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89C5" w14:textId="5E5B8A37" w:rsidR="00AB0ADF" w:rsidRDefault="00AB0A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Kefflen Moreno Ramos</w:t>
      </w:r>
    </w:p>
    <w:p w14:paraId="32AF3E69" w14:textId="776B1C53" w:rsidR="00F552E5" w:rsidRDefault="00F552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Diferença entre usar hooks ou componente de classe</w:t>
      </w:r>
    </w:p>
    <w:p w14:paraId="5531DC1A" w14:textId="773C96EB" w:rsidR="00F552E5" w:rsidRDefault="00F55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React hooks foram adicionados a partir da versão 16.8, e oferecem muitas funcionalidades que até esta versão seria necessário implementar um componente com classe.</w:t>
      </w:r>
    </w:p>
    <w:p w14:paraId="4A5EB980" w14:textId="4A40CC55" w:rsidR="00F552E5" w:rsidRDefault="00F55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componentes reacts tem um ciclo de vida na aplicação. Quando elas que seriam quando elas são renderizadas, quando seu estado muda, ou quando elas são desmontadas</w:t>
      </w:r>
    </w:p>
    <w:p w14:paraId="32EBB245" w14:textId="1722CF4B" w:rsidR="000B0416" w:rsidRDefault="000B0416">
      <w:pPr>
        <w:rPr>
          <w:rFonts w:ascii="Arial" w:hAnsi="Arial" w:cs="Arial"/>
          <w:sz w:val="24"/>
          <w:szCs w:val="24"/>
        </w:rPr>
      </w:pPr>
    </w:p>
    <w:p w14:paraId="2D773C00" w14:textId="41BA2659" w:rsidR="000B0416" w:rsidRPr="007401A0" w:rsidRDefault="000B0416">
      <w:pPr>
        <w:rPr>
          <w:rFonts w:ascii="Arial" w:hAnsi="Arial" w:cs="Arial"/>
          <w:b/>
          <w:bCs/>
          <w:sz w:val="24"/>
          <w:szCs w:val="24"/>
        </w:rPr>
      </w:pPr>
      <w:r w:rsidRPr="007401A0">
        <w:rPr>
          <w:rFonts w:ascii="Arial" w:hAnsi="Arial" w:cs="Arial"/>
          <w:b/>
          <w:bCs/>
          <w:sz w:val="24"/>
          <w:szCs w:val="24"/>
        </w:rPr>
        <w:t>Gerenciamento de estado</w:t>
      </w:r>
    </w:p>
    <w:p w14:paraId="1D5E0810" w14:textId="47DC5606" w:rsidR="00D31799" w:rsidRPr="007401A0" w:rsidRDefault="00D31799">
      <w:pPr>
        <w:rPr>
          <w:rFonts w:ascii="Arial" w:hAnsi="Arial" w:cs="Arial"/>
          <w:b/>
          <w:bCs/>
          <w:sz w:val="24"/>
          <w:szCs w:val="24"/>
        </w:rPr>
      </w:pPr>
      <w:r w:rsidRPr="007401A0">
        <w:rPr>
          <w:rFonts w:ascii="Arial" w:hAnsi="Arial" w:cs="Arial"/>
          <w:b/>
          <w:bCs/>
          <w:sz w:val="24"/>
          <w:szCs w:val="24"/>
        </w:rPr>
        <w:tab/>
        <w:t>Componente de classe</w:t>
      </w:r>
    </w:p>
    <w:p w14:paraId="00C6D687" w14:textId="6ADCF22E" w:rsidR="000B0416" w:rsidRPr="007401A0" w:rsidRDefault="000B0416">
      <w:pPr>
        <w:rPr>
          <w:rFonts w:ascii="Arial" w:hAnsi="Arial" w:cs="Arial"/>
          <w:sz w:val="24"/>
          <w:szCs w:val="24"/>
        </w:rPr>
      </w:pPr>
      <w:r w:rsidRPr="007401A0">
        <w:rPr>
          <w:rFonts w:ascii="Arial" w:hAnsi="Arial" w:cs="Arial"/>
          <w:b/>
          <w:bCs/>
          <w:sz w:val="24"/>
          <w:szCs w:val="24"/>
        </w:rPr>
        <w:tab/>
      </w:r>
      <w:r w:rsidR="005C3DCA" w:rsidRPr="007401A0">
        <w:rPr>
          <w:rFonts w:ascii="Arial" w:hAnsi="Arial" w:cs="Arial"/>
          <w:sz w:val="24"/>
          <w:szCs w:val="24"/>
        </w:rPr>
        <w:t xml:space="preserve">Para gerenciar um estado de um componente de classe é </w:t>
      </w:r>
      <w:r w:rsidR="004F53DB" w:rsidRPr="007401A0">
        <w:rPr>
          <w:rFonts w:ascii="Arial" w:hAnsi="Arial" w:cs="Arial"/>
          <w:sz w:val="24"/>
          <w:szCs w:val="24"/>
        </w:rPr>
        <w:t xml:space="preserve">necessário usar o método </w:t>
      </w:r>
      <w:r w:rsidR="004F53DB" w:rsidRPr="007401A0">
        <w:rPr>
          <w:rFonts w:ascii="Arial" w:hAnsi="Arial" w:cs="Arial"/>
          <w:b/>
          <w:bCs/>
          <w:sz w:val="24"/>
          <w:szCs w:val="24"/>
        </w:rPr>
        <w:t>“setState”</w:t>
      </w:r>
      <w:r w:rsidR="004F53DB" w:rsidRPr="007401A0">
        <w:rPr>
          <w:rFonts w:ascii="Arial" w:hAnsi="Arial" w:cs="Arial"/>
          <w:sz w:val="24"/>
          <w:szCs w:val="24"/>
        </w:rPr>
        <w:t xml:space="preserve">, que recebera um objeto que </w:t>
      </w:r>
      <w:r w:rsidR="00514F17" w:rsidRPr="007401A0">
        <w:rPr>
          <w:rFonts w:ascii="Arial" w:hAnsi="Arial" w:cs="Arial"/>
          <w:sz w:val="24"/>
          <w:szCs w:val="24"/>
        </w:rPr>
        <w:t>com os atributos/estado que serão alterados e seus valores.</w:t>
      </w:r>
      <w:r w:rsidR="0072473D" w:rsidRPr="007401A0">
        <w:rPr>
          <w:rFonts w:ascii="Arial" w:hAnsi="Arial" w:cs="Arial"/>
          <w:sz w:val="24"/>
          <w:szCs w:val="24"/>
        </w:rPr>
        <w:t xml:space="preserve"> Os estados do componente de classe ficam no atributo </w:t>
      </w:r>
      <w:r w:rsidR="00D31799" w:rsidRPr="007401A0">
        <w:rPr>
          <w:rFonts w:ascii="Arial" w:hAnsi="Arial" w:cs="Arial"/>
          <w:sz w:val="24"/>
          <w:szCs w:val="24"/>
        </w:rPr>
        <w:t>state, que é um objeto contendo todos os estados</w:t>
      </w:r>
    </w:p>
    <w:p w14:paraId="3943ABEC" w14:textId="13339653" w:rsidR="00D31799" w:rsidRPr="007401A0" w:rsidRDefault="00D31799">
      <w:pPr>
        <w:rPr>
          <w:rFonts w:ascii="Arial" w:hAnsi="Arial" w:cs="Arial"/>
          <w:b/>
          <w:bCs/>
          <w:sz w:val="24"/>
          <w:szCs w:val="24"/>
        </w:rPr>
      </w:pPr>
      <w:r w:rsidRPr="007401A0">
        <w:rPr>
          <w:rFonts w:ascii="Arial" w:hAnsi="Arial" w:cs="Arial"/>
          <w:sz w:val="24"/>
          <w:szCs w:val="24"/>
        </w:rPr>
        <w:tab/>
      </w:r>
      <w:r w:rsidRPr="007401A0">
        <w:rPr>
          <w:rFonts w:ascii="Arial" w:hAnsi="Arial" w:cs="Arial"/>
          <w:b/>
          <w:bCs/>
          <w:sz w:val="24"/>
          <w:szCs w:val="24"/>
        </w:rPr>
        <w:t>Usando hooks</w:t>
      </w:r>
    </w:p>
    <w:p w14:paraId="3D1ABBB4" w14:textId="00290959" w:rsidR="00D31799" w:rsidRPr="007401A0" w:rsidRDefault="00D31799">
      <w:pPr>
        <w:rPr>
          <w:rFonts w:ascii="Arial" w:hAnsi="Arial" w:cs="Arial"/>
          <w:sz w:val="24"/>
          <w:szCs w:val="24"/>
        </w:rPr>
      </w:pPr>
      <w:r w:rsidRPr="007401A0">
        <w:rPr>
          <w:rFonts w:ascii="Arial" w:hAnsi="Arial" w:cs="Arial"/>
          <w:b/>
          <w:bCs/>
          <w:sz w:val="24"/>
          <w:szCs w:val="24"/>
        </w:rPr>
        <w:tab/>
      </w:r>
      <w:r w:rsidRPr="007401A0">
        <w:rPr>
          <w:rFonts w:ascii="Arial" w:hAnsi="Arial" w:cs="Arial"/>
          <w:sz w:val="24"/>
          <w:szCs w:val="24"/>
        </w:rPr>
        <w:t xml:space="preserve">Para ter </w:t>
      </w:r>
      <w:r w:rsidR="003E75D3" w:rsidRPr="007401A0">
        <w:rPr>
          <w:rFonts w:ascii="Arial" w:hAnsi="Arial" w:cs="Arial"/>
          <w:sz w:val="24"/>
          <w:szCs w:val="24"/>
        </w:rPr>
        <w:t xml:space="preserve">variáveis que representam o estado do componente deve ser usado o hook </w:t>
      </w:r>
      <w:r w:rsidR="003E75D3" w:rsidRPr="007401A0">
        <w:rPr>
          <w:rFonts w:ascii="Arial" w:hAnsi="Arial" w:cs="Arial"/>
          <w:b/>
          <w:bCs/>
          <w:sz w:val="24"/>
          <w:szCs w:val="24"/>
        </w:rPr>
        <w:t>“useState”</w:t>
      </w:r>
      <w:r w:rsidR="00B005C3" w:rsidRPr="007401A0">
        <w:rPr>
          <w:rFonts w:ascii="Arial" w:hAnsi="Arial" w:cs="Arial"/>
          <w:sz w:val="24"/>
          <w:szCs w:val="24"/>
        </w:rPr>
        <w:t xml:space="preserve">, que recebe como parâmetro o estado inicial ou uma função que </w:t>
      </w:r>
      <w:r w:rsidR="00B37D49" w:rsidRPr="007401A0">
        <w:rPr>
          <w:rFonts w:ascii="Arial" w:hAnsi="Arial" w:cs="Arial"/>
          <w:sz w:val="24"/>
          <w:szCs w:val="24"/>
        </w:rPr>
        <w:t>será</w:t>
      </w:r>
      <w:r w:rsidR="00B005C3" w:rsidRPr="007401A0">
        <w:rPr>
          <w:rFonts w:ascii="Arial" w:hAnsi="Arial" w:cs="Arial"/>
          <w:sz w:val="24"/>
          <w:szCs w:val="24"/>
        </w:rPr>
        <w:t xml:space="preserve"> executado apenas no ciclo “mount”</w:t>
      </w:r>
      <w:r w:rsidR="00B37D49" w:rsidRPr="007401A0">
        <w:rPr>
          <w:rFonts w:ascii="Arial" w:hAnsi="Arial" w:cs="Arial"/>
          <w:sz w:val="24"/>
          <w:szCs w:val="24"/>
        </w:rPr>
        <w:t xml:space="preserve">, que definira o estado inicial. Este hook retorna um array contendo dois itens, sendo o primeiro o próprio estado e o segundo uma função que deve ser usada para modificar o estado, provocando </w:t>
      </w:r>
      <w:r w:rsidR="009D733F" w:rsidRPr="007401A0">
        <w:rPr>
          <w:rFonts w:ascii="Arial" w:hAnsi="Arial" w:cs="Arial"/>
          <w:sz w:val="24"/>
          <w:szCs w:val="24"/>
        </w:rPr>
        <w:t>a renderização do componente.</w:t>
      </w:r>
    </w:p>
    <w:p w14:paraId="41585986" w14:textId="1E8C3053" w:rsidR="009D733F" w:rsidRPr="007401A0" w:rsidRDefault="009D733F">
      <w:pPr>
        <w:rPr>
          <w:rFonts w:ascii="Arial" w:hAnsi="Arial" w:cs="Arial"/>
          <w:sz w:val="24"/>
          <w:szCs w:val="24"/>
        </w:rPr>
      </w:pPr>
      <w:r w:rsidRPr="007401A0">
        <w:rPr>
          <w:rFonts w:ascii="Arial" w:hAnsi="Arial" w:cs="Arial"/>
          <w:sz w:val="24"/>
          <w:szCs w:val="24"/>
        </w:rPr>
        <w:tab/>
        <w:t xml:space="preserve">Tambem existe um hooks chamado </w:t>
      </w:r>
      <w:r w:rsidRPr="007401A0">
        <w:rPr>
          <w:rFonts w:ascii="Arial" w:hAnsi="Arial" w:cs="Arial"/>
          <w:b/>
          <w:bCs/>
          <w:sz w:val="24"/>
          <w:szCs w:val="24"/>
        </w:rPr>
        <w:t>“useRef”</w:t>
      </w:r>
      <w:r w:rsidRPr="007401A0">
        <w:rPr>
          <w:rFonts w:ascii="Arial" w:hAnsi="Arial" w:cs="Arial"/>
          <w:sz w:val="24"/>
          <w:szCs w:val="24"/>
        </w:rPr>
        <w:t xml:space="preserve">, que funciona quase igual ao useState, </w:t>
      </w:r>
      <w:r w:rsidR="004331FC" w:rsidRPr="007401A0">
        <w:rPr>
          <w:rFonts w:ascii="Arial" w:hAnsi="Arial" w:cs="Arial"/>
          <w:sz w:val="24"/>
          <w:szCs w:val="24"/>
        </w:rPr>
        <w:t xml:space="preserve">mas </w:t>
      </w:r>
      <w:r w:rsidR="005E2A78" w:rsidRPr="007401A0">
        <w:rPr>
          <w:rFonts w:ascii="Arial" w:hAnsi="Arial" w:cs="Arial"/>
          <w:sz w:val="24"/>
          <w:szCs w:val="24"/>
        </w:rPr>
        <w:t xml:space="preserve">retorna uma </w:t>
      </w:r>
      <w:r w:rsidR="00593DAA" w:rsidRPr="007401A0">
        <w:rPr>
          <w:rFonts w:ascii="Arial" w:hAnsi="Arial" w:cs="Arial"/>
          <w:sz w:val="24"/>
          <w:szCs w:val="24"/>
        </w:rPr>
        <w:t>referência</w:t>
      </w:r>
      <w:r w:rsidR="005E2A78" w:rsidRPr="007401A0">
        <w:rPr>
          <w:rFonts w:ascii="Arial" w:hAnsi="Arial" w:cs="Arial"/>
          <w:sz w:val="24"/>
          <w:szCs w:val="24"/>
        </w:rPr>
        <w:t xml:space="preserve"> que guarda o valor no atributo “current”, que pode ser alterado sem provocar um renderização do componente</w:t>
      </w:r>
    </w:p>
    <w:p w14:paraId="1DA44364" w14:textId="77777777" w:rsidR="00D31799" w:rsidRPr="004F53DB" w:rsidRDefault="00D31799">
      <w:pPr>
        <w:rPr>
          <w:rFonts w:ascii="Arial" w:hAnsi="Arial" w:cs="Arial"/>
          <w:sz w:val="28"/>
          <w:szCs w:val="28"/>
        </w:rPr>
      </w:pPr>
    </w:p>
    <w:p w14:paraId="37299B42" w14:textId="30EC0E88" w:rsidR="00F552E5" w:rsidRDefault="00F552E5">
      <w:pPr>
        <w:rPr>
          <w:rFonts w:ascii="Arial" w:hAnsi="Arial" w:cs="Arial"/>
          <w:sz w:val="24"/>
          <w:szCs w:val="24"/>
        </w:rPr>
      </w:pPr>
    </w:p>
    <w:p w14:paraId="6AF65703" w14:textId="61F7CF56" w:rsidR="00F552E5" w:rsidRPr="000B0416" w:rsidRDefault="00F552E5">
      <w:pPr>
        <w:rPr>
          <w:rFonts w:ascii="Arial" w:hAnsi="Arial" w:cs="Arial"/>
          <w:b/>
          <w:bCs/>
          <w:sz w:val="28"/>
          <w:szCs w:val="28"/>
        </w:rPr>
      </w:pPr>
      <w:r w:rsidRPr="000B0416">
        <w:rPr>
          <w:rFonts w:ascii="Arial" w:hAnsi="Arial" w:cs="Arial"/>
          <w:b/>
          <w:bCs/>
          <w:sz w:val="28"/>
          <w:szCs w:val="28"/>
        </w:rPr>
        <w:t>Ciclo de vida</w:t>
      </w:r>
    </w:p>
    <w:p w14:paraId="7ADA12C5" w14:textId="658AACB7" w:rsidR="00F552E5" w:rsidRPr="00E157AF" w:rsidRDefault="00F552E5" w:rsidP="00F552E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157AF">
        <w:rPr>
          <w:rFonts w:ascii="Arial" w:hAnsi="Arial" w:cs="Arial"/>
          <w:b/>
          <w:bCs/>
          <w:sz w:val="28"/>
          <w:szCs w:val="28"/>
        </w:rPr>
        <w:t>Mount</w:t>
      </w:r>
    </w:p>
    <w:p w14:paraId="1410DD26" w14:textId="4AEA3E69" w:rsidR="00E157AF" w:rsidRPr="00E157AF" w:rsidRDefault="00E157AF" w:rsidP="00E157A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 com classe:</w:t>
      </w:r>
    </w:p>
    <w:p w14:paraId="5CEFA3CA" w14:textId="4FA42467" w:rsidR="00F552E5" w:rsidRDefault="00F552E5" w:rsidP="00F552E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esse ciclo de vida em um componente com classe a necessário implementar um método chamado </w:t>
      </w:r>
      <w:r>
        <w:rPr>
          <w:rFonts w:ascii="Arial" w:hAnsi="Arial" w:cs="Arial"/>
          <w:b/>
          <w:bCs/>
          <w:sz w:val="24"/>
          <w:szCs w:val="24"/>
        </w:rPr>
        <w:t>“componenteDidMount”</w:t>
      </w:r>
      <w:r w:rsidR="00E157AF">
        <w:rPr>
          <w:rFonts w:ascii="Arial" w:hAnsi="Arial" w:cs="Arial"/>
          <w:b/>
          <w:bCs/>
          <w:sz w:val="24"/>
          <w:szCs w:val="24"/>
        </w:rPr>
        <w:t xml:space="preserve"> </w:t>
      </w:r>
      <w:r w:rsidR="00E157AF">
        <w:rPr>
          <w:rFonts w:ascii="Arial" w:hAnsi="Arial" w:cs="Arial"/>
          <w:sz w:val="24"/>
          <w:szCs w:val="24"/>
        </w:rPr>
        <w:t>onde a gente implementa o algoritmo que deve ser executado no momento de renderizar pela primeira vez.</w:t>
      </w:r>
    </w:p>
    <w:p w14:paraId="6715748F" w14:textId="176916D1" w:rsidR="00E157AF" w:rsidRDefault="00E157AF" w:rsidP="00F552E5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Usando hooks:</w:t>
      </w:r>
    </w:p>
    <w:p w14:paraId="359D0D25" w14:textId="63033E91" w:rsidR="00E157AF" w:rsidRPr="00E157AF" w:rsidRDefault="00E157AF" w:rsidP="00F552E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esse ciclo usando hooks é necessário usar o Hook </w:t>
      </w:r>
      <w:r w:rsidRPr="00E157AF">
        <w:rPr>
          <w:rFonts w:ascii="Arial" w:hAnsi="Arial" w:cs="Arial"/>
          <w:b/>
          <w:bCs/>
          <w:sz w:val="24"/>
          <w:szCs w:val="24"/>
        </w:rPr>
        <w:t>‘useEffect’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passando uma call-back, onde é implementado o algoritmo </w:t>
      </w:r>
      <w:r>
        <w:rPr>
          <w:rFonts w:ascii="Arial" w:hAnsi="Arial" w:cs="Arial"/>
          <w:sz w:val="24"/>
          <w:szCs w:val="24"/>
        </w:rPr>
        <w:lastRenderedPageBreak/>
        <w:t>que deve ser executado, e uma lista vazia para demonstrar que esse useEffect só será executado no primeiro momento que for renderizado</w:t>
      </w:r>
    </w:p>
    <w:p w14:paraId="4219BE1D" w14:textId="77777777" w:rsidR="00E157AF" w:rsidRPr="00E157AF" w:rsidRDefault="00E157AF" w:rsidP="00F552E5">
      <w:pPr>
        <w:pStyle w:val="PargrafodaLista"/>
        <w:rPr>
          <w:rFonts w:ascii="Arial" w:hAnsi="Arial" w:cs="Arial"/>
          <w:sz w:val="24"/>
          <w:szCs w:val="24"/>
        </w:rPr>
      </w:pPr>
    </w:p>
    <w:p w14:paraId="4F0E4E19" w14:textId="6E2D7392" w:rsidR="00F552E5" w:rsidRDefault="00E157AF" w:rsidP="00F552E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157AF">
        <w:rPr>
          <w:rFonts w:ascii="Arial" w:hAnsi="Arial" w:cs="Arial"/>
          <w:b/>
          <w:bCs/>
          <w:sz w:val="28"/>
          <w:szCs w:val="28"/>
        </w:rPr>
        <w:t>Update</w:t>
      </w:r>
    </w:p>
    <w:p w14:paraId="60B78745" w14:textId="425B9244" w:rsidR="00E157AF" w:rsidRPr="00E157AF" w:rsidRDefault="00E157AF" w:rsidP="00E157A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E157AF">
        <w:rPr>
          <w:rFonts w:ascii="Arial" w:hAnsi="Arial" w:cs="Arial"/>
          <w:b/>
          <w:bCs/>
          <w:sz w:val="24"/>
          <w:szCs w:val="24"/>
        </w:rPr>
        <w:t>Componente com classe</w:t>
      </w:r>
    </w:p>
    <w:p w14:paraId="5B11BCC7" w14:textId="6C9E9C95" w:rsidR="00E157AF" w:rsidRDefault="00E157AF" w:rsidP="00E157AF">
      <w:pPr>
        <w:ind w:left="720"/>
        <w:rPr>
          <w:sz w:val="24"/>
          <w:szCs w:val="24"/>
        </w:rPr>
      </w:pPr>
      <w:r w:rsidRPr="00DF2EE5">
        <w:rPr>
          <w:rFonts w:ascii="Arial" w:hAnsi="Arial" w:cs="Arial"/>
          <w:sz w:val="24"/>
          <w:szCs w:val="24"/>
        </w:rPr>
        <w:t xml:space="preserve">Para implementar esse ciclo de vida é necessário </w:t>
      </w:r>
      <w:r w:rsidR="00DF2EE5" w:rsidRPr="00DF2EE5">
        <w:rPr>
          <w:rFonts w:ascii="Arial" w:hAnsi="Arial" w:cs="Arial"/>
          <w:sz w:val="24"/>
          <w:szCs w:val="24"/>
        </w:rPr>
        <w:t xml:space="preserve">implementar o método </w:t>
      </w:r>
      <w:r w:rsidR="00DF2EE5" w:rsidRPr="00DF2EE5">
        <w:rPr>
          <w:rFonts w:ascii="Arial" w:hAnsi="Arial" w:cs="Arial"/>
          <w:b/>
          <w:bCs/>
          <w:sz w:val="24"/>
          <w:szCs w:val="24"/>
        </w:rPr>
        <w:t>“componenteDidUpdate”</w:t>
      </w:r>
      <w:r w:rsidR="00DF2EE5" w:rsidRPr="00DF2EE5">
        <w:rPr>
          <w:rFonts w:ascii="Arial" w:hAnsi="Arial" w:cs="Arial"/>
          <w:sz w:val="24"/>
          <w:szCs w:val="24"/>
        </w:rPr>
        <w:t>, que recebe como parâmetros o props e o estado anterior ao update, além de um snapshot, se tiver implementado o método “getSnapshotBefoteUpdate</w:t>
      </w:r>
      <w:r w:rsidR="00DF2EE5" w:rsidRPr="00DF2EE5">
        <w:rPr>
          <w:sz w:val="24"/>
          <w:szCs w:val="24"/>
        </w:rPr>
        <w:t>”</w:t>
      </w:r>
      <w:r w:rsidR="00DF2EE5">
        <w:rPr>
          <w:sz w:val="24"/>
          <w:szCs w:val="24"/>
        </w:rPr>
        <w:t>.</w:t>
      </w:r>
    </w:p>
    <w:p w14:paraId="1BE9EE5A" w14:textId="7F41E986" w:rsidR="00DF2EE5" w:rsidRDefault="00DF2EE5" w:rsidP="00E157AF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Usando hooks</w:t>
      </w:r>
    </w:p>
    <w:p w14:paraId="181F2B1A" w14:textId="4FDD6E47" w:rsidR="00E157AF" w:rsidRDefault="00102DC7" w:rsidP="00DF2EE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gente pode usar o </w:t>
      </w:r>
      <w:r w:rsidRPr="00102DC7">
        <w:rPr>
          <w:rFonts w:ascii="Arial" w:hAnsi="Arial" w:cs="Arial"/>
          <w:b/>
          <w:bCs/>
          <w:sz w:val="24"/>
          <w:szCs w:val="24"/>
        </w:rPr>
        <w:t>“useEffect”</w:t>
      </w:r>
      <w:r>
        <w:rPr>
          <w:rFonts w:ascii="Arial" w:hAnsi="Arial" w:cs="Arial"/>
          <w:sz w:val="24"/>
          <w:szCs w:val="24"/>
        </w:rPr>
        <w:t xml:space="preserve"> passando uma call-back, deperecias que seria um array contendo os estados do componente que quando alterados irá provocar a execução da call-back. Diferente do componente de classe essa sintaxe oferece mais controle deste ciclo de vida podendo passar comportamentos diferentes dependendo do estado que foi alterado</w:t>
      </w:r>
    </w:p>
    <w:p w14:paraId="7CDC7401" w14:textId="4BA3B6C0" w:rsidR="00AB0ADF" w:rsidRDefault="00AB0ADF" w:rsidP="00AB0AD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Umount</w:t>
      </w:r>
    </w:p>
    <w:p w14:paraId="62A6CE25" w14:textId="395AEBC8" w:rsidR="00AB0ADF" w:rsidRDefault="00AB0ADF" w:rsidP="00AB0AD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 com classe</w:t>
      </w:r>
    </w:p>
    <w:p w14:paraId="70141FF6" w14:textId="78D25BD5" w:rsidR="00AB0ADF" w:rsidRDefault="00AB0ADF" w:rsidP="00AB0AD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responsável por este ciclo de vida é o </w:t>
      </w:r>
      <w:r>
        <w:rPr>
          <w:rFonts w:ascii="Arial" w:hAnsi="Arial" w:cs="Arial"/>
          <w:b/>
          <w:bCs/>
          <w:sz w:val="24"/>
          <w:szCs w:val="24"/>
        </w:rPr>
        <w:t>“componentWillUmount”</w:t>
      </w:r>
      <w:r>
        <w:rPr>
          <w:rFonts w:ascii="Arial" w:hAnsi="Arial" w:cs="Arial"/>
          <w:sz w:val="24"/>
          <w:szCs w:val="24"/>
        </w:rPr>
        <w:t>, será chamado quando o componente será defeito e destruído</w:t>
      </w:r>
    </w:p>
    <w:p w14:paraId="391A043F" w14:textId="77777777" w:rsidR="00AB0ADF" w:rsidRDefault="00AB0ADF" w:rsidP="00AB0ADF">
      <w:pPr>
        <w:pStyle w:val="PargrafodaLista"/>
        <w:rPr>
          <w:rFonts w:ascii="Arial" w:hAnsi="Arial" w:cs="Arial"/>
          <w:sz w:val="24"/>
          <w:szCs w:val="24"/>
        </w:rPr>
      </w:pPr>
    </w:p>
    <w:p w14:paraId="5A7C6CA6" w14:textId="2F99DB23" w:rsidR="00AB0ADF" w:rsidRDefault="00AB0ADF" w:rsidP="00AB0AD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 hooks</w:t>
      </w:r>
    </w:p>
    <w:p w14:paraId="3C78AD40" w14:textId="548AA23D" w:rsidR="00AB0ADF" w:rsidRDefault="00AB0ADF" w:rsidP="00AB0AD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ter esse mesmo comportamento a gente pode usar o </w:t>
      </w:r>
      <w:r>
        <w:rPr>
          <w:rFonts w:ascii="Arial" w:hAnsi="Arial" w:cs="Arial"/>
          <w:b/>
          <w:bCs/>
          <w:sz w:val="24"/>
          <w:szCs w:val="24"/>
        </w:rPr>
        <w:t>“useEffect”</w:t>
      </w:r>
      <w:r>
        <w:rPr>
          <w:rFonts w:ascii="Arial" w:hAnsi="Arial" w:cs="Arial"/>
          <w:sz w:val="24"/>
          <w:szCs w:val="24"/>
        </w:rPr>
        <w:t xml:space="preserve">, passando uma função que </w:t>
      </w:r>
      <w:r w:rsidR="00B61E88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retornar uma função que deve ser executado no momento que </w:t>
      </w:r>
      <w:r w:rsidR="007401A0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ocorrer o “umount”</w:t>
      </w:r>
    </w:p>
    <w:p w14:paraId="22A7AB95" w14:textId="77777777" w:rsidR="000B0416" w:rsidRPr="000B0416" w:rsidRDefault="000B0416" w:rsidP="000B0416">
      <w:pPr>
        <w:rPr>
          <w:rFonts w:ascii="Arial" w:hAnsi="Arial" w:cs="Arial"/>
          <w:sz w:val="24"/>
          <w:szCs w:val="24"/>
        </w:rPr>
      </w:pPr>
    </w:p>
    <w:sectPr w:rsidR="000B0416" w:rsidRPr="000B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15D51"/>
    <w:multiLevelType w:val="hybridMultilevel"/>
    <w:tmpl w:val="D4EC0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E5"/>
    <w:rsid w:val="000B0416"/>
    <w:rsid w:val="00102DC7"/>
    <w:rsid w:val="00170F29"/>
    <w:rsid w:val="003E75D3"/>
    <w:rsid w:val="004331FC"/>
    <w:rsid w:val="004F4E1E"/>
    <w:rsid w:val="004F53DB"/>
    <w:rsid w:val="00514F17"/>
    <w:rsid w:val="00593DAA"/>
    <w:rsid w:val="005C3DCA"/>
    <w:rsid w:val="005E2A78"/>
    <w:rsid w:val="0072473D"/>
    <w:rsid w:val="007401A0"/>
    <w:rsid w:val="009D733F"/>
    <w:rsid w:val="00AB0ADF"/>
    <w:rsid w:val="00B005C3"/>
    <w:rsid w:val="00B37D49"/>
    <w:rsid w:val="00B61E88"/>
    <w:rsid w:val="00CC0F27"/>
    <w:rsid w:val="00D31799"/>
    <w:rsid w:val="00DF2EE5"/>
    <w:rsid w:val="00E157AF"/>
    <w:rsid w:val="00F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A8C7"/>
  <w15:chartTrackingRefBased/>
  <w15:docId w15:val="{86D95FF8-9E30-436D-AB23-C09D4954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CE9E905C48A64BA53909A2810E31D2" ma:contentTypeVersion="3" ma:contentTypeDescription="Crie um novo documento." ma:contentTypeScope="" ma:versionID="ff51b1bba3544843d979f768c74a85d3">
  <xsd:schema xmlns:xsd="http://www.w3.org/2001/XMLSchema" xmlns:xs="http://www.w3.org/2001/XMLSchema" xmlns:p="http://schemas.microsoft.com/office/2006/metadata/properties" xmlns:ns2="e3623f8e-4bc6-40ed-a0b2-5de5d78ce33c" targetNamespace="http://schemas.microsoft.com/office/2006/metadata/properties" ma:root="true" ma:fieldsID="5829d624f68be0144c83d7a29b277f03" ns2:_="">
    <xsd:import namespace="e3623f8e-4bc6-40ed-a0b2-5de5d78ce3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23f8e-4bc6-40ed-a0b2-5de5d78ce3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623f8e-4bc6-40ed-a0b2-5de5d78ce33c" xsi:nil="true"/>
  </documentManagement>
</p:properties>
</file>

<file path=customXml/itemProps1.xml><?xml version="1.0" encoding="utf-8"?>
<ds:datastoreItem xmlns:ds="http://schemas.openxmlformats.org/officeDocument/2006/customXml" ds:itemID="{AE1FDE07-87A7-4701-81E4-3B1712F9A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83101-CAF2-4C34-8D01-5BED3E60C18D}"/>
</file>

<file path=customXml/itemProps3.xml><?xml version="1.0" encoding="utf-8"?>
<ds:datastoreItem xmlns:ds="http://schemas.openxmlformats.org/officeDocument/2006/customXml" ds:itemID="{5A325FD2-DCDE-475C-A887-2E9B9CEBFC7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de1addde-86d0-4ad4-a51d-1fced5e428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KEFFLEN MORENO RAMOS</dc:creator>
  <cp:keywords/>
  <dc:description/>
  <cp:lastModifiedBy>KEFFLEN MORENO RAMOS</cp:lastModifiedBy>
  <cp:revision>2</cp:revision>
  <dcterms:created xsi:type="dcterms:W3CDTF">2021-09-23T00:21:00Z</dcterms:created>
  <dcterms:modified xsi:type="dcterms:W3CDTF">2021-09-23T00:21:00Z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0x0101003ECE9E905C48A64BA53909A2810E31D2</vt:lpwstr>
  </property>
</Properties>
</file>