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91B" w:rsidRDefault="00DA491B" w:rsidP="00DA491B">
      <w:pPr>
        <w:jc w:val="both"/>
        <w:rPr>
          <w:rFonts w:ascii="Tahoma" w:hAnsi="Tahoma" w:cs="Tahoma"/>
          <w:sz w:val="24"/>
        </w:rPr>
      </w:pPr>
      <w:r>
        <w:rPr>
          <w:rFonts w:ascii="Tahoma" w:hAnsi="Tahoma" w:cs="Tahoma"/>
          <w:sz w:val="24"/>
        </w:rPr>
        <w:t>HITOS RELEVANTES</w:t>
      </w:r>
    </w:p>
    <w:p w:rsidR="00DA491B" w:rsidRDefault="00DA491B" w:rsidP="00DA491B">
      <w:pPr>
        <w:jc w:val="both"/>
        <w:rPr>
          <w:rFonts w:ascii="Tahoma" w:hAnsi="Tahoma" w:cs="Tahoma"/>
          <w:sz w:val="24"/>
        </w:rPr>
      </w:pPr>
      <w:r>
        <w:rPr>
          <w:rFonts w:ascii="Tahoma" w:hAnsi="Tahoma" w:cs="Tahoma"/>
          <w:sz w:val="24"/>
        </w:rPr>
        <w:t>1997</w:t>
      </w:r>
    </w:p>
    <w:p w:rsidR="00DA491B" w:rsidRPr="007251D2" w:rsidRDefault="00DA491B" w:rsidP="00DA491B">
      <w:pPr>
        <w:jc w:val="both"/>
        <w:rPr>
          <w:rFonts w:ascii="Tahoma" w:hAnsi="Tahoma" w:cs="Tahoma"/>
          <w:sz w:val="24"/>
        </w:rPr>
      </w:pPr>
      <w:r w:rsidRPr="007251D2">
        <w:rPr>
          <w:rFonts w:ascii="Tahoma" w:hAnsi="Tahoma" w:cs="Tahoma"/>
          <w:sz w:val="24"/>
        </w:rPr>
        <w:t>La Feria Empresarial de la Universidad del Cauca nació en el año de 1997 cuando el docente Jorge Enrique Barrera vinculado al departamento de Ciencias Administrativas en compañía del estudiante Andrés Maya trataban temas de negocios, emprendimiento,  actividades feriales y la posibilidad de que la universidad pudiera contar con este tipo de espacios.  El profesor y estudiante se propusieron iniciar un evento académico que tuvo como objetivo principal corresponder a las necesidades del programa de administración de empresas y así generar en los estudiantes unas actividades de emprendimiento,  y dejar el sentimiento de miedo a mostrar una idea de negocio, un proyecto o una actividad.</w:t>
      </w:r>
    </w:p>
    <w:p w:rsidR="00DA491B" w:rsidRPr="007251D2" w:rsidRDefault="00DA491B" w:rsidP="00DA491B">
      <w:pPr>
        <w:jc w:val="both"/>
        <w:rPr>
          <w:rFonts w:ascii="Tahoma" w:hAnsi="Tahoma" w:cs="Tahoma"/>
          <w:sz w:val="24"/>
        </w:rPr>
      </w:pPr>
      <w:r w:rsidRPr="007251D2">
        <w:rPr>
          <w:rFonts w:ascii="Tahoma" w:hAnsi="Tahoma" w:cs="Tahoma"/>
          <w:sz w:val="24"/>
        </w:rPr>
        <w:t>El Profesor Jorge Barrera es egresado de una universidad privada de Bogotá, de donde toma como ejemplo a sus antiguos compañeros, los cuales tenían actividades económicas dentro de la Institución y se plantea el cuestionamiento del por qué los estudiantes de la Universidad del Cauca estando en una institución pública y con mayor precariedad de ingresos no habían contemplado una idea similar. A partir de esta reflexión, el profesor Barrera motiva a sus estudiantes a que den a conocer sus ideas, muestren sus proyectos, publiciten sus actividades e invita a participar del primer evento ferial que llevo como slogan “Te lo mostrare todo”.</w:t>
      </w:r>
    </w:p>
    <w:p w:rsidR="00DA491B" w:rsidRPr="007251D2" w:rsidRDefault="00DA491B" w:rsidP="00DA491B">
      <w:pPr>
        <w:jc w:val="both"/>
        <w:rPr>
          <w:rFonts w:ascii="Tahoma" w:hAnsi="Tahoma" w:cs="Tahoma"/>
          <w:sz w:val="24"/>
        </w:rPr>
      </w:pPr>
      <w:r w:rsidRPr="007251D2">
        <w:rPr>
          <w:rFonts w:ascii="Tahoma" w:hAnsi="Tahoma" w:cs="Tahoma"/>
          <w:sz w:val="24"/>
        </w:rPr>
        <w:t>“Te lo mostrare todo” contó con 20 stands, en los cuales participaron estudiantes de los diferentes programas de la facultad de Ciencias contables, se ubicaron en las instalaciones del campus de Santo Domingo haciendo uso de salones de clase, divisiones improvisadas, realizaron pancartas e invitaciones de todo tipo para hacer partícipe de este evento a la comunidad educativa.</w:t>
      </w:r>
    </w:p>
    <w:p w:rsidR="00DA491B" w:rsidRDefault="00DA491B" w:rsidP="00DA491B">
      <w:pPr>
        <w:jc w:val="both"/>
        <w:rPr>
          <w:rFonts w:ascii="Tahoma" w:hAnsi="Tahoma" w:cs="Tahoma"/>
          <w:sz w:val="24"/>
        </w:rPr>
      </w:pPr>
      <w:r w:rsidRPr="007251D2">
        <w:rPr>
          <w:rFonts w:ascii="Tahoma" w:hAnsi="Tahoma" w:cs="Tahoma"/>
          <w:sz w:val="24"/>
        </w:rPr>
        <w:t>Pese a que la primera Feria no tuvo un proceso de planeación formal, se realizó un cronograma, un croquis y partiendo de las ganas y motivación se  logró cambiar  la inercia que la facultad tenía en ese entonces, consiguiendo reunir en un mismo lugar a estudiantes de la facultad que mostraron sus proyectos repartidos  en distintas actividades económicas. El Profesor Barrera recuerda que los primeros proyectos presentados en la feria de la universidad fueron en relación a las comidas tradicionales, la recreación, las confecciones y el turismo. Sin embargo, lo que realmente era trascendental en ese momento para el Profesor Jorge Barrera y el estudiante Andrés Maya era romper con el paradigma de que no se había hecho una feria y que había que hacer una, sin importar el número de proyectos o de actividades económicas.</w:t>
      </w:r>
    </w:p>
    <w:p w:rsidR="00DA491B" w:rsidRDefault="00DA491B" w:rsidP="00DA491B">
      <w:pPr>
        <w:jc w:val="both"/>
        <w:rPr>
          <w:rFonts w:ascii="Tahoma" w:hAnsi="Tahoma" w:cs="Tahoma"/>
          <w:sz w:val="24"/>
        </w:rPr>
      </w:pPr>
      <w:r>
        <w:rPr>
          <w:rFonts w:ascii="Tahoma" w:hAnsi="Tahoma" w:cs="Tahoma"/>
          <w:sz w:val="24"/>
        </w:rPr>
        <w:t>2002</w:t>
      </w:r>
    </w:p>
    <w:p w:rsidR="00DA491B" w:rsidRDefault="00DA491B" w:rsidP="00DA491B">
      <w:pPr>
        <w:jc w:val="both"/>
        <w:rPr>
          <w:rFonts w:ascii="Tahoma" w:hAnsi="Tahoma" w:cs="Tahoma"/>
          <w:sz w:val="24"/>
        </w:rPr>
      </w:pPr>
      <w:r w:rsidRPr="007251D2">
        <w:rPr>
          <w:rFonts w:ascii="Tahoma" w:hAnsi="Tahoma" w:cs="Tahoma"/>
          <w:sz w:val="24"/>
        </w:rPr>
        <w:lastRenderedPageBreak/>
        <w:t>En la cuarta Feria Empresarial el profesor Jorge Tobar logró que el evento trascendiera e integrara diferentes actores regionales y nacionales</w:t>
      </w:r>
      <w:r>
        <w:rPr>
          <w:rFonts w:ascii="Tahoma" w:hAnsi="Tahoma" w:cs="Tahoma"/>
          <w:sz w:val="24"/>
        </w:rPr>
        <w:t>, entre estos, estudiantes de distinguidas Universidades del Valle del Cauca</w:t>
      </w:r>
      <w:r w:rsidRPr="007251D2">
        <w:rPr>
          <w:rFonts w:ascii="Tahoma" w:hAnsi="Tahoma" w:cs="Tahoma"/>
          <w:sz w:val="24"/>
        </w:rPr>
        <w:t>. En cuanto al número de proyectos, se pasó de noventa y cinco (95) a ciento once (111) de la tercera a la cuarta versión respectivamente, por primera vez la duración del evento es de dos días y el número aproximado de visitantes que ingresaron al campus de Santo Domingo fue de 7280.</w:t>
      </w:r>
    </w:p>
    <w:p w:rsidR="00DA491B" w:rsidRDefault="00DA491B" w:rsidP="00DA491B">
      <w:pPr>
        <w:jc w:val="both"/>
        <w:rPr>
          <w:rFonts w:ascii="Tahoma" w:hAnsi="Tahoma" w:cs="Tahoma"/>
          <w:sz w:val="24"/>
        </w:rPr>
      </w:pPr>
      <w:r>
        <w:rPr>
          <w:rFonts w:ascii="Tahoma" w:hAnsi="Tahoma" w:cs="Tahoma"/>
          <w:sz w:val="24"/>
        </w:rPr>
        <w:t>2003</w:t>
      </w:r>
    </w:p>
    <w:p w:rsidR="00DA491B" w:rsidRDefault="00DA491B" w:rsidP="00DA491B">
      <w:pPr>
        <w:jc w:val="both"/>
        <w:rPr>
          <w:rFonts w:ascii="Tahoma" w:hAnsi="Tahoma" w:cs="Tahoma"/>
          <w:sz w:val="24"/>
        </w:rPr>
      </w:pPr>
      <w:r w:rsidRPr="00F65130">
        <w:rPr>
          <w:rFonts w:ascii="Tahoma" w:hAnsi="Tahoma" w:cs="Tahoma"/>
          <w:sz w:val="24"/>
        </w:rPr>
        <w:t>Continuando con el crecimiento y evolución de la Feria, en su quinta edición, coordinada por el docente Santiago Martínez, aparece por primera vez un espacio cuyo objetivo es  integrarlas muestras empresariales y de proyectos con una parte teórica. Es en esta Feria donde se da un grado de importancia significativo al componente académico y se destina un día  dentro de la organización de la feria para ofrecer únicamente un ciclo de conferencias gratuitas para el público en general, seguido de tres días de muestra empresarial, convirtiéndose hasta el momento en la feria más larga</w:t>
      </w:r>
      <w:r>
        <w:rPr>
          <w:rFonts w:ascii="Tahoma" w:hAnsi="Tahoma" w:cs="Tahoma"/>
          <w:sz w:val="24"/>
        </w:rPr>
        <w:t xml:space="preserve"> (4 días)</w:t>
      </w:r>
      <w:r w:rsidRPr="00F65130">
        <w:rPr>
          <w:rFonts w:ascii="Tahoma" w:hAnsi="Tahoma" w:cs="Tahoma"/>
          <w:sz w:val="24"/>
        </w:rPr>
        <w:t xml:space="preserve"> organizada por la facultad de Ciencias Contables, Económicas y Administrativas en la sede de Santo Domingo.</w:t>
      </w:r>
    </w:p>
    <w:p w:rsidR="00DA491B" w:rsidRDefault="00DA491B" w:rsidP="00DA491B">
      <w:pPr>
        <w:jc w:val="both"/>
        <w:rPr>
          <w:rFonts w:ascii="Tahoma" w:hAnsi="Tahoma" w:cs="Tahoma"/>
          <w:sz w:val="24"/>
        </w:rPr>
      </w:pPr>
      <w:r>
        <w:rPr>
          <w:rFonts w:ascii="Tahoma" w:hAnsi="Tahoma" w:cs="Tahoma"/>
          <w:sz w:val="24"/>
        </w:rPr>
        <w:t>2010</w:t>
      </w:r>
    </w:p>
    <w:p w:rsidR="00DA491B" w:rsidRDefault="00DA491B" w:rsidP="00DA491B">
      <w:pPr>
        <w:jc w:val="both"/>
        <w:rPr>
          <w:rFonts w:ascii="Tahoma" w:hAnsi="Tahoma" w:cs="Tahoma"/>
          <w:sz w:val="24"/>
        </w:rPr>
      </w:pPr>
      <w:r w:rsidRPr="00F65130">
        <w:rPr>
          <w:rFonts w:ascii="Tahoma" w:hAnsi="Tahoma" w:cs="Tahoma"/>
          <w:sz w:val="24"/>
        </w:rPr>
        <w:t>La décima Versión de la Feria empresarial es coordinada por el profesor Héctor Alejandro Sánchez, quien desde su planeación introduce cambios en la manera como hasta el momento se había venido trabajando en versiones anteriores, nombra un gerente general, un gerente comercial, un gerente financiero y un gerente de logística para que fueran los responsables de los aspectos generales e introduce los gerentes de actividades o de proyectos que se encargaban de dar forma a la programación general de la feria Empresarial. Cada componente (académico, exposiciones, cultural) era un proyecto y en consecuencia tenía su respectivo gerente. En la décima feria también aparecen las ruedas de prensa como estrategia de promoción y se ofrece al público una programación más nutrida y variada. Esta versión es realizada nuevamente en el claustro de Santo domingo obteniendo excelentes resultados en cuanto a participación de expositores y visitantes.</w:t>
      </w:r>
    </w:p>
    <w:p w:rsidR="000E064A" w:rsidRDefault="000E064A">
      <w:bookmarkStart w:id="0" w:name="_GoBack"/>
      <w:bookmarkEnd w:id="0"/>
    </w:p>
    <w:sectPr w:rsidR="000E06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91B"/>
    <w:rsid w:val="000E064A"/>
    <w:rsid w:val="0034191D"/>
    <w:rsid w:val="007228D2"/>
    <w:rsid w:val="008F0B34"/>
    <w:rsid w:val="00BD5456"/>
    <w:rsid w:val="00D356F1"/>
    <w:rsid w:val="00DA491B"/>
    <w:rsid w:val="00E23E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0B9EB-7521-4D06-AE79-D9321417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91B"/>
    <w:pPr>
      <w:spacing w:after="200" w:line="276" w:lineRule="auto"/>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726</Words>
  <Characters>3998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1</cp:revision>
  <dcterms:created xsi:type="dcterms:W3CDTF">2016-04-03T03:59:00Z</dcterms:created>
  <dcterms:modified xsi:type="dcterms:W3CDTF">2016-04-03T03:59:00Z</dcterms:modified>
</cp:coreProperties>
</file>