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0" w:type="auto"/>
        <w:tblBorders>
          <w:top w:val="none"/>
          <w:left w:val="none"/>
          <w:bottom w:val="none"/>
          <w:right w:val="none"/>
          <w:insideH w:val="none"/>
          <w:insideV w:val="none"/>
        </w:tblBorders>
      </w:tblPr>
      <w:tblGrid>
        <w:gridCol w:w="6977"/>
        <w:gridCol w:w="6977"/>
      </w:tblGrid>
      <w:tr>
        <w:trPr>
          <w:trHeight w:val="35310" w:hRule="atLeast"/>
        </w:trPr>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