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2925" w:hRule="atLeast"/>
        </w:trPr>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p>
        </w:tc>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