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305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C68599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1A41C37C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67F5266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Филиал «Минский радиотехнический колледж»</w:t>
      </w:r>
    </w:p>
    <w:p w14:paraId="42CF9D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1D8490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765BDF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AF5B0B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64497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0730A8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 «Веб-программирование для мобильных устройств»</w:t>
      </w:r>
    </w:p>
    <w:p w14:paraId="386842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2C53D1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C5C4D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51D675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4132CE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EAE9D1E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BCE63C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D5FD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7777FE50" w14:textId="6B107A5B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выполнению лабораторной работы №</w:t>
      </w:r>
      <w:r w:rsidR="00E87103">
        <w:rPr>
          <w:rFonts w:ascii="Times New Roman" w:hAnsi="Times New Roman" w:cs="Times New Roman"/>
          <w:sz w:val="28"/>
        </w:rPr>
        <w:t>2</w:t>
      </w:r>
    </w:p>
    <w:p w14:paraId="0E3BDC0A" w14:textId="3E834BD7" w:rsidR="0016129A" w:rsidRDefault="0016129A" w:rsidP="00DD7AF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DD7AF6" w:rsidRPr="00DD7AF6">
        <w:rPr>
          <w:rFonts w:ascii="Times New Roman" w:hAnsi="Times New Roman" w:cs="Times New Roman"/>
          <w:sz w:val="28"/>
        </w:rPr>
        <w:t>Создание списков и таблиц. Внедрение аудио-, видеоконтента в веб-документ</w:t>
      </w:r>
      <w:r>
        <w:rPr>
          <w:rFonts w:ascii="Times New Roman" w:hAnsi="Times New Roman" w:cs="Times New Roman"/>
          <w:sz w:val="28"/>
        </w:rPr>
        <w:t>»</w:t>
      </w:r>
    </w:p>
    <w:p w14:paraId="29752B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F0BD1C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7B120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6FC83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26019B4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</w:rPr>
        <w:t>уч.гр</w:t>
      </w:r>
      <w:proofErr w:type="spellEnd"/>
      <w:r>
        <w:rPr>
          <w:rFonts w:ascii="Times New Roman" w:hAnsi="Times New Roman" w:cs="Times New Roman"/>
          <w:sz w:val="28"/>
        </w:rPr>
        <w:t>. 9к9291</w:t>
      </w:r>
    </w:p>
    <w:p w14:paraId="1BC6EBAE" w14:textId="44DB2FB8" w:rsidR="0016129A" w:rsidRDefault="00142122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Пугач Д. А.</w:t>
      </w:r>
    </w:p>
    <w:p w14:paraId="394C2B28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Виничук</w:t>
      </w:r>
      <w:proofErr w:type="spellEnd"/>
      <w:r>
        <w:rPr>
          <w:rFonts w:ascii="Times New Roman" w:hAnsi="Times New Roman" w:cs="Times New Roman"/>
          <w:sz w:val="28"/>
        </w:rPr>
        <w:t xml:space="preserve"> О.Н.</w:t>
      </w:r>
    </w:p>
    <w:p w14:paraId="3A20792B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AD54615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2EE56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864D5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512D1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03C81C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4BC41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1AEE940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E36DA99" w14:textId="77777777" w:rsidR="0016129A" w:rsidRDefault="0016129A" w:rsidP="0016129A">
      <w:pPr>
        <w:spacing w:after="0"/>
        <w:rPr>
          <w:rFonts w:ascii="Times New Roman" w:hAnsi="Times New Roman" w:cs="Times New Roman"/>
          <w:sz w:val="28"/>
        </w:rPr>
      </w:pPr>
    </w:p>
    <w:p w14:paraId="096CE8B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14:paraId="322889C0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 1</w:t>
      </w:r>
    </w:p>
    <w:p w14:paraId="5839595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 работы: «Создание и форматирование веб-страницы. Внедрение</w:t>
      </w:r>
    </w:p>
    <w:p w14:paraId="2B2599EE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ссылок и графических объектов в веб-документ» </w:t>
      </w:r>
    </w:p>
    <w:p w14:paraId="5C8EF6D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A02C2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Цель работы </w:t>
      </w:r>
    </w:p>
    <w:p w14:paraId="7A13C4E7" w14:textId="0339BEC8" w:rsidR="0016129A" w:rsidRDefault="00DD7AF6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D7AF6">
        <w:rPr>
          <w:rFonts w:ascii="Times New Roman" w:hAnsi="Times New Roman" w:cs="Times New Roman"/>
          <w:sz w:val="28"/>
        </w:rPr>
        <w:t xml:space="preserve">Формирование умений создания списков и таблиц различных видов и модификаций в веб-документе, внедрения аудио- и видеоконтента в </w:t>
      </w:r>
      <w:proofErr w:type="spellStart"/>
      <w:r w:rsidRPr="00DD7AF6">
        <w:rPr>
          <w:rFonts w:ascii="Times New Roman" w:hAnsi="Times New Roman" w:cs="Times New Roman"/>
          <w:sz w:val="28"/>
        </w:rPr>
        <w:t>вебдокумент</w:t>
      </w:r>
      <w:proofErr w:type="spellEnd"/>
      <w:r w:rsidRPr="00DD7AF6">
        <w:rPr>
          <w:rFonts w:ascii="Times New Roman" w:hAnsi="Times New Roman" w:cs="Times New Roman"/>
          <w:sz w:val="28"/>
        </w:rPr>
        <w:t>.</w:t>
      </w:r>
    </w:p>
    <w:p w14:paraId="6375D3B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Задание</w:t>
      </w:r>
    </w:p>
    <w:p w14:paraId="555F19EB" w14:textId="33500ABD" w:rsidR="0016129A" w:rsidRDefault="00DD7AF6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D7AF6">
        <w:rPr>
          <w:rFonts w:ascii="Times New Roman" w:hAnsi="Times New Roman" w:cs="Times New Roman"/>
          <w:sz w:val="28"/>
        </w:rPr>
        <w:t>Реализовать внедрение контента на веб-страницу в соответствии с порядком выполнения работы.</w:t>
      </w:r>
    </w:p>
    <w:p w14:paraId="3C72227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Оснащение работы </w:t>
      </w:r>
    </w:p>
    <w:p w14:paraId="01A0FDC2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ПК, редактор исходного кода, текстовый редактор, браузер.</w:t>
      </w:r>
    </w:p>
    <w:p w14:paraId="1833BCBE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13DC808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Порядок выполнения работы</w:t>
      </w:r>
    </w:p>
    <w:p w14:paraId="0D3B35D7" w14:textId="77777777" w:rsidR="0016129A" w:rsidRDefault="0016129A" w:rsidP="0016129A">
      <w:pPr>
        <w:spacing w:after="0"/>
        <w:rPr>
          <w:rFonts w:ascii="Times New Roman" w:hAnsi="Times New Roman" w:cs="Times New Roman"/>
          <w:b/>
          <w:sz w:val="28"/>
        </w:rPr>
      </w:pPr>
    </w:p>
    <w:p w14:paraId="338D27D3" w14:textId="77777777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программы:</w:t>
      </w:r>
    </w:p>
    <w:p w14:paraId="731BF553" w14:textId="129F60E0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</w:p>
    <w:p w14:paraId="18901FA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&lt;!DOCTYPE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C1A40D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636AB1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head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A4F28C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title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9DBA7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Форма</w:t>
      </w:r>
    </w:p>
    <w:p w14:paraId="4ABB208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title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7DB049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head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84B64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body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F4B239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&lt;h1&gt;</w:t>
      </w:r>
    </w:p>
    <w:p w14:paraId="00A126E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Изменяем тип нумерованного НТML списка</w:t>
      </w:r>
    </w:p>
    <w:p w14:paraId="415E5E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&lt;/h1&gt;</w:t>
      </w:r>
    </w:p>
    <w:p w14:paraId="5C4A4B3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9359C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&gt;Первый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8B7764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&gt;Второй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&gt; </w:t>
      </w:r>
    </w:p>
    <w:p w14:paraId="01422CE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&gt;Третий элемент списка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2C19E5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8E361B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0627A78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            Используем для нумерации списка большие римские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цифрры</w:t>
      </w:r>
      <w:proofErr w:type="spellEnd"/>
    </w:p>
    <w:p w14:paraId="3A53CDC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3C0A00F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= "I"&gt;</w:t>
      </w:r>
    </w:p>
    <w:p w14:paraId="66D2F97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&gt;Первый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6BA056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&gt;Второй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96D335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&gt;Третий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D56F6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C3111A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717FBDF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заглавные латинские буквы</w:t>
      </w:r>
    </w:p>
    <w:p w14:paraId="4CA775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4F4D3E8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= "A"&gt;</w:t>
      </w:r>
    </w:p>
    <w:p w14:paraId="6164BC8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&gt;Первый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0A147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&gt;Второй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648BB3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&gt;Третий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F437D3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B272B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68C45CD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строчные латинские буквы</w:t>
      </w:r>
    </w:p>
    <w:p w14:paraId="502BD7F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3D08E95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= "a"&gt;</w:t>
      </w:r>
    </w:p>
    <w:p w14:paraId="19ED44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&gt;Первый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E7B89B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&gt;Второй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45E8D4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&gt;Третий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A5F33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15A3E2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&lt;h2&gt;</w:t>
      </w:r>
    </w:p>
    <w:p w14:paraId="4E0F8F2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Используем для нумерации строчные римские цифры</w:t>
      </w:r>
    </w:p>
    <w:p w14:paraId="45F37FF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&lt;/h2&gt;</w:t>
      </w:r>
    </w:p>
    <w:p w14:paraId="29820F4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= "i"&gt;</w:t>
      </w:r>
    </w:p>
    <w:p w14:paraId="7D913F7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&gt;Первый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83C407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&gt;Второй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A823B3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&gt;Третий элемент списка&lt;/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li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125D3D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33BCCE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&lt;h1&gt;</w:t>
      </w:r>
    </w:p>
    <w:p w14:paraId="483144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Расписание маршрутного транспорта</w:t>
      </w:r>
    </w:p>
    <w:p w14:paraId="252F84C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&lt;/h1&gt;</w:t>
      </w:r>
    </w:p>
    <w:p w14:paraId="2B0645C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table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border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="1"&gt;</w:t>
      </w:r>
    </w:p>
    <w:p w14:paraId="2AB08C1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1FAEDD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2829C9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остановка:</w:t>
      </w:r>
    </w:p>
    <w:p w14:paraId="07BDCD4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77A06A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F5CE11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Понедельник</w:t>
      </w:r>
    </w:p>
    <w:p w14:paraId="69334B2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FD7DCC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73EB46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    Вторник</w:t>
      </w:r>
    </w:p>
    <w:p w14:paraId="4B9BF77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9704E9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484CF7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Среда</w:t>
      </w:r>
    </w:p>
    <w:p w14:paraId="161756A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8632EE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00A907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Четверг</w:t>
      </w:r>
    </w:p>
    <w:p w14:paraId="2055AC9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1CB7BB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65516C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Пятница</w:t>
      </w:r>
    </w:p>
    <w:p w14:paraId="4957DC8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AB534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4BE9B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Суббота</w:t>
      </w:r>
    </w:p>
    <w:p w14:paraId="3F72F6B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87011C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E6752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CD56D8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2D7397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Брест</w:t>
      </w:r>
    </w:p>
    <w:p w14:paraId="55C391B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ABB233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84355E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10:00</w:t>
      </w:r>
    </w:p>
    <w:p w14:paraId="1A43D6C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793C2A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A9E334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62227C7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00CDDB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8A3313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57A4D6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9D87BF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1191E6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2BAF530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011A4B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FE9B5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12:30</w:t>
      </w:r>
    </w:p>
    <w:p w14:paraId="03D2F3F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EE5F5B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711378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14:00</w:t>
      </w:r>
    </w:p>
    <w:p w14:paraId="1A8C87D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C4433B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F811A4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6D9AF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8341A0B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Ивацевичи</w:t>
      </w:r>
    </w:p>
    <w:p w14:paraId="41D7EE5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3DE567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3A8FB0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12:00</w:t>
      </w:r>
    </w:p>
    <w:p w14:paraId="14B36B4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2264E1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28DB78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21C63EE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D674E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F3E3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617DEFD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766465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9A49B5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6AE94E5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36F87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89D962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14:30</w:t>
      </w:r>
    </w:p>
    <w:p w14:paraId="109737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44B66C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BB2F54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16:00</w:t>
      </w:r>
    </w:p>
    <w:p w14:paraId="0B7775F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0F6274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E4E9E3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919B89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ACB7F3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Барановичи</w:t>
      </w:r>
    </w:p>
    <w:p w14:paraId="4BDBB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7B597A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C89018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13:00</w:t>
      </w:r>
    </w:p>
    <w:p w14:paraId="4F0C293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0957A3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17E976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108220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B1F2A47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5A5D7F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665BB17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6B50B8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A885BA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15:30</w:t>
      </w:r>
    </w:p>
    <w:p w14:paraId="6C315AE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C7846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D38515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                15:30</w:t>
      </w:r>
    </w:p>
    <w:p w14:paraId="24954B9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E811FA5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AA7BD3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17:00</w:t>
      </w:r>
    </w:p>
    <w:p w14:paraId="6013546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09ACB3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D71D85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3863F2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0318D10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Минск</w:t>
      </w:r>
    </w:p>
    <w:p w14:paraId="17FD8D1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51B2D0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E9B7F2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14:00</w:t>
      </w:r>
    </w:p>
    <w:p w14:paraId="1E69965F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3BA6B8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1BB78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00180B2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56FB2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92D221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738101F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734B95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CB643F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77598DD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1A3D69C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56D0699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16:30</w:t>
      </w:r>
    </w:p>
    <w:p w14:paraId="02A2F2F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04F262D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7785448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    18:00</w:t>
      </w:r>
    </w:p>
    <w:p w14:paraId="1E46270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453D4F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F1ED683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table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D1828F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audio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src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="Grazhdanskaya_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oborona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_-_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Ubivat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_(musmore.com).mp3"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controls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proofErr w:type="gramStart"/>
      <w:r w:rsidRPr="00DD7AF6">
        <w:rPr>
          <w:rFonts w:ascii="Times New Roman" w:hAnsi="Times New Roman" w:cs="Times New Roman"/>
          <w:bCs/>
          <w:sz w:val="28"/>
          <w:lang w:val="ru-BY"/>
        </w:rPr>
        <w:t>loop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gramEnd"/>
      <w:r w:rsidRPr="00DD7AF6">
        <w:rPr>
          <w:rFonts w:ascii="Times New Roman" w:hAnsi="Times New Roman" w:cs="Times New Roman"/>
          <w:bCs/>
          <w:sz w:val="28"/>
          <w:lang w:val="ru-BY"/>
        </w:rPr>
        <w:t>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audio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2E79F16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iframe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width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="560"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height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="315"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src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="https://www.youtube.com/embed/OPLboVmwcQU"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title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="YouTube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video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player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frameborder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="0"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allow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accelerometer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;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autoplay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;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clipboard-write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;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encrypted-media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;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gyroscope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;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picture-in-picture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proofErr w:type="gramStart"/>
      <w:r w:rsidRPr="00DD7AF6">
        <w:rPr>
          <w:rFonts w:ascii="Times New Roman" w:hAnsi="Times New Roman" w:cs="Times New Roman"/>
          <w:bCs/>
          <w:sz w:val="28"/>
          <w:lang w:val="ru-BY"/>
        </w:rPr>
        <w:t>allowfullscreen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gramEnd"/>
      <w:r w:rsidRPr="00DD7AF6">
        <w:rPr>
          <w:rFonts w:ascii="Times New Roman" w:hAnsi="Times New Roman" w:cs="Times New Roman"/>
          <w:bCs/>
          <w:sz w:val="28"/>
          <w:lang w:val="ru-BY"/>
        </w:rPr>
        <w:t>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iframe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ACEDA72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video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src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Pop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cat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meme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Compliation.mp4"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controls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C9F1DE1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    &lt;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track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kind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subtitles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src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subtitles.vtt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srclang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ru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="Russian"&gt;</w:t>
      </w:r>
    </w:p>
    <w:p w14:paraId="5F4A321A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    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video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C7108D4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lastRenderedPageBreak/>
        <w:t>    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body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76C90BE" w14:textId="77777777" w:rsidR="00DD7AF6" w:rsidRPr="00DD7AF6" w:rsidRDefault="00DD7AF6" w:rsidP="00DD7AF6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DD7AF6">
        <w:rPr>
          <w:rFonts w:ascii="Times New Roman" w:hAnsi="Times New Roman" w:cs="Times New Roman"/>
          <w:bCs/>
          <w:sz w:val="28"/>
          <w:lang w:val="ru-BY"/>
        </w:rPr>
        <w:t>&lt;/</w:t>
      </w:r>
      <w:proofErr w:type="spellStart"/>
      <w:r w:rsidRPr="00DD7AF6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DD7AF6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E35863E" w14:textId="77777777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</w:p>
    <w:p w14:paraId="5B4A4ACE" w14:textId="266BCD1F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выполнения программы:</w:t>
      </w:r>
    </w:p>
    <w:p w14:paraId="10A8D483" w14:textId="77777777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33BECB7A" w14:textId="6511F9FB" w:rsidR="0016129A" w:rsidRDefault="00DD7AF6" w:rsidP="0016129A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16DA8DE" wp14:editId="17103D72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97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F2A0E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Контрольные вопросы </w:t>
      </w:r>
    </w:p>
    <w:p w14:paraId="6B1300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7CAA1AC" w14:textId="4A0106C4" w:rsidR="009E36AA" w:rsidRPr="009E36AA" w:rsidRDefault="009E36AA" w:rsidP="009E36AA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Какие виды списков можно создавать в веб-документе?</w:t>
      </w:r>
    </w:p>
    <w:p w14:paraId="2DDDBA71" w14:textId="77777777" w:rsidR="009E36AA" w:rsidRP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1) маркированный список;</w:t>
      </w:r>
    </w:p>
    <w:p w14:paraId="2E46489C" w14:textId="77777777" w:rsidR="009E36AA" w:rsidRP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2) нумерованный список;</w:t>
      </w:r>
    </w:p>
    <w:p w14:paraId="387D8932" w14:textId="77777777" w:rsidR="009E36AA" w:rsidRDefault="009E36AA" w:rsidP="009E36AA">
      <w:pPr>
        <w:pStyle w:val="ab"/>
        <w:spacing w:after="0"/>
        <w:ind w:left="106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3) список определений.</w:t>
      </w:r>
    </w:p>
    <w:p w14:paraId="2966C0B8" w14:textId="16032D73" w:rsidR="009E36AA" w:rsidRPr="009E36AA" w:rsidRDefault="009E36AA" w:rsidP="009E36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 w:rsidRPr="009E36AA">
        <w:rPr>
          <w:rFonts w:ascii="Times New Roman" w:hAnsi="Times New Roman" w:cs="Times New Roman"/>
          <w:b/>
          <w:sz w:val="28"/>
        </w:rPr>
        <w:t>Охарактеризуйте известные вам элементы, предназначенные для создания таблиц.</w:t>
      </w:r>
    </w:p>
    <w:p w14:paraId="6EB5A807" w14:textId="0929369A" w:rsidR="009E36AA" w:rsidRDefault="00184C93" w:rsidP="009E36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84C93">
        <w:rPr>
          <w:rFonts w:ascii="Times New Roman" w:hAnsi="Times New Roman" w:cs="Times New Roman"/>
          <w:b/>
          <w:sz w:val="28"/>
        </w:rPr>
        <w:t>Любая таблица состоит из строк и ячеек, которые задаются соответственно с помощью тегов &lt;</w:t>
      </w:r>
      <w:r>
        <w:rPr>
          <w:rFonts w:ascii="Times New Roman" w:hAnsi="Times New Roman" w:cs="Times New Roman"/>
          <w:b/>
          <w:sz w:val="28"/>
          <w:lang w:val="en-US"/>
        </w:rPr>
        <w:t>tr</w:t>
      </w:r>
      <w:r w:rsidRPr="00184C93">
        <w:rPr>
          <w:rFonts w:ascii="Times New Roman" w:hAnsi="Times New Roman" w:cs="Times New Roman"/>
          <w:b/>
          <w:sz w:val="28"/>
        </w:rPr>
        <w:t>&gt;и &lt;</w:t>
      </w:r>
      <w:r>
        <w:rPr>
          <w:rFonts w:ascii="Times New Roman" w:hAnsi="Times New Roman" w:cs="Times New Roman"/>
          <w:b/>
          <w:sz w:val="28"/>
          <w:lang w:val="en-US"/>
        </w:rPr>
        <w:t>td</w:t>
      </w:r>
      <w:r w:rsidRPr="00184C93">
        <w:rPr>
          <w:rFonts w:ascii="Times New Roman" w:hAnsi="Times New Roman" w:cs="Times New Roman"/>
          <w:b/>
          <w:sz w:val="28"/>
        </w:rPr>
        <w:t>&gt;. Таблица должна содержать хотя бы одну ячейку.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84C93" w:rsidRPr="00184C93" w14:paraId="5FA3DB37" w14:textId="77777777" w:rsidTr="00184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0D1E" w14:textId="32C1A49B" w:rsidR="00184C93" w:rsidRPr="00184C93" w:rsidRDefault="00184C93" w:rsidP="00184C93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lang w:val="ru-BY"/>
              </w:rPr>
            </w:pPr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>Элемент создает подпись таблицы. Добавляется непосредственно после тега</w:t>
            </w:r>
            <w:r>
              <w:rPr>
                <w:rFonts w:ascii="Times New Roman" w:hAnsi="Times New Roman" w:cs="Times New Roman"/>
                <w:b/>
                <w:sz w:val="28"/>
              </w:rPr>
              <w:t>,</w:t>
            </w:r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 xml:space="preserve"> вне строки или ячейки. Элемент группирует один или более столбцов для единого форматирования. Элемент 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</w:t>
            </w:r>
            <w:proofErr w:type="gramStart"/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>элемента .</w:t>
            </w:r>
            <w:proofErr w:type="gramEnd"/>
            <w:r w:rsidRPr="00184C93">
              <w:rPr>
                <w:rFonts w:ascii="Times New Roman" w:hAnsi="Times New Roman" w:cs="Times New Roman"/>
                <w:b/>
                <w:sz w:val="28"/>
                <w:lang w:val="ru-BY"/>
              </w:rPr>
              <w:t xml:space="preserve"> </w:t>
            </w:r>
          </w:p>
          <w:p w14:paraId="59DF1E8D" w14:textId="77777777" w:rsidR="00184C93" w:rsidRPr="00184C93" w:rsidRDefault="00184C93" w:rsidP="00184C93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lang w:val="ru-BY"/>
              </w:rPr>
            </w:pPr>
          </w:p>
        </w:tc>
      </w:tr>
    </w:tbl>
    <w:p w14:paraId="0D207349" w14:textId="77777777" w:rsidR="00184C93" w:rsidRPr="00184C93" w:rsidRDefault="00184C93" w:rsidP="009E36AA">
      <w:pPr>
        <w:spacing w:after="0"/>
        <w:jc w:val="both"/>
        <w:rPr>
          <w:rFonts w:ascii="Times New Roman" w:hAnsi="Times New Roman" w:cs="Times New Roman"/>
          <w:b/>
          <w:sz w:val="28"/>
          <w:lang w:val="ru-BY"/>
        </w:rPr>
      </w:pPr>
    </w:p>
    <w:p w14:paraId="65FC1A2C" w14:textId="2DF74A69" w:rsidR="009E36AA" w:rsidRPr="00184C93" w:rsidRDefault="00184C93" w:rsidP="00184C9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4C93">
        <w:rPr>
          <w:rFonts w:ascii="Times New Roman" w:hAnsi="Times New Roman" w:cs="Times New Roman"/>
          <w:b/>
          <w:sz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E36AA" w:rsidRPr="00184C93">
        <w:rPr>
          <w:rFonts w:ascii="Times New Roman" w:hAnsi="Times New Roman" w:cs="Times New Roman"/>
          <w:b/>
          <w:sz w:val="28"/>
        </w:rPr>
        <w:t xml:space="preserve">С помощью какого тега можно внедрять </w:t>
      </w:r>
      <w:proofErr w:type="spellStart"/>
      <w:r w:rsidR="009E36AA" w:rsidRPr="00184C93">
        <w:rPr>
          <w:rFonts w:ascii="Times New Roman" w:hAnsi="Times New Roman" w:cs="Times New Roman"/>
          <w:b/>
          <w:sz w:val="28"/>
        </w:rPr>
        <w:t>аудиоконтент</w:t>
      </w:r>
      <w:proofErr w:type="spellEnd"/>
      <w:r w:rsidR="009E36AA" w:rsidRPr="00184C93">
        <w:rPr>
          <w:rFonts w:ascii="Times New Roman" w:hAnsi="Times New Roman" w:cs="Times New Roman"/>
          <w:b/>
          <w:sz w:val="28"/>
        </w:rPr>
        <w:t xml:space="preserve"> в </w:t>
      </w:r>
      <w:proofErr w:type="spellStart"/>
      <w:r w:rsidR="009E36AA" w:rsidRPr="00184C93">
        <w:rPr>
          <w:rFonts w:ascii="Times New Roman" w:hAnsi="Times New Roman" w:cs="Times New Roman"/>
          <w:b/>
          <w:sz w:val="28"/>
        </w:rPr>
        <w:t>вебдокумент</w:t>
      </w:r>
      <w:proofErr w:type="spellEnd"/>
      <w:r w:rsidR="009E36AA" w:rsidRPr="00184C93">
        <w:rPr>
          <w:rFonts w:ascii="Times New Roman" w:hAnsi="Times New Roman" w:cs="Times New Roman"/>
          <w:b/>
          <w:sz w:val="28"/>
        </w:rPr>
        <w:t>?</w:t>
      </w:r>
    </w:p>
    <w:p w14:paraId="7D801444" w14:textId="0199FA03" w:rsidR="00184C93" w:rsidRDefault="00184C93" w:rsidP="00184C93">
      <w:pPr>
        <w:ind w:firstLine="709"/>
      </w:pPr>
    </w:p>
    <w:p w14:paraId="0B18FD84" w14:textId="7141E27E" w:rsidR="00184C93" w:rsidRPr="00184C93" w:rsidRDefault="00184C93" w:rsidP="00184C93">
      <w:pPr>
        <w:pStyle w:val="a7"/>
      </w:pPr>
      <w:r w:rsidRPr="00184C93">
        <w:t>&lt;</w:t>
      </w:r>
      <w:r>
        <w:rPr>
          <w:lang w:val="en-US"/>
        </w:rPr>
        <w:t>audio</w:t>
      </w:r>
      <w:r w:rsidRPr="00184C93">
        <w:t>&gt; &lt;/</w:t>
      </w:r>
      <w:r>
        <w:rPr>
          <w:lang w:val="en-US"/>
        </w:rPr>
        <w:t>audio</w:t>
      </w:r>
      <w:r w:rsidRPr="00184C93">
        <w:t>&gt;</w:t>
      </w:r>
    </w:p>
    <w:p w14:paraId="079AE833" w14:textId="77777777" w:rsidR="00184C93" w:rsidRPr="00184C93" w:rsidRDefault="00184C93" w:rsidP="00184C93">
      <w:pPr>
        <w:pStyle w:val="a7"/>
      </w:pPr>
    </w:p>
    <w:p w14:paraId="76ADFA9D" w14:textId="5CCA99B5" w:rsidR="00100FCC" w:rsidRDefault="009E36AA" w:rsidP="009E36A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E36AA">
        <w:rPr>
          <w:rFonts w:ascii="Times New Roman" w:hAnsi="Times New Roman" w:cs="Times New Roman"/>
          <w:b/>
          <w:sz w:val="28"/>
        </w:rPr>
        <w:t>4. Для чего предназначены теги &lt;</w:t>
      </w:r>
      <w:proofErr w:type="spellStart"/>
      <w:r w:rsidRPr="009E36AA">
        <w:rPr>
          <w:rFonts w:ascii="Times New Roman" w:hAnsi="Times New Roman" w:cs="Times New Roman"/>
          <w:b/>
          <w:sz w:val="28"/>
        </w:rPr>
        <w:t>source</w:t>
      </w:r>
      <w:proofErr w:type="spellEnd"/>
      <w:r w:rsidRPr="009E36AA">
        <w:rPr>
          <w:rFonts w:ascii="Times New Roman" w:hAnsi="Times New Roman" w:cs="Times New Roman"/>
          <w:b/>
          <w:sz w:val="28"/>
        </w:rPr>
        <w:t>&gt; и &lt;</w:t>
      </w:r>
      <w:proofErr w:type="spellStart"/>
      <w:r w:rsidRPr="009E36AA">
        <w:rPr>
          <w:rFonts w:ascii="Times New Roman" w:hAnsi="Times New Roman" w:cs="Times New Roman"/>
          <w:b/>
          <w:sz w:val="28"/>
        </w:rPr>
        <w:t>track</w:t>
      </w:r>
      <w:proofErr w:type="spellEnd"/>
      <w:r w:rsidRPr="009E36AA">
        <w:rPr>
          <w:rFonts w:ascii="Times New Roman" w:hAnsi="Times New Roman" w:cs="Times New Roman"/>
          <w:b/>
          <w:sz w:val="28"/>
        </w:rPr>
        <w:t>&gt; при внедрении видеоконтента?</w:t>
      </w:r>
      <w:r w:rsidRPr="009E36AA">
        <w:rPr>
          <w:rFonts w:ascii="Times New Roman" w:hAnsi="Times New Roman" w:cs="Times New Roman"/>
          <w:b/>
          <w:sz w:val="28"/>
        </w:rPr>
        <w:cr/>
      </w:r>
    </w:p>
    <w:p w14:paraId="4AEBD296" w14:textId="41239ADF" w:rsidR="00184C93" w:rsidRDefault="00184C93" w:rsidP="00184C93">
      <w:pPr>
        <w:pStyle w:val="a7"/>
      </w:pPr>
      <w:r>
        <w:t xml:space="preserve">Элемент </w:t>
      </w:r>
      <w:r w:rsidRPr="009E36AA">
        <w:rPr>
          <w:b/>
        </w:rPr>
        <w:t>&lt;</w:t>
      </w:r>
      <w:proofErr w:type="spellStart"/>
      <w:r w:rsidRPr="009E36AA">
        <w:rPr>
          <w:b/>
        </w:rPr>
        <w:t>source</w:t>
      </w:r>
      <w:proofErr w:type="spellEnd"/>
      <w:r w:rsidRPr="009E36AA">
        <w:rPr>
          <w:b/>
        </w:rPr>
        <w:t>&gt;</w:t>
      </w:r>
      <w:r w:rsidRPr="00184C93">
        <w:rPr>
          <w:b/>
        </w:rPr>
        <w:t xml:space="preserve"> </w:t>
      </w:r>
      <w:r>
        <w:t xml:space="preserve">используется для добавления нескольких медиаресурсов для </w:t>
      </w:r>
      <w:r w:rsidRPr="00184C93">
        <w:t>&lt;</w:t>
      </w:r>
      <w:r>
        <w:rPr>
          <w:lang w:val="en-US"/>
        </w:rPr>
        <w:t>audio</w:t>
      </w:r>
      <w:r w:rsidRPr="00184C93">
        <w:t xml:space="preserve">&gt; </w:t>
      </w:r>
      <w:r>
        <w:t xml:space="preserve">и </w:t>
      </w:r>
      <w:r w:rsidRPr="00184C93">
        <w:t>&lt;</w:t>
      </w:r>
      <w:r>
        <w:rPr>
          <w:lang w:val="en-US"/>
        </w:rPr>
        <w:t>video</w:t>
      </w:r>
      <w:r w:rsidRPr="00184C93">
        <w:t>&gt;</w:t>
      </w:r>
      <w:r>
        <w:t>. Указывает на альтернативные видео/аудио файлы, которые браузер может выбрать из предложенных на основании поддерживаемого им типа носителя или кодека.</w:t>
      </w:r>
    </w:p>
    <w:p w14:paraId="7ED75E73" w14:textId="65F6ADE5" w:rsidR="00184C93" w:rsidRDefault="00184C93" w:rsidP="00184C93">
      <w:pPr>
        <w:pStyle w:val="a7"/>
      </w:pPr>
      <w:r>
        <w:t>Элемент</w:t>
      </w:r>
      <w:r w:rsidRPr="00184C93">
        <w:t xml:space="preserve"> &lt;</w:t>
      </w:r>
      <w:proofErr w:type="spellStart"/>
      <w:r w:rsidRPr="00184C93">
        <w:t>track</w:t>
      </w:r>
      <w:proofErr w:type="spellEnd"/>
      <w:r w:rsidRPr="00184C93">
        <w:t xml:space="preserve">&gt; </w:t>
      </w:r>
      <w:r>
        <w:t xml:space="preserve">используется в качестве дочернего элемента </w:t>
      </w:r>
      <w:r w:rsidRPr="00184C93">
        <w:t>&lt;</w:t>
      </w:r>
      <w:r>
        <w:rPr>
          <w:lang w:val="en-US"/>
        </w:rPr>
        <w:t>audio</w:t>
      </w:r>
      <w:r w:rsidRPr="00184C93">
        <w:t xml:space="preserve">&gt; </w:t>
      </w:r>
      <w:r>
        <w:t xml:space="preserve">и </w:t>
      </w:r>
      <w:r w:rsidRPr="00184C93">
        <w:t>&lt;</w:t>
      </w:r>
      <w:r>
        <w:rPr>
          <w:lang w:val="en-US"/>
        </w:rPr>
        <w:t>video</w:t>
      </w:r>
      <w:r w:rsidRPr="00184C93">
        <w:t>&gt;</w:t>
      </w:r>
      <w:r>
        <w:t>. Добавляет текстовую дорожку для субтитров, заголовков медиафайлов или другой текстовой информации, которая должна быть видна во время воспроизведения аудио или видео файла.</w:t>
      </w:r>
    </w:p>
    <w:sectPr w:rsidR="00184C93" w:rsidSect="0016129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85A"/>
    <w:multiLevelType w:val="multilevel"/>
    <w:tmpl w:val="6B922312"/>
    <w:styleLink w:val="a"/>
    <w:lvl w:ilvl="0">
      <w:start w:val="1"/>
      <w:numFmt w:val="bullet"/>
      <w:lvlText w:val=""/>
      <w:lvlJc w:val="left"/>
      <w:pPr>
        <w:ind w:left="1418" w:hanging="1058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87E46DE"/>
    <w:multiLevelType w:val="multilevel"/>
    <w:tmpl w:val="D96CB6EA"/>
    <w:lvl w:ilvl="0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4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6A4634"/>
    <w:multiLevelType w:val="hybridMultilevel"/>
    <w:tmpl w:val="E5B4EDFC"/>
    <w:lvl w:ilvl="0" w:tplc="30EE9D66">
      <w:start w:val="1"/>
      <w:numFmt w:val="decimal"/>
      <w:suff w:val="space"/>
      <w:lvlText w:val="Рисунок %1 -"/>
      <w:lvlJc w:val="center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0A6"/>
    <w:multiLevelType w:val="multilevel"/>
    <w:tmpl w:val="8252F37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EB5DEC"/>
    <w:multiLevelType w:val="hybridMultilevel"/>
    <w:tmpl w:val="232EF5DE"/>
    <w:lvl w:ilvl="0" w:tplc="704EB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C"/>
    <w:rsid w:val="00100FCC"/>
    <w:rsid w:val="00142122"/>
    <w:rsid w:val="0016129A"/>
    <w:rsid w:val="00184C93"/>
    <w:rsid w:val="0034138F"/>
    <w:rsid w:val="00740A3C"/>
    <w:rsid w:val="009E36AA"/>
    <w:rsid w:val="00B967EB"/>
    <w:rsid w:val="00BE309F"/>
    <w:rsid w:val="00DD75B4"/>
    <w:rsid w:val="00DD7AF6"/>
    <w:rsid w:val="00E87103"/>
    <w:rsid w:val="00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48E3"/>
  <w15:chartTrackingRefBased/>
  <w15:docId w15:val="{D7A52FCA-7A3A-4DA6-ACD0-50CFA30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6129A"/>
    <w:pPr>
      <w:spacing w:after="200" w:line="276" w:lineRule="auto"/>
    </w:pPr>
    <w:rPr>
      <w:lang w:val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Подписи рисунков"/>
    <w:next w:val="a2"/>
    <w:link w:val="a6"/>
    <w:qFormat/>
    <w:rsid w:val="00DD75B4"/>
    <w:pPr>
      <w:numPr>
        <w:numId w:val="2"/>
      </w:numPr>
      <w:spacing w:after="0" w:line="276" w:lineRule="auto"/>
      <w:ind w:left="360" w:hanging="360"/>
      <w:jc w:val="center"/>
    </w:pPr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a6">
    <w:name w:val="Подписи рисунков Знак"/>
    <w:basedOn w:val="a3"/>
    <w:link w:val="a1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7">
    <w:name w:val="пр текст"/>
    <w:link w:val="a8"/>
    <w:qFormat/>
    <w:rsid w:val="00DD75B4"/>
    <w:pPr>
      <w:tabs>
        <w:tab w:val="right" w:leader="dot" w:pos="10206"/>
      </w:tabs>
      <w:spacing w:after="0" w:line="276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пр текст Знак"/>
    <w:basedOn w:val="a3"/>
    <w:link w:val="a7"/>
    <w:rsid w:val="00DD75B4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Рисунки"/>
    <w:basedOn w:val="a1"/>
    <w:next w:val="a2"/>
    <w:link w:val="aa"/>
    <w:qFormat/>
    <w:rsid w:val="00DD75B4"/>
    <w:pPr>
      <w:numPr>
        <w:numId w:val="0"/>
      </w:numPr>
    </w:pPr>
  </w:style>
  <w:style w:type="character" w:customStyle="1" w:styleId="aa">
    <w:name w:val="Рисунки Знак"/>
    <w:basedOn w:val="a6"/>
    <w:link w:val="a9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2">
    <w:name w:val="Рисунки 2"/>
    <w:basedOn w:val="a9"/>
    <w:next w:val="a1"/>
    <w:link w:val="20"/>
    <w:qFormat/>
    <w:rsid w:val="00DD75B4"/>
    <w:rPr>
      <w:lang w:val="en-US"/>
    </w:rPr>
  </w:style>
  <w:style w:type="character" w:customStyle="1" w:styleId="20">
    <w:name w:val="Рисунки 2 Знак"/>
    <w:basedOn w:val="aa"/>
    <w:link w:val="2"/>
    <w:rsid w:val="00DD75B4"/>
    <w:rPr>
      <w:rFonts w:ascii="Times New Roman" w:hAnsi="Times New Roman" w:cs="Times New Roman"/>
      <w:noProof/>
      <w:sz w:val="28"/>
      <w:szCs w:val="28"/>
      <w:lang w:val="en-US" w:eastAsia="ru-RU"/>
    </w:rPr>
  </w:style>
  <w:style w:type="numbering" w:customStyle="1" w:styleId="a">
    <w:name w:val="ГОСТ"/>
    <w:uiPriority w:val="99"/>
    <w:rsid w:val="0034138F"/>
    <w:pPr>
      <w:numPr>
        <w:numId w:val="3"/>
      </w:numPr>
    </w:pPr>
  </w:style>
  <w:style w:type="paragraph" w:customStyle="1" w:styleId="a0">
    <w:name w:val="заголовок пр"/>
    <w:basedOn w:val="ab"/>
    <w:next w:val="a7"/>
    <w:qFormat/>
    <w:rsid w:val="00B967EB"/>
    <w:pPr>
      <w:numPr>
        <w:numId w:val="5"/>
      </w:numPr>
      <w:spacing w:after="0"/>
      <w:jc w:val="both"/>
    </w:pPr>
    <w:rPr>
      <w:rFonts w:ascii="Times New Roman" w:hAnsi="Times New Roman" w:cs="Times New Roman"/>
      <w:b/>
      <w:sz w:val="28"/>
      <w:szCs w:val="32"/>
    </w:rPr>
  </w:style>
  <w:style w:type="paragraph" w:styleId="ab">
    <w:name w:val="List Paragraph"/>
    <w:basedOn w:val="a2"/>
    <w:uiPriority w:val="34"/>
    <w:qFormat/>
    <w:rsid w:val="00F5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Пугач</dc:creator>
  <cp:keywords/>
  <dc:description/>
  <cp:lastModifiedBy>Дима Пугач</cp:lastModifiedBy>
  <cp:revision>2</cp:revision>
  <dcterms:created xsi:type="dcterms:W3CDTF">2022-02-15T13:43:00Z</dcterms:created>
  <dcterms:modified xsi:type="dcterms:W3CDTF">2022-02-15T13:43:00Z</dcterms:modified>
</cp:coreProperties>
</file>