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61BA6" w14:textId="77777777" w:rsidR="007528D9" w:rsidRPr="00FD1041" w:rsidRDefault="00802FF1" w:rsidP="007528D9">
      <w:pPr>
        <w:jc w:val="center"/>
        <w:rPr>
          <w:rFonts w:asciiTheme="minorEastAsia" w:hAnsiTheme="minorEastAsia"/>
          <w:b/>
          <w:sz w:val="36"/>
        </w:rPr>
      </w:pPr>
      <w:r w:rsidRPr="00FD1041">
        <w:rPr>
          <w:rFonts w:asciiTheme="minorEastAsia" w:hAnsiTheme="minorEastAsia" w:hint="eastAsia"/>
          <w:b/>
          <w:sz w:val="36"/>
        </w:rPr>
        <w:t>特许全球金融科技师（CGFT）一级</w:t>
      </w:r>
    </w:p>
    <w:p w14:paraId="31428912" w14:textId="3C1E5808" w:rsidR="00802FF1" w:rsidRPr="00FD1041" w:rsidRDefault="00CE15AE" w:rsidP="007528D9">
      <w:pPr>
        <w:jc w:val="center"/>
        <w:rPr>
          <w:rFonts w:asciiTheme="minorEastAsia" w:hAnsiTheme="minorEastAsia"/>
          <w:b/>
          <w:sz w:val="36"/>
        </w:rPr>
      </w:pPr>
      <w:r w:rsidRPr="00FD1041">
        <w:rPr>
          <w:rFonts w:asciiTheme="minorEastAsia" w:hAnsiTheme="minorEastAsia" w:hint="eastAsia"/>
          <w:b/>
          <w:sz w:val="36"/>
        </w:rPr>
        <w:t>《</w:t>
      </w:r>
      <w:r w:rsidR="007B5918" w:rsidRPr="00FD1041">
        <w:rPr>
          <w:rFonts w:asciiTheme="minorEastAsia" w:hAnsiTheme="minorEastAsia" w:hint="eastAsia"/>
          <w:b/>
          <w:sz w:val="36"/>
        </w:rPr>
        <w:t>区块链技术原理及应用</w:t>
      </w:r>
      <w:r w:rsidRPr="00FD1041">
        <w:rPr>
          <w:rFonts w:asciiTheme="minorEastAsia" w:hAnsiTheme="minorEastAsia" w:hint="eastAsia"/>
          <w:b/>
          <w:sz w:val="36"/>
        </w:rPr>
        <w:t>》</w:t>
      </w:r>
      <w:r w:rsidR="00802FF1" w:rsidRPr="00FD1041">
        <w:rPr>
          <w:rFonts w:asciiTheme="minorEastAsia" w:hAnsiTheme="minorEastAsia" w:hint="eastAsia"/>
          <w:b/>
          <w:sz w:val="36"/>
        </w:rPr>
        <w:t>考试大纲</w:t>
      </w:r>
    </w:p>
    <w:p w14:paraId="609155CC" w14:textId="3B6A268E" w:rsidR="00802FF1" w:rsidRPr="00FD1041" w:rsidRDefault="00F11EDB" w:rsidP="00F11EDB">
      <w:pPr>
        <w:spacing w:line="360" w:lineRule="auto"/>
        <w:jc w:val="center"/>
        <w:rPr>
          <w:rFonts w:asciiTheme="minorEastAsia" w:hAnsiTheme="minorEastAsia"/>
        </w:rPr>
      </w:pPr>
      <w:r w:rsidRPr="00FD1041">
        <w:rPr>
          <w:rFonts w:asciiTheme="minorEastAsia" w:hAnsiTheme="minorEastAsia" w:hint="eastAsia"/>
        </w:rPr>
        <w:t xml:space="preserve">（修订日期： </w:t>
      </w:r>
      <w:r w:rsidRPr="00FD1041">
        <w:rPr>
          <w:rFonts w:asciiTheme="minorEastAsia" w:hAnsiTheme="minorEastAsia"/>
        </w:rPr>
        <w:t>202</w:t>
      </w:r>
      <w:r w:rsidR="004240B7" w:rsidRPr="00FD1041">
        <w:rPr>
          <w:rFonts w:asciiTheme="minorEastAsia" w:hAnsiTheme="minorEastAsia"/>
        </w:rPr>
        <w:t>2</w:t>
      </w:r>
      <w:r w:rsidRPr="00FD1041">
        <w:rPr>
          <w:rFonts w:asciiTheme="minorEastAsia" w:hAnsiTheme="minorEastAsia" w:hint="eastAsia"/>
        </w:rPr>
        <w:t>年</w:t>
      </w:r>
      <w:r w:rsidR="001841E3" w:rsidRPr="00FD1041">
        <w:rPr>
          <w:rFonts w:asciiTheme="minorEastAsia" w:hAnsiTheme="minorEastAsia"/>
        </w:rPr>
        <w:t>10</w:t>
      </w:r>
      <w:r w:rsidRPr="00FD1041">
        <w:rPr>
          <w:rFonts w:asciiTheme="minorEastAsia" w:hAnsiTheme="minorEastAsia" w:hint="eastAsia"/>
        </w:rPr>
        <w:t>月</w:t>
      </w:r>
      <w:r w:rsidR="007B5918" w:rsidRPr="00FD1041">
        <w:rPr>
          <w:rFonts w:asciiTheme="minorEastAsia" w:hAnsiTheme="minorEastAsia" w:hint="eastAsia"/>
        </w:rPr>
        <w:t>2</w:t>
      </w:r>
      <w:r w:rsidR="001841E3" w:rsidRPr="00FD1041">
        <w:rPr>
          <w:rFonts w:asciiTheme="minorEastAsia" w:hAnsiTheme="minorEastAsia"/>
        </w:rPr>
        <w:t>5</w:t>
      </w:r>
      <w:r w:rsidRPr="00FD1041">
        <w:rPr>
          <w:rFonts w:asciiTheme="minorEastAsia" w:hAnsiTheme="minorEastAsia" w:hint="eastAsia"/>
        </w:rPr>
        <w:t>日）</w:t>
      </w:r>
    </w:p>
    <w:p w14:paraId="0EA64F52" w14:textId="1D3DB98F" w:rsidR="004240B7" w:rsidRPr="00FD1041" w:rsidRDefault="004240B7" w:rsidP="004A35A9">
      <w:pPr>
        <w:spacing w:line="360" w:lineRule="auto"/>
        <w:rPr>
          <w:rFonts w:asciiTheme="minorEastAsia" w:hAnsiTheme="minorEastAsia"/>
          <w:sz w:val="24"/>
        </w:rPr>
      </w:pPr>
    </w:p>
    <w:p w14:paraId="797BB73F" w14:textId="755E6C6B" w:rsidR="00706115" w:rsidRPr="00FD1041" w:rsidRDefault="0036504D">
      <w:pPr>
        <w:pStyle w:val="11"/>
        <w:tabs>
          <w:tab w:val="left" w:pos="630"/>
          <w:tab w:val="right" w:leader="dot" w:pos="9628"/>
        </w:tabs>
        <w:rPr>
          <w:rFonts w:cstheme="minorBidi"/>
          <w:b w:val="0"/>
          <w:bCs w:val="0"/>
          <w:caps w:val="0"/>
          <w:noProof/>
          <w:sz w:val="21"/>
          <w:szCs w:val="22"/>
        </w:rPr>
      </w:pPr>
      <w:r w:rsidRPr="00FD1041">
        <w:rPr>
          <w:rFonts w:asciiTheme="minorEastAsia" w:hAnsiTheme="minorEastAsia"/>
          <w:sz w:val="24"/>
        </w:rPr>
        <w:fldChar w:fldCharType="begin"/>
      </w:r>
      <w:r w:rsidRPr="00FD1041">
        <w:rPr>
          <w:rFonts w:asciiTheme="minorEastAsia" w:hAnsiTheme="minorEastAsia"/>
          <w:sz w:val="24"/>
        </w:rPr>
        <w:instrText xml:space="preserve"> TOC \o "1-3" \h \z \u </w:instrText>
      </w:r>
      <w:r w:rsidRPr="00FD1041">
        <w:rPr>
          <w:rFonts w:asciiTheme="minorEastAsia" w:hAnsiTheme="minorEastAsia"/>
          <w:sz w:val="24"/>
        </w:rPr>
        <w:fldChar w:fldCharType="separate"/>
      </w:r>
      <w:hyperlink w:anchor="_Toc114677934" w:history="1">
        <w:r w:rsidR="00706115" w:rsidRPr="00FD1041">
          <w:rPr>
            <w:rStyle w:val="a4"/>
            <w:rFonts w:asciiTheme="minorEastAsia" w:hAnsiTheme="minorEastAsia"/>
            <w:noProof/>
          </w:rPr>
          <w:t>一、</w:t>
        </w:r>
        <w:r w:rsidR="00706115" w:rsidRPr="00FD1041">
          <w:rPr>
            <w:rFonts w:cstheme="minorBidi"/>
            <w:b w:val="0"/>
            <w:bCs w:val="0"/>
            <w:caps w:val="0"/>
            <w:noProof/>
            <w:sz w:val="21"/>
            <w:szCs w:val="22"/>
          </w:rPr>
          <w:tab/>
        </w:r>
        <w:r w:rsidR="00706115" w:rsidRPr="00FD1041">
          <w:rPr>
            <w:rStyle w:val="a4"/>
            <w:rFonts w:asciiTheme="minorEastAsia" w:hAnsiTheme="minorEastAsia"/>
            <w:noProof/>
          </w:rPr>
          <w:t>考试性质</w:t>
        </w:r>
        <w:r w:rsidR="00706115" w:rsidRPr="00FD1041">
          <w:rPr>
            <w:noProof/>
            <w:webHidden/>
          </w:rPr>
          <w:tab/>
        </w:r>
        <w:r w:rsidR="00706115" w:rsidRPr="00FD1041">
          <w:rPr>
            <w:noProof/>
            <w:webHidden/>
          </w:rPr>
          <w:fldChar w:fldCharType="begin"/>
        </w:r>
        <w:r w:rsidR="00706115" w:rsidRPr="00FD1041">
          <w:rPr>
            <w:noProof/>
            <w:webHidden/>
          </w:rPr>
          <w:instrText xml:space="preserve"> PAGEREF _Toc114677934 \h </w:instrText>
        </w:r>
        <w:r w:rsidR="00706115" w:rsidRPr="00FD1041">
          <w:rPr>
            <w:noProof/>
            <w:webHidden/>
          </w:rPr>
        </w:r>
        <w:r w:rsidR="00706115" w:rsidRPr="00FD1041">
          <w:rPr>
            <w:noProof/>
            <w:webHidden/>
          </w:rPr>
          <w:fldChar w:fldCharType="separate"/>
        </w:r>
        <w:r w:rsidR="00706115" w:rsidRPr="00FD1041">
          <w:rPr>
            <w:noProof/>
            <w:webHidden/>
          </w:rPr>
          <w:t>2</w:t>
        </w:r>
        <w:r w:rsidR="00706115" w:rsidRPr="00FD1041">
          <w:rPr>
            <w:noProof/>
            <w:webHidden/>
          </w:rPr>
          <w:fldChar w:fldCharType="end"/>
        </w:r>
      </w:hyperlink>
    </w:p>
    <w:p w14:paraId="1A31E892" w14:textId="386F254F" w:rsidR="00706115" w:rsidRPr="00FD1041" w:rsidRDefault="008D1798">
      <w:pPr>
        <w:pStyle w:val="11"/>
        <w:tabs>
          <w:tab w:val="left" w:pos="630"/>
          <w:tab w:val="right" w:leader="dot" w:pos="9628"/>
        </w:tabs>
        <w:rPr>
          <w:rFonts w:cstheme="minorBidi"/>
          <w:b w:val="0"/>
          <w:bCs w:val="0"/>
          <w:caps w:val="0"/>
          <w:noProof/>
          <w:sz w:val="21"/>
          <w:szCs w:val="22"/>
        </w:rPr>
      </w:pPr>
      <w:hyperlink w:anchor="_Toc114677935" w:history="1">
        <w:r w:rsidR="00706115" w:rsidRPr="00FD1041">
          <w:rPr>
            <w:rStyle w:val="a4"/>
            <w:rFonts w:asciiTheme="minorEastAsia" w:hAnsiTheme="minorEastAsia"/>
            <w:noProof/>
          </w:rPr>
          <w:t>二、</w:t>
        </w:r>
        <w:r w:rsidR="00706115" w:rsidRPr="00FD1041">
          <w:rPr>
            <w:rFonts w:cstheme="minorBidi"/>
            <w:b w:val="0"/>
            <w:bCs w:val="0"/>
            <w:caps w:val="0"/>
            <w:noProof/>
            <w:sz w:val="21"/>
            <w:szCs w:val="22"/>
          </w:rPr>
          <w:tab/>
        </w:r>
        <w:r w:rsidR="00706115" w:rsidRPr="00FD1041">
          <w:rPr>
            <w:rStyle w:val="a4"/>
            <w:rFonts w:asciiTheme="minorEastAsia" w:hAnsiTheme="minorEastAsia"/>
            <w:noProof/>
          </w:rPr>
          <w:t>考查目标</w:t>
        </w:r>
        <w:r w:rsidR="00706115" w:rsidRPr="00FD1041">
          <w:rPr>
            <w:noProof/>
            <w:webHidden/>
          </w:rPr>
          <w:tab/>
        </w:r>
        <w:r w:rsidR="00706115" w:rsidRPr="00FD1041">
          <w:rPr>
            <w:noProof/>
            <w:webHidden/>
          </w:rPr>
          <w:fldChar w:fldCharType="begin"/>
        </w:r>
        <w:r w:rsidR="00706115" w:rsidRPr="00FD1041">
          <w:rPr>
            <w:noProof/>
            <w:webHidden/>
          </w:rPr>
          <w:instrText xml:space="preserve"> PAGEREF _Toc114677935 \h </w:instrText>
        </w:r>
        <w:r w:rsidR="00706115" w:rsidRPr="00FD1041">
          <w:rPr>
            <w:noProof/>
            <w:webHidden/>
          </w:rPr>
        </w:r>
        <w:r w:rsidR="00706115" w:rsidRPr="00FD1041">
          <w:rPr>
            <w:noProof/>
            <w:webHidden/>
          </w:rPr>
          <w:fldChar w:fldCharType="separate"/>
        </w:r>
        <w:r w:rsidR="00706115" w:rsidRPr="00FD1041">
          <w:rPr>
            <w:noProof/>
            <w:webHidden/>
          </w:rPr>
          <w:t>2</w:t>
        </w:r>
        <w:r w:rsidR="00706115" w:rsidRPr="00FD1041">
          <w:rPr>
            <w:noProof/>
            <w:webHidden/>
          </w:rPr>
          <w:fldChar w:fldCharType="end"/>
        </w:r>
      </w:hyperlink>
    </w:p>
    <w:p w14:paraId="07B3E61C" w14:textId="311A627D" w:rsidR="00706115" w:rsidRPr="00FD1041" w:rsidRDefault="008D1798">
      <w:pPr>
        <w:pStyle w:val="11"/>
        <w:tabs>
          <w:tab w:val="left" w:pos="630"/>
          <w:tab w:val="right" w:leader="dot" w:pos="9628"/>
        </w:tabs>
        <w:rPr>
          <w:rFonts w:cstheme="minorBidi"/>
          <w:b w:val="0"/>
          <w:bCs w:val="0"/>
          <w:caps w:val="0"/>
          <w:noProof/>
          <w:sz w:val="21"/>
          <w:szCs w:val="22"/>
        </w:rPr>
      </w:pPr>
      <w:hyperlink w:anchor="_Toc114677936" w:history="1">
        <w:r w:rsidR="00706115" w:rsidRPr="00FD1041">
          <w:rPr>
            <w:rStyle w:val="a4"/>
            <w:rFonts w:asciiTheme="minorEastAsia" w:hAnsiTheme="minorEastAsia"/>
            <w:noProof/>
          </w:rPr>
          <w:t>三、</w:t>
        </w:r>
        <w:r w:rsidR="00706115" w:rsidRPr="00FD1041">
          <w:rPr>
            <w:rFonts w:cstheme="minorBidi"/>
            <w:b w:val="0"/>
            <w:bCs w:val="0"/>
            <w:caps w:val="0"/>
            <w:noProof/>
            <w:sz w:val="21"/>
            <w:szCs w:val="22"/>
          </w:rPr>
          <w:tab/>
        </w:r>
        <w:r w:rsidR="00706115" w:rsidRPr="00FD1041">
          <w:rPr>
            <w:rStyle w:val="a4"/>
            <w:rFonts w:asciiTheme="minorEastAsia" w:hAnsiTheme="minorEastAsia"/>
            <w:noProof/>
          </w:rPr>
          <w:t>考试形式和试卷结构</w:t>
        </w:r>
        <w:r w:rsidR="00706115" w:rsidRPr="00FD1041">
          <w:rPr>
            <w:noProof/>
            <w:webHidden/>
          </w:rPr>
          <w:tab/>
        </w:r>
        <w:r w:rsidR="00706115" w:rsidRPr="00FD1041">
          <w:rPr>
            <w:noProof/>
            <w:webHidden/>
          </w:rPr>
          <w:fldChar w:fldCharType="begin"/>
        </w:r>
        <w:r w:rsidR="00706115" w:rsidRPr="00FD1041">
          <w:rPr>
            <w:noProof/>
            <w:webHidden/>
          </w:rPr>
          <w:instrText xml:space="preserve"> PAGEREF _Toc114677936 \h </w:instrText>
        </w:r>
        <w:r w:rsidR="00706115" w:rsidRPr="00FD1041">
          <w:rPr>
            <w:noProof/>
            <w:webHidden/>
          </w:rPr>
        </w:r>
        <w:r w:rsidR="00706115" w:rsidRPr="00FD1041">
          <w:rPr>
            <w:noProof/>
            <w:webHidden/>
          </w:rPr>
          <w:fldChar w:fldCharType="separate"/>
        </w:r>
        <w:r w:rsidR="00706115" w:rsidRPr="00FD1041">
          <w:rPr>
            <w:noProof/>
            <w:webHidden/>
          </w:rPr>
          <w:t>3</w:t>
        </w:r>
        <w:r w:rsidR="00706115" w:rsidRPr="00FD1041">
          <w:rPr>
            <w:noProof/>
            <w:webHidden/>
          </w:rPr>
          <w:fldChar w:fldCharType="end"/>
        </w:r>
      </w:hyperlink>
    </w:p>
    <w:p w14:paraId="1B8F7513" w14:textId="73C707A5" w:rsidR="00706115" w:rsidRPr="00FD1041" w:rsidRDefault="008D1798">
      <w:pPr>
        <w:pStyle w:val="21"/>
        <w:tabs>
          <w:tab w:val="left" w:pos="630"/>
          <w:tab w:val="right" w:leader="dot" w:pos="9628"/>
        </w:tabs>
        <w:rPr>
          <w:rFonts w:cstheme="minorBidi"/>
          <w:smallCaps w:val="0"/>
          <w:noProof/>
          <w:sz w:val="21"/>
          <w:szCs w:val="22"/>
        </w:rPr>
      </w:pPr>
      <w:hyperlink w:anchor="_Toc114677937" w:history="1">
        <w:r w:rsidR="00706115" w:rsidRPr="00FD1041">
          <w:rPr>
            <w:rStyle w:val="a4"/>
            <w:rFonts w:asciiTheme="minorEastAsia" w:hAnsiTheme="minorEastAsia"/>
            <w:noProof/>
          </w:rPr>
          <w:t>1.</w:t>
        </w:r>
        <w:r w:rsidR="00706115" w:rsidRPr="00FD1041">
          <w:rPr>
            <w:rFonts w:cstheme="minorBidi"/>
            <w:smallCaps w:val="0"/>
            <w:noProof/>
            <w:sz w:val="21"/>
            <w:szCs w:val="22"/>
          </w:rPr>
          <w:tab/>
        </w:r>
        <w:r w:rsidR="00706115" w:rsidRPr="00FD1041">
          <w:rPr>
            <w:rStyle w:val="a4"/>
            <w:rFonts w:asciiTheme="minorEastAsia" w:hAnsiTheme="minorEastAsia"/>
            <w:noProof/>
          </w:rPr>
          <w:t>试卷满分</w:t>
        </w:r>
        <w:r w:rsidR="00706115" w:rsidRPr="00FD1041">
          <w:rPr>
            <w:noProof/>
            <w:webHidden/>
          </w:rPr>
          <w:tab/>
        </w:r>
        <w:r w:rsidR="00706115" w:rsidRPr="00FD1041">
          <w:rPr>
            <w:noProof/>
            <w:webHidden/>
          </w:rPr>
          <w:fldChar w:fldCharType="begin"/>
        </w:r>
        <w:r w:rsidR="00706115" w:rsidRPr="00FD1041">
          <w:rPr>
            <w:noProof/>
            <w:webHidden/>
          </w:rPr>
          <w:instrText xml:space="preserve"> PAGEREF _Toc114677937 \h </w:instrText>
        </w:r>
        <w:r w:rsidR="00706115" w:rsidRPr="00FD1041">
          <w:rPr>
            <w:noProof/>
            <w:webHidden/>
          </w:rPr>
        </w:r>
        <w:r w:rsidR="00706115" w:rsidRPr="00FD1041">
          <w:rPr>
            <w:noProof/>
            <w:webHidden/>
          </w:rPr>
          <w:fldChar w:fldCharType="separate"/>
        </w:r>
        <w:r w:rsidR="00706115" w:rsidRPr="00FD1041">
          <w:rPr>
            <w:noProof/>
            <w:webHidden/>
          </w:rPr>
          <w:t>3</w:t>
        </w:r>
        <w:r w:rsidR="00706115" w:rsidRPr="00FD1041">
          <w:rPr>
            <w:noProof/>
            <w:webHidden/>
          </w:rPr>
          <w:fldChar w:fldCharType="end"/>
        </w:r>
      </w:hyperlink>
    </w:p>
    <w:p w14:paraId="698B1684" w14:textId="38F2E0EB" w:rsidR="00706115" w:rsidRPr="00FD1041" w:rsidRDefault="008D1798">
      <w:pPr>
        <w:pStyle w:val="21"/>
        <w:tabs>
          <w:tab w:val="left" w:pos="630"/>
          <w:tab w:val="right" w:leader="dot" w:pos="9628"/>
        </w:tabs>
        <w:rPr>
          <w:rFonts w:cstheme="minorBidi"/>
          <w:smallCaps w:val="0"/>
          <w:noProof/>
          <w:sz w:val="21"/>
          <w:szCs w:val="22"/>
        </w:rPr>
      </w:pPr>
      <w:hyperlink w:anchor="_Toc114677938" w:history="1">
        <w:r w:rsidR="00706115" w:rsidRPr="00FD1041">
          <w:rPr>
            <w:rStyle w:val="a4"/>
            <w:rFonts w:asciiTheme="minorEastAsia" w:hAnsiTheme="minorEastAsia"/>
            <w:noProof/>
          </w:rPr>
          <w:t>2.</w:t>
        </w:r>
        <w:r w:rsidR="00706115" w:rsidRPr="00FD1041">
          <w:rPr>
            <w:rFonts w:cstheme="minorBidi"/>
            <w:smallCaps w:val="0"/>
            <w:noProof/>
            <w:sz w:val="21"/>
            <w:szCs w:val="22"/>
          </w:rPr>
          <w:tab/>
        </w:r>
        <w:r w:rsidR="00706115" w:rsidRPr="00FD1041">
          <w:rPr>
            <w:rStyle w:val="a4"/>
            <w:rFonts w:asciiTheme="minorEastAsia" w:hAnsiTheme="minorEastAsia"/>
            <w:noProof/>
          </w:rPr>
          <w:t>答题方式</w:t>
        </w:r>
        <w:r w:rsidR="00706115" w:rsidRPr="00FD1041">
          <w:rPr>
            <w:noProof/>
            <w:webHidden/>
          </w:rPr>
          <w:tab/>
        </w:r>
        <w:r w:rsidR="00706115" w:rsidRPr="00FD1041">
          <w:rPr>
            <w:noProof/>
            <w:webHidden/>
          </w:rPr>
          <w:fldChar w:fldCharType="begin"/>
        </w:r>
        <w:r w:rsidR="00706115" w:rsidRPr="00FD1041">
          <w:rPr>
            <w:noProof/>
            <w:webHidden/>
          </w:rPr>
          <w:instrText xml:space="preserve"> PAGEREF _Toc114677938 \h </w:instrText>
        </w:r>
        <w:r w:rsidR="00706115" w:rsidRPr="00FD1041">
          <w:rPr>
            <w:noProof/>
            <w:webHidden/>
          </w:rPr>
        </w:r>
        <w:r w:rsidR="00706115" w:rsidRPr="00FD1041">
          <w:rPr>
            <w:noProof/>
            <w:webHidden/>
          </w:rPr>
          <w:fldChar w:fldCharType="separate"/>
        </w:r>
        <w:r w:rsidR="00706115" w:rsidRPr="00FD1041">
          <w:rPr>
            <w:noProof/>
            <w:webHidden/>
          </w:rPr>
          <w:t>3</w:t>
        </w:r>
        <w:r w:rsidR="00706115" w:rsidRPr="00FD1041">
          <w:rPr>
            <w:noProof/>
            <w:webHidden/>
          </w:rPr>
          <w:fldChar w:fldCharType="end"/>
        </w:r>
      </w:hyperlink>
    </w:p>
    <w:p w14:paraId="17EBC423" w14:textId="528484C1" w:rsidR="00706115" w:rsidRPr="00FD1041" w:rsidRDefault="008D1798">
      <w:pPr>
        <w:pStyle w:val="21"/>
        <w:tabs>
          <w:tab w:val="left" w:pos="630"/>
          <w:tab w:val="right" w:leader="dot" w:pos="9628"/>
        </w:tabs>
        <w:rPr>
          <w:rFonts w:cstheme="minorBidi"/>
          <w:smallCaps w:val="0"/>
          <w:noProof/>
          <w:sz w:val="21"/>
          <w:szCs w:val="22"/>
        </w:rPr>
      </w:pPr>
      <w:hyperlink w:anchor="_Toc114677939" w:history="1">
        <w:r w:rsidR="00706115" w:rsidRPr="00FD1041">
          <w:rPr>
            <w:rStyle w:val="a4"/>
            <w:rFonts w:asciiTheme="minorEastAsia" w:hAnsiTheme="minorEastAsia"/>
            <w:noProof/>
          </w:rPr>
          <w:t>3.</w:t>
        </w:r>
        <w:r w:rsidR="00706115" w:rsidRPr="00FD1041">
          <w:rPr>
            <w:rFonts w:cstheme="minorBidi"/>
            <w:smallCaps w:val="0"/>
            <w:noProof/>
            <w:sz w:val="21"/>
            <w:szCs w:val="22"/>
          </w:rPr>
          <w:tab/>
        </w:r>
        <w:r w:rsidR="00706115" w:rsidRPr="00FD1041">
          <w:rPr>
            <w:rStyle w:val="a4"/>
            <w:rFonts w:asciiTheme="minorEastAsia" w:hAnsiTheme="minorEastAsia"/>
            <w:noProof/>
          </w:rPr>
          <w:t>试卷内容结构</w:t>
        </w:r>
        <w:r w:rsidR="00706115" w:rsidRPr="00FD1041">
          <w:rPr>
            <w:noProof/>
            <w:webHidden/>
          </w:rPr>
          <w:tab/>
        </w:r>
        <w:r w:rsidR="00706115" w:rsidRPr="00FD1041">
          <w:rPr>
            <w:noProof/>
            <w:webHidden/>
          </w:rPr>
          <w:fldChar w:fldCharType="begin"/>
        </w:r>
        <w:r w:rsidR="00706115" w:rsidRPr="00FD1041">
          <w:rPr>
            <w:noProof/>
            <w:webHidden/>
          </w:rPr>
          <w:instrText xml:space="preserve"> PAGEREF _Toc114677939 \h </w:instrText>
        </w:r>
        <w:r w:rsidR="00706115" w:rsidRPr="00FD1041">
          <w:rPr>
            <w:noProof/>
            <w:webHidden/>
          </w:rPr>
        </w:r>
        <w:r w:rsidR="00706115" w:rsidRPr="00FD1041">
          <w:rPr>
            <w:noProof/>
            <w:webHidden/>
          </w:rPr>
          <w:fldChar w:fldCharType="separate"/>
        </w:r>
        <w:r w:rsidR="00706115" w:rsidRPr="00FD1041">
          <w:rPr>
            <w:noProof/>
            <w:webHidden/>
          </w:rPr>
          <w:t>3</w:t>
        </w:r>
        <w:r w:rsidR="00706115" w:rsidRPr="00FD1041">
          <w:rPr>
            <w:noProof/>
            <w:webHidden/>
          </w:rPr>
          <w:fldChar w:fldCharType="end"/>
        </w:r>
      </w:hyperlink>
    </w:p>
    <w:p w14:paraId="4AD021B2" w14:textId="1F40B01C" w:rsidR="00706115" w:rsidRPr="00FD1041" w:rsidRDefault="008D1798">
      <w:pPr>
        <w:pStyle w:val="21"/>
        <w:tabs>
          <w:tab w:val="left" w:pos="630"/>
          <w:tab w:val="right" w:leader="dot" w:pos="9628"/>
        </w:tabs>
        <w:rPr>
          <w:rFonts w:cstheme="minorBidi"/>
          <w:smallCaps w:val="0"/>
          <w:noProof/>
          <w:sz w:val="21"/>
          <w:szCs w:val="22"/>
        </w:rPr>
      </w:pPr>
      <w:hyperlink w:anchor="_Toc114677940" w:history="1">
        <w:r w:rsidR="00706115" w:rsidRPr="00FD1041">
          <w:rPr>
            <w:rStyle w:val="a4"/>
            <w:rFonts w:asciiTheme="minorEastAsia" w:hAnsiTheme="minorEastAsia"/>
            <w:noProof/>
          </w:rPr>
          <w:t>4.</w:t>
        </w:r>
        <w:r w:rsidR="00706115" w:rsidRPr="00FD1041">
          <w:rPr>
            <w:rFonts w:cstheme="minorBidi"/>
            <w:smallCaps w:val="0"/>
            <w:noProof/>
            <w:sz w:val="21"/>
            <w:szCs w:val="22"/>
          </w:rPr>
          <w:tab/>
        </w:r>
        <w:r w:rsidR="00706115" w:rsidRPr="00FD1041">
          <w:rPr>
            <w:rStyle w:val="a4"/>
            <w:rFonts w:asciiTheme="minorEastAsia" w:hAnsiTheme="minorEastAsia"/>
            <w:noProof/>
          </w:rPr>
          <w:t>试卷题型结构</w:t>
        </w:r>
        <w:r w:rsidR="00706115" w:rsidRPr="00FD1041">
          <w:rPr>
            <w:noProof/>
            <w:webHidden/>
          </w:rPr>
          <w:tab/>
        </w:r>
        <w:r w:rsidR="00706115" w:rsidRPr="00FD1041">
          <w:rPr>
            <w:noProof/>
            <w:webHidden/>
          </w:rPr>
          <w:fldChar w:fldCharType="begin"/>
        </w:r>
        <w:r w:rsidR="00706115" w:rsidRPr="00FD1041">
          <w:rPr>
            <w:noProof/>
            <w:webHidden/>
          </w:rPr>
          <w:instrText xml:space="preserve"> PAGEREF _Toc114677940 \h </w:instrText>
        </w:r>
        <w:r w:rsidR="00706115" w:rsidRPr="00FD1041">
          <w:rPr>
            <w:noProof/>
            <w:webHidden/>
          </w:rPr>
        </w:r>
        <w:r w:rsidR="00706115" w:rsidRPr="00FD1041">
          <w:rPr>
            <w:noProof/>
            <w:webHidden/>
          </w:rPr>
          <w:fldChar w:fldCharType="separate"/>
        </w:r>
        <w:r w:rsidR="00706115" w:rsidRPr="00FD1041">
          <w:rPr>
            <w:noProof/>
            <w:webHidden/>
          </w:rPr>
          <w:t>3</w:t>
        </w:r>
        <w:r w:rsidR="00706115" w:rsidRPr="00FD1041">
          <w:rPr>
            <w:noProof/>
            <w:webHidden/>
          </w:rPr>
          <w:fldChar w:fldCharType="end"/>
        </w:r>
      </w:hyperlink>
    </w:p>
    <w:p w14:paraId="2DA97F3C" w14:textId="76E686B3" w:rsidR="00706115" w:rsidRPr="00FD1041" w:rsidRDefault="008D1798">
      <w:pPr>
        <w:pStyle w:val="11"/>
        <w:tabs>
          <w:tab w:val="left" w:pos="630"/>
          <w:tab w:val="right" w:leader="dot" w:pos="9628"/>
        </w:tabs>
        <w:rPr>
          <w:rFonts w:cstheme="minorBidi"/>
          <w:b w:val="0"/>
          <w:bCs w:val="0"/>
          <w:caps w:val="0"/>
          <w:noProof/>
          <w:sz w:val="21"/>
          <w:szCs w:val="22"/>
        </w:rPr>
      </w:pPr>
      <w:hyperlink w:anchor="_Toc114677941" w:history="1">
        <w:r w:rsidR="00706115" w:rsidRPr="00FD1041">
          <w:rPr>
            <w:rStyle w:val="a4"/>
            <w:rFonts w:asciiTheme="minorEastAsia" w:hAnsiTheme="minorEastAsia"/>
            <w:noProof/>
          </w:rPr>
          <w:t>四、</w:t>
        </w:r>
        <w:r w:rsidR="00706115" w:rsidRPr="00FD1041">
          <w:rPr>
            <w:rFonts w:cstheme="minorBidi"/>
            <w:b w:val="0"/>
            <w:bCs w:val="0"/>
            <w:caps w:val="0"/>
            <w:noProof/>
            <w:sz w:val="21"/>
            <w:szCs w:val="22"/>
          </w:rPr>
          <w:tab/>
        </w:r>
        <w:r w:rsidR="00706115" w:rsidRPr="00FD1041">
          <w:rPr>
            <w:rStyle w:val="a4"/>
            <w:rFonts w:asciiTheme="minorEastAsia" w:hAnsiTheme="minorEastAsia"/>
            <w:noProof/>
          </w:rPr>
          <w:t>考察内容与考点解析</w:t>
        </w:r>
        <w:r w:rsidR="00706115" w:rsidRPr="00FD1041">
          <w:rPr>
            <w:noProof/>
            <w:webHidden/>
          </w:rPr>
          <w:tab/>
        </w:r>
        <w:r w:rsidR="00706115" w:rsidRPr="00FD1041">
          <w:rPr>
            <w:noProof/>
            <w:webHidden/>
          </w:rPr>
          <w:fldChar w:fldCharType="begin"/>
        </w:r>
        <w:r w:rsidR="00706115" w:rsidRPr="00FD1041">
          <w:rPr>
            <w:noProof/>
            <w:webHidden/>
          </w:rPr>
          <w:instrText xml:space="preserve"> PAGEREF _Toc114677941 \h </w:instrText>
        </w:r>
        <w:r w:rsidR="00706115" w:rsidRPr="00FD1041">
          <w:rPr>
            <w:noProof/>
            <w:webHidden/>
          </w:rPr>
        </w:r>
        <w:r w:rsidR="00706115" w:rsidRPr="00FD1041">
          <w:rPr>
            <w:noProof/>
            <w:webHidden/>
          </w:rPr>
          <w:fldChar w:fldCharType="separate"/>
        </w:r>
        <w:r w:rsidR="00706115" w:rsidRPr="00FD1041">
          <w:rPr>
            <w:noProof/>
            <w:webHidden/>
          </w:rPr>
          <w:t>4</w:t>
        </w:r>
        <w:r w:rsidR="00706115" w:rsidRPr="00FD1041">
          <w:rPr>
            <w:noProof/>
            <w:webHidden/>
          </w:rPr>
          <w:fldChar w:fldCharType="end"/>
        </w:r>
      </w:hyperlink>
    </w:p>
    <w:p w14:paraId="5A82E4E8" w14:textId="297F2283" w:rsidR="00706115" w:rsidRPr="00FD1041" w:rsidRDefault="008D1798">
      <w:pPr>
        <w:pStyle w:val="21"/>
        <w:tabs>
          <w:tab w:val="left" w:pos="630"/>
          <w:tab w:val="right" w:leader="dot" w:pos="9628"/>
        </w:tabs>
        <w:rPr>
          <w:rFonts w:cstheme="minorBidi"/>
          <w:smallCaps w:val="0"/>
          <w:noProof/>
          <w:sz w:val="21"/>
          <w:szCs w:val="22"/>
        </w:rPr>
      </w:pPr>
      <w:hyperlink w:anchor="_Toc114677942" w:history="1">
        <w:r w:rsidR="00706115" w:rsidRPr="00FD1041">
          <w:rPr>
            <w:rStyle w:val="a4"/>
            <w:rFonts w:asciiTheme="minorEastAsia" w:hAnsiTheme="minorEastAsia"/>
            <w:noProof/>
          </w:rPr>
          <w:t>1.</w:t>
        </w:r>
        <w:r w:rsidR="00706115" w:rsidRPr="00FD1041">
          <w:rPr>
            <w:rFonts w:cstheme="minorBidi"/>
            <w:smallCaps w:val="0"/>
            <w:noProof/>
            <w:sz w:val="21"/>
            <w:szCs w:val="22"/>
          </w:rPr>
          <w:tab/>
        </w:r>
        <w:r w:rsidR="00706115" w:rsidRPr="00FD1041">
          <w:rPr>
            <w:rStyle w:val="a4"/>
            <w:rFonts w:asciiTheme="minorEastAsia" w:hAnsiTheme="minorEastAsia"/>
            <w:noProof/>
          </w:rPr>
          <w:t>章节内容考点清单</w:t>
        </w:r>
        <w:r w:rsidR="00706115" w:rsidRPr="00FD1041">
          <w:rPr>
            <w:noProof/>
            <w:webHidden/>
          </w:rPr>
          <w:tab/>
        </w:r>
        <w:r w:rsidR="00706115" w:rsidRPr="00FD1041">
          <w:rPr>
            <w:noProof/>
            <w:webHidden/>
          </w:rPr>
          <w:fldChar w:fldCharType="begin"/>
        </w:r>
        <w:r w:rsidR="00706115" w:rsidRPr="00FD1041">
          <w:rPr>
            <w:noProof/>
            <w:webHidden/>
          </w:rPr>
          <w:instrText xml:space="preserve"> PAGEREF _Toc114677942 \h </w:instrText>
        </w:r>
        <w:r w:rsidR="00706115" w:rsidRPr="00FD1041">
          <w:rPr>
            <w:noProof/>
            <w:webHidden/>
          </w:rPr>
        </w:r>
        <w:r w:rsidR="00706115" w:rsidRPr="00FD1041">
          <w:rPr>
            <w:noProof/>
            <w:webHidden/>
          </w:rPr>
          <w:fldChar w:fldCharType="separate"/>
        </w:r>
        <w:r w:rsidR="00706115" w:rsidRPr="00FD1041">
          <w:rPr>
            <w:noProof/>
            <w:webHidden/>
          </w:rPr>
          <w:t>4</w:t>
        </w:r>
        <w:r w:rsidR="00706115" w:rsidRPr="00FD1041">
          <w:rPr>
            <w:noProof/>
            <w:webHidden/>
          </w:rPr>
          <w:fldChar w:fldCharType="end"/>
        </w:r>
      </w:hyperlink>
    </w:p>
    <w:p w14:paraId="6A947664" w14:textId="470DC6DC" w:rsidR="00706115" w:rsidRPr="00FD1041" w:rsidRDefault="008D1798">
      <w:pPr>
        <w:pStyle w:val="21"/>
        <w:tabs>
          <w:tab w:val="left" w:pos="630"/>
          <w:tab w:val="right" w:leader="dot" w:pos="9628"/>
        </w:tabs>
        <w:rPr>
          <w:rFonts w:cstheme="minorBidi"/>
          <w:smallCaps w:val="0"/>
          <w:noProof/>
          <w:sz w:val="21"/>
          <w:szCs w:val="22"/>
        </w:rPr>
      </w:pPr>
      <w:hyperlink w:anchor="_Toc114677943" w:history="1">
        <w:r w:rsidR="00706115" w:rsidRPr="00FD1041">
          <w:rPr>
            <w:rStyle w:val="a4"/>
            <w:rFonts w:asciiTheme="minorEastAsia" w:hAnsiTheme="minorEastAsia"/>
            <w:noProof/>
          </w:rPr>
          <w:t>2.</w:t>
        </w:r>
        <w:r w:rsidR="00706115" w:rsidRPr="00FD1041">
          <w:rPr>
            <w:rFonts w:cstheme="minorBidi"/>
            <w:smallCaps w:val="0"/>
            <w:noProof/>
            <w:sz w:val="21"/>
            <w:szCs w:val="22"/>
          </w:rPr>
          <w:tab/>
        </w:r>
        <w:r w:rsidR="00706115" w:rsidRPr="00FD1041">
          <w:rPr>
            <w:rStyle w:val="a4"/>
            <w:rFonts w:asciiTheme="minorEastAsia" w:hAnsiTheme="minorEastAsia"/>
            <w:noProof/>
          </w:rPr>
          <w:t>重要高频考点题目</w:t>
        </w:r>
        <w:r w:rsidR="00706115" w:rsidRPr="00FD1041">
          <w:rPr>
            <w:noProof/>
            <w:webHidden/>
          </w:rPr>
          <w:tab/>
        </w:r>
        <w:r w:rsidR="00706115" w:rsidRPr="00FD1041">
          <w:rPr>
            <w:noProof/>
            <w:webHidden/>
          </w:rPr>
          <w:fldChar w:fldCharType="begin"/>
        </w:r>
        <w:r w:rsidR="00706115" w:rsidRPr="00FD1041">
          <w:rPr>
            <w:noProof/>
            <w:webHidden/>
          </w:rPr>
          <w:instrText xml:space="preserve"> PAGEREF _Toc114677943 \h </w:instrText>
        </w:r>
        <w:r w:rsidR="00706115" w:rsidRPr="00FD1041">
          <w:rPr>
            <w:noProof/>
            <w:webHidden/>
          </w:rPr>
        </w:r>
        <w:r w:rsidR="00706115" w:rsidRPr="00FD1041">
          <w:rPr>
            <w:noProof/>
            <w:webHidden/>
          </w:rPr>
          <w:fldChar w:fldCharType="separate"/>
        </w:r>
        <w:r w:rsidR="00706115" w:rsidRPr="00FD1041">
          <w:rPr>
            <w:noProof/>
            <w:webHidden/>
          </w:rPr>
          <w:t>19</w:t>
        </w:r>
        <w:r w:rsidR="00706115" w:rsidRPr="00FD1041">
          <w:rPr>
            <w:noProof/>
            <w:webHidden/>
          </w:rPr>
          <w:fldChar w:fldCharType="end"/>
        </w:r>
      </w:hyperlink>
    </w:p>
    <w:p w14:paraId="5C8EB990" w14:textId="1F4D39C0" w:rsidR="00706115" w:rsidRPr="00FD1041" w:rsidRDefault="008D1798">
      <w:pPr>
        <w:pStyle w:val="11"/>
        <w:tabs>
          <w:tab w:val="left" w:pos="630"/>
          <w:tab w:val="right" w:leader="dot" w:pos="9628"/>
        </w:tabs>
        <w:rPr>
          <w:rFonts w:cstheme="minorBidi"/>
          <w:b w:val="0"/>
          <w:bCs w:val="0"/>
          <w:caps w:val="0"/>
          <w:noProof/>
          <w:sz w:val="21"/>
          <w:szCs w:val="22"/>
        </w:rPr>
      </w:pPr>
      <w:hyperlink w:anchor="_Toc114677944" w:history="1">
        <w:r w:rsidR="00706115" w:rsidRPr="00FD1041">
          <w:rPr>
            <w:rStyle w:val="a4"/>
            <w:rFonts w:asciiTheme="minorEastAsia" w:hAnsiTheme="minorEastAsia"/>
            <w:noProof/>
          </w:rPr>
          <w:t>五、</w:t>
        </w:r>
        <w:r w:rsidR="00706115" w:rsidRPr="00FD1041">
          <w:rPr>
            <w:rFonts w:cstheme="minorBidi"/>
            <w:b w:val="0"/>
            <w:bCs w:val="0"/>
            <w:caps w:val="0"/>
            <w:noProof/>
            <w:sz w:val="21"/>
            <w:szCs w:val="22"/>
          </w:rPr>
          <w:tab/>
        </w:r>
        <w:r w:rsidR="00706115" w:rsidRPr="00FD1041">
          <w:rPr>
            <w:rStyle w:val="a4"/>
            <w:rFonts w:asciiTheme="minorEastAsia" w:hAnsiTheme="minorEastAsia"/>
            <w:noProof/>
          </w:rPr>
          <w:t>历年真题与考试样题</w:t>
        </w:r>
        <w:r w:rsidR="00706115" w:rsidRPr="00FD1041">
          <w:rPr>
            <w:noProof/>
            <w:webHidden/>
          </w:rPr>
          <w:tab/>
        </w:r>
        <w:r w:rsidR="00706115" w:rsidRPr="00FD1041">
          <w:rPr>
            <w:noProof/>
            <w:webHidden/>
          </w:rPr>
          <w:fldChar w:fldCharType="begin"/>
        </w:r>
        <w:r w:rsidR="00706115" w:rsidRPr="00FD1041">
          <w:rPr>
            <w:noProof/>
            <w:webHidden/>
          </w:rPr>
          <w:instrText xml:space="preserve"> PAGEREF _Toc114677944 \h </w:instrText>
        </w:r>
        <w:r w:rsidR="00706115" w:rsidRPr="00FD1041">
          <w:rPr>
            <w:noProof/>
            <w:webHidden/>
          </w:rPr>
        </w:r>
        <w:r w:rsidR="00706115" w:rsidRPr="00FD1041">
          <w:rPr>
            <w:noProof/>
            <w:webHidden/>
          </w:rPr>
          <w:fldChar w:fldCharType="separate"/>
        </w:r>
        <w:r w:rsidR="00706115" w:rsidRPr="00FD1041">
          <w:rPr>
            <w:noProof/>
            <w:webHidden/>
          </w:rPr>
          <w:t>20</w:t>
        </w:r>
        <w:r w:rsidR="00706115" w:rsidRPr="00FD1041">
          <w:rPr>
            <w:noProof/>
            <w:webHidden/>
          </w:rPr>
          <w:fldChar w:fldCharType="end"/>
        </w:r>
      </w:hyperlink>
    </w:p>
    <w:p w14:paraId="64046256" w14:textId="6A719DFB" w:rsidR="004240B7" w:rsidRPr="00FD1041" w:rsidRDefault="0036504D" w:rsidP="004A35A9">
      <w:pPr>
        <w:spacing w:line="360" w:lineRule="auto"/>
        <w:rPr>
          <w:rFonts w:asciiTheme="minorEastAsia" w:hAnsiTheme="minorEastAsia"/>
          <w:sz w:val="24"/>
        </w:rPr>
      </w:pPr>
      <w:r w:rsidRPr="00FD1041">
        <w:rPr>
          <w:rFonts w:asciiTheme="minorEastAsia" w:hAnsiTheme="minorEastAsia"/>
          <w:sz w:val="24"/>
        </w:rPr>
        <w:fldChar w:fldCharType="end"/>
      </w:r>
    </w:p>
    <w:p w14:paraId="2AFC6173" w14:textId="77777777" w:rsidR="004240B7" w:rsidRPr="00FD1041" w:rsidRDefault="004240B7" w:rsidP="004A35A9">
      <w:pPr>
        <w:spacing w:line="360" w:lineRule="auto"/>
        <w:rPr>
          <w:rFonts w:asciiTheme="minorEastAsia" w:hAnsiTheme="minorEastAsia"/>
          <w:sz w:val="24"/>
        </w:rPr>
        <w:sectPr w:rsidR="004240B7" w:rsidRPr="00FD1041" w:rsidSect="00802FF1">
          <w:footerReference w:type="default" r:id="rId8"/>
          <w:pgSz w:w="11906" w:h="16838"/>
          <w:pgMar w:top="1134" w:right="1134" w:bottom="1134" w:left="1134" w:header="851" w:footer="992" w:gutter="0"/>
          <w:cols w:space="425"/>
          <w:docGrid w:type="lines" w:linePitch="312"/>
        </w:sectPr>
      </w:pPr>
    </w:p>
    <w:p w14:paraId="3D64D0A9" w14:textId="5A53ADE1" w:rsidR="00A3275A" w:rsidRPr="00FD1041" w:rsidRDefault="004240B7" w:rsidP="000A3C16">
      <w:pPr>
        <w:pStyle w:val="1"/>
        <w:numPr>
          <w:ilvl w:val="0"/>
          <w:numId w:val="10"/>
        </w:numPr>
        <w:rPr>
          <w:rFonts w:asciiTheme="minorEastAsia" w:hAnsiTheme="minorEastAsia"/>
          <w:sz w:val="32"/>
          <w:szCs w:val="32"/>
        </w:rPr>
      </w:pPr>
      <w:bookmarkStart w:id="0" w:name="_Toc114677934"/>
      <w:r w:rsidRPr="00FD1041">
        <w:rPr>
          <w:rFonts w:asciiTheme="minorEastAsia" w:hAnsiTheme="minorEastAsia" w:hint="eastAsia"/>
          <w:sz w:val="32"/>
          <w:szCs w:val="32"/>
        </w:rPr>
        <w:lastRenderedPageBreak/>
        <w:t>考试性质</w:t>
      </w:r>
      <w:bookmarkEnd w:id="0"/>
    </w:p>
    <w:p w14:paraId="026EBD9E" w14:textId="6A90598B" w:rsidR="00FF2861" w:rsidRPr="00FD1041" w:rsidRDefault="00FF2861" w:rsidP="00FF2861">
      <w:pPr>
        <w:spacing w:line="360" w:lineRule="auto"/>
        <w:ind w:firstLine="420"/>
        <w:rPr>
          <w:rFonts w:asciiTheme="minorEastAsia" w:hAnsiTheme="minorEastAsia"/>
        </w:rPr>
      </w:pPr>
      <w:r w:rsidRPr="00FD1041">
        <w:rPr>
          <w:rFonts w:asciiTheme="minorEastAsia" w:hAnsiTheme="minorEastAsia" w:hint="eastAsia"/>
        </w:rPr>
        <w:t>特许全球金融科技师（C</w:t>
      </w:r>
      <w:r w:rsidRPr="00FD1041">
        <w:rPr>
          <w:rFonts w:asciiTheme="minorEastAsia" w:hAnsiTheme="minorEastAsia"/>
        </w:rPr>
        <w:t>GFT</w:t>
      </w:r>
      <w:r w:rsidRPr="00FD1041">
        <w:rPr>
          <w:rFonts w:asciiTheme="minorEastAsia" w:hAnsiTheme="minorEastAsia" w:hint="eastAsia"/>
        </w:rPr>
        <w:t>）一级包含《</w:t>
      </w:r>
      <w:r w:rsidR="00CF1E6E" w:rsidRPr="00FD1041">
        <w:rPr>
          <w:rFonts w:asciiTheme="minorEastAsia" w:hAnsiTheme="minorEastAsia" w:hint="eastAsia"/>
        </w:rPr>
        <w:t>区块链技术原理及应用</w:t>
      </w:r>
      <w:r w:rsidRPr="00FD1041">
        <w:rPr>
          <w:rFonts w:asciiTheme="minorEastAsia" w:hAnsiTheme="minorEastAsia" w:hint="eastAsia"/>
        </w:rPr>
        <w:t>》科目</w:t>
      </w:r>
      <w:r w:rsidR="00285730" w:rsidRPr="00FD1041">
        <w:rPr>
          <w:rFonts w:asciiTheme="minorEastAsia" w:hAnsiTheme="minorEastAsia" w:hint="eastAsia"/>
        </w:rPr>
        <w:t>，</w:t>
      </w:r>
      <w:r w:rsidR="00CF1E6E" w:rsidRPr="00FD1041">
        <w:rPr>
          <w:rFonts w:asciiTheme="minorEastAsia" w:hAnsiTheme="minorEastAsia" w:hint="eastAsia"/>
        </w:rPr>
        <w:t>区块链技术</w:t>
      </w:r>
      <w:r w:rsidR="00285730" w:rsidRPr="00FD1041">
        <w:rPr>
          <w:rFonts w:asciiTheme="minorEastAsia" w:hAnsiTheme="minorEastAsia" w:hint="eastAsia"/>
        </w:rPr>
        <w:t>是金融科技基础</w:t>
      </w:r>
      <w:r w:rsidR="00CF1E6E" w:rsidRPr="00FD1041">
        <w:rPr>
          <w:rFonts w:asciiTheme="minorEastAsia" w:hAnsiTheme="minorEastAsia" w:hint="eastAsia"/>
        </w:rPr>
        <w:t>技术</w:t>
      </w:r>
      <w:r w:rsidR="00285730" w:rsidRPr="00FD1041">
        <w:rPr>
          <w:rFonts w:asciiTheme="minorEastAsia" w:hAnsiTheme="minorEastAsia" w:hint="eastAsia"/>
        </w:rPr>
        <w:t>，</w:t>
      </w:r>
      <w:r w:rsidR="00BC28C6" w:rsidRPr="00FD1041">
        <w:rPr>
          <w:rFonts w:asciiTheme="minorEastAsia" w:hAnsiTheme="minorEastAsia" w:hint="eastAsia"/>
        </w:rPr>
        <w:t>特许全球金融科技师（C</w:t>
      </w:r>
      <w:r w:rsidR="00BC28C6" w:rsidRPr="00FD1041">
        <w:rPr>
          <w:rFonts w:asciiTheme="minorEastAsia" w:hAnsiTheme="minorEastAsia"/>
        </w:rPr>
        <w:t>GFT</w:t>
      </w:r>
      <w:r w:rsidR="00BC28C6" w:rsidRPr="00FD1041">
        <w:rPr>
          <w:rFonts w:asciiTheme="minorEastAsia" w:hAnsiTheme="minorEastAsia" w:hint="eastAsia"/>
        </w:rPr>
        <w:t>）一级</w:t>
      </w:r>
      <w:r w:rsidR="00285730" w:rsidRPr="00FD1041">
        <w:rPr>
          <w:rFonts w:asciiTheme="minorEastAsia" w:hAnsiTheme="minorEastAsia" w:hint="eastAsia"/>
        </w:rPr>
        <w:t>考试是认证</w:t>
      </w:r>
      <w:r w:rsidR="00CC48EB" w:rsidRPr="00FD1041">
        <w:rPr>
          <w:rFonts w:asciiTheme="minorEastAsia" w:hAnsiTheme="minorEastAsia" w:hint="eastAsia"/>
        </w:rPr>
        <w:t>性</w:t>
      </w:r>
      <w:r w:rsidR="00285730" w:rsidRPr="00FD1041">
        <w:rPr>
          <w:rFonts w:asciiTheme="minorEastAsia" w:hAnsiTheme="minorEastAsia" w:hint="eastAsia"/>
        </w:rPr>
        <w:t>考试，按照金融科技人才知识技能能力标准，以</w:t>
      </w:r>
      <w:r w:rsidR="00BC28C6" w:rsidRPr="00FD1041">
        <w:rPr>
          <w:rFonts w:asciiTheme="minorEastAsia" w:hAnsiTheme="minorEastAsia" w:hint="eastAsia"/>
        </w:rPr>
        <w:t>标准化</w:t>
      </w:r>
      <w:r w:rsidR="00285730" w:rsidRPr="00FD1041">
        <w:rPr>
          <w:rFonts w:asciiTheme="minorEastAsia" w:hAnsiTheme="minorEastAsia" w:hint="eastAsia"/>
        </w:rPr>
        <w:t>考试</w:t>
      </w:r>
      <w:r w:rsidR="00BC28C6" w:rsidRPr="00FD1041">
        <w:rPr>
          <w:rFonts w:asciiTheme="minorEastAsia" w:hAnsiTheme="minorEastAsia" w:hint="eastAsia"/>
        </w:rPr>
        <w:t>的</w:t>
      </w:r>
      <w:r w:rsidR="00285730" w:rsidRPr="00FD1041">
        <w:rPr>
          <w:rFonts w:asciiTheme="minorEastAsia" w:hAnsiTheme="minorEastAsia" w:hint="eastAsia"/>
        </w:rPr>
        <w:t>方式</w:t>
      </w:r>
      <w:r w:rsidR="00CC48EB" w:rsidRPr="00FD1041">
        <w:rPr>
          <w:rFonts w:asciiTheme="minorEastAsia" w:hAnsiTheme="minorEastAsia" w:hint="eastAsia"/>
        </w:rPr>
        <w:t>对</w:t>
      </w:r>
      <w:r w:rsidR="00285730" w:rsidRPr="00FD1041">
        <w:rPr>
          <w:rFonts w:asciiTheme="minorEastAsia" w:hAnsiTheme="minorEastAsia" w:hint="eastAsia"/>
        </w:rPr>
        <w:t>考生</w:t>
      </w:r>
      <w:r w:rsidR="00BC28C6" w:rsidRPr="00FD1041">
        <w:rPr>
          <w:rFonts w:asciiTheme="minorEastAsia" w:hAnsiTheme="minorEastAsia" w:hint="eastAsia"/>
        </w:rPr>
        <w:t>对于</w:t>
      </w:r>
      <w:r w:rsidR="00346E84" w:rsidRPr="00FD1041">
        <w:rPr>
          <w:rFonts w:asciiTheme="minorEastAsia" w:hAnsiTheme="minorEastAsia" w:hint="eastAsia"/>
        </w:rPr>
        <w:t>区块链技术原理及应用知识</w:t>
      </w:r>
      <w:r w:rsidR="00285730" w:rsidRPr="00FD1041">
        <w:rPr>
          <w:rFonts w:asciiTheme="minorEastAsia" w:hAnsiTheme="minorEastAsia" w:hint="eastAsia"/>
        </w:rPr>
        <w:t>的掌握程度</w:t>
      </w:r>
      <w:r w:rsidR="00CC48EB" w:rsidRPr="00FD1041">
        <w:rPr>
          <w:rFonts w:asciiTheme="minorEastAsia" w:hAnsiTheme="minorEastAsia" w:hint="eastAsia"/>
        </w:rPr>
        <w:t>进行评价</w:t>
      </w:r>
      <w:r w:rsidR="00285730" w:rsidRPr="00FD1041">
        <w:rPr>
          <w:rFonts w:asciiTheme="minorEastAsia" w:hAnsiTheme="minorEastAsia" w:hint="eastAsia"/>
        </w:rPr>
        <w:t>。</w:t>
      </w:r>
    </w:p>
    <w:p w14:paraId="574275F7" w14:textId="77777777" w:rsidR="00FF2861" w:rsidRPr="00FD1041" w:rsidRDefault="00FF2861" w:rsidP="00FF2861">
      <w:pPr>
        <w:rPr>
          <w:rFonts w:asciiTheme="minorEastAsia" w:hAnsiTheme="minorEastAsia"/>
        </w:rPr>
      </w:pPr>
    </w:p>
    <w:p w14:paraId="05E3058B" w14:textId="0C25F848" w:rsidR="00B101B4" w:rsidRPr="00FD1041" w:rsidRDefault="00377960" w:rsidP="00B101B4">
      <w:pPr>
        <w:pStyle w:val="1"/>
        <w:numPr>
          <w:ilvl w:val="0"/>
          <w:numId w:val="10"/>
        </w:numPr>
        <w:rPr>
          <w:rFonts w:asciiTheme="minorEastAsia" w:hAnsiTheme="minorEastAsia"/>
          <w:sz w:val="32"/>
          <w:szCs w:val="32"/>
        </w:rPr>
      </w:pPr>
      <w:bookmarkStart w:id="1" w:name="_Toc114677935"/>
      <w:r w:rsidRPr="00FD1041">
        <w:rPr>
          <w:rFonts w:asciiTheme="minorEastAsia" w:hAnsiTheme="minorEastAsia" w:hint="eastAsia"/>
          <w:sz w:val="32"/>
          <w:szCs w:val="32"/>
        </w:rPr>
        <w:t>考</w:t>
      </w:r>
      <w:r w:rsidR="004240B7" w:rsidRPr="00FD1041">
        <w:rPr>
          <w:rFonts w:asciiTheme="minorEastAsia" w:hAnsiTheme="minorEastAsia" w:hint="eastAsia"/>
          <w:sz w:val="32"/>
          <w:szCs w:val="32"/>
        </w:rPr>
        <w:t>查</w:t>
      </w:r>
      <w:r w:rsidR="00802FF1" w:rsidRPr="00FD1041">
        <w:rPr>
          <w:rFonts w:asciiTheme="minorEastAsia" w:hAnsiTheme="minorEastAsia" w:hint="eastAsia"/>
          <w:sz w:val="32"/>
          <w:szCs w:val="32"/>
        </w:rPr>
        <w:t>目标</w:t>
      </w:r>
      <w:bookmarkEnd w:id="1"/>
    </w:p>
    <w:p w14:paraId="71585765" w14:textId="77777777" w:rsidR="00B101B4" w:rsidRPr="00FD1041" w:rsidRDefault="00B101B4" w:rsidP="00B101B4">
      <w:pPr>
        <w:pStyle w:val="a3"/>
        <w:numPr>
          <w:ilvl w:val="0"/>
          <w:numId w:val="3"/>
        </w:numPr>
        <w:spacing w:line="360" w:lineRule="auto"/>
        <w:ind w:firstLineChars="0"/>
        <w:rPr>
          <w:rFonts w:asciiTheme="minorEastAsia" w:hAnsiTheme="minorEastAsia"/>
          <w:b/>
        </w:rPr>
      </w:pPr>
      <w:r w:rsidRPr="00FD1041">
        <w:rPr>
          <w:rFonts w:asciiTheme="minorEastAsia" w:hAnsiTheme="minorEastAsia" w:hint="eastAsia"/>
          <w:b/>
        </w:rPr>
        <w:t>知识技能要求</w:t>
      </w:r>
    </w:p>
    <w:p w14:paraId="273FF1D8" w14:textId="3CCA4D69" w:rsidR="00DC293D" w:rsidRPr="00FD1041" w:rsidRDefault="00DC293D" w:rsidP="00DC293D">
      <w:pPr>
        <w:spacing w:line="360" w:lineRule="auto"/>
        <w:ind w:firstLine="420"/>
        <w:rPr>
          <w:rFonts w:asciiTheme="minorEastAsia" w:hAnsiTheme="minorEastAsia"/>
        </w:rPr>
      </w:pPr>
      <w:r w:rsidRPr="00FD1041">
        <w:rPr>
          <w:rFonts w:asciiTheme="minorEastAsia" w:hAnsiTheme="minorEastAsia" w:hint="eastAsia"/>
        </w:rPr>
        <w:t>CGFT一级对考生</w:t>
      </w:r>
      <w:r w:rsidR="00346E84" w:rsidRPr="00FD1041">
        <w:rPr>
          <w:rFonts w:asciiTheme="minorEastAsia" w:hAnsiTheme="minorEastAsia" w:hint="eastAsia"/>
        </w:rPr>
        <w:t>区块链技术原理及应用</w:t>
      </w:r>
      <w:r w:rsidRPr="00FD1041">
        <w:rPr>
          <w:rFonts w:asciiTheme="minorEastAsia" w:hAnsiTheme="minorEastAsia" w:hint="eastAsia"/>
        </w:rPr>
        <w:t>相关知识要求如下：</w:t>
      </w:r>
    </w:p>
    <w:p w14:paraId="40E28DC0" w14:textId="63E65041" w:rsidR="00B101B4" w:rsidRPr="00FD1041" w:rsidRDefault="00346E84" w:rsidP="00B101B4">
      <w:pPr>
        <w:pStyle w:val="a3"/>
        <w:numPr>
          <w:ilvl w:val="0"/>
          <w:numId w:val="2"/>
        </w:numPr>
        <w:spacing w:line="360" w:lineRule="auto"/>
        <w:ind w:firstLineChars="0"/>
        <w:rPr>
          <w:rFonts w:asciiTheme="minorEastAsia" w:hAnsiTheme="minorEastAsia"/>
        </w:rPr>
      </w:pPr>
      <w:proofErr w:type="gramStart"/>
      <w:r w:rsidRPr="00FD1041">
        <w:rPr>
          <w:rFonts w:hint="eastAsia"/>
          <w:color w:val="000000"/>
          <w:szCs w:val="21"/>
        </w:rPr>
        <w:t>理解区</w:t>
      </w:r>
      <w:proofErr w:type="gramEnd"/>
      <w:r w:rsidRPr="00FD1041">
        <w:rPr>
          <w:rFonts w:hint="eastAsia"/>
          <w:color w:val="000000"/>
          <w:szCs w:val="21"/>
        </w:rPr>
        <w:t>块链技术</w:t>
      </w:r>
      <w:r w:rsidR="001841E3" w:rsidRPr="00FD1041">
        <w:rPr>
          <w:rFonts w:hint="eastAsia"/>
          <w:color w:val="000000"/>
          <w:szCs w:val="21"/>
        </w:rPr>
        <w:t>的</w:t>
      </w:r>
      <w:r w:rsidRPr="00FD1041">
        <w:rPr>
          <w:rFonts w:hint="eastAsia"/>
          <w:color w:val="000000"/>
          <w:szCs w:val="21"/>
        </w:rPr>
        <w:t>基本概念</w:t>
      </w:r>
      <w:r w:rsidR="00105709" w:rsidRPr="00FD1041">
        <w:rPr>
          <w:rFonts w:hint="eastAsia"/>
          <w:color w:val="000000"/>
          <w:szCs w:val="21"/>
        </w:rPr>
        <w:t>，</w:t>
      </w:r>
      <w:r w:rsidR="001841E3" w:rsidRPr="00FD1041">
        <w:rPr>
          <w:rFonts w:hint="eastAsia"/>
          <w:color w:val="000000"/>
          <w:szCs w:val="21"/>
        </w:rPr>
        <w:t>包括</w:t>
      </w:r>
      <w:r w:rsidR="00105709" w:rsidRPr="00FD1041">
        <w:rPr>
          <w:rFonts w:hint="eastAsia"/>
          <w:color w:val="000000"/>
          <w:szCs w:val="21"/>
        </w:rPr>
        <w:t>区块链核心功能，如基础账本、共识机制、智能合约、挖矿、激励机制</w:t>
      </w:r>
      <w:r w:rsidR="00726E13" w:rsidRPr="00FD1041">
        <w:rPr>
          <w:rFonts w:hint="eastAsia"/>
          <w:color w:val="000000"/>
          <w:szCs w:val="21"/>
        </w:rPr>
        <w:t>。区块链业务功能，如去中心化组织、</w:t>
      </w:r>
      <w:r w:rsidR="00105709" w:rsidRPr="00FD1041">
        <w:rPr>
          <w:rFonts w:hint="eastAsia"/>
          <w:color w:val="000000"/>
          <w:szCs w:val="21"/>
        </w:rPr>
        <w:t>隐私保护</w:t>
      </w:r>
      <w:r w:rsidR="00726E13" w:rsidRPr="00FD1041">
        <w:rPr>
          <w:rFonts w:hint="eastAsia"/>
          <w:color w:val="000000"/>
          <w:szCs w:val="21"/>
        </w:rPr>
        <w:t>、区块链的安全、运维和治理等</w:t>
      </w:r>
      <w:r w:rsidR="00B101B4" w:rsidRPr="00FD1041">
        <w:rPr>
          <w:rFonts w:asciiTheme="minorEastAsia" w:hAnsiTheme="minorEastAsia" w:hint="eastAsia"/>
        </w:rPr>
        <w:t>。</w:t>
      </w:r>
    </w:p>
    <w:p w14:paraId="4E64CC13" w14:textId="7711CE41" w:rsidR="00B101B4" w:rsidRPr="00FD1041" w:rsidRDefault="00105709" w:rsidP="00B101B4">
      <w:pPr>
        <w:pStyle w:val="a3"/>
        <w:numPr>
          <w:ilvl w:val="0"/>
          <w:numId w:val="2"/>
        </w:numPr>
        <w:spacing w:line="360" w:lineRule="auto"/>
        <w:ind w:firstLineChars="0"/>
        <w:rPr>
          <w:rFonts w:asciiTheme="minorEastAsia" w:hAnsiTheme="minorEastAsia"/>
        </w:rPr>
      </w:pPr>
      <w:r w:rsidRPr="00FD1041">
        <w:rPr>
          <w:rFonts w:hint="eastAsia"/>
          <w:color w:val="000000"/>
          <w:szCs w:val="21"/>
        </w:rPr>
        <w:t>了解区块链</w:t>
      </w:r>
      <w:r w:rsidR="001841E3" w:rsidRPr="00FD1041">
        <w:rPr>
          <w:rFonts w:hint="eastAsia"/>
          <w:color w:val="000000"/>
          <w:szCs w:val="21"/>
        </w:rPr>
        <w:t>技术</w:t>
      </w:r>
      <w:r w:rsidRPr="00FD1041">
        <w:rPr>
          <w:rFonts w:hint="eastAsia"/>
          <w:color w:val="000000"/>
          <w:szCs w:val="21"/>
        </w:rPr>
        <w:t>的技术原理，如密码学、分布式系统、点对点网络</w:t>
      </w:r>
      <w:r w:rsidR="001841E3" w:rsidRPr="00FD1041">
        <w:rPr>
          <w:rFonts w:hint="eastAsia"/>
          <w:color w:val="000000"/>
          <w:szCs w:val="21"/>
        </w:rPr>
        <w:t>，</w:t>
      </w:r>
      <w:proofErr w:type="gramStart"/>
      <w:r w:rsidRPr="00FD1041">
        <w:rPr>
          <w:rFonts w:hint="eastAsia"/>
          <w:color w:val="000000"/>
          <w:szCs w:val="21"/>
        </w:rPr>
        <w:t>跨链技术</w:t>
      </w:r>
      <w:proofErr w:type="gramEnd"/>
      <w:r w:rsidR="00726E13" w:rsidRPr="00FD1041">
        <w:rPr>
          <w:rFonts w:hint="eastAsia"/>
          <w:color w:val="000000"/>
          <w:szCs w:val="21"/>
        </w:rPr>
        <w:t>以及区块链的性能优化等</w:t>
      </w:r>
      <w:r w:rsidR="00B101B4" w:rsidRPr="00FD1041">
        <w:rPr>
          <w:rFonts w:asciiTheme="minorEastAsia" w:hAnsiTheme="minorEastAsia" w:hint="eastAsia"/>
        </w:rPr>
        <w:t>。</w:t>
      </w:r>
    </w:p>
    <w:p w14:paraId="31EC250E" w14:textId="013D14D1" w:rsidR="001841E3" w:rsidRPr="00FD1041" w:rsidRDefault="00105709" w:rsidP="00B101B4">
      <w:pPr>
        <w:pStyle w:val="a3"/>
        <w:numPr>
          <w:ilvl w:val="0"/>
          <w:numId w:val="2"/>
        </w:numPr>
        <w:spacing w:line="360" w:lineRule="auto"/>
        <w:ind w:firstLineChars="0"/>
        <w:rPr>
          <w:rFonts w:asciiTheme="minorEastAsia" w:hAnsiTheme="minorEastAsia"/>
        </w:rPr>
      </w:pPr>
      <w:r w:rsidRPr="00FD1041">
        <w:rPr>
          <w:rFonts w:hint="eastAsia"/>
          <w:color w:val="000000"/>
          <w:szCs w:val="21"/>
        </w:rPr>
        <w:t>了解区块链技术的场景应用</w:t>
      </w:r>
      <w:r w:rsidR="001841E3" w:rsidRPr="00FD1041">
        <w:rPr>
          <w:rFonts w:asciiTheme="minorEastAsia" w:hAnsiTheme="minorEastAsia" w:hint="eastAsia"/>
        </w:rPr>
        <w:t>，</w:t>
      </w:r>
      <w:r w:rsidR="00A13E23" w:rsidRPr="00FD1041">
        <w:rPr>
          <w:rFonts w:asciiTheme="minorEastAsia" w:hAnsiTheme="minorEastAsia" w:hint="eastAsia"/>
        </w:rPr>
        <w:t>包括</w:t>
      </w:r>
      <w:proofErr w:type="gramStart"/>
      <w:r w:rsidR="00A13E23" w:rsidRPr="00FD1041">
        <w:rPr>
          <w:rFonts w:hint="eastAsia"/>
          <w:color w:val="000000"/>
          <w:szCs w:val="21"/>
        </w:rPr>
        <w:t>在币圈</w:t>
      </w:r>
      <w:proofErr w:type="gramEnd"/>
      <w:r w:rsidR="00A13E23" w:rsidRPr="00FD1041">
        <w:rPr>
          <w:rFonts w:hint="eastAsia"/>
          <w:color w:val="000000"/>
          <w:szCs w:val="21"/>
        </w:rPr>
        <w:t>和</w:t>
      </w:r>
      <w:proofErr w:type="gramStart"/>
      <w:r w:rsidR="00A13E23" w:rsidRPr="00FD1041">
        <w:rPr>
          <w:rFonts w:hint="eastAsia"/>
          <w:color w:val="000000"/>
          <w:szCs w:val="21"/>
        </w:rPr>
        <w:t>链圈</w:t>
      </w:r>
      <w:proofErr w:type="gramEnd"/>
      <w:r w:rsidR="00A13E23" w:rsidRPr="00FD1041">
        <w:rPr>
          <w:rFonts w:hint="eastAsia"/>
          <w:color w:val="000000"/>
          <w:szCs w:val="21"/>
        </w:rPr>
        <w:t>的应用，</w:t>
      </w:r>
      <w:r w:rsidR="00B11508" w:rsidRPr="00FD1041">
        <w:rPr>
          <w:rFonts w:asciiTheme="minorEastAsia" w:hAnsiTheme="minorEastAsia" w:hint="eastAsia"/>
        </w:rPr>
        <w:t>如虚拟货币、钱包、稳定币、法定数字货币、智能合约、数字资产交易、供应</w:t>
      </w:r>
      <w:proofErr w:type="gramStart"/>
      <w:r w:rsidR="00B11508" w:rsidRPr="00FD1041">
        <w:rPr>
          <w:rFonts w:asciiTheme="minorEastAsia" w:hAnsiTheme="minorEastAsia" w:hint="eastAsia"/>
        </w:rPr>
        <w:t>链金融</w:t>
      </w:r>
      <w:proofErr w:type="gramEnd"/>
      <w:r w:rsidR="00B11508" w:rsidRPr="00FD1041">
        <w:rPr>
          <w:rFonts w:asciiTheme="minorEastAsia" w:hAnsiTheme="minorEastAsia" w:hint="eastAsia"/>
        </w:rPr>
        <w:t>等。</w:t>
      </w:r>
    </w:p>
    <w:p w14:paraId="0BF5E021" w14:textId="1F5442B3" w:rsidR="00B101B4" w:rsidRPr="00FD1041" w:rsidRDefault="00B11508" w:rsidP="00B101B4">
      <w:pPr>
        <w:pStyle w:val="a3"/>
        <w:numPr>
          <w:ilvl w:val="0"/>
          <w:numId w:val="2"/>
        </w:numPr>
        <w:spacing w:line="360" w:lineRule="auto"/>
        <w:ind w:firstLineChars="0"/>
        <w:rPr>
          <w:rFonts w:asciiTheme="minorEastAsia" w:hAnsiTheme="minorEastAsia"/>
        </w:rPr>
      </w:pPr>
      <w:r w:rsidRPr="00FD1041">
        <w:rPr>
          <w:rFonts w:asciiTheme="minorEastAsia" w:hAnsiTheme="minorEastAsia" w:hint="eastAsia"/>
        </w:rPr>
        <w:t>了解区块链产业</w:t>
      </w:r>
      <w:r w:rsidR="00A13E23" w:rsidRPr="00FD1041">
        <w:rPr>
          <w:rFonts w:asciiTheme="minorEastAsia" w:hAnsiTheme="minorEastAsia" w:hint="eastAsia"/>
        </w:rPr>
        <w:t>的</w:t>
      </w:r>
      <w:r w:rsidRPr="00FD1041">
        <w:rPr>
          <w:rFonts w:asciiTheme="minorEastAsia" w:hAnsiTheme="minorEastAsia" w:hint="eastAsia"/>
        </w:rPr>
        <w:t>发展趋势和投资前景，</w:t>
      </w:r>
      <w:r w:rsidR="001841E3" w:rsidRPr="00FD1041">
        <w:rPr>
          <w:rFonts w:asciiTheme="minorEastAsia" w:hAnsiTheme="minorEastAsia" w:hint="eastAsia"/>
        </w:rPr>
        <w:t>并</w:t>
      </w:r>
      <w:r w:rsidRPr="00FD1041">
        <w:rPr>
          <w:rFonts w:asciiTheme="minorEastAsia" w:hAnsiTheme="minorEastAsia" w:hint="eastAsia"/>
        </w:rPr>
        <w:t>能甄别对区块链</w:t>
      </w:r>
      <w:r w:rsidR="000D2A68" w:rsidRPr="00FD1041">
        <w:rPr>
          <w:rFonts w:asciiTheme="minorEastAsia" w:hAnsiTheme="minorEastAsia" w:hint="eastAsia"/>
        </w:rPr>
        <w:t>技术和应用认识</w:t>
      </w:r>
      <w:r w:rsidRPr="00FD1041">
        <w:rPr>
          <w:rFonts w:asciiTheme="minorEastAsia" w:hAnsiTheme="minorEastAsia" w:hint="eastAsia"/>
        </w:rPr>
        <w:t>误区。</w:t>
      </w:r>
    </w:p>
    <w:p w14:paraId="72A402B0" w14:textId="77777777" w:rsidR="00B101B4" w:rsidRPr="00FD1041" w:rsidRDefault="00B101B4" w:rsidP="00B101B4">
      <w:pPr>
        <w:spacing w:line="360" w:lineRule="auto"/>
        <w:rPr>
          <w:rFonts w:asciiTheme="minorEastAsia" w:hAnsiTheme="minorEastAsia"/>
        </w:rPr>
      </w:pPr>
    </w:p>
    <w:p w14:paraId="614F555D" w14:textId="5BCB7889" w:rsidR="00EE281B" w:rsidRPr="00FD1041" w:rsidRDefault="00B101B4" w:rsidP="00EE281B">
      <w:pPr>
        <w:pStyle w:val="a3"/>
        <w:numPr>
          <w:ilvl w:val="0"/>
          <w:numId w:val="3"/>
        </w:numPr>
        <w:spacing w:line="360" w:lineRule="auto"/>
        <w:ind w:firstLineChars="0"/>
        <w:rPr>
          <w:rFonts w:asciiTheme="minorEastAsia" w:hAnsiTheme="minorEastAsia"/>
          <w:b/>
        </w:rPr>
      </w:pPr>
      <w:r w:rsidRPr="00FD1041">
        <w:rPr>
          <w:rFonts w:asciiTheme="minorEastAsia" w:hAnsiTheme="minorEastAsia" w:hint="eastAsia"/>
          <w:b/>
        </w:rPr>
        <w:t>能力素质要求</w:t>
      </w:r>
    </w:p>
    <w:p w14:paraId="25743D6F" w14:textId="14D6AF6B" w:rsidR="00EE281B" w:rsidRPr="00FD1041" w:rsidRDefault="00EE281B" w:rsidP="00EE281B">
      <w:pPr>
        <w:spacing w:line="360" w:lineRule="auto"/>
        <w:ind w:firstLine="420"/>
        <w:rPr>
          <w:rFonts w:asciiTheme="minorEastAsia" w:hAnsiTheme="minorEastAsia"/>
        </w:rPr>
      </w:pPr>
      <w:r w:rsidRPr="00FD1041">
        <w:rPr>
          <w:rFonts w:asciiTheme="minorEastAsia" w:hAnsiTheme="minorEastAsia" w:hint="eastAsia"/>
        </w:rPr>
        <w:t>CGFT一级对考生</w:t>
      </w:r>
      <w:r w:rsidR="000A18B6" w:rsidRPr="00FD1041">
        <w:rPr>
          <w:rFonts w:asciiTheme="minorEastAsia" w:hAnsiTheme="minorEastAsia" w:hint="eastAsia"/>
        </w:rPr>
        <w:t>区块链技术原理及应用</w:t>
      </w:r>
      <w:r w:rsidR="00DC293D" w:rsidRPr="00FD1041">
        <w:rPr>
          <w:rFonts w:asciiTheme="minorEastAsia" w:hAnsiTheme="minorEastAsia" w:hint="eastAsia"/>
        </w:rPr>
        <w:t>相关能力素质</w:t>
      </w:r>
      <w:r w:rsidRPr="00FD1041">
        <w:rPr>
          <w:rFonts w:asciiTheme="minorEastAsia" w:hAnsiTheme="minorEastAsia" w:hint="eastAsia"/>
        </w:rPr>
        <w:t>要求如下：</w:t>
      </w:r>
    </w:p>
    <w:p w14:paraId="2A6F2B76" w14:textId="623128E6" w:rsidR="00B101B4" w:rsidRPr="00FD1041" w:rsidRDefault="00C67843" w:rsidP="00B101B4">
      <w:pPr>
        <w:pStyle w:val="a3"/>
        <w:numPr>
          <w:ilvl w:val="0"/>
          <w:numId w:val="2"/>
        </w:numPr>
        <w:spacing w:line="360" w:lineRule="auto"/>
        <w:ind w:firstLineChars="0"/>
        <w:rPr>
          <w:rFonts w:asciiTheme="minorEastAsia" w:hAnsiTheme="minorEastAsia"/>
        </w:rPr>
      </w:pPr>
      <w:r w:rsidRPr="00FD1041">
        <w:rPr>
          <w:rFonts w:asciiTheme="minorEastAsia" w:hAnsiTheme="minorEastAsia" w:hint="eastAsia"/>
        </w:rPr>
        <w:t>在</w:t>
      </w:r>
      <w:proofErr w:type="gramStart"/>
      <w:r w:rsidR="000A18B6" w:rsidRPr="00FD1041">
        <w:rPr>
          <w:rFonts w:hint="eastAsia"/>
          <w:color w:val="000000"/>
          <w:szCs w:val="21"/>
        </w:rPr>
        <w:t>理解区</w:t>
      </w:r>
      <w:proofErr w:type="gramEnd"/>
      <w:r w:rsidR="000A18B6" w:rsidRPr="00FD1041">
        <w:rPr>
          <w:rFonts w:hint="eastAsia"/>
          <w:color w:val="000000"/>
          <w:szCs w:val="21"/>
        </w:rPr>
        <w:t>块链技术原理的</w:t>
      </w:r>
      <w:r w:rsidRPr="00FD1041">
        <w:rPr>
          <w:rFonts w:hint="eastAsia"/>
          <w:color w:val="000000"/>
          <w:szCs w:val="21"/>
        </w:rPr>
        <w:t>基本概念</w:t>
      </w:r>
      <w:r w:rsidR="004A2ECC" w:rsidRPr="00FD1041">
        <w:rPr>
          <w:rFonts w:hint="eastAsia"/>
          <w:color w:val="000000"/>
          <w:szCs w:val="21"/>
        </w:rPr>
        <w:t>、</w:t>
      </w:r>
      <w:r w:rsidRPr="00FD1041">
        <w:rPr>
          <w:rFonts w:hint="eastAsia"/>
          <w:color w:val="000000"/>
          <w:szCs w:val="21"/>
        </w:rPr>
        <w:t>技术</w:t>
      </w:r>
      <w:r w:rsidR="000A18B6" w:rsidRPr="00FD1041">
        <w:rPr>
          <w:rFonts w:hint="eastAsia"/>
          <w:color w:val="000000"/>
          <w:szCs w:val="21"/>
        </w:rPr>
        <w:t>原理</w:t>
      </w:r>
      <w:r w:rsidR="004A2ECC" w:rsidRPr="00FD1041">
        <w:rPr>
          <w:rFonts w:hint="eastAsia"/>
          <w:color w:val="000000"/>
          <w:szCs w:val="21"/>
        </w:rPr>
        <w:t>和场景应用</w:t>
      </w:r>
      <w:r w:rsidRPr="00FD1041">
        <w:rPr>
          <w:rFonts w:asciiTheme="minorEastAsia" w:hAnsiTheme="minorEastAsia" w:hint="eastAsia"/>
        </w:rPr>
        <w:t>基础上，</w:t>
      </w:r>
      <w:r w:rsidR="004A2ECC" w:rsidRPr="00FD1041">
        <w:rPr>
          <w:rFonts w:asciiTheme="minorEastAsia" w:hAnsiTheme="minorEastAsia" w:hint="eastAsia"/>
        </w:rPr>
        <w:t>能够</w:t>
      </w:r>
      <w:r w:rsidRPr="00FD1041">
        <w:rPr>
          <w:rFonts w:asciiTheme="minorEastAsia" w:hAnsiTheme="minorEastAsia" w:hint="eastAsia"/>
        </w:rPr>
        <w:t>在</w:t>
      </w:r>
      <w:r w:rsidR="004A2ECC" w:rsidRPr="00FD1041">
        <w:rPr>
          <w:rFonts w:asciiTheme="minorEastAsia" w:hAnsiTheme="minorEastAsia" w:hint="eastAsia"/>
        </w:rPr>
        <w:t>实际</w:t>
      </w:r>
      <w:r w:rsidRPr="00FD1041">
        <w:rPr>
          <w:rFonts w:asciiTheme="minorEastAsia" w:hAnsiTheme="minorEastAsia" w:hint="eastAsia"/>
        </w:rPr>
        <w:t>业务场景中灵活应用</w:t>
      </w:r>
      <w:r w:rsidR="00D73302" w:rsidRPr="00FD1041">
        <w:rPr>
          <w:rFonts w:asciiTheme="minorEastAsia" w:hAnsiTheme="minorEastAsia" w:hint="eastAsia"/>
        </w:rPr>
        <w:t>相关技术</w:t>
      </w:r>
      <w:r w:rsidRPr="00FD1041">
        <w:rPr>
          <w:rFonts w:asciiTheme="minorEastAsia" w:hAnsiTheme="minorEastAsia" w:hint="eastAsia"/>
        </w:rPr>
        <w:t>，并能在技术应用解决方案</w:t>
      </w:r>
      <w:r w:rsidR="00B97D6D" w:rsidRPr="00FD1041">
        <w:rPr>
          <w:rFonts w:asciiTheme="minorEastAsia" w:hAnsiTheme="minorEastAsia" w:hint="eastAsia"/>
        </w:rPr>
        <w:t>构建</w:t>
      </w:r>
      <w:r w:rsidRPr="00FD1041">
        <w:rPr>
          <w:rFonts w:asciiTheme="minorEastAsia" w:hAnsiTheme="minorEastAsia" w:hint="eastAsia"/>
        </w:rPr>
        <w:t>方面有</w:t>
      </w:r>
      <w:r w:rsidR="004A2ECC" w:rsidRPr="00FD1041">
        <w:rPr>
          <w:rFonts w:asciiTheme="minorEastAsia" w:hAnsiTheme="minorEastAsia" w:hint="eastAsia"/>
        </w:rPr>
        <w:t>一定的</w:t>
      </w:r>
      <w:r w:rsidRPr="00FD1041">
        <w:rPr>
          <w:rFonts w:asciiTheme="minorEastAsia" w:hAnsiTheme="minorEastAsia" w:hint="eastAsia"/>
        </w:rPr>
        <w:t>创新。</w:t>
      </w:r>
    </w:p>
    <w:p w14:paraId="4F30F09D" w14:textId="3810A07C" w:rsidR="000A18B6" w:rsidRPr="00FD1041" w:rsidRDefault="004A2ECC" w:rsidP="00B101B4">
      <w:pPr>
        <w:pStyle w:val="a3"/>
        <w:numPr>
          <w:ilvl w:val="0"/>
          <w:numId w:val="2"/>
        </w:numPr>
        <w:spacing w:line="360" w:lineRule="auto"/>
        <w:ind w:firstLineChars="0"/>
        <w:rPr>
          <w:rFonts w:asciiTheme="minorEastAsia" w:hAnsiTheme="minorEastAsia"/>
        </w:rPr>
      </w:pPr>
      <w:r w:rsidRPr="00FD1041">
        <w:rPr>
          <w:rFonts w:hint="eastAsia"/>
          <w:color w:val="000000"/>
          <w:szCs w:val="21"/>
        </w:rPr>
        <w:t>对</w:t>
      </w:r>
      <w:r w:rsidR="000A18B6" w:rsidRPr="00FD1041">
        <w:rPr>
          <w:rFonts w:hint="eastAsia"/>
          <w:color w:val="000000"/>
          <w:szCs w:val="21"/>
        </w:rPr>
        <w:t>区块链技术</w:t>
      </w:r>
      <w:r w:rsidRPr="00FD1041">
        <w:rPr>
          <w:rFonts w:hint="eastAsia"/>
          <w:color w:val="000000"/>
          <w:szCs w:val="21"/>
        </w:rPr>
        <w:t>的</w:t>
      </w:r>
      <w:r w:rsidR="0097242E" w:rsidRPr="00FD1041">
        <w:rPr>
          <w:rFonts w:hint="eastAsia"/>
          <w:color w:val="000000"/>
          <w:szCs w:val="21"/>
        </w:rPr>
        <w:t>发展趋势</w:t>
      </w:r>
      <w:r w:rsidRPr="00FD1041">
        <w:rPr>
          <w:rFonts w:hint="eastAsia"/>
          <w:color w:val="000000"/>
          <w:szCs w:val="21"/>
        </w:rPr>
        <w:t>有</w:t>
      </w:r>
      <w:proofErr w:type="gramStart"/>
      <w:r w:rsidRPr="00FD1041">
        <w:rPr>
          <w:rFonts w:hint="eastAsia"/>
          <w:color w:val="000000"/>
          <w:szCs w:val="21"/>
        </w:rPr>
        <w:t>较相对</w:t>
      </w:r>
      <w:proofErr w:type="gramEnd"/>
      <w:r w:rsidRPr="00FD1041">
        <w:rPr>
          <w:rFonts w:hint="eastAsia"/>
          <w:color w:val="000000"/>
          <w:szCs w:val="21"/>
        </w:rPr>
        <w:t>准确客观的分析判断</w:t>
      </w:r>
      <w:r w:rsidR="00D73302" w:rsidRPr="00FD1041">
        <w:rPr>
          <w:rFonts w:hint="eastAsia"/>
          <w:color w:val="000000"/>
          <w:szCs w:val="21"/>
        </w:rPr>
        <w:t>能力</w:t>
      </w:r>
      <w:r w:rsidR="000A18B6" w:rsidRPr="00FD1041">
        <w:rPr>
          <w:rFonts w:hint="eastAsia"/>
          <w:color w:val="000000"/>
          <w:szCs w:val="21"/>
        </w:rPr>
        <w:t>。</w:t>
      </w:r>
    </w:p>
    <w:p w14:paraId="73EA73DA" w14:textId="046B5C13" w:rsidR="00DD2664" w:rsidRPr="00FD1041" w:rsidRDefault="00DD2664" w:rsidP="00B101B4"/>
    <w:p w14:paraId="1BCC496A" w14:textId="77777777" w:rsidR="00DD2664" w:rsidRPr="00FD1041" w:rsidRDefault="00DD2664" w:rsidP="00B101B4">
      <w:pPr>
        <w:sectPr w:rsidR="00DD2664" w:rsidRPr="00FD1041" w:rsidSect="00802FF1">
          <w:pgSz w:w="11906" w:h="16838"/>
          <w:pgMar w:top="1134" w:right="1134" w:bottom="1134" w:left="1134" w:header="851" w:footer="992" w:gutter="0"/>
          <w:cols w:space="425"/>
          <w:docGrid w:type="lines" w:linePitch="312"/>
        </w:sectPr>
      </w:pPr>
    </w:p>
    <w:p w14:paraId="27234096" w14:textId="7DF42CC4" w:rsidR="004240B7" w:rsidRPr="00FD1041" w:rsidRDefault="004240B7" w:rsidP="000A3C16">
      <w:pPr>
        <w:pStyle w:val="1"/>
        <w:numPr>
          <w:ilvl w:val="0"/>
          <w:numId w:val="10"/>
        </w:numPr>
        <w:rPr>
          <w:rFonts w:asciiTheme="minorEastAsia" w:hAnsiTheme="minorEastAsia"/>
          <w:sz w:val="32"/>
          <w:szCs w:val="32"/>
        </w:rPr>
      </w:pPr>
      <w:bookmarkStart w:id="2" w:name="_Toc114677936"/>
      <w:r w:rsidRPr="00FD1041">
        <w:rPr>
          <w:rFonts w:asciiTheme="minorEastAsia" w:hAnsiTheme="minorEastAsia" w:hint="eastAsia"/>
          <w:sz w:val="32"/>
          <w:szCs w:val="32"/>
        </w:rPr>
        <w:lastRenderedPageBreak/>
        <w:t>考试形式和试卷结构</w:t>
      </w:r>
      <w:bookmarkEnd w:id="2"/>
    </w:p>
    <w:p w14:paraId="3D7D7C9B" w14:textId="7172CCE6" w:rsidR="00FF2861" w:rsidRPr="00FD1041" w:rsidRDefault="00FF2861" w:rsidP="00FF2861">
      <w:pPr>
        <w:pStyle w:val="2"/>
        <w:numPr>
          <w:ilvl w:val="0"/>
          <w:numId w:val="12"/>
        </w:numPr>
        <w:rPr>
          <w:rFonts w:asciiTheme="minorEastAsia" w:eastAsiaTheme="minorEastAsia" w:hAnsiTheme="minorEastAsia"/>
          <w:sz w:val="28"/>
          <w:szCs w:val="28"/>
        </w:rPr>
      </w:pPr>
      <w:bookmarkStart w:id="3" w:name="_Toc114677937"/>
      <w:r w:rsidRPr="00FD1041">
        <w:rPr>
          <w:rFonts w:asciiTheme="minorEastAsia" w:eastAsiaTheme="minorEastAsia" w:hAnsiTheme="minorEastAsia" w:hint="eastAsia"/>
          <w:sz w:val="28"/>
          <w:szCs w:val="28"/>
        </w:rPr>
        <w:t>试卷满分</w:t>
      </w:r>
      <w:bookmarkEnd w:id="3"/>
    </w:p>
    <w:p w14:paraId="5C2B8B97" w14:textId="30F4FBE5" w:rsidR="00DD2664" w:rsidRPr="00FD1041" w:rsidRDefault="003D7F13" w:rsidP="003D7F13">
      <w:pPr>
        <w:ind w:left="420"/>
      </w:pPr>
      <w:r w:rsidRPr="00FD1041">
        <w:rPr>
          <w:rFonts w:hint="eastAsia"/>
        </w:rPr>
        <w:t>C</w:t>
      </w:r>
      <w:r w:rsidRPr="00FD1041">
        <w:t>GFT</w:t>
      </w:r>
      <w:r w:rsidR="00FD1041" w:rsidRPr="00FD1041">
        <w:rPr>
          <w:rFonts w:hint="eastAsia"/>
        </w:rPr>
        <w:t>一级考试包含七</w:t>
      </w:r>
      <w:r w:rsidRPr="00FD1041">
        <w:rPr>
          <w:rFonts w:hint="eastAsia"/>
        </w:rPr>
        <w:t>门课程，其中《</w:t>
      </w:r>
      <w:r w:rsidR="00017A33" w:rsidRPr="00FD1041">
        <w:rPr>
          <w:rFonts w:asciiTheme="minorEastAsia" w:hAnsiTheme="minorEastAsia" w:hint="eastAsia"/>
        </w:rPr>
        <w:t>区块链技术原理及应用</w:t>
      </w:r>
      <w:r w:rsidRPr="00FD1041">
        <w:rPr>
          <w:rFonts w:hint="eastAsia"/>
        </w:rPr>
        <w:t>》包含</w:t>
      </w:r>
      <w:r w:rsidR="00BC28C6" w:rsidRPr="00FD1041">
        <w:t>40</w:t>
      </w:r>
      <w:r w:rsidRPr="00FD1041">
        <w:rPr>
          <w:rFonts w:hint="eastAsia"/>
        </w:rPr>
        <w:t>题，该部分满分为</w:t>
      </w:r>
      <w:r w:rsidR="003E5F74" w:rsidRPr="00FD1041">
        <w:rPr>
          <w:rFonts w:hint="eastAsia"/>
        </w:rPr>
        <w:t>1</w:t>
      </w:r>
      <w:r w:rsidR="003E5F74" w:rsidRPr="00FD1041">
        <w:t>00</w:t>
      </w:r>
      <w:r w:rsidR="003E5F74" w:rsidRPr="00FD1041">
        <w:rPr>
          <w:rFonts w:hint="eastAsia"/>
        </w:rPr>
        <w:t>分。</w:t>
      </w:r>
    </w:p>
    <w:p w14:paraId="555CBA3C" w14:textId="7284FA3D" w:rsidR="00FF2861" w:rsidRPr="00FD1041" w:rsidRDefault="00FF2861" w:rsidP="00FF2861">
      <w:pPr>
        <w:pStyle w:val="2"/>
        <w:numPr>
          <w:ilvl w:val="0"/>
          <w:numId w:val="12"/>
        </w:numPr>
        <w:rPr>
          <w:rFonts w:asciiTheme="minorEastAsia" w:eastAsiaTheme="minorEastAsia" w:hAnsiTheme="minorEastAsia"/>
          <w:sz w:val="28"/>
          <w:szCs w:val="28"/>
        </w:rPr>
      </w:pPr>
      <w:bookmarkStart w:id="4" w:name="_Toc114677938"/>
      <w:r w:rsidRPr="00FD1041">
        <w:rPr>
          <w:rFonts w:asciiTheme="minorEastAsia" w:eastAsiaTheme="minorEastAsia" w:hAnsiTheme="minorEastAsia" w:hint="eastAsia"/>
          <w:sz w:val="28"/>
          <w:szCs w:val="28"/>
        </w:rPr>
        <w:t>答题方式</w:t>
      </w:r>
      <w:bookmarkEnd w:id="4"/>
    </w:p>
    <w:p w14:paraId="7280E74D" w14:textId="4BEC99FF" w:rsidR="00DD2664" w:rsidRPr="00FD1041" w:rsidRDefault="00DD2664" w:rsidP="00DD2664">
      <w:pPr>
        <w:ind w:left="420"/>
      </w:pPr>
      <w:r w:rsidRPr="00FD1041">
        <w:rPr>
          <w:rFonts w:hint="eastAsia"/>
        </w:rPr>
        <w:t>机考，闭卷</w:t>
      </w:r>
      <w:r w:rsidR="000A51AA" w:rsidRPr="00FD1041">
        <w:rPr>
          <w:rFonts w:hint="eastAsia"/>
        </w:rPr>
        <w:t>，可以跨区答题</w:t>
      </w:r>
    </w:p>
    <w:p w14:paraId="5835DD6E" w14:textId="3C97D2B2" w:rsidR="00FF2861" w:rsidRPr="00FD1041" w:rsidRDefault="00FF2861" w:rsidP="00FF2861">
      <w:pPr>
        <w:pStyle w:val="2"/>
        <w:numPr>
          <w:ilvl w:val="0"/>
          <w:numId w:val="12"/>
        </w:numPr>
        <w:rPr>
          <w:rFonts w:asciiTheme="minorEastAsia" w:eastAsiaTheme="minorEastAsia" w:hAnsiTheme="minorEastAsia"/>
          <w:sz w:val="28"/>
          <w:szCs w:val="28"/>
        </w:rPr>
      </w:pPr>
      <w:bookmarkStart w:id="5" w:name="_Toc114677939"/>
      <w:r w:rsidRPr="00FD1041">
        <w:rPr>
          <w:rFonts w:asciiTheme="minorEastAsia" w:eastAsiaTheme="minorEastAsia" w:hAnsiTheme="minorEastAsia" w:hint="eastAsia"/>
          <w:sz w:val="28"/>
          <w:szCs w:val="28"/>
        </w:rPr>
        <w:t>试卷内容结构</w:t>
      </w:r>
      <w:bookmarkEnd w:id="5"/>
    </w:p>
    <w:p w14:paraId="277ADD64" w14:textId="3104C865" w:rsidR="00276558" w:rsidRPr="00FD1041" w:rsidRDefault="00276558" w:rsidP="00276558">
      <w:pPr>
        <w:ind w:left="420"/>
      </w:pPr>
      <w:r w:rsidRPr="00FD1041">
        <w:rPr>
          <w:rFonts w:hint="eastAsia"/>
        </w:rPr>
        <w:t>不对内容结构分布做明确限定。</w:t>
      </w:r>
    </w:p>
    <w:p w14:paraId="1B66454E" w14:textId="2844A0FB" w:rsidR="00FF2861" w:rsidRPr="00FD1041" w:rsidRDefault="00FF2861" w:rsidP="00FF2861">
      <w:pPr>
        <w:pStyle w:val="2"/>
        <w:numPr>
          <w:ilvl w:val="0"/>
          <w:numId w:val="12"/>
        </w:numPr>
        <w:rPr>
          <w:rFonts w:asciiTheme="minorEastAsia" w:eastAsiaTheme="minorEastAsia" w:hAnsiTheme="minorEastAsia"/>
          <w:sz w:val="28"/>
          <w:szCs w:val="28"/>
        </w:rPr>
      </w:pPr>
      <w:bookmarkStart w:id="6" w:name="_Toc114677940"/>
      <w:r w:rsidRPr="00FD1041">
        <w:rPr>
          <w:rFonts w:asciiTheme="minorEastAsia" w:eastAsiaTheme="minorEastAsia" w:hAnsiTheme="minorEastAsia" w:hint="eastAsia"/>
          <w:sz w:val="28"/>
          <w:szCs w:val="28"/>
        </w:rPr>
        <w:t>试卷题型结构</w:t>
      </w:r>
      <w:bookmarkEnd w:id="6"/>
    </w:p>
    <w:p w14:paraId="27613239" w14:textId="77777777" w:rsidR="00D93601" w:rsidRPr="00FD1041" w:rsidRDefault="00276558" w:rsidP="00276558">
      <w:pPr>
        <w:ind w:left="420"/>
      </w:pPr>
      <w:r w:rsidRPr="00FD1041">
        <w:rPr>
          <w:rFonts w:hint="eastAsia"/>
        </w:rPr>
        <w:t>以客观题方式进行考察，题型包括：判断题、单选题、多选题</w:t>
      </w:r>
      <w:r w:rsidR="00D93601" w:rsidRPr="00FD1041">
        <w:rPr>
          <w:rFonts w:hint="eastAsia"/>
        </w:rPr>
        <w:t>。</w:t>
      </w:r>
    </w:p>
    <w:p w14:paraId="6BE0984B" w14:textId="1502DBB2" w:rsidR="00234E93" w:rsidRPr="00FD1041" w:rsidRDefault="00276558" w:rsidP="00276558">
      <w:pPr>
        <w:ind w:left="420"/>
      </w:pPr>
      <w:r w:rsidRPr="00FD1041">
        <w:rPr>
          <w:rFonts w:hint="eastAsia"/>
        </w:rPr>
        <w:t>不对题型结构分布做明确限定。</w:t>
      </w:r>
    </w:p>
    <w:p w14:paraId="76D196CC" w14:textId="61931209" w:rsidR="00234E93" w:rsidRPr="00FD1041" w:rsidRDefault="00234E93" w:rsidP="00234E93"/>
    <w:p w14:paraId="2960AEEA" w14:textId="77777777" w:rsidR="00234E93" w:rsidRPr="00FD1041" w:rsidRDefault="00234E93" w:rsidP="00234E93">
      <w:pPr>
        <w:sectPr w:rsidR="00234E93" w:rsidRPr="00FD1041" w:rsidSect="00802FF1">
          <w:pgSz w:w="11906" w:h="16838"/>
          <w:pgMar w:top="1134" w:right="1134" w:bottom="1134" w:left="1134" w:header="851" w:footer="992" w:gutter="0"/>
          <w:cols w:space="425"/>
          <w:docGrid w:type="lines" w:linePitch="312"/>
        </w:sectPr>
      </w:pPr>
    </w:p>
    <w:p w14:paraId="2F13600E" w14:textId="39D8F22B" w:rsidR="00201D6E" w:rsidRPr="00FD1041" w:rsidRDefault="004240B7" w:rsidP="00EB2FD3">
      <w:pPr>
        <w:pStyle w:val="1"/>
        <w:numPr>
          <w:ilvl w:val="0"/>
          <w:numId w:val="10"/>
        </w:numPr>
        <w:rPr>
          <w:rFonts w:asciiTheme="minorEastAsia" w:hAnsiTheme="minorEastAsia"/>
          <w:sz w:val="32"/>
          <w:szCs w:val="32"/>
        </w:rPr>
      </w:pPr>
      <w:bookmarkStart w:id="7" w:name="_Toc114677941"/>
      <w:r w:rsidRPr="00FD1041">
        <w:rPr>
          <w:rFonts w:asciiTheme="minorEastAsia" w:hAnsiTheme="minorEastAsia" w:hint="eastAsia"/>
          <w:sz w:val="32"/>
          <w:szCs w:val="32"/>
        </w:rPr>
        <w:lastRenderedPageBreak/>
        <w:t>考察内容与考点解析</w:t>
      </w:r>
      <w:bookmarkEnd w:id="7"/>
    </w:p>
    <w:p w14:paraId="07D060BD" w14:textId="2547A31A" w:rsidR="00A818AD" w:rsidRPr="00FD1041" w:rsidRDefault="003E5942" w:rsidP="00A818AD">
      <w:pPr>
        <w:pStyle w:val="2"/>
        <w:numPr>
          <w:ilvl w:val="0"/>
          <w:numId w:val="13"/>
        </w:numPr>
        <w:rPr>
          <w:rFonts w:asciiTheme="minorEastAsia" w:eastAsiaTheme="minorEastAsia" w:hAnsiTheme="minorEastAsia"/>
          <w:sz w:val="28"/>
          <w:szCs w:val="28"/>
        </w:rPr>
      </w:pPr>
      <w:bookmarkStart w:id="8" w:name="_Toc114677942"/>
      <w:r w:rsidRPr="00FD1041">
        <w:rPr>
          <w:rFonts w:asciiTheme="minorEastAsia" w:eastAsiaTheme="minorEastAsia" w:hAnsiTheme="minorEastAsia" w:hint="eastAsia"/>
          <w:sz w:val="28"/>
          <w:szCs w:val="28"/>
        </w:rPr>
        <w:t>章节内容考点</w:t>
      </w:r>
      <w:r w:rsidR="00A237B1" w:rsidRPr="00FD1041">
        <w:rPr>
          <w:rFonts w:asciiTheme="minorEastAsia" w:eastAsiaTheme="minorEastAsia" w:hAnsiTheme="minorEastAsia" w:hint="eastAsia"/>
          <w:sz w:val="28"/>
          <w:szCs w:val="28"/>
        </w:rPr>
        <w:t>清单</w:t>
      </w:r>
      <w:bookmarkEnd w:id="8"/>
    </w:p>
    <w:p w14:paraId="2DAAD368" w14:textId="77777777" w:rsidR="00D93601" w:rsidRPr="00FD1041" w:rsidRDefault="00D93601" w:rsidP="00D93601">
      <w:pPr>
        <w:ind w:left="420"/>
      </w:pPr>
      <w:r w:rsidRPr="00FD1041">
        <w:rPr>
          <w:rFonts w:hint="eastAsia"/>
        </w:rPr>
        <w:t>本表中考察要求的定义如下</w:t>
      </w:r>
    </w:p>
    <w:p w14:paraId="0D7D047E" w14:textId="77777777" w:rsidR="00D93601" w:rsidRPr="00FD1041" w:rsidRDefault="00D93601" w:rsidP="00D93601">
      <w:pPr>
        <w:pStyle w:val="a3"/>
        <w:numPr>
          <w:ilvl w:val="0"/>
          <w:numId w:val="35"/>
        </w:numPr>
        <w:ind w:firstLineChars="0"/>
      </w:pPr>
      <w:r w:rsidRPr="00FD1041">
        <w:rPr>
          <w:rFonts w:hint="eastAsia"/>
        </w:rPr>
        <w:t>基础识记：主要是事实知识，考察对事实性知识的记忆，“知道”即可。</w:t>
      </w:r>
      <w:r w:rsidRPr="00FD1041">
        <w:t xml:space="preserve"> </w:t>
      </w:r>
    </w:p>
    <w:p w14:paraId="102202BC" w14:textId="77777777" w:rsidR="00D93601" w:rsidRPr="00FD1041" w:rsidRDefault="00D93601" w:rsidP="00D93601">
      <w:pPr>
        <w:pStyle w:val="a3"/>
        <w:numPr>
          <w:ilvl w:val="0"/>
          <w:numId w:val="35"/>
        </w:numPr>
        <w:ind w:firstLineChars="0"/>
      </w:pPr>
      <w:r w:rsidRPr="00FD1041">
        <w:rPr>
          <w:rFonts w:hint="eastAsia"/>
        </w:rPr>
        <w:t>一般理解：主要是概念定义，仅</w:t>
      </w:r>
      <w:proofErr w:type="gramStart"/>
      <w:r w:rsidRPr="00FD1041">
        <w:rPr>
          <w:rFonts w:hint="eastAsia"/>
        </w:rPr>
        <w:t>需一般</w:t>
      </w:r>
      <w:proofErr w:type="gramEnd"/>
      <w:r w:rsidRPr="00FD1041">
        <w:rPr>
          <w:rFonts w:hint="eastAsia"/>
        </w:rPr>
        <w:t>理解。</w:t>
      </w:r>
    </w:p>
    <w:p w14:paraId="4E3413A3" w14:textId="41634229" w:rsidR="00D93601" w:rsidRPr="00FD1041" w:rsidRDefault="00D93601" w:rsidP="00D93601">
      <w:pPr>
        <w:pStyle w:val="a3"/>
        <w:numPr>
          <w:ilvl w:val="0"/>
          <w:numId w:val="35"/>
        </w:numPr>
        <w:ind w:firstLineChars="0"/>
      </w:pPr>
      <w:r w:rsidRPr="00FD1041">
        <w:rPr>
          <w:rFonts w:hint="eastAsia"/>
        </w:rPr>
        <w:t>深入理解：主要是核心原理，需要较深入理解并能灵活应用。</w:t>
      </w:r>
    </w:p>
    <w:p w14:paraId="3EE22836" w14:textId="77777777" w:rsidR="00D93601" w:rsidRPr="00FD1041" w:rsidRDefault="00D93601" w:rsidP="00D93601">
      <w:pPr>
        <w:pStyle w:val="a3"/>
        <w:numPr>
          <w:ilvl w:val="0"/>
          <w:numId w:val="35"/>
        </w:numPr>
        <w:ind w:firstLineChars="0"/>
      </w:pPr>
      <w:r w:rsidRPr="00FD1041">
        <w:rPr>
          <w:rFonts w:hint="eastAsia"/>
        </w:rPr>
        <w:t>不做要求：不作为考试内容，考生可以自主选择阅读。</w:t>
      </w:r>
    </w:p>
    <w:p w14:paraId="4848D89D" w14:textId="77777777" w:rsidR="00D93601" w:rsidRPr="00FD1041" w:rsidRDefault="00D93601" w:rsidP="00D93601"/>
    <w:tbl>
      <w:tblPr>
        <w:tblStyle w:val="a7"/>
        <w:tblW w:w="10084" w:type="dxa"/>
        <w:tblLook w:val="04A0" w:firstRow="1" w:lastRow="0" w:firstColumn="1" w:lastColumn="0" w:noHBand="0" w:noVBand="1"/>
      </w:tblPr>
      <w:tblGrid>
        <w:gridCol w:w="1271"/>
        <w:gridCol w:w="1559"/>
        <w:gridCol w:w="4820"/>
        <w:gridCol w:w="951"/>
        <w:gridCol w:w="805"/>
        <w:gridCol w:w="678"/>
      </w:tblGrid>
      <w:tr w:rsidR="007902C9" w:rsidRPr="00FD1041" w14:paraId="1ACFDDB0" w14:textId="77777777" w:rsidTr="005E66FA">
        <w:tc>
          <w:tcPr>
            <w:tcW w:w="1271" w:type="dxa"/>
            <w:shd w:val="clear" w:color="auto" w:fill="BFBFBF" w:themeFill="background1" w:themeFillShade="BF"/>
          </w:tcPr>
          <w:p w14:paraId="1558CF68" w14:textId="6714891A" w:rsidR="007902C9" w:rsidRPr="00FD1041" w:rsidRDefault="007902C9" w:rsidP="00280EFB">
            <w:pPr>
              <w:jc w:val="left"/>
              <w:rPr>
                <w:rFonts w:asciiTheme="minorEastAsia" w:hAnsiTheme="minorEastAsia"/>
                <w:sz w:val="18"/>
                <w:szCs w:val="18"/>
              </w:rPr>
            </w:pPr>
            <w:r w:rsidRPr="00FD1041">
              <w:rPr>
                <w:rFonts w:asciiTheme="minorEastAsia" w:hAnsiTheme="minorEastAsia" w:hint="eastAsia"/>
                <w:sz w:val="18"/>
                <w:szCs w:val="18"/>
              </w:rPr>
              <w:t>章</w:t>
            </w:r>
          </w:p>
        </w:tc>
        <w:tc>
          <w:tcPr>
            <w:tcW w:w="1559" w:type="dxa"/>
            <w:shd w:val="clear" w:color="auto" w:fill="BFBFBF" w:themeFill="background1" w:themeFillShade="BF"/>
          </w:tcPr>
          <w:p w14:paraId="4E556466" w14:textId="5D6AD905" w:rsidR="007902C9" w:rsidRPr="00FD1041" w:rsidRDefault="007902C9" w:rsidP="00280EFB">
            <w:pPr>
              <w:jc w:val="left"/>
              <w:rPr>
                <w:rFonts w:asciiTheme="minorEastAsia" w:hAnsiTheme="minorEastAsia"/>
                <w:sz w:val="18"/>
                <w:szCs w:val="18"/>
              </w:rPr>
            </w:pPr>
            <w:r w:rsidRPr="00FD1041">
              <w:rPr>
                <w:rFonts w:asciiTheme="minorEastAsia" w:hAnsiTheme="minorEastAsia" w:hint="eastAsia"/>
                <w:sz w:val="18"/>
                <w:szCs w:val="18"/>
              </w:rPr>
              <w:t>节</w:t>
            </w:r>
          </w:p>
        </w:tc>
        <w:tc>
          <w:tcPr>
            <w:tcW w:w="4820" w:type="dxa"/>
            <w:shd w:val="clear" w:color="auto" w:fill="BFBFBF" w:themeFill="background1" w:themeFillShade="BF"/>
          </w:tcPr>
          <w:p w14:paraId="0B1985DA" w14:textId="736394EE" w:rsidR="007902C9" w:rsidRPr="00FD1041" w:rsidRDefault="007902C9" w:rsidP="00280EFB">
            <w:pPr>
              <w:jc w:val="left"/>
              <w:rPr>
                <w:rFonts w:asciiTheme="minorEastAsia" w:hAnsiTheme="minorEastAsia"/>
                <w:sz w:val="18"/>
                <w:szCs w:val="18"/>
              </w:rPr>
            </w:pPr>
            <w:r w:rsidRPr="00FD1041">
              <w:rPr>
                <w:rFonts w:asciiTheme="minorEastAsia" w:hAnsiTheme="minorEastAsia" w:hint="eastAsia"/>
                <w:sz w:val="18"/>
                <w:szCs w:val="18"/>
              </w:rPr>
              <w:t>考点</w:t>
            </w:r>
          </w:p>
        </w:tc>
        <w:tc>
          <w:tcPr>
            <w:tcW w:w="951" w:type="dxa"/>
            <w:shd w:val="clear" w:color="auto" w:fill="BFBFBF" w:themeFill="background1" w:themeFillShade="BF"/>
          </w:tcPr>
          <w:p w14:paraId="6D30B118" w14:textId="77777777" w:rsidR="007902C9" w:rsidRPr="00FD1041" w:rsidRDefault="007902C9" w:rsidP="00CF0F35">
            <w:pPr>
              <w:jc w:val="left"/>
              <w:rPr>
                <w:rFonts w:asciiTheme="minorEastAsia" w:hAnsiTheme="minorEastAsia"/>
                <w:sz w:val="18"/>
                <w:szCs w:val="18"/>
              </w:rPr>
            </w:pPr>
            <w:r w:rsidRPr="00FD1041">
              <w:rPr>
                <w:rFonts w:asciiTheme="minorEastAsia" w:hAnsiTheme="minorEastAsia" w:hint="eastAsia"/>
                <w:sz w:val="18"/>
                <w:szCs w:val="18"/>
              </w:rPr>
              <w:t>考查要求</w:t>
            </w:r>
          </w:p>
        </w:tc>
        <w:tc>
          <w:tcPr>
            <w:tcW w:w="805" w:type="dxa"/>
            <w:shd w:val="clear" w:color="auto" w:fill="BFBFBF" w:themeFill="background1" w:themeFillShade="BF"/>
          </w:tcPr>
          <w:p w14:paraId="0006C8B4" w14:textId="77777777" w:rsidR="007902C9" w:rsidRPr="00FD1041" w:rsidRDefault="007902C9" w:rsidP="00280EFB">
            <w:pPr>
              <w:jc w:val="left"/>
              <w:rPr>
                <w:rFonts w:asciiTheme="minorEastAsia" w:hAnsiTheme="minorEastAsia"/>
                <w:sz w:val="18"/>
                <w:szCs w:val="18"/>
              </w:rPr>
            </w:pPr>
            <w:r w:rsidRPr="00FD1041">
              <w:rPr>
                <w:rFonts w:asciiTheme="minorEastAsia" w:hAnsiTheme="minorEastAsia" w:hint="eastAsia"/>
                <w:sz w:val="18"/>
                <w:szCs w:val="18"/>
              </w:rPr>
              <w:t>重要性</w:t>
            </w:r>
          </w:p>
        </w:tc>
        <w:tc>
          <w:tcPr>
            <w:tcW w:w="678" w:type="dxa"/>
            <w:shd w:val="clear" w:color="auto" w:fill="BFBFBF" w:themeFill="background1" w:themeFillShade="BF"/>
          </w:tcPr>
          <w:p w14:paraId="1F4E52EC" w14:textId="77777777" w:rsidR="007902C9" w:rsidRPr="00FD1041" w:rsidRDefault="007902C9" w:rsidP="00280EFB">
            <w:pPr>
              <w:jc w:val="left"/>
              <w:rPr>
                <w:rFonts w:asciiTheme="minorEastAsia" w:hAnsiTheme="minorEastAsia"/>
                <w:sz w:val="18"/>
                <w:szCs w:val="18"/>
              </w:rPr>
            </w:pPr>
            <w:r w:rsidRPr="00FD1041">
              <w:rPr>
                <w:rFonts w:asciiTheme="minorEastAsia" w:hAnsiTheme="minorEastAsia" w:hint="eastAsia"/>
                <w:sz w:val="18"/>
                <w:szCs w:val="18"/>
              </w:rPr>
              <w:t>难度</w:t>
            </w:r>
          </w:p>
        </w:tc>
      </w:tr>
      <w:tr w:rsidR="00E54CBF" w:rsidRPr="00FD1041" w14:paraId="7AFA08CE" w14:textId="77777777" w:rsidTr="005E66FA">
        <w:tc>
          <w:tcPr>
            <w:tcW w:w="1271" w:type="dxa"/>
            <w:vMerge w:val="restart"/>
          </w:tcPr>
          <w:p w14:paraId="337861A9" w14:textId="340BE28A" w:rsidR="00E54CBF" w:rsidRPr="00FD1041" w:rsidRDefault="00E54CBF" w:rsidP="00EB2FD3">
            <w:pPr>
              <w:pStyle w:val="a3"/>
              <w:numPr>
                <w:ilvl w:val="0"/>
                <w:numId w:val="7"/>
              </w:numPr>
              <w:ind w:firstLineChars="0"/>
              <w:jc w:val="left"/>
              <w:rPr>
                <w:rFonts w:asciiTheme="minorEastAsia" w:hAnsiTheme="minorEastAsia"/>
                <w:sz w:val="18"/>
                <w:szCs w:val="18"/>
              </w:rPr>
            </w:pPr>
            <w:r w:rsidRPr="00FD1041">
              <w:rPr>
                <w:rFonts w:asciiTheme="minorEastAsia" w:hAnsiTheme="minorEastAsia" w:hint="eastAsia"/>
                <w:sz w:val="18"/>
                <w:szCs w:val="18"/>
              </w:rPr>
              <w:t>导言</w:t>
            </w:r>
          </w:p>
        </w:tc>
        <w:tc>
          <w:tcPr>
            <w:tcW w:w="1559" w:type="dxa"/>
          </w:tcPr>
          <w:p w14:paraId="42C0179F" w14:textId="77777777" w:rsidR="00E54CBF" w:rsidRPr="00FD1041" w:rsidRDefault="00E54CBF" w:rsidP="00E54CBF">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.1</w:t>
            </w:r>
            <w:r w:rsidRPr="00FD1041">
              <w:rPr>
                <w:rFonts w:asciiTheme="minorEastAsia" w:hAnsiTheme="minorEastAsia" w:hint="eastAsia"/>
                <w:sz w:val="18"/>
                <w:szCs w:val="18"/>
              </w:rPr>
              <w:t>信任架构的演化</w:t>
            </w:r>
          </w:p>
          <w:p w14:paraId="48C90712" w14:textId="5E56F591" w:rsidR="00E54CBF" w:rsidRPr="00FD1041" w:rsidRDefault="00E54CBF" w:rsidP="00280EFB">
            <w:pPr>
              <w:jc w:val="left"/>
              <w:rPr>
                <w:rFonts w:asciiTheme="minorEastAsia" w:hAnsiTheme="minorEastAsia"/>
                <w:sz w:val="18"/>
                <w:szCs w:val="18"/>
              </w:rPr>
            </w:pPr>
          </w:p>
        </w:tc>
        <w:tc>
          <w:tcPr>
            <w:tcW w:w="4820" w:type="dxa"/>
          </w:tcPr>
          <w:p w14:paraId="3420F226" w14:textId="77777777" w:rsidR="00E54CBF" w:rsidRPr="00FD1041" w:rsidRDefault="00E54CBF" w:rsidP="00EB2FD3">
            <w:pPr>
              <w:pStyle w:val="a3"/>
              <w:numPr>
                <w:ilvl w:val="0"/>
                <w:numId w:val="6"/>
              </w:numPr>
              <w:ind w:firstLineChars="0"/>
              <w:jc w:val="left"/>
              <w:rPr>
                <w:rFonts w:asciiTheme="minorEastAsia" w:hAnsiTheme="minorEastAsia"/>
                <w:sz w:val="18"/>
                <w:szCs w:val="18"/>
              </w:rPr>
            </w:pPr>
            <w:r w:rsidRPr="00FD1041">
              <w:rPr>
                <w:rFonts w:hint="eastAsia"/>
                <w:color w:val="000000"/>
                <w:sz w:val="18"/>
                <w:szCs w:val="18"/>
              </w:rPr>
              <w:t>信任架构演进：“中介”的发展与异化</w:t>
            </w:r>
          </w:p>
          <w:p w14:paraId="7751F79D" w14:textId="77777777" w:rsidR="00E54CBF" w:rsidRPr="00FD1041" w:rsidRDefault="00E54CBF" w:rsidP="00EB2FD3">
            <w:pPr>
              <w:pStyle w:val="a3"/>
              <w:numPr>
                <w:ilvl w:val="0"/>
                <w:numId w:val="6"/>
              </w:numPr>
              <w:ind w:firstLineChars="0"/>
              <w:jc w:val="left"/>
              <w:rPr>
                <w:rFonts w:asciiTheme="minorEastAsia" w:hAnsiTheme="minorEastAsia"/>
                <w:sz w:val="18"/>
                <w:szCs w:val="18"/>
              </w:rPr>
            </w:pPr>
            <w:r w:rsidRPr="00FD1041">
              <w:rPr>
                <w:rFonts w:hint="eastAsia"/>
                <w:color w:val="000000"/>
                <w:sz w:val="18"/>
                <w:szCs w:val="18"/>
              </w:rPr>
              <w:t>数字化进程及数字孪生</w:t>
            </w:r>
          </w:p>
          <w:p w14:paraId="15014B12" w14:textId="301EB480" w:rsidR="00E54CBF" w:rsidRPr="00FD1041" w:rsidRDefault="00E54CBF" w:rsidP="00EB2FD3">
            <w:pPr>
              <w:pStyle w:val="a3"/>
              <w:numPr>
                <w:ilvl w:val="0"/>
                <w:numId w:val="6"/>
              </w:numPr>
              <w:ind w:firstLineChars="0"/>
              <w:jc w:val="left"/>
              <w:rPr>
                <w:rFonts w:asciiTheme="minorEastAsia" w:hAnsiTheme="minorEastAsia"/>
                <w:sz w:val="18"/>
                <w:szCs w:val="18"/>
              </w:rPr>
            </w:pPr>
            <w:r w:rsidRPr="00FD1041">
              <w:rPr>
                <w:rFonts w:hint="eastAsia"/>
                <w:color w:val="000000"/>
                <w:sz w:val="18"/>
                <w:szCs w:val="18"/>
              </w:rPr>
              <w:t>信任架构变革：建立在数学、算法基础</w:t>
            </w:r>
            <w:r w:rsidRPr="00FD1041">
              <w:rPr>
                <w:rFonts w:hint="eastAsia"/>
                <w:color w:val="000000"/>
                <w:sz w:val="18"/>
                <w:szCs w:val="18"/>
              </w:rPr>
              <w:t xml:space="preserve"> </w:t>
            </w:r>
            <w:r w:rsidRPr="00FD1041">
              <w:rPr>
                <w:rFonts w:hint="eastAsia"/>
                <w:color w:val="000000"/>
                <w:sz w:val="18"/>
                <w:szCs w:val="18"/>
              </w:rPr>
              <w:t>上的信任</w:t>
            </w:r>
          </w:p>
        </w:tc>
        <w:tc>
          <w:tcPr>
            <w:tcW w:w="951" w:type="dxa"/>
          </w:tcPr>
          <w:p w14:paraId="6DA9A696" w14:textId="631D298A" w:rsidR="00E54CBF" w:rsidRPr="00FD1041" w:rsidRDefault="00D5142A" w:rsidP="00280EFB">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2068B969" w14:textId="70CC45F0" w:rsidR="00E54CBF" w:rsidRPr="00FD1041" w:rsidRDefault="00E54CBF" w:rsidP="00280EFB">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6C9DC0CA" w14:textId="77777777" w:rsidR="00E54CBF" w:rsidRPr="00FD1041" w:rsidRDefault="00E54CBF" w:rsidP="00280EFB">
            <w:pPr>
              <w:jc w:val="left"/>
              <w:rPr>
                <w:rFonts w:asciiTheme="minorEastAsia" w:hAnsiTheme="minorEastAsia"/>
                <w:sz w:val="18"/>
                <w:szCs w:val="18"/>
              </w:rPr>
            </w:pPr>
            <w:r w:rsidRPr="00FD1041">
              <w:rPr>
                <w:rFonts w:asciiTheme="minorEastAsia" w:hAnsiTheme="minorEastAsia" w:hint="eastAsia"/>
                <w:sz w:val="18"/>
                <w:szCs w:val="18"/>
              </w:rPr>
              <w:t>低</w:t>
            </w:r>
          </w:p>
        </w:tc>
      </w:tr>
      <w:tr w:rsidR="00E54CBF" w:rsidRPr="00FD1041" w14:paraId="7DF66AEF" w14:textId="77777777" w:rsidTr="005E66FA">
        <w:tc>
          <w:tcPr>
            <w:tcW w:w="1271" w:type="dxa"/>
            <w:vMerge/>
          </w:tcPr>
          <w:p w14:paraId="6530B7C0" w14:textId="77777777" w:rsidR="00E54CBF" w:rsidRPr="00FD1041" w:rsidRDefault="00E54CBF" w:rsidP="00280EFB">
            <w:pPr>
              <w:jc w:val="left"/>
              <w:rPr>
                <w:rFonts w:asciiTheme="minorEastAsia" w:hAnsiTheme="minorEastAsia"/>
                <w:sz w:val="18"/>
                <w:szCs w:val="18"/>
              </w:rPr>
            </w:pPr>
          </w:p>
        </w:tc>
        <w:tc>
          <w:tcPr>
            <w:tcW w:w="1559" w:type="dxa"/>
          </w:tcPr>
          <w:p w14:paraId="24D1E9C1" w14:textId="4D6C232A" w:rsidR="00E54CBF" w:rsidRPr="00FD1041" w:rsidRDefault="00E54CBF" w:rsidP="00E54CBF">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.2 “区块链”何以得名</w:t>
            </w:r>
          </w:p>
          <w:p w14:paraId="085F6C58" w14:textId="24014E8E" w:rsidR="00E54CBF" w:rsidRPr="00FD1041" w:rsidRDefault="00E54CBF" w:rsidP="00280EFB">
            <w:pPr>
              <w:jc w:val="left"/>
              <w:rPr>
                <w:rFonts w:asciiTheme="minorEastAsia" w:hAnsiTheme="minorEastAsia"/>
                <w:sz w:val="18"/>
                <w:szCs w:val="18"/>
              </w:rPr>
            </w:pPr>
          </w:p>
        </w:tc>
        <w:tc>
          <w:tcPr>
            <w:tcW w:w="4820" w:type="dxa"/>
          </w:tcPr>
          <w:p w14:paraId="6386AEF9" w14:textId="321C04FB" w:rsidR="00E54CBF" w:rsidRPr="00FD1041" w:rsidRDefault="00D93601" w:rsidP="00EB2FD3">
            <w:pPr>
              <w:pStyle w:val="a3"/>
              <w:numPr>
                <w:ilvl w:val="0"/>
                <w:numId w:val="5"/>
              </w:numPr>
              <w:ind w:firstLineChars="0"/>
              <w:jc w:val="left"/>
              <w:rPr>
                <w:rFonts w:asciiTheme="minorEastAsia" w:hAnsiTheme="minorEastAsia"/>
                <w:sz w:val="18"/>
                <w:szCs w:val="18"/>
              </w:rPr>
            </w:pPr>
            <w:r w:rsidRPr="00FD1041">
              <w:rPr>
                <w:rFonts w:hint="eastAsia"/>
                <w:color w:val="000000"/>
                <w:sz w:val="18"/>
                <w:szCs w:val="18"/>
              </w:rPr>
              <w:t>“</w:t>
            </w:r>
            <w:r w:rsidRPr="00FD1041">
              <w:rPr>
                <w:rFonts w:hint="eastAsia"/>
                <w:color w:val="000000"/>
                <w:sz w:val="18"/>
                <w:szCs w:val="18"/>
              </w:rPr>
              <w:t>blockchain</w:t>
            </w:r>
            <w:r w:rsidRPr="00FD1041">
              <w:rPr>
                <w:rFonts w:hint="eastAsia"/>
                <w:color w:val="000000"/>
                <w:sz w:val="18"/>
                <w:szCs w:val="18"/>
              </w:rPr>
              <w:t>”</w:t>
            </w:r>
            <w:r w:rsidR="00E54CBF" w:rsidRPr="00FD1041">
              <w:rPr>
                <w:rFonts w:hint="eastAsia"/>
                <w:color w:val="000000"/>
                <w:sz w:val="18"/>
                <w:szCs w:val="18"/>
              </w:rPr>
              <w:t>译名，</w:t>
            </w:r>
            <w:r w:rsidR="00E54CBF" w:rsidRPr="00FD1041">
              <w:rPr>
                <w:rFonts w:hint="eastAsia"/>
                <w:color w:val="000000"/>
                <w:sz w:val="18"/>
                <w:szCs w:val="18"/>
              </w:rPr>
              <w:t xml:space="preserve">2014 </w:t>
            </w:r>
            <w:r w:rsidR="00E54CBF" w:rsidRPr="00FD1041">
              <w:rPr>
                <w:rFonts w:hint="eastAsia"/>
                <w:color w:val="000000"/>
                <w:sz w:val="18"/>
                <w:szCs w:val="18"/>
              </w:rPr>
              <w:t>年以前区块链技术以“比特币”统通而称之</w:t>
            </w:r>
          </w:p>
          <w:p w14:paraId="3E556F52" w14:textId="342E0D56" w:rsidR="00E54CBF" w:rsidRPr="00FD1041" w:rsidRDefault="00E54CBF" w:rsidP="00EB2FD3">
            <w:pPr>
              <w:pStyle w:val="a3"/>
              <w:numPr>
                <w:ilvl w:val="0"/>
                <w:numId w:val="5"/>
              </w:numPr>
              <w:ind w:firstLineChars="0"/>
              <w:jc w:val="left"/>
              <w:rPr>
                <w:rFonts w:asciiTheme="minorEastAsia" w:hAnsiTheme="minorEastAsia"/>
                <w:sz w:val="18"/>
                <w:szCs w:val="18"/>
              </w:rPr>
            </w:pPr>
            <w:r w:rsidRPr="00FD1041">
              <w:rPr>
                <w:rFonts w:hint="eastAsia"/>
                <w:color w:val="000000"/>
                <w:sz w:val="18"/>
                <w:szCs w:val="18"/>
              </w:rPr>
              <w:t xml:space="preserve">2014-2015 </w:t>
            </w:r>
            <w:r w:rsidRPr="00FD1041">
              <w:rPr>
                <w:rFonts w:hint="eastAsia"/>
                <w:color w:val="000000"/>
                <w:sz w:val="18"/>
                <w:szCs w:val="18"/>
              </w:rPr>
              <w:t>以太坊问世</w:t>
            </w:r>
          </w:p>
        </w:tc>
        <w:tc>
          <w:tcPr>
            <w:tcW w:w="951" w:type="dxa"/>
          </w:tcPr>
          <w:p w14:paraId="6E9C84C9" w14:textId="64E9EC35" w:rsidR="00E54CBF" w:rsidRPr="00FD1041" w:rsidRDefault="00D5142A" w:rsidP="00280EFB">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059F17B9" w14:textId="77777777" w:rsidR="00E54CBF" w:rsidRPr="00FD1041" w:rsidRDefault="00E54CBF" w:rsidP="00280EFB">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435DBBB2" w14:textId="77777777" w:rsidR="00E54CBF" w:rsidRPr="00FD1041" w:rsidRDefault="00E54CBF" w:rsidP="00280EFB">
            <w:pPr>
              <w:jc w:val="left"/>
              <w:rPr>
                <w:rFonts w:asciiTheme="minorEastAsia" w:hAnsiTheme="minorEastAsia"/>
                <w:sz w:val="18"/>
                <w:szCs w:val="18"/>
              </w:rPr>
            </w:pPr>
            <w:r w:rsidRPr="00FD1041">
              <w:rPr>
                <w:rFonts w:asciiTheme="minorEastAsia" w:hAnsiTheme="minorEastAsia" w:hint="eastAsia"/>
                <w:sz w:val="18"/>
                <w:szCs w:val="18"/>
              </w:rPr>
              <w:t>低</w:t>
            </w:r>
          </w:p>
        </w:tc>
      </w:tr>
      <w:tr w:rsidR="00F15607" w:rsidRPr="00FD1041" w14:paraId="0CD6BBD4" w14:textId="77777777" w:rsidTr="005E66FA">
        <w:tc>
          <w:tcPr>
            <w:tcW w:w="1271" w:type="dxa"/>
            <w:vMerge/>
          </w:tcPr>
          <w:p w14:paraId="108F857F" w14:textId="77777777" w:rsidR="00F15607" w:rsidRPr="00FD1041" w:rsidRDefault="00F15607" w:rsidP="00F15607">
            <w:pPr>
              <w:jc w:val="left"/>
              <w:rPr>
                <w:rFonts w:asciiTheme="minorEastAsia" w:hAnsiTheme="minorEastAsia"/>
                <w:sz w:val="18"/>
                <w:szCs w:val="18"/>
              </w:rPr>
            </w:pPr>
          </w:p>
        </w:tc>
        <w:tc>
          <w:tcPr>
            <w:tcW w:w="1559" w:type="dxa"/>
          </w:tcPr>
          <w:p w14:paraId="6D010797" w14:textId="7BB29182" w:rsidR="00F15607" w:rsidRPr="00FD1041" w:rsidRDefault="00F15607" w:rsidP="00F15607">
            <w:pPr>
              <w:jc w:val="left"/>
              <w:rPr>
                <w:rFonts w:asciiTheme="minorEastAsia" w:hAnsiTheme="minorEastAsia"/>
                <w:sz w:val="18"/>
                <w:szCs w:val="18"/>
              </w:rPr>
            </w:pPr>
            <w:r w:rsidRPr="00FD1041">
              <w:rPr>
                <w:rFonts w:asciiTheme="minorEastAsia" w:hAnsiTheme="minorEastAsia" w:hint="eastAsia"/>
                <w:sz w:val="18"/>
                <w:szCs w:val="18"/>
              </w:rPr>
              <w:t>1.3</w:t>
            </w:r>
            <w:r w:rsidRPr="00FD1041">
              <w:rPr>
                <w:rFonts w:asciiTheme="minorEastAsia" w:hAnsiTheme="minorEastAsia"/>
                <w:sz w:val="18"/>
                <w:szCs w:val="18"/>
              </w:rPr>
              <w:t>“距离坍缩”与信任路径再定义</w:t>
            </w:r>
          </w:p>
        </w:tc>
        <w:tc>
          <w:tcPr>
            <w:tcW w:w="4820" w:type="dxa"/>
          </w:tcPr>
          <w:p w14:paraId="2309533C" w14:textId="77777777" w:rsidR="00F15607" w:rsidRPr="00FD1041" w:rsidRDefault="00F15607" w:rsidP="00F15607">
            <w:pPr>
              <w:pStyle w:val="a3"/>
              <w:numPr>
                <w:ilvl w:val="0"/>
                <w:numId w:val="5"/>
              </w:numPr>
              <w:ind w:firstLineChars="0"/>
              <w:jc w:val="left"/>
              <w:rPr>
                <w:rFonts w:asciiTheme="minorEastAsia" w:hAnsiTheme="minorEastAsia"/>
                <w:sz w:val="18"/>
                <w:szCs w:val="18"/>
              </w:rPr>
            </w:pPr>
            <w:r w:rsidRPr="00FD1041">
              <w:rPr>
                <w:rFonts w:hint="eastAsia"/>
                <w:color w:val="000000"/>
                <w:sz w:val="18"/>
                <w:szCs w:val="18"/>
              </w:rPr>
              <w:t>区块链改变生产关系</w:t>
            </w:r>
          </w:p>
          <w:p w14:paraId="49FD501D" w14:textId="65FAD47F" w:rsidR="00F15607" w:rsidRPr="00FD1041" w:rsidRDefault="00F15607" w:rsidP="00F15607">
            <w:pPr>
              <w:pStyle w:val="a3"/>
              <w:numPr>
                <w:ilvl w:val="0"/>
                <w:numId w:val="5"/>
              </w:numPr>
              <w:ind w:firstLineChars="0"/>
              <w:jc w:val="left"/>
              <w:rPr>
                <w:rFonts w:asciiTheme="minorEastAsia" w:hAnsiTheme="minorEastAsia"/>
                <w:sz w:val="18"/>
                <w:szCs w:val="18"/>
              </w:rPr>
            </w:pPr>
            <w:r w:rsidRPr="00FD1041">
              <w:rPr>
                <w:rFonts w:hint="eastAsia"/>
                <w:color w:val="000000"/>
                <w:sz w:val="18"/>
                <w:szCs w:val="18"/>
              </w:rPr>
              <w:t>区块链缩短“信任距离”</w:t>
            </w:r>
          </w:p>
          <w:p w14:paraId="03219EA3" w14:textId="54608287" w:rsidR="00F15607" w:rsidRPr="00FD1041" w:rsidRDefault="00F15607" w:rsidP="00F15607">
            <w:pPr>
              <w:pStyle w:val="a3"/>
              <w:numPr>
                <w:ilvl w:val="0"/>
                <w:numId w:val="5"/>
              </w:numPr>
              <w:ind w:firstLineChars="0"/>
              <w:jc w:val="left"/>
              <w:rPr>
                <w:rFonts w:asciiTheme="minorEastAsia" w:hAnsiTheme="minorEastAsia"/>
                <w:sz w:val="18"/>
                <w:szCs w:val="18"/>
              </w:rPr>
            </w:pPr>
            <w:r w:rsidRPr="00FD1041">
              <w:rPr>
                <w:rFonts w:hint="eastAsia"/>
                <w:color w:val="000000"/>
                <w:sz w:val="18"/>
                <w:szCs w:val="18"/>
              </w:rPr>
              <w:t>区块链导致“信任距离坍缩”</w:t>
            </w:r>
          </w:p>
          <w:p w14:paraId="5B8D1D5F" w14:textId="79FD0D7A" w:rsidR="00F15607" w:rsidRPr="00FD1041" w:rsidRDefault="00F15607" w:rsidP="00F15607">
            <w:pPr>
              <w:pStyle w:val="a3"/>
              <w:numPr>
                <w:ilvl w:val="0"/>
                <w:numId w:val="5"/>
              </w:numPr>
              <w:ind w:firstLineChars="0"/>
              <w:jc w:val="left"/>
              <w:rPr>
                <w:rFonts w:asciiTheme="minorEastAsia" w:hAnsiTheme="minorEastAsia"/>
                <w:sz w:val="18"/>
                <w:szCs w:val="18"/>
              </w:rPr>
            </w:pPr>
            <w:r w:rsidRPr="00FD1041">
              <w:rPr>
                <w:rFonts w:asciiTheme="minorEastAsia" w:hAnsiTheme="minorEastAsia" w:hint="eastAsia"/>
                <w:sz w:val="18"/>
                <w:szCs w:val="18"/>
              </w:rPr>
              <w:t>区块链自带“治理理念”、“商业模式”</w:t>
            </w:r>
          </w:p>
        </w:tc>
        <w:tc>
          <w:tcPr>
            <w:tcW w:w="951" w:type="dxa"/>
          </w:tcPr>
          <w:p w14:paraId="4FACA68B" w14:textId="0DA8D2BC" w:rsidR="00F15607" w:rsidRPr="00FD1041" w:rsidRDefault="00D5142A" w:rsidP="00F15607">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2D7E04F4" w14:textId="14A8A359" w:rsidR="00F15607" w:rsidRPr="00FD1041" w:rsidRDefault="00F15607" w:rsidP="00F15607">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5690D20A" w14:textId="248F3C9D" w:rsidR="00F15607" w:rsidRPr="00FD1041" w:rsidRDefault="00F15607" w:rsidP="00F15607">
            <w:pPr>
              <w:jc w:val="left"/>
              <w:rPr>
                <w:rFonts w:asciiTheme="minorEastAsia" w:hAnsiTheme="minorEastAsia"/>
                <w:sz w:val="18"/>
                <w:szCs w:val="18"/>
              </w:rPr>
            </w:pPr>
            <w:r w:rsidRPr="00FD1041">
              <w:rPr>
                <w:rFonts w:asciiTheme="minorEastAsia" w:hAnsiTheme="minorEastAsia" w:hint="eastAsia"/>
                <w:sz w:val="18"/>
                <w:szCs w:val="18"/>
              </w:rPr>
              <w:t>低</w:t>
            </w:r>
          </w:p>
        </w:tc>
      </w:tr>
      <w:tr w:rsidR="00F15607" w:rsidRPr="00FD1041" w14:paraId="589F5E02" w14:textId="77777777" w:rsidTr="005E66FA">
        <w:tc>
          <w:tcPr>
            <w:tcW w:w="1271" w:type="dxa"/>
            <w:vMerge w:val="restart"/>
          </w:tcPr>
          <w:p w14:paraId="717159C4" w14:textId="1AF53D00" w:rsidR="00F15607" w:rsidRPr="00FD1041" w:rsidRDefault="000C47FA" w:rsidP="000C47FA">
            <w:pPr>
              <w:pStyle w:val="a3"/>
              <w:numPr>
                <w:ilvl w:val="0"/>
                <w:numId w:val="7"/>
              </w:numPr>
              <w:ind w:firstLineChars="0"/>
              <w:jc w:val="left"/>
              <w:rPr>
                <w:rFonts w:asciiTheme="minorEastAsia" w:hAnsiTheme="minorEastAsia"/>
                <w:sz w:val="18"/>
                <w:szCs w:val="18"/>
              </w:rPr>
            </w:pPr>
            <w:r w:rsidRPr="00FD1041">
              <w:rPr>
                <w:rFonts w:asciiTheme="minorEastAsia" w:hAnsiTheme="minorEastAsia" w:hint="eastAsia"/>
                <w:sz w:val="18"/>
                <w:szCs w:val="18"/>
              </w:rPr>
              <w:t>密码学基础（</w:t>
            </w:r>
            <w:r w:rsidRPr="00FD1041">
              <w:rPr>
                <w:rFonts w:asciiTheme="minorEastAsia" w:hAnsiTheme="minorEastAsia"/>
                <w:sz w:val="18"/>
                <w:szCs w:val="18"/>
              </w:rPr>
              <w:t>1</w:t>
            </w:r>
            <w:r w:rsidRPr="00FD1041">
              <w:rPr>
                <w:rFonts w:asciiTheme="minorEastAsia" w:hAnsiTheme="minorEastAsia" w:hint="eastAsia"/>
                <w:sz w:val="18"/>
                <w:szCs w:val="18"/>
              </w:rPr>
              <w:t>）</w:t>
            </w:r>
          </w:p>
        </w:tc>
        <w:tc>
          <w:tcPr>
            <w:tcW w:w="1559" w:type="dxa"/>
          </w:tcPr>
          <w:p w14:paraId="4E54B1C8" w14:textId="77777777" w:rsidR="000C47FA" w:rsidRPr="00FD1041" w:rsidRDefault="00F15607" w:rsidP="000C47FA">
            <w:pPr>
              <w:jc w:val="left"/>
              <w:rPr>
                <w:rFonts w:asciiTheme="minorEastAsia" w:hAnsiTheme="minorEastAsia"/>
                <w:sz w:val="18"/>
                <w:szCs w:val="18"/>
              </w:rPr>
            </w:pPr>
            <w:r w:rsidRPr="00FD1041">
              <w:rPr>
                <w:rFonts w:asciiTheme="minorEastAsia" w:hAnsiTheme="minorEastAsia" w:hint="eastAsia"/>
                <w:sz w:val="18"/>
                <w:szCs w:val="18"/>
              </w:rPr>
              <w:t>2</w:t>
            </w:r>
            <w:r w:rsidRPr="00FD1041">
              <w:rPr>
                <w:rFonts w:asciiTheme="minorEastAsia" w:hAnsiTheme="minorEastAsia"/>
                <w:sz w:val="18"/>
                <w:szCs w:val="18"/>
              </w:rPr>
              <w:t xml:space="preserve">.1 </w:t>
            </w:r>
            <w:r w:rsidR="000C47FA" w:rsidRPr="00FD1041">
              <w:rPr>
                <w:rFonts w:asciiTheme="minorEastAsia" w:hAnsiTheme="minorEastAsia" w:hint="eastAsia"/>
                <w:sz w:val="18"/>
                <w:szCs w:val="18"/>
              </w:rPr>
              <w:t>密码学的定义</w:t>
            </w:r>
          </w:p>
          <w:p w14:paraId="6518A77F" w14:textId="22351B87" w:rsidR="00F15607" w:rsidRPr="00FD1041" w:rsidRDefault="00F15607" w:rsidP="00F15607">
            <w:pPr>
              <w:jc w:val="left"/>
              <w:rPr>
                <w:rFonts w:asciiTheme="minorEastAsia" w:hAnsiTheme="minorEastAsia"/>
                <w:sz w:val="18"/>
                <w:szCs w:val="18"/>
              </w:rPr>
            </w:pPr>
          </w:p>
        </w:tc>
        <w:tc>
          <w:tcPr>
            <w:tcW w:w="4820" w:type="dxa"/>
          </w:tcPr>
          <w:p w14:paraId="6C180279" w14:textId="7CFAA030" w:rsidR="00F15607" w:rsidRPr="00FD1041" w:rsidRDefault="002D4FE8" w:rsidP="00F15607">
            <w:pPr>
              <w:pStyle w:val="a3"/>
              <w:numPr>
                <w:ilvl w:val="0"/>
                <w:numId w:val="5"/>
              </w:numPr>
              <w:ind w:firstLineChars="0"/>
              <w:jc w:val="left"/>
              <w:rPr>
                <w:rFonts w:asciiTheme="minorEastAsia" w:hAnsiTheme="minorEastAsia"/>
                <w:sz w:val="18"/>
                <w:szCs w:val="18"/>
              </w:rPr>
            </w:pPr>
            <w:r w:rsidRPr="00FD1041">
              <w:rPr>
                <w:rFonts w:asciiTheme="minorEastAsia" w:hAnsiTheme="minorEastAsia" w:hint="eastAsia"/>
                <w:sz w:val="18"/>
                <w:szCs w:val="18"/>
              </w:rPr>
              <w:t>密码学定义：研究仅在受限范围内共享信息的机制的科学</w:t>
            </w:r>
          </w:p>
          <w:p w14:paraId="7023CEBF" w14:textId="7F352FE2" w:rsidR="00F15607" w:rsidRPr="00FD1041" w:rsidRDefault="002D4FE8" w:rsidP="002D4FE8">
            <w:pPr>
              <w:pStyle w:val="a3"/>
              <w:numPr>
                <w:ilvl w:val="0"/>
                <w:numId w:val="5"/>
              </w:numPr>
              <w:ind w:firstLineChars="0"/>
              <w:rPr>
                <w:rFonts w:asciiTheme="minorEastAsia" w:hAnsiTheme="minorEastAsia"/>
                <w:sz w:val="18"/>
                <w:szCs w:val="18"/>
              </w:rPr>
            </w:pPr>
            <w:r w:rsidRPr="00FD1041">
              <w:rPr>
                <w:rFonts w:asciiTheme="minorEastAsia" w:hAnsiTheme="minorEastAsia" w:hint="eastAsia"/>
                <w:sz w:val="18"/>
                <w:szCs w:val="18"/>
              </w:rPr>
              <w:t>密码学基本场景</w:t>
            </w:r>
            <w:r w:rsidRPr="00FD1041">
              <w:rPr>
                <w:rFonts w:asciiTheme="minorEastAsia" w:hAnsiTheme="minorEastAsia"/>
                <w:sz w:val="18"/>
                <w:szCs w:val="18"/>
              </w:rPr>
              <w:t>--</w:t>
            </w:r>
            <w:r w:rsidRPr="00FD1041">
              <w:rPr>
                <w:rFonts w:asciiTheme="minorEastAsia" w:hAnsiTheme="minorEastAsia" w:hint="eastAsia"/>
                <w:sz w:val="18"/>
                <w:szCs w:val="18"/>
              </w:rPr>
              <w:t>隐秘通信：信息发送方、信息接收方、信道、截听者。</w:t>
            </w:r>
          </w:p>
        </w:tc>
        <w:tc>
          <w:tcPr>
            <w:tcW w:w="951" w:type="dxa"/>
          </w:tcPr>
          <w:p w14:paraId="28BF59B8" w14:textId="15DF5528" w:rsidR="00F15607" w:rsidRPr="00FD1041" w:rsidRDefault="00D5142A" w:rsidP="00F15607">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4FE1A3B6" w14:textId="11D7A800" w:rsidR="00F15607" w:rsidRPr="00FD1041" w:rsidRDefault="002D4FE8" w:rsidP="00F15607">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1E525BFB" w14:textId="77777777" w:rsidR="00F15607" w:rsidRPr="00FD1041" w:rsidRDefault="00F15607" w:rsidP="00F15607">
            <w:pPr>
              <w:jc w:val="left"/>
              <w:rPr>
                <w:rFonts w:asciiTheme="minorEastAsia" w:hAnsiTheme="minorEastAsia"/>
                <w:sz w:val="18"/>
                <w:szCs w:val="18"/>
              </w:rPr>
            </w:pPr>
            <w:r w:rsidRPr="00FD1041">
              <w:rPr>
                <w:rFonts w:asciiTheme="minorEastAsia" w:hAnsiTheme="minorEastAsia" w:hint="eastAsia"/>
                <w:sz w:val="18"/>
                <w:szCs w:val="18"/>
              </w:rPr>
              <w:t>低</w:t>
            </w:r>
          </w:p>
        </w:tc>
      </w:tr>
      <w:tr w:rsidR="004569AC" w:rsidRPr="00FD1041" w14:paraId="0C280911" w14:textId="77777777" w:rsidTr="005E66FA">
        <w:tc>
          <w:tcPr>
            <w:tcW w:w="1271" w:type="dxa"/>
            <w:vMerge/>
          </w:tcPr>
          <w:p w14:paraId="74E66AE9" w14:textId="77777777" w:rsidR="004569AC" w:rsidRPr="00FD1041" w:rsidRDefault="004569AC" w:rsidP="004569AC">
            <w:pPr>
              <w:jc w:val="left"/>
              <w:rPr>
                <w:rFonts w:asciiTheme="minorEastAsia" w:hAnsiTheme="minorEastAsia"/>
                <w:sz w:val="18"/>
                <w:szCs w:val="18"/>
              </w:rPr>
            </w:pPr>
          </w:p>
        </w:tc>
        <w:tc>
          <w:tcPr>
            <w:tcW w:w="1559" w:type="dxa"/>
          </w:tcPr>
          <w:p w14:paraId="140F12DC" w14:textId="77777777" w:rsidR="004569AC" w:rsidRPr="00FD1041" w:rsidRDefault="004569AC" w:rsidP="004569AC">
            <w:pPr>
              <w:jc w:val="left"/>
              <w:rPr>
                <w:rFonts w:asciiTheme="minorEastAsia" w:hAnsiTheme="minorEastAsia"/>
                <w:sz w:val="18"/>
                <w:szCs w:val="18"/>
              </w:rPr>
            </w:pPr>
            <w:r w:rsidRPr="00FD1041">
              <w:rPr>
                <w:rFonts w:asciiTheme="minorEastAsia" w:hAnsiTheme="minorEastAsia" w:hint="eastAsia"/>
                <w:sz w:val="18"/>
                <w:szCs w:val="18"/>
              </w:rPr>
              <w:t>2</w:t>
            </w:r>
            <w:r w:rsidRPr="00FD1041">
              <w:rPr>
                <w:rFonts w:asciiTheme="minorEastAsia" w:hAnsiTheme="minorEastAsia"/>
                <w:sz w:val="18"/>
                <w:szCs w:val="18"/>
              </w:rPr>
              <w:t xml:space="preserve">.2 </w:t>
            </w:r>
            <w:r w:rsidRPr="00FD1041">
              <w:rPr>
                <w:rFonts w:asciiTheme="minorEastAsia" w:hAnsiTheme="minorEastAsia" w:hint="eastAsia"/>
                <w:sz w:val="18"/>
                <w:szCs w:val="18"/>
              </w:rPr>
              <w:t>密码学的历史</w:t>
            </w:r>
          </w:p>
          <w:p w14:paraId="62A72CE1" w14:textId="215345A9" w:rsidR="004569AC" w:rsidRPr="00FD1041" w:rsidRDefault="004569AC" w:rsidP="004569AC">
            <w:pPr>
              <w:jc w:val="left"/>
              <w:rPr>
                <w:rFonts w:asciiTheme="minorEastAsia" w:hAnsiTheme="minorEastAsia"/>
                <w:sz w:val="18"/>
                <w:szCs w:val="18"/>
              </w:rPr>
            </w:pPr>
          </w:p>
        </w:tc>
        <w:tc>
          <w:tcPr>
            <w:tcW w:w="4820" w:type="dxa"/>
          </w:tcPr>
          <w:p w14:paraId="6293F9C8" w14:textId="77777777" w:rsidR="004569AC" w:rsidRPr="00FD1041" w:rsidRDefault="004569AC" w:rsidP="004569AC">
            <w:pPr>
              <w:pStyle w:val="a3"/>
              <w:numPr>
                <w:ilvl w:val="0"/>
                <w:numId w:val="5"/>
              </w:numPr>
              <w:ind w:firstLineChars="0"/>
              <w:jc w:val="left"/>
              <w:rPr>
                <w:rFonts w:asciiTheme="minorEastAsia" w:hAnsiTheme="minorEastAsia"/>
                <w:sz w:val="18"/>
                <w:szCs w:val="18"/>
              </w:rPr>
            </w:pPr>
            <w:r w:rsidRPr="00FD1041">
              <w:rPr>
                <w:rFonts w:asciiTheme="minorEastAsia" w:hAnsiTheme="minorEastAsia" w:hint="eastAsia"/>
                <w:sz w:val="18"/>
                <w:szCs w:val="18"/>
              </w:rPr>
              <w:t>新观念的核心是：密码变换的算法可以是公开的，运行算法所依赖的一段信息的内容是秘密的，这段秘密的信息被称为“密钥”</w:t>
            </w:r>
          </w:p>
          <w:p w14:paraId="29BEC46D" w14:textId="06637B3C" w:rsidR="004569AC" w:rsidRPr="00FD1041" w:rsidRDefault="004569AC" w:rsidP="004569AC">
            <w:pPr>
              <w:pStyle w:val="a3"/>
              <w:numPr>
                <w:ilvl w:val="0"/>
                <w:numId w:val="5"/>
              </w:numPr>
              <w:ind w:firstLineChars="0"/>
              <w:rPr>
                <w:rFonts w:asciiTheme="minorEastAsia" w:hAnsiTheme="minorEastAsia"/>
                <w:sz w:val="18"/>
                <w:szCs w:val="18"/>
              </w:rPr>
            </w:pPr>
            <w:r w:rsidRPr="00FD1041">
              <w:rPr>
                <w:rFonts w:asciiTheme="minorEastAsia" w:hAnsiTheme="minorEastAsia" w:hint="eastAsia"/>
                <w:sz w:val="18"/>
                <w:szCs w:val="18"/>
              </w:rPr>
              <w:t>加密体制分为：对称加密和非对称加密。</w:t>
            </w:r>
          </w:p>
        </w:tc>
        <w:tc>
          <w:tcPr>
            <w:tcW w:w="951" w:type="dxa"/>
          </w:tcPr>
          <w:p w14:paraId="16824A6A" w14:textId="7AFDE49E" w:rsidR="004569AC" w:rsidRPr="00FD1041" w:rsidRDefault="004569AC" w:rsidP="004569AC">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1F6D7C8E" w14:textId="3F25647C" w:rsidR="004569AC" w:rsidRPr="00FD1041" w:rsidRDefault="004569AC" w:rsidP="004569AC">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46502854" w14:textId="77777777" w:rsidR="004569AC" w:rsidRPr="00FD1041" w:rsidRDefault="004569AC" w:rsidP="004569AC">
            <w:pPr>
              <w:jc w:val="left"/>
              <w:rPr>
                <w:rFonts w:asciiTheme="minorEastAsia" w:hAnsiTheme="minorEastAsia"/>
                <w:sz w:val="18"/>
                <w:szCs w:val="18"/>
              </w:rPr>
            </w:pPr>
            <w:r w:rsidRPr="00FD1041">
              <w:rPr>
                <w:rFonts w:asciiTheme="minorEastAsia" w:hAnsiTheme="minorEastAsia" w:hint="eastAsia"/>
                <w:sz w:val="18"/>
                <w:szCs w:val="18"/>
              </w:rPr>
              <w:t>低</w:t>
            </w:r>
          </w:p>
        </w:tc>
      </w:tr>
      <w:tr w:rsidR="00F15607" w:rsidRPr="00FD1041" w14:paraId="48B8BF20" w14:textId="77777777" w:rsidTr="005E66FA">
        <w:tc>
          <w:tcPr>
            <w:tcW w:w="1271" w:type="dxa"/>
            <w:vMerge/>
          </w:tcPr>
          <w:p w14:paraId="76F08FE3" w14:textId="77777777" w:rsidR="00F15607" w:rsidRPr="00FD1041" w:rsidRDefault="00F15607" w:rsidP="00F15607">
            <w:pPr>
              <w:jc w:val="left"/>
              <w:rPr>
                <w:rFonts w:asciiTheme="minorEastAsia" w:hAnsiTheme="minorEastAsia"/>
                <w:sz w:val="18"/>
                <w:szCs w:val="18"/>
              </w:rPr>
            </w:pPr>
          </w:p>
        </w:tc>
        <w:tc>
          <w:tcPr>
            <w:tcW w:w="1559" w:type="dxa"/>
          </w:tcPr>
          <w:p w14:paraId="4F534FE9" w14:textId="77777777" w:rsidR="000C47FA" w:rsidRPr="00FD1041" w:rsidRDefault="00F15607" w:rsidP="000C47FA">
            <w:pPr>
              <w:jc w:val="left"/>
              <w:rPr>
                <w:rFonts w:asciiTheme="minorEastAsia" w:hAnsiTheme="minorEastAsia"/>
                <w:sz w:val="18"/>
                <w:szCs w:val="18"/>
              </w:rPr>
            </w:pPr>
            <w:r w:rsidRPr="00FD1041">
              <w:rPr>
                <w:rFonts w:asciiTheme="minorEastAsia" w:hAnsiTheme="minorEastAsia" w:hint="eastAsia"/>
                <w:sz w:val="18"/>
                <w:szCs w:val="18"/>
              </w:rPr>
              <w:t>2</w:t>
            </w:r>
            <w:r w:rsidRPr="00FD1041">
              <w:rPr>
                <w:rFonts w:asciiTheme="minorEastAsia" w:hAnsiTheme="minorEastAsia"/>
                <w:sz w:val="18"/>
                <w:szCs w:val="18"/>
              </w:rPr>
              <w:t xml:space="preserve">.3 </w:t>
            </w:r>
            <w:r w:rsidR="000C47FA" w:rsidRPr="00FD1041">
              <w:rPr>
                <w:rFonts w:asciiTheme="minorEastAsia" w:hAnsiTheme="minorEastAsia" w:hint="eastAsia"/>
                <w:sz w:val="18"/>
                <w:szCs w:val="18"/>
              </w:rPr>
              <w:t>对称加密</w:t>
            </w:r>
          </w:p>
          <w:p w14:paraId="1DE603AD" w14:textId="4A2D8066" w:rsidR="00F15607" w:rsidRPr="00FD1041" w:rsidRDefault="00F15607" w:rsidP="00F15607">
            <w:pPr>
              <w:jc w:val="left"/>
              <w:rPr>
                <w:rFonts w:asciiTheme="minorEastAsia" w:hAnsiTheme="minorEastAsia"/>
                <w:sz w:val="18"/>
                <w:szCs w:val="18"/>
              </w:rPr>
            </w:pPr>
          </w:p>
        </w:tc>
        <w:tc>
          <w:tcPr>
            <w:tcW w:w="4820" w:type="dxa"/>
          </w:tcPr>
          <w:p w14:paraId="2C39B461" w14:textId="77777777" w:rsidR="00EA39AE" w:rsidRPr="00FD1041" w:rsidRDefault="00EA39AE" w:rsidP="00EA39AE">
            <w:pPr>
              <w:pStyle w:val="a3"/>
              <w:numPr>
                <w:ilvl w:val="0"/>
                <w:numId w:val="5"/>
              </w:numPr>
              <w:ind w:firstLineChars="0"/>
              <w:rPr>
                <w:rFonts w:asciiTheme="minorEastAsia" w:hAnsiTheme="minorEastAsia"/>
                <w:sz w:val="18"/>
                <w:szCs w:val="18"/>
              </w:rPr>
            </w:pPr>
            <w:r w:rsidRPr="00FD1041">
              <w:rPr>
                <w:rFonts w:asciiTheme="minorEastAsia" w:hAnsiTheme="minorEastAsia" w:hint="eastAsia"/>
                <w:sz w:val="18"/>
                <w:szCs w:val="18"/>
              </w:rPr>
              <w:t>对称加密是加密变换和解密变换采用同一个密钥的密码体制。</w:t>
            </w:r>
          </w:p>
          <w:p w14:paraId="65667DB0" w14:textId="2C1E7935" w:rsidR="00EA39AE" w:rsidRPr="00FD1041" w:rsidRDefault="00EA39AE" w:rsidP="00EA39AE">
            <w:pPr>
              <w:pStyle w:val="a3"/>
              <w:numPr>
                <w:ilvl w:val="0"/>
                <w:numId w:val="5"/>
              </w:numPr>
              <w:ind w:firstLineChars="0"/>
              <w:rPr>
                <w:rFonts w:asciiTheme="minorEastAsia" w:hAnsiTheme="minorEastAsia"/>
                <w:sz w:val="18"/>
                <w:szCs w:val="18"/>
              </w:rPr>
            </w:pPr>
            <w:r w:rsidRPr="00FD1041">
              <w:rPr>
                <w:rFonts w:asciiTheme="minorEastAsia" w:hAnsiTheme="minorEastAsia" w:hint="eastAsia"/>
                <w:sz w:val="18"/>
                <w:szCs w:val="18"/>
              </w:rPr>
              <w:t>重要手段：</w:t>
            </w:r>
            <w:proofErr w:type="gramStart"/>
            <w:r w:rsidRPr="00FD1041">
              <w:rPr>
                <w:rFonts w:asciiTheme="minorEastAsia" w:hAnsiTheme="minorEastAsia" w:hint="eastAsia"/>
                <w:sz w:val="18"/>
                <w:szCs w:val="18"/>
              </w:rPr>
              <w:t>乱序和</w:t>
            </w:r>
            <w:proofErr w:type="gramEnd"/>
            <w:r w:rsidRPr="00FD1041">
              <w:rPr>
                <w:rFonts w:asciiTheme="minorEastAsia" w:hAnsiTheme="minorEastAsia" w:hint="eastAsia"/>
                <w:sz w:val="18"/>
                <w:szCs w:val="18"/>
              </w:rPr>
              <w:t>扩散。</w:t>
            </w:r>
          </w:p>
          <w:p w14:paraId="69F4FABF" w14:textId="77777777" w:rsidR="00EA39AE" w:rsidRPr="00FD1041" w:rsidRDefault="00EA39AE" w:rsidP="00EA39AE">
            <w:pPr>
              <w:pStyle w:val="a3"/>
              <w:numPr>
                <w:ilvl w:val="0"/>
                <w:numId w:val="5"/>
              </w:numPr>
              <w:ind w:firstLineChars="0"/>
              <w:rPr>
                <w:rFonts w:asciiTheme="minorEastAsia" w:hAnsiTheme="minorEastAsia"/>
                <w:sz w:val="18"/>
                <w:szCs w:val="18"/>
              </w:rPr>
            </w:pPr>
            <w:r w:rsidRPr="00FD1041">
              <w:rPr>
                <w:rFonts w:asciiTheme="minorEastAsia" w:hAnsiTheme="minorEastAsia" w:hint="eastAsia"/>
                <w:sz w:val="18"/>
                <w:szCs w:val="18"/>
              </w:rPr>
              <w:t>对称加密优点：</w:t>
            </w:r>
            <w:r w:rsidRPr="00FD1041">
              <w:rPr>
                <w:rFonts w:asciiTheme="minorEastAsia" w:hAnsiTheme="minorEastAsia"/>
                <w:sz w:val="18"/>
                <w:szCs w:val="18"/>
              </w:rPr>
              <w:t xml:space="preserve">1. </w:t>
            </w:r>
            <w:r w:rsidRPr="00FD1041">
              <w:rPr>
                <w:rFonts w:asciiTheme="minorEastAsia" w:hAnsiTheme="minorEastAsia" w:hint="eastAsia"/>
                <w:sz w:val="18"/>
                <w:szCs w:val="18"/>
              </w:rPr>
              <w:t>速度快。</w:t>
            </w:r>
            <w:r w:rsidRPr="00FD1041">
              <w:rPr>
                <w:rFonts w:asciiTheme="minorEastAsia" w:hAnsiTheme="minorEastAsia"/>
                <w:sz w:val="18"/>
                <w:szCs w:val="18"/>
              </w:rPr>
              <w:t xml:space="preserve">2. </w:t>
            </w:r>
            <w:r w:rsidRPr="00FD1041">
              <w:rPr>
                <w:rFonts w:asciiTheme="minorEastAsia" w:hAnsiTheme="minorEastAsia" w:hint="eastAsia"/>
                <w:sz w:val="18"/>
                <w:szCs w:val="18"/>
              </w:rPr>
              <w:t>简单。</w:t>
            </w:r>
            <w:r w:rsidRPr="00FD1041">
              <w:rPr>
                <w:rFonts w:asciiTheme="minorEastAsia" w:hAnsiTheme="minorEastAsia"/>
                <w:sz w:val="18"/>
                <w:szCs w:val="18"/>
              </w:rPr>
              <w:t xml:space="preserve">3. </w:t>
            </w:r>
            <w:r w:rsidRPr="00FD1041">
              <w:rPr>
                <w:rFonts w:asciiTheme="minorEastAsia" w:hAnsiTheme="minorEastAsia" w:hint="eastAsia"/>
                <w:sz w:val="18"/>
                <w:szCs w:val="18"/>
              </w:rPr>
              <w:t>相对安全。</w:t>
            </w:r>
          </w:p>
          <w:p w14:paraId="72ADFD62" w14:textId="1C29A3EC" w:rsidR="00F15607" w:rsidRPr="00FD1041" w:rsidRDefault="00EA39AE" w:rsidP="00EA39AE">
            <w:pPr>
              <w:pStyle w:val="a3"/>
              <w:numPr>
                <w:ilvl w:val="0"/>
                <w:numId w:val="5"/>
              </w:numPr>
              <w:ind w:firstLineChars="0"/>
              <w:rPr>
                <w:rFonts w:asciiTheme="minorEastAsia" w:hAnsiTheme="minorEastAsia"/>
                <w:sz w:val="18"/>
                <w:szCs w:val="18"/>
              </w:rPr>
            </w:pPr>
            <w:r w:rsidRPr="00FD1041">
              <w:rPr>
                <w:rFonts w:asciiTheme="minorEastAsia" w:hAnsiTheme="minorEastAsia" w:hint="eastAsia"/>
                <w:sz w:val="18"/>
                <w:szCs w:val="18"/>
              </w:rPr>
              <w:t>对称加密缺点：</w:t>
            </w:r>
            <w:r w:rsidRPr="00FD1041">
              <w:rPr>
                <w:rFonts w:asciiTheme="minorEastAsia" w:hAnsiTheme="minorEastAsia"/>
                <w:sz w:val="18"/>
                <w:szCs w:val="18"/>
              </w:rPr>
              <w:t>1.</w:t>
            </w:r>
            <w:r w:rsidRPr="00FD1041">
              <w:rPr>
                <w:rFonts w:asciiTheme="minorEastAsia" w:hAnsiTheme="minorEastAsia" w:hint="eastAsia"/>
                <w:sz w:val="18"/>
                <w:szCs w:val="18"/>
              </w:rPr>
              <w:t>分发困难。</w:t>
            </w:r>
            <w:r w:rsidRPr="00FD1041">
              <w:rPr>
                <w:rFonts w:asciiTheme="minorEastAsia" w:hAnsiTheme="minorEastAsia"/>
                <w:sz w:val="18"/>
                <w:szCs w:val="18"/>
              </w:rPr>
              <w:t>2.</w:t>
            </w:r>
            <w:r w:rsidRPr="00FD1041">
              <w:rPr>
                <w:rFonts w:asciiTheme="minorEastAsia" w:hAnsiTheme="minorEastAsia" w:hint="eastAsia"/>
                <w:sz w:val="18"/>
                <w:szCs w:val="18"/>
              </w:rPr>
              <w:t>两两复杂性。</w:t>
            </w:r>
          </w:p>
        </w:tc>
        <w:tc>
          <w:tcPr>
            <w:tcW w:w="951" w:type="dxa"/>
          </w:tcPr>
          <w:p w14:paraId="17DE9B94" w14:textId="2F50518E" w:rsidR="00F15607" w:rsidRPr="00FD1041" w:rsidRDefault="00D5142A" w:rsidP="00F15607">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520343B9" w14:textId="77777777" w:rsidR="00F15607" w:rsidRPr="00FD1041" w:rsidRDefault="00F15607" w:rsidP="00F15607">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6249EA92" w14:textId="77777777" w:rsidR="00F15607" w:rsidRPr="00FD1041" w:rsidRDefault="00F15607" w:rsidP="00F15607">
            <w:pPr>
              <w:jc w:val="left"/>
              <w:rPr>
                <w:rFonts w:asciiTheme="minorEastAsia" w:hAnsiTheme="minorEastAsia"/>
                <w:sz w:val="18"/>
                <w:szCs w:val="18"/>
              </w:rPr>
            </w:pPr>
            <w:r w:rsidRPr="00FD1041">
              <w:rPr>
                <w:rFonts w:asciiTheme="minorEastAsia" w:hAnsiTheme="minorEastAsia" w:hint="eastAsia"/>
                <w:sz w:val="18"/>
                <w:szCs w:val="18"/>
              </w:rPr>
              <w:t>低</w:t>
            </w:r>
          </w:p>
        </w:tc>
      </w:tr>
      <w:tr w:rsidR="00F15607" w:rsidRPr="00FD1041" w14:paraId="1F5835ED" w14:textId="77777777" w:rsidTr="005E66FA">
        <w:tc>
          <w:tcPr>
            <w:tcW w:w="1271" w:type="dxa"/>
            <w:vMerge/>
          </w:tcPr>
          <w:p w14:paraId="72891187" w14:textId="77777777" w:rsidR="00F15607" w:rsidRPr="00FD1041" w:rsidRDefault="00F15607" w:rsidP="00F15607">
            <w:pPr>
              <w:jc w:val="left"/>
              <w:rPr>
                <w:rFonts w:asciiTheme="minorEastAsia" w:hAnsiTheme="minorEastAsia"/>
                <w:sz w:val="18"/>
                <w:szCs w:val="18"/>
              </w:rPr>
            </w:pPr>
          </w:p>
        </w:tc>
        <w:tc>
          <w:tcPr>
            <w:tcW w:w="1559" w:type="dxa"/>
          </w:tcPr>
          <w:p w14:paraId="7896BE9D" w14:textId="77777777" w:rsidR="000C47FA" w:rsidRPr="00FD1041" w:rsidRDefault="00F15607" w:rsidP="000C47FA">
            <w:pPr>
              <w:jc w:val="left"/>
              <w:rPr>
                <w:rFonts w:asciiTheme="minorEastAsia" w:hAnsiTheme="minorEastAsia"/>
                <w:sz w:val="18"/>
                <w:szCs w:val="18"/>
              </w:rPr>
            </w:pPr>
            <w:r w:rsidRPr="00FD1041">
              <w:rPr>
                <w:rFonts w:asciiTheme="minorEastAsia" w:hAnsiTheme="minorEastAsia" w:hint="eastAsia"/>
                <w:sz w:val="18"/>
                <w:szCs w:val="18"/>
              </w:rPr>
              <w:t>2</w:t>
            </w:r>
            <w:r w:rsidRPr="00FD1041">
              <w:rPr>
                <w:rFonts w:asciiTheme="minorEastAsia" w:hAnsiTheme="minorEastAsia"/>
                <w:sz w:val="18"/>
                <w:szCs w:val="18"/>
              </w:rPr>
              <w:t xml:space="preserve">.4 </w:t>
            </w:r>
            <w:r w:rsidR="000C47FA" w:rsidRPr="00FD1041">
              <w:rPr>
                <w:rFonts w:asciiTheme="minorEastAsia" w:hAnsiTheme="minorEastAsia" w:hint="eastAsia"/>
                <w:sz w:val="18"/>
                <w:szCs w:val="18"/>
              </w:rPr>
              <w:t>哈希（散列）</w:t>
            </w:r>
          </w:p>
          <w:p w14:paraId="3B9C7238" w14:textId="4A1B9614" w:rsidR="00F15607" w:rsidRPr="00FD1041" w:rsidRDefault="00F15607" w:rsidP="00F15607">
            <w:pPr>
              <w:jc w:val="left"/>
              <w:rPr>
                <w:rFonts w:asciiTheme="minorEastAsia" w:hAnsiTheme="minorEastAsia"/>
                <w:sz w:val="18"/>
                <w:szCs w:val="18"/>
              </w:rPr>
            </w:pPr>
          </w:p>
        </w:tc>
        <w:tc>
          <w:tcPr>
            <w:tcW w:w="4820" w:type="dxa"/>
          </w:tcPr>
          <w:p w14:paraId="70ECFC87" w14:textId="77777777" w:rsidR="00F15607" w:rsidRPr="00FD1041" w:rsidRDefault="00EA39AE" w:rsidP="00F15607">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哈希函数特性：</w:t>
            </w:r>
            <w:r w:rsidRPr="00FD1041">
              <w:rPr>
                <w:rFonts w:asciiTheme="minorEastAsia" w:hAnsiTheme="minorEastAsia"/>
                <w:sz w:val="18"/>
                <w:szCs w:val="18"/>
              </w:rPr>
              <w:t xml:space="preserve">1. </w:t>
            </w:r>
            <w:r w:rsidRPr="00FD1041">
              <w:rPr>
                <w:rFonts w:asciiTheme="minorEastAsia" w:hAnsiTheme="minorEastAsia" w:hint="eastAsia"/>
                <w:sz w:val="18"/>
                <w:szCs w:val="18"/>
              </w:rPr>
              <w:t>单向性。</w:t>
            </w:r>
            <w:r w:rsidRPr="00FD1041">
              <w:rPr>
                <w:rFonts w:asciiTheme="minorEastAsia" w:hAnsiTheme="minorEastAsia"/>
                <w:sz w:val="18"/>
                <w:szCs w:val="18"/>
              </w:rPr>
              <w:t xml:space="preserve">2. </w:t>
            </w:r>
            <w:r w:rsidRPr="00FD1041">
              <w:rPr>
                <w:rFonts w:asciiTheme="minorEastAsia" w:hAnsiTheme="minorEastAsia" w:hint="eastAsia"/>
                <w:sz w:val="18"/>
                <w:szCs w:val="18"/>
              </w:rPr>
              <w:t>防碰撞性。</w:t>
            </w:r>
            <w:r w:rsidRPr="00FD1041">
              <w:rPr>
                <w:rFonts w:asciiTheme="minorEastAsia" w:hAnsiTheme="minorEastAsia"/>
                <w:sz w:val="18"/>
                <w:szCs w:val="18"/>
              </w:rPr>
              <w:t>3.</w:t>
            </w:r>
            <w:r w:rsidRPr="00FD1041">
              <w:rPr>
                <w:rFonts w:asciiTheme="minorEastAsia" w:hAnsiTheme="minorEastAsia" w:hint="eastAsia"/>
                <w:sz w:val="18"/>
                <w:szCs w:val="18"/>
              </w:rPr>
              <w:t>压缩性。</w:t>
            </w:r>
            <w:r w:rsidRPr="00FD1041">
              <w:rPr>
                <w:rFonts w:asciiTheme="minorEastAsia" w:hAnsiTheme="minorEastAsia"/>
                <w:sz w:val="18"/>
                <w:szCs w:val="18"/>
              </w:rPr>
              <w:t>4.</w:t>
            </w:r>
            <w:r w:rsidRPr="00FD1041">
              <w:rPr>
                <w:rFonts w:asciiTheme="minorEastAsia" w:hAnsiTheme="minorEastAsia" w:hint="eastAsia"/>
                <w:sz w:val="18"/>
                <w:szCs w:val="18"/>
              </w:rPr>
              <w:t>抗差分攻击性</w:t>
            </w:r>
          </w:p>
          <w:p w14:paraId="31BD1A27" w14:textId="29BE06C5" w:rsidR="00EA39AE" w:rsidRPr="00FD1041" w:rsidRDefault="00EA39AE" w:rsidP="00EA39AE">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哈希（散列）函数的作用： 存证、浓缩、签名</w:t>
            </w:r>
          </w:p>
        </w:tc>
        <w:tc>
          <w:tcPr>
            <w:tcW w:w="951" w:type="dxa"/>
          </w:tcPr>
          <w:p w14:paraId="3EA12655" w14:textId="68C43794" w:rsidR="00F15607" w:rsidRPr="00FD1041" w:rsidRDefault="00D5142A" w:rsidP="00F15607">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47484E64" w14:textId="4F4A39EC" w:rsidR="00F15607" w:rsidRPr="00FD1041" w:rsidRDefault="00EA39AE" w:rsidP="00F15607">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3BF41F0E" w14:textId="77777777" w:rsidR="00F15607" w:rsidRPr="00FD1041" w:rsidRDefault="00F15607" w:rsidP="00F15607">
            <w:pPr>
              <w:jc w:val="left"/>
              <w:rPr>
                <w:rFonts w:asciiTheme="minorEastAsia" w:hAnsiTheme="minorEastAsia"/>
                <w:sz w:val="18"/>
                <w:szCs w:val="18"/>
              </w:rPr>
            </w:pPr>
            <w:r w:rsidRPr="00FD1041">
              <w:rPr>
                <w:rFonts w:asciiTheme="minorEastAsia" w:hAnsiTheme="minorEastAsia" w:hint="eastAsia"/>
                <w:sz w:val="18"/>
                <w:szCs w:val="18"/>
              </w:rPr>
              <w:t>低</w:t>
            </w:r>
          </w:p>
        </w:tc>
      </w:tr>
      <w:tr w:rsidR="00F15607" w:rsidRPr="00FD1041" w14:paraId="7E9726E2" w14:textId="77777777" w:rsidTr="005E66FA">
        <w:tc>
          <w:tcPr>
            <w:tcW w:w="1271" w:type="dxa"/>
            <w:vMerge w:val="restart"/>
          </w:tcPr>
          <w:p w14:paraId="161996C6" w14:textId="7DC8EBB2" w:rsidR="00F15607" w:rsidRPr="00FD1041" w:rsidRDefault="00EA39AE" w:rsidP="000C47FA">
            <w:pPr>
              <w:pStyle w:val="a3"/>
              <w:numPr>
                <w:ilvl w:val="0"/>
                <w:numId w:val="7"/>
              </w:numPr>
              <w:ind w:firstLineChars="0"/>
              <w:jc w:val="left"/>
              <w:rPr>
                <w:rFonts w:asciiTheme="minorEastAsia" w:hAnsiTheme="minorEastAsia"/>
                <w:sz w:val="18"/>
                <w:szCs w:val="18"/>
              </w:rPr>
            </w:pPr>
            <w:r w:rsidRPr="00FD1041">
              <w:rPr>
                <w:rFonts w:asciiTheme="minorEastAsia" w:hAnsiTheme="minorEastAsia" w:hint="eastAsia"/>
                <w:sz w:val="18"/>
                <w:szCs w:val="18"/>
              </w:rPr>
              <w:t>密码学基础（2）</w:t>
            </w:r>
          </w:p>
        </w:tc>
        <w:tc>
          <w:tcPr>
            <w:tcW w:w="1559" w:type="dxa"/>
          </w:tcPr>
          <w:p w14:paraId="4B433C95" w14:textId="6CF1EF4F" w:rsidR="006D00F0" w:rsidRPr="00FD1041" w:rsidRDefault="00F15607" w:rsidP="006D00F0">
            <w:pPr>
              <w:jc w:val="left"/>
              <w:rPr>
                <w:rFonts w:asciiTheme="minorEastAsia" w:hAnsiTheme="minorEastAsia"/>
                <w:sz w:val="18"/>
                <w:szCs w:val="18"/>
              </w:rPr>
            </w:pPr>
            <w:r w:rsidRPr="00FD1041">
              <w:rPr>
                <w:rFonts w:asciiTheme="minorEastAsia" w:hAnsiTheme="minorEastAsia" w:hint="eastAsia"/>
                <w:sz w:val="18"/>
                <w:szCs w:val="18"/>
              </w:rPr>
              <w:t>3</w:t>
            </w:r>
            <w:r w:rsidRPr="00FD1041">
              <w:rPr>
                <w:rFonts w:asciiTheme="minorEastAsia" w:hAnsiTheme="minorEastAsia"/>
                <w:sz w:val="18"/>
                <w:szCs w:val="18"/>
              </w:rPr>
              <w:t xml:space="preserve">.1 </w:t>
            </w:r>
            <w:r w:rsidR="006D00F0" w:rsidRPr="00FD1041">
              <w:rPr>
                <w:rFonts w:asciiTheme="minorEastAsia" w:hAnsiTheme="minorEastAsia" w:hint="eastAsia"/>
                <w:sz w:val="18"/>
                <w:szCs w:val="18"/>
              </w:rPr>
              <w:t>非对称加密</w:t>
            </w:r>
          </w:p>
          <w:p w14:paraId="760758D8" w14:textId="6D7802E2" w:rsidR="00F15607" w:rsidRPr="00FD1041" w:rsidRDefault="00F15607" w:rsidP="00F15607">
            <w:pPr>
              <w:jc w:val="left"/>
              <w:rPr>
                <w:rFonts w:asciiTheme="minorEastAsia" w:hAnsiTheme="minorEastAsia"/>
                <w:sz w:val="18"/>
                <w:szCs w:val="18"/>
              </w:rPr>
            </w:pPr>
          </w:p>
        </w:tc>
        <w:tc>
          <w:tcPr>
            <w:tcW w:w="4820" w:type="dxa"/>
          </w:tcPr>
          <w:p w14:paraId="1D65821C" w14:textId="77777777" w:rsidR="00F15607" w:rsidRPr="00FD1041" w:rsidRDefault="00B719FE" w:rsidP="00F15607">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所谓非对称加密是指为隐私信息共享的每个参与方配置一对密钥，分别称为公</w:t>
            </w:r>
            <w:proofErr w:type="gramStart"/>
            <w:r w:rsidRPr="00FD1041">
              <w:rPr>
                <w:rFonts w:asciiTheme="minorEastAsia" w:hAnsiTheme="minorEastAsia" w:hint="eastAsia"/>
                <w:sz w:val="18"/>
                <w:szCs w:val="18"/>
              </w:rPr>
              <w:t>钥</w:t>
            </w:r>
            <w:proofErr w:type="gramEnd"/>
            <w:r w:rsidRPr="00FD1041">
              <w:rPr>
                <w:rFonts w:asciiTheme="minorEastAsia" w:hAnsiTheme="minorEastAsia" w:hint="eastAsia"/>
                <w:sz w:val="18"/>
                <w:szCs w:val="18"/>
              </w:rPr>
              <w:t>和</w:t>
            </w:r>
            <w:proofErr w:type="gramStart"/>
            <w:r w:rsidRPr="00FD1041">
              <w:rPr>
                <w:rFonts w:asciiTheme="minorEastAsia" w:hAnsiTheme="minorEastAsia" w:hint="eastAsia"/>
                <w:sz w:val="18"/>
                <w:szCs w:val="18"/>
              </w:rPr>
              <w:t>私钥</w:t>
            </w:r>
            <w:proofErr w:type="gramEnd"/>
          </w:p>
          <w:p w14:paraId="6B5E713A" w14:textId="65667BDB" w:rsidR="006B6BA8" w:rsidRPr="00FD1041" w:rsidRDefault="006B6BA8" w:rsidP="00F15607">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非对称加密的过程是非对称加密机制的“正向使用”，指的是发送方用对方的公</w:t>
            </w:r>
            <w:proofErr w:type="gramStart"/>
            <w:r w:rsidRPr="00FD1041">
              <w:rPr>
                <w:rFonts w:asciiTheme="minorEastAsia" w:hAnsiTheme="minorEastAsia" w:hint="eastAsia"/>
                <w:sz w:val="18"/>
                <w:szCs w:val="18"/>
              </w:rPr>
              <w:t>钥</w:t>
            </w:r>
            <w:proofErr w:type="gramEnd"/>
            <w:r w:rsidRPr="00FD1041">
              <w:rPr>
                <w:rFonts w:asciiTheme="minorEastAsia" w:hAnsiTheme="minorEastAsia" w:hint="eastAsia"/>
                <w:sz w:val="18"/>
                <w:szCs w:val="18"/>
              </w:rPr>
              <w:t>加密，接收方用自己的私</w:t>
            </w:r>
            <w:proofErr w:type="gramStart"/>
            <w:r w:rsidRPr="00FD1041">
              <w:rPr>
                <w:rFonts w:asciiTheme="minorEastAsia" w:hAnsiTheme="minorEastAsia" w:hint="eastAsia"/>
                <w:sz w:val="18"/>
                <w:szCs w:val="18"/>
              </w:rPr>
              <w:t>钥</w:t>
            </w:r>
            <w:proofErr w:type="gramEnd"/>
            <w:r w:rsidRPr="00FD1041">
              <w:rPr>
                <w:rFonts w:asciiTheme="minorEastAsia" w:hAnsiTheme="minorEastAsia" w:hint="eastAsia"/>
                <w:sz w:val="18"/>
                <w:szCs w:val="18"/>
              </w:rPr>
              <w:t>解密</w:t>
            </w:r>
          </w:p>
        </w:tc>
        <w:tc>
          <w:tcPr>
            <w:tcW w:w="951" w:type="dxa"/>
          </w:tcPr>
          <w:p w14:paraId="212AB030" w14:textId="5AF7B87A" w:rsidR="00F15607" w:rsidRPr="00FD1041" w:rsidRDefault="006B6BA8" w:rsidP="00F15607">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7DB5ED7C" w14:textId="4DC0FF16" w:rsidR="00F15607" w:rsidRPr="00FD1041" w:rsidRDefault="006B6BA8" w:rsidP="00F15607">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4764BC43" w14:textId="77777777" w:rsidR="00F15607" w:rsidRPr="00FD1041" w:rsidRDefault="00F15607" w:rsidP="00F15607">
            <w:pPr>
              <w:jc w:val="left"/>
              <w:rPr>
                <w:rFonts w:asciiTheme="minorEastAsia" w:hAnsiTheme="minorEastAsia"/>
                <w:sz w:val="18"/>
                <w:szCs w:val="18"/>
              </w:rPr>
            </w:pPr>
            <w:r w:rsidRPr="00FD1041">
              <w:rPr>
                <w:rFonts w:asciiTheme="minorEastAsia" w:hAnsiTheme="minorEastAsia" w:hint="eastAsia"/>
                <w:sz w:val="18"/>
                <w:szCs w:val="18"/>
              </w:rPr>
              <w:t>低</w:t>
            </w:r>
          </w:p>
        </w:tc>
      </w:tr>
      <w:tr w:rsidR="00F15607" w:rsidRPr="00FD1041" w14:paraId="3B33B12E" w14:textId="77777777" w:rsidTr="005E66FA">
        <w:tc>
          <w:tcPr>
            <w:tcW w:w="1271" w:type="dxa"/>
            <w:vMerge/>
          </w:tcPr>
          <w:p w14:paraId="07BBB66C" w14:textId="77777777" w:rsidR="00F15607" w:rsidRPr="00FD1041" w:rsidRDefault="00F15607" w:rsidP="00F15607">
            <w:pPr>
              <w:jc w:val="left"/>
              <w:rPr>
                <w:rFonts w:asciiTheme="minorEastAsia" w:hAnsiTheme="minorEastAsia"/>
                <w:sz w:val="18"/>
                <w:szCs w:val="18"/>
              </w:rPr>
            </w:pPr>
          </w:p>
        </w:tc>
        <w:tc>
          <w:tcPr>
            <w:tcW w:w="1559" w:type="dxa"/>
          </w:tcPr>
          <w:p w14:paraId="76F2CEFC" w14:textId="4E7A7748" w:rsidR="00F15607" w:rsidRPr="00FD1041" w:rsidRDefault="006D00F0" w:rsidP="006D00F0">
            <w:pPr>
              <w:pStyle w:val="a3"/>
              <w:numPr>
                <w:ilvl w:val="1"/>
                <w:numId w:val="7"/>
              </w:numPr>
              <w:ind w:firstLineChars="0"/>
              <w:jc w:val="left"/>
              <w:rPr>
                <w:rFonts w:asciiTheme="minorEastAsia" w:hAnsiTheme="minorEastAsia"/>
                <w:sz w:val="18"/>
                <w:szCs w:val="18"/>
              </w:rPr>
            </w:pPr>
            <w:r w:rsidRPr="00FD1041">
              <w:rPr>
                <w:rFonts w:asciiTheme="minorEastAsia" w:hAnsiTheme="minorEastAsia" w:hint="eastAsia"/>
                <w:sz w:val="18"/>
                <w:szCs w:val="18"/>
              </w:rPr>
              <w:t>数字签名及检验</w:t>
            </w:r>
          </w:p>
        </w:tc>
        <w:tc>
          <w:tcPr>
            <w:tcW w:w="4820" w:type="dxa"/>
          </w:tcPr>
          <w:p w14:paraId="0E6A169B" w14:textId="037C533B" w:rsidR="00F15607" w:rsidRPr="00FD1041" w:rsidRDefault="006B6BA8" w:rsidP="006B6BA8">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数字签名的过程，是非对称加密机制的“反向使用”，发送方用自己的私</w:t>
            </w:r>
            <w:proofErr w:type="gramStart"/>
            <w:r w:rsidRPr="00FD1041">
              <w:rPr>
                <w:rFonts w:asciiTheme="minorEastAsia" w:hAnsiTheme="minorEastAsia" w:hint="eastAsia"/>
                <w:sz w:val="18"/>
                <w:szCs w:val="18"/>
              </w:rPr>
              <w:t>钥</w:t>
            </w:r>
            <w:proofErr w:type="gramEnd"/>
            <w:r w:rsidRPr="00FD1041">
              <w:rPr>
                <w:rFonts w:asciiTheme="minorEastAsia" w:hAnsiTheme="minorEastAsia" w:hint="eastAsia"/>
                <w:sz w:val="18"/>
                <w:szCs w:val="18"/>
              </w:rPr>
              <w:t>加密，接收方用对方的公</w:t>
            </w:r>
            <w:proofErr w:type="gramStart"/>
            <w:r w:rsidRPr="00FD1041">
              <w:rPr>
                <w:rFonts w:asciiTheme="minorEastAsia" w:hAnsiTheme="minorEastAsia" w:hint="eastAsia"/>
                <w:sz w:val="18"/>
                <w:szCs w:val="18"/>
              </w:rPr>
              <w:t>钥</w:t>
            </w:r>
            <w:proofErr w:type="gramEnd"/>
            <w:r w:rsidRPr="00FD1041">
              <w:rPr>
                <w:rFonts w:asciiTheme="minorEastAsia" w:hAnsiTheme="minorEastAsia" w:hint="eastAsia"/>
                <w:sz w:val="18"/>
                <w:szCs w:val="18"/>
              </w:rPr>
              <w:t>解密。</w:t>
            </w:r>
          </w:p>
        </w:tc>
        <w:tc>
          <w:tcPr>
            <w:tcW w:w="951" w:type="dxa"/>
          </w:tcPr>
          <w:p w14:paraId="16F1F2AE" w14:textId="77777777" w:rsidR="00F15607" w:rsidRPr="00FD1041" w:rsidRDefault="00F15607" w:rsidP="00F15607">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5AF7C3CB" w14:textId="2197814B" w:rsidR="00F15607" w:rsidRPr="00FD1041" w:rsidRDefault="006B6BA8" w:rsidP="00F15607">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6E1F20A1" w14:textId="77777777" w:rsidR="00F15607" w:rsidRPr="00FD1041" w:rsidRDefault="00F15607" w:rsidP="00F15607">
            <w:pPr>
              <w:jc w:val="left"/>
              <w:rPr>
                <w:rFonts w:asciiTheme="minorEastAsia" w:hAnsiTheme="minorEastAsia"/>
                <w:sz w:val="18"/>
                <w:szCs w:val="18"/>
              </w:rPr>
            </w:pPr>
            <w:r w:rsidRPr="00FD1041">
              <w:rPr>
                <w:rFonts w:asciiTheme="minorEastAsia" w:hAnsiTheme="minorEastAsia" w:hint="eastAsia"/>
                <w:sz w:val="18"/>
                <w:szCs w:val="18"/>
              </w:rPr>
              <w:t>低</w:t>
            </w:r>
          </w:p>
        </w:tc>
      </w:tr>
      <w:tr w:rsidR="00F15607" w:rsidRPr="00FD1041" w14:paraId="7BDDE57A" w14:textId="77777777" w:rsidTr="005E66FA">
        <w:tc>
          <w:tcPr>
            <w:tcW w:w="1271" w:type="dxa"/>
            <w:vMerge/>
          </w:tcPr>
          <w:p w14:paraId="492112BE" w14:textId="77777777" w:rsidR="00F15607" w:rsidRPr="00FD1041" w:rsidRDefault="00F15607" w:rsidP="00F15607">
            <w:pPr>
              <w:jc w:val="left"/>
              <w:rPr>
                <w:rFonts w:asciiTheme="minorEastAsia" w:hAnsiTheme="minorEastAsia"/>
                <w:sz w:val="18"/>
                <w:szCs w:val="18"/>
              </w:rPr>
            </w:pPr>
          </w:p>
        </w:tc>
        <w:tc>
          <w:tcPr>
            <w:tcW w:w="1559" w:type="dxa"/>
          </w:tcPr>
          <w:p w14:paraId="5F29425A" w14:textId="39730C14" w:rsidR="00F15607" w:rsidRPr="00FD1041" w:rsidRDefault="00F15607" w:rsidP="00F15607">
            <w:pPr>
              <w:jc w:val="left"/>
              <w:rPr>
                <w:rFonts w:asciiTheme="minorEastAsia" w:hAnsiTheme="minorEastAsia"/>
                <w:sz w:val="18"/>
                <w:szCs w:val="18"/>
              </w:rPr>
            </w:pPr>
            <w:r w:rsidRPr="00FD1041">
              <w:rPr>
                <w:rFonts w:asciiTheme="minorEastAsia" w:hAnsiTheme="minorEastAsia" w:hint="eastAsia"/>
                <w:sz w:val="18"/>
                <w:szCs w:val="18"/>
              </w:rPr>
              <w:t>3</w:t>
            </w:r>
            <w:r w:rsidRPr="00FD1041">
              <w:rPr>
                <w:rFonts w:asciiTheme="minorEastAsia" w:hAnsiTheme="minorEastAsia"/>
                <w:sz w:val="18"/>
                <w:szCs w:val="18"/>
              </w:rPr>
              <w:t xml:space="preserve">.3 </w:t>
            </w:r>
            <w:r w:rsidR="006D00F0" w:rsidRPr="00FD1041">
              <w:rPr>
                <w:rFonts w:asciiTheme="minorEastAsia" w:hAnsiTheme="minorEastAsia" w:hint="eastAsia"/>
                <w:sz w:val="18"/>
                <w:szCs w:val="18"/>
              </w:rPr>
              <w:t>非对称加密体制的数学原理</w:t>
            </w:r>
          </w:p>
        </w:tc>
        <w:tc>
          <w:tcPr>
            <w:tcW w:w="4820" w:type="dxa"/>
          </w:tcPr>
          <w:p w14:paraId="4CC6A04F" w14:textId="77777777" w:rsidR="00F15607" w:rsidRPr="00FD1041" w:rsidRDefault="006B6BA8" w:rsidP="00F15607">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非对称加密体制</w:t>
            </w:r>
            <w:r w:rsidRPr="00FD1041">
              <w:rPr>
                <w:rFonts w:asciiTheme="minorEastAsia" w:hAnsiTheme="minorEastAsia"/>
                <w:sz w:val="18"/>
                <w:szCs w:val="18"/>
              </w:rPr>
              <w:t>RSA</w:t>
            </w:r>
            <w:r w:rsidRPr="00FD1041">
              <w:rPr>
                <w:rFonts w:asciiTheme="minorEastAsia" w:hAnsiTheme="minorEastAsia" w:hint="eastAsia"/>
                <w:sz w:val="18"/>
                <w:szCs w:val="18"/>
              </w:rPr>
              <w:t>，大数分解在数学上的固有难度</w:t>
            </w:r>
          </w:p>
          <w:p w14:paraId="72ADB0D1" w14:textId="39B608C5" w:rsidR="006B6BA8" w:rsidRPr="00FD1041" w:rsidRDefault="006B6BA8" w:rsidP="009D72B0">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一旦能够运行</w:t>
            </w:r>
            <w:r w:rsidRPr="00FD1041">
              <w:rPr>
                <w:rFonts w:asciiTheme="minorEastAsia" w:hAnsiTheme="minorEastAsia"/>
                <w:sz w:val="18"/>
                <w:szCs w:val="18"/>
              </w:rPr>
              <w:t>Shor</w:t>
            </w:r>
            <w:r w:rsidRPr="00FD1041">
              <w:rPr>
                <w:rFonts w:asciiTheme="minorEastAsia" w:hAnsiTheme="minorEastAsia" w:hint="eastAsia"/>
                <w:sz w:val="18"/>
                <w:szCs w:val="18"/>
              </w:rPr>
              <w:t>算法的量子计算机突破，</w:t>
            </w:r>
            <w:r w:rsidRPr="00FD1041">
              <w:rPr>
                <w:rFonts w:asciiTheme="minorEastAsia" w:hAnsiTheme="minorEastAsia"/>
                <w:sz w:val="18"/>
                <w:szCs w:val="18"/>
              </w:rPr>
              <w:t>RSA</w:t>
            </w:r>
            <w:r w:rsidRPr="00FD1041">
              <w:rPr>
                <w:rFonts w:asciiTheme="minorEastAsia" w:hAnsiTheme="minorEastAsia" w:hint="eastAsia"/>
                <w:sz w:val="18"/>
                <w:szCs w:val="18"/>
              </w:rPr>
              <w:t>算法就不再安全。</w:t>
            </w:r>
          </w:p>
        </w:tc>
        <w:tc>
          <w:tcPr>
            <w:tcW w:w="951" w:type="dxa"/>
          </w:tcPr>
          <w:p w14:paraId="0C653B3D" w14:textId="77777777" w:rsidR="00F15607" w:rsidRPr="00FD1041" w:rsidRDefault="00F15607" w:rsidP="00F15607">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229E49A3" w14:textId="77777777" w:rsidR="00F15607" w:rsidRPr="00FD1041" w:rsidRDefault="00F15607" w:rsidP="00F15607">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2D7BA7B7" w14:textId="77777777" w:rsidR="00F15607" w:rsidRPr="00FD1041" w:rsidRDefault="00F15607" w:rsidP="00F15607">
            <w:pPr>
              <w:jc w:val="left"/>
              <w:rPr>
                <w:rFonts w:asciiTheme="minorEastAsia" w:hAnsiTheme="minorEastAsia"/>
                <w:sz w:val="18"/>
                <w:szCs w:val="18"/>
              </w:rPr>
            </w:pPr>
            <w:r w:rsidRPr="00FD1041">
              <w:rPr>
                <w:rFonts w:asciiTheme="minorEastAsia" w:hAnsiTheme="minorEastAsia" w:hint="eastAsia"/>
                <w:sz w:val="18"/>
                <w:szCs w:val="18"/>
              </w:rPr>
              <w:t>中</w:t>
            </w:r>
          </w:p>
        </w:tc>
      </w:tr>
      <w:tr w:rsidR="00F15607" w:rsidRPr="00FD1041" w14:paraId="6268E4F0" w14:textId="77777777" w:rsidTr="005E66FA">
        <w:tc>
          <w:tcPr>
            <w:tcW w:w="1271" w:type="dxa"/>
            <w:vMerge/>
          </w:tcPr>
          <w:p w14:paraId="0AB97CE6" w14:textId="77777777" w:rsidR="00F15607" w:rsidRPr="00FD1041" w:rsidRDefault="00F15607" w:rsidP="00F15607">
            <w:pPr>
              <w:jc w:val="left"/>
              <w:rPr>
                <w:rFonts w:asciiTheme="minorEastAsia" w:hAnsiTheme="minorEastAsia"/>
                <w:sz w:val="18"/>
                <w:szCs w:val="18"/>
              </w:rPr>
            </w:pPr>
          </w:p>
        </w:tc>
        <w:tc>
          <w:tcPr>
            <w:tcW w:w="1559" w:type="dxa"/>
          </w:tcPr>
          <w:p w14:paraId="5DE060D0" w14:textId="66A30B6C" w:rsidR="006D00F0" w:rsidRPr="00FD1041" w:rsidRDefault="00F15607" w:rsidP="006D00F0">
            <w:pPr>
              <w:jc w:val="left"/>
              <w:rPr>
                <w:rFonts w:asciiTheme="minorEastAsia" w:hAnsiTheme="minorEastAsia"/>
                <w:sz w:val="18"/>
                <w:szCs w:val="18"/>
              </w:rPr>
            </w:pPr>
            <w:r w:rsidRPr="00FD1041">
              <w:rPr>
                <w:rFonts w:asciiTheme="minorEastAsia" w:hAnsiTheme="minorEastAsia" w:hint="eastAsia"/>
                <w:sz w:val="18"/>
                <w:szCs w:val="18"/>
              </w:rPr>
              <w:t>3</w:t>
            </w:r>
            <w:r w:rsidRPr="00FD1041">
              <w:rPr>
                <w:rFonts w:asciiTheme="minorEastAsia" w:hAnsiTheme="minorEastAsia"/>
                <w:sz w:val="18"/>
                <w:szCs w:val="18"/>
              </w:rPr>
              <w:t>.4</w:t>
            </w:r>
            <w:r w:rsidR="006D00F0" w:rsidRPr="00FD1041">
              <w:rPr>
                <w:rFonts w:asciiTheme="minorEastAsia" w:hAnsiTheme="minorEastAsia" w:hint="eastAsia"/>
                <w:sz w:val="18"/>
                <w:szCs w:val="18"/>
              </w:rPr>
              <w:t>公</w:t>
            </w:r>
            <w:proofErr w:type="gramStart"/>
            <w:r w:rsidR="006D00F0" w:rsidRPr="00FD1041">
              <w:rPr>
                <w:rFonts w:asciiTheme="minorEastAsia" w:hAnsiTheme="minorEastAsia" w:hint="eastAsia"/>
                <w:sz w:val="18"/>
                <w:szCs w:val="18"/>
              </w:rPr>
              <w:t>钥</w:t>
            </w:r>
            <w:proofErr w:type="gramEnd"/>
            <w:r w:rsidR="006D00F0" w:rsidRPr="00FD1041">
              <w:rPr>
                <w:rFonts w:asciiTheme="minorEastAsia" w:hAnsiTheme="minorEastAsia" w:hint="eastAsia"/>
                <w:sz w:val="18"/>
                <w:szCs w:val="18"/>
              </w:rPr>
              <w:t>证书体系</w:t>
            </w:r>
          </w:p>
          <w:p w14:paraId="4C8ED026" w14:textId="03EEFA63" w:rsidR="00F15607" w:rsidRPr="00FD1041" w:rsidRDefault="00F15607" w:rsidP="00F15607">
            <w:pPr>
              <w:jc w:val="left"/>
              <w:rPr>
                <w:rFonts w:asciiTheme="minorEastAsia" w:hAnsiTheme="minorEastAsia"/>
                <w:sz w:val="18"/>
                <w:szCs w:val="18"/>
              </w:rPr>
            </w:pPr>
          </w:p>
        </w:tc>
        <w:tc>
          <w:tcPr>
            <w:tcW w:w="4820" w:type="dxa"/>
          </w:tcPr>
          <w:p w14:paraId="48330F6D" w14:textId="77777777" w:rsidR="006B6BA8" w:rsidRPr="00FD1041" w:rsidRDefault="006B6BA8" w:rsidP="006B6BA8">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公</w:t>
            </w:r>
            <w:proofErr w:type="gramStart"/>
            <w:r w:rsidRPr="00FD1041">
              <w:rPr>
                <w:rFonts w:asciiTheme="minorEastAsia" w:hAnsiTheme="minorEastAsia" w:hint="eastAsia"/>
                <w:sz w:val="18"/>
                <w:szCs w:val="18"/>
              </w:rPr>
              <w:t>钥</w:t>
            </w:r>
            <w:proofErr w:type="gramEnd"/>
            <w:r w:rsidRPr="00FD1041">
              <w:rPr>
                <w:rFonts w:asciiTheme="minorEastAsia" w:hAnsiTheme="minorEastAsia" w:hint="eastAsia"/>
                <w:sz w:val="18"/>
                <w:szCs w:val="18"/>
              </w:rPr>
              <w:t>和身份绑定问题，互联网应用中设立证书颁发中心，用公</w:t>
            </w:r>
            <w:proofErr w:type="gramStart"/>
            <w:r w:rsidRPr="00FD1041">
              <w:rPr>
                <w:rFonts w:asciiTheme="minorEastAsia" w:hAnsiTheme="minorEastAsia" w:hint="eastAsia"/>
                <w:sz w:val="18"/>
                <w:szCs w:val="18"/>
              </w:rPr>
              <w:t>钥</w:t>
            </w:r>
            <w:proofErr w:type="gramEnd"/>
            <w:r w:rsidRPr="00FD1041">
              <w:rPr>
                <w:rFonts w:asciiTheme="minorEastAsia" w:hAnsiTheme="minorEastAsia" w:hint="eastAsia"/>
                <w:sz w:val="18"/>
                <w:szCs w:val="18"/>
              </w:rPr>
              <w:t>签名为公</w:t>
            </w:r>
            <w:proofErr w:type="gramStart"/>
            <w:r w:rsidRPr="00FD1041">
              <w:rPr>
                <w:rFonts w:asciiTheme="minorEastAsia" w:hAnsiTheme="minorEastAsia" w:hint="eastAsia"/>
                <w:sz w:val="18"/>
                <w:szCs w:val="18"/>
              </w:rPr>
              <w:t>钥</w:t>
            </w:r>
            <w:proofErr w:type="gramEnd"/>
            <w:r w:rsidRPr="00FD1041">
              <w:rPr>
                <w:rFonts w:asciiTheme="minorEastAsia" w:hAnsiTheme="minorEastAsia" w:hint="eastAsia"/>
                <w:sz w:val="18"/>
                <w:szCs w:val="18"/>
              </w:rPr>
              <w:t>和身份绑定来背书。</w:t>
            </w:r>
          </w:p>
          <w:p w14:paraId="78996457" w14:textId="2935CF3B" w:rsidR="00F15607" w:rsidRPr="00FD1041" w:rsidRDefault="006B6BA8" w:rsidP="006B6BA8">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区块链公链中，并不追求身份信息的公开透明，故不倾向使用</w:t>
            </w:r>
            <w:r w:rsidRPr="00FD1041">
              <w:rPr>
                <w:rFonts w:asciiTheme="minorEastAsia" w:hAnsiTheme="minorEastAsia"/>
                <w:sz w:val="18"/>
                <w:szCs w:val="18"/>
              </w:rPr>
              <w:t>CA/PKI</w:t>
            </w:r>
            <w:r w:rsidRPr="00FD1041">
              <w:rPr>
                <w:rFonts w:asciiTheme="minorEastAsia" w:hAnsiTheme="minorEastAsia" w:hint="eastAsia"/>
                <w:sz w:val="18"/>
                <w:szCs w:val="18"/>
              </w:rPr>
              <w:t>数字证书体系。</w:t>
            </w:r>
          </w:p>
        </w:tc>
        <w:tc>
          <w:tcPr>
            <w:tcW w:w="951" w:type="dxa"/>
          </w:tcPr>
          <w:p w14:paraId="2FAB4AB4" w14:textId="77777777" w:rsidR="00F15607" w:rsidRPr="00FD1041" w:rsidRDefault="00F15607" w:rsidP="00F15607">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595DA0D9" w14:textId="70F17F83" w:rsidR="00F15607" w:rsidRPr="00FD1041" w:rsidRDefault="006B6BA8" w:rsidP="00F15607">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77F08D47" w14:textId="77777777" w:rsidR="00F15607" w:rsidRPr="00FD1041" w:rsidRDefault="00F15607" w:rsidP="00F15607">
            <w:pPr>
              <w:jc w:val="left"/>
              <w:rPr>
                <w:rFonts w:asciiTheme="minorEastAsia" w:hAnsiTheme="minorEastAsia"/>
                <w:sz w:val="18"/>
                <w:szCs w:val="18"/>
              </w:rPr>
            </w:pPr>
            <w:r w:rsidRPr="00FD1041">
              <w:rPr>
                <w:rFonts w:asciiTheme="minorEastAsia" w:hAnsiTheme="minorEastAsia" w:hint="eastAsia"/>
                <w:sz w:val="18"/>
                <w:szCs w:val="18"/>
              </w:rPr>
              <w:t>中</w:t>
            </w:r>
          </w:p>
        </w:tc>
      </w:tr>
      <w:tr w:rsidR="00F15607" w:rsidRPr="00FD1041" w14:paraId="1ECC82C2" w14:textId="77777777" w:rsidTr="005E66FA">
        <w:tc>
          <w:tcPr>
            <w:tcW w:w="1271" w:type="dxa"/>
            <w:vMerge w:val="restart"/>
          </w:tcPr>
          <w:p w14:paraId="1DBF40C3" w14:textId="5EDDECAD" w:rsidR="00F15607" w:rsidRPr="00FD1041" w:rsidRDefault="00F72757" w:rsidP="000C47FA">
            <w:pPr>
              <w:pStyle w:val="a3"/>
              <w:numPr>
                <w:ilvl w:val="0"/>
                <w:numId w:val="7"/>
              </w:numPr>
              <w:ind w:firstLineChars="0"/>
              <w:jc w:val="left"/>
              <w:rPr>
                <w:rFonts w:asciiTheme="minorEastAsia" w:hAnsiTheme="minorEastAsia"/>
                <w:sz w:val="18"/>
                <w:szCs w:val="18"/>
              </w:rPr>
            </w:pPr>
            <w:r w:rsidRPr="00FD1041">
              <w:rPr>
                <w:rFonts w:hint="eastAsia"/>
                <w:color w:val="000000"/>
                <w:sz w:val="18"/>
                <w:szCs w:val="18"/>
              </w:rPr>
              <w:t>分布式系统与点对点网络</w:t>
            </w:r>
          </w:p>
        </w:tc>
        <w:tc>
          <w:tcPr>
            <w:tcW w:w="1559" w:type="dxa"/>
          </w:tcPr>
          <w:p w14:paraId="545D612D" w14:textId="118A2707" w:rsidR="0065311C" w:rsidRPr="00FD1041" w:rsidRDefault="00F15607" w:rsidP="0065311C">
            <w:pPr>
              <w:jc w:val="left"/>
              <w:rPr>
                <w:rFonts w:asciiTheme="minorEastAsia" w:hAnsiTheme="minorEastAsia"/>
                <w:sz w:val="18"/>
                <w:szCs w:val="18"/>
              </w:rPr>
            </w:pPr>
            <w:r w:rsidRPr="00FD1041">
              <w:rPr>
                <w:rFonts w:asciiTheme="minorEastAsia" w:hAnsiTheme="minorEastAsia" w:hint="eastAsia"/>
                <w:sz w:val="18"/>
                <w:szCs w:val="18"/>
              </w:rPr>
              <w:t>4</w:t>
            </w:r>
            <w:r w:rsidRPr="00FD1041">
              <w:rPr>
                <w:rFonts w:asciiTheme="minorEastAsia" w:hAnsiTheme="minorEastAsia"/>
                <w:sz w:val="18"/>
                <w:szCs w:val="18"/>
              </w:rPr>
              <w:t>.1</w:t>
            </w:r>
            <w:r w:rsidR="0065311C" w:rsidRPr="00FD1041">
              <w:rPr>
                <w:rFonts w:asciiTheme="minorEastAsia" w:hAnsiTheme="minorEastAsia" w:hint="eastAsia"/>
                <w:sz w:val="18"/>
                <w:szCs w:val="18"/>
              </w:rPr>
              <w:t>分布式系统简介</w:t>
            </w:r>
          </w:p>
          <w:p w14:paraId="7B3DC177" w14:textId="1D65F077" w:rsidR="00F15607" w:rsidRPr="00FD1041" w:rsidRDefault="00F15607" w:rsidP="00F15607">
            <w:pPr>
              <w:jc w:val="left"/>
              <w:rPr>
                <w:rFonts w:asciiTheme="minorEastAsia" w:hAnsiTheme="minorEastAsia"/>
                <w:sz w:val="18"/>
                <w:szCs w:val="18"/>
              </w:rPr>
            </w:pPr>
          </w:p>
        </w:tc>
        <w:tc>
          <w:tcPr>
            <w:tcW w:w="4820" w:type="dxa"/>
          </w:tcPr>
          <w:p w14:paraId="4F9C3F5E" w14:textId="77777777" w:rsidR="0065311C" w:rsidRPr="00FD1041" w:rsidRDefault="0065311C" w:rsidP="0065311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分布式系统要由若干台通过网络连接在一起的计算机，其中每台计算机称为一个节点。</w:t>
            </w:r>
          </w:p>
          <w:p w14:paraId="5B0005F5" w14:textId="77777777" w:rsidR="0065311C" w:rsidRPr="00FD1041" w:rsidRDefault="0065311C" w:rsidP="0065311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每个节点上涉及全局工作状态的记录称为一个“副本”，把为系统提供准确的全局工作状态称为“服务”。</w:t>
            </w:r>
          </w:p>
          <w:p w14:paraId="5677F658" w14:textId="6E632AC0" w:rsidR="00F15607" w:rsidRPr="00FD1041" w:rsidRDefault="0065311C" w:rsidP="0065311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对各个“副本”的关键性诉求：</w:t>
            </w:r>
            <w:r w:rsidRPr="00FD1041">
              <w:rPr>
                <w:rFonts w:asciiTheme="minorEastAsia" w:hAnsiTheme="minorEastAsia"/>
                <w:sz w:val="18"/>
                <w:szCs w:val="18"/>
              </w:rPr>
              <w:t xml:space="preserve">1. </w:t>
            </w:r>
            <w:r w:rsidRPr="00FD1041">
              <w:rPr>
                <w:rFonts w:asciiTheme="minorEastAsia" w:hAnsiTheme="minorEastAsia" w:hint="eastAsia"/>
                <w:sz w:val="18"/>
                <w:szCs w:val="18"/>
              </w:rPr>
              <w:t>一致性诉求。</w:t>
            </w:r>
            <w:r w:rsidRPr="00FD1041">
              <w:rPr>
                <w:rFonts w:asciiTheme="minorEastAsia" w:hAnsiTheme="minorEastAsia"/>
                <w:sz w:val="18"/>
                <w:szCs w:val="18"/>
              </w:rPr>
              <w:t>2.</w:t>
            </w:r>
            <w:r w:rsidRPr="00FD1041">
              <w:rPr>
                <w:rFonts w:asciiTheme="minorEastAsia" w:hAnsiTheme="minorEastAsia" w:hint="eastAsia"/>
                <w:sz w:val="18"/>
                <w:szCs w:val="18"/>
              </w:rPr>
              <w:t>可用性诉求。</w:t>
            </w:r>
            <w:r w:rsidRPr="00FD1041">
              <w:rPr>
                <w:rFonts w:asciiTheme="minorEastAsia" w:hAnsiTheme="minorEastAsia"/>
                <w:sz w:val="18"/>
                <w:szCs w:val="18"/>
              </w:rPr>
              <w:t>3.</w:t>
            </w:r>
            <w:r w:rsidRPr="00FD1041">
              <w:rPr>
                <w:rFonts w:asciiTheme="minorEastAsia" w:hAnsiTheme="minorEastAsia" w:hint="eastAsia"/>
                <w:sz w:val="18"/>
                <w:szCs w:val="18"/>
              </w:rPr>
              <w:t>分区容忍性诉求。</w:t>
            </w:r>
          </w:p>
        </w:tc>
        <w:tc>
          <w:tcPr>
            <w:tcW w:w="951" w:type="dxa"/>
          </w:tcPr>
          <w:p w14:paraId="53326ACE" w14:textId="5312F4A6" w:rsidR="00F15607" w:rsidRPr="00FD1041" w:rsidRDefault="00D5142A" w:rsidP="00F15607">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50383CB3" w14:textId="77777777" w:rsidR="00F15607" w:rsidRPr="00FD1041" w:rsidRDefault="00F15607" w:rsidP="00F15607">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187D6D08" w14:textId="77777777" w:rsidR="00F15607" w:rsidRPr="00FD1041" w:rsidRDefault="00F15607" w:rsidP="00F15607">
            <w:pPr>
              <w:jc w:val="left"/>
              <w:rPr>
                <w:rFonts w:asciiTheme="minorEastAsia" w:hAnsiTheme="minorEastAsia"/>
                <w:sz w:val="18"/>
                <w:szCs w:val="18"/>
              </w:rPr>
            </w:pPr>
            <w:r w:rsidRPr="00FD1041">
              <w:rPr>
                <w:rFonts w:asciiTheme="minorEastAsia" w:hAnsiTheme="minorEastAsia" w:hint="eastAsia"/>
                <w:sz w:val="18"/>
                <w:szCs w:val="18"/>
              </w:rPr>
              <w:t>低</w:t>
            </w:r>
          </w:p>
        </w:tc>
      </w:tr>
      <w:tr w:rsidR="00F15607" w:rsidRPr="00FD1041" w14:paraId="3DDADFC4" w14:textId="77777777" w:rsidTr="005E66FA">
        <w:tc>
          <w:tcPr>
            <w:tcW w:w="1271" w:type="dxa"/>
            <w:vMerge/>
          </w:tcPr>
          <w:p w14:paraId="26C0FE75" w14:textId="77777777" w:rsidR="00F15607" w:rsidRPr="00FD1041" w:rsidRDefault="00F15607" w:rsidP="00F15607">
            <w:pPr>
              <w:jc w:val="left"/>
              <w:rPr>
                <w:rFonts w:asciiTheme="minorEastAsia" w:hAnsiTheme="minorEastAsia"/>
                <w:sz w:val="18"/>
                <w:szCs w:val="18"/>
              </w:rPr>
            </w:pPr>
          </w:p>
        </w:tc>
        <w:tc>
          <w:tcPr>
            <w:tcW w:w="1559" w:type="dxa"/>
          </w:tcPr>
          <w:p w14:paraId="1E87EC30" w14:textId="5C108E4F" w:rsidR="0065311C" w:rsidRPr="00FD1041" w:rsidRDefault="00F15607" w:rsidP="0065311C">
            <w:pPr>
              <w:jc w:val="left"/>
              <w:rPr>
                <w:rFonts w:asciiTheme="minorEastAsia" w:hAnsiTheme="minorEastAsia"/>
                <w:sz w:val="18"/>
                <w:szCs w:val="18"/>
              </w:rPr>
            </w:pPr>
            <w:r w:rsidRPr="00FD1041">
              <w:rPr>
                <w:rFonts w:asciiTheme="minorEastAsia" w:hAnsiTheme="minorEastAsia" w:hint="eastAsia"/>
                <w:sz w:val="18"/>
                <w:szCs w:val="18"/>
              </w:rPr>
              <w:t>4</w:t>
            </w:r>
            <w:r w:rsidRPr="00FD1041">
              <w:rPr>
                <w:rFonts w:asciiTheme="minorEastAsia" w:hAnsiTheme="minorEastAsia"/>
                <w:sz w:val="18"/>
                <w:szCs w:val="18"/>
              </w:rPr>
              <w:t>.2</w:t>
            </w:r>
            <w:r w:rsidR="0065311C" w:rsidRPr="00FD1041">
              <w:rPr>
                <w:rFonts w:asciiTheme="minorEastAsia" w:hAnsiTheme="minorEastAsia" w:hint="eastAsia"/>
                <w:sz w:val="18"/>
                <w:szCs w:val="18"/>
              </w:rPr>
              <w:t xml:space="preserve"> </w:t>
            </w:r>
            <w:r w:rsidR="0065311C" w:rsidRPr="00FD1041">
              <w:rPr>
                <w:rFonts w:asciiTheme="minorEastAsia" w:hAnsiTheme="minorEastAsia"/>
                <w:sz w:val="18"/>
                <w:szCs w:val="18"/>
              </w:rPr>
              <w:t>CAP</w:t>
            </w:r>
            <w:r w:rsidR="0065311C" w:rsidRPr="00FD1041">
              <w:rPr>
                <w:rFonts w:asciiTheme="minorEastAsia" w:hAnsiTheme="minorEastAsia" w:hint="eastAsia"/>
                <w:sz w:val="18"/>
                <w:szCs w:val="18"/>
              </w:rPr>
              <w:t>原则</w:t>
            </w:r>
          </w:p>
          <w:p w14:paraId="5FBDC28A" w14:textId="5F7CA5EF" w:rsidR="00F15607" w:rsidRPr="00FD1041" w:rsidRDefault="00F15607" w:rsidP="00F15607">
            <w:pPr>
              <w:jc w:val="left"/>
              <w:rPr>
                <w:rFonts w:asciiTheme="minorEastAsia" w:hAnsiTheme="minorEastAsia"/>
                <w:sz w:val="18"/>
                <w:szCs w:val="18"/>
              </w:rPr>
            </w:pPr>
          </w:p>
        </w:tc>
        <w:tc>
          <w:tcPr>
            <w:tcW w:w="4820" w:type="dxa"/>
          </w:tcPr>
          <w:p w14:paraId="39D3F333" w14:textId="35CA2959" w:rsidR="0065311C" w:rsidRPr="00FD1041" w:rsidRDefault="0065311C" w:rsidP="0065311C">
            <w:pPr>
              <w:pStyle w:val="a3"/>
              <w:numPr>
                <w:ilvl w:val="0"/>
                <w:numId w:val="15"/>
              </w:numPr>
              <w:ind w:firstLineChars="0" w:firstLine="0"/>
              <w:rPr>
                <w:rFonts w:asciiTheme="minorEastAsia" w:hAnsiTheme="minorEastAsia"/>
                <w:sz w:val="18"/>
                <w:szCs w:val="18"/>
              </w:rPr>
            </w:pPr>
            <w:r w:rsidRPr="00FD1041">
              <w:rPr>
                <w:rFonts w:asciiTheme="minorEastAsia" w:hAnsiTheme="minorEastAsia"/>
                <w:sz w:val="18"/>
                <w:szCs w:val="18"/>
              </w:rPr>
              <w:t>CAP</w:t>
            </w:r>
            <w:r w:rsidRPr="00FD1041">
              <w:rPr>
                <w:rFonts w:asciiTheme="minorEastAsia" w:hAnsiTheme="minorEastAsia" w:hint="eastAsia"/>
                <w:sz w:val="18"/>
                <w:szCs w:val="18"/>
              </w:rPr>
              <w:t>原则告诉我们，一致性诉求、可用性诉求、分区容忍性诉求，这三个需求不可兼得。</w:t>
            </w:r>
          </w:p>
          <w:p w14:paraId="54EE87E6" w14:textId="7634CC6A" w:rsidR="00F15607" w:rsidRPr="00FD1041" w:rsidRDefault="0065311C" w:rsidP="0065311C">
            <w:pPr>
              <w:pStyle w:val="a3"/>
              <w:numPr>
                <w:ilvl w:val="0"/>
                <w:numId w:val="15"/>
              </w:numPr>
              <w:ind w:firstLineChars="0" w:firstLine="0"/>
              <w:rPr>
                <w:rFonts w:asciiTheme="minorEastAsia" w:hAnsiTheme="minorEastAsia"/>
                <w:sz w:val="18"/>
                <w:szCs w:val="18"/>
              </w:rPr>
            </w:pPr>
            <w:r w:rsidRPr="00FD1041">
              <w:rPr>
                <w:rFonts w:asciiTheme="minorEastAsia" w:hAnsiTheme="minorEastAsia" w:hint="eastAsia"/>
                <w:sz w:val="18"/>
                <w:szCs w:val="18"/>
              </w:rPr>
              <w:t>在区块链技术中，拜占庭</w:t>
            </w:r>
            <w:proofErr w:type="gramStart"/>
            <w:r w:rsidRPr="00FD1041">
              <w:rPr>
                <w:rFonts w:asciiTheme="minorEastAsia" w:hAnsiTheme="minorEastAsia" w:hint="eastAsia"/>
                <w:sz w:val="18"/>
                <w:szCs w:val="18"/>
              </w:rPr>
              <w:t>容错是</w:t>
            </w:r>
            <w:proofErr w:type="gramEnd"/>
            <w:r w:rsidRPr="00FD1041">
              <w:rPr>
                <w:rFonts w:asciiTheme="minorEastAsia" w:hAnsiTheme="minorEastAsia" w:hint="eastAsia"/>
                <w:sz w:val="18"/>
                <w:szCs w:val="18"/>
              </w:rPr>
              <w:t>共识机制的核心诉求。</w:t>
            </w:r>
          </w:p>
        </w:tc>
        <w:tc>
          <w:tcPr>
            <w:tcW w:w="951" w:type="dxa"/>
          </w:tcPr>
          <w:p w14:paraId="5DE061A3" w14:textId="58D25BCC" w:rsidR="00F15607" w:rsidRPr="00FD1041" w:rsidRDefault="00D5142A" w:rsidP="00F15607">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040E9750" w14:textId="557E3CF7" w:rsidR="00F15607" w:rsidRPr="00FD1041" w:rsidRDefault="0065311C" w:rsidP="00F15607">
            <w:pPr>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3ECF9D85" w14:textId="77777777" w:rsidR="00F15607" w:rsidRPr="00FD1041" w:rsidRDefault="00F15607" w:rsidP="00F15607">
            <w:pPr>
              <w:rPr>
                <w:rFonts w:asciiTheme="minorEastAsia" w:hAnsiTheme="minorEastAsia"/>
                <w:sz w:val="18"/>
                <w:szCs w:val="18"/>
              </w:rPr>
            </w:pPr>
            <w:r w:rsidRPr="00FD1041">
              <w:rPr>
                <w:rFonts w:asciiTheme="minorEastAsia" w:hAnsiTheme="minorEastAsia" w:hint="eastAsia"/>
                <w:sz w:val="18"/>
                <w:szCs w:val="18"/>
              </w:rPr>
              <w:t>低</w:t>
            </w:r>
          </w:p>
        </w:tc>
      </w:tr>
      <w:tr w:rsidR="00F15607" w:rsidRPr="00FD1041" w14:paraId="4AB85345" w14:textId="77777777" w:rsidTr="005E66FA">
        <w:tc>
          <w:tcPr>
            <w:tcW w:w="1271" w:type="dxa"/>
            <w:vMerge/>
          </w:tcPr>
          <w:p w14:paraId="10C743FD" w14:textId="77777777" w:rsidR="00F15607" w:rsidRPr="00FD1041" w:rsidRDefault="00F15607" w:rsidP="00F15607">
            <w:pPr>
              <w:jc w:val="left"/>
              <w:rPr>
                <w:rFonts w:asciiTheme="minorEastAsia" w:hAnsiTheme="minorEastAsia"/>
                <w:sz w:val="18"/>
                <w:szCs w:val="18"/>
              </w:rPr>
            </w:pPr>
          </w:p>
        </w:tc>
        <w:tc>
          <w:tcPr>
            <w:tcW w:w="1559" w:type="dxa"/>
          </w:tcPr>
          <w:p w14:paraId="3310249F" w14:textId="6EA1A58E" w:rsidR="0065311C" w:rsidRPr="00FD1041" w:rsidRDefault="00F15607" w:rsidP="0065311C">
            <w:pPr>
              <w:jc w:val="left"/>
              <w:rPr>
                <w:rFonts w:asciiTheme="minorEastAsia" w:hAnsiTheme="minorEastAsia"/>
                <w:sz w:val="18"/>
                <w:szCs w:val="18"/>
              </w:rPr>
            </w:pPr>
            <w:r w:rsidRPr="00FD1041">
              <w:rPr>
                <w:rFonts w:asciiTheme="minorEastAsia" w:hAnsiTheme="minorEastAsia" w:hint="eastAsia"/>
                <w:sz w:val="18"/>
                <w:szCs w:val="18"/>
              </w:rPr>
              <w:t>4</w:t>
            </w:r>
            <w:r w:rsidRPr="00FD1041">
              <w:rPr>
                <w:rFonts w:asciiTheme="minorEastAsia" w:hAnsiTheme="minorEastAsia"/>
                <w:sz w:val="18"/>
                <w:szCs w:val="18"/>
              </w:rPr>
              <w:t>.3</w:t>
            </w:r>
            <w:r w:rsidR="0065311C" w:rsidRPr="00FD1041">
              <w:rPr>
                <w:rFonts w:asciiTheme="minorEastAsia" w:hAnsiTheme="minorEastAsia" w:hint="eastAsia"/>
                <w:sz w:val="18"/>
                <w:szCs w:val="18"/>
              </w:rPr>
              <w:t>拜占庭将军问题</w:t>
            </w:r>
          </w:p>
          <w:p w14:paraId="754AC07A" w14:textId="0D59BB4F" w:rsidR="00F15607" w:rsidRPr="00FD1041" w:rsidRDefault="00F15607" w:rsidP="00F15607">
            <w:pPr>
              <w:jc w:val="left"/>
              <w:rPr>
                <w:rFonts w:asciiTheme="minorEastAsia" w:hAnsiTheme="minorEastAsia"/>
                <w:sz w:val="18"/>
                <w:szCs w:val="18"/>
              </w:rPr>
            </w:pPr>
          </w:p>
        </w:tc>
        <w:tc>
          <w:tcPr>
            <w:tcW w:w="4820" w:type="dxa"/>
          </w:tcPr>
          <w:p w14:paraId="41FA1F08" w14:textId="77777777" w:rsidR="00F15607" w:rsidRPr="00FD1041" w:rsidRDefault="0065311C" w:rsidP="0065311C">
            <w:pPr>
              <w:pStyle w:val="a3"/>
              <w:numPr>
                <w:ilvl w:val="0"/>
                <w:numId w:val="15"/>
              </w:numPr>
              <w:ind w:firstLineChars="0" w:firstLine="0"/>
              <w:rPr>
                <w:rFonts w:asciiTheme="minorEastAsia" w:hAnsiTheme="minorEastAsia"/>
                <w:sz w:val="18"/>
                <w:szCs w:val="18"/>
              </w:rPr>
            </w:pPr>
            <w:r w:rsidRPr="00FD1041">
              <w:rPr>
                <w:rFonts w:asciiTheme="minorEastAsia" w:hAnsiTheme="minorEastAsia"/>
                <w:sz w:val="18"/>
                <w:szCs w:val="18"/>
              </w:rPr>
              <w:t>“拜占庭容错”指的是即使在分布式系统中有恶意节点存在的情况下，整个系统仍能按照预期提供正确的服务。</w:t>
            </w:r>
          </w:p>
          <w:p w14:paraId="4787F5F6" w14:textId="4ADC838F" w:rsidR="0065311C" w:rsidRPr="00FD1041" w:rsidRDefault="0065311C" w:rsidP="0065311C">
            <w:pPr>
              <w:pStyle w:val="a3"/>
              <w:numPr>
                <w:ilvl w:val="0"/>
                <w:numId w:val="15"/>
              </w:numPr>
              <w:ind w:firstLineChars="0" w:firstLine="0"/>
              <w:rPr>
                <w:rFonts w:asciiTheme="minorEastAsia" w:hAnsiTheme="minorEastAsia"/>
                <w:sz w:val="18"/>
                <w:szCs w:val="18"/>
              </w:rPr>
            </w:pPr>
            <w:r w:rsidRPr="00FD1041">
              <w:rPr>
                <w:rFonts w:asciiTheme="minorEastAsia" w:hAnsiTheme="minorEastAsia"/>
                <w:sz w:val="18"/>
                <w:szCs w:val="18"/>
              </w:rPr>
              <w:t>“拜占庭容错”假设：（1</w:t>
            </w:r>
            <w:r w:rsidRPr="00FD1041">
              <w:rPr>
                <w:rFonts w:asciiTheme="minorEastAsia" w:hAnsiTheme="minorEastAsia" w:hint="eastAsia"/>
                <w:sz w:val="18"/>
                <w:szCs w:val="18"/>
              </w:rPr>
              <w:t>）最终同步 （</w:t>
            </w:r>
            <w:r w:rsidRPr="00FD1041">
              <w:rPr>
                <w:rFonts w:asciiTheme="minorEastAsia" w:hAnsiTheme="minorEastAsia"/>
                <w:sz w:val="18"/>
                <w:szCs w:val="18"/>
              </w:rPr>
              <w:t>2</w:t>
            </w:r>
            <w:r w:rsidRPr="00FD1041">
              <w:rPr>
                <w:rFonts w:asciiTheme="minorEastAsia" w:hAnsiTheme="minorEastAsia" w:hint="eastAsia"/>
                <w:sz w:val="18"/>
                <w:szCs w:val="18"/>
              </w:rPr>
              <w:t>）合理多数</w:t>
            </w:r>
          </w:p>
        </w:tc>
        <w:tc>
          <w:tcPr>
            <w:tcW w:w="951" w:type="dxa"/>
          </w:tcPr>
          <w:p w14:paraId="45F3A8EC" w14:textId="5D1A37F6" w:rsidR="00F15607" w:rsidRPr="00FD1041" w:rsidRDefault="00D5142A" w:rsidP="00F15607">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2FA4354F" w14:textId="77777777" w:rsidR="00F15607" w:rsidRPr="00FD1041" w:rsidRDefault="00F15607" w:rsidP="00F15607">
            <w:pPr>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499DEDCB" w14:textId="77777777" w:rsidR="00F15607" w:rsidRPr="00FD1041" w:rsidRDefault="00F15607" w:rsidP="00F15607">
            <w:pPr>
              <w:rPr>
                <w:rFonts w:asciiTheme="minorEastAsia" w:hAnsiTheme="minorEastAsia"/>
                <w:sz w:val="18"/>
                <w:szCs w:val="18"/>
              </w:rPr>
            </w:pPr>
            <w:r w:rsidRPr="00FD1041">
              <w:rPr>
                <w:rFonts w:asciiTheme="minorEastAsia" w:hAnsiTheme="minorEastAsia" w:hint="eastAsia"/>
                <w:sz w:val="18"/>
                <w:szCs w:val="18"/>
              </w:rPr>
              <w:t>低</w:t>
            </w:r>
          </w:p>
        </w:tc>
      </w:tr>
      <w:tr w:rsidR="00F15607" w:rsidRPr="00FD1041" w14:paraId="575ECD92" w14:textId="77777777" w:rsidTr="005E66FA">
        <w:tc>
          <w:tcPr>
            <w:tcW w:w="1271" w:type="dxa"/>
            <w:vMerge/>
          </w:tcPr>
          <w:p w14:paraId="1C5F65B2" w14:textId="77777777" w:rsidR="00F15607" w:rsidRPr="00FD1041" w:rsidRDefault="00F15607" w:rsidP="00F15607">
            <w:pPr>
              <w:jc w:val="left"/>
              <w:rPr>
                <w:rFonts w:asciiTheme="minorEastAsia" w:hAnsiTheme="minorEastAsia"/>
                <w:sz w:val="18"/>
                <w:szCs w:val="18"/>
              </w:rPr>
            </w:pPr>
          </w:p>
        </w:tc>
        <w:tc>
          <w:tcPr>
            <w:tcW w:w="1559" w:type="dxa"/>
          </w:tcPr>
          <w:p w14:paraId="7F41C92B" w14:textId="034A850B" w:rsidR="0065311C" w:rsidRPr="00FD1041" w:rsidRDefault="00F15607" w:rsidP="0065311C">
            <w:pPr>
              <w:jc w:val="left"/>
              <w:rPr>
                <w:rFonts w:asciiTheme="minorEastAsia" w:hAnsiTheme="minorEastAsia"/>
                <w:sz w:val="18"/>
                <w:szCs w:val="18"/>
              </w:rPr>
            </w:pPr>
            <w:r w:rsidRPr="00FD1041">
              <w:rPr>
                <w:rFonts w:asciiTheme="minorEastAsia" w:hAnsiTheme="minorEastAsia" w:hint="eastAsia"/>
                <w:sz w:val="18"/>
                <w:szCs w:val="18"/>
              </w:rPr>
              <w:t>4</w:t>
            </w:r>
            <w:r w:rsidRPr="00FD1041">
              <w:rPr>
                <w:rFonts w:asciiTheme="minorEastAsia" w:hAnsiTheme="minorEastAsia"/>
                <w:sz w:val="18"/>
                <w:szCs w:val="18"/>
              </w:rPr>
              <w:t>.4</w:t>
            </w:r>
            <w:r w:rsidR="0065311C" w:rsidRPr="00FD1041">
              <w:rPr>
                <w:rFonts w:asciiTheme="minorEastAsia" w:hAnsiTheme="minorEastAsia" w:hint="eastAsia"/>
                <w:sz w:val="18"/>
                <w:szCs w:val="18"/>
              </w:rPr>
              <w:t>点对点网络简介</w:t>
            </w:r>
          </w:p>
          <w:p w14:paraId="1EEA0DAC" w14:textId="19CF636B" w:rsidR="00F15607" w:rsidRPr="00FD1041" w:rsidRDefault="00F15607" w:rsidP="00F15607">
            <w:pPr>
              <w:jc w:val="left"/>
              <w:rPr>
                <w:rFonts w:asciiTheme="minorEastAsia" w:hAnsiTheme="minorEastAsia"/>
                <w:sz w:val="18"/>
                <w:szCs w:val="18"/>
              </w:rPr>
            </w:pPr>
          </w:p>
        </w:tc>
        <w:tc>
          <w:tcPr>
            <w:tcW w:w="4820" w:type="dxa"/>
          </w:tcPr>
          <w:p w14:paraId="327C5029" w14:textId="77777777" w:rsidR="0065311C" w:rsidRPr="00FD1041" w:rsidRDefault="0065311C" w:rsidP="0065311C">
            <w:pPr>
              <w:pStyle w:val="a3"/>
              <w:numPr>
                <w:ilvl w:val="0"/>
                <w:numId w:val="15"/>
              </w:numPr>
              <w:ind w:firstLineChars="0" w:firstLine="0"/>
              <w:rPr>
                <w:rFonts w:asciiTheme="minorEastAsia" w:hAnsiTheme="minorEastAsia"/>
                <w:sz w:val="18"/>
                <w:szCs w:val="18"/>
              </w:rPr>
            </w:pPr>
            <w:r w:rsidRPr="00FD1041">
              <w:rPr>
                <w:rFonts w:asciiTheme="minorEastAsia" w:hAnsiTheme="minorEastAsia" w:hint="eastAsia"/>
                <w:sz w:val="18"/>
                <w:szCs w:val="18"/>
              </w:rPr>
              <w:t>节点之间靠连接的接力可以把需要更新的全局状态传遍每一个节点，由此形成的网络称为点对点网络。</w:t>
            </w:r>
          </w:p>
          <w:p w14:paraId="12CD1929" w14:textId="423210AA" w:rsidR="00F15607" w:rsidRPr="00FD1041" w:rsidRDefault="0065311C" w:rsidP="0065311C">
            <w:pPr>
              <w:pStyle w:val="a3"/>
              <w:numPr>
                <w:ilvl w:val="0"/>
                <w:numId w:val="15"/>
              </w:numPr>
              <w:ind w:firstLineChars="0" w:firstLine="0"/>
              <w:rPr>
                <w:rFonts w:asciiTheme="minorEastAsia" w:hAnsiTheme="minorEastAsia"/>
                <w:sz w:val="18"/>
                <w:szCs w:val="18"/>
              </w:rPr>
            </w:pPr>
            <w:r w:rsidRPr="00FD1041">
              <w:rPr>
                <w:rFonts w:asciiTheme="minorEastAsia" w:hAnsiTheme="minorEastAsia" w:hint="eastAsia"/>
                <w:sz w:val="18"/>
                <w:szCs w:val="18"/>
              </w:rPr>
              <w:t>分布式是一种技术架构，去中心化是一种治理模式，去中心化以分布式为技术基础，但分布式并不必然导致去中心化。</w:t>
            </w:r>
          </w:p>
        </w:tc>
        <w:tc>
          <w:tcPr>
            <w:tcW w:w="951" w:type="dxa"/>
          </w:tcPr>
          <w:p w14:paraId="614AF5E9" w14:textId="5EABBCD1" w:rsidR="00F15607" w:rsidRPr="00FD1041" w:rsidRDefault="00D5142A" w:rsidP="00F15607">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13C8D872" w14:textId="35E39C0C" w:rsidR="00F15607" w:rsidRPr="00FD1041" w:rsidRDefault="0065311C" w:rsidP="00F15607">
            <w:pPr>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1B243700" w14:textId="77777777" w:rsidR="00F15607" w:rsidRPr="00FD1041" w:rsidRDefault="00F15607" w:rsidP="00F15607">
            <w:pPr>
              <w:rPr>
                <w:rFonts w:asciiTheme="minorEastAsia" w:hAnsiTheme="minorEastAsia"/>
                <w:sz w:val="18"/>
                <w:szCs w:val="18"/>
              </w:rPr>
            </w:pPr>
            <w:r w:rsidRPr="00FD1041">
              <w:rPr>
                <w:rFonts w:asciiTheme="minorEastAsia" w:hAnsiTheme="minorEastAsia" w:hint="eastAsia"/>
                <w:sz w:val="18"/>
                <w:szCs w:val="18"/>
              </w:rPr>
              <w:t>低</w:t>
            </w:r>
          </w:p>
        </w:tc>
      </w:tr>
      <w:tr w:rsidR="00172F2B" w:rsidRPr="00FD1041" w14:paraId="522F8804" w14:textId="77777777" w:rsidTr="005E66FA">
        <w:tc>
          <w:tcPr>
            <w:tcW w:w="1271" w:type="dxa"/>
            <w:vMerge w:val="restart"/>
          </w:tcPr>
          <w:p w14:paraId="70890680" w14:textId="0F4767E3" w:rsidR="00172F2B" w:rsidRPr="00FD1041" w:rsidRDefault="00172F2B" w:rsidP="00172F2B">
            <w:pPr>
              <w:pStyle w:val="a3"/>
              <w:numPr>
                <w:ilvl w:val="0"/>
                <w:numId w:val="7"/>
              </w:numPr>
              <w:ind w:firstLineChars="0"/>
              <w:jc w:val="left"/>
              <w:rPr>
                <w:rFonts w:asciiTheme="minorEastAsia" w:hAnsiTheme="minorEastAsia"/>
                <w:sz w:val="18"/>
                <w:szCs w:val="18"/>
              </w:rPr>
            </w:pPr>
            <w:r w:rsidRPr="00FD1041">
              <w:rPr>
                <w:rFonts w:hint="eastAsia"/>
                <w:color w:val="000000"/>
                <w:sz w:val="18"/>
                <w:szCs w:val="18"/>
              </w:rPr>
              <w:t>区块链的诞生与发展知识点</w:t>
            </w:r>
          </w:p>
        </w:tc>
        <w:tc>
          <w:tcPr>
            <w:tcW w:w="1559" w:type="dxa"/>
          </w:tcPr>
          <w:p w14:paraId="28CD852E" w14:textId="2C2C4580" w:rsidR="00172F2B" w:rsidRPr="00FD1041" w:rsidRDefault="00172F2B" w:rsidP="00172F2B">
            <w:pPr>
              <w:jc w:val="left"/>
              <w:rPr>
                <w:rFonts w:asciiTheme="minorEastAsia" w:hAnsiTheme="minorEastAsia"/>
                <w:sz w:val="18"/>
                <w:szCs w:val="18"/>
              </w:rPr>
            </w:pPr>
            <w:r w:rsidRPr="00FD1041">
              <w:rPr>
                <w:rFonts w:asciiTheme="minorEastAsia" w:hAnsiTheme="minorEastAsia" w:hint="eastAsia"/>
                <w:sz w:val="18"/>
                <w:szCs w:val="18"/>
              </w:rPr>
              <w:t>5</w:t>
            </w:r>
            <w:r w:rsidRPr="00FD1041">
              <w:rPr>
                <w:rFonts w:asciiTheme="minorEastAsia" w:hAnsiTheme="minorEastAsia"/>
                <w:sz w:val="18"/>
                <w:szCs w:val="18"/>
              </w:rPr>
              <w:t xml:space="preserve">.1 </w:t>
            </w:r>
            <w:r w:rsidRPr="00FD1041">
              <w:rPr>
                <w:rFonts w:asciiTheme="minorEastAsia" w:hAnsiTheme="minorEastAsia" w:hint="eastAsia"/>
                <w:sz w:val="18"/>
                <w:szCs w:val="18"/>
              </w:rPr>
              <w:t>比特</w:t>
            </w:r>
            <w:proofErr w:type="gramStart"/>
            <w:r w:rsidRPr="00FD1041">
              <w:rPr>
                <w:rFonts w:asciiTheme="minorEastAsia" w:hAnsiTheme="minorEastAsia" w:hint="eastAsia"/>
                <w:sz w:val="18"/>
                <w:szCs w:val="18"/>
              </w:rPr>
              <w:t>币之前</w:t>
            </w:r>
            <w:proofErr w:type="gramEnd"/>
            <w:r w:rsidRPr="00FD1041">
              <w:rPr>
                <w:rFonts w:asciiTheme="minorEastAsia" w:hAnsiTheme="minorEastAsia" w:hint="eastAsia"/>
                <w:sz w:val="18"/>
                <w:szCs w:val="18"/>
              </w:rPr>
              <w:t>的探索</w:t>
            </w:r>
          </w:p>
        </w:tc>
        <w:tc>
          <w:tcPr>
            <w:tcW w:w="4820" w:type="dxa"/>
          </w:tcPr>
          <w:p w14:paraId="63A775E5" w14:textId="77777777" w:rsidR="00172F2B" w:rsidRPr="00FD1041" w:rsidRDefault="00172F2B" w:rsidP="00172F2B">
            <w:pPr>
              <w:pStyle w:val="a3"/>
              <w:numPr>
                <w:ilvl w:val="0"/>
                <w:numId w:val="15"/>
              </w:numPr>
              <w:ind w:firstLineChars="0" w:firstLine="0"/>
              <w:rPr>
                <w:rFonts w:asciiTheme="minorEastAsia" w:hAnsiTheme="minorEastAsia"/>
                <w:sz w:val="18"/>
                <w:szCs w:val="18"/>
              </w:rPr>
            </w:pPr>
            <w:r w:rsidRPr="00FD1041">
              <w:rPr>
                <w:rFonts w:asciiTheme="minorEastAsia" w:hAnsiTheme="minorEastAsia" w:hint="eastAsia"/>
                <w:sz w:val="18"/>
                <w:szCs w:val="18"/>
              </w:rPr>
              <w:t>早期探索共同弱点：没有摆脱对于可信第三方的依赖</w:t>
            </w:r>
          </w:p>
          <w:p w14:paraId="5665C0BB" w14:textId="7D9F9C98" w:rsidR="00172F2B" w:rsidRPr="00FD1041" w:rsidRDefault="00172F2B" w:rsidP="00172F2B">
            <w:pPr>
              <w:jc w:val="left"/>
              <w:rPr>
                <w:rFonts w:asciiTheme="minorEastAsia" w:hAnsiTheme="minorEastAsia"/>
                <w:sz w:val="18"/>
                <w:szCs w:val="18"/>
              </w:rPr>
            </w:pPr>
          </w:p>
        </w:tc>
        <w:tc>
          <w:tcPr>
            <w:tcW w:w="951" w:type="dxa"/>
          </w:tcPr>
          <w:p w14:paraId="189F98F5" w14:textId="6B62AA10" w:rsidR="00172F2B" w:rsidRPr="00FD1041" w:rsidRDefault="00D5142A" w:rsidP="00172F2B">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3DBBAC5F" w14:textId="731E995E" w:rsidR="00172F2B" w:rsidRPr="00FD1041" w:rsidRDefault="00172F2B" w:rsidP="00172F2B">
            <w:pPr>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63D08948" w14:textId="77EEAF78" w:rsidR="00172F2B" w:rsidRPr="00FD1041" w:rsidRDefault="00172F2B" w:rsidP="00172F2B">
            <w:pPr>
              <w:jc w:val="left"/>
              <w:rPr>
                <w:rFonts w:asciiTheme="minorEastAsia" w:hAnsiTheme="minorEastAsia"/>
                <w:sz w:val="18"/>
                <w:szCs w:val="18"/>
              </w:rPr>
            </w:pPr>
            <w:r w:rsidRPr="00FD1041">
              <w:rPr>
                <w:rFonts w:asciiTheme="minorEastAsia" w:hAnsiTheme="minorEastAsia" w:hint="eastAsia"/>
                <w:sz w:val="18"/>
                <w:szCs w:val="18"/>
              </w:rPr>
              <w:t>低</w:t>
            </w:r>
          </w:p>
        </w:tc>
      </w:tr>
      <w:tr w:rsidR="00172F2B" w:rsidRPr="00FD1041" w14:paraId="3165E5CF" w14:textId="77777777" w:rsidTr="005E66FA">
        <w:tc>
          <w:tcPr>
            <w:tcW w:w="1271" w:type="dxa"/>
            <w:vMerge/>
          </w:tcPr>
          <w:p w14:paraId="1496111A" w14:textId="77777777" w:rsidR="00172F2B" w:rsidRPr="00FD1041" w:rsidRDefault="00172F2B" w:rsidP="00172F2B">
            <w:pPr>
              <w:pStyle w:val="a3"/>
              <w:numPr>
                <w:ilvl w:val="0"/>
                <w:numId w:val="7"/>
              </w:numPr>
              <w:ind w:firstLineChars="0"/>
              <w:jc w:val="left"/>
              <w:rPr>
                <w:rFonts w:asciiTheme="minorEastAsia" w:hAnsiTheme="minorEastAsia"/>
                <w:sz w:val="18"/>
                <w:szCs w:val="18"/>
              </w:rPr>
            </w:pPr>
          </w:p>
        </w:tc>
        <w:tc>
          <w:tcPr>
            <w:tcW w:w="1559" w:type="dxa"/>
          </w:tcPr>
          <w:p w14:paraId="406ABD82" w14:textId="68C619B4" w:rsidR="00172F2B" w:rsidRPr="00FD1041" w:rsidRDefault="00172F2B" w:rsidP="00172F2B">
            <w:pPr>
              <w:jc w:val="left"/>
              <w:rPr>
                <w:rFonts w:asciiTheme="minorEastAsia" w:hAnsiTheme="minorEastAsia"/>
                <w:sz w:val="18"/>
                <w:szCs w:val="18"/>
              </w:rPr>
            </w:pPr>
            <w:r w:rsidRPr="00FD1041">
              <w:rPr>
                <w:rFonts w:asciiTheme="minorEastAsia" w:hAnsiTheme="minorEastAsia" w:hint="eastAsia"/>
                <w:sz w:val="18"/>
                <w:szCs w:val="18"/>
              </w:rPr>
              <w:t>5</w:t>
            </w:r>
            <w:r w:rsidRPr="00FD1041">
              <w:rPr>
                <w:rFonts w:asciiTheme="minorEastAsia" w:hAnsiTheme="minorEastAsia"/>
                <w:sz w:val="18"/>
                <w:szCs w:val="18"/>
              </w:rPr>
              <w:t>.2</w:t>
            </w:r>
            <w:r w:rsidRPr="00FD1041">
              <w:rPr>
                <w:rFonts w:asciiTheme="minorEastAsia" w:hAnsiTheme="minorEastAsia" w:hint="eastAsia"/>
                <w:sz w:val="18"/>
                <w:szCs w:val="18"/>
              </w:rPr>
              <w:t xml:space="preserve"> 比特币与区块链</w:t>
            </w:r>
            <w:r w:rsidRPr="00FD1041">
              <w:rPr>
                <w:rFonts w:asciiTheme="minorEastAsia" w:hAnsiTheme="minorEastAsia"/>
                <w:sz w:val="18"/>
                <w:szCs w:val="18"/>
              </w:rPr>
              <w:t>1.0</w:t>
            </w:r>
          </w:p>
          <w:p w14:paraId="5C1AD415" w14:textId="59F50110" w:rsidR="00172F2B" w:rsidRPr="00FD1041" w:rsidRDefault="00172F2B" w:rsidP="00172F2B">
            <w:pPr>
              <w:jc w:val="left"/>
              <w:rPr>
                <w:rFonts w:asciiTheme="minorEastAsia" w:hAnsiTheme="minorEastAsia"/>
                <w:sz w:val="18"/>
                <w:szCs w:val="18"/>
              </w:rPr>
            </w:pPr>
          </w:p>
        </w:tc>
        <w:tc>
          <w:tcPr>
            <w:tcW w:w="4820" w:type="dxa"/>
          </w:tcPr>
          <w:p w14:paraId="169A3F10" w14:textId="77777777" w:rsidR="00172F2B" w:rsidRPr="00FD1041" w:rsidRDefault="00172F2B" w:rsidP="00172F2B">
            <w:pPr>
              <w:pStyle w:val="a3"/>
              <w:numPr>
                <w:ilvl w:val="0"/>
                <w:numId w:val="8"/>
              </w:numPr>
              <w:ind w:firstLineChars="0"/>
              <w:jc w:val="left"/>
              <w:rPr>
                <w:rFonts w:asciiTheme="minorEastAsia" w:hAnsiTheme="minorEastAsia"/>
                <w:sz w:val="18"/>
                <w:szCs w:val="18"/>
              </w:rPr>
            </w:pPr>
            <w:r w:rsidRPr="00FD1041">
              <w:rPr>
                <w:rFonts w:asciiTheme="minorEastAsia" w:hAnsiTheme="minorEastAsia"/>
                <w:sz w:val="18"/>
                <w:szCs w:val="18"/>
              </w:rPr>
              <w:t>2008</w:t>
            </w:r>
            <w:r w:rsidRPr="00FD1041">
              <w:rPr>
                <w:rFonts w:asciiTheme="minorEastAsia" w:hAnsiTheme="minorEastAsia" w:hint="eastAsia"/>
                <w:sz w:val="18"/>
                <w:szCs w:val="18"/>
              </w:rPr>
              <w:t>年</w:t>
            </w:r>
            <w:r w:rsidRPr="00FD1041">
              <w:rPr>
                <w:rFonts w:asciiTheme="minorEastAsia" w:hAnsiTheme="minorEastAsia"/>
                <w:sz w:val="18"/>
                <w:szCs w:val="18"/>
              </w:rPr>
              <w:t>10</w:t>
            </w:r>
            <w:r w:rsidRPr="00FD1041">
              <w:rPr>
                <w:rFonts w:asciiTheme="minorEastAsia" w:hAnsiTheme="minorEastAsia" w:hint="eastAsia"/>
                <w:sz w:val="18"/>
                <w:szCs w:val="18"/>
              </w:rPr>
              <w:t>月</w:t>
            </w:r>
            <w:r w:rsidRPr="00FD1041">
              <w:rPr>
                <w:rFonts w:asciiTheme="minorEastAsia" w:hAnsiTheme="minorEastAsia"/>
                <w:sz w:val="18"/>
                <w:szCs w:val="18"/>
              </w:rPr>
              <w:t>31</w:t>
            </w:r>
            <w:r w:rsidRPr="00FD1041">
              <w:rPr>
                <w:rFonts w:asciiTheme="minorEastAsia" w:hAnsiTheme="minorEastAsia" w:hint="eastAsia"/>
                <w:sz w:val="18"/>
                <w:szCs w:val="18"/>
              </w:rPr>
              <w:t xml:space="preserve">日，作者 </w:t>
            </w:r>
            <w:r w:rsidRPr="00FD1041">
              <w:rPr>
                <w:rFonts w:asciiTheme="minorEastAsia" w:hAnsiTheme="minorEastAsia"/>
                <w:sz w:val="18"/>
                <w:szCs w:val="18"/>
              </w:rPr>
              <w:t>Nakamoto Satoshi (</w:t>
            </w:r>
            <w:r w:rsidRPr="00FD1041">
              <w:rPr>
                <w:rFonts w:asciiTheme="minorEastAsia" w:hAnsiTheme="minorEastAsia" w:hint="eastAsia"/>
                <w:sz w:val="18"/>
                <w:szCs w:val="18"/>
              </w:rPr>
              <w:t>中本聪）在密码学网站</w:t>
            </w:r>
            <w:r w:rsidRPr="00FD1041">
              <w:rPr>
                <w:rFonts w:asciiTheme="minorEastAsia" w:hAnsiTheme="minorEastAsia"/>
                <w:sz w:val="18"/>
                <w:szCs w:val="18"/>
              </w:rPr>
              <w:t>metzdowd.com</w:t>
            </w:r>
            <w:r w:rsidRPr="00FD1041">
              <w:rPr>
                <w:rFonts w:asciiTheme="minorEastAsia" w:hAnsiTheme="minorEastAsia" w:hint="eastAsia"/>
                <w:sz w:val="18"/>
                <w:szCs w:val="18"/>
              </w:rPr>
              <w:t>发表比特币白皮书</w:t>
            </w:r>
          </w:p>
          <w:p w14:paraId="12C49312" w14:textId="77777777" w:rsidR="00172F2B" w:rsidRPr="00FD1041" w:rsidRDefault="00172F2B" w:rsidP="00172F2B">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比特</w:t>
            </w:r>
            <w:proofErr w:type="gramStart"/>
            <w:r w:rsidRPr="00FD1041">
              <w:rPr>
                <w:rFonts w:asciiTheme="minorEastAsia" w:hAnsiTheme="minorEastAsia" w:hint="eastAsia"/>
                <w:sz w:val="18"/>
                <w:szCs w:val="18"/>
              </w:rPr>
              <w:t>币技术</w:t>
            </w:r>
            <w:proofErr w:type="gramEnd"/>
            <w:r w:rsidRPr="00FD1041">
              <w:rPr>
                <w:rFonts w:asciiTheme="minorEastAsia" w:hAnsiTheme="minorEastAsia" w:hint="eastAsia"/>
                <w:sz w:val="18"/>
                <w:szCs w:val="18"/>
              </w:rPr>
              <w:t>基础：密码学、分布式系统、点对点网络</w:t>
            </w:r>
          </w:p>
          <w:p w14:paraId="2E8F682D" w14:textId="77777777" w:rsidR="00172F2B" w:rsidRPr="00FD1041" w:rsidRDefault="00172F2B" w:rsidP="00172F2B">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比特币作为集成技术体系，实现协议创新、集成创新和商业模式创新</w:t>
            </w:r>
          </w:p>
          <w:p w14:paraId="5291EF7E" w14:textId="4CBC44D9" w:rsidR="00172F2B" w:rsidRPr="00FD1041" w:rsidRDefault="00172F2B" w:rsidP="00172F2B">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 xml:space="preserve">协议创新：实现了时间不可逆的数据组织方式 </w:t>
            </w:r>
            <w:r w:rsidRPr="00FD1041">
              <w:rPr>
                <w:rFonts w:asciiTheme="minorEastAsia" w:hAnsiTheme="minorEastAsia"/>
                <w:sz w:val="18"/>
                <w:szCs w:val="18"/>
              </w:rPr>
              <w:t>-- “</w:t>
            </w:r>
            <w:r w:rsidRPr="00FD1041">
              <w:rPr>
                <w:rFonts w:asciiTheme="minorEastAsia" w:hAnsiTheme="minorEastAsia" w:hint="eastAsia"/>
                <w:sz w:val="18"/>
                <w:szCs w:val="18"/>
              </w:rPr>
              <w:t>区块链”</w:t>
            </w:r>
            <w:r w:rsidRPr="00FD1041">
              <w:rPr>
                <w:rFonts w:asciiTheme="minorEastAsia" w:hAnsiTheme="minorEastAsia"/>
                <w:sz w:val="18"/>
                <w:szCs w:val="18"/>
              </w:rPr>
              <w:t xml:space="preserve">; </w:t>
            </w:r>
            <w:r w:rsidRPr="00FD1041">
              <w:rPr>
                <w:rFonts w:asciiTheme="minorEastAsia" w:hAnsiTheme="minorEastAsia" w:hint="eastAsia"/>
                <w:sz w:val="18"/>
                <w:szCs w:val="18"/>
              </w:rPr>
              <w:t>完整提出并论证了“工作量证明”共识机制；初步解决了</w:t>
            </w:r>
            <w:r w:rsidR="002333D8" w:rsidRPr="00FD1041">
              <w:rPr>
                <w:rFonts w:asciiTheme="minorEastAsia" w:hAnsiTheme="minorEastAsia" w:hint="eastAsia"/>
                <w:sz w:val="18"/>
                <w:szCs w:val="18"/>
              </w:rPr>
              <w:t>“</w:t>
            </w:r>
            <w:r w:rsidRPr="00FD1041">
              <w:rPr>
                <w:rFonts w:asciiTheme="minorEastAsia" w:hAnsiTheme="minorEastAsia" w:hint="eastAsia"/>
                <w:sz w:val="18"/>
                <w:szCs w:val="18"/>
              </w:rPr>
              <w:t>双花</w:t>
            </w:r>
            <w:r w:rsidR="002333D8" w:rsidRPr="00FD1041">
              <w:rPr>
                <w:rFonts w:asciiTheme="minorEastAsia" w:hAnsiTheme="minorEastAsia" w:hint="eastAsia"/>
                <w:sz w:val="18"/>
                <w:szCs w:val="18"/>
              </w:rPr>
              <w:t>”</w:t>
            </w:r>
            <w:r w:rsidRPr="00FD1041">
              <w:rPr>
                <w:rFonts w:asciiTheme="minorEastAsia" w:hAnsiTheme="minorEastAsia" w:hint="eastAsia"/>
                <w:sz w:val="18"/>
                <w:szCs w:val="18"/>
              </w:rPr>
              <w:t>问题；提出了实现在不守恒的信息网络上传输守恒的价值的协议框架。</w:t>
            </w:r>
          </w:p>
          <w:p w14:paraId="4D7FA1E6" w14:textId="77777777" w:rsidR="00172F2B" w:rsidRPr="00FD1041" w:rsidRDefault="00172F2B" w:rsidP="00172F2B">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集成创新：集成了密码学、分布式系统、对等网络</w:t>
            </w:r>
          </w:p>
          <w:p w14:paraId="0C4707F8" w14:textId="367F6A6F" w:rsidR="00172F2B" w:rsidRPr="00FD1041" w:rsidRDefault="00172F2B" w:rsidP="00172F2B">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商业模式创新：自带发行、自带激励的社区化</w:t>
            </w:r>
            <w:proofErr w:type="gramStart"/>
            <w:r w:rsidRPr="00FD1041">
              <w:rPr>
                <w:rFonts w:asciiTheme="minorEastAsia" w:hAnsiTheme="minorEastAsia" w:hint="eastAsia"/>
                <w:sz w:val="18"/>
                <w:szCs w:val="18"/>
              </w:rPr>
              <w:t>公链运作</w:t>
            </w:r>
            <w:proofErr w:type="gramEnd"/>
            <w:r w:rsidRPr="00FD1041">
              <w:rPr>
                <w:rFonts w:asciiTheme="minorEastAsia" w:hAnsiTheme="minorEastAsia" w:hint="eastAsia"/>
                <w:sz w:val="18"/>
                <w:szCs w:val="18"/>
              </w:rPr>
              <w:t>模式</w:t>
            </w:r>
          </w:p>
        </w:tc>
        <w:tc>
          <w:tcPr>
            <w:tcW w:w="951" w:type="dxa"/>
          </w:tcPr>
          <w:p w14:paraId="1C095C82" w14:textId="33CC1558" w:rsidR="00172F2B" w:rsidRPr="00FD1041" w:rsidRDefault="00D5142A" w:rsidP="00172F2B">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2E2EAF89" w14:textId="1591DB78" w:rsidR="00172F2B" w:rsidRPr="00FD1041" w:rsidRDefault="00172F2B" w:rsidP="00172F2B">
            <w:pPr>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5010D91C" w14:textId="179D353B" w:rsidR="00172F2B" w:rsidRPr="00FD1041" w:rsidRDefault="00172F2B" w:rsidP="00172F2B">
            <w:pPr>
              <w:jc w:val="left"/>
              <w:rPr>
                <w:rFonts w:asciiTheme="minorEastAsia" w:hAnsiTheme="minorEastAsia"/>
                <w:sz w:val="18"/>
                <w:szCs w:val="18"/>
              </w:rPr>
            </w:pPr>
            <w:r w:rsidRPr="00FD1041">
              <w:rPr>
                <w:rFonts w:asciiTheme="minorEastAsia" w:hAnsiTheme="minorEastAsia" w:hint="eastAsia"/>
                <w:sz w:val="18"/>
                <w:szCs w:val="18"/>
              </w:rPr>
              <w:t>低</w:t>
            </w:r>
          </w:p>
        </w:tc>
      </w:tr>
      <w:tr w:rsidR="00172F2B" w:rsidRPr="00FD1041" w14:paraId="665874F7" w14:textId="77777777" w:rsidTr="005E66FA">
        <w:tc>
          <w:tcPr>
            <w:tcW w:w="1271" w:type="dxa"/>
            <w:vMerge/>
          </w:tcPr>
          <w:p w14:paraId="0481DAC6" w14:textId="77777777" w:rsidR="00172F2B" w:rsidRPr="00FD1041" w:rsidRDefault="00172F2B" w:rsidP="00172F2B">
            <w:pPr>
              <w:jc w:val="left"/>
              <w:rPr>
                <w:rFonts w:asciiTheme="minorEastAsia" w:hAnsiTheme="minorEastAsia"/>
                <w:sz w:val="18"/>
                <w:szCs w:val="18"/>
              </w:rPr>
            </w:pPr>
          </w:p>
        </w:tc>
        <w:tc>
          <w:tcPr>
            <w:tcW w:w="1559" w:type="dxa"/>
          </w:tcPr>
          <w:p w14:paraId="0368D25A" w14:textId="77777777" w:rsidR="00172F2B" w:rsidRPr="00FD1041" w:rsidRDefault="00172F2B" w:rsidP="00172F2B">
            <w:pPr>
              <w:jc w:val="left"/>
              <w:rPr>
                <w:rFonts w:asciiTheme="minorEastAsia" w:hAnsiTheme="minorEastAsia"/>
                <w:sz w:val="18"/>
                <w:szCs w:val="18"/>
              </w:rPr>
            </w:pPr>
            <w:r w:rsidRPr="00FD1041">
              <w:rPr>
                <w:rFonts w:asciiTheme="minorEastAsia" w:hAnsiTheme="minorEastAsia" w:hint="eastAsia"/>
                <w:sz w:val="18"/>
                <w:szCs w:val="18"/>
              </w:rPr>
              <w:t>5</w:t>
            </w:r>
            <w:r w:rsidRPr="00FD1041">
              <w:rPr>
                <w:rFonts w:asciiTheme="minorEastAsia" w:hAnsiTheme="minorEastAsia"/>
                <w:sz w:val="18"/>
                <w:szCs w:val="18"/>
              </w:rPr>
              <w:t>.3</w:t>
            </w:r>
            <w:r w:rsidRPr="00FD1041">
              <w:rPr>
                <w:rFonts w:asciiTheme="minorEastAsia" w:hAnsiTheme="minorEastAsia" w:hint="eastAsia"/>
                <w:sz w:val="18"/>
                <w:szCs w:val="18"/>
              </w:rPr>
              <w:t>区块链进入</w:t>
            </w:r>
            <w:r w:rsidRPr="00FD1041">
              <w:rPr>
                <w:rFonts w:asciiTheme="minorEastAsia" w:hAnsiTheme="minorEastAsia"/>
                <w:sz w:val="18"/>
                <w:szCs w:val="18"/>
              </w:rPr>
              <w:t>2.0</w:t>
            </w:r>
            <w:r w:rsidRPr="00FD1041">
              <w:rPr>
                <w:rFonts w:asciiTheme="minorEastAsia" w:hAnsiTheme="minorEastAsia" w:hint="eastAsia"/>
                <w:sz w:val="18"/>
                <w:szCs w:val="18"/>
              </w:rPr>
              <w:t>时代</w:t>
            </w:r>
          </w:p>
          <w:p w14:paraId="5B6A2FED" w14:textId="675A7B11" w:rsidR="00172F2B" w:rsidRPr="00FD1041" w:rsidRDefault="00172F2B" w:rsidP="00172F2B">
            <w:pPr>
              <w:jc w:val="left"/>
              <w:rPr>
                <w:rFonts w:asciiTheme="minorEastAsia" w:hAnsiTheme="minorEastAsia"/>
                <w:sz w:val="18"/>
                <w:szCs w:val="18"/>
              </w:rPr>
            </w:pPr>
          </w:p>
        </w:tc>
        <w:tc>
          <w:tcPr>
            <w:tcW w:w="4820" w:type="dxa"/>
          </w:tcPr>
          <w:p w14:paraId="188EA55F" w14:textId="77777777" w:rsidR="00172F2B" w:rsidRPr="00FD1041" w:rsidRDefault="00172F2B" w:rsidP="007768EC">
            <w:pPr>
              <w:pStyle w:val="a3"/>
              <w:numPr>
                <w:ilvl w:val="0"/>
                <w:numId w:val="8"/>
              </w:numPr>
              <w:ind w:firstLineChars="0"/>
              <w:jc w:val="left"/>
              <w:rPr>
                <w:rFonts w:asciiTheme="minorEastAsia" w:hAnsiTheme="minorEastAsia"/>
                <w:sz w:val="18"/>
                <w:szCs w:val="18"/>
              </w:rPr>
            </w:pPr>
            <w:r w:rsidRPr="00FD1041">
              <w:rPr>
                <w:rFonts w:asciiTheme="minorEastAsia" w:hAnsiTheme="minorEastAsia"/>
                <w:sz w:val="18"/>
                <w:szCs w:val="18"/>
              </w:rPr>
              <w:t>2.0</w:t>
            </w:r>
            <w:r w:rsidRPr="00FD1041">
              <w:rPr>
                <w:rFonts w:asciiTheme="minorEastAsia" w:hAnsiTheme="minorEastAsia" w:hint="eastAsia"/>
                <w:sz w:val="18"/>
                <w:szCs w:val="18"/>
              </w:rPr>
              <w:t>时代标志性事件：俄罗斯天才少年</w:t>
            </w:r>
            <w:proofErr w:type="gramStart"/>
            <w:r w:rsidRPr="00FD1041">
              <w:rPr>
                <w:rFonts w:asciiTheme="minorEastAsia" w:hAnsiTheme="minorEastAsia" w:hint="eastAsia"/>
                <w:sz w:val="18"/>
                <w:szCs w:val="18"/>
              </w:rPr>
              <w:t>”</w:t>
            </w:r>
            <w:proofErr w:type="gramEnd"/>
            <w:r w:rsidRPr="00FD1041">
              <w:rPr>
                <w:rFonts w:asciiTheme="minorEastAsia" w:hAnsiTheme="minorEastAsia"/>
                <w:sz w:val="18"/>
                <w:szCs w:val="18"/>
              </w:rPr>
              <w:t>V</w:t>
            </w:r>
            <w:r w:rsidRPr="00FD1041">
              <w:rPr>
                <w:rFonts w:asciiTheme="minorEastAsia" w:hAnsiTheme="minorEastAsia" w:hint="eastAsia"/>
                <w:sz w:val="18"/>
                <w:szCs w:val="18"/>
              </w:rPr>
              <w:t>神“</w:t>
            </w:r>
            <w:r w:rsidRPr="00FD1041">
              <w:rPr>
                <w:rFonts w:asciiTheme="minorEastAsia" w:hAnsiTheme="minorEastAsia"/>
                <w:sz w:val="18"/>
                <w:szCs w:val="18"/>
              </w:rPr>
              <w:t xml:space="preserve">, </w:t>
            </w:r>
            <w:proofErr w:type="spellStart"/>
            <w:r w:rsidRPr="00FD1041">
              <w:rPr>
                <w:rFonts w:asciiTheme="minorEastAsia" w:hAnsiTheme="minorEastAsia"/>
                <w:sz w:val="18"/>
                <w:szCs w:val="18"/>
              </w:rPr>
              <w:t>Vitalik</w:t>
            </w:r>
            <w:proofErr w:type="spellEnd"/>
            <w:r w:rsidRPr="00FD1041">
              <w:rPr>
                <w:rFonts w:asciiTheme="minorEastAsia" w:hAnsiTheme="minorEastAsia"/>
                <w:sz w:val="18"/>
                <w:szCs w:val="18"/>
              </w:rPr>
              <w:t xml:space="preserve"> </w:t>
            </w:r>
            <w:proofErr w:type="spellStart"/>
            <w:r w:rsidRPr="00FD1041">
              <w:rPr>
                <w:rFonts w:asciiTheme="minorEastAsia" w:hAnsiTheme="minorEastAsia"/>
                <w:sz w:val="18"/>
                <w:szCs w:val="18"/>
              </w:rPr>
              <w:t>Buterin</w:t>
            </w:r>
            <w:proofErr w:type="spellEnd"/>
            <w:r w:rsidRPr="00FD1041">
              <w:rPr>
                <w:rFonts w:asciiTheme="minorEastAsia" w:hAnsiTheme="minorEastAsia"/>
                <w:sz w:val="18"/>
                <w:szCs w:val="18"/>
              </w:rPr>
              <w:t xml:space="preserve">, </w:t>
            </w:r>
            <w:r w:rsidRPr="00FD1041">
              <w:rPr>
                <w:rFonts w:asciiTheme="minorEastAsia" w:hAnsiTheme="minorEastAsia" w:hint="eastAsia"/>
                <w:sz w:val="18"/>
                <w:szCs w:val="18"/>
              </w:rPr>
              <w:t>推出”以太坊“。</w:t>
            </w:r>
          </w:p>
          <w:p w14:paraId="29C8DFBC" w14:textId="77777777" w:rsidR="00172F2B" w:rsidRPr="00FD1041" w:rsidRDefault="00172F2B" w:rsidP="007768EC">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在基础账本之上引入智能合约和虚拟机</w:t>
            </w:r>
            <w:proofErr w:type="gramStart"/>
            <w:r w:rsidRPr="00FD1041">
              <w:rPr>
                <w:rFonts w:asciiTheme="minorEastAsia" w:hAnsiTheme="minorEastAsia" w:hint="eastAsia"/>
                <w:sz w:val="18"/>
                <w:szCs w:val="18"/>
              </w:rPr>
              <w:t>扩充区</w:t>
            </w:r>
            <w:proofErr w:type="gramEnd"/>
            <w:r w:rsidRPr="00FD1041">
              <w:rPr>
                <w:rFonts w:asciiTheme="minorEastAsia" w:hAnsiTheme="minorEastAsia" w:hint="eastAsia"/>
                <w:sz w:val="18"/>
                <w:szCs w:val="18"/>
              </w:rPr>
              <w:t xml:space="preserve">块链功能，引入 </w:t>
            </w:r>
            <w:r w:rsidRPr="00FD1041">
              <w:rPr>
                <w:rFonts w:asciiTheme="minorEastAsia" w:hAnsiTheme="minorEastAsia"/>
                <w:sz w:val="18"/>
                <w:szCs w:val="18"/>
              </w:rPr>
              <w:t xml:space="preserve">GAS </w:t>
            </w:r>
            <w:r w:rsidRPr="00FD1041">
              <w:rPr>
                <w:rFonts w:asciiTheme="minorEastAsia" w:hAnsiTheme="minorEastAsia" w:hint="eastAsia"/>
                <w:sz w:val="18"/>
                <w:szCs w:val="18"/>
              </w:rPr>
              <w:t>用经济手段解决调控计算资源的难题。</w:t>
            </w:r>
          </w:p>
          <w:p w14:paraId="0BC3EAA6" w14:textId="226B269F" w:rsidR="00172F2B" w:rsidRPr="00FD1041" w:rsidRDefault="00172F2B" w:rsidP="00E52095">
            <w:pPr>
              <w:pStyle w:val="a3"/>
              <w:numPr>
                <w:ilvl w:val="0"/>
                <w:numId w:val="8"/>
              </w:numPr>
              <w:ind w:firstLineChars="0"/>
              <w:jc w:val="left"/>
              <w:rPr>
                <w:rFonts w:asciiTheme="minorEastAsia" w:hAnsiTheme="minorEastAsia"/>
                <w:sz w:val="18"/>
                <w:szCs w:val="18"/>
              </w:rPr>
            </w:pPr>
            <w:proofErr w:type="gramStart"/>
            <w:r w:rsidRPr="00FD1041">
              <w:rPr>
                <w:rFonts w:asciiTheme="minorEastAsia" w:hAnsiTheme="minorEastAsia" w:hint="eastAsia"/>
                <w:sz w:val="18"/>
                <w:szCs w:val="18"/>
              </w:rPr>
              <w:lastRenderedPageBreak/>
              <w:t>链圈的</w:t>
            </w:r>
            <w:proofErr w:type="gramEnd"/>
            <w:r w:rsidRPr="00FD1041">
              <w:rPr>
                <w:rFonts w:asciiTheme="minorEastAsia" w:hAnsiTheme="minorEastAsia" w:hint="eastAsia"/>
                <w:sz w:val="18"/>
                <w:szCs w:val="18"/>
              </w:rPr>
              <w:t xml:space="preserve">诞生 </w:t>
            </w:r>
            <w:r w:rsidRPr="00FD1041">
              <w:rPr>
                <w:rFonts w:asciiTheme="minorEastAsia" w:hAnsiTheme="minorEastAsia"/>
                <w:sz w:val="18"/>
                <w:szCs w:val="18"/>
              </w:rPr>
              <w:t xml:space="preserve">-- </w:t>
            </w:r>
            <w:r w:rsidRPr="00FD1041">
              <w:rPr>
                <w:rFonts w:asciiTheme="minorEastAsia" w:hAnsiTheme="minorEastAsia" w:hint="eastAsia"/>
                <w:sz w:val="18"/>
                <w:szCs w:val="18"/>
              </w:rPr>
              <w:t>面向区块链技术开发及应用的联盟化组织：超级账本</w:t>
            </w:r>
            <w:r w:rsidRPr="00FD1041">
              <w:rPr>
                <w:rFonts w:asciiTheme="minorEastAsia" w:hAnsiTheme="minorEastAsia"/>
                <w:sz w:val="18"/>
                <w:szCs w:val="18"/>
              </w:rPr>
              <w:t xml:space="preserve">(Hyperledger) </w:t>
            </w:r>
            <w:r w:rsidRPr="00FD1041">
              <w:rPr>
                <w:rFonts w:asciiTheme="minorEastAsia" w:hAnsiTheme="minorEastAsia" w:hint="eastAsia"/>
                <w:sz w:val="18"/>
                <w:szCs w:val="18"/>
              </w:rPr>
              <w:t xml:space="preserve">和 </w:t>
            </w:r>
            <w:r w:rsidRPr="00FD1041">
              <w:rPr>
                <w:rFonts w:asciiTheme="minorEastAsia" w:hAnsiTheme="minorEastAsia"/>
                <w:sz w:val="18"/>
                <w:szCs w:val="18"/>
              </w:rPr>
              <w:t>R3</w:t>
            </w:r>
          </w:p>
        </w:tc>
        <w:tc>
          <w:tcPr>
            <w:tcW w:w="951" w:type="dxa"/>
          </w:tcPr>
          <w:p w14:paraId="760DA058" w14:textId="4FFFD80A" w:rsidR="00172F2B" w:rsidRPr="00FD1041" w:rsidRDefault="00D5142A" w:rsidP="00172F2B">
            <w:pPr>
              <w:jc w:val="left"/>
              <w:rPr>
                <w:rFonts w:asciiTheme="minorEastAsia" w:hAnsiTheme="minorEastAsia"/>
                <w:sz w:val="18"/>
                <w:szCs w:val="18"/>
              </w:rPr>
            </w:pPr>
            <w:r w:rsidRPr="00FD1041">
              <w:rPr>
                <w:rFonts w:asciiTheme="minorEastAsia" w:hAnsiTheme="minorEastAsia" w:hint="eastAsia"/>
                <w:sz w:val="18"/>
                <w:szCs w:val="18"/>
              </w:rPr>
              <w:lastRenderedPageBreak/>
              <w:t>基础识记</w:t>
            </w:r>
          </w:p>
        </w:tc>
        <w:tc>
          <w:tcPr>
            <w:tcW w:w="805" w:type="dxa"/>
          </w:tcPr>
          <w:p w14:paraId="03CD3919" w14:textId="5750F6AB" w:rsidR="00172F2B" w:rsidRPr="00FD1041" w:rsidRDefault="00075C45" w:rsidP="00172F2B">
            <w:pPr>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73142190" w14:textId="77777777" w:rsidR="00172F2B" w:rsidRPr="00FD1041" w:rsidRDefault="00172F2B" w:rsidP="00172F2B">
            <w:pPr>
              <w:jc w:val="left"/>
              <w:rPr>
                <w:rFonts w:asciiTheme="minorEastAsia" w:hAnsiTheme="minorEastAsia"/>
                <w:sz w:val="18"/>
                <w:szCs w:val="18"/>
              </w:rPr>
            </w:pPr>
            <w:r w:rsidRPr="00FD1041">
              <w:rPr>
                <w:rFonts w:asciiTheme="minorEastAsia" w:hAnsiTheme="minorEastAsia" w:hint="eastAsia"/>
                <w:sz w:val="18"/>
                <w:szCs w:val="18"/>
              </w:rPr>
              <w:t>低</w:t>
            </w:r>
          </w:p>
        </w:tc>
      </w:tr>
      <w:tr w:rsidR="00172F2B" w:rsidRPr="00FD1041" w14:paraId="6D470150" w14:textId="77777777" w:rsidTr="005E66FA">
        <w:tc>
          <w:tcPr>
            <w:tcW w:w="1271" w:type="dxa"/>
            <w:vMerge/>
          </w:tcPr>
          <w:p w14:paraId="6A8C180C" w14:textId="77777777" w:rsidR="00172F2B" w:rsidRPr="00FD1041" w:rsidRDefault="00172F2B" w:rsidP="00172F2B">
            <w:pPr>
              <w:jc w:val="left"/>
              <w:rPr>
                <w:rFonts w:asciiTheme="minorEastAsia" w:hAnsiTheme="minorEastAsia"/>
                <w:sz w:val="18"/>
                <w:szCs w:val="18"/>
              </w:rPr>
            </w:pPr>
          </w:p>
        </w:tc>
        <w:tc>
          <w:tcPr>
            <w:tcW w:w="1559" w:type="dxa"/>
          </w:tcPr>
          <w:p w14:paraId="7F40638D" w14:textId="16BA2792" w:rsidR="00172F2B" w:rsidRPr="00FD1041" w:rsidRDefault="00172F2B" w:rsidP="00172F2B">
            <w:pPr>
              <w:jc w:val="left"/>
              <w:rPr>
                <w:rFonts w:asciiTheme="minorEastAsia" w:hAnsiTheme="minorEastAsia"/>
                <w:sz w:val="18"/>
                <w:szCs w:val="18"/>
              </w:rPr>
            </w:pPr>
            <w:r w:rsidRPr="00FD1041">
              <w:rPr>
                <w:rFonts w:asciiTheme="minorEastAsia" w:hAnsiTheme="minorEastAsia" w:hint="eastAsia"/>
                <w:sz w:val="18"/>
                <w:szCs w:val="18"/>
              </w:rPr>
              <w:t>5</w:t>
            </w:r>
            <w:r w:rsidRPr="00FD1041">
              <w:rPr>
                <w:rFonts w:asciiTheme="minorEastAsia" w:hAnsiTheme="minorEastAsia"/>
                <w:sz w:val="18"/>
                <w:szCs w:val="18"/>
              </w:rPr>
              <w:t xml:space="preserve">.4 </w:t>
            </w:r>
            <w:r w:rsidRPr="00FD1041">
              <w:rPr>
                <w:rFonts w:asciiTheme="minorEastAsia" w:hAnsiTheme="minorEastAsia" w:hint="eastAsia"/>
                <w:sz w:val="18"/>
                <w:szCs w:val="18"/>
              </w:rPr>
              <w:t>区块链的分类与业态</w:t>
            </w:r>
          </w:p>
          <w:p w14:paraId="6512BF53" w14:textId="64382456" w:rsidR="00172F2B" w:rsidRPr="00FD1041" w:rsidRDefault="00172F2B" w:rsidP="00172F2B">
            <w:pPr>
              <w:jc w:val="left"/>
              <w:rPr>
                <w:rFonts w:asciiTheme="minorEastAsia" w:hAnsiTheme="minorEastAsia"/>
                <w:sz w:val="18"/>
                <w:szCs w:val="18"/>
              </w:rPr>
            </w:pPr>
          </w:p>
        </w:tc>
        <w:tc>
          <w:tcPr>
            <w:tcW w:w="4820" w:type="dxa"/>
          </w:tcPr>
          <w:p w14:paraId="6E4A3CED" w14:textId="1B631BEC" w:rsidR="00172F2B" w:rsidRPr="00FD1041" w:rsidRDefault="00172F2B" w:rsidP="00172F2B">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区块链分类：公链、私链、联盟链</w:t>
            </w:r>
          </w:p>
          <w:p w14:paraId="3814AEB4" w14:textId="77777777" w:rsidR="00172F2B" w:rsidRPr="00FD1041" w:rsidRDefault="00172F2B" w:rsidP="00172F2B">
            <w:pPr>
              <w:pStyle w:val="a3"/>
              <w:numPr>
                <w:ilvl w:val="0"/>
                <w:numId w:val="8"/>
              </w:numPr>
              <w:ind w:firstLineChars="0"/>
              <w:jc w:val="left"/>
              <w:rPr>
                <w:rFonts w:asciiTheme="minorEastAsia" w:hAnsiTheme="minorEastAsia"/>
                <w:sz w:val="18"/>
                <w:szCs w:val="18"/>
              </w:rPr>
            </w:pPr>
            <w:proofErr w:type="gramStart"/>
            <w:r w:rsidRPr="00FD1041">
              <w:rPr>
                <w:rFonts w:asciiTheme="minorEastAsia" w:hAnsiTheme="minorEastAsia" w:hint="eastAsia"/>
                <w:sz w:val="18"/>
                <w:szCs w:val="18"/>
              </w:rPr>
              <w:t>私链和</w:t>
            </w:r>
            <w:proofErr w:type="gramEnd"/>
            <w:r w:rsidRPr="00FD1041">
              <w:rPr>
                <w:rFonts w:asciiTheme="minorEastAsia" w:hAnsiTheme="minorEastAsia" w:hint="eastAsia"/>
                <w:sz w:val="18"/>
                <w:szCs w:val="18"/>
              </w:rPr>
              <w:t>联盟链也称为“许可链”</w:t>
            </w:r>
          </w:p>
          <w:p w14:paraId="4CE75048" w14:textId="71CC013D" w:rsidR="00172F2B" w:rsidRPr="00FD1041" w:rsidRDefault="00172F2B" w:rsidP="00075C45">
            <w:pPr>
              <w:pStyle w:val="a3"/>
              <w:numPr>
                <w:ilvl w:val="0"/>
                <w:numId w:val="8"/>
              </w:numPr>
              <w:ind w:firstLineChars="0"/>
              <w:rPr>
                <w:rFonts w:asciiTheme="minorEastAsia" w:hAnsiTheme="minorEastAsia"/>
                <w:sz w:val="18"/>
                <w:szCs w:val="18"/>
              </w:rPr>
            </w:pPr>
            <w:proofErr w:type="gramStart"/>
            <w:r w:rsidRPr="00FD1041">
              <w:rPr>
                <w:rFonts w:asciiTheme="minorEastAsia" w:hAnsiTheme="minorEastAsia" w:hint="eastAsia"/>
                <w:sz w:val="18"/>
                <w:szCs w:val="18"/>
              </w:rPr>
              <w:t>联盟链业态</w:t>
            </w:r>
            <w:proofErr w:type="gramEnd"/>
            <w:r w:rsidRPr="00FD1041">
              <w:rPr>
                <w:rFonts w:asciiTheme="minorEastAsia" w:hAnsiTheme="minorEastAsia" w:hint="eastAsia"/>
                <w:sz w:val="18"/>
                <w:szCs w:val="18"/>
              </w:rPr>
              <w:t>：一强多弱型、多强型、多弱型</w:t>
            </w:r>
          </w:p>
        </w:tc>
        <w:tc>
          <w:tcPr>
            <w:tcW w:w="951" w:type="dxa"/>
          </w:tcPr>
          <w:p w14:paraId="60FFB797" w14:textId="6A2EC8C6" w:rsidR="00172F2B" w:rsidRPr="00FD1041" w:rsidRDefault="00D5142A" w:rsidP="00172F2B">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4D33091A" w14:textId="055BA857" w:rsidR="00172F2B" w:rsidRPr="00FD1041" w:rsidRDefault="00075C45" w:rsidP="00172F2B">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39F0FDD7" w14:textId="77777777" w:rsidR="00172F2B" w:rsidRPr="00FD1041" w:rsidRDefault="00172F2B" w:rsidP="00172F2B">
            <w:pPr>
              <w:jc w:val="left"/>
              <w:rPr>
                <w:rFonts w:asciiTheme="minorEastAsia" w:hAnsiTheme="minorEastAsia"/>
                <w:sz w:val="18"/>
                <w:szCs w:val="18"/>
              </w:rPr>
            </w:pPr>
            <w:r w:rsidRPr="00FD1041">
              <w:rPr>
                <w:rFonts w:asciiTheme="minorEastAsia" w:hAnsiTheme="minorEastAsia" w:hint="eastAsia"/>
                <w:sz w:val="18"/>
                <w:szCs w:val="18"/>
              </w:rPr>
              <w:t>低</w:t>
            </w:r>
          </w:p>
        </w:tc>
      </w:tr>
      <w:tr w:rsidR="008330EB" w:rsidRPr="00FD1041" w14:paraId="584469E2" w14:textId="77777777" w:rsidTr="005E66FA">
        <w:tc>
          <w:tcPr>
            <w:tcW w:w="1271" w:type="dxa"/>
            <w:vMerge/>
          </w:tcPr>
          <w:p w14:paraId="6E97C98E" w14:textId="77777777" w:rsidR="008330EB" w:rsidRPr="00FD1041" w:rsidRDefault="008330EB" w:rsidP="008330EB">
            <w:pPr>
              <w:jc w:val="left"/>
              <w:rPr>
                <w:rFonts w:asciiTheme="minorEastAsia" w:hAnsiTheme="minorEastAsia"/>
                <w:sz w:val="18"/>
                <w:szCs w:val="18"/>
              </w:rPr>
            </w:pPr>
          </w:p>
        </w:tc>
        <w:tc>
          <w:tcPr>
            <w:tcW w:w="1559" w:type="dxa"/>
          </w:tcPr>
          <w:p w14:paraId="501C4DFD" w14:textId="670C73AB"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5</w:t>
            </w:r>
            <w:r w:rsidRPr="00FD1041">
              <w:rPr>
                <w:rFonts w:asciiTheme="minorEastAsia" w:hAnsiTheme="minorEastAsia"/>
                <w:sz w:val="18"/>
                <w:szCs w:val="18"/>
              </w:rPr>
              <w:t>.</w:t>
            </w:r>
            <w:r w:rsidRPr="00FD1041">
              <w:rPr>
                <w:rFonts w:asciiTheme="minorEastAsia" w:hAnsiTheme="minorEastAsia" w:hint="eastAsia"/>
                <w:sz w:val="18"/>
                <w:szCs w:val="18"/>
              </w:rPr>
              <w:t>5</w:t>
            </w:r>
            <w:r w:rsidRPr="00FD1041">
              <w:rPr>
                <w:rFonts w:asciiTheme="minorEastAsia" w:hAnsiTheme="minorEastAsia"/>
                <w:sz w:val="18"/>
                <w:szCs w:val="18"/>
              </w:rPr>
              <w:t xml:space="preserve"> </w:t>
            </w:r>
            <w:r w:rsidRPr="00FD1041">
              <w:rPr>
                <w:rFonts w:asciiTheme="minorEastAsia" w:hAnsiTheme="minorEastAsia" w:hint="eastAsia"/>
                <w:sz w:val="18"/>
                <w:szCs w:val="18"/>
              </w:rPr>
              <w:t>区块链</w:t>
            </w:r>
            <w:r w:rsidRPr="00FD1041">
              <w:rPr>
                <w:rFonts w:asciiTheme="minorEastAsia" w:hAnsiTheme="minorEastAsia"/>
                <w:sz w:val="18"/>
                <w:szCs w:val="18"/>
              </w:rPr>
              <w:t>3.0</w:t>
            </w:r>
            <w:r w:rsidRPr="00FD1041">
              <w:rPr>
                <w:rFonts w:asciiTheme="minorEastAsia" w:hAnsiTheme="minorEastAsia" w:hint="eastAsia"/>
                <w:sz w:val="18"/>
                <w:szCs w:val="18"/>
              </w:rPr>
              <w:t>在召唤</w:t>
            </w:r>
          </w:p>
        </w:tc>
        <w:tc>
          <w:tcPr>
            <w:tcW w:w="4820" w:type="dxa"/>
          </w:tcPr>
          <w:p w14:paraId="68E8B10F" w14:textId="0A177D6A" w:rsidR="008330EB" w:rsidRPr="00FD1041" w:rsidRDefault="008330EB" w:rsidP="008330EB">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区块链</w:t>
            </w:r>
            <w:r w:rsidRPr="00FD1041">
              <w:rPr>
                <w:rFonts w:asciiTheme="minorEastAsia" w:hAnsiTheme="minorEastAsia"/>
                <w:sz w:val="18"/>
                <w:szCs w:val="18"/>
              </w:rPr>
              <w:t>3.0</w:t>
            </w:r>
            <w:r w:rsidRPr="00FD1041">
              <w:rPr>
                <w:rFonts w:asciiTheme="minorEastAsia" w:hAnsiTheme="minorEastAsia" w:hint="eastAsia"/>
                <w:sz w:val="18"/>
                <w:szCs w:val="18"/>
              </w:rPr>
              <w:t>、数字货币</w:t>
            </w:r>
          </w:p>
        </w:tc>
        <w:tc>
          <w:tcPr>
            <w:tcW w:w="951" w:type="dxa"/>
          </w:tcPr>
          <w:p w14:paraId="41DD7799" w14:textId="35139842"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不做要求</w:t>
            </w:r>
          </w:p>
        </w:tc>
        <w:tc>
          <w:tcPr>
            <w:tcW w:w="805" w:type="dxa"/>
          </w:tcPr>
          <w:p w14:paraId="6841F8AE" w14:textId="687FE65D"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45EE0BB8" w14:textId="033593D0"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低</w:t>
            </w:r>
          </w:p>
        </w:tc>
      </w:tr>
      <w:tr w:rsidR="008330EB" w:rsidRPr="00FD1041" w14:paraId="2979D397" w14:textId="77777777" w:rsidTr="005E66FA">
        <w:tc>
          <w:tcPr>
            <w:tcW w:w="1271" w:type="dxa"/>
            <w:vMerge w:val="restart"/>
          </w:tcPr>
          <w:p w14:paraId="580A3C98" w14:textId="47485830" w:rsidR="008330EB" w:rsidRPr="00FD1041" w:rsidRDefault="008330EB" w:rsidP="008330EB">
            <w:pPr>
              <w:pStyle w:val="a3"/>
              <w:numPr>
                <w:ilvl w:val="0"/>
                <w:numId w:val="7"/>
              </w:numPr>
              <w:ind w:firstLineChars="0"/>
              <w:jc w:val="left"/>
              <w:rPr>
                <w:rFonts w:asciiTheme="minorEastAsia" w:hAnsiTheme="minorEastAsia"/>
                <w:sz w:val="18"/>
                <w:szCs w:val="18"/>
              </w:rPr>
            </w:pPr>
            <w:r w:rsidRPr="00FD1041">
              <w:rPr>
                <w:rFonts w:asciiTheme="minorEastAsia" w:hAnsiTheme="minorEastAsia" w:hint="eastAsia"/>
                <w:sz w:val="18"/>
                <w:szCs w:val="18"/>
              </w:rPr>
              <w:t>基础账本 （1）</w:t>
            </w:r>
          </w:p>
        </w:tc>
        <w:tc>
          <w:tcPr>
            <w:tcW w:w="1559" w:type="dxa"/>
          </w:tcPr>
          <w:p w14:paraId="1C396F0D" w14:textId="77777777"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6</w:t>
            </w:r>
            <w:r w:rsidRPr="00FD1041">
              <w:rPr>
                <w:rFonts w:asciiTheme="minorEastAsia" w:hAnsiTheme="minorEastAsia"/>
                <w:sz w:val="18"/>
                <w:szCs w:val="18"/>
              </w:rPr>
              <w:t xml:space="preserve">.1 </w:t>
            </w:r>
            <w:r w:rsidRPr="00FD1041">
              <w:rPr>
                <w:rFonts w:asciiTheme="minorEastAsia" w:hAnsiTheme="minorEastAsia" w:hint="eastAsia"/>
                <w:sz w:val="18"/>
                <w:szCs w:val="18"/>
              </w:rPr>
              <w:t>时间不可逆性</w:t>
            </w:r>
          </w:p>
          <w:p w14:paraId="6A044626" w14:textId="6265FAFF" w:rsidR="008330EB" w:rsidRPr="00FD1041" w:rsidRDefault="008330EB" w:rsidP="008330EB">
            <w:pPr>
              <w:jc w:val="left"/>
              <w:rPr>
                <w:rFonts w:asciiTheme="minorEastAsia" w:hAnsiTheme="minorEastAsia"/>
                <w:sz w:val="18"/>
                <w:szCs w:val="18"/>
              </w:rPr>
            </w:pPr>
          </w:p>
        </w:tc>
        <w:tc>
          <w:tcPr>
            <w:tcW w:w="4820" w:type="dxa"/>
          </w:tcPr>
          <w:p w14:paraId="07A423AF" w14:textId="77777777" w:rsidR="008330EB" w:rsidRPr="00FD1041" w:rsidRDefault="008330EB" w:rsidP="008330EB">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区块链的“不可篡改（撤销）、不可仿冒、不可抵赖、不可乱序”特性为区块链的基础技术服务</w:t>
            </w:r>
          </w:p>
          <w:p w14:paraId="7445978A" w14:textId="77777777" w:rsidR="008330EB" w:rsidRPr="00FD1041" w:rsidRDefault="008330EB" w:rsidP="008330EB">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区块链的用户之间可以不存在信任基础，但只要他们都信任数学和算法，就可以基于区块链建立信任。所以说，区块链是在非信任环境下提供信任服务的基础设施</w:t>
            </w:r>
          </w:p>
          <w:p w14:paraId="62F4CB74" w14:textId="77777777" w:rsidR="008330EB" w:rsidRPr="00FD1041" w:rsidRDefault="008330EB" w:rsidP="008330EB">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区块链在业务层面提供不可透支、不可双花的价值转移服务。</w:t>
            </w:r>
          </w:p>
          <w:p w14:paraId="0F2C7887" w14:textId="65D26577" w:rsidR="008330EB" w:rsidRPr="00FD1041" w:rsidRDefault="008330EB" w:rsidP="008330EB">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人们还在努力把隐私保护和</w:t>
            </w:r>
            <w:proofErr w:type="gramStart"/>
            <w:r w:rsidRPr="00FD1041">
              <w:rPr>
                <w:rFonts w:asciiTheme="minorEastAsia" w:hAnsiTheme="minorEastAsia" w:hint="eastAsia"/>
                <w:sz w:val="18"/>
                <w:szCs w:val="18"/>
              </w:rPr>
              <w:t>可运维性等</w:t>
            </w:r>
            <w:proofErr w:type="gramEnd"/>
            <w:r w:rsidRPr="00FD1041">
              <w:rPr>
                <w:rFonts w:asciiTheme="minorEastAsia" w:hAnsiTheme="minorEastAsia" w:hint="eastAsia"/>
                <w:sz w:val="18"/>
                <w:szCs w:val="18"/>
              </w:rPr>
              <w:t>治理功能也实现在区块链上</w:t>
            </w:r>
          </w:p>
        </w:tc>
        <w:tc>
          <w:tcPr>
            <w:tcW w:w="951" w:type="dxa"/>
          </w:tcPr>
          <w:p w14:paraId="3818864B" w14:textId="6E161E30" w:rsidR="008330EB" w:rsidRPr="00FD1041" w:rsidRDefault="00D5142A" w:rsidP="008330EB">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1FE4CE61" w14:textId="77777777"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27CE1EA1" w14:textId="77777777"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低</w:t>
            </w:r>
          </w:p>
        </w:tc>
      </w:tr>
      <w:tr w:rsidR="008330EB" w:rsidRPr="00FD1041" w14:paraId="2479E7A2" w14:textId="77777777" w:rsidTr="005E66FA">
        <w:tc>
          <w:tcPr>
            <w:tcW w:w="1271" w:type="dxa"/>
            <w:vMerge/>
          </w:tcPr>
          <w:p w14:paraId="41B71E2C" w14:textId="77777777" w:rsidR="008330EB" w:rsidRPr="00FD1041" w:rsidRDefault="008330EB" w:rsidP="008330EB">
            <w:pPr>
              <w:jc w:val="left"/>
              <w:rPr>
                <w:rFonts w:asciiTheme="minorEastAsia" w:hAnsiTheme="minorEastAsia"/>
                <w:sz w:val="18"/>
                <w:szCs w:val="18"/>
              </w:rPr>
            </w:pPr>
          </w:p>
        </w:tc>
        <w:tc>
          <w:tcPr>
            <w:tcW w:w="1559" w:type="dxa"/>
          </w:tcPr>
          <w:p w14:paraId="7A94770E" w14:textId="77777777"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6</w:t>
            </w:r>
            <w:r w:rsidRPr="00FD1041">
              <w:rPr>
                <w:rFonts w:asciiTheme="minorEastAsia" w:hAnsiTheme="minorEastAsia"/>
                <w:sz w:val="18"/>
                <w:szCs w:val="18"/>
              </w:rPr>
              <w:t xml:space="preserve">.2 </w:t>
            </w:r>
            <w:r w:rsidRPr="00FD1041">
              <w:rPr>
                <w:rFonts w:asciiTheme="minorEastAsia" w:hAnsiTheme="minorEastAsia" w:hint="eastAsia"/>
                <w:sz w:val="18"/>
                <w:szCs w:val="18"/>
              </w:rPr>
              <w:t>集中与分布式记账</w:t>
            </w:r>
          </w:p>
          <w:p w14:paraId="51D4B1DF" w14:textId="2CA8599C" w:rsidR="008330EB" w:rsidRPr="00FD1041" w:rsidRDefault="008330EB" w:rsidP="008330EB">
            <w:pPr>
              <w:jc w:val="left"/>
              <w:rPr>
                <w:rFonts w:asciiTheme="minorEastAsia" w:hAnsiTheme="minorEastAsia"/>
                <w:sz w:val="18"/>
                <w:szCs w:val="18"/>
              </w:rPr>
            </w:pPr>
          </w:p>
        </w:tc>
        <w:tc>
          <w:tcPr>
            <w:tcW w:w="4820" w:type="dxa"/>
          </w:tcPr>
          <w:p w14:paraId="23D637BA" w14:textId="6E8568DA" w:rsidR="008330EB" w:rsidRPr="00FD1041" w:rsidRDefault="008330EB" w:rsidP="008330EB">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区块链的“存证</w:t>
            </w:r>
            <w:r w:rsidRPr="00FD1041">
              <w:rPr>
                <w:rFonts w:asciiTheme="minorEastAsia" w:hAnsiTheme="minorEastAsia"/>
                <w:sz w:val="18"/>
                <w:szCs w:val="18"/>
              </w:rPr>
              <w:t>+</w:t>
            </w:r>
            <w:r w:rsidRPr="00FD1041">
              <w:rPr>
                <w:rFonts w:asciiTheme="minorEastAsia" w:hAnsiTheme="minorEastAsia" w:hint="eastAsia"/>
                <w:sz w:val="18"/>
                <w:szCs w:val="18"/>
              </w:rPr>
              <w:t>定序”功能提供了坚实的密码学基础</w:t>
            </w:r>
          </w:p>
          <w:p w14:paraId="015EFAC6" w14:textId="0993B478" w:rsidR="008330EB" w:rsidRPr="00FD1041" w:rsidRDefault="008330EB" w:rsidP="008330EB">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大部分分布式系统是区块链但也有少部分不是区块链；区块链不都是分布式账本</w:t>
            </w:r>
          </w:p>
        </w:tc>
        <w:tc>
          <w:tcPr>
            <w:tcW w:w="951" w:type="dxa"/>
          </w:tcPr>
          <w:p w14:paraId="33C73A8C" w14:textId="77777777"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7D1DE4AC" w14:textId="77777777" w:rsidR="008330EB" w:rsidRPr="00FD1041" w:rsidRDefault="008330EB" w:rsidP="008330EB">
            <w:pPr>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7EDAA1B0" w14:textId="77777777"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低</w:t>
            </w:r>
          </w:p>
        </w:tc>
      </w:tr>
      <w:tr w:rsidR="008330EB" w:rsidRPr="00FD1041" w14:paraId="323A0232" w14:textId="77777777" w:rsidTr="005E66FA">
        <w:tc>
          <w:tcPr>
            <w:tcW w:w="1271" w:type="dxa"/>
            <w:vMerge/>
          </w:tcPr>
          <w:p w14:paraId="73B7EDB7" w14:textId="77777777" w:rsidR="008330EB" w:rsidRPr="00FD1041" w:rsidRDefault="008330EB" w:rsidP="008330EB">
            <w:pPr>
              <w:jc w:val="left"/>
              <w:rPr>
                <w:rFonts w:asciiTheme="minorEastAsia" w:hAnsiTheme="minorEastAsia"/>
                <w:sz w:val="18"/>
                <w:szCs w:val="18"/>
              </w:rPr>
            </w:pPr>
          </w:p>
        </w:tc>
        <w:tc>
          <w:tcPr>
            <w:tcW w:w="1559" w:type="dxa"/>
          </w:tcPr>
          <w:p w14:paraId="18E564AE" w14:textId="77777777"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6</w:t>
            </w:r>
            <w:r w:rsidRPr="00FD1041">
              <w:rPr>
                <w:rFonts w:asciiTheme="minorEastAsia" w:hAnsiTheme="minorEastAsia"/>
                <w:sz w:val="18"/>
                <w:szCs w:val="18"/>
              </w:rPr>
              <w:t xml:space="preserve">.3 </w:t>
            </w:r>
            <w:r w:rsidRPr="00FD1041">
              <w:rPr>
                <w:rFonts w:asciiTheme="minorEastAsia" w:hAnsiTheme="minorEastAsia" w:hint="eastAsia"/>
                <w:sz w:val="18"/>
                <w:szCs w:val="18"/>
              </w:rPr>
              <w:t>存证结构</w:t>
            </w:r>
          </w:p>
          <w:p w14:paraId="2D44BAF1" w14:textId="33542B8C" w:rsidR="008330EB" w:rsidRPr="00FD1041" w:rsidRDefault="008330EB" w:rsidP="008330EB">
            <w:pPr>
              <w:jc w:val="left"/>
              <w:rPr>
                <w:rFonts w:asciiTheme="minorEastAsia" w:hAnsiTheme="minorEastAsia"/>
                <w:sz w:val="18"/>
                <w:szCs w:val="18"/>
              </w:rPr>
            </w:pPr>
          </w:p>
        </w:tc>
        <w:tc>
          <w:tcPr>
            <w:tcW w:w="4820" w:type="dxa"/>
          </w:tcPr>
          <w:p w14:paraId="5DBC9320" w14:textId="77777777" w:rsidR="008330EB" w:rsidRPr="00FD1041" w:rsidRDefault="008330EB" w:rsidP="008330EB">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区块链通过建立数据区块之间基于哈希函数的勾</w:t>
            </w:r>
            <w:proofErr w:type="gramStart"/>
            <w:r w:rsidRPr="00FD1041">
              <w:rPr>
                <w:rFonts w:asciiTheme="minorEastAsia" w:hAnsiTheme="minorEastAsia" w:hint="eastAsia"/>
                <w:sz w:val="18"/>
                <w:szCs w:val="18"/>
              </w:rPr>
              <w:t>稽</w:t>
            </w:r>
            <w:proofErr w:type="gramEnd"/>
            <w:r w:rsidRPr="00FD1041">
              <w:rPr>
                <w:rFonts w:asciiTheme="minorEastAsia" w:hAnsiTheme="minorEastAsia" w:hint="eastAsia"/>
                <w:sz w:val="18"/>
                <w:szCs w:val="18"/>
              </w:rPr>
              <w:t>关系，在信息世界中实现了时间的不可逆性</w:t>
            </w:r>
          </w:p>
          <w:p w14:paraId="0E294155" w14:textId="6F151346" w:rsidR="008330EB" w:rsidRPr="00FD1041" w:rsidRDefault="008330EB">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区块链的存</w:t>
            </w:r>
            <w:proofErr w:type="gramStart"/>
            <w:r w:rsidRPr="00FD1041">
              <w:rPr>
                <w:rFonts w:asciiTheme="minorEastAsia" w:hAnsiTheme="minorEastAsia" w:hint="eastAsia"/>
                <w:sz w:val="18"/>
                <w:szCs w:val="18"/>
              </w:rPr>
              <w:t>证结构</w:t>
            </w:r>
            <w:proofErr w:type="gramEnd"/>
            <w:r w:rsidRPr="00FD1041">
              <w:rPr>
                <w:rFonts w:asciiTheme="minorEastAsia" w:hAnsiTheme="minorEastAsia" w:hint="eastAsia"/>
                <w:sz w:val="18"/>
                <w:szCs w:val="18"/>
              </w:rPr>
              <w:t>依赖的是“上一区块的哈希值”、</w:t>
            </w:r>
            <w:r w:rsidR="002333D8" w:rsidRPr="00FD1041">
              <w:rPr>
                <w:rFonts w:asciiTheme="minorEastAsia" w:hAnsiTheme="minorEastAsia" w:hint="eastAsia"/>
                <w:sz w:val="18"/>
                <w:szCs w:val="18"/>
              </w:rPr>
              <w:t>“</w:t>
            </w:r>
            <w:r w:rsidRPr="00FD1041">
              <w:rPr>
                <w:rFonts w:asciiTheme="minorEastAsia" w:hAnsiTheme="minorEastAsia" w:hint="eastAsia"/>
                <w:sz w:val="18"/>
                <w:szCs w:val="18"/>
              </w:rPr>
              <w:t>本区块的哈希树根”</w:t>
            </w:r>
            <w:r w:rsidR="002333D8" w:rsidRPr="00FD1041">
              <w:rPr>
                <w:rFonts w:asciiTheme="minorEastAsia" w:hAnsiTheme="minorEastAsia" w:hint="eastAsia"/>
                <w:sz w:val="18"/>
                <w:szCs w:val="18"/>
              </w:rPr>
              <w:t>、“</w:t>
            </w:r>
            <w:r w:rsidRPr="00FD1041">
              <w:rPr>
                <w:rFonts w:asciiTheme="minorEastAsia" w:hAnsiTheme="minorEastAsia" w:hint="eastAsia"/>
                <w:sz w:val="18"/>
                <w:szCs w:val="18"/>
              </w:rPr>
              <w:t>本区块的随机配数</w:t>
            </w:r>
            <w:r w:rsidR="002333D8" w:rsidRPr="00FD1041">
              <w:rPr>
                <w:rFonts w:asciiTheme="minorEastAsia" w:hAnsiTheme="minorEastAsia" w:hint="eastAsia"/>
                <w:sz w:val="18"/>
                <w:szCs w:val="18"/>
              </w:rPr>
              <w:t>”</w:t>
            </w:r>
            <w:r w:rsidRPr="00FD1041">
              <w:rPr>
                <w:rFonts w:asciiTheme="minorEastAsia" w:hAnsiTheme="minorEastAsia" w:hint="eastAsia"/>
                <w:sz w:val="18"/>
                <w:szCs w:val="18"/>
              </w:rPr>
              <w:t>这三个特征数与</w:t>
            </w:r>
            <w:r w:rsidR="002333D8" w:rsidRPr="00FD1041">
              <w:rPr>
                <w:rFonts w:asciiTheme="minorEastAsia" w:hAnsiTheme="minorEastAsia" w:hint="eastAsia"/>
                <w:sz w:val="18"/>
                <w:szCs w:val="18"/>
              </w:rPr>
              <w:t>“</w:t>
            </w:r>
            <w:r w:rsidRPr="00FD1041">
              <w:rPr>
                <w:rFonts w:asciiTheme="minorEastAsia" w:hAnsiTheme="minorEastAsia" w:hint="eastAsia"/>
                <w:sz w:val="18"/>
                <w:szCs w:val="18"/>
              </w:rPr>
              <w:t>本区块的哈希值</w:t>
            </w:r>
            <w:r w:rsidR="002333D8" w:rsidRPr="00FD1041">
              <w:rPr>
                <w:rFonts w:asciiTheme="minorEastAsia" w:hAnsiTheme="minorEastAsia" w:hint="eastAsia"/>
                <w:sz w:val="18"/>
                <w:szCs w:val="18"/>
              </w:rPr>
              <w:t>”</w:t>
            </w:r>
            <w:r w:rsidRPr="00FD1041">
              <w:rPr>
                <w:rFonts w:asciiTheme="minorEastAsia" w:hAnsiTheme="minorEastAsia" w:hint="eastAsia"/>
                <w:sz w:val="18"/>
                <w:szCs w:val="18"/>
              </w:rPr>
              <w:t>之间的验算关系。</w:t>
            </w:r>
          </w:p>
        </w:tc>
        <w:tc>
          <w:tcPr>
            <w:tcW w:w="951" w:type="dxa"/>
          </w:tcPr>
          <w:p w14:paraId="5FBC2375" w14:textId="77777777"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深入理解</w:t>
            </w:r>
          </w:p>
        </w:tc>
        <w:tc>
          <w:tcPr>
            <w:tcW w:w="805" w:type="dxa"/>
          </w:tcPr>
          <w:p w14:paraId="4FA92794" w14:textId="77777777" w:rsidR="008330EB" w:rsidRPr="00FD1041" w:rsidRDefault="008330EB" w:rsidP="008330EB">
            <w:pPr>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27603E12" w14:textId="77777777" w:rsidR="008330EB" w:rsidRPr="00FD1041" w:rsidRDefault="008330EB" w:rsidP="008330EB">
            <w:pPr>
              <w:rPr>
                <w:rFonts w:asciiTheme="minorEastAsia" w:hAnsiTheme="minorEastAsia"/>
                <w:sz w:val="18"/>
                <w:szCs w:val="18"/>
              </w:rPr>
            </w:pPr>
            <w:r w:rsidRPr="00FD1041">
              <w:rPr>
                <w:rFonts w:asciiTheme="minorEastAsia" w:hAnsiTheme="minorEastAsia" w:hint="eastAsia"/>
                <w:sz w:val="18"/>
                <w:szCs w:val="18"/>
              </w:rPr>
              <w:t>高</w:t>
            </w:r>
          </w:p>
        </w:tc>
      </w:tr>
      <w:tr w:rsidR="008330EB" w:rsidRPr="00FD1041" w14:paraId="4F18D3C4" w14:textId="77777777" w:rsidTr="005E66FA">
        <w:tc>
          <w:tcPr>
            <w:tcW w:w="1271" w:type="dxa"/>
            <w:vMerge/>
          </w:tcPr>
          <w:p w14:paraId="767300D7" w14:textId="77777777" w:rsidR="008330EB" w:rsidRPr="00FD1041" w:rsidRDefault="008330EB" w:rsidP="008330EB">
            <w:pPr>
              <w:jc w:val="left"/>
              <w:rPr>
                <w:rFonts w:asciiTheme="minorEastAsia" w:hAnsiTheme="minorEastAsia"/>
                <w:sz w:val="18"/>
                <w:szCs w:val="18"/>
              </w:rPr>
            </w:pPr>
          </w:p>
        </w:tc>
        <w:tc>
          <w:tcPr>
            <w:tcW w:w="1559" w:type="dxa"/>
          </w:tcPr>
          <w:p w14:paraId="360DDD87" w14:textId="77777777"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6</w:t>
            </w:r>
            <w:r w:rsidRPr="00FD1041">
              <w:rPr>
                <w:rFonts w:asciiTheme="minorEastAsia" w:hAnsiTheme="minorEastAsia"/>
                <w:sz w:val="18"/>
                <w:szCs w:val="18"/>
              </w:rPr>
              <w:t xml:space="preserve">.4 </w:t>
            </w:r>
            <w:r w:rsidRPr="00FD1041">
              <w:rPr>
                <w:rFonts w:asciiTheme="minorEastAsia" w:hAnsiTheme="minorEastAsia" w:hint="eastAsia"/>
                <w:sz w:val="18"/>
                <w:szCs w:val="18"/>
              </w:rPr>
              <w:t>工作量证明</w:t>
            </w:r>
          </w:p>
          <w:p w14:paraId="4A0F0A18" w14:textId="4CF84A66" w:rsidR="008330EB" w:rsidRPr="00FD1041" w:rsidRDefault="008330EB" w:rsidP="008330EB">
            <w:pPr>
              <w:jc w:val="left"/>
              <w:rPr>
                <w:rFonts w:asciiTheme="minorEastAsia" w:hAnsiTheme="minorEastAsia"/>
                <w:sz w:val="18"/>
                <w:szCs w:val="18"/>
              </w:rPr>
            </w:pPr>
          </w:p>
        </w:tc>
        <w:tc>
          <w:tcPr>
            <w:tcW w:w="4820" w:type="dxa"/>
          </w:tcPr>
          <w:p w14:paraId="7C0F7F0E" w14:textId="70018367" w:rsidR="008330EB" w:rsidRPr="00FD1041" w:rsidRDefault="008330EB" w:rsidP="008330EB">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存证和定序能够获得多高程度的安全保障，取决于我们投入多大的工作量来重新组织数据，花多大的代价让数据上链</w:t>
            </w:r>
          </w:p>
        </w:tc>
        <w:tc>
          <w:tcPr>
            <w:tcW w:w="951" w:type="dxa"/>
          </w:tcPr>
          <w:p w14:paraId="798A2AE7" w14:textId="12E946EC" w:rsidR="008330EB" w:rsidRPr="00FD1041" w:rsidRDefault="00D5142A" w:rsidP="008330EB">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449CD2A2" w14:textId="06D30332" w:rsidR="008330EB" w:rsidRPr="00FD1041" w:rsidRDefault="008330EB" w:rsidP="008330EB">
            <w:pPr>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4F496E49" w14:textId="514F7CA4" w:rsidR="008330EB" w:rsidRPr="00FD1041" w:rsidRDefault="008330EB" w:rsidP="008330EB">
            <w:pPr>
              <w:rPr>
                <w:rFonts w:asciiTheme="minorEastAsia" w:hAnsiTheme="minorEastAsia"/>
                <w:sz w:val="18"/>
                <w:szCs w:val="18"/>
              </w:rPr>
            </w:pPr>
            <w:r w:rsidRPr="00FD1041">
              <w:rPr>
                <w:rFonts w:asciiTheme="minorEastAsia" w:hAnsiTheme="minorEastAsia" w:hint="eastAsia"/>
                <w:sz w:val="18"/>
                <w:szCs w:val="18"/>
              </w:rPr>
              <w:t>低</w:t>
            </w:r>
          </w:p>
        </w:tc>
      </w:tr>
      <w:tr w:rsidR="008330EB" w:rsidRPr="00FD1041" w14:paraId="1471B9D3" w14:textId="77777777" w:rsidTr="005E66FA">
        <w:tc>
          <w:tcPr>
            <w:tcW w:w="1271" w:type="dxa"/>
            <w:vMerge w:val="restart"/>
          </w:tcPr>
          <w:p w14:paraId="0680D99A" w14:textId="5E011650" w:rsidR="008330EB" w:rsidRPr="00FD1041" w:rsidRDefault="008330EB" w:rsidP="008330EB">
            <w:pPr>
              <w:pStyle w:val="a3"/>
              <w:numPr>
                <w:ilvl w:val="0"/>
                <w:numId w:val="7"/>
              </w:numPr>
              <w:ind w:firstLineChars="0"/>
              <w:jc w:val="left"/>
              <w:rPr>
                <w:rFonts w:asciiTheme="minorEastAsia" w:hAnsiTheme="minorEastAsia"/>
                <w:sz w:val="18"/>
                <w:szCs w:val="18"/>
              </w:rPr>
            </w:pPr>
            <w:r w:rsidRPr="00FD1041">
              <w:rPr>
                <w:rFonts w:asciiTheme="minorEastAsia" w:hAnsiTheme="minorEastAsia" w:hint="eastAsia"/>
                <w:sz w:val="18"/>
                <w:szCs w:val="18"/>
              </w:rPr>
              <w:t>基础账本 （2）</w:t>
            </w:r>
          </w:p>
        </w:tc>
        <w:tc>
          <w:tcPr>
            <w:tcW w:w="1559" w:type="dxa"/>
          </w:tcPr>
          <w:p w14:paraId="2B4A5F48" w14:textId="53F0B8B6"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7</w:t>
            </w:r>
            <w:r w:rsidRPr="00FD1041">
              <w:rPr>
                <w:rFonts w:asciiTheme="minorEastAsia" w:hAnsiTheme="minorEastAsia"/>
                <w:sz w:val="18"/>
                <w:szCs w:val="18"/>
              </w:rPr>
              <w:t xml:space="preserve">.1 </w:t>
            </w:r>
            <w:r w:rsidRPr="00FD1041">
              <w:rPr>
                <w:rFonts w:asciiTheme="minorEastAsia" w:hAnsiTheme="minorEastAsia" w:hint="eastAsia"/>
                <w:sz w:val="18"/>
                <w:szCs w:val="18"/>
              </w:rPr>
              <w:t>价值守恒</w:t>
            </w:r>
          </w:p>
          <w:p w14:paraId="15C8942D" w14:textId="5F361FA7" w:rsidR="008330EB" w:rsidRPr="00FD1041" w:rsidRDefault="008330EB" w:rsidP="008330EB">
            <w:pPr>
              <w:jc w:val="left"/>
              <w:rPr>
                <w:rFonts w:asciiTheme="minorEastAsia" w:hAnsiTheme="minorEastAsia"/>
                <w:sz w:val="18"/>
                <w:szCs w:val="18"/>
              </w:rPr>
            </w:pPr>
          </w:p>
        </w:tc>
        <w:tc>
          <w:tcPr>
            <w:tcW w:w="4820" w:type="dxa"/>
          </w:tcPr>
          <w:p w14:paraId="77FEBFBB" w14:textId="58A709D8" w:rsidR="008330EB" w:rsidRPr="00FD1041" w:rsidRDefault="008330EB" w:rsidP="008330EB">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区块链上价值流通的两个模型：</w:t>
            </w:r>
            <w:r w:rsidR="002333D8" w:rsidRPr="00FD1041">
              <w:rPr>
                <w:rFonts w:asciiTheme="minorEastAsia" w:hAnsiTheme="minorEastAsia" w:hint="eastAsia"/>
                <w:sz w:val="18"/>
                <w:szCs w:val="18"/>
              </w:rPr>
              <w:t>被</w:t>
            </w:r>
            <w:proofErr w:type="gramStart"/>
            <w:r w:rsidRPr="00FD1041">
              <w:rPr>
                <w:rFonts w:asciiTheme="minorEastAsia" w:hAnsiTheme="minorEastAsia" w:hint="eastAsia"/>
                <w:sz w:val="18"/>
                <w:szCs w:val="18"/>
              </w:rPr>
              <w:t>比特币所采纳</w:t>
            </w:r>
            <w:proofErr w:type="gramEnd"/>
            <w:r w:rsidRPr="00FD1041">
              <w:rPr>
                <w:rFonts w:asciiTheme="minorEastAsia" w:hAnsiTheme="minorEastAsia" w:hint="eastAsia"/>
                <w:sz w:val="18"/>
                <w:szCs w:val="18"/>
              </w:rPr>
              <w:t xml:space="preserve">的 </w:t>
            </w:r>
            <w:r w:rsidRPr="00FD1041">
              <w:rPr>
                <w:rFonts w:asciiTheme="minorEastAsia" w:hAnsiTheme="minorEastAsia"/>
                <w:sz w:val="18"/>
                <w:szCs w:val="18"/>
              </w:rPr>
              <w:t>UTXO</w:t>
            </w:r>
            <w:r w:rsidRPr="00FD1041">
              <w:rPr>
                <w:rFonts w:asciiTheme="minorEastAsia" w:hAnsiTheme="minorEastAsia" w:hint="eastAsia"/>
                <w:sz w:val="18"/>
                <w:szCs w:val="18"/>
              </w:rPr>
              <w:t>模型和被</w:t>
            </w:r>
            <w:proofErr w:type="gramStart"/>
            <w:r w:rsidRPr="00FD1041">
              <w:rPr>
                <w:rFonts w:asciiTheme="minorEastAsia" w:hAnsiTheme="minorEastAsia" w:hint="eastAsia"/>
                <w:sz w:val="18"/>
                <w:szCs w:val="18"/>
              </w:rPr>
              <w:t>以太坊所采纳</w:t>
            </w:r>
            <w:proofErr w:type="gramEnd"/>
            <w:r w:rsidRPr="00FD1041">
              <w:rPr>
                <w:rFonts w:asciiTheme="minorEastAsia" w:hAnsiTheme="minorEastAsia" w:hint="eastAsia"/>
                <w:sz w:val="18"/>
                <w:szCs w:val="18"/>
              </w:rPr>
              <w:t xml:space="preserve">的账户 </w:t>
            </w:r>
            <w:r w:rsidRPr="00FD1041">
              <w:rPr>
                <w:rFonts w:asciiTheme="minorEastAsia" w:hAnsiTheme="minorEastAsia"/>
                <w:sz w:val="18"/>
                <w:szCs w:val="18"/>
              </w:rPr>
              <w:t xml:space="preserve">- </w:t>
            </w:r>
            <w:r w:rsidRPr="00FD1041">
              <w:rPr>
                <w:rFonts w:asciiTheme="minorEastAsia" w:hAnsiTheme="minorEastAsia" w:hint="eastAsia"/>
                <w:sz w:val="18"/>
                <w:szCs w:val="18"/>
              </w:rPr>
              <w:t>余额模型。</w:t>
            </w:r>
          </w:p>
          <w:p w14:paraId="79D61297" w14:textId="68C088C3" w:rsidR="008330EB" w:rsidRPr="00FD1041" w:rsidRDefault="008330EB" w:rsidP="008330EB">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就构建“价值互联网”这一愿景而言，价值与信息最根本的不同是信息可以是不守恒的，价值必须是守恒的</w:t>
            </w:r>
          </w:p>
          <w:p w14:paraId="048DED06" w14:textId="77777777" w:rsidR="008330EB" w:rsidRPr="00FD1041" w:rsidRDefault="008330EB" w:rsidP="008330EB">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传统金融机构实现价值转移的方式是不可自证的</w:t>
            </w:r>
          </w:p>
          <w:p w14:paraId="55304C09" w14:textId="6A90F4AA" w:rsidR="008330EB" w:rsidRPr="00FD1041" w:rsidRDefault="008330EB" w:rsidP="008330EB">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区块链的基础账本中，实现了可自证的满足守恒性的价值转移。因为区块链除了区块之间的哈希勾</w:t>
            </w:r>
            <w:proofErr w:type="gramStart"/>
            <w:r w:rsidRPr="00FD1041">
              <w:rPr>
                <w:rFonts w:asciiTheme="minorEastAsia" w:hAnsiTheme="minorEastAsia" w:hint="eastAsia"/>
                <w:sz w:val="18"/>
                <w:szCs w:val="18"/>
              </w:rPr>
              <w:t>稽</w:t>
            </w:r>
            <w:proofErr w:type="gramEnd"/>
            <w:r w:rsidRPr="00FD1041">
              <w:rPr>
                <w:rFonts w:asciiTheme="minorEastAsia" w:hAnsiTheme="minorEastAsia" w:hint="eastAsia"/>
                <w:sz w:val="18"/>
                <w:szCs w:val="18"/>
              </w:rPr>
              <w:t>关系之外，还包括了在价值转移过程中必须满足的守恒性约束。</w:t>
            </w:r>
          </w:p>
        </w:tc>
        <w:tc>
          <w:tcPr>
            <w:tcW w:w="951" w:type="dxa"/>
          </w:tcPr>
          <w:p w14:paraId="38E1DBEC" w14:textId="018E4288"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深入理解</w:t>
            </w:r>
          </w:p>
        </w:tc>
        <w:tc>
          <w:tcPr>
            <w:tcW w:w="805" w:type="dxa"/>
          </w:tcPr>
          <w:p w14:paraId="4BBEC0BB" w14:textId="06FC4100" w:rsidR="008330EB" w:rsidRPr="00FD1041" w:rsidRDefault="008330EB" w:rsidP="008330EB">
            <w:pPr>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6FF49129" w14:textId="080F78DC"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高</w:t>
            </w:r>
          </w:p>
        </w:tc>
      </w:tr>
      <w:tr w:rsidR="008330EB" w:rsidRPr="00FD1041" w14:paraId="2FC92F24" w14:textId="77777777" w:rsidTr="005E66FA">
        <w:tc>
          <w:tcPr>
            <w:tcW w:w="1271" w:type="dxa"/>
            <w:vMerge/>
          </w:tcPr>
          <w:p w14:paraId="61765985" w14:textId="77777777" w:rsidR="008330EB" w:rsidRPr="00FD1041" w:rsidRDefault="008330EB" w:rsidP="008330EB">
            <w:pPr>
              <w:pStyle w:val="a3"/>
              <w:numPr>
                <w:ilvl w:val="0"/>
                <w:numId w:val="7"/>
              </w:numPr>
              <w:ind w:firstLineChars="0"/>
              <w:jc w:val="left"/>
              <w:rPr>
                <w:rFonts w:asciiTheme="minorEastAsia" w:hAnsiTheme="minorEastAsia"/>
                <w:sz w:val="18"/>
                <w:szCs w:val="18"/>
              </w:rPr>
            </w:pPr>
          </w:p>
        </w:tc>
        <w:tc>
          <w:tcPr>
            <w:tcW w:w="1559" w:type="dxa"/>
          </w:tcPr>
          <w:p w14:paraId="7CA534D4" w14:textId="77777777"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7</w:t>
            </w:r>
            <w:r w:rsidRPr="00FD1041">
              <w:rPr>
                <w:rFonts w:asciiTheme="minorEastAsia" w:hAnsiTheme="minorEastAsia"/>
                <w:sz w:val="18"/>
                <w:szCs w:val="18"/>
              </w:rPr>
              <w:t xml:space="preserve">.2 </w:t>
            </w:r>
            <w:r w:rsidRPr="00FD1041">
              <w:rPr>
                <w:rFonts w:asciiTheme="minorEastAsia" w:hAnsiTheme="minorEastAsia" w:hint="eastAsia"/>
                <w:sz w:val="18"/>
                <w:szCs w:val="18"/>
              </w:rPr>
              <w:t>价值流通的</w:t>
            </w:r>
            <w:r w:rsidRPr="00FD1041">
              <w:rPr>
                <w:rFonts w:asciiTheme="minorEastAsia" w:hAnsiTheme="minorEastAsia"/>
                <w:sz w:val="18"/>
                <w:szCs w:val="18"/>
              </w:rPr>
              <w:t>UTXO</w:t>
            </w:r>
            <w:r w:rsidRPr="00FD1041">
              <w:rPr>
                <w:rFonts w:asciiTheme="minorEastAsia" w:hAnsiTheme="minorEastAsia" w:hint="eastAsia"/>
                <w:sz w:val="18"/>
                <w:szCs w:val="18"/>
              </w:rPr>
              <w:t>模型</w:t>
            </w:r>
          </w:p>
          <w:p w14:paraId="1455349C" w14:textId="68E8B2BB" w:rsidR="008330EB" w:rsidRPr="00FD1041" w:rsidRDefault="008330EB" w:rsidP="008330EB">
            <w:pPr>
              <w:jc w:val="left"/>
              <w:rPr>
                <w:rFonts w:asciiTheme="minorEastAsia" w:hAnsiTheme="minorEastAsia"/>
                <w:sz w:val="18"/>
                <w:szCs w:val="18"/>
              </w:rPr>
            </w:pPr>
          </w:p>
        </w:tc>
        <w:tc>
          <w:tcPr>
            <w:tcW w:w="4820" w:type="dxa"/>
          </w:tcPr>
          <w:p w14:paraId="009FC33E" w14:textId="77777777" w:rsidR="008330EB" w:rsidRPr="00FD1041" w:rsidRDefault="008330EB" w:rsidP="008330EB">
            <w:pPr>
              <w:pStyle w:val="a3"/>
              <w:numPr>
                <w:ilvl w:val="0"/>
                <w:numId w:val="8"/>
              </w:numPr>
              <w:ind w:firstLineChars="0"/>
              <w:rPr>
                <w:rFonts w:asciiTheme="minorEastAsia" w:hAnsiTheme="minorEastAsia"/>
                <w:sz w:val="18"/>
                <w:szCs w:val="18"/>
              </w:rPr>
            </w:pPr>
            <w:r w:rsidRPr="00FD1041">
              <w:rPr>
                <w:rFonts w:asciiTheme="minorEastAsia" w:hAnsiTheme="minorEastAsia"/>
                <w:sz w:val="18"/>
                <w:szCs w:val="18"/>
              </w:rPr>
              <w:t>UTXO</w:t>
            </w:r>
            <w:r w:rsidRPr="00FD1041">
              <w:rPr>
                <w:rFonts w:asciiTheme="minorEastAsia" w:hAnsiTheme="minorEastAsia" w:hint="eastAsia"/>
                <w:sz w:val="18"/>
                <w:szCs w:val="18"/>
              </w:rPr>
              <w:t>代表</w:t>
            </w:r>
            <w:r w:rsidRPr="00FD1041">
              <w:rPr>
                <w:rFonts w:asciiTheme="minorEastAsia" w:hAnsiTheme="minorEastAsia"/>
                <w:sz w:val="18"/>
                <w:szCs w:val="18"/>
              </w:rPr>
              <w:t>Unspent Transaction Output（</w:t>
            </w:r>
            <w:r w:rsidRPr="00FD1041">
              <w:rPr>
                <w:rFonts w:asciiTheme="minorEastAsia" w:hAnsiTheme="minorEastAsia" w:hint="eastAsia"/>
                <w:sz w:val="18"/>
                <w:szCs w:val="18"/>
              </w:rPr>
              <w:t>未花费的交易输出）</w:t>
            </w:r>
          </w:p>
          <w:p w14:paraId="23D010BA" w14:textId="16915CEB" w:rsidR="008330EB" w:rsidRPr="00FD1041" w:rsidRDefault="008330EB" w:rsidP="008330EB">
            <w:pPr>
              <w:pStyle w:val="a3"/>
              <w:numPr>
                <w:ilvl w:val="0"/>
                <w:numId w:val="8"/>
              </w:numPr>
              <w:ind w:firstLineChars="0"/>
              <w:rPr>
                <w:rFonts w:asciiTheme="minorEastAsia" w:hAnsiTheme="minorEastAsia"/>
                <w:sz w:val="18"/>
                <w:szCs w:val="18"/>
              </w:rPr>
            </w:pPr>
            <w:r w:rsidRPr="00FD1041">
              <w:rPr>
                <w:rFonts w:asciiTheme="minorEastAsia" w:hAnsiTheme="minorEastAsia"/>
                <w:sz w:val="18"/>
                <w:szCs w:val="18"/>
              </w:rPr>
              <w:t>UTXO</w:t>
            </w:r>
            <w:r w:rsidRPr="00FD1041">
              <w:rPr>
                <w:rFonts w:asciiTheme="minorEastAsia" w:hAnsiTheme="minorEastAsia" w:hint="eastAsia"/>
                <w:sz w:val="18"/>
                <w:szCs w:val="18"/>
              </w:rPr>
              <w:t>的特点：</w:t>
            </w:r>
            <w:r w:rsidRPr="00FD1041">
              <w:rPr>
                <w:rFonts w:asciiTheme="minorEastAsia" w:hAnsiTheme="minorEastAsia"/>
                <w:sz w:val="18"/>
                <w:szCs w:val="18"/>
              </w:rPr>
              <w:t>1.</w:t>
            </w:r>
            <w:r w:rsidRPr="00FD1041">
              <w:rPr>
                <w:rFonts w:asciiTheme="minorEastAsia" w:hAnsiTheme="minorEastAsia" w:hint="eastAsia"/>
                <w:sz w:val="18"/>
                <w:szCs w:val="18"/>
              </w:rPr>
              <w:t>可自</w:t>
            </w:r>
            <w:proofErr w:type="gramStart"/>
            <w:r w:rsidRPr="00FD1041">
              <w:rPr>
                <w:rFonts w:asciiTheme="minorEastAsia" w:hAnsiTheme="minorEastAsia" w:hint="eastAsia"/>
                <w:sz w:val="18"/>
                <w:szCs w:val="18"/>
              </w:rPr>
              <w:t>证真实</w:t>
            </w:r>
            <w:proofErr w:type="gramEnd"/>
            <w:r w:rsidRPr="00FD1041">
              <w:rPr>
                <w:rFonts w:asciiTheme="minorEastAsia" w:hAnsiTheme="minorEastAsia" w:hint="eastAsia"/>
                <w:sz w:val="18"/>
                <w:szCs w:val="18"/>
              </w:rPr>
              <w:t>的转账记录，是一笔转账交易的真实凭</w:t>
            </w:r>
            <w:r w:rsidR="002333D8" w:rsidRPr="00FD1041">
              <w:rPr>
                <w:rFonts w:asciiTheme="minorEastAsia" w:hAnsiTheme="minorEastAsia" w:hint="eastAsia"/>
                <w:sz w:val="18"/>
                <w:szCs w:val="18"/>
              </w:rPr>
              <w:t>据</w:t>
            </w:r>
            <w:r w:rsidRPr="00FD1041">
              <w:rPr>
                <w:rFonts w:asciiTheme="minorEastAsia" w:hAnsiTheme="minorEastAsia" w:hint="eastAsia"/>
                <w:sz w:val="18"/>
                <w:szCs w:val="18"/>
              </w:rPr>
              <w:t>。</w:t>
            </w:r>
            <w:r w:rsidRPr="00FD1041">
              <w:rPr>
                <w:rFonts w:asciiTheme="minorEastAsia" w:hAnsiTheme="minorEastAsia"/>
                <w:sz w:val="18"/>
                <w:szCs w:val="18"/>
              </w:rPr>
              <w:t xml:space="preserve">2. </w:t>
            </w:r>
            <w:r w:rsidRPr="00FD1041">
              <w:rPr>
                <w:rFonts w:asciiTheme="minorEastAsia" w:hAnsiTheme="minorEastAsia" w:hint="eastAsia"/>
                <w:sz w:val="18"/>
                <w:szCs w:val="18"/>
              </w:rPr>
              <w:t>是一个尚未花费的转账记录。</w:t>
            </w:r>
            <w:r w:rsidRPr="00FD1041">
              <w:rPr>
                <w:rFonts w:asciiTheme="minorEastAsia" w:hAnsiTheme="minorEastAsia"/>
                <w:sz w:val="18"/>
                <w:szCs w:val="18"/>
              </w:rPr>
              <w:t>3.</w:t>
            </w:r>
            <w:r w:rsidRPr="00FD1041">
              <w:rPr>
                <w:rFonts w:asciiTheme="minorEastAsia" w:hAnsiTheme="minorEastAsia" w:hint="eastAsia"/>
                <w:sz w:val="18"/>
                <w:szCs w:val="18"/>
              </w:rPr>
              <w:t>是一个支配权有明确归属的转账记录。</w:t>
            </w:r>
          </w:p>
        </w:tc>
        <w:tc>
          <w:tcPr>
            <w:tcW w:w="951" w:type="dxa"/>
          </w:tcPr>
          <w:p w14:paraId="001E7110" w14:textId="6A85252D" w:rsidR="008330EB" w:rsidRPr="00FD1041" w:rsidRDefault="00D5142A" w:rsidP="008330EB">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2AE41CD9" w14:textId="4A44A06A" w:rsidR="008330EB" w:rsidRPr="00FD1041" w:rsidRDefault="008330EB" w:rsidP="008330EB">
            <w:pPr>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0C3386DB" w14:textId="45CADD79"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低</w:t>
            </w:r>
          </w:p>
        </w:tc>
      </w:tr>
      <w:tr w:rsidR="008330EB" w:rsidRPr="00FD1041" w14:paraId="5A189450" w14:textId="77777777" w:rsidTr="005E66FA">
        <w:tc>
          <w:tcPr>
            <w:tcW w:w="1271" w:type="dxa"/>
            <w:vMerge/>
          </w:tcPr>
          <w:p w14:paraId="69F284BA" w14:textId="77777777" w:rsidR="008330EB" w:rsidRPr="00FD1041" w:rsidRDefault="008330EB" w:rsidP="008330EB">
            <w:pPr>
              <w:jc w:val="left"/>
              <w:rPr>
                <w:rFonts w:asciiTheme="minorEastAsia" w:hAnsiTheme="minorEastAsia"/>
                <w:sz w:val="18"/>
                <w:szCs w:val="18"/>
              </w:rPr>
            </w:pPr>
          </w:p>
        </w:tc>
        <w:tc>
          <w:tcPr>
            <w:tcW w:w="1559" w:type="dxa"/>
          </w:tcPr>
          <w:p w14:paraId="74014070" w14:textId="1667EE43"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7</w:t>
            </w:r>
            <w:r w:rsidRPr="00FD1041">
              <w:rPr>
                <w:rFonts w:asciiTheme="minorEastAsia" w:hAnsiTheme="minorEastAsia"/>
                <w:sz w:val="18"/>
                <w:szCs w:val="18"/>
              </w:rPr>
              <w:t>.3</w:t>
            </w:r>
            <w:r w:rsidRPr="00FD1041">
              <w:rPr>
                <w:rFonts w:asciiTheme="minorEastAsia" w:hAnsiTheme="minorEastAsia" w:hint="eastAsia"/>
                <w:sz w:val="18"/>
                <w:szCs w:val="18"/>
              </w:rPr>
              <w:t xml:space="preserve">价值流通的账户 </w:t>
            </w:r>
            <w:r w:rsidRPr="00FD1041">
              <w:rPr>
                <w:rFonts w:asciiTheme="minorEastAsia" w:hAnsiTheme="minorEastAsia"/>
                <w:sz w:val="18"/>
                <w:szCs w:val="18"/>
              </w:rPr>
              <w:t xml:space="preserve">- </w:t>
            </w:r>
            <w:r w:rsidRPr="00FD1041">
              <w:rPr>
                <w:rFonts w:asciiTheme="minorEastAsia" w:hAnsiTheme="minorEastAsia" w:hint="eastAsia"/>
                <w:sz w:val="18"/>
                <w:szCs w:val="18"/>
              </w:rPr>
              <w:t>余额模</w:t>
            </w:r>
            <w:r w:rsidRPr="00FD1041">
              <w:rPr>
                <w:rFonts w:asciiTheme="minorEastAsia" w:hAnsiTheme="minorEastAsia" w:hint="eastAsia"/>
                <w:sz w:val="18"/>
                <w:szCs w:val="18"/>
              </w:rPr>
              <w:lastRenderedPageBreak/>
              <w:t>型</w:t>
            </w:r>
          </w:p>
        </w:tc>
        <w:tc>
          <w:tcPr>
            <w:tcW w:w="4820" w:type="dxa"/>
          </w:tcPr>
          <w:p w14:paraId="6424A0C1" w14:textId="5E6BFB02" w:rsidR="008330EB" w:rsidRPr="00FD1041" w:rsidRDefault="008330EB" w:rsidP="008330EB">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lastRenderedPageBreak/>
              <w:t xml:space="preserve">账户 </w:t>
            </w:r>
            <w:r w:rsidRPr="00FD1041">
              <w:rPr>
                <w:rFonts w:asciiTheme="minorEastAsia" w:hAnsiTheme="minorEastAsia"/>
                <w:sz w:val="18"/>
                <w:szCs w:val="18"/>
              </w:rPr>
              <w:t xml:space="preserve">- </w:t>
            </w:r>
            <w:r w:rsidRPr="00FD1041">
              <w:rPr>
                <w:rFonts w:asciiTheme="minorEastAsia" w:hAnsiTheme="minorEastAsia" w:hint="eastAsia"/>
                <w:sz w:val="18"/>
                <w:szCs w:val="18"/>
              </w:rPr>
              <w:t>余额模型对每一个账户可支配的每一种资产类型，均设置了一个余额状态</w:t>
            </w:r>
          </w:p>
        </w:tc>
        <w:tc>
          <w:tcPr>
            <w:tcW w:w="951" w:type="dxa"/>
          </w:tcPr>
          <w:p w14:paraId="6C37FBD4" w14:textId="641322CE" w:rsidR="008330EB" w:rsidRPr="00FD1041" w:rsidRDefault="00D5142A" w:rsidP="008330EB">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3AC4ED8D" w14:textId="77777777" w:rsidR="008330EB" w:rsidRPr="00FD1041" w:rsidRDefault="008330EB" w:rsidP="008330EB">
            <w:pPr>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2FDA05AD" w14:textId="77777777"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低</w:t>
            </w:r>
          </w:p>
        </w:tc>
      </w:tr>
      <w:tr w:rsidR="008330EB" w:rsidRPr="00FD1041" w14:paraId="353DE6CA" w14:textId="77777777" w:rsidTr="005E66FA">
        <w:tc>
          <w:tcPr>
            <w:tcW w:w="1271" w:type="dxa"/>
            <w:vMerge/>
          </w:tcPr>
          <w:p w14:paraId="7BFEB26D" w14:textId="77777777" w:rsidR="008330EB" w:rsidRPr="00FD1041" w:rsidRDefault="008330EB" w:rsidP="008330EB">
            <w:pPr>
              <w:jc w:val="left"/>
              <w:rPr>
                <w:rFonts w:asciiTheme="minorEastAsia" w:hAnsiTheme="minorEastAsia"/>
                <w:sz w:val="18"/>
                <w:szCs w:val="18"/>
              </w:rPr>
            </w:pPr>
          </w:p>
        </w:tc>
        <w:tc>
          <w:tcPr>
            <w:tcW w:w="1559" w:type="dxa"/>
          </w:tcPr>
          <w:p w14:paraId="338DE366" w14:textId="77777777"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7</w:t>
            </w:r>
            <w:r w:rsidRPr="00FD1041">
              <w:rPr>
                <w:rFonts w:asciiTheme="minorEastAsia" w:hAnsiTheme="minorEastAsia"/>
                <w:sz w:val="18"/>
                <w:szCs w:val="18"/>
              </w:rPr>
              <w:t>.4</w:t>
            </w:r>
            <w:r w:rsidRPr="00FD1041">
              <w:rPr>
                <w:rFonts w:asciiTheme="minorEastAsia" w:hAnsiTheme="minorEastAsia" w:hint="eastAsia"/>
                <w:sz w:val="18"/>
                <w:szCs w:val="18"/>
              </w:rPr>
              <w:t>价值流通的基本约束条件</w:t>
            </w:r>
          </w:p>
          <w:p w14:paraId="1E5F8D72" w14:textId="65598583" w:rsidR="008330EB" w:rsidRPr="00FD1041" w:rsidRDefault="008330EB" w:rsidP="008330EB">
            <w:pPr>
              <w:jc w:val="left"/>
              <w:rPr>
                <w:rFonts w:asciiTheme="minorEastAsia" w:hAnsiTheme="minorEastAsia"/>
                <w:sz w:val="18"/>
                <w:szCs w:val="18"/>
              </w:rPr>
            </w:pPr>
          </w:p>
        </w:tc>
        <w:tc>
          <w:tcPr>
            <w:tcW w:w="4820" w:type="dxa"/>
          </w:tcPr>
          <w:p w14:paraId="789EFC53" w14:textId="45D18F55" w:rsidR="008330EB" w:rsidRPr="00FD1041" w:rsidRDefault="008330EB" w:rsidP="008330EB">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等式约束</w:t>
            </w:r>
            <w:r w:rsidR="002333D8" w:rsidRPr="00FD1041">
              <w:rPr>
                <w:rFonts w:asciiTheme="minorEastAsia" w:hAnsiTheme="minorEastAsia" w:hint="eastAsia"/>
                <w:sz w:val="18"/>
                <w:szCs w:val="18"/>
              </w:rPr>
              <w:t>：</w:t>
            </w:r>
            <w:r w:rsidRPr="00FD1041">
              <w:rPr>
                <w:rFonts w:asciiTheme="minorEastAsia" w:hAnsiTheme="minorEastAsia"/>
                <w:sz w:val="18"/>
                <w:szCs w:val="18"/>
              </w:rPr>
              <w:t xml:space="preserve"> </w:t>
            </w:r>
            <w:r w:rsidRPr="00FD1041">
              <w:rPr>
                <w:rFonts w:asciiTheme="minorEastAsia" w:hAnsiTheme="minorEastAsia" w:hint="eastAsia"/>
                <w:sz w:val="18"/>
                <w:szCs w:val="18"/>
              </w:rPr>
              <w:t xml:space="preserve">转出价值 </w:t>
            </w:r>
            <w:r w:rsidRPr="00FD1041">
              <w:rPr>
                <w:rFonts w:asciiTheme="minorEastAsia" w:hAnsiTheme="minorEastAsia"/>
                <w:sz w:val="18"/>
                <w:szCs w:val="18"/>
              </w:rPr>
              <w:t xml:space="preserve">+ </w:t>
            </w:r>
            <w:r w:rsidRPr="00FD1041">
              <w:rPr>
                <w:rFonts w:asciiTheme="minorEastAsia" w:hAnsiTheme="minorEastAsia" w:hint="eastAsia"/>
                <w:sz w:val="18"/>
                <w:szCs w:val="18"/>
              </w:rPr>
              <w:t xml:space="preserve">剩余价值 </w:t>
            </w:r>
            <w:r w:rsidRPr="00FD1041">
              <w:rPr>
                <w:rFonts w:asciiTheme="minorEastAsia" w:hAnsiTheme="minorEastAsia"/>
                <w:sz w:val="18"/>
                <w:szCs w:val="18"/>
              </w:rPr>
              <w:t xml:space="preserve">= </w:t>
            </w:r>
            <w:r w:rsidRPr="00FD1041">
              <w:rPr>
                <w:rFonts w:asciiTheme="minorEastAsia" w:hAnsiTheme="minorEastAsia" w:hint="eastAsia"/>
                <w:sz w:val="18"/>
                <w:szCs w:val="18"/>
              </w:rPr>
              <w:t>原有价值</w:t>
            </w:r>
          </w:p>
          <w:p w14:paraId="47640C84" w14:textId="770DFDF2" w:rsidR="008330EB" w:rsidRPr="00FD1041" w:rsidRDefault="008330EB" w:rsidP="008330EB">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不等式约束</w:t>
            </w:r>
            <w:r w:rsidR="002333D8" w:rsidRPr="00FD1041">
              <w:rPr>
                <w:rFonts w:asciiTheme="minorEastAsia" w:hAnsiTheme="minorEastAsia" w:hint="eastAsia"/>
                <w:sz w:val="18"/>
                <w:szCs w:val="18"/>
              </w:rPr>
              <w:t>：</w:t>
            </w:r>
            <w:r w:rsidRPr="00FD1041">
              <w:rPr>
                <w:rFonts w:asciiTheme="minorEastAsia" w:hAnsiTheme="minorEastAsia"/>
                <w:sz w:val="18"/>
                <w:szCs w:val="18"/>
              </w:rPr>
              <w:t xml:space="preserve"> </w:t>
            </w:r>
            <w:r w:rsidRPr="00FD1041">
              <w:rPr>
                <w:rFonts w:asciiTheme="minorEastAsia" w:hAnsiTheme="minorEastAsia" w:hint="eastAsia"/>
                <w:sz w:val="18"/>
                <w:szCs w:val="18"/>
              </w:rPr>
              <w:t xml:space="preserve">原有价值 </w:t>
            </w:r>
            <w:r w:rsidRPr="00FD1041">
              <w:rPr>
                <w:rFonts w:asciiTheme="minorEastAsia" w:hAnsiTheme="minorEastAsia"/>
                <w:sz w:val="18"/>
                <w:szCs w:val="18"/>
              </w:rPr>
              <w:t xml:space="preserve">&gt;= </w:t>
            </w:r>
            <w:r w:rsidRPr="00FD1041">
              <w:rPr>
                <w:rFonts w:asciiTheme="minorEastAsia" w:hAnsiTheme="minorEastAsia" w:hint="eastAsia"/>
                <w:sz w:val="18"/>
                <w:szCs w:val="18"/>
              </w:rPr>
              <w:t>转出价值</w:t>
            </w:r>
          </w:p>
          <w:p w14:paraId="0A1065DB" w14:textId="5C9A2C3B" w:rsidR="008330EB" w:rsidRPr="00FD1041" w:rsidRDefault="008330EB" w:rsidP="008330EB">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守恒约束</w:t>
            </w:r>
            <w:r w:rsidR="002333D8" w:rsidRPr="00FD1041">
              <w:rPr>
                <w:rFonts w:asciiTheme="minorEastAsia" w:hAnsiTheme="minorEastAsia" w:hint="eastAsia"/>
                <w:sz w:val="18"/>
                <w:szCs w:val="18"/>
              </w:rPr>
              <w:t>：</w:t>
            </w:r>
            <w:r w:rsidRPr="00FD1041">
              <w:rPr>
                <w:rFonts w:asciiTheme="minorEastAsia" w:hAnsiTheme="minorEastAsia"/>
                <w:sz w:val="18"/>
                <w:szCs w:val="18"/>
              </w:rPr>
              <w:t xml:space="preserve"> </w:t>
            </w:r>
            <w:r w:rsidRPr="00FD1041">
              <w:rPr>
                <w:rFonts w:asciiTheme="minorEastAsia" w:hAnsiTheme="minorEastAsia" w:hint="eastAsia"/>
                <w:sz w:val="18"/>
                <w:szCs w:val="18"/>
              </w:rPr>
              <w:t>一方的转出价值必须等于对手方的转入价值</w:t>
            </w:r>
          </w:p>
        </w:tc>
        <w:tc>
          <w:tcPr>
            <w:tcW w:w="951" w:type="dxa"/>
          </w:tcPr>
          <w:p w14:paraId="32202627" w14:textId="0E146E49"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1664645C" w14:textId="219FB990" w:rsidR="008330EB" w:rsidRPr="00FD1041" w:rsidRDefault="002333D8" w:rsidP="008330EB">
            <w:pPr>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246AEE1F" w14:textId="510B48B6" w:rsidR="008330EB" w:rsidRPr="00FD1041" w:rsidRDefault="008330EB" w:rsidP="008330EB">
            <w:pPr>
              <w:rPr>
                <w:rFonts w:asciiTheme="minorEastAsia" w:hAnsiTheme="minorEastAsia"/>
                <w:sz w:val="18"/>
                <w:szCs w:val="18"/>
              </w:rPr>
            </w:pPr>
            <w:r w:rsidRPr="00FD1041">
              <w:rPr>
                <w:rFonts w:asciiTheme="minorEastAsia" w:hAnsiTheme="minorEastAsia" w:hint="eastAsia"/>
                <w:sz w:val="18"/>
                <w:szCs w:val="18"/>
              </w:rPr>
              <w:t>低</w:t>
            </w:r>
          </w:p>
        </w:tc>
      </w:tr>
      <w:tr w:rsidR="008330EB" w:rsidRPr="00FD1041" w14:paraId="10429A6F" w14:textId="77777777" w:rsidTr="005E66FA">
        <w:tc>
          <w:tcPr>
            <w:tcW w:w="1271" w:type="dxa"/>
            <w:vMerge/>
          </w:tcPr>
          <w:p w14:paraId="22CBB0D2" w14:textId="77777777" w:rsidR="008330EB" w:rsidRPr="00FD1041" w:rsidRDefault="008330EB" w:rsidP="008330EB">
            <w:pPr>
              <w:jc w:val="left"/>
              <w:rPr>
                <w:rFonts w:asciiTheme="minorEastAsia" w:hAnsiTheme="minorEastAsia"/>
                <w:sz w:val="18"/>
                <w:szCs w:val="18"/>
              </w:rPr>
            </w:pPr>
          </w:p>
        </w:tc>
        <w:tc>
          <w:tcPr>
            <w:tcW w:w="1559" w:type="dxa"/>
          </w:tcPr>
          <w:p w14:paraId="787BD1BD" w14:textId="24F136E1"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7.</w:t>
            </w:r>
            <w:r w:rsidRPr="00FD1041">
              <w:rPr>
                <w:rFonts w:asciiTheme="minorEastAsia" w:hAnsiTheme="minorEastAsia"/>
                <w:sz w:val="18"/>
                <w:szCs w:val="18"/>
              </w:rPr>
              <w:t>5</w:t>
            </w:r>
            <w:r w:rsidRPr="00FD1041">
              <w:rPr>
                <w:rFonts w:asciiTheme="minorEastAsia" w:hAnsiTheme="minorEastAsia" w:hint="eastAsia"/>
                <w:sz w:val="18"/>
                <w:szCs w:val="18"/>
              </w:rPr>
              <w:t>区块链基础账本的安全性</w:t>
            </w:r>
          </w:p>
        </w:tc>
        <w:tc>
          <w:tcPr>
            <w:tcW w:w="4820" w:type="dxa"/>
          </w:tcPr>
          <w:p w14:paraId="0E5D7E62" w14:textId="2040255A" w:rsidR="008330EB" w:rsidRPr="00FD1041" w:rsidRDefault="008330EB" w:rsidP="008330EB">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基础账本的数据可靠性，通过区块链特有的存证</w:t>
            </w:r>
            <w:r w:rsidRPr="00FD1041">
              <w:rPr>
                <w:rFonts w:asciiTheme="minorEastAsia" w:hAnsiTheme="minorEastAsia"/>
                <w:sz w:val="18"/>
                <w:szCs w:val="18"/>
              </w:rPr>
              <w:t>+</w:t>
            </w:r>
            <w:r w:rsidRPr="00FD1041">
              <w:rPr>
                <w:rFonts w:asciiTheme="minorEastAsia" w:hAnsiTheme="minorEastAsia" w:hint="eastAsia"/>
                <w:sz w:val="18"/>
                <w:szCs w:val="18"/>
              </w:rPr>
              <w:t>定序功能完成</w:t>
            </w:r>
          </w:p>
        </w:tc>
        <w:tc>
          <w:tcPr>
            <w:tcW w:w="951" w:type="dxa"/>
          </w:tcPr>
          <w:p w14:paraId="33C62F86" w14:textId="77777777"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5519EAD1" w14:textId="77777777"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5E52242C" w14:textId="6A931074" w:rsidR="008330EB" w:rsidRPr="00FD1041" w:rsidRDefault="008330EB" w:rsidP="008330EB">
            <w:pPr>
              <w:rPr>
                <w:rFonts w:asciiTheme="minorEastAsia" w:hAnsiTheme="minorEastAsia"/>
                <w:sz w:val="18"/>
                <w:szCs w:val="18"/>
              </w:rPr>
            </w:pPr>
            <w:r w:rsidRPr="00FD1041">
              <w:rPr>
                <w:rFonts w:asciiTheme="minorEastAsia" w:hAnsiTheme="minorEastAsia" w:hint="eastAsia"/>
                <w:sz w:val="18"/>
                <w:szCs w:val="18"/>
              </w:rPr>
              <w:t>低</w:t>
            </w:r>
          </w:p>
        </w:tc>
      </w:tr>
      <w:tr w:rsidR="00513370" w:rsidRPr="00FD1041" w14:paraId="6A963983" w14:textId="77777777" w:rsidTr="005E66FA">
        <w:tc>
          <w:tcPr>
            <w:tcW w:w="1271" w:type="dxa"/>
            <w:vMerge w:val="restart"/>
          </w:tcPr>
          <w:p w14:paraId="0DD1BD91" w14:textId="4211F113" w:rsidR="00513370" w:rsidRPr="00FD1041" w:rsidRDefault="00513370" w:rsidP="00513370">
            <w:pPr>
              <w:pStyle w:val="a3"/>
              <w:numPr>
                <w:ilvl w:val="0"/>
                <w:numId w:val="7"/>
              </w:numPr>
              <w:ind w:firstLineChars="0"/>
              <w:jc w:val="left"/>
              <w:rPr>
                <w:rFonts w:asciiTheme="minorEastAsia" w:hAnsiTheme="minorEastAsia"/>
                <w:sz w:val="18"/>
                <w:szCs w:val="18"/>
              </w:rPr>
            </w:pPr>
            <w:r w:rsidRPr="00FD1041">
              <w:rPr>
                <w:rFonts w:asciiTheme="minorEastAsia" w:hAnsiTheme="minorEastAsia" w:hint="eastAsia"/>
                <w:sz w:val="18"/>
                <w:szCs w:val="18"/>
              </w:rPr>
              <w:t xml:space="preserve">共识机制 </w:t>
            </w:r>
            <w:r w:rsidRPr="00FD1041">
              <w:rPr>
                <w:rFonts w:asciiTheme="minorEastAsia" w:hAnsiTheme="minorEastAsia"/>
                <w:sz w:val="18"/>
                <w:szCs w:val="18"/>
              </w:rPr>
              <w:t>(1)</w:t>
            </w:r>
          </w:p>
        </w:tc>
        <w:tc>
          <w:tcPr>
            <w:tcW w:w="1559" w:type="dxa"/>
          </w:tcPr>
          <w:p w14:paraId="6CB870BE" w14:textId="77777777" w:rsidR="00513370" w:rsidRPr="00FD1041" w:rsidRDefault="00513370" w:rsidP="00513370">
            <w:pPr>
              <w:jc w:val="left"/>
              <w:rPr>
                <w:rFonts w:asciiTheme="minorEastAsia" w:hAnsiTheme="minorEastAsia"/>
                <w:sz w:val="18"/>
                <w:szCs w:val="18"/>
              </w:rPr>
            </w:pPr>
            <w:r w:rsidRPr="00FD1041">
              <w:rPr>
                <w:rFonts w:asciiTheme="minorEastAsia" w:hAnsiTheme="minorEastAsia" w:hint="eastAsia"/>
                <w:sz w:val="18"/>
                <w:szCs w:val="18"/>
              </w:rPr>
              <w:t>8.</w:t>
            </w:r>
            <w:r w:rsidRPr="00FD1041">
              <w:rPr>
                <w:rFonts w:asciiTheme="minorEastAsia" w:hAnsiTheme="minorEastAsia"/>
                <w:sz w:val="18"/>
                <w:szCs w:val="18"/>
              </w:rPr>
              <w:t>1</w:t>
            </w:r>
            <w:r w:rsidRPr="00FD1041">
              <w:rPr>
                <w:rFonts w:asciiTheme="minorEastAsia" w:hAnsiTheme="minorEastAsia" w:hint="eastAsia"/>
                <w:sz w:val="18"/>
                <w:szCs w:val="18"/>
              </w:rPr>
              <w:t>共识机制的定义、意义和分类</w:t>
            </w:r>
          </w:p>
          <w:p w14:paraId="153EE427" w14:textId="7ACA1345" w:rsidR="00513370" w:rsidRPr="00FD1041" w:rsidRDefault="00513370" w:rsidP="00513370">
            <w:pPr>
              <w:jc w:val="left"/>
              <w:rPr>
                <w:rFonts w:asciiTheme="minorEastAsia" w:hAnsiTheme="minorEastAsia"/>
                <w:sz w:val="18"/>
                <w:szCs w:val="18"/>
              </w:rPr>
            </w:pPr>
          </w:p>
        </w:tc>
        <w:tc>
          <w:tcPr>
            <w:tcW w:w="4820" w:type="dxa"/>
          </w:tcPr>
          <w:p w14:paraId="5D6125B3" w14:textId="77777777" w:rsidR="00513370" w:rsidRPr="00FD1041" w:rsidRDefault="00513370" w:rsidP="00513370">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在区块链中，依靠群体参与见证，用事先确定的规则对见证的结果进行综合，最终达成被所有参与者认可的共识结论的机制，</w:t>
            </w:r>
            <w:proofErr w:type="gramStart"/>
            <w:r w:rsidRPr="00FD1041">
              <w:rPr>
                <w:rFonts w:asciiTheme="minorEastAsia" w:hAnsiTheme="minorEastAsia" w:hint="eastAsia"/>
                <w:sz w:val="18"/>
                <w:szCs w:val="18"/>
              </w:rPr>
              <w:t>称为共识</w:t>
            </w:r>
            <w:proofErr w:type="gramEnd"/>
            <w:r w:rsidRPr="00FD1041">
              <w:rPr>
                <w:rFonts w:asciiTheme="minorEastAsia" w:hAnsiTheme="minorEastAsia" w:hint="eastAsia"/>
                <w:sz w:val="18"/>
                <w:szCs w:val="18"/>
              </w:rPr>
              <w:t>机制。</w:t>
            </w:r>
          </w:p>
          <w:p w14:paraId="186155E8" w14:textId="77777777" w:rsidR="00513370" w:rsidRPr="00FD1041" w:rsidRDefault="00513370" w:rsidP="00513370">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在共识形成过程中，一些节点可能故意见证错误的内容</w:t>
            </w:r>
            <w:r w:rsidRPr="00FD1041">
              <w:rPr>
                <w:rFonts w:asciiTheme="minorEastAsia" w:hAnsiTheme="minorEastAsia"/>
                <w:sz w:val="18"/>
                <w:szCs w:val="18"/>
              </w:rPr>
              <w:t xml:space="preserve">, </w:t>
            </w:r>
            <w:r w:rsidRPr="00FD1041">
              <w:rPr>
                <w:rFonts w:asciiTheme="minorEastAsia" w:hAnsiTheme="minorEastAsia" w:hint="eastAsia"/>
                <w:sz w:val="18"/>
                <w:szCs w:val="18"/>
              </w:rPr>
              <w:t>一些正确的内容受网络状况的影响可能很晚才被见证</w:t>
            </w:r>
            <w:r w:rsidRPr="00FD1041">
              <w:rPr>
                <w:rFonts w:asciiTheme="minorEastAsia" w:hAnsiTheme="minorEastAsia"/>
                <w:sz w:val="18"/>
                <w:szCs w:val="18"/>
              </w:rPr>
              <w:t xml:space="preserve">, </w:t>
            </w:r>
            <w:r w:rsidRPr="00FD1041">
              <w:rPr>
                <w:rFonts w:asciiTheme="minorEastAsia" w:hAnsiTheme="minorEastAsia" w:hint="eastAsia"/>
                <w:sz w:val="18"/>
                <w:szCs w:val="18"/>
              </w:rPr>
              <w:t>一些诚实节点可能先见证了错误的内容，之后才更改为正确的内容</w:t>
            </w:r>
          </w:p>
          <w:p w14:paraId="07AE3D3E" w14:textId="77777777" w:rsidR="00513370" w:rsidRPr="00FD1041" w:rsidRDefault="00513370" w:rsidP="00513370">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共识机制可分为：基于证明的、基于投票的 和 基于随机性的。</w:t>
            </w:r>
          </w:p>
          <w:p w14:paraId="3B592360" w14:textId="77777777" w:rsidR="00513370" w:rsidRPr="00FD1041" w:rsidRDefault="00513370" w:rsidP="00513370">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基于证明的共识机制：</w:t>
            </w:r>
            <w:r w:rsidRPr="00FD1041">
              <w:rPr>
                <w:rFonts w:asciiTheme="minorEastAsia" w:hAnsiTheme="minorEastAsia"/>
                <w:sz w:val="18"/>
                <w:szCs w:val="18"/>
              </w:rPr>
              <w:t>POW(</w:t>
            </w:r>
            <w:r w:rsidRPr="00FD1041">
              <w:rPr>
                <w:rFonts w:asciiTheme="minorEastAsia" w:hAnsiTheme="minorEastAsia" w:hint="eastAsia"/>
                <w:sz w:val="18"/>
                <w:szCs w:val="18"/>
              </w:rPr>
              <w:t>工作量证明</w:t>
            </w:r>
            <w:r w:rsidRPr="00FD1041">
              <w:rPr>
                <w:rFonts w:asciiTheme="minorEastAsia" w:hAnsiTheme="minorEastAsia"/>
                <w:sz w:val="18"/>
                <w:szCs w:val="18"/>
              </w:rPr>
              <w:t>)</w:t>
            </w:r>
            <w:r w:rsidRPr="00FD1041">
              <w:rPr>
                <w:rFonts w:asciiTheme="minorEastAsia" w:hAnsiTheme="minorEastAsia" w:hint="eastAsia"/>
                <w:sz w:val="18"/>
                <w:szCs w:val="18"/>
              </w:rPr>
              <w:t>、</w:t>
            </w:r>
            <w:r w:rsidRPr="00FD1041">
              <w:rPr>
                <w:rFonts w:asciiTheme="minorEastAsia" w:hAnsiTheme="minorEastAsia"/>
                <w:sz w:val="18"/>
                <w:szCs w:val="18"/>
              </w:rPr>
              <w:t>POS(</w:t>
            </w:r>
            <w:r w:rsidRPr="00FD1041">
              <w:rPr>
                <w:rFonts w:asciiTheme="minorEastAsia" w:hAnsiTheme="minorEastAsia" w:hint="eastAsia"/>
                <w:sz w:val="18"/>
                <w:szCs w:val="18"/>
              </w:rPr>
              <w:t>权益证明</w:t>
            </w:r>
            <w:r w:rsidRPr="00FD1041">
              <w:rPr>
                <w:rFonts w:asciiTheme="minorEastAsia" w:hAnsiTheme="minorEastAsia"/>
                <w:sz w:val="18"/>
                <w:szCs w:val="18"/>
              </w:rPr>
              <w:t xml:space="preserve">) </w:t>
            </w:r>
            <w:r w:rsidRPr="00FD1041">
              <w:rPr>
                <w:rFonts w:asciiTheme="minorEastAsia" w:hAnsiTheme="minorEastAsia" w:hint="eastAsia"/>
                <w:sz w:val="18"/>
                <w:szCs w:val="18"/>
              </w:rPr>
              <w:t xml:space="preserve">和 </w:t>
            </w:r>
            <w:r w:rsidRPr="00FD1041">
              <w:rPr>
                <w:rFonts w:asciiTheme="minorEastAsia" w:hAnsiTheme="minorEastAsia"/>
                <w:sz w:val="18"/>
                <w:szCs w:val="18"/>
              </w:rPr>
              <w:t>DPOS (</w:t>
            </w:r>
            <w:r w:rsidRPr="00FD1041">
              <w:rPr>
                <w:rFonts w:asciiTheme="minorEastAsia" w:hAnsiTheme="minorEastAsia" w:hint="eastAsia"/>
                <w:sz w:val="18"/>
                <w:szCs w:val="18"/>
              </w:rPr>
              <w:t>受托权益证明</w:t>
            </w:r>
            <w:r w:rsidRPr="00FD1041">
              <w:rPr>
                <w:rFonts w:asciiTheme="minorEastAsia" w:hAnsiTheme="minorEastAsia"/>
                <w:sz w:val="18"/>
                <w:szCs w:val="18"/>
              </w:rPr>
              <w:t>)</w:t>
            </w:r>
          </w:p>
          <w:p w14:paraId="65EF049F" w14:textId="77777777" w:rsidR="00513370" w:rsidRPr="00FD1041" w:rsidRDefault="00513370" w:rsidP="00513370">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基于投票的共识机制：</w:t>
            </w:r>
            <w:r w:rsidRPr="00FD1041">
              <w:rPr>
                <w:rFonts w:asciiTheme="minorEastAsia" w:hAnsiTheme="minorEastAsia"/>
                <w:sz w:val="18"/>
                <w:szCs w:val="18"/>
              </w:rPr>
              <w:t xml:space="preserve">PBFT </w:t>
            </w:r>
            <w:r w:rsidRPr="00FD1041">
              <w:rPr>
                <w:rFonts w:asciiTheme="minorEastAsia" w:hAnsiTheme="minorEastAsia" w:hint="eastAsia"/>
                <w:sz w:val="18"/>
                <w:szCs w:val="18"/>
              </w:rPr>
              <w:t>（实用拜占庭容错）</w:t>
            </w:r>
          </w:p>
          <w:p w14:paraId="1DCE3F49" w14:textId="52750C18" w:rsidR="00513370" w:rsidRPr="00FD1041" w:rsidRDefault="00513370" w:rsidP="00513370">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基于随机性的共识机制</w:t>
            </w:r>
            <w:r w:rsidRPr="00FD1041">
              <w:rPr>
                <w:rFonts w:asciiTheme="minorEastAsia" w:hAnsiTheme="minorEastAsia"/>
                <w:sz w:val="18"/>
                <w:szCs w:val="18"/>
              </w:rPr>
              <w:t xml:space="preserve">: </w:t>
            </w:r>
            <w:proofErr w:type="spellStart"/>
            <w:r w:rsidRPr="00FD1041">
              <w:rPr>
                <w:rFonts w:asciiTheme="minorEastAsia" w:hAnsiTheme="minorEastAsia"/>
                <w:sz w:val="18"/>
                <w:szCs w:val="18"/>
              </w:rPr>
              <w:t>AlgoRand</w:t>
            </w:r>
            <w:proofErr w:type="spellEnd"/>
          </w:p>
        </w:tc>
        <w:tc>
          <w:tcPr>
            <w:tcW w:w="951" w:type="dxa"/>
          </w:tcPr>
          <w:p w14:paraId="0C5EA5A5" w14:textId="5F916354" w:rsidR="00513370" w:rsidRPr="00FD1041" w:rsidRDefault="00513370" w:rsidP="00513370">
            <w:pPr>
              <w:jc w:val="left"/>
              <w:rPr>
                <w:rFonts w:asciiTheme="minorEastAsia" w:hAnsiTheme="minorEastAsia"/>
                <w:sz w:val="18"/>
                <w:szCs w:val="18"/>
              </w:rPr>
            </w:pPr>
            <w:r w:rsidRPr="00FD1041">
              <w:rPr>
                <w:rFonts w:asciiTheme="minorEastAsia" w:hAnsiTheme="minorEastAsia" w:hint="eastAsia"/>
                <w:sz w:val="18"/>
                <w:szCs w:val="18"/>
              </w:rPr>
              <w:t>深入理解</w:t>
            </w:r>
          </w:p>
        </w:tc>
        <w:tc>
          <w:tcPr>
            <w:tcW w:w="805" w:type="dxa"/>
          </w:tcPr>
          <w:p w14:paraId="2605616B" w14:textId="041891A5" w:rsidR="00513370" w:rsidRPr="00FD1041" w:rsidRDefault="00513370" w:rsidP="00513370">
            <w:pPr>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3776FB5F" w14:textId="6FD2A097" w:rsidR="00513370" w:rsidRPr="00FD1041" w:rsidRDefault="00513370" w:rsidP="00513370">
            <w:pPr>
              <w:jc w:val="left"/>
              <w:rPr>
                <w:rFonts w:asciiTheme="minorEastAsia" w:hAnsiTheme="minorEastAsia"/>
                <w:sz w:val="18"/>
                <w:szCs w:val="18"/>
              </w:rPr>
            </w:pPr>
            <w:r w:rsidRPr="00FD1041">
              <w:rPr>
                <w:rFonts w:asciiTheme="minorEastAsia" w:hAnsiTheme="minorEastAsia" w:hint="eastAsia"/>
                <w:sz w:val="18"/>
                <w:szCs w:val="18"/>
              </w:rPr>
              <w:t>中</w:t>
            </w:r>
          </w:p>
        </w:tc>
      </w:tr>
      <w:tr w:rsidR="00513370" w:rsidRPr="00FD1041" w14:paraId="4709CB06" w14:textId="77777777" w:rsidTr="005E66FA">
        <w:tc>
          <w:tcPr>
            <w:tcW w:w="1271" w:type="dxa"/>
            <w:vMerge/>
          </w:tcPr>
          <w:p w14:paraId="58815E43" w14:textId="77777777" w:rsidR="00513370" w:rsidRPr="00FD1041" w:rsidRDefault="00513370" w:rsidP="00513370">
            <w:pPr>
              <w:pStyle w:val="a3"/>
              <w:numPr>
                <w:ilvl w:val="0"/>
                <w:numId w:val="7"/>
              </w:numPr>
              <w:ind w:firstLineChars="0"/>
              <w:jc w:val="left"/>
              <w:rPr>
                <w:rFonts w:asciiTheme="minorEastAsia" w:hAnsiTheme="minorEastAsia"/>
                <w:sz w:val="18"/>
                <w:szCs w:val="18"/>
              </w:rPr>
            </w:pPr>
          </w:p>
        </w:tc>
        <w:tc>
          <w:tcPr>
            <w:tcW w:w="1559" w:type="dxa"/>
          </w:tcPr>
          <w:p w14:paraId="5F60B292" w14:textId="77777777" w:rsidR="00513370" w:rsidRPr="00FD1041" w:rsidRDefault="00513370" w:rsidP="00513370">
            <w:pPr>
              <w:jc w:val="left"/>
              <w:rPr>
                <w:rFonts w:asciiTheme="minorEastAsia" w:hAnsiTheme="minorEastAsia"/>
                <w:sz w:val="18"/>
                <w:szCs w:val="18"/>
              </w:rPr>
            </w:pPr>
            <w:r w:rsidRPr="00FD1041">
              <w:rPr>
                <w:rFonts w:asciiTheme="minorEastAsia" w:hAnsiTheme="minorEastAsia" w:hint="eastAsia"/>
                <w:sz w:val="18"/>
                <w:szCs w:val="18"/>
              </w:rPr>
              <w:t>8</w:t>
            </w:r>
            <w:r w:rsidRPr="00FD1041">
              <w:rPr>
                <w:rFonts w:asciiTheme="minorEastAsia" w:hAnsiTheme="minorEastAsia"/>
                <w:sz w:val="18"/>
                <w:szCs w:val="18"/>
              </w:rPr>
              <w:t>.2 POW</w:t>
            </w:r>
          </w:p>
          <w:p w14:paraId="760A0E12" w14:textId="1BAF8241" w:rsidR="00513370" w:rsidRPr="00FD1041" w:rsidRDefault="00513370" w:rsidP="00513370">
            <w:pPr>
              <w:jc w:val="left"/>
              <w:rPr>
                <w:rFonts w:asciiTheme="minorEastAsia" w:hAnsiTheme="minorEastAsia"/>
                <w:sz w:val="18"/>
                <w:szCs w:val="18"/>
              </w:rPr>
            </w:pPr>
          </w:p>
        </w:tc>
        <w:tc>
          <w:tcPr>
            <w:tcW w:w="4820" w:type="dxa"/>
          </w:tcPr>
          <w:p w14:paraId="0ACDC465" w14:textId="77777777" w:rsidR="00513370" w:rsidRPr="00FD1041" w:rsidRDefault="00513370" w:rsidP="00513370">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假设多数人诚实记账</w:t>
            </w:r>
          </w:p>
          <w:p w14:paraId="5C2FE9B9" w14:textId="77777777" w:rsidR="00513370" w:rsidRPr="00FD1041" w:rsidRDefault="00513370" w:rsidP="00513370">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随着时间推移，诚实记账者看到的终究会传播到所有诚实记账者那里</w:t>
            </w:r>
          </w:p>
          <w:p w14:paraId="7ACAD1A8" w14:textId="6331CACC" w:rsidR="00513370" w:rsidRPr="00FD1041" w:rsidRDefault="00513370" w:rsidP="00513370">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对</w:t>
            </w:r>
            <w:r w:rsidRPr="00FD1041">
              <w:rPr>
                <w:rFonts w:asciiTheme="minorEastAsia" w:hAnsiTheme="minorEastAsia"/>
                <w:sz w:val="18"/>
                <w:szCs w:val="18"/>
              </w:rPr>
              <w:t>POW</w:t>
            </w:r>
            <w:r w:rsidRPr="00FD1041">
              <w:rPr>
                <w:rFonts w:asciiTheme="minorEastAsia" w:hAnsiTheme="minorEastAsia" w:hint="eastAsia"/>
                <w:sz w:val="18"/>
                <w:szCs w:val="18"/>
              </w:rPr>
              <w:t>共识机制有效攻击方式</w:t>
            </w:r>
            <w:proofErr w:type="gramStart"/>
            <w:r w:rsidRPr="00FD1041">
              <w:rPr>
                <w:rFonts w:asciiTheme="minorEastAsia" w:hAnsiTheme="minorEastAsia" w:hint="eastAsia"/>
                <w:sz w:val="18"/>
                <w:szCs w:val="18"/>
              </w:rPr>
              <w:t>“</w:t>
            </w:r>
            <w:r w:rsidRPr="00FD1041">
              <w:rPr>
                <w:rFonts w:asciiTheme="minorEastAsia" w:hAnsiTheme="minorEastAsia"/>
                <w:sz w:val="18"/>
                <w:szCs w:val="18"/>
              </w:rPr>
              <w:t>51%”</w:t>
            </w:r>
            <w:r w:rsidRPr="00FD1041">
              <w:rPr>
                <w:rFonts w:asciiTheme="minorEastAsia" w:hAnsiTheme="minorEastAsia" w:hint="eastAsia"/>
                <w:sz w:val="18"/>
                <w:szCs w:val="18"/>
              </w:rPr>
              <w:t>算力攻击</w:t>
            </w:r>
            <w:proofErr w:type="gramEnd"/>
          </w:p>
        </w:tc>
        <w:tc>
          <w:tcPr>
            <w:tcW w:w="951" w:type="dxa"/>
          </w:tcPr>
          <w:p w14:paraId="51DA0374" w14:textId="61FE7382" w:rsidR="00513370" w:rsidRPr="00FD1041" w:rsidRDefault="00513370" w:rsidP="00513370">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33C368DC" w14:textId="079E92E5" w:rsidR="00513370" w:rsidRPr="00FD1041" w:rsidRDefault="002333D8" w:rsidP="00513370">
            <w:pPr>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6A9A9317" w14:textId="61D90056" w:rsidR="00513370" w:rsidRPr="00FD1041" w:rsidRDefault="00513370" w:rsidP="00513370">
            <w:pPr>
              <w:jc w:val="left"/>
              <w:rPr>
                <w:rFonts w:asciiTheme="minorEastAsia" w:hAnsiTheme="minorEastAsia"/>
                <w:sz w:val="18"/>
                <w:szCs w:val="18"/>
              </w:rPr>
            </w:pPr>
            <w:r w:rsidRPr="00FD1041">
              <w:rPr>
                <w:rFonts w:asciiTheme="minorEastAsia" w:hAnsiTheme="minorEastAsia" w:hint="eastAsia"/>
                <w:sz w:val="18"/>
                <w:szCs w:val="18"/>
              </w:rPr>
              <w:t>低</w:t>
            </w:r>
          </w:p>
        </w:tc>
      </w:tr>
      <w:tr w:rsidR="00513370" w:rsidRPr="00FD1041" w14:paraId="3A047E1F" w14:textId="77777777" w:rsidTr="005E66FA">
        <w:tc>
          <w:tcPr>
            <w:tcW w:w="1271" w:type="dxa"/>
            <w:vMerge/>
          </w:tcPr>
          <w:p w14:paraId="202933CE" w14:textId="77777777" w:rsidR="00513370" w:rsidRPr="00FD1041" w:rsidRDefault="00513370" w:rsidP="00513370">
            <w:pPr>
              <w:jc w:val="left"/>
              <w:rPr>
                <w:rFonts w:asciiTheme="minorEastAsia" w:hAnsiTheme="minorEastAsia"/>
                <w:sz w:val="18"/>
                <w:szCs w:val="18"/>
              </w:rPr>
            </w:pPr>
          </w:p>
        </w:tc>
        <w:tc>
          <w:tcPr>
            <w:tcW w:w="1559" w:type="dxa"/>
          </w:tcPr>
          <w:p w14:paraId="5AABC4C1" w14:textId="77777777" w:rsidR="00513370" w:rsidRPr="00FD1041" w:rsidRDefault="00513370" w:rsidP="00513370">
            <w:pPr>
              <w:jc w:val="left"/>
              <w:rPr>
                <w:rFonts w:asciiTheme="minorEastAsia" w:hAnsiTheme="minorEastAsia"/>
                <w:sz w:val="18"/>
                <w:szCs w:val="18"/>
              </w:rPr>
            </w:pPr>
            <w:r w:rsidRPr="00FD1041">
              <w:rPr>
                <w:rFonts w:asciiTheme="minorEastAsia" w:hAnsiTheme="minorEastAsia" w:hint="eastAsia"/>
                <w:sz w:val="18"/>
                <w:szCs w:val="18"/>
              </w:rPr>
              <w:t>8</w:t>
            </w:r>
            <w:r w:rsidRPr="00FD1041">
              <w:rPr>
                <w:rFonts w:asciiTheme="minorEastAsia" w:hAnsiTheme="minorEastAsia"/>
                <w:sz w:val="18"/>
                <w:szCs w:val="18"/>
              </w:rPr>
              <w:t>.3 POS</w:t>
            </w:r>
          </w:p>
          <w:p w14:paraId="6DC8459D" w14:textId="0AA7F636" w:rsidR="00513370" w:rsidRPr="00FD1041" w:rsidRDefault="00513370" w:rsidP="00513370">
            <w:pPr>
              <w:jc w:val="left"/>
              <w:rPr>
                <w:rFonts w:asciiTheme="minorEastAsia" w:hAnsiTheme="minorEastAsia"/>
                <w:sz w:val="18"/>
                <w:szCs w:val="18"/>
              </w:rPr>
            </w:pPr>
          </w:p>
        </w:tc>
        <w:tc>
          <w:tcPr>
            <w:tcW w:w="4820" w:type="dxa"/>
          </w:tcPr>
          <w:p w14:paraId="23268B0B" w14:textId="77777777" w:rsidR="00513370" w:rsidRPr="00FD1041" w:rsidRDefault="00513370" w:rsidP="00513370">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账本上存储了更多价值的用户更倾向于诚实记账</w:t>
            </w:r>
          </w:p>
          <w:p w14:paraId="08F96B04" w14:textId="77777777" w:rsidR="00513370" w:rsidRPr="00FD1041" w:rsidRDefault="00513370" w:rsidP="00513370">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把记账权“份额化”，不同的记账权份额对应不同的寻找随机数的难度</w:t>
            </w:r>
          </w:p>
          <w:p w14:paraId="4BE536DF" w14:textId="08BDCDD0" w:rsidR="00513370" w:rsidRPr="00FD1041" w:rsidRDefault="00513370" w:rsidP="00513370">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黑客可利用可操作份额攻击</w:t>
            </w:r>
          </w:p>
        </w:tc>
        <w:tc>
          <w:tcPr>
            <w:tcW w:w="951" w:type="dxa"/>
          </w:tcPr>
          <w:p w14:paraId="3376F61C" w14:textId="387CEBE6" w:rsidR="00513370" w:rsidRPr="00FD1041" w:rsidRDefault="00513370" w:rsidP="00513370">
            <w:pPr>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75CC55A1" w14:textId="65E3B288" w:rsidR="00513370" w:rsidRPr="00FD1041" w:rsidRDefault="00513370" w:rsidP="00513370">
            <w:pPr>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3AFDE9F0" w14:textId="4F0CBD2F" w:rsidR="00513370" w:rsidRPr="00FD1041" w:rsidRDefault="00513370" w:rsidP="00513370">
            <w:pPr>
              <w:rPr>
                <w:rFonts w:asciiTheme="minorEastAsia" w:hAnsiTheme="minorEastAsia"/>
                <w:sz w:val="18"/>
                <w:szCs w:val="18"/>
              </w:rPr>
            </w:pPr>
            <w:r w:rsidRPr="00FD1041">
              <w:rPr>
                <w:rFonts w:asciiTheme="minorEastAsia" w:hAnsiTheme="minorEastAsia" w:hint="eastAsia"/>
                <w:sz w:val="18"/>
                <w:szCs w:val="18"/>
              </w:rPr>
              <w:t>低</w:t>
            </w:r>
          </w:p>
        </w:tc>
      </w:tr>
      <w:tr w:rsidR="00513370" w:rsidRPr="00FD1041" w14:paraId="5DCDA17E" w14:textId="77777777" w:rsidTr="005E66FA">
        <w:tc>
          <w:tcPr>
            <w:tcW w:w="1271" w:type="dxa"/>
            <w:vMerge/>
          </w:tcPr>
          <w:p w14:paraId="59672E3F" w14:textId="77777777" w:rsidR="00513370" w:rsidRPr="00FD1041" w:rsidRDefault="00513370" w:rsidP="00513370">
            <w:pPr>
              <w:jc w:val="left"/>
              <w:rPr>
                <w:rFonts w:asciiTheme="minorEastAsia" w:hAnsiTheme="minorEastAsia"/>
                <w:sz w:val="18"/>
                <w:szCs w:val="18"/>
              </w:rPr>
            </w:pPr>
          </w:p>
        </w:tc>
        <w:tc>
          <w:tcPr>
            <w:tcW w:w="1559" w:type="dxa"/>
          </w:tcPr>
          <w:p w14:paraId="4D6D879B" w14:textId="77777777" w:rsidR="00513370" w:rsidRPr="00FD1041" w:rsidRDefault="00513370" w:rsidP="00513370">
            <w:pPr>
              <w:jc w:val="left"/>
              <w:rPr>
                <w:rFonts w:asciiTheme="minorEastAsia" w:hAnsiTheme="minorEastAsia"/>
                <w:sz w:val="18"/>
                <w:szCs w:val="18"/>
              </w:rPr>
            </w:pPr>
            <w:r w:rsidRPr="00FD1041">
              <w:rPr>
                <w:rFonts w:asciiTheme="minorEastAsia" w:hAnsiTheme="minorEastAsia" w:hint="eastAsia"/>
                <w:sz w:val="18"/>
                <w:szCs w:val="18"/>
              </w:rPr>
              <w:t>8</w:t>
            </w:r>
            <w:r w:rsidRPr="00FD1041">
              <w:rPr>
                <w:rFonts w:asciiTheme="minorEastAsia" w:hAnsiTheme="minorEastAsia"/>
                <w:sz w:val="18"/>
                <w:szCs w:val="18"/>
              </w:rPr>
              <w:t>.4 DPOS</w:t>
            </w:r>
          </w:p>
          <w:p w14:paraId="6B35523F" w14:textId="7DF82A89" w:rsidR="00513370" w:rsidRPr="00FD1041" w:rsidRDefault="00513370" w:rsidP="00513370">
            <w:pPr>
              <w:jc w:val="left"/>
              <w:rPr>
                <w:rFonts w:asciiTheme="minorEastAsia" w:hAnsiTheme="minorEastAsia"/>
                <w:sz w:val="18"/>
                <w:szCs w:val="18"/>
              </w:rPr>
            </w:pPr>
          </w:p>
        </w:tc>
        <w:tc>
          <w:tcPr>
            <w:tcW w:w="4820" w:type="dxa"/>
          </w:tcPr>
          <w:p w14:paraId="76003E91" w14:textId="77777777" w:rsidR="00513370" w:rsidRPr="00FD1041" w:rsidRDefault="00513370" w:rsidP="00513370">
            <w:pPr>
              <w:pStyle w:val="a3"/>
              <w:numPr>
                <w:ilvl w:val="0"/>
                <w:numId w:val="8"/>
              </w:numPr>
              <w:ind w:firstLineChars="0"/>
              <w:rPr>
                <w:rFonts w:asciiTheme="minorEastAsia" w:hAnsiTheme="minorEastAsia"/>
                <w:sz w:val="18"/>
                <w:szCs w:val="18"/>
              </w:rPr>
            </w:pPr>
            <w:r w:rsidRPr="00FD1041">
              <w:rPr>
                <w:rFonts w:asciiTheme="minorEastAsia" w:hAnsiTheme="minorEastAsia"/>
                <w:sz w:val="18"/>
                <w:szCs w:val="18"/>
              </w:rPr>
              <w:t>“超级节点”代替份额拥有者行使记账权</w:t>
            </w:r>
          </w:p>
          <w:p w14:paraId="01B05745" w14:textId="1EEA2216" w:rsidR="00513370" w:rsidRPr="00FD1041" w:rsidRDefault="00513370" w:rsidP="00513370">
            <w:pPr>
              <w:pStyle w:val="a3"/>
              <w:numPr>
                <w:ilvl w:val="0"/>
                <w:numId w:val="8"/>
              </w:numPr>
              <w:ind w:firstLineChars="0"/>
              <w:rPr>
                <w:rFonts w:asciiTheme="minorEastAsia" w:hAnsiTheme="minorEastAsia"/>
                <w:sz w:val="18"/>
                <w:szCs w:val="18"/>
              </w:rPr>
            </w:pPr>
            <w:proofErr w:type="gramStart"/>
            <w:r w:rsidRPr="00FD1041">
              <w:rPr>
                <w:rFonts w:asciiTheme="minorEastAsia" w:hAnsiTheme="minorEastAsia" w:hint="eastAsia"/>
                <w:sz w:val="18"/>
                <w:szCs w:val="18"/>
              </w:rPr>
              <w:t>算力集中</w:t>
            </w:r>
            <w:proofErr w:type="gramEnd"/>
            <w:r w:rsidRPr="00FD1041">
              <w:rPr>
                <w:rFonts w:asciiTheme="minorEastAsia" w:hAnsiTheme="minorEastAsia" w:hint="eastAsia"/>
                <w:sz w:val="18"/>
                <w:szCs w:val="18"/>
              </w:rPr>
              <w:t>，风险也集中</w:t>
            </w:r>
          </w:p>
        </w:tc>
        <w:tc>
          <w:tcPr>
            <w:tcW w:w="951" w:type="dxa"/>
          </w:tcPr>
          <w:p w14:paraId="65109774" w14:textId="6B501F6F" w:rsidR="00513370" w:rsidRPr="00FD1041" w:rsidRDefault="00513370" w:rsidP="00513370">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488F2F7C" w14:textId="643803BD" w:rsidR="00513370" w:rsidRPr="00FD1041" w:rsidRDefault="00513370" w:rsidP="00513370">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381D7992" w14:textId="5D750FAB" w:rsidR="00513370" w:rsidRPr="00FD1041" w:rsidRDefault="00513370" w:rsidP="00513370">
            <w:pPr>
              <w:rPr>
                <w:rFonts w:asciiTheme="minorEastAsia" w:hAnsiTheme="minorEastAsia"/>
                <w:sz w:val="18"/>
                <w:szCs w:val="18"/>
              </w:rPr>
            </w:pPr>
            <w:r w:rsidRPr="00FD1041">
              <w:rPr>
                <w:rFonts w:asciiTheme="minorEastAsia" w:hAnsiTheme="minorEastAsia" w:hint="eastAsia"/>
                <w:sz w:val="18"/>
                <w:szCs w:val="18"/>
              </w:rPr>
              <w:t>低</w:t>
            </w:r>
          </w:p>
        </w:tc>
      </w:tr>
      <w:tr w:rsidR="008330EB" w:rsidRPr="00FD1041" w14:paraId="668C6E31" w14:textId="77777777" w:rsidTr="005E66FA">
        <w:tc>
          <w:tcPr>
            <w:tcW w:w="1271" w:type="dxa"/>
            <w:vMerge/>
          </w:tcPr>
          <w:p w14:paraId="34B9353E" w14:textId="77777777" w:rsidR="008330EB" w:rsidRPr="00FD1041" w:rsidRDefault="008330EB" w:rsidP="008330EB">
            <w:pPr>
              <w:jc w:val="left"/>
              <w:rPr>
                <w:rFonts w:asciiTheme="minorEastAsia" w:hAnsiTheme="minorEastAsia"/>
                <w:sz w:val="18"/>
                <w:szCs w:val="18"/>
              </w:rPr>
            </w:pPr>
          </w:p>
        </w:tc>
        <w:tc>
          <w:tcPr>
            <w:tcW w:w="1559" w:type="dxa"/>
          </w:tcPr>
          <w:p w14:paraId="5D6AF6EF" w14:textId="77777777" w:rsidR="00513370" w:rsidRPr="00FD1041" w:rsidRDefault="008330EB" w:rsidP="00513370">
            <w:pPr>
              <w:jc w:val="left"/>
              <w:rPr>
                <w:rFonts w:asciiTheme="minorEastAsia" w:hAnsiTheme="minorEastAsia"/>
                <w:sz w:val="18"/>
                <w:szCs w:val="18"/>
              </w:rPr>
            </w:pPr>
            <w:r w:rsidRPr="00FD1041">
              <w:rPr>
                <w:rFonts w:asciiTheme="minorEastAsia" w:hAnsiTheme="minorEastAsia" w:hint="eastAsia"/>
                <w:sz w:val="18"/>
                <w:szCs w:val="18"/>
              </w:rPr>
              <w:t>8</w:t>
            </w:r>
            <w:r w:rsidRPr="00FD1041">
              <w:rPr>
                <w:rFonts w:asciiTheme="minorEastAsia" w:hAnsiTheme="minorEastAsia"/>
                <w:sz w:val="18"/>
                <w:szCs w:val="18"/>
              </w:rPr>
              <w:t xml:space="preserve">.5 </w:t>
            </w:r>
            <w:r w:rsidR="00513370" w:rsidRPr="00FD1041">
              <w:rPr>
                <w:rFonts w:asciiTheme="minorEastAsia" w:hAnsiTheme="minorEastAsia" w:hint="eastAsia"/>
                <w:sz w:val="18"/>
                <w:szCs w:val="18"/>
              </w:rPr>
              <w:t>小结</w:t>
            </w:r>
          </w:p>
          <w:p w14:paraId="7ECC5A07" w14:textId="6B90238F" w:rsidR="008330EB" w:rsidRPr="00FD1041" w:rsidRDefault="008330EB" w:rsidP="008330EB">
            <w:pPr>
              <w:jc w:val="left"/>
              <w:rPr>
                <w:rFonts w:asciiTheme="minorEastAsia" w:hAnsiTheme="minorEastAsia"/>
                <w:sz w:val="18"/>
                <w:szCs w:val="18"/>
              </w:rPr>
            </w:pPr>
          </w:p>
        </w:tc>
        <w:tc>
          <w:tcPr>
            <w:tcW w:w="4820" w:type="dxa"/>
          </w:tcPr>
          <w:p w14:paraId="453ACA97" w14:textId="77777777" w:rsidR="00513370" w:rsidRPr="00FD1041" w:rsidRDefault="00513370" w:rsidP="00400FED">
            <w:pPr>
              <w:pStyle w:val="a3"/>
              <w:numPr>
                <w:ilvl w:val="0"/>
                <w:numId w:val="8"/>
              </w:numPr>
              <w:ind w:firstLineChars="0"/>
              <w:rPr>
                <w:rFonts w:asciiTheme="minorEastAsia" w:hAnsiTheme="minorEastAsia"/>
                <w:sz w:val="18"/>
                <w:szCs w:val="18"/>
              </w:rPr>
            </w:pPr>
            <w:r w:rsidRPr="00FD1041">
              <w:rPr>
                <w:rFonts w:asciiTheme="minorEastAsia" w:hAnsiTheme="minorEastAsia"/>
                <w:sz w:val="18"/>
                <w:szCs w:val="18"/>
              </w:rPr>
              <w:t xml:space="preserve">POW : </w:t>
            </w:r>
            <w:r w:rsidRPr="00FD1041">
              <w:rPr>
                <w:rFonts w:asciiTheme="minorEastAsia" w:hAnsiTheme="minorEastAsia" w:hint="eastAsia"/>
                <w:sz w:val="18"/>
                <w:szCs w:val="18"/>
              </w:rPr>
              <w:t>效率低、安全高、开放</w:t>
            </w:r>
          </w:p>
          <w:p w14:paraId="0980C7FC" w14:textId="77777777" w:rsidR="00513370" w:rsidRPr="00FD1041" w:rsidRDefault="00513370" w:rsidP="00400FED">
            <w:pPr>
              <w:pStyle w:val="a3"/>
              <w:numPr>
                <w:ilvl w:val="0"/>
                <w:numId w:val="8"/>
              </w:numPr>
              <w:ind w:firstLineChars="0"/>
              <w:rPr>
                <w:rFonts w:asciiTheme="minorEastAsia" w:hAnsiTheme="minorEastAsia"/>
                <w:sz w:val="18"/>
                <w:szCs w:val="18"/>
              </w:rPr>
            </w:pPr>
            <w:r w:rsidRPr="00FD1041">
              <w:rPr>
                <w:rFonts w:asciiTheme="minorEastAsia" w:hAnsiTheme="minorEastAsia"/>
                <w:sz w:val="18"/>
                <w:szCs w:val="18"/>
              </w:rPr>
              <w:t xml:space="preserve">POS: </w:t>
            </w:r>
            <w:r w:rsidRPr="00FD1041">
              <w:rPr>
                <w:rFonts w:asciiTheme="minorEastAsia" w:hAnsiTheme="minorEastAsia" w:hint="eastAsia"/>
                <w:sz w:val="18"/>
                <w:szCs w:val="18"/>
              </w:rPr>
              <w:t>效率中、安全中、开放</w:t>
            </w:r>
          </w:p>
          <w:p w14:paraId="5024E790" w14:textId="400C23CC" w:rsidR="008330EB" w:rsidRPr="00FD1041" w:rsidRDefault="00513370" w:rsidP="00400FED">
            <w:pPr>
              <w:pStyle w:val="a3"/>
              <w:numPr>
                <w:ilvl w:val="0"/>
                <w:numId w:val="8"/>
              </w:numPr>
              <w:ind w:firstLineChars="0"/>
              <w:rPr>
                <w:rFonts w:asciiTheme="minorEastAsia" w:hAnsiTheme="minorEastAsia"/>
                <w:sz w:val="18"/>
                <w:szCs w:val="18"/>
              </w:rPr>
            </w:pPr>
            <w:r w:rsidRPr="00FD1041">
              <w:rPr>
                <w:rFonts w:asciiTheme="minorEastAsia" w:hAnsiTheme="minorEastAsia"/>
                <w:sz w:val="18"/>
                <w:szCs w:val="18"/>
              </w:rPr>
              <w:t xml:space="preserve">DPOS: </w:t>
            </w:r>
            <w:r w:rsidRPr="00FD1041">
              <w:rPr>
                <w:rFonts w:asciiTheme="minorEastAsia" w:hAnsiTheme="minorEastAsia" w:hint="eastAsia"/>
                <w:sz w:val="18"/>
                <w:szCs w:val="18"/>
              </w:rPr>
              <w:t>效率高、安全低、开放</w:t>
            </w:r>
          </w:p>
        </w:tc>
        <w:tc>
          <w:tcPr>
            <w:tcW w:w="951" w:type="dxa"/>
          </w:tcPr>
          <w:p w14:paraId="32D46FA2" w14:textId="0BD3C1DB" w:rsidR="008330EB" w:rsidRPr="00FD1041" w:rsidRDefault="00D5142A" w:rsidP="008330EB">
            <w:pPr>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1ACB580B" w14:textId="77777777"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05FD6EB3" w14:textId="77777777" w:rsidR="008330EB" w:rsidRPr="00FD1041" w:rsidRDefault="008330EB" w:rsidP="008330EB">
            <w:pPr>
              <w:jc w:val="left"/>
              <w:rPr>
                <w:rFonts w:asciiTheme="minorEastAsia" w:hAnsiTheme="minorEastAsia"/>
                <w:sz w:val="18"/>
                <w:szCs w:val="18"/>
              </w:rPr>
            </w:pPr>
            <w:r w:rsidRPr="00FD1041">
              <w:rPr>
                <w:rFonts w:asciiTheme="minorEastAsia" w:hAnsiTheme="minorEastAsia" w:hint="eastAsia"/>
                <w:sz w:val="18"/>
                <w:szCs w:val="18"/>
              </w:rPr>
              <w:t>低</w:t>
            </w:r>
          </w:p>
        </w:tc>
      </w:tr>
      <w:tr w:rsidR="00AB39D5" w:rsidRPr="00FD1041" w14:paraId="5A1D035E" w14:textId="77777777" w:rsidTr="005E66FA">
        <w:tc>
          <w:tcPr>
            <w:tcW w:w="1271" w:type="dxa"/>
            <w:vMerge w:val="restart"/>
          </w:tcPr>
          <w:p w14:paraId="3EE08E73" w14:textId="505F3D78" w:rsidR="00AB39D5" w:rsidRPr="00FD1041" w:rsidRDefault="00AB39D5" w:rsidP="008330EB">
            <w:pPr>
              <w:pStyle w:val="a3"/>
              <w:numPr>
                <w:ilvl w:val="0"/>
                <w:numId w:val="7"/>
              </w:numPr>
              <w:ind w:firstLineChars="0"/>
              <w:jc w:val="left"/>
              <w:rPr>
                <w:rFonts w:asciiTheme="minorEastAsia" w:hAnsiTheme="minorEastAsia"/>
                <w:sz w:val="18"/>
                <w:szCs w:val="18"/>
              </w:rPr>
            </w:pPr>
            <w:r w:rsidRPr="00FD1041">
              <w:rPr>
                <w:rFonts w:asciiTheme="minorEastAsia" w:hAnsiTheme="minorEastAsia" w:hint="eastAsia"/>
                <w:sz w:val="18"/>
                <w:szCs w:val="18"/>
              </w:rPr>
              <w:t xml:space="preserve">共识机制 </w:t>
            </w:r>
            <w:r w:rsidRPr="00FD1041">
              <w:rPr>
                <w:rFonts w:asciiTheme="minorEastAsia" w:hAnsiTheme="minorEastAsia"/>
                <w:sz w:val="18"/>
                <w:szCs w:val="18"/>
              </w:rPr>
              <w:t>(2)</w:t>
            </w:r>
          </w:p>
        </w:tc>
        <w:tc>
          <w:tcPr>
            <w:tcW w:w="1559" w:type="dxa"/>
          </w:tcPr>
          <w:p w14:paraId="23FB7EB1" w14:textId="77777777" w:rsidR="00AB39D5" w:rsidRPr="00FD1041" w:rsidRDefault="00AB39D5" w:rsidP="00AB39D5">
            <w:pPr>
              <w:jc w:val="left"/>
              <w:rPr>
                <w:rFonts w:asciiTheme="minorEastAsia" w:hAnsiTheme="minorEastAsia"/>
                <w:sz w:val="18"/>
                <w:szCs w:val="18"/>
              </w:rPr>
            </w:pPr>
            <w:r w:rsidRPr="00FD1041">
              <w:rPr>
                <w:rFonts w:asciiTheme="minorEastAsia" w:hAnsiTheme="minorEastAsia" w:hint="eastAsia"/>
                <w:sz w:val="18"/>
                <w:szCs w:val="18"/>
              </w:rPr>
              <w:t>9</w:t>
            </w:r>
            <w:r w:rsidRPr="00FD1041">
              <w:rPr>
                <w:rFonts w:asciiTheme="minorEastAsia" w:hAnsiTheme="minorEastAsia"/>
                <w:sz w:val="18"/>
                <w:szCs w:val="18"/>
              </w:rPr>
              <w:t>.1 PBFT</w:t>
            </w:r>
            <w:r w:rsidRPr="00FD1041">
              <w:rPr>
                <w:rFonts w:asciiTheme="minorEastAsia" w:hAnsiTheme="minorEastAsia" w:hint="eastAsia"/>
                <w:sz w:val="18"/>
                <w:szCs w:val="18"/>
              </w:rPr>
              <w:t>的场景设定</w:t>
            </w:r>
          </w:p>
          <w:p w14:paraId="59E0CBCB" w14:textId="02381B48" w:rsidR="00AB39D5" w:rsidRPr="00FD1041" w:rsidRDefault="00AB39D5" w:rsidP="008330EB">
            <w:pPr>
              <w:jc w:val="left"/>
              <w:rPr>
                <w:rFonts w:asciiTheme="minorEastAsia" w:hAnsiTheme="minorEastAsia"/>
                <w:sz w:val="18"/>
                <w:szCs w:val="18"/>
              </w:rPr>
            </w:pPr>
          </w:p>
        </w:tc>
        <w:tc>
          <w:tcPr>
            <w:tcW w:w="4820" w:type="dxa"/>
          </w:tcPr>
          <w:p w14:paraId="6B66D507" w14:textId="77777777" w:rsidR="00AB39D5" w:rsidRPr="00FD1041" w:rsidRDefault="00AB39D5" w:rsidP="00AB39D5">
            <w:pPr>
              <w:pStyle w:val="a3"/>
              <w:numPr>
                <w:ilvl w:val="0"/>
                <w:numId w:val="8"/>
              </w:numPr>
              <w:ind w:firstLineChars="0"/>
              <w:rPr>
                <w:rFonts w:asciiTheme="minorEastAsia" w:hAnsiTheme="minorEastAsia"/>
                <w:sz w:val="18"/>
                <w:szCs w:val="18"/>
              </w:rPr>
            </w:pPr>
            <w:r w:rsidRPr="00FD1041">
              <w:rPr>
                <w:rFonts w:asciiTheme="minorEastAsia" w:hAnsiTheme="minorEastAsia"/>
                <w:sz w:val="18"/>
                <w:szCs w:val="18"/>
              </w:rPr>
              <w:t>PBFT</w:t>
            </w:r>
            <w:r w:rsidRPr="00FD1041">
              <w:rPr>
                <w:rFonts w:asciiTheme="minorEastAsia" w:hAnsiTheme="minorEastAsia" w:hint="eastAsia"/>
                <w:sz w:val="18"/>
                <w:szCs w:val="18"/>
              </w:rPr>
              <w:t>算法相关论文最初发表于</w:t>
            </w:r>
            <w:r w:rsidRPr="00FD1041">
              <w:rPr>
                <w:rFonts w:asciiTheme="minorEastAsia" w:hAnsiTheme="minorEastAsia"/>
                <w:sz w:val="18"/>
                <w:szCs w:val="18"/>
              </w:rPr>
              <w:t>1999</w:t>
            </w:r>
            <w:r w:rsidRPr="00FD1041">
              <w:rPr>
                <w:rFonts w:asciiTheme="minorEastAsia" w:hAnsiTheme="minorEastAsia" w:hint="eastAsia"/>
                <w:sz w:val="18"/>
                <w:szCs w:val="18"/>
              </w:rPr>
              <w:t>年</w:t>
            </w:r>
          </w:p>
          <w:p w14:paraId="32D050E8" w14:textId="260E23CC" w:rsidR="00AB39D5" w:rsidRPr="00FD1041" w:rsidRDefault="00AB39D5" w:rsidP="00AB39D5">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预设场景和前提条件:</w:t>
            </w:r>
            <w:r w:rsidRPr="00FD1041">
              <w:rPr>
                <w:rFonts w:asciiTheme="minorEastAsia" w:hAnsiTheme="minorEastAsia"/>
                <w:sz w:val="18"/>
                <w:szCs w:val="18"/>
              </w:rPr>
              <w:t xml:space="preserve"> </w:t>
            </w:r>
            <w:r w:rsidRPr="00FD1041">
              <w:rPr>
                <w:rFonts w:asciiTheme="minorEastAsia" w:hAnsiTheme="minorEastAsia" w:hint="eastAsia"/>
                <w:sz w:val="18"/>
                <w:szCs w:val="18"/>
              </w:rPr>
              <w:t>成员固定假设：所有节点一经加入就不能退出;</w:t>
            </w:r>
            <w:r w:rsidRPr="00FD1041">
              <w:rPr>
                <w:rFonts w:asciiTheme="minorEastAsia" w:hAnsiTheme="minorEastAsia"/>
                <w:sz w:val="18"/>
                <w:szCs w:val="18"/>
              </w:rPr>
              <w:t xml:space="preserve"> </w:t>
            </w:r>
            <w:r w:rsidRPr="00FD1041">
              <w:rPr>
                <w:rFonts w:asciiTheme="minorEastAsia" w:hAnsiTheme="minorEastAsia" w:hint="eastAsia"/>
                <w:sz w:val="18"/>
                <w:szCs w:val="18"/>
              </w:rPr>
              <w:t>最终同步假设：所有“在途”的信息，经过一段固定时间的等待，最终会被收到;</w:t>
            </w:r>
            <w:r w:rsidRPr="00FD1041">
              <w:rPr>
                <w:rFonts w:asciiTheme="minorEastAsia" w:hAnsiTheme="minorEastAsia"/>
                <w:sz w:val="18"/>
                <w:szCs w:val="18"/>
              </w:rPr>
              <w:t xml:space="preserve"> </w:t>
            </w:r>
            <w:r w:rsidRPr="00FD1041">
              <w:rPr>
                <w:rFonts w:asciiTheme="minorEastAsia" w:hAnsiTheme="minorEastAsia" w:hint="eastAsia"/>
                <w:sz w:val="18"/>
                <w:szCs w:val="18"/>
              </w:rPr>
              <w:t>坏人假设：每个节点都有成本“恶意”节点的可能;</w:t>
            </w:r>
            <w:r w:rsidRPr="00FD1041">
              <w:rPr>
                <w:rFonts w:asciiTheme="minorEastAsia" w:hAnsiTheme="minorEastAsia"/>
                <w:sz w:val="18"/>
                <w:szCs w:val="18"/>
              </w:rPr>
              <w:t xml:space="preserve"> </w:t>
            </w:r>
            <w:r w:rsidRPr="00FD1041">
              <w:rPr>
                <w:rFonts w:asciiTheme="minorEastAsia" w:hAnsiTheme="minorEastAsia" w:hint="eastAsia"/>
                <w:sz w:val="18"/>
                <w:szCs w:val="18"/>
              </w:rPr>
              <w:t>透明性假设：节点之间传递的信息，其他节点都有办法“嗅探”到，但不能截断或篡改，也不能验证信息的完整性。</w:t>
            </w:r>
          </w:p>
          <w:p w14:paraId="065705B1" w14:textId="023B1D74" w:rsidR="00AB39D5" w:rsidRPr="00FD1041" w:rsidRDefault="00AB39D5" w:rsidP="00AB39D5">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任务：服务的准确状态要复制到每个副本，每个副本都要对所经历的状态序列达成共识。</w:t>
            </w:r>
          </w:p>
        </w:tc>
        <w:tc>
          <w:tcPr>
            <w:tcW w:w="951" w:type="dxa"/>
          </w:tcPr>
          <w:p w14:paraId="5381FCB0" w14:textId="77777777" w:rsidR="00AB39D5" w:rsidRPr="00FD1041" w:rsidRDefault="00AB39D5" w:rsidP="008330EB">
            <w:pPr>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3CC7DE47" w14:textId="77777777" w:rsidR="00AB39D5" w:rsidRPr="00FD1041" w:rsidRDefault="00AB39D5" w:rsidP="008330EB">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5AA72AAD" w14:textId="77777777" w:rsidR="00AB39D5" w:rsidRPr="00FD1041" w:rsidRDefault="00AB39D5" w:rsidP="008330EB">
            <w:pPr>
              <w:jc w:val="left"/>
              <w:rPr>
                <w:rFonts w:asciiTheme="minorEastAsia" w:hAnsiTheme="minorEastAsia"/>
                <w:sz w:val="18"/>
                <w:szCs w:val="18"/>
              </w:rPr>
            </w:pPr>
            <w:r w:rsidRPr="00FD1041">
              <w:rPr>
                <w:rFonts w:asciiTheme="minorEastAsia" w:hAnsiTheme="minorEastAsia" w:hint="eastAsia"/>
                <w:sz w:val="18"/>
                <w:szCs w:val="18"/>
              </w:rPr>
              <w:t>中</w:t>
            </w:r>
          </w:p>
        </w:tc>
      </w:tr>
      <w:tr w:rsidR="00AB39D5" w:rsidRPr="00FD1041" w14:paraId="6AAA1E2C" w14:textId="77777777" w:rsidTr="005E66FA">
        <w:tc>
          <w:tcPr>
            <w:tcW w:w="1271" w:type="dxa"/>
            <w:vMerge/>
          </w:tcPr>
          <w:p w14:paraId="261702CB" w14:textId="77777777" w:rsidR="00AB39D5" w:rsidRPr="00FD1041" w:rsidRDefault="00AB39D5" w:rsidP="008330EB">
            <w:pPr>
              <w:jc w:val="left"/>
              <w:rPr>
                <w:rFonts w:asciiTheme="minorEastAsia" w:hAnsiTheme="minorEastAsia"/>
                <w:sz w:val="18"/>
                <w:szCs w:val="18"/>
              </w:rPr>
            </w:pPr>
          </w:p>
        </w:tc>
        <w:tc>
          <w:tcPr>
            <w:tcW w:w="1559" w:type="dxa"/>
          </w:tcPr>
          <w:p w14:paraId="61E246E3" w14:textId="18D47C29" w:rsidR="00AB39D5" w:rsidRPr="00FD1041" w:rsidRDefault="00AB39D5" w:rsidP="008330EB">
            <w:pPr>
              <w:jc w:val="left"/>
              <w:rPr>
                <w:rFonts w:asciiTheme="minorEastAsia" w:hAnsiTheme="minorEastAsia"/>
                <w:sz w:val="18"/>
                <w:szCs w:val="18"/>
              </w:rPr>
            </w:pPr>
            <w:r w:rsidRPr="00FD1041">
              <w:rPr>
                <w:rFonts w:asciiTheme="minorEastAsia" w:hAnsiTheme="minorEastAsia" w:hint="eastAsia"/>
                <w:sz w:val="18"/>
                <w:szCs w:val="18"/>
              </w:rPr>
              <w:t>9</w:t>
            </w:r>
            <w:r w:rsidRPr="00FD1041">
              <w:rPr>
                <w:rFonts w:asciiTheme="minorEastAsia" w:hAnsiTheme="minorEastAsia"/>
                <w:sz w:val="18"/>
                <w:szCs w:val="18"/>
              </w:rPr>
              <w:t>.2 PBFT</w:t>
            </w:r>
            <w:r w:rsidRPr="00FD1041">
              <w:rPr>
                <w:rFonts w:asciiTheme="minorEastAsia" w:hAnsiTheme="minorEastAsia" w:hint="eastAsia"/>
                <w:sz w:val="18"/>
                <w:szCs w:val="18"/>
              </w:rPr>
              <w:t>的共识流程</w:t>
            </w:r>
          </w:p>
        </w:tc>
        <w:tc>
          <w:tcPr>
            <w:tcW w:w="4820" w:type="dxa"/>
          </w:tcPr>
          <w:p w14:paraId="466DA8A4" w14:textId="5CADF673" w:rsidR="00AB39D5" w:rsidRPr="00FD1041" w:rsidRDefault="00AB39D5" w:rsidP="00AB39D5">
            <w:pPr>
              <w:pStyle w:val="a3"/>
              <w:numPr>
                <w:ilvl w:val="0"/>
                <w:numId w:val="8"/>
              </w:numPr>
              <w:ind w:firstLineChars="0"/>
              <w:rPr>
                <w:rFonts w:asciiTheme="minorEastAsia" w:hAnsiTheme="minorEastAsia"/>
                <w:sz w:val="18"/>
                <w:szCs w:val="18"/>
              </w:rPr>
            </w:pPr>
            <w:r w:rsidRPr="00FD1041">
              <w:rPr>
                <w:rFonts w:asciiTheme="minorEastAsia" w:hAnsiTheme="minorEastAsia"/>
                <w:sz w:val="18"/>
                <w:szCs w:val="18"/>
              </w:rPr>
              <w:t>PBFT</w:t>
            </w:r>
            <w:r w:rsidRPr="00FD1041">
              <w:rPr>
                <w:rFonts w:asciiTheme="minorEastAsia" w:hAnsiTheme="minorEastAsia" w:hint="eastAsia"/>
                <w:sz w:val="18"/>
                <w:szCs w:val="18"/>
              </w:rPr>
              <w:t xml:space="preserve">消息状态的正常顺序 </w:t>
            </w:r>
            <w:r w:rsidRPr="00FD1041">
              <w:rPr>
                <w:rFonts w:asciiTheme="minorEastAsia" w:hAnsiTheme="minorEastAsia"/>
                <w:sz w:val="18"/>
                <w:szCs w:val="18"/>
              </w:rPr>
              <w:t>request、pre-prepare、prepare、commit、reply</w:t>
            </w:r>
          </w:p>
        </w:tc>
        <w:tc>
          <w:tcPr>
            <w:tcW w:w="951" w:type="dxa"/>
          </w:tcPr>
          <w:p w14:paraId="77EB7B2F" w14:textId="77777777" w:rsidR="00AB39D5" w:rsidRPr="00FD1041" w:rsidRDefault="00AB39D5" w:rsidP="008330EB">
            <w:pPr>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1FE1B196" w14:textId="77777777" w:rsidR="00AB39D5" w:rsidRPr="00FD1041" w:rsidRDefault="00AB39D5" w:rsidP="008330EB">
            <w:pPr>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3066968B" w14:textId="77777777" w:rsidR="00AB39D5" w:rsidRPr="00FD1041" w:rsidRDefault="00AB39D5" w:rsidP="008330EB">
            <w:pPr>
              <w:jc w:val="left"/>
              <w:rPr>
                <w:rFonts w:asciiTheme="minorEastAsia" w:hAnsiTheme="minorEastAsia"/>
                <w:sz w:val="18"/>
                <w:szCs w:val="18"/>
              </w:rPr>
            </w:pPr>
            <w:r w:rsidRPr="00FD1041">
              <w:rPr>
                <w:rFonts w:asciiTheme="minorEastAsia" w:hAnsiTheme="minorEastAsia" w:hint="eastAsia"/>
                <w:sz w:val="18"/>
                <w:szCs w:val="18"/>
              </w:rPr>
              <w:t>中</w:t>
            </w:r>
          </w:p>
        </w:tc>
      </w:tr>
      <w:tr w:rsidR="00AB39D5" w:rsidRPr="00FD1041" w14:paraId="2E3A8B28" w14:textId="77777777" w:rsidTr="005E66FA">
        <w:tc>
          <w:tcPr>
            <w:tcW w:w="1271" w:type="dxa"/>
            <w:vMerge/>
          </w:tcPr>
          <w:p w14:paraId="1B54695C" w14:textId="77777777" w:rsidR="00AB39D5" w:rsidRPr="00FD1041" w:rsidRDefault="00AB39D5" w:rsidP="008330EB">
            <w:pPr>
              <w:jc w:val="left"/>
              <w:rPr>
                <w:rFonts w:asciiTheme="minorEastAsia" w:hAnsiTheme="minorEastAsia"/>
                <w:sz w:val="18"/>
                <w:szCs w:val="18"/>
              </w:rPr>
            </w:pPr>
          </w:p>
        </w:tc>
        <w:tc>
          <w:tcPr>
            <w:tcW w:w="1559" w:type="dxa"/>
          </w:tcPr>
          <w:p w14:paraId="15B737FD" w14:textId="54D32C94" w:rsidR="00AB39D5" w:rsidRPr="00FD1041" w:rsidRDefault="00AB39D5" w:rsidP="008330EB">
            <w:pPr>
              <w:jc w:val="left"/>
              <w:rPr>
                <w:rFonts w:asciiTheme="minorEastAsia" w:hAnsiTheme="minorEastAsia"/>
                <w:sz w:val="18"/>
                <w:szCs w:val="18"/>
              </w:rPr>
            </w:pPr>
            <w:r w:rsidRPr="00FD1041">
              <w:rPr>
                <w:rFonts w:asciiTheme="minorEastAsia" w:hAnsiTheme="minorEastAsia" w:hint="eastAsia"/>
                <w:sz w:val="18"/>
                <w:szCs w:val="18"/>
              </w:rPr>
              <w:t>9</w:t>
            </w:r>
            <w:r w:rsidRPr="00FD1041">
              <w:rPr>
                <w:rFonts w:asciiTheme="minorEastAsia" w:hAnsiTheme="minorEastAsia"/>
                <w:sz w:val="18"/>
                <w:szCs w:val="18"/>
              </w:rPr>
              <w:t>.3 PBFT</w:t>
            </w:r>
            <w:r w:rsidRPr="00FD1041">
              <w:rPr>
                <w:rFonts w:asciiTheme="minorEastAsia" w:hAnsiTheme="minorEastAsia" w:hint="eastAsia"/>
                <w:sz w:val="18"/>
                <w:szCs w:val="18"/>
              </w:rPr>
              <w:t>的拜占庭容错能力和适用场景</w:t>
            </w:r>
          </w:p>
        </w:tc>
        <w:tc>
          <w:tcPr>
            <w:tcW w:w="4820" w:type="dxa"/>
          </w:tcPr>
          <w:p w14:paraId="0E1A1A2C" w14:textId="0A13D162" w:rsidR="00AB39D5" w:rsidRPr="00FD1041" w:rsidRDefault="00AB39D5" w:rsidP="00AB39D5">
            <w:pPr>
              <w:pStyle w:val="a3"/>
              <w:numPr>
                <w:ilvl w:val="0"/>
                <w:numId w:val="8"/>
              </w:numPr>
              <w:ind w:firstLineChars="0"/>
              <w:rPr>
                <w:rFonts w:asciiTheme="minorEastAsia" w:hAnsiTheme="minorEastAsia"/>
                <w:sz w:val="18"/>
                <w:szCs w:val="18"/>
              </w:rPr>
            </w:pPr>
            <w:r w:rsidRPr="00FD1041">
              <w:rPr>
                <w:rFonts w:asciiTheme="minorEastAsia" w:hAnsiTheme="minorEastAsia"/>
                <w:sz w:val="18"/>
                <w:szCs w:val="18"/>
              </w:rPr>
              <w:t>PBFT</w:t>
            </w:r>
            <w:r w:rsidRPr="00FD1041">
              <w:rPr>
                <w:rFonts w:asciiTheme="minorEastAsia" w:hAnsiTheme="minorEastAsia" w:hint="eastAsia"/>
                <w:sz w:val="18"/>
                <w:szCs w:val="18"/>
              </w:rPr>
              <w:t>共识机制特别适合于联盟链</w:t>
            </w:r>
            <w:proofErr w:type="gramStart"/>
            <w:r w:rsidRPr="00FD1041">
              <w:rPr>
                <w:rFonts w:asciiTheme="minorEastAsia" w:hAnsiTheme="minorEastAsia" w:hint="eastAsia"/>
                <w:sz w:val="18"/>
                <w:szCs w:val="18"/>
              </w:rPr>
              <w:t>与私链</w:t>
            </w:r>
            <w:proofErr w:type="gramEnd"/>
          </w:p>
        </w:tc>
        <w:tc>
          <w:tcPr>
            <w:tcW w:w="951" w:type="dxa"/>
          </w:tcPr>
          <w:p w14:paraId="1A6AC34F" w14:textId="77777777" w:rsidR="00AB39D5" w:rsidRPr="00FD1041" w:rsidRDefault="00AB39D5" w:rsidP="008330EB">
            <w:pPr>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0CD37675" w14:textId="77777777" w:rsidR="00AB39D5" w:rsidRPr="00FD1041" w:rsidRDefault="00AB39D5" w:rsidP="008330EB">
            <w:pPr>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2774284B" w14:textId="77777777" w:rsidR="00AB39D5" w:rsidRPr="00FD1041" w:rsidRDefault="00AB39D5" w:rsidP="008330EB">
            <w:pPr>
              <w:jc w:val="left"/>
              <w:rPr>
                <w:rFonts w:asciiTheme="minorEastAsia" w:hAnsiTheme="minorEastAsia"/>
                <w:sz w:val="18"/>
                <w:szCs w:val="18"/>
              </w:rPr>
            </w:pPr>
            <w:r w:rsidRPr="00FD1041">
              <w:rPr>
                <w:rFonts w:asciiTheme="minorEastAsia" w:hAnsiTheme="minorEastAsia" w:hint="eastAsia"/>
                <w:sz w:val="18"/>
                <w:szCs w:val="18"/>
              </w:rPr>
              <w:t>中</w:t>
            </w:r>
          </w:p>
        </w:tc>
      </w:tr>
      <w:tr w:rsidR="00AB39D5" w:rsidRPr="00FD1041" w14:paraId="4A3A1474" w14:textId="77777777" w:rsidTr="005E66FA">
        <w:tc>
          <w:tcPr>
            <w:tcW w:w="1271" w:type="dxa"/>
            <w:vMerge/>
          </w:tcPr>
          <w:p w14:paraId="351CE5E3" w14:textId="77777777" w:rsidR="00AB39D5" w:rsidRPr="00FD1041" w:rsidRDefault="00AB39D5" w:rsidP="00AB39D5">
            <w:pPr>
              <w:jc w:val="left"/>
              <w:rPr>
                <w:rFonts w:asciiTheme="minorEastAsia" w:hAnsiTheme="minorEastAsia"/>
                <w:sz w:val="18"/>
                <w:szCs w:val="18"/>
              </w:rPr>
            </w:pPr>
          </w:p>
        </w:tc>
        <w:tc>
          <w:tcPr>
            <w:tcW w:w="1559" w:type="dxa"/>
          </w:tcPr>
          <w:p w14:paraId="6A1F967A" w14:textId="5F544B98" w:rsidR="00AB39D5" w:rsidRPr="00FD1041" w:rsidRDefault="00AB39D5" w:rsidP="00AB39D5">
            <w:pPr>
              <w:jc w:val="left"/>
              <w:rPr>
                <w:rFonts w:asciiTheme="minorEastAsia" w:hAnsiTheme="minorEastAsia"/>
                <w:sz w:val="18"/>
                <w:szCs w:val="18"/>
              </w:rPr>
            </w:pPr>
            <w:r w:rsidRPr="00FD1041">
              <w:rPr>
                <w:rFonts w:asciiTheme="minorEastAsia" w:hAnsiTheme="minorEastAsia" w:hint="eastAsia"/>
                <w:sz w:val="18"/>
                <w:szCs w:val="18"/>
              </w:rPr>
              <w:t>9</w:t>
            </w:r>
            <w:r w:rsidRPr="00FD1041">
              <w:rPr>
                <w:rFonts w:asciiTheme="minorEastAsia" w:hAnsiTheme="minorEastAsia"/>
                <w:sz w:val="18"/>
                <w:szCs w:val="18"/>
              </w:rPr>
              <w:t xml:space="preserve">.4 </w:t>
            </w:r>
            <w:r w:rsidRPr="00FD1041">
              <w:rPr>
                <w:rFonts w:asciiTheme="minorEastAsia" w:hAnsiTheme="minorEastAsia" w:hint="eastAsia"/>
                <w:sz w:val="18"/>
                <w:szCs w:val="18"/>
              </w:rPr>
              <w:t>共识机制的改进之路</w:t>
            </w:r>
          </w:p>
          <w:p w14:paraId="30ABFE4C" w14:textId="77777777" w:rsidR="00AB39D5" w:rsidRPr="00FD1041" w:rsidRDefault="00AB39D5" w:rsidP="00AB39D5">
            <w:pPr>
              <w:jc w:val="left"/>
              <w:rPr>
                <w:rFonts w:asciiTheme="minorEastAsia" w:hAnsiTheme="minorEastAsia"/>
                <w:sz w:val="18"/>
                <w:szCs w:val="18"/>
              </w:rPr>
            </w:pPr>
          </w:p>
        </w:tc>
        <w:tc>
          <w:tcPr>
            <w:tcW w:w="4820" w:type="dxa"/>
          </w:tcPr>
          <w:p w14:paraId="1F1A7DA7" w14:textId="77777777" w:rsidR="00AB39D5" w:rsidRPr="00FD1041" w:rsidRDefault="00AB39D5" w:rsidP="00AB39D5">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当见证者人数增加时，两两通信的复杂性大大增加，构成巨大的性能压力</w:t>
            </w:r>
          </w:p>
          <w:p w14:paraId="5147725D" w14:textId="516BE601" w:rsidR="00AB39D5" w:rsidRPr="00FD1041" w:rsidRDefault="00AB39D5" w:rsidP="00AB39D5">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共识机制改进优化的趋势：“从多到少、从链到图、从确定到随机”</w:t>
            </w:r>
          </w:p>
        </w:tc>
        <w:tc>
          <w:tcPr>
            <w:tcW w:w="951" w:type="dxa"/>
          </w:tcPr>
          <w:p w14:paraId="3CFB41F0" w14:textId="59546D9B" w:rsidR="00AB39D5" w:rsidRPr="00FD1041" w:rsidRDefault="00D5142A" w:rsidP="00AB39D5">
            <w:pPr>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0E1D5A19" w14:textId="769FB12E" w:rsidR="00AB39D5" w:rsidRPr="00FD1041" w:rsidRDefault="00AB39D5" w:rsidP="00AB39D5">
            <w:pPr>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1716369E" w14:textId="675D379B" w:rsidR="00AB39D5" w:rsidRPr="00FD1041" w:rsidRDefault="00AB39D5" w:rsidP="00AB39D5">
            <w:pPr>
              <w:jc w:val="left"/>
              <w:rPr>
                <w:rFonts w:asciiTheme="minorEastAsia" w:hAnsiTheme="minorEastAsia"/>
                <w:sz w:val="18"/>
                <w:szCs w:val="18"/>
              </w:rPr>
            </w:pPr>
            <w:r w:rsidRPr="00FD1041">
              <w:rPr>
                <w:rFonts w:asciiTheme="minorEastAsia" w:hAnsiTheme="minorEastAsia" w:hint="eastAsia"/>
                <w:sz w:val="18"/>
                <w:szCs w:val="18"/>
              </w:rPr>
              <w:t>低</w:t>
            </w:r>
          </w:p>
        </w:tc>
      </w:tr>
      <w:tr w:rsidR="00AB39D5" w:rsidRPr="00FD1041" w14:paraId="2C8449C7" w14:textId="77777777" w:rsidTr="005E66FA">
        <w:tc>
          <w:tcPr>
            <w:tcW w:w="1271" w:type="dxa"/>
            <w:vMerge w:val="restart"/>
          </w:tcPr>
          <w:p w14:paraId="16F94311" w14:textId="71A0DB9B" w:rsidR="00AB39D5" w:rsidRPr="00FD1041" w:rsidRDefault="00DC7B73" w:rsidP="00AB39D5">
            <w:pPr>
              <w:pStyle w:val="a3"/>
              <w:numPr>
                <w:ilvl w:val="0"/>
                <w:numId w:val="7"/>
              </w:numPr>
              <w:ind w:firstLineChars="0"/>
              <w:jc w:val="left"/>
              <w:rPr>
                <w:rFonts w:asciiTheme="minorEastAsia" w:hAnsiTheme="minorEastAsia"/>
                <w:sz w:val="18"/>
                <w:szCs w:val="18"/>
              </w:rPr>
            </w:pPr>
            <w:r w:rsidRPr="00FD1041">
              <w:rPr>
                <w:rFonts w:asciiTheme="minorEastAsia" w:hAnsiTheme="minorEastAsia" w:hint="eastAsia"/>
                <w:sz w:val="18"/>
                <w:szCs w:val="18"/>
              </w:rPr>
              <w:t>智能合约概论</w:t>
            </w:r>
          </w:p>
        </w:tc>
        <w:tc>
          <w:tcPr>
            <w:tcW w:w="1559" w:type="dxa"/>
          </w:tcPr>
          <w:p w14:paraId="5031376F" w14:textId="77777777" w:rsidR="00AE0282" w:rsidRPr="00FD1041" w:rsidRDefault="00AB39D5" w:rsidP="00AE0282">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0.1</w:t>
            </w:r>
            <w:r w:rsidR="00AE0282" w:rsidRPr="00FD1041">
              <w:rPr>
                <w:rFonts w:asciiTheme="minorEastAsia" w:hAnsiTheme="minorEastAsia" w:hint="eastAsia"/>
                <w:sz w:val="18"/>
                <w:szCs w:val="18"/>
              </w:rPr>
              <w:t>智能合约与可编程性</w:t>
            </w:r>
          </w:p>
          <w:p w14:paraId="5B97C4BC" w14:textId="0B28737F" w:rsidR="00AB39D5" w:rsidRPr="00FD1041" w:rsidRDefault="00AB39D5" w:rsidP="00AB39D5">
            <w:pPr>
              <w:jc w:val="left"/>
              <w:rPr>
                <w:rFonts w:asciiTheme="minorEastAsia" w:hAnsiTheme="minorEastAsia"/>
                <w:sz w:val="18"/>
                <w:szCs w:val="18"/>
              </w:rPr>
            </w:pPr>
          </w:p>
        </w:tc>
        <w:tc>
          <w:tcPr>
            <w:tcW w:w="4820" w:type="dxa"/>
          </w:tcPr>
          <w:p w14:paraId="6DDAC8BF" w14:textId="77777777" w:rsidR="00AE0282" w:rsidRPr="00FD1041" w:rsidRDefault="00AE0282" w:rsidP="00AE0282">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智能合约是基于基础账本的，包含价值和信任状态为内容的程序代码，它可以在外部消息的作用下按照既定的业务逻辑实现价值的再分配。</w:t>
            </w:r>
          </w:p>
          <w:p w14:paraId="11FD7187" w14:textId="77777777" w:rsidR="00AE0282" w:rsidRPr="00FD1041" w:rsidRDefault="00AE0282" w:rsidP="00AE0282">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智能合约离不开基础账本。</w:t>
            </w:r>
          </w:p>
          <w:p w14:paraId="08B08B41" w14:textId="0CB6C278" w:rsidR="00AE0282" w:rsidRPr="00FD1041" w:rsidRDefault="00AE0282" w:rsidP="00AE0282">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智能合约使区块链可以依据一定的内在逻辑和外界输入，实现价值的再分配。</w:t>
            </w:r>
          </w:p>
          <w:p w14:paraId="0ED241A9" w14:textId="1B6855F8" w:rsidR="00AB39D5" w:rsidRPr="00FD1041" w:rsidRDefault="00AE0282" w:rsidP="00AB39D5">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一个区块链如果仅</w:t>
            </w:r>
            <w:proofErr w:type="gramStart"/>
            <w:r w:rsidRPr="00FD1041">
              <w:rPr>
                <w:rFonts w:asciiTheme="minorEastAsia" w:hAnsiTheme="minorEastAsia" w:hint="eastAsia"/>
                <w:sz w:val="18"/>
                <w:szCs w:val="18"/>
              </w:rPr>
              <w:t>含基础</w:t>
            </w:r>
            <w:proofErr w:type="gramEnd"/>
            <w:r w:rsidRPr="00FD1041">
              <w:rPr>
                <w:rFonts w:asciiTheme="minorEastAsia" w:hAnsiTheme="minorEastAsia" w:hint="eastAsia"/>
                <w:sz w:val="18"/>
                <w:szCs w:val="18"/>
              </w:rPr>
              <w:t>账本，不能对外界变化做出实时反应；不能包含复杂的业务逻辑；不转账就不流动，不能充分发挥数字化世界的特点。</w:t>
            </w:r>
          </w:p>
        </w:tc>
        <w:tc>
          <w:tcPr>
            <w:tcW w:w="951" w:type="dxa"/>
          </w:tcPr>
          <w:p w14:paraId="332D9F00" w14:textId="77777777" w:rsidR="00AB39D5" w:rsidRPr="00FD1041" w:rsidRDefault="00AB39D5" w:rsidP="00AB39D5">
            <w:pPr>
              <w:rPr>
                <w:rFonts w:asciiTheme="minorEastAsia" w:hAnsiTheme="minorEastAsia"/>
                <w:sz w:val="18"/>
                <w:szCs w:val="18"/>
              </w:rPr>
            </w:pPr>
            <w:r w:rsidRPr="00FD1041">
              <w:rPr>
                <w:rFonts w:asciiTheme="minorEastAsia" w:hAnsiTheme="minorEastAsia" w:hint="eastAsia"/>
                <w:sz w:val="18"/>
                <w:szCs w:val="18"/>
              </w:rPr>
              <w:t>深入理解</w:t>
            </w:r>
          </w:p>
        </w:tc>
        <w:tc>
          <w:tcPr>
            <w:tcW w:w="805" w:type="dxa"/>
          </w:tcPr>
          <w:p w14:paraId="78399C16" w14:textId="77777777" w:rsidR="00AB39D5" w:rsidRPr="00FD1041" w:rsidRDefault="00AB39D5" w:rsidP="00AB39D5">
            <w:pPr>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5525F712" w14:textId="77777777" w:rsidR="00AB39D5" w:rsidRPr="00FD1041" w:rsidRDefault="00AB39D5" w:rsidP="00AB39D5">
            <w:pPr>
              <w:jc w:val="left"/>
              <w:rPr>
                <w:rFonts w:asciiTheme="minorEastAsia" w:hAnsiTheme="minorEastAsia"/>
                <w:sz w:val="18"/>
                <w:szCs w:val="18"/>
              </w:rPr>
            </w:pPr>
            <w:r w:rsidRPr="00FD1041">
              <w:rPr>
                <w:rFonts w:asciiTheme="minorEastAsia" w:hAnsiTheme="minorEastAsia" w:hint="eastAsia"/>
                <w:sz w:val="18"/>
                <w:szCs w:val="18"/>
              </w:rPr>
              <w:t>中</w:t>
            </w:r>
          </w:p>
        </w:tc>
      </w:tr>
      <w:tr w:rsidR="00AB39D5" w:rsidRPr="00FD1041" w14:paraId="6E4694E6" w14:textId="77777777" w:rsidTr="005E66FA">
        <w:tc>
          <w:tcPr>
            <w:tcW w:w="1271" w:type="dxa"/>
            <w:vMerge/>
          </w:tcPr>
          <w:p w14:paraId="6A0F21C5" w14:textId="77777777" w:rsidR="00AB39D5" w:rsidRPr="00FD1041" w:rsidRDefault="00AB39D5" w:rsidP="00AB39D5">
            <w:pPr>
              <w:jc w:val="left"/>
              <w:rPr>
                <w:rFonts w:asciiTheme="minorEastAsia" w:hAnsiTheme="minorEastAsia"/>
                <w:sz w:val="18"/>
                <w:szCs w:val="18"/>
              </w:rPr>
            </w:pPr>
          </w:p>
        </w:tc>
        <w:tc>
          <w:tcPr>
            <w:tcW w:w="1559" w:type="dxa"/>
          </w:tcPr>
          <w:p w14:paraId="456EB7B6" w14:textId="1414E322" w:rsidR="00AB39D5" w:rsidRPr="00FD1041" w:rsidRDefault="00AB39D5" w:rsidP="00AB39D5">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0.2</w:t>
            </w:r>
            <w:r w:rsidR="00AE0282" w:rsidRPr="00FD1041">
              <w:rPr>
                <w:rFonts w:asciiTheme="minorEastAsia" w:hAnsiTheme="minorEastAsia" w:hint="eastAsia"/>
                <w:sz w:val="18"/>
                <w:szCs w:val="18"/>
              </w:rPr>
              <w:t>智能合约的要件</w:t>
            </w:r>
          </w:p>
        </w:tc>
        <w:tc>
          <w:tcPr>
            <w:tcW w:w="4820" w:type="dxa"/>
          </w:tcPr>
          <w:p w14:paraId="57036EFB" w14:textId="2BA92C4A" w:rsidR="00AB39D5" w:rsidRPr="00FD1041" w:rsidRDefault="00AE0282" w:rsidP="00AE0282">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智能合约要件：基础账本、编程语言、虚拟机</w:t>
            </w:r>
          </w:p>
        </w:tc>
        <w:tc>
          <w:tcPr>
            <w:tcW w:w="951" w:type="dxa"/>
          </w:tcPr>
          <w:p w14:paraId="39C587B3" w14:textId="1DF97031" w:rsidR="00AB39D5" w:rsidRPr="00FD1041" w:rsidRDefault="00D5142A" w:rsidP="00AB39D5">
            <w:pPr>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69F3A2CF" w14:textId="77777777" w:rsidR="00AB39D5" w:rsidRPr="00FD1041" w:rsidRDefault="00AB39D5" w:rsidP="00AB39D5">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42B9D5A9" w14:textId="4CE439D3" w:rsidR="00AB39D5" w:rsidRPr="00FD1041" w:rsidRDefault="00AE0282" w:rsidP="00AB39D5">
            <w:pPr>
              <w:jc w:val="left"/>
              <w:rPr>
                <w:rFonts w:asciiTheme="minorEastAsia" w:hAnsiTheme="minorEastAsia"/>
                <w:sz w:val="18"/>
                <w:szCs w:val="18"/>
              </w:rPr>
            </w:pPr>
            <w:r w:rsidRPr="00FD1041">
              <w:rPr>
                <w:rFonts w:asciiTheme="minorEastAsia" w:hAnsiTheme="minorEastAsia" w:hint="eastAsia"/>
                <w:sz w:val="18"/>
                <w:szCs w:val="18"/>
              </w:rPr>
              <w:t>低</w:t>
            </w:r>
          </w:p>
        </w:tc>
      </w:tr>
      <w:tr w:rsidR="00AE0282" w:rsidRPr="00FD1041" w14:paraId="6626A8E0" w14:textId="77777777" w:rsidTr="005E66FA">
        <w:tc>
          <w:tcPr>
            <w:tcW w:w="1271" w:type="dxa"/>
            <w:vMerge/>
          </w:tcPr>
          <w:p w14:paraId="3FF92706" w14:textId="77777777" w:rsidR="00AE0282" w:rsidRPr="00FD1041" w:rsidRDefault="00AE0282" w:rsidP="00AE0282">
            <w:pPr>
              <w:jc w:val="left"/>
              <w:rPr>
                <w:rFonts w:asciiTheme="minorEastAsia" w:hAnsiTheme="minorEastAsia"/>
                <w:sz w:val="18"/>
                <w:szCs w:val="18"/>
              </w:rPr>
            </w:pPr>
          </w:p>
        </w:tc>
        <w:tc>
          <w:tcPr>
            <w:tcW w:w="1559" w:type="dxa"/>
          </w:tcPr>
          <w:p w14:paraId="545AE6D2" w14:textId="4462179C" w:rsidR="00AE0282" w:rsidRPr="00FD1041" w:rsidRDefault="00AE0282" w:rsidP="00AE0282">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0</w:t>
            </w:r>
            <w:r w:rsidRPr="00FD1041">
              <w:rPr>
                <w:rFonts w:asciiTheme="minorEastAsia" w:hAnsiTheme="minorEastAsia" w:hint="eastAsia"/>
                <w:sz w:val="18"/>
                <w:szCs w:val="18"/>
              </w:rPr>
              <w:t>.</w:t>
            </w:r>
            <w:r w:rsidRPr="00FD1041">
              <w:rPr>
                <w:rFonts w:asciiTheme="minorEastAsia" w:hAnsiTheme="minorEastAsia"/>
                <w:sz w:val="18"/>
                <w:szCs w:val="18"/>
              </w:rPr>
              <w:t xml:space="preserve">3 </w:t>
            </w:r>
            <w:r w:rsidRPr="00FD1041">
              <w:rPr>
                <w:rFonts w:asciiTheme="minorEastAsia" w:hAnsiTheme="minorEastAsia" w:hint="eastAsia"/>
                <w:sz w:val="18"/>
                <w:szCs w:val="18"/>
              </w:rPr>
              <w:t>如何用智能合约体现“业务逻辑”</w:t>
            </w:r>
          </w:p>
        </w:tc>
        <w:tc>
          <w:tcPr>
            <w:tcW w:w="4820" w:type="dxa"/>
          </w:tcPr>
          <w:p w14:paraId="3E55F7BB" w14:textId="10FC3FAB" w:rsidR="00AE0282" w:rsidRPr="00FD1041" w:rsidRDefault="00AE0282" w:rsidP="00AE0282">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智能合约可以表达从简单到复杂的各种业务逻辑，随着“业务逻辑”的更加复杂，合约对相关人行为的引导作用也更加精细</w:t>
            </w:r>
          </w:p>
        </w:tc>
        <w:tc>
          <w:tcPr>
            <w:tcW w:w="951" w:type="dxa"/>
          </w:tcPr>
          <w:p w14:paraId="030D9AED" w14:textId="300B109B" w:rsidR="00AE0282" w:rsidRPr="00FD1041" w:rsidRDefault="00D5142A" w:rsidP="00AE0282">
            <w:pPr>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3BFD2F58" w14:textId="62DE7630" w:rsidR="00AE0282" w:rsidRPr="00FD1041" w:rsidRDefault="00AE0282" w:rsidP="00AE0282">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7B0E141D" w14:textId="2E4AF6D1" w:rsidR="00AE0282" w:rsidRPr="00FD1041" w:rsidRDefault="00AE0282" w:rsidP="00AE0282">
            <w:pPr>
              <w:jc w:val="left"/>
              <w:rPr>
                <w:rFonts w:asciiTheme="minorEastAsia" w:hAnsiTheme="minorEastAsia"/>
                <w:sz w:val="18"/>
                <w:szCs w:val="18"/>
              </w:rPr>
            </w:pPr>
            <w:r w:rsidRPr="00FD1041">
              <w:rPr>
                <w:rFonts w:asciiTheme="minorEastAsia" w:hAnsiTheme="minorEastAsia" w:hint="eastAsia"/>
                <w:sz w:val="18"/>
                <w:szCs w:val="18"/>
              </w:rPr>
              <w:t>低</w:t>
            </w:r>
          </w:p>
        </w:tc>
      </w:tr>
      <w:tr w:rsidR="00AE0282" w:rsidRPr="00FD1041" w14:paraId="4677BD64" w14:textId="77777777" w:rsidTr="005E66FA">
        <w:tc>
          <w:tcPr>
            <w:tcW w:w="1271" w:type="dxa"/>
            <w:vMerge/>
          </w:tcPr>
          <w:p w14:paraId="24CB39F6" w14:textId="77777777" w:rsidR="00AE0282" w:rsidRPr="00FD1041" w:rsidRDefault="00AE0282" w:rsidP="00AE0282">
            <w:pPr>
              <w:jc w:val="left"/>
              <w:rPr>
                <w:rFonts w:asciiTheme="minorEastAsia" w:hAnsiTheme="minorEastAsia"/>
                <w:sz w:val="18"/>
                <w:szCs w:val="18"/>
              </w:rPr>
            </w:pPr>
          </w:p>
        </w:tc>
        <w:tc>
          <w:tcPr>
            <w:tcW w:w="1559" w:type="dxa"/>
          </w:tcPr>
          <w:p w14:paraId="3D15E037" w14:textId="77777777" w:rsidR="00AE0282" w:rsidRPr="00FD1041" w:rsidRDefault="00AE0282" w:rsidP="00AE0282">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 xml:space="preserve">0.4 </w:t>
            </w:r>
            <w:r w:rsidRPr="00FD1041">
              <w:rPr>
                <w:rFonts w:asciiTheme="minorEastAsia" w:hAnsiTheme="minorEastAsia" w:hint="eastAsia"/>
                <w:sz w:val="18"/>
                <w:szCs w:val="18"/>
              </w:rPr>
              <w:t>智能合约的可信性</w:t>
            </w:r>
          </w:p>
          <w:p w14:paraId="34C11933" w14:textId="0B477AD2" w:rsidR="00AE0282" w:rsidRPr="00FD1041" w:rsidRDefault="00AE0282" w:rsidP="00AE0282">
            <w:pPr>
              <w:jc w:val="left"/>
              <w:rPr>
                <w:rFonts w:asciiTheme="minorEastAsia" w:hAnsiTheme="minorEastAsia"/>
                <w:sz w:val="18"/>
                <w:szCs w:val="18"/>
              </w:rPr>
            </w:pPr>
          </w:p>
        </w:tc>
        <w:tc>
          <w:tcPr>
            <w:tcW w:w="4820" w:type="dxa"/>
          </w:tcPr>
          <w:p w14:paraId="1786D55C" w14:textId="77777777" w:rsidR="00AE0282" w:rsidRPr="00FD1041" w:rsidRDefault="00AE0282" w:rsidP="00AE0282">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智能合约的可信度可以分为：</w:t>
            </w:r>
            <w:r w:rsidRPr="00FD1041">
              <w:rPr>
                <w:rFonts w:asciiTheme="minorEastAsia" w:hAnsiTheme="minorEastAsia"/>
                <w:sz w:val="18"/>
                <w:szCs w:val="18"/>
              </w:rPr>
              <w:t xml:space="preserve">1. </w:t>
            </w:r>
            <w:r w:rsidRPr="00FD1041">
              <w:rPr>
                <w:rFonts w:asciiTheme="minorEastAsia" w:hAnsiTheme="minorEastAsia" w:hint="eastAsia"/>
                <w:sz w:val="18"/>
                <w:szCs w:val="18"/>
              </w:rPr>
              <w:t xml:space="preserve">外部信息源是否可信  </w:t>
            </w:r>
            <w:r w:rsidRPr="00FD1041">
              <w:rPr>
                <w:rFonts w:asciiTheme="minorEastAsia" w:hAnsiTheme="minorEastAsia"/>
                <w:sz w:val="18"/>
                <w:szCs w:val="18"/>
              </w:rPr>
              <w:t xml:space="preserve">2. </w:t>
            </w:r>
            <w:r w:rsidRPr="00FD1041">
              <w:rPr>
                <w:rFonts w:asciiTheme="minorEastAsia" w:hAnsiTheme="minorEastAsia" w:hint="eastAsia"/>
                <w:sz w:val="18"/>
                <w:szCs w:val="18"/>
              </w:rPr>
              <w:t>智能合约的运行结果是否可信</w:t>
            </w:r>
          </w:p>
          <w:p w14:paraId="31447D0A" w14:textId="77777777" w:rsidR="00AE0282" w:rsidRPr="00FD1041" w:rsidRDefault="00AE0282" w:rsidP="00AE0282">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 xml:space="preserve">外部信息源可信度技术解决手段 “预言机” </w:t>
            </w:r>
            <w:r w:rsidRPr="00FD1041">
              <w:rPr>
                <w:rFonts w:asciiTheme="minorEastAsia" w:hAnsiTheme="minorEastAsia"/>
                <w:sz w:val="18"/>
                <w:szCs w:val="18"/>
              </w:rPr>
              <w:t xml:space="preserve">(Oracle), </w:t>
            </w:r>
            <w:r w:rsidRPr="00FD1041">
              <w:rPr>
                <w:rFonts w:asciiTheme="minorEastAsia" w:hAnsiTheme="minorEastAsia" w:hint="eastAsia"/>
                <w:sz w:val="18"/>
                <w:szCs w:val="18"/>
              </w:rPr>
              <w:t>预言机是经过“标准采集接口</w:t>
            </w:r>
            <w:r w:rsidRPr="00FD1041">
              <w:rPr>
                <w:rFonts w:asciiTheme="minorEastAsia" w:hAnsiTheme="minorEastAsia"/>
                <w:sz w:val="18"/>
                <w:szCs w:val="18"/>
              </w:rPr>
              <w:t>+</w:t>
            </w:r>
            <w:r w:rsidRPr="00FD1041">
              <w:rPr>
                <w:rFonts w:asciiTheme="minorEastAsia" w:hAnsiTheme="minorEastAsia" w:hint="eastAsia"/>
                <w:sz w:val="18"/>
                <w:szCs w:val="18"/>
              </w:rPr>
              <w:t>特殊共识处理”的可信外部信息源</w:t>
            </w:r>
          </w:p>
          <w:p w14:paraId="4DABA4B0" w14:textId="5855DD38" w:rsidR="00AE0282" w:rsidRPr="00FD1041" w:rsidRDefault="00AE0282" w:rsidP="00AE0282">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虚拟机可信度问题解决方法：对智能合约的执行状态和结果进行跟踪和留痕</w:t>
            </w:r>
          </w:p>
        </w:tc>
        <w:tc>
          <w:tcPr>
            <w:tcW w:w="951" w:type="dxa"/>
          </w:tcPr>
          <w:p w14:paraId="4CD9DB6A" w14:textId="77777777" w:rsidR="00AE0282" w:rsidRPr="00FD1041" w:rsidRDefault="00AE0282" w:rsidP="00AE0282">
            <w:pPr>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5CC3456D" w14:textId="77777777" w:rsidR="00AE0282" w:rsidRPr="00FD1041" w:rsidRDefault="00AE0282" w:rsidP="00AE0282">
            <w:pPr>
              <w:jc w:val="left"/>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4A4B5138" w14:textId="77777777" w:rsidR="00AE0282" w:rsidRPr="00FD1041" w:rsidRDefault="00AE0282" w:rsidP="00AE0282">
            <w:pPr>
              <w:jc w:val="left"/>
              <w:rPr>
                <w:rFonts w:asciiTheme="minorEastAsia" w:hAnsiTheme="minorEastAsia"/>
                <w:sz w:val="18"/>
                <w:szCs w:val="18"/>
              </w:rPr>
            </w:pPr>
            <w:r w:rsidRPr="00FD1041">
              <w:rPr>
                <w:rFonts w:asciiTheme="minorEastAsia" w:hAnsiTheme="minorEastAsia" w:hint="eastAsia"/>
                <w:sz w:val="18"/>
                <w:szCs w:val="18"/>
              </w:rPr>
              <w:t>低</w:t>
            </w:r>
          </w:p>
        </w:tc>
      </w:tr>
      <w:tr w:rsidR="00AE0282" w:rsidRPr="00FD1041" w14:paraId="00B65573" w14:textId="77777777" w:rsidTr="005E66FA">
        <w:tc>
          <w:tcPr>
            <w:tcW w:w="1271" w:type="dxa"/>
            <w:vMerge/>
          </w:tcPr>
          <w:p w14:paraId="7AA97C51" w14:textId="77777777" w:rsidR="00AE0282" w:rsidRPr="00FD1041" w:rsidRDefault="00AE0282" w:rsidP="00AE0282">
            <w:pPr>
              <w:jc w:val="left"/>
              <w:rPr>
                <w:rFonts w:asciiTheme="minorEastAsia" w:hAnsiTheme="minorEastAsia"/>
                <w:sz w:val="18"/>
                <w:szCs w:val="18"/>
              </w:rPr>
            </w:pPr>
          </w:p>
        </w:tc>
        <w:tc>
          <w:tcPr>
            <w:tcW w:w="1559" w:type="dxa"/>
          </w:tcPr>
          <w:p w14:paraId="1A86BA89" w14:textId="33CAB25E" w:rsidR="00AE0282" w:rsidRPr="00FD1041" w:rsidRDefault="00AE0282" w:rsidP="00AE0282">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 xml:space="preserve">0.5 </w:t>
            </w:r>
            <w:r w:rsidRPr="00FD1041">
              <w:rPr>
                <w:rFonts w:asciiTheme="minorEastAsia" w:hAnsiTheme="minorEastAsia" w:hint="eastAsia"/>
                <w:sz w:val="18"/>
                <w:szCs w:val="18"/>
              </w:rPr>
              <w:t>智能合约能否代替真正的合约</w:t>
            </w:r>
          </w:p>
        </w:tc>
        <w:tc>
          <w:tcPr>
            <w:tcW w:w="4820" w:type="dxa"/>
          </w:tcPr>
          <w:p w14:paraId="53132B35" w14:textId="79E07A8F" w:rsidR="00AE0282" w:rsidRPr="00FD1041" w:rsidRDefault="00AE0282" w:rsidP="00AE0282">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智能合约的编程语言必须具有一定程度的人类可读性，这样可以使得智能合约的参与者提前判断合约代码的含义和其中的风险</w:t>
            </w:r>
          </w:p>
        </w:tc>
        <w:tc>
          <w:tcPr>
            <w:tcW w:w="951" w:type="dxa"/>
          </w:tcPr>
          <w:p w14:paraId="216D6CCB" w14:textId="2523FD4C" w:rsidR="00AE0282" w:rsidRPr="00FD1041" w:rsidRDefault="00D5142A" w:rsidP="00AE0282">
            <w:pPr>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7DF367BB" w14:textId="427FC962" w:rsidR="00AE0282" w:rsidRPr="00FD1041" w:rsidRDefault="001823EB" w:rsidP="00AE0282">
            <w:pPr>
              <w:jc w:val="left"/>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7DDF75C7" w14:textId="75433653" w:rsidR="00AE0282" w:rsidRPr="00FD1041" w:rsidRDefault="00AE0282" w:rsidP="00AE0282">
            <w:pPr>
              <w:jc w:val="left"/>
              <w:rPr>
                <w:rFonts w:asciiTheme="minorEastAsia" w:hAnsiTheme="minorEastAsia"/>
                <w:sz w:val="18"/>
                <w:szCs w:val="18"/>
              </w:rPr>
            </w:pPr>
            <w:r w:rsidRPr="00FD1041">
              <w:rPr>
                <w:rFonts w:asciiTheme="minorEastAsia" w:hAnsiTheme="minorEastAsia" w:hint="eastAsia"/>
                <w:sz w:val="18"/>
                <w:szCs w:val="18"/>
              </w:rPr>
              <w:t>低</w:t>
            </w:r>
          </w:p>
        </w:tc>
      </w:tr>
      <w:tr w:rsidR="000D0D87" w:rsidRPr="00FD1041" w14:paraId="56AAB3DF" w14:textId="77777777" w:rsidTr="005E66FA">
        <w:tc>
          <w:tcPr>
            <w:tcW w:w="1271" w:type="dxa"/>
            <w:vMerge w:val="restart"/>
          </w:tcPr>
          <w:p w14:paraId="6DF8BD85" w14:textId="2E8BD0ED" w:rsidR="000D0D87" w:rsidRPr="00FD1041" w:rsidRDefault="000D0D87" w:rsidP="000D0D87">
            <w:pPr>
              <w:pStyle w:val="a3"/>
              <w:numPr>
                <w:ilvl w:val="0"/>
                <w:numId w:val="7"/>
              </w:numPr>
              <w:ind w:firstLineChars="0"/>
              <w:jc w:val="left"/>
              <w:rPr>
                <w:rFonts w:asciiTheme="minorEastAsia" w:hAnsiTheme="minorEastAsia"/>
                <w:sz w:val="18"/>
                <w:szCs w:val="18"/>
              </w:rPr>
            </w:pPr>
            <w:r w:rsidRPr="00FD1041">
              <w:rPr>
                <w:rFonts w:asciiTheme="minorEastAsia" w:hAnsiTheme="minorEastAsia" w:hint="eastAsia"/>
                <w:sz w:val="18"/>
                <w:szCs w:val="18"/>
              </w:rPr>
              <w:t>智能合约的设计</w:t>
            </w:r>
          </w:p>
        </w:tc>
        <w:tc>
          <w:tcPr>
            <w:tcW w:w="1559" w:type="dxa"/>
          </w:tcPr>
          <w:p w14:paraId="12B19EA1" w14:textId="77777777" w:rsidR="000D0D87" w:rsidRPr="00FD1041" w:rsidRDefault="000D0D87" w:rsidP="000D0D87">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1.1</w:t>
            </w:r>
            <w:r w:rsidRPr="00FD1041">
              <w:rPr>
                <w:rFonts w:asciiTheme="minorEastAsia" w:hAnsiTheme="minorEastAsia" w:hint="eastAsia"/>
                <w:sz w:val="18"/>
                <w:szCs w:val="18"/>
              </w:rPr>
              <w:t>环保众筹</w:t>
            </w:r>
          </w:p>
          <w:p w14:paraId="77B9A7E6" w14:textId="431F4BA6" w:rsidR="000D0D87" w:rsidRPr="00FD1041" w:rsidRDefault="000D0D87" w:rsidP="000D0D87">
            <w:pPr>
              <w:jc w:val="left"/>
              <w:rPr>
                <w:rFonts w:asciiTheme="minorEastAsia" w:hAnsiTheme="minorEastAsia"/>
                <w:sz w:val="18"/>
                <w:szCs w:val="18"/>
              </w:rPr>
            </w:pPr>
          </w:p>
        </w:tc>
        <w:tc>
          <w:tcPr>
            <w:tcW w:w="4820" w:type="dxa"/>
          </w:tcPr>
          <w:p w14:paraId="2923CFB0" w14:textId="62CF9310" w:rsidR="000D0D87" w:rsidRPr="00FD1041" w:rsidRDefault="000D0D87" w:rsidP="000D0D87">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环保</w:t>
            </w:r>
            <w:proofErr w:type="gramStart"/>
            <w:r w:rsidRPr="00FD1041">
              <w:rPr>
                <w:rFonts w:asciiTheme="minorEastAsia" w:hAnsiTheme="minorEastAsia" w:hint="eastAsia"/>
                <w:sz w:val="18"/>
                <w:szCs w:val="18"/>
              </w:rPr>
              <w:t>众筹项目</w:t>
            </w:r>
            <w:proofErr w:type="gramEnd"/>
            <w:r w:rsidRPr="00FD1041">
              <w:rPr>
                <w:rFonts w:asciiTheme="minorEastAsia" w:hAnsiTheme="minorEastAsia" w:hint="eastAsia"/>
                <w:sz w:val="18"/>
                <w:szCs w:val="18"/>
              </w:rPr>
              <w:t>中，为使物联网设备测得的环保指标客观公正，可以采用预言机技术来加强测量结果的可信性</w:t>
            </w:r>
          </w:p>
        </w:tc>
        <w:tc>
          <w:tcPr>
            <w:tcW w:w="951" w:type="dxa"/>
          </w:tcPr>
          <w:p w14:paraId="5DE36701" w14:textId="08FF4739" w:rsidR="000D0D87" w:rsidRPr="00FD1041" w:rsidRDefault="00D5142A" w:rsidP="000D0D87">
            <w:pPr>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77F389EB" w14:textId="69A6AD8D" w:rsidR="000D0D87" w:rsidRPr="00FD1041" w:rsidRDefault="000D0D87" w:rsidP="000D0D87">
            <w:pPr>
              <w:jc w:val="left"/>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54FF068A" w14:textId="16B8F60E" w:rsidR="000D0D87" w:rsidRPr="00FD1041" w:rsidRDefault="000D0D87" w:rsidP="000D0D87">
            <w:pPr>
              <w:jc w:val="left"/>
              <w:rPr>
                <w:rFonts w:asciiTheme="minorEastAsia" w:hAnsiTheme="minorEastAsia"/>
                <w:sz w:val="18"/>
                <w:szCs w:val="18"/>
              </w:rPr>
            </w:pPr>
            <w:r w:rsidRPr="00FD1041">
              <w:rPr>
                <w:rFonts w:asciiTheme="minorEastAsia" w:hAnsiTheme="minorEastAsia" w:hint="eastAsia"/>
                <w:sz w:val="18"/>
                <w:szCs w:val="18"/>
              </w:rPr>
              <w:t>低</w:t>
            </w:r>
          </w:p>
        </w:tc>
      </w:tr>
      <w:tr w:rsidR="000D0D87" w:rsidRPr="00FD1041" w14:paraId="60F922DE" w14:textId="77777777" w:rsidTr="005E66FA">
        <w:tc>
          <w:tcPr>
            <w:tcW w:w="1271" w:type="dxa"/>
            <w:vMerge/>
          </w:tcPr>
          <w:p w14:paraId="6D3D80F9" w14:textId="77777777" w:rsidR="000D0D87" w:rsidRPr="00FD1041" w:rsidRDefault="000D0D87" w:rsidP="000D0D87">
            <w:pPr>
              <w:jc w:val="left"/>
              <w:rPr>
                <w:rFonts w:asciiTheme="minorEastAsia" w:hAnsiTheme="minorEastAsia"/>
                <w:sz w:val="18"/>
                <w:szCs w:val="18"/>
              </w:rPr>
            </w:pPr>
          </w:p>
        </w:tc>
        <w:tc>
          <w:tcPr>
            <w:tcW w:w="1559" w:type="dxa"/>
          </w:tcPr>
          <w:p w14:paraId="0B45ECA5" w14:textId="77777777" w:rsidR="000D0D87" w:rsidRPr="00FD1041" w:rsidRDefault="000D0D87" w:rsidP="000D0D87">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1.2</w:t>
            </w:r>
            <w:r w:rsidRPr="00FD1041">
              <w:rPr>
                <w:rFonts w:asciiTheme="minorEastAsia" w:hAnsiTheme="minorEastAsia" w:hint="eastAsia"/>
                <w:sz w:val="18"/>
                <w:szCs w:val="18"/>
              </w:rPr>
              <w:t>航空延误险</w:t>
            </w:r>
          </w:p>
          <w:p w14:paraId="6B89B143" w14:textId="14943A81" w:rsidR="000D0D87" w:rsidRPr="00FD1041" w:rsidRDefault="000D0D87" w:rsidP="000D0D87">
            <w:pPr>
              <w:jc w:val="left"/>
              <w:rPr>
                <w:rFonts w:asciiTheme="minorEastAsia" w:hAnsiTheme="minorEastAsia"/>
                <w:sz w:val="18"/>
                <w:szCs w:val="18"/>
              </w:rPr>
            </w:pPr>
          </w:p>
        </w:tc>
        <w:tc>
          <w:tcPr>
            <w:tcW w:w="4820" w:type="dxa"/>
          </w:tcPr>
          <w:p w14:paraId="1C624B42" w14:textId="26DA33F0" w:rsidR="000D0D87" w:rsidRPr="00FD1041" w:rsidRDefault="000D0D87" w:rsidP="000D0D87">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在航班延误</w:t>
            </w:r>
            <w:proofErr w:type="gramStart"/>
            <w:r w:rsidRPr="00FD1041">
              <w:rPr>
                <w:rFonts w:asciiTheme="minorEastAsia" w:hAnsiTheme="minorEastAsia" w:hint="eastAsia"/>
                <w:sz w:val="18"/>
                <w:szCs w:val="18"/>
              </w:rPr>
              <w:t>险项目</w:t>
            </w:r>
            <w:proofErr w:type="gramEnd"/>
            <w:r w:rsidRPr="00FD1041">
              <w:rPr>
                <w:rFonts w:asciiTheme="minorEastAsia" w:hAnsiTheme="minorEastAsia" w:hint="eastAsia"/>
                <w:sz w:val="18"/>
                <w:szCs w:val="18"/>
              </w:rPr>
              <w:t>中，其理赔的业务逻辑是事件驱动的</w:t>
            </w:r>
          </w:p>
        </w:tc>
        <w:tc>
          <w:tcPr>
            <w:tcW w:w="951" w:type="dxa"/>
          </w:tcPr>
          <w:p w14:paraId="01EDD675" w14:textId="18803145" w:rsidR="000D0D87" w:rsidRPr="00FD1041" w:rsidRDefault="00D5142A" w:rsidP="000D0D87">
            <w:pPr>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1C48F1D1" w14:textId="30B3E64C" w:rsidR="000D0D87" w:rsidRPr="00FD1041" w:rsidRDefault="000D0D87" w:rsidP="000D0D87">
            <w:pPr>
              <w:jc w:val="left"/>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357191F5" w14:textId="330AD7D5" w:rsidR="000D0D87" w:rsidRPr="00FD1041" w:rsidRDefault="000D0D87" w:rsidP="000D0D87">
            <w:pPr>
              <w:jc w:val="left"/>
              <w:rPr>
                <w:rFonts w:asciiTheme="minorEastAsia" w:hAnsiTheme="minorEastAsia"/>
                <w:sz w:val="18"/>
                <w:szCs w:val="18"/>
              </w:rPr>
            </w:pPr>
            <w:r w:rsidRPr="00FD1041">
              <w:rPr>
                <w:rFonts w:asciiTheme="minorEastAsia" w:hAnsiTheme="minorEastAsia" w:hint="eastAsia"/>
                <w:sz w:val="18"/>
                <w:szCs w:val="18"/>
              </w:rPr>
              <w:t>低</w:t>
            </w:r>
          </w:p>
        </w:tc>
      </w:tr>
      <w:tr w:rsidR="000D0D87" w:rsidRPr="00FD1041" w14:paraId="154DCAE2" w14:textId="77777777" w:rsidTr="005E66FA">
        <w:tc>
          <w:tcPr>
            <w:tcW w:w="1271" w:type="dxa"/>
            <w:vMerge/>
          </w:tcPr>
          <w:p w14:paraId="06229CA6" w14:textId="77777777" w:rsidR="000D0D87" w:rsidRPr="00FD1041" w:rsidRDefault="000D0D87" w:rsidP="000D0D87">
            <w:pPr>
              <w:jc w:val="left"/>
              <w:rPr>
                <w:rFonts w:asciiTheme="minorEastAsia" w:hAnsiTheme="minorEastAsia"/>
                <w:sz w:val="18"/>
                <w:szCs w:val="18"/>
              </w:rPr>
            </w:pPr>
          </w:p>
        </w:tc>
        <w:tc>
          <w:tcPr>
            <w:tcW w:w="1559" w:type="dxa"/>
          </w:tcPr>
          <w:p w14:paraId="2D39ECEE" w14:textId="77777777" w:rsidR="000D0D87" w:rsidRPr="00FD1041" w:rsidRDefault="000D0D87" w:rsidP="000D0D87">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1.3</w:t>
            </w:r>
            <w:r w:rsidRPr="00FD1041">
              <w:rPr>
                <w:rFonts w:asciiTheme="minorEastAsia" w:hAnsiTheme="minorEastAsia" w:hint="eastAsia"/>
                <w:sz w:val="18"/>
                <w:szCs w:val="18"/>
              </w:rPr>
              <w:t>集会</w:t>
            </w:r>
          </w:p>
          <w:p w14:paraId="78E05296" w14:textId="22432BFF" w:rsidR="000D0D87" w:rsidRPr="00FD1041" w:rsidRDefault="000D0D87" w:rsidP="000D0D87">
            <w:pPr>
              <w:jc w:val="left"/>
              <w:rPr>
                <w:rFonts w:asciiTheme="minorEastAsia" w:hAnsiTheme="minorEastAsia"/>
                <w:sz w:val="18"/>
                <w:szCs w:val="18"/>
              </w:rPr>
            </w:pPr>
          </w:p>
        </w:tc>
        <w:tc>
          <w:tcPr>
            <w:tcW w:w="4820" w:type="dxa"/>
          </w:tcPr>
          <w:p w14:paraId="50CD2CDE" w14:textId="1411892A" w:rsidR="000D0D87" w:rsidRPr="00FD1041" w:rsidRDefault="000D0D87" w:rsidP="000D0D87">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在集会项目中，为防止来参加集会的人只是过来签个到，中间完全不参加集会从而难以起到预期的产品宣传效果，特安排在集会过程中最多每人签两次到，两个时点都签到才有效。签到时点如何安排，可以让志在必须拿奖的参与者在活动中的平均停留时间最长？答：两个签到</w:t>
            </w:r>
            <w:proofErr w:type="gramStart"/>
            <w:r w:rsidRPr="00FD1041">
              <w:rPr>
                <w:rFonts w:asciiTheme="minorEastAsia" w:hAnsiTheme="minorEastAsia" w:hint="eastAsia"/>
                <w:sz w:val="18"/>
                <w:szCs w:val="18"/>
              </w:rPr>
              <w:t>时点均</w:t>
            </w:r>
            <w:proofErr w:type="gramEnd"/>
            <w:r w:rsidRPr="00FD1041">
              <w:rPr>
                <w:rFonts w:asciiTheme="minorEastAsia" w:hAnsiTheme="minorEastAsia" w:hint="eastAsia"/>
                <w:sz w:val="18"/>
                <w:szCs w:val="18"/>
              </w:rPr>
              <w:t>随机确定</w:t>
            </w:r>
          </w:p>
        </w:tc>
        <w:tc>
          <w:tcPr>
            <w:tcW w:w="951" w:type="dxa"/>
          </w:tcPr>
          <w:p w14:paraId="6A3F1B89" w14:textId="4D1D8930" w:rsidR="000D0D87" w:rsidRPr="00FD1041" w:rsidRDefault="00D5142A" w:rsidP="000D0D87">
            <w:pPr>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12103D46" w14:textId="73108C7A" w:rsidR="000D0D87" w:rsidRPr="00FD1041" w:rsidRDefault="000D0D87" w:rsidP="000D0D87">
            <w:pPr>
              <w:jc w:val="left"/>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140B6C7E" w14:textId="1912CDD9" w:rsidR="000D0D87" w:rsidRPr="00FD1041" w:rsidRDefault="000D0D87" w:rsidP="000D0D87">
            <w:pPr>
              <w:jc w:val="left"/>
              <w:rPr>
                <w:rFonts w:asciiTheme="minorEastAsia" w:hAnsiTheme="minorEastAsia"/>
                <w:sz w:val="18"/>
                <w:szCs w:val="18"/>
              </w:rPr>
            </w:pPr>
            <w:r w:rsidRPr="00FD1041">
              <w:rPr>
                <w:rFonts w:asciiTheme="minorEastAsia" w:hAnsiTheme="minorEastAsia" w:hint="eastAsia"/>
                <w:sz w:val="18"/>
                <w:szCs w:val="18"/>
              </w:rPr>
              <w:t>低</w:t>
            </w:r>
          </w:p>
        </w:tc>
      </w:tr>
      <w:tr w:rsidR="000D0D87" w:rsidRPr="00FD1041" w14:paraId="3703E9AD" w14:textId="77777777" w:rsidTr="005E66FA">
        <w:tc>
          <w:tcPr>
            <w:tcW w:w="1271" w:type="dxa"/>
            <w:vMerge/>
          </w:tcPr>
          <w:p w14:paraId="3F807DFB" w14:textId="77777777" w:rsidR="000D0D87" w:rsidRPr="00FD1041" w:rsidRDefault="000D0D87" w:rsidP="00AE0282">
            <w:pPr>
              <w:jc w:val="left"/>
              <w:rPr>
                <w:rFonts w:asciiTheme="minorEastAsia" w:hAnsiTheme="minorEastAsia"/>
                <w:sz w:val="18"/>
                <w:szCs w:val="18"/>
              </w:rPr>
            </w:pPr>
          </w:p>
        </w:tc>
        <w:tc>
          <w:tcPr>
            <w:tcW w:w="1559" w:type="dxa"/>
          </w:tcPr>
          <w:p w14:paraId="3F6DD888" w14:textId="7FC7C527" w:rsidR="000D0D87" w:rsidRPr="00FD1041" w:rsidRDefault="000D0D87" w:rsidP="00AE0282">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1.4</w:t>
            </w:r>
            <w:r w:rsidRPr="00FD1041">
              <w:rPr>
                <w:rFonts w:asciiTheme="minorEastAsia" w:hAnsiTheme="minorEastAsia" w:hint="eastAsia"/>
                <w:sz w:val="18"/>
                <w:szCs w:val="18"/>
              </w:rPr>
              <w:t>文件下载</w:t>
            </w:r>
          </w:p>
        </w:tc>
        <w:tc>
          <w:tcPr>
            <w:tcW w:w="4820" w:type="dxa"/>
          </w:tcPr>
          <w:p w14:paraId="7418A4C8" w14:textId="5C212111" w:rsidR="000D0D87" w:rsidRPr="00FD1041" w:rsidRDefault="000D0D87" w:rsidP="00AE0282">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在文件下载中利用智能合约</w:t>
            </w:r>
          </w:p>
        </w:tc>
        <w:tc>
          <w:tcPr>
            <w:tcW w:w="951" w:type="dxa"/>
          </w:tcPr>
          <w:p w14:paraId="70768284" w14:textId="7A519CBD" w:rsidR="000D0D87" w:rsidRPr="00FD1041" w:rsidRDefault="00D5142A" w:rsidP="00AE0282">
            <w:pPr>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0D79F785" w14:textId="1D846CA7" w:rsidR="000D0D87" w:rsidRPr="00FD1041" w:rsidRDefault="000D0D87" w:rsidP="00AE0282">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1B195CA5" w14:textId="1227D789" w:rsidR="000D0D87" w:rsidRPr="00FD1041" w:rsidRDefault="000D0D87" w:rsidP="00AE0282">
            <w:pPr>
              <w:jc w:val="left"/>
              <w:rPr>
                <w:rFonts w:asciiTheme="minorEastAsia" w:hAnsiTheme="minorEastAsia"/>
                <w:sz w:val="18"/>
                <w:szCs w:val="18"/>
              </w:rPr>
            </w:pPr>
            <w:r w:rsidRPr="00FD1041">
              <w:rPr>
                <w:rFonts w:asciiTheme="minorEastAsia" w:hAnsiTheme="minorEastAsia" w:hint="eastAsia"/>
                <w:sz w:val="18"/>
                <w:szCs w:val="18"/>
              </w:rPr>
              <w:t>低</w:t>
            </w:r>
          </w:p>
        </w:tc>
      </w:tr>
      <w:tr w:rsidR="000D0D87" w:rsidRPr="00FD1041" w14:paraId="1D6E7545" w14:textId="77777777" w:rsidTr="005E66FA">
        <w:tc>
          <w:tcPr>
            <w:tcW w:w="1271" w:type="dxa"/>
            <w:vMerge/>
          </w:tcPr>
          <w:p w14:paraId="00E00655" w14:textId="77777777" w:rsidR="000D0D87" w:rsidRPr="00FD1041" w:rsidRDefault="000D0D87" w:rsidP="000D0D87">
            <w:pPr>
              <w:jc w:val="left"/>
              <w:rPr>
                <w:rFonts w:asciiTheme="minorEastAsia" w:hAnsiTheme="minorEastAsia"/>
                <w:sz w:val="18"/>
                <w:szCs w:val="18"/>
              </w:rPr>
            </w:pPr>
          </w:p>
        </w:tc>
        <w:tc>
          <w:tcPr>
            <w:tcW w:w="1559" w:type="dxa"/>
          </w:tcPr>
          <w:p w14:paraId="2D5F9CDC" w14:textId="008CC096" w:rsidR="000D0D87" w:rsidRPr="00FD1041" w:rsidRDefault="000D0D87" w:rsidP="000D0D87">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1</w:t>
            </w:r>
            <w:r w:rsidRPr="00FD1041">
              <w:rPr>
                <w:rFonts w:asciiTheme="minorEastAsia" w:hAnsiTheme="minorEastAsia" w:hint="eastAsia"/>
                <w:sz w:val="18"/>
                <w:szCs w:val="18"/>
              </w:rPr>
              <w:t>.5车位共享</w:t>
            </w:r>
          </w:p>
        </w:tc>
        <w:tc>
          <w:tcPr>
            <w:tcW w:w="4820" w:type="dxa"/>
          </w:tcPr>
          <w:p w14:paraId="48115D51" w14:textId="5C402C8A" w:rsidR="000D0D87" w:rsidRPr="00FD1041" w:rsidRDefault="000D0D87" w:rsidP="000D0D87">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在车位共享中利用智能合约</w:t>
            </w:r>
          </w:p>
        </w:tc>
        <w:tc>
          <w:tcPr>
            <w:tcW w:w="951" w:type="dxa"/>
          </w:tcPr>
          <w:p w14:paraId="5D35D703" w14:textId="4B796C1A" w:rsidR="000D0D87" w:rsidRPr="00FD1041" w:rsidRDefault="00D5142A" w:rsidP="000D0D87">
            <w:pPr>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75866381" w14:textId="488C3689" w:rsidR="000D0D87" w:rsidRPr="00FD1041" w:rsidRDefault="000D0D87" w:rsidP="000D0D87">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3FA44EC3" w14:textId="4614EEAD" w:rsidR="000D0D87" w:rsidRPr="00FD1041" w:rsidRDefault="000D0D87" w:rsidP="000D0D87">
            <w:pPr>
              <w:jc w:val="left"/>
              <w:rPr>
                <w:rFonts w:asciiTheme="minorEastAsia" w:hAnsiTheme="minorEastAsia"/>
                <w:sz w:val="18"/>
                <w:szCs w:val="18"/>
              </w:rPr>
            </w:pPr>
            <w:r w:rsidRPr="00FD1041">
              <w:rPr>
                <w:rFonts w:asciiTheme="minorEastAsia" w:hAnsiTheme="minorEastAsia" w:hint="eastAsia"/>
                <w:sz w:val="18"/>
                <w:szCs w:val="18"/>
              </w:rPr>
              <w:t>低</w:t>
            </w:r>
          </w:p>
        </w:tc>
      </w:tr>
      <w:tr w:rsidR="002E6048" w:rsidRPr="00FD1041" w14:paraId="086045F6" w14:textId="77777777" w:rsidTr="005E66FA">
        <w:tc>
          <w:tcPr>
            <w:tcW w:w="1271" w:type="dxa"/>
            <w:vMerge w:val="restart"/>
          </w:tcPr>
          <w:p w14:paraId="6DC366BF" w14:textId="32A864AE" w:rsidR="002E6048" w:rsidRPr="00FD1041" w:rsidRDefault="002E6048" w:rsidP="000D0D87">
            <w:pPr>
              <w:jc w:val="left"/>
              <w:rPr>
                <w:rFonts w:asciiTheme="minorEastAsia" w:hAnsiTheme="minorEastAsia"/>
                <w:sz w:val="18"/>
                <w:szCs w:val="18"/>
              </w:rPr>
            </w:pPr>
            <w:r w:rsidRPr="00FD1041">
              <w:rPr>
                <w:rFonts w:asciiTheme="minorEastAsia" w:hAnsiTheme="minorEastAsia" w:hint="eastAsia"/>
                <w:sz w:val="18"/>
                <w:szCs w:val="18"/>
              </w:rPr>
              <w:t>12. 智能合</w:t>
            </w:r>
            <w:r w:rsidRPr="00FD1041">
              <w:rPr>
                <w:rFonts w:asciiTheme="minorEastAsia" w:hAnsiTheme="minorEastAsia" w:hint="eastAsia"/>
                <w:sz w:val="18"/>
                <w:szCs w:val="18"/>
              </w:rPr>
              <w:lastRenderedPageBreak/>
              <w:t>约的图灵完备性</w:t>
            </w:r>
          </w:p>
        </w:tc>
        <w:tc>
          <w:tcPr>
            <w:tcW w:w="1559" w:type="dxa"/>
          </w:tcPr>
          <w:p w14:paraId="4F95BE07" w14:textId="77777777" w:rsidR="002E6048" w:rsidRPr="00FD1041" w:rsidRDefault="002E6048" w:rsidP="002E6048">
            <w:pPr>
              <w:jc w:val="left"/>
              <w:rPr>
                <w:rFonts w:asciiTheme="minorEastAsia" w:hAnsiTheme="minorEastAsia"/>
                <w:sz w:val="18"/>
                <w:szCs w:val="18"/>
              </w:rPr>
            </w:pPr>
            <w:r w:rsidRPr="00FD1041">
              <w:rPr>
                <w:rFonts w:asciiTheme="minorEastAsia" w:hAnsiTheme="minorEastAsia" w:hint="eastAsia"/>
                <w:sz w:val="18"/>
                <w:szCs w:val="18"/>
              </w:rPr>
              <w:lastRenderedPageBreak/>
              <w:t>1</w:t>
            </w:r>
            <w:r w:rsidRPr="00FD1041">
              <w:rPr>
                <w:rFonts w:asciiTheme="minorEastAsia" w:hAnsiTheme="minorEastAsia"/>
                <w:sz w:val="18"/>
                <w:szCs w:val="18"/>
              </w:rPr>
              <w:t xml:space="preserve">2.1 </w:t>
            </w:r>
            <w:r w:rsidRPr="00FD1041">
              <w:rPr>
                <w:rFonts w:asciiTheme="minorEastAsia" w:hAnsiTheme="minorEastAsia" w:hint="eastAsia"/>
                <w:sz w:val="18"/>
                <w:szCs w:val="18"/>
              </w:rPr>
              <w:t>图灵机模</w:t>
            </w:r>
            <w:r w:rsidRPr="00FD1041">
              <w:rPr>
                <w:rFonts w:asciiTheme="minorEastAsia" w:hAnsiTheme="minorEastAsia" w:hint="eastAsia"/>
                <w:sz w:val="18"/>
                <w:szCs w:val="18"/>
              </w:rPr>
              <w:lastRenderedPageBreak/>
              <w:t>型</w:t>
            </w:r>
          </w:p>
          <w:p w14:paraId="2F2D14BA" w14:textId="3EA7ED0F" w:rsidR="002E6048" w:rsidRPr="00FD1041" w:rsidRDefault="002E6048" w:rsidP="000D0D87">
            <w:pPr>
              <w:jc w:val="left"/>
              <w:rPr>
                <w:rFonts w:asciiTheme="minorEastAsia" w:hAnsiTheme="minorEastAsia"/>
                <w:sz w:val="18"/>
                <w:szCs w:val="18"/>
              </w:rPr>
            </w:pPr>
          </w:p>
        </w:tc>
        <w:tc>
          <w:tcPr>
            <w:tcW w:w="4820" w:type="dxa"/>
          </w:tcPr>
          <w:p w14:paraId="39AC0C2D" w14:textId="77777777" w:rsidR="002E6048" w:rsidRPr="00FD1041" w:rsidRDefault="002E6048" w:rsidP="002E6048">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lastRenderedPageBreak/>
              <w:t>图灵奖是计算机科学界的最高荣誉</w:t>
            </w:r>
          </w:p>
          <w:p w14:paraId="7601AFEC" w14:textId="77777777" w:rsidR="002E6048" w:rsidRPr="00FD1041" w:rsidRDefault="002E6048" w:rsidP="002E6048">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lastRenderedPageBreak/>
              <w:t>阿兰</w:t>
            </w:r>
            <w:r w:rsidRPr="00FD1041">
              <w:rPr>
                <w:rFonts w:asciiTheme="minorEastAsia" w:hAnsiTheme="minorEastAsia"/>
                <w:sz w:val="18"/>
                <w:szCs w:val="18"/>
              </w:rPr>
              <w:t>·</w:t>
            </w:r>
            <w:r w:rsidRPr="00FD1041">
              <w:rPr>
                <w:rFonts w:asciiTheme="minorEastAsia" w:hAnsiTheme="minorEastAsia" w:hint="eastAsia"/>
                <w:sz w:val="18"/>
                <w:szCs w:val="18"/>
              </w:rPr>
              <w:t>图灵是计算机科学的鼻祖，二次大战期间英军的密码专家，并且是强人工智能的判别标准</w:t>
            </w:r>
            <w:r w:rsidRPr="00FD1041">
              <w:rPr>
                <w:rFonts w:asciiTheme="minorEastAsia" w:hAnsiTheme="minorEastAsia"/>
                <w:sz w:val="18"/>
                <w:szCs w:val="18"/>
              </w:rPr>
              <w:t>——</w:t>
            </w:r>
            <w:r w:rsidRPr="00FD1041">
              <w:rPr>
                <w:rFonts w:asciiTheme="minorEastAsia" w:hAnsiTheme="minorEastAsia" w:hint="eastAsia"/>
                <w:sz w:val="18"/>
                <w:szCs w:val="18"/>
              </w:rPr>
              <w:t>图灵测试的提出者</w:t>
            </w:r>
          </w:p>
          <w:p w14:paraId="6AF55F98" w14:textId="23A34AA0" w:rsidR="002E6048" w:rsidRPr="00FD1041" w:rsidRDefault="002E6048" w:rsidP="002E6048">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图灵机模型中含有读写头、状态机和两端无限延伸并可读可写的带子</w:t>
            </w:r>
          </w:p>
        </w:tc>
        <w:tc>
          <w:tcPr>
            <w:tcW w:w="951" w:type="dxa"/>
          </w:tcPr>
          <w:p w14:paraId="626140E7" w14:textId="6961FCA0" w:rsidR="002E6048" w:rsidRPr="00FD1041" w:rsidRDefault="00D5142A" w:rsidP="000D0D87">
            <w:pPr>
              <w:rPr>
                <w:rFonts w:asciiTheme="minorEastAsia" w:hAnsiTheme="minorEastAsia"/>
                <w:sz w:val="18"/>
                <w:szCs w:val="18"/>
              </w:rPr>
            </w:pPr>
            <w:r w:rsidRPr="00FD1041">
              <w:rPr>
                <w:rFonts w:asciiTheme="minorEastAsia" w:hAnsiTheme="minorEastAsia" w:hint="eastAsia"/>
                <w:sz w:val="18"/>
                <w:szCs w:val="18"/>
              </w:rPr>
              <w:lastRenderedPageBreak/>
              <w:t>基础识记</w:t>
            </w:r>
          </w:p>
        </w:tc>
        <w:tc>
          <w:tcPr>
            <w:tcW w:w="805" w:type="dxa"/>
          </w:tcPr>
          <w:p w14:paraId="4803D355" w14:textId="77777777" w:rsidR="002E6048" w:rsidRPr="00FD1041" w:rsidRDefault="002E6048" w:rsidP="000D0D87">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55CF2F8E" w14:textId="77777777" w:rsidR="002E6048" w:rsidRPr="00FD1041" w:rsidRDefault="002E6048" w:rsidP="000D0D87">
            <w:pPr>
              <w:rPr>
                <w:rFonts w:asciiTheme="minorEastAsia" w:hAnsiTheme="minorEastAsia"/>
                <w:sz w:val="18"/>
                <w:szCs w:val="18"/>
              </w:rPr>
            </w:pPr>
            <w:r w:rsidRPr="00FD1041">
              <w:rPr>
                <w:rFonts w:asciiTheme="minorEastAsia" w:hAnsiTheme="minorEastAsia" w:hint="eastAsia"/>
                <w:sz w:val="18"/>
                <w:szCs w:val="18"/>
              </w:rPr>
              <w:t>高</w:t>
            </w:r>
          </w:p>
        </w:tc>
      </w:tr>
      <w:tr w:rsidR="00C7777E" w:rsidRPr="00FD1041" w14:paraId="40EF68B7" w14:textId="77777777" w:rsidTr="005E66FA">
        <w:tc>
          <w:tcPr>
            <w:tcW w:w="1271" w:type="dxa"/>
            <w:vMerge/>
          </w:tcPr>
          <w:p w14:paraId="7503840A" w14:textId="77777777" w:rsidR="00C7777E" w:rsidRPr="00FD1041" w:rsidRDefault="00C7777E" w:rsidP="00C7777E">
            <w:pPr>
              <w:jc w:val="left"/>
              <w:rPr>
                <w:rFonts w:asciiTheme="minorEastAsia" w:hAnsiTheme="minorEastAsia"/>
                <w:sz w:val="18"/>
                <w:szCs w:val="18"/>
              </w:rPr>
            </w:pPr>
          </w:p>
        </w:tc>
        <w:tc>
          <w:tcPr>
            <w:tcW w:w="1559" w:type="dxa"/>
          </w:tcPr>
          <w:p w14:paraId="50A7BEAB" w14:textId="77777777" w:rsidR="00C7777E" w:rsidRPr="00FD1041" w:rsidRDefault="00C7777E" w:rsidP="00C7777E">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 xml:space="preserve">2.2 </w:t>
            </w:r>
            <w:r w:rsidRPr="00FD1041">
              <w:rPr>
                <w:rFonts w:asciiTheme="minorEastAsia" w:hAnsiTheme="minorEastAsia" w:hint="eastAsia"/>
                <w:sz w:val="18"/>
                <w:szCs w:val="18"/>
              </w:rPr>
              <w:t>图灵完备性与图灵机停机问题</w:t>
            </w:r>
          </w:p>
          <w:p w14:paraId="22ED77F5" w14:textId="4E4A84FB" w:rsidR="00C7777E" w:rsidRPr="00FD1041" w:rsidRDefault="00C7777E" w:rsidP="00C7777E">
            <w:pPr>
              <w:jc w:val="left"/>
              <w:rPr>
                <w:rFonts w:asciiTheme="minorEastAsia" w:hAnsiTheme="minorEastAsia"/>
                <w:sz w:val="18"/>
                <w:szCs w:val="18"/>
              </w:rPr>
            </w:pPr>
          </w:p>
        </w:tc>
        <w:tc>
          <w:tcPr>
            <w:tcW w:w="4820" w:type="dxa"/>
          </w:tcPr>
          <w:p w14:paraId="40291C80" w14:textId="77777777" w:rsidR="00C7777E" w:rsidRPr="00FD1041" w:rsidRDefault="00C7777E"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如果一个系统和装置理论上的计算能力和图灵机这个理论模型的能力是等价的，我们就称这个系统或装置是“图灵完备的</w:t>
            </w:r>
            <w:r w:rsidRPr="00FD1041">
              <w:rPr>
                <w:rFonts w:asciiTheme="minorEastAsia" w:hAnsiTheme="minorEastAsia"/>
                <w:sz w:val="18"/>
                <w:szCs w:val="18"/>
              </w:rPr>
              <w:t>(Turing Complete)"</w:t>
            </w:r>
          </w:p>
          <w:p w14:paraId="0B1FC374" w14:textId="6F4A8CBB" w:rsidR="00C7777E" w:rsidRPr="00FD1041" w:rsidRDefault="00C7777E"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图灵机停机问题的不可判定性定理说的是：不存在这样的图灵机，它</w:t>
            </w:r>
            <w:proofErr w:type="gramStart"/>
            <w:r w:rsidRPr="00FD1041">
              <w:rPr>
                <w:rFonts w:asciiTheme="minorEastAsia" w:hAnsiTheme="minorEastAsia" w:hint="eastAsia"/>
                <w:sz w:val="18"/>
                <w:szCs w:val="18"/>
              </w:rPr>
              <w:t>可以可以</w:t>
            </w:r>
            <w:proofErr w:type="gramEnd"/>
            <w:r w:rsidRPr="00FD1041">
              <w:rPr>
                <w:rFonts w:asciiTheme="minorEastAsia" w:hAnsiTheme="minorEastAsia" w:hint="eastAsia"/>
                <w:sz w:val="18"/>
                <w:szCs w:val="18"/>
              </w:rPr>
              <w:t>判定任意一台给定的图灵机是否永不停机</w:t>
            </w:r>
          </w:p>
        </w:tc>
        <w:tc>
          <w:tcPr>
            <w:tcW w:w="951" w:type="dxa"/>
          </w:tcPr>
          <w:p w14:paraId="5C99FDA0" w14:textId="6E773E13" w:rsidR="00C7777E" w:rsidRPr="00FD1041" w:rsidRDefault="00C7777E" w:rsidP="00C7777E">
            <w:pPr>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1AA3BDB7" w14:textId="5DC804EF" w:rsidR="00C7777E" w:rsidRPr="00FD1041" w:rsidRDefault="00C7777E" w:rsidP="00C7777E">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16B1E01D" w14:textId="5D7230F2" w:rsidR="00C7777E" w:rsidRPr="00FD1041" w:rsidRDefault="00C7777E" w:rsidP="00C7777E">
            <w:pPr>
              <w:rPr>
                <w:rFonts w:asciiTheme="minorEastAsia" w:hAnsiTheme="minorEastAsia"/>
                <w:sz w:val="18"/>
                <w:szCs w:val="18"/>
              </w:rPr>
            </w:pPr>
            <w:r w:rsidRPr="00FD1041">
              <w:rPr>
                <w:rFonts w:asciiTheme="minorEastAsia" w:hAnsiTheme="minorEastAsia" w:hint="eastAsia"/>
                <w:sz w:val="18"/>
                <w:szCs w:val="18"/>
              </w:rPr>
              <w:t>高</w:t>
            </w:r>
          </w:p>
        </w:tc>
      </w:tr>
      <w:tr w:rsidR="00C7777E" w:rsidRPr="00FD1041" w14:paraId="74DEEAC6" w14:textId="77777777" w:rsidTr="005E66FA">
        <w:tc>
          <w:tcPr>
            <w:tcW w:w="1271" w:type="dxa"/>
            <w:vMerge/>
          </w:tcPr>
          <w:p w14:paraId="72CFAF97" w14:textId="77777777" w:rsidR="00C7777E" w:rsidRPr="00FD1041" w:rsidRDefault="00C7777E" w:rsidP="00C7777E">
            <w:pPr>
              <w:jc w:val="left"/>
              <w:rPr>
                <w:rFonts w:asciiTheme="minorEastAsia" w:hAnsiTheme="minorEastAsia"/>
                <w:sz w:val="18"/>
                <w:szCs w:val="18"/>
              </w:rPr>
            </w:pPr>
          </w:p>
        </w:tc>
        <w:tc>
          <w:tcPr>
            <w:tcW w:w="1559" w:type="dxa"/>
          </w:tcPr>
          <w:p w14:paraId="2E011493" w14:textId="77777777" w:rsidR="00C7777E" w:rsidRPr="00FD1041" w:rsidRDefault="00C7777E" w:rsidP="00C7777E">
            <w:pPr>
              <w:jc w:val="left"/>
              <w:rPr>
                <w:rFonts w:asciiTheme="minorEastAsia" w:hAnsiTheme="minorEastAsia"/>
                <w:sz w:val="18"/>
                <w:szCs w:val="18"/>
              </w:rPr>
            </w:pPr>
            <w:r w:rsidRPr="00FD1041">
              <w:rPr>
                <w:rFonts w:asciiTheme="minorEastAsia" w:hAnsiTheme="minorEastAsia" w:hint="eastAsia"/>
                <w:sz w:val="18"/>
                <w:szCs w:val="18"/>
              </w:rPr>
              <w:t>12.3</w:t>
            </w:r>
            <w:r w:rsidRPr="00FD1041">
              <w:rPr>
                <w:rFonts w:asciiTheme="minorEastAsia" w:hAnsiTheme="minorEastAsia"/>
                <w:sz w:val="18"/>
                <w:szCs w:val="18"/>
              </w:rPr>
              <w:t xml:space="preserve"> </w:t>
            </w:r>
            <w:r w:rsidRPr="00FD1041">
              <w:rPr>
                <w:rFonts w:asciiTheme="minorEastAsia" w:hAnsiTheme="minorEastAsia" w:hint="eastAsia"/>
                <w:sz w:val="18"/>
                <w:szCs w:val="18"/>
              </w:rPr>
              <w:t>智能合约与资源控制</w:t>
            </w:r>
          </w:p>
          <w:p w14:paraId="24903A0E" w14:textId="7A7F1AC0" w:rsidR="00C7777E" w:rsidRPr="00FD1041" w:rsidRDefault="00C7777E" w:rsidP="00C7777E">
            <w:pPr>
              <w:jc w:val="left"/>
              <w:rPr>
                <w:rFonts w:asciiTheme="minorEastAsia" w:hAnsiTheme="minorEastAsia"/>
                <w:sz w:val="18"/>
                <w:szCs w:val="18"/>
              </w:rPr>
            </w:pPr>
          </w:p>
        </w:tc>
        <w:tc>
          <w:tcPr>
            <w:tcW w:w="4820" w:type="dxa"/>
          </w:tcPr>
          <w:p w14:paraId="07E0D339" w14:textId="2ACDC512" w:rsidR="00C7777E" w:rsidRPr="00FD1041" w:rsidRDefault="00C7777E" w:rsidP="00C7777E">
            <w:pPr>
              <w:pStyle w:val="a3"/>
              <w:numPr>
                <w:ilvl w:val="0"/>
                <w:numId w:val="19"/>
              </w:numPr>
              <w:ind w:firstLineChars="0" w:firstLine="0"/>
              <w:rPr>
                <w:rFonts w:asciiTheme="minorEastAsia" w:hAnsiTheme="minorEastAsia"/>
                <w:sz w:val="18"/>
                <w:szCs w:val="18"/>
              </w:rPr>
            </w:pPr>
            <w:r w:rsidRPr="00FD1041">
              <w:rPr>
                <w:rFonts w:asciiTheme="minorEastAsia" w:hAnsiTheme="minorEastAsia" w:hint="eastAsia"/>
                <w:sz w:val="18"/>
                <w:szCs w:val="18"/>
              </w:rPr>
              <w:t>以太坊的智能合约是图灵完备的</w:t>
            </w:r>
          </w:p>
          <w:p w14:paraId="4C0FEAD9" w14:textId="12E58C72" w:rsidR="00C7777E" w:rsidRPr="00FD1041" w:rsidRDefault="00C7777E" w:rsidP="00C7777E">
            <w:pPr>
              <w:pStyle w:val="a3"/>
              <w:numPr>
                <w:ilvl w:val="0"/>
                <w:numId w:val="19"/>
              </w:numPr>
              <w:ind w:firstLineChars="0" w:firstLine="0"/>
              <w:rPr>
                <w:rFonts w:asciiTheme="minorEastAsia" w:hAnsiTheme="minorEastAsia"/>
                <w:sz w:val="18"/>
                <w:szCs w:val="18"/>
              </w:rPr>
            </w:pPr>
            <w:r w:rsidRPr="00FD1041">
              <w:rPr>
                <w:rFonts w:asciiTheme="minorEastAsia" w:hAnsiTheme="minorEastAsia" w:hint="eastAsia"/>
                <w:sz w:val="18"/>
                <w:szCs w:val="18"/>
              </w:rPr>
              <w:t>以太坊引入</w:t>
            </w:r>
            <w:r w:rsidRPr="00FD1041">
              <w:rPr>
                <w:rFonts w:asciiTheme="minorEastAsia" w:hAnsiTheme="minorEastAsia"/>
                <w:sz w:val="18"/>
                <w:szCs w:val="18"/>
              </w:rPr>
              <w:t>GAS,</w:t>
            </w:r>
            <w:r w:rsidRPr="00FD1041">
              <w:rPr>
                <w:rFonts w:asciiTheme="minorEastAsia" w:hAnsiTheme="minorEastAsia" w:hint="eastAsia"/>
                <w:sz w:val="18"/>
                <w:szCs w:val="18"/>
              </w:rPr>
              <w:t>用经济手段解决资源控制的数学难题</w:t>
            </w:r>
          </w:p>
        </w:tc>
        <w:tc>
          <w:tcPr>
            <w:tcW w:w="951" w:type="dxa"/>
          </w:tcPr>
          <w:p w14:paraId="19B176C7" w14:textId="0D17FC45" w:rsidR="00C7777E" w:rsidRPr="00FD1041" w:rsidRDefault="00D5142A" w:rsidP="00C7777E">
            <w:pPr>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48267201" w14:textId="2F484BB6" w:rsidR="00C7777E" w:rsidRPr="00FD1041" w:rsidRDefault="00C7777E" w:rsidP="00C7777E">
            <w:pPr>
              <w:jc w:val="left"/>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05F075AC" w14:textId="552CA25E" w:rsidR="00C7777E" w:rsidRPr="00FD1041" w:rsidRDefault="00C7777E" w:rsidP="00C7777E">
            <w:pPr>
              <w:rPr>
                <w:rFonts w:asciiTheme="minorEastAsia" w:hAnsiTheme="minorEastAsia"/>
                <w:sz w:val="18"/>
                <w:szCs w:val="18"/>
              </w:rPr>
            </w:pPr>
            <w:r w:rsidRPr="00FD1041">
              <w:rPr>
                <w:rFonts w:asciiTheme="minorEastAsia" w:hAnsiTheme="minorEastAsia" w:hint="eastAsia"/>
                <w:sz w:val="18"/>
                <w:szCs w:val="18"/>
              </w:rPr>
              <w:t>低</w:t>
            </w:r>
          </w:p>
        </w:tc>
      </w:tr>
      <w:tr w:rsidR="00C7777E" w:rsidRPr="00FD1041" w14:paraId="4A8895C5" w14:textId="77777777" w:rsidTr="005E66FA">
        <w:tc>
          <w:tcPr>
            <w:tcW w:w="1271" w:type="dxa"/>
            <w:vMerge/>
          </w:tcPr>
          <w:p w14:paraId="26E19CFA" w14:textId="77777777" w:rsidR="00C7777E" w:rsidRPr="00FD1041" w:rsidRDefault="00C7777E" w:rsidP="00C7777E">
            <w:pPr>
              <w:jc w:val="left"/>
              <w:rPr>
                <w:rFonts w:asciiTheme="minorEastAsia" w:hAnsiTheme="minorEastAsia"/>
                <w:sz w:val="18"/>
                <w:szCs w:val="18"/>
              </w:rPr>
            </w:pPr>
          </w:p>
        </w:tc>
        <w:tc>
          <w:tcPr>
            <w:tcW w:w="1559" w:type="dxa"/>
          </w:tcPr>
          <w:p w14:paraId="384FDDCA" w14:textId="330E2027" w:rsidR="00C7777E" w:rsidRPr="00FD1041" w:rsidRDefault="00C7777E" w:rsidP="00C7777E">
            <w:pPr>
              <w:jc w:val="left"/>
              <w:rPr>
                <w:rFonts w:asciiTheme="minorEastAsia" w:hAnsiTheme="minorEastAsia"/>
                <w:sz w:val="18"/>
                <w:szCs w:val="18"/>
              </w:rPr>
            </w:pPr>
            <w:r w:rsidRPr="00FD1041">
              <w:rPr>
                <w:rFonts w:asciiTheme="minorEastAsia" w:hAnsiTheme="minorEastAsia" w:hint="eastAsia"/>
                <w:sz w:val="18"/>
                <w:szCs w:val="18"/>
              </w:rPr>
              <w:t>12.4</w:t>
            </w:r>
            <w:r w:rsidRPr="00FD1041">
              <w:rPr>
                <w:rFonts w:asciiTheme="minorEastAsia" w:hAnsiTheme="minorEastAsia"/>
                <w:sz w:val="18"/>
                <w:szCs w:val="18"/>
              </w:rPr>
              <w:t xml:space="preserve"> </w:t>
            </w:r>
            <w:r w:rsidRPr="00FD1041">
              <w:rPr>
                <w:rFonts w:asciiTheme="minorEastAsia" w:hAnsiTheme="minorEastAsia" w:hint="eastAsia"/>
                <w:sz w:val="18"/>
                <w:szCs w:val="18"/>
              </w:rPr>
              <w:t>智能合约设计的形式化方法</w:t>
            </w:r>
          </w:p>
        </w:tc>
        <w:tc>
          <w:tcPr>
            <w:tcW w:w="4820" w:type="dxa"/>
          </w:tcPr>
          <w:p w14:paraId="6AFC6659" w14:textId="19BF22A9" w:rsidR="007950CD" w:rsidRPr="00FD1041" w:rsidRDefault="00C7777E" w:rsidP="005A37D2">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智能合约设计的形式化方法：开发</w:t>
            </w:r>
            <w:r w:rsidRPr="00FD1041">
              <w:rPr>
                <w:rFonts w:asciiTheme="minorEastAsia" w:hAnsiTheme="minorEastAsia"/>
                <w:sz w:val="18"/>
                <w:szCs w:val="18"/>
              </w:rPr>
              <w:t>-&gt;</w:t>
            </w:r>
            <w:r w:rsidRPr="00FD1041">
              <w:rPr>
                <w:rFonts w:asciiTheme="minorEastAsia" w:hAnsiTheme="minorEastAsia" w:hint="eastAsia"/>
                <w:sz w:val="18"/>
                <w:szCs w:val="18"/>
              </w:rPr>
              <w:t>测试</w:t>
            </w:r>
            <w:r w:rsidRPr="00FD1041">
              <w:rPr>
                <w:rFonts w:asciiTheme="minorEastAsia" w:hAnsiTheme="minorEastAsia"/>
                <w:sz w:val="18"/>
                <w:szCs w:val="18"/>
              </w:rPr>
              <w:t>-&gt;</w:t>
            </w:r>
            <w:r w:rsidRPr="00FD1041">
              <w:rPr>
                <w:rFonts w:asciiTheme="minorEastAsia" w:hAnsiTheme="minorEastAsia" w:hint="eastAsia"/>
                <w:sz w:val="18"/>
                <w:szCs w:val="18"/>
              </w:rPr>
              <w:t>形式化验证</w:t>
            </w:r>
            <w:r w:rsidRPr="00FD1041">
              <w:rPr>
                <w:rFonts w:asciiTheme="minorEastAsia" w:hAnsiTheme="minorEastAsia"/>
                <w:sz w:val="18"/>
                <w:szCs w:val="18"/>
              </w:rPr>
              <w:t>-&gt;</w:t>
            </w:r>
            <w:r w:rsidRPr="00FD1041">
              <w:rPr>
                <w:rFonts w:asciiTheme="minorEastAsia" w:hAnsiTheme="minorEastAsia" w:hint="eastAsia"/>
                <w:sz w:val="18"/>
                <w:szCs w:val="18"/>
              </w:rPr>
              <w:t>部署上线</w:t>
            </w:r>
          </w:p>
        </w:tc>
        <w:tc>
          <w:tcPr>
            <w:tcW w:w="951" w:type="dxa"/>
          </w:tcPr>
          <w:p w14:paraId="6FEF479C" w14:textId="5F16A194" w:rsidR="00C7777E" w:rsidRPr="00FD1041" w:rsidRDefault="00D5142A" w:rsidP="00C7777E">
            <w:pPr>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499B1F70" w14:textId="0013E82C" w:rsidR="00C7777E" w:rsidRPr="00FD1041" w:rsidRDefault="00C7777E" w:rsidP="00C7777E">
            <w:pPr>
              <w:jc w:val="left"/>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5F11D797" w14:textId="375F3EB9" w:rsidR="00C7777E" w:rsidRPr="00FD1041" w:rsidRDefault="00C7777E" w:rsidP="00C7777E">
            <w:pPr>
              <w:rPr>
                <w:rFonts w:asciiTheme="minorEastAsia" w:hAnsiTheme="minorEastAsia"/>
                <w:sz w:val="18"/>
                <w:szCs w:val="18"/>
              </w:rPr>
            </w:pPr>
            <w:r w:rsidRPr="00FD1041">
              <w:rPr>
                <w:rFonts w:asciiTheme="minorEastAsia" w:hAnsiTheme="minorEastAsia" w:hint="eastAsia"/>
                <w:sz w:val="18"/>
                <w:szCs w:val="18"/>
              </w:rPr>
              <w:t>低</w:t>
            </w:r>
          </w:p>
        </w:tc>
      </w:tr>
      <w:tr w:rsidR="00C7777E" w:rsidRPr="00FD1041" w14:paraId="4CAC6793" w14:textId="77777777" w:rsidTr="005E66FA">
        <w:tc>
          <w:tcPr>
            <w:tcW w:w="1271" w:type="dxa"/>
            <w:vMerge w:val="restart"/>
          </w:tcPr>
          <w:p w14:paraId="7068AD01" w14:textId="66C4CF20" w:rsidR="00C7777E" w:rsidRPr="00FD1041" w:rsidRDefault="00C7777E" w:rsidP="00C7777E">
            <w:pPr>
              <w:jc w:val="left"/>
              <w:rPr>
                <w:rFonts w:asciiTheme="minorEastAsia" w:hAnsiTheme="minorEastAsia"/>
                <w:sz w:val="18"/>
                <w:szCs w:val="18"/>
              </w:rPr>
            </w:pPr>
            <w:r w:rsidRPr="00FD1041">
              <w:rPr>
                <w:rFonts w:asciiTheme="minorEastAsia" w:hAnsiTheme="minorEastAsia" w:hint="eastAsia"/>
                <w:sz w:val="18"/>
                <w:szCs w:val="18"/>
              </w:rPr>
              <w:t xml:space="preserve">13. </w:t>
            </w:r>
            <w:r w:rsidR="007950CD" w:rsidRPr="00FD1041">
              <w:rPr>
                <w:rFonts w:asciiTheme="minorEastAsia" w:hAnsiTheme="minorEastAsia" w:hint="eastAsia"/>
                <w:sz w:val="18"/>
                <w:szCs w:val="18"/>
              </w:rPr>
              <w:t>激励机制与模型</w:t>
            </w:r>
          </w:p>
        </w:tc>
        <w:tc>
          <w:tcPr>
            <w:tcW w:w="1559" w:type="dxa"/>
          </w:tcPr>
          <w:p w14:paraId="62875CDD" w14:textId="77777777" w:rsidR="007950CD" w:rsidRPr="00FD1041" w:rsidRDefault="00C7777E" w:rsidP="007950CD">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3.1</w:t>
            </w:r>
            <w:r w:rsidR="007950CD" w:rsidRPr="00FD1041">
              <w:rPr>
                <w:rFonts w:asciiTheme="minorEastAsia" w:hAnsiTheme="minorEastAsia" w:hint="eastAsia"/>
                <w:sz w:val="18"/>
                <w:szCs w:val="18"/>
              </w:rPr>
              <w:t>比特币的激励机制</w:t>
            </w:r>
          </w:p>
          <w:p w14:paraId="41BA6000" w14:textId="7E027AB6" w:rsidR="00C7777E" w:rsidRPr="00FD1041" w:rsidRDefault="00C7777E" w:rsidP="00C7777E">
            <w:pPr>
              <w:jc w:val="left"/>
              <w:rPr>
                <w:rFonts w:asciiTheme="minorEastAsia" w:hAnsiTheme="minorEastAsia"/>
                <w:sz w:val="18"/>
                <w:szCs w:val="18"/>
              </w:rPr>
            </w:pPr>
          </w:p>
        </w:tc>
        <w:tc>
          <w:tcPr>
            <w:tcW w:w="4820" w:type="dxa"/>
          </w:tcPr>
          <w:p w14:paraId="2E6A2639" w14:textId="77777777" w:rsidR="007950CD" w:rsidRPr="00FD1041" w:rsidRDefault="007950CD" w:rsidP="007950CD">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在比特币社区中，率先把一个最新区块挂接到原有区块链中并得到社区确认的人会得到挖矿奖励</w:t>
            </w:r>
          </w:p>
          <w:p w14:paraId="50DAC41A" w14:textId="77777777" w:rsidR="007950CD" w:rsidRPr="00FD1041" w:rsidRDefault="007950CD" w:rsidP="007950CD">
            <w:pPr>
              <w:pStyle w:val="a3"/>
              <w:numPr>
                <w:ilvl w:val="0"/>
                <w:numId w:val="8"/>
              </w:numPr>
              <w:ind w:firstLineChars="0"/>
              <w:rPr>
                <w:rFonts w:asciiTheme="minorEastAsia" w:hAnsiTheme="minorEastAsia"/>
                <w:sz w:val="18"/>
                <w:szCs w:val="18"/>
              </w:rPr>
            </w:pPr>
            <w:proofErr w:type="gramStart"/>
            <w:r w:rsidRPr="00FD1041">
              <w:rPr>
                <w:rFonts w:asciiTheme="minorEastAsia" w:hAnsiTheme="minorEastAsia" w:hint="eastAsia"/>
                <w:sz w:val="18"/>
                <w:szCs w:val="18"/>
              </w:rPr>
              <w:t>比特币区块链</w:t>
            </w:r>
            <w:proofErr w:type="gramEnd"/>
            <w:r w:rsidRPr="00FD1041">
              <w:rPr>
                <w:rFonts w:asciiTheme="minorEastAsia" w:hAnsiTheme="minorEastAsia" w:hint="eastAsia"/>
                <w:sz w:val="18"/>
                <w:szCs w:val="18"/>
              </w:rPr>
              <w:t>使用的激励模型是一个通缩模型，每产出</w:t>
            </w:r>
            <w:r w:rsidRPr="00FD1041">
              <w:rPr>
                <w:rFonts w:asciiTheme="minorEastAsia" w:hAnsiTheme="minorEastAsia"/>
                <w:sz w:val="18"/>
                <w:szCs w:val="18"/>
              </w:rPr>
              <w:t>210000</w:t>
            </w:r>
            <w:r w:rsidRPr="00FD1041">
              <w:rPr>
                <w:rFonts w:asciiTheme="minorEastAsia" w:hAnsiTheme="minorEastAsia" w:hint="eastAsia"/>
                <w:sz w:val="18"/>
                <w:szCs w:val="18"/>
              </w:rPr>
              <w:t>个区块，它的挖矿奖励数额就减半</w:t>
            </w:r>
          </w:p>
          <w:p w14:paraId="4A22A871" w14:textId="77777777" w:rsidR="007950CD" w:rsidRPr="00FD1041" w:rsidRDefault="007950CD" w:rsidP="007950CD">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比特币的挖矿难度是自适应调整的，调整目标是不管挖矿设备和挖矿技术如何进步，</w:t>
            </w:r>
            <w:proofErr w:type="gramStart"/>
            <w:r w:rsidRPr="00FD1041">
              <w:rPr>
                <w:rFonts w:asciiTheme="minorEastAsia" w:hAnsiTheme="minorEastAsia" w:hint="eastAsia"/>
                <w:sz w:val="18"/>
                <w:szCs w:val="18"/>
              </w:rPr>
              <w:t>出块间隔</w:t>
            </w:r>
            <w:proofErr w:type="gramEnd"/>
            <w:r w:rsidRPr="00FD1041">
              <w:rPr>
                <w:rFonts w:asciiTheme="minorEastAsia" w:hAnsiTheme="minorEastAsia" w:hint="eastAsia"/>
                <w:sz w:val="18"/>
                <w:szCs w:val="18"/>
              </w:rPr>
              <w:t>会被控制在每</w:t>
            </w:r>
            <w:r w:rsidRPr="00FD1041">
              <w:rPr>
                <w:rFonts w:asciiTheme="minorEastAsia" w:hAnsiTheme="minorEastAsia"/>
                <w:sz w:val="18"/>
                <w:szCs w:val="18"/>
              </w:rPr>
              <w:t>10</w:t>
            </w:r>
            <w:r w:rsidRPr="00FD1041">
              <w:rPr>
                <w:rFonts w:asciiTheme="minorEastAsia" w:hAnsiTheme="minorEastAsia" w:hint="eastAsia"/>
                <w:sz w:val="18"/>
                <w:szCs w:val="18"/>
              </w:rPr>
              <w:t>分钟左右出一个块的水平</w:t>
            </w:r>
          </w:p>
          <w:p w14:paraId="2FC4FBDC" w14:textId="37207C21" w:rsidR="00C7777E" w:rsidRPr="00FD1041" w:rsidRDefault="007950CD" w:rsidP="00C7777E">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挖矿激励是比特币总量增加的唯一来源</w:t>
            </w:r>
          </w:p>
        </w:tc>
        <w:tc>
          <w:tcPr>
            <w:tcW w:w="951" w:type="dxa"/>
          </w:tcPr>
          <w:p w14:paraId="32FEF500" w14:textId="2B62C81D" w:rsidR="00C7777E" w:rsidRPr="00FD1041" w:rsidRDefault="00D5142A" w:rsidP="00C7777E">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7A09BED0" w14:textId="77777777" w:rsidR="00C7777E" w:rsidRPr="00FD1041" w:rsidRDefault="00C7777E" w:rsidP="00C7777E">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62EA2C25" w14:textId="77777777" w:rsidR="00C7777E" w:rsidRPr="00FD1041" w:rsidRDefault="00C7777E" w:rsidP="00C7777E">
            <w:pPr>
              <w:rPr>
                <w:rFonts w:asciiTheme="minorEastAsia" w:hAnsiTheme="minorEastAsia"/>
                <w:sz w:val="18"/>
                <w:szCs w:val="18"/>
              </w:rPr>
            </w:pPr>
            <w:r w:rsidRPr="00FD1041">
              <w:rPr>
                <w:rFonts w:asciiTheme="minorEastAsia" w:hAnsiTheme="minorEastAsia" w:hint="eastAsia"/>
                <w:sz w:val="18"/>
                <w:szCs w:val="18"/>
              </w:rPr>
              <w:t>高</w:t>
            </w:r>
          </w:p>
        </w:tc>
      </w:tr>
      <w:tr w:rsidR="007950CD" w:rsidRPr="00FD1041" w14:paraId="1DB6F7B4" w14:textId="77777777" w:rsidTr="005E66FA">
        <w:tc>
          <w:tcPr>
            <w:tcW w:w="1271" w:type="dxa"/>
            <w:vMerge/>
          </w:tcPr>
          <w:p w14:paraId="40B3BFEC" w14:textId="77777777" w:rsidR="007950CD" w:rsidRPr="00FD1041" w:rsidRDefault="007950CD" w:rsidP="007950CD">
            <w:pPr>
              <w:jc w:val="left"/>
              <w:rPr>
                <w:rFonts w:asciiTheme="minorEastAsia" w:hAnsiTheme="minorEastAsia"/>
                <w:sz w:val="18"/>
                <w:szCs w:val="18"/>
              </w:rPr>
            </w:pPr>
          </w:p>
        </w:tc>
        <w:tc>
          <w:tcPr>
            <w:tcW w:w="1559" w:type="dxa"/>
          </w:tcPr>
          <w:p w14:paraId="381E002B" w14:textId="77777777"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3.2</w:t>
            </w:r>
            <w:r w:rsidRPr="00FD1041">
              <w:rPr>
                <w:rFonts w:asciiTheme="minorEastAsia" w:hAnsiTheme="minorEastAsia" w:hint="eastAsia"/>
                <w:sz w:val="18"/>
                <w:szCs w:val="18"/>
              </w:rPr>
              <w:t>以太坊的激励机制</w:t>
            </w:r>
          </w:p>
          <w:p w14:paraId="4AD693AE" w14:textId="71F93847" w:rsidR="007950CD" w:rsidRPr="00FD1041" w:rsidRDefault="007950CD" w:rsidP="007950CD">
            <w:pPr>
              <w:jc w:val="left"/>
              <w:rPr>
                <w:rFonts w:asciiTheme="minorEastAsia" w:hAnsiTheme="minorEastAsia"/>
                <w:sz w:val="18"/>
                <w:szCs w:val="18"/>
              </w:rPr>
            </w:pPr>
          </w:p>
        </w:tc>
        <w:tc>
          <w:tcPr>
            <w:tcW w:w="4820" w:type="dxa"/>
          </w:tcPr>
          <w:p w14:paraId="140D596A" w14:textId="77777777" w:rsidR="007950CD" w:rsidRPr="00FD1041" w:rsidRDefault="007950CD" w:rsidP="007950CD">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以太坊上，矿工付出算力，产出交换价值；码</w:t>
            </w:r>
            <w:proofErr w:type="gramStart"/>
            <w:r w:rsidRPr="00FD1041">
              <w:rPr>
                <w:rFonts w:asciiTheme="minorEastAsia" w:hAnsiTheme="minorEastAsia" w:hint="eastAsia"/>
                <w:sz w:val="18"/>
                <w:szCs w:val="18"/>
              </w:rPr>
              <w:t>农付</w:t>
            </w:r>
            <w:proofErr w:type="gramEnd"/>
            <w:r w:rsidRPr="00FD1041">
              <w:rPr>
                <w:rFonts w:asciiTheme="minorEastAsia" w:hAnsiTheme="minorEastAsia" w:hint="eastAsia"/>
                <w:sz w:val="18"/>
                <w:szCs w:val="18"/>
              </w:rPr>
              <w:t>出智力，产出使用价值</w:t>
            </w:r>
          </w:p>
          <w:p w14:paraId="24EC56F9" w14:textId="0658C480" w:rsidR="007950CD" w:rsidRPr="00FD1041" w:rsidRDefault="00353147" w:rsidP="007950CD">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每</w:t>
            </w:r>
            <w:r w:rsidR="007950CD" w:rsidRPr="00FD1041">
              <w:rPr>
                <w:rFonts w:asciiTheme="minorEastAsia" w:hAnsiTheme="minorEastAsia" w:hint="eastAsia"/>
                <w:sz w:val="18"/>
                <w:szCs w:val="18"/>
              </w:rPr>
              <w:t>个项目得到一定数量的以太币支持，</w:t>
            </w:r>
            <w:proofErr w:type="gramStart"/>
            <w:r w:rsidR="007950CD" w:rsidRPr="00FD1041">
              <w:rPr>
                <w:rFonts w:asciiTheme="minorEastAsia" w:hAnsiTheme="minorEastAsia" w:hint="eastAsia"/>
                <w:sz w:val="18"/>
                <w:szCs w:val="18"/>
              </w:rPr>
              <w:t>由码农</w:t>
            </w:r>
            <w:proofErr w:type="gramEnd"/>
            <w:r w:rsidR="007950CD" w:rsidRPr="00FD1041">
              <w:rPr>
                <w:rFonts w:asciiTheme="minorEastAsia" w:hAnsiTheme="minorEastAsia" w:hint="eastAsia"/>
                <w:sz w:val="18"/>
                <w:szCs w:val="18"/>
              </w:rPr>
              <w:t>开发出来应用，可以直接对接现实世界的服务，有明确的使用价值</w:t>
            </w:r>
          </w:p>
        </w:tc>
        <w:tc>
          <w:tcPr>
            <w:tcW w:w="951" w:type="dxa"/>
          </w:tcPr>
          <w:p w14:paraId="19D1635A" w14:textId="3196593A" w:rsidR="007950CD" w:rsidRPr="00FD1041" w:rsidRDefault="00D5142A" w:rsidP="007950CD">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10DD45D2" w14:textId="119F7A62"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13CC3FC4" w14:textId="2E26B860"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3D411A1B" w14:textId="77777777" w:rsidTr="005E66FA">
        <w:tc>
          <w:tcPr>
            <w:tcW w:w="1271" w:type="dxa"/>
            <w:vMerge/>
          </w:tcPr>
          <w:p w14:paraId="37AEAD3D" w14:textId="77777777" w:rsidR="007950CD" w:rsidRPr="00FD1041" w:rsidRDefault="007950CD" w:rsidP="007950CD">
            <w:pPr>
              <w:jc w:val="left"/>
              <w:rPr>
                <w:rFonts w:asciiTheme="minorEastAsia" w:hAnsiTheme="minorEastAsia"/>
                <w:sz w:val="18"/>
                <w:szCs w:val="18"/>
              </w:rPr>
            </w:pPr>
          </w:p>
        </w:tc>
        <w:tc>
          <w:tcPr>
            <w:tcW w:w="1559" w:type="dxa"/>
          </w:tcPr>
          <w:p w14:paraId="60C1919C" w14:textId="61113BC5"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3.3</w:t>
            </w:r>
            <w:r w:rsidRPr="00FD1041">
              <w:rPr>
                <w:rFonts w:hAnsi="Calibri"/>
                <w:color w:val="000000" w:themeColor="dark1"/>
                <w:kern w:val="24"/>
                <w:sz w:val="18"/>
                <w:szCs w:val="18"/>
              </w:rPr>
              <w:t xml:space="preserve"> </w:t>
            </w:r>
            <w:r w:rsidRPr="00FD1041">
              <w:rPr>
                <w:rFonts w:asciiTheme="minorEastAsia" w:hAnsiTheme="minorEastAsia"/>
                <w:sz w:val="18"/>
                <w:szCs w:val="18"/>
              </w:rPr>
              <w:t>EOS</w:t>
            </w:r>
            <w:r w:rsidRPr="00FD1041">
              <w:rPr>
                <w:rFonts w:asciiTheme="minorEastAsia" w:hAnsiTheme="minorEastAsia" w:hint="eastAsia"/>
                <w:sz w:val="18"/>
                <w:szCs w:val="18"/>
              </w:rPr>
              <w:t>的激励机制</w:t>
            </w:r>
          </w:p>
          <w:p w14:paraId="4338D952" w14:textId="7CFBEBA1" w:rsidR="007950CD" w:rsidRPr="00FD1041" w:rsidRDefault="007950CD" w:rsidP="007950CD">
            <w:pPr>
              <w:jc w:val="left"/>
              <w:rPr>
                <w:rFonts w:asciiTheme="minorEastAsia" w:hAnsiTheme="minorEastAsia"/>
                <w:sz w:val="18"/>
                <w:szCs w:val="18"/>
              </w:rPr>
            </w:pPr>
          </w:p>
        </w:tc>
        <w:tc>
          <w:tcPr>
            <w:tcW w:w="4820" w:type="dxa"/>
          </w:tcPr>
          <w:p w14:paraId="76F608A9" w14:textId="55B1B3A5" w:rsidR="007950CD" w:rsidRPr="00FD1041" w:rsidRDefault="007950CD" w:rsidP="003C1A73">
            <w:pPr>
              <w:pStyle w:val="a3"/>
              <w:numPr>
                <w:ilvl w:val="0"/>
                <w:numId w:val="8"/>
              </w:numPr>
              <w:ind w:firstLineChars="0"/>
              <w:jc w:val="left"/>
              <w:rPr>
                <w:rFonts w:asciiTheme="minorEastAsia" w:hAnsiTheme="minorEastAsia"/>
                <w:sz w:val="18"/>
                <w:szCs w:val="18"/>
              </w:rPr>
            </w:pPr>
            <w:r w:rsidRPr="00FD1041">
              <w:rPr>
                <w:rFonts w:asciiTheme="minorEastAsia" w:hAnsiTheme="minorEastAsia"/>
                <w:sz w:val="18"/>
                <w:szCs w:val="18"/>
              </w:rPr>
              <w:t xml:space="preserve">EOS </w:t>
            </w:r>
            <w:r w:rsidRPr="00FD1041">
              <w:rPr>
                <w:rFonts w:asciiTheme="minorEastAsia" w:hAnsiTheme="minorEastAsia" w:hint="eastAsia"/>
                <w:sz w:val="18"/>
                <w:szCs w:val="18"/>
              </w:rPr>
              <w:t>超级节点面向社区开放招商，向超级节点投入资金，除享受优先记账权外，还享有其他受益分享权</w:t>
            </w:r>
          </w:p>
        </w:tc>
        <w:tc>
          <w:tcPr>
            <w:tcW w:w="951" w:type="dxa"/>
          </w:tcPr>
          <w:p w14:paraId="57B72E7C" w14:textId="78C17083" w:rsidR="007950CD" w:rsidRPr="00FD1041" w:rsidRDefault="00D5142A" w:rsidP="007950CD">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297F24E3" w14:textId="0BF2E356"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0DB6EA24" w14:textId="51844C2F"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664C6968" w14:textId="77777777" w:rsidTr="005E66FA">
        <w:tc>
          <w:tcPr>
            <w:tcW w:w="1271" w:type="dxa"/>
            <w:vMerge w:val="restart"/>
          </w:tcPr>
          <w:p w14:paraId="0D0E4DF8" w14:textId="047F4E61"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 xml:space="preserve">14. </w:t>
            </w:r>
            <w:r w:rsidR="007A36EE" w:rsidRPr="00FD1041">
              <w:rPr>
                <w:rFonts w:asciiTheme="minorEastAsia" w:hAnsiTheme="minorEastAsia" w:hint="eastAsia"/>
                <w:sz w:val="18"/>
                <w:szCs w:val="18"/>
              </w:rPr>
              <w:t>虚拟货币</w:t>
            </w:r>
          </w:p>
        </w:tc>
        <w:tc>
          <w:tcPr>
            <w:tcW w:w="1559" w:type="dxa"/>
          </w:tcPr>
          <w:p w14:paraId="2C09E130" w14:textId="77777777" w:rsidR="007A36EE" w:rsidRPr="00FD1041" w:rsidRDefault="007950CD" w:rsidP="007A36EE">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 xml:space="preserve">4.1 </w:t>
            </w:r>
            <w:r w:rsidR="007A36EE" w:rsidRPr="00FD1041">
              <w:rPr>
                <w:rFonts w:asciiTheme="minorEastAsia" w:hAnsiTheme="minorEastAsia" w:hint="eastAsia"/>
                <w:sz w:val="18"/>
                <w:szCs w:val="18"/>
              </w:rPr>
              <w:t>虚拟货币的一般特点</w:t>
            </w:r>
          </w:p>
          <w:p w14:paraId="290FD820" w14:textId="1210C73B" w:rsidR="007950CD" w:rsidRPr="00FD1041" w:rsidRDefault="007950CD" w:rsidP="007950CD">
            <w:pPr>
              <w:jc w:val="left"/>
              <w:rPr>
                <w:rFonts w:asciiTheme="minorEastAsia" w:hAnsiTheme="minorEastAsia"/>
                <w:sz w:val="18"/>
                <w:szCs w:val="18"/>
              </w:rPr>
            </w:pPr>
          </w:p>
        </w:tc>
        <w:tc>
          <w:tcPr>
            <w:tcW w:w="4820" w:type="dxa"/>
          </w:tcPr>
          <w:p w14:paraId="71C4C91C" w14:textId="1BEBD1E4" w:rsidR="007A36EE" w:rsidRPr="00FD1041" w:rsidRDefault="007A36EE" w:rsidP="007A36EE">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虚拟货币一般来说地址是公开透明的，而身份是隐匿的。</w:t>
            </w:r>
          </w:p>
          <w:p w14:paraId="40DFCAC8" w14:textId="561FA60F" w:rsidR="007A36EE" w:rsidRPr="00FD1041" w:rsidRDefault="007A36EE" w:rsidP="007A36EE">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虚拟货币一般在私人机构或民间组织运营的平台上发行</w:t>
            </w:r>
          </w:p>
          <w:p w14:paraId="233E1DDB" w14:textId="741C9029" w:rsidR="007950CD" w:rsidRPr="00FD1041" w:rsidRDefault="007A36EE" w:rsidP="007950CD">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虚拟货币一般采用全球联网、社区化运营的方式，在社区成员间流通</w:t>
            </w:r>
          </w:p>
        </w:tc>
        <w:tc>
          <w:tcPr>
            <w:tcW w:w="951" w:type="dxa"/>
          </w:tcPr>
          <w:p w14:paraId="210C19BA" w14:textId="7F14D820" w:rsidR="007950CD" w:rsidRPr="00FD1041" w:rsidRDefault="00D5142A" w:rsidP="007950CD">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6843ACC4" w14:textId="77777777"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0747BDE3" w14:textId="77777777"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7FA2550F" w14:textId="77777777" w:rsidTr="005E66FA">
        <w:tc>
          <w:tcPr>
            <w:tcW w:w="1271" w:type="dxa"/>
            <w:vMerge/>
          </w:tcPr>
          <w:p w14:paraId="67384A99" w14:textId="77777777" w:rsidR="007950CD" w:rsidRPr="00FD1041" w:rsidRDefault="007950CD" w:rsidP="007950CD">
            <w:pPr>
              <w:jc w:val="left"/>
              <w:rPr>
                <w:rFonts w:asciiTheme="minorEastAsia" w:hAnsiTheme="minorEastAsia"/>
                <w:sz w:val="18"/>
                <w:szCs w:val="18"/>
              </w:rPr>
            </w:pPr>
          </w:p>
        </w:tc>
        <w:tc>
          <w:tcPr>
            <w:tcW w:w="1559" w:type="dxa"/>
          </w:tcPr>
          <w:p w14:paraId="7592BA80" w14:textId="0230A074"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4.2</w:t>
            </w:r>
            <w:r w:rsidR="007A36EE" w:rsidRPr="00FD1041">
              <w:rPr>
                <w:rFonts w:asciiTheme="minorEastAsia" w:hAnsiTheme="minorEastAsia" w:hint="eastAsia"/>
                <w:sz w:val="18"/>
                <w:szCs w:val="18"/>
              </w:rPr>
              <w:t>虚拟货币作为支付手段</w:t>
            </w:r>
          </w:p>
        </w:tc>
        <w:tc>
          <w:tcPr>
            <w:tcW w:w="4820" w:type="dxa"/>
          </w:tcPr>
          <w:p w14:paraId="1909C86C" w14:textId="77777777" w:rsidR="007950CD" w:rsidRPr="00FD1041" w:rsidRDefault="007950CD" w:rsidP="007950CD">
            <w:pPr>
              <w:jc w:val="left"/>
              <w:rPr>
                <w:rFonts w:asciiTheme="minorEastAsia" w:hAnsiTheme="minorEastAsia"/>
                <w:sz w:val="18"/>
                <w:szCs w:val="18"/>
              </w:rPr>
            </w:pPr>
          </w:p>
        </w:tc>
        <w:tc>
          <w:tcPr>
            <w:tcW w:w="951" w:type="dxa"/>
          </w:tcPr>
          <w:p w14:paraId="275A9DE5" w14:textId="59B8A40D"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不做要求</w:t>
            </w:r>
          </w:p>
        </w:tc>
        <w:tc>
          <w:tcPr>
            <w:tcW w:w="805" w:type="dxa"/>
          </w:tcPr>
          <w:p w14:paraId="5A6818AE" w14:textId="63BDEA0F"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6687B7C8" w14:textId="6224A045"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70D7F34F" w14:textId="77777777" w:rsidTr="005E66FA">
        <w:tc>
          <w:tcPr>
            <w:tcW w:w="1271" w:type="dxa"/>
            <w:vMerge/>
          </w:tcPr>
          <w:p w14:paraId="190CA557" w14:textId="77777777" w:rsidR="007950CD" w:rsidRPr="00FD1041" w:rsidRDefault="007950CD" w:rsidP="007950CD">
            <w:pPr>
              <w:jc w:val="left"/>
              <w:rPr>
                <w:rFonts w:asciiTheme="minorEastAsia" w:hAnsiTheme="minorEastAsia"/>
                <w:sz w:val="18"/>
                <w:szCs w:val="18"/>
              </w:rPr>
            </w:pPr>
          </w:p>
        </w:tc>
        <w:tc>
          <w:tcPr>
            <w:tcW w:w="1559" w:type="dxa"/>
          </w:tcPr>
          <w:p w14:paraId="152FAA30" w14:textId="1E884162"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4.3</w:t>
            </w:r>
            <w:r w:rsidR="007A36EE" w:rsidRPr="00FD1041">
              <w:rPr>
                <w:rFonts w:asciiTheme="minorEastAsia" w:hAnsiTheme="minorEastAsia" w:hint="eastAsia"/>
                <w:sz w:val="18"/>
                <w:szCs w:val="18"/>
              </w:rPr>
              <w:t>虚拟货币作为汇兑手段</w:t>
            </w:r>
          </w:p>
        </w:tc>
        <w:tc>
          <w:tcPr>
            <w:tcW w:w="4820" w:type="dxa"/>
          </w:tcPr>
          <w:p w14:paraId="60A0B406" w14:textId="77777777" w:rsidR="007950CD" w:rsidRPr="00FD1041" w:rsidRDefault="007950CD" w:rsidP="007950CD">
            <w:pPr>
              <w:jc w:val="left"/>
              <w:rPr>
                <w:rFonts w:asciiTheme="minorEastAsia" w:hAnsiTheme="minorEastAsia"/>
                <w:sz w:val="18"/>
                <w:szCs w:val="18"/>
              </w:rPr>
            </w:pPr>
          </w:p>
        </w:tc>
        <w:tc>
          <w:tcPr>
            <w:tcW w:w="951" w:type="dxa"/>
          </w:tcPr>
          <w:p w14:paraId="10273A0D" w14:textId="2F5E440C"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不做要求</w:t>
            </w:r>
          </w:p>
        </w:tc>
        <w:tc>
          <w:tcPr>
            <w:tcW w:w="805" w:type="dxa"/>
          </w:tcPr>
          <w:p w14:paraId="4BEABF77" w14:textId="074CCB67"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07C021A9" w14:textId="11CF363C"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71A6B411" w14:textId="77777777" w:rsidTr="005E66FA">
        <w:tc>
          <w:tcPr>
            <w:tcW w:w="1271" w:type="dxa"/>
            <w:vMerge/>
          </w:tcPr>
          <w:p w14:paraId="15CC2D21" w14:textId="77777777" w:rsidR="007950CD" w:rsidRPr="00FD1041" w:rsidRDefault="007950CD" w:rsidP="007950CD">
            <w:pPr>
              <w:jc w:val="left"/>
              <w:rPr>
                <w:rFonts w:asciiTheme="minorEastAsia" w:hAnsiTheme="minorEastAsia"/>
                <w:sz w:val="18"/>
                <w:szCs w:val="18"/>
              </w:rPr>
            </w:pPr>
          </w:p>
        </w:tc>
        <w:tc>
          <w:tcPr>
            <w:tcW w:w="1559" w:type="dxa"/>
          </w:tcPr>
          <w:p w14:paraId="54EC00DC" w14:textId="6C410BC4"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4.4</w:t>
            </w:r>
            <w:r w:rsidR="007A36EE" w:rsidRPr="00FD1041">
              <w:rPr>
                <w:rFonts w:asciiTheme="minorEastAsia" w:hAnsiTheme="minorEastAsia" w:hint="eastAsia"/>
                <w:sz w:val="18"/>
                <w:szCs w:val="18"/>
              </w:rPr>
              <w:t>虚拟货币作为资产计价手段</w:t>
            </w:r>
          </w:p>
        </w:tc>
        <w:tc>
          <w:tcPr>
            <w:tcW w:w="4820" w:type="dxa"/>
          </w:tcPr>
          <w:p w14:paraId="7CE9E8C3" w14:textId="77777777" w:rsidR="007950CD" w:rsidRPr="00FD1041" w:rsidRDefault="007950CD" w:rsidP="007950CD">
            <w:pPr>
              <w:jc w:val="left"/>
              <w:rPr>
                <w:rFonts w:asciiTheme="minorEastAsia" w:hAnsiTheme="minorEastAsia"/>
                <w:sz w:val="18"/>
                <w:szCs w:val="18"/>
              </w:rPr>
            </w:pPr>
          </w:p>
        </w:tc>
        <w:tc>
          <w:tcPr>
            <w:tcW w:w="951" w:type="dxa"/>
          </w:tcPr>
          <w:p w14:paraId="34936FCF" w14:textId="4E654E36"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不做要求</w:t>
            </w:r>
          </w:p>
        </w:tc>
        <w:tc>
          <w:tcPr>
            <w:tcW w:w="805" w:type="dxa"/>
          </w:tcPr>
          <w:p w14:paraId="1735327E" w14:textId="542A8646"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6EDEBA87" w14:textId="2A691512"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294FE274" w14:textId="77777777" w:rsidTr="005E66FA">
        <w:tc>
          <w:tcPr>
            <w:tcW w:w="1271" w:type="dxa"/>
            <w:vMerge/>
          </w:tcPr>
          <w:p w14:paraId="2D1FE39C" w14:textId="77777777" w:rsidR="007950CD" w:rsidRPr="00FD1041" w:rsidRDefault="007950CD" w:rsidP="007950CD">
            <w:pPr>
              <w:jc w:val="left"/>
              <w:rPr>
                <w:rFonts w:asciiTheme="minorEastAsia" w:hAnsiTheme="minorEastAsia"/>
                <w:sz w:val="18"/>
                <w:szCs w:val="18"/>
              </w:rPr>
            </w:pPr>
          </w:p>
        </w:tc>
        <w:tc>
          <w:tcPr>
            <w:tcW w:w="1559" w:type="dxa"/>
          </w:tcPr>
          <w:p w14:paraId="3B14697D" w14:textId="77777777" w:rsidR="007A36EE" w:rsidRPr="00FD1041" w:rsidRDefault="007950CD" w:rsidP="007A36EE">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4.5</w:t>
            </w:r>
            <w:r w:rsidR="007A36EE" w:rsidRPr="00FD1041">
              <w:rPr>
                <w:rFonts w:asciiTheme="minorEastAsia" w:hAnsiTheme="minorEastAsia" w:hint="eastAsia"/>
                <w:sz w:val="18"/>
                <w:szCs w:val="18"/>
              </w:rPr>
              <w:t>虚拟货币的意义</w:t>
            </w:r>
          </w:p>
          <w:p w14:paraId="3B6BAA2B" w14:textId="191FA45F" w:rsidR="007950CD" w:rsidRPr="00FD1041" w:rsidRDefault="007950CD" w:rsidP="007950CD">
            <w:pPr>
              <w:jc w:val="left"/>
              <w:rPr>
                <w:rFonts w:asciiTheme="minorEastAsia" w:hAnsiTheme="minorEastAsia"/>
                <w:sz w:val="18"/>
                <w:szCs w:val="18"/>
              </w:rPr>
            </w:pPr>
          </w:p>
        </w:tc>
        <w:tc>
          <w:tcPr>
            <w:tcW w:w="4820" w:type="dxa"/>
          </w:tcPr>
          <w:p w14:paraId="5683038B" w14:textId="77777777" w:rsidR="007950CD" w:rsidRPr="00FD1041" w:rsidRDefault="007A36EE" w:rsidP="007A36EE">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长远看，虚拟货币的正常功能都会被法定数字货币或稳定币取代</w:t>
            </w:r>
          </w:p>
          <w:p w14:paraId="2C6C0CF0" w14:textId="288BDF6F" w:rsidR="007A36EE" w:rsidRPr="00FD1041" w:rsidRDefault="007A36EE" w:rsidP="007A36EE">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虚拟货币的财产属性一般得到各国法律的认可。以虚拟货币为目标的盗窃、抢劫、勒索行为被普遍认为是犯罪行为</w:t>
            </w:r>
          </w:p>
        </w:tc>
        <w:tc>
          <w:tcPr>
            <w:tcW w:w="951" w:type="dxa"/>
          </w:tcPr>
          <w:p w14:paraId="48391A72" w14:textId="671F533F" w:rsidR="007950CD" w:rsidRPr="00FD1041" w:rsidRDefault="00D5142A" w:rsidP="007950CD">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51B85749" w14:textId="697CDDD8" w:rsidR="007950CD" w:rsidRPr="00FD1041" w:rsidRDefault="007A36EE" w:rsidP="007950CD">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27F97D7D" w14:textId="6B1797C9"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5A6B1404" w14:textId="77777777" w:rsidTr="005E66FA">
        <w:tc>
          <w:tcPr>
            <w:tcW w:w="1271" w:type="dxa"/>
            <w:vMerge w:val="restart"/>
          </w:tcPr>
          <w:p w14:paraId="1C74A09C" w14:textId="00981BF5"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 xml:space="preserve">15. </w:t>
            </w:r>
            <w:r w:rsidR="007A36EE" w:rsidRPr="00FD1041">
              <w:rPr>
                <w:rFonts w:asciiTheme="minorEastAsia" w:hAnsiTheme="minorEastAsia" w:hint="eastAsia"/>
                <w:sz w:val="18"/>
                <w:szCs w:val="18"/>
              </w:rPr>
              <w:t>矿机与钱包</w:t>
            </w:r>
          </w:p>
        </w:tc>
        <w:tc>
          <w:tcPr>
            <w:tcW w:w="1559" w:type="dxa"/>
          </w:tcPr>
          <w:p w14:paraId="7B20B61F" w14:textId="77777777" w:rsidR="00871DBB" w:rsidRPr="00FD1041" w:rsidRDefault="007950CD" w:rsidP="00871DBB">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5.1</w:t>
            </w:r>
            <w:r w:rsidR="00871DBB" w:rsidRPr="00FD1041">
              <w:rPr>
                <w:rFonts w:asciiTheme="minorEastAsia" w:hAnsiTheme="minorEastAsia" w:hint="eastAsia"/>
                <w:sz w:val="18"/>
                <w:szCs w:val="18"/>
              </w:rPr>
              <w:t>矿机</w:t>
            </w:r>
          </w:p>
          <w:p w14:paraId="272D6D0F" w14:textId="30F7BA06" w:rsidR="007950CD" w:rsidRPr="00FD1041" w:rsidRDefault="007950CD" w:rsidP="007950CD">
            <w:pPr>
              <w:jc w:val="left"/>
              <w:rPr>
                <w:rFonts w:asciiTheme="minorEastAsia" w:hAnsiTheme="minorEastAsia"/>
                <w:sz w:val="18"/>
                <w:szCs w:val="18"/>
              </w:rPr>
            </w:pPr>
          </w:p>
        </w:tc>
        <w:tc>
          <w:tcPr>
            <w:tcW w:w="4820" w:type="dxa"/>
          </w:tcPr>
          <w:p w14:paraId="06D224DB" w14:textId="77777777" w:rsidR="007950CD" w:rsidRPr="00FD1041" w:rsidRDefault="00871DBB" w:rsidP="007950CD">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虚拟货币公链上，以获得激励为目的的竞争性记账行为，称为“挖矿”</w:t>
            </w:r>
          </w:p>
          <w:p w14:paraId="767AD1BA" w14:textId="77777777" w:rsidR="00871DBB" w:rsidRPr="00FD1041" w:rsidRDefault="00871DBB" w:rsidP="007950CD">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最初的区块链上，挖矿是通过软件插件进行的</w:t>
            </w:r>
          </w:p>
          <w:p w14:paraId="5BA0BDDA" w14:textId="77777777" w:rsidR="00871DBB" w:rsidRPr="00FD1041" w:rsidRDefault="00871DBB" w:rsidP="007950CD">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在区块链中，采用哈希勾</w:t>
            </w:r>
            <w:proofErr w:type="gramStart"/>
            <w:r w:rsidRPr="00FD1041">
              <w:rPr>
                <w:rFonts w:asciiTheme="minorEastAsia" w:hAnsiTheme="minorEastAsia" w:hint="eastAsia"/>
                <w:sz w:val="18"/>
                <w:szCs w:val="18"/>
              </w:rPr>
              <w:t>稽</w:t>
            </w:r>
            <w:proofErr w:type="gramEnd"/>
            <w:r w:rsidRPr="00FD1041">
              <w:rPr>
                <w:rFonts w:asciiTheme="minorEastAsia" w:hAnsiTheme="minorEastAsia" w:hint="eastAsia"/>
                <w:sz w:val="18"/>
                <w:szCs w:val="18"/>
              </w:rPr>
              <w:t>关系把数据记录组织成相互链接的区块，关键在于从对哈希值的约束来反向计算</w:t>
            </w:r>
            <w:proofErr w:type="gramStart"/>
            <w:r w:rsidRPr="00FD1041">
              <w:rPr>
                <w:rFonts w:asciiTheme="minorEastAsia" w:hAnsiTheme="minorEastAsia" w:hint="eastAsia"/>
                <w:sz w:val="18"/>
                <w:szCs w:val="18"/>
              </w:rPr>
              <w:t>随机配数的</w:t>
            </w:r>
            <w:proofErr w:type="gramEnd"/>
            <w:r w:rsidRPr="00FD1041">
              <w:rPr>
                <w:rFonts w:asciiTheme="minorEastAsia" w:hAnsiTheme="minorEastAsia" w:hint="eastAsia"/>
                <w:sz w:val="18"/>
                <w:szCs w:val="18"/>
              </w:rPr>
              <w:t>值</w:t>
            </w:r>
          </w:p>
          <w:p w14:paraId="23882DAC" w14:textId="77777777" w:rsidR="00871DBB" w:rsidRPr="00FD1041" w:rsidRDefault="00871DBB" w:rsidP="007950CD">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随着虚拟货币的价值飙升，对挖矿技术的升级变得有利可图，面向挖矿的专用硬件开始问世，这就是</w:t>
            </w:r>
            <w:proofErr w:type="gramStart"/>
            <w:r w:rsidRPr="00FD1041">
              <w:rPr>
                <w:rFonts w:asciiTheme="minorEastAsia" w:hAnsiTheme="minorEastAsia" w:hint="eastAsia"/>
                <w:sz w:val="18"/>
                <w:szCs w:val="18"/>
              </w:rPr>
              <w:t>“</w:t>
            </w:r>
            <w:proofErr w:type="gramEnd"/>
            <w:r w:rsidRPr="00FD1041">
              <w:rPr>
                <w:rFonts w:asciiTheme="minorEastAsia" w:hAnsiTheme="minorEastAsia" w:hint="eastAsia"/>
                <w:sz w:val="18"/>
                <w:szCs w:val="18"/>
              </w:rPr>
              <w:t>矿机“</w:t>
            </w:r>
          </w:p>
          <w:p w14:paraId="2FA5C634" w14:textId="5986EA58" w:rsidR="00871DBB" w:rsidRPr="00FD1041" w:rsidRDefault="00871DBB" w:rsidP="00871DBB">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集约化部署矿机的数据中心，被称为</w:t>
            </w:r>
            <w:proofErr w:type="gramStart"/>
            <w:r w:rsidRPr="00FD1041">
              <w:rPr>
                <w:rFonts w:asciiTheme="minorEastAsia" w:hAnsiTheme="minorEastAsia" w:hint="eastAsia"/>
                <w:sz w:val="18"/>
                <w:szCs w:val="18"/>
              </w:rPr>
              <w:t>“</w:t>
            </w:r>
            <w:proofErr w:type="gramEnd"/>
            <w:r w:rsidRPr="00FD1041">
              <w:rPr>
                <w:rFonts w:asciiTheme="minorEastAsia" w:hAnsiTheme="minorEastAsia" w:hint="eastAsia"/>
                <w:sz w:val="18"/>
                <w:szCs w:val="18"/>
              </w:rPr>
              <w:t>矿场“</w:t>
            </w:r>
          </w:p>
          <w:p w14:paraId="3334388C" w14:textId="09E850BC" w:rsidR="00871DBB" w:rsidRPr="00FD1041" w:rsidRDefault="00871DBB" w:rsidP="00871DBB">
            <w:pPr>
              <w:pStyle w:val="a3"/>
              <w:numPr>
                <w:ilvl w:val="0"/>
                <w:numId w:val="8"/>
              </w:numPr>
              <w:ind w:firstLineChars="0"/>
              <w:rPr>
                <w:rFonts w:asciiTheme="minorEastAsia" w:hAnsiTheme="minorEastAsia"/>
                <w:sz w:val="18"/>
                <w:szCs w:val="18"/>
              </w:rPr>
            </w:pPr>
            <w:proofErr w:type="gramStart"/>
            <w:r w:rsidRPr="00FD1041">
              <w:rPr>
                <w:rFonts w:asciiTheme="minorEastAsia" w:hAnsiTheme="minorEastAsia" w:hint="eastAsia"/>
                <w:sz w:val="18"/>
                <w:szCs w:val="18"/>
              </w:rPr>
              <w:t>矿池可以</w:t>
            </w:r>
            <w:proofErr w:type="gramEnd"/>
            <w:r w:rsidRPr="00FD1041">
              <w:rPr>
                <w:rFonts w:asciiTheme="minorEastAsia" w:hAnsiTheme="minorEastAsia" w:hint="eastAsia"/>
                <w:sz w:val="18"/>
                <w:szCs w:val="18"/>
              </w:rPr>
              <w:t>通过集约化的技术架构和紧耦合的协同架构，进一步降低挖矿成本，与矿工之间可以以利益为纽带，建立更密切的商业协同关系。但是，</w:t>
            </w:r>
            <w:proofErr w:type="gramStart"/>
            <w:r w:rsidRPr="00FD1041">
              <w:rPr>
                <w:rFonts w:asciiTheme="minorEastAsia" w:hAnsiTheme="minorEastAsia" w:hint="eastAsia"/>
                <w:sz w:val="18"/>
                <w:szCs w:val="18"/>
              </w:rPr>
              <w:t>矿池并不</w:t>
            </w:r>
            <w:proofErr w:type="gramEnd"/>
            <w:r w:rsidRPr="00FD1041">
              <w:rPr>
                <w:rFonts w:asciiTheme="minorEastAsia" w:hAnsiTheme="minorEastAsia" w:hint="eastAsia"/>
                <w:sz w:val="18"/>
                <w:szCs w:val="18"/>
              </w:rPr>
              <w:t>能仅仅</w:t>
            </w:r>
            <w:proofErr w:type="gramStart"/>
            <w:r w:rsidRPr="00FD1041">
              <w:rPr>
                <w:rFonts w:asciiTheme="minorEastAsia" w:hAnsiTheme="minorEastAsia" w:hint="eastAsia"/>
                <w:sz w:val="18"/>
                <w:szCs w:val="18"/>
              </w:rPr>
              <w:t>通过算力的</w:t>
            </w:r>
            <w:proofErr w:type="gramEnd"/>
            <w:r w:rsidRPr="00FD1041">
              <w:rPr>
                <w:rFonts w:asciiTheme="minorEastAsia" w:hAnsiTheme="minorEastAsia" w:hint="eastAsia"/>
                <w:sz w:val="18"/>
                <w:szCs w:val="18"/>
              </w:rPr>
              <w:t>协同来发现挖矿的深层次规律和捷径，目前也不存在通过人工智能发现挖矿规律和捷径的事例</w:t>
            </w:r>
          </w:p>
        </w:tc>
        <w:tc>
          <w:tcPr>
            <w:tcW w:w="951" w:type="dxa"/>
          </w:tcPr>
          <w:p w14:paraId="756A214E" w14:textId="499AB606" w:rsidR="007950CD" w:rsidRPr="00FD1041" w:rsidRDefault="00D5142A" w:rsidP="007950CD">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038CB45C" w14:textId="36AEF2CC" w:rsidR="007950CD" w:rsidRPr="00FD1041" w:rsidRDefault="00871DBB" w:rsidP="007950CD">
            <w:pPr>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47EFED30" w14:textId="45BF9366"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644543B2" w14:textId="77777777" w:rsidTr="005E66FA">
        <w:tc>
          <w:tcPr>
            <w:tcW w:w="1271" w:type="dxa"/>
            <w:vMerge/>
          </w:tcPr>
          <w:p w14:paraId="08870972" w14:textId="77777777" w:rsidR="007950CD" w:rsidRPr="00FD1041" w:rsidRDefault="007950CD" w:rsidP="007950CD">
            <w:pPr>
              <w:jc w:val="left"/>
              <w:rPr>
                <w:rFonts w:asciiTheme="minorEastAsia" w:hAnsiTheme="minorEastAsia"/>
                <w:sz w:val="18"/>
                <w:szCs w:val="18"/>
              </w:rPr>
            </w:pPr>
          </w:p>
        </w:tc>
        <w:tc>
          <w:tcPr>
            <w:tcW w:w="1559" w:type="dxa"/>
          </w:tcPr>
          <w:p w14:paraId="6B9066BA" w14:textId="77777777" w:rsidR="00871DBB" w:rsidRPr="00FD1041" w:rsidRDefault="007950CD" w:rsidP="00871DBB">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5.2</w:t>
            </w:r>
            <w:r w:rsidR="00871DBB" w:rsidRPr="00FD1041">
              <w:rPr>
                <w:rFonts w:asciiTheme="minorEastAsia" w:hAnsiTheme="minorEastAsia" w:hint="eastAsia"/>
                <w:sz w:val="18"/>
                <w:szCs w:val="18"/>
              </w:rPr>
              <w:t>数字钱包</w:t>
            </w:r>
          </w:p>
          <w:p w14:paraId="3F821635" w14:textId="1DC1E263" w:rsidR="007950CD" w:rsidRPr="00FD1041" w:rsidRDefault="007950CD" w:rsidP="007950CD">
            <w:pPr>
              <w:jc w:val="left"/>
              <w:rPr>
                <w:rFonts w:asciiTheme="minorEastAsia" w:hAnsiTheme="minorEastAsia"/>
                <w:sz w:val="18"/>
                <w:szCs w:val="18"/>
              </w:rPr>
            </w:pPr>
          </w:p>
        </w:tc>
        <w:tc>
          <w:tcPr>
            <w:tcW w:w="4820" w:type="dxa"/>
          </w:tcPr>
          <w:p w14:paraId="729F1ED1" w14:textId="77777777" w:rsidR="00871DBB" w:rsidRPr="00FD1041" w:rsidRDefault="00871DBB" w:rsidP="00871DBB">
            <w:pPr>
              <w:pStyle w:val="a3"/>
              <w:numPr>
                <w:ilvl w:val="0"/>
                <w:numId w:val="26"/>
              </w:numPr>
              <w:ind w:left="0" w:firstLineChars="0" w:firstLine="0"/>
              <w:rPr>
                <w:rFonts w:asciiTheme="minorEastAsia" w:hAnsiTheme="minorEastAsia"/>
                <w:sz w:val="18"/>
                <w:szCs w:val="18"/>
              </w:rPr>
            </w:pPr>
            <w:r w:rsidRPr="00FD1041">
              <w:rPr>
                <w:rFonts w:asciiTheme="minorEastAsia" w:hAnsiTheme="minorEastAsia" w:hint="eastAsia"/>
                <w:sz w:val="18"/>
                <w:szCs w:val="18"/>
              </w:rPr>
              <w:t>核心功能：</w:t>
            </w:r>
            <w:r w:rsidRPr="00FD1041">
              <w:rPr>
                <w:rFonts w:asciiTheme="minorEastAsia" w:hAnsiTheme="minorEastAsia"/>
                <w:sz w:val="18"/>
                <w:szCs w:val="18"/>
              </w:rPr>
              <w:t>1.</w:t>
            </w:r>
            <w:r w:rsidRPr="00FD1041">
              <w:rPr>
                <w:rFonts w:asciiTheme="minorEastAsia" w:hAnsiTheme="minorEastAsia" w:hint="eastAsia"/>
                <w:sz w:val="18"/>
                <w:szCs w:val="18"/>
              </w:rPr>
              <w:t xml:space="preserve">存储功能 </w:t>
            </w:r>
            <w:r w:rsidRPr="00FD1041">
              <w:rPr>
                <w:rFonts w:asciiTheme="minorEastAsia" w:hAnsiTheme="minorEastAsia"/>
                <w:sz w:val="18"/>
                <w:szCs w:val="18"/>
              </w:rPr>
              <w:t xml:space="preserve">2. </w:t>
            </w:r>
            <w:r w:rsidRPr="00FD1041">
              <w:rPr>
                <w:rFonts w:asciiTheme="minorEastAsia" w:hAnsiTheme="minorEastAsia" w:hint="eastAsia"/>
                <w:sz w:val="18"/>
                <w:szCs w:val="18"/>
              </w:rPr>
              <w:t xml:space="preserve">查询功能 </w:t>
            </w:r>
            <w:r w:rsidRPr="00FD1041">
              <w:rPr>
                <w:rFonts w:asciiTheme="minorEastAsia" w:hAnsiTheme="minorEastAsia"/>
                <w:sz w:val="18"/>
                <w:szCs w:val="18"/>
              </w:rPr>
              <w:t xml:space="preserve">3. </w:t>
            </w:r>
            <w:r w:rsidRPr="00FD1041">
              <w:rPr>
                <w:rFonts w:asciiTheme="minorEastAsia" w:hAnsiTheme="minorEastAsia" w:hint="eastAsia"/>
                <w:sz w:val="18"/>
                <w:szCs w:val="18"/>
              </w:rPr>
              <w:t>支配功能</w:t>
            </w:r>
          </w:p>
          <w:p w14:paraId="7585E49F" w14:textId="77777777" w:rsidR="00871DBB" w:rsidRPr="00FD1041" w:rsidRDefault="00871DBB" w:rsidP="00871DBB">
            <w:pPr>
              <w:pStyle w:val="a3"/>
              <w:numPr>
                <w:ilvl w:val="0"/>
                <w:numId w:val="26"/>
              </w:numPr>
              <w:ind w:left="0" w:firstLineChars="0" w:firstLine="0"/>
              <w:rPr>
                <w:rFonts w:asciiTheme="minorEastAsia" w:hAnsiTheme="minorEastAsia"/>
                <w:sz w:val="18"/>
                <w:szCs w:val="18"/>
              </w:rPr>
            </w:pPr>
            <w:r w:rsidRPr="00FD1041">
              <w:rPr>
                <w:rFonts w:asciiTheme="minorEastAsia" w:hAnsiTheme="minorEastAsia" w:hint="eastAsia"/>
                <w:sz w:val="18"/>
                <w:szCs w:val="18"/>
              </w:rPr>
              <w:t>数字钱包分为热钱包和冷钱包</w:t>
            </w:r>
          </w:p>
          <w:p w14:paraId="7C9AC724" w14:textId="0631364F" w:rsidR="007950CD" w:rsidRPr="00FD1041" w:rsidRDefault="00871DBB" w:rsidP="007950CD">
            <w:pPr>
              <w:pStyle w:val="a3"/>
              <w:numPr>
                <w:ilvl w:val="0"/>
                <w:numId w:val="26"/>
              </w:numPr>
              <w:ind w:firstLineChars="0"/>
              <w:jc w:val="left"/>
              <w:rPr>
                <w:rFonts w:asciiTheme="minorEastAsia" w:hAnsiTheme="minorEastAsia"/>
                <w:sz w:val="18"/>
                <w:szCs w:val="18"/>
              </w:rPr>
            </w:pPr>
            <w:r w:rsidRPr="00FD1041">
              <w:rPr>
                <w:rFonts w:asciiTheme="minorEastAsia" w:hAnsiTheme="minorEastAsia" w:hint="eastAsia"/>
                <w:sz w:val="18"/>
                <w:szCs w:val="18"/>
              </w:rPr>
              <w:t>热钱包的优点是操作方便，缺点是安全风险较高；冷钱包的优点是安全，缺点是不方便</w:t>
            </w:r>
          </w:p>
        </w:tc>
        <w:tc>
          <w:tcPr>
            <w:tcW w:w="951" w:type="dxa"/>
          </w:tcPr>
          <w:p w14:paraId="58D6B2C0" w14:textId="43F9334B" w:rsidR="007950CD" w:rsidRPr="00FD1041" w:rsidRDefault="00D5142A" w:rsidP="007950CD">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3F946790" w14:textId="32F397DB" w:rsidR="007950CD" w:rsidRPr="00FD1041" w:rsidRDefault="002A124D" w:rsidP="007950CD">
            <w:pPr>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3B55C3CC" w14:textId="3C3BB8BE"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6AFED22E" w14:textId="77777777" w:rsidTr="005E66FA">
        <w:tc>
          <w:tcPr>
            <w:tcW w:w="1271" w:type="dxa"/>
            <w:vMerge w:val="restart"/>
          </w:tcPr>
          <w:p w14:paraId="58EBC587" w14:textId="11A5A896"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 xml:space="preserve">16. </w:t>
            </w:r>
            <w:proofErr w:type="gramStart"/>
            <w:r w:rsidR="002A124D" w:rsidRPr="00FD1041">
              <w:rPr>
                <w:rFonts w:asciiTheme="minorEastAsia" w:hAnsiTheme="minorEastAsia" w:hint="eastAsia"/>
                <w:sz w:val="18"/>
                <w:szCs w:val="18"/>
              </w:rPr>
              <w:t>商圈币与</w:t>
            </w:r>
            <w:proofErr w:type="gramEnd"/>
            <w:r w:rsidR="002A124D" w:rsidRPr="00FD1041">
              <w:rPr>
                <w:rFonts w:asciiTheme="minorEastAsia" w:hAnsiTheme="minorEastAsia" w:hint="eastAsia"/>
                <w:sz w:val="18"/>
                <w:szCs w:val="18"/>
              </w:rPr>
              <w:t>积分</w:t>
            </w:r>
          </w:p>
        </w:tc>
        <w:tc>
          <w:tcPr>
            <w:tcW w:w="1559" w:type="dxa"/>
          </w:tcPr>
          <w:p w14:paraId="730E227E" w14:textId="77777777" w:rsidR="002A124D" w:rsidRPr="00FD1041" w:rsidRDefault="007950CD" w:rsidP="002A124D">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6.1</w:t>
            </w:r>
            <w:r w:rsidR="002A124D" w:rsidRPr="00FD1041">
              <w:rPr>
                <w:rFonts w:asciiTheme="minorEastAsia" w:hAnsiTheme="minorEastAsia" w:hint="eastAsia"/>
                <w:sz w:val="18"/>
                <w:szCs w:val="18"/>
              </w:rPr>
              <w:t>商圈币</w:t>
            </w:r>
          </w:p>
          <w:p w14:paraId="4A45AB63" w14:textId="004E2307" w:rsidR="007950CD" w:rsidRPr="00FD1041" w:rsidRDefault="007950CD" w:rsidP="007950CD">
            <w:pPr>
              <w:jc w:val="left"/>
              <w:rPr>
                <w:rFonts w:asciiTheme="minorEastAsia" w:hAnsiTheme="minorEastAsia"/>
                <w:sz w:val="18"/>
                <w:szCs w:val="18"/>
              </w:rPr>
            </w:pPr>
          </w:p>
        </w:tc>
        <w:tc>
          <w:tcPr>
            <w:tcW w:w="4820" w:type="dxa"/>
          </w:tcPr>
          <w:p w14:paraId="439ADDBE" w14:textId="77777777" w:rsidR="002A124D" w:rsidRPr="00FD1041" w:rsidRDefault="002A124D" w:rsidP="002A124D">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购买</w:t>
            </w:r>
            <w:proofErr w:type="gramStart"/>
            <w:r w:rsidRPr="00FD1041">
              <w:rPr>
                <w:rFonts w:asciiTheme="minorEastAsia" w:hAnsiTheme="minorEastAsia" w:hint="eastAsia"/>
                <w:sz w:val="18"/>
                <w:szCs w:val="18"/>
              </w:rPr>
              <w:t>商圈币的</w:t>
            </w:r>
            <w:proofErr w:type="gramEnd"/>
            <w:r w:rsidRPr="00FD1041">
              <w:rPr>
                <w:rFonts w:asciiTheme="minorEastAsia" w:hAnsiTheme="minorEastAsia" w:hint="eastAsia"/>
                <w:sz w:val="18"/>
                <w:szCs w:val="18"/>
              </w:rPr>
              <w:t>本质是预付费</w:t>
            </w:r>
          </w:p>
          <w:p w14:paraId="1514745A" w14:textId="77777777" w:rsidR="007950CD" w:rsidRPr="00FD1041" w:rsidRDefault="002A124D" w:rsidP="002A124D">
            <w:pPr>
              <w:pStyle w:val="a3"/>
              <w:numPr>
                <w:ilvl w:val="0"/>
                <w:numId w:val="8"/>
              </w:numPr>
              <w:ind w:firstLineChars="0"/>
              <w:jc w:val="left"/>
              <w:rPr>
                <w:rFonts w:asciiTheme="minorEastAsia" w:hAnsiTheme="minorEastAsia"/>
                <w:sz w:val="18"/>
                <w:szCs w:val="18"/>
              </w:rPr>
            </w:pPr>
            <w:r w:rsidRPr="00FD1041">
              <w:rPr>
                <w:rFonts w:asciiTheme="minorEastAsia" w:hAnsiTheme="minorEastAsia" w:hint="eastAsia"/>
                <w:sz w:val="18"/>
                <w:szCs w:val="18"/>
              </w:rPr>
              <w:t>Q币、游戏币、体锻卡、美容卡甚至月饼票、大闸蟹票等等，一旦数字化，都属于</w:t>
            </w:r>
            <w:proofErr w:type="gramStart"/>
            <w:r w:rsidRPr="00FD1041">
              <w:rPr>
                <w:rFonts w:asciiTheme="minorEastAsia" w:hAnsiTheme="minorEastAsia" w:hint="eastAsia"/>
                <w:sz w:val="18"/>
                <w:szCs w:val="18"/>
              </w:rPr>
              <w:t>商圈币的</w:t>
            </w:r>
            <w:proofErr w:type="gramEnd"/>
            <w:r w:rsidRPr="00FD1041">
              <w:rPr>
                <w:rFonts w:asciiTheme="minorEastAsia" w:hAnsiTheme="minorEastAsia" w:hint="eastAsia"/>
                <w:sz w:val="18"/>
                <w:szCs w:val="18"/>
              </w:rPr>
              <w:t>范畴</w:t>
            </w:r>
          </w:p>
          <w:p w14:paraId="0A09776A" w14:textId="77777777" w:rsidR="002A124D" w:rsidRPr="00FD1041" w:rsidRDefault="002A124D" w:rsidP="002A124D">
            <w:pPr>
              <w:pStyle w:val="a3"/>
              <w:numPr>
                <w:ilvl w:val="0"/>
                <w:numId w:val="8"/>
              </w:numPr>
              <w:ind w:firstLineChars="0"/>
              <w:rPr>
                <w:rFonts w:asciiTheme="minorEastAsia" w:hAnsiTheme="minorEastAsia"/>
                <w:sz w:val="18"/>
                <w:szCs w:val="18"/>
              </w:rPr>
            </w:pPr>
            <w:proofErr w:type="gramStart"/>
            <w:r w:rsidRPr="00FD1041">
              <w:rPr>
                <w:rFonts w:asciiTheme="minorEastAsia" w:hAnsiTheme="minorEastAsia" w:hint="eastAsia"/>
                <w:sz w:val="18"/>
                <w:szCs w:val="18"/>
              </w:rPr>
              <w:t>商圈币流通</w:t>
            </w:r>
            <w:proofErr w:type="gramEnd"/>
            <w:r w:rsidRPr="00FD1041">
              <w:rPr>
                <w:rFonts w:asciiTheme="minorEastAsia" w:hAnsiTheme="minorEastAsia" w:hint="eastAsia"/>
                <w:sz w:val="18"/>
                <w:szCs w:val="18"/>
              </w:rPr>
              <w:t>的实质为从预付费中扣缴消费额</w:t>
            </w:r>
          </w:p>
          <w:p w14:paraId="36A61EA0" w14:textId="443B1E50" w:rsidR="002A124D" w:rsidRPr="00FD1041" w:rsidRDefault="002A124D" w:rsidP="002A124D">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特征：商</w:t>
            </w:r>
            <w:proofErr w:type="gramStart"/>
            <w:r w:rsidRPr="00FD1041">
              <w:rPr>
                <w:rFonts w:asciiTheme="minorEastAsia" w:hAnsiTheme="minorEastAsia" w:hint="eastAsia"/>
                <w:sz w:val="18"/>
                <w:szCs w:val="18"/>
              </w:rPr>
              <w:t>圈币只能</w:t>
            </w:r>
            <w:proofErr w:type="gramEnd"/>
            <w:r w:rsidRPr="00FD1041">
              <w:rPr>
                <w:rFonts w:asciiTheme="minorEastAsia" w:hAnsiTheme="minorEastAsia" w:hint="eastAsia"/>
                <w:sz w:val="18"/>
                <w:szCs w:val="18"/>
              </w:rPr>
              <w:t xml:space="preserve">在指定范围内流通， </w:t>
            </w:r>
            <w:proofErr w:type="gramStart"/>
            <w:r w:rsidRPr="00FD1041">
              <w:rPr>
                <w:rFonts w:asciiTheme="minorEastAsia" w:hAnsiTheme="minorEastAsia" w:hint="eastAsia"/>
                <w:sz w:val="18"/>
                <w:szCs w:val="18"/>
              </w:rPr>
              <w:t>商圈币与</w:t>
            </w:r>
            <w:proofErr w:type="gramEnd"/>
            <w:r w:rsidRPr="00FD1041">
              <w:rPr>
                <w:rFonts w:asciiTheme="minorEastAsia" w:hAnsiTheme="minorEastAsia" w:hint="eastAsia"/>
                <w:sz w:val="18"/>
                <w:szCs w:val="18"/>
              </w:rPr>
              <w:t>法定货币的汇率为</w:t>
            </w:r>
            <w:r w:rsidRPr="00FD1041">
              <w:rPr>
                <w:rFonts w:asciiTheme="minorEastAsia" w:hAnsiTheme="minorEastAsia"/>
                <w:sz w:val="18"/>
                <w:szCs w:val="18"/>
              </w:rPr>
              <w:t>1:1</w:t>
            </w:r>
            <w:r w:rsidRPr="00FD1041">
              <w:rPr>
                <w:rFonts w:asciiTheme="minorEastAsia" w:hAnsiTheme="minorEastAsia" w:hint="eastAsia"/>
                <w:sz w:val="18"/>
                <w:szCs w:val="18"/>
              </w:rPr>
              <w:t>，商</w:t>
            </w:r>
            <w:proofErr w:type="gramStart"/>
            <w:r w:rsidRPr="00FD1041">
              <w:rPr>
                <w:rFonts w:asciiTheme="minorEastAsia" w:hAnsiTheme="minorEastAsia" w:hint="eastAsia"/>
                <w:sz w:val="18"/>
                <w:szCs w:val="18"/>
              </w:rPr>
              <w:t>圈币不得</w:t>
            </w:r>
            <w:proofErr w:type="gramEnd"/>
            <w:r w:rsidRPr="00FD1041">
              <w:rPr>
                <w:rFonts w:asciiTheme="minorEastAsia" w:hAnsiTheme="minorEastAsia" w:hint="eastAsia"/>
                <w:sz w:val="18"/>
                <w:szCs w:val="18"/>
              </w:rPr>
              <w:t>反向兑换为法定货币</w:t>
            </w:r>
          </w:p>
        </w:tc>
        <w:tc>
          <w:tcPr>
            <w:tcW w:w="951" w:type="dxa"/>
          </w:tcPr>
          <w:p w14:paraId="1DF1B8C4" w14:textId="2F5B498A"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5D4A0C78" w14:textId="2E9FCFAE" w:rsidR="007950CD" w:rsidRPr="00FD1041" w:rsidRDefault="002A124D" w:rsidP="007950CD">
            <w:pPr>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7CCD4C8E" w14:textId="72B62765"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2B174703" w14:textId="77777777" w:rsidTr="005E66FA">
        <w:tc>
          <w:tcPr>
            <w:tcW w:w="1271" w:type="dxa"/>
            <w:vMerge/>
          </w:tcPr>
          <w:p w14:paraId="2EB417AC" w14:textId="77777777" w:rsidR="007950CD" w:rsidRPr="00FD1041" w:rsidRDefault="007950CD" w:rsidP="007950CD">
            <w:pPr>
              <w:jc w:val="left"/>
              <w:rPr>
                <w:rFonts w:asciiTheme="minorEastAsia" w:hAnsiTheme="minorEastAsia"/>
                <w:sz w:val="18"/>
                <w:szCs w:val="18"/>
              </w:rPr>
            </w:pPr>
          </w:p>
        </w:tc>
        <w:tc>
          <w:tcPr>
            <w:tcW w:w="1559" w:type="dxa"/>
          </w:tcPr>
          <w:p w14:paraId="4DFCE72B" w14:textId="166D53C5"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6.2</w:t>
            </w:r>
            <w:r w:rsidR="002A124D" w:rsidRPr="00FD1041">
              <w:rPr>
                <w:rFonts w:asciiTheme="minorEastAsia" w:hAnsiTheme="minorEastAsia" w:hint="eastAsia"/>
                <w:sz w:val="18"/>
                <w:szCs w:val="18"/>
              </w:rPr>
              <w:t>积分</w:t>
            </w:r>
          </w:p>
        </w:tc>
        <w:tc>
          <w:tcPr>
            <w:tcW w:w="4820" w:type="dxa"/>
          </w:tcPr>
          <w:p w14:paraId="7A3D339C" w14:textId="3BE584DF" w:rsidR="007950CD" w:rsidRPr="00FD1041" w:rsidRDefault="002A124D" w:rsidP="002A124D">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积分源于对消费行为的奖励</w:t>
            </w:r>
          </w:p>
        </w:tc>
        <w:tc>
          <w:tcPr>
            <w:tcW w:w="951" w:type="dxa"/>
          </w:tcPr>
          <w:p w14:paraId="18F1E375" w14:textId="13C1EC6B"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12AFB5AE" w14:textId="5F4324A0"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79D99432" w14:textId="2DE0E664"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2427C487" w14:textId="77777777" w:rsidTr="005E66FA">
        <w:tc>
          <w:tcPr>
            <w:tcW w:w="1271" w:type="dxa"/>
            <w:vMerge/>
          </w:tcPr>
          <w:p w14:paraId="701A3C2D" w14:textId="77777777" w:rsidR="007950CD" w:rsidRPr="00FD1041" w:rsidRDefault="007950CD" w:rsidP="007950CD">
            <w:pPr>
              <w:jc w:val="left"/>
              <w:rPr>
                <w:rFonts w:asciiTheme="minorEastAsia" w:hAnsiTheme="minorEastAsia"/>
                <w:sz w:val="18"/>
                <w:szCs w:val="18"/>
              </w:rPr>
            </w:pPr>
          </w:p>
        </w:tc>
        <w:tc>
          <w:tcPr>
            <w:tcW w:w="1559" w:type="dxa"/>
          </w:tcPr>
          <w:p w14:paraId="7620A87B" w14:textId="77777777" w:rsidR="002A124D" w:rsidRPr="00FD1041" w:rsidRDefault="007950CD" w:rsidP="002A124D">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6.3</w:t>
            </w:r>
            <w:r w:rsidR="002A124D" w:rsidRPr="00FD1041">
              <w:rPr>
                <w:rFonts w:asciiTheme="minorEastAsia" w:hAnsiTheme="minorEastAsia" w:hint="eastAsia"/>
                <w:sz w:val="18"/>
                <w:szCs w:val="18"/>
              </w:rPr>
              <w:t>通证经济</w:t>
            </w:r>
          </w:p>
          <w:p w14:paraId="398374AC" w14:textId="5DEC5CF6" w:rsidR="007950CD" w:rsidRPr="00FD1041" w:rsidRDefault="007950CD" w:rsidP="007950CD">
            <w:pPr>
              <w:jc w:val="left"/>
              <w:rPr>
                <w:rFonts w:asciiTheme="minorEastAsia" w:hAnsiTheme="minorEastAsia"/>
                <w:sz w:val="18"/>
                <w:szCs w:val="18"/>
              </w:rPr>
            </w:pPr>
          </w:p>
        </w:tc>
        <w:tc>
          <w:tcPr>
            <w:tcW w:w="4820" w:type="dxa"/>
          </w:tcPr>
          <w:p w14:paraId="031FBABD" w14:textId="260A8BFB" w:rsidR="007950CD" w:rsidRPr="00FD1041" w:rsidRDefault="002A124D" w:rsidP="005A37D2">
            <w:pPr>
              <w:pStyle w:val="a3"/>
              <w:numPr>
                <w:ilvl w:val="0"/>
                <w:numId w:val="8"/>
              </w:numPr>
              <w:ind w:firstLineChars="0"/>
              <w:rPr>
                <w:rFonts w:asciiTheme="minorEastAsia" w:hAnsiTheme="minorEastAsia"/>
                <w:sz w:val="18"/>
                <w:szCs w:val="18"/>
              </w:rPr>
            </w:pPr>
            <w:r w:rsidRPr="00FD1041">
              <w:rPr>
                <w:rFonts w:asciiTheme="minorEastAsia" w:hAnsiTheme="minorEastAsia"/>
                <w:sz w:val="18"/>
                <w:szCs w:val="18"/>
              </w:rPr>
              <w:t>”</w:t>
            </w:r>
            <w:proofErr w:type="gramStart"/>
            <w:r w:rsidRPr="00FD1041">
              <w:rPr>
                <w:rFonts w:asciiTheme="minorEastAsia" w:hAnsiTheme="minorEastAsia"/>
                <w:sz w:val="18"/>
                <w:szCs w:val="18"/>
              </w:rPr>
              <w:t>通证经济”</w:t>
            </w:r>
            <w:proofErr w:type="gramEnd"/>
            <w:r w:rsidRPr="00FD1041">
              <w:rPr>
                <w:rFonts w:asciiTheme="minorEastAsia" w:hAnsiTheme="minorEastAsia"/>
                <w:sz w:val="18"/>
                <w:szCs w:val="18"/>
              </w:rPr>
              <w:t>涉及资产使用/</w:t>
            </w:r>
            <w:r w:rsidRPr="00FD1041">
              <w:rPr>
                <w:rFonts w:asciiTheme="minorEastAsia" w:hAnsiTheme="minorEastAsia" w:hint="eastAsia"/>
                <w:sz w:val="18"/>
                <w:szCs w:val="18"/>
              </w:rPr>
              <w:t>消费权和所有权、受益权在凭证上的分离</w:t>
            </w:r>
          </w:p>
        </w:tc>
        <w:tc>
          <w:tcPr>
            <w:tcW w:w="951" w:type="dxa"/>
          </w:tcPr>
          <w:p w14:paraId="734B8660" w14:textId="55E8BD3C"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336F070A" w14:textId="5CB0826F"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456DE645" w14:textId="7A88BBC8"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134FBE" w:rsidRPr="00FD1041" w14:paraId="7391A80A" w14:textId="77777777" w:rsidTr="005E66FA">
        <w:tc>
          <w:tcPr>
            <w:tcW w:w="1271" w:type="dxa"/>
            <w:vMerge w:val="restart"/>
          </w:tcPr>
          <w:p w14:paraId="4CD20C72" w14:textId="48BA506A" w:rsidR="00134FBE" w:rsidRPr="00FD1041" w:rsidRDefault="00134FBE" w:rsidP="00134FBE">
            <w:pPr>
              <w:jc w:val="left"/>
              <w:rPr>
                <w:rFonts w:asciiTheme="minorEastAsia" w:hAnsiTheme="minorEastAsia"/>
                <w:sz w:val="18"/>
                <w:szCs w:val="18"/>
              </w:rPr>
            </w:pPr>
            <w:r w:rsidRPr="00FD1041">
              <w:rPr>
                <w:rFonts w:asciiTheme="minorEastAsia" w:hAnsiTheme="minorEastAsia" w:hint="eastAsia"/>
                <w:sz w:val="18"/>
                <w:szCs w:val="18"/>
              </w:rPr>
              <w:t>17. 稳定币</w:t>
            </w:r>
          </w:p>
        </w:tc>
        <w:tc>
          <w:tcPr>
            <w:tcW w:w="1559" w:type="dxa"/>
          </w:tcPr>
          <w:p w14:paraId="112121BA" w14:textId="77777777" w:rsidR="00134FBE" w:rsidRPr="00FD1041" w:rsidRDefault="00134FBE" w:rsidP="00134FBE">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7.1</w:t>
            </w:r>
            <w:r w:rsidRPr="00FD1041">
              <w:rPr>
                <w:rFonts w:asciiTheme="minorEastAsia" w:hAnsiTheme="minorEastAsia" w:hint="eastAsia"/>
                <w:sz w:val="18"/>
                <w:szCs w:val="18"/>
              </w:rPr>
              <w:t>什么是稳定币</w:t>
            </w:r>
          </w:p>
          <w:p w14:paraId="62ED601D" w14:textId="3F17A1E1" w:rsidR="00134FBE" w:rsidRPr="00FD1041" w:rsidRDefault="00134FBE" w:rsidP="00134FBE">
            <w:pPr>
              <w:jc w:val="left"/>
              <w:rPr>
                <w:rFonts w:asciiTheme="minorEastAsia" w:hAnsiTheme="minorEastAsia"/>
                <w:sz w:val="18"/>
                <w:szCs w:val="18"/>
              </w:rPr>
            </w:pPr>
          </w:p>
        </w:tc>
        <w:tc>
          <w:tcPr>
            <w:tcW w:w="4820" w:type="dxa"/>
          </w:tcPr>
          <w:p w14:paraId="095D5494" w14:textId="77777777" w:rsidR="00134FBE" w:rsidRPr="00FD1041" w:rsidRDefault="00134FBE" w:rsidP="00134FBE">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稳定币是与货币资产或等值的实物</w:t>
            </w:r>
            <w:proofErr w:type="gramStart"/>
            <w:r w:rsidRPr="00FD1041">
              <w:rPr>
                <w:rFonts w:asciiTheme="minorEastAsia" w:hAnsiTheme="minorEastAsia" w:hint="eastAsia"/>
                <w:sz w:val="18"/>
                <w:szCs w:val="18"/>
              </w:rPr>
              <w:t>资产汇率</w:t>
            </w:r>
            <w:proofErr w:type="gramEnd"/>
            <w:r w:rsidRPr="00FD1041">
              <w:rPr>
                <w:rFonts w:asciiTheme="minorEastAsia" w:hAnsiTheme="minorEastAsia" w:hint="eastAsia"/>
                <w:sz w:val="18"/>
                <w:szCs w:val="18"/>
              </w:rPr>
              <w:t>挂钩的数字货币</w:t>
            </w:r>
          </w:p>
          <w:p w14:paraId="78920877" w14:textId="77777777" w:rsidR="00134FBE" w:rsidRPr="00FD1041" w:rsidRDefault="00134FBE" w:rsidP="00134FBE">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按挂钩方式分类，稳定币可分为货币资产抵押型、实物资产抵押型和算法盯市型</w:t>
            </w:r>
          </w:p>
          <w:p w14:paraId="1251DA0C" w14:textId="3CE2C0C0" w:rsidR="00134FBE" w:rsidRPr="00FD1041" w:rsidRDefault="00134FBE" w:rsidP="00134FBE">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无杠杆型的稳定</w:t>
            </w:r>
            <w:proofErr w:type="gramStart"/>
            <w:r w:rsidRPr="00FD1041">
              <w:rPr>
                <w:rFonts w:asciiTheme="minorEastAsia" w:hAnsiTheme="minorEastAsia" w:hint="eastAsia"/>
                <w:sz w:val="18"/>
                <w:szCs w:val="18"/>
              </w:rPr>
              <w:t>币发行</w:t>
            </w:r>
            <w:proofErr w:type="gramEnd"/>
            <w:r w:rsidRPr="00FD1041">
              <w:rPr>
                <w:rFonts w:asciiTheme="minorEastAsia" w:hAnsiTheme="minorEastAsia" w:hint="eastAsia"/>
                <w:sz w:val="18"/>
                <w:szCs w:val="18"/>
              </w:rPr>
              <w:t>时需抵押</w:t>
            </w:r>
            <w:r w:rsidRPr="00FD1041">
              <w:rPr>
                <w:rFonts w:asciiTheme="minorEastAsia" w:hAnsiTheme="minorEastAsia"/>
                <w:sz w:val="18"/>
                <w:szCs w:val="18"/>
              </w:rPr>
              <w:t>100%</w:t>
            </w:r>
            <w:r w:rsidRPr="00FD1041">
              <w:rPr>
                <w:rFonts w:asciiTheme="minorEastAsia" w:hAnsiTheme="minorEastAsia" w:hint="eastAsia"/>
                <w:sz w:val="18"/>
                <w:szCs w:val="18"/>
              </w:rPr>
              <w:t>的保证金储备</w:t>
            </w:r>
          </w:p>
        </w:tc>
        <w:tc>
          <w:tcPr>
            <w:tcW w:w="951" w:type="dxa"/>
          </w:tcPr>
          <w:p w14:paraId="6926B8F3" w14:textId="6D061E1A" w:rsidR="00134FBE" w:rsidRPr="00FD1041" w:rsidRDefault="00D5142A" w:rsidP="00134FBE">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0D924422" w14:textId="2AF82580" w:rsidR="00134FBE" w:rsidRPr="00FD1041" w:rsidRDefault="00134FBE" w:rsidP="00134FBE">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3F4C7783" w14:textId="3CDA2C6A" w:rsidR="00134FBE" w:rsidRPr="00FD1041" w:rsidRDefault="00134FBE" w:rsidP="00134FBE">
            <w:pPr>
              <w:jc w:val="left"/>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3676C4EA" w14:textId="77777777" w:rsidTr="005E66FA">
        <w:tc>
          <w:tcPr>
            <w:tcW w:w="1271" w:type="dxa"/>
            <w:vMerge/>
          </w:tcPr>
          <w:p w14:paraId="09707C90" w14:textId="77777777" w:rsidR="007950CD" w:rsidRPr="00FD1041" w:rsidRDefault="007950CD" w:rsidP="007950CD">
            <w:pPr>
              <w:jc w:val="left"/>
              <w:rPr>
                <w:rFonts w:asciiTheme="minorEastAsia" w:hAnsiTheme="minorEastAsia"/>
                <w:sz w:val="18"/>
                <w:szCs w:val="18"/>
              </w:rPr>
            </w:pPr>
          </w:p>
        </w:tc>
        <w:tc>
          <w:tcPr>
            <w:tcW w:w="1559" w:type="dxa"/>
          </w:tcPr>
          <w:p w14:paraId="7623D7B8" w14:textId="77777777" w:rsidR="00134FBE" w:rsidRPr="00FD1041" w:rsidRDefault="007950CD" w:rsidP="00134FBE">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7.2</w:t>
            </w:r>
            <w:r w:rsidR="00134FBE" w:rsidRPr="00FD1041">
              <w:rPr>
                <w:rFonts w:asciiTheme="minorEastAsia" w:hAnsiTheme="minorEastAsia" w:hint="eastAsia"/>
                <w:sz w:val="18"/>
                <w:szCs w:val="18"/>
              </w:rPr>
              <w:t>稳定币</w:t>
            </w:r>
            <w:r w:rsidR="00134FBE" w:rsidRPr="00FD1041">
              <w:rPr>
                <w:rFonts w:asciiTheme="minorEastAsia" w:hAnsiTheme="minorEastAsia"/>
                <w:sz w:val="18"/>
                <w:szCs w:val="18"/>
              </w:rPr>
              <w:t>USDT</w:t>
            </w:r>
            <w:r w:rsidR="00134FBE" w:rsidRPr="00FD1041">
              <w:rPr>
                <w:rFonts w:asciiTheme="minorEastAsia" w:hAnsiTheme="minorEastAsia" w:hint="eastAsia"/>
                <w:sz w:val="18"/>
                <w:szCs w:val="18"/>
              </w:rPr>
              <w:t>（泰达币）</w:t>
            </w:r>
          </w:p>
          <w:p w14:paraId="3B675177" w14:textId="5817A341" w:rsidR="007950CD" w:rsidRPr="00FD1041" w:rsidRDefault="007950CD" w:rsidP="007950CD">
            <w:pPr>
              <w:jc w:val="left"/>
              <w:rPr>
                <w:rFonts w:asciiTheme="minorEastAsia" w:hAnsiTheme="minorEastAsia"/>
                <w:sz w:val="18"/>
                <w:szCs w:val="18"/>
              </w:rPr>
            </w:pPr>
          </w:p>
        </w:tc>
        <w:tc>
          <w:tcPr>
            <w:tcW w:w="4820" w:type="dxa"/>
          </w:tcPr>
          <w:p w14:paraId="249512D0" w14:textId="77777777" w:rsidR="007950CD" w:rsidRPr="00FD1041" w:rsidRDefault="00134FBE" w:rsidP="007950CD">
            <w:pPr>
              <w:pStyle w:val="a3"/>
              <w:numPr>
                <w:ilvl w:val="0"/>
                <w:numId w:val="25"/>
              </w:numPr>
              <w:ind w:firstLineChars="0"/>
              <w:jc w:val="left"/>
              <w:rPr>
                <w:rFonts w:asciiTheme="minorEastAsia" w:hAnsiTheme="minorEastAsia"/>
                <w:sz w:val="18"/>
                <w:szCs w:val="18"/>
              </w:rPr>
            </w:pPr>
            <w:r w:rsidRPr="00FD1041">
              <w:rPr>
                <w:rFonts w:asciiTheme="minorEastAsia" w:hAnsiTheme="minorEastAsia" w:hint="eastAsia"/>
                <w:sz w:val="18"/>
                <w:szCs w:val="18"/>
              </w:rPr>
              <w:t>稳定币</w:t>
            </w:r>
            <w:r w:rsidRPr="00FD1041">
              <w:rPr>
                <w:rFonts w:asciiTheme="minorEastAsia" w:hAnsiTheme="minorEastAsia"/>
                <w:sz w:val="18"/>
                <w:szCs w:val="18"/>
              </w:rPr>
              <w:t>USDT</w:t>
            </w:r>
            <w:r w:rsidRPr="00FD1041">
              <w:rPr>
                <w:rFonts w:asciiTheme="minorEastAsia" w:hAnsiTheme="minorEastAsia" w:hint="eastAsia"/>
                <w:sz w:val="18"/>
                <w:szCs w:val="18"/>
              </w:rPr>
              <w:t xml:space="preserve">由区块链公司 </w:t>
            </w:r>
            <w:r w:rsidRPr="00FD1041">
              <w:rPr>
                <w:rFonts w:asciiTheme="minorEastAsia" w:hAnsiTheme="minorEastAsia"/>
                <w:sz w:val="18"/>
                <w:szCs w:val="18"/>
              </w:rPr>
              <w:t>Tether</w:t>
            </w:r>
            <w:r w:rsidRPr="00FD1041">
              <w:rPr>
                <w:rFonts w:asciiTheme="minorEastAsia" w:hAnsiTheme="minorEastAsia" w:hint="eastAsia"/>
                <w:sz w:val="18"/>
                <w:szCs w:val="18"/>
              </w:rPr>
              <w:t>发行，它的技术体系主要承袭自比特币</w:t>
            </w:r>
          </w:p>
          <w:p w14:paraId="05AD2211" w14:textId="35E24985" w:rsidR="00134FBE" w:rsidRPr="00FD1041" w:rsidRDefault="00134FBE" w:rsidP="00134FBE">
            <w:pPr>
              <w:pStyle w:val="a3"/>
              <w:numPr>
                <w:ilvl w:val="0"/>
                <w:numId w:val="25"/>
              </w:numPr>
              <w:ind w:firstLineChars="0"/>
              <w:rPr>
                <w:rFonts w:asciiTheme="minorEastAsia" w:hAnsiTheme="minorEastAsia"/>
                <w:sz w:val="18"/>
                <w:szCs w:val="18"/>
              </w:rPr>
            </w:pPr>
            <w:r w:rsidRPr="00FD1041">
              <w:rPr>
                <w:rFonts w:asciiTheme="minorEastAsia" w:hAnsiTheme="minorEastAsia" w:hint="eastAsia"/>
                <w:sz w:val="18"/>
                <w:szCs w:val="18"/>
              </w:rPr>
              <w:t>优点：对于法定货币端的合</w:t>
            </w:r>
            <w:proofErr w:type="gramStart"/>
            <w:r w:rsidRPr="00FD1041">
              <w:rPr>
                <w:rFonts w:asciiTheme="minorEastAsia" w:hAnsiTheme="minorEastAsia" w:hint="eastAsia"/>
                <w:sz w:val="18"/>
                <w:szCs w:val="18"/>
              </w:rPr>
              <w:t>规</w:t>
            </w:r>
            <w:proofErr w:type="gramEnd"/>
            <w:r w:rsidRPr="00FD1041">
              <w:rPr>
                <w:rFonts w:asciiTheme="minorEastAsia" w:hAnsiTheme="minorEastAsia" w:hint="eastAsia"/>
                <w:sz w:val="18"/>
                <w:szCs w:val="18"/>
              </w:rPr>
              <w:t>性有比较周全的考虑。缺点：运作不够透明</w:t>
            </w:r>
          </w:p>
        </w:tc>
        <w:tc>
          <w:tcPr>
            <w:tcW w:w="951" w:type="dxa"/>
          </w:tcPr>
          <w:p w14:paraId="5E00A5DD" w14:textId="6E99FABF" w:rsidR="007950CD" w:rsidRPr="00FD1041" w:rsidRDefault="00D5142A" w:rsidP="007950CD">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59E7F842" w14:textId="1524D928"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332BE82D" w14:textId="41AB84AF"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071D50A2" w14:textId="77777777" w:rsidTr="005E66FA">
        <w:tc>
          <w:tcPr>
            <w:tcW w:w="1271" w:type="dxa"/>
            <w:vMerge/>
          </w:tcPr>
          <w:p w14:paraId="299F4FCC" w14:textId="77777777" w:rsidR="007950CD" w:rsidRPr="00FD1041" w:rsidRDefault="007950CD" w:rsidP="007950CD">
            <w:pPr>
              <w:jc w:val="left"/>
              <w:rPr>
                <w:rFonts w:asciiTheme="minorEastAsia" w:hAnsiTheme="minorEastAsia"/>
                <w:sz w:val="18"/>
                <w:szCs w:val="18"/>
              </w:rPr>
            </w:pPr>
          </w:p>
        </w:tc>
        <w:tc>
          <w:tcPr>
            <w:tcW w:w="1559" w:type="dxa"/>
          </w:tcPr>
          <w:p w14:paraId="6DBE97DB" w14:textId="2FB0A742" w:rsidR="00134FBE" w:rsidRPr="00FD1041" w:rsidRDefault="007950CD" w:rsidP="00134FBE">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7.3</w:t>
            </w:r>
            <w:r w:rsidR="00134FBE" w:rsidRPr="00FD1041">
              <w:rPr>
                <w:rFonts w:asciiTheme="minorEastAsia" w:hAnsiTheme="minorEastAsia" w:hint="eastAsia"/>
                <w:sz w:val="18"/>
                <w:szCs w:val="18"/>
              </w:rPr>
              <w:t xml:space="preserve">稳定币 </w:t>
            </w:r>
            <w:r w:rsidR="00134FBE" w:rsidRPr="00FD1041">
              <w:rPr>
                <w:rFonts w:asciiTheme="minorEastAsia" w:hAnsiTheme="minorEastAsia"/>
                <w:sz w:val="18"/>
                <w:szCs w:val="18"/>
              </w:rPr>
              <w:t>Libra</w:t>
            </w:r>
          </w:p>
          <w:p w14:paraId="5FC508B1" w14:textId="43D49083" w:rsidR="007950CD" w:rsidRPr="00FD1041" w:rsidRDefault="007950CD" w:rsidP="007950CD">
            <w:pPr>
              <w:jc w:val="left"/>
              <w:rPr>
                <w:rFonts w:asciiTheme="minorEastAsia" w:hAnsiTheme="minorEastAsia"/>
                <w:sz w:val="18"/>
                <w:szCs w:val="18"/>
              </w:rPr>
            </w:pPr>
          </w:p>
        </w:tc>
        <w:tc>
          <w:tcPr>
            <w:tcW w:w="4820" w:type="dxa"/>
          </w:tcPr>
          <w:p w14:paraId="4B7CC716" w14:textId="77777777" w:rsidR="00134FBE" w:rsidRPr="00FD1041" w:rsidRDefault="00134FBE" w:rsidP="002528E4">
            <w:pPr>
              <w:pStyle w:val="a3"/>
              <w:numPr>
                <w:ilvl w:val="0"/>
                <w:numId w:val="25"/>
              </w:numPr>
              <w:ind w:firstLineChars="0"/>
              <w:rPr>
                <w:rFonts w:asciiTheme="minorEastAsia" w:hAnsiTheme="minorEastAsia"/>
                <w:sz w:val="18"/>
                <w:szCs w:val="18"/>
              </w:rPr>
            </w:pPr>
            <w:r w:rsidRPr="00FD1041">
              <w:rPr>
                <w:rFonts w:asciiTheme="minorEastAsia" w:hAnsiTheme="minorEastAsia"/>
                <w:sz w:val="18"/>
                <w:szCs w:val="18"/>
              </w:rPr>
              <w:lastRenderedPageBreak/>
              <w:t>Libra</w:t>
            </w:r>
            <w:proofErr w:type="gramStart"/>
            <w:r w:rsidRPr="00FD1041">
              <w:rPr>
                <w:rFonts w:asciiTheme="minorEastAsia" w:hAnsiTheme="minorEastAsia" w:hint="eastAsia"/>
                <w:sz w:val="18"/>
                <w:szCs w:val="18"/>
              </w:rPr>
              <w:t>由脸书为</w:t>
            </w:r>
            <w:proofErr w:type="gramEnd"/>
            <w:r w:rsidRPr="00FD1041">
              <w:rPr>
                <w:rFonts w:asciiTheme="minorEastAsia" w:hAnsiTheme="minorEastAsia" w:hint="eastAsia"/>
                <w:sz w:val="18"/>
                <w:szCs w:val="18"/>
              </w:rPr>
              <w:t>盟主的包含诸多大型社交媒体、金融机构、电商和其他机构在内的联盟发起。</w:t>
            </w:r>
          </w:p>
          <w:p w14:paraId="7E343253" w14:textId="77777777" w:rsidR="00134FBE" w:rsidRPr="00FD1041" w:rsidRDefault="00134FBE" w:rsidP="002528E4">
            <w:pPr>
              <w:pStyle w:val="a3"/>
              <w:numPr>
                <w:ilvl w:val="0"/>
                <w:numId w:val="25"/>
              </w:numPr>
              <w:ind w:firstLineChars="0"/>
              <w:rPr>
                <w:rFonts w:asciiTheme="minorEastAsia" w:hAnsiTheme="minorEastAsia"/>
                <w:sz w:val="18"/>
                <w:szCs w:val="18"/>
              </w:rPr>
            </w:pPr>
            <w:r w:rsidRPr="00FD1041">
              <w:rPr>
                <w:rFonts w:asciiTheme="minorEastAsia" w:hAnsiTheme="minorEastAsia"/>
                <w:sz w:val="18"/>
                <w:szCs w:val="18"/>
              </w:rPr>
              <w:lastRenderedPageBreak/>
              <w:t>Libra</w:t>
            </w:r>
            <w:r w:rsidRPr="00FD1041">
              <w:rPr>
                <w:rFonts w:asciiTheme="minorEastAsia" w:hAnsiTheme="minorEastAsia" w:hint="eastAsia"/>
                <w:sz w:val="18"/>
                <w:szCs w:val="18"/>
              </w:rPr>
              <w:t>的合约编程语言</w:t>
            </w:r>
            <w:r w:rsidRPr="00FD1041">
              <w:rPr>
                <w:rFonts w:asciiTheme="minorEastAsia" w:hAnsiTheme="minorEastAsia"/>
                <w:sz w:val="18"/>
                <w:szCs w:val="18"/>
              </w:rPr>
              <w:t>MOVE</w:t>
            </w:r>
            <w:r w:rsidRPr="00FD1041">
              <w:rPr>
                <w:rFonts w:asciiTheme="minorEastAsia" w:hAnsiTheme="minorEastAsia" w:hint="eastAsia"/>
                <w:sz w:val="18"/>
                <w:szCs w:val="18"/>
              </w:rPr>
              <w:t>的特点是在编译的环节就通过强制类型检查来支持价值守恒</w:t>
            </w:r>
          </w:p>
          <w:p w14:paraId="24EB685C" w14:textId="0AB494F3" w:rsidR="007950CD" w:rsidRPr="00FD1041" w:rsidRDefault="00134FBE" w:rsidP="002528E4">
            <w:pPr>
              <w:pStyle w:val="a3"/>
              <w:numPr>
                <w:ilvl w:val="0"/>
                <w:numId w:val="25"/>
              </w:numPr>
              <w:ind w:firstLineChars="0"/>
              <w:rPr>
                <w:rFonts w:asciiTheme="minorEastAsia" w:hAnsiTheme="minorEastAsia"/>
                <w:sz w:val="18"/>
                <w:szCs w:val="18"/>
              </w:rPr>
            </w:pPr>
            <w:r w:rsidRPr="00FD1041">
              <w:rPr>
                <w:rFonts w:asciiTheme="minorEastAsia" w:hAnsiTheme="minorEastAsia"/>
                <w:sz w:val="18"/>
                <w:szCs w:val="18"/>
              </w:rPr>
              <w:t>Libra</w:t>
            </w:r>
            <w:r w:rsidRPr="00FD1041">
              <w:rPr>
                <w:rFonts w:asciiTheme="minorEastAsia" w:hAnsiTheme="minorEastAsia" w:hint="eastAsia"/>
                <w:sz w:val="18"/>
                <w:szCs w:val="18"/>
              </w:rPr>
              <w:t>的诉求：（</w:t>
            </w:r>
            <w:r w:rsidRPr="00FD1041">
              <w:rPr>
                <w:rFonts w:asciiTheme="minorEastAsia" w:hAnsiTheme="minorEastAsia"/>
                <w:sz w:val="18"/>
                <w:szCs w:val="18"/>
              </w:rPr>
              <w:t>1</w:t>
            </w:r>
            <w:r w:rsidRPr="00FD1041">
              <w:rPr>
                <w:rFonts w:asciiTheme="minorEastAsia" w:hAnsiTheme="minorEastAsia" w:hint="eastAsia"/>
                <w:sz w:val="18"/>
                <w:szCs w:val="18"/>
              </w:rPr>
              <w:t>）无国界（</w:t>
            </w:r>
            <w:r w:rsidRPr="00FD1041">
              <w:rPr>
                <w:rFonts w:asciiTheme="minorEastAsia" w:hAnsiTheme="minorEastAsia"/>
                <w:sz w:val="18"/>
                <w:szCs w:val="18"/>
              </w:rPr>
              <w:t>2</w:t>
            </w:r>
            <w:r w:rsidRPr="00FD1041">
              <w:rPr>
                <w:rFonts w:asciiTheme="minorEastAsia" w:hAnsiTheme="minorEastAsia" w:hint="eastAsia"/>
                <w:sz w:val="18"/>
                <w:szCs w:val="18"/>
              </w:rPr>
              <w:t>）点对点（</w:t>
            </w:r>
            <w:r w:rsidRPr="00FD1041">
              <w:rPr>
                <w:rFonts w:asciiTheme="minorEastAsia" w:hAnsiTheme="minorEastAsia"/>
                <w:sz w:val="18"/>
                <w:szCs w:val="18"/>
              </w:rPr>
              <w:t>3</w:t>
            </w:r>
            <w:r w:rsidRPr="00FD1041">
              <w:rPr>
                <w:rFonts w:asciiTheme="minorEastAsia" w:hAnsiTheme="minorEastAsia" w:hint="eastAsia"/>
                <w:sz w:val="18"/>
                <w:szCs w:val="18"/>
              </w:rPr>
              <w:t>）可编程（</w:t>
            </w:r>
            <w:r w:rsidRPr="00FD1041">
              <w:rPr>
                <w:rFonts w:asciiTheme="minorEastAsia" w:hAnsiTheme="minorEastAsia"/>
                <w:sz w:val="18"/>
                <w:szCs w:val="18"/>
              </w:rPr>
              <w:t>4</w:t>
            </w:r>
            <w:r w:rsidRPr="00FD1041">
              <w:rPr>
                <w:rFonts w:asciiTheme="minorEastAsia" w:hAnsiTheme="minorEastAsia" w:hint="eastAsia"/>
                <w:sz w:val="18"/>
                <w:szCs w:val="18"/>
              </w:rPr>
              <w:t>）零手续费（</w:t>
            </w:r>
            <w:r w:rsidRPr="00FD1041">
              <w:rPr>
                <w:rFonts w:asciiTheme="minorEastAsia" w:hAnsiTheme="minorEastAsia"/>
                <w:sz w:val="18"/>
                <w:szCs w:val="18"/>
              </w:rPr>
              <w:t>5</w:t>
            </w:r>
            <w:r w:rsidRPr="00FD1041">
              <w:rPr>
                <w:rFonts w:asciiTheme="minorEastAsia" w:hAnsiTheme="minorEastAsia" w:hint="eastAsia"/>
                <w:sz w:val="18"/>
                <w:szCs w:val="18"/>
              </w:rPr>
              <w:t>）低波动</w:t>
            </w:r>
          </w:p>
        </w:tc>
        <w:tc>
          <w:tcPr>
            <w:tcW w:w="951" w:type="dxa"/>
          </w:tcPr>
          <w:p w14:paraId="760F6723" w14:textId="2F84B480" w:rsidR="007950CD" w:rsidRPr="00FD1041" w:rsidRDefault="00D5142A" w:rsidP="007950CD">
            <w:pPr>
              <w:jc w:val="left"/>
              <w:rPr>
                <w:rFonts w:asciiTheme="minorEastAsia" w:hAnsiTheme="minorEastAsia"/>
                <w:sz w:val="18"/>
                <w:szCs w:val="18"/>
              </w:rPr>
            </w:pPr>
            <w:r w:rsidRPr="00FD1041">
              <w:rPr>
                <w:rFonts w:asciiTheme="minorEastAsia" w:hAnsiTheme="minorEastAsia" w:hint="eastAsia"/>
                <w:sz w:val="18"/>
                <w:szCs w:val="18"/>
              </w:rPr>
              <w:lastRenderedPageBreak/>
              <w:t>基础识记</w:t>
            </w:r>
          </w:p>
        </w:tc>
        <w:tc>
          <w:tcPr>
            <w:tcW w:w="805" w:type="dxa"/>
          </w:tcPr>
          <w:p w14:paraId="47F4A220" w14:textId="63682F79" w:rsidR="007950CD" w:rsidRPr="00FD1041" w:rsidRDefault="002528E4" w:rsidP="007950CD">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0EFC7B92" w14:textId="1AE9D4DC"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553780B3" w14:textId="77777777" w:rsidTr="005E66FA">
        <w:tc>
          <w:tcPr>
            <w:tcW w:w="1271" w:type="dxa"/>
            <w:vMerge/>
          </w:tcPr>
          <w:p w14:paraId="4F55A26A" w14:textId="77777777" w:rsidR="007950CD" w:rsidRPr="00FD1041" w:rsidRDefault="007950CD" w:rsidP="007950CD">
            <w:pPr>
              <w:jc w:val="left"/>
              <w:rPr>
                <w:rFonts w:asciiTheme="minorEastAsia" w:hAnsiTheme="minorEastAsia"/>
                <w:sz w:val="18"/>
                <w:szCs w:val="18"/>
              </w:rPr>
            </w:pPr>
          </w:p>
        </w:tc>
        <w:tc>
          <w:tcPr>
            <w:tcW w:w="1559" w:type="dxa"/>
          </w:tcPr>
          <w:p w14:paraId="2344AA21" w14:textId="7B335FE4"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7.4</w:t>
            </w:r>
            <w:r w:rsidR="00134FBE" w:rsidRPr="00FD1041">
              <w:rPr>
                <w:rFonts w:asciiTheme="minorEastAsia" w:hAnsiTheme="minorEastAsia" w:hint="eastAsia"/>
                <w:sz w:val="18"/>
                <w:szCs w:val="18"/>
              </w:rPr>
              <w:t>中国的应对</w:t>
            </w:r>
          </w:p>
        </w:tc>
        <w:tc>
          <w:tcPr>
            <w:tcW w:w="4820" w:type="dxa"/>
          </w:tcPr>
          <w:p w14:paraId="1C3F83DD" w14:textId="29811F75" w:rsidR="007950CD" w:rsidRPr="00FD1041" w:rsidRDefault="00D5039A" w:rsidP="007950CD">
            <w:pPr>
              <w:pStyle w:val="a3"/>
              <w:numPr>
                <w:ilvl w:val="0"/>
                <w:numId w:val="25"/>
              </w:numPr>
              <w:ind w:firstLineChars="0"/>
              <w:jc w:val="left"/>
              <w:rPr>
                <w:rFonts w:asciiTheme="minorEastAsia" w:hAnsiTheme="minorEastAsia"/>
                <w:sz w:val="18"/>
                <w:szCs w:val="18"/>
              </w:rPr>
            </w:pPr>
            <w:r w:rsidRPr="00FD1041">
              <w:rPr>
                <w:rFonts w:asciiTheme="minorEastAsia" w:hAnsiTheme="minorEastAsia" w:hint="eastAsia"/>
                <w:sz w:val="18"/>
                <w:szCs w:val="18"/>
              </w:rPr>
              <w:t>法定</w:t>
            </w:r>
            <w:r w:rsidR="002528E4" w:rsidRPr="00FD1041">
              <w:rPr>
                <w:rFonts w:asciiTheme="minorEastAsia" w:hAnsiTheme="minorEastAsia" w:hint="eastAsia"/>
                <w:sz w:val="18"/>
                <w:szCs w:val="18"/>
              </w:rPr>
              <w:t>数字货币</w:t>
            </w:r>
          </w:p>
        </w:tc>
        <w:tc>
          <w:tcPr>
            <w:tcW w:w="951" w:type="dxa"/>
          </w:tcPr>
          <w:p w14:paraId="4BB280E3" w14:textId="48F9CEAF" w:rsidR="007950CD" w:rsidRPr="00FD1041" w:rsidRDefault="00D5142A" w:rsidP="007950CD">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1A0768DF" w14:textId="4F67F182"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294EF5C6" w14:textId="61A8EB0E"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6C96216F" w14:textId="77777777" w:rsidTr="005E66FA">
        <w:tc>
          <w:tcPr>
            <w:tcW w:w="1271" w:type="dxa"/>
            <w:vMerge w:val="restart"/>
          </w:tcPr>
          <w:p w14:paraId="35E88477" w14:textId="7A8A2096"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 xml:space="preserve">18. </w:t>
            </w:r>
            <w:r w:rsidR="00D5039A" w:rsidRPr="00FD1041">
              <w:rPr>
                <w:rFonts w:asciiTheme="minorEastAsia" w:hAnsiTheme="minorEastAsia" w:hint="eastAsia"/>
                <w:sz w:val="18"/>
                <w:szCs w:val="18"/>
              </w:rPr>
              <w:t>法定数字货币</w:t>
            </w:r>
          </w:p>
        </w:tc>
        <w:tc>
          <w:tcPr>
            <w:tcW w:w="1559" w:type="dxa"/>
          </w:tcPr>
          <w:p w14:paraId="0B822D7B" w14:textId="7219CD54" w:rsidR="007950CD" w:rsidRPr="00FD1041" w:rsidRDefault="00D5039A" w:rsidP="00D5039A">
            <w:pPr>
              <w:pStyle w:val="a3"/>
              <w:numPr>
                <w:ilvl w:val="1"/>
                <w:numId w:val="32"/>
              </w:numPr>
              <w:ind w:firstLineChars="0"/>
              <w:jc w:val="left"/>
              <w:rPr>
                <w:rFonts w:asciiTheme="minorEastAsia" w:hAnsiTheme="minorEastAsia"/>
                <w:sz w:val="18"/>
                <w:szCs w:val="18"/>
              </w:rPr>
            </w:pPr>
            <w:r w:rsidRPr="00FD1041">
              <w:rPr>
                <w:rFonts w:asciiTheme="minorEastAsia" w:hAnsiTheme="minorEastAsia" w:hint="eastAsia"/>
                <w:sz w:val="18"/>
                <w:szCs w:val="18"/>
              </w:rPr>
              <w:t>什么是法定数字货币</w:t>
            </w:r>
          </w:p>
        </w:tc>
        <w:tc>
          <w:tcPr>
            <w:tcW w:w="4820" w:type="dxa"/>
          </w:tcPr>
          <w:p w14:paraId="2319D38F" w14:textId="77777777" w:rsidR="00D5039A" w:rsidRPr="00FD1041" w:rsidRDefault="00D5039A"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法定数字货币是由各国央行发行的、具有法律规定的货币地位的数字货币</w:t>
            </w:r>
          </w:p>
          <w:p w14:paraId="3DBB1AD6" w14:textId="77777777" w:rsidR="00D5039A" w:rsidRPr="00FD1041" w:rsidRDefault="00D5039A"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最大特点：货币的“法偿性”是指法律规定的不得拒收的支付权利</w:t>
            </w:r>
          </w:p>
          <w:p w14:paraId="31C8E2FB" w14:textId="26D5F187" w:rsidR="007950CD" w:rsidRPr="00FD1041" w:rsidRDefault="00D5039A"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法定数字货币的法律地位等同于现金，属于</w:t>
            </w:r>
            <w:r w:rsidRPr="00FD1041">
              <w:rPr>
                <w:rFonts w:asciiTheme="minorEastAsia" w:hAnsiTheme="minorEastAsia"/>
                <w:sz w:val="18"/>
                <w:szCs w:val="18"/>
              </w:rPr>
              <w:t>M0</w:t>
            </w:r>
            <w:r w:rsidRPr="00FD1041">
              <w:rPr>
                <w:rFonts w:asciiTheme="minorEastAsia" w:hAnsiTheme="minorEastAsia" w:hint="eastAsia"/>
                <w:sz w:val="18"/>
                <w:szCs w:val="18"/>
              </w:rPr>
              <w:t>范畴</w:t>
            </w:r>
          </w:p>
        </w:tc>
        <w:tc>
          <w:tcPr>
            <w:tcW w:w="951" w:type="dxa"/>
          </w:tcPr>
          <w:p w14:paraId="02B87707" w14:textId="52500E2B"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79BAF1B9" w14:textId="0A82C0F4" w:rsidR="007950CD" w:rsidRPr="00FD1041" w:rsidRDefault="00701497" w:rsidP="007950CD">
            <w:pPr>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13D85088" w14:textId="2F8CB16B"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701497" w:rsidRPr="00FD1041" w14:paraId="6F6CB4C4" w14:textId="77777777" w:rsidTr="005E66FA">
        <w:tc>
          <w:tcPr>
            <w:tcW w:w="1271" w:type="dxa"/>
            <w:vMerge/>
          </w:tcPr>
          <w:p w14:paraId="52B9730F" w14:textId="77777777" w:rsidR="00701497" w:rsidRPr="00FD1041" w:rsidRDefault="00701497" w:rsidP="00701497">
            <w:pPr>
              <w:jc w:val="left"/>
              <w:rPr>
                <w:rFonts w:asciiTheme="minorEastAsia" w:hAnsiTheme="minorEastAsia"/>
                <w:sz w:val="18"/>
                <w:szCs w:val="18"/>
              </w:rPr>
            </w:pPr>
          </w:p>
        </w:tc>
        <w:tc>
          <w:tcPr>
            <w:tcW w:w="1559" w:type="dxa"/>
          </w:tcPr>
          <w:p w14:paraId="4E952249" w14:textId="2092D57A" w:rsidR="00701497" w:rsidRPr="00FD1041" w:rsidRDefault="00701497" w:rsidP="00701497">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8.2</w:t>
            </w:r>
            <w:r w:rsidRPr="00FD1041">
              <w:rPr>
                <w:rFonts w:asciiTheme="minorEastAsia" w:hAnsiTheme="minorEastAsia" w:hint="eastAsia"/>
                <w:sz w:val="18"/>
                <w:szCs w:val="18"/>
              </w:rPr>
              <w:t xml:space="preserve">中国的法定数字货币 </w:t>
            </w:r>
            <w:r w:rsidRPr="00FD1041">
              <w:rPr>
                <w:rFonts w:asciiTheme="minorEastAsia" w:hAnsiTheme="minorEastAsia"/>
                <w:sz w:val="18"/>
                <w:szCs w:val="18"/>
              </w:rPr>
              <w:t>DC/EP</w:t>
            </w:r>
          </w:p>
          <w:p w14:paraId="2F7FD679" w14:textId="4A5124E2" w:rsidR="00701497" w:rsidRPr="00FD1041" w:rsidRDefault="00701497" w:rsidP="00701497">
            <w:pPr>
              <w:jc w:val="left"/>
              <w:rPr>
                <w:rFonts w:asciiTheme="minorEastAsia" w:hAnsiTheme="minorEastAsia"/>
                <w:sz w:val="18"/>
                <w:szCs w:val="18"/>
              </w:rPr>
            </w:pPr>
          </w:p>
        </w:tc>
        <w:tc>
          <w:tcPr>
            <w:tcW w:w="4820" w:type="dxa"/>
          </w:tcPr>
          <w:p w14:paraId="6839240B" w14:textId="77777777" w:rsidR="00701497" w:rsidRPr="00FD1041" w:rsidRDefault="00701497"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 xml:space="preserve">中国的法定数字货币 </w:t>
            </w:r>
            <w:r w:rsidRPr="00FD1041">
              <w:rPr>
                <w:rFonts w:asciiTheme="minorEastAsia" w:hAnsiTheme="minorEastAsia"/>
                <w:sz w:val="18"/>
                <w:szCs w:val="18"/>
              </w:rPr>
              <w:t xml:space="preserve">DC/EP: </w:t>
            </w:r>
            <w:r w:rsidRPr="00FD1041">
              <w:rPr>
                <w:rFonts w:asciiTheme="minorEastAsia" w:hAnsiTheme="minorEastAsia" w:hint="eastAsia"/>
                <w:sz w:val="18"/>
                <w:szCs w:val="18"/>
              </w:rPr>
              <w:t>主要是面向支付环节的数字化工具</w:t>
            </w:r>
          </w:p>
          <w:p w14:paraId="5653B97F" w14:textId="6D31E75C" w:rsidR="00701497" w:rsidRPr="00FD1041" w:rsidRDefault="00701497"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采用</w:t>
            </w:r>
            <w:r w:rsidR="00353147" w:rsidRPr="00FD1041">
              <w:rPr>
                <w:rFonts w:asciiTheme="minorEastAsia" w:hAnsiTheme="minorEastAsia" w:hint="eastAsia"/>
                <w:sz w:val="18"/>
                <w:szCs w:val="18"/>
              </w:rPr>
              <w:t>“</w:t>
            </w:r>
            <w:r w:rsidRPr="00FD1041">
              <w:rPr>
                <w:rFonts w:asciiTheme="minorEastAsia" w:hAnsiTheme="minorEastAsia" w:hint="eastAsia"/>
                <w:sz w:val="18"/>
                <w:szCs w:val="18"/>
              </w:rPr>
              <w:t>两库，三中心</w:t>
            </w:r>
            <w:r w:rsidR="00353147" w:rsidRPr="00FD1041">
              <w:rPr>
                <w:rFonts w:asciiTheme="minorEastAsia" w:hAnsiTheme="minorEastAsia" w:hint="eastAsia"/>
                <w:sz w:val="18"/>
                <w:szCs w:val="18"/>
              </w:rPr>
              <w:t>”</w:t>
            </w:r>
            <w:r w:rsidRPr="00FD1041">
              <w:rPr>
                <w:rFonts w:asciiTheme="minorEastAsia" w:hAnsiTheme="minorEastAsia" w:hint="eastAsia"/>
                <w:sz w:val="18"/>
                <w:szCs w:val="18"/>
              </w:rPr>
              <w:t>技术架</w:t>
            </w:r>
            <w:r w:rsidR="00353147" w:rsidRPr="00FD1041">
              <w:rPr>
                <w:rFonts w:asciiTheme="minorEastAsia" w:hAnsiTheme="minorEastAsia" w:hint="eastAsia"/>
                <w:sz w:val="18"/>
                <w:szCs w:val="18"/>
              </w:rPr>
              <w:t>构</w:t>
            </w:r>
          </w:p>
        </w:tc>
        <w:tc>
          <w:tcPr>
            <w:tcW w:w="951" w:type="dxa"/>
          </w:tcPr>
          <w:p w14:paraId="6500194C" w14:textId="32D49C9A" w:rsidR="00701497" w:rsidRPr="00FD1041" w:rsidRDefault="00D5142A" w:rsidP="00701497">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4FD7627B" w14:textId="44FB94DD" w:rsidR="00701497" w:rsidRPr="00FD1041" w:rsidRDefault="00701497" w:rsidP="00701497">
            <w:pPr>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14E9FBC7" w14:textId="21D56CFA" w:rsidR="00701497" w:rsidRPr="00FD1041" w:rsidRDefault="00701497" w:rsidP="00701497">
            <w:pPr>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09F05262" w14:textId="77777777" w:rsidTr="005E66FA">
        <w:tc>
          <w:tcPr>
            <w:tcW w:w="1271" w:type="dxa"/>
            <w:vMerge/>
          </w:tcPr>
          <w:p w14:paraId="385FBB3D" w14:textId="77777777" w:rsidR="007950CD" w:rsidRPr="00FD1041" w:rsidRDefault="007950CD" w:rsidP="007950CD">
            <w:pPr>
              <w:jc w:val="left"/>
              <w:rPr>
                <w:rFonts w:asciiTheme="minorEastAsia" w:hAnsiTheme="minorEastAsia"/>
                <w:sz w:val="18"/>
                <w:szCs w:val="18"/>
              </w:rPr>
            </w:pPr>
          </w:p>
        </w:tc>
        <w:tc>
          <w:tcPr>
            <w:tcW w:w="1559" w:type="dxa"/>
          </w:tcPr>
          <w:p w14:paraId="3C014AE8" w14:textId="77777777" w:rsidR="00701497" w:rsidRPr="00FD1041" w:rsidRDefault="007950CD" w:rsidP="00701497">
            <w:pPr>
              <w:jc w:val="left"/>
              <w:rPr>
                <w:rFonts w:asciiTheme="minorEastAsia" w:hAnsiTheme="minorEastAsia"/>
                <w:sz w:val="18"/>
                <w:szCs w:val="18"/>
              </w:rPr>
            </w:pPr>
            <w:r w:rsidRPr="00FD1041">
              <w:rPr>
                <w:rFonts w:asciiTheme="minorEastAsia" w:hAnsiTheme="minorEastAsia" w:hint="eastAsia"/>
                <w:sz w:val="18"/>
                <w:szCs w:val="18"/>
              </w:rPr>
              <w:t>1</w:t>
            </w:r>
            <w:r w:rsidRPr="00FD1041">
              <w:rPr>
                <w:rFonts w:asciiTheme="minorEastAsia" w:hAnsiTheme="minorEastAsia"/>
                <w:sz w:val="18"/>
                <w:szCs w:val="18"/>
              </w:rPr>
              <w:t>8.3</w:t>
            </w:r>
            <w:r w:rsidR="00701497" w:rsidRPr="00FD1041">
              <w:rPr>
                <w:rFonts w:asciiTheme="minorEastAsia" w:hAnsiTheme="minorEastAsia" w:hint="eastAsia"/>
                <w:sz w:val="18"/>
                <w:szCs w:val="18"/>
              </w:rPr>
              <w:t>后法定数字货币时代的区块链技术</w:t>
            </w:r>
          </w:p>
          <w:p w14:paraId="4B9EECB3" w14:textId="18A37C87" w:rsidR="007950CD" w:rsidRPr="00FD1041" w:rsidRDefault="007950CD" w:rsidP="007950CD">
            <w:pPr>
              <w:jc w:val="left"/>
              <w:rPr>
                <w:rFonts w:asciiTheme="minorEastAsia" w:hAnsiTheme="minorEastAsia"/>
                <w:sz w:val="18"/>
                <w:szCs w:val="18"/>
              </w:rPr>
            </w:pPr>
          </w:p>
        </w:tc>
        <w:tc>
          <w:tcPr>
            <w:tcW w:w="4820" w:type="dxa"/>
          </w:tcPr>
          <w:p w14:paraId="25D05E14" w14:textId="464648FF" w:rsidR="007950CD" w:rsidRPr="00FD1041" w:rsidRDefault="00701497" w:rsidP="007768EC">
            <w:pPr>
              <w:rPr>
                <w:rFonts w:asciiTheme="minorEastAsia" w:hAnsiTheme="minorEastAsia"/>
                <w:sz w:val="18"/>
                <w:szCs w:val="18"/>
              </w:rPr>
            </w:pPr>
            <w:r w:rsidRPr="00FD1041">
              <w:rPr>
                <w:rFonts w:asciiTheme="minorEastAsia" w:hAnsiTheme="minorEastAsia" w:hint="eastAsia"/>
                <w:sz w:val="18"/>
                <w:szCs w:val="18"/>
              </w:rPr>
              <w:t>随着</w:t>
            </w:r>
            <w:r w:rsidRPr="00FD1041">
              <w:rPr>
                <w:rFonts w:asciiTheme="minorEastAsia" w:hAnsiTheme="minorEastAsia"/>
                <w:sz w:val="18"/>
                <w:szCs w:val="18"/>
              </w:rPr>
              <w:t>DC/EP</w:t>
            </w:r>
            <w:r w:rsidRPr="00FD1041">
              <w:rPr>
                <w:rFonts w:asciiTheme="minorEastAsia" w:hAnsiTheme="minorEastAsia" w:hint="eastAsia"/>
                <w:sz w:val="18"/>
                <w:szCs w:val="18"/>
              </w:rPr>
              <w:t>的推出，中国区块链技术领域预期如下积极变化</w:t>
            </w:r>
            <w:r w:rsidR="007768EC" w:rsidRPr="00FD1041">
              <w:rPr>
                <w:rFonts w:asciiTheme="minorEastAsia" w:hAnsiTheme="minorEastAsia" w:hint="eastAsia"/>
                <w:sz w:val="18"/>
                <w:szCs w:val="18"/>
              </w:rPr>
              <w:t>：</w:t>
            </w:r>
          </w:p>
          <w:p w14:paraId="7EE83662" w14:textId="57DFCD5B" w:rsidR="00701497" w:rsidRPr="00FD1041" w:rsidRDefault="00353147" w:rsidP="007768EC">
            <w:pPr>
              <w:pStyle w:val="a3"/>
              <w:numPr>
                <w:ilvl w:val="0"/>
                <w:numId w:val="8"/>
              </w:numPr>
              <w:ind w:firstLineChars="0"/>
              <w:rPr>
                <w:rFonts w:asciiTheme="minorEastAsia" w:hAnsiTheme="minorEastAsia"/>
                <w:sz w:val="18"/>
                <w:szCs w:val="18"/>
              </w:rPr>
            </w:pPr>
            <w:r w:rsidRPr="00FD1041">
              <w:rPr>
                <w:rFonts w:asciiTheme="minorEastAsia" w:hAnsiTheme="minorEastAsia"/>
                <w:sz w:val="18"/>
                <w:szCs w:val="18"/>
              </w:rPr>
              <w:t>“</w:t>
            </w:r>
            <w:r w:rsidR="00701497" w:rsidRPr="00FD1041">
              <w:rPr>
                <w:rFonts w:asciiTheme="minorEastAsia" w:hAnsiTheme="minorEastAsia"/>
                <w:sz w:val="18"/>
                <w:szCs w:val="18"/>
              </w:rPr>
              <w:t>中国公链</w:t>
            </w:r>
            <w:r w:rsidRPr="00FD1041">
              <w:rPr>
                <w:rFonts w:asciiTheme="minorEastAsia" w:hAnsiTheme="minorEastAsia"/>
                <w:sz w:val="18"/>
                <w:szCs w:val="18"/>
              </w:rPr>
              <w:t>”</w:t>
            </w:r>
            <w:r w:rsidR="00701497" w:rsidRPr="00FD1041">
              <w:rPr>
                <w:rFonts w:asciiTheme="minorEastAsia" w:hAnsiTheme="minorEastAsia"/>
                <w:sz w:val="18"/>
                <w:szCs w:val="18"/>
              </w:rPr>
              <w:t>将会起步</w:t>
            </w:r>
          </w:p>
          <w:p w14:paraId="3F8987C7" w14:textId="77777777" w:rsidR="00701497" w:rsidRPr="00FD1041" w:rsidRDefault="00701497"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银行业会被</w:t>
            </w:r>
            <w:r w:rsidRPr="00FD1041">
              <w:rPr>
                <w:rFonts w:asciiTheme="minorEastAsia" w:hAnsiTheme="minorEastAsia"/>
                <w:sz w:val="18"/>
                <w:szCs w:val="18"/>
              </w:rPr>
              <w:t>DC/EP</w:t>
            </w:r>
            <w:r w:rsidRPr="00FD1041">
              <w:rPr>
                <w:rFonts w:asciiTheme="minorEastAsia" w:hAnsiTheme="minorEastAsia" w:hint="eastAsia"/>
                <w:sz w:val="18"/>
                <w:szCs w:val="18"/>
              </w:rPr>
              <w:t>激活</w:t>
            </w:r>
          </w:p>
          <w:p w14:paraId="10BA70BC" w14:textId="77777777" w:rsidR="00701497" w:rsidRPr="00FD1041" w:rsidRDefault="00701497"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商家会顺应</w:t>
            </w:r>
            <w:r w:rsidRPr="00FD1041">
              <w:rPr>
                <w:rFonts w:asciiTheme="minorEastAsia" w:hAnsiTheme="minorEastAsia"/>
                <w:sz w:val="18"/>
                <w:szCs w:val="18"/>
              </w:rPr>
              <w:t>DC/EP</w:t>
            </w:r>
            <w:proofErr w:type="gramStart"/>
            <w:r w:rsidRPr="00FD1041">
              <w:rPr>
                <w:rFonts w:asciiTheme="minorEastAsia" w:hAnsiTheme="minorEastAsia" w:hint="eastAsia"/>
                <w:sz w:val="18"/>
                <w:szCs w:val="18"/>
              </w:rPr>
              <w:t>法尝性</w:t>
            </w:r>
            <w:proofErr w:type="gramEnd"/>
            <w:r w:rsidRPr="00FD1041">
              <w:rPr>
                <w:rFonts w:asciiTheme="minorEastAsia" w:hAnsiTheme="minorEastAsia" w:hint="eastAsia"/>
                <w:sz w:val="18"/>
                <w:szCs w:val="18"/>
              </w:rPr>
              <w:t>的要求，推出与</w:t>
            </w:r>
            <w:r w:rsidRPr="00FD1041">
              <w:rPr>
                <w:rFonts w:asciiTheme="minorEastAsia" w:hAnsiTheme="minorEastAsia"/>
                <w:sz w:val="18"/>
                <w:szCs w:val="18"/>
              </w:rPr>
              <w:t>DC/EP</w:t>
            </w:r>
            <w:r w:rsidRPr="00FD1041">
              <w:rPr>
                <w:rFonts w:asciiTheme="minorEastAsia" w:hAnsiTheme="minorEastAsia" w:hint="eastAsia"/>
                <w:sz w:val="18"/>
                <w:szCs w:val="18"/>
              </w:rPr>
              <w:t>相配套的一系列举措</w:t>
            </w:r>
          </w:p>
          <w:p w14:paraId="4D96A1CF" w14:textId="77777777" w:rsidR="00701497" w:rsidRPr="00FD1041" w:rsidRDefault="00701497"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 xml:space="preserve">客户端会通过钱包 </w:t>
            </w:r>
            <w:r w:rsidRPr="00FD1041">
              <w:rPr>
                <w:rFonts w:asciiTheme="minorEastAsia" w:hAnsiTheme="minorEastAsia"/>
                <w:sz w:val="18"/>
                <w:szCs w:val="18"/>
              </w:rPr>
              <w:t>APP</w:t>
            </w:r>
            <w:r w:rsidRPr="00FD1041">
              <w:rPr>
                <w:rFonts w:asciiTheme="minorEastAsia" w:hAnsiTheme="minorEastAsia" w:hint="eastAsia"/>
                <w:sz w:val="18"/>
                <w:szCs w:val="18"/>
              </w:rPr>
              <w:t>等方式，使得</w:t>
            </w:r>
            <w:r w:rsidRPr="00FD1041">
              <w:rPr>
                <w:rFonts w:asciiTheme="minorEastAsia" w:hAnsiTheme="minorEastAsia"/>
                <w:sz w:val="18"/>
                <w:szCs w:val="18"/>
              </w:rPr>
              <w:t>DC/EP</w:t>
            </w:r>
            <w:r w:rsidRPr="00FD1041">
              <w:rPr>
                <w:rFonts w:asciiTheme="minorEastAsia" w:hAnsiTheme="minorEastAsia" w:hint="eastAsia"/>
                <w:sz w:val="18"/>
                <w:szCs w:val="18"/>
              </w:rPr>
              <w:t>支付应用形成闭环，并与商业银行</w:t>
            </w:r>
            <w:r w:rsidRPr="00FD1041">
              <w:rPr>
                <w:rFonts w:asciiTheme="minorEastAsia" w:hAnsiTheme="minorEastAsia"/>
                <w:sz w:val="18"/>
                <w:szCs w:val="18"/>
              </w:rPr>
              <w:t>ATM</w:t>
            </w:r>
            <w:proofErr w:type="gramStart"/>
            <w:r w:rsidRPr="00FD1041">
              <w:rPr>
                <w:rFonts w:asciiTheme="minorEastAsia" w:hAnsiTheme="minorEastAsia" w:hint="eastAsia"/>
                <w:sz w:val="18"/>
                <w:szCs w:val="18"/>
              </w:rPr>
              <w:t>机业务</w:t>
            </w:r>
            <w:proofErr w:type="gramEnd"/>
            <w:r w:rsidRPr="00FD1041">
              <w:rPr>
                <w:rFonts w:asciiTheme="minorEastAsia" w:hAnsiTheme="minorEastAsia" w:hint="eastAsia"/>
                <w:sz w:val="18"/>
                <w:szCs w:val="18"/>
              </w:rPr>
              <w:t>形成对接</w:t>
            </w:r>
          </w:p>
          <w:p w14:paraId="5F6938EB" w14:textId="77777777" w:rsidR="00701497" w:rsidRPr="00FD1041" w:rsidRDefault="00701497"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区块链学术研究会呈现进一步繁荣景象</w:t>
            </w:r>
          </w:p>
          <w:p w14:paraId="2AEB6B31" w14:textId="13A7B3E6" w:rsidR="00701497" w:rsidRPr="00FD1041" w:rsidRDefault="00701497"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区块链外围服务将率先出现井喷式爆发</w:t>
            </w:r>
          </w:p>
        </w:tc>
        <w:tc>
          <w:tcPr>
            <w:tcW w:w="951" w:type="dxa"/>
          </w:tcPr>
          <w:p w14:paraId="247BFA50" w14:textId="172E96B5"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433E9BCA" w14:textId="71586888"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53EB6E39" w14:textId="67AF0DE2"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386774E0" w14:textId="77777777" w:rsidTr="005E66FA">
        <w:tc>
          <w:tcPr>
            <w:tcW w:w="1271" w:type="dxa"/>
            <w:vMerge w:val="restart"/>
          </w:tcPr>
          <w:p w14:paraId="568D89B9" w14:textId="370E044A"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 xml:space="preserve">19. </w:t>
            </w:r>
            <w:r w:rsidR="006A3C04" w:rsidRPr="00FD1041">
              <w:rPr>
                <w:rFonts w:asciiTheme="minorEastAsia" w:hAnsiTheme="minorEastAsia" w:hint="eastAsia"/>
                <w:sz w:val="18"/>
                <w:szCs w:val="18"/>
              </w:rPr>
              <w:t>数字资产交易：中心化模式</w:t>
            </w:r>
          </w:p>
        </w:tc>
        <w:tc>
          <w:tcPr>
            <w:tcW w:w="1559" w:type="dxa"/>
          </w:tcPr>
          <w:p w14:paraId="1EF767CC" w14:textId="77777777" w:rsidR="006A3C04" w:rsidRPr="00FD1041" w:rsidRDefault="007950CD" w:rsidP="006A3C04">
            <w:pPr>
              <w:jc w:val="left"/>
              <w:rPr>
                <w:rFonts w:asciiTheme="minorEastAsia" w:hAnsiTheme="minorEastAsia"/>
                <w:sz w:val="18"/>
                <w:szCs w:val="18"/>
              </w:rPr>
            </w:pPr>
            <w:r w:rsidRPr="00FD1041">
              <w:rPr>
                <w:rFonts w:asciiTheme="minorEastAsia" w:hAnsiTheme="minorEastAsia" w:hint="eastAsia"/>
                <w:sz w:val="18"/>
                <w:szCs w:val="18"/>
              </w:rPr>
              <w:t>19.1</w:t>
            </w:r>
            <w:r w:rsidR="006A3C04" w:rsidRPr="00FD1041">
              <w:rPr>
                <w:rFonts w:asciiTheme="minorEastAsia" w:hAnsiTheme="minorEastAsia" w:hint="eastAsia"/>
                <w:sz w:val="18"/>
                <w:szCs w:val="18"/>
              </w:rPr>
              <w:t>资产交易总</w:t>
            </w:r>
            <w:proofErr w:type="gramStart"/>
            <w:r w:rsidR="006A3C04" w:rsidRPr="00FD1041">
              <w:rPr>
                <w:rFonts w:asciiTheme="minorEastAsia" w:hAnsiTheme="minorEastAsia" w:hint="eastAsia"/>
                <w:sz w:val="18"/>
                <w:szCs w:val="18"/>
              </w:rPr>
              <w:t>览</w:t>
            </w:r>
            <w:proofErr w:type="gramEnd"/>
          </w:p>
          <w:p w14:paraId="0EF85FEE" w14:textId="1455BD1A" w:rsidR="007950CD" w:rsidRPr="00FD1041" w:rsidRDefault="007950CD" w:rsidP="007950CD">
            <w:pPr>
              <w:jc w:val="left"/>
              <w:rPr>
                <w:rFonts w:asciiTheme="minorEastAsia" w:hAnsiTheme="minorEastAsia"/>
                <w:sz w:val="18"/>
                <w:szCs w:val="18"/>
              </w:rPr>
            </w:pPr>
          </w:p>
          <w:p w14:paraId="4AC2F23D" w14:textId="531691B6" w:rsidR="007950CD" w:rsidRPr="00FD1041" w:rsidRDefault="007950CD" w:rsidP="007950CD">
            <w:pPr>
              <w:jc w:val="left"/>
              <w:rPr>
                <w:rFonts w:asciiTheme="minorEastAsia" w:hAnsiTheme="minorEastAsia"/>
                <w:sz w:val="18"/>
                <w:szCs w:val="18"/>
              </w:rPr>
            </w:pPr>
          </w:p>
        </w:tc>
        <w:tc>
          <w:tcPr>
            <w:tcW w:w="4820" w:type="dxa"/>
          </w:tcPr>
          <w:p w14:paraId="5943BFB0" w14:textId="77777777" w:rsidR="006A3C04" w:rsidRPr="00FD1041" w:rsidRDefault="006A3C04"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标准化的资产可以在传统资本市场交易，比如股票、债券、期货</w:t>
            </w:r>
          </w:p>
          <w:p w14:paraId="656A9EC3" w14:textId="77777777" w:rsidR="006A3C04" w:rsidRPr="00FD1041" w:rsidRDefault="006A3C04"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数字化资产交易有两层含义：其一是传统资产借助区块链的技术平台进行交易；其二是区块链上登记的数字资产本身的交易</w:t>
            </w:r>
          </w:p>
          <w:p w14:paraId="0EF15D2D" w14:textId="77777777" w:rsidR="006A3C04" w:rsidRPr="00FD1041" w:rsidRDefault="006A3C04"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交易所对交易效率的追求体现在吞吐率、时延两大指标上</w:t>
            </w:r>
          </w:p>
          <w:p w14:paraId="5B71F9F2" w14:textId="349604DA" w:rsidR="007950CD" w:rsidRPr="00FD1041" w:rsidRDefault="006A3C04"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交易所对交易安全的追求体现在</w:t>
            </w:r>
            <w:r w:rsidRPr="00FD1041">
              <w:rPr>
                <w:rFonts w:asciiTheme="minorEastAsia" w:hAnsiTheme="minorEastAsia"/>
                <w:sz w:val="18"/>
                <w:szCs w:val="18"/>
              </w:rPr>
              <w:t>RTO(</w:t>
            </w:r>
            <w:r w:rsidRPr="00FD1041">
              <w:rPr>
                <w:rFonts w:asciiTheme="minorEastAsia" w:hAnsiTheme="minorEastAsia" w:hint="eastAsia"/>
                <w:sz w:val="18"/>
                <w:szCs w:val="18"/>
              </w:rPr>
              <w:t>可容许交易中断时间）和</w:t>
            </w:r>
            <w:r w:rsidRPr="00FD1041">
              <w:rPr>
                <w:rFonts w:asciiTheme="minorEastAsia" w:hAnsiTheme="minorEastAsia"/>
                <w:sz w:val="18"/>
                <w:szCs w:val="18"/>
              </w:rPr>
              <w:t>RPO</w:t>
            </w:r>
            <w:r w:rsidRPr="00FD1041">
              <w:rPr>
                <w:rFonts w:asciiTheme="minorEastAsia" w:hAnsiTheme="minorEastAsia" w:hint="eastAsia"/>
                <w:sz w:val="18"/>
                <w:szCs w:val="18"/>
              </w:rPr>
              <w:t>（可容许交易数据丢失间隔）两大指标上</w:t>
            </w:r>
          </w:p>
        </w:tc>
        <w:tc>
          <w:tcPr>
            <w:tcW w:w="951" w:type="dxa"/>
          </w:tcPr>
          <w:p w14:paraId="3E8EA5C9" w14:textId="72BB79AE"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017AE6F1" w14:textId="23B2F8C0" w:rsidR="007950CD" w:rsidRPr="00FD1041" w:rsidRDefault="006A3C04" w:rsidP="007950CD">
            <w:pPr>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62FA53A3" w14:textId="047834D8"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21850A01" w14:textId="77777777" w:rsidTr="005E66FA">
        <w:tc>
          <w:tcPr>
            <w:tcW w:w="1271" w:type="dxa"/>
            <w:vMerge/>
          </w:tcPr>
          <w:p w14:paraId="02B2BEA2" w14:textId="77777777" w:rsidR="007950CD" w:rsidRPr="00FD1041" w:rsidRDefault="007950CD" w:rsidP="007950CD">
            <w:pPr>
              <w:jc w:val="left"/>
              <w:rPr>
                <w:rFonts w:asciiTheme="minorEastAsia" w:hAnsiTheme="minorEastAsia"/>
                <w:sz w:val="18"/>
                <w:szCs w:val="18"/>
              </w:rPr>
            </w:pPr>
          </w:p>
        </w:tc>
        <w:tc>
          <w:tcPr>
            <w:tcW w:w="1559" w:type="dxa"/>
          </w:tcPr>
          <w:p w14:paraId="09E1E947" w14:textId="77777777" w:rsidR="006A3C04" w:rsidRPr="00FD1041" w:rsidRDefault="007950CD" w:rsidP="006A3C04">
            <w:pPr>
              <w:jc w:val="left"/>
              <w:rPr>
                <w:rFonts w:asciiTheme="minorEastAsia" w:hAnsiTheme="minorEastAsia"/>
                <w:sz w:val="18"/>
                <w:szCs w:val="18"/>
              </w:rPr>
            </w:pPr>
            <w:r w:rsidRPr="00FD1041">
              <w:rPr>
                <w:rFonts w:asciiTheme="minorEastAsia" w:hAnsiTheme="minorEastAsia" w:hint="eastAsia"/>
                <w:sz w:val="18"/>
                <w:szCs w:val="18"/>
              </w:rPr>
              <w:t>19.</w:t>
            </w:r>
            <w:r w:rsidRPr="00FD1041">
              <w:rPr>
                <w:rFonts w:asciiTheme="minorEastAsia" w:hAnsiTheme="minorEastAsia"/>
                <w:sz w:val="18"/>
                <w:szCs w:val="18"/>
              </w:rPr>
              <w:t>2</w:t>
            </w:r>
            <w:r w:rsidR="006A3C04" w:rsidRPr="00FD1041">
              <w:rPr>
                <w:rFonts w:asciiTheme="minorEastAsia" w:hAnsiTheme="minorEastAsia" w:hint="eastAsia"/>
                <w:sz w:val="18"/>
                <w:szCs w:val="18"/>
              </w:rPr>
              <w:t>交易机制分类</w:t>
            </w:r>
          </w:p>
          <w:p w14:paraId="1E47F923" w14:textId="3ABEEBC9" w:rsidR="007950CD" w:rsidRPr="00FD1041" w:rsidRDefault="007950CD" w:rsidP="007950CD">
            <w:pPr>
              <w:jc w:val="left"/>
              <w:rPr>
                <w:rFonts w:asciiTheme="minorEastAsia" w:hAnsiTheme="minorEastAsia"/>
                <w:sz w:val="18"/>
                <w:szCs w:val="18"/>
              </w:rPr>
            </w:pPr>
          </w:p>
        </w:tc>
        <w:tc>
          <w:tcPr>
            <w:tcW w:w="4820" w:type="dxa"/>
          </w:tcPr>
          <w:p w14:paraId="55DC8CC2" w14:textId="77777777" w:rsidR="007950CD" w:rsidRPr="00FD1041" w:rsidRDefault="006A3C04"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订单</w:t>
            </w:r>
            <w:proofErr w:type="gramStart"/>
            <w:r w:rsidRPr="00FD1041">
              <w:rPr>
                <w:rFonts w:asciiTheme="minorEastAsia" w:hAnsiTheme="minorEastAsia" w:hint="eastAsia"/>
                <w:sz w:val="18"/>
                <w:szCs w:val="18"/>
              </w:rPr>
              <w:t>交叉指</w:t>
            </w:r>
            <w:proofErr w:type="gramEnd"/>
            <w:r w:rsidRPr="00FD1041">
              <w:rPr>
                <w:rFonts w:asciiTheme="minorEastAsia" w:hAnsiTheme="minorEastAsia" w:hint="eastAsia"/>
                <w:sz w:val="18"/>
                <w:szCs w:val="18"/>
              </w:rPr>
              <w:t>最低卖价低于最高买价的现象，订单</w:t>
            </w:r>
            <w:proofErr w:type="gramStart"/>
            <w:r w:rsidRPr="00FD1041">
              <w:rPr>
                <w:rFonts w:asciiTheme="minorEastAsia" w:hAnsiTheme="minorEastAsia" w:hint="eastAsia"/>
                <w:sz w:val="18"/>
                <w:szCs w:val="18"/>
              </w:rPr>
              <w:t>簿</w:t>
            </w:r>
            <w:proofErr w:type="gramEnd"/>
            <w:r w:rsidRPr="00FD1041">
              <w:rPr>
                <w:rFonts w:asciiTheme="minorEastAsia" w:hAnsiTheme="minorEastAsia" w:hint="eastAsia"/>
                <w:sz w:val="18"/>
                <w:szCs w:val="18"/>
              </w:rPr>
              <w:t>交叉是交易得以进行的根本动力</w:t>
            </w:r>
            <w:r w:rsidR="007950CD" w:rsidRPr="00FD1041">
              <w:rPr>
                <w:rFonts w:asciiTheme="minorEastAsia" w:hAnsiTheme="minorEastAsia" w:hint="eastAsia"/>
                <w:sz w:val="18"/>
                <w:szCs w:val="18"/>
              </w:rPr>
              <w:t>掌握S</w:t>
            </w:r>
            <w:r w:rsidR="007950CD" w:rsidRPr="00FD1041">
              <w:rPr>
                <w:rFonts w:asciiTheme="minorEastAsia" w:hAnsiTheme="minorEastAsia"/>
                <w:sz w:val="18"/>
                <w:szCs w:val="18"/>
              </w:rPr>
              <w:t>eries</w:t>
            </w:r>
            <w:r w:rsidR="007950CD" w:rsidRPr="00FD1041">
              <w:rPr>
                <w:rFonts w:asciiTheme="minorEastAsia" w:hAnsiTheme="minorEastAsia" w:hint="eastAsia"/>
                <w:sz w:val="18"/>
                <w:szCs w:val="18"/>
              </w:rPr>
              <w:t>对象的创建</w:t>
            </w:r>
          </w:p>
          <w:p w14:paraId="654DD6BD" w14:textId="77777777" w:rsidR="006A3C04" w:rsidRPr="00FD1041" w:rsidRDefault="006A3C04"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交易机制分类：</w:t>
            </w:r>
            <w:r w:rsidRPr="00FD1041">
              <w:rPr>
                <w:rFonts w:asciiTheme="minorEastAsia" w:hAnsiTheme="minorEastAsia"/>
                <w:sz w:val="18"/>
                <w:szCs w:val="18"/>
              </w:rPr>
              <w:t>1.</w:t>
            </w:r>
            <w:r w:rsidRPr="00FD1041">
              <w:rPr>
                <w:rFonts w:asciiTheme="minorEastAsia" w:hAnsiTheme="minorEastAsia" w:hint="eastAsia"/>
                <w:sz w:val="18"/>
                <w:szCs w:val="18"/>
              </w:rPr>
              <w:t xml:space="preserve">订单驱动交易机制 </w:t>
            </w:r>
            <w:r w:rsidRPr="00FD1041">
              <w:rPr>
                <w:rFonts w:asciiTheme="minorEastAsia" w:hAnsiTheme="minorEastAsia"/>
                <w:sz w:val="18"/>
                <w:szCs w:val="18"/>
              </w:rPr>
              <w:t>2.</w:t>
            </w:r>
            <w:r w:rsidRPr="00FD1041">
              <w:rPr>
                <w:rFonts w:asciiTheme="minorEastAsia" w:hAnsiTheme="minorEastAsia" w:hint="eastAsia"/>
                <w:sz w:val="18"/>
                <w:szCs w:val="18"/>
              </w:rPr>
              <w:t>报价驱动交易机制</w:t>
            </w:r>
          </w:p>
          <w:p w14:paraId="1BD4816C" w14:textId="77777777" w:rsidR="006A3C04" w:rsidRPr="00FD1041" w:rsidRDefault="006A3C04"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订单驱动交易机制： 集合竞价机制 、连续竞价机制</w:t>
            </w:r>
          </w:p>
          <w:p w14:paraId="4A2D749B" w14:textId="6E485979" w:rsidR="006A3C04" w:rsidRPr="00FD1041" w:rsidRDefault="006A3C04"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报价驱动交易机制一般采用场外市场方式组织</w:t>
            </w:r>
            <w:r w:rsidRPr="00FD1041">
              <w:rPr>
                <w:rFonts w:asciiTheme="minorEastAsia" w:hAnsiTheme="minorEastAsia"/>
                <w:sz w:val="18"/>
                <w:szCs w:val="18"/>
              </w:rPr>
              <w:t>(OTC)</w:t>
            </w:r>
          </w:p>
        </w:tc>
        <w:tc>
          <w:tcPr>
            <w:tcW w:w="951" w:type="dxa"/>
          </w:tcPr>
          <w:p w14:paraId="4CDF3453" w14:textId="0C2DD77C" w:rsidR="007950CD" w:rsidRPr="00FD1041" w:rsidRDefault="00D5142A" w:rsidP="007950CD">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29E74213" w14:textId="12D8B343" w:rsidR="007950CD" w:rsidRPr="00FD1041" w:rsidRDefault="006A3C04" w:rsidP="007950CD">
            <w:pPr>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27DE984A" w14:textId="76DC03EF"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661912FF" w14:textId="77777777" w:rsidTr="005E66FA">
        <w:tc>
          <w:tcPr>
            <w:tcW w:w="1271" w:type="dxa"/>
            <w:vMerge/>
          </w:tcPr>
          <w:p w14:paraId="07DD87E8" w14:textId="77777777" w:rsidR="007950CD" w:rsidRPr="00FD1041" w:rsidRDefault="007950CD" w:rsidP="007950CD">
            <w:pPr>
              <w:jc w:val="left"/>
              <w:rPr>
                <w:rFonts w:asciiTheme="minorEastAsia" w:hAnsiTheme="minorEastAsia"/>
                <w:sz w:val="18"/>
                <w:szCs w:val="18"/>
              </w:rPr>
            </w:pPr>
          </w:p>
        </w:tc>
        <w:tc>
          <w:tcPr>
            <w:tcW w:w="1559" w:type="dxa"/>
          </w:tcPr>
          <w:p w14:paraId="58B383F4" w14:textId="7CF297EC"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19.</w:t>
            </w:r>
            <w:r w:rsidRPr="00FD1041">
              <w:rPr>
                <w:rFonts w:asciiTheme="minorEastAsia" w:hAnsiTheme="minorEastAsia"/>
                <w:sz w:val="18"/>
                <w:szCs w:val="18"/>
              </w:rPr>
              <w:t>3</w:t>
            </w:r>
            <w:r w:rsidR="006A3C04" w:rsidRPr="00FD1041">
              <w:rPr>
                <w:rFonts w:asciiTheme="minorEastAsia" w:hAnsiTheme="minorEastAsia" w:hint="eastAsia"/>
                <w:sz w:val="18"/>
                <w:szCs w:val="18"/>
              </w:rPr>
              <w:t>订单驱动交易机制介绍</w:t>
            </w:r>
          </w:p>
        </w:tc>
        <w:tc>
          <w:tcPr>
            <w:tcW w:w="4820" w:type="dxa"/>
          </w:tcPr>
          <w:p w14:paraId="79DA1C13" w14:textId="0A66FA6F" w:rsidR="007950CD" w:rsidRPr="00FD1041" w:rsidRDefault="007950CD" w:rsidP="007950CD">
            <w:pPr>
              <w:pStyle w:val="a3"/>
              <w:numPr>
                <w:ilvl w:val="0"/>
                <w:numId w:val="29"/>
              </w:numPr>
              <w:ind w:firstLineChars="0"/>
              <w:jc w:val="left"/>
              <w:rPr>
                <w:rFonts w:asciiTheme="minorEastAsia" w:hAnsiTheme="minorEastAsia"/>
                <w:sz w:val="18"/>
                <w:szCs w:val="18"/>
              </w:rPr>
            </w:pPr>
          </w:p>
        </w:tc>
        <w:tc>
          <w:tcPr>
            <w:tcW w:w="951" w:type="dxa"/>
          </w:tcPr>
          <w:p w14:paraId="3F740F72" w14:textId="047E8EE5" w:rsidR="007950CD" w:rsidRPr="00FD1041" w:rsidRDefault="006A3C04" w:rsidP="007950CD">
            <w:pPr>
              <w:jc w:val="left"/>
              <w:rPr>
                <w:rFonts w:asciiTheme="minorEastAsia" w:hAnsiTheme="minorEastAsia"/>
                <w:sz w:val="18"/>
                <w:szCs w:val="18"/>
              </w:rPr>
            </w:pPr>
            <w:r w:rsidRPr="00FD1041">
              <w:rPr>
                <w:rFonts w:asciiTheme="minorEastAsia" w:hAnsiTheme="minorEastAsia" w:hint="eastAsia"/>
                <w:sz w:val="18"/>
                <w:szCs w:val="18"/>
              </w:rPr>
              <w:t>不做要求</w:t>
            </w:r>
          </w:p>
        </w:tc>
        <w:tc>
          <w:tcPr>
            <w:tcW w:w="805" w:type="dxa"/>
          </w:tcPr>
          <w:p w14:paraId="62815CB5" w14:textId="36CE1CD9"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17CE72DC" w14:textId="1C358295"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2544A29B" w14:textId="77777777" w:rsidTr="005E66FA">
        <w:tc>
          <w:tcPr>
            <w:tcW w:w="1271" w:type="dxa"/>
            <w:vMerge/>
          </w:tcPr>
          <w:p w14:paraId="6AFABFDD" w14:textId="77777777" w:rsidR="007950CD" w:rsidRPr="00FD1041" w:rsidRDefault="007950CD" w:rsidP="007950CD">
            <w:pPr>
              <w:jc w:val="left"/>
              <w:rPr>
                <w:rFonts w:asciiTheme="minorEastAsia" w:hAnsiTheme="minorEastAsia"/>
                <w:sz w:val="18"/>
                <w:szCs w:val="18"/>
              </w:rPr>
            </w:pPr>
          </w:p>
        </w:tc>
        <w:tc>
          <w:tcPr>
            <w:tcW w:w="1559" w:type="dxa"/>
          </w:tcPr>
          <w:p w14:paraId="309F6B76" w14:textId="01BB40BC"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19.</w:t>
            </w:r>
            <w:r w:rsidRPr="00FD1041">
              <w:rPr>
                <w:rFonts w:asciiTheme="minorEastAsia" w:hAnsiTheme="minorEastAsia"/>
                <w:sz w:val="18"/>
                <w:szCs w:val="18"/>
              </w:rPr>
              <w:t>4</w:t>
            </w:r>
            <w:r w:rsidR="006A3C04" w:rsidRPr="00FD1041">
              <w:rPr>
                <w:rFonts w:asciiTheme="minorEastAsia" w:hAnsiTheme="minorEastAsia" w:hint="eastAsia"/>
                <w:sz w:val="18"/>
                <w:szCs w:val="18"/>
              </w:rPr>
              <w:t>报价驱动的交易机制介绍</w:t>
            </w:r>
          </w:p>
        </w:tc>
        <w:tc>
          <w:tcPr>
            <w:tcW w:w="4820" w:type="dxa"/>
          </w:tcPr>
          <w:p w14:paraId="6EEA502D" w14:textId="2BA236B6" w:rsidR="007950CD" w:rsidRPr="00FD1041" w:rsidRDefault="007950CD" w:rsidP="007950CD">
            <w:pPr>
              <w:pStyle w:val="a3"/>
              <w:numPr>
                <w:ilvl w:val="0"/>
                <w:numId w:val="29"/>
              </w:numPr>
              <w:ind w:firstLineChars="0"/>
              <w:jc w:val="left"/>
              <w:rPr>
                <w:rFonts w:asciiTheme="minorEastAsia" w:hAnsiTheme="minorEastAsia"/>
                <w:sz w:val="18"/>
                <w:szCs w:val="18"/>
              </w:rPr>
            </w:pPr>
          </w:p>
        </w:tc>
        <w:tc>
          <w:tcPr>
            <w:tcW w:w="951" w:type="dxa"/>
          </w:tcPr>
          <w:p w14:paraId="2E12C509" w14:textId="5E6DD0D5" w:rsidR="007950CD" w:rsidRPr="00FD1041" w:rsidRDefault="006A3C04" w:rsidP="007950CD">
            <w:pPr>
              <w:jc w:val="left"/>
              <w:rPr>
                <w:rFonts w:asciiTheme="minorEastAsia" w:hAnsiTheme="minorEastAsia"/>
                <w:sz w:val="18"/>
                <w:szCs w:val="18"/>
              </w:rPr>
            </w:pPr>
            <w:r w:rsidRPr="00FD1041">
              <w:rPr>
                <w:rFonts w:asciiTheme="minorEastAsia" w:hAnsiTheme="minorEastAsia" w:hint="eastAsia"/>
                <w:sz w:val="18"/>
                <w:szCs w:val="18"/>
              </w:rPr>
              <w:t>不做要求</w:t>
            </w:r>
          </w:p>
        </w:tc>
        <w:tc>
          <w:tcPr>
            <w:tcW w:w="805" w:type="dxa"/>
          </w:tcPr>
          <w:p w14:paraId="211DB952" w14:textId="4FDEBDBA"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0C5B4A78" w14:textId="2F217B10"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18A8B1E4" w14:textId="77777777" w:rsidTr="005E66FA">
        <w:tc>
          <w:tcPr>
            <w:tcW w:w="1271" w:type="dxa"/>
            <w:vMerge/>
          </w:tcPr>
          <w:p w14:paraId="551ED2F3" w14:textId="77777777" w:rsidR="007950CD" w:rsidRPr="00FD1041" w:rsidRDefault="007950CD" w:rsidP="007950CD">
            <w:pPr>
              <w:jc w:val="left"/>
              <w:rPr>
                <w:rFonts w:asciiTheme="minorEastAsia" w:hAnsiTheme="minorEastAsia"/>
                <w:sz w:val="18"/>
                <w:szCs w:val="18"/>
              </w:rPr>
            </w:pPr>
          </w:p>
        </w:tc>
        <w:tc>
          <w:tcPr>
            <w:tcW w:w="1559" w:type="dxa"/>
          </w:tcPr>
          <w:p w14:paraId="1A8F886D" w14:textId="7A3E4BB9"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19.</w:t>
            </w:r>
            <w:r w:rsidRPr="00FD1041">
              <w:rPr>
                <w:rFonts w:asciiTheme="minorEastAsia" w:hAnsiTheme="minorEastAsia"/>
                <w:sz w:val="18"/>
                <w:szCs w:val="18"/>
              </w:rPr>
              <w:t>5</w:t>
            </w:r>
            <w:r w:rsidR="006A3C04" w:rsidRPr="00FD1041">
              <w:rPr>
                <w:rFonts w:asciiTheme="minorEastAsia" w:hAnsiTheme="minorEastAsia" w:hint="eastAsia"/>
                <w:sz w:val="18"/>
                <w:szCs w:val="18"/>
              </w:rPr>
              <w:t>数字资产交易的区块链实现</w:t>
            </w:r>
          </w:p>
        </w:tc>
        <w:tc>
          <w:tcPr>
            <w:tcW w:w="4820" w:type="dxa"/>
          </w:tcPr>
          <w:p w14:paraId="0F717067" w14:textId="0919BB6A" w:rsidR="007950CD" w:rsidRPr="00FD1041" w:rsidRDefault="007950CD" w:rsidP="007950CD">
            <w:pPr>
              <w:pStyle w:val="a3"/>
              <w:numPr>
                <w:ilvl w:val="0"/>
                <w:numId w:val="29"/>
              </w:numPr>
              <w:ind w:firstLineChars="0"/>
              <w:jc w:val="left"/>
              <w:rPr>
                <w:rFonts w:asciiTheme="minorEastAsia" w:hAnsiTheme="minorEastAsia"/>
                <w:sz w:val="18"/>
                <w:szCs w:val="18"/>
              </w:rPr>
            </w:pPr>
          </w:p>
        </w:tc>
        <w:tc>
          <w:tcPr>
            <w:tcW w:w="951" w:type="dxa"/>
          </w:tcPr>
          <w:p w14:paraId="0DF1D8BE" w14:textId="6FEB70EA" w:rsidR="007950CD" w:rsidRPr="00FD1041" w:rsidRDefault="006A3C04" w:rsidP="007950CD">
            <w:pPr>
              <w:jc w:val="left"/>
              <w:rPr>
                <w:rFonts w:asciiTheme="minorEastAsia" w:hAnsiTheme="minorEastAsia"/>
                <w:sz w:val="18"/>
                <w:szCs w:val="18"/>
              </w:rPr>
            </w:pPr>
            <w:r w:rsidRPr="00FD1041">
              <w:rPr>
                <w:rFonts w:asciiTheme="minorEastAsia" w:hAnsiTheme="minorEastAsia" w:hint="eastAsia"/>
                <w:sz w:val="18"/>
                <w:szCs w:val="18"/>
              </w:rPr>
              <w:t>不做要求</w:t>
            </w:r>
          </w:p>
        </w:tc>
        <w:tc>
          <w:tcPr>
            <w:tcW w:w="805" w:type="dxa"/>
          </w:tcPr>
          <w:p w14:paraId="1214A2C7" w14:textId="2E876C58"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3CB57726" w14:textId="1C54425D"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4F638E2A" w14:textId="77777777" w:rsidTr="005E66FA">
        <w:tc>
          <w:tcPr>
            <w:tcW w:w="1271" w:type="dxa"/>
            <w:vMerge w:val="restart"/>
          </w:tcPr>
          <w:p w14:paraId="73FB8073" w14:textId="41DF9330"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lastRenderedPageBreak/>
              <w:t xml:space="preserve">20. </w:t>
            </w:r>
            <w:r w:rsidR="001867C3" w:rsidRPr="00FD1041">
              <w:rPr>
                <w:rFonts w:asciiTheme="minorEastAsia" w:hAnsiTheme="minorEastAsia" w:hint="eastAsia"/>
                <w:sz w:val="18"/>
                <w:szCs w:val="18"/>
              </w:rPr>
              <w:t>数字资产交易：去中心化模式</w:t>
            </w:r>
          </w:p>
        </w:tc>
        <w:tc>
          <w:tcPr>
            <w:tcW w:w="1559" w:type="dxa"/>
          </w:tcPr>
          <w:p w14:paraId="113F8E4D" w14:textId="77777777" w:rsidR="001867C3" w:rsidRPr="00FD1041" w:rsidRDefault="007950CD" w:rsidP="001867C3">
            <w:pPr>
              <w:jc w:val="left"/>
              <w:rPr>
                <w:rFonts w:asciiTheme="minorEastAsia" w:hAnsiTheme="minorEastAsia"/>
                <w:sz w:val="18"/>
                <w:szCs w:val="18"/>
              </w:rPr>
            </w:pPr>
            <w:r w:rsidRPr="00FD1041">
              <w:rPr>
                <w:rFonts w:asciiTheme="minorEastAsia" w:hAnsiTheme="minorEastAsia" w:hint="eastAsia"/>
                <w:sz w:val="18"/>
                <w:szCs w:val="18"/>
              </w:rPr>
              <w:t>20.1</w:t>
            </w:r>
            <w:r w:rsidR="001867C3" w:rsidRPr="00FD1041">
              <w:rPr>
                <w:rFonts w:asciiTheme="minorEastAsia" w:hAnsiTheme="minorEastAsia" w:hint="eastAsia"/>
                <w:sz w:val="18"/>
                <w:szCs w:val="18"/>
              </w:rPr>
              <w:t>链上资产中心化交易模式的弊端</w:t>
            </w:r>
          </w:p>
          <w:p w14:paraId="666EF787" w14:textId="4E42E67B" w:rsidR="007950CD" w:rsidRPr="00FD1041" w:rsidRDefault="007950CD" w:rsidP="007950CD">
            <w:pPr>
              <w:jc w:val="left"/>
              <w:rPr>
                <w:rFonts w:asciiTheme="minorEastAsia" w:hAnsiTheme="minorEastAsia"/>
                <w:sz w:val="18"/>
                <w:szCs w:val="18"/>
              </w:rPr>
            </w:pPr>
          </w:p>
        </w:tc>
        <w:tc>
          <w:tcPr>
            <w:tcW w:w="4820" w:type="dxa"/>
          </w:tcPr>
          <w:p w14:paraId="712C2F34" w14:textId="65A17906" w:rsidR="00E52095" w:rsidRPr="00FD1041" w:rsidRDefault="001867C3"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数字资产交易的模式有中心化模式、传统交易所模式和去中心化模式</w:t>
            </w:r>
          </w:p>
          <w:p w14:paraId="4295E5EE" w14:textId="7EACD589" w:rsidR="00E52095" w:rsidRPr="00FD1041" w:rsidRDefault="001867C3"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中心化交易所的模式：由一家市场化的实体公司发起，交易订单通过统一的域名入口接入交易系统，交易系统代码以及交易细节对外不公开，对用户充入这家交易所的数字资产，这家交易所拥有最终控制权</w:t>
            </w:r>
          </w:p>
          <w:p w14:paraId="6E9B16F8" w14:textId="60752B1C" w:rsidR="007950CD" w:rsidRPr="00FD1041" w:rsidRDefault="001867C3" w:rsidP="005A37D2">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去中心化交易所：由一个社区发起，凭借现有</w:t>
            </w:r>
            <w:proofErr w:type="gramStart"/>
            <w:r w:rsidRPr="00FD1041">
              <w:rPr>
                <w:rFonts w:asciiTheme="minorEastAsia" w:hAnsiTheme="minorEastAsia" w:hint="eastAsia"/>
                <w:sz w:val="18"/>
                <w:szCs w:val="18"/>
              </w:rPr>
              <w:t>的公链或</w:t>
            </w:r>
            <w:proofErr w:type="gramEnd"/>
            <w:r w:rsidRPr="00FD1041">
              <w:rPr>
                <w:rFonts w:asciiTheme="minorEastAsia" w:hAnsiTheme="minorEastAsia" w:hint="eastAsia"/>
                <w:sz w:val="18"/>
                <w:szCs w:val="18"/>
              </w:rPr>
              <w:t>自建的公链，通过链上智能合约实现交易功能并提供交易服务，交易的细节可以向用户披露并接受用户的监督。</w:t>
            </w:r>
          </w:p>
        </w:tc>
        <w:tc>
          <w:tcPr>
            <w:tcW w:w="951" w:type="dxa"/>
          </w:tcPr>
          <w:p w14:paraId="4ECD27FF" w14:textId="225E2233"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2F843DE0" w14:textId="3C5E0442" w:rsidR="007950CD" w:rsidRPr="00FD1041" w:rsidRDefault="001867C3" w:rsidP="007950CD">
            <w:pPr>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7F4684DA" w14:textId="59D7C1BF"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7ECE4EE4" w14:textId="77777777" w:rsidTr="005E66FA">
        <w:tc>
          <w:tcPr>
            <w:tcW w:w="1271" w:type="dxa"/>
            <w:vMerge/>
          </w:tcPr>
          <w:p w14:paraId="1CB7B2B3" w14:textId="77777777" w:rsidR="007950CD" w:rsidRPr="00FD1041" w:rsidRDefault="007950CD" w:rsidP="007950CD">
            <w:pPr>
              <w:jc w:val="left"/>
              <w:rPr>
                <w:rFonts w:asciiTheme="minorEastAsia" w:hAnsiTheme="minorEastAsia"/>
                <w:sz w:val="18"/>
                <w:szCs w:val="18"/>
              </w:rPr>
            </w:pPr>
          </w:p>
        </w:tc>
        <w:tc>
          <w:tcPr>
            <w:tcW w:w="1559" w:type="dxa"/>
          </w:tcPr>
          <w:p w14:paraId="4E4F475B" w14:textId="07AF137D"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20.</w:t>
            </w:r>
            <w:r w:rsidRPr="00FD1041">
              <w:rPr>
                <w:rFonts w:asciiTheme="minorEastAsia" w:hAnsiTheme="minorEastAsia"/>
                <w:sz w:val="18"/>
                <w:szCs w:val="18"/>
              </w:rPr>
              <w:t>2</w:t>
            </w:r>
            <w:r w:rsidR="001867C3" w:rsidRPr="00FD1041">
              <w:rPr>
                <w:rFonts w:asciiTheme="minorEastAsia" w:hAnsiTheme="minorEastAsia" w:hint="eastAsia"/>
                <w:sz w:val="18"/>
                <w:szCs w:val="18"/>
              </w:rPr>
              <w:t>去中心化交易模式的探索</w:t>
            </w:r>
          </w:p>
        </w:tc>
        <w:tc>
          <w:tcPr>
            <w:tcW w:w="4820" w:type="dxa"/>
          </w:tcPr>
          <w:p w14:paraId="52714F17" w14:textId="2AC2C8F2" w:rsidR="007950CD" w:rsidRPr="00FD1041" w:rsidRDefault="001867C3" w:rsidP="005A37D2">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实现去中心化交易模式的途径：</w:t>
            </w:r>
            <w:r w:rsidRPr="00FD1041">
              <w:rPr>
                <w:rFonts w:asciiTheme="minorEastAsia" w:hAnsiTheme="minorEastAsia"/>
                <w:sz w:val="18"/>
                <w:szCs w:val="18"/>
              </w:rPr>
              <w:t xml:space="preserve">1. </w:t>
            </w:r>
            <w:r w:rsidRPr="00FD1041">
              <w:rPr>
                <w:rFonts w:asciiTheme="minorEastAsia" w:hAnsiTheme="minorEastAsia" w:hint="eastAsia"/>
                <w:sz w:val="18"/>
                <w:szCs w:val="18"/>
              </w:rPr>
              <w:t xml:space="preserve">链内加速 </w:t>
            </w:r>
            <w:r w:rsidRPr="00FD1041">
              <w:rPr>
                <w:rFonts w:asciiTheme="minorEastAsia" w:hAnsiTheme="minorEastAsia"/>
                <w:sz w:val="18"/>
                <w:szCs w:val="18"/>
              </w:rPr>
              <w:t xml:space="preserve">2. </w:t>
            </w:r>
            <w:r w:rsidRPr="00FD1041">
              <w:rPr>
                <w:rFonts w:asciiTheme="minorEastAsia" w:hAnsiTheme="minorEastAsia" w:hint="eastAsia"/>
                <w:sz w:val="18"/>
                <w:szCs w:val="18"/>
              </w:rPr>
              <w:t xml:space="preserve">链外加速 </w:t>
            </w:r>
            <w:r w:rsidRPr="00FD1041">
              <w:rPr>
                <w:rFonts w:asciiTheme="minorEastAsia" w:hAnsiTheme="minorEastAsia"/>
                <w:sz w:val="18"/>
                <w:szCs w:val="18"/>
              </w:rPr>
              <w:t xml:space="preserve">3. </w:t>
            </w:r>
            <w:r w:rsidRPr="00FD1041">
              <w:rPr>
                <w:rFonts w:asciiTheme="minorEastAsia" w:hAnsiTheme="minorEastAsia" w:hint="eastAsia"/>
                <w:sz w:val="18"/>
                <w:szCs w:val="18"/>
              </w:rPr>
              <w:t>交易后处理剥离</w:t>
            </w:r>
          </w:p>
        </w:tc>
        <w:tc>
          <w:tcPr>
            <w:tcW w:w="951" w:type="dxa"/>
          </w:tcPr>
          <w:p w14:paraId="5FF407CF" w14:textId="6CE3A675" w:rsidR="007950CD" w:rsidRPr="00FD1041" w:rsidRDefault="00D5142A" w:rsidP="007950CD">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2FDC83F7" w14:textId="78894C7E"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39BF668F" w14:textId="46486E3E"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1867C3" w:rsidRPr="00FD1041" w14:paraId="4513D926" w14:textId="77777777" w:rsidTr="005E66FA">
        <w:tc>
          <w:tcPr>
            <w:tcW w:w="1271" w:type="dxa"/>
            <w:vMerge/>
          </w:tcPr>
          <w:p w14:paraId="24D53283" w14:textId="77777777" w:rsidR="001867C3" w:rsidRPr="00FD1041" w:rsidRDefault="001867C3" w:rsidP="001867C3">
            <w:pPr>
              <w:jc w:val="left"/>
              <w:rPr>
                <w:rFonts w:asciiTheme="minorEastAsia" w:hAnsiTheme="minorEastAsia"/>
                <w:sz w:val="18"/>
                <w:szCs w:val="18"/>
              </w:rPr>
            </w:pPr>
          </w:p>
        </w:tc>
        <w:tc>
          <w:tcPr>
            <w:tcW w:w="1559" w:type="dxa"/>
          </w:tcPr>
          <w:p w14:paraId="21FF8AC2" w14:textId="10D9DF73" w:rsidR="001867C3" w:rsidRPr="00FD1041" w:rsidRDefault="001867C3" w:rsidP="001867C3">
            <w:pPr>
              <w:jc w:val="left"/>
              <w:rPr>
                <w:rFonts w:asciiTheme="minorEastAsia" w:hAnsiTheme="minorEastAsia"/>
                <w:sz w:val="18"/>
                <w:szCs w:val="18"/>
              </w:rPr>
            </w:pPr>
            <w:r w:rsidRPr="00FD1041">
              <w:rPr>
                <w:rFonts w:asciiTheme="minorEastAsia" w:hAnsiTheme="minorEastAsia" w:hint="eastAsia"/>
                <w:sz w:val="18"/>
                <w:szCs w:val="18"/>
              </w:rPr>
              <w:t>20.</w:t>
            </w:r>
            <w:r w:rsidRPr="00FD1041">
              <w:rPr>
                <w:rFonts w:asciiTheme="minorEastAsia" w:hAnsiTheme="minorEastAsia"/>
                <w:sz w:val="18"/>
                <w:szCs w:val="18"/>
              </w:rPr>
              <w:t>3“撮合即挖矿”交易模式简介</w:t>
            </w:r>
          </w:p>
        </w:tc>
        <w:tc>
          <w:tcPr>
            <w:tcW w:w="4820" w:type="dxa"/>
          </w:tcPr>
          <w:p w14:paraId="637AECAC" w14:textId="2680FDFB" w:rsidR="001867C3" w:rsidRPr="00FD1041" w:rsidRDefault="001867C3" w:rsidP="007768EC">
            <w:pPr>
              <w:pStyle w:val="a3"/>
              <w:numPr>
                <w:ilvl w:val="0"/>
                <w:numId w:val="8"/>
              </w:numPr>
              <w:ind w:firstLineChars="0"/>
              <w:rPr>
                <w:rFonts w:asciiTheme="minorEastAsia" w:hAnsiTheme="minorEastAsia"/>
                <w:sz w:val="18"/>
                <w:szCs w:val="18"/>
              </w:rPr>
            </w:pPr>
            <w:r w:rsidRPr="00FD1041">
              <w:rPr>
                <w:rFonts w:asciiTheme="minorEastAsia" w:hAnsiTheme="minorEastAsia"/>
                <w:sz w:val="18"/>
                <w:szCs w:val="18"/>
              </w:rPr>
              <w:t>“撮合即挖矿”的核心思想是把交易撮合用竞争性挖矿的方式可检验地放在插件上</w:t>
            </w:r>
          </w:p>
        </w:tc>
        <w:tc>
          <w:tcPr>
            <w:tcW w:w="951" w:type="dxa"/>
          </w:tcPr>
          <w:p w14:paraId="7DD66529" w14:textId="67955141" w:rsidR="001867C3" w:rsidRPr="00FD1041" w:rsidRDefault="00D5142A" w:rsidP="001867C3">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24F3DE91" w14:textId="2B89D8DC" w:rsidR="001867C3" w:rsidRPr="00FD1041" w:rsidRDefault="001867C3" w:rsidP="001867C3">
            <w:pPr>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3AAE2024" w14:textId="5E7A09B5" w:rsidR="001867C3" w:rsidRPr="00FD1041" w:rsidRDefault="001867C3" w:rsidP="001867C3">
            <w:pPr>
              <w:rPr>
                <w:rFonts w:asciiTheme="minorEastAsia" w:hAnsiTheme="minorEastAsia"/>
                <w:sz w:val="18"/>
                <w:szCs w:val="18"/>
              </w:rPr>
            </w:pPr>
            <w:r w:rsidRPr="00FD1041">
              <w:rPr>
                <w:rFonts w:asciiTheme="minorEastAsia" w:hAnsiTheme="minorEastAsia" w:hint="eastAsia"/>
                <w:sz w:val="18"/>
                <w:szCs w:val="18"/>
              </w:rPr>
              <w:t>低</w:t>
            </w:r>
          </w:p>
        </w:tc>
      </w:tr>
      <w:tr w:rsidR="000D5A9E" w:rsidRPr="00FD1041" w14:paraId="54CDD920" w14:textId="77777777" w:rsidTr="005E66FA">
        <w:tc>
          <w:tcPr>
            <w:tcW w:w="1271" w:type="dxa"/>
            <w:vMerge w:val="restart"/>
          </w:tcPr>
          <w:p w14:paraId="3951BB8C" w14:textId="5D940820" w:rsidR="000D5A9E" w:rsidRPr="00FD1041" w:rsidRDefault="000D5A9E" w:rsidP="000D5A9E">
            <w:pPr>
              <w:jc w:val="left"/>
              <w:rPr>
                <w:rFonts w:asciiTheme="minorEastAsia" w:hAnsiTheme="minorEastAsia"/>
                <w:sz w:val="18"/>
                <w:szCs w:val="18"/>
              </w:rPr>
            </w:pPr>
            <w:r w:rsidRPr="00FD1041">
              <w:rPr>
                <w:rFonts w:asciiTheme="minorEastAsia" w:hAnsiTheme="minorEastAsia" w:hint="eastAsia"/>
                <w:sz w:val="18"/>
                <w:szCs w:val="18"/>
              </w:rPr>
              <w:t>21. 供应</w:t>
            </w:r>
            <w:proofErr w:type="gramStart"/>
            <w:r w:rsidRPr="00FD1041">
              <w:rPr>
                <w:rFonts w:asciiTheme="minorEastAsia" w:hAnsiTheme="minorEastAsia" w:hint="eastAsia"/>
                <w:sz w:val="18"/>
                <w:szCs w:val="18"/>
              </w:rPr>
              <w:t>链金融</w:t>
            </w:r>
            <w:proofErr w:type="gramEnd"/>
          </w:p>
        </w:tc>
        <w:tc>
          <w:tcPr>
            <w:tcW w:w="1559" w:type="dxa"/>
          </w:tcPr>
          <w:p w14:paraId="449D281A" w14:textId="77777777" w:rsidR="000D5A9E" w:rsidRPr="00FD1041" w:rsidRDefault="000D5A9E" w:rsidP="000D5A9E">
            <w:pPr>
              <w:jc w:val="left"/>
              <w:rPr>
                <w:rFonts w:asciiTheme="minorEastAsia" w:hAnsiTheme="minorEastAsia"/>
                <w:sz w:val="18"/>
                <w:szCs w:val="18"/>
              </w:rPr>
            </w:pPr>
            <w:r w:rsidRPr="00FD1041">
              <w:rPr>
                <w:rFonts w:asciiTheme="minorEastAsia" w:hAnsiTheme="minorEastAsia" w:hint="eastAsia"/>
                <w:sz w:val="18"/>
                <w:szCs w:val="18"/>
              </w:rPr>
              <w:t>21.1问题的提出</w:t>
            </w:r>
          </w:p>
          <w:p w14:paraId="05437922" w14:textId="5C183C6B" w:rsidR="000D5A9E" w:rsidRPr="00FD1041" w:rsidRDefault="000D5A9E" w:rsidP="000D5A9E">
            <w:pPr>
              <w:jc w:val="left"/>
              <w:rPr>
                <w:rFonts w:asciiTheme="minorEastAsia" w:hAnsiTheme="minorEastAsia"/>
                <w:sz w:val="18"/>
                <w:szCs w:val="18"/>
              </w:rPr>
            </w:pPr>
          </w:p>
        </w:tc>
        <w:tc>
          <w:tcPr>
            <w:tcW w:w="4820" w:type="dxa"/>
          </w:tcPr>
          <w:p w14:paraId="3CC15BAE" w14:textId="77777777" w:rsidR="000D5A9E" w:rsidRPr="00FD1041" w:rsidRDefault="000D5A9E"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根据资本市场的“倒金字塔”现象，广大小</w:t>
            </w:r>
            <w:proofErr w:type="gramStart"/>
            <w:r w:rsidRPr="00FD1041">
              <w:rPr>
                <w:rFonts w:asciiTheme="minorEastAsia" w:hAnsiTheme="minorEastAsia" w:hint="eastAsia"/>
                <w:sz w:val="18"/>
                <w:szCs w:val="18"/>
              </w:rPr>
              <w:t>微企业</w:t>
            </w:r>
            <w:proofErr w:type="gramEnd"/>
            <w:r w:rsidRPr="00FD1041">
              <w:rPr>
                <w:rFonts w:asciiTheme="minorEastAsia" w:hAnsiTheme="minorEastAsia" w:hint="eastAsia"/>
                <w:sz w:val="18"/>
                <w:szCs w:val="18"/>
              </w:rPr>
              <w:t>不存在从资本市场获得投资的可能性</w:t>
            </w:r>
          </w:p>
          <w:p w14:paraId="12816C12" w14:textId="77777777" w:rsidR="000D5A9E" w:rsidRPr="00FD1041" w:rsidRDefault="000D5A9E"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依托于核心企业采购供应链的小微企业，虽有最终来自核心企业的应收账款作为未来现金流，但由于处在供应链末端，信用无法穿透</w:t>
            </w:r>
          </w:p>
          <w:p w14:paraId="157D93CA" w14:textId="77777777" w:rsidR="000D5A9E" w:rsidRPr="00FD1041" w:rsidRDefault="000D5A9E"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小</w:t>
            </w:r>
            <w:proofErr w:type="gramStart"/>
            <w:r w:rsidRPr="00FD1041">
              <w:rPr>
                <w:rFonts w:asciiTheme="minorEastAsia" w:hAnsiTheme="minorEastAsia" w:hint="eastAsia"/>
                <w:sz w:val="18"/>
                <w:szCs w:val="18"/>
              </w:rPr>
              <w:t>微企业</w:t>
            </w:r>
            <w:proofErr w:type="gramEnd"/>
            <w:r w:rsidRPr="00FD1041">
              <w:rPr>
                <w:rFonts w:asciiTheme="minorEastAsia" w:hAnsiTheme="minorEastAsia" w:hint="eastAsia"/>
                <w:sz w:val="18"/>
                <w:szCs w:val="18"/>
              </w:rPr>
              <w:t>之所以周转难，是因为体量小、</w:t>
            </w:r>
            <w:proofErr w:type="gramStart"/>
            <w:r w:rsidRPr="00FD1041">
              <w:rPr>
                <w:rFonts w:asciiTheme="minorEastAsia" w:hAnsiTheme="minorEastAsia" w:hint="eastAsia"/>
                <w:sz w:val="18"/>
                <w:szCs w:val="18"/>
              </w:rPr>
              <w:t>账期长</w:t>
            </w:r>
            <w:proofErr w:type="gramEnd"/>
            <w:r w:rsidRPr="00FD1041">
              <w:rPr>
                <w:rFonts w:asciiTheme="minorEastAsia" w:hAnsiTheme="minorEastAsia" w:hint="eastAsia"/>
                <w:sz w:val="18"/>
                <w:szCs w:val="18"/>
              </w:rPr>
              <w:t>、很多情况下需要外部资金环节压力</w:t>
            </w:r>
          </w:p>
          <w:p w14:paraId="2F4C1E9D" w14:textId="1230DF9D" w:rsidR="000D5A9E" w:rsidRPr="00FD1041" w:rsidRDefault="000D5A9E" w:rsidP="007768EC">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核心企业采购供应链这一构成优质小</w:t>
            </w:r>
            <w:proofErr w:type="gramStart"/>
            <w:r w:rsidRPr="00FD1041">
              <w:rPr>
                <w:rFonts w:asciiTheme="minorEastAsia" w:hAnsiTheme="minorEastAsia" w:hint="eastAsia"/>
                <w:sz w:val="18"/>
                <w:szCs w:val="18"/>
              </w:rPr>
              <w:t>微企业</w:t>
            </w:r>
            <w:proofErr w:type="gramEnd"/>
            <w:r w:rsidRPr="00FD1041">
              <w:rPr>
                <w:rFonts w:asciiTheme="minorEastAsia" w:hAnsiTheme="minorEastAsia" w:hint="eastAsia"/>
                <w:sz w:val="18"/>
                <w:szCs w:val="18"/>
              </w:rPr>
              <w:t>“结构性依托”的要素没有被揭示和识别出来，导致无论是间接融资还是直接融资，都不乏对待小</w:t>
            </w:r>
            <w:proofErr w:type="gramStart"/>
            <w:r w:rsidRPr="00FD1041">
              <w:rPr>
                <w:rFonts w:asciiTheme="minorEastAsia" w:hAnsiTheme="minorEastAsia" w:hint="eastAsia"/>
                <w:sz w:val="18"/>
                <w:szCs w:val="18"/>
              </w:rPr>
              <w:t>微企业</w:t>
            </w:r>
            <w:proofErr w:type="gramEnd"/>
            <w:r w:rsidRPr="00FD1041">
              <w:rPr>
                <w:rFonts w:asciiTheme="minorEastAsia" w:hAnsiTheme="minorEastAsia" w:hint="eastAsia"/>
                <w:sz w:val="18"/>
                <w:szCs w:val="18"/>
              </w:rPr>
              <w:t>“一刀切”的排斥现象</w:t>
            </w:r>
          </w:p>
        </w:tc>
        <w:tc>
          <w:tcPr>
            <w:tcW w:w="951" w:type="dxa"/>
          </w:tcPr>
          <w:p w14:paraId="163F4B00" w14:textId="5C98DFE1" w:rsidR="000D5A9E" w:rsidRPr="00FD1041" w:rsidRDefault="000D5A9E" w:rsidP="000D5A9E">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152CE9F0" w14:textId="63587724" w:rsidR="000D5A9E" w:rsidRPr="00FD1041" w:rsidRDefault="000D5A9E" w:rsidP="000D5A9E">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771752BB" w14:textId="41ADC304" w:rsidR="000D5A9E" w:rsidRPr="00FD1041" w:rsidRDefault="000D5A9E" w:rsidP="000D5A9E">
            <w:pPr>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28703707" w14:textId="77777777" w:rsidTr="005E66FA">
        <w:tc>
          <w:tcPr>
            <w:tcW w:w="1271" w:type="dxa"/>
            <w:vMerge/>
          </w:tcPr>
          <w:p w14:paraId="7A9B2922" w14:textId="77777777" w:rsidR="007950CD" w:rsidRPr="00FD1041" w:rsidRDefault="007950CD" w:rsidP="007950CD">
            <w:pPr>
              <w:jc w:val="left"/>
              <w:rPr>
                <w:rFonts w:asciiTheme="minorEastAsia" w:hAnsiTheme="minorEastAsia"/>
                <w:sz w:val="18"/>
                <w:szCs w:val="18"/>
              </w:rPr>
            </w:pPr>
          </w:p>
        </w:tc>
        <w:tc>
          <w:tcPr>
            <w:tcW w:w="1559" w:type="dxa"/>
          </w:tcPr>
          <w:p w14:paraId="4C42F5C3" w14:textId="77777777" w:rsidR="004A0C14" w:rsidRPr="00FD1041" w:rsidRDefault="007950CD" w:rsidP="004A0C14">
            <w:pPr>
              <w:jc w:val="left"/>
              <w:rPr>
                <w:rFonts w:asciiTheme="minorEastAsia" w:hAnsiTheme="minorEastAsia"/>
                <w:sz w:val="18"/>
                <w:szCs w:val="18"/>
              </w:rPr>
            </w:pPr>
            <w:r w:rsidRPr="00FD1041">
              <w:rPr>
                <w:rFonts w:asciiTheme="minorEastAsia" w:hAnsiTheme="minorEastAsia" w:hint="eastAsia"/>
                <w:sz w:val="18"/>
                <w:szCs w:val="18"/>
              </w:rPr>
              <w:t>21.</w:t>
            </w:r>
            <w:r w:rsidRPr="00FD1041">
              <w:rPr>
                <w:rFonts w:asciiTheme="minorEastAsia" w:hAnsiTheme="minorEastAsia"/>
                <w:sz w:val="18"/>
                <w:szCs w:val="18"/>
              </w:rPr>
              <w:t>2</w:t>
            </w:r>
            <w:r w:rsidR="004A0C14" w:rsidRPr="00FD1041">
              <w:rPr>
                <w:rFonts w:asciiTheme="minorEastAsia" w:hAnsiTheme="minorEastAsia" w:hint="eastAsia"/>
                <w:sz w:val="18"/>
                <w:szCs w:val="18"/>
              </w:rPr>
              <w:t>区块链解决方案</w:t>
            </w:r>
          </w:p>
          <w:p w14:paraId="2D85F5B0" w14:textId="3FDB1986" w:rsidR="007950CD" w:rsidRPr="00FD1041" w:rsidRDefault="007950CD" w:rsidP="007950CD">
            <w:pPr>
              <w:jc w:val="left"/>
              <w:rPr>
                <w:rFonts w:asciiTheme="minorEastAsia" w:hAnsiTheme="minorEastAsia"/>
                <w:sz w:val="18"/>
                <w:szCs w:val="18"/>
              </w:rPr>
            </w:pPr>
          </w:p>
        </w:tc>
        <w:tc>
          <w:tcPr>
            <w:tcW w:w="4820" w:type="dxa"/>
          </w:tcPr>
          <w:p w14:paraId="53EBC722" w14:textId="4788DA5C" w:rsidR="00E52095" w:rsidRPr="00FD1041" w:rsidRDefault="000D5A9E" w:rsidP="000D5A9E">
            <w:pPr>
              <w:pStyle w:val="a3"/>
              <w:numPr>
                <w:ilvl w:val="0"/>
                <w:numId w:val="29"/>
              </w:numPr>
              <w:ind w:firstLineChars="0"/>
              <w:rPr>
                <w:rFonts w:asciiTheme="minorEastAsia" w:hAnsiTheme="minorEastAsia"/>
                <w:sz w:val="18"/>
                <w:szCs w:val="18"/>
              </w:rPr>
            </w:pPr>
            <w:r w:rsidRPr="00FD1041">
              <w:rPr>
                <w:rFonts w:asciiTheme="minorEastAsia" w:hAnsiTheme="minorEastAsia" w:hint="eastAsia"/>
                <w:sz w:val="18"/>
                <w:szCs w:val="18"/>
              </w:rPr>
              <w:t>基于区块链的采购供应链融资解决方案，应解决如下几个问题</w:t>
            </w:r>
            <w:r w:rsidR="00E52095" w:rsidRPr="00FD1041">
              <w:rPr>
                <w:rFonts w:asciiTheme="minorEastAsia" w:hAnsiTheme="minorEastAsia" w:hint="eastAsia"/>
                <w:sz w:val="18"/>
                <w:szCs w:val="18"/>
              </w:rPr>
              <w:t>：</w:t>
            </w:r>
          </w:p>
          <w:p w14:paraId="4568C5DB" w14:textId="682DE358" w:rsidR="00E52095" w:rsidRPr="00FD1041" w:rsidRDefault="000D5A9E" w:rsidP="007768EC">
            <w:pPr>
              <w:pStyle w:val="a3"/>
              <w:numPr>
                <w:ilvl w:val="0"/>
                <w:numId w:val="29"/>
              </w:numPr>
              <w:ind w:firstLineChars="0" w:firstLine="0"/>
              <w:rPr>
                <w:rFonts w:asciiTheme="minorEastAsia" w:hAnsiTheme="minorEastAsia"/>
                <w:sz w:val="18"/>
                <w:szCs w:val="18"/>
              </w:rPr>
            </w:pPr>
            <w:r w:rsidRPr="00FD1041">
              <w:rPr>
                <w:rFonts w:asciiTheme="minorEastAsia" w:hAnsiTheme="minorEastAsia" w:hint="eastAsia"/>
                <w:sz w:val="18"/>
                <w:szCs w:val="18"/>
              </w:rPr>
              <w:t>提供可信的应收账款信息</w:t>
            </w:r>
          </w:p>
          <w:p w14:paraId="3A30AA7B" w14:textId="4377A4B3" w:rsidR="00E52095" w:rsidRPr="00FD1041" w:rsidRDefault="000D5A9E" w:rsidP="007768EC">
            <w:pPr>
              <w:pStyle w:val="a3"/>
              <w:numPr>
                <w:ilvl w:val="0"/>
                <w:numId w:val="29"/>
              </w:numPr>
              <w:ind w:firstLineChars="0" w:firstLine="0"/>
              <w:rPr>
                <w:rFonts w:asciiTheme="minorEastAsia" w:hAnsiTheme="minorEastAsia"/>
                <w:sz w:val="18"/>
                <w:szCs w:val="18"/>
              </w:rPr>
            </w:pPr>
            <w:r w:rsidRPr="00FD1041">
              <w:rPr>
                <w:rFonts w:asciiTheme="minorEastAsia" w:hAnsiTheme="minorEastAsia" w:hint="eastAsia"/>
                <w:sz w:val="18"/>
                <w:szCs w:val="18"/>
              </w:rPr>
              <w:t>沿采购供应链逐级穿透直至末端</w:t>
            </w:r>
          </w:p>
          <w:p w14:paraId="6692DCCD" w14:textId="77777777" w:rsidR="000D5A9E" w:rsidRPr="00FD1041" w:rsidRDefault="000D5A9E" w:rsidP="007768EC">
            <w:pPr>
              <w:pStyle w:val="a3"/>
              <w:numPr>
                <w:ilvl w:val="0"/>
                <w:numId w:val="29"/>
              </w:numPr>
              <w:ind w:firstLineChars="0" w:firstLine="0"/>
              <w:rPr>
                <w:rFonts w:asciiTheme="minorEastAsia" w:hAnsiTheme="minorEastAsia"/>
                <w:sz w:val="18"/>
                <w:szCs w:val="18"/>
              </w:rPr>
            </w:pPr>
            <w:r w:rsidRPr="00FD1041">
              <w:rPr>
                <w:rFonts w:asciiTheme="minorEastAsia" w:hAnsiTheme="minorEastAsia" w:hint="eastAsia"/>
                <w:sz w:val="18"/>
                <w:szCs w:val="18"/>
              </w:rPr>
              <w:t>提供可质押的帅化权益证明</w:t>
            </w:r>
          </w:p>
          <w:p w14:paraId="072F2FFE" w14:textId="0848A117" w:rsidR="007950CD" w:rsidRPr="00FD1041" w:rsidRDefault="000D5A9E" w:rsidP="007950CD">
            <w:pPr>
              <w:pStyle w:val="a3"/>
              <w:numPr>
                <w:ilvl w:val="0"/>
                <w:numId w:val="29"/>
              </w:numPr>
              <w:ind w:firstLineChars="0"/>
              <w:jc w:val="left"/>
              <w:rPr>
                <w:rFonts w:asciiTheme="minorEastAsia" w:hAnsiTheme="minorEastAsia"/>
                <w:sz w:val="18"/>
                <w:szCs w:val="18"/>
              </w:rPr>
            </w:pPr>
            <w:r w:rsidRPr="00FD1041">
              <w:rPr>
                <w:rFonts w:asciiTheme="minorEastAsia" w:hAnsiTheme="minorEastAsia" w:hint="eastAsia"/>
                <w:sz w:val="18"/>
                <w:szCs w:val="18"/>
              </w:rPr>
              <w:t>在区块链领域，</w:t>
            </w:r>
            <w:r w:rsidRPr="00FD1041">
              <w:rPr>
                <w:rFonts w:asciiTheme="minorEastAsia" w:hAnsiTheme="minorEastAsia"/>
                <w:sz w:val="18"/>
                <w:szCs w:val="18"/>
              </w:rPr>
              <w:t xml:space="preserve">IOU(I owe you) </w:t>
            </w:r>
            <w:r w:rsidRPr="00FD1041">
              <w:rPr>
                <w:rFonts w:asciiTheme="minorEastAsia" w:hAnsiTheme="minorEastAsia" w:hint="eastAsia"/>
                <w:sz w:val="18"/>
                <w:szCs w:val="18"/>
              </w:rPr>
              <w:t>既是应收账款作为待披露事实的载体，也是采购方逐级授信的载体，同时还是可质押的权益证明的载体</w:t>
            </w:r>
          </w:p>
        </w:tc>
        <w:tc>
          <w:tcPr>
            <w:tcW w:w="951" w:type="dxa"/>
          </w:tcPr>
          <w:p w14:paraId="3850C897" w14:textId="663E9BA4"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0E2C0DDE" w14:textId="4E9D1DFE" w:rsidR="007950CD" w:rsidRPr="00FD1041" w:rsidRDefault="000D5A9E" w:rsidP="007950CD">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4B1CBC4A" w14:textId="2CF569F7"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43096E6E" w14:textId="77777777" w:rsidTr="005E66FA">
        <w:tc>
          <w:tcPr>
            <w:tcW w:w="1271" w:type="dxa"/>
            <w:vMerge/>
          </w:tcPr>
          <w:p w14:paraId="6DCA212A" w14:textId="77777777" w:rsidR="007950CD" w:rsidRPr="00FD1041" w:rsidRDefault="007950CD" w:rsidP="007950CD">
            <w:pPr>
              <w:jc w:val="left"/>
              <w:rPr>
                <w:rFonts w:asciiTheme="minorEastAsia" w:hAnsiTheme="minorEastAsia"/>
                <w:sz w:val="18"/>
                <w:szCs w:val="18"/>
              </w:rPr>
            </w:pPr>
          </w:p>
        </w:tc>
        <w:tc>
          <w:tcPr>
            <w:tcW w:w="1559" w:type="dxa"/>
          </w:tcPr>
          <w:p w14:paraId="258A4387" w14:textId="77777777" w:rsidR="004A0C14" w:rsidRPr="00FD1041" w:rsidRDefault="007950CD" w:rsidP="004A0C14">
            <w:pPr>
              <w:jc w:val="left"/>
              <w:rPr>
                <w:rFonts w:asciiTheme="minorEastAsia" w:hAnsiTheme="minorEastAsia"/>
                <w:sz w:val="18"/>
                <w:szCs w:val="18"/>
              </w:rPr>
            </w:pPr>
            <w:r w:rsidRPr="00FD1041">
              <w:rPr>
                <w:rFonts w:asciiTheme="minorEastAsia" w:hAnsiTheme="minorEastAsia" w:hint="eastAsia"/>
                <w:sz w:val="18"/>
                <w:szCs w:val="18"/>
              </w:rPr>
              <w:t>21.</w:t>
            </w:r>
            <w:r w:rsidRPr="00FD1041">
              <w:rPr>
                <w:rFonts w:asciiTheme="minorEastAsia" w:hAnsiTheme="minorEastAsia"/>
                <w:sz w:val="18"/>
                <w:szCs w:val="18"/>
              </w:rPr>
              <w:t>3</w:t>
            </w:r>
            <w:r w:rsidR="004A0C14" w:rsidRPr="00FD1041">
              <w:rPr>
                <w:rFonts w:asciiTheme="minorEastAsia" w:hAnsiTheme="minorEastAsia" w:hint="eastAsia"/>
                <w:sz w:val="18"/>
                <w:szCs w:val="18"/>
              </w:rPr>
              <w:t>衍生服务与启示</w:t>
            </w:r>
          </w:p>
          <w:p w14:paraId="7E673773" w14:textId="444D4AC4" w:rsidR="007950CD" w:rsidRPr="00FD1041" w:rsidRDefault="007950CD" w:rsidP="007950CD">
            <w:pPr>
              <w:jc w:val="left"/>
              <w:rPr>
                <w:rFonts w:asciiTheme="minorEastAsia" w:hAnsiTheme="minorEastAsia"/>
                <w:sz w:val="18"/>
                <w:szCs w:val="18"/>
              </w:rPr>
            </w:pPr>
          </w:p>
        </w:tc>
        <w:tc>
          <w:tcPr>
            <w:tcW w:w="4820" w:type="dxa"/>
          </w:tcPr>
          <w:p w14:paraId="71FD90F7" w14:textId="77777777" w:rsidR="005A37D2" w:rsidRPr="00FD1041" w:rsidRDefault="000D5A9E" w:rsidP="005A37D2">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对于资本市场而言，采购供应链融资的区块链解决方案最大的好处就在于揭示了这些小</w:t>
            </w:r>
            <w:proofErr w:type="gramStart"/>
            <w:r w:rsidRPr="00FD1041">
              <w:rPr>
                <w:rFonts w:asciiTheme="minorEastAsia" w:hAnsiTheme="minorEastAsia" w:hint="eastAsia"/>
                <w:sz w:val="18"/>
                <w:szCs w:val="18"/>
              </w:rPr>
              <w:t>微企业</w:t>
            </w:r>
            <w:proofErr w:type="gramEnd"/>
            <w:r w:rsidRPr="00FD1041">
              <w:rPr>
                <w:rFonts w:asciiTheme="minorEastAsia" w:hAnsiTheme="minorEastAsia" w:hint="eastAsia"/>
                <w:sz w:val="18"/>
                <w:szCs w:val="18"/>
              </w:rPr>
              <w:t>的投资价值。</w:t>
            </w:r>
          </w:p>
          <w:p w14:paraId="58C725E5" w14:textId="106E4945" w:rsidR="007950CD" w:rsidRPr="00FD1041" w:rsidRDefault="000D5A9E" w:rsidP="005A37D2">
            <w:pPr>
              <w:pStyle w:val="a3"/>
              <w:numPr>
                <w:ilvl w:val="0"/>
                <w:numId w:val="8"/>
              </w:numPr>
              <w:ind w:firstLineChars="0"/>
              <w:rPr>
                <w:rFonts w:asciiTheme="minorEastAsia" w:hAnsiTheme="minorEastAsia"/>
                <w:sz w:val="18"/>
                <w:szCs w:val="18"/>
              </w:rPr>
            </w:pPr>
            <w:r w:rsidRPr="00FD1041">
              <w:rPr>
                <w:rFonts w:asciiTheme="minorEastAsia" w:hAnsiTheme="minorEastAsia" w:hint="eastAsia"/>
                <w:sz w:val="18"/>
                <w:szCs w:val="18"/>
              </w:rPr>
              <w:t>在区块链所记载的应收账款历史记录的基础之上，还可以催生出另外一些服务形态，比如说信用评级</w:t>
            </w:r>
          </w:p>
        </w:tc>
        <w:tc>
          <w:tcPr>
            <w:tcW w:w="951" w:type="dxa"/>
          </w:tcPr>
          <w:p w14:paraId="6B05AA6A" w14:textId="5DEEE5B8"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536797BF" w14:textId="30EFBE81"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48356250" w14:textId="786C1B99"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32DFFAC8" w14:textId="77777777" w:rsidTr="005E66FA">
        <w:tc>
          <w:tcPr>
            <w:tcW w:w="1271" w:type="dxa"/>
            <w:vMerge w:val="restart"/>
          </w:tcPr>
          <w:p w14:paraId="780F90F0" w14:textId="283609D5"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 xml:space="preserve">22. </w:t>
            </w:r>
            <w:r w:rsidR="00171DE8" w:rsidRPr="00FD1041">
              <w:rPr>
                <w:rFonts w:asciiTheme="minorEastAsia" w:hAnsiTheme="minorEastAsia" w:hint="eastAsia"/>
                <w:sz w:val="18"/>
                <w:szCs w:val="18"/>
              </w:rPr>
              <w:t>信用证与R3</w:t>
            </w:r>
          </w:p>
        </w:tc>
        <w:tc>
          <w:tcPr>
            <w:tcW w:w="1559" w:type="dxa"/>
          </w:tcPr>
          <w:p w14:paraId="688FB4D4" w14:textId="77777777" w:rsidR="00171DE8" w:rsidRPr="00FD1041" w:rsidRDefault="007950CD" w:rsidP="00171DE8">
            <w:pPr>
              <w:jc w:val="left"/>
              <w:rPr>
                <w:rFonts w:asciiTheme="minorEastAsia" w:hAnsiTheme="minorEastAsia"/>
                <w:sz w:val="18"/>
                <w:szCs w:val="18"/>
              </w:rPr>
            </w:pPr>
            <w:r w:rsidRPr="00FD1041">
              <w:rPr>
                <w:rFonts w:asciiTheme="minorEastAsia" w:hAnsiTheme="minorEastAsia" w:hint="eastAsia"/>
                <w:sz w:val="18"/>
                <w:szCs w:val="18"/>
              </w:rPr>
              <w:t>22.1</w:t>
            </w:r>
            <w:r w:rsidR="00171DE8" w:rsidRPr="00FD1041">
              <w:rPr>
                <w:rFonts w:asciiTheme="minorEastAsia" w:hAnsiTheme="minorEastAsia" w:hint="eastAsia"/>
                <w:sz w:val="18"/>
                <w:szCs w:val="18"/>
              </w:rPr>
              <w:t>信用证简介</w:t>
            </w:r>
          </w:p>
          <w:p w14:paraId="505EBC4E" w14:textId="6C191F06" w:rsidR="007950CD" w:rsidRPr="00FD1041" w:rsidRDefault="007950CD" w:rsidP="007950CD">
            <w:pPr>
              <w:jc w:val="left"/>
              <w:rPr>
                <w:rFonts w:asciiTheme="minorEastAsia" w:hAnsiTheme="minorEastAsia"/>
                <w:sz w:val="18"/>
                <w:szCs w:val="18"/>
              </w:rPr>
            </w:pPr>
          </w:p>
        </w:tc>
        <w:tc>
          <w:tcPr>
            <w:tcW w:w="4820" w:type="dxa"/>
          </w:tcPr>
          <w:p w14:paraId="01C814F9" w14:textId="77777777" w:rsidR="00D535D8" w:rsidRPr="00FD1041" w:rsidRDefault="00D535D8" w:rsidP="00D535D8">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信用证（</w:t>
            </w:r>
            <w:r w:rsidRPr="00FD1041">
              <w:rPr>
                <w:rFonts w:asciiTheme="minorEastAsia" w:hAnsiTheme="minorEastAsia"/>
                <w:sz w:val="18"/>
                <w:szCs w:val="18"/>
              </w:rPr>
              <w:t>Letter of Credit</w:t>
            </w:r>
            <w:r w:rsidRPr="00FD1041">
              <w:rPr>
                <w:rFonts w:asciiTheme="minorEastAsia" w:hAnsiTheme="minorEastAsia" w:hint="eastAsia"/>
                <w:sz w:val="18"/>
                <w:szCs w:val="18"/>
              </w:rPr>
              <w:t>，英文简称</w:t>
            </w:r>
            <w:r w:rsidRPr="00FD1041">
              <w:rPr>
                <w:rFonts w:asciiTheme="minorEastAsia" w:hAnsiTheme="minorEastAsia"/>
                <w:sz w:val="18"/>
                <w:szCs w:val="18"/>
              </w:rPr>
              <w:t>LC</w:t>
            </w:r>
            <w:r w:rsidRPr="00FD1041">
              <w:rPr>
                <w:rFonts w:asciiTheme="minorEastAsia" w:hAnsiTheme="minorEastAsia" w:hint="eastAsia"/>
                <w:sz w:val="18"/>
                <w:szCs w:val="18"/>
              </w:rPr>
              <w:t>），是交易双方借助各自的开户银行对货款兑付的一种信用担保凭证</w:t>
            </w:r>
          </w:p>
          <w:p w14:paraId="0BC2ABAA" w14:textId="3FD60F4C" w:rsidR="007950CD" w:rsidRPr="00FD1041" w:rsidRDefault="00D535D8" w:rsidP="005E66FA">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信用证业务的参考流程：</w:t>
            </w:r>
            <w:r w:rsidRPr="00FD1041">
              <w:rPr>
                <w:rFonts w:asciiTheme="minorEastAsia" w:hAnsiTheme="minorEastAsia"/>
                <w:sz w:val="18"/>
                <w:szCs w:val="18"/>
              </w:rPr>
              <w:t>1.</w:t>
            </w:r>
            <w:r w:rsidRPr="00FD1041">
              <w:rPr>
                <w:rFonts w:asciiTheme="minorEastAsia" w:hAnsiTheme="minorEastAsia" w:hint="eastAsia"/>
                <w:sz w:val="18"/>
                <w:szCs w:val="18"/>
              </w:rPr>
              <w:t xml:space="preserve">合同 </w:t>
            </w:r>
            <w:r w:rsidRPr="00FD1041">
              <w:rPr>
                <w:rFonts w:asciiTheme="minorEastAsia" w:hAnsiTheme="minorEastAsia"/>
                <w:sz w:val="18"/>
                <w:szCs w:val="18"/>
              </w:rPr>
              <w:t>-&gt;2.</w:t>
            </w:r>
            <w:r w:rsidRPr="00FD1041">
              <w:rPr>
                <w:rFonts w:asciiTheme="minorEastAsia" w:hAnsiTheme="minorEastAsia" w:hint="eastAsia"/>
                <w:sz w:val="18"/>
                <w:szCs w:val="18"/>
              </w:rPr>
              <w:t xml:space="preserve">申请开证 </w:t>
            </w:r>
            <w:r w:rsidRPr="00FD1041">
              <w:rPr>
                <w:rFonts w:asciiTheme="minorEastAsia" w:hAnsiTheme="minorEastAsia"/>
                <w:sz w:val="18"/>
                <w:szCs w:val="18"/>
              </w:rPr>
              <w:t>-&gt; 3.</w:t>
            </w:r>
            <w:r w:rsidRPr="00FD1041">
              <w:rPr>
                <w:rFonts w:asciiTheme="minorEastAsia" w:hAnsiTheme="minorEastAsia" w:hint="eastAsia"/>
                <w:sz w:val="18"/>
                <w:szCs w:val="18"/>
              </w:rPr>
              <w:t xml:space="preserve">开立信用证 </w:t>
            </w:r>
            <w:r w:rsidRPr="00FD1041">
              <w:rPr>
                <w:rFonts w:asciiTheme="minorEastAsia" w:hAnsiTheme="minorEastAsia"/>
                <w:sz w:val="18"/>
                <w:szCs w:val="18"/>
              </w:rPr>
              <w:t>-&gt; 4.</w:t>
            </w:r>
            <w:r w:rsidRPr="00FD1041">
              <w:rPr>
                <w:rFonts w:asciiTheme="minorEastAsia" w:hAnsiTheme="minorEastAsia" w:hint="eastAsia"/>
                <w:sz w:val="18"/>
                <w:szCs w:val="18"/>
              </w:rPr>
              <w:t xml:space="preserve">通知信用证 </w:t>
            </w:r>
            <w:r w:rsidRPr="00FD1041">
              <w:rPr>
                <w:rFonts w:asciiTheme="minorEastAsia" w:hAnsiTheme="minorEastAsia"/>
                <w:sz w:val="18"/>
                <w:szCs w:val="18"/>
              </w:rPr>
              <w:t>-&gt; 5.</w:t>
            </w:r>
            <w:r w:rsidRPr="00FD1041">
              <w:rPr>
                <w:rFonts w:asciiTheme="minorEastAsia" w:hAnsiTheme="minorEastAsia" w:hint="eastAsia"/>
                <w:sz w:val="18"/>
                <w:szCs w:val="18"/>
              </w:rPr>
              <w:t xml:space="preserve">装货 </w:t>
            </w:r>
            <w:r w:rsidRPr="00FD1041">
              <w:rPr>
                <w:rFonts w:asciiTheme="minorEastAsia" w:hAnsiTheme="minorEastAsia"/>
                <w:sz w:val="18"/>
                <w:szCs w:val="18"/>
              </w:rPr>
              <w:t xml:space="preserve">-&gt; 6. </w:t>
            </w:r>
            <w:r w:rsidRPr="00FD1041">
              <w:rPr>
                <w:rFonts w:asciiTheme="minorEastAsia" w:hAnsiTheme="minorEastAsia" w:hint="eastAsia"/>
                <w:sz w:val="18"/>
                <w:szCs w:val="18"/>
              </w:rPr>
              <w:t xml:space="preserve">交单 </w:t>
            </w:r>
            <w:r w:rsidRPr="00FD1041">
              <w:rPr>
                <w:rFonts w:asciiTheme="minorEastAsia" w:hAnsiTheme="minorEastAsia"/>
                <w:sz w:val="18"/>
                <w:szCs w:val="18"/>
              </w:rPr>
              <w:t>-&gt; 7.</w:t>
            </w:r>
            <w:r w:rsidRPr="00FD1041">
              <w:rPr>
                <w:rFonts w:asciiTheme="minorEastAsia" w:hAnsiTheme="minorEastAsia" w:hint="eastAsia"/>
                <w:sz w:val="18"/>
                <w:szCs w:val="18"/>
              </w:rPr>
              <w:t xml:space="preserve">议付押汇或收妥结汇 </w:t>
            </w:r>
            <w:r w:rsidRPr="00FD1041">
              <w:rPr>
                <w:rFonts w:asciiTheme="minorEastAsia" w:hAnsiTheme="minorEastAsia"/>
                <w:sz w:val="18"/>
                <w:szCs w:val="18"/>
              </w:rPr>
              <w:t>-&gt; 8.</w:t>
            </w:r>
            <w:r w:rsidRPr="00FD1041">
              <w:rPr>
                <w:rFonts w:asciiTheme="minorEastAsia" w:hAnsiTheme="minorEastAsia" w:hint="eastAsia"/>
                <w:sz w:val="18"/>
                <w:szCs w:val="18"/>
              </w:rPr>
              <w:t xml:space="preserve">寄单索偿 </w:t>
            </w:r>
            <w:r w:rsidRPr="00FD1041">
              <w:rPr>
                <w:rFonts w:asciiTheme="minorEastAsia" w:hAnsiTheme="minorEastAsia"/>
                <w:sz w:val="18"/>
                <w:szCs w:val="18"/>
              </w:rPr>
              <w:t>-&gt; 9.</w:t>
            </w:r>
            <w:r w:rsidRPr="00FD1041">
              <w:rPr>
                <w:rFonts w:asciiTheme="minorEastAsia" w:hAnsiTheme="minorEastAsia" w:hint="eastAsia"/>
                <w:sz w:val="18"/>
                <w:szCs w:val="18"/>
              </w:rPr>
              <w:lastRenderedPageBreak/>
              <w:t xml:space="preserve">审单付账 </w:t>
            </w:r>
            <w:r w:rsidRPr="00FD1041">
              <w:rPr>
                <w:rFonts w:asciiTheme="minorEastAsia" w:hAnsiTheme="minorEastAsia"/>
                <w:sz w:val="18"/>
                <w:szCs w:val="18"/>
              </w:rPr>
              <w:t xml:space="preserve">-&gt; 10. </w:t>
            </w:r>
            <w:r w:rsidRPr="00FD1041">
              <w:rPr>
                <w:rFonts w:asciiTheme="minorEastAsia" w:hAnsiTheme="minorEastAsia" w:hint="eastAsia"/>
                <w:sz w:val="18"/>
                <w:szCs w:val="18"/>
              </w:rPr>
              <w:t xml:space="preserve">提示付款 </w:t>
            </w:r>
            <w:r w:rsidRPr="00FD1041">
              <w:rPr>
                <w:rFonts w:asciiTheme="minorEastAsia" w:hAnsiTheme="minorEastAsia"/>
                <w:sz w:val="18"/>
                <w:szCs w:val="18"/>
              </w:rPr>
              <w:t xml:space="preserve">-&gt; 11. </w:t>
            </w:r>
            <w:r w:rsidRPr="00FD1041">
              <w:rPr>
                <w:rFonts w:asciiTheme="minorEastAsia" w:hAnsiTheme="minorEastAsia" w:hint="eastAsia"/>
                <w:sz w:val="18"/>
                <w:szCs w:val="18"/>
              </w:rPr>
              <w:t xml:space="preserve">付款赎单 </w:t>
            </w:r>
            <w:r w:rsidRPr="00FD1041">
              <w:rPr>
                <w:rFonts w:asciiTheme="minorEastAsia" w:hAnsiTheme="minorEastAsia"/>
                <w:sz w:val="18"/>
                <w:szCs w:val="18"/>
              </w:rPr>
              <w:t>-&gt;12.</w:t>
            </w:r>
            <w:r w:rsidRPr="00FD1041">
              <w:rPr>
                <w:rFonts w:asciiTheme="minorEastAsia" w:hAnsiTheme="minorEastAsia" w:hint="eastAsia"/>
                <w:sz w:val="18"/>
                <w:szCs w:val="18"/>
              </w:rPr>
              <w:t>凭单提货</w:t>
            </w:r>
          </w:p>
        </w:tc>
        <w:tc>
          <w:tcPr>
            <w:tcW w:w="951" w:type="dxa"/>
          </w:tcPr>
          <w:p w14:paraId="46404710" w14:textId="51167627" w:rsidR="007950CD" w:rsidRPr="00FD1041" w:rsidRDefault="00D5142A" w:rsidP="007950CD">
            <w:pPr>
              <w:jc w:val="left"/>
              <w:rPr>
                <w:rFonts w:asciiTheme="minorEastAsia" w:hAnsiTheme="minorEastAsia"/>
                <w:sz w:val="18"/>
                <w:szCs w:val="18"/>
              </w:rPr>
            </w:pPr>
            <w:r w:rsidRPr="00FD1041">
              <w:rPr>
                <w:rFonts w:asciiTheme="minorEastAsia" w:hAnsiTheme="minorEastAsia" w:hint="eastAsia"/>
                <w:sz w:val="18"/>
                <w:szCs w:val="18"/>
              </w:rPr>
              <w:lastRenderedPageBreak/>
              <w:t>基础识记</w:t>
            </w:r>
          </w:p>
        </w:tc>
        <w:tc>
          <w:tcPr>
            <w:tcW w:w="805" w:type="dxa"/>
          </w:tcPr>
          <w:p w14:paraId="2AF31465" w14:textId="479AE80A" w:rsidR="007950CD" w:rsidRPr="00FD1041" w:rsidRDefault="00D535D8" w:rsidP="007950CD">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4A622987" w14:textId="7589861F"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65426243" w14:textId="77777777" w:rsidTr="005E66FA">
        <w:tc>
          <w:tcPr>
            <w:tcW w:w="1271" w:type="dxa"/>
            <w:vMerge/>
          </w:tcPr>
          <w:p w14:paraId="2FD2D650" w14:textId="77777777" w:rsidR="007950CD" w:rsidRPr="00FD1041" w:rsidRDefault="007950CD" w:rsidP="007950CD">
            <w:pPr>
              <w:jc w:val="left"/>
              <w:rPr>
                <w:rFonts w:asciiTheme="minorEastAsia" w:hAnsiTheme="minorEastAsia"/>
                <w:sz w:val="18"/>
                <w:szCs w:val="18"/>
              </w:rPr>
            </w:pPr>
          </w:p>
        </w:tc>
        <w:tc>
          <w:tcPr>
            <w:tcW w:w="1559" w:type="dxa"/>
          </w:tcPr>
          <w:p w14:paraId="08BEA33A" w14:textId="77777777" w:rsidR="00171DE8" w:rsidRPr="00FD1041" w:rsidRDefault="007950CD" w:rsidP="00171DE8">
            <w:pPr>
              <w:jc w:val="left"/>
              <w:rPr>
                <w:rFonts w:asciiTheme="minorEastAsia" w:hAnsiTheme="minorEastAsia"/>
                <w:sz w:val="18"/>
                <w:szCs w:val="18"/>
              </w:rPr>
            </w:pPr>
            <w:r w:rsidRPr="00FD1041">
              <w:rPr>
                <w:rFonts w:asciiTheme="minorEastAsia" w:hAnsiTheme="minorEastAsia" w:hint="eastAsia"/>
                <w:sz w:val="18"/>
                <w:szCs w:val="18"/>
              </w:rPr>
              <w:t>22.2</w:t>
            </w:r>
            <w:r w:rsidR="00171DE8" w:rsidRPr="00FD1041">
              <w:rPr>
                <w:rFonts w:asciiTheme="minorEastAsia" w:hAnsiTheme="minorEastAsia" w:hint="eastAsia"/>
                <w:sz w:val="18"/>
                <w:szCs w:val="18"/>
              </w:rPr>
              <w:t>信用证的区块链实现</w:t>
            </w:r>
          </w:p>
          <w:p w14:paraId="4674999F" w14:textId="1488A584" w:rsidR="007950CD" w:rsidRPr="00FD1041" w:rsidRDefault="007950CD" w:rsidP="007950CD">
            <w:pPr>
              <w:jc w:val="left"/>
              <w:rPr>
                <w:rFonts w:asciiTheme="minorEastAsia" w:hAnsiTheme="minorEastAsia"/>
                <w:sz w:val="18"/>
                <w:szCs w:val="18"/>
              </w:rPr>
            </w:pPr>
          </w:p>
        </w:tc>
        <w:tc>
          <w:tcPr>
            <w:tcW w:w="4820" w:type="dxa"/>
          </w:tcPr>
          <w:p w14:paraId="3B4290AA" w14:textId="77777777" w:rsidR="00D535D8" w:rsidRPr="00FD1041" w:rsidRDefault="00D535D8" w:rsidP="00D535D8">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传统方式进行信用证单据的真伪识别“痛点”：花费大量人力物力、形成效率瓶颈、蕴含巨大的风险</w:t>
            </w:r>
          </w:p>
          <w:p w14:paraId="36458CC7" w14:textId="77777777" w:rsidR="00D535D8" w:rsidRPr="00FD1041" w:rsidRDefault="00D535D8" w:rsidP="00D535D8">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在信用证业务中，传统纸质单据防伪的“哑铃状罩门”指的是标的面值高、鉴别成本高、造假成本低</w:t>
            </w:r>
          </w:p>
          <w:p w14:paraId="0E875408" w14:textId="77777777" w:rsidR="007950CD" w:rsidRPr="00FD1041" w:rsidRDefault="00D535D8" w:rsidP="00D535D8">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在信用证业务中，纸质单据丢失往往被视为“不可抗力”，也出现过相关条款被恶意使用的情形</w:t>
            </w:r>
          </w:p>
          <w:p w14:paraId="02364B72" w14:textId="2C87C1FC" w:rsidR="00D535D8" w:rsidRPr="00FD1041" w:rsidRDefault="00D535D8" w:rsidP="00D535D8">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区块链技术实现信用证业务，意味着单据在流程中的直通。在区块链与物联网深度结合的情况下还可以码随货走，</w:t>
            </w:r>
            <w:proofErr w:type="gramStart"/>
            <w:r w:rsidRPr="00FD1041">
              <w:rPr>
                <w:rFonts w:asciiTheme="minorEastAsia" w:hAnsiTheme="minorEastAsia" w:hint="eastAsia"/>
                <w:sz w:val="18"/>
                <w:szCs w:val="18"/>
              </w:rPr>
              <w:t>验码即</w:t>
            </w:r>
            <w:proofErr w:type="gramEnd"/>
            <w:r w:rsidRPr="00FD1041">
              <w:rPr>
                <w:rFonts w:asciiTheme="minorEastAsia" w:hAnsiTheme="minorEastAsia" w:hint="eastAsia"/>
                <w:sz w:val="18"/>
                <w:szCs w:val="18"/>
              </w:rPr>
              <w:t>验货。这会大大节约总体成本，大大提高交易安全性</w:t>
            </w:r>
          </w:p>
        </w:tc>
        <w:tc>
          <w:tcPr>
            <w:tcW w:w="951" w:type="dxa"/>
          </w:tcPr>
          <w:p w14:paraId="77F9105B" w14:textId="37EB5A35"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28F558E4" w14:textId="0319CF72" w:rsidR="007950CD" w:rsidRPr="00FD1041" w:rsidRDefault="00D535D8" w:rsidP="007950CD">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675FE789" w14:textId="57C50A56"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7950CD" w:rsidRPr="00FD1041" w14:paraId="2803212F" w14:textId="77777777" w:rsidTr="005E66FA">
        <w:tc>
          <w:tcPr>
            <w:tcW w:w="1271" w:type="dxa"/>
            <w:vMerge/>
          </w:tcPr>
          <w:p w14:paraId="3EC088F8" w14:textId="77777777" w:rsidR="007950CD" w:rsidRPr="00FD1041" w:rsidRDefault="007950CD" w:rsidP="007950CD">
            <w:pPr>
              <w:jc w:val="left"/>
              <w:rPr>
                <w:rFonts w:asciiTheme="minorEastAsia" w:hAnsiTheme="minorEastAsia"/>
                <w:sz w:val="18"/>
                <w:szCs w:val="18"/>
              </w:rPr>
            </w:pPr>
          </w:p>
        </w:tc>
        <w:tc>
          <w:tcPr>
            <w:tcW w:w="1559" w:type="dxa"/>
          </w:tcPr>
          <w:p w14:paraId="2ED9C57F" w14:textId="77777777" w:rsidR="00171DE8" w:rsidRPr="00FD1041" w:rsidRDefault="007950CD" w:rsidP="00171DE8">
            <w:pPr>
              <w:jc w:val="left"/>
              <w:rPr>
                <w:rFonts w:asciiTheme="minorEastAsia" w:hAnsiTheme="minorEastAsia"/>
                <w:sz w:val="18"/>
                <w:szCs w:val="18"/>
              </w:rPr>
            </w:pPr>
            <w:r w:rsidRPr="00FD1041">
              <w:rPr>
                <w:rFonts w:asciiTheme="minorEastAsia" w:hAnsiTheme="minorEastAsia" w:hint="eastAsia"/>
                <w:sz w:val="18"/>
                <w:szCs w:val="18"/>
              </w:rPr>
              <w:t xml:space="preserve">22.3 </w:t>
            </w:r>
            <w:r w:rsidR="00171DE8" w:rsidRPr="00FD1041">
              <w:rPr>
                <w:rFonts w:asciiTheme="minorEastAsia" w:hAnsiTheme="minorEastAsia"/>
                <w:sz w:val="18"/>
                <w:szCs w:val="18"/>
              </w:rPr>
              <w:t xml:space="preserve">R3 Corda </w:t>
            </w:r>
            <w:r w:rsidR="00171DE8" w:rsidRPr="00FD1041">
              <w:rPr>
                <w:rFonts w:asciiTheme="minorEastAsia" w:hAnsiTheme="minorEastAsia" w:hint="eastAsia"/>
                <w:sz w:val="18"/>
                <w:szCs w:val="18"/>
              </w:rPr>
              <w:t>简介</w:t>
            </w:r>
          </w:p>
          <w:p w14:paraId="7B5369C2" w14:textId="737A67E2" w:rsidR="007950CD" w:rsidRPr="00FD1041" w:rsidRDefault="007950CD" w:rsidP="007950CD">
            <w:pPr>
              <w:jc w:val="left"/>
              <w:rPr>
                <w:rFonts w:asciiTheme="minorEastAsia" w:hAnsiTheme="minorEastAsia"/>
                <w:sz w:val="18"/>
                <w:szCs w:val="18"/>
              </w:rPr>
            </w:pPr>
          </w:p>
        </w:tc>
        <w:tc>
          <w:tcPr>
            <w:tcW w:w="4820" w:type="dxa"/>
          </w:tcPr>
          <w:p w14:paraId="3FD6209A" w14:textId="77777777" w:rsidR="007950CD" w:rsidRPr="00FD1041" w:rsidRDefault="00D535D8" w:rsidP="00D535D8">
            <w:pPr>
              <w:pStyle w:val="a3"/>
              <w:numPr>
                <w:ilvl w:val="1"/>
                <w:numId w:val="29"/>
              </w:numPr>
              <w:ind w:firstLineChars="0"/>
              <w:rPr>
                <w:rFonts w:asciiTheme="minorEastAsia" w:hAnsiTheme="minorEastAsia"/>
                <w:sz w:val="18"/>
                <w:szCs w:val="18"/>
              </w:rPr>
            </w:pPr>
            <w:r w:rsidRPr="00FD1041">
              <w:rPr>
                <w:rFonts w:asciiTheme="minorEastAsia" w:hAnsiTheme="minorEastAsia"/>
                <w:sz w:val="18"/>
                <w:szCs w:val="18"/>
              </w:rPr>
              <w:t>R3 Corda</w:t>
            </w:r>
            <w:r w:rsidRPr="00FD1041">
              <w:rPr>
                <w:rFonts w:asciiTheme="minorEastAsia" w:hAnsiTheme="minorEastAsia" w:hint="eastAsia"/>
                <w:sz w:val="18"/>
                <w:szCs w:val="18"/>
              </w:rPr>
              <w:t>被</w:t>
            </w:r>
            <w:r w:rsidRPr="00FD1041">
              <w:rPr>
                <w:rFonts w:asciiTheme="minorEastAsia" w:hAnsiTheme="minorEastAsia"/>
                <w:sz w:val="18"/>
                <w:szCs w:val="18"/>
              </w:rPr>
              <w:t>R3</w:t>
            </w:r>
            <w:r w:rsidRPr="00FD1041">
              <w:rPr>
                <w:rFonts w:asciiTheme="minorEastAsia" w:hAnsiTheme="minorEastAsia" w:hint="eastAsia"/>
                <w:sz w:val="18"/>
                <w:szCs w:val="18"/>
              </w:rPr>
              <w:t>定位为受区块链启发的技术平台，而不是通常意义上的区块链</w:t>
            </w:r>
          </w:p>
          <w:p w14:paraId="0CF5540C" w14:textId="5AAECB8F" w:rsidR="00D535D8" w:rsidRPr="00FD1041" w:rsidRDefault="00D535D8" w:rsidP="00D535D8">
            <w:pPr>
              <w:pStyle w:val="a3"/>
              <w:numPr>
                <w:ilvl w:val="1"/>
                <w:numId w:val="29"/>
              </w:numPr>
              <w:ind w:firstLineChars="0"/>
              <w:rPr>
                <w:rFonts w:asciiTheme="minorEastAsia" w:hAnsiTheme="minorEastAsia"/>
                <w:sz w:val="18"/>
                <w:szCs w:val="18"/>
              </w:rPr>
            </w:pPr>
            <w:r w:rsidRPr="00FD1041">
              <w:rPr>
                <w:rFonts w:asciiTheme="minorEastAsia" w:hAnsiTheme="minorEastAsia"/>
                <w:sz w:val="18"/>
                <w:szCs w:val="18"/>
              </w:rPr>
              <w:t xml:space="preserve">R3 Corda </w:t>
            </w:r>
            <w:r w:rsidR="00353147" w:rsidRPr="00FD1041">
              <w:rPr>
                <w:rFonts w:asciiTheme="minorEastAsia" w:hAnsiTheme="minorEastAsia" w:hint="eastAsia"/>
                <w:sz w:val="18"/>
                <w:szCs w:val="18"/>
              </w:rPr>
              <w:t>“</w:t>
            </w:r>
            <w:r w:rsidRPr="00FD1041">
              <w:rPr>
                <w:rFonts w:asciiTheme="minorEastAsia" w:hAnsiTheme="minorEastAsia" w:hint="eastAsia"/>
                <w:sz w:val="18"/>
                <w:szCs w:val="18"/>
              </w:rPr>
              <w:t>单据驱动的流程自动化</w:t>
            </w:r>
            <w:r w:rsidR="00353147" w:rsidRPr="00FD1041">
              <w:rPr>
                <w:rFonts w:asciiTheme="minorEastAsia" w:hAnsiTheme="minorEastAsia" w:hint="eastAsia"/>
                <w:sz w:val="18"/>
                <w:szCs w:val="18"/>
              </w:rPr>
              <w:t>”</w:t>
            </w:r>
            <w:r w:rsidRPr="00FD1041">
              <w:rPr>
                <w:rFonts w:asciiTheme="minorEastAsia" w:hAnsiTheme="minorEastAsia" w:hint="eastAsia"/>
                <w:sz w:val="18"/>
                <w:szCs w:val="18"/>
              </w:rPr>
              <w:t>参考架构，单据在账本层进行可靠存证，前序单据作为合约的</w:t>
            </w:r>
            <w:r w:rsidR="00353147" w:rsidRPr="00FD1041">
              <w:rPr>
                <w:rFonts w:asciiTheme="minorEastAsia" w:hAnsiTheme="minorEastAsia" w:hint="eastAsia"/>
                <w:sz w:val="18"/>
                <w:szCs w:val="18"/>
              </w:rPr>
              <w:t>“</w:t>
            </w:r>
            <w:r w:rsidRPr="00FD1041">
              <w:rPr>
                <w:rFonts w:asciiTheme="minorEastAsia" w:hAnsiTheme="minorEastAsia" w:hint="eastAsia"/>
                <w:sz w:val="18"/>
                <w:szCs w:val="18"/>
              </w:rPr>
              <w:t>要件</w:t>
            </w:r>
            <w:r w:rsidR="00353147" w:rsidRPr="00FD1041">
              <w:rPr>
                <w:rFonts w:asciiTheme="minorEastAsia" w:hAnsiTheme="minorEastAsia" w:hint="eastAsia"/>
                <w:sz w:val="18"/>
                <w:szCs w:val="18"/>
              </w:rPr>
              <w:t>”</w:t>
            </w:r>
            <w:r w:rsidRPr="00FD1041">
              <w:rPr>
                <w:rFonts w:asciiTheme="minorEastAsia" w:hAnsiTheme="minorEastAsia" w:hint="eastAsia"/>
                <w:sz w:val="18"/>
                <w:szCs w:val="18"/>
              </w:rPr>
              <w:t>输入合约</w:t>
            </w:r>
          </w:p>
          <w:p w14:paraId="5197B7CE" w14:textId="447B6011" w:rsidR="00D535D8" w:rsidRPr="00FD1041" w:rsidRDefault="00D535D8" w:rsidP="00D535D8">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合约的执行结果必须经过</w:t>
            </w:r>
            <w:r w:rsidR="00353147" w:rsidRPr="00FD1041">
              <w:rPr>
                <w:rFonts w:asciiTheme="minorEastAsia" w:hAnsiTheme="minorEastAsia" w:hint="eastAsia"/>
                <w:sz w:val="18"/>
                <w:szCs w:val="18"/>
              </w:rPr>
              <w:t>“</w:t>
            </w:r>
            <w:r w:rsidRPr="00FD1041">
              <w:rPr>
                <w:rFonts w:asciiTheme="minorEastAsia" w:hAnsiTheme="minorEastAsia" w:hint="eastAsia"/>
                <w:sz w:val="18"/>
                <w:szCs w:val="18"/>
              </w:rPr>
              <w:t>公证人</w:t>
            </w:r>
            <w:r w:rsidR="00353147" w:rsidRPr="00FD1041">
              <w:rPr>
                <w:rFonts w:asciiTheme="minorEastAsia" w:hAnsiTheme="minorEastAsia" w:hint="eastAsia"/>
                <w:sz w:val="18"/>
                <w:szCs w:val="18"/>
              </w:rPr>
              <w:t>”</w:t>
            </w:r>
            <w:r w:rsidRPr="00FD1041">
              <w:rPr>
                <w:rFonts w:asciiTheme="minorEastAsia" w:hAnsiTheme="minorEastAsia" w:hint="eastAsia"/>
                <w:sz w:val="18"/>
                <w:szCs w:val="18"/>
              </w:rPr>
              <w:t>节点的共识背书方可生效</w:t>
            </w:r>
          </w:p>
          <w:p w14:paraId="4A0D253F" w14:textId="190C3EDF" w:rsidR="00D535D8" w:rsidRPr="00FD1041" w:rsidRDefault="00D535D8" w:rsidP="00D535D8">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合约的自然语言文本作为合约的不可分割的组成部分，其哈希值嵌入合约，原件由存储服务保存，发生争议时以文本为准</w:t>
            </w:r>
          </w:p>
        </w:tc>
        <w:tc>
          <w:tcPr>
            <w:tcW w:w="951" w:type="dxa"/>
          </w:tcPr>
          <w:p w14:paraId="755ABFC5" w14:textId="3D2A7111" w:rsidR="007950CD" w:rsidRPr="00FD1041" w:rsidRDefault="007950CD" w:rsidP="007950CD">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357BD942" w14:textId="10DB594A" w:rsidR="007950CD" w:rsidRPr="00FD1041" w:rsidRDefault="003F6300" w:rsidP="007950CD">
            <w:pPr>
              <w:jc w:val="left"/>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6B4A9A02" w14:textId="5FF9FB1F" w:rsidR="007950CD" w:rsidRPr="00FD1041" w:rsidRDefault="007950CD" w:rsidP="007950CD">
            <w:pPr>
              <w:rPr>
                <w:rFonts w:asciiTheme="minorEastAsia" w:hAnsiTheme="minorEastAsia"/>
                <w:sz w:val="18"/>
                <w:szCs w:val="18"/>
              </w:rPr>
            </w:pPr>
            <w:r w:rsidRPr="00FD1041">
              <w:rPr>
                <w:rFonts w:asciiTheme="minorEastAsia" w:hAnsiTheme="minorEastAsia" w:hint="eastAsia"/>
                <w:sz w:val="18"/>
                <w:szCs w:val="18"/>
              </w:rPr>
              <w:t>低</w:t>
            </w:r>
          </w:p>
        </w:tc>
      </w:tr>
      <w:tr w:rsidR="003F6300" w:rsidRPr="00FD1041" w14:paraId="29A24BFA" w14:textId="77777777" w:rsidTr="005E66FA">
        <w:tc>
          <w:tcPr>
            <w:tcW w:w="1271" w:type="dxa"/>
            <w:vMerge w:val="restart"/>
          </w:tcPr>
          <w:p w14:paraId="2C7109C1" w14:textId="36628B09" w:rsidR="003F6300" w:rsidRPr="00FD1041" w:rsidRDefault="003F6300" w:rsidP="003F6300">
            <w:pPr>
              <w:jc w:val="left"/>
              <w:rPr>
                <w:rFonts w:asciiTheme="minorEastAsia" w:hAnsiTheme="minorEastAsia"/>
                <w:sz w:val="18"/>
                <w:szCs w:val="18"/>
              </w:rPr>
            </w:pPr>
            <w:r w:rsidRPr="00FD1041">
              <w:rPr>
                <w:rFonts w:asciiTheme="minorEastAsia" w:hAnsiTheme="minorEastAsia" w:hint="eastAsia"/>
                <w:sz w:val="18"/>
                <w:szCs w:val="18"/>
              </w:rPr>
              <w:t>23.</w:t>
            </w:r>
            <w:r w:rsidRPr="00FD1041">
              <w:rPr>
                <w:rFonts w:asciiTheme="minorEastAsia" w:hAnsiTheme="minorEastAsia"/>
                <w:sz w:val="18"/>
                <w:szCs w:val="18"/>
              </w:rPr>
              <w:t xml:space="preserve"> </w:t>
            </w:r>
            <w:r w:rsidRPr="00FD1041">
              <w:rPr>
                <w:rFonts w:asciiTheme="minorEastAsia" w:hAnsiTheme="minorEastAsia" w:hint="eastAsia"/>
                <w:sz w:val="18"/>
                <w:szCs w:val="18"/>
              </w:rPr>
              <w:t>数据交易</w:t>
            </w:r>
          </w:p>
        </w:tc>
        <w:tc>
          <w:tcPr>
            <w:tcW w:w="1559" w:type="dxa"/>
          </w:tcPr>
          <w:p w14:paraId="2DD123E3" w14:textId="77777777" w:rsidR="003F6300" w:rsidRPr="00FD1041" w:rsidRDefault="003F6300" w:rsidP="003F6300">
            <w:pPr>
              <w:jc w:val="left"/>
              <w:rPr>
                <w:rFonts w:asciiTheme="minorEastAsia" w:hAnsiTheme="minorEastAsia"/>
                <w:sz w:val="18"/>
                <w:szCs w:val="18"/>
              </w:rPr>
            </w:pPr>
            <w:r w:rsidRPr="00FD1041">
              <w:rPr>
                <w:rFonts w:asciiTheme="minorEastAsia" w:hAnsiTheme="minorEastAsia" w:hint="eastAsia"/>
                <w:sz w:val="18"/>
                <w:szCs w:val="18"/>
              </w:rPr>
              <w:t>23.1数据交易是伪命题吗</w:t>
            </w:r>
          </w:p>
          <w:p w14:paraId="07900616" w14:textId="4B5A7A54" w:rsidR="003F6300" w:rsidRPr="00FD1041" w:rsidRDefault="003F6300" w:rsidP="003F6300">
            <w:pPr>
              <w:jc w:val="left"/>
              <w:rPr>
                <w:rFonts w:asciiTheme="minorEastAsia" w:hAnsiTheme="minorEastAsia"/>
                <w:sz w:val="18"/>
                <w:szCs w:val="18"/>
              </w:rPr>
            </w:pPr>
          </w:p>
        </w:tc>
        <w:tc>
          <w:tcPr>
            <w:tcW w:w="4820" w:type="dxa"/>
          </w:tcPr>
          <w:p w14:paraId="060E211A" w14:textId="77777777" w:rsidR="003F6300" w:rsidRPr="00FD1041" w:rsidRDefault="003F6300" w:rsidP="003F6300">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数据买卖的主观需求和数据交易的客观制度安排都没有障碍，但数据权益保护的技术手段不足，导致数据扩散无法控制，会侵害数据交易者的利益</w:t>
            </w:r>
          </w:p>
          <w:p w14:paraId="4C6106B6" w14:textId="77777777" w:rsidR="003F6300" w:rsidRPr="00FD1041" w:rsidRDefault="003F6300" w:rsidP="003F6300">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数据交易产业的现状：数据泄露的丑闻频发，对数据的滥用状况十分令人担忧；数据的主人权益意识不足，对自身数据的价值认识也不足；数据的交易渠道不畅，事实上的数据</w:t>
            </w:r>
            <w:proofErr w:type="gramStart"/>
            <w:r w:rsidRPr="00FD1041">
              <w:rPr>
                <w:rFonts w:asciiTheme="minorEastAsia" w:hAnsiTheme="minorEastAsia" w:hint="eastAsia"/>
                <w:sz w:val="18"/>
                <w:szCs w:val="18"/>
              </w:rPr>
              <w:t>黑产已经</w:t>
            </w:r>
            <w:proofErr w:type="gramEnd"/>
            <w:r w:rsidRPr="00FD1041">
              <w:rPr>
                <w:rFonts w:asciiTheme="minorEastAsia" w:hAnsiTheme="minorEastAsia" w:hint="eastAsia"/>
                <w:sz w:val="18"/>
                <w:szCs w:val="18"/>
              </w:rPr>
              <w:t>形成； 数据权益保护的法律环境还不完善</w:t>
            </w:r>
          </w:p>
          <w:p w14:paraId="3B462CB8" w14:textId="335A1212" w:rsidR="003F6300" w:rsidRPr="00FD1041" w:rsidRDefault="003F6300" w:rsidP="003F6300">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因为数据可以带来增量价值，数据已经从一般意义上的“资源”变成了“资产”</w:t>
            </w:r>
          </w:p>
        </w:tc>
        <w:tc>
          <w:tcPr>
            <w:tcW w:w="951" w:type="dxa"/>
          </w:tcPr>
          <w:p w14:paraId="0E2E6790" w14:textId="7F833FB9" w:rsidR="003F6300" w:rsidRPr="00FD1041" w:rsidRDefault="00D5142A" w:rsidP="003F6300">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2547B530" w14:textId="2A3B8DE7" w:rsidR="003F6300" w:rsidRPr="00FD1041" w:rsidRDefault="003F6300" w:rsidP="003F6300">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4AFEBCEA" w14:textId="49BF9149" w:rsidR="003F6300" w:rsidRPr="00FD1041" w:rsidRDefault="003F6300" w:rsidP="003F6300">
            <w:pPr>
              <w:rPr>
                <w:rFonts w:asciiTheme="minorEastAsia" w:hAnsiTheme="minorEastAsia"/>
                <w:sz w:val="18"/>
                <w:szCs w:val="18"/>
              </w:rPr>
            </w:pPr>
            <w:r w:rsidRPr="00FD1041">
              <w:rPr>
                <w:rFonts w:asciiTheme="minorEastAsia" w:hAnsiTheme="minorEastAsia" w:hint="eastAsia"/>
                <w:sz w:val="18"/>
                <w:szCs w:val="18"/>
              </w:rPr>
              <w:t>低</w:t>
            </w:r>
          </w:p>
        </w:tc>
      </w:tr>
      <w:tr w:rsidR="003F6300" w:rsidRPr="00FD1041" w14:paraId="74E525DA" w14:textId="77777777" w:rsidTr="005E66FA">
        <w:tc>
          <w:tcPr>
            <w:tcW w:w="1271" w:type="dxa"/>
            <w:vMerge/>
          </w:tcPr>
          <w:p w14:paraId="3688C0EE" w14:textId="77777777" w:rsidR="003F6300" w:rsidRPr="00FD1041" w:rsidRDefault="003F6300" w:rsidP="003F6300">
            <w:pPr>
              <w:jc w:val="left"/>
              <w:rPr>
                <w:rFonts w:asciiTheme="minorEastAsia" w:hAnsiTheme="minorEastAsia"/>
                <w:sz w:val="18"/>
                <w:szCs w:val="18"/>
              </w:rPr>
            </w:pPr>
          </w:p>
        </w:tc>
        <w:tc>
          <w:tcPr>
            <w:tcW w:w="1559" w:type="dxa"/>
          </w:tcPr>
          <w:p w14:paraId="0361D52F" w14:textId="77777777" w:rsidR="003F6300" w:rsidRPr="00FD1041" w:rsidRDefault="003F6300" w:rsidP="003F6300">
            <w:pPr>
              <w:jc w:val="left"/>
              <w:rPr>
                <w:rFonts w:asciiTheme="minorEastAsia" w:hAnsiTheme="minorEastAsia"/>
                <w:sz w:val="18"/>
                <w:szCs w:val="18"/>
              </w:rPr>
            </w:pPr>
            <w:r w:rsidRPr="00FD1041">
              <w:rPr>
                <w:rFonts w:asciiTheme="minorEastAsia" w:hAnsiTheme="minorEastAsia" w:hint="eastAsia"/>
                <w:sz w:val="18"/>
                <w:szCs w:val="18"/>
              </w:rPr>
              <w:t>23.2数据交易的区块链解决方案</w:t>
            </w:r>
          </w:p>
          <w:p w14:paraId="375E2CA0" w14:textId="5B3C28C4" w:rsidR="003F6300" w:rsidRPr="00FD1041" w:rsidRDefault="003F6300" w:rsidP="003F6300">
            <w:pPr>
              <w:jc w:val="left"/>
              <w:rPr>
                <w:rFonts w:asciiTheme="minorEastAsia" w:hAnsiTheme="minorEastAsia"/>
                <w:sz w:val="18"/>
                <w:szCs w:val="18"/>
              </w:rPr>
            </w:pPr>
          </w:p>
        </w:tc>
        <w:tc>
          <w:tcPr>
            <w:tcW w:w="4820" w:type="dxa"/>
          </w:tcPr>
          <w:p w14:paraId="215A229E" w14:textId="77777777" w:rsidR="003F6300" w:rsidRPr="00FD1041" w:rsidRDefault="003F6300" w:rsidP="007768EC">
            <w:pPr>
              <w:pStyle w:val="a3"/>
              <w:numPr>
                <w:ilvl w:val="0"/>
                <w:numId w:val="39"/>
              </w:numPr>
              <w:ind w:firstLineChars="0"/>
              <w:rPr>
                <w:rFonts w:asciiTheme="minorEastAsia" w:hAnsiTheme="minorEastAsia"/>
                <w:sz w:val="18"/>
                <w:szCs w:val="18"/>
              </w:rPr>
            </w:pPr>
            <w:r w:rsidRPr="00FD1041">
              <w:rPr>
                <w:rFonts w:asciiTheme="minorEastAsia" w:hAnsiTheme="minorEastAsia" w:hint="eastAsia"/>
                <w:sz w:val="18"/>
                <w:szCs w:val="18"/>
              </w:rPr>
              <w:t>在数据交易的区块链解决方案中，如果数据交易与支付既要</w:t>
            </w:r>
            <w:proofErr w:type="gramStart"/>
            <w:r w:rsidRPr="00FD1041">
              <w:rPr>
                <w:rFonts w:asciiTheme="minorEastAsia" w:hAnsiTheme="minorEastAsia" w:hint="eastAsia"/>
                <w:sz w:val="18"/>
                <w:szCs w:val="18"/>
              </w:rPr>
              <w:t>实时连</w:t>
            </w:r>
            <w:proofErr w:type="gramEnd"/>
            <w:r w:rsidRPr="00FD1041">
              <w:rPr>
                <w:rFonts w:asciiTheme="minorEastAsia" w:hAnsiTheme="minorEastAsia" w:hint="eastAsia"/>
                <w:sz w:val="18"/>
                <w:szCs w:val="18"/>
              </w:rPr>
              <w:t>动，又要体现买方对资金的支配权，应该把一部分资金打入智能合约以便备付</w:t>
            </w:r>
          </w:p>
          <w:p w14:paraId="32E2B883" w14:textId="2AA59389" w:rsidR="003F6300" w:rsidRPr="00FD1041" w:rsidRDefault="003F6300" w:rsidP="003F6300">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调用和交易的明细，以存证的方式记录在区块链上。如果区块链和法定数字货币连动，则可以直接通过法定数字货币向服务提供者付费</w:t>
            </w:r>
          </w:p>
        </w:tc>
        <w:tc>
          <w:tcPr>
            <w:tcW w:w="951" w:type="dxa"/>
          </w:tcPr>
          <w:p w14:paraId="3ECD50E2" w14:textId="0B20A08C" w:rsidR="003F6300" w:rsidRPr="00FD1041" w:rsidRDefault="00D5142A" w:rsidP="003F6300">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65A4B907" w14:textId="2AF138E0" w:rsidR="003F6300" w:rsidRPr="00FD1041" w:rsidRDefault="003F6300" w:rsidP="003F6300">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7B5B33F5" w14:textId="031FB55B" w:rsidR="003F6300" w:rsidRPr="00FD1041" w:rsidRDefault="003F6300" w:rsidP="003F6300">
            <w:pPr>
              <w:rPr>
                <w:rFonts w:asciiTheme="minorEastAsia" w:hAnsiTheme="minorEastAsia"/>
                <w:sz w:val="18"/>
                <w:szCs w:val="18"/>
              </w:rPr>
            </w:pPr>
            <w:r w:rsidRPr="00FD1041">
              <w:rPr>
                <w:rFonts w:asciiTheme="minorEastAsia" w:hAnsiTheme="minorEastAsia" w:hint="eastAsia"/>
                <w:sz w:val="18"/>
                <w:szCs w:val="18"/>
              </w:rPr>
              <w:t>低</w:t>
            </w:r>
          </w:p>
        </w:tc>
      </w:tr>
      <w:tr w:rsidR="003F6300" w:rsidRPr="00FD1041" w14:paraId="035CF663" w14:textId="77777777" w:rsidTr="005E66FA">
        <w:tc>
          <w:tcPr>
            <w:tcW w:w="1271" w:type="dxa"/>
            <w:vMerge/>
          </w:tcPr>
          <w:p w14:paraId="3A19DDF6" w14:textId="77777777" w:rsidR="003F6300" w:rsidRPr="00FD1041" w:rsidRDefault="003F6300" w:rsidP="003F6300">
            <w:pPr>
              <w:jc w:val="left"/>
              <w:rPr>
                <w:rFonts w:asciiTheme="minorEastAsia" w:hAnsiTheme="minorEastAsia"/>
                <w:sz w:val="18"/>
                <w:szCs w:val="18"/>
              </w:rPr>
            </w:pPr>
          </w:p>
        </w:tc>
        <w:tc>
          <w:tcPr>
            <w:tcW w:w="1559" w:type="dxa"/>
          </w:tcPr>
          <w:p w14:paraId="6F74D61E" w14:textId="77777777" w:rsidR="003F6300" w:rsidRPr="00FD1041" w:rsidRDefault="003F6300" w:rsidP="003F6300">
            <w:pPr>
              <w:jc w:val="left"/>
              <w:rPr>
                <w:rFonts w:asciiTheme="minorEastAsia" w:hAnsiTheme="minorEastAsia"/>
                <w:sz w:val="18"/>
                <w:szCs w:val="18"/>
              </w:rPr>
            </w:pPr>
            <w:r w:rsidRPr="00FD1041">
              <w:rPr>
                <w:rFonts w:asciiTheme="minorEastAsia" w:hAnsiTheme="minorEastAsia" w:hint="eastAsia"/>
                <w:sz w:val="18"/>
                <w:szCs w:val="18"/>
              </w:rPr>
              <w:t>23.3数据交易的价值</w:t>
            </w:r>
          </w:p>
          <w:p w14:paraId="0D64F977" w14:textId="704738C1" w:rsidR="003F6300" w:rsidRPr="00FD1041" w:rsidRDefault="003F6300" w:rsidP="003F6300">
            <w:pPr>
              <w:jc w:val="left"/>
              <w:rPr>
                <w:rFonts w:asciiTheme="minorEastAsia" w:hAnsiTheme="minorEastAsia"/>
                <w:sz w:val="18"/>
                <w:szCs w:val="18"/>
              </w:rPr>
            </w:pPr>
          </w:p>
        </w:tc>
        <w:tc>
          <w:tcPr>
            <w:tcW w:w="4820" w:type="dxa"/>
          </w:tcPr>
          <w:p w14:paraId="0E7850CC" w14:textId="77777777" w:rsidR="003F6300" w:rsidRPr="00FD1041" w:rsidRDefault="003F6300" w:rsidP="006926EC">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数据交易有明显的增值作用</w:t>
            </w:r>
          </w:p>
          <w:p w14:paraId="79A65632" w14:textId="77777777" w:rsidR="003F6300" w:rsidRPr="00FD1041" w:rsidRDefault="003F6300" w:rsidP="006926EC">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数据是宝贵的资源和资产。数据的无节制滥用亟须改变。区块链可助力数据交易，而数据交易的持续发展和应用深入，仍面临着不少技术挑战</w:t>
            </w:r>
          </w:p>
          <w:p w14:paraId="75C30E90" w14:textId="38FFC16B" w:rsidR="003F6300" w:rsidRPr="00FD1041" w:rsidRDefault="003F6300" w:rsidP="006926EC">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数据交易的技术挑战：</w:t>
            </w:r>
            <w:r w:rsidRPr="00FD1041">
              <w:rPr>
                <w:rFonts w:asciiTheme="minorEastAsia" w:hAnsiTheme="minorEastAsia"/>
                <w:sz w:val="18"/>
                <w:szCs w:val="18"/>
              </w:rPr>
              <w:t>1.</w:t>
            </w:r>
            <w:r w:rsidRPr="00FD1041">
              <w:rPr>
                <w:rFonts w:asciiTheme="minorEastAsia" w:hAnsiTheme="minorEastAsia" w:hint="eastAsia"/>
                <w:sz w:val="18"/>
                <w:szCs w:val="18"/>
              </w:rPr>
              <w:t>隐私保护问题。</w:t>
            </w:r>
            <w:r w:rsidRPr="00FD1041">
              <w:rPr>
                <w:rFonts w:asciiTheme="minorEastAsia" w:hAnsiTheme="minorEastAsia"/>
                <w:sz w:val="18"/>
                <w:szCs w:val="18"/>
              </w:rPr>
              <w:t xml:space="preserve">2. </w:t>
            </w:r>
            <w:r w:rsidRPr="00FD1041">
              <w:rPr>
                <w:rFonts w:asciiTheme="minorEastAsia" w:hAnsiTheme="minorEastAsia" w:hint="eastAsia"/>
                <w:sz w:val="18"/>
                <w:szCs w:val="18"/>
              </w:rPr>
              <w:t>再授权问题。</w:t>
            </w:r>
            <w:r w:rsidRPr="00FD1041">
              <w:rPr>
                <w:rFonts w:asciiTheme="minorEastAsia" w:hAnsiTheme="minorEastAsia"/>
                <w:sz w:val="18"/>
                <w:szCs w:val="18"/>
              </w:rPr>
              <w:t xml:space="preserve">3. </w:t>
            </w:r>
            <w:r w:rsidRPr="00FD1041">
              <w:rPr>
                <w:rFonts w:asciiTheme="minorEastAsia" w:hAnsiTheme="minorEastAsia" w:hint="eastAsia"/>
                <w:sz w:val="18"/>
                <w:szCs w:val="18"/>
              </w:rPr>
              <w:t>数据销毁问题</w:t>
            </w:r>
          </w:p>
        </w:tc>
        <w:tc>
          <w:tcPr>
            <w:tcW w:w="951" w:type="dxa"/>
          </w:tcPr>
          <w:p w14:paraId="57129D54" w14:textId="29912349" w:rsidR="003F6300" w:rsidRPr="00FD1041" w:rsidRDefault="00D5142A" w:rsidP="003F6300">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002A7277" w14:textId="61E47C93" w:rsidR="003F6300" w:rsidRPr="00FD1041" w:rsidRDefault="003F6300" w:rsidP="003F6300">
            <w:pPr>
              <w:jc w:val="left"/>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7775F5A0" w14:textId="5B81932A" w:rsidR="003F6300" w:rsidRPr="00FD1041" w:rsidRDefault="003F6300" w:rsidP="003F6300">
            <w:pPr>
              <w:rPr>
                <w:rFonts w:asciiTheme="minorEastAsia" w:hAnsiTheme="minorEastAsia"/>
                <w:sz w:val="18"/>
                <w:szCs w:val="18"/>
              </w:rPr>
            </w:pPr>
            <w:r w:rsidRPr="00FD1041">
              <w:rPr>
                <w:rFonts w:asciiTheme="minorEastAsia" w:hAnsiTheme="minorEastAsia" w:hint="eastAsia"/>
                <w:sz w:val="18"/>
                <w:szCs w:val="18"/>
              </w:rPr>
              <w:t>低</w:t>
            </w:r>
          </w:p>
        </w:tc>
      </w:tr>
      <w:tr w:rsidR="006926EC" w:rsidRPr="00FD1041" w14:paraId="3D46D3F7" w14:textId="77777777" w:rsidTr="005E66FA">
        <w:tc>
          <w:tcPr>
            <w:tcW w:w="1271" w:type="dxa"/>
            <w:vMerge w:val="restart"/>
          </w:tcPr>
          <w:p w14:paraId="2064EE30" w14:textId="589C5B78" w:rsidR="006926EC" w:rsidRPr="00FD1041" w:rsidRDefault="006926EC" w:rsidP="003F6300">
            <w:pPr>
              <w:jc w:val="left"/>
              <w:rPr>
                <w:rFonts w:asciiTheme="minorEastAsia" w:hAnsiTheme="minorEastAsia"/>
                <w:sz w:val="18"/>
                <w:szCs w:val="18"/>
              </w:rPr>
            </w:pPr>
            <w:r w:rsidRPr="00FD1041">
              <w:rPr>
                <w:rFonts w:asciiTheme="minorEastAsia" w:hAnsiTheme="minorEastAsia" w:hint="eastAsia"/>
                <w:sz w:val="18"/>
                <w:szCs w:val="18"/>
              </w:rPr>
              <w:t>24.</w:t>
            </w:r>
            <w:r w:rsidRPr="00FD1041">
              <w:rPr>
                <w:rFonts w:asciiTheme="minorEastAsia" w:hAnsiTheme="minorEastAsia"/>
                <w:sz w:val="18"/>
                <w:szCs w:val="18"/>
              </w:rPr>
              <w:t xml:space="preserve"> </w:t>
            </w:r>
            <w:r w:rsidRPr="00FD1041">
              <w:rPr>
                <w:rFonts w:asciiTheme="minorEastAsia" w:hAnsiTheme="minorEastAsia" w:hint="eastAsia"/>
                <w:sz w:val="18"/>
                <w:szCs w:val="18"/>
              </w:rPr>
              <w:t>区块链</w:t>
            </w:r>
            <w:r w:rsidRPr="00FD1041">
              <w:rPr>
                <w:rFonts w:asciiTheme="minorEastAsia" w:hAnsiTheme="minorEastAsia" w:hint="eastAsia"/>
                <w:sz w:val="18"/>
                <w:szCs w:val="18"/>
              </w:rPr>
              <w:lastRenderedPageBreak/>
              <w:t>防伪：存证、溯源与确权</w:t>
            </w:r>
          </w:p>
        </w:tc>
        <w:tc>
          <w:tcPr>
            <w:tcW w:w="1559" w:type="dxa"/>
          </w:tcPr>
          <w:p w14:paraId="46FF6120" w14:textId="77777777" w:rsidR="006926EC" w:rsidRPr="00FD1041" w:rsidRDefault="006926EC" w:rsidP="003F6300">
            <w:pPr>
              <w:jc w:val="left"/>
              <w:rPr>
                <w:rFonts w:asciiTheme="minorEastAsia" w:hAnsiTheme="minorEastAsia"/>
                <w:sz w:val="18"/>
                <w:szCs w:val="18"/>
              </w:rPr>
            </w:pPr>
            <w:r w:rsidRPr="00FD1041">
              <w:rPr>
                <w:rFonts w:asciiTheme="minorEastAsia" w:hAnsiTheme="minorEastAsia" w:hint="eastAsia"/>
                <w:sz w:val="18"/>
                <w:szCs w:val="18"/>
              </w:rPr>
              <w:lastRenderedPageBreak/>
              <w:t>24.1</w:t>
            </w:r>
            <w:r w:rsidRPr="00FD1041">
              <w:rPr>
                <w:rFonts w:asciiTheme="minorEastAsia" w:hAnsiTheme="minorEastAsia"/>
                <w:sz w:val="18"/>
                <w:szCs w:val="18"/>
              </w:rPr>
              <w:t xml:space="preserve"> </w:t>
            </w:r>
            <w:r w:rsidRPr="00FD1041">
              <w:rPr>
                <w:rFonts w:asciiTheme="minorEastAsia" w:hAnsiTheme="minorEastAsia" w:hint="eastAsia"/>
                <w:sz w:val="18"/>
                <w:szCs w:val="18"/>
              </w:rPr>
              <w:t>存证</w:t>
            </w:r>
          </w:p>
          <w:p w14:paraId="5B126015" w14:textId="4E3DE024" w:rsidR="006926EC" w:rsidRPr="00FD1041" w:rsidRDefault="006926EC" w:rsidP="003F6300">
            <w:pPr>
              <w:jc w:val="left"/>
              <w:rPr>
                <w:rFonts w:asciiTheme="minorEastAsia" w:hAnsiTheme="minorEastAsia"/>
                <w:sz w:val="18"/>
                <w:szCs w:val="18"/>
              </w:rPr>
            </w:pPr>
          </w:p>
        </w:tc>
        <w:tc>
          <w:tcPr>
            <w:tcW w:w="4820" w:type="dxa"/>
          </w:tcPr>
          <w:p w14:paraId="013A570E" w14:textId="77777777" w:rsidR="006926EC" w:rsidRPr="00FD1041" w:rsidRDefault="006926EC" w:rsidP="003F6300">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lastRenderedPageBreak/>
              <w:t>在纵向垂直管理体系当中，上级为什么也需要间接下</w:t>
            </w:r>
            <w:r w:rsidRPr="00FD1041">
              <w:rPr>
                <w:rFonts w:asciiTheme="minorEastAsia" w:hAnsiTheme="minorEastAsia" w:hint="eastAsia"/>
                <w:sz w:val="18"/>
                <w:szCs w:val="18"/>
              </w:rPr>
              <w:lastRenderedPageBreak/>
              <w:t>级使用基于区块链的存证服务？因为上级可以对间接下级的工作结果实行穿透式留痕</w:t>
            </w:r>
          </w:p>
          <w:p w14:paraId="6839168E" w14:textId="77777777" w:rsidR="006926EC" w:rsidRPr="00FD1041" w:rsidRDefault="006926EC" w:rsidP="003F6300">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本教材所提出的区块链八层结构中，实</w:t>
            </w:r>
            <w:proofErr w:type="gramStart"/>
            <w:r w:rsidRPr="00FD1041">
              <w:rPr>
                <w:rFonts w:asciiTheme="minorEastAsia" w:hAnsiTheme="minorEastAsia" w:hint="eastAsia"/>
                <w:sz w:val="18"/>
                <w:szCs w:val="18"/>
              </w:rPr>
              <w:t>现存证</w:t>
            </w:r>
            <w:proofErr w:type="gramEnd"/>
            <w:r w:rsidRPr="00FD1041">
              <w:rPr>
                <w:rFonts w:asciiTheme="minorEastAsia" w:hAnsiTheme="minorEastAsia"/>
                <w:sz w:val="18"/>
                <w:szCs w:val="18"/>
              </w:rPr>
              <w:t>+</w:t>
            </w:r>
            <w:r w:rsidRPr="00FD1041">
              <w:rPr>
                <w:rFonts w:asciiTheme="minorEastAsia" w:hAnsiTheme="minorEastAsia" w:hint="eastAsia"/>
                <w:sz w:val="18"/>
                <w:szCs w:val="18"/>
              </w:rPr>
              <w:t>定序服务功能只需用到下面</w:t>
            </w:r>
            <w:r w:rsidRPr="00FD1041">
              <w:rPr>
                <w:rFonts w:asciiTheme="minorEastAsia" w:hAnsiTheme="minorEastAsia"/>
                <w:sz w:val="18"/>
                <w:szCs w:val="18"/>
              </w:rPr>
              <w:t>4</w:t>
            </w:r>
            <w:r w:rsidRPr="00FD1041">
              <w:rPr>
                <w:rFonts w:asciiTheme="minorEastAsia" w:hAnsiTheme="minorEastAsia" w:hint="eastAsia"/>
                <w:sz w:val="18"/>
                <w:szCs w:val="18"/>
              </w:rPr>
              <w:t>层：不可篡改、不可仿冒、不可抵赖、不可乱序</w:t>
            </w:r>
          </w:p>
          <w:p w14:paraId="6AFCEBC1" w14:textId="6BD8AAA5" w:rsidR="006926EC" w:rsidRPr="00FD1041" w:rsidRDefault="006926EC" w:rsidP="003F6300">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区块链提供基于密码学原理的存证</w:t>
            </w:r>
            <w:r w:rsidRPr="00FD1041">
              <w:rPr>
                <w:rFonts w:asciiTheme="minorEastAsia" w:hAnsiTheme="minorEastAsia"/>
                <w:sz w:val="18"/>
                <w:szCs w:val="18"/>
              </w:rPr>
              <w:t>+</w:t>
            </w:r>
            <w:r w:rsidRPr="00FD1041">
              <w:rPr>
                <w:rFonts w:asciiTheme="minorEastAsia" w:hAnsiTheme="minorEastAsia" w:hint="eastAsia"/>
                <w:sz w:val="18"/>
                <w:szCs w:val="18"/>
              </w:rPr>
              <w:t>定序功能，更加可靠，同时在技术上与支付的衔接更加紧密</w:t>
            </w:r>
          </w:p>
        </w:tc>
        <w:tc>
          <w:tcPr>
            <w:tcW w:w="951" w:type="dxa"/>
          </w:tcPr>
          <w:p w14:paraId="03ED3B0F" w14:textId="5F86CF1D" w:rsidR="006926EC" w:rsidRPr="00FD1041" w:rsidRDefault="00D5142A" w:rsidP="003F6300">
            <w:pPr>
              <w:jc w:val="left"/>
              <w:rPr>
                <w:rFonts w:asciiTheme="minorEastAsia" w:hAnsiTheme="minorEastAsia"/>
                <w:sz w:val="18"/>
                <w:szCs w:val="18"/>
              </w:rPr>
            </w:pPr>
            <w:r w:rsidRPr="00FD1041">
              <w:rPr>
                <w:rFonts w:asciiTheme="minorEastAsia" w:hAnsiTheme="minorEastAsia" w:hint="eastAsia"/>
                <w:sz w:val="18"/>
                <w:szCs w:val="18"/>
              </w:rPr>
              <w:lastRenderedPageBreak/>
              <w:t>基础识记</w:t>
            </w:r>
          </w:p>
        </w:tc>
        <w:tc>
          <w:tcPr>
            <w:tcW w:w="805" w:type="dxa"/>
          </w:tcPr>
          <w:p w14:paraId="3EFF7050" w14:textId="3EA81486" w:rsidR="006926EC" w:rsidRPr="00FD1041" w:rsidRDefault="006926EC" w:rsidP="003F6300">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688479F0" w14:textId="5F09F9F4" w:rsidR="006926EC" w:rsidRPr="00FD1041" w:rsidRDefault="006926EC" w:rsidP="003F6300">
            <w:pPr>
              <w:rPr>
                <w:rFonts w:asciiTheme="minorEastAsia" w:hAnsiTheme="minorEastAsia"/>
                <w:sz w:val="18"/>
                <w:szCs w:val="18"/>
              </w:rPr>
            </w:pPr>
            <w:r w:rsidRPr="00FD1041">
              <w:rPr>
                <w:rFonts w:asciiTheme="minorEastAsia" w:hAnsiTheme="minorEastAsia" w:hint="eastAsia"/>
                <w:sz w:val="18"/>
                <w:szCs w:val="18"/>
              </w:rPr>
              <w:t>低</w:t>
            </w:r>
          </w:p>
        </w:tc>
      </w:tr>
      <w:tr w:rsidR="006926EC" w:rsidRPr="00FD1041" w14:paraId="765D51CA" w14:textId="77777777" w:rsidTr="005E66FA">
        <w:tc>
          <w:tcPr>
            <w:tcW w:w="1271" w:type="dxa"/>
            <w:vMerge/>
          </w:tcPr>
          <w:p w14:paraId="63BE38AD" w14:textId="77777777" w:rsidR="006926EC" w:rsidRPr="00FD1041" w:rsidRDefault="006926EC" w:rsidP="003F6300">
            <w:pPr>
              <w:jc w:val="left"/>
              <w:rPr>
                <w:rFonts w:asciiTheme="minorEastAsia" w:hAnsiTheme="minorEastAsia"/>
                <w:sz w:val="18"/>
                <w:szCs w:val="18"/>
              </w:rPr>
            </w:pPr>
          </w:p>
        </w:tc>
        <w:tc>
          <w:tcPr>
            <w:tcW w:w="1559" w:type="dxa"/>
          </w:tcPr>
          <w:p w14:paraId="554017BF" w14:textId="77777777" w:rsidR="006926EC" w:rsidRPr="00FD1041" w:rsidRDefault="006926EC" w:rsidP="003F6300">
            <w:pPr>
              <w:jc w:val="left"/>
              <w:rPr>
                <w:rFonts w:asciiTheme="minorEastAsia" w:hAnsiTheme="minorEastAsia"/>
                <w:sz w:val="18"/>
                <w:szCs w:val="18"/>
              </w:rPr>
            </w:pPr>
            <w:r w:rsidRPr="00FD1041">
              <w:rPr>
                <w:rFonts w:asciiTheme="minorEastAsia" w:hAnsiTheme="minorEastAsia" w:hint="eastAsia"/>
                <w:sz w:val="18"/>
                <w:szCs w:val="18"/>
              </w:rPr>
              <w:t>24.2溯源</w:t>
            </w:r>
          </w:p>
          <w:p w14:paraId="13912D3A" w14:textId="16DBD6ED" w:rsidR="006926EC" w:rsidRPr="00FD1041" w:rsidRDefault="006926EC" w:rsidP="003F6300">
            <w:pPr>
              <w:jc w:val="left"/>
              <w:rPr>
                <w:rFonts w:asciiTheme="minorEastAsia" w:hAnsiTheme="minorEastAsia"/>
                <w:sz w:val="18"/>
                <w:szCs w:val="18"/>
              </w:rPr>
            </w:pPr>
          </w:p>
        </w:tc>
        <w:tc>
          <w:tcPr>
            <w:tcW w:w="4820" w:type="dxa"/>
          </w:tcPr>
          <w:p w14:paraId="65BE92BB" w14:textId="77777777" w:rsidR="006926EC" w:rsidRPr="00FD1041" w:rsidRDefault="006926EC" w:rsidP="003F6300">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对物品的流通路径进行可验证、可追溯、可信赖的数字化表示，称为溯源</w:t>
            </w:r>
          </w:p>
          <w:p w14:paraId="4380BE85" w14:textId="3FA26984" w:rsidR="006926EC" w:rsidRPr="00FD1041" w:rsidRDefault="006926EC" w:rsidP="003F6300">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物品的流通一般都会经过很多环节，从原产地到运输、中间经销商再到零售，每个环节都有可能混入不可信因素，构成对物品流通历史的造假。溯源的目的是证明每个流通环节的真实性，提供系统化的、前后一致的防伪证据</w:t>
            </w:r>
          </w:p>
        </w:tc>
        <w:tc>
          <w:tcPr>
            <w:tcW w:w="951" w:type="dxa"/>
          </w:tcPr>
          <w:p w14:paraId="3D19D3DA" w14:textId="7712DE4D" w:rsidR="006926EC" w:rsidRPr="00FD1041" w:rsidRDefault="00D5142A" w:rsidP="003F6300">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22E11C60" w14:textId="42878FA2" w:rsidR="006926EC" w:rsidRPr="00FD1041" w:rsidRDefault="006926EC" w:rsidP="003F6300">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310A61F9" w14:textId="659E181C" w:rsidR="006926EC" w:rsidRPr="00FD1041" w:rsidRDefault="006926EC" w:rsidP="003F6300">
            <w:pPr>
              <w:rPr>
                <w:rFonts w:asciiTheme="minorEastAsia" w:hAnsiTheme="minorEastAsia"/>
                <w:sz w:val="18"/>
                <w:szCs w:val="18"/>
              </w:rPr>
            </w:pPr>
            <w:r w:rsidRPr="00FD1041">
              <w:rPr>
                <w:rFonts w:asciiTheme="minorEastAsia" w:hAnsiTheme="minorEastAsia" w:hint="eastAsia"/>
                <w:sz w:val="18"/>
                <w:szCs w:val="18"/>
              </w:rPr>
              <w:t>低</w:t>
            </w:r>
          </w:p>
        </w:tc>
      </w:tr>
      <w:tr w:rsidR="006926EC" w:rsidRPr="00FD1041" w14:paraId="5CEE57FC" w14:textId="77777777" w:rsidTr="005E66FA">
        <w:tc>
          <w:tcPr>
            <w:tcW w:w="1271" w:type="dxa"/>
            <w:vMerge/>
          </w:tcPr>
          <w:p w14:paraId="7517A565" w14:textId="77777777" w:rsidR="006926EC" w:rsidRPr="00FD1041" w:rsidRDefault="006926EC" w:rsidP="006926EC">
            <w:pPr>
              <w:jc w:val="left"/>
              <w:rPr>
                <w:rFonts w:asciiTheme="minorEastAsia" w:hAnsiTheme="minorEastAsia"/>
                <w:sz w:val="18"/>
                <w:szCs w:val="18"/>
              </w:rPr>
            </w:pPr>
          </w:p>
        </w:tc>
        <w:tc>
          <w:tcPr>
            <w:tcW w:w="1559" w:type="dxa"/>
          </w:tcPr>
          <w:p w14:paraId="27310D01" w14:textId="4C215034" w:rsidR="006926EC" w:rsidRPr="00FD1041" w:rsidRDefault="006926EC" w:rsidP="006926EC">
            <w:pPr>
              <w:jc w:val="left"/>
              <w:rPr>
                <w:rFonts w:asciiTheme="minorEastAsia" w:hAnsiTheme="minorEastAsia"/>
                <w:sz w:val="18"/>
                <w:szCs w:val="18"/>
              </w:rPr>
            </w:pPr>
            <w:r w:rsidRPr="00FD1041">
              <w:rPr>
                <w:rFonts w:asciiTheme="minorEastAsia" w:hAnsiTheme="minorEastAsia" w:hint="eastAsia"/>
                <w:sz w:val="18"/>
                <w:szCs w:val="18"/>
              </w:rPr>
              <w:t>24.3</w:t>
            </w:r>
            <w:r w:rsidRPr="00FD1041">
              <w:rPr>
                <w:rFonts w:asciiTheme="minorEastAsia" w:hAnsiTheme="minorEastAsia"/>
                <w:sz w:val="18"/>
                <w:szCs w:val="18"/>
              </w:rPr>
              <w:t xml:space="preserve"> </w:t>
            </w:r>
            <w:r w:rsidRPr="00FD1041">
              <w:rPr>
                <w:rFonts w:asciiTheme="minorEastAsia" w:hAnsiTheme="minorEastAsia" w:hint="eastAsia"/>
                <w:sz w:val="18"/>
                <w:szCs w:val="18"/>
              </w:rPr>
              <w:t>确权</w:t>
            </w:r>
          </w:p>
        </w:tc>
        <w:tc>
          <w:tcPr>
            <w:tcW w:w="4820" w:type="dxa"/>
          </w:tcPr>
          <w:p w14:paraId="1FCC95D7" w14:textId="6A5F0910" w:rsidR="006926EC" w:rsidRPr="00FD1041" w:rsidRDefault="006926EC" w:rsidP="006926EC">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以数字化的方式见证一种权利的成立，就是“确权”</w:t>
            </w:r>
          </w:p>
        </w:tc>
        <w:tc>
          <w:tcPr>
            <w:tcW w:w="951" w:type="dxa"/>
          </w:tcPr>
          <w:p w14:paraId="069D0E9C" w14:textId="2507C1E8" w:rsidR="006926EC" w:rsidRPr="00FD1041" w:rsidRDefault="00D5142A" w:rsidP="006926EC">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52461E4F" w14:textId="1765BFC1" w:rsidR="006926EC" w:rsidRPr="00FD1041" w:rsidRDefault="006926EC" w:rsidP="006926EC">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670599E8" w14:textId="1AEE505F" w:rsidR="006926EC" w:rsidRPr="00FD1041" w:rsidRDefault="006926EC" w:rsidP="006926EC">
            <w:pPr>
              <w:rPr>
                <w:rFonts w:asciiTheme="minorEastAsia" w:hAnsiTheme="minorEastAsia"/>
                <w:sz w:val="18"/>
                <w:szCs w:val="18"/>
              </w:rPr>
            </w:pPr>
            <w:r w:rsidRPr="00FD1041">
              <w:rPr>
                <w:rFonts w:asciiTheme="minorEastAsia" w:hAnsiTheme="minorEastAsia" w:hint="eastAsia"/>
                <w:sz w:val="18"/>
                <w:szCs w:val="18"/>
              </w:rPr>
              <w:t>低</w:t>
            </w:r>
          </w:p>
        </w:tc>
      </w:tr>
      <w:tr w:rsidR="00861E93" w:rsidRPr="00FD1041" w14:paraId="639386A6" w14:textId="77777777" w:rsidTr="005E66FA">
        <w:tc>
          <w:tcPr>
            <w:tcW w:w="1271" w:type="dxa"/>
            <w:vMerge w:val="restart"/>
          </w:tcPr>
          <w:p w14:paraId="43E705DB" w14:textId="49F16DA7" w:rsidR="00861E93" w:rsidRPr="00FD1041" w:rsidRDefault="00861E93" w:rsidP="00861E93">
            <w:pPr>
              <w:jc w:val="left"/>
              <w:rPr>
                <w:rFonts w:asciiTheme="minorEastAsia" w:hAnsiTheme="minorEastAsia"/>
                <w:sz w:val="18"/>
                <w:szCs w:val="18"/>
              </w:rPr>
            </w:pPr>
            <w:r w:rsidRPr="00FD1041">
              <w:rPr>
                <w:rFonts w:asciiTheme="minorEastAsia" w:hAnsiTheme="minorEastAsia" w:hint="eastAsia"/>
                <w:sz w:val="18"/>
                <w:szCs w:val="18"/>
              </w:rPr>
              <w:t>25.</w:t>
            </w:r>
            <w:r w:rsidRPr="00FD1041">
              <w:rPr>
                <w:rFonts w:asciiTheme="minorEastAsia" w:hAnsiTheme="minorEastAsia"/>
                <w:sz w:val="18"/>
                <w:szCs w:val="18"/>
              </w:rPr>
              <w:t xml:space="preserve"> </w:t>
            </w:r>
            <w:r w:rsidRPr="00FD1041">
              <w:rPr>
                <w:rFonts w:asciiTheme="minorEastAsia" w:hAnsiTheme="minorEastAsia" w:hint="eastAsia"/>
                <w:sz w:val="18"/>
                <w:szCs w:val="18"/>
              </w:rPr>
              <w:t>一切皆挖矿：共享资源的社区化模式</w:t>
            </w:r>
          </w:p>
        </w:tc>
        <w:tc>
          <w:tcPr>
            <w:tcW w:w="1559" w:type="dxa"/>
          </w:tcPr>
          <w:p w14:paraId="2FF7C4D4" w14:textId="77777777" w:rsidR="00861E93" w:rsidRPr="00FD1041" w:rsidRDefault="00861E93" w:rsidP="00861E93">
            <w:pPr>
              <w:jc w:val="left"/>
              <w:rPr>
                <w:rFonts w:asciiTheme="minorEastAsia" w:hAnsiTheme="minorEastAsia"/>
                <w:sz w:val="18"/>
                <w:szCs w:val="18"/>
              </w:rPr>
            </w:pPr>
            <w:r w:rsidRPr="00FD1041">
              <w:rPr>
                <w:rFonts w:asciiTheme="minorEastAsia" w:hAnsiTheme="minorEastAsia" w:hint="eastAsia"/>
                <w:sz w:val="18"/>
                <w:szCs w:val="18"/>
              </w:rPr>
              <w:t>25.1</w:t>
            </w:r>
            <w:proofErr w:type="gramStart"/>
            <w:r w:rsidRPr="00FD1041">
              <w:rPr>
                <w:rFonts w:asciiTheme="minorEastAsia" w:hAnsiTheme="minorEastAsia" w:hint="eastAsia"/>
                <w:sz w:val="18"/>
                <w:szCs w:val="18"/>
              </w:rPr>
              <w:t>算力挖矿</w:t>
            </w:r>
            <w:proofErr w:type="gramEnd"/>
            <w:r w:rsidRPr="00FD1041">
              <w:rPr>
                <w:rFonts w:asciiTheme="minorEastAsia" w:hAnsiTheme="minorEastAsia" w:hint="eastAsia"/>
                <w:sz w:val="18"/>
                <w:szCs w:val="18"/>
              </w:rPr>
              <w:t>的启示</w:t>
            </w:r>
          </w:p>
          <w:p w14:paraId="10D88B3D" w14:textId="4F46B748" w:rsidR="00861E93" w:rsidRPr="00FD1041" w:rsidRDefault="00861E93" w:rsidP="00861E93">
            <w:pPr>
              <w:jc w:val="left"/>
              <w:rPr>
                <w:rFonts w:asciiTheme="minorEastAsia" w:hAnsiTheme="minorEastAsia"/>
                <w:sz w:val="18"/>
                <w:szCs w:val="18"/>
              </w:rPr>
            </w:pPr>
          </w:p>
        </w:tc>
        <w:tc>
          <w:tcPr>
            <w:tcW w:w="4820" w:type="dxa"/>
          </w:tcPr>
          <w:p w14:paraId="65858793" w14:textId="77777777" w:rsidR="00861E93" w:rsidRPr="00FD1041" w:rsidRDefault="00861E93" w:rsidP="00861E93">
            <w:pPr>
              <w:pStyle w:val="a3"/>
              <w:numPr>
                <w:ilvl w:val="1"/>
                <w:numId w:val="29"/>
              </w:numPr>
              <w:ind w:firstLineChars="0"/>
              <w:rPr>
                <w:rFonts w:asciiTheme="minorEastAsia" w:hAnsiTheme="minorEastAsia"/>
                <w:sz w:val="18"/>
                <w:szCs w:val="18"/>
              </w:rPr>
            </w:pPr>
            <w:proofErr w:type="gramStart"/>
            <w:r w:rsidRPr="00FD1041">
              <w:rPr>
                <w:rFonts w:asciiTheme="minorEastAsia" w:hAnsiTheme="minorEastAsia" w:hint="eastAsia"/>
                <w:sz w:val="18"/>
                <w:szCs w:val="18"/>
              </w:rPr>
              <w:t>算力挖矿</w:t>
            </w:r>
            <w:proofErr w:type="gramEnd"/>
            <w:r w:rsidRPr="00FD1041">
              <w:rPr>
                <w:rFonts w:asciiTheme="minorEastAsia" w:hAnsiTheme="minorEastAsia" w:hint="eastAsia"/>
                <w:sz w:val="18"/>
                <w:szCs w:val="18"/>
              </w:rPr>
              <w:t>本身已经进入尾声</w:t>
            </w:r>
          </w:p>
          <w:p w14:paraId="5E624D1E" w14:textId="0FF240BD" w:rsidR="00861E93" w:rsidRPr="00FD1041" w:rsidRDefault="00861E93" w:rsidP="00861E93">
            <w:pPr>
              <w:pStyle w:val="a3"/>
              <w:numPr>
                <w:ilvl w:val="1"/>
                <w:numId w:val="29"/>
              </w:numPr>
              <w:ind w:firstLineChars="0"/>
              <w:rPr>
                <w:rFonts w:asciiTheme="minorEastAsia" w:hAnsiTheme="minorEastAsia"/>
                <w:sz w:val="18"/>
                <w:szCs w:val="18"/>
              </w:rPr>
            </w:pPr>
            <w:proofErr w:type="gramStart"/>
            <w:r w:rsidRPr="00FD1041">
              <w:rPr>
                <w:rFonts w:asciiTheme="minorEastAsia" w:hAnsiTheme="minorEastAsia" w:hint="eastAsia"/>
                <w:sz w:val="18"/>
                <w:szCs w:val="18"/>
              </w:rPr>
              <w:t>算力挖</w:t>
            </w:r>
            <w:proofErr w:type="gramEnd"/>
            <w:r w:rsidRPr="00FD1041">
              <w:rPr>
                <w:rFonts w:asciiTheme="minorEastAsia" w:hAnsiTheme="minorEastAsia" w:hint="eastAsia"/>
                <w:sz w:val="18"/>
                <w:szCs w:val="18"/>
              </w:rPr>
              <w:t>矿带给我们的一个具有广泛共性的启示是，它建立了一个贡献</w:t>
            </w:r>
            <w:r w:rsidRPr="00FD1041">
              <w:rPr>
                <w:rFonts w:asciiTheme="minorEastAsia" w:hAnsiTheme="minorEastAsia"/>
                <w:sz w:val="18"/>
                <w:szCs w:val="18"/>
              </w:rPr>
              <w:t>-</w:t>
            </w:r>
            <w:r w:rsidRPr="00FD1041">
              <w:rPr>
                <w:rFonts w:asciiTheme="minorEastAsia" w:hAnsiTheme="minorEastAsia" w:hint="eastAsia"/>
                <w:sz w:val="18"/>
                <w:szCs w:val="18"/>
              </w:rPr>
              <w:t>检验</w:t>
            </w:r>
            <w:r w:rsidRPr="00FD1041">
              <w:rPr>
                <w:rFonts w:asciiTheme="minorEastAsia" w:hAnsiTheme="minorEastAsia"/>
                <w:sz w:val="18"/>
                <w:szCs w:val="18"/>
              </w:rPr>
              <w:t>-</w:t>
            </w:r>
            <w:r w:rsidRPr="00FD1041">
              <w:rPr>
                <w:rFonts w:asciiTheme="minorEastAsia" w:hAnsiTheme="minorEastAsia" w:hint="eastAsia"/>
                <w:sz w:val="18"/>
                <w:szCs w:val="18"/>
              </w:rPr>
              <w:t>激励的良性循环。</w:t>
            </w:r>
            <w:proofErr w:type="gramStart"/>
            <w:r w:rsidRPr="00FD1041">
              <w:rPr>
                <w:rFonts w:asciiTheme="minorEastAsia" w:hAnsiTheme="minorEastAsia" w:hint="eastAsia"/>
                <w:sz w:val="18"/>
                <w:szCs w:val="18"/>
              </w:rPr>
              <w:t>在算力挖矿</w:t>
            </w:r>
            <w:proofErr w:type="gramEnd"/>
            <w:r w:rsidRPr="00FD1041">
              <w:rPr>
                <w:rFonts w:asciiTheme="minorEastAsia" w:hAnsiTheme="minorEastAsia" w:hint="eastAsia"/>
                <w:sz w:val="18"/>
                <w:szCs w:val="18"/>
              </w:rPr>
              <w:t>的模式下，贡献是可检验的，检验是跟激励绑定的，而激励则导向可持续的贡献。这个“贡献</w:t>
            </w:r>
            <w:r w:rsidRPr="00FD1041">
              <w:rPr>
                <w:rFonts w:asciiTheme="minorEastAsia" w:hAnsiTheme="minorEastAsia"/>
                <w:sz w:val="18"/>
                <w:szCs w:val="18"/>
              </w:rPr>
              <w:t>-</w:t>
            </w:r>
            <w:r w:rsidRPr="00FD1041">
              <w:rPr>
                <w:rFonts w:asciiTheme="minorEastAsia" w:hAnsiTheme="minorEastAsia" w:hint="eastAsia"/>
                <w:sz w:val="18"/>
                <w:szCs w:val="18"/>
              </w:rPr>
              <w:t>检验</w:t>
            </w:r>
            <w:r w:rsidRPr="00FD1041">
              <w:rPr>
                <w:rFonts w:asciiTheme="minorEastAsia" w:hAnsiTheme="minorEastAsia"/>
                <w:sz w:val="18"/>
                <w:szCs w:val="18"/>
              </w:rPr>
              <w:t>-</w:t>
            </w:r>
            <w:r w:rsidRPr="00FD1041">
              <w:rPr>
                <w:rFonts w:asciiTheme="minorEastAsia" w:hAnsiTheme="minorEastAsia" w:hint="eastAsia"/>
                <w:sz w:val="18"/>
                <w:szCs w:val="18"/>
              </w:rPr>
              <w:t>激励”的良性循环，才是值得我们下大力气去挖掘、推广并发扬光大的</w:t>
            </w:r>
          </w:p>
        </w:tc>
        <w:tc>
          <w:tcPr>
            <w:tcW w:w="951" w:type="dxa"/>
          </w:tcPr>
          <w:p w14:paraId="7C356D4F" w14:textId="56855B88" w:rsidR="00861E93" w:rsidRPr="00FD1041" w:rsidRDefault="00D5142A" w:rsidP="00861E93">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28AF61BE" w14:textId="6C3E22AD" w:rsidR="00861E93" w:rsidRPr="00FD1041" w:rsidRDefault="00861E93" w:rsidP="00861E93">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6B457B2E" w14:textId="48F67CF6" w:rsidR="00861E93" w:rsidRPr="00FD1041" w:rsidRDefault="00861E93" w:rsidP="00861E93">
            <w:pPr>
              <w:rPr>
                <w:rFonts w:asciiTheme="minorEastAsia" w:hAnsiTheme="minorEastAsia"/>
                <w:sz w:val="18"/>
                <w:szCs w:val="18"/>
              </w:rPr>
            </w:pPr>
            <w:r w:rsidRPr="00FD1041">
              <w:rPr>
                <w:rFonts w:asciiTheme="minorEastAsia" w:hAnsiTheme="minorEastAsia" w:hint="eastAsia"/>
                <w:sz w:val="18"/>
                <w:szCs w:val="18"/>
              </w:rPr>
              <w:t>低</w:t>
            </w:r>
          </w:p>
        </w:tc>
      </w:tr>
      <w:tr w:rsidR="00861E93" w:rsidRPr="00FD1041" w14:paraId="0F037686" w14:textId="77777777" w:rsidTr="005E66FA">
        <w:tc>
          <w:tcPr>
            <w:tcW w:w="1271" w:type="dxa"/>
            <w:vMerge/>
          </w:tcPr>
          <w:p w14:paraId="2DA180B9" w14:textId="77777777" w:rsidR="00861E93" w:rsidRPr="00FD1041" w:rsidRDefault="00861E93" w:rsidP="00861E93">
            <w:pPr>
              <w:jc w:val="left"/>
              <w:rPr>
                <w:rFonts w:asciiTheme="minorEastAsia" w:hAnsiTheme="minorEastAsia"/>
                <w:sz w:val="18"/>
                <w:szCs w:val="18"/>
              </w:rPr>
            </w:pPr>
          </w:p>
        </w:tc>
        <w:tc>
          <w:tcPr>
            <w:tcW w:w="1559" w:type="dxa"/>
          </w:tcPr>
          <w:p w14:paraId="27D3FAB2" w14:textId="628B55D0" w:rsidR="00861E93" w:rsidRPr="00FD1041" w:rsidRDefault="00861E93" w:rsidP="00861E93">
            <w:pPr>
              <w:jc w:val="left"/>
              <w:rPr>
                <w:rFonts w:asciiTheme="minorEastAsia" w:hAnsiTheme="minorEastAsia"/>
                <w:sz w:val="18"/>
                <w:szCs w:val="18"/>
              </w:rPr>
            </w:pPr>
            <w:r w:rsidRPr="00FD1041">
              <w:rPr>
                <w:rFonts w:asciiTheme="minorEastAsia" w:hAnsiTheme="minorEastAsia" w:hint="eastAsia"/>
                <w:sz w:val="18"/>
                <w:szCs w:val="18"/>
              </w:rPr>
              <w:t>25.2挖矿激励的共性原理</w:t>
            </w:r>
          </w:p>
        </w:tc>
        <w:tc>
          <w:tcPr>
            <w:tcW w:w="4820" w:type="dxa"/>
          </w:tcPr>
          <w:p w14:paraId="0A454F11" w14:textId="5A44DBBD" w:rsidR="00861E93" w:rsidRPr="00FD1041" w:rsidRDefault="00861E93" w:rsidP="00861E93">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贡献和检验难度不对称</w:t>
            </w:r>
            <w:r w:rsidRPr="00FD1041">
              <w:rPr>
                <w:rFonts w:asciiTheme="minorEastAsia" w:hAnsiTheme="minorEastAsia"/>
                <w:sz w:val="18"/>
                <w:szCs w:val="18"/>
              </w:rPr>
              <w:t xml:space="preserve">, </w:t>
            </w:r>
            <w:r w:rsidRPr="00FD1041">
              <w:rPr>
                <w:rFonts w:asciiTheme="minorEastAsia" w:hAnsiTheme="minorEastAsia" w:hint="eastAsia"/>
                <w:sz w:val="18"/>
                <w:szCs w:val="18"/>
              </w:rPr>
              <w:t>既是挖矿激励模式成立的先决条件，同时也是具有足够普遍性的一种现象</w:t>
            </w:r>
          </w:p>
        </w:tc>
        <w:tc>
          <w:tcPr>
            <w:tcW w:w="951" w:type="dxa"/>
          </w:tcPr>
          <w:p w14:paraId="1FF6EED5" w14:textId="2C63C958" w:rsidR="00861E93" w:rsidRPr="00FD1041" w:rsidRDefault="00D5142A" w:rsidP="00861E93">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5F3528EF" w14:textId="528EF472" w:rsidR="00861E93" w:rsidRPr="00FD1041" w:rsidRDefault="00861E93" w:rsidP="00861E93">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15704493" w14:textId="51449F8A" w:rsidR="00861E93" w:rsidRPr="00FD1041" w:rsidRDefault="00861E93" w:rsidP="00861E93">
            <w:pPr>
              <w:rPr>
                <w:rFonts w:asciiTheme="minorEastAsia" w:hAnsiTheme="minorEastAsia"/>
                <w:sz w:val="18"/>
                <w:szCs w:val="18"/>
              </w:rPr>
            </w:pPr>
            <w:r w:rsidRPr="00FD1041">
              <w:rPr>
                <w:rFonts w:asciiTheme="minorEastAsia" w:hAnsiTheme="minorEastAsia" w:hint="eastAsia"/>
                <w:sz w:val="18"/>
                <w:szCs w:val="18"/>
              </w:rPr>
              <w:t>低</w:t>
            </w:r>
          </w:p>
        </w:tc>
      </w:tr>
      <w:tr w:rsidR="00861E93" w:rsidRPr="00FD1041" w14:paraId="6647044B" w14:textId="77777777" w:rsidTr="005E66FA">
        <w:tc>
          <w:tcPr>
            <w:tcW w:w="1271" w:type="dxa"/>
            <w:vMerge/>
          </w:tcPr>
          <w:p w14:paraId="062E9B06" w14:textId="77777777" w:rsidR="00861E93" w:rsidRPr="00FD1041" w:rsidRDefault="00861E93" w:rsidP="00861E93">
            <w:pPr>
              <w:jc w:val="left"/>
              <w:rPr>
                <w:rFonts w:asciiTheme="minorEastAsia" w:hAnsiTheme="minorEastAsia"/>
                <w:sz w:val="18"/>
                <w:szCs w:val="18"/>
              </w:rPr>
            </w:pPr>
          </w:p>
        </w:tc>
        <w:tc>
          <w:tcPr>
            <w:tcW w:w="1559" w:type="dxa"/>
          </w:tcPr>
          <w:p w14:paraId="1E1071F5" w14:textId="77777777" w:rsidR="00861E93" w:rsidRPr="00FD1041" w:rsidRDefault="00861E93" w:rsidP="00861E93">
            <w:pPr>
              <w:jc w:val="left"/>
              <w:rPr>
                <w:rFonts w:asciiTheme="minorEastAsia" w:hAnsiTheme="minorEastAsia"/>
                <w:sz w:val="18"/>
                <w:szCs w:val="18"/>
              </w:rPr>
            </w:pPr>
            <w:r w:rsidRPr="00FD1041">
              <w:rPr>
                <w:rFonts w:asciiTheme="minorEastAsia" w:hAnsiTheme="minorEastAsia" w:hint="eastAsia"/>
                <w:sz w:val="18"/>
                <w:szCs w:val="18"/>
              </w:rPr>
              <w:t>25.3挖矿激励的案例分析</w:t>
            </w:r>
          </w:p>
          <w:p w14:paraId="44FDE74F" w14:textId="77F078AD" w:rsidR="00861E93" w:rsidRPr="00FD1041" w:rsidRDefault="00861E93" w:rsidP="00861E93">
            <w:pPr>
              <w:jc w:val="left"/>
              <w:rPr>
                <w:rFonts w:asciiTheme="minorEastAsia" w:hAnsiTheme="minorEastAsia"/>
                <w:sz w:val="18"/>
                <w:szCs w:val="18"/>
              </w:rPr>
            </w:pPr>
          </w:p>
        </w:tc>
        <w:tc>
          <w:tcPr>
            <w:tcW w:w="4820" w:type="dxa"/>
          </w:tcPr>
          <w:p w14:paraId="4D91D7F1" w14:textId="77777777" w:rsidR="00861E93" w:rsidRPr="00FD1041" w:rsidRDefault="00861E93" w:rsidP="00861E93">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存储挖矿，如</w:t>
            </w:r>
            <w:r w:rsidRPr="00FD1041">
              <w:rPr>
                <w:rFonts w:asciiTheme="minorEastAsia" w:hAnsiTheme="minorEastAsia"/>
                <w:sz w:val="18"/>
                <w:szCs w:val="18"/>
              </w:rPr>
              <w:t>IPFS</w:t>
            </w:r>
          </w:p>
          <w:p w14:paraId="5068961E" w14:textId="77777777" w:rsidR="00861E93" w:rsidRPr="00FD1041" w:rsidRDefault="00861E93" w:rsidP="00861E93">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缓存挖矿，如迅雷。所谓</w:t>
            </w:r>
            <w:r w:rsidRPr="00FD1041">
              <w:rPr>
                <w:rFonts w:asciiTheme="minorEastAsia" w:hAnsiTheme="minorEastAsia"/>
                <w:sz w:val="18"/>
                <w:szCs w:val="18"/>
              </w:rPr>
              <w:t>CDN</w:t>
            </w:r>
            <w:r w:rsidRPr="00FD1041">
              <w:rPr>
                <w:rFonts w:asciiTheme="minorEastAsia" w:hAnsiTheme="minorEastAsia" w:hint="eastAsia"/>
                <w:sz w:val="18"/>
                <w:szCs w:val="18"/>
              </w:rPr>
              <w:t>指的是缓存分配网络（</w:t>
            </w:r>
            <w:r w:rsidRPr="00FD1041">
              <w:rPr>
                <w:rFonts w:asciiTheme="minorEastAsia" w:hAnsiTheme="minorEastAsia"/>
                <w:sz w:val="18"/>
                <w:szCs w:val="18"/>
              </w:rPr>
              <w:t>Content Distribution Network</w:t>
            </w:r>
            <w:r w:rsidRPr="00FD1041">
              <w:rPr>
                <w:rFonts w:asciiTheme="minorEastAsia" w:hAnsiTheme="minorEastAsia" w:hint="eastAsia"/>
                <w:sz w:val="18"/>
                <w:szCs w:val="18"/>
              </w:rPr>
              <w:t>）</w:t>
            </w:r>
          </w:p>
          <w:p w14:paraId="4BFEB3D0" w14:textId="77777777" w:rsidR="00861E93" w:rsidRPr="00FD1041" w:rsidRDefault="00861E93" w:rsidP="00861E93">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资源</w:t>
            </w:r>
            <w:proofErr w:type="gramStart"/>
            <w:r w:rsidRPr="00FD1041">
              <w:rPr>
                <w:rFonts w:asciiTheme="minorEastAsia" w:hAnsiTheme="minorEastAsia" w:hint="eastAsia"/>
                <w:sz w:val="18"/>
                <w:szCs w:val="18"/>
              </w:rPr>
              <w:t>建设众包挖矿</w:t>
            </w:r>
            <w:proofErr w:type="gramEnd"/>
            <w:r w:rsidRPr="00FD1041">
              <w:rPr>
                <w:rFonts w:asciiTheme="minorEastAsia" w:hAnsiTheme="minorEastAsia" w:hint="eastAsia"/>
                <w:sz w:val="18"/>
                <w:szCs w:val="18"/>
              </w:rPr>
              <w:t>，如词典编撰</w:t>
            </w:r>
          </w:p>
          <w:p w14:paraId="54C13F4A" w14:textId="77777777" w:rsidR="00861E93" w:rsidRPr="00FD1041" w:rsidRDefault="00861E93" w:rsidP="00861E93">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计算挖矿，如数据联邦</w:t>
            </w:r>
          </w:p>
          <w:p w14:paraId="5B9F8908" w14:textId="0FCE36DC" w:rsidR="00861E93" w:rsidRPr="00FD1041" w:rsidRDefault="00861E93" w:rsidP="00861E93">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交易引擎共享模式，“撮合即挖矿”的核心思想就是把交易撮合用竞争性挖矿的方式实现在插件上，供交易参与者公开检验</w:t>
            </w:r>
          </w:p>
        </w:tc>
        <w:tc>
          <w:tcPr>
            <w:tcW w:w="951" w:type="dxa"/>
          </w:tcPr>
          <w:p w14:paraId="1258CEC0" w14:textId="4D7E4F54" w:rsidR="00861E93" w:rsidRPr="00FD1041" w:rsidRDefault="00D5142A" w:rsidP="00861E93">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7400633B" w14:textId="653ACE6E" w:rsidR="00861E93" w:rsidRPr="00FD1041" w:rsidRDefault="00861E93" w:rsidP="00861E93">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4DEBB336" w14:textId="1C0E3EFC" w:rsidR="00861E93" w:rsidRPr="00FD1041" w:rsidRDefault="00861E93" w:rsidP="00861E93">
            <w:pPr>
              <w:rPr>
                <w:rFonts w:asciiTheme="minorEastAsia" w:hAnsiTheme="minorEastAsia"/>
                <w:sz w:val="18"/>
                <w:szCs w:val="18"/>
              </w:rPr>
            </w:pPr>
            <w:r w:rsidRPr="00FD1041">
              <w:rPr>
                <w:rFonts w:asciiTheme="minorEastAsia" w:hAnsiTheme="minorEastAsia" w:hint="eastAsia"/>
                <w:sz w:val="18"/>
                <w:szCs w:val="18"/>
              </w:rPr>
              <w:t>低</w:t>
            </w:r>
          </w:p>
        </w:tc>
      </w:tr>
      <w:tr w:rsidR="00161CA1" w:rsidRPr="00FD1041" w14:paraId="6F9B63ED" w14:textId="77777777" w:rsidTr="005E66FA">
        <w:tc>
          <w:tcPr>
            <w:tcW w:w="1271" w:type="dxa"/>
            <w:vMerge w:val="restart"/>
          </w:tcPr>
          <w:p w14:paraId="4D7C9DBE" w14:textId="77C7159D" w:rsidR="00161CA1" w:rsidRPr="00FD1041" w:rsidRDefault="00161CA1" w:rsidP="00861E93">
            <w:pPr>
              <w:jc w:val="left"/>
              <w:rPr>
                <w:rFonts w:asciiTheme="minorEastAsia" w:hAnsiTheme="minorEastAsia"/>
                <w:sz w:val="18"/>
                <w:szCs w:val="18"/>
              </w:rPr>
            </w:pPr>
            <w:r w:rsidRPr="00FD1041">
              <w:rPr>
                <w:rFonts w:asciiTheme="minorEastAsia" w:hAnsiTheme="minorEastAsia" w:hint="eastAsia"/>
                <w:sz w:val="18"/>
                <w:szCs w:val="18"/>
              </w:rPr>
              <w:t>26.</w:t>
            </w:r>
            <w:r w:rsidRPr="00FD1041">
              <w:rPr>
                <w:rFonts w:asciiTheme="minorEastAsia" w:hAnsiTheme="minorEastAsia"/>
                <w:sz w:val="18"/>
                <w:szCs w:val="18"/>
              </w:rPr>
              <w:t xml:space="preserve"> </w:t>
            </w:r>
            <w:r w:rsidRPr="00FD1041">
              <w:rPr>
                <w:rFonts w:asciiTheme="minorEastAsia" w:hAnsiTheme="minorEastAsia" w:hint="eastAsia"/>
                <w:sz w:val="18"/>
                <w:szCs w:val="18"/>
              </w:rPr>
              <w:t>区块链+开源数据库≥商业数据库</w:t>
            </w:r>
          </w:p>
        </w:tc>
        <w:tc>
          <w:tcPr>
            <w:tcW w:w="1559" w:type="dxa"/>
          </w:tcPr>
          <w:p w14:paraId="3D8F0DD2" w14:textId="77777777" w:rsidR="00161CA1" w:rsidRPr="00FD1041" w:rsidRDefault="00161CA1" w:rsidP="00861E93">
            <w:pPr>
              <w:jc w:val="left"/>
              <w:rPr>
                <w:rFonts w:asciiTheme="minorEastAsia" w:hAnsiTheme="minorEastAsia"/>
                <w:sz w:val="18"/>
                <w:szCs w:val="18"/>
              </w:rPr>
            </w:pPr>
            <w:r w:rsidRPr="00FD1041">
              <w:rPr>
                <w:rFonts w:asciiTheme="minorEastAsia" w:hAnsiTheme="minorEastAsia" w:hint="eastAsia"/>
                <w:sz w:val="18"/>
                <w:szCs w:val="18"/>
              </w:rPr>
              <w:t>26.1</w:t>
            </w:r>
            <w:r w:rsidRPr="00FD1041">
              <w:rPr>
                <w:rFonts w:asciiTheme="minorEastAsia" w:hAnsiTheme="minorEastAsia"/>
                <w:sz w:val="18"/>
                <w:szCs w:val="18"/>
              </w:rPr>
              <w:t xml:space="preserve"> </w:t>
            </w:r>
            <w:r w:rsidRPr="00FD1041">
              <w:rPr>
                <w:rFonts w:asciiTheme="minorEastAsia" w:hAnsiTheme="minorEastAsia" w:hint="eastAsia"/>
                <w:sz w:val="18"/>
                <w:szCs w:val="18"/>
              </w:rPr>
              <w:t>区块链不是数据库</w:t>
            </w:r>
          </w:p>
          <w:p w14:paraId="40BC5C76" w14:textId="34120476" w:rsidR="00161CA1" w:rsidRPr="00FD1041" w:rsidRDefault="00161CA1" w:rsidP="00861E93">
            <w:pPr>
              <w:jc w:val="left"/>
              <w:rPr>
                <w:rFonts w:asciiTheme="minorEastAsia" w:hAnsiTheme="minorEastAsia"/>
                <w:sz w:val="18"/>
                <w:szCs w:val="18"/>
              </w:rPr>
            </w:pPr>
          </w:p>
        </w:tc>
        <w:tc>
          <w:tcPr>
            <w:tcW w:w="4820" w:type="dxa"/>
          </w:tcPr>
          <w:p w14:paraId="6DFE3E62" w14:textId="77777777" w:rsidR="00161CA1" w:rsidRPr="00FD1041" w:rsidRDefault="00161CA1" w:rsidP="00861E93">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数据库</w:t>
            </w:r>
            <w:proofErr w:type="gramStart"/>
            <w:r w:rsidRPr="00FD1041">
              <w:rPr>
                <w:rFonts w:asciiTheme="minorEastAsia" w:hAnsiTheme="minorEastAsia" w:hint="eastAsia"/>
                <w:sz w:val="18"/>
                <w:szCs w:val="18"/>
              </w:rPr>
              <w:t>的标配功能</w:t>
            </w:r>
            <w:proofErr w:type="gramEnd"/>
            <w:r w:rsidRPr="00FD1041">
              <w:rPr>
                <w:rFonts w:asciiTheme="minorEastAsia" w:hAnsiTheme="minorEastAsia" w:hint="eastAsia"/>
                <w:sz w:val="18"/>
                <w:szCs w:val="18"/>
              </w:rPr>
              <w:t>。创建（</w:t>
            </w:r>
            <w:r w:rsidRPr="00FD1041">
              <w:rPr>
                <w:rFonts w:asciiTheme="minorEastAsia" w:hAnsiTheme="minorEastAsia"/>
                <w:sz w:val="18"/>
                <w:szCs w:val="18"/>
              </w:rPr>
              <w:t>Create）</w:t>
            </w:r>
            <w:r w:rsidRPr="00FD1041">
              <w:rPr>
                <w:rFonts w:asciiTheme="minorEastAsia" w:hAnsiTheme="minorEastAsia" w:hint="eastAsia"/>
                <w:sz w:val="18"/>
                <w:szCs w:val="18"/>
              </w:rPr>
              <w:t>读取（</w:t>
            </w:r>
            <w:r w:rsidRPr="00FD1041">
              <w:rPr>
                <w:rFonts w:asciiTheme="minorEastAsia" w:hAnsiTheme="minorEastAsia"/>
                <w:sz w:val="18"/>
                <w:szCs w:val="18"/>
              </w:rPr>
              <w:t>READ）</w:t>
            </w:r>
            <w:r w:rsidRPr="00FD1041">
              <w:rPr>
                <w:rFonts w:asciiTheme="minorEastAsia" w:hAnsiTheme="minorEastAsia" w:hint="eastAsia"/>
                <w:sz w:val="18"/>
                <w:szCs w:val="18"/>
              </w:rPr>
              <w:t>修改（</w:t>
            </w:r>
            <w:r w:rsidRPr="00FD1041">
              <w:rPr>
                <w:rFonts w:asciiTheme="minorEastAsia" w:hAnsiTheme="minorEastAsia"/>
                <w:sz w:val="18"/>
                <w:szCs w:val="18"/>
              </w:rPr>
              <w:t>Update）</w:t>
            </w:r>
            <w:r w:rsidRPr="00FD1041">
              <w:rPr>
                <w:rFonts w:asciiTheme="minorEastAsia" w:hAnsiTheme="minorEastAsia" w:hint="eastAsia"/>
                <w:sz w:val="18"/>
                <w:szCs w:val="18"/>
              </w:rPr>
              <w:t>删除（</w:t>
            </w:r>
            <w:r w:rsidRPr="00FD1041">
              <w:rPr>
                <w:rFonts w:asciiTheme="minorEastAsia" w:hAnsiTheme="minorEastAsia"/>
                <w:sz w:val="18"/>
                <w:szCs w:val="18"/>
              </w:rPr>
              <w:t>Delete) CRUD</w:t>
            </w:r>
          </w:p>
          <w:p w14:paraId="66F138B0" w14:textId="77777777" w:rsidR="00161CA1" w:rsidRPr="00FD1041" w:rsidRDefault="00161CA1" w:rsidP="00861E93">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区块链只能做到</w:t>
            </w:r>
            <w:r w:rsidRPr="00FD1041">
              <w:rPr>
                <w:rFonts w:asciiTheme="minorEastAsia" w:hAnsiTheme="minorEastAsia"/>
                <w:sz w:val="18"/>
                <w:szCs w:val="18"/>
              </w:rPr>
              <w:t>C</w:t>
            </w:r>
            <w:r w:rsidRPr="00FD1041">
              <w:rPr>
                <w:rFonts w:asciiTheme="minorEastAsia" w:hAnsiTheme="minorEastAsia" w:hint="eastAsia"/>
                <w:sz w:val="18"/>
                <w:szCs w:val="18"/>
              </w:rPr>
              <w:t>和</w:t>
            </w:r>
            <w:r w:rsidRPr="00FD1041">
              <w:rPr>
                <w:rFonts w:asciiTheme="minorEastAsia" w:hAnsiTheme="minorEastAsia"/>
                <w:sz w:val="18"/>
                <w:szCs w:val="18"/>
              </w:rPr>
              <w:t>R</w:t>
            </w:r>
            <w:r w:rsidRPr="00FD1041">
              <w:rPr>
                <w:rFonts w:asciiTheme="minorEastAsia" w:hAnsiTheme="minorEastAsia" w:hint="eastAsia"/>
                <w:sz w:val="18"/>
                <w:szCs w:val="18"/>
              </w:rPr>
              <w:t>，做不到</w:t>
            </w:r>
            <w:r w:rsidRPr="00FD1041">
              <w:rPr>
                <w:rFonts w:asciiTheme="minorEastAsia" w:hAnsiTheme="minorEastAsia"/>
                <w:sz w:val="18"/>
                <w:szCs w:val="18"/>
              </w:rPr>
              <w:t>U</w:t>
            </w:r>
            <w:r w:rsidRPr="00FD1041">
              <w:rPr>
                <w:rFonts w:asciiTheme="minorEastAsia" w:hAnsiTheme="minorEastAsia" w:hint="eastAsia"/>
                <w:sz w:val="18"/>
                <w:szCs w:val="18"/>
              </w:rPr>
              <w:t>和</w:t>
            </w:r>
            <w:r w:rsidRPr="00FD1041">
              <w:rPr>
                <w:rFonts w:asciiTheme="minorEastAsia" w:hAnsiTheme="minorEastAsia"/>
                <w:sz w:val="18"/>
                <w:szCs w:val="18"/>
              </w:rPr>
              <w:t>D</w:t>
            </w:r>
          </w:p>
          <w:p w14:paraId="7EE0D21C" w14:textId="77777777" w:rsidR="00161CA1" w:rsidRPr="00FD1041" w:rsidRDefault="00161CA1" w:rsidP="00861E93">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关于区块链与数据库的关系，（</w:t>
            </w:r>
            <w:r w:rsidRPr="00FD1041">
              <w:rPr>
                <w:rFonts w:asciiTheme="minorEastAsia" w:hAnsiTheme="minorEastAsia"/>
                <w:sz w:val="18"/>
                <w:szCs w:val="18"/>
              </w:rPr>
              <w:t>1</w:t>
            </w:r>
            <w:r w:rsidRPr="00FD1041">
              <w:rPr>
                <w:rFonts w:asciiTheme="minorEastAsia" w:hAnsiTheme="minorEastAsia" w:hint="eastAsia"/>
                <w:sz w:val="18"/>
                <w:szCs w:val="18"/>
              </w:rPr>
              <w:t>）区块链根本不是数据库；（</w:t>
            </w:r>
            <w:r w:rsidRPr="00FD1041">
              <w:rPr>
                <w:rFonts w:asciiTheme="minorEastAsia" w:hAnsiTheme="minorEastAsia"/>
                <w:sz w:val="18"/>
                <w:szCs w:val="18"/>
              </w:rPr>
              <w:t>2</w:t>
            </w:r>
            <w:r w:rsidRPr="00FD1041">
              <w:rPr>
                <w:rFonts w:asciiTheme="minorEastAsia" w:hAnsiTheme="minorEastAsia" w:hint="eastAsia"/>
                <w:sz w:val="18"/>
                <w:szCs w:val="18"/>
              </w:rPr>
              <w:t>）区块链不应该当数据库用；（</w:t>
            </w:r>
            <w:r w:rsidRPr="00FD1041">
              <w:rPr>
                <w:rFonts w:asciiTheme="minorEastAsia" w:hAnsiTheme="minorEastAsia"/>
                <w:sz w:val="18"/>
                <w:szCs w:val="18"/>
              </w:rPr>
              <w:t>3</w:t>
            </w:r>
            <w:r w:rsidRPr="00FD1041">
              <w:rPr>
                <w:rFonts w:asciiTheme="minorEastAsia" w:hAnsiTheme="minorEastAsia" w:hint="eastAsia"/>
                <w:sz w:val="18"/>
                <w:szCs w:val="18"/>
              </w:rPr>
              <w:t>）区块链跟数据库不可比</w:t>
            </w:r>
          </w:p>
          <w:p w14:paraId="1533FDED" w14:textId="4B11E26A" w:rsidR="00161CA1" w:rsidRPr="00FD1041" w:rsidRDefault="00161CA1" w:rsidP="00861E93">
            <w:pPr>
              <w:pStyle w:val="a3"/>
              <w:numPr>
                <w:ilvl w:val="1"/>
                <w:numId w:val="29"/>
              </w:numPr>
              <w:ind w:firstLineChars="0"/>
              <w:rPr>
                <w:rFonts w:asciiTheme="minorEastAsia" w:hAnsiTheme="minorEastAsia"/>
                <w:sz w:val="18"/>
                <w:szCs w:val="18"/>
              </w:rPr>
            </w:pPr>
            <w:r w:rsidRPr="00FD1041">
              <w:rPr>
                <w:rFonts w:asciiTheme="minorEastAsia" w:hAnsiTheme="minorEastAsia"/>
                <w:sz w:val="18"/>
                <w:szCs w:val="18"/>
              </w:rPr>
              <w:t>UTXO</w:t>
            </w:r>
            <w:r w:rsidRPr="00FD1041">
              <w:rPr>
                <w:rFonts w:asciiTheme="minorEastAsia" w:hAnsiTheme="minorEastAsia" w:hint="eastAsia"/>
                <w:sz w:val="18"/>
                <w:szCs w:val="18"/>
              </w:rPr>
              <w:t>可被视为操纵数据的指令</w:t>
            </w:r>
          </w:p>
        </w:tc>
        <w:tc>
          <w:tcPr>
            <w:tcW w:w="951" w:type="dxa"/>
          </w:tcPr>
          <w:p w14:paraId="06A12586" w14:textId="43A249CA" w:rsidR="00161CA1" w:rsidRPr="00FD1041" w:rsidRDefault="00D5142A" w:rsidP="00861E93">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6F293089" w14:textId="36E5E27A" w:rsidR="00161CA1" w:rsidRPr="00FD1041" w:rsidRDefault="00161CA1" w:rsidP="00861E93">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1A37F414" w14:textId="2C2E3199" w:rsidR="00161CA1" w:rsidRPr="00FD1041" w:rsidRDefault="00161CA1" w:rsidP="00861E93">
            <w:pPr>
              <w:rPr>
                <w:rFonts w:asciiTheme="minorEastAsia" w:hAnsiTheme="minorEastAsia"/>
                <w:sz w:val="18"/>
                <w:szCs w:val="18"/>
              </w:rPr>
            </w:pPr>
            <w:r w:rsidRPr="00FD1041">
              <w:rPr>
                <w:rFonts w:asciiTheme="minorEastAsia" w:hAnsiTheme="minorEastAsia" w:hint="eastAsia"/>
                <w:sz w:val="18"/>
                <w:szCs w:val="18"/>
              </w:rPr>
              <w:t>低</w:t>
            </w:r>
          </w:p>
        </w:tc>
      </w:tr>
      <w:tr w:rsidR="00161CA1" w:rsidRPr="00FD1041" w14:paraId="6CD1DCB1" w14:textId="77777777" w:rsidTr="005E66FA">
        <w:tc>
          <w:tcPr>
            <w:tcW w:w="1271" w:type="dxa"/>
            <w:vMerge/>
          </w:tcPr>
          <w:p w14:paraId="6A065545" w14:textId="77777777" w:rsidR="00161CA1" w:rsidRPr="00FD1041" w:rsidRDefault="00161CA1" w:rsidP="00FD3F91">
            <w:pPr>
              <w:jc w:val="left"/>
              <w:rPr>
                <w:rFonts w:asciiTheme="minorEastAsia" w:hAnsiTheme="minorEastAsia"/>
                <w:sz w:val="18"/>
                <w:szCs w:val="18"/>
              </w:rPr>
            </w:pPr>
          </w:p>
        </w:tc>
        <w:tc>
          <w:tcPr>
            <w:tcW w:w="1559" w:type="dxa"/>
          </w:tcPr>
          <w:p w14:paraId="09960FB6" w14:textId="77777777" w:rsidR="00161CA1" w:rsidRPr="00FD1041" w:rsidRDefault="00161CA1" w:rsidP="00FD3F91">
            <w:pPr>
              <w:jc w:val="left"/>
              <w:rPr>
                <w:rFonts w:asciiTheme="minorEastAsia" w:hAnsiTheme="minorEastAsia"/>
                <w:sz w:val="18"/>
                <w:szCs w:val="18"/>
              </w:rPr>
            </w:pPr>
            <w:r w:rsidRPr="00FD1041">
              <w:rPr>
                <w:rFonts w:asciiTheme="minorEastAsia" w:hAnsiTheme="minorEastAsia" w:hint="eastAsia"/>
                <w:sz w:val="18"/>
                <w:szCs w:val="18"/>
              </w:rPr>
              <w:t>26.2</w:t>
            </w:r>
            <w:r w:rsidRPr="00FD1041">
              <w:rPr>
                <w:rFonts w:asciiTheme="minorEastAsia" w:hAnsiTheme="minorEastAsia"/>
                <w:sz w:val="18"/>
                <w:szCs w:val="18"/>
              </w:rPr>
              <w:t xml:space="preserve"> </w:t>
            </w:r>
            <w:r w:rsidRPr="00FD1041">
              <w:rPr>
                <w:rFonts w:asciiTheme="minorEastAsia" w:hAnsiTheme="minorEastAsia" w:hint="eastAsia"/>
                <w:sz w:val="18"/>
                <w:szCs w:val="18"/>
              </w:rPr>
              <w:t>商业数据库与开源数据库的比较</w:t>
            </w:r>
          </w:p>
          <w:p w14:paraId="10021ECC" w14:textId="5CE563E6" w:rsidR="00161CA1" w:rsidRPr="00FD1041" w:rsidRDefault="00161CA1" w:rsidP="00FD3F91">
            <w:pPr>
              <w:jc w:val="left"/>
              <w:rPr>
                <w:rFonts w:asciiTheme="minorEastAsia" w:hAnsiTheme="minorEastAsia"/>
                <w:sz w:val="18"/>
                <w:szCs w:val="18"/>
              </w:rPr>
            </w:pPr>
          </w:p>
        </w:tc>
        <w:tc>
          <w:tcPr>
            <w:tcW w:w="4820" w:type="dxa"/>
          </w:tcPr>
          <w:p w14:paraId="71841EE5" w14:textId="77777777" w:rsidR="00161CA1" w:rsidRPr="00FD1041" w:rsidRDefault="00161CA1" w:rsidP="00FD3F91">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商业数据库在原子性事务、回滚、高可用同步等方面有着独特优势</w:t>
            </w:r>
          </w:p>
          <w:p w14:paraId="517BA30F" w14:textId="77777777" w:rsidR="00161CA1" w:rsidRPr="00FD1041" w:rsidRDefault="00161CA1" w:rsidP="00FD3F91">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开源数据库在开源基金会的支持下，由开源社区主导开发、供用户机构在遵守开源协议前提下免费使用</w:t>
            </w:r>
          </w:p>
          <w:p w14:paraId="3C642CB6" w14:textId="3A8178AE" w:rsidR="00161CA1" w:rsidRPr="00FD1041" w:rsidRDefault="00161CA1" w:rsidP="00FD3F91">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仅靠开源数据库，用户无法享受到商业数据库所提供的异常场景下的专业、鲁棒的服务水准</w:t>
            </w:r>
          </w:p>
        </w:tc>
        <w:tc>
          <w:tcPr>
            <w:tcW w:w="951" w:type="dxa"/>
          </w:tcPr>
          <w:p w14:paraId="6A140939" w14:textId="43D4CE6C" w:rsidR="00161CA1" w:rsidRPr="00FD1041" w:rsidRDefault="00D5142A" w:rsidP="00FD3F91">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1DB2B802" w14:textId="44DD1EA4" w:rsidR="00161CA1" w:rsidRPr="00FD1041" w:rsidRDefault="00161CA1" w:rsidP="00FD3F91">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6C49F892" w14:textId="295C31D9" w:rsidR="00161CA1" w:rsidRPr="00FD1041" w:rsidRDefault="00161CA1" w:rsidP="00FD3F91">
            <w:pPr>
              <w:rPr>
                <w:rFonts w:asciiTheme="minorEastAsia" w:hAnsiTheme="minorEastAsia"/>
                <w:sz w:val="18"/>
                <w:szCs w:val="18"/>
              </w:rPr>
            </w:pPr>
            <w:r w:rsidRPr="00FD1041">
              <w:rPr>
                <w:rFonts w:asciiTheme="minorEastAsia" w:hAnsiTheme="minorEastAsia" w:hint="eastAsia"/>
                <w:sz w:val="18"/>
                <w:szCs w:val="18"/>
              </w:rPr>
              <w:t>低</w:t>
            </w:r>
          </w:p>
        </w:tc>
      </w:tr>
      <w:tr w:rsidR="00161CA1" w:rsidRPr="00FD1041" w14:paraId="284F2902" w14:textId="77777777" w:rsidTr="005E66FA">
        <w:tc>
          <w:tcPr>
            <w:tcW w:w="1271" w:type="dxa"/>
            <w:vMerge/>
          </w:tcPr>
          <w:p w14:paraId="4A0C629E" w14:textId="77777777" w:rsidR="00161CA1" w:rsidRPr="00FD1041" w:rsidRDefault="00161CA1" w:rsidP="00FD3F91">
            <w:pPr>
              <w:jc w:val="left"/>
              <w:rPr>
                <w:rFonts w:asciiTheme="minorEastAsia" w:hAnsiTheme="minorEastAsia"/>
                <w:sz w:val="18"/>
                <w:szCs w:val="18"/>
              </w:rPr>
            </w:pPr>
          </w:p>
        </w:tc>
        <w:tc>
          <w:tcPr>
            <w:tcW w:w="1559" w:type="dxa"/>
          </w:tcPr>
          <w:p w14:paraId="3868B50B" w14:textId="77777777" w:rsidR="00161CA1" w:rsidRPr="00FD1041" w:rsidRDefault="00161CA1" w:rsidP="00FD3F91">
            <w:pPr>
              <w:jc w:val="left"/>
              <w:rPr>
                <w:rFonts w:asciiTheme="minorEastAsia" w:hAnsiTheme="minorEastAsia"/>
                <w:sz w:val="18"/>
                <w:szCs w:val="18"/>
              </w:rPr>
            </w:pPr>
            <w:r w:rsidRPr="00FD1041">
              <w:rPr>
                <w:rFonts w:asciiTheme="minorEastAsia" w:hAnsiTheme="minorEastAsia" w:hint="eastAsia"/>
                <w:sz w:val="18"/>
                <w:szCs w:val="18"/>
              </w:rPr>
              <w:t>26.3</w:t>
            </w:r>
            <w:r w:rsidRPr="00FD1041">
              <w:rPr>
                <w:rFonts w:asciiTheme="minorEastAsia" w:hAnsiTheme="minorEastAsia"/>
                <w:sz w:val="18"/>
                <w:szCs w:val="18"/>
              </w:rPr>
              <w:t xml:space="preserve"> </w:t>
            </w:r>
            <w:r w:rsidRPr="00FD1041">
              <w:rPr>
                <w:rFonts w:asciiTheme="minorEastAsia" w:hAnsiTheme="minorEastAsia" w:hint="eastAsia"/>
                <w:sz w:val="18"/>
                <w:szCs w:val="18"/>
              </w:rPr>
              <w:t>区块链</w:t>
            </w:r>
            <w:r w:rsidRPr="00FD1041">
              <w:rPr>
                <w:rFonts w:asciiTheme="minorEastAsia" w:hAnsiTheme="minorEastAsia"/>
                <w:sz w:val="18"/>
                <w:szCs w:val="18"/>
              </w:rPr>
              <w:t>+</w:t>
            </w:r>
            <w:r w:rsidRPr="00FD1041">
              <w:rPr>
                <w:rFonts w:asciiTheme="minorEastAsia" w:hAnsiTheme="minorEastAsia" w:hint="eastAsia"/>
                <w:sz w:val="18"/>
                <w:szCs w:val="18"/>
              </w:rPr>
              <w:t>开源数据库解决方案</w:t>
            </w:r>
          </w:p>
          <w:p w14:paraId="58302C07" w14:textId="23F64316" w:rsidR="00161CA1" w:rsidRPr="00FD1041" w:rsidRDefault="00161CA1" w:rsidP="00FD3F91">
            <w:pPr>
              <w:jc w:val="left"/>
              <w:rPr>
                <w:rFonts w:asciiTheme="minorEastAsia" w:hAnsiTheme="minorEastAsia"/>
                <w:sz w:val="18"/>
                <w:szCs w:val="18"/>
              </w:rPr>
            </w:pPr>
          </w:p>
        </w:tc>
        <w:tc>
          <w:tcPr>
            <w:tcW w:w="4820" w:type="dxa"/>
          </w:tcPr>
          <w:p w14:paraId="68CEC50E" w14:textId="77777777" w:rsidR="00161CA1" w:rsidRPr="00FD1041" w:rsidRDefault="00161CA1" w:rsidP="00FD3F91">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智能合约通过状态机模型将事务的执行状态在区块链基础账本上存证，所以从区块链基础账本中看到的事务就是原子化的</w:t>
            </w:r>
          </w:p>
          <w:p w14:paraId="4B15E035" w14:textId="28F6947F" w:rsidR="00161CA1" w:rsidRPr="00FD1041" w:rsidRDefault="00161CA1" w:rsidP="00FD3F91">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与区块链相耦合的开源数据库，可以把重点放在查询和数据分析等方面的高性能支持上</w:t>
            </w:r>
          </w:p>
        </w:tc>
        <w:tc>
          <w:tcPr>
            <w:tcW w:w="951" w:type="dxa"/>
          </w:tcPr>
          <w:p w14:paraId="21473F07" w14:textId="543A6C48" w:rsidR="00161CA1" w:rsidRPr="00FD1041" w:rsidRDefault="00D5142A" w:rsidP="00FD3F91">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4549A6FD" w14:textId="3DFCA47A" w:rsidR="00161CA1" w:rsidRPr="00FD1041" w:rsidRDefault="00161CA1" w:rsidP="00FD3F91">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359821A3" w14:textId="203EBDA8" w:rsidR="00161CA1" w:rsidRPr="00FD1041" w:rsidRDefault="00161CA1" w:rsidP="00FD3F91">
            <w:pPr>
              <w:rPr>
                <w:rFonts w:asciiTheme="minorEastAsia" w:hAnsiTheme="minorEastAsia"/>
                <w:sz w:val="18"/>
                <w:szCs w:val="18"/>
              </w:rPr>
            </w:pPr>
            <w:r w:rsidRPr="00FD1041">
              <w:rPr>
                <w:rFonts w:asciiTheme="minorEastAsia" w:hAnsiTheme="minorEastAsia" w:hint="eastAsia"/>
                <w:sz w:val="18"/>
                <w:szCs w:val="18"/>
              </w:rPr>
              <w:t>低</w:t>
            </w:r>
          </w:p>
        </w:tc>
      </w:tr>
      <w:tr w:rsidR="00161CA1" w:rsidRPr="00FD1041" w14:paraId="602C51CD" w14:textId="77777777" w:rsidTr="005E66FA">
        <w:tc>
          <w:tcPr>
            <w:tcW w:w="1271" w:type="dxa"/>
            <w:vMerge/>
          </w:tcPr>
          <w:p w14:paraId="0A591B30" w14:textId="77777777" w:rsidR="00161CA1" w:rsidRPr="00FD1041" w:rsidRDefault="00161CA1" w:rsidP="00FD3F91">
            <w:pPr>
              <w:jc w:val="left"/>
              <w:rPr>
                <w:rFonts w:asciiTheme="minorEastAsia" w:hAnsiTheme="minorEastAsia"/>
                <w:sz w:val="18"/>
                <w:szCs w:val="18"/>
              </w:rPr>
            </w:pPr>
          </w:p>
        </w:tc>
        <w:tc>
          <w:tcPr>
            <w:tcW w:w="1559" w:type="dxa"/>
          </w:tcPr>
          <w:p w14:paraId="512C23BE" w14:textId="77777777" w:rsidR="00161CA1" w:rsidRPr="00FD1041" w:rsidRDefault="00161CA1" w:rsidP="00FD3F91">
            <w:pPr>
              <w:jc w:val="left"/>
              <w:rPr>
                <w:rFonts w:asciiTheme="minorEastAsia" w:hAnsiTheme="minorEastAsia"/>
                <w:sz w:val="18"/>
                <w:szCs w:val="18"/>
              </w:rPr>
            </w:pPr>
            <w:r w:rsidRPr="00FD1041">
              <w:rPr>
                <w:rFonts w:asciiTheme="minorEastAsia" w:hAnsiTheme="minorEastAsia" w:hint="eastAsia"/>
                <w:sz w:val="18"/>
                <w:szCs w:val="18"/>
              </w:rPr>
              <w:t>26.4</w:t>
            </w:r>
            <w:r w:rsidRPr="00FD1041">
              <w:rPr>
                <w:rFonts w:asciiTheme="minorEastAsia" w:hAnsiTheme="minorEastAsia"/>
                <w:sz w:val="18"/>
                <w:szCs w:val="18"/>
              </w:rPr>
              <w:t xml:space="preserve"> </w:t>
            </w:r>
            <w:r w:rsidRPr="00FD1041">
              <w:rPr>
                <w:rFonts w:asciiTheme="minorEastAsia" w:hAnsiTheme="minorEastAsia" w:hint="eastAsia"/>
                <w:sz w:val="18"/>
                <w:szCs w:val="18"/>
              </w:rPr>
              <w:t>去中心化的中台</w:t>
            </w:r>
          </w:p>
          <w:p w14:paraId="1774BE1B" w14:textId="25640F8F" w:rsidR="00161CA1" w:rsidRPr="00FD1041" w:rsidRDefault="00161CA1" w:rsidP="00FD3F91">
            <w:pPr>
              <w:jc w:val="left"/>
              <w:rPr>
                <w:rFonts w:asciiTheme="minorEastAsia" w:hAnsiTheme="minorEastAsia"/>
                <w:sz w:val="18"/>
                <w:szCs w:val="18"/>
              </w:rPr>
            </w:pPr>
          </w:p>
        </w:tc>
        <w:tc>
          <w:tcPr>
            <w:tcW w:w="4820" w:type="dxa"/>
          </w:tcPr>
          <w:p w14:paraId="74ADD817" w14:textId="2541B811" w:rsidR="00161CA1" w:rsidRPr="00FD1041" w:rsidRDefault="00161CA1" w:rsidP="00FD3F91">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去中心化的中台 通过区块链的赋能，在</w:t>
            </w:r>
            <w:proofErr w:type="gramStart"/>
            <w:r w:rsidRPr="00FD1041">
              <w:rPr>
                <w:rFonts w:asciiTheme="minorEastAsia" w:hAnsiTheme="minorEastAsia" w:hint="eastAsia"/>
                <w:sz w:val="18"/>
                <w:szCs w:val="18"/>
              </w:rPr>
              <w:t>企业级存证</w:t>
            </w:r>
            <w:proofErr w:type="gramEnd"/>
            <w:r w:rsidRPr="00FD1041">
              <w:rPr>
                <w:rFonts w:asciiTheme="minorEastAsia" w:hAnsiTheme="minorEastAsia" w:hint="eastAsia"/>
                <w:sz w:val="18"/>
                <w:szCs w:val="18"/>
              </w:rPr>
              <w:t>与回放技术设施的基础上，进一步把存证与回放的服务延展到多方参与的联盟链场景。</w:t>
            </w:r>
          </w:p>
        </w:tc>
        <w:tc>
          <w:tcPr>
            <w:tcW w:w="951" w:type="dxa"/>
          </w:tcPr>
          <w:p w14:paraId="4C47D2BB" w14:textId="4C179100" w:rsidR="00161CA1" w:rsidRPr="00FD1041" w:rsidRDefault="00D5142A" w:rsidP="00FD3F91">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7A6C2AD2" w14:textId="2242D5E7" w:rsidR="00161CA1" w:rsidRPr="00FD1041" w:rsidRDefault="00161CA1" w:rsidP="00FD3F91">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22B3A0CB" w14:textId="7914C9C5" w:rsidR="00161CA1" w:rsidRPr="00FD1041" w:rsidRDefault="00161CA1" w:rsidP="00FD3F91">
            <w:pPr>
              <w:rPr>
                <w:rFonts w:asciiTheme="minorEastAsia" w:hAnsiTheme="minorEastAsia"/>
                <w:sz w:val="18"/>
                <w:szCs w:val="18"/>
              </w:rPr>
            </w:pPr>
            <w:r w:rsidRPr="00FD1041">
              <w:rPr>
                <w:rFonts w:asciiTheme="minorEastAsia" w:hAnsiTheme="minorEastAsia" w:hint="eastAsia"/>
                <w:sz w:val="18"/>
                <w:szCs w:val="18"/>
              </w:rPr>
              <w:t>低</w:t>
            </w:r>
          </w:p>
        </w:tc>
      </w:tr>
      <w:tr w:rsidR="00161CA1" w:rsidRPr="00FD1041" w14:paraId="59C37916" w14:textId="77777777" w:rsidTr="005E66FA">
        <w:tc>
          <w:tcPr>
            <w:tcW w:w="1271" w:type="dxa"/>
            <w:vMerge w:val="restart"/>
          </w:tcPr>
          <w:p w14:paraId="1F4B1F4F" w14:textId="465C44D4" w:rsidR="00161CA1" w:rsidRPr="00FD1041" w:rsidRDefault="00161CA1" w:rsidP="00161CA1">
            <w:pPr>
              <w:jc w:val="left"/>
              <w:rPr>
                <w:rFonts w:asciiTheme="minorEastAsia" w:hAnsiTheme="minorEastAsia"/>
                <w:sz w:val="18"/>
                <w:szCs w:val="18"/>
              </w:rPr>
            </w:pPr>
            <w:r w:rsidRPr="00FD1041">
              <w:rPr>
                <w:rFonts w:asciiTheme="minorEastAsia" w:hAnsiTheme="minorEastAsia" w:hint="eastAsia"/>
                <w:sz w:val="18"/>
                <w:szCs w:val="18"/>
              </w:rPr>
              <w:t>27.</w:t>
            </w:r>
            <w:r w:rsidRPr="00FD1041">
              <w:rPr>
                <w:rFonts w:asciiTheme="minorEastAsia" w:hAnsiTheme="minorEastAsia"/>
                <w:sz w:val="18"/>
                <w:szCs w:val="18"/>
              </w:rPr>
              <w:t xml:space="preserve"> </w:t>
            </w:r>
            <w:r w:rsidRPr="00FD1041">
              <w:rPr>
                <w:rFonts w:asciiTheme="minorEastAsia" w:hAnsiTheme="minorEastAsia" w:hint="eastAsia"/>
                <w:sz w:val="18"/>
                <w:szCs w:val="18"/>
              </w:rPr>
              <w:t>隐私保护：场景</w:t>
            </w:r>
          </w:p>
        </w:tc>
        <w:tc>
          <w:tcPr>
            <w:tcW w:w="1559" w:type="dxa"/>
          </w:tcPr>
          <w:p w14:paraId="62F819F8" w14:textId="0DB6048B" w:rsidR="00161CA1" w:rsidRPr="00FD1041" w:rsidRDefault="00161CA1" w:rsidP="00161CA1">
            <w:pPr>
              <w:jc w:val="left"/>
              <w:rPr>
                <w:rFonts w:asciiTheme="minorEastAsia" w:hAnsiTheme="minorEastAsia"/>
                <w:sz w:val="18"/>
                <w:szCs w:val="18"/>
              </w:rPr>
            </w:pPr>
            <w:r w:rsidRPr="00FD1041">
              <w:rPr>
                <w:rFonts w:asciiTheme="minorEastAsia" w:hAnsiTheme="minorEastAsia" w:hint="eastAsia"/>
                <w:sz w:val="18"/>
                <w:szCs w:val="18"/>
              </w:rPr>
              <w:t>27.1</w:t>
            </w:r>
            <w:r w:rsidRPr="00FD1041">
              <w:rPr>
                <w:rFonts w:asciiTheme="minorEastAsia" w:hAnsiTheme="minorEastAsia"/>
                <w:sz w:val="18"/>
                <w:szCs w:val="18"/>
              </w:rPr>
              <w:t xml:space="preserve"> </w:t>
            </w:r>
            <w:r w:rsidRPr="00FD1041">
              <w:rPr>
                <w:rFonts w:asciiTheme="minorEastAsia" w:hAnsiTheme="minorEastAsia" w:hint="eastAsia"/>
                <w:sz w:val="18"/>
                <w:szCs w:val="18"/>
              </w:rPr>
              <w:t>隐私保护的定义和意义</w:t>
            </w:r>
          </w:p>
          <w:p w14:paraId="1FFCDA84" w14:textId="77777777" w:rsidR="00161CA1" w:rsidRPr="00FD1041" w:rsidRDefault="00161CA1" w:rsidP="00161CA1">
            <w:pPr>
              <w:jc w:val="left"/>
              <w:rPr>
                <w:rFonts w:asciiTheme="minorEastAsia" w:hAnsiTheme="minorEastAsia"/>
                <w:sz w:val="18"/>
                <w:szCs w:val="18"/>
              </w:rPr>
            </w:pPr>
          </w:p>
        </w:tc>
        <w:tc>
          <w:tcPr>
            <w:tcW w:w="4820" w:type="dxa"/>
          </w:tcPr>
          <w:p w14:paraId="07FA7EA8" w14:textId="77777777" w:rsidR="00161CA1" w:rsidRPr="00FD1041" w:rsidRDefault="00161CA1" w:rsidP="00161CA1">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隐私保护技术：在多方业务往来中，控制己方拥有的数据主权的数据使其不为其他方所知晓，同时又不影响业务进行的技术</w:t>
            </w:r>
          </w:p>
          <w:p w14:paraId="4257B200" w14:textId="5C673DCE" w:rsidR="00161CA1" w:rsidRPr="00FD1041" w:rsidRDefault="00161CA1" w:rsidP="00161CA1">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隐私保护与区块链之间的关系：绝大多数现有的区块链系统中并不包含隐私保护的功能</w:t>
            </w:r>
          </w:p>
        </w:tc>
        <w:tc>
          <w:tcPr>
            <w:tcW w:w="951" w:type="dxa"/>
          </w:tcPr>
          <w:p w14:paraId="39547EBF" w14:textId="28F80AA9" w:rsidR="00161CA1" w:rsidRPr="00FD1041" w:rsidRDefault="00D5142A" w:rsidP="00161CA1">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798F2991" w14:textId="4F1942FC" w:rsidR="00161CA1" w:rsidRPr="00FD1041" w:rsidRDefault="00161CA1" w:rsidP="00161CA1">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043AAB1F" w14:textId="172BA7DF" w:rsidR="00161CA1" w:rsidRPr="00FD1041" w:rsidRDefault="00161CA1" w:rsidP="00161CA1">
            <w:pPr>
              <w:rPr>
                <w:rFonts w:asciiTheme="minorEastAsia" w:hAnsiTheme="minorEastAsia"/>
                <w:sz w:val="18"/>
                <w:szCs w:val="18"/>
              </w:rPr>
            </w:pPr>
            <w:r w:rsidRPr="00FD1041">
              <w:rPr>
                <w:rFonts w:asciiTheme="minorEastAsia" w:hAnsiTheme="minorEastAsia" w:hint="eastAsia"/>
                <w:sz w:val="18"/>
                <w:szCs w:val="18"/>
              </w:rPr>
              <w:t>低</w:t>
            </w:r>
          </w:p>
        </w:tc>
      </w:tr>
      <w:tr w:rsidR="00161CA1" w:rsidRPr="00FD1041" w14:paraId="497697A4" w14:textId="77777777" w:rsidTr="005E66FA">
        <w:tc>
          <w:tcPr>
            <w:tcW w:w="1271" w:type="dxa"/>
            <w:vMerge/>
          </w:tcPr>
          <w:p w14:paraId="73867B99" w14:textId="77777777" w:rsidR="00161CA1" w:rsidRPr="00FD1041" w:rsidRDefault="00161CA1" w:rsidP="00161CA1">
            <w:pPr>
              <w:jc w:val="left"/>
              <w:rPr>
                <w:rFonts w:asciiTheme="minorEastAsia" w:hAnsiTheme="minorEastAsia"/>
                <w:sz w:val="18"/>
                <w:szCs w:val="18"/>
              </w:rPr>
            </w:pPr>
          </w:p>
        </w:tc>
        <w:tc>
          <w:tcPr>
            <w:tcW w:w="1559" w:type="dxa"/>
          </w:tcPr>
          <w:p w14:paraId="645FF91A" w14:textId="77777777" w:rsidR="00161CA1" w:rsidRPr="00FD1041" w:rsidRDefault="00161CA1" w:rsidP="00161CA1">
            <w:pPr>
              <w:jc w:val="left"/>
              <w:rPr>
                <w:rFonts w:asciiTheme="minorEastAsia" w:hAnsiTheme="minorEastAsia"/>
                <w:sz w:val="18"/>
                <w:szCs w:val="18"/>
              </w:rPr>
            </w:pPr>
            <w:r w:rsidRPr="00FD1041">
              <w:rPr>
                <w:rFonts w:asciiTheme="minorEastAsia" w:hAnsiTheme="minorEastAsia" w:hint="eastAsia"/>
                <w:sz w:val="18"/>
                <w:szCs w:val="18"/>
              </w:rPr>
              <w:t>27.2</w:t>
            </w:r>
            <w:r w:rsidRPr="00FD1041">
              <w:rPr>
                <w:rFonts w:asciiTheme="minorEastAsia" w:hAnsiTheme="minorEastAsia"/>
                <w:sz w:val="18"/>
                <w:szCs w:val="18"/>
              </w:rPr>
              <w:t xml:space="preserve"> </w:t>
            </w:r>
            <w:r w:rsidRPr="00FD1041">
              <w:rPr>
                <w:rFonts w:asciiTheme="minorEastAsia" w:hAnsiTheme="minorEastAsia" w:hint="eastAsia"/>
                <w:sz w:val="18"/>
                <w:szCs w:val="18"/>
              </w:rPr>
              <w:t>区块链隐私保护的目标冲突</w:t>
            </w:r>
          </w:p>
          <w:p w14:paraId="09409286" w14:textId="50E4552D" w:rsidR="00161CA1" w:rsidRPr="00FD1041" w:rsidRDefault="00161CA1" w:rsidP="00161CA1">
            <w:pPr>
              <w:jc w:val="left"/>
              <w:rPr>
                <w:rFonts w:asciiTheme="minorEastAsia" w:hAnsiTheme="minorEastAsia"/>
                <w:sz w:val="18"/>
                <w:szCs w:val="18"/>
              </w:rPr>
            </w:pPr>
          </w:p>
        </w:tc>
        <w:tc>
          <w:tcPr>
            <w:tcW w:w="4820" w:type="dxa"/>
          </w:tcPr>
          <w:p w14:paraId="554682E2" w14:textId="77777777" w:rsidR="00161CA1" w:rsidRPr="00FD1041" w:rsidRDefault="00161CA1" w:rsidP="00161CA1">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仅凭地址匿名机制，现有区块链</w:t>
            </w:r>
            <w:proofErr w:type="gramStart"/>
            <w:r w:rsidRPr="00FD1041">
              <w:rPr>
                <w:rFonts w:asciiTheme="minorEastAsia" w:hAnsiTheme="minorEastAsia" w:hint="eastAsia"/>
                <w:sz w:val="18"/>
                <w:szCs w:val="18"/>
              </w:rPr>
              <w:t>公链并不</w:t>
            </w:r>
            <w:proofErr w:type="gramEnd"/>
            <w:r w:rsidRPr="00FD1041">
              <w:rPr>
                <w:rFonts w:asciiTheme="minorEastAsia" w:hAnsiTheme="minorEastAsia" w:hint="eastAsia"/>
                <w:sz w:val="18"/>
                <w:szCs w:val="18"/>
              </w:rPr>
              <w:t>能很好地保护用户隐私</w:t>
            </w:r>
          </w:p>
          <w:p w14:paraId="0D41CE90" w14:textId="08CC6706" w:rsidR="00161CA1" w:rsidRPr="00FD1041" w:rsidRDefault="00161CA1" w:rsidP="00161CA1">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联盟链，其加盟方希望隐私保护技术即使实现，也要依托</w:t>
            </w:r>
            <w:proofErr w:type="gramStart"/>
            <w:r w:rsidRPr="00FD1041">
              <w:rPr>
                <w:rFonts w:asciiTheme="minorEastAsia" w:hAnsiTheme="minorEastAsia" w:hint="eastAsia"/>
                <w:sz w:val="18"/>
                <w:szCs w:val="18"/>
              </w:rPr>
              <w:t>某种去</w:t>
            </w:r>
            <w:proofErr w:type="gramEnd"/>
            <w:r w:rsidRPr="00FD1041">
              <w:rPr>
                <w:rFonts w:asciiTheme="minorEastAsia" w:hAnsiTheme="minorEastAsia" w:hint="eastAsia"/>
                <w:sz w:val="18"/>
                <w:szCs w:val="18"/>
              </w:rPr>
              <w:t>中心化的机制实现，不能把隐私保护的实现寄托在对哪一个特点节点的无条件信任之上</w:t>
            </w:r>
          </w:p>
        </w:tc>
        <w:tc>
          <w:tcPr>
            <w:tcW w:w="951" w:type="dxa"/>
          </w:tcPr>
          <w:p w14:paraId="309E2069" w14:textId="60E11832" w:rsidR="00161CA1" w:rsidRPr="00FD1041" w:rsidRDefault="00D5142A" w:rsidP="00161CA1">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3D4E3B87" w14:textId="0BEE38BD" w:rsidR="00161CA1" w:rsidRPr="00FD1041" w:rsidRDefault="00161CA1" w:rsidP="00161CA1">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7D4E8CA5" w14:textId="4D03682D" w:rsidR="00161CA1" w:rsidRPr="00FD1041" w:rsidRDefault="00161CA1" w:rsidP="00161CA1">
            <w:pPr>
              <w:rPr>
                <w:rFonts w:asciiTheme="minorEastAsia" w:hAnsiTheme="minorEastAsia"/>
                <w:sz w:val="18"/>
                <w:szCs w:val="18"/>
              </w:rPr>
            </w:pPr>
            <w:r w:rsidRPr="00FD1041">
              <w:rPr>
                <w:rFonts w:asciiTheme="minorEastAsia" w:hAnsiTheme="minorEastAsia" w:hint="eastAsia"/>
                <w:sz w:val="18"/>
                <w:szCs w:val="18"/>
              </w:rPr>
              <w:t>低</w:t>
            </w:r>
          </w:p>
        </w:tc>
      </w:tr>
      <w:tr w:rsidR="00161CA1" w:rsidRPr="00FD1041" w14:paraId="541A7C42" w14:textId="77777777" w:rsidTr="005E66FA">
        <w:tc>
          <w:tcPr>
            <w:tcW w:w="1271" w:type="dxa"/>
            <w:vMerge/>
          </w:tcPr>
          <w:p w14:paraId="65A4589A" w14:textId="77777777" w:rsidR="00161CA1" w:rsidRPr="00FD1041" w:rsidRDefault="00161CA1" w:rsidP="00161CA1">
            <w:pPr>
              <w:jc w:val="left"/>
              <w:rPr>
                <w:rFonts w:asciiTheme="minorEastAsia" w:hAnsiTheme="minorEastAsia"/>
                <w:sz w:val="18"/>
                <w:szCs w:val="18"/>
              </w:rPr>
            </w:pPr>
          </w:p>
        </w:tc>
        <w:tc>
          <w:tcPr>
            <w:tcW w:w="1559" w:type="dxa"/>
          </w:tcPr>
          <w:p w14:paraId="6CE7E69B" w14:textId="7A0842B5" w:rsidR="00161CA1" w:rsidRPr="00FD1041" w:rsidRDefault="00161CA1" w:rsidP="00161CA1">
            <w:pPr>
              <w:jc w:val="left"/>
              <w:rPr>
                <w:rFonts w:asciiTheme="minorEastAsia" w:hAnsiTheme="minorEastAsia"/>
                <w:sz w:val="18"/>
                <w:szCs w:val="18"/>
              </w:rPr>
            </w:pPr>
            <w:r w:rsidRPr="00FD1041">
              <w:rPr>
                <w:rFonts w:asciiTheme="minorEastAsia" w:hAnsiTheme="minorEastAsia" w:hint="eastAsia"/>
                <w:sz w:val="18"/>
                <w:szCs w:val="18"/>
              </w:rPr>
              <w:t>27.3</w:t>
            </w:r>
            <w:r w:rsidRPr="00FD1041">
              <w:rPr>
                <w:rFonts w:asciiTheme="minorEastAsia" w:hAnsiTheme="minorEastAsia"/>
                <w:sz w:val="18"/>
                <w:szCs w:val="18"/>
              </w:rPr>
              <w:t xml:space="preserve"> </w:t>
            </w:r>
            <w:r w:rsidRPr="00FD1041">
              <w:rPr>
                <w:rFonts w:asciiTheme="minorEastAsia" w:hAnsiTheme="minorEastAsia" w:hint="eastAsia"/>
                <w:sz w:val="18"/>
                <w:szCs w:val="18"/>
              </w:rPr>
              <w:t>隐私保护的场景举例</w:t>
            </w:r>
          </w:p>
        </w:tc>
        <w:tc>
          <w:tcPr>
            <w:tcW w:w="4820" w:type="dxa"/>
          </w:tcPr>
          <w:p w14:paraId="1786C046" w14:textId="29DC0DC0" w:rsidR="00161CA1" w:rsidRPr="00FD1041" w:rsidRDefault="00161CA1" w:rsidP="00161CA1">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四种隐私保护场景：</w:t>
            </w:r>
            <w:r w:rsidRPr="00FD1041">
              <w:rPr>
                <w:rFonts w:asciiTheme="minorEastAsia" w:hAnsiTheme="minorEastAsia"/>
                <w:sz w:val="18"/>
                <w:szCs w:val="18"/>
              </w:rPr>
              <w:t>1.</w:t>
            </w:r>
            <w:r w:rsidRPr="00FD1041">
              <w:rPr>
                <w:rFonts w:asciiTheme="minorEastAsia" w:hAnsiTheme="minorEastAsia" w:hint="eastAsia"/>
                <w:sz w:val="18"/>
                <w:szCs w:val="18"/>
              </w:rPr>
              <w:t xml:space="preserve">背靠背比对 </w:t>
            </w:r>
            <w:r w:rsidRPr="00FD1041">
              <w:rPr>
                <w:rFonts w:asciiTheme="minorEastAsia" w:hAnsiTheme="minorEastAsia"/>
                <w:sz w:val="18"/>
                <w:szCs w:val="18"/>
              </w:rPr>
              <w:t>2.</w:t>
            </w:r>
            <w:r w:rsidRPr="00FD1041">
              <w:rPr>
                <w:rFonts w:asciiTheme="minorEastAsia" w:hAnsiTheme="minorEastAsia" w:hint="eastAsia"/>
                <w:sz w:val="18"/>
                <w:szCs w:val="18"/>
              </w:rPr>
              <w:t xml:space="preserve">背靠背查询 </w:t>
            </w:r>
            <w:r w:rsidRPr="00FD1041">
              <w:rPr>
                <w:rFonts w:asciiTheme="minorEastAsia" w:hAnsiTheme="minorEastAsia"/>
                <w:sz w:val="18"/>
                <w:szCs w:val="18"/>
              </w:rPr>
              <w:t xml:space="preserve">3. </w:t>
            </w:r>
            <w:r w:rsidRPr="00FD1041">
              <w:rPr>
                <w:rFonts w:asciiTheme="minorEastAsia" w:hAnsiTheme="minorEastAsia" w:hint="eastAsia"/>
                <w:sz w:val="18"/>
                <w:szCs w:val="18"/>
              </w:rPr>
              <w:t xml:space="preserve">背靠背评分 </w:t>
            </w:r>
            <w:r w:rsidRPr="00FD1041">
              <w:rPr>
                <w:rFonts w:asciiTheme="minorEastAsia" w:hAnsiTheme="minorEastAsia"/>
                <w:sz w:val="18"/>
                <w:szCs w:val="18"/>
              </w:rPr>
              <w:t xml:space="preserve">4. </w:t>
            </w:r>
            <w:r w:rsidRPr="00FD1041">
              <w:rPr>
                <w:rFonts w:asciiTheme="minorEastAsia" w:hAnsiTheme="minorEastAsia" w:hint="eastAsia"/>
                <w:sz w:val="18"/>
                <w:szCs w:val="18"/>
              </w:rPr>
              <w:t>背靠背聚合</w:t>
            </w:r>
          </w:p>
        </w:tc>
        <w:tc>
          <w:tcPr>
            <w:tcW w:w="951" w:type="dxa"/>
          </w:tcPr>
          <w:p w14:paraId="278AE990" w14:textId="1E2885B6" w:rsidR="00161CA1" w:rsidRPr="00FD1041" w:rsidRDefault="00D5142A" w:rsidP="00161CA1">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172F12A1" w14:textId="6058F5B9" w:rsidR="00161CA1" w:rsidRPr="00FD1041" w:rsidRDefault="00161CA1" w:rsidP="00161CA1">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03EA71C0" w14:textId="4FD797A4" w:rsidR="00161CA1" w:rsidRPr="00FD1041" w:rsidRDefault="00161CA1" w:rsidP="00161CA1">
            <w:pPr>
              <w:rPr>
                <w:rFonts w:asciiTheme="minorEastAsia" w:hAnsiTheme="minorEastAsia"/>
                <w:sz w:val="18"/>
                <w:szCs w:val="18"/>
              </w:rPr>
            </w:pPr>
            <w:r w:rsidRPr="00FD1041">
              <w:rPr>
                <w:rFonts w:asciiTheme="minorEastAsia" w:hAnsiTheme="minorEastAsia" w:hint="eastAsia"/>
                <w:sz w:val="18"/>
                <w:szCs w:val="18"/>
              </w:rPr>
              <w:t>低</w:t>
            </w:r>
          </w:p>
        </w:tc>
      </w:tr>
      <w:tr w:rsidR="00161CA1" w:rsidRPr="00FD1041" w14:paraId="7588379D" w14:textId="77777777" w:rsidTr="005E66FA">
        <w:tc>
          <w:tcPr>
            <w:tcW w:w="1271" w:type="dxa"/>
            <w:vMerge/>
          </w:tcPr>
          <w:p w14:paraId="485853BE" w14:textId="77777777" w:rsidR="00161CA1" w:rsidRPr="00FD1041" w:rsidRDefault="00161CA1" w:rsidP="00161CA1">
            <w:pPr>
              <w:jc w:val="left"/>
              <w:rPr>
                <w:rFonts w:asciiTheme="minorEastAsia" w:hAnsiTheme="minorEastAsia"/>
                <w:sz w:val="18"/>
                <w:szCs w:val="18"/>
              </w:rPr>
            </w:pPr>
          </w:p>
        </w:tc>
        <w:tc>
          <w:tcPr>
            <w:tcW w:w="1559" w:type="dxa"/>
          </w:tcPr>
          <w:p w14:paraId="7F916D32" w14:textId="1DB9C95B" w:rsidR="00161CA1" w:rsidRPr="00FD1041" w:rsidRDefault="00161CA1" w:rsidP="00161CA1">
            <w:pPr>
              <w:jc w:val="left"/>
              <w:rPr>
                <w:rFonts w:asciiTheme="minorEastAsia" w:hAnsiTheme="minorEastAsia"/>
                <w:sz w:val="18"/>
                <w:szCs w:val="18"/>
              </w:rPr>
            </w:pPr>
            <w:r w:rsidRPr="00FD1041">
              <w:rPr>
                <w:rFonts w:asciiTheme="minorEastAsia" w:hAnsiTheme="minorEastAsia" w:hint="eastAsia"/>
                <w:sz w:val="18"/>
                <w:szCs w:val="18"/>
              </w:rPr>
              <w:t>27.4</w:t>
            </w:r>
            <w:r w:rsidRPr="00FD1041">
              <w:rPr>
                <w:rFonts w:asciiTheme="minorEastAsia" w:hAnsiTheme="minorEastAsia"/>
                <w:sz w:val="18"/>
                <w:szCs w:val="18"/>
              </w:rPr>
              <w:t xml:space="preserve"> </w:t>
            </w:r>
            <w:r w:rsidRPr="00FD1041">
              <w:rPr>
                <w:rFonts w:asciiTheme="minorEastAsia" w:hAnsiTheme="minorEastAsia" w:hint="eastAsia"/>
                <w:sz w:val="18"/>
                <w:szCs w:val="18"/>
              </w:rPr>
              <w:t>隐私保护技术的发展路径</w:t>
            </w:r>
          </w:p>
        </w:tc>
        <w:tc>
          <w:tcPr>
            <w:tcW w:w="4820" w:type="dxa"/>
          </w:tcPr>
          <w:p w14:paraId="09171AD1" w14:textId="2E4A44FC" w:rsidR="00161CA1" w:rsidRPr="00FD1041" w:rsidRDefault="00161CA1" w:rsidP="00161CA1">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发展三步：</w:t>
            </w:r>
            <w:r w:rsidRPr="00FD1041">
              <w:rPr>
                <w:rFonts w:asciiTheme="minorEastAsia" w:hAnsiTheme="minorEastAsia"/>
                <w:sz w:val="18"/>
                <w:szCs w:val="18"/>
              </w:rPr>
              <w:t xml:space="preserve">1. </w:t>
            </w:r>
            <w:r w:rsidRPr="00FD1041">
              <w:rPr>
                <w:rFonts w:asciiTheme="minorEastAsia" w:hAnsiTheme="minorEastAsia" w:hint="eastAsia"/>
                <w:sz w:val="18"/>
                <w:szCs w:val="18"/>
              </w:rPr>
              <w:t xml:space="preserve">提供基本匿名性服务 </w:t>
            </w:r>
            <w:r w:rsidRPr="00FD1041">
              <w:rPr>
                <w:rFonts w:asciiTheme="minorEastAsia" w:hAnsiTheme="minorEastAsia"/>
                <w:sz w:val="18"/>
                <w:szCs w:val="18"/>
              </w:rPr>
              <w:t>2.</w:t>
            </w:r>
            <w:r w:rsidRPr="00FD1041">
              <w:rPr>
                <w:rFonts w:asciiTheme="minorEastAsia" w:hAnsiTheme="minorEastAsia" w:hint="eastAsia"/>
                <w:sz w:val="18"/>
                <w:szCs w:val="18"/>
              </w:rPr>
              <w:t xml:space="preserve">提供有限的、局部的隐私保护功能 </w:t>
            </w:r>
            <w:r w:rsidRPr="00FD1041">
              <w:rPr>
                <w:rFonts w:asciiTheme="minorEastAsia" w:hAnsiTheme="minorEastAsia"/>
                <w:sz w:val="18"/>
                <w:szCs w:val="18"/>
              </w:rPr>
              <w:t>3.</w:t>
            </w:r>
            <w:r w:rsidRPr="00FD1041">
              <w:rPr>
                <w:rFonts w:asciiTheme="minorEastAsia" w:hAnsiTheme="minorEastAsia" w:hint="eastAsia"/>
                <w:sz w:val="18"/>
                <w:szCs w:val="18"/>
              </w:rPr>
              <w:t>实现全面彻底隐私保护功能。 我们目前处于从第二步向第三步过渡阶段</w:t>
            </w:r>
          </w:p>
        </w:tc>
        <w:tc>
          <w:tcPr>
            <w:tcW w:w="951" w:type="dxa"/>
          </w:tcPr>
          <w:p w14:paraId="566C7CF2" w14:textId="3AF0F745" w:rsidR="00161CA1" w:rsidRPr="00FD1041" w:rsidRDefault="00D5142A" w:rsidP="00161CA1">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1B023286" w14:textId="6D00D524" w:rsidR="00161CA1" w:rsidRPr="00FD1041" w:rsidRDefault="00161CA1" w:rsidP="00161CA1">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3E58F3A8" w14:textId="53FDC9CD" w:rsidR="00161CA1" w:rsidRPr="00FD1041" w:rsidRDefault="00161CA1" w:rsidP="00161CA1">
            <w:pPr>
              <w:rPr>
                <w:rFonts w:asciiTheme="minorEastAsia" w:hAnsiTheme="minorEastAsia"/>
                <w:sz w:val="18"/>
                <w:szCs w:val="18"/>
              </w:rPr>
            </w:pPr>
            <w:r w:rsidRPr="00FD1041">
              <w:rPr>
                <w:rFonts w:asciiTheme="minorEastAsia" w:hAnsiTheme="minorEastAsia" w:hint="eastAsia"/>
                <w:sz w:val="18"/>
                <w:szCs w:val="18"/>
              </w:rPr>
              <w:t>低</w:t>
            </w:r>
          </w:p>
        </w:tc>
      </w:tr>
      <w:tr w:rsidR="005050D0" w:rsidRPr="00FD1041" w14:paraId="56237055" w14:textId="77777777" w:rsidTr="005E66FA">
        <w:tc>
          <w:tcPr>
            <w:tcW w:w="1271" w:type="dxa"/>
            <w:vMerge w:val="restart"/>
          </w:tcPr>
          <w:p w14:paraId="05CA7C19" w14:textId="474F3F85" w:rsidR="005050D0" w:rsidRPr="00FD1041" w:rsidRDefault="005050D0" w:rsidP="005050D0">
            <w:pPr>
              <w:jc w:val="left"/>
              <w:rPr>
                <w:rFonts w:asciiTheme="minorEastAsia" w:hAnsiTheme="minorEastAsia"/>
                <w:sz w:val="18"/>
                <w:szCs w:val="18"/>
              </w:rPr>
            </w:pPr>
            <w:r w:rsidRPr="00FD1041">
              <w:rPr>
                <w:rFonts w:asciiTheme="minorEastAsia" w:hAnsiTheme="minorEastAsia" w:hint="eastAsia"/>
                <w:sz w:val="18"/>
                <w:szCs w:val="18"/>
              </w:rPr>
              <w:t>28.</w:t>
            </w:r>
            <w:r w:rsidRPr="00FD1041">
              <w:rPr>
                <w:rFonts w:asciiTheme="minorEastAsia" w:hAnsiTheme="minorEastAsia"/>
                <w:sz w:val="18"/>
                <w:szCs w:val="18"/>
              </w:rPr>
              <w:t xml:space="preserve"> </w:t>
            </w:r>
            <w:r w:rsidRPr="00FD1041">
              <w:rPr>
                <w:rFonts w:asciiTheme="minorEastAsia" w:hAnsiTheme="minorEastAsia" w:hint="eastAsia"/>
                <w:sz w:val="18"/>
                <w:szCs w:val="18"/>
              </w:rPr>
              <w:t>隐私保护：技术原理</w:t>
            </w:r>
          </w:p>
        </w:tc>
        <w:tc>
          <w:tcPr>
            <w:tcW w:w="1559" w:type="dxa"/>
          </w:tcPr>
          <w:p w14:paraId="7AB2546B" w14:textId="48466871" w:rsidR="005050D0" w:rsidRPr="00FD1041" w:rsidRDefault="005050D0" w:rsidP="005050D0">
            <w:pPr>
              <w:jc w:val="left"/>
              <w:rPr>
                <w:rFonts w:asciiTheme="minorEastAsia" w:hAnsiTheme="minorEastAsia"/>
                <w:sz w:val="18"/>
                <w:szCs w:val="18"/>
              </w:rPr>
            </w:pPr>
            <w:r w:rsidRPr="00FD1041">
              <w:rPr>
                <w:rFonts w:asciiTheme="minorEastAsia" w:hAnsiTheme="minorEastAsia" w:hint="eastAsia"/>
                <w:sz w:val="18"/>
                <w:szCs w:val="18"/>
              </w:rPr>
              <w:t>28.1</w:t>
            </w:r>
            <w:r w:rsidRPr="00FD1041">
              <w:rPr>
                <w:rFonts w:asciiTheme="minorEastAsia" w:hAnsiTheme="minorEastAsia"/>
                <w:sz w:val="18"/>
                <w:szCs w:val="18"/>
              </w:rPr>
              <w:t xml:space="preserve"> </w:t>
            </w:r>
            <w:r w:rsidRPr="00FD1041">
              <w:rPr>
                <w:rFonts w:asciiTheme="minorEastAsia" w:hAnsiTheme="minorEastAsia" w:hint="eastAsia"/>
                <w:sz w:val="18"/>
                <w:szCs w:val="18"/>
              </w:rPr>
              <w:t>概要介绍</w:t>
            </w:r>
          </w:p>
          <w:p w14:paraId="44077A83" w14:textId="77777777" w:rsidR="005050D0" w:rsidRPr="00FD1041" w:rsidRDefault="005050D0" w:rsidP="005050D0">
            <w:pPr>
              <w:jc w:val="left"/>
              <w:rPr>
                <w:rFonts w:asciiTheme="minorEastAsia" w:hAnsiTheme="minorEastAsia"/>
                <w:sz w:val="18"/>
                <w:szCs w:val="18"/>
              </w:rPr>
            </w:pPr>
          </w:p>
        </w:tc>
        <w:tc>
          <w:tcPr>
            <w:tcW w:w="4820" w:type="dxa"/>
          </w:tcPr>
          <w:p w14:paraId="7F74FF15" w14:textId="77777777" w:rsidR="005050D0" w:rsidRPr="00FD1041" w:rsidRDefault="005050D0" w:rsidP="005050D0">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何谓隐私保护的“不可能三角”？去中心化程度、隐私保护、性能不可兼得</w:t>
            </w:r>
          </w:p>
          <w:p w14:paraId="6DF3CC9A" w14:textId="606C895D" w:rsidR="005050D0" w:rsidRPr="00FD1041" w:rsidRDefault="005050D0" w:rsidP="005050D0">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 xml:space="preserve">隐私保护技术的坐标图维度：横轴 </w:t>
            </w:r>
            <w:r w:rsidRPr="00FD1041">
              <w:rPr>
                <w:rFonts w:asciiTheme="minorEastAsia" w:hAnsiTheme="minorEastAsia"/>
                <w:sz w:val="18"/>
                <w:szCs w:val="18"/>
              </w:rPr>
              <w:t xml:space="preserve">- </w:t>
            </w:r>
            <w:r w:rsidRPr="00FD1041">
              <w:rPr>
                <w:rFonts w:asciiTheme="minorEastAsia" w:hAnsiTheme="minorEastAsia" w:hint="eastAsia"/>
                <w:sz w:val="18"/>
                <w:szCs w:val="18"/>
              </w:rPr>
              <w:t xml:space="preserve">隐私性由弱到强，竖轴 </w:t>
            </w:r>
            <w:r w:rsidRPr="00FD1041">
              <w:rPr>
                <w:rFonts w:asciiTheme="minorEastAsia" w:hAnsiTheme="minorEastAsia"/>
                <w:sz w:val="18"/>
                <w:szCs w:val="18"/>
              </w:rPr>
              <w:t xml:space="preserve">- </w:t>
            </w:r>
            <w:r w:rsidRPr="00FD1041">
              <w:rPr>
                <w:rFonts w:asciiTheme="minorEastAsia" w:hAnsiTheme="minorEastAsia" w:hint="eastAsia"/>
                <w:sz w:val="18"/>
                <w:szCs w:val="18"/>
              </w:rPr>
              <w:t>中心化由强到弱</w:t>
            </w:r>
          </w:p>
        </w:tc>
        <w:tc>
          <w:tcPr>
            <w:tcW w:w="951" w:type="dxa"/>
          </w:tcPr>
          <w:p w14:paraId="3CFD280E" w14:textId="5A2C363F" w:rsidR="005050D0" w:rsidRPr="00FD1041" w:rsidRDefault="00D5142A" w:rsidP="005050D0">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56F68184" w14:textId="0B6103E0" w:rsidR="005050D0" w:rsidRPr="00FD1041" w:rsidRDefault="005050D0" w:rsidP="005050D0">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49D39C63" w14:textId="23DE54F6" w:rsidR="005050D0" w:rsidRPr="00FD1041" w:rsidRDefault="005050D0" w:rsidP="005050D0">
            <w:pPr>
              <w:rPr>
                <w:rFonts w:asciiTheme="minorEastAsia" w:hAnsiTheme="minorEastAsia"/>
                <w:sz w:val="18"/>
                <w:szCs w:val="18"/>
              </w:rPr>
            </w:pPr>
            <w:r w:rsidRPr="00FD1041">
              <w:rPr>
                <w:rFonts w:asciiTheme="minorEastAsia" w:hAnsiTheme="minorEastAsia" w:hint="eastAsia"/>
                <w:sz w:val="18"/>
                <w:szCs w:val="18"/>
              </w:rPr>
              <w:t>低</w:t>
            </w:r>
          </w:p>
        </w:tc>
      </w:tr>
      <w:tr w:rsidR="005050D0" w:rsidRPr="00FD1041" w14:paraId="7E3BA5FE" w14:textId="77777777" w:rsidTr="005E66FA">
        <w:tc>
          <w:tcPr>
            <w:tcW w:w="1271" w:type="dxa"/>
            <w:vMerge/>
          </w:tcPr>
          <w:p w14:paraId="28995C13" w14:textId="77777777" w:rsidR="005050D0" w:rsidRPr="00FD1041" w:rsidRDefault="005050D0" w:rsidP="005050D0">
            <w:pPr>
              <w:jc w:val="left"/>
              <w:rPr>
                <w:rFonts w:asciiTheme="minorEastAsia" w:hAnsiTheme="minorEastAsia"/>
                <w:sz w:val="18"/>
                <w:szCs w:val="18"/>
              </w:rPr>
            </w:pPr>
          </w:p>
        </w:tc>
        <w:tc>
          <w:tcPr>
            <w:tcW w:w="1559" w:type="dxa"/>
          </w:tcPr>
          <w:p w14:paraId="1E6E0DA9" w14:textId="27BF0075" w:rsidR="005050D0" w:rsidRPr="00FD1041" w:rsidRDefault="005050D0" w:rsidP="005050D0">
            <w:pPr>
              <w:jc w:val="left"/>
              <w:rPr>
                <w:rFonts w:asciiTheme="minorEastAsia" w:hAnsiTheme="minorEastAsia"/>
                <w:sz w:val="18"/>
                <w:szCs w:val="18"/>
              </w:rPr>
            </w:pPr>
            <w:r w:rsidRPr="00FD1041">
              <w:rPr>
                <w:rFonts w:asciiTheme="minorEastAsia" w:hAnsiTheme="minorEastAsia" w:hint="eastAsia"/>
                <w:sz w:val="18"/>
                <w:szCs w:val="18"/>
              </w:rPr>
              <w:t>28.2</w:t>
            </w:r>
            <w:r w:rsidRPr="00FD1041">
              <w:rPr>
                <w:rFonts w:asciiTheme="minorEastAsia" w:hAnsiTheme="minorEastAsia"/>
                <w:sz w:val="18"/>
                <w:szCs w:val="18"/>
              </w:rPr>
              <w:t xml:space="preserve"> </w:t>
            </w:r>
            <w:r w:rsidRPr="00FD1041">
              <w:rPr>
                <w:rFonts w:asciiTheme="minorEastAsia" w:hAnsiTheme="minorEastAsia" w:hint="eastAsia"/>
                <w:sz w:val="18"/>
                <w:szCs w:val="18"/>
              </w:rPr>
              <w:t>有限、局部的隐私保护技术</w:t>
            </w:r>
          </w:p>
        </w:tc>
        <w:tc>
          <w:tcPr>
            <w:tcW w:w="4820" w:type="dxa"/>
          </w:tcPr>
          <w:p w14:paraId="0BFAF233" w14:textId="77777777" w:rsidR="005050D0" w:rsidRPr="00FD1041" w:rsidRDefault="005050D0" w:rsidP="005050D0">
            <w:pPr>
              <w:pStyle w:val="a3"/>
              <w:numPr>
                <w:ilvl w:val="1"/>
                <w:numId w:val="29"/>
              </w:numPr>
              <w:ind w:firstLineChars="0"/>
              <w:rPr>
                <w:rFonts w:asciiTheme="minorEastAsia" w:hAnsiTheme="minorEastAsia"/>
                <w:sz w:val="18"/>
                <w:szCs w:val="18"/>
              </w:rPr>
            </w:pPr>
            <w:r w:rsidRPr="00FD1041">
              <w:rPr>
                <w:rFonts w:asciiTheme="minorEastAsia" w:hAnsiTheme="minorEastAsia"/>
                <w:sz w:val="18"/>
                <w:szCs w:val="18"/>
              </w:rPr>
              <w:t xml:space="preserve">CCP </w:t>
            </w:r>
            <w:r w:rsidRPr="00FD1041">
              <w:rPr>
                <w:rFonts w:asciiTheme="minorEastAsia" w:hAnsiTheme="minorEastAsia" w:hint="eastAsia"/>
                <w:sz w:val="18"/>
                <w:szCs w:val="18"/>
              </w:rPr>
              <w:t>方案、状态通道方案</w:t>
            </w:r>
            <w:r w:rsidRPr="00FD1041">
              <w:rPr>
                <w:rFonts w:asciiTheme="minorEastAsia" w:hAnsiTheme="minorEastAsia"/>
                <w:sz w:val="18"/>
                <w:szCs w:val="18"/>
              </w:rPr>
              <w:t xml:space="preserve">(state channel)、 Tear-off </w:t>
            </w:r>
            <w:r w:rsidRPr="00FD1041">
              <w:rPr>
                <w:rFonts w:asciiTheme="minorEastAsia" w:hAnsiTheme="minorEastAsia" w:hint="eastAsia"/>
                <w:sz w:val="18"/>
                <w:szCs w:val="18"/>
              </w:rPr>
              <w:t>方案在隐私保护坐标图上的位置</w:t>
            </w:r>
          </w:p>
          <w:p w14:paraId="7F0ECE2E" w14:textId="77777777" w:rsidR="005050D0" w:rsidRPr="00FD1041" w:rsidRDefault="005050D0" w:rsidP="005050D0">
            <w:pPr>
              <w:pStyle w:val="a3"/>
              <w:ind w:left="420" w:firstLineChars="0" w:firstLine="0"/>
              <w:rPr>
                <w:rFonts w:asciiTheme="minorEastAsia" w:hAnsiTheme="minorEastAsia"/>
                <w:sz w:val="18"/>
                <w:szCs w:val="18"/>
              </w:rPr>
            </w:pPr>
          </w:p>
        </w:tc>
        <w:tc>
          <w:tcPr>
            <w:tcW w:w="951" w:type="dxa"/>
          </w:tcPr>
          <w:p w14:paraId="7608A6FB" w14:textId="7C2DF51A" w:rsidR="005050D0" w:rsidRPr="00FD1041" w:rsidRDefault="00D5142A" w:rsidP="005050D0">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44FAD728" w14:textId="2074CA05" w:rsidR="005050D0" w:rsidRPr="00FD1041" w:rsidRDefault="005050D0" w:rsidP="005050D0">
            <w:pPr>
              <w:jc w:val="left"/>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661CE9A1" w14:textId="5DF9AF50" w:rsidR="005050D0" w:rsidRPr="00FD1041" w:rsidRDefault="005050D0" w:rsidP="005050D0">
            <w:pPr>
              <w:rPr>
                <w:rFonts w:asciiTheme="minorEastAsia" w:hAnsiTheme="minorEastAsia"/>
                <w:sz w:val="18"/>
                <w:szCs w:val="18"/>
              </w:rPr>
            </w:pPr>
            <w:r w:rsidRPr="00FD1041">
              <w:rPr>
                <w:rFonts w:asciiTheme="minorEastAsia" w:hAnsiTheme="minorEastAsia" w:hint="eastAsia"/>
                <w:sz w:val="18"/>
                <w:szCs w:val="18"/>
              </w:rPr>
              <w:t>低</w:t>
            </w:r>
          </w:p>
        </w:tc>
      </w:tr>
      <w:tr w:rsidR="005050D0" w:rsidRPr="00FD1041" w14:paraId="04F89167" w14:textId="77777777" w:rsidTr="005E66FA">
        <w:tc>
          <w:tcPr>
            <w:tcW w:w="1271" w:type="dxa"/>
            <w:vMerge/>
          </w:tcPr>
          <w:p w14:paraId="19D88C5D" w14:textId="77777777" w:rsidR="005050D0" w:rsidRPr="00FD1041" w:rsidRDefault="005050D0" w:rsidP="005050D0">
            <w:pPr>
              <w:jc w:val="left"/>
              <w:rPr>
                <w:rFonts w:asciiTheme="minorEastAsia" w:hAnsiTheme="minorEastAsia"/>
                <w:sz w:val="18"/>
                <w:szCs w:val="18"/>
              </w:rPr>
            </w:pPr>
          </w:p>
        </w:tc>
        <w:tc>
          <w:tcPr>
            <w:tcW w:w="1559" w:type="dxa"/>
          </w:tcPr>
          <w:p w14:paraId="238D7C91" w14:textId="2FC10314" w:rsidR="005050D0" w:rsidRPr="00FD1041" w:rsidRDefault="005050D0" w:rsidP="005050D0">
            <w:pPr>
              <w:jc w:val="left"/>
              <w:rPr>
                <w:rFonts w:asciiTheme="minorEastAsia" w:hAnsiTheme="minorEastAsia"/>
                <w:sz w:val="18"/>
                <w:szCs w:val="18"/>
              </w:rPr>
            </w:pPr>
            <w:r w:rsidRPr="00FD1041">
              <w:rPr>
                <w:rFonts w:asciiTheme="minorEastAsia" w:hAnsiTheme="minorEastAsia" w:hint="eastAsia"/>
                <w:sz w:val="18"/>
                <w:szCs w:val="18"/>
              </w:rPr>
              <w:t>28.3</w:t>
            </w:r>
            <w:r w:rsidRPr="00FD1041">
              <w:rPr>
                <w:rFonts w:asciiTheme="minorEastAsia" w:hAnsiTheme="minorEastAsia"/>
                <w:sz w:val="18"/>
                <w:szCs w:val="18"/>
              </w:rPr>
              <w:t xml:space="preserve"> </w:t>
            </w:r>
            <w:r w:rsidRPr="00FD1041">
              <w:rPr>
                <w:rFonts w:asciiTheme="minorEastAsia" w:hAnsiTheme="minorEastAsia" w:hint="eastAsia"/>
                <w:sz w:val="18"/>
                <w:szCs w:val="18"/>
              </w:rPr>
              <w:t>全面、彻底的隐私保护技术</w:t>
            </w:r>
          </w:p>
        </w:tc>
        <w:tc>
          <w:tcPr>
            <w:tcW w:w="4820" w:type="dxa"/>
          </w:tcPr>
          <w:p w14:paraId="73D450BB" w14:textId="77777777" w:rsidR="005050D0" w:rsidRPr="00FD1041" w:rsidRDefault="005050D0" w:rsidP="005050D0">
            <w:pPr>
              <w:pStyle w:val="a3"/>
              <w:numPr>
                <w:ilvl w:val="1"/>
                <w:numId w:val="29"/>
              </w:numPr>
              <w:ind w:firstLineChars="0"/>
              <w:rPr>
                <w:rFonts w:asciiTheme="minorEastAsia" w:hAnsiTheme="minorEastAsia"/>
                <w:sz w:val="18"/>
                <w:szCs w:val="18"/>
              </w:rPr>
            </w:pPr>
            <w:proofErr w:type="gramStart"/>
            <w:r w:rsidRPr="00FD1041">
              <w:rPr>
                <w:rFonts w:asciiTheme="minorEastAsia" w:hAnsiTheme="minorEastAsia" w:hint="eastAsia"/>
                <w:sz w:val="18"/>
                <w:szCs w:val="18"/>
              </w:rPr>
              <w:t>零知识</w:t>
            </w:r>
            <w:proofErr w:type="gramEnd"/>
            <w:r w:rsidRPr="00FD1041">
              <w:rPr>
                <w:rFonts w:asciiTheme="minorEastAsia" w:hAnsiTheme="minorEastAsia" w:hint="eastAsia"/>
                <w:sz w:val="18"/>
                <w:szCs w:val="18"/>
              </w:rPr>
              <w:t>证明、同态加密、联邦学习</w:t>
            </w:r>
          </w:p>
          <w:p w14:paraId="05F083AC" w14:textId="77777777" w:rsidR="005050D0" w:rsidRPr="00FD1041" w:rsidRDefault="005050D0" w:rsidP="005050D0">
            <w:pPr>
              <w:pStyle w:val="a3"/>
              <w:numPr>
                <w:ilvl w:val="0"/>
                <w:numId w:val="29"/>
              </w:numPr>
              <w:ind w:firstLineChars="0"/>
              <w:rPr>
                <w:rFonts w:asciiTheme="minorEastAsia" w:hAnsiTheme="minorEastAsia"/>
                <w:sz w:val="18"/>
                <w:szCs w:val="18"/>
              </w:rPr>
            </w:pPr>
          </w:p>
        </w:tc>
        <w:tc>
          <w:tcPr>
            <w:tcW w:w="951" w:type="dxa"/>
          </w:tcPr>
          <w:p w14:paraId="76F80B6A" w14:textId="28ADDD8A" w:rsidR="005050D0" w:rsidRPr="00FD1041" w:rsidRDefault="00D5142A" w:rsidP="005050D0">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24DAC89C" w14:textId="350EC78A" w:rsidR="005050D0" w:rsidRPr="00FD1041" w:rsidRDefault="00CB35AE" w:rsidP="005050D0">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784EE01C" w14:textId="2B354AFC" w:rsidR="005050D0" w:rsidRPr="00FD1041" w:rsidRDefault="005050D0" w:rsidP="005050D0">
            <w:pPr>
              <w:rPr>
                <w:rFonts w:asciiTheme="minorEastAsia" w:hAnsiTheme="minorEastAsia"/>
                <w:sz w:val="18"/>
                <w:szCs w:val="18"/>
              </w:rPr>
            </w:pPr>
            <w:r w:rsidRPr="00FD1041">
              <w:rPr>
                <w:rFonts w:asciiTheme="minorEastAsia" w:hAnsiTheme="minorEastAsia" w:hint="eastAsia"/>
                <w:sz w:val="18"/>
                <w:szCs w:val="18"/>
              </w:rPr>
              <w:t>低</w:t>
            </w:r>
          </w:p>
        </w:tc>
      </w:tr>
      <w:tr w:rsidR="00C87EC8" w:rsidRPr="00FD1041" w14:paraId="2DDD8797" w14:textId="77777777" w:rsidTr="005E66FA">
        <w:tc>
          <w:tcPr>
            <w:tcW w:w="1271" w:type="dxa"/>
            <w:vMerge w:val="restart"/>
          </w:tcPr>
          <w:p w14:paraId="4EEEE061" w14:textId="7D0797B8" w:rsidR="00C87EC8" w:rsidRPr="00FD1041" w:rsidRDefault="00C87EC8" w:rsidP="00C87EC8">
            <w:pPr>
              <w:jc w:val="left"/>
              <w:rPr>
                <w:rFonts w:asciiTheme="minorEastAsia" w:hAnsiTheme="minorEastAsia"/>
                <w:sz w:val="18"/>
                <w:szCs w:val="18"/>
              </w:rPr>
            </w:pPr>
            <w:r w:rsidRPr="00FD1041">
              <w:rPr>
                <w:rFonts w:asciiTheme="minorEastAsia" w:hAnsiTheme="minorEastAsia" w:hint="eastAsia"/>
                <w:sz w:val="18"/>
                <w:szCs w:val="18"/>
              </w:rPr>
              <w:t>29.</w:t>
            </w:r>
            <w:r w:rsidRPr="00FD1041">
              <w:rPr>
                <w:rFonts w:asciiTheme="minorEastAsia" w:hAnsiTheme="minorEastAsia"/>
                <w:sz w:val="18"/>
                <w:szCs w:val="18"/>
              </w:rPr>
              <w:t xml:space="preserve"> </w:t>
            </w:r>
            <w:r w:rsidRPr="00FD1041">
              <w:rPr>
                <w:rFonts w:asciiTheme="minorEastAsia" w:hAnsiTheme="minorEastAsia" w:hint="eastAsia"/>
                <w:sz w:val="18"/>
                <w:szCs w:val="18"/>
              </w:rPr>
              <w:t>隐私保护：应用案例</w:t>
            </w:r>
          </w:p>
        </w:tc>
        <w:tc>
          <w:tcPr>
            <w:tcW w:w="1559" w:type="dxa"/>
          </w:tcPr>
          <w:p w14:paraId="20AE7E7C" w14:textId="77777777" w:rsidR="00C87EC8" w:rsidRPr="00FD1041" w:rsidRDefault="00C87EC8" w:rsidP="00C87EC8">
            <w:pPr>
              <w:jc w:val="left"/>
              <w:rPr>
                <w:rFonts w:asciiTheme="minorEastAsia" w:hAnsiTheme="minorEastAsia"/>
                <w:sz w:val="18"/>
                <w:szCs w:val="18"/>
              </w:rPr>
            </w:pPr>
            <w:r w:rsidRPr="00FD1041">
              <w:rPr>
                <w:rFonts w:asciiTheme="minorEastAsia" w:hAnsiTheme="minorEastAsia" w:hint="eastAsia"/>
                <w:sz w:val="18"/>
                <w:szCs w:val="18"/>
              </w:rPr>
              <w:t>29.1</w:t>
            </w:r>
            <w:r w:rsidRPr="00FD1041">
              <w:rPr>
                <w:rFonts w:asciiTheme="minorEastAsia" w:hAnsiTheme="minorEastAsia"/>
                <w:sz w:val="18"/>
                <w:szCs w:val="18"/>
              </w:rPr>
              <w:t xml:space="preserve"> </w:t>
            </w:r>
            <w:r w:rsidRPr="00FD1041">
              <w:rPr>
                <w:rFonts w:asciiTheme="minorEastAsia" w:hAnsiTheme="minorEastAsia" w:hint="eastAsia"/>
                <w:sz w:val="18"/>
                <w:szCs w:val="18"/>
              </w:rPr>
              <w:t>交易后业务处理</w:t>
            </w:r>
          </w:p>
          <w:p w14:paraId="3D22B969" w14:textId="613726B9" w:rsidR="00C87EC8" w:rsidRPr="00FD1041" w:rsidRDefault="00C87EC8" w:rsidP="00C87EC8">
            <w:pPr>
              <w:jc w:val="left"/>
              <w:rPr>
                <w:rFonts w:asciiTheme="minorEastAsia" w:hAnsiTheme="minorEastAsia"/>
                <w:sz w:val="18"/>
                <w:szCs w:val="18"/>
              </w:rPr>
            </w:pPr>
          </w:p>
        </w:tc>
        <w:tc>
          <w:tcPr>
            <w:tcW w:w="4820" w:type="dxa"/>
          </w:tcPr>
          <w:p w14:paraId="6C4DDDDD" w14:textId="77777777" w:rsidR="00C87EC8" w:rsidRPr="00FD1041" w:rsidRDefault="00C87EC8" w:rsidP="00C87EC8">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在交易后业务处理的区块链解决方案中，多边联合记账的主要障碍来自各个市场机构的法定职能边界</w:t>
            </w:r>
          </w:p>
          <w:p w14:paraId="782FD89E" w14:textId="4A423EB4" w:rsidR="00C87EC8" w:rsidRPr="00FD1041" w:rsidRDefault="00C87EC8" w:rsidP="00C87EC8">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在交易后业务处理的区块链解决方案中，隐私保护诉求防范的是其他证券公司</w:t>
            </w:r>
          </w:p>
        </w:tc>
        <w:tc>
          <w:tcPr>
            <w:tcW w:w="951" w:type="dxa"/>
          </w:tcPr>
          <w:p w14:paraId="5E961FAE" w14:textId="1E246881" w:rsidR="00C87EC8" w:rsidRPr="00FD1041" w:rsidRDefault="00D5142A" w:rsidP="00C87EC8">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404A40D6" w14:textId="18832D3E" w:rsidR="00C87EC8" w:rsidRPr="00FD1041" w:rsidRDefault="00C87EC8" w:rsidP="00C87EC8">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7BA6176C" w14:textId="036158C7" w:rsidR="00C87EC8" w:rsidRPr="00FD1041" w:rsidRDefault="00C87EC8" w:rsidP="00C87EC8">
            <w:pPr>
              <w:rPr>
                <w:rFonts w:asciiTheme="minorEastAsia" w:hAnsiTheme="minorEastAsia"/>
                <w:sz w:val="18"/>
                <w:szCs w:val="18"/>
              </w:rPr>
            </w:pPr>
            <w:r w:rsidRPr="00FD1041">
              <w:rPr>
                <w:rFonts w:asciiTheme="minorEastAsia" w:hAnsiTheme="minorEastAsia" w:hint="eastAsia"/>
                <w:sz w:val="18"/>
                <w:szCs w:val="18"/>
              </w:rPr>
              <w:t>低</w:t>
            </w:r>
          </w:p>
        </w:tc>
      </w:tr>
      <w:tr w:rsidR="00C87EC8" w:rsidRPr="00FD1041" w14:paraId="38072A1B" w14:textId="77777777" w:rsidTr="005E66FA">
        <w:tc>
          <w:tcPr>
            <w:tcW w:w="1271" w:type="dxa"/>
            <w:vMerge/>
          </w:tcPr>
          <w:p w14:paraId="26A7815A" w14:textId="77777777" w:rsidR="00C87EC8" w:rsidRPr="00FD1041" w:rsidRDefault="00C87EC8" w:rsidP="00C87EC8">
            <w:pPr>
              <w:jc w:val="left"/>
              <w:rPr>
                <w:rFonts w:asciiTheme="minorEastAsia" w:hAnsiTheme="minorEastAsia"/>
                <w:sz w:val="18"/>
                <w:szCs w:val="18"/>
              </w:rPr>
            </w:pPr>
          </w:p>
        </w:tc>
        <w:tc>
          <w:tcPr>
            <w:tcW w:w="1559" w:type="dxa"/>
          </w:tcPr>
          <w:p w14:paraId="031A16D7" w14:textId="1CAEFC3E" w:rsidR="00C87EC8" w:rsidRPr="00FD1041" w:rsidRDefault="00C87EC8" w:rsidP="00C87EC8">
            <w:pPr>
              <w:jc w:val="left"/>
              <w:rPr>
                <w:rFonts w:asciiTheme="minorEastAsia" w:hAnsiTheme="minorEastAsia"/>
                <w:sz w:val="18"/>
                <w:szCs w:val="18"/>
              </w:rPr>
            </w:pPr>
            <w:r w:rsidRPr="00FD1041">
              <w:rPr>
                <w:rFonts w:asciiTheme="minorEastAsia" w:hAnsiTheme="minorEastAsia" w:hint="eastAsia"/>
                <w:sz w:val="18"/>
                <w:szCs w:val="18"/>
              </w:rPr>
              <w:t>29.2</w:t>
            </w:r>
            <w:r w:rsidRPr="00FD1041">
              <w:rPr>
                <w:rFonts w:asciiTheme="minorEastAsia" w:hAnsiTheme="minorEastAsia"/>
                <w:sz w:val="18"/>
                <w:szCs w:val="18"/>
              </w:rPr>
              <w:t xml:space="preserve"> </w:t>
            </w:r>
            <w:r w:rsidRPr="00FD1041">
              <w:rPr>
                <w:rFonts w:asciiTheme="minorEastAsia" w:hAnsiTheme="minorEastAsia" w:hint="eastAsia"/>
                <w:sz w:val="18"/>
                <w:szCs w:val="18"/>
              </w:rPr>
              <w:t>供应链溯源</w:t>
            </w:r>
          </w:p>
        </w:tc>
        <w:tc>
          <w:tcPr>
            <w:tcW w:w="4820" w:type="dxa"/>
          </w:tcPr>
          <w:p w14:paraId="1AEAF1FA" w14:textId="2B349E70" w:rsidR="00C87EC8" w:rsidRPr="00FD1041" w:rsidRDefault="00C87EC8" w:rsidP="00C87EC8">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在溯源场景中进行隐私保护的主要诉求来自中介商</w:t>
            </w:r>
          </w:p>
        </w:tc>
        <w:tc>
          <w:tcPr>
            <w:tcW w:w="951" w:type="dxa"/>
          </w:tcPr>
          <w:p w14:paraId="4251BC52" w14:textId="5D94A562" w:rsidR="00C87EC8" w:rsidRPr="00FD1041" w:rsidRDefault="00D5142A" w:rsidP="00C87EC8">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54B25E9E" w14:textId="3A800256" w:rsidR="00C87EC8" w:rsidRPr="00FD1041" w:rsidRDefault="00C87EC8" w:rsidP="00C87EC8">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59E4C284" w14:textId="5BE66DCA" w:rsidR="00C87EC8" w:rsidRPr="00FD1041" w:rsidRDefault="00C87EC8" w:rsidP="00C87EC8">
            <w:pPr>
              <w:rPr>
                <w:rFonts w:asciiTheme="minorEastAsia" w:hAnsiTheme="minorEastAsia"/>
                <w:sz w:val="18"/>
                <w:szCs w:val="18"/>
              </w:rPr>
            </w:pPr>
            <w:r w:rsidRPr="00FD1041">
              <w:rPr>
                <w:rFonts w:asciiTheme="minorEastAsia" w:hAnsiTheme="minorEastAsia" w:hint="eastAsia"/>
                <w:sz w:val="18"/>
                <w:szCs w:val="18"/>
              </w:rPr>
              <w:t>低</w:t>
            </w:r>
          </w:p>
        </w:tc>
      </w:tr>
      <w:tr w:rsidR="00C87EC8" w:rsidRPr="00FD1041" w14:paraId="06256693" w14:textId="77777777" w:rsidTr="005E66FA">
        <w:tc>
          <w:tcPr>
            <w:tcW w:w="1271" w:type="dxa"/>
            <w:vMerge/>
          </w:tcPr>
          <w:p w14:paraId="0D4B1E60" w14:textId="77777777" w:rsidR="00C87EC8" w:rsidRPr="00FD1041" w:rsidRDefault="00C87EC8" w:rsidP="00C87EC8">
            <w:pPr>
              <w:jc w:val="left"/>
              <w:rPr>
                <w:rFonts w:asciiTheme="minorEastAsia" w:hAnsiTheme="minorEastAsia"/>
                <w:sz w:val="18"/>
                <w:szCs w:val="18"/>
              </w:rPr>
            </w:pPr>
          </w:p>
        </w:tc>
        <w:tc>
          <w:tcPr>
            <w:tcW w:w="1559" w:type="dxa"/>
          </w:tcPr>
          <w:p w14:paraId="15D8FA8E" w14:textId="000F89EE" w:rsidR="00C87EC8" w:rsidRPr="00FD1041" w:rsidRDefault="00C87EC8" w:rsidP="00C87EC8">
            <w:pPr>
              <w:jc w:val="left"/>
              <w:rPr>
                <w:rFonts w:asciiTheme="minorEastAsia" w:hAnsiTheme="minorEastAsia"/>
                <w:sz w:val="18"/>
                <w:szCs w:val="18"/>
              </w:rPr>
            </w:pPr>
            <w:r w:rsidRPr="00FD1041">
              <w:rPr>
                <w:rFonts w:asciiTheme="minorEastAsia" w:hAnsiTheme="minorEastAsia" w:hint="eastAsia"/>
                <w:sz w:val="18"/>
                <w:szCs w:val="18"/>
              </w:rPr>
              <w:t>29.3</w:t>
            </w:r>
            <w:r w:rsidRPr="00FD1041">
              <w:rPr>
                <w:rFonts w:asciiTheme="minorEastAsia" w:hAnsiTheme="minorEastAsia"/>
                <w:sz w:val="18"/>
                <w:szCs w:val="18"/>
              </w:rPr>
              <w:t xml:space="preserve"> </w:t>
            </w:r>
            <w:r w:rsidRPr="00FD1041">
              <w:rPr>
                <w:rFonts w:asciiTheme="minorEastAsia" w:hAnsiTheme="minorEastAsia" w:hint="eastAsia"/>
                <w:sz w:val="18"/>
                <w:szCs w:val="18"/>
              </w:rPr>
              <w:t>采购供应链融资</w:t>
            </w:r>
          </w:p>
        </w:tc>
        <w:tc>
          <w:tcPr>
            <w:tcW w:w="4820" w:type="dxa"/>
          </w:tcPr>
          <w:p w14:paraId="4010DD79" w14:textId="75CC13BD" w:rsidR="00C87EC8" w:rsidRPr="00FD1041" w:rsidRDefault="00C87EC8" w:rsidP="00C87EC8">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在采购供应链融资场景中隐私保护的诉求，公司不希望透露上下游合作方、</w:t>
            </w:r>
            <w:r w:rsidRPr="00FD1041">
              <w:rPr>
                <w:rFonts w:asciiTheme="minorEastAsia" w:hAnsiTheme="minorEastAsia"/>
                <w:sz w:val="18"/>
                <w:szCs w:val="18"/>
              </w:rPr>
              <w:t>IOU</w:t>
            </w:r>
            <w:r w:rsidRPr="00FD1041">
              <w:rPr>
                <w:rFonts w:asciiTheme="minorEastAsia" w:hAnsiTheme="minorEastAsia" w:hint="eastAsia"/>
                <w:sz w:val="18"/>
                <w:szCs w:val="18"/>
              </w:rPr>
              <w:t>分拆细节</w:t>
            </w:r>
          </w:p>
        </w:tc>
        <w:tc>
          <w:tcPr>
            <w:tcW w:w="951" w:type="dxa"/>
          </w:tcPr>
          <w:p w14:paraId="620D3429" w14:textId="5FF1F094" w:rsidR="00C87EC8" w:rsidRPr="00FD1041" w:rsidRDefault="00D5142A" w:rsidP="00C87EC8">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2F96F47E" w14:textId="2A76E50C" w:rsidR="00C87EC8" w:rsidRPr="00FD1041" w:rsidRDefault="00C87EC8" w:rsidP="00C87EC8">
            <w:pPr>
              <w:jc w:val="left"/>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4D2E5951" w14:textId="2E3DC06C" w:rsidR="00C87EC8" w:rsidRPr="00FD1041" w:rsidRDefault="00C87EC8" w:rsidP="00C87EC8">
            <w:pPr>
              <w:rPr>
                <w:rFonts w:asciiTheme="minorEastAsia" w:hAnsiTheme="minorEastAsia"/>
                <w:sz w:val="18"/>
                <w:szCs w:val="18"/>
              </w:rPr>
            </w:pPr>
            <w:r w:rsidRPr="00FD1041">
              <w:rPr>
                <w:rFonts w:asciiTheme="minorEastAsia" w:hAnsiTheme="minorEastAsia" w:hint="eastAsia"/>
                <w:sz w:val="18"/>
                <w:szCs w:val="18"/>
              </w:rPr>
              <w:t>低</w:t>
            </w:r>
          </w:p>
        </w:tc>
      </w:tr>
      <w:tr w:rsidR="00C87EC8" w:rsidRPr="00FD1041" w14:paraId="5AFDD704" w14:textId="77777777" w:rsidTr="005E66FA">
        <w:tc>
          <w:tcPr>
            <w:tcW w:w="1271" w:type="dxa"/>
            <w:vMerge/>
          </w:tcPr>
          <w:p w14:paraId="63DCC953" w14:textId="77777777" w:rsidR="00C87EC8" w:rsidRPr="00FD1041" w:rsidRDefault="00C87EC8" w:rsidP="00C87EC8">
            <w:pPr>
              <w:jc w:val="left"/>
              <w:rPr>
                <w:rFonts w:asciiTheme="minorEastAsia" w:hAnsiTheme="minorEastAsia"/>
                <w:sz w:val="18"/>
                <w:szCs w:val="18"/>
              </w:rPr>
            </w:pPr>
          </w:p>
        </w:tc>
        <w:tc>
          <w:tcPr>
            <w:tcW w:w="1559" w:type="dxa"/>
          </w:tcPr>
          <w:p w14:paraId="7B573B30" w14:textId="77777777" w:rsidR="00C87EC8" w:rsidRPr="00FD1041" w:rsidRDefault="00C87EC8" w:rsidP="00C87EC8">
            <w:pPr>
              <w:jc w:val="left"/>
              <w:rPr>
                <w:rFonts w:asciiTheme="minorEastAsia" w:hAnsiTheme="minorEastAsia"/>
                <w:sz w:val="18"/>
                <w:szCs w:val="18"/>
              </w:rPr>
            </w:pPr>
            <w:r w:rsidRPr="00FD1041">
              <w:rPr>
                <w:rFonts w:asciiTheme="minorEastAsia" w:hAnsiTheme="minorEastAsia" w:hint="eastAsia"/>
                <w:sz w:val="18"/>
                <w:szCs w:val="18"/>
              </w:rPr>
              <w:t>29.4</w:t>
            </w:r>
            <w:r w:rsidRPr="00FD1041">
              <w:rPr>
                <w:rFonts w:asciiTheme="minorEastAsia" w:hAnsiTheme="minorEastAsia"/>
                <w:sz w:val="18"/>
                <w:szCs w:val="18"/>
              </w:rPr>
              <w:t xml:space="preserve"> </w:t>
            </w:r>
            <w:r w:rsidRPr="00FD1041">
              <w:rPr>
                <w:rFonts w:asciiTheme="minorEastAsia" w:hAnsiTheme="minorEastAsia" w:hint="eastAsia"/>
                <w:sz w:val="18"/>
                <w:szCs w:val="18"/>
              </w:rPr>
              <w:t>背靠背求交集</w:t>
            </w:r>
          </w:p>
          <w:p w14:paraId="282470A3" w14:textId="5C86A775" w:rsidR="00C87EC8" w:rsidRPr="00FD1041" w:rsidRDefault="00C87EC8" w:rsidP="00C87EC8">
            <w:pPr>
              <w:jc w:val="left"/>
              <w:rPr>
                <w:rFonts w:asciiTheme="minorEastAsia" w:hAnsiTheme="minorEastAsia"/>
                <w:sz w:val="18"/>
                <w:szCs w:val="18"/>
              </w:rPr>
            </w:pPr>
          </w:p>
        </w:tc>
        <w:tc>
          <w:tcPr>
            <w:tcW w:w="4820" w:type="dxa"/>
          </w:tcPr>
          <w:p w14:paraId="1901DDE1" w14:textId="7D2372F2" w:rsidR="00C87EC8" w:rsidRPr="00FD1041" w:rsidRDefault="00C87EC8" w:rsidP="00C87EC8">
            <w:pPr>
              <w:pStyle w:val="a3"/>
              <w:numPr>
                <w:ilvl w:val="1"/>
                <w:numId w:val="29"/>
              </w:numPr>
              <w:ind w:firstLineChars="0"/>
              <w:rPr>
                <w:rFonts w:asciiTheme="minorEastAsia" w:hAnsiTheme="minorEastAsia"/>
                <w:sz w:val="18"/>
                <w:szCs w:val="18"/>
              </w:rPr>
            </w:pPr>
            <w:r w:rsidRPr="00FD1041">
              <w:rPr>
                <w:rFonts w:asciiTheme="minorEastAsia" w:hAnsiTheme="minorEastAsia"/>
                <w:sz w:val="18"/>
                <w:szCs w:val="18"/>
              </w:rPr>
              <w:t>“背靠背求交集”的区块链解决方案中每方的区块链节点都部署在己方可控区域自主运营，而不是部署在第三方区域由第三方运营</w:t>
            </w:r>
          </w:p>
        </w:tc>
        <w:tc>
          <w:tcPr>
            <w:tcW w:w="951" w:type="dxa"/>
          </w:tcPr>
          <w:p w14:paraId="77A9D135" w14:textId="30AA9D57" w:rsidR="00C87EC8" w:rsidRPr="00FD1041" w:rsidRDefault="00D5142A" w:rsidP="00C87EC8">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48CBE19A" w14:textId="37914D46" w:rsidR="00C87EC8" w:rsidRPr="00FD1041" w:rsidRDefault="00C87EC8" w:rsidP="00C87EC8">
            <w:pPr>
              <w:jc w:val="left"/>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509ABAD1" w14:textId="5C4E38F7" w:rsidR="00C87EC8" w:rsidRPr="00FD1041" w:rsidRDefault="00C87EC8" w:rsidP="00C87EC8">
            <w:pPr>
              <w:rPr>
                <w:rFonts w:asciiTheme="minorEastAsia" w:hAnsiTheme="minorEastAsia"/>
                <w:sz w:val="18"/>
                <w:szCs w:val="18"/>
              </w:rPr>
            </w:pPr>
            <w:r w:rsidRPr="00FD1041">
              <w:rPr>
                <w:rFonts w:asciiTheme="minorEastAsia" w:hAnsiTheme="minorEastAsia" w:hint="eastAsia"/>
                <w:sz w:val="18"/>
                <w:szCs w:val="18"/>
              </w:rPr>
              <w:t>低</w:t>
            </w:r>
          </w:p>
        </w:tc>
      </w:tr>
      <w:tr w:rsidR="00C87EC8" w:rsidRPr="00FD1041" w14:paraId="33F2DDB8" w14:textId="77777777" w:rsidTr="005E66FA">
        <w:tc>
          <w:tcPr>
            <w:tcW w:w="1271" w:type="dxa"/>
            <w:vMerge/>
          </w:tcPr>
          <w:p w14:paraId="572E8E4B" w14:textId="77777777" w:rsidR="00C87EC8" w:rsidRPr="00FD1041" w:rsidRDefault="00C87EC8" w:rsidP="00C87EC8">
            <w:pPr>
              <w:jc w:val="left"/>
              <w:rPr>
                <w:rFonts w:asciiTheme="minorEastAsia" w:hAnsiTheme="minorEastAsia"/>
                <w:sz w:val="18"/>
                <w:szCs w:val="18"/>
              </w:rPr>
            </w:pPr>
          </w:p>
        </w:tc>
        <w:tc>
          <w:tcPr>
            <w:tcW w:w="1559" w:type="dxa"/>
          </w:tcPr>
          <w:p w14:paraId="3015A4EB" w14:textId="1309BB26" w:rsidR="00C87EC8" w:rsidRPr="00FD1041" w:rsidRDefault="00C87EC8" w:rsidP="00C87EC8">
            <w:pPr>
              <w:jc w:val="left"/>
              <w:rPr>
                <w:rFonts w:asciiTheme="minorEastAsia" w:hAnsiTheme="minorEastAsia"/>
                <w:sz w:val="18"/>
                <w:szCs w:val="18"/>
              </w:rPr>
            </w:pPr>
            <w:r w:rsidRPr="00FD1041">
              <w:rPr>
                <w:rFonts w:asciiTheme="minorEastAsia" w:hAnsiTheme="minorEastAsia" w:hint="eastAsia"/>
                <w:sz w:val="18"/>
                <w:szCs w:val="18"/>
              </w:rPr>
              <w:t>29.5</w:t>
            </w:r>
            <w:r w:rsidRPr="00FD1041">
              <w:rPr>
                <w:rFonts w:asciiTheme="minorEastAsia" w:hAnsiTheme="minorEastAsia"/>
                <w:sz w:val="18"/>
                <w:szCs w:val="18"/>
              </w:rPr>
              <w:t xml:space="preserve"> </w:t>
            </w:r>
            <w:r w:rsidRPr="00FD1041">
              <w:rPr>
                <w:rFonts w:asciiTheme="minorEastAsia" w:hAnsiTheme="minorEastAsia" w:hint="eastAsia"/>
                <w:sz w:val="18"/>
                <w:szCs w:val="18"/>
              </w:rPr>
              <w:t>跨越边界</w:t>
            </w:r>
            <w:r w:rsidRPr="00FD1041">
              <w:rPr>
                <w:rFonts w:asciiTheme="minorEastAsia" w:hAnsiTheme="minorEastAsia" w:hint="eastAsia"/>
                <w:sz w:val="18"/>
                <w:szCs w:val="18"/>
              </w:rPr>
              <w:lastRenderedPageBreak/>
              <w:t>的协同计算</w:t>
            </w:r>
          </w:p>
        </w:tc>
        <w:tc>
          <w:tcPr>
            <w:tcW w:w="4820" w:type="dxa"/>
          </w:tcPr>
          <w:p w14:paraId="4964A4C3" w14:textId="5B39F975" w:rsidR="00C87EC8" w:rsidRPr="00FD1041" w:rsidRDefault="00C87EC8" w:rsidP="00C87EC8">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lastRenderedPageBreak/>
              <w:t>医院与保险公司协同合作，利用区块链平台进行协同</w:t>
            </w:r>
            <w:r w:rsidRPr="00FD1041">
              <w:rPr>
                <w:rFonts w:asciiTheme="minorEastAsia" w:hAnsiTheme="minorEastAsia" w:hint="eastAsia"/>
                <w:sz w:val="18"/>
                <w:szCs w:val="18"/>
              </w:rPr>
              <w:lastRenderedPageBreak/>
              <w:t>计算</w:t>
            </w:r>
          </w:p>
        </w:tc>
        <w:tc>
          <w:tcPr>
            <w:tcW w:w="951" w:type="dxa"/>
          </w:tcPr>
          <w:p w14:paraId="35119B11" w14:textId="16A04AEC" w:rsidR="00C87EC8" w:rsidRPr="00FD1041" w:rsidRDefault="00D5142A" w:rsidP="00C87EC8">
            <w:pPr>
              <w:jc w:val="left"/>
              <w:rPr>
                <w:rFonts w:asciiTheme="minorEastAsia" w:hAnsiTheme="minorEastAsia"/>
                <w:sz w:val="18"/>
                <w:szCs w:val="18"/>
              </w:rPr>
            </w:pPr>
            <w:r w:rsidRPr="00FD1041">
              <w:rPr>
                <w:rFonts w:asciiTheme="minorEastAsia" w:hAnsiTheme="minorEastAsia" w:hint="eastAsia"/>
                <w:sz w:val="18"/>
                <w:szCs w:val="18"/>
              </w:rPr>
              <w:lastRenderedPageBreak/>
              <w:t>基础识记</w:t>
            </w:r>
          </w:p>
        </w:tc>
        <w:tc>
          <w:tcPr>
            <w:tcW w:w="805" w:type="dxa"/>
          </w:tcPr>
          <w:p w14:paraId="7F76A6ED" w14:textId="7A547EF2" w:rsidR="00C87EC8" w:rsidRPr="00FD1041" w:rsidRDefault="00C87EC8" w:rsidP="00C87EC8">
            <w:pPr>
              <w:jc w:val="left"/>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05EEC471" w14:textId="1696FB22" w:rsidR="00C87EC8" w:rsidRPr="00FD1041" w:rsidRDefault="00C87EC8" w:rsidP="00C87EC8">
            <w:pPr>
              <w:rPr>
                <w:rFonts w:asciiTheme="minorEastAsia" w:hAnsiTheme="minorEastAsia"/>
                <w:sz w:val="18"/>
                <w:szCs w:val="18"/>
              </w:rPr>
            </w:pPr>
            <w:r w:rsidRPr="00FD1041">
              <w:rPr>
                <w:rFonts w:asciiTheme="minorEastAsia" w:hAnsiTheme="minorEastAsia" w:hint="eastAsia"/>
                <w:sz w:val="18"/>
                <w:szCs w:val="18"/>
              </w:rPr>
              <w:t>低</w:t>
            </w:r>
          </w:p>
        </w:tc>
      </w:tr>
      <w:tr w:rsidR="00C87EC8" w:rsidRPr="00FD1041" w14:paraId="4E622FBD" w14:textId="77777777" w:rsidTr="005E66FA">
        <w:tc>
          <w:tcPr>
            <w:tcW w:w="1271" w:type="dxa"/>
            <w:vMerge/>
          </w:tcPr>
          <w:p w14:paraId="03B991DD" w14:textId="77777777" w:rsidR="00C87EC8" w:rsidRPr="00FD1041" w:rsidRDefault="00C87EC8" w:rsidP="00C87EC8">
            <w:pPr>
              <w:jc w:val="left"/>
              <w:rPr>
                <w:rFonts w:asciiTheme="minorEastAsia" w:hAnsiTheme="minorEastAsia"/>
                <w:sz w:val="18"/>
                <w:szCs w:val="18"/>
              </w:rPr>
            </w:pPr>
          </w:p>
        </w:tc>
        <w:tc>
          <w:tcPr>
            <w:tcW w:w="1559" w:type="dxa"/>
          </w:tcPr>
          <w:p w14:paraId="703CD1E8" w14:textId="77777777" w:rsidR="00C87EC8" w:rsidRPr="00FD1041" w:rsidRDefault="00C87EC8" w:rsidP="00C87EC8">
            <w:pPr>
              <w:jc w:val="left"/>
              <w:rPr>
                <w:rFonts w:asciiTheme="minorEastAsia" w:hAnsiTheme="minorEastAsia"/>
                <w:sz w:val="18"/>
                <w:szCs w:val="18"/>
              </w:rPr>
            </w:pPr>
            <w:r w:rsidRPr="00FD1041">
              <w:rPr>
                <w:rFonts w:asciiTheme="minorEastAsia" w:hAnsiTheme="minorEastAsia" w:hint="eastAsia"/>
                <w:sz w:val="18"/>
                <w:szCs w:val="18"/>
              </w:rPr>
              <w:t>29.6</w:t>
            </w:r>
            <w:r w:rsidRPr="00FD1041">
              <w:rPr>
                <w:rFonts w:asciiTheme="minorEastAsia" w:hAnsiTheme="minorEastAsia"/>
                <w:sz w:val="18"/>
                <w:szCs w:val="18"/>
              </w:rPr>
              <w:t xml:space="preserve"> </w:t>
            </w:r>
            <w:r w:rsidRPr="00FD1041">
              <w:rPr>
                <w:rFonts w:asciiTheme="minorEastAsia" w:hAnsiTheme="minorEastAsia" w:hint="eastAsia"/>
                <w:sz w:val="18"/>
                <w:szCs w:val="18"/>
              </w:rPr>
              <w:t>隐私货币</w:t>
            </w:r>
          </w:p>
          <w:p w14:paraId="011D7E04" w14:textId="684DA678" w:rsidR="00C87EC8" w:rsidRPr="00FD1041" w:rsidRDefault="00C87EC8" w:rsidP="00C87EC8">
            <w:pPr>
              <w:jc w:val="left"/>
              <w:rPr>
                <w:rFonts w:asciiTheme="minorEastAsia" w:hAnsiTheme="minorEastAsia"/>
                <w:sz w:val="18"/>
                <w:szCs w:val="18"/>
              </w:rPr>
            </w:pPr>
          </w:p>
        </w:tc>
        <w:tc>
          <w:tcPr>
            <w:tcW w:w="4820" w:type="dxa"/>
          </w:tcPr>
          <w:p w14:paraId="63EB67D7" w14:textId="77777777" w:rsidR="00C87EC8" w:rsidRPr="00FD1041" w:rsidRDefault="00C87EC8" w:rsidP="00C87EC8">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零币</w:t>
            </w:r>
            <w:proofErr w:type="spellStart"/>
            <w:r w:rsidRPr="00FD1041">
              <w:rPr>
                <w:rFonts w:asciiTheme="minorEastAsia" w:hAnsiTheme="minorEastAsia"/>
                <w:sz w:val="18"/>
                <w:szCs w:val="18"/>
              </w:rPr>
              <w:t>Zcash</w:t>
            </w:r>
            <w:proofErr w:type="spellEnd"/>
            <w:r w:rsidRPr="00FD1041">
              <w:rPr>
                <w:rFonts w:asciiTheme="minorEastAsia" w:hAnsiTheme="minorEastAsia" w:hint="eastAsia"/>
                <w:sz w:val="18"/>
                <w:szCs w:val="18"/>
              </w:rPr>
              <w:t>是世界上第一个使用</w:t>
            </w:r>
            <w:proofErr w:type="gramStart"/>
            <w:r w:rsidRPr="00FD1041">
              <w:rPr>
                <w:rFonts w:asciiTheme="minorEastAsia" w:hAnsiTheme="minorEastAsia" w:hint="eastAsia"/>
                <w:sz w:val="18"/>
                <w:szCs w:val="18"/>
              </w:rPr>
              <w:t>零知识</w:t>
            </w:r>
            <w:proofErr w:type="gramEnd"/>
            <w:r w:rsidRPr="00FD1041">
              <w:rPr>
                <w:rFonts w:asciiTheme="minorEastAsia" w:hAnsiTheme="minorEastAsia" w:hint="eastAsia"/>
                <w:sz w:val="18"/>
                <w:szCs w:val="18"/>
              </w:rPr>
              <w:t>证明技术的虚拟数字货币</w:t>
            </w:r>
          </w:p>
          <w:p w14:paraId="241124EE" w14:textId="77777777" w:rsidR="00C87EC8" w:rsidRPr="00FD1041" w:rsidRDefault="00C87EC8" w:rsidP="00C87EC8">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达</w:t>
            </w:r>
            <w:proofErr w:type="gramStart"/>
            <w:r w:rsidRPr="00FD1041">
              <w:rPr>
                <w:rFonts w:asciiTheme="minorEastAsia" w:hAnsiTheme="minorEastAsia" w:hint="eastAsia"/>
                <w:sz w:val="18"/>
                <w:szCs w:val="18"/>
              </w:rPr>
              <w:t>世</w:t>
            </w:r>
            <w:proofErr w:type="gramEnd"/>
            <w:r w:rsidRPr="00FD1041">
              <w:rPr>
                <w:rFonts w:asciiTheme="minorEastAsia" w:hAnsiTheme="minorEastAsia" w:hint="eastAsia"/>
                <w:sz w:val="18"/>
                <w:szCs w:val="18"/>
              </w:rPr>
              <w:t>币</w:t>
            </w:r>
            <w:r w:rsidRPr="00FD1041">
              <w:rPr>
                <w:rFonts w:asciiTheme="minorEastAsia" w:hAnsiTheme="minorEastAsia"/>
                <w:sz w:val="18"/>
                <w:szCs w:val="18"/>
              </w:rPr>
              <w:t>Dash</w:t>
            </w:r>
            <w:r w:rsidRPr="00FD1041">
              <w:rPr>
                <w:rFonts w:asciiTheme="minorEastAsia" w:hAnsiTheme="minorEastAsia" w:hint="eastAsia"/>
                <w:sz w:val="18"/>
                <w:szCs w:val="18"/>
              </w:rPr>
              <w:t>使用了独特</w:t>
            </w:r>
            <w:proofErr w:type="gramStart"/>
            <w:r w:rsidRPr="00FD1041">
              <w:rPr>
                <w:rFonts w:asciiTheme="minorEastAsia" w:hAnsiTheme="minorEastAsia" w:hint="eastAsia"/>
                <w:sz w:val="18"/>
                <w:szCs w:val="18"/>
              </w:rPr>
              <w:t>的混币技术</w:t>
            </w:r>
            <w:proofErr w:type="gramEnd"/>
          </w:p>
          <w:p w14:paraId="637811CE" w14:textId="652D24CD" w:rsidR="00C87EC8" w:rsidRPr="00FD1041" w:rsidRDefault="00C87EC8" w:rsidP="00C87EC8">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门</w:t>
            </w:r>
            <w:proofErr w:type="gramStart"/>
            <w:r w:rsidRPr="00FD1041">
              <w:rPr>
                <w:rFonts w:asciiTheme="minorEastAsia" w:hAnsiTheme="minorEastAsia" w:hint="eastAsia"/>
                <w:sz w:val="18"/>
                <w:szCs w:val="18"/>
              </w:rPr>
              <w:t>罗币区块链</w:t>
            </w:r>
            <w:proofErr w:type="gramEnd"/>
            <w:r w:rsidRPr="00FD1041">
              <w:rPr>
                <w:rFonts w:asciiTheme="minorEastAsia" w:hAnsiTheme="minorEastAsia" w:hint="eastAsia"/>
                <w:sz w:val="18"/>
                <w:szCs w:val="18"/>
              </w:rPr>
              <w:t>使用了环签名技术</w:t>
            </w:r>
          </w:p>
        </w:tc>
        <w:tc>
          <w:tcPr>
            <w:tcW w:w="951" w:type="dxa"/>
          </w:tcPr>
          <w:p w14:paraId="104FE814" w14:textId="6EFA6B5F" w:rsidR="00C87EC8" w:rsidRPr="00FD1041" w:rsidRDefault="00D5142A" w:rsidP="00C87EC8">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6486F6D8" w14:textId="62918930" w:rsidR="00C87EC8" w:rsidRPr="00FD1041" w:rsidRDefault="00C87EC8" w:rsidP="00C87EC8">
            <w:pPr>
              <w:jc w:val="left"/>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28B8A36C" w14:textId="0448EB68" w:rsidR="00C87EC8" w:rsidRPr="00FD1041" w:rsidRDefault="00C87EC8" w:rsidP="00C87EC8">
            <w:pPr>
              <w:rPr>
                <w:rFonts w:asciiTheme="minorEastAsia" w:hAnsiTheme="minorEastAsia"/>
                <w:sz w:val="18"/>
                <w:szCs w:val="18"/>
              </w:rPr>
            </w:pPr>
            <w:r w:rsidRPr="00FD1041">
              <w:rPr>
                <w:rFonts w:asciiTheme="minorEastAsia" w:hAnsiTheme="minorEastAsia" w:hint="eastAsia"/>
                <w:sz w:val="18"/>
                <w:szCs w:val="18"/>
              </w:rPr>
              <w:t>低</w:t>
            </w:r>
          </w:p>
        </w:tc>
      </w:tr>
      <w:tr w:rsidR="00561951" w:rsidRPr="00FD1041" w14:paraId="42EC0ABA" w14:textId="77777777" w:rsidTr="005E66FA">
        <w:tc>
          <w:tcPr>
            <w:tcW w:w="1271" w:type="dxa"/>
            <w:vMerge w:val="restart"/>
          </w:tcPr>
          <w:p w14:paraId="27CE46C5" w14:textId="71D42BEA" w:rsidR="00561951" w:rsidRPr="00FD1041" w:rsidRDefault="00561951" w:rsidP="00561951">
            <w:pPr>
              <w:jc w:val="left"/>
              <w:rPr>
                <w:rFonts w:asciiTheme="minorEastAsia" w:hAnsiTheme="minorEastAsia"/>
                <w:sz w:val="18"/>
                <w:szCs w:val="18"/>
              </w:rPr>
            </w:pPr>
            <w:r w:rsidRPr="00FD1041">
              <w:rPr>
                <w:rFonts w:asciiTheme="minorEastAsia" w:hAnsiTheme="minorEastAsia" w:hint="eastAsia"/>
                <w:sz w:val="18"/>
                <w:szCs w:val="18"/>
              </w:rPr>
              <w:t>30.</w:t>
            </w:r>
            <w:r w:rsidRPr="00FD1041">
              <w:rPr>
                <w:rFonts w:asciiTheme="minorEastAsia" w:hAnsiTheme="minorEastAsia"/>
                <w:sz w:val="18"/>
                <w:szCs w:val="18"/>
              </w:rPr>
              <w:t xml:space="preserve"> </w:t>
            </w:r>
            <w:proofErr w:type="gramStart"/>
            <w:r w:rsidRPr="00FD1041">
              <w:rPr>
                <w:rFonts w:asciiTheme="minorEastAsia" w:hAnsiTheme="minorEastAsia" w:hint="eastAsia"/>
                <w:sz w:val="18"/>
                <w:szCs w:val="18"/>
              </w:rPr>
              <w:t>跨链技术</w:t>
            </w:r>
            <w:proofErr w:type="gramEnd"/>
          </w:p>
        </w:tc>
        <w:tc>
          <w:tcPr>
            <w:tcW w:w="1559" w:type="dxa"/>
          </w:tcPr>
          <w:p w14:paraId="2F7DB6A1" w14:textId="53CB89FE" w:rsidR="00561951" w:rsidRPr="00FD1041" w:rsidRDefault="00561951" w:rsidP="00561951">
            <w:pPr>
              <w:jc w:val="left"/>
              <w:rPr>
                <w:rFonts w:asciiTheme="minorEastAsia" w:hAnsiTheme="minorEastAsia"/>
                <w:sz w:val="18"/>
                <w:szCs w:val="18"/>
              </w:rPr>
            </w:pPr>
            <w:r w:rsidRPr="00FD1041">
              <w:rPr>
                <w:rFonts w:asciiTheme="minorEastAsia" w:hAnsiTheme="minorEastAsia" w:hint="eastAsia"/>
                <w:sz w:val="18"/>
                <w:szCs w:val="18"/>
              </w:rPr>
              <w:t>30.1</w:t>
            </w:r>
            <w:r w:rsidRPr="00FD1041">
              <w:rPr>
                <w:rFonts w:asciiTheme="minorEastAsia" w:hAnsiTheme="minorEastAsia"/>
                <w:sz w:val="18"/>
                <w:szCs w:val="18"/>
              </w:rPr>
              <w:t xml:space="preserve"> </w:t>
            </w:r>
            <w:r w:rsidRPr="00FD1041">
              <w:rPr>
                <w:rFonts w:asciiTheme="minorEastAsia" w:hAnsiTheme="minorEastAsia" w:hint="eastAsia"/>
                <w:sz w:val="18"/>
                <w:szCs w:val="18"/>
              </w:rPr>
              <w:t>基本概念</w:t>
            </w:r>
          </w:p>
        </w:tc>
        <w:tc>
          <w:tcPr>
            <w:tcW w:w="4820" w:type="dxa"/>
          </w:tcPr>
          <w:p w14:paraId="630BB59B" w14:textId="77777777" w:rsidR="00561951" w:rsidRPr="00FD1041" w:rsidRDefault="00561951" w:rsidP="00561951">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在两个不同的区块链之间传递价值和信任状态的机制，称为“跨链”</w:t>
            </w:r>
          </w:p>
          <w:p w14:paraId="36831B4F" w14:textId="77777777" w:rsidR="00561951" w:rsidRPr="00FD1041" w:rsidRDefault="00561951" w:rsidP="00561951">
            <w:pPr>
              <w:pStyle w:val="a3"/>
              <w:numPr>
                <w:ilvl w:val="1"/>
                <w:numId w:val="29"/>
              </w:numPr>
              <w:ind w:firstLineChars="0"/>
              <w:rPr>
                <w:rFonts w:asciiTheme="minorEastAsia" w:hAnsiTheme="minorEastAsia"/>
                <w:sz w:val="18"/>
                <w:szCs w:val="18"/>
              </w:rPr>
            </w:pPr>
            <w:proofErr w:type="gramStart"/>
            <w:r w:rsidRPr="00FD1041">
              <w:rPr>
                <w:rFonts w:asciiTheme="minorEastAsia" w:hAnsiTheme="minorEastAsia" w:hint="eastAsia"/>
                <w:sz w:val="18"/>
                <w:szCs w:val="18"/>
              </w:rPr>
              <w:t>跨链有</w:t>
            </w:r>
            <w:proofErr w:type="gramEnd"/>
            <w:r w:rsidRPr="00FD1041">
              <w:rPr>
                <w:rFonts w:asciiTheme="minorEastAsia" w:hAnsiTheme="minorEastAsia" w:hint="eastAsia"/>
                <w:sz w:val="18"/>
                <w:szCs w:val="18"/>
              </w:rPr>
              <w:t>两个根本要求：</w:t>
            </w:r>
            <w:r w:rsidRPr="00FD1041">
              <w:rPr>
                <w:rFonts w:asciiTheme="minorEastAsia" w:hAnsiTheme="minorEastAsia"/>
                <w:sz w:val="18"/>
                <w:szCs w:val="18"/>
              </w:rPr>
              <w:t xml:space="preserve">1. </w:t>
            </w:r>
            <w:r w:rsidRPr="00FD1041">
              <w:rPr>
                <w:rFonts w:asciiTheme="minorEastAsia" w:hAnsiTheme="minorEastAsia" w:hint="eastAsia"/>
                <w:sz w:val="18"/>
                <w:szCs w:val="18"/>
              </w:rPr>
              <w:t xml:space="preserve">两个链间价值守恒  </w:t>
            </w:r>
            <w:r w:rsidRPr="00FD1041">
              <w:rPr>
                <w:rFonts w:asciiTheme="minorEastAsia" w:hAnsiTheme="minorEastAsia"/>
                <w:sz w:val="18"/>
                <w:szCs w:val="18"/>
              </w:rPr>
              <w:t xml:space="preserve">2. </w:t>
            </w:r>
            <w:r w:rsidRPr="00FD1041">
              <w:rPr>
                <w:rFonts w:asciiTheme="minorEastAsia" w:hAnsiTheme="minorEastAsia" w:hint="eastAsia"/>
                <w:sz w:val="18"/>
                <w:szCs w:val="18"/>
              </w:rPr>
              <w:t>两个链间时间同步。两点依赖于一个前提：两个链之间的互认</w:t>
            </w:r>
          </w:p>
          <w:p w14:paraId="629CE62D" w14:textId="77777777" w:rsidR="00561951" w:rsidRPr="00FD1041" w:rsidRDefault="00561951" w:rsidP="00561951">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为什么会有区</w:t>
            </w:r>
            <w:proofErr w:type="gramStart"/>
            <w:r w:rsidRPr="00FD1041">
              <w:rPr>
                <w:rFonts w:asciiTheme="minorEastAsia" w:hAnsiTheme="minorEastAsia" w:hint="eastAsia"/>
                <w:sz w:val="18"/>
                <w:szCs w:val="18"/>
              </w:rPr>
              <w:t>块链跨链的</w:t>
            </w:r>
            <w:proofErr w:type="gramEnd"/>
            <w:r w:rsidRPr="00FD1041">
              <w:rPr>
                <w:rFonts w:asciiTheme="minorEastAsia" w:hAnsiTheme="minorEastAsia" w:hint="eastAsia"/>
                <w:sz w:val="18"/>
                <w:szCs w:val="18"/>
              </w:rPr>
              <w:t>需求？因为一条区块链不应该与其他区块链隔绝，成为证据和价值的孤岛</w:t>
            </w:r>
          </w:p>
          <w:p w14:paraId="04D407C6" w14:textId="14A49B93" w:rsidR="00561951" w:rsidRPr="00FD1041" w:rsidRDefault="00561951" w:rsidP="00561951">
            <w:pPr>
              <w:pStyle w:val="a3"/>
              <w:numPr>
                <w:ilvl w:val="1"/>
                <w:numId w:val="29"/>
              </w:numPr>
              <w:ind w:firstLineChars="0"/>
              <w:rPr>
                <w:rFonts w:asciiTheme="minorEastAsia" w:hAnsiTheme="minorEastAsia"/>
                <w:sz w:val="18"/>
                <w:szCs w:val="18"/>
              </w:rPr>
            </w:pPr>
            <w:proofErr w:type="gramStart"/>
            <w:r w:rsidRPr="00FD1041">
              <w:rPr>
                <w:rFonts w:asciiTheme="minorEastAsia" w:hAnsiTheme="minorEastAsia" w:hint="eastAsia"/>
                <w:sz w:val="18"/>
                <w:szCs w:val="18"/>
              </w:rPr>
              <w:t>实现跨链和</w:t>
            </w:r>
            <w:proofErr w:type="gramEnd"/>
            <w:r w:rsidRPr="00FD1041">
              <w:rPr>
                <w:rFonts w:asciiTheme="minorEastAsia" w:hAnsiTheme="minorEastAsia" w:hint="eastAsia"/>
                <w:sz w:val="18"/>
                <w:szCs w:val="18"/>
              </w:rPr>
              <w:t>实现两个</w:t>
            </w:r>
            <w:r w:rsidRPr="00FD1041">
              <w:rPr>
                <w:rFonts w:asciiTheme="minorEastAsia" w:hAnsiTheme="minorEastAsia"/>
                <w:sz w:val="18"/>
                <w:szCs w:val="18"/>
              </w:rPr>
              <w:t>IP</w:t>
            </w:r>
            <w:r w:rsidRPr="00FD1041">
              <w:rPr>
                <w:rFonts w:asciiTheme="minorEastAsia" w:hAnsiTheme="minorEastAsia" w:hint="eastAsia"/>
                <w:sz w:val="18"/>
                <w:szCs w:val="18"/>
              </w:rPr>
              <w:t>网络之间互联互通，最大的不同在哪里？实现不同链上价值和信任状态的互联互通</w:t>
            </w:r>
          </w:p>
        </w:tc>
        <w:tc>
          <w:tcPr>
            <w:tcW w:w="951" w:type="dxa"/>
          </w:tcPr>
          <w:p w14:paraId="553ADCC4" w14:textId="5708136F" w:rsidR="00561951" w:rsidRPr="00FD1041" w:rsidRDefault="00D5142A" w:rsidP="00561951">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4E3440FD" w14:textId="133295E1" w:rsidR="00561951" w:rsidRPr="00FD1041" w:rsidRDefault="00561951" w:rsidP="00561951">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45AE186E" w14:textId="16AC943C" w:rsidR="00561951" w:rsidRPr="00FD1041" w:rsidRDefault="00561951" w:rsidP="00561951">
            <w:pPr>
              <w:rPr>
                <w:rFonts w:asciiTheme="minorEastAsia" w:hAnsiTheme="minorEastAsia"/>
                <w:sz w:val="18"/>
                <w:szCs w:val="18"/>
              </w:rPr>
            </w:pPr>
            <w:r w:rsidRPr="00FD1041">
              <w:rPr>
                <w:rFonts w:asciiTheme="minorEastAsia" w:hAnsiTheme="minorEastAsia" w:hint="eastAsia"/>
                <w:sz w:val="18"/>
                <w:szCs w:val="18"/>
              </w:rPr>
              <w:t>低</w:t>
            </w:r>
          </w:p>
        </w:tc>
      </w:tr>
      <w:tr w:rsidR="00561951" w:rsidRPr="00FD1041" w14:paraId="658CE060" w14:textId="77777777" w:rsidTr="005E66FA">
        <w:tc>
          <w:tcPr>
            <w:tcW w:w="1271" w:type="dxa"/>
            <w:vMerge/>
          </w:tcPr>
          <w:p w14:paraId="74646872" w14:textId="77777777" w:rsidR="00561951" w:rsidRPr="00FD1041" w:rsidRDefault="00561951" w:rsidP="00561951">
            <w:pPr>
              <w:jc w:val="left"/>
              <w:rPr>
                <w:rFonts w:asciiTheme="minorEastAsia" w:hAnsiTheme="minorEastAsia"/>
                <w:sz w:val="18"/>
                <w:szCs w:val="18"/>
              </w:rPr>
            </w:pPr>
          </w:p>
        </w:tc>
        <w:tc>
          <w:tcPr>
            <w:tcW w:w="1559" w:type="dxa"/>
          </w:tcPr>
          <w:p w14:paraId="21C8C391" w14:textId="77777777" w:rsidR="00561951" w:rsidRPr="00FD1041" w:rsidRDefault="00561951" w:rsidP="00561951">
            <w:pPr>
              <w:jc w:val="left"/>
              <w:rPr>
                <w:rFonts w:asciiTheme="minorEastAsia" w:hAnsiTheme="minorEastAsia"/>
                <w:sz w:val="18"/>
                <w:szCs w:val="18"/>
              </w:rPr>
            </w:pPr>
            <w:r w:rsidRPr="00FD1041">
              <w:rPr>
                <w:rFonts w:asciiTheme="minorEastAsia" w:hAnsiTheme="minorEastAsia" w:hint="eastAsia"/>
                <w:sz w:val="18"/>
                <w:szCs w:val="18"/>
              </w:rPr>
              <w:t>30.2</w:t>
            </w:r>
            <w:r w:rsidRPr="00FD1041">
              <w:rPr>
                <w:rFonts w:asciiTheme="minorEastAsia" w:hAnsiTheme="minorEastAsia"/>
                <w:sz w:val="18"/>
                <w:szCs w:val="18"/>
              </w:rPr>
              <w:t xml:space="preserve"> </w:t>
            </w:r>
            <w:proofErr w:type="gramStart"/>
            <w:r w:rsidRPr="00FD1041">
              <w:rPr>
                <w:rFonts w:asciiTheme="minorEastAsia" w:hAnsiTheme="minorEastAsia" w:hint="eastAsia"/>
                <w:sz w:val="18"/>
                <w:szCs w:val="18"/>
              </w:rPr>
              <w:t>跨链技术</w:t>
            </w:r>
            <w:proofErr w:type="gramEnd"/>
            <w:r w:rsidRPr="00FD1041">
              <w:rPr>
                <w:rFonts w:asciiTheme="minorEastAsia" w:hAnsiTheme="minorEastAsia" w:hint="eastAsia"/>
                <w:sz w:val="18"/>
                <w:szCs w:val="18"/>
              </w:rPr>
              <w:t>方案与项目</w:t>
            </w:r>
          </w:p>
          <w:p w14:paraId="4B07C650" w14:textId="2E034CCC" w:rsidR="00561951" w:rsidRPr="00FD1041" w:rsidRDefault="00561951" w:rsidP="00561951">
            <w:pPr>
              <w:jc w:val="left"/>
              <w:rPr>
                <w:rFonts w:asciiTheme="minorEastAsia" w:hAnsiTheme="minorEastAsia"/>
                <w:sz w:val="18"/>
                <w:szCs w:val="18"/>
              </w:rPr>
            </w:pPr>
          </w:p>
        </w:tc>
        <w:tc>
          <w:tcPr>
            <w:tcW w:w="4820" w:type="dxa"/>
          </w:tcPr>
          <w:p w14:paraId="1CEAD66B" w14:textId="77777777" w:rsidR="00561951" w:rsidRPr="00FD1041" w:rsidRDefault="00561951" w:rsidP="00561951">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最简单的</w:t>
            </w:r>
            <w:proofErr w:type="gramStart"/>
            <w:r w:rsidRPr="00FD1041">
              <w:rPr>
                <w:rFonts w:asciiTheme="minorEastAsia" w:hAnsiTheme="minorEastAsia" w:hint="eastAsia"/>
                <w:sz w:val="18"/>
                <w:szCs w:val="18"/>
              </w:rPr>
              <w:t>跨链就是</w:t>
            </w:r>
            <w:proofErr w:type="gramEnd"/>
            <w:r w:rsidRPr="00FD1041">
              <w:rPr>
                <w:rFonts w:asciiTheme="minorEastAsia" w:hAnsiTheme="minorEastAsia" w:hint="eastAsia"/>
                <w:sz w:val="18"/>
                <w:szCs w:val="18"/>
              </w:rPr>
              <w:t>主链和侧链的交互</w:t>
            </w:r>
          </w:p>
          <w:p w14:paraId="044FD04B" w14:textId="729C3394" w:rsidR="00561951" w:rsidRPr="00FD1041" w:rsidRDefault="00561951" w:rsidP="00561951">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平等关系的</w:t>
            </w:r>
            <w:proofErr w:type="gramStart"/>
            <w:r w:rsidRPr="00FD1041">
              <w:rPr>
                <w:rFonts w:asciiTheme="minorEastAsia" w:hAnsiTheme="minorEastAsia" w:hint="eastAsia"/>
                <w:sz w:val="18"/>
                <w:szCs w:val="18"/>
              </w:rPr>
              <w:t>跨链技术</w:t>
            </w:r>
            <w:proofErr w:type="gramEnd"/>
            <w:r w:rsidRPr="00FD1041">
              <w:rPr>
                <w:rFonts w:asciiTheme="minorEastAsia" w:hAnsiTheme="minorEastAsia" w:hint="eastAsia"/>
                <w:sz w:val="18"/>
                <w:szCs w:val="18"/>
              </w:rPr>
              <w:t>主张分两派：中介</w:t>
            </w:r>
            <w:proofErr w:type="gramStart"/>
            <w:r w:rsidRPr="00FD1041">
              <w:rPr>
                <w:rFonts w:asciiTheme="minorEastAsia" w:hAnsiTheme="minorEastAsia" w:hint="eastAsia"/>
                <w:sz w:val="18"/>
                <w:szCs w:val="18"/>
              </w:rPr>
              <w:t>链方案</w:t>
            </w:r>
            <w:proofErr w:type="gramEnd"/>
            <w:r w:rsidRPr="00FD1041">
              <w:rPr>
                <w:rFonts w:asciiTheme="minorEastAsia" w:hAnsiTheme="minorEastAsia" w:hint="eastAsia"/>
                <w:sz w:val="18"/>
                <w:szCs w:val="18"/>
              </w:rPr>
              <w:t>和转接协议方案</w:t>
            </w:r>
          </w:p>
        </w:tc>
        <w:tc>
          <w:tcPr>
            <w:tcW w:w="951" w:type="dxa"/>
          </w:tcPr>
          <w:p w14:paraId="04F68FF0" w14:textId="4F6F1E55" w:rsidR="00561951" w:rsidRPr="00FD1041" w:rsidRDefault="00D5142A" w:rsidP="00561951">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01FC90A1" w14:textId="7640E77F" w:rsidR="00561951" w:rsidRPr="00FD1041" w:rsidRDefault="00561951" w:rsidP="00561951">
            <w:pPr>
              <w:jc w:val="left"/>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51452AEE" w14:textId="32FDDD63" w:rsidR="00561951" w:rsidRPr="00FD1041" w:rsidRDefault="00561951" w:rsidP="00561951">
            <w:pPr>
              <w:rPr>
                <w:rFonts w:asciiTheme="minorEastAsia" w:hAnsiTheme="minorEastAsia"/>
                <w:sz w:val="18"/>
                <w:szCs w:val="18"/>
              </w:rPr>
            </w:pPr>
            <w:r w:rsidRPr="00FD1041">
              <w:rPr>
                <w:rFonts w:asciiTheme="minorEastAsia" w:hAnsiTheme="minorEastAsia" w:hint="eastAsia"/>
                <w:sz w:val="18"/>
                <w:szCs w:val="18"/>
              </w:rPr>
              <w:t>低</w:t>
            </w:r>
          </w:p>
        </w:tc>
      </w:tr>
      <w:tr w:rsidR="00561951" w:rsidRPr="00FD1041" w14:paraId="5CC21417" w14:textId="77777777" w:rsidTr="005E66FA">
        <w:tc>
          <w:tcPr>
            <w:tcW w:w="1271" w:type="dxa"/>
            <w:vMerge/>
          </w:tcPr>
          <w:p w14:paraId="3E5FB562" w14:textId="77777777" w:rsidR="00561951" w:rsidRPr="00FD1041" w:rsidRDefault="00561951" w:rsidP="00561951">
            <w:pPr>
              <w:jc w:val="left"/>
              <w:rPr>
                <w:rFonts w:asciiTheme="minorEastAsia" w:hAnsiTheme="minorEastAsia"/>
                <w:sz w:val="18"/>
                <w:szCs w:val="18"/>
              </w:rPr>
            </w:pPr>
          </w:p>
        </w:tc>
        <w:tc>
          <w:tcPr>
            <w:tcW w:w="1559" w:type="dxa"/>
          </w:tcPr>
          <w:p w14:paraId="78BE33F5" w14:textId="775D5540" w:rsidR="00561951" w:rsidRPr="00FD1041" w:rsidRDefault="00561951" w:rsidP="00561951">
            <w:pPr>
              <w:jc w:val="left"/>
              <w:rPr>
                <w:rFonts w:asciiTheme="minorEastAsia" w:hAnsiTheme="minorEastAsia"/>
                <w:sz w:val="18"/>
                <w:szCs w:val="18"/>
              </w:rPr>
            </w:pPr>
            <w:r w:rsidRPr="00FD1041">
              <w:rPr>
                <w:rFonts w:asciiTheme="minorEastAsia" w:hAnsiTheme="minorEastAsia" w:hint="eastAsia"/>
                <w:sz w:val="18"/>
                <w:szCs w:val="18"/>
              </w:rPr>
              <w:t>30.3</w:t>
            </w:r>
            <w:r w:rsidRPr="00FD1041">
              <w:rPr>
                <w:rFonts w:asciiTheme="minorEastAsia" w:hAnsiTheme="minorEastAsia"/>
                <w:sz w:val="18"/>
                <w:szCs w:val="18"/>
              </w:rPr>
              <w:t xml:space="preserve"> </w:t>
            </w:r>
            <w:r w:rsidRPr="00FD1041">
              <w:rPr>
                <w:rFonts w:asciiTheme="minorEastAsia" w:hAnsiTheme="minorEastAsia" w:hint="eastAsia"/>
                <w:sz w:val="18"/>
                <w:szCs w:val="18"/>
              </w:rPr>
              <w:t>可能的演化方向与问题</w:t>
            </w:r>
          </w:p>
        </w:tc>
        <w:tc>
          <w:tcPr>
            <w:tcW w:w="4820" w:type="dxa"/>
          </w:tcPr>
          <w:p w14:paraId="33DC4985" w14:textId="77777777" w:rsidR="00561951" w:rsidRPr="00FD1041" w:rsidRDefault="00561951" w:rsidP="00561951">
            <w:pPr>
              <w:pStyle w:val="a3"/>
              <w:ind w:left="420" w:firstLineChars="0" w:firstLine="0"/>
              <w:rPr>
                <w:rFonts w:asciiTheme="minorEastAsia" w:hAnsiTheme="minorEastAsia"/>
                <w:sz w:val="18"/>
                <w:szCs w:val="18"/>
              </w:rPr>
            </w:pPr>
          </w:p>
        </w:tc>
        <w:tc>
          <w:tcPr>
            <w:tcW w:w="951" w:type="dxa"/>
          </w:tcPr>
          <w:p w14:paraId="24FD558D" w14:textId="1291B19E" w:rsidR="00561951" w:rsidRPr="00FD1041" w:rsidRDefault="00561951" w:rsidP="00561951">
            <w:pPr>
              <w:jc w:val="left"/>
              <w:rPr>
                <w:rFonts w:asciiTheme="minorEastAsia" w:hAnsiTheme="minorEastAsia"/>
                <w:sz w:val="18"/>
                <w:szCs w:val="18"/>
              </w:rPr>
            </w:pPr>
            <w:r w:rsidRPr="00FD1041">
              <w:rPr>
                <w:rFonts w:asciiTheme="minorEastAsia" w:hAnsiTheme="minorEastAsia" w:hint="eastAsia"/>
                <w:sz w:val="18"/>
                <w:szCs w:val="18"/>
              </w:rPr>
              <w:t>不做要求</w:t>
            </w:r>
          </w:p>
        </w:tc>
        <w:tc>
          <w:tcPr>
            <w:tcW w:w="805" w:type="dxa"/>
          </w:tcPr>
          <w:p w14:paraId="25C7BAB8" w14:textId="13933B12" w:rsidR="00561951" w:rsidRPr="00FD1041" w:rsidRDefault="00561951" w:rsidP="00561951">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7A52FD08" w14:textId="124DEBF2" w:rsidR="00561951" w:rsidRPr="00FD1041" w:rsidRDefault="00561951" w:rsidP="00561951">
            <w:pPr>
              <w:rPr>
                <w:rFonts w:asciiTheme="minorEastAsia" w:hAnsiTheme="minorEastAsia"/>
                <w:sz w:val="18"/>
                <w:szCs w:val="18"/>
              </w:rPr>
            </w:pPr>
            <w:r w:rsidRPr="00FD1041">
              <w:rPr>
                <w:rFonts w:asciiTheme="minorEastAsia" w:hAnsiTheme="minorEastAsia" w:hint="eastAsia"/>
                <w:sz w:val="18"/>
                <w:szCs w:val="18"/>
              </w:rPr>
              <w:t>低</w:t>
            </w:r>
          </w:p>
        </w:tc>
      </w:tr>
      <w:tr w:rsidR="00E56BD7" w:rsidRPr="00FD1041" w14:paraId="06FBD8EF" w14:textId="77777777" w:rsidTr="005E66FA">
        <w:tc>
          <w:tcPr>
            <w:tcW w:w="1271" w:type="dxa"/>
            <w:vMerge w:val="restart"/>
          </w:tcPr>
          <w:p w14:paraId="1C899DAF" w14:textId="1C9BE125" w:rsidR="00E56BD7" w:rsidRPr="00FD1041" w:rsidRDefault="00E56BD7" w:rsidP="00E56BD7">
            <w:pPr>
              <w:jc w:val="left"/>
              <w:rPr>
                <w:rFonts w:asciiTheme="minorEastAsia" w:hAnsiTheme="minorEastAsia"/>
                <w:sz w:val="18"/>
                <w:szCs w:val="18"/>
              </w:rPr>
            </w:pPr>
            <w:r w:rsidRPr="00FD1041">
              <w:rPr>
                <w:rFonts w:asciiTheme="minorEastAsia" w:hAnsiTheme="minorEastAsia" w:hint="eastAsia"/>
                <w:sz w:val="18"/>
                <w:szCs w:val="18"/>
              </w:rPr>
              <w:t>31.</w:t>
            </w:r>
            <w:r w:rsidRPr="00FD1041">
              <w:rPr>
                <w:rFonts w:asciiTheme="minorEastAsia" w:hAnsiTheme="minorEastAsia"/>
                <w:sz w:val="18"/>
                <w:szCs w:val="18"/>
              </w:rPr>
              <w:t xml:space="preserve"> </w:t>
            </w:r>
            <w:r w:rsidRPr="00FD1041">
              <w:rPr>
                <w:rFonts w:asciiTheme="minorEastAsia" w:hAnsiTheme="minorEastAsia" w:hint="eastAsia"/>
                <w:sz w:val="18"/>
                <w:szCs w:val="18"/>
              </w:rPr>
              <w:t>性能优化</w:t>
            </w:r>
          </w:p>
        </w:tc>
        <w:tc>
          <w:tcPr>
            <w:tcW w:w="1559" w:type="dxa"/>
          </w:tcPr>
          <w:p w14:paraId="312938D1" w14:textId="77777777" w:rsidR="00E56BD7" w:rsidRPr="00FD1041" w:rsidRDefault="00E56BD7" w:rsidP="00E56BD7">
            <w:pPr>
              <w:jc w:val="left"/>
              <w:rPr>
                <w:rFonts w:asciiTheme="minorEastAsia" w:hAnsiTheme="minorEastAsia"/>
                <w:sz w:val="18"/>
                <w:szCs w:val="18"/>
              </w:rPr>
            </w:pPr>
            <w:r w:rsidRPr="00FD1041">
              <w:rPr>
                <w:rFonts w:asciiTheme="minorEastAsia" w:hAnsiTheme="minorEastAsia" w:hint="eastAsia"/>
                <w:sz w:val="18"/>
                <w:szCs w:val="18"/>
              </w:rPr>
              <w:t>31.1计算</w:t>
            </w:r>
          </w:p>
          <w:p w14:paraId="6673088E" w14:textId="157588CA" w:rsidR="00E56BD7" w:rsidRPr="00FD1041" w:rsidRDefault="00E56BD7" w:rsidP="00E56BD7">
            <w:pPr>
              <w:jc w:val="left"/>
              <w:rPr>
                <w:rFonts w:asciiTheme="minorEastAsia" w:hAnsiTheme="minorEastAsia"/>
                <w:sz w:val="18"/>
                <w:szCs w:val="18"/>
              </w:rPr>
            </w:pPr>
          </w:p>
        </w:tc>
        <w:tc>
          <w:tcPr>
            <w:tcW w:w="4820" w:type="dxa"/>
          </w:tcPr>
          <w:p w14:paraId="78932A6F" w14:textId="77777777" w:rsidR="00E56BD7" w:rsidRPr="00FD1041" w:rsidRDefault="00E56BD7" w:rsidP="00E56BD7">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区块链上交易达成的三个阶段：</w:t>
            </w:r>
            <w:r w:rsidRPr="00FD1041">
              <w:rPr>
                <w:rFonts w:asciiTheme="minorEastAsia" w:hAnsiTheme="minorEastAsia"/>
                <w:sz w:val="18"/>
                <w:szCs w:val="18"/>
              </w:rPr>
              <w:t>1.</w:t>
            </w:r>
            <w:r w:rsidRPr="00FD1041">
              <w:rPr>
                <w:rFonts w:asciiTheme="minorEastAsia" w:hAnsiTheme="minorEastAsia" w:hint="eastAsia"/>
                <w:sz w:val="18"/>
                <w:szCs w:val="18"/>
              </w:rPr>
              <w:t xml:space="preserve">存证和定序 </w:t>
            </w:r>
            <w:r w:rsidRPr="00FD1041">
              <w:rPr>
                <w:rFonts w:asciiTheme="minorEastAsia" w:hAnsiTheme="minorEastAsia"/>
                <w:sz w:val="18"/>
                <w:szCs w:val="18"/>
              </w:rPr>
              <w:t>2.</w:t>
            </w:r>
            <w:r w:rsidRPr="00FD1041">
              <w:rPr>
                <w:rFonts w:asciiTheme="minorEastAsia" w:hAnsiTheme="minorEastAsia" w:hint="eastAsia"/>
                <w:sz w:val="18"/>
                <w:szCs w:val="18"/>
              </w:rPr>
              <w:t xml:space="preserve">业务有效性检验 </w:t>
            </w:r>
            <w:r w:rsidRPr="00FD1041">
              <w:rPr>
                <w:rFonts w:asciiTheme="minorEastAsia" w:hAnsiTheme="minorEastAsia"/>
                <w:sz w:val="18"/>
                <w:szCs w:val="18"/>
              </w:rPr>
              <w:t>3.</w:t>
            </w:r>
            <w:r w:rsidRPr="00FD1041">
              <w:rPr>
                <w:rFonts w:asciiTheme="minorEastAsia" w:hAnsiTheme="minorEastAsia" w:hint="eastAsia"/>
                <w:sz w:val="18"/>
                <w:szCs w:val="18"/>
              </w:rPr>
              <w:t>业务处理及最终结果入账。</w:t>
            </w:r>
          </w:p>
          <w:p w14:paraId="661C2273" w14:textId="1AE579B6" w:rsidR="00E56BD7" w:rsidRPr="00FD1041" w:rsidRDefault="00E56BD7" w:rsidP="00E56BD7">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计算性能优化方向：</w:t>
            </w:r>
            <w:r w:rsidRPr="00FD1041">
              <w:rPr>
                <w:rFonts w:asciiTheme="minorEastAsia" w:hAnsiTheme="minorEastAsia"/>
                <w:sz w:val="18"/>
                <w:szCs w:val="18"/>
              </w:rPr>
              <w:t xml:space="preserve">1. </w:t>
            </w:r>
            <w:r w:rsidRPr="00FD1041">
              <w:rPr>
                <w:rFonts w:asciiTheme="minorEastAsia" w:hAnsiTheme="minorEastAsia" w:hint="eastAsia"/>
                <w:sz w:val="18"/>
                <w:szCs w:val="18"/>
              </w:rPr>
              <w:t xml:space="preserve">流水 </w:t>
            </w:r>
            <w:r w:rsidRPr="00FD1041">
              <w:rPr>
                <w:rFonts w:asciiTheme="minorEastAsia" w:hAnsiTheme="minorEastAsia"/>
                <w:sz w:val="18"/>
                <w:szCs w:val="18"/>
              </w:rPr>
              <w:t>2.</w:t>
            </w:r>
            <w:r w:rsidRPr="00FD1041">
              <w:rPr>
                <w:rFonts w:asciiTheme="minorEastAsia" w:hAnsiTheme="minorEastAsia" w:hint="eastAsia"/>
                <w:sz w:val="18"/>
                <w:szCs w:val="18"/>
              </w:rPr>
              <w:t xml:space="preserve">分片 </w:t>
            </w:r>
            <w:r w:rsidRPr="00FD1041">
              <w:rPr>
                <w:rFonts w:asciiTheme="minorEastAsia" w:hAnsiTheme="minorEastAsia"/>
                <w:sz w:val="18"/>
                <w:szCs w:val="18"/>
              </w:rPr>
              <w:t>3.</w:t>
            </w:r>
            <w:r w:rsidRPr="00FD1041">
              <w:rPr>
                <w:rFonts w:asciiTheme="minorEastAsia" w:hAnsiTheme="minorEastAsia" w:hint="eastAsia"/>
                <w:sz w:val="18"/>
                <w:szCs w:val="18"/>
              </w:rPr>
              <w:t>链外加速</w:t>
            </w:r>
          </w:p>
        </w:tc>
        <w:tc>
          <w:tcPr>
            <w:tcW w:w="951" w:type="dxa"/>
          </w:tcPr>
          <w:p w14:paraId="60628113" w14:textId="09672D28" w:rsidR="00E56BD7" w:rsidRPr="00FD1041" w:rsidRDefault="00D5142A" w:rsidP="00E56BD7">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3DFE93F0" w14:textId="5ADC1B9D" w:rsidR="00E56BD7" w:rsidRPr="00FD1041" w:rsidRDefault="00E56BD7" w:rsidP="00E56BD7">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6A7E3673" w14:textId="491C2FB9" w:rsidR="00E56BD7" w:rsidRPr="00FD1041" w:rsidRDefault="00E56BD7" w:rsidP="00E56BD7">
            <w:pPr>
              <w:rPr>
                <w:rFonts w:asciiTheme="minorEastAsia" w:hAnsiTheme="minorEastAsia"/>
                <w:sz w:val="18"/>
                <w:szCs w:val="18"/>
              </w:rPr>
            </w:pPr>
            <w:r w:rsidRPr="00FD1041">
              <w:rPr>
                <w:rFonts w:asciiTheme="minorEastAsia" w:hAnsiTheme="minorEastAsia" w:hint="eastAsia"/>
                <w:sz w:val="18"/>
                <w:szCs w:val="18"/>
              </w:rPr>
              <w:t>低</w:t>
            </w:r>
          </w:p>
        </w:tc>
      </w:tr>
      <w:tr w:rsidR="00E56BD7" w:rsidRPr="00FD1041" w14:paraId="28C878F7" w14:textId="77777777" w:rsidTr="005E66FA">
        <w:tc>
          <w:tcPr>
            <w:tcW w:w="1271" w:type="dxa"/>
            <w:vMerge/>
          </w:tcPr>
          <w:p w14:paraId="06BE05AB" w14:textId="77777777" w:rsidR="00E56BD7" w:rsidRPr="00FD1041" w:rsidRDefault="00E56BD7" w:rsidP="00E56BD7">
            <w:pPr>
              <w:jc w:val="left"/>
              <w:rPr>
                <w:rFonts w:asciiTheme="minorEastAsia" w:hAnsiTheme="minorEastAsia"/>
                <w:sz w:val="18"/>
                <w:szCs w:val="18"/>
              </w:rPr>
            </w:pPr>
          </w:p>
        </w:tc>
        <w:tc>
          <w:tcPr>
            <w:tcW w:w="1559" w:type="dxa"/>
          </w:tcPr>
          <w:p w14:paraId="42EC377B" w14:textId="442F2FFD" w:rsidR="00E56BD7" w:rsidRPr="00FD1041" w:rsidRDefault="00E56BD7" w:rsidP="00E56BD7">
            <w:pPr>
              <w:jc w:val="left"/>
              <w:rPr>
                <w:rFonts w:asciiTheme="minorEastAsia" w:hAnsiTheme="minorEastAsia"/>
                <w:sz w:val="18"/>
                <w:szCs w:val="18"/>
              </w:rPr>
            </w:pPr>
            <w:r w:rsidRPr="00FD1041">
              <w:rPr>
                <w:rFonts w:asciiTheme="minorEastAsia" w:hAnsiTheme="minorEastAsia" w:hint="eastAsia"/>
                <w:sz w:val="18"/>
                <w:szCs w:val="18"/>
              </w:rPr>
              <w:t>31.2存储</w:t>
            </w:r>
          </w:p>
        </w:tc>
        <w:tc>
          <w:tcPr>
            <w:tcW w:w="4820" w:type="dxa"/>
          </w:tcPr>
          <w:p w14:paraId="7B1932A9" w14:textId="1F6D6E5A" w:rsidR="00E56BD7" w:rsidRPr="00FD1041" w:rsidRDefault="00E56BD7" w:rsidP="00E56BD7">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存储优化方案：分片和快照</w:t>
            </w:r>
          </w:p>
        </w:tc>
        <w:tc>
          <w:tcPr>
            <w:tcW w:w="951" w:type="dxa"/>
          </w:tcPr>
          <w:p w14:paraId="10B97A74" w14:textId="599E9077" w:rsidR="00E56BD7" w:rsidRPr="00FD1041" w:rsidRDefault="00D5142A" w:rsidP="00E56BD7">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369B6DC3" w14:textId="6D553636" w:rsidR="00E56BD7" w:rsidRPr="00FD1041" w:rsidRDefault="00E56BD7" w:rsidP="00E56BD7">
            <w:pPr>
              <w:jc w:val="left"/>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03CE9F78" w14:textId="790D9B5E" w:rsidR="00E56BD7" w:rsidRPr="00FD1041" w:rsidRDefault="00E56BD7" w:rsidP="00E56BD7">
            <w:pPr>
              <w:rPr>
                <w:rFonts w:asciiTheme="minorEastAsia" w:hAnsiTheme="minorEastAsia"/>
                <w:sz w:val="18"/>
                <w:szCs w:val="18"/>
              </w:rPr>
            </w:pPr>
            <w:r w:rsidRPr="00FD1041">
              <w:rPr>
                <w:rFonts w:asciiTheme="minorEastAsia" w:hAnsiTheme="minorEastAsia" w:hint="eastAsia"/>
                <w:sz w:val="18"/>
                <w:szCs w:val="18"/>
              </w:rPr>
              <w:t>低</w:t>
            </w:r>
          </w:p>
        </w:tc>
      </w:tr>
      <w:tr w:rsidR="00E56BD7" w:rsidRPr="00FD1041" w14:paraId="279B499C" w14:textId="77777777" w:rsidTr="005E66FA">
        <w:tc>
          <w:tcPr>
            <w:tcW w:w="1271" w:type="dxa"/>
            <w:vMerge/>
          </w:tcPr>
          <w:p w14:paraId="723CFB9F" w14:textId="77777777" w:rsidR="00E56BD7" w:rsidRPr="00FD1041" w:rsidRDefault="00E56BD7" w:rsidP="00E56BD7">
            <w:pPr>
              <w:jc w:val="left"/>
              <w:rPr>
                <w:rFonts w:asciiTheme="minorEastAsia" w:hAnsiTheme="minorEastAsia"/>
                <w:sz w:val="18"/>
                <w:szCs w:val="18"/>
              </w:rPr>
            </w:pPr>
          </w:p>
        </w:tc>
        <w:tc>
          <w:tcPr>
            <w:tcW w:w="1559" w:type="dxa"/>
          </w:tcPr>
          <w:p w14:paraId="5D2E2244" w14:textId="77777777" w:rsidR="00E56BD7" w:rsidRPr="00FD1041" w:rsidRDefault="00E56BD7" w:rsidP="00E56BD7">
            <w:pPr>
              <w:jc w:val="left"/>
              <w:rPr>
                <w:rFonts w:asciiTheme="minorEastAsia" w:hAnsiTheme="minorEastAsia"/>
                <w:sz w:val="18"/>
                <w:szCs w:val="18"/>
              </w:rPr>
            </w:pPr>
            <w:r w:rsidRPr="00FD1041">
              <w:rPr>
                <w:rFonts w:asciiTheme="minorEastAsia" w:hAnsiTheme="minorEastAsia" w:hint="eastAsia"/>
                <w:sz w:val="18"/>
                <w:szCs w:val="18"/>
              </w:rPr>
              <w:t>31.3共识</w:t>
            </w:r>
          </w:p>
          <w:p w14:paraId="288DFACC" w14:textId="4DE57D6B" w:rsidR="00E56BD7" w:rsidRPr="00FD1041" w:rsidRDefault="00E56BD7" w:rsidP="00E56BD7">
            <w:pPr>
              <w:jc w:val="left"/>
              <w:rPr>
                <w:rFonts w:asciiTheme="minorEastAsia" w:hAnsiTheme="minorEastAsia"/>
                <w:sz w:val="18"/>
                <w:szCs w:val="18"/>
              </w:rPr>
            </w:pPr>
          </w:p>
        </w:tc>
        <w:tc>
          <w:tcPr>
            <w:tcW w:w="4820" w:type="dxa"/>
          </w:tcPr>
          <w:p w14:paraId="450737DA" w14:textId="77777777" w:rsidR="00E56BD7" w:rsidRPr="00FD1041" w:rsidRDefault="00E56BD7" w:rsidP="00E56BD7">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共识机制三种类型：基于证明的、基于投票的、基于随机性的</w:t>
            </w:r>
          </w:p>
          <w:p w14:paraId="69DB3DA5" w14:textId="75C37D3B" w:rsidR="00E56BD7" w:rsidRPr="00FD1041" w:rsidRDefault="00E56BD7" w:rsidP="00E56BD7">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共识机制优化趋势：节点从多到少、</w:t>
            </w:r>
            <w:proofErr w:type="gramStart"/>
            <w:r w:rsidRPr="00FD1041">
              <w:rPr>
                <w:rFonts w:asciiTheme="minorEastAsia" w:hAnsiTheme="minorEastAsia" w:hint="eastAsia"/>
                <w:sz w:val="18"/>
                <w:szCs w:val="18"/>
              </w:rPr>
              <w:t>拓扑从链到</w:t>
            </w:r>
            <w:proofErr w:type="gramEnd"/>
            <w:r w:rsidRPr="00FD1041">
              <w:rPr>
                <w:rFonts w:asciiTheme="minorEastAsia" w:hAnsiTheme="minorEastAsia" w:hint="eastAsia"/>
                <w:sz w:val="18"/>
                <w:szCs w:val="18"/>
              </w:rPr>
              <w:t>图、确定性从确定到随机</w:t>
            </w:r>
          </w:p>
        </w:tc>
        <w:tc>
          <w:tcPr>
            <w:tcW w:w="951" w:type="dxa"/>
          </w:tcPr>
          <w:p w14:paraId="1AD8E578" w14:textId="626856EA" w:rsidR="00E56BD7" w:rsidRPr="00FD1041" w:rsidRDefault="00D5142A" w:rsidP="00E56BD7">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0DE7F01C" w14:textId="0C68DAD4" w:rsidR="00E56BD7" w:rsidRPr="00FD1041" w:rsidRDefault="00E56BD7" w:rsidP="00E56BD7">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15F3088A" w14:textId="2D9FA34D" w:rsidR="00E56BD7" w:rsidRPr="00FD1041" w:rsidRDefault="00E56BD7" w:rsidP="00E56BD7">
            <w:pPr>
              <w:rPr>
                <w:rFonts w:asciiTheme="minorEastAsia" w:hAnsiTheme="minorEastAsia"/>
                <w:sz w:val="18"/>
                <w:szCs w:val="18"/>
              </w:rPr>
            </w:pPr>
            <w:r w:rsidRPr="00FD1041">
              <w:rPr>
                <w:rFonts w:asciiTheme="minorEastAsia" w:hAnsiTheme="minorEastAsia" w:hint="eastAsia"/>
                <w:sz w:val="18"/>
                <w:szCs w:val="18"/>
              </w:rPr>
              <w:t>低</w:t>
            </w:r>
          </w:p>
        </w:tc>
      </w:tr>
      <w:tr w:rsidR="00A03A54" w:rsidRPr="00FD1041" w14:paraId="4F645B34" w14:textId="77777777" w:rsidTr="005E66FA">
        <w:tc>
          <w:tcPr>
            <w:tcW w:w="1271" w:type="dxa"/>
            <w:vMerge w:val="restart"/>
          </w:tcPr>
          <w:p w14:paraId="0B63B759" w14:textId="6C082922" w:rsidR="00A03A54" w:rsidRPr="00FD1041" w:rsidRDefault="00A03A54" w:rsidP="00E56BD7">
            <w:pPr>
              <w:jc w:val="left"/>
              <w:rPr>
                <w:rFonts w:asciiTheme="minorEastAsia" w:hAnsiTheme="minorEastAsia"/>
                <w:sz w:val="18"/>
                <w:szCs w:val="18"/>
              </w:rPr>
            </w:pPr>
            <w:r w:rsidRPr="00FD1041">
              <w:rPr>
                <w:rFonts w:asciiTheme="minorEastAsia" w:hAnsiTheme="minorEastAsia" w:hint="eastAsia"/>
                <w:sz w:val="18"/>
                <w:szCs w:val="18"/>
              </w:rPr>
              <w:t>32.</w:t>
            </w:r>
            <w:r w:rsidRPr="00FD1041">
              <w:rPr>
                <w:rFonts w:asciiTheme="minorEastAsia" w:hAnsiTheme="minorEastAsia"/>
                <w:sz w:val="18"/>
                <w:szCs w:val="18"/>
              </w:rPr>
              <w:t xml:space="preserve"> </w:t>
            </w:r>
            <w:r w:rsidRPr="00FD1041">
              <w:rPr>
                <w:rFonts w:asciiTheme="minorEastAsia" w:hAnsiTheme="minorEastAsia" w:hint="eastAsia"/>
                <w:sz w:val="18"/>
                <w:szCs w:val="18"/>
              </w:rPr>
              <w:t>关于区块链的误区种种</w:t>
            </w:r>
          </w:p>
        </w:tc>
        <w:tc>
          <w:tcPr>
            <w:tcW w:w="1559" w:type="dxa"/>
          </w:tcPr>
          <w:p w14:paraId="0B7D845D" w14:textId="5A837D1F" w:rsidR="00A03A54" w:rsidRPr="00FD1041" w:rsidRDefault="00A03A54" w:rsidP="00E56BD7">
            <w:pPr>
              <w:jc w:val="left"/>
              <w:rPr>
                <w:rFonts w:asciiTheme="minorEastAsia" w:hAnsiTheme="minorEastAsia"/>
                <w:sz w:val="18"/>
                <w:szCs w:val="18"/>
              </w:rPr>
            </w:pPr>
            <w:r w:rsidRPr="00FD1041">
              <w:rPr>
                <w:rFonts w:asciiTheme="minorEastAsia" w:hAnsiTheme="minorEastAsia" w:hint="eastAsia"/>
                <w:sz w:val="18"/>
                <w:szCs w:val="18"/>
              </w:rPr>
              <w:t>32.1</w:t>
            </w:r>
            <w:r w:rsidRPr="00FD1041">
              <w:rPr>
                <w:rFonts w:asciiTheme="minorEastAsia" w:hAnsiTheme="minorEastAsia"/>
                <w:sz w:val="18"/>
                <w:szCs w:val="18"/>
              </w:rPr>
              <w:t xml:space="preserve"> </w:t>
            </w:r>
            <w:r w:rsidRPr="00FD1041">
              <w:rPr>
                <w:rFonts w:hint="eastAsia"/>
                <w:color w:val="000000"/>
                <w:sz w:val="18"/>
                <w:szCs w:val="18"/>
              </w:rPr>
              <w:t>去中心化是区块链的本质属性？</w:t>
            </w:r>
          </w:p>
        </w:tc>
        <w:tc>
          <w:tcPr>
            <w:tcW w:w="4820" w:type="dxa"/>
          </w:tcPr>
          <w:p w14:paraId="694B8BA5" w14:textId="2C4B88D5" w:rsidR="00A03A54" w:rsidRPr="00FD1041" w:rsidRDefault="00F113F2" w:rsidP="00E56BD7">
            <w:pPr>
              <w:pStyle w:val="a3"/>
              <w:numPr>
                <w:ilvl w:val="1"/>
                <w:numId w:val="29"/>
              </w:numPr>
              <w:ind w:firstLineChars="0"/>
              <w:rPr>
                <w:rFonts w:asciiTheme="minorEastAsia" w:hAnsiTheme="minorEastAsia"/>
                <w:sz w:val="18"/>
                <w:szCs w:val="18"/>
              </w:rPr>
            </w:pPr>
            <w:r w:rsidRPr="00FD1041">
              <w:rPr>
                <w:rFonts w:hint="eastAsia"/>
                <w:color w:val="000000"/>
                <w:sz w:val="18"/>
                <w:szCs w:val="18"/>
              </w:rPr>
              <w:t>去中心化不是区块链的本质属性</w:t>
            </w:r>
          </w:p>
        </w:tc>
        <w:tc>
          <w:tcPr>
            <w:tcW w:w="951" w:type="dxa"/>
          </w:tcPr>
          <w:p w14:paraId="12392B0F" w14:textId="7667CD9E" w:rsidR="00A03A54" w:rsidRPr="00FD1041" w:rsidRDefault="00D5142A" w:rsidP="00E56BD7">
            <w:pPr>
              <w:jc w:val="left"/>
              <w:rPr>
                <w:rFonts w:asciiTheme="minorEastAsia" w:hAnsiTheme="minorEastAsia"/>
                <w:sz w:val="18"/>
                <w:szCs w:val="18"/>
              </w:rPr>
            </w:pPr>
            <w:r w:rsidRPr="00FD1041">
              <w:rPr>
                <w:rFonts w:asciiTheme="minorEastAsia" w:hAnsiTheme="minorEastAsia" w:hint="eastAsia"/>
                <w:sz w:val="18"/>
                <w:szCs w:val="18"/>
              </w:rPr>
              <w:t>一般</w:t>
            </w:r>
            <w:r w:rsidR="00A03A54" w:rsidRPr="00FD1041">
              <w:rPr>
                <w:rFonts w:asciiTheme="minorEastAsia" w:hAnsiTheme="minorEastAsia" w:hint="eastAsia"/>
                <w:sz w:val="18"/>
                <w:szCs w:val="18"/>
              </w:rPr>
              <w:t>理解</w:t>
            </w:r>
          </w:p>
        </w:tc>
        <w:tc>
          <w:tcPr>
            <w:tcW w:w="805" w:type="dxa"/>
          </w:tcPr>
          <w:p w14:paraId="3635AA6D" w14:textId="212CF308" w:rsidR="00A03A54" w:rsidRPr="00FD1041" w:rsidRDefault="00A03A54" w:rsidP="00E56BD7">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43D7F87B" w14:textId="2FF0DA2E" w:rsidR="00A03A54" w:rsidRPr="00FD1041" w:rsidRDefault="00A03A54" w:rsidP="00E56BD7">
            <w:pPr>
              <w:rPr>
                <w:rFonts w:asciiTheme="minorEastAsia" w:hAnsiTheme="minorEastAsia"/>
                <w:sz w:val="18"/>
                <w:szCs w:val="18"/>
              </w:rPr>
            </w:pPr>
            <w:r w:rsidRPr="00FD1041">
              <w:rPr>
                <w:rFonts w:asciiTheme="minorEastAsia" w:hAnsiTheme="minorEastAsia" w:hint="eastAsia"/>
                <w:sz w:val="18"/>
                <w:szCs w:val="18"/>
              </w:rPr>
              <w:t>低</w:t>
            </w:r>
          </w:p>
        </w:tc>
      </w:tr>
      <w:tr w:rsidR="00D5142A" w:rsidRPr="00FD1041" w14:paraId="3E9C7CDC" w14:textId="77777777" w:rsidTr="005E66FA">
        <w:tc>
          <w:tcPr>
            <w:tcW w:w="1271" w:type="dxa"/>
            <w:vMerge/>
          </w:tcPr>
          <w:p w14:paraId="580BAF88" w14:textId="77777777" w:rsidR="00D5142A" w:rsidRPr="00FD1041" w:rsidRDefault="00D5142A" w:rsidP="00D5142A">
            <w:pPr>
              <w:jc w:val="left"/>
              <w:rPr>
                <w:rFonts w:asciiTheme="minorEastAsia" w:hAnsiTheme="minorEastAsia"/>
                <w:sz w:val="18"/>
                <w:szCs w:val="18"/>
              </w:rPr>
            </w:pPr>
          </w:p>
        </w:tc>
        <w:tc>
          <w:tcPr>
            <w:tcW w:w="1559" w:type="dxa"/>
          </w:tcPr>
          <w:p w14:paraId="5359E5D9" w14:textId="5083021D"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32.2</w:t>
            </w:r>
            <w:r w:rsidRPr="00FD1041">
              <w:rPr>
                <w:rFonts w:asciiTheme="minorEastAsia" w:hAnsiTheme="minorEastAsia"/>
                <w:sz w:val="18"/>
                <w:szCs w:val="18"/>
              </w:rPr>
              <w:t xml:space="preserve"> </w:t>
            </w:r>
            <w:r w:rsidRPr="00FD1041">
              <w:rPr>
                <w:rFonts w:hint="eastAsia"/>
                <w:color w:val="000000"/>
                <w:sz w:val="18"/>
                <w:szCs w:val="18"/>
              </w:rPr>
              <w:t>区块链不能没有自己的</w:t>
            </w:r>
            <w:r w:rsidRPr="00FD1041">
              <w:rPr>
                <w:rFonts w:hint="eastAsia"/>
                <w:color w:val="000000"/>
                <w:sz w:val="18"/>
                <w:szCs w:val="18"/>
              </w:rPr>
              <w:t xml:space="preserve"> </w:t>
            </w:r>
            <w:r w:rsidRPr="00FD1041">
              <w:rPr>
                <w:rFonts w:hint="eastAsia"/>
                <w:color w:val="000000"/>
                <w:sz w:val="18"/>
                <w:szCs w:val="18"/>
              </w:rPr>
              <w:t>币？</w:t>
            </w:r>
          </w:p>
        </w:tc>
        <w:tc>
          <w:tcPr>
            <w:tcW w:w="4820" w:type="dxa"/>
          </w:tcPr>
          <w:p w14:paraId="3AD38FD2" w14:textId="539E9DB4" w:rsidR="00D5142A" w:rsidRPr="00FD1041" w:rsidRDefault="00D5142A" w:rsidP="00D5142A">
            <w:pPr>
              <w:pStyle w:val="a3"/>
              <w:numPr>
                <w:ilvl w:val="1"/>
                <w:numId w:val="29"/>
              </w:numPr>
              <w:ind w:firstLineChars="0"/>
              <w:rPr>
                <w:rFonts w:asciiTheme="minorEastAsia" w:hAnsiTheme="minorEastAsia"/>
                <w:sz w:val="18"/>
                <w:szCs w:val="18"/>
              </w:rPr>
            </w:pPr>
            <w:r w:rsidRPr="00FD1041">
              <w:rPr>
                <w:rFonts w:hint="eastAsia"/>
                <w:color w:val="000000"/>
                <w:sz w:val="18"/>
                <w:szCs w:val="18"/>
              </w:rPr>
              <w:t>区块链可以没有自己的币</w:t>
            </w:r>
          </w:p>
        </w:tc>
        <w:tc>
          <w:tcPr>
            <w:tcW w:w="951" w:type="dxa"/>
          </w:tcPr>
          <w:p w14:paraId="61414AE5" w14:textId="1FB2068E"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20E32AB4" w14:textId="071021EC"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45EA0A5D" w14:textId="10F21CD3" w:rsidR="00D5142A" w:rsidRPr="00FD1041" w:rsidRDefault="00D5142A" w:rsidP="00D5142A">
            <w:pPr>
              <w:rPr>
                <w:rFonts w:asciiTheme="minorEastAsia" w:hAnsiTheme="minorEastAsia"/>
                <w:sz w:val="18"/>
                <w:szCs w:val="18"/>
              </w:rPr>
            </w:pPr>
            <w:r w:rsidRPr="00FD1041">
              <w:rPr>
                <w:rFonts w:asciiTheme="minorEastAsia" w:hAnsiTheme="minorEastAsia" w:hint="eastAsia"/>
                <w:sz w:val="18"/>
                <w:szCs w:val="18"/>
              </w:rPr>
              <w:t>低</w:t>
            </w:r>
          </w:p>
        </w:tc>
      </w:tr>
      <w:tr w:rsidR="00D5142A" w:rsidRPr="00FD1041" w14:paraId="2A7CCD9A" w14:textId="77777777" w:rsidTr="005E66FA">
        <w:tc>
          <w:tcPr>
            <w:tcW w:w="1271" w:type="dxa"/>
            <w:vMerge/>
          </w:tcPr>
          <w:p w14:paraId="16EFC825" w14:textId="77777777" w:rsidR="00D5142A" w:rsidRPr="00FD1041" w:rsidRDefault="00D5142A" w:rsidP="00D5142A">
            <w:pPr>
              <w:jc w:val="left"/>
              <w:rPr>
                <w:rFonts w:asciiTheme="minorEastAsia" w:hAnsiTheme="minorEastAsia"/>
                <w:sz w:val="18"/>
                <w:szCs w:val="18"/>
              </w:rPr>
            </w:pPr>
          </w:p>
        </w:tc>
        <w:tc>
          <w:tcPr>
            <w:tcW w:w="1559" w:type="dxa"/>
          </w:tcPr>
          <w:p w14:paraId="07DDE87F" w14:textId="237A9DE5"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32.3</w:t>
            </w:r>
            <w:r w:rsidRPr="00FD1041">
              <w:rPr>
                <w:rFonts w:asciiTheme="minorEastAsia" w:hAnsiTheme="minorEastAsia"/>
                <w:sz w:val="18"/>
                <w:szCs w:val="18"/>
              </w:rPr>
              <w:t xml:space="preserve"> </w:t>
            </w:r>
            <w:r w:rsidRPr="00FD1041">
              <w:rPr>
                <w:rFonts w:hint="eastAsia"/>
                <w:color w:val="000000"/>
                <w:sz w:val="18"/>
                <w:szCs w:val="18"/>
              </w:rPr>
              <w:t>区块链可以不开源？</w:t>
            </w:r>
          </w:p>
        </w:tc>
        <w:tc>
          <w:tcPr>
            <w:tcW w:w="4820" w:type="dxa"/>
          </w:tcPr>
          <w:p w14:paraId="672CF453" w14:textId="5E10432A" w:rsidR="00D5142A" w:rsidRPr="00FD1041" w:rsidRDefault="00D5142A" w:rsidP="00D5142A">
            <w:pPr>
              <w:pStyle w:val="a3"/>
              <w:numPr>
                <w:ilvl w:val="1"/>
                <w:numId w:val="29"/>
              </w:numPr>
              <w:ind w:firstLineChars="0"/>
              <w:rPr>
                <w:rFonts w:asciiTheme="minorEastAsia" w:hAnsiTheme="minorEastAsia"/>
                <w:sz w:val="18"/>
                <w:szCs w:val="18"/>
              </w:rPr>
            </w:pPr>
            <w:r w:rsidRPr="00FD1041">
              <w:rPr>
                <w:rFonts w:hint="eastAsia"/>
                <w:color w:val="000000"/>
                <w:sz w:val="18"/>
                <w:szCs w:val="18"/>
              </w:rPr>
              <w:t>区块链需要开源</w:t>
            </w:r>
          </w:p>
        </w:tc>
        <w:tc>
          <w:tcPr>
            <w:tcW w:w="951" w:type="dxa"/>
          </w:tcPr>
          <w:p w14:paraId="42A60A17" w14:textId="513C4A2D"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76DDEA72" w14:textId="2C0634CC"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3A780C4E" w14:textId="052443AA" w:rsidR="00D5142A" w:rsidRPr="00FD1041" w:rsidRDefault="00D5142A" w:rsidP="00D5142A">
            <w:pPr>
              <w:rPr>
                <w:rFonts w:asciiTheme="minorEastAsia" w:hAnsiTheme="minorEastAsia"/>
                <w:sz w:val="18"/>
                <w:szCs w:val="18"/>
              </w:rPr>
            </w:pPr>
            <w:r w:rsidRPr="00FD1041">
              <w:rPr>
                <w:rFonts w:asciiTheme="minorEastAsia" w:hAnsiTheme="minorEastAsia" w:hint="eastAsia"/>
                <w:sz w:val="18"/>
                <w:szCs w:val="18"/>
              </w:rPr>
              <w:t>低</w:t>
            </w:r>
          </w:p>
        </w:tc>
      </w:tr>
      <w:tr w:rsidR="00D5142A" w:rsidRPr="00FD1041" w14:paraId="00A16353" w14:textId="77777777" w:rsidTr="005E66FA">
        <w:tc>
          <w:tcPr>
            <w:tcW w:w="1271" w:type="dxa"/>
            <w:vMerge/>
          </w:tcPr>
          <w:p w14:paraId="10E84871" w14:textId="77777777" w:rsidR="00D5142A" w:rsidRPr="00FD1041" w:rsidRDefault="00D5142A" w:rsidP="00D5142A">
            <w:pPr>
              <w:jc w:val="left"/>
              <w:rPr>
                <w:rFonts w:asciiTheme="minorEastAsia" w:hAnsiTheme="minorEastAsia"/>
                <w:sz w:val="18"/>
                <w:szCs w:val="18"/>
              </w:rPr>
            </w:pPr>
          </w:p>
        </w:tc>
        <w:tc>
          <w:tcPr>
            <w:tcW w:w="1559" w:type="dxa"/>
          </w:tcPr>
          <w:p w14:paraId="3A2FD312" w14:textId="6B717A45"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32.4</w:t>
            </w:r>
            <w:r w:rsidRPr="00FD1041">
              <w:rPr>
                <w:rFonts w:asciiTheme="minorEastAsia" w:hAnsiTheme="minorEastAsia"/>
                <w:sz w:val="18"/>
                <w:szCs w:val="18"/>
              </w:rPr>
              <w:t xml:space="preserve"> </w:t>
            </w:r>
            <w:r w:rsidRPr="00FD1041">
              <w:rPr>
                <w:rFonts w:hint="eastAsia"/>
                <w:color w:val="000000"/>
                <w:sz w:val="18"/>
                <w:szCs w:val="18"/>
              </w:rPr>
              <w:t>区块链行业可以产生独角兽？</w:t>
            </w:r>
          </w:p>
        </w:tc>
        <w:tc>
          <w:tcPr>
            <w:tcW w:w="4820" w:type="dxa"/>
          </w:tcPr>
          <w:p w14:paraId="57C11FF8" w14:textId="0F2CB577" w:rsidR="00D5142A" w:rsidRPr="00FD1041" w:rsidRDefault="00D5142A" w:rsidP="00D5142A">
            <w:pPr>
              <w:pStyle w:val="a3"/>
              <w:numPr>
                <w:ilvl w:val="1"/>
                <w:numId w:val="29"/>
              </w:numPr>
              <w:ind w:firstLineChars="0"/>
              <w:rPr>
                <w:rFonts w:asciiTheme="minorEastAsia" w:hAnsiTheme="minorEastAsia"/>
                <w:sz w:val="18"/>
                <w:szCs w:val="18"/>
              </w:rPr>
            </w:pPr>
            <w:r w:rsidRPr="00FD1041">
              <w:rPr>
                <w:rFonts w:hint="eastAsia"/>
                <w:color w:val="000000"/>
                <w:sz w:val="18"/>
                <w:szCs w:val="18"/>
              </w:rPr>
              <w:t>区块链行业投资价值</w:t>
            </w:r>
          </w:p>
        </w:tc>
        <w:tc>
          <w:tcPr>
            <w:tcW w:w="951" w:type="dxa"/>
          </w:tcPr>
          <w:p w14:paraId="26F46368" w14:textId="5BE267CA"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08965F5B" w14:textId="014B0D98"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0BD4DFFB" w14:textId="37553BCA" w:rsidR="00D5142A" w:rsidRPr="00FD1041" w:rsidRDefault="00D5142A" w:rsidP="00D5142A">
            <w:pPr>
              <w:rPr>
                <w:rFonts w:asciiTheme="minorEastAsia" w:hAnsiTheme="minorEastAsia"/>
                <w:sz w:val="18"/>
                <w:szCs w:val="18"/>
              </w:rPr>
            </w:pPr>
            <w:r w:rsidRPr="00FD1041">
              <w:rPr>
                <w:rFonts w:asciiTheme="minorEastAsia" w:hAnsiTheme="minorEastAsia" w:hint="eastAsia"/>
                <w:sz w:val="18"/>
                <w:szCs w:val="18"/>
              </w:rPr>
              <w:t>低</w:t>
            </w:r>
          </w:p>
        </w:tc>
      </w:tr>
      <w:tr w:rsidR="00D5142A" w:rsidRPr="00FD1041" w14:paraId="41B07F8C" w14:textId="77777777" w:rsidTr="005E66FA">
        <w:tc>
          <w:tcPr>
            <w:tcW w:w="1271" w:type="dxa"/>
            <w:vMerge/>
          </w:tcPr>
          <w:p w14:paraId="4A6C1109" w14:textId="77777777" w:rsidR="00D5142A" w:rsidRPr="00FD1041" w:rsidRDefault="00D5142A" w:rsidP="00D5142A">
            <w:pPr>
              <w:jc w:val="left"/>
              <w:rPr>
                <w:rFonts w:asciiTheme="minorEastAsia" w:hAnsiTheme="minorEastAsia"/>
                <w:sz w:val="18"/>
                <w:szCs w:val="18"/>
              </w:rPr>
            </w:pPr>
          </w:p>
        </w:tc>
        <w:tc>
          <w:tcPr>
            <w:tcW w:w="1559" w:type="dxa"/>
          </w:tcPr>
          <w:p w14:paraId="2ED674B7" w14:textId="2C0FA127"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32.5</w:t>
            </w:r>
            <w:r w:rsidRPr="00FD1041">
              <w:rPr>
                <w:rFonts w:asciiTheme="minorEastAsia" w:hAnsiTheme="minorEastAsia"/>
                <w:sz w:val="18"/>
                <w:szCs w:val="18"/>
              </w:rPr>
              <w:t xml:space="preserve"> </w:t>
            </w:r>
            <w:proofErr w:type="gramStart"/>
            <w:r w:rsidRPr="00FD1041">
              <w:rPr>
                <w:rFonts w:hint="eastAsia"/>
                <w:color w:val="000000"/>
                <w:sz w:val="18"/>
                <w:szCs w:val="18"/>
              </w:rPr>
              <w:t>做区块链</w:t>
            </w:r>
            <w:proofErr w:type="gramEnd"/>
            <w:r w:rsidRPr="00FD1041">
              <w:rPr>
                <w:rFonts w:hint="eastAsia"/>
                <w:color w:val="000000"/>
                <w:sz w:val="18"/>
                <w:szCs w:val="18"/>
              </w:rPr>
              <w:t>只需</w:t>
            </w:r>
            <w:proofErr w:type="gramStart"/>
            <w:r w:rsidRPr="00FD1041">
              <w:rPr>
                <w:rFonts w:hint="eastAsia"/>
                <w:color w:val="000000"/>
                <w:sz w:val="18"/>
                <w:szCs w:val="18"/>
              </w:rPr>
              <w:t>简单业务</w:t>
            </w:r>
            <w:proofErr w:type="gramEnd"/>
            <w:r w:rsidRPr="00FD1041">
              <w:rPr>
                <w:rFonts w:hint="eastAsia"/>
                <w:color w:val="000000"/>
                <w:sz w:val="18"/>
                <w:szCs w:val="18"/>
              </w:rPr>
              <w:t>搬家？</w:t>
            </w:r>
          </w:p>
        </w:tc>
        <w:tc>
          <w:tcPr>
            <w:tcW w:w="4820" w:type="dxa"/>
          </w:tcPr>
          <w:p w14:paraId="74486BBE" w14:textId="77809270" w:rsidR="00D5142A" w:rsidRPr="00FD1041" w:rsidRDefault="00D5142A" w:rsidP="00D5142A">
            <w:pPr>
              <w:pStyle w:val="a3"/>
              <w:numPr>
                <w:ilvl w:val="1"/>
                <w:numId w:val="29"/>
              </w:numPr>
              <w:ind w:firstLineChars="0"/>
              <w:rPr>
                <w:rFonts w:asciiTheme="minorEastAsia" w:hAnsiTheme="minorEastAsia"/>
                <w:sz w:val="18"/>
                <w:szCs w:val="18"/>
              </w:rPr>
            </w:pPr>
            <w:proofErr w:type="gramStart"/>
            <w:r w:rsidRPr="00FD1041">
              <w:rPr>
                <w:rFonts w:hint="eastAsia"/>
                <w:color w:val="000000"/>
                <w:sz w:val="18"/>
                <w:szCs w:val="18"/>
              </w:rPr>
              <w:t>做区块链</w:t>
            </w:r>
            <w:proofErr w:type="gramEnd"/>
            <w:r w:rsidRPr="00FD1041">
              <w:rPr>
                <w:rFonts w:hint="eastAsia"/>
                <w:color w:val="000000"/>
                <w:sz w:val="18"/>
                <w:szCs w:val="18"/>
              </w:rPr>
              <w:t>不能只需</w:t>
            </w:r>
            <w:proofErr w:type="gramStart"/>
            <w:r w:rsidRPr="00FD1041">
              <w:rPr>
                <w:rFonts w:hint="eastAsia"/>
                <w:color w:val="000000"/>
                <w:sz w:val="18"/>
                <w:szCs w:val="18"/>
              </w:rPr>
              <w:t>简单业务</w:t>
            </w:r>
            <w:proofErr w:type="gramEnd"/>
            <w:r w:rsidRPr="00FD1041">
              <w:rPr>
                <w:rFonts w:hint="eastAsia"/>
                <w:color w:val="000000"/>
                <w:sz w:val="18"/>
                <w:szCs w:val="18"/>
              </w:rPr>
              <w:t>搬家</w:t>
            </w:r>
          </w:p>
        </w:tc>
        <w:tc>
          <w:tcPr>
            <w:tcW w:w="951" w:type="dxa"/>
          </w:tcPr>
          <w:p w14:paraId="195A3B02" w14:textId="03B7636D"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35966D41" w14:textId="63817CC4"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66EA32EC" w14:textId="799C4963" w:rsidR="00D5142A" w:rsidRPr="00FD1041" w:rsidRDefault="00D5142A" w:rsidP="00D5142A">
            <w:pPr>
              <w:rPr>
                <w:rFonts w:asciiTheme="minorEastAsia" w:hAnsiTheme="minorEastAsia"/>
                <w:sz w:val="18"/>
                <w:szCs w:val="18"/>
              </w:rPr>
            </w:pPr>
            <w:r w:rsidRPr="00FD1041">
              <w:rPr>
                <w:rFonts w:asciiTheme="minorEastAsia" w:hAnsiTheme="minorEastAsia" w:hint="eastAsia"/>
                <w:sz w:val="18"/>
                <w:szCs w:val="18"/>
              </w:rPr>
              <w:t>低</w:t>
            </w:r>
          </w:p>
        </w:tc>
      </w:tr>
      <w:tr w:rsidR="00D5142A" w:rsidRPr="00FD1041" w14:paraId="7DC3C142" w14:textId="77777777" w:rsidTr="005E66FA">
        <w:tc>
          <w:tcPr>
            <w:tcW w:w="1271" w:type="dxa"/>
            <w:vMerge/>
          </w:tcPr>
          <w:p w14:paraId="026D5587" w14:textId="77777777" w:rsidR="00D5142A" w:rsidRPr="00FD1041" w:rsidRDefault="00D5142A" w:rsidP="00D5142A">
            <w:pPr>
              <w:jc w:val="left"/>
              <w:rPr>
                <w:rFonts w:asciiTheme="minorEastAsia" w:hAnsiTheme="minorEastAsia"/>
                <w:sz w:val="18"/>
                <w:szCs w:val="18"/>
              </w:rPr>
            </w:pPr>
          </w:p>
        </w:tc>
        <w:tc>
          <w:tcPr>
            <w:tcW w:w="1559" w:type="dxa"/>
          </w:tcPr>
          <w:p w14:paraId="3776DD3B" w14:textId="4B8A78CF"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32.6量子计算将终结区块 链？</w:t>
            </w:r>
          </w:p>
        </w:tc>
        <w:tc>
          <w:tcPr>
            <w:tcW w:w="4820" w:type="dxa"/>
          </w:tcPr>
          <w:p w14:paraId="6611FB52" w14:textId="7207CDB1" w:rsidR="00D5142A" w:rsidRPr="00FD1041" w:rsidRDefault="00D5142A" w:rsidP="00D5142A">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量子计算对区块链的影响</w:t>
            </w:r>
          </w:p>
        </w:tc>
        <w:tc>
          <w:tcPr>
            <w:tcW w:w="951" w:type="dxa"/>
          </w:tcPr>
          <w:p w14:paraId="5AE3764B" w14:textId="710B3ECE"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633DFE99" w14:textId="6628A320"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5C5D2E3D" w14:textId="4006F38B" w:rsidR="00D5142A" w:rsidRPr="00FD1041" w:rsidRDefault="00D5142A" w:rsidP="00D5142A">
            <w:pPr>
              <w:rPr>
                <w:rFonts w:asciiTheme="minorEastAsia" w:hAnsiTheme="minorEastAsia"/>
                <w:sz w:val="18"/>
                <w:szCs w:val="18"/>
              </w:rPr>
            </w:pPr>
            <w:r w:rsidRPr="00FD1041">
              <w:rPr>
                <w:rFonts w:asciiTheme="minorEastAsia" w:hAnsiTheme="minorEastAsia" w:hint="eastAsia"/>
                <w:sz w:val="18"/>
                <w:szCs w:val="18"/>
              </w:rPr>
              <w:t>低</w:t>
            </w:r>
          </w:p>
        </w:tc>
      </w:tr>
      <w:tr w:rsidR="00D5142A" w:rsidRPr="00FD1041" w14:paraId="3DC6C3C7" w14:textId="77777777" w:rsidTr="005E66FA">
        <w:tc>
          <w:tcPr>
            <w:tcW w:w="1271" w:type="dxa"/>
            <w:vMerge/>
          </w:tcPr>
          <w:p w14:paraId="59D9FEC8" w14:textId="77777777" w:rsidR="00D5142A" w:rsidRPr="00FD1041" w:rsidRDefault="00D5142A" w:rsidP="00D5142A">
            <w:pPr>
              <w:jc w:val="left"/>
              <w:rPr>
                <w:rFonts w:asciiTheme="minorEastAsia" w:hAnsiTheme="minorEastAsia"/>
                <w:sz w:val="18"/>
                <w:szCs w:val="18"/>
              </w:rPr>
            </w:pPr>
          </w:p>
        </w:tc>
        <w:tc>
          <w:tcPr>
            <w:tcW w:w="1559" w:type="dxa"/>
          </w:tcPr>
          <w:p w14:paraId="1B101799" w14:textId="4C3D77B2"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 xml:space="preserve">32.7 区块链公开透明，无法 </w:t>
            </w:r>
            <w:r w:rsidRPr="00FD1041">
              <w:rPr>
                <w:rFonts w:asciiTheme="minorEastAsia" w:hAnsiTheme="minorEastAsia" w:hint="eastAsia"/>
                <w:sz w:val="18"/>
                <w:szCs w:val="18"/>
              </w:rPr>
              <w:lastRenderedPageBreak/>
              <w:t>保护隐私？</w:t>
            </w:r>
          </w:p>
        </w:tc>
        <w:tc>
          <w:tcPr>
            <w:tcW w:w="4820" w:type="dxa"/>
          </w:tcPr>
          <w:p w14:paraId="5366135C" w14:textId="185AF646" w:rsidR="00D5142A" w:rsidRPr="00FD1041" w:rsidRDefault="00D5142A" w:rsidP="00D5142A">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lastRenderedPageBreak/>
              <w:t>区块链公开透明，无法保护隐私的理解不对</w:t>
            </w:r>
          </w:p>
        </w:tc>
        <w:tc>
          <w:tcPr>
            <w:tcW w:w="951" w:type="dxa"/>
          </w:tcPr>
          <w:p w14:paraId="0E0194E7" w14:textId="492B966C"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6DBA2BA5" w14:textId="72696F70"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1A294EF5" w14:textId="51E5087C" w:rsidR="00D5142A" w:rsidRPr="00FD1041" w:rsidRDefault="00D5142A" w:rsidP="00D5142A">
            <w:pPr>
              <w:rPr>
                <w:rFonts w:asciiTheme="minorEastAsia" w:hAnsiTheme="minorEastAsia"/>
                <w:sz w:val="18"/>
                <w:szCs w:val="18"/>
              </w:rPr>
            </w:pPr>
            <w:r w:rsidRPr="00FD1041">
              <w:rPr>
                <w:rFonts w:asciiTheme="minorEastAsia" w:hAnsiTheme="minorEastAsia" w:hint="eastAsia"/>
                <w:sz w:val="18"/>
                <w:szCs w:val="18"/>
              </w:rPr>
              <w:t>低</w:t>
            </w:r>
          </w:p>
        </w:tc>
      </w:tr>
      <w:tr w:rsidR="00D5142A" w:rsidRPr="00FD1041" w14:paraId="17DB64DB" w14:textId="77777777" w:rsidTr="005E66FA">
        <w:tc>
          <w:tcPr>
            <w:tcW w:w="1271" w:type="dxa"/>
            <w:vMerge/>
          </w:tcPr>
          <w:p w14:paraId="0D517AAB" w14:textId="77777777" w:rsidR="00D5142A" w:rsidRPr="00FD1041" w:rsidRDefault="00D5142A" w:rsidP="00D5142A">
            <w:pPr>
              <w:jc w:val="left"/>
              <w:rPr>
                <w:rFonts w:asciiTheme="minorEastAsia" w:hAnsiTheme="minorEastAsia"/>
                <w:sz w:val="18"/>
                <w:szCs w:val="18"/>
              </w:rPr>
            </w:pPr>
          </w:p>
        </w:tc>
        <w:tc>
          <w:tcPr>
            <w:tcW w:w="1559" w:type="dxa"/>
          </w:tcPr>
          <w:p w14:paraId="09DBAFA4" w14:textId="47B4E096"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32.8 区块链用的现成技术， 没有技术创新？</w:t>
            </w:r>
          </w:p>
        </w:tc>
        <w:tc>
          <w:tcPr>
            <w:tcW w:w="4820" w:type="dxa"/>
          </w:tcPr>
          <w:p w14:paraId="4BEDDEEC" w14:textId="79D0673C" w:rsidR="00D5142A" w:rsidRPr="00FD1041" w:rsidRDefault="00D5142A" w:rsidP="00D5142A">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区块链集成创新</w:t>
            </w:r>
          </w:p>
        </w:tc>
        <w:tc>
          <w:tcPr>
            <w:tcW w:w="951" w:type="dxa"/>
          </w:tcPr>
          <w:p w14:paraId="7F8DF459" w14:textId="5083C314"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03E3FAC3" w14:textId="67980365" w:rsidR="00D5142A" w:rsidRPr="00FD1041" w:rsidRDefault="00D5142A" w:rsidP="00D5142A">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5C17CB34" w14:textId="4DC7303A" w:rsidR="00D5142A" w:rsidRPr="00FD1041" w:rsidRDefault="00D5142A" w:rsidP="00D5142A">
            <w:pPr>
              <w:rPr>
                <w:rFonts w:asciiTheme="minorEastAsia" w:hAnsiTheme="minorEastAsia"/>
                <w:sz w:val="18"/>
                <w:szCs w:val="18"/>
              </w:rPr>
            </w:pPr>
            <w:r w:rsidRPr="00FD1041">
              <w:rPr>
                <w:rFonts w:asciiTheme="minorEastAsia" w:hAnsiTheme="minorEastAsia" w:hint="eastAsia"/>
                <w:sz w:val="18"/>
                <w:szCs w:val="18"/>
              </w:rPr>
              <w:t>低</w:t>
            </w:r>
          </w:p>
        </w:tc>
      </w:tr>
      <w:tr w:rsidR="00040539" w:rsidRPr="00FD1041" w14:paraId="39213298" w14:textId="77777777" w:rsidTr="005E66FA">
        <w:tc>
          <w:tcPr>
            <w:tcW w:w="1271" w:type="dxa"/>
            <w:vMerge w:val="restart"/>
          </w:tcPr>
          <w:p w14:paraId="56B8ECAA" w14:textId="415C7357" w:rsidR="00040539" w:rsidRPr="00FD1041" w:rsidRDefault="00040539" w:rsidP="00040539">
            <w:pPr>
              <w:jc w:val="left"/>
              <w:rPr>
                <w:rFonts w:asciiTheme="minorEastAsia" w:hAnsiTheme="minorEastAsia"/>
                <w:sz w:val="18"/>
                <w:szCs w:val="18"/>
              </w:rPr>
            </w:pPr>
            <w:r w:rsidRPr="00FD1041">
              <w:rPr>
                <w:rFonts w:asciiTheme="minorEastAsia" w:hAnsiTheme="minorEastAsia" w:hint="eastAsia"/>
                <w:sz w:val="18"/>
                <w:szCs w:val="18"/>
              </w:rPr>
              <w:t>33.</w:t>
            </w:r>
            <w:r w:rsidRPr="00FD1041">
              <w:rPr>
                <w:rFonts w:asciiTheme="minorEastAsia" w:hAnsiTheme="minorEastAsia"/>
                <w:sz w:val="18"/>
                <w:szCs w:val="18"/>
              </w:rPr>
              <w:t xml:space="preserve"> </w:t>
            </w:r>
            <w:r w:rsidRPr="00FD1041">
              <w:rPr>
                <w:rFonts w:asciiTheme="minorEastAsia" w:hAnsiTheme="minorEastAsia" w:hint="eastAsia"/>
                <w:sz w:val="18"/>
                <w:szCs w:val="18"/>
              </w:rPr>
              <w:t>区块链的安全、运维和治理</w:t>
            </w:r>
          </w:p>
        </w:tc>
        <w:tc>
          <w:tcPr>
            <w:tcW w:w="1559" w:type="dxa"/>
          </w:tcPr>
          <w:p w14:paraId="470387FF" w14:textId="77777777" w:rsidR="00040539" w:rsidRPr="00FD1041" w:rsidRDefault="00040539" w:rsidP="00040539">
            <w:pPr>
              <w:jc w:val="left"/>
              <w:rPr>
                <w:rFonts w:asciiTheme="minorEastAsia" w:hAnsiTheme="minorEastAsia"/>
                <w:sz w:val="18"/>
                <w:szCs w:val="18"/>
              </w:rPr>
            </w:pPr>
            <w:r w:rsidRPr="00FD1041">
              <w:rPr>
                <w:rFonts w:asciiTheme="minorEastAsia" w:hAnsiTheme="minorEastAsia" w:hint="eastAsia"/>
                <w:sz w:val="18"/>
                <w:szCs w:val="18"/>
              </w:rPr>
              <w:t>33.1区块链的安全</w:t>
            </w:r>
          </w:p>
          <w:p w14:paraId="0F5C1E10" w14:textId="6D850D63" w:rsidR="00040539" w:rsidRPr="00FD1041" w:rsidRDefault="00040539" w:rsidP="00040539">
            <w:pPr>
              <w:jc w:val="left"/>
              <w:rPr>
                <w:rFonts w:asciiTheme="minorEastAsia" w:hAnsiTheme="minorEastAsia"/>
                <w:sz w:val="18"/>
                <w:szCs w:val="18"/>
              </w:rPr>
            </w:pPr>
          </w:p>
        </w:tc>
        <w:tc>
          <w:tcPr>
            <w:tcW w:w="4820" w:type="dxa"/>
          </w:tcPr>
          <w:p w14:paraId="14408E6E" w14:textId="77777777" w:rsidR="00040539" w:rsidRPr="00FD1041" w:rsidRDefault="00040539" w:rsidP="00040539">
            <w:pPr>
              <w:rPr>
                <w:color w:val="000000"/>
                <w:sz w:val="18"/>
                <w:szCs w:val="18"/>
              </w:rPr>
            </w:pPr>
            <w:r w:rsidRPr="00FD1041">
              <w:rPr>
                <w:rFonts w:hint="eastAsia"/>
                <w:color w:val="000000"/>
                <w:sz w:val="18"/>
                <w:szCs w:val="18"/>
              </w:rPr>
              <w:t>安全问题</w:t>
            </w:r>
            <w:proofErr w:type="gramStart"/>
            <w:r w:rsidRPr="00FD1041">
              <w:rPr>
                <w:rFonts w:hint="eastAsia"/>
                <w:color w:val="000000"/>
                <w:sz w:val="18"/>
                <w:szCs w:val="18"/>
              </w:rPr>
              <w:t>”</w:t>
            </w:r>
            <w:proofErr w:type="gramEnd"/>
            <w:r w:rsidRPr="00FD1041">
              <w:rPr>
                <w:rFonts w:hint="eastAsia"/>
                <w:color w:val="000000"/>
                <w:sz w:val="18"/>
                <w:szCs w:val="18"/>
              </w:rPr>
              <w:t>三分技术，七分管理</w:t>
            </w:r>
            <w:proofErr w:type="gramStart"/>
            <w:r w:rsidRPr="00FD1041">
              <w:rPr>
                <w:rFonts w:hint="eastAsia"/>
                <w:color w:val="000000"/>
                <w:sz w:val="18"/>
                <w:szCs w:val="18"/>
              </w:rPr>
              <w:t>”</w:t>
            </w:r>
            <w:proofErr w:type="gramEnd"/>
            <w:r w:rsidRPr="00FD1041">
              <w:rPr>
                <w:rFonts w:hint="eastAsia"/>
                <w:color w:val="000000"/>
                <w:sz w:val="18"/>
                <w:szCs w:val="18"/>
              </w:rPr>
              <w:t>。安全管理关联到责任，区块链本</w:t>
            </w:r>
            <w:r w:rsidRPr="00FD1041">
              <w:rPr>
                <w:rFonts w:hint="eastAsia"/>
                <w:color w:val="000000"/>
                <w:sz w:val="18"/>
                <w:szCs w:val="18"/>
              </w:rPr>
              <w:t xml:space="preserve"> </w:t>
            </w:r>
            <w:r w:rsidRPr="00FD1041">
              <w:rPr>
                <w:rFonts w:hint="eastAsia"/>
                <w:color w:val="000000"/>
                <w:sz w:val="18"/>
                <w:szCs w:val="18"/>
              </w:rPr>
              <w:t>身的特点决定了安全责任落实并不简单</w:t>
            </w:r>
          </w:p>
          <w:p w14:paraId="0CA587C6" w14:textId="77777777" w:rsidR="00040539" w:rsidRPr="00FD1041" w:rsidRDefault="00040539" w:rsidP="00040539">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社区管理，没有强制性安全基线管理和强制性安全检查</w:t>
            </w:r>
          </w:p>
          <w:p w14:paraId="7DFE97E0" w14:textId="77777777" w:rsidR="00040539" w:rsidRPr="00FD1041" w:rsidRDefault="00040539" w:rsidP="00040539">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发生技术安全连带业务损失，职责边界不易界定</w:t>
            </w:r>
          </w:p>
          <w:p w14:paraId="2D7EAFD6" w14:textId="77777777" w:rsidR="00040539" w:rsidRPr="00FD1041" w:rsidRDefault="00040539" w:rsidP="00040539">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联盟链跨机构甚至跨境部署，机构之间的安全域划分不易区分</w:t>
            </w:r>
          </w:p>
          <w:p w14:paraId="5BF9F94B" w14:textId="53F07FAD" w:rsidR="00040539" w:rsidRPr="00FD1041" w:rsidRDefault="00040539" w:rsidP="00040539">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密码学相关安全问题，如量子计算技术</w:t>
            </w:r>
          </w:p>
        </w:tc>
        <w:tc>
          <w:tcPr>
            <w:tcW w:w="951" w:type="dxa"/>
          </w:tcPr>
          <w:p w14:paraId="1FDD95E7" w14:textId="1055C081" w:rsidR="00040539" w:rsidRPr="00FD1041" w:rsidRDefault="00D5142A" w:rsidP="00040539">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12CC88BA" w14:textId="27359052" w:rsidR="00040539" w:rsidRPr="00FD1041" w:rsidRDefault="00040539" w:rsidP="00040539">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4BA5F7D3" w14:textId="4CEE6FBB" w:rsidR="00040539" w:rsidRPr="00FD1041" w:rsidRDefault="00040539" w:rsidP="00040539">
            <w:pPr>
              <w:rPr>
                <w:rFonts w:asciiTheme="minorEastAsia" w:hAnsiTheme="minorEastAsia"/>
                <w:sz w:val="18"/>
                <w:szCs w:val="18"/>
              </w:rPr>
            </w:pPr>
            <w:r w:rsidRPr="00FD1041">
              <w:rPr>
                <w:rFonts w:asciiTheme="minorEastAsia" w:hAnsiTheme="minorEastAsia" w:hint="eastAsia"/>
                <w:sz w:val="18"/>
                <w:szCs w:val="18"/>
              </w:rPr>
              <w:t>低</w:t>
            </w:r>
          </w:p>
        </w:tc>
      </w:tr>
      <w:tr w:rsidR="00040539" w:rsidRPr="00FD1041" w14:paraId="30D12DAA" w14:textId="77777777" w:rsidTr="005E66FA">
        <w:tc>
          <w:tcPr>
            <w:tcW w:w="1271" w:type="dxa"/>
            <w:vMerge/>
          </w:tcPr>
          <w:p w14:paraId="499EBBFF" w14:textId="77777777" w:rsidR="00040539" w:rsidRPr="00FD1041" w:rsidRDefault="00040539" w:rsidP="00040539">
            <w:pPr>
              <w:jc w:val="left"/>
              <w:rPr>
                <w:rFonts w:asciiTheme="minorEastAsia" w:hAnsiTheme="minorEastAsia"/>
                <w:sz w:val="18"/>
                <w:szCs w:val="18"/>
              </w:rPr>
            </w:pPr>
          </w:p>
        </w:tc>
        <w:tc>
          <w:tcPr>
            <w:tcW w:w="1559" w:type="dxa"/>
          </w:tcPr>
          <w:p w14:paraId="699F0A1D" w14:textId="7008BC8F" w:rsidR="00040539" w:rsidRPr="00FD1041" w:rsidRDefault="00040539" w:rsidP="00040539">
            <w:pPr>
              <w:jc w:val="left"/>
              <w:rPr>
                <w:rFonts w:asciiTheme="minorEastAsia" w:hAnsiTheme="minorEastAsia"/>
                <w:sz w:val="18"/>
                <w:szCs w:val="18"/>
              </w:rPr>
            </w:pPr>
            <w:r w:rsidRPr="00FD1041">
              <w:rPr>
                <w:rFonts w:asciiTheme="minorEastAsia" w:hAnsiTheme="minorEastAsia" w:hint="eastAsia"/>
                <w:sz w:val="18"/>
                <w:szCs w:val="18"/>
              </w:rPr>
              <w:t>33.2</w:t>
            </w:r>
            <w:r w:rsidRPr="00FD1041">
              <w:rPr>
                <w:rFonts w:hint="eastAsia"/>
                <w:color w:val="000000"/>
                <w:sz w:val="18"/>
                <w:szCs w:val="18"/>
              </w:rPr>
              <w:t>区块链的</w:t>
            </w:r>
            <w:proofErr w:type="gramStart"/>
            <w:r w:rsidRPr="00FD1041">
              <w:rPr>
                <w:rFonts w:hint="eastAsia"/>
                <w:color w:val="000000"/>
                <w:sz w:val="18"/>
                <w:szCs w:val="18"/>
              </w:rPr>
              <w:t>可运维性</w:t>
            </w:r>
            <w:proofErr w:type="gramEnd"/>
          </w:p>
        </w:tc>
        <w:tc>
          <w:tcPr>
            <w:tcW w:w="4820" w:type="dxa"/>
          </w:tcPr>
          <w:p w14:paraId="4EC96B23" w14:textId="77777777" w:rsidR="00040539" w:rsidRPr="00FD1041" w:rsidRDefault="00040539" w:rsidP="00040539">
            <w:pPr>
              <w:pStyle w:val="a3"/>
              <w:numPr>
                <w:ilvl w:val="1"/>
                <w:numId w:val="29"/>
              </w:numPr>
              <w:ind w:firstLineChars="0"/>
              <w:rPr>
                <w:rFonts w:asciiTheme="minorEastAsia" w:hAnsiTheme="minorEastAsia"/>
                <w:sz w:val="18"/>
                <w:szCs w:val="18"/>
              </w:rPr>
            </w:pPr>
            <w:r w:rsidRPr="00FD1041">
              <w:rPr>
                <w:rFonts w:asciiTheme="minorEastAsia" w:hAnsiTheme="minorEastAsia"/>
                <w:sz w:val="18"/>
                <w:szCs w:val="18"/>
              </w:rPr>
              <w:t>IT</w:t>
            </w:r>
            <w:r w:rsidRPr="00FD1041">
              <w:rPr>
                <w:rFonts w:asciiTheme="minorEastAsia" w:hAnsiTheme="minorEastAsia" w:hint="eastAsia"/>
                <w:sz w:val="18"/>
                <w:szCs w:val="18"/>
              </w:rPr>
              <w:t>系统的可运维性，指的是该系统自身所提供的确保该系统的正常运行状态、排除该系统的异常运行状态、应对突发的运行需求的能力。</w:t>
            </w:r>
          </w:p>
          <w:p w14:paraId="535FC8D6" w14:textId="77777777" w:rsidR="00040539" w:rsidRPr="00FD1041" w:rsidRDefault="00040539" w:rsidP="00040539">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金融行业，确保系统的正常运行状态的主要途径是架构手段，即通过高可用架构实现尽量短的故障恢复时间目标（</w:t>
            </w:r>
            <w:r w:rsidRPr="00FD1041">
              <w:rPr>
                <w:rFonts w:asciiTheme="minorEastAsia" w:hAnsiTheme="minorEastAsia"/>
                <w:sz w:val="18"/>
                <w:szCs w:val="18"/>
              </w:rPr>
              <w:t>RTO</w:t>
            </w:r>
            <w:r w:rsidRPr="00FD1041">
              <w:rPr>
                <w:rFonts w:asciiTheme="minorEastAsia" w:hAnsiTheme="minorEastAsia" w:hint="eastAsia"/>
                <w:sz w:val="18"/>
                <w:szCs w:val="18"/>
              </w:rPr>
              <w:t>）和</w:t>
            </w:r>
            <w:proofErr w:type="gramStart"/>
            <w:r w:rsidRPr="00FD1041">
              <w:rPr>
                <w:rFonts w:asciiTheme="minorEastAsia" w:hAnsiTheme="minorEastAsia" w:hint="eastAsia"/>
                <w:sz w:val="18"/>
                <w:szCs w:val="18"/>
              </w:rPr>
              <w:t>可</w:t>
            </w:r>
            <w:proofErr w:type="gramEnd"/>
            <w:r w:rsidRPr="00FD1041">
              <w:rPr>
                <w:rFonts w:asciiTheme="minorEastAsia" w:hAnsiTheme="minorEastAsia" w:hint="eastAsia"/>
                <w:sz w:val="18"/>
                <w:szCs w:val="18"/>
              </w:rPr>
              <w:t>容忍故障恢复点目标（</w:t>
            </w:r>
            <w:r w:rsidRPr="00FD1041">
              <w:rPr>
                <w:rFonts w:asciiTheme="minorEastAsia" w:hAnsiTheme="minorEastAsia"/>
                <w:sz w:val="18"/>
                <w:szCs w:val="18"/>
              </w:rPr>
              <w:t>RPO</w:t>
            </w:r>
            <w:r w:rsidRPr="00FD1041">
              <w:rPr>
                <w:rFonts w:asciiTheme="minorEastAsia" w:hAnsiTheme="minorEastAsia" w:hint="eastAsia"/>
                <w:sz w:val="18"/>
                <w:szCs w:val="18"/>
              </w:rPr>
              <w:t>）</w:t>
            </w:r>
          </w:p>
          <w:p w14:paraId="4DDDB497" w14:textId="77777777" w:rsidR="00040539" w:rsidRPr="00FD1041" w:rsidRDefault="00040539" w:rsidP="00040539">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在金融行业，应对突发的运行需求的主要途径，在架构层面是参数化设计，在操作层面是保留最终干预权</w:t>
            </w:r>
          </w:p>
          <w:p w14:paraId="1553EAA1" w14:textId="1C73D085" w:rsidR="00040539" w:rsidRPr="00FD1041" w:rsidRDefault="00040539" w:rsidP="00040539">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区块链技术领域</w:t>
            </w:r>
            <w:proofErr w:type="gramStart"/>
            <w:r w:rsidRPr="00FD1041">
              <w:rPr>
                <w:rFonts w:asciiTheme="minorEastAsia" w:hAnsiTheme="minorEastAsia" w:hint="eastAsia"/>
                <w:sz w:val="18"/>
                <w:szCs w:val="18"/>
              </w:rPr>
              <w:t>可运维性的</w:t>
            </w:r>
            <w:proofErr w:type="gramEnd"/>
            <w:r w:rsidRPr="00FD1041">
              <w:rPr>
                <w:rFonts w:asciiTheme="minorEastAsia" w:hAnsiTheme="minorEastAsia" w:hint="eastAsia"/>
                <w:sz w:val="18"/>
                <w:szCs w:val="18"/>
              </w:rPr>
              <w:t>两个努力：</w:t>
            </w:r>
            <w:r w:rsidRPr="00FD1041">
              <w:rPr>
                <w:rFonts w:asciiTheme="minorEastAsia" w:hAnsiTheme="minorEastAsia"/>
                <w:sz w:val="18"/>
                <w:szCs w:val="18"/>
              </w:rPr>
              <w:t xml:space="preserve">1. </w:t>
            </w:r>
            <w:r w:rsidRPr="00FD1041">
              <w:rPr>
                <w:rFonts w:asciiTheme="minorEastAsia" w:hAnsiTheme="minorEastAsia" w:hint="eastAsia"/>
                <w:sz w:val="18"/>
                <w:szCs w:val="18"/>
              </w:rPr>
              <w:t>埃森</w:t>
            </w:r>
            <w:proofErr w:type="gramStart"/>
            <w:r w:rsidRPr="00FD1041">
              <w:rPr>
                <w:rFonts w:asciiTheme="minorEastAsia" w:hAnsiTheme="minorEastAsia" w:hint="eastAsia"/>
                <w:sz w:val="18"/>
                <w:szCs w:val="18"/>
              </w:rPr>
              <w:t>哲</w:t>
            </w:r>
            <w:proofErr w:type="gramEnd"/>
            <w:r w:rsidRPr="00FD1041">
              <w:rPr>
                <w:rFonts w:asciiTheme="minorEastAsia" w:hAnsiTheme="minorEastAsia" w:hint="eastAsia"/>
                <w:sz w:val="18"/>
                <w:szCs w:val="18"/>
              </w:rPr>
              <w:t>公司提出的“可编辑的区块链”概念。</w:t>
            </w:r>
            <w:r w:rsidRPr="00FD1041">
              <w:rPr>
                <w:rFonts w:asciiTheme="minorEastAsia" w:hAnsiTheme="minorEastAsia"/>
                <w:sz w:val="18"/>
                <w:szCs w:val="18"/>
              </w:rPr>
              <w:t>2.R3</w:t>
            </w:r>
            <w:r w:rsidRPr="00FD1041">
              <w:rPr>
                <w:rFonts w:asciiTheme="minorEastAsia" w:hAnsiTheme="minorEastAsia" w:hint="eastAsia"/>
                <w:sz w:val="18"/>
                <w:szCs w:val="18"/>
              </w:rPr>
              <w:t xml:space="preserve">联盟推出的 </w:t>
            </w:r>
            <w:r w:rsidRPr="00FD1041">
              <w:rPr>
                <w:rFonts w:asciiTheme="minorEastAsia" w:hAnsiTheme="minorEastAsia"/>
                <w:sz w:val="18"/>
                <w:szCs w:val="18"/>
              </w:rPr>
              <w:t xml:space="preserve">Corda </w:t>
            </w:r>
            <w:r w:rsidRPr="00FD1041">
              <w:rPr>
                <w:rFonts w:asciiTheme="minorEastAsia" w:hAnsiTheme="minorEastAsia" w:hint="eastAsia"/>
                <w:sz w:val="18"/>
                <w:szCs w:val="18"/>
              </w:rPr>
              <w:t>平台，智能合约代码和对应该合约的正式有效的法律文本相互勾</w:t>
            </w:r>
            <w:proofErr w:type="gramStart"/>
            <w:r w:rsidRPr="00FD1041">
              <w:rPr>
                <w:rFonts w:asciiTheme="minorEastAsia" w:hAnsiTheme="minorEastAsia" w:hint="eastAsia"/>
                <w:sz w:val="18"/>
                <w:szCs w:val="18"/>
              </w:rPr>
              <w:t>稽</w:t>
            </w:r>
            <w:proofErr w:type="gramEnd"/>
            <w:r w:rsidRPr="00FD1041">
              <w:rPr>
                <w:rFonts w:asciiTheme="minorEastAsia" w:hAnsiTheme="minorEastAsia" w:hint="eastAsia"/>
                <w:sz w:val="18"/>
                <w:szCs w:val="18"/>
              </w:rPr>
              <w:t>。</w:t>
            </w:r>
          </w:p>
        </w:tc>
        <w:tc>
          <w:tcPr>
            <w:tcW w:w="951" w:type="dxa"/>
          </w:tcPr>
          <w:p w14:paraId="4F5CF223" w14:textId="19623EE2" w:rsidR="00040539" w:rsidRPr="00FD1041" w:rsidRDefault="00D5142A" w:rsidP="00040539">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3BC205C7" w14:textId="759DC204" w:rsidR="00040539" w:rsidRPr="00FD1041" w:rsidRDefault="00040539" w:rsidP="00040539">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1D646DB3" w14:textId="402911EF" w:rsidR="00040539" w:rsidRPr="00FD1041" w:rsidRDefault="00040539" w:rsidP="00040539">
            <w:pPr>
              <w:rPr>
                <w:rFonts w:asciiTheme="minorEastAsia" w:hAnsiTheme="minorEastAsia"/>
                <w:sz w:val="18"/>
                <w:szCs w:val="18"/>
              </w:rPr>
            </w:pPr>
            <w:r w:rsidRPr="00FD1041">
              <w:rPr>
                <w:rFonts w:asciiTheme="minorEastAsia" w:hAnsiTheme="minorEastAsia" w:hint="eastAsia"/>
                <w:sz w:val="18"/>
                <w:szCs w:val="18"/>
              </w:rPr>
              <w:t>低</w:t>
            </w:r>
          </w:p>
        </w:tc>
      </w:tr>
      <w:tr w:rsidR="00040539" w:rsidRPr="00FD1041" w14:paraId="3BB5986A" w14:textId="77777777" w:rsidTr="005E66FA">
        <w:tc>
          <w:tcPr>
            <w:tcW w:w="1271" w:type="dxa"/>
            <w:vMerge/>
          </w:tcPr>
          <w:p w14:paraId="3B2F8CA8" w14:textId="77777777" w:rsidR="00040539" w:rsidRPr="00FD1041" w:rsidRDefault="00040539" w:rsidP="00040539">
            <w:pPr>
              <w:jc w:val="left"/>
              <w:rPr>
                <w:rFonts w:asciiTheme="minorEastAsia" w:hAnsiTheme="minorEastAsia"/>
                <w:sz w:val="18"/>
                <w:szCs w:val="18"/>
              </w:rPr>
            </w:pPr>
          </w:p>
        </w:tc>
        <w:tc>
          <w:tcPr>
            <w:tcW w:w="1559" w:type="dxa"/>
          </w:tcPr>
          <w:p w14:paraId="2A33EBB7" w14:textId="0CA7F16A" w:rsidR="00040539" w:rsidRPr="00FD1041" w:rsidRDefault="00040539" w:rsidP="00040539">
            <w:pPr>
              <w:jc w:val="left"/>
              <w:rPr>
                <w:rFonts w:asciiTheme="minorEastAsia" w:hAnsiTheme="minorEastAsia"/>
                <w:sz w:val="18"/>
                <w:szCs w:val="18"/>
              </w:rPr>
            </w:pPr>
            <w:r w:rsidRPr="00FD1041">
              <w:rPr>
                <w:rFonts w:asciiTheme="minorEastAsia" w:hAnsiTheme="minorEastAsia" w:hint="eastAsia"/>
                <w:sz w:val="18"/>
                <w:szCs w:val="18"/>
              </w:rPr>
              <w:t>33.3区块链的治理</w:t>
            </w:r>
          </w:p>
        </w:tc>
        <w:tc>
          <w:tcPr>
            <w:tcW w:w="4820" w:type="dxa"/>
          </w:tcPr>
          <w:p w14:paraId="2AC4910B" w14:textId="77777777" w:rsidR="00040539" w:rsidRPr="00FD1041" w:rsidRDefault="00040539" w:rsidP="00040539">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区块链社区遇到不能达成共识的情况的应对：分叉</w:t>
            </w:r>
          </w:p>
          <w:p w14:paraId="24E6876D" w14:textId="3C23E960" w:rsidR="00040539" w:rsidRPr="00FD1041" w:rsidRDefault="00040539" w:rsidP="00040539">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国家层面看待区块链行业的治理，要有明确的分类监管原则：</w:t>
            </w:r>
            <w:r w:rsidRPr="00FD1041">
              <w:rPr>
                <w:rFonts w:asciiTheme="minorEastAsia" w:hAnsiTheme="minorEastAsia"/>
                <w:sz w:val="18"/>
                <w:szCs w:val="18"/>
              </w:rPr>
              <w:t>1.</w:t>
            </w:r>
            <w:proofErr w:type="gramStart"/>
            <w:r w:rsidRPr="00FD1041">
              <w:rPr>
                <w:rFonts w:asciiTheme="minorEastAsia" w:hAnsiTheme="minorEastAsia" w:hint="eastAsia"/>
                <w:sz w:val="18"/>
                <w:szCs w:val="18"/>
              </w:rPr>
              <w:t>链圈应</w:t>
            </w:r>
            <w:proofErr w:type="gramEnd"/>
            <w:r w:rsidRPr="00FD1041">
              <w:rPr>
                <w:rFonts w:asciiTheme="minorEastAsia" w:hAnsiTheme="minorEastAsia" w:hint="eastAsia"/>
                <w:sz w:val="18"/>
                <w:szCs w:val="18"/>
              </w:rPr>
              <w:t>在合</w:t>
            </w:r>
            <w:proofErr w:type="gramStart"/>
            <w:r w:rsidRPr="00FD1041">
              <w:rPr>
                <w:rFonts w:asciiTheme="minorEastAsia" w:hAnsiTheme="minorEastAsia" w:hint="eastAsia"/>
                <w:sz w:val="18"/>
                <w:szCs w:val="18"/>
              </w:rPr>
              <w:t>规</w:t>
            </w:r>
            <w:proofErr w:type="gramEnd"/>
            <w:r w:rsidRPr="00FD1041">
              <w:rPr>
                <w:rFonts w:asciiTheme="minorEastAsia" w:hAnsiTheme="minorEastAsia" w:hint="eastAsia"/>
                <w:sz w:val="18"/>
                <w:szCs w:val="18"/>
              </w:rPr>
              <w:t>前提下鼓励创新。</w:t>
            </w:r>
            <w:r w:rsidRPr="00FD1041">
              <w:rPr>
                <w:rFonts w:asciiTheme="minorEastAsia" w:hAnsiTheme="minorEastAsia"/>
                <w:sz w:val="18"/>
                <w:szCs w:val="18"/>
              </w:rPr>
              <w:t>2.</w:t>
            </w:r>
            <w:proofErr w:type="gramStart"/>
            <w:r w:rsidRPr="00FD1041">
              <w:rPr>
                <w:rFonts w:asciiTheme="minorEastAsia" w:hAnsiTheme="minorEastAsia" w:hint="eastAsia"/>
                <w:sz w:val="18"/>
                <w:szCs w:val="18"/>
              </w:rPr>
              <w:t>币圈自身</w:t>
            </w:r>
            <w:proofErr w:type="gramEnd"/>
            <w:r w:rsidRPr="00FD1041">
              <w:rPr>
                <w:rFonts w:asciiTheme="minorEastAsia" w:hAnsiTheme="minorEastAsia" w:hint="eastAsia"/>
                <w:sz w:val="18"/>
                <w:szCs w:val="18"/>
              </w:rPr>
              <w:t>应用不涉及资本市场叠加应用的适度监管。</w:t>
            </w:r>
            <w:r w:rsidRPr="00FD1041">
              <w:rPr>
                <w:rFonts w:asciiTheme="minorEastAsia" w:hAnsiTheme="minorEastAsia"/>
                <w:sz w:val="18"/>
                <w:szCs w:val="18"/>
              </w:rPr>
              <w:t>3.</w:t>
            </w:r>
            <w:r w:rsidRPr="00FD1041">
              <w:rPr>
                <w:rFonts w:asciiTheme="minorEastAsia" w:hAnsiTheme="minorEastAsia" w:hint="eastAsia"/>
                <w:sz w:val="18"/>
                <w:szCs w:val="18"/>
              </w:rPr>
              <w:t>对于与资本市场叠加应用的，严格监管。</w:t>
            </w:r>
          </w:p>
        </w:tc>
        <w:tc>
          <w:tcPr>
            <w:tcW w:w="951" w:type="dxa"/>
          </w:tcPr>
          <w:p w14:paraId="3AE62010" w14:textId="1E6AC432" w:rsidR="00040539" w:rsidRPr="00FD1041" w:rsidRDefault="00D5142A" w:rsidP="00040539">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2968D9E2" w14:textId="7BB0B882" w:rsidR="00040539" w:rsidRPr="00FD1041" w:rsidRDefault="00040539" w:rsidP="00040539">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367B854C" w14:textId="45A3427F" w:rsidR="00040539" w:rsidRPr="00FD1041" w:rsidRDefault="00040539" w:rsidP="00040539">
            <w:pPr>
              <w:rPr>
                <w:rFonts w:asciiTheme="minorEastAsia" w:hAnsiTheme="minorEastAsia"/>
                <w:sz w:val="18"/>
                <w:szCs w:val="18"/>
              </w:rPr>
            </w:pPr>
            <w:r w:rsidRPr="00FD1041">
              <w:rPr>
                <w:rFonts w:asciiTheme="minorEastAsia" w:hAnsiTheme="minorEastAsia" w:hint="eastAsia"/>
                <w:sz w:val="18"/>
                <w:szCs w:val="18"/>
              </w:rPr>
              <w:t>低</w:t>
            </w:r>
          </w:p>
        </w:tc>
      </w:tr>
      <w:tr w:rsidR="00040539" w:rsidRPr="00FD1041" w14:paraId="6A6F309C" w14:textId="77777777" w:rsidTr="005E66FA">
        <w:tc>
          <w:tcPr>
            <w:tcW w:w="1271" w:type="dxa"/>
            <w:vMerge w:val="restart"/>
          </w:tcPr>
          <w:p w14:paraId="40A4F240" w14:textId="3BCEC736" w:rsidR="00040539" w:rsidRPr="00FD1041" w:rsidRDefault="00040539" w:rsidP="00040539">
            <w:pPr>
              <w:jc w:val="left"/>
              <w:rPr>
                <w:rFonts w:asciiTheme="minorEastAsia" w:hAnsiTheme="minorEastAsia"/>
                <w:sz w:val="18"/>
                <w:szCs w:val="18"/>
              </w:rPr>
            </w:pPr>
            <w:r w:rsidRPr="00FD1041">
              <w:rPr>
                <w:rFonts w:asciiTheme="minorEastAsia" w:hAnsiTheme="minorEastAsia" w:hint="eastAsia"/>
                <w:sz w:val="18"/>
                <w:szCs w:val="18"/>
              </w:rPr>
              <w:t>3</w:t>
            </w:r>
            <w:r w:rsidRPr="00FD1041">
              <w:rPr>
                <w:rFonts w:asciiTheme="minorEastAsia" w:hAnsiTheme="minorEastAsia"/>
                <w:sz w:val="18"/>
                <w:szCs w:val="18"/>
              </w:rPr>
              <w:t xml:space="preserve">4. </w:t>
            </w:r>
            <w:r w:rsidRPr="00FD1041">
              <w:rPr>
                <w:rFonts w:asciiTheme="minorEastAsia" w:hAnsiTheme="minorEastAsia" w:hint="eastAsia"/>
                <w:sz w:val="18"/>
                <w:szCs w:val="18"/>
              </w:rPr>
              <w:t>区块链产业及投资前景分析</w:t>
            </w:r>
          </w:p>
        </w:tc>
        <w:tc>
          <w:tcPr>
            <w:tcW w:w="1559" w:type="dxa"/>
          </w:tcPr>
          <w:p w14:paraId="12EE4FA1" w14:textId="59B5C8B9" w:rsidR="00040539" w:rsidRPr="00FD1041" w:rsidRDefault="00040539" w:rsidP="00040539">
            <w:pPr>
              <w:jc w:val="left"/>
              <w:rPr>
                <w:rFonts w:asciiTheme="minorEastAsia" w:hAnsiTheme="minorEastAsia"/>
                <w:sz w:val="18"/>
                <w:szCs w:val="18"/>
              </w:rPr>
            </w:pPr>
            <w:r w:rsidRPr="00FD1041">
              <w:rPr>
                <w:rFonts w:asciiTheme="minorEastAsia" w:hAnsiTheme="minorEastAsia" w:hint="eastAsia"/>
                <w:sz w:val="18"/>
                <w:szCs w:val="18"/>
              </w:rPr>
              <w:t>3</w:t>
            </w:r>
            <w:r w:rsidRPr="00FD1041">
              <w:rPr>
                <w:rFonts w:asciiTheme="minorEastAsia" w:hAnsiTheme="minorEastAsia"/>
                <w:sz w:val="18"/>
                <w:szCs w:val="18"/>
              </w:rPr>
              <w:t>4.1</w:t>
            </w:r>
            <w:r w:rsidRPr="00FD1041">
              <w:rPr>
                <w:rFonts w:asciiTheme="minorEastAsia" w:hAnsiTheme="minorEastAsia" w:hint="eastAsia"/>
                <w:sz w:val="18"/>
                <w:szCs w:val="18"/>
              </w:rPr>
              <w:t>区块链产业的特点</w:t>
            </w:r>
          </w:p>
        </w:tc>
        <w:tc>
          <w:tcPr>
            <w:tcW w:w="4820" w:type="dxa"/>
          </w:tcPr>
          <w:p w14:paraId="5B7186D0" w14:textId="74757927" w:rsidR="00040539" w:rsidRPr="00FD1041" w:rsidRDefault="00040539" w:rsidP="00040539">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产业特色：以技术为驱动，以信任为标的，以</w:t>
            </w:r>
            <w:proofErr w:type="gramStart"/>
            <w:r w:rsidRPr="00FD1041">
              <w:rPr>
                <w:rFonts w:asciiTheme="minorEastAsia" w:hAnsiTheme="minorEastAsia" w:hint="eastAsia"/>
                <w:sz w:val="18"/>
                <w:szCs w:val="18"/>
              </w:rPr>
              <w:t>极</w:t>
            </w:r>
            <w:proofErr w:type="gramEnd"/>
            <w:r w:rsidRPr="00FD1041">
              <w:rPr>
                <w:rFonts w:asciiTheme="minorEastAsia" w:hAnsiTheme="minorEastAsia" w:hint="eastAsia"/>
                <w:sz w:val="18"/>
                <w:szCs w:val="18"/>
              </w:rPr>
              <w:t>客为载体，以价值为激励</w:t>
            </w:r>
          </w:p>
        </w:tc>
        <w:tc>
          <w:tcPr>
            <w:tcW w:w="951" w:type="dxa"/>
          </w:tcPr>
          <w:p w14:paraId="2D4DC3AA" w14:textId="643A345D" w:rsidR="00040539" w:rsidRPr="00FD1041" w:rsidRDefault="00D5142A" w:rsidP="00040539">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1B580C07" w14:textId="2DD32E98" w:rsidR="00040539" w:rsidRPr="00FD1041" w:rsidRDefault="00040539" w:rsidP="00040539">
            <w:pPr>
              <w:jc w:val="left"/>
              <w:rPr>
                <w:rFonts w:asciiTheme="minorEastAsia" w:hAnsiTheme="minorEastAsia"/>
                <w:sz w:val="18"/>
                <w:szCs w:val="18"/>
              </w:rPr>
            </w:pPr>
            <w:r w:rsidRPr="00FD1041">
              <w:rPr>
                <w:rFonts w:asciiTheme="minorEastAsia" w:hAnsiTheme="minorEastAsia" w:hint="eastAsia"/>
                <w:sz w:val="18"/>
                <w:szCs w:val="18"/>
              </w:rPr>
              <w:t>中</w:t>
            </w:r>
          </w:p>
        </w:tc>
        <w:tc>
          <w:tcPr>
            <w:tcW w:w="678" w:type="dxa"/>
          </w:tcPr>
          <w:p w14:paraId="1BD23605" w14:textId="52B68515" w:rsidR="00040539" w:rsidRPr="00FD1041" w:rsidRDefault="00040539" w:rsidP="00040539">
            <w:pPr>
              <w:rPr>
                <w:rFonts w:asciiTheme="minorEastAsia" w:hAnsiTheme="minorEastAsia"/>
                <w:sz w:val="18"/>
                <w:szCs w:val="18"/>
              </w:rPr>
            </w:pPr>
            <w:r w:rsidRPr="00FD1041">
              <w:rPr>
                <w:rFonts w:asciiTheme="minorEastAsia" w:hAnsiTheme="minorEastAsia" w:hint="eastAsia"/>
                <w:sz w:val="18"/>
                <w:szCs w:val="18"/>
              </w:rPr>
              <w:t>低</w:t>
            </w:r>
          </w:p>
        </w:tc>
      </w:tr>
      <w:tr w:rsidR="00040539" w:rsidRPr="00FD1041" w14:paraId="137B177E" w14:textId="77777777" w:rsidTr="005E66FA">
        <w:tc>
          <w:tcPr>
            <w:tcW w:w="1271" w:type="dxa"/>
            <w:vMerge/>
          </w:tcPr>
          <w:p w14:paraId="46A8C5DC" w14:textId="77777777" w:rsidR="00040539" w:rsidRPr="00FD1041" w:rsidRDefault="00040539" w:rsidP="00040539">
            <w:pPr>
              <w:jc w:val="left"/>
              <w:rPr>
                <w:rFonts w:asciiTheme="minorEastAsia" w:hAnsiTheme="minorEastAsia"/>
                <w:sz w:val="18"/>
                <w:szCs w:val="18"/>
              </w:rPr>
            </w:pPr>
          </w:p>
        </w:tc>
        <w:tc>
          <w:tcPr>
            <w:tcW w:w="1559" w:type="dxa"/>
          </w:tcPr>
          <w:p w14:paraId="66DAE940" w14:textId="77777777" w:rsidR="00040539" w:rsidRPr="00FD1041" w:rsidRDefault="00040539" w:rsidP="00040539">
            <w:pPr>
              <w:jc w:val="left"/>
              <w:rPr>
                <w:rFonts w:asciiTheme="minorEastAsia" w:hAnsiTheme="minorEastAsia"/>
                <w:sz w:val="18"/>
                <w:szCs w:val="18"/>
              </w:rPr>
            </w:pPr>
            <w:r w:rsidRPr="00FD1041">
              <w:rPr>
                <w:rFonts w:asciiTheme="minorEastAsia" w:hAnsiTheme="minorEastAsia" w:hint="eastAsia"/>
                <w:sz w:val="18"/>
                <w:szCs w:val="18"/>
              </w:rPr>
              <w:t>3</w:t>
            </w:r>
            <w:r w:rsidRPr="00FD1041">
              <w:rPr>
                <w:rFonts w:asciiTheme="minorEastAsia" w:hAnsiTheme="minorEastAsia"/>
                <w:sz w:val="18"/>
                <w:szCs w:val="18"/>
              </w:rPr>
              <w:t>4.2</w:t>
            </w:r>
            <w:r w:rsidRPr="00FD1041">
              <w:rPr>
                <w:rFonts w:asciiTheme="minorEastAsia" w:hAnsiTheme="minorEastAsia" w:hint="eastAsia"/>
                <w:sz w:val="18"/>
                <w:szCs w:val="18"/>
              </w:rPr>
              <w:t>区块链产业的现状</w:t>
            </w:r>
          </w:p>
          <w:p w14:paraId="53BB660F" w14:textId="77332ED0" w:rsidR="00040539" w:rsidRPr="00FD1041" w:rsidRDefault="00040539" w:rsidP="00040539">
            <w:pPr>
              <w:jc w:val="left"/>
              <w:rPr>
                <w:rFonts w:asciiTheme="minorEastAsia" w:hAnsiTheme="minorEastAsia"/>
                <w:sz w:val="18"/>
                <w:szCs w:val="18"/>
              </w:rPr>
            </w:pPr>
          </w:p>
        </w:tc>
        <w:tc>
          <w:tcPr>
            <w:tcW w:w="4820" w:type="dxa"/>
          </w:tcPr>
          <w:p w14:paraId="57471ED2" w14:textId="23A13610" w:rsidR="00040539" w:rsidRPr="00FD1041" w:rsidRDefault="00040539" w:rsidP="00040539">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区块链产业的现状：</w:t>
            </w:r>
            <w:r w:rsidRPr="00FD1041">
              <w:rPr>
                <w:rFonts w:asciiTheme="minorEastAsia" w:hAnsiTheme="minorEastAsia"/>
                <w:sz w:val="18"/>
                <w:szCs w:val="18"/>
              </w:rPr>
              <w:t>1.</w:t>
            </w:r>
            <w:r w:rsidRPr="00FD1041">
              <w:rPr>
                <w:rFonts w:asciiTheme="minorEastAsia" w:hAnsiTheme="minorEastAsia" w:hint="eastAsia"/>
                <w:sz w:val="18"/>
                <w:szCs w:val="18"/>
              </w:rPr>
              <w:t xml:space="preserve">信息不对称严重 </w:t>
            </w:r>
            <w:r w:rsidRPr="00FD1041">
              <w:rPr>
                <w:rFonts w:asciiTheme="minorEastAsia" w:hAnsiTheme="minorEastAsia"/>
                <w:sz w:val="18"/>
                <w:szCs w:val="18"/>
              </w:rPr>
              <w:t>2.</w:t>
            </w:r>
            <w:r w:rsidRPr="00FD1041">
              <w:rPr>
                <w:rFonts w:asciiTheme="minorEastAsia" w:hAnsiTheme="minorEastAsia" w:hint="eastAsia"/>
                <w:sz w:val="18"/>
                <w:szCs w:val="18"/>
              </w:rPr>
              <w:t xml:space="preserve">技术迭代周期短，速度快 </w:t>
            </w:r>
            <w:r w:rsidRPr="00FD1041">
              <w:rPr>
                <w:rFonts w:asciiTheme="minorEastAsia" w:hAnsiTheme="minorEastAsia"/>
                <w:sz w:val="18"/>
                <w:szCs w:val="18"/>
              </w:rPr>
              <w:t>3.</w:t>
            </w:r>
            <w:r w:rsidRPr="00FD1041">
              <w:rPr>
                <w:rFonts w:asciiTheme="minorEastAsia" w:hAnsiTheme="minorEastAsia" w:hint="eastAsia"/>
                <w:sz w:val="18"/>
                <w:szCs w:val="18"/>
              </w:rPr>
              <w:t xml:space="preserve">政策性强，监管不确定性大 </w:t>
            </w:r>
            <w:r w:rsidRPr="00FD1041">
              <w:rPr>
                <w:rFonts w:asciiTheme="minorEastAsia" w:hAnsiTheme="minorEastAsia"/>
                <w:sz w:val="18"/>
                <w:szCs w:val="18"/>
              </w:rPr>
              <w:t xml:space="preserve">4. </w:t>
            </w:r>
            <w:r w:rsidRPr="00FD1041">
              <w:rPr>
                <w:rFonts w:asciiTheme="minorEastAsia" w:hAnsiTheme="minorEastAsia" w:hint="eastAsia"/>
                <w:sz w:val="18"/>
                <w:szCs w:val="18"/>
              </w:rPr>
              <w:t>许多职能缺位</w:t>
            </w:r>
          </w:p>
        </w:tc>
        <w:tc>
          <w:tcPr>
            <w:tcW w:w="951" w:type="dxa"/>
          </w:tcPr>
          <w:p w14:paraId="5E76422B" w14:textId="68A67864" w:rsidR="00040539" w:rsidRPr="00FD1041" w:rsidRDefault="00D5142A" w:rsidP="00040539">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79D54A54" w14:textId="2221459C" w:rsidR="00040539" w:rsidRPr="00FD1041" w:rsidRDefault="00BC0061" w:rsidP="00040539">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06916923" w14:textId="455063F7" w:rsidR="00040539" w:rsidRPr="00FD1041" w:rsidRDefault="00040539" w:rsidP="00040539">
            <w:pPr>
              <w:rPr>
                <w:rFonts w:asciiTheme="minorEastAsia" w:hAnsiTheme="minorEastAsia"/>
                <w:sz w:val="18"/>
                <w:szCs w:val="18"/>
              </w:rPr>
            </w:pPr>
            <w:r w:rsidRPr="00FD1041">
              <w:rPr>
                <w:rFonts w:asciiTheme="minorEastAsia" w:hAnsiTheme="minorEastAsia" w:hint="eastAsia"/>
                <w:sz w:val="18"/>
                <w:szCs w:val="18"/>
              </w:rPr>
              <w:t>低</w:t>
            </w:r>
          </w:p>
        </w:tc>
      </w:tr>
      <w:tr w:rsidR="00040539" w:rsidRPr="00FD1041" w14:paraId="16DD0EB1" w14:textId="77777777" w:rsidTr="005E66FA">
        <w:tc>
          <w:tcPr>
            <w:tcW w:w="1271" w:type="dxa"/>
            <w:vMerge/>
          </w:tcPr>
          <w:p w14:paraId="744103F4" w14:textId="77777777" w:rsidR="00040539" w:rsidRPr="00FD1041" w:rsidRDefault="00040539" w:rsidP="00040539">
            <w:pPr>
              <w:jc w:val="left"/>
              <w:rPr>
                <w:rFonts w:asciiTheme="minorEastAsia" w:hAnsiTheme="minorEastAsia"/>
                <w:sz w:val="18"/>
                <w:szCs w:val="18"/>
              </w:rPr>
            </w:pPr>
          </w:p>
        </w:tc>
        <w:tc>
          <w:tcPr>
            <w:tcW w:w="1559" w:type="dxa"/>
          </w:tcPr>
          <w:p w14:paraId="7D4196E8" w14:textId="529C7E25" w:rsidR="00040539" w:rsidRPr="00FD1041" w:rsidRDefault="00040539" w:rsidP="00040539">
            <w:pPr>
              <w:jc w:val="left"/>
              <w:rPr>
                <w:rFonts w:asciiTheme="minorEastAsia" w:hAnsiTheme="minorEastAsia"/>
                <w:sz w:val="18"/>
                <w:szCs w:val="18"/>
              </w:rPr>
            </w:pPr>
            <w:r w:rsidRPr="00FD1041">
              <w:rPr>
                <w:rFonts w:asciiTheme="minorEastAsia" w:hAnsiTheme="minorEastAsia" w:hint="eastAsia"/>
                <w:sz w:val="18"/>
                <w:szCs w:val="18"/>
              </w:rPr>
              <w:t>3</w:t>
            </w:r>
            <w:r w:rsidRPr="00FD1041">
              <w:rPr>
                <w:rFonts w:asciiTheme="minorEastAsia" w:hAnsiTheme="minorEastAsia"/>
                <w:sz w:val="18"/>
                <w:szCs w:val="18"/>
              </w:rPr>
              <w:t>4.3</w:t>
            </w:r>
            <w:r w:rsidRPr="00FD1041">
              <w:rPr>
                <w:rFonts w:asciiTheme="minorEastAsia" w:hAnsiTheme="minorEastAsia" w:hint="eastAsia"/>
                <w:sz w:val="18"/>
                <w:szCs w:val="18"/>
              </w:rPr>
              <w:t>区块链产业的新机遇</w:t>
            </w:r>
          </w:p>
        </w:tc>
        <w:tc>
          <w:tcPr>
            <w:tcW w:w="4820" w:type="dxa"/>
          </w:tcPr>
          <w:p w14:paraId="58473871" w14:textId="56921973" w:rsidR="00040539" w:rsidRPr="00FD1041" w:rsidRDefault="00040539" w:rsidP="00040539">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新形势下，投资决策</w:t>
            </w:r>
            <w:proofErr w:type="gramStart"/>
            <w:r w:rsidRPr="00FD1041">
              <w:rPr>
                <w:rFonts w:asciiTheme="minorEastAsia" w:hAnsiTheme="minorEastAsia" w:hint="eastAsia"/>
                <w:sz w:val="18"/>
                <w:szCs w:val="18"/>
              </w:rPr>
              <w:t>考量</w:t>
            </w:r>
            <w:proofErr w:type="gramEnd"/>
            <w:r w:rsidRPr="00FD1041">
              <w:rPr>
                <w:rFonts w:asciiTheme="minorEastAsia" w:hAnsiTheme="minorEastAsia" w:hint="eastAsia"/>
                <w:sz w:val="18"/>
                <w:szCs w:val="18"/>
              </w:rPr>
              <w:t>应主要侧重聚焦的场景、落地能力、稳定的团队和稳健合</w:t>
            </w:r>
            <w:proofErr w:type="gramStart"/>
            <w:r w:rsidRPr="00FD1041">
              <w:rPr>
                <w:rFonts w:asciiTheme="minorEastAsia" w:hAnsiTheme="minorEastAsia" w:hint="eastAsia"/>
                <w:sz w:val="18"/>
                <w:szCs w:val="18"/>
              </w:rPr>
              <w:t>规</w:t>
            </w:r>
            <w:proofErr w:type="gramEnd"/>
            <w:r w:rsidRPr="00FD1041">
              <w:rPr>
                <w:rFonts w:asciiTheme="minorEastAsia" w:hAnsiTheme="minorEastAsia" w:hint="eastAsia"/>
                <w:sz w:val="18"/>
                <w:szCs w:val="18"/>
              </w:rPr>
              <w:t>的经营。</w:t>
            </w:r>
          </w:p>
        </w:tc>
        <w:tc>
          <w:tcPr>
            <w:tcW w:w="951" w:type="dxa"/>
          </w:tcPr>
          <w:p w14:paraId="3F4D3220" w14:textId="31654098" w:rsidR="00040539" w:rsidRPr="00FD1041" w:rsidRDefault="00D5142A" w:rsidP="00040539">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0F88BEC2" w14:textId="446669D0" w:rsidR="00040539" w:rsidRPr="00FD1041" w:rsidRDefault="00040539" w:rsidP="00040539">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0C0AD6BF" w14:textId="27F61F8A" w:rsidR="00040539" w:rsidRPr="00FD1041" w:rsidRDefault="00040539" w:rsidP="00040539">
            <w:pPr>
              <w:rPr>
                <w:rFonts w:asciiTheme="minorEastAsia" w:hAnsiTheme="minorEastAsia"/>
                <w:sz w:val="18"/>
                <w:szCs w:val="18"/>
              </w:rPr>
            </w:pPr>
            <w:r w:rsidRPr="00FD1041">
              <w:rPr>
                <w:rFonts w:asciiTheme="minorEastAsia" w:hAnsiTheme="minorEastAsia" w:hint="eastAsia"/>
                <w:sz w:val="18"/>
                <w:szCs w:val="18"/>
              </w:rPr>
              <w:t>低</w:t>
            </w:r>
          </w:p>
        </w:tc>
      </w:tr>
      <w:tr w:rsidR="00F54D8D" w:rsidRPr="00FD1041" w14:paraId="45002BC4" w14:textId="77777777" w:rsidTr="005E66FA">
        <w:tc>
          <w:tcPr>
            <w:tcW w:w="1271" w:type="dxa"/>
            <w:vMerge w:val="restart"/>
          </w:tcPr>
          <w:p w14:paraId="398963B5" w14:textId="58C3EC8C" w:rsidR="00F54D8D" w:rsidRPr="00FD1041" w:rsidRDefault="00F54D8D" w:rsidP="00F54D8D">
            <w:pPr>
              <w:jc w:val="left"/>
              <w:rPr>
                <w:rFonts w:asciiTheme="minorEastAsia" w:hAnsiTheme="minorEastAsia"/>
                <w:sz w:val="18"/>
                <w:szCs w:val="18"/>
              </w:rPr>
            </w:pPr>
            <w:r w:rsidRPr="00FD1041">
              <w:rPr>
                <w:rFonts w:asciiTheme="minorEastAsia" w:hAnsiTheme="minorEastAsia" w:hint="eastAsia"/>
                <w:sz w:val="18"/>
                <w:szCs w:val="18"/>
              </w:rPr>
              <w:t>35.</w:t>
            </w:r>
            <w:r w:rsidRPr="00FD1041">
              <w:rPr>
                <w:rFonts w:asciiTheme="minorEastAsia" w:hAnsiTheme="minorEastAsia"/>
                <w:sz w:val="18"/>
                <w:szCs w:val="18"/>
              </w:rPr>
              <w:t xml:space="preserve"> </w:t>
            </w:r>
            <w:r w:rsidRPr="00FD1041">
              <w:rPr>
                <w:rFonts w:asciiTheme="minorEastAsia" w:hAnsiTheme="minorEastAsia" w:hint="eastAsia"/>
                <w:sz w:val="18"/>
                <w:szCs w:val="18"/>
              </w:rPr>
              <w:t>区块链落地方法论</w:t>
            </w:r>
          </w:p>
        </w:tc>
        <w:tc>
          <w:tcPr>
            <w:tcW w:w="1559" w:type="dxa"/>
          </w:tcPr>
          <w:p w14:paraId="66C2F490" w14:textId="39963ADB" w:rsidR="00F54D8D" w:rsidRPr="00FD1041" w:rsidRDefault="00F54D8D" w:rsidP="00F54D8D">
            <w:pPr>
              <w:jc w:val="left"/>
              <w:rPr>
                <w:rFonts w:asciiTheme="minorEastAsia" w:hAnsiTheme="minorEastAsia"/>
                <w:sz w:val="18"/>
                <w:szCs w:val="18"/>
              </w:rPr>
            </w:pPr>
            <w:r w:rsidRPr="00FD1041">
              <w:rPr>
                <w:rFonts w:asciiTheme="minorEastAsia" w:hAnsiTheme="minorEastAsia" w:hint="eastAsia"/>
                <w:sz w:val="18"/>
                <w:szCs w:val="18"/>
              </w:rPr>
              <w:t>35.1区块链的比较优势和比较劣势</w:t>
            </w:r>
          </w:p>
        </w:tc>
        <w:tc>
          <w:tcPr>
            <w:tcW w:w="4820" w:type="dxa"/>
          </w:tcPr>
          <w:p w14:paraId="4FB73AC7" w14:textId="77777777" w:rsidR="00F54D8D" w:rsidRPr="00FD1041" w:rsidRDefault="00F54D8D" w:rsidP="00F54D8D">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比较优势：多方参与、自证清白、增量业务</w:t>
            </w:r>
          </w:p>
          <w:p w14:paraId="602D2209" w14:textId="01F342F6" w:rsidR="00F54D8D" w:rsidRPr="00FD1041" w:rsidRDefault="00F54D8D" w:rsidP="00F54D8D">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比较劣势：</w:t>
            </w:r>
            <w:r w:rsidRPr="00FD1041">
              <w:rPr>
                <w:rFonts w:asciiTheme="minorEastAsia" w:hAnsiTheme="minorEastAsia"/>
                <w:sz w:val="18"/>
                <w:szCs w:val="18"/>
              </w:rPr>
              <w:t xml:space="preserve">1. </w:t>
            </w:r>
            <w:r w:rsidRPr="00FD1041">
              <w:rPr>
                <w:rFonts w:asciiTheme="minorEastAsia" w:hAnsiTheme="minorEastAsia" w:hint="eastAsia"/>
                <w:sz w:val="18"/>
                <w:szCs w:val="18"/>
              </w:rPr>
              <w:t>过于冗余的资源消耗。</w:t>
            </w:r>
            <w:r w:rsidRPr="00FD1041">
              <w:rPr>
                <w:rFonts w:asciiTheme="minorEastAsia" w:hAnsiTheme="minorEastAsia"/>
                <w:sz w:val="18"/>
                <w:szCs w:val="18"/>
              </w:rPr>
              <w:t xml:space="preserve">2. </w:t>
            </w:r>
            <w:r w:rsidRPr="00FD1041">
              <w:rPr>
                <w:rFonts w:asciiTheme="minorEastAsia" w:hAnsiTheme="minorEastAsia" w:hint="eastAsia"/>
                <w:sz w:val="18"/>
                <w:szCs w:val="18"/>
              </w:rPr>
              <w:t>对已有可信资源的利用不足</w:t>
            </w:r>
          </w:p>
        </w:tc>
        <w:tc>
          <w:tcPr>
            <w:tcW w:w="951" w:type="dxa"/>
          </w:tcPr>
          <w:p w14:paraId="3E7F986C" w14:textId="069AD12C" w:rsidR="00F54D8D" w:rsidRPr="00FD1041" w:rsidRDefault="00D5142A" w:rsidP="00F54D8D">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40074951" w14:textId="18D3981F" w:rsidR="00F54D8D" w:rsidRPr="00FD1041" w:rsidRDefault="00F54D8D" w:rsidP="00F54D8D">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72947958" w14:textId="087FAF63" w:rsidR="00F54D8D" w:rsidRPr="00FD1041" w:rsidRDefault="00F54D8D" w:rsidP="00F54D8D">
            <w:pPr>
              <w:rPr>
                <w:rFonts w:asciiTheme="minorEastAsia" w:hAnsiTheme="minorEastAsia"/>
                <w:sz w:val="18"/>
                <w:szCs w:val="18"/>
              </w:rPr>
            </w:pPr>
            <w:r w:rsidRPr="00FD1041">
              <w:rPr>
                <w:rFonts w:asciiTheme="minorEastAsia" w:hAnsiTheme="minorEastAsia" w:hint="eastAsia"/>
                <w:sz w:val="18"/>
                <w:szCs w:val="18"/>
              </w:rPr>
              <w:t>低</w:t>
            </w:r>
          </w:p>
        </w:tc>
      </w:tr>
      <w:tr w:rsidR="00F54D8D" w:rsidRPr="00FD1041" w14:paraId="1DDB1A6D" w14:textId="77777777" w:rsidTr="005E66FA">
        <w:tc>
          <w:tcPr>
            <w:tcW w:w="1271" w:type="dxa"/>
            <w:vMerge/>
          </w:tcPr>
          <w:p w14:paraId="78E3FF66" w14:textId="77777777" w:rsidR="00F54D8D" w:rsidRPr="00FD1041" w:rsidRDefault="00F54D8D" w:rsidP="00F54D8D">
            <w:pPr>
              <w:jc w:val="left"/>
              <w:rPr>
                <w:rFonts w:asciiTheme="minorEastAsia" w:hAnsiTheme="minorEastAsia"/>
                <w:sz w:val="18"/>
                <w:szCs w:val="18"/>
              </w:rPr>
            </w:pPr>
          </w:p>
        </w:tc>
        <w:tc>
          <w:tcPr>
            <w:tcW w:w="1559" w:type="dxa"/>
          </w:tcPr>
          <w:p w14:paraId="5DC9F04D" w14:textId="5111DC07" w:rsidR="00F54D8D" w:rsidRPr="00FD1041" w:rsidRDefault="00F54D8D" w:rsidP="00F54D8D">
            <w:pPr>
              <w:jc w:val="left"/>
              <w:rPr>
                <w:rFonts w:asciiTheme="minorEastAsia" w:hAnsiTheme="minorEastAsia"/>
                <w:sz w:val="18"/>
                <w:szCs w:val="18"/>
              </w:rPr>
            </w:pPr>
            <w:r w:rsidRPr="00FD1041">
              <w:rPr>
                <w:rFonts w:asciiTheme="minorEastAsia" w:hAnsiTheme="minorEastAsia" w:hint="eastAsia"/>
                <w:sz w:val="18"/>
                <w:szCs w:val="18"/>
              </w:rPr>
              <w:t>35.2记账权、监督权与使用权</w:t>
            </w:r>
          </w:p>
        </w:tc>
        <w:tc>
          <w:tcPr>
            <w:tcW w:w="4820" w:type="dxa"/>
          </w:tcPr>
          <w:p w14:paraId="2714AABE" w14:textId="54A42E6F" w:rsidR="00F54D8D" w:rsidRPr="00FD1041" w:rsidRDefault="00F54D8D" w:rsidP="00F54D8D">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区块链上的权限：使用权、监督权、记账权</w:t>
            </w:r>
          </w:p>
        </w:tc>
        <w:tc>
          <w:tcPr>
            <w:tcW w:w="951" w:type="dxa"/>
          </w:tcPr>
          <w:p w14:paraId="5EE6FCA9" w14:textId="39B071F2" w:rsidR="00F54D8D" w:rsidRPr="00FD1041" w:rsidRDefault="00D5142A" w:rsidP="00F54D8D">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5E77BDBA" w14:textId="799CA59B" w:rsidR="00F54D8D" w:rsidRPr="00FD1041" w:rsidRDefault="00F54D8D" w:rsidP="00F54D8D">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32B67CB6" w14:textId="098A2658" w:rsidR="00F54D8D" w:rsidRPr="00FD1041" w:rsidRDefault="00F54D8D" w:rsidP="00F54D8D">
            <w:pPr>
              <w:rPr>
                <w:rFonts w:asciiTheme="minorEastAsia" w:hAnsiTheme="minorEastAsia"/>
                <w:sz w:val="18"/>
                <w:szCs w:val="18"/>
              </w:rPr>
            </w:pPr>
            <w:r w:rsidRPr="00FD1041">
              <w:rPr>
                <w:rFonts w:asciiTheme="minorEastAsia" w:hAnsiTheme="minorEastAsia" w:hint="eastAsia"/>
                <w:sz w:val="18"/>
                <w:szCs w:val="18"/>
              </w:rPr>
              <w:t>低</w:t>
            </w:r>
          </w:p>
        </w:tc>
      </w:tr>
      <w:tr w:rsidR="00F54D8D" w:rsidRPr="00FD1041" w14:paraId="11482ADF" w14:textId="77777777" w:rsidTr="005E66FA">
        <w:tc>
          <w:tcPr>
            <w:tcW w:w="1271" w:type="dxa"/>
            <w:vMerge/>
          </w:tcPr>
          <w:p w14:paraId="799185EF" w14:textId="77777777" w:rsidR="00F54D8D" w:rsidRPr="00FD1041" w:rsidRDefault="00F54D8D" w:rsidP="00F54D8D">
            <w:pPr>
              <w:jc w:val="left"/>
              <w:rPr>
                <w:rFonts w:asciiTheme="minorEastAsia" w:hAnsiTheme="minorEastAsia"/>
                <w:sz w:val="18"/>
                <w:szCs w:val="18"/>
              </w:rPr>
            </w:pPr>
          </w:p>
        </w:tc>
        <w:tc>
          <w:tcPr>
            <w:tcW w:w="1559" w:type="dxa"/>
          </w:tcPr>
          <w:p w14:paraId="73DBE6CE" w14:textId="77777777" w:rsidR="00F54D8D" w:rsidRPr="00FD1041" w:rsidRDefault="00F54D8D" w:rsidP="00F54D8D">
            <w:pPr>
              <w:jc w:val="left"/>
              <w:rPr>
                <w:rFonts w:asciiTheme="minorEastAsia" w:hAnsiTheme="minorEastAsia"/>
                <w:sz w:val="18"/>
                <w:szCs w:val="18"/>
              </w:rPr>
            </w:pPr>
            <w:r w:rsidRPr="00FD1041">
              <w:rPr>
                <w:rFonts w:asciiTheme="minorEastAsia" w:hAnsiTheme="minorEastAsia" w:hint="eastAsia"/>
                <w:sz w:val="18"/>
                <w:szCs w:val="18"/>
              </w:rPr>
              <w:t>35.3发行与流通</w:t>
            </w:r>
          </w:p>
          <w:p w14:paraId="5ECC26D2" w14:textId="563259DB" w:rsidR="00F54D8D" w:rsidRPr="00FD1041" w:rsidRDefault="00F54D8D" w:rsidP="00F54D8D">
            <w:pPr>
              <w:jc w:val="left"/>
              <w:rPr>
                <w:rFonts w:asciiTheme="minorEastAsia" w:hAnsiTheme="minorEastAsia"/>
                <w:sz w:val="18"/>
                <w:szCs w:val="18"/>
              </w:rPr>
            </w:pPr>
          </w:p>
        </w:tc>
        <w:tc>
          <w:tcPr>
            <w:tcW w:w="4820" w:type="dxa"/>
          </w:tcPr>
          <w:p w14:paraId="673EADA6" w14:textId="77777777" w:rsidR="00F54D8D" w:rsidRPr="00FD1041" w:rsidRDefault="00F54D8D" w:rsidP="00F54D8D">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发行功能对于区块链来说只是一个可选项</w:t>
            </w:r>
          </w:p>
          <w:p w14:paraId="58FA3003" w14:textId="0F6C1F5D" w:rsidR="00F54D8D" w:rsidRPr="00FD1041" w:rsidRDefault="00F54D8D" w:rsidP="00F54D8D">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区块链的流通功能是构成未来价值互联网的基石</w:t>
            </w:r>
          </w:p>
        </w:tc>
        <w:tc>
          <w:tcPr>
            <w:tcW w:w="951" w:type="dxa"/>
          </w:tcPr>
          <w:p w14:paraId="1110C83F" w14:textId="2176601E" w:rsidR="00F54D8D" w:rsidRPr="00FD1041" w:rsidRDefault="00D5142A" w:rsidP="00F54D8D">
            <w:pPr>
              <w:jc w:val="left"/>
              <w:rPr>
                <w:rFonts w:asciiTheme="minorEastAsia" w:hAnsiTheme="minorEastAsia"/>
                <w:sz w:val="18"/>
                <w:szCs w:val="18"/>
              </w:rPr>
            </w:pPr>
            <w:r w:rsidRPr="00FD1041">
              <w:rPr>
                <w:rFonts w:asciiTheme="minorEastAsia" w:hAnsiTheme="minorEastAsia" w:hint="eastAsia"/>
                <w:sz w:val="18"/>
                <w:szCs w:val="18"/>
              </w:rPr>
              <w:t>基础识记</w:t>
            </w:r>
          </w:p>
        </w:tc>
        <w:tc>
          <w:tcPr>
            <w:tcW w:w="805" w:type="dxa"/>
          </w:tcPr>
          <w:p w14:paraId="4BDED49B" w14:textId="38BA2D68" w:rsidR="00F54D8D" w:rsidRPr="00FD1041" w:rsidRDefault="00F54D8D" w:rsidP="00F54D8D">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3E8F0F3B" w14:textId="596CBCB5" w:rsidR="00F54D8D" w:rsidRPr="00FD1041" w:rsidRDefault="00F54D8D" w:rsidP="00F54D8D">
            <w:pPr>
              <w:rPr>
                <w:rFonts w:asciiTheme="minorEastAsia" w:hAnsiTheme="minorEastAsia"/>
                <w:sz w:val="18"/>
                <w:szCs w:val="18"/>
              </w:rPr>
            </w:pPr>
            <w:r w:rsidRPr="00FD1041">
              <w:rPr>
                <w:rFonts w:asciiTheme="minorEastAsia" w:hAnsiTheme="minorEastAsia" w:hint="eastAsia"/>
                <w:sz w:val="18"/>
                <w:szCs w:val="18"/>
              </w:rPr>
              <w:t>低</w:t>
            </w:r>
          </w:p>
        </w:tc>
      </w:tr>
      <w:tr w:rsidR="00F54D8D" w:rsidRPr="00FD1041" w14:paraId="16857BA8" w14:textId="77777777" w:rsidTr="005E66FA">
        <w:tc>
          <w:tcPr>
            <w:tcW w:w="1271" w:type="dxa"/>
            <w:vMerge/>
          </w:tcPr>
          <w:p w14:paraId="18A157B9" w14:textId="77777777" w:rsidR="00F54D8D" w:rsidRPr="00FD1041" w:rsidRDefault="00F54D8D" w:rsidP="00F54D8D">
            <w:pPr>
              <w:jc w:val="left"/>
              <w:rPr>
                <w:rFonts w:asciiTheme="minorEastAsia" w:hAnsiTheme="minorEastAsia"/>
                <w:sz w:val="18"/>
                <w:szCs w:val="18"/>
              </w:rPr>
            </w:pPr>
          </w:p>
        </w:tc>
        <w:tc>
          <w:tcPr>
            <w:tcW w:w="1559" w:type="dxa"/>
          </w:tcPr>
          <w:p w14:paraId="00AF1C38" w14:textId="76CAFDCA" w:rsidR="00F54D8D" w:rsidRPr="00FD1041" w:rsidRDefault="00F54D8D" w:rsidP="00F54D8D">
            <w:pPr>
              <w:jc w:val="left"/>
              <w:rPr>
                <w:rFonts w:asciiTheme="minorEastAsia" w:hAnsiTheme="minorEastAsia"/>
                <w:sz w:val="18"/>
                <w:szCs w:val="18"/>
              </w:rPr>
            </w:pPr>
            <w:r w:rsidRPr="00FD1041">
              <w:rPr>
                <w:rFonts w:asciiTheme="minorEastAsia" w:hAnsiTheme="minorEastAsia" w:hint="eastAsia"/>
                <w:sz w:val="18"/>
                <w:szCs w:val="18"/>
              </w:rPr>
              <w:t>35.4底层账本与智能合约</w:t>
            </w:r>
          </w:p>
        </w:tc>
        <w:tc>
          <w:tcPr>
            <w:tcW w:w="4820" w:type="dxa"/>
          </w:tcPr>
          <w:p w14:paraId="54B498B8" w14:textId="60B5D165" w:rsidR="00CB35AE" w:rsidRPr="00FD1041" w:rsidRDefault="00CB35AE" w:rsidP="00CB35AE">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使用区块链提供的底层账本对于智能合约来说只是一个可选项</w:t>
            </w:r>
          </w:p>
          <w:p w14:paraId="58DA32CF" w14:textId="4CEDE7C4" w:rsidR="00F54D8D" w:rsidRPr="00FD1041" w:rsidRDefault="00CB35AE" w:rsidP="005E66FA">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lastRenderedPageBreak/>
              <w:t>把智能合约建立在开放银行A</w:t>
            </w:r>
            <w:r w:rsidRPr="00FD1041">
              <w:rPr>
                <w:rFonts w:asciiTheme="minorEastAsia" w:hAnsiTheme="minorEastAsia"/>
                <w:sz w:val="18"/>
                <w:szCs w:val="18"/>
              </w:rPr>
              <w:t>PI</w:t>
            </w:r>
            <w:r w:rsidR="00D95A92" w:rsidRPr="00FD1041">
              <w:rPr>
                <w:rFonts w:asciiTheme="minorEastAsia" w:hAnsiTheme="minorEastAsia" w:hint="eastAsia"/>
                <w:sz w:val="18"/>
                <w:szCs w:val="18"/>
              </w:rPr>
              <w:t>基础上也是一种选择</w:t>
            </w:r>
          </w:p>
        </w:tc>
        <w:tc>
          <w:tcPr>
            <w:tcW w:w="951" w:type="dxa"/>
          </w:tcPr>
          <w:p w14:paraId="45DC1E52" w14:textId="7FFB3216" w:rsidR="00F54D8D" w:rsidRPr="00FD1041" w:rsidRDefault="00F54D8D" w:rsidP="00F54D8D">
            <w:pPr>
              <w:jc w:val="left"/>
              <w:rPr>
                <w:rFonts w:asciiTheme="minorEastAsia" w:hAnsiTheme="minorEastAsia"/>
                <w:sz w:val="18"/>
                <w:szCs w:val="18"/>
              </w:rPr>
            </w:pPr>
            <w:r w:rsidRPr="00FD1041">
              <w:rPr>
                <w:rFonts w:asciiTheme="minorEastAsia" w:hAnsiTheme="minorEastAsia" w:hint="eastAsia"/>
                <w:sz w:val="18"/>
                <w:szCs w:val="18"/>
              </w:rPr>
              <w:lastRenderedPageBreak/>
              <w:t>不做要求</w:t>
            </w:r>
          </w:p>
        </w:tc>
        <w:tc>
          <w:tcPr>
            <w:tcW w:w="805" w:type="dxa"/>
          </w:tcPr>
          <w:p w14:paraId="2883FD0B" w14:textId="292AF1AD" w:rsidR="00F54D8D" w:rsidRPr="00FD1041" w:rsidRDefault="00F54D8D" w:rsidP="00F54D8D">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6A8F4CE2" w14:textId="6F864C01" w:rsidR="00F54D8D" w:rsidRPr="00FD1041" w:rsidRDefault="00F54D8D" w:rsidP="00F54D8D">
            <w:pPr>
              <w:rPr>
                <w:rFonts w:asciiTheme="minorEastAsia" w:hAnsiTheme="minorEastAsia"/>
                <w:sz w:val="18"/>
                <w:szCs w:val="18"/>
              </w:rPr>
            </w:pPr>
            <w:r w:rsidRPr="00FD1041">
              <w:rPr>
                <w:rFonts w:asciiTheme="minorEastAsia" w:hAnsiTheme="minorEastAsia" w:hint="eastAsia"/>
                <w:sz w:val="18"/>
                <w:szCs w:val="18"/>
              </w:rPr>
              <w:t>低</w:t>
            </w:r>
          </w:p>
        </w:tc>
      </w:tr>
      <w:tr w:rsidR="007F18D1" w:rsidRPr="00FD1041" w14:paraId="3CDDE2A7" w14:textId="77777777" w:rsidTr="005E66FA">
        <w:tc>
          <w:tcPr>
            <w:tcW w:w="1271" w:type="dxa"/>
            <w:vMerge w:val="restart"/>
          </w:tcPr>
          <w:p w14:paraId="0F8AE8E3" w14:textId="3AD48B82" w:rsidR="003A3C94" w:rsidRPr="00FD1041" w:rsidRDefault="003A3C94" w:rsidP="003A3C94">
            <w:pPr>
              <w:jc w:val="left"/>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3</w:t>
            </w:r>
            <w:r w:rsidRPr="00FD1041">
              <w:rPr>
                <w:rFonts w:asciiTheme="minorEastAsia" w:hAnsiTheme="minorEastAsia"/>
                <w:color w:val="000000" w:themeColor="text1"/>
                <w:sz w:val="18"/>
                <w:szCs w:val="18"/>
              </w:rPr>
              <w:t xml:space="preserve">6. </w:t>
            </w:r>
            <w:r w:rsidRPr="00FD1041">
              <w:rPr>
                <w:rFonts w:asciiTheme="minorEastAsia" w:hAnsiTheme="minorEastAsia" w:hint="eastAsia"/>
                <w:color w:val="000000" w:themeColor="text1"/>
                <w:sz w:val="18"/>
                <w:szCs w:val="18"/>
              </w:rPr>
              <w:t>区块链前沿应用领域</w:t>
            </w:r>
          </w:p>
        </w:tc>
        <w:tc>
          <w:tcPr>
            <w:tcW w:w="1559" w:type="dxa"/>
          </w:tcPr>
          <w:p w14:paraId="5F150D20" w14:textId="2EA658A0" w:rsidR="003A3C94" w:rsidRPr="00FD1041" w:rsidRDefault="003A3C94">
            <w:pPr>
              <w:jc w:val="left"/>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3</w:t>
            </w:r>
            <w:r w:rsidRPr="00FD1041">
              <w:rPr>
                <w:rFonts w:asciiTheme="minorEastAsia" w:hAnsiTheme="minorEastAsia"/>
                <w:color w:val="000000" w:themeColor="text1"/>
                <w:sz w:val="18"/>
                <w:szCs w:val="18"/>
              </w:rPr>
              <w:t xml:space="preserve">6.1 </w:t>
            </w:r>
            <w:r w:rsidRPr="00FD1041">
              <w:rPr>
                <w:rFonts w:asciiTheme="minorEastAsia" w:hAnsiTheme="minorEastAsia" w:hint="eastAsia"/>
                <w:color w:val="000000" w:themeColor="text1"/>
                <w:sz w:val="18"/>
                <w:szCs w:val="18"/>
              </w:rPr>
              <w:t>区块链与NFT</w:t>
            </w:r>
            <w:r w:rsidR="00D95A92" w:rsidRPr="00FD1041">
              <w:rPr>
                <w:rFonts w:asciiTheme="minorEastAsia" w:hAnsiTheme="minorEastAsia" w:hint="eastAsia"/>
                <w:color w:val="000000" w:themeColor="text1"/>
                <w:sz w:val="18"/>
                <w:szCs w:val="18"/>
              </w:rPr>
              <w:t>（</w:t>
            </w:r>
            <w:r w:rsidRPr="00FD1041">
              <w:rPr>
                <w:rFonts w:asciiTheme="minorEastAsia" w:hAnsiTheme="minorEastAsia" w:hint="eastAsia"/>
                <w:color w:val="000000" w:themeColor="text1"/>
                <w:sz w:val="18"/>
                <w:szCs w:val="18"/>
              </w:rPr>
              <w:t>非同质</w:t>
            </w:r>
            <w:proofErr w:type="gramStart"/>
            <w:r w:rsidRPr="00FD1041">
              <w:rPr>
                <w:rFonts w:asciiTheme="minorEastAsia" w:hAnsiTheme="minorEastAsia" w:hint="eastAsia"/>
                <w:color w:val="000000" w:themeColor="text1"/>
                <w:sz w:val="18"/>
                <w:szCs w:val="18"/>
              </w:rPr>
              <w:t>化通证</w:t>
            </w:r>
            <w:proofErr w:type="gramEnd"/>
            <w:r w:rsidR="00D95A92" w:rsidRPr="00FD1041">
              <w:rPr>
                <w:rFonts w:asciiTheme="minorEastAsia" w:hAnsiTheme="minorEastAsia" w:hint="eastAsia"/>
                <w:color w:val="000000" w:themeColor="text1"/>
                <w:sz w:val="18"/>
                <w:szCs w:val="18"/>
              </w:rPr>
              <w:t>）</w:t>
            </w:r>
          </w:p>
        </w:tc>
        <w:tc>
          <w:tcPr>
            <w:tcW w:w="4820" w:type="dxa"/>
          </w:tcPr>
          <w:p w14:paraId="448FFA8B" w14:textId="58A0420F" w:rsidR="003A3C94" w:rsidRPr="00FD1041" w:rsidRDefault="003A3C94" w:rsidP="003A3C94">
            <w:pPr>
              <w:pStyle w:val="a3"/>
              <w:numPr>
                <w:ilvl w:val="0"/>
                <w:numId w:val="36"/>
              </w:numPr>
              <w:ind w:firstLineChars="0"/>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N</w:t>
            </w:r>
            <w:r w:rsidRPr="00FD1041">
              <w:rPr>
                <w:rFonts w:asciiTheme="minorEastAsia" w:hAnsiTheme="minorEastAsia"/>
                <w:color w:val="000000" w:themeColor="text1"/>
                <w:sz w:val="18"/>
                <w:szCs w:val="18"/>
              </w:rPr>
              <w:t>FT</w:t>
            </w:r>
            <w:r w:rsidRPr="00FD1041">
              <w:rPr>
                <w:rFonts w:asciiTheme="minorEastAsia" w:hAnsiTheme="minorEastAsia" w:hint="eastAsia"/>
                <w:color w:val="000000" w:themeColor="text1"/>
                <w:sz w:val="18"/>
                <w:szCs w:val="18"/>
              </w:rPr>
              <w:t>的</w:t>
            </w:r>
            <w:r w:rsidR="00E85493" w:rsidRPr="00FD1041">
              <w:rPr>
                <w:rFonts w:asciiTheme="minorEastAsia" w:hAnsiTheme="minorEastAsia" w:hint="eastAsia"/>
                <w:color w:val="000000" w:themeColor="text1"/>
                <w:sz w:val="18"/>
                <w:szCs w:val="18"/>
              </w:rPr>
              <w:t>基本</w:t>
            </w:r>
            <w:r w:rsidRPr="00FD1041">
              <w:rPr>
                <w:rFonts w:asciiTheme="minorEastAsia" w:hAnsiTheme="minorEastAsia" w:hint="eastAsia"/>
                <w:color w:val="000000" w:themeColor="text1"/>
                <w:sz w:val="18"/>
                <w:szCs w:val="18"/>
              </w:rPr>
              <w:t>概念</w:t>
            </w:r>
          </w:p>
          <w:p w14:paraId="132B8395" w14:textId="17131384" w:rsidR="003A3C94" w:rsidRPr="00FD1041" w:rsidRDefault="003A3C94" w:rsidP="003A3C94">
            <w:pPr>
              <w:pStyle w:val="a3"/>
              <w:numPr>
                <w:ilvl w:val="0"/>
                <w:numId w:val="36"/>
              </w:numPr>
              <w:ind w:firstLineChars="0"/>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N</w:t>
            </w:r>
            <w:r w:rsidRPr="00FD1041">
              <w:rPr>
                <w:rFonts w:asciiTheme="minorEastAsia" w:hAnsiTheme="minorEastAsia"/>
                <w:color w:val="000000" w:themeColor="text1"/>
                <w:sz w:val="18"/>
                <w:szCs w:val="18"/>
              </w:rPr>
              <w:t>FT</w:t>
            </w:r>
            <w:r w:rsidRPr="00FD1041">
              <w:rPr>
                <w:rFonts w:asciiTheme="minorEastAsia" w:hAnsiTheme="minorEastAsia" w:hint="eastAsia"/>
                <w:color w:val="000000" w:themeColor="text1"/>
                <w:sz w:val="18"/>
                <w:szCs w:val="18"/>
              </w:rPr>
              <w:t>的发展历程</w:t>
            </w:r>
          </w:p>
          <w:p w14:paraId="0865BC60" w14:textId="74E1F8B2" w:rsidR="00CB35AE" w:rsidRPr="00FD1041" w:rsidRDefault="00CB35AE" w:rsidP="003A3C94">
            <w:pPr>
              <w:pStyle w:val="a3"/>
              <w:numPr>
                <w:ilvl w:val="0"/>
                <w:numId w:val="36"/>
              </w:numPr>
              <w:ind w:firstLineChars="0"/>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数字化原生物品的NFT</w:t>
            </w:r>
          </w:p>
          <w:p w14:paraId="3B854422" w14:textId="138B1A47" w:rsidR="00D95A92" w:rsidRPr="00FD1041" w:rsidRDefault="00CB35AE">
            <w:pPr>
              <w:pStyle w:val="a3"/>
              <w:numPr>
                <w:ilvl w:val="0"/>
                <w:numId w:val="36"/>
              </w:numPr>
              <w:ind w:firstLineChars="0"/>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非数字化物品的NFT</w:t>
            </w:r>
          </w:p>
          <w:p w14:paraId="3EB86C14" w14:textId="51E06F2A" w:rsidR="003A3C94" w:rsidRPr="00FD1041" w:rsidRDefault="003A3C94" w:rsidP="003A3C94">
            <w:pPr>
              <w:pStyle w:val="a3"/>
              <w:numPr>
                <w:ilvl w:val="0"/>
                <w:numId w:val="36"/>
              </w:numPr>
              <w:ind w:firstLineChars="0"/>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N</w:t>
            </w:r>
            <w:r w:rsidRPr="00FD1041">
              <w:rPr>
                <w:rFonts w:asciiTheme="minorEastAsia" w:hAnsiTheme="minorEastAsia"/>
                <w:color w:val="000000" w:themeColor="text1"/>
                <w:sz w:val="18"/>
                <w:szCs w:val="18"/>
              </w:rPr>
              <w:t>FT</w:t>
            </w:r>
            <w:r w:rsidR="00D95A92" w:rsidRPr="00FD1041">
              <w:rPr>
                <w:rFonts w:asciiTheme="minorEastAsia" w:hAnsiTheme="minorEastAsia" w:hint="eastAsia"/>
                <w:color w:val="000000" w:themeColor="text1"/>
                <w:sz w:val="18"/>
                <w:szCs w:val="18"/>
              </w:rPr>
              <w:t>的铸造、流通与销毁</w:t>
            </w:r>
          </w:p>
          <w:p w14:paraId="45A57B76" w14:textId="2A1591A6" w:rsidR="003A3C94" w:rsidRPr="00FD1041" w:rsidRDefault="003A3C94" w:rsidP="003A3C94">
            <w:pPr>
              <w:pStyle w:val="a3"/>
              <w:numPr>
                <w:ilvl w:val="0"/>
                <w:numId w:val="36"/>
              </w:numPr>
              <w:ind w:firstLineChars="0"/>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N</w:t>
            </w:r>
            <w:r w:rsidRPr="00FD1041">
              <w:rPr>
                <w:rFonts w:asciiTheme="minorEastAsia" w:hAnsiTheme="minorEastAsia"/>
                <w:color w:val="000000" w:themeColor="text1"/>
                <w:sz w:val="18"/>
                <w:szCs w:val="18"/>
              </w:rPr>
              <w:t>FT</w:t>
            </w:r>
            <w:r w:rsidRPr="00FD1041">
              <w:rPr>
                <w:rFonts w:asciiTheme="minorEastAsia" w:hAnsiTheme="minorEastAsia" w:hint="eastAsia"/>
                <w:color w:val="000000" w:themeColor="text1"/>
                <w:sz w:val="18"/>
                <w:szCs w:val="18"/>
              </w:rPr>
              <w:t>与区块链技术</w:t>
            </w:r>
          </w:p>
        </w:tc>
        <w:tc>
          <w:tcPr>
            <w:tcW w:w="951" w:type="dxa"/>
          </w:tcPr>
          <w:p w14:paraId="787E3ADA" w14:textId="219328DF" w:rsidR="003A3C94" w:rsidRPr="00FD1041" w:rsidRDefault="003A3C94" w:rsidP="003A3C94">
            <w:pPr>
              <w:jc w:val="left"/>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一般理解</w:t>
            </w:r>
          </w:p>
        </w:tc>
        <w:tc>
          <w:tcPr>
            <w:tcW w:w="805" w:type="dxa"/>
          </w:tcPr>
          <w:p w14:paraId="1DA4A6FF" w14:textId="18815CA8" w:rsidR="003A3C94" w:rsidRPr="00FD1041" w:rsidRDefault="00CB35AE" w:rsidP="003A3C94">
            <w:pPr>
              <w:jc w:val="left"/>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中</w:t>
            </w:r>
          </w:p>
        </w:tc>
        <w:tc>
          <w:tcPr>
            <w:tcW w:w="678" w:type="dxa"/>
          </w:tcPr>
          <w:p w14:paraId="50A74A65" w14:textId="161BCFA9" w:rsidR="003A3C94" w:rsidRPr="00FD1041" w:rsidRDefault="003A3C94" w:rsidP="003A3C94">
            <w:pPr>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低</w:t>
            </w:r>
          </w:p>
        </w:tc>
      </w:tr>
      <w:tr w:rsidR="007F18D1" w:rsidRPr="00FD1041" w14:paraId="2929266C" w14:textId="77777777" w:rsidTr="005E66FA">
        <w:tc>
          <w:tcPr>
            <w:tcW w:w="1271" w:type="dxa"/>
            <w:vMerge/>
          </w:tcPr>
          <w:p w14:paraId="649324FB" w14:textId="77777777" w:rsidR="003A3C94" w:rsidRPr="00FD1041" w:rsidRDefault="003A3C94" w:rsidP="003A3C94">
            <w:pPr>
              <w:jc w:val="left"/>
              <w:rPr>
                <w:rFonts w:asciiTheme="minorEastAsia" w:hAnsiTheme="minorEastAsia"/>
                <w:color w:val="000000" w:themeColor="text1"/>
                <w:sz w:val="18"/>
                <w:szCs w:val="18"/>
              </w:rPr>
            </w:pPr>
          </w:p>
        </w:tc>
        <w:tc>
          <w:tcPr>
            <w:tcW w:w="1559" w:type="dxa"/>
          </w:tcPr>
          <w:p w14:paraId="7BFE9A28" w14:textId="38DE82A5" w:rsidR="003A3C94" w:rsidRPr="00FD1041" w:rsidRDefault="003A3C94" w:rsidP="003A3C94">
            <w:pPr>
              <w:jc w:val="left"/>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3</w:t>
            </w:r>
            <w:r w:rsidRPr="00FD1041">
              <w:rPr>
                <w:rFonts w:asciiTheme="minorEastAsia" w:hAnsiTheme="minorEastAsia"/>
                <w:color w:val="000000" w:themeColor="text1"/>
                <w:sz w:val="18"/>
                <w:szCs w:val="18"/>
              </w:rPr>
              <w:t xml:space="preserve">6.2 </w:t>
            </w:r>
            <w:r w:rsidRPr="00FD1041">
              <w:rPr>
                <w:rFonts w:asciiTheme="minorEastAsia" w:hAnsiTheme="minorEastAsia" w:hint="eastAsia"/>
                <w:color w:val="000000" w:themeColor="text1"/>
                <w:sz w:val="18"/>
                <w:szCs w:val="18"/>
              </w:rPr>
              <w:t>区块链与元宇宙</w:t>
            </w:r>
          </w:p>
        </w:tc>
        <w:tc>
          <w:tcPr>
            <w:tcW w:w="4820" w:type="dxa"/>
          </w:tcPr>
          <w:p w14:paraId="7CE5D2E8" w14:textId="7026D084" w:rsidR="003A3C94" w:rsidRPr="00FD1041" w:rsidRDefault="003A3C94" w:rsidP="003A3C94">
            <w:pPr>
              <w:pStyle w:val="a3"/>
              <w:numPr>
                <w:ilvl w:val="0"/>
                <w:numId w:val="37"/>
              </w:numPr>
              <w:ind w:firstLineChars="0"/>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元宇宙的基本概念</w:t>
            </w:r>
          </w:p>
          <w:p w14:paraId="6674BC1B" w14:textId="464350E6" w:rsidR="00CB35AE" w:rsidRPr="00FD1041" w:rsidRDefault="003A3C94">
            <w:pPr>
              <w:pStyle w:val="a3"/>
              <w:numPr>
                <w:ilvl w:val="0"/>
                <w:numId w:val="37"/>
              </w:numPr>
              <w:ind w:firstLineChars="0"/>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元宇宙的发展历程</w:t>
            </w:r>
          </w:p>
          <w:p w14:paraId="53263C18" w14:textId="77777777" w:rsidR="003A3C94" w:rsidRPr="00FD1041" w:rsidRDefault="003A3C94" w:rsidP="003A3C94">
            <w:pPr>
              <w:pStyle w:val="a3"/>
              <w:numPr>
                <w:ilvl w:val="0"/>
                <w:numId w:val="37"/>
              </w:numPr>
              <w:ind w:firstLineChars="0"/>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元宇宙的技术体系</w:t>
            </w:r>
          </w:p>
          <w:p w14:paraId="342916AA" w14:textId="77777777" w:rsidR="00CB35AE" w:rsidRPr="00FD1041" w:rsidRDefault="00CB35AE" w:rsidP="003A3C94">
            <w:pPr>
              <w:pStyle w:val="a3"/>
              <w:numPr>
                <w:ilvl w:val="0"/>
                <w:numId w:val="37"/>
              </w:numPr>
              <w:ind w:firstLineChars="0"/>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元宇宙中的稀缺性技术</w:t>
            </w:r>
          </w:p>
          <w:p w14:paraId="716CDCBA" w14:textId="1185E8DC" w:rsidR="00CB35AE" w:rsidRPr="00FD1041" w:rsidRDefault="00CB35AE" w:rsidP="003A3C94">
            <w:pPr>
              <w:pStyle w:val="a3"/>
              <w:numPr>
                <w:ilvl w:val="0"/>
                <w:numId w:val="37"/>
              </w:numPr>
              <w:ind w:firstLineChars="0"/>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元宇宙中的工业互联网</w:t>
            </w:r>
          </w:p>
        </w:tc>
        <w:tc>
          <w:tcPr>
            <w:tcW w:w="951" w:type="dxa"/>
          </w:tcPr>
          <w:p w14:paraId="785CB07F" w14:textId="3029CFC2" w:rsidR="003A3C94" w:rsidRPr="00FD1041" w:rsidRDefault="003A3C94" w:rsidP="003A3C94">
            <w:pPr>
              <w:jc w:val="left"/>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一般理解</w:t>
            </w:r>
          </w:p>
        </w:tc>
        <w:tc>
          <w:tcPr>
            <w:tcW w:w="805" w:type="dxa"/>
          </w:tcPr>
          <w:p w14:paraId="16EBEBC1" w14:textId="5E721D63" w:rsidR="003A3C94" w:rsidRPr="00FD1041" w:rsidRDefault="003A3C94" w:rsidP="003A3C94">
            <w:pPr>
              <w:jc w:val="left"/>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低</w:t>
            </w:r>
          </w:p>
        </w:tc>
        <w:tc>
          <w:tcPr>
            <w:tcW w:w="678" w:type="dxa"/>
          </w:tcPr>
          <w:p w14:paraId="73C00913" w14:textId="5ADE52E1" w:rsidR="003A3C94" w:rsidRPr="00FD1041" w:rsidRDefault="003A3C94" w:rsidP="003A3C94">
            <w:pPr>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低</w:t>
            </w:r>
          </w:p>
        </w:tc>
      </w:tr>
      <w:tr w:rsidR="007F18D1" w:rsidRPr="00FD1041" w14:paraId="0B2A1839" w14:textId="77777777" w:rsidTr="005E66FA">
        <w:tc>
          <w:tcPr>
            <w:tcW w:w="1271" w:type="dxa"/>
            <w:vMerge/>
          </w:tcPr>
          <w:p w14:paraId="4A6D9234" w14:textId="77777777" w:rsidR="003A3C94" w:rsidRPr="00FD1041" w:rsidRDefault="003A3C94" w:rsidP="003A3C94">
            <w:pPr>
              <w:jc w:val="left"/>
              <w:rPr>
                <w:rFonts w:asciiTheme="minorEastAsia" w:hAnsiTheme="minorEastAsia"/>
                <w:color w:val="000000" w:themeColor="text1"/>
                <w:sz w:val="18"/>
                <w:szCs w:val="18"/>
              </w:rPr>
            </w:pPr>
          </w:p>
        </w:tc>
        <w:tc>
          <w:tcPr>
            <w:tcW w:w="1559" w:type="dxa"/>
          </w:tcPr>
          <w:p w14:paraId="688EA1D7" w14:textId="6E2126DF" w:rsidR="003A3C94" w:rsidRPr="00FD1041" w:rsidRDefault="003A3C94" w:rsidP="003A3C94">
            <w:pPr>
              <w:jc w:val="left"/>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3</w:t>
            </w:r>
            <w:r w:rsidRPr="00FD1041">
              <w:rPr>
                <w:rFonts w:asciiTheme="minorEastAsia" w:hAnsiTheme="minorEastAsia"/>
                <w:color w:val="000000" w:themeColor="text1"/>
                <w:sz w:val="18"/>
                <w:szCs w:val="18"/>
              </w:rPr>
              <w:t xml:space="preserve">6.3 </w:t>
            </w:r>
            <w:r w:rsidRPr="00FD1041">
              <w:rPr>
                <w:rFonts w:asciiTheme="minorEastAsia" w:hAnsiTheme="minorEastAsia" w:hint="eastAsia"/>
                <w:color w:val="000000" w:themeColor="text1"/>
                <w:sz w:val="18"/>
                <w:szCs w:val="18"/>
              </w:rPr>
              <w:t>区块链与Web</w:t>
            </w:r>
            <w:r w:rsidRPr="00FD1041">
              <w:rPr>
                <w:rFonts w:asciiTheme="minorEastAsia" w:hAnsiTheme="minorEastAsia"/>
                <w:color w:val="000000" w:themeColor="text1"/>
                <w:sz w:val="18"/>
                <w:szCs w:val="18"/>
              </w:rPr>
              <w:t>3</w:t>
            </w:r>
            <w:r w:rsidRPr="00FD1041">
              <w:rPr>
                <w:rFonts w:asciiTheme="minorEastAsia" w:hAnsiTheme="minorEastAsia" w:hint="eastAsia"/>
                <w:color w:val="000000" w:themeColor="text1"/>
                <w:sz w:val="18"/>
                <w:szCs w:val="18"/>
              </w:rPr>
              <w:t>.</w:t>
            </w:r>
            <w:r w:rsidRPr="00FD1041">
              <w:rPr>
                <w:rFonts w:asciiTheme="minorEastAsia" w:hAnsiTheme="minorEastAsia"/>
                <w:color w:val="000000" w:themeColor="text1"/>
                <w:sz w:val="18"/>
                <w:szCs w:val="18"/>
              </w:rPr>
              <w:t>0</w:t>
            </w:r>
          </w:p>
        </w:tc>
        <w:tc>
          <w:tcPr>
            <w:tcW w:w="4820" w:type="dxa"/>
          </w:tcPr>
          <w:p w14:paraId="5C555E96" w14:textId="47D6A1FD" w:rsidR="003A3C94" w:rsidRPr="00FD1041" w:rsidRDefault="003A3C94" w:rsidP="003A3C94">
            <w:pPr>
              <w:pStyle w:val="a3"/>
              <w:numPr>
                <w:ilvl w:val="0"/>
                <w:numId w:val="38"/>
              </w:numPr>
              <w:ind w:firstLineChars="0"/>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Web</w:t>
            </w:r>
            <w:r w:rsidRPr="00FD1041">
              <w:rPr>
                <w:rFonts w:asciiTheme="minorEastAsia" w:hAnsiTheme="minorEastAsia"/>
                <w:color w:val="000000" w:themeColor="text1"/>
                <w:sz w:val="18"/>
                <w:szCs w:val="18"/>
              </w:rPr>
              <w:t>3.0</w:t>
            </w:r>
            <w:r w:rsidRPr="00FD1041">
              <w:rPr>
                <w:rFonts w:asciiTheme="minorEastAsia" w:hAnsiTheme="minorEastAsia" w:hint="eastAsia"/>
                <w:color w:val="000000" w:themeColor="text1"/>
                <w:sz w:val="18"/>
                <w:szCs w:val="18"/>
              </w:rPr>
              <w:t>的基本概念</w:t>
            </w:r>
          </w:p>
          <w:p w14:paraId="101149F8" w14:textId="69DCDE6B" w:rsidR="003A3C94" w:rsidRPr="00FD1041" w:rsidRDefault="003A3C94" w:rsidP="003A3C94">
            <w:pPr>
              <w:pStyle w:val="a3"/>
              <w:numPr>
                <w:ilvl w:val="0"/>
                <w:numId w:val="38"/>
              </w:numPr>
              <w:ind w:firstLineChars="0"/>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Web</w:t>
            </w:r>
            <w:r w:rsidRPr="00FD1041">
              <w:rPr>
                <w:rFonts w:asciiTheme="minorEastAsia" w:hAnsiTheme="minorEastAsia"/>
                <w:color w:val="000000" w:themeColor="text1"/>
                <w:sz w:val="18"/>
                <w:szCs w:val="18"/>
              </w:rPr>
              <w:t>3.0</w:t>
            </w:r>
            <w:r w:rsidRPr="00FD1041">
              <w:rPr>
                <w:rFonts w:asciiTheme="minorEastAsia" w:hAnsiTheme="minorEastAsia" w:hint="eastAsia"/>
                <w:color w:val="000000" w:themeColor="text1"/>
                <w:sz w:val="18"/>
                <w:szCs w:val="18"/>
              </w:rPr>
              <w:t>的发展历程</w:t>
            </w:r>
          </w:p>
          <w:p w14:paraId="6AD6C97B" w14:textId="5A7C370D" w:rsidR="003A3C94" w:rsidRPr="00FD1041" w:rsidRDefault="003A3C94" w:rsidP="003A3C94">
            <w:pPr>
              <w:pStyle w:val="a3"/>
              <w:numPr>
                <w:ilvl w:val="0"/>
                <w:numId w:val="38"/>
              </w:numPr>
              <w:ind w:firstLineChars="0"/>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Web</w:t>
            </w:r>
            <w:r w:rsidRPr="00FD1041">
              <w:rPr>
                <w:rFonts w:asciiTheme="minorEastAsia" w:hAnsiTheme="minorEastAsia"/>
                <w:color w:val="000000" w:themeColor="text1"/>
                <w:sz w:val="18"/>
                <w:szCs w:val="18"/>
              </w:rPr>
              <w:t>3.0</w:t>
            </w:r>
            <w:r w:rsidRPr="00FD1041">
              <w:rPr>
                <w:rFonts w:asciiTheme="minorEastAsia" w:hAnsiTheme="minorEastAsia" w:hint="eastAsia"/>
                <w:color w:val="000000" w:themeColor="text1"/>
                <w:sz w:val="18"/>
                <w:szCs w:val="18"/>
              </w:rPr>
              <w:t>的典型特征，与W</w:t>
            </w:r>
            <w:r w:rsidRPr="00FD1041">
              <w:rPr>
                <w:rFonts w:asciiTheme="minorEastAsia" w:hAnsiTheme="minorEastAsia"/>
                <w:color w:val="000000" w:themeColor="text1"/>
                <w:sz w:val="18"/>
                <w:szCs w:val="18"/>
              </w:rPr>
              <w:t>eb1.0</w:t>
            </w:r>
            <w:r w:rsidRPr="00FD1041">
              <w:rPr>
                <w:rFonts w:asciiTheme="minorEastAsia" w:hAnsiTheme="minorEastAsia" w:hint="eastAsia"/>
                <w:color w:val="000000" w:themeColor="text1"/>
                <w:sz w:val="18"/>
                <w:szCs w:val="18"/>
              </w:rPr>
              <w:t>和Web</w:t>
            </w:r>
            <w:r w:rsidRPr="00FD1041">
              <w:rPr>
                <w:rFonts w:asciiTheme="minorEastAsia" w:hAnsiTheme="minorEastAsia"/>
                <w:color w:val="000000" w:themeColor="text1"/>
                <w:sz w:val="18"/>
                <w:szCs w:val="18"/>
              </w:rPr>
              <w:t>2.0</w:t>
            </w:r>
            <w:r w:rsidRPr="00FD1041">
              <w:rPr>
                <w:rFonts w:asciiTheme="minorEastAsia" w:hAnsiTheme="minorEastAsia" w:hint="eastAsia"/>
                <w:color w:val="000000" w:themeColor="text1"/>
                <w:sz w:val="18"/>
                <w:szCs w:val="18"/>
              </w:rPr>
              <w:t>联系与区别</w:t>
            </w:r>
          </w:p>
          <w:p w14:paraId="2A1FF959" w14:textId="77777777" w:rsidR="003A3C94" w:rsidRPr="00FD1041" w:rsidRDefault="003A3C94" w:rsidP="003A3C94">
            <w:pPr>
              <w:pStyle w:val="a3"/>
              <w:numPr>
                <w:ilvl w:val="0"/>
                <w:numId w:val="38"/>
              </w:numPr>
              <w:ind w:firstLineChars="0"/>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Web</w:t>
            </w:r>
            <w:r w:rsidRPr="00FD1041">
              <w:rPr>
                <w:rFonts w:asciiTheme="minorEastAsia" w:hAnsiTheme="minorEastAsia"/>
                <w:color w:val="000000" w:themeColor="text1"/>
                <w:sz w:val="18"/>
                <w:szCs w:val="18"/>
              </w:rPr>
              <w:t>3.0</w:t>
            </w:r>
            <w:r w:rsidRPr="00FD1041">
              <w:rPr>
                <w:rFonts w:asciiTheme="minorEastAsia" w:hAnsiTheme="minorEastAsia" w:hint="eastAsia"/>
                <w:color w:val="000000" w:themeColor="text1"/>
                <w:sz w:val="18"/>
                <w:szCs w:val="18"/>
              </w:rPr>
              <w:t>与区块链技术</w:t>
            </w:r>
          </w:p>
          <w:p w14:paraId="42E3A3DA" w14:textId="503FDCDF" w:rsidR="00D95A92" w:rsidRPr="00FD1041" w:rsidRDefault="00D95A92" w:rsidP="003A3C94">
            <w:pPr>
              <w:pStyle w:val="a3"/>
              <w:numPr>
                <w:ilvl w:val="0"/>
                <w:numId w:val="38"/>
              </w:numPr>
              <w:ind w:firstLineChars="0"/>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W</w:t>
            </w:r>
            <w:r w:rsidRPr="00FD1041">
              <w:rPr>
                <w:rFonts w:asciiTheme="minorEastAsia" w:hAnsiTheme="minorEastAsia"/>
                <w:color w:val="000000" w:themeColor="text1"/>
                <w:sz w:val="18"/>
                <w:szCs w:val="18"/>
              </w:rPr>
              <w:t>eb3.0</w:t>
            </w:r>
            <w:r w:rsidRPr="00FD1041">
              <w:rPr>
                <w:rFonts w:asciiTheme="minorEastAsia" w:hAnsiTheme="minorEastAsia" w:hint="eastAsia"/>
                <w:color w:val="000000" w:themeColor="text1"/>
                <w:sz w:val="18"/>
                <w:szCs w:val="18"/>
              </w:rPr>
              <w:t>与隐私计算</w:t>
            </w:r>
          </w:p>
        </w:tc>
        <w:tc>
          <w:tcPr>
            <w:tcW w:w="951" w:type="dxa"/>
          </w:tcPr>
          <w:p w14:paraId="3211A781" w14:textId="520517F8" w:rsidR="003A3C94" w:rsidRPr="00FD1041" w:rsidRDefault="003A3C94" w:rsidP="003A3C94">
            <w:pPr>
              <w:jc w:val="left"/>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一般理解</w:t>
            </w:r>
          </w:p>
        </w:tc>
        <w:tc>
          <w:tcPr>
            <w:tcW w:w="805" w:type="dxa"/>
          </w:tcPr>
          <w:p w14:paraId="6A53DA60" w14:textId="14E92A1E" w:rsidR="003A3C94" w:rsidRPr="00FD1041" w:rsidRDefault="003A3C94" w:rsidP="003A3C94">
            <w:pPr>
              <w:jc w:val="left"/>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低</w:t>
            </w:r>
          </w:p>
        </w:tc>
        <w:tc>
          <w:tcPr>
            <w:tcW w:w="678" w:type="dxa"/>
          </w:tcPr>
          <w:p w14:paraId="2DED7EE6" w14:textId="5001798B" w:rsidR="003A3C94" w:rsidRPr="00FD1041" w:rsidRDefault="003A3C94" w:rsidP="003A3C94">
            <w:pPr>
              <w:rPr>
                <w:rFonts w:asciiTheme="minorEastAsia" w:hAnsiTheme="minorEastAsia"/>
                <w:color w:val="000000" w:themeColor="text1"/>
                <w:sz w:val="18"/>
                <w:szCs w:val="18"/>
              </w:rPr>
            </w:pPr>
            <w:r w:rsidRPr="00FD1041">
              <w:rPr>
                <w:rFonts w:asciiTheme="minorEastAsia" w:hAnsiTheme="minorEastAsia" w:hint="eastAsia"/>
                <w:color w:val="000000" w:themeColor="text1"/>
                <w:sz w:val="18"/>
                <w:szCs w:val="18"/>
              </w:rPr>
              <w:t>低</w:t>
            </w:r>
          </w:p>
        </w:tc>
      </w:tr>
      <w:tr w:rsidR="00C87E71" w:rsidRPr="00FD1041" w14:paraId="4FBB706B" w14:textId="77777777" w:rsidTr="005E66FA">
        <w:tc>
          <w:tcPr>
            <w:tcW w:w="1271" w:type="dxa"/>
            <w:vMerge w:val="restart"/>
          </w:tcPr>
          <w:p w14:paraId="19E591AF" w14:textId="3A4F3567" w:rsidR="00C87E71" w:rsidRPr="00FD1041" w:rsidRDefault="00C87E71" w:rsidP="00C87E71">
            <w:pPr>
              <w:jc w:val="left"/>
              <w:rPr>
                <w:rFonts w:asciiTheme="minorEastAsia" w:hAnsiTheme="minorEastAsia"/>
                <w:sz w:val="18"/>
                <w:szCs w:val="18"/>
              </w:rPr>
            </w:pPr>
            <w:r w:rsidRPr="00FD1041">
              <w:rPr>
                <w:rFonts w:asciiTheme="minorEastAsia" w:hAnsiTheme="minorEastAsia" w:hint="eastAsia"/>
                <w:sz w:val="18"/>
                <w:szCs w:val="18"/>
              </w:rPr>
              <w:t>3</w:t>
            </w:r>
            <w:r w:rsidRPr="00FD1041">
              <w:rPr>
                <w:rFonts w:asciiTheme="minorEastAsia" w:hAnsiTheme="minorEastAsia"/>
                <w:sz w:val="18"/>
                <w:szCs w:val="18"/>
              </w:rPr>
              <w:t>7</w:t>
            </w:r>
            <w:r w:rsidRPr="00FD1041">
              <w:rPr>
                <w:rFonts w:asciiTheme="minorEastAsia" w:hAnsiTheme="minorEastAsia" w:hint="eastAsia"/>
                <w:sz w:val="18"/>
                <w:szCs w:val="18"/>
              </w:rPr>
              <w:t>.</w:t>
            </w:r>
            <w:r w:rsidRPr="00FD1041">
              <w:rPr>
                <w:rFonts w:asciiTheme="minorEastAsia" w:hAnsiTheme="minorEastAsia"/>
                <w:sz w:val="18"/>
                <w:szCs w:val="18"/>
              </w:rPr>
              <w:t xml:space="preserve"> </w:t>
            </w:r>
            <w:r w:rsidRPr="00FD1041">
              <w:rPr>
                <w:rFonts w:asciiTheme="minorEastAsia" w:hAnsiTheme="minorEastAsia" w:hint="eastAsia"/>
                <w:sz w:val="18"/>
                <w:szCs w:val="18"/>
              </w:rPr>
              <w:t>区块链技术发展前景展望</w:t>
            </w:r>
          </w:p>
        </w:tc>
        <w:tc>
          <w:tcPr>
            <w:tcW w:w="1559" w:type="dxa"/>
          </w:tcPr>
          <w:p w14:paraId="5207ABA6" w14:textId="267E56B5" w:rsidR="00C87E71" w:rsidRPr="00FD1041" w:rsidRDefault="00C87E71" w:rsidP="00C87E71">
            <w:pPr>
              <w:rPr>
                <w:rFonts w:asciiTheme="minorEastAsia" w:hAnsiTheme="minorEastAsia"/>
                <w:sz w:val="18"/>
                <w:szCs w:val="18"/>
              </w:rPr>
            </w:pPr>
            <w:r w:rsidRPr="00FD1041">
              <w:rPr>
                <w:rFonts w:asciiTheme="minorEastAsia" w:hAnsiTheme="minorEastAsia" w:hint="eastAsia"/>
                <w:sz w:val="18"/>
                <w:szCs w:val="18"/>
              </w:rPr>
              <w:t>3</w:t>
            </w:r>
            <w:r w:rsidRPr="00FD1041">
              <w:rPr>
                <w:rFonts w:asciiTheme="minorEastAsia" w:hAnsiTheme="minorEastAsia"/>
                <w:sz w:val="18"/>
                <w:szCs w:val="18"/>
              </w:rPr>
              <w:t>7</w:t>
            </w:r>
            <w:r w:rsidRPr="00FD1041">
              <w:rPr>
                <w:rFonts w:asciiTheme="minorEastAsia" w:hAnsiTheme="minorEastAsia" w:hint="eastAsia"/>
                <w:sz w:val="18"/>
                <w:szCs w:val="18"/>
              </w:rPr>
              <w:t>.1</w:t>
            </w:r>
            <w:r w:rsidRPr="00FD1041">
              <w:rPr>
                <w:rFonts w:asciiTheme="minorEastAsia" w:hAnsiTheme="minorEastAsia"/>
                <w:sz w:val="18"/>
                <w:szCs w:val="18"/>
              </w:rPr>
              <w:t xml:space="preserve"> </w:t>
            </w:r>
            <w:r w:rsidRPr="00FD1041">
              <w:rPr>
                <w:rFonts w:asciiTheme="minorEastAsia" w:hAnsiTheme="minorEastAsia" w:hint="eastAsia"/>
                <w:sz w:val="18"/>
                <w:szCs w:val="18"/>
              </w:rPr>
              <w:t>线路图：数字化与治理</w:t>
            </w:r>
          </w:p>
          <w:p w14:paraId="17129C27" w14:textId="0B50EA88" w:rsidR="00C87E71" w:rsidRPr="00FD1041" w:rsidRDefault="00C87E71" w:rsidP="00C87E71">
            <w:pPr>
              <w:jc w:val="left"/>
              <w:rPr>
                <w:rFonts w:asciiTheme="minorEastAsia" w:hAnsiTheme="minorEastAsia"/>
                <w:sz w:val="18"/>
                <w:szCs w:val="18"/>
              </w:rPr>
            </w:pPr>
          </w:p>
        </w:tc>
        <w:tc>
          <w:tcPr>
            <w:tcW w:w="4820" w:type="dxa"/>
          </w:tcPr>
          <w:p w14:paraId="685719F5" w14:textId="77777777" w:rsidR="00C87E71" w:rsidRPr="00FD1041" w:rsidRDefault="00C87E71" w:rsidP="00C87E71">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 xml:space="preserve">区块链技术及其应用的未来发展路径 </w:t>
            </w:r>
            <w:r w:rsidRPr="00FD1041">
              <w:rPr>
                <w:rFonts w:asciiTheme="minorEastAsia" w:hAnsiTheme="minorEastAsia"/>
                <w:sz w:val="18"/>
                <w:szCs w:val="18"/>
              </w:rPr>
              <w:t xml:space="preserve">-- </w:t>
            </w:r>
            <w:r w:rsidRPr="00FD1041">
              <w:rPr>
                <w:rFonts w:asciiTheme="minorEastAsia" w:hAnsiTheme="minorEastAsia" w:hint="eastAsia"/>
                <w:sz w:val="18"/>
                <w:szCs w:val="18"/>
              </w:rPr>
              <w:t>两个维度：治理模式（横轴）、数字化水平（纵轴）</w:t>
            </w:r>
          </w:p>
          <w:p w14:paraId="3FFD32C6" w14:textId="21D497CD" w:rsidR="00C87E71" w:rsidRPr="00FD1041" w:rsidRDefault="00C87E71" w:rsidP="00C87E71">
            <w:pPr>
              <w:pStyle w:val="a3"/>
              <w:numPr>
                <w:ilvl w:val="1"/>
                <w:numId w:val="29"/>
              </w:numPr>
              <w:ind w:firstLineChars="0"/>
              <w:rPr>
                <w:rFonts w:asciiTheme="minorEastAsia" w:hAnsiTheme="minorEastAsia"/>
                <w:sz w:val="18"/>
                <w:szCs w:val="18"/>
              </w:rPr>
            </w:pPr>
            <w:r w:rsidRPr="00FD1041">
              <w:rPr>
                <w:rFonts w:asciiTheme="minorEastAsia" w:hAnsiTheme="minorEastAsia" w:hint="eastAsia"/>
                <w:sz w:val="18"/>
                <w:szCs w:val="18"/>
              </w:rPr>
              <w:t>数字化平台建设、受区块链启发的解决方案、区块链完备的解决方案、增强的区块链解决方案</w:t>
            </w:r>
          </w:p>
        </w:tc>
        <w:tc>
          <w:tcPr>
            <w:tcW w:w="951" w:type="dxa"/>
          </w:tcPr>
          <w:p w14:paraId="6F91AF04" w14:textId="7C59B6F7" w:rsidR="00C87E71" w:rsidRPr="00FD1041" w:rsidRDefault="00C87E71" w:rsidP="00C87E71">
            <w:pPr>
              <w:jc w:val="left"/>
              <w:rPr>
                <w:rFonts w:asciiTheme="minorEastAsia" w:hAnsiTheme="minorEastAsia"/>
                <w:sz w:val="18"/>
                <w:szCs w:val="18"/>
              </w:rPr>
            </w:pPr>
            <w:r w:rsidRPr="00FD1041">
              <w:rPr>
                <w:rFonts w:asciiTheme="minorEastAsia" w:hAnsiTheme="minorEastAsia" w:hint="eastAsia"/>
                <w:sz w:val="18"/>
                <w:szCs w:val="18"/>
              </w:rPr>
              <w:t>一般理解</w:t>
            </w:r>
          </w:p>
        </w:tc>
        <w:tc>
          <w:tcPr>
            <w:tcW w:w="805" w:type="dxa"/>
          </w:tcPr>
          <w:p w14:paraId="42F42B88" w14:textId="172BC9BF" w:rsidR="00C87E71" w:rsidRPr="00FD1041" w:rsidRDefault="00C87E71" w:rsidP="00C87E71">
            <w:pPr>
              <w:jc w:val="left"/>
              <w:rPr>
                <w:rFonts w:asciiTheme="minorEastAsia" w:hAnsiTheme="minorEastAsia"/>
                <w:sz w:val="18"/>
                <w:szCs w:val="18"/>
              </w:rPr>
            </w:pPr>
            <w:r w:rsidRPr="00FD1041">
              <w:rPr>
                <w:rFonts w:asciiTheme="minorEastAsia" w:hAnsiTheme="minorEastAsia" w:hint="eastAsia"/>
                <w:sz w:val="18"/>
                <w:szCs w:val="18"/>
              </w:rPr>
              <w:t>高</w:t>
            </w:r>
          </w:p>
        </w:tc>
        <w:tc>
          <w:tcPr>
            <w:tcW w:w="678" w:type="dxa"/>
          </w:tcPr>
          <w:p w14:paraId="2C36DCA5" w14:textId="05E75B50" w:rsidR="00C87E71" w:rsidRPr="00FD1041" w:rsidRDefault="00C87E71" w:rsidP="00C87E71">
            <w:pPr>
              <w:rPr>
                <w:rFonts w:asciiTheme="minorEastAsia" w:hAnsiTheme="minorEastAsia"/>
                <w:sz w:val="18"/>
                <w:szCs w:val="18"/>
              </w:rPr>
            </w:pPr>
            <w:r w:rsidRPr="00FD1041">
              <w:rPr>
                <w:rFonts w:asciiTheme="minorEastAsia" w:hAnsiTheme="minorEastAsia" w:hint="eastAsia"/>
                <w:sz w:val="18"/>
                <w:szCs w:val="18"/>
              </w:rPr>
              <w:t>低</w:t>
            </w:r>
          </w:p>
        </w:tc>
      </w:tr>
      <w:tr w:rsidR="00C87E71" w:rsidRPr="00FD1041" w14:paraId="6DC29B3A" w14:textId="77777777" w:rsidTr="005E66FA">
        <w:tc>
          <w:tcPr>
            <w:tcW w:w="1271" w:type="dxa"/>
            <w:vMerge/>
          </w:tcPr>
          <w:p w14:paraId="64D4A7D7" w14:textId="77777777" w:rsidR="00C87E71" w:rsidRPr="00FD1041" w:rsidRDefault="00C87E71" w:rsidP="00C87E71">
            <w:pPr>
              <w:jc w:val="left"/>
              <w:rPr>
                <w:rFonts w:asciiTheme="minorEastAsia" w:hAnsiTheme="minorEastAsia"/>
                <w:sz w:val="18"/>
                <w:szCs w:val="18"/>
              </w:rPr>
            </w:pPr>
          </w:p>
        </w:tc>
        <w:tc>
          <w:tcPr>
            <w:tcW w:w="1559" w:type="dxa"/>
          </w:tcPr>
          <w:p w14:paraId="4D37BD52" w14:textId="0CB0FD89" w:rsidR="00C87E71" w:rsidRPr="00FD1041" w:rsidRDefault="00C87E71" w:rsidP="00C87E71">
            <w:pPr>
              <w:rPr>
                <w:rFonts w:asciiTheme="minorEastAsia" w:hAnsiTheme="minorEastAsia"/>
                <w:sz w:val="18"/>
                <w:szCs w:val="18"/>
              </w:rPr>
            </w:pPr>
            <w:r w:rsidRPr="00FD1041">
              <w:rPr>
                <w:rFonts w:asciiTheme="minorEastAsia" w:hAnsiTheme="minorEastAsia" w:hint="eastAsia"/>
                <w:sz w:val="18"/>
                <w:szCs w:val="18"/>
              </w:rPr>
              <w:t>3</w:t>
            </w:r>
            <w:r w:rsidRPr="00FD1041">
              <w:rPr>
                <w:rFonts w:asciiTheme="minorEastAsia" w:hAnsiTheme="minorEastAsia"/>
                <w:sz w:val="18"/>
                <w:szCs w:val="18"/>
              </w:rPr>
              <w:t>7</w:t>
            </w:r>
            <w:r w:rsidRPr="00FD1041">
              <w:rPr>
                <w:rFonts w:asciiTheme="minorEastAsia" w:hAnsiTheme="minorEastAsia" w:hint="eastAsia"/>
                <w:sz w:val="18"/>
                <w:szCs w:val="18"/>
              </w:rPr>
              <w:t>.2</w:t>
            </w:r>
            <w:r w:rsidRPr="00FD1041">
              <w:rPr>
                <w:rFonts w:asciiTheme="minorEastAsia" w:hAnsiTheme="minorEastAsia"/>
                <w:sz w:val="18"/>
                <w:szCs w:val="18"/>
              </w:rPr>
              <w:t xml:space="preserve"> </w:t>
            </w:r>
            <w:r w:rsidRPr="00FD1041">
              <w:rPr>
                <w:rFonts w:asciiTheme="minorEastAsia" w:hAnsiTheme="minorEastAsia" w:hint="eastAsia"/>
                <w:sz w:val="18"/>
                <w:szCs w:val="18"/>
              </w:rPr>
              <w:t>价值互联网与未来区块链生态</w:t>
            </w:r>
          </w:p>
        </w:tc>
        <w:tc>
          <w:tcPr>
            <w:tcW w:w="4820" w:type="dxa"/>
          </w:tcPr>
          <w:p w14:paraId="6E66C0F0" w14:textId="77777777" w:rsidR="00C87E71" w:rsidRPr="00FD1041" w:rsidRDefault="00C87E71" w:rsidP="00C87E71">
            <w:pPr>
              <w:rPr>
                <w:rFonts w:asciiTheme="minorEastAsia" w:hAnsiTheme="minorEastAsia"/>
                <w:sz w:val="18"/>
                <w:szCs w:val="18"/>
              </w:rPr>
            </w:pPr>
          </w:p>
        </w:tc>
        <w:tc>
          <w:tcPr>
            <w:tcW w:w="951" w:type="dxa"/>
          </w:tcPr>
          <w:p w14:paraId="7704A255" w14:textId="3EA62880" w:rsidR="00C87E71" w:rsidRPr="00FD1041" w:rsidRDefault="00C87E71" w:rsidP="00C87E71">
            <w:pPr>
              <w:jc w:val="left"/>
              <w:rPr>
                <w:rFonts w:asciiTheme="minorEastAsia" w:hAnsiTheme="minorEastAsia"/>
                <w:sz w:val="18"/>
                <w:szCs w:val="18"/>
              </w:rPr>
            </w:pPr>
            <w:r w:rsidRPr="00FD1041">
              <w:rPr>
                <w:rFonts w:asciiTheme="minorEastAsia" w:hAnsiTheme="minorEastAsia" w:hint="eastAsia"/>
                <w:sz w:val="18"/>
                <w:szCs w:val="18"/>
              </w:rPr>
              <w:t>不做要求</w:t>
            </w:r>
          </w:p>
        </w:tc>
        <w:tc>
          <w:tcPr>
            <w:tcW w:w="805" w:type="dxa"/>
          </w:tcPr>
          <w:p w14:paraId="07D48D7F" w14:textId="076C97E9" w:rsidR="00C87E71" w:rsidRPr="00FD1041" w:rsidRDefault="00C87E71" w:rsidP="00C87E71">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0044E2EF" w14:textId="6C0C7E37" w:rsidR="00C87E71" w:rsidRPr="00FD1041" w:rsidRDefault="00C87E71" w:rsidP="00C87E71">
            <w:pPr>
              <w:rPr>
                <w:rFonts w:asciiTheme="minorEastAsia" w:hAnsiTheme="minorEastAsia"/>
                <w:sz w:val="18"/>
                <w:szCs w:val="18"/>
              </w:rPr>
            </w:pPr>
            <w:r w:rsidRPr="00FD1041">
              <w:rPr>
                <w:rFonts w:asciiTheme="minorEastAsia" w:hAnsiTheme="minorEastAsia" w:hint="eastAsia"/>
                <w:sz w:val="18"/>
                <w:szCs w:val="18"/>
              </w:rPr>
              <w:t>低</w:t>
            </w:r>
          </w:p>
        </w:tc>
      </w:tr>
      <w:tr w:rsidR="00C87E71" w:rsidRPr="00FD1041" w14:paraId="34E05068" w14:textId="77777777" w:rsidTr="005E66FA">
        <w:tc>
          <w:tcPr>
            <w:tcW w:w="1271" w:type="dxa"/>
            <w:vMerge/>
          </w:tcPr>
          <w:p w14:paraId="74D6ABE4" w14:textId="77777777" w:rsidR="00C87E71" w:rsidRPr="00FD1041" w:rsidRDefault="00C87E71" w:rsidP="00C87E71">
            <w:pPr>
              <w:jc w:val="left"/>
              <w:rPr>
                <w:rFonts w:asciiTheme="minorEastAsia" w:hAnsiTheme="minorEastAsia"/>
                <w:sz w:val="18"/>
                <w:szCs w:val="18"/>
              </w:rPr>
            </w:pPr>
          </w:p>
        </w:tc>
        <w:tc>
          <w:tcPr>
            <w:tcW w:w="1559" w:type="dxa"/>
          </w:tcPr>
          <w:p w14:paraId="6A8D3AD1" w14:textId="4CFD3047" w:rsidR="00C87E71" w:rsidRPr="00FD1041" w:rsidRDefault="00C87E71" w:rsidP="00C87E71">
            <w:pPr>
              <w:rPr>
                <w:rFonts w:asciiTheme="minorEastAsia" w:hAnsiTheme="minorEastAsia"/>
                <w:sz w:val="18"/>
                <w:szCs w:val="18"/>
              </w:rPr>
            </w:pPr>
            <w:r w:rsidRPr="00FD1041">
              <w:rPr>
                <w:rFonts w:asciiTheme="minorEastAsia" w:hAnsiTheme="minorEastAsia" w:hint="eastAsia"/>
                <w:sz w:val="18"/>
                <w:szCs w:val="18"/>
              </w:rPr>
              <w:t>3</w:t>
            </w:r>
            <w:r w:rsidRPr="00FD1041">
              <w:rPr>
                <w:rFonts w:asciiTheme="minorEastAsia" w:hAnsiTheme="minorEastAsia"/>
                <w:sz w:val="18"/>
                <w:szCs w:val="18"/>
              </w:rPr>
              <w:t>7</w:t>
            </w:r>
            <w:r w:rsidRPr="00FD1041">
              <w:rPr>
                <w:rFonts w:asciiTheme="minorEastAsia" w:hAnsiTheme="minorEastAsia" w:hint="eastAsia"/>
                <w:sz w:val="18"/>
                <w:szCs w:val="18"/>
              </w:rPr>
              <w:t>.3</w:t>
            </w:r>
            <w:r w:rsidRPr="00FD1041">
              <w:rPr>
                <w:rFonts w:asciiTheme="minorEastAsia" w:hAnsiTheme="minorEastAsia"/>
                <w:sz w:val="18"/>
                <w:szCs w:val="18"/>
              </w:rPr>
              <w:t xml:space="preserve"> </w:t>
            </w:r>
            <w:r w:rsidRPr="00FD1041">
              <w:rPr>
                <w:rFonts w:asciiTheme="minorEastAsia" w:hAnsiTheme="minorEastAsia" w:hint="eastAsia"/>
                <w:sz w:val="18"/>
                <w:szCs w:val="18"/>
              </w:rPr>
              <w:t>区块链与其他新兴技术的对接</w:t>
            </w:r>
          </w:p>
        </w:tc>
        <w:tc>
          <w:tcPr>
            <w:tcW w:w="4820" w:type="dxa"/>
          </w:tcPr>
          <w:p w14:paraId="471660D5" w14:textId="77777777" w:rsidR="00C87E71" w:rsidRPr="00FD1041" w:rsidRDefault="00C87E71" w:rsidP="00C87E71">
            <w:pPr>
              <w:rPr>
                <w:rFonts w:asciiTheme="minorEastAsia" w:hAnsiTheme="minorEastAsia"/>
                <w:sz w:val="18"/>
                <w:szCs w:val="18"/>
              </w:rPr>
            </w:pPr>
          </w:p>
        </w:tc>
        <w:tc>
          <w:tcPr>
            <w:tcW w:w="951" w:type="dxa"/>
          </w:tcPr>
          <w:p w14:paraId="408D9D5A" w14:textId="01AF40C0" w:rsidR="00C87E71" w:rsidRPr="00FD1041" w:rsidRDefault="00C87E71" w:rsidP="00C87E71">
            <w:pPr>
              <w:jc w:val="left"/>
              <w:rPr>
                <w:rFonts w:asciiTheme="minorEastAsia" w:hAnsiTheme="minorEastAsia"/>
                <w:sz w:val="18"/>
                <w:szCs w:val="18"/>
              </w:rPr>
            </w:pPr>
            <w:r w:rsidRPr="00FD1041">
              <w:rPr>
                <w:rFonts w:asciiTheme="minorEastAsia" w:hAnsiTheme="minorEastAsia" w:hint="eastAsia"/>
                <w:sz w:val="18"/>
                <w:szCs w:val="18"/>
              </w:rPr>
              <w:t>不做要求</w:t>
            </w:r>
          </w:p>
        </w:tc>
        <w:tc>
          <w:tcPr>
            <w:tcW w:w="805" w:type="dxa"/>
          </w:tcPr>
          <w:p w14:paraId="13DA5499" w14:textId="3B53C584" w:rsidR="00C87E71" w:rsidRPr="00FD1041" w:rsidRDefault="00C87E71" w:rsidP="00C87E71">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39EC2F53" w14:textId="17CD228A" w:rsidR="00C87E71" w:rsidRPr="00FD1041" w:rsidRDefault="00C87E71" w:rsidP="00C87E71">
            <w:pPr>
              <w:rPr>
                <w:rFonts w:asciiTheme="minorEastAsia" w:hAnsiTheme="minorEastAsia"/>
                <w:sz w:val="18"/>
                <w:szCs w:val="18"/>
              </w:rPr>
            </w:pPr>
            <w:r w:rsidRPr="00FD1041">
              <w:rPr>
                <w:rFonts w:asciiTheme="minorEastAsia" w:hAnsiTheme="minorEastAsia" w:hint="eastAsia"/>
                <w:sz w:val="18"/>
                <w:szCs w:val="18"/>
              </w:rPr>
              <w:t>低</w:t>
            </w:r>
          </w:p>
        </w:tc>
      </w:tr>
      <w:tr w:rsidR="00C87E71" w:rsidRPr="00FD1041" w14:paraId="57C0B529" w14:textId="77777777" w:rsidTr="005E66FA">
        <w:tc>
          <w:tcPr>
            <w:tcW w:w="1271" w:type="dxa"/>
            <w:vMerge/>
          </w:tcPr>
          <w:p w14:paraId="1C7963AD" w14:textId="77777777" w:rsidR="00C87E71" w:rsidRPr="00FD1041" w:rsidRDefault="00C87E71" w:rsidP="00C87E71">
            <w:pPr>
              <w:jc w:val="left"/>
              <w:rPr>
                <w:rFonts w:asciiTheme="minorEastAsia" w:hAnsiTheme="minorEastAsia"/>
                <w:sz w:val="18"/>
                <w:szCs w:val="18"/>
              </w:rPr>
            </w:pPr>
          </w:p>
        </w:tc>
        <w:tc>
          <w:tcPr>
            <w:tcW w:w="1559" w:type="dxa"/>
          </w:tcPr>
          <w:p w14:paraId="77F198AB" w14:textId="1F95A498" w:rsidR="00C87E71" w:rsidRPr="00FD1041" w:rsidRDefault="00C87E71" w:rsidP="00C87E71">
            <w:pPr>
              <w:rPr>
                <w:rFonts w:asciiTheme="minorEastAsia" w:hAnsiTheme="minorEastAsia"/>
                <w:sz w:val="18"/>
                <w:szCs w:val="18"/>
              </w:rPr>
            </w:pPr>
            <w:r w:rsidRPr="00FD1041">
              <w:rPr>
                <w:rFonts w:asciiTheme="minorEastAsia" w:hAnsiTheme="minorEastAsia" w:hint="eastAsia"/>
                <w:sz w:val="18"/>
                <w:szCs w:val="18"/>
              </w:rPr>
              <w:t>3</w:t>
            </w:r>
            <w:r w:rsidRPr="00FD1041">
              <w:rPr>
                <w:rFonts w:asciiTheme="minorEastAsia" w:hAnsiTheme="minorEastAsia"/>
                <w:sz w:val="18"/>
                <w:szCs w:val="18"/>
              </w:rPr>
              <w:t>7</w:t>
            </w:r>
            <w:r w:rsidRPr="00FD1041">
              <w:rPr>
                <w:rFonts w:asciiTheme="minorEastAsia" w:hAnsiTheme="minorEastAsia" w:hint="eastAsia"/>
                <w:sz w:val="18"/>
                <w:szCs w:val="18"/>
              </w:rPr>
              <w:t>.4</w:t>
            </w:r>
            <w:r w:rsidRPr="00FD1041">
              <w:rPr>
                <w:rFonts w:asciiTheme="minorEastAsia" w:hAnsiTheme="minorEastAsia"/>
                <w:sz w:val="18"/>
                <w:szCs w:val="18"/>
              </w:rPr>
              <w:t xml:space="preserve"> </w:t>
            </w:r>
            <w:r w:rsidRPr="00FD1041">
              <w:rPr>
                <w:rFonts w:asciiTheme="minorEastAsia" w:hAnsiTheme="minorEastAsia" w:hint="eastAsia"/>
                <w:sz w:val="18"/>
                <w:szCs w:val="18"/>
              </w:rPr>
              <w:t>可以期待的变化</w:t>
            </w:r>
          </w:p>
        </w:tc>
        <w:tc>
          <w:tcPr>
            <w:tcW w:w="4820" w:type="dxa"/>
          </w:tcPr>
          <w:p w14:paraId="0A7ADA80" w14:textId="77777777" w:rsidR="00C87E71" w:rsidRPr="00FD1041" w:rsidRDefault="00C87E71" w:rsidP="00C87E71">
            <w:pPr>
              <w:rPr>
                <w:rFonts w:asciiTheme="minorEastAsia" w:hAnsiTheme="minorEastAsia"/>
                <w:sz w:val="18"/>
                <w:szCs w:val="18"/>
              </w:rPr>
            </w:pPr>
          </w:p>
        </w:tc>
        <w:tc>
          <w:tcPr>
            <w:tcW w:w="951" w:type="dxa"/>
          </w:tcPr>
          <w:p w14:paraId="261D1613" w14:textId="3CCE9E99" w:rsidR="00C87E71" w:rsidRPr="00FD1041" w:rsidRDefault="00C87E71" w:rsidP="00C87E71">
            <w:pPr>
              <w:jc w:val="left"/>
              <w:rPr>
                <w:rFonts w:asciiTheme="minorEastAsia" w:hAnsiTheme="minorEastAsia"/>
                <w:sz w:val="18"/>
                <w:szCs w:val="18"/>
              </w:rPr>
            </w:pPr>
            <w:r w:rsidRPr="00FD1041">
              <w:rPr>
                <w:rFonts w:asciiTheme="minorEastAsia" w:hAnsiTheme="minorEastAsia" w:hint="eastAsia"/>
                <w:sz w:val="18"/>
                <w:szCs w:val="18"/>
              </w:rPr>
              <w:t>不做要求</w:t>
            </w:r>
          </w:p>
        </w:tc>
        <w:tc>
          <w:tcPr>
            <w:tcW w:w="805" w:type="dxa"/>
          </w:tcPr>
          <w:p w14:paraId="44E4ABDF" w14:textId="5DA728B3" w:rsidR="00C87E71" w:rsidRPr="00FD1041" w:rsidRDefault="00C87E71" w:rsidP="00C87E71">
            <w:pPr>
              <w:jc w:val="left"/>
              <w:rPr>
                <w:rFonts w:asciiTheme="minorEastAsia" w:hAnsiTheme="minorEastAsia"/>
                <w:sz w:val="18"/>
                <w:szCs w:val="18"/>
              </w:rPr>
            </w:pPr>
            <w:r w:rsidRPr="00FD1041">
              <w:rPr>
                <w:rFonts w:asciiTheme="minorEastAsia" w:hAnsiTheme="minorEastAsia" w:hint="eastAsia"/>
                <w:sz w:val="18"/>
                <w:szCs w:val="18"/>
              </w:rPr>
              <w:t>低</w:t>
            </w:r>
          </w:p>
        </w:tc>
        <w:tc>
          <w:tcPr>
            <w:tcW w:w="678" w:type="dxa"/>
          </w:tcPr>
          <w:p w14:paraId="13A2631B" w14:textId="70D1420D" w:rsidR="00C87E71" w:rsidRPr="00FD1041" w:rsidRDefault="00C87E71" w:rsidP="00C87E71">
            <w:pPr>
              <w:rPr>
                <w:rFonts w:asciiTheme="minorEastAsia" w:hAnsiTheme="minorEastAsia"/>
                <w:sz w:val="18"/>
                <w:szCs w:val="18"/>
              </w:rPr>
            </w:pPr>
            <w:r w:rsidRPr="00FD1041">
              <w:rPr>
                <w:rFonts w:asciiTheme="minorEastAsia" w:hAnsiTheme="minorEastAsia" w:hint="eastAsia"/>
                <w:sz w:val="18"/>
                <w:szCs w:val="18"/>
              </w:rPr>
              <w:t>低</w:t>
            </w:r>
          </w:p>
        </w:tc>
      </w:tr>
    </w:tbl>
    <w:p w14:paraId="29615757" w14:textId="6F46D5F7" w:rsidR="00A57A15" w:rsidRPr="00FD1041" w:rsidRDefault="00A57A15" w:rsidP="00A57A15">
      <w:pPr>
        <w:tabs>
          <w:tab w:val="left" w:pos="4200"/>
        </w:tabs>
        <w:rPr>
          <w:rFonts w:asciiTheme="minorEastAsia" w:hAnsiTheme="minorEastAsia"/>
          <w:sz w:val="24"/>
        </w:rPr>
        <w:sectPr w:rsidR="00A57A15" w:rsidRPr="00FD1041" w:rsidSect="009D7CD9">
          <w:pgSz w:w="11906" w:h="16838"/>
          <w:pgMar w:top="1134" w:right="1134" w:bottom="1134" w:left="1134" w:header="851" w:footer="992" w:gutter="0"/>
          <w:cols w:space="425"/>
          <w:docGrid w:type="lines" w:linePitch="312"/>
        </w:sectPr>
      </w:pPr>
      <w:r w:rsidRPr="00FD1041">
        <w:rPr>
          <w:rFonts w:asciiTheme="minorEastAsia" w:hAnsiTheme="minorEastAsia"/>
          <w:sz w:val="24"/>
        </w:rPr>
        <w:tab/>
      </w:r>
      <w:bookmarkStart w:id="9" w:name="_GoBack"/>
      <w:bookmarkEnd w:id="9"/>
    </w:p>
    <w:p w14:paraId="7857D62B" w14:textId="282C8D3C" w:rsidR="006467D4" w:rsidRPr="00FD1041" w:rsidRDefault="003E5942" w:rsidP="00A237B1">
      <w:pPr>
        <w:pStyle w:val="2"/>
        <w:numPr>
          <w:ilvl w:val="0"/>
          <w:numId w:val="13"/>
        </w:numPr>
        <w:rPr>
          <w:rFonts w:asciiTheme="minorEastAsia" w:eastAsiaTheme="minorEastAsia" w:hAnsiTheme="minorEastAsia"/>
          <w:sz w:val="28"/>
          <w:szCs w:val="28"/>
        </w:rPr>
      </w:pPr>
      <w:bookmarkStart w:id="10" w:name="_Toc114677943"/>
      <w:r w:rsidRPr="00FD1041">
        <w:rPr>
          <w:rFonts w:asciiTheme="minorEastAsia" w:eastAsiaTheme="minorEastAsia" w:hAnsiTheme="minorEastAsia" w:hint="eastAsia"/>
          <w:sz w:val="28"/>
          <w:szCs w:val="28"/>
        </w:rPr>
        <w:lastRenderedPageBreak/>
        <w:t>重要高频考点</w:t>
      </w:r>
      <w:r w:rsidR="009F3576" w:rsidRPr="00FD1041">
        <w:rPr>
          <w:rFonts w:asciiTheme="minorEastAsia" w:eastAsiaTheme="minorEastAsia" w:hAnsiTheme="minorEastAsia" w:hint="eastAsia"/>
          <w:sz w:val="28"/>
          <w:szCs w:val="28"/>
        </w:rPr>
        <w:t>题目</w:t>
      </w:r>
      <w:bookmarkEnd w:id="10"/>
    </w:p>
    <w:p w14:paraId="4DF67BCB" w14:textId="77777777" w:rsidR="003403D3" w:rsidRPr="00FD1041" w:rsidRDefault="003403D3" w:rsidP="009F3F68">
      <w:pPr>
        <w:pStyle w:val="a3"/>
        <w:numPr>
          <w:ilvl w:val="0"/>
          <w:numId w:val="30"/>
        </w:numPr>
        <w:ind w:firstLineChars="0"/>
      </w:pPr>
      <w:r w:rsidRPr="00FD1041">
        <w:rPr>
          <w:rFonts w:hint="eastAsia"/>
        </w:rPr>
        <w:t>区块链技术的应用价值</w:t>
      </w:r>
    </w:p>
    <w:p w14:paraId="40D2FAD4" w14:textId="746DB2C8" w:rsidR="003403D3" w:rsidRPr="00FD1041" w:rsidRDefault="003403D3" w:rsidP="003403D3">
      <w:pPr>
        <w:pStyle w:val="a3"/>
        <w:numPr>
          <w:ilvl w:val="0"/>
          <w:numId w:val="30"/>
        </w:numPr>
        <w:ind w:firstLineChars="0"/>
      </w:pPr>
      <w:r w:rsidRPr="00FD1041">
        <w:rPr>
          <w:rFonts w:hint="eastAsia"/>
        </w:rPr>
        <w:t>比特币与区块链</w:t>
      </w:r>
      <w:r w:rsidRPr="00FD1041">
        <w:rPr>
          <w:rFonts w:hint="eastAsia"/>
        </w:rPr>
        <w:t>1.0</w:t>
      </w:r>
    </w:p>
    <w:p w14:paraId="2F7095D3" w14:textId="7FD6EB45" w:rsidR="003403D3" w:rsidRPr="00FD1041" w:rsidRDefault="003403D3" w:rsidP="003403D3">
      <w:pPr>
        <w:pStyle w:val="a3"/>
        <w:numPr>
          <w:ilvl w:val="0"/>
          <w:numId w:val="30"/>
        </w:numPr>
        <w:ind w:firstLineChars="0"/>
      </w:pPr>
      <w:r w:rsidRPr="00FD1041">
        <w:rPr>
          <w:rFonts w:hint="eastAsia"/>
        </w:rPr>
        <w:t>区块链技术的三大支柱技术</w:t>
      </w:r>
    </w:p>
    <w:p w14:paraId="4FD12B7B" w14:textId="77777777" w:rsidR="003403D3" w:rsidRPr="00FD1041" w:rsidRDefault="003403D3" w:rsidP="001A3C96">
      <w:pPr>
        <w:pStyle w:val="a3"/>
        <w:numPr>
          <w:ilvl w:val="0"/>
          <w:numId w:val="30"/>
        </w:numPr>
        <w:ind w:firstLineChars="0"/>
      </w:pPr>
      <w:r w:rsidRPr="00FD1041">
        <w:rPr>
          <w:rFonts w:hint="eastAsia"/>
        </w:rPr>
        <w:t>比特币创新</w:t>
      </w:r>
    </w:p>
    <w:p w14:paraId="730CA67E" w14:textId="0505B459" w:rsidR="003403D3" w:rsidRPr="00FD1041" w:rsidRDefault="003403D3" w:rsidP="003403D3">
      <w:pPr>
        <w:pStyle w:val="a3"/>
        <w:numPr>
          <w:ilvl w:val="0"/>
          <w:numId w:val="30"/>
        </w:numPr>
        <w:ind w:firstLineChars="0"/>
      </w:pPr>
      <w:r w:rsidRPr="00FD1041">
        <w:rPr>
          <w:rFonts w:hint="eastAsia"/>
        </w:rPr>
        <w:t>密码学里的基本场景设定</w:t>
      </w:r>
    </w:p>
    <w:p w14:paraId="7003DCBD" w14:textId="77777777" w:rsidR="003403D3" w:rsidRPr="00FD1041" w:rsidRDefault="003403D3" w:rsidP="009F3F68">
      <w:pPr>
        <w:pStyle w:val="a3"/>
        <w:numPr>
          <w:ilvl w:val="0"/>
          <w:numId w:val="30"/>
        </w:numPr>
        <w:ind w:firstLineChars="0"/>
      </w:pPr>
      <w:r w:rsidRPr="00FD1041">
        <w:rPr>
          <w:rFonts w:hint="eastAsia"/>
        </w:rPr>
        <w:t>密码学定义</w:t>
      </w:r>
    </w:p>
    <w:p w14:paraId="66D2EF6C" w14:textId="77777777" w:rsidR="003403D3" w:rsidRPr="00FD1041" w:rsidRDefault="003403D3" w:rsidP="009F3F68">
      <w:pPr>
        <w:pStyle w:val="a3"/>
        <w:numPr>
          <w:ilvl w:val="0"/>
          <w:numId w:val="30"/>
        </w:numPr>
        <w:ind w:firstLineChars="0"/>
      </w:pPr>
      <w:r w:rsidRPr="00FD1041">
        <w:rPr>
          <w:rFonts w:hint="eastAsia"/>
        </w:rPr>
        <w:t>对称加密机制的优点</w:t>
      </w:r>
    </w:p>
    <w:p w14:paraId="296081E4" w14:textId="149C21A1" w:rsidR="003403D3" w:rsidRPr="00FD1041" w:rsidRDefault="003403D3" w:rsidP="009F3F68">
      <w:pPr>
        <w:pStyle w:val="a3"/>
        <w:numPr>
          <w:ilvl w:val="0"/>
          <w:numId w:val="30"/>
        </w:numPr>
        <w:ind w:firstLineChars="0"/>
      </w:pPr>
      <w:r w:rsidRPr="00FD1041">
        <w:rPr>
          <w:rFonts w:hint="eastAsia"/>
        </w:rPr>
        <w:t>非对称加密机制的正向使用、反向使用</w:t>
      </w:r>
    </w:p>
    <w:p w14:paraId="44C2DBE7" w14:textId="1C5D68AD" w:rsidR="003403D3" w:rsidRPr="00FD1041" w:rsidRDefault="003403D3" w:rsidP="009F3F68">
      <w:pPr>
        <w:pStyle w:val="a3"/>
        <w:numPr>
          <w:ilvl w:val="0"/>
          <w:numId w:val="30"/>
        </w:numPr>
        <w:ind w:firstLineChars="0"/>
      </w:pPr>
      <w:r w:rsidRPr="00FD1041">
        <w:rPr>
          <w:rFonts w:hint="eastAsia"/>
        </w:rPr>
        <w:t>拜占庭容错</w:t>
      </w:r>
    </w:p>
    <w:p w14:paraId="168235FA" w14:textId="171F9FFD" w:rsidR="003403D3" w:rsidRPr="00FD1041" w:rsidRDefault="001A3C96" w:rsidP="009F3F68">
      <w:pPr>
        <w:pStyle w:val="a3"/>
        <w:numPr>
          <w:ilvl w:val="0"/>
          <w:numId w:val="30"/>
        </w:numPr>
        <w:ind w:firstLineChars="0"/>
      </w:pPr>
      <w:r w:rsidRPr="00FD1041">
        <w:rPr>
          <w:rFonts w:hint="eastAsia"/>
        </w:rPr>
        <w:t>非信任环境中的信任服务基础设施</w:t>
      </w:r>
    </w:p>
    <w:p w14:paraId="33497691" w14:textId="13793538" w:rsidR="001A3C96" w:rsidRPr="00FD1041" w:rsidRDefault="001A3C96" w:rsidP="009F3F68">
      <w:pPr>
        <w:pStyle w:val="a3"/>
        <w:numPr>
          <w:ilvl w:val="0"/>
          <w:numId w:val="30"/>
        </w:numPr>
        <w:ind w:firstLineChars="0"/>
      </w:pPr>
      <w:r w:rsidRPr="00FD1041">
        <w:rPr>
          <w:rFonts w:hint="eastAsia"/>
        </w:rPr>
        <w:t>区块链核心功能、业务功能</w:t>
      </w:r>
    </w:p>
    <w:p w14:paraId="6072CFB5" w14:textId="2AD9372E" w:rsidR="001A3C96" w:rsidRPr="00FD1041" w:rsidRDefault="001A3C96" w:rsidP="009F3F68">
      <w:pPr>
        <w:pStyle w:val="a3"/>
        <w:numPr>
          <w:ilvl w:val="0"/>
          <w:numId w:val="30"/>
        </w:numPr>
        <w:ind w:firstLineChars="0"/>
      </w:pPr>
      <w:r w:rsidRPr="00FD1041">
        <w:rPr>
          <w:rFonts w:hint="eastAsia"/>
        </w:rPr>
        <w:t>区块链</w:t>
      </w:r>
      <w:proofErr w:type="gramStart"/>
      <w:r w:rsidRPr="00FD1041">
        <w:rPr>
          <w:rFonts w:hint="eastAsia"/>
        </w:rPr>
        <w:t>在币圈</w:t>
      </w:r>
      <w:proofErr w:type="gramEnd"/>
      <w:r w:rsidRPr="00FD1041">
        <w:rPr>
          <w:rFonts w:hint="eastAsia"/>
        </w:rPr>
        <w:t>的应用</w:t>
      </w:r>
    </w:p>
    <w:p w14:paraId="6A2696B5" w14:textId="62050F32" w:rsidR="001A3C96" w:rsidRPr="00FD1041" w:rsidRDefault="001A3C96" w:rsidP="009F3F68">
      <w:pPr>
        <w:pStyle w:val="a3"/>
        <w:numPr>
          <w:ilvl w:val="0"/>
          <w:numId w:val="30"/>
        </w:numPr>
        <w:ind w:firstLineChars="0"/>
      </w:pPr>
      <w:r w:rsidRPr="00FD1041">
        <w:rPr>
          <w:rFonts w:hint="eastAsia"/>
        </w:rPr>
        <w:t>区块链</w:t>
      </w:r>
      <w:proofErr w:type="gramStart"/>
      <w:r w:rsidRPr="00FD1041">
        <w:rPr>
          <w:rFonts w:hint="eastAsia"/>
        </w:rPr>
        <w:t>在链圈</w:t>
      </w:r>
      <w:proofErr w:type="gramEnd"/>
      <w:r w:rsidRPr="00FD1041">
        <w:rPr>
          <w:rFonts w:hint="eastAsia"/>
        </w:rPr>
        <w:t>的应用</w:t>
      </w:r>
    </w:p>
    <w:p w14:paraId="7724D32B" w14:textId="223A13D2" w:rsidR="00D95A92" w:rsidRPr="00FD1041" w:rsidRDefault="00D95A92" w:rsidP="009F3F68">
      <w:pPr>
        <w:pStyle w:val="a3"/>
        <w:numPr>
          <w:ilvl w:val="0"/>
          <w:numId w:val="30"/>
        </w:numPr>
        <w:ind w:firstLineChars="0"/>
      </w:pPr>
      <w:r w:rsidRPr="00FD1041">
        <w:rPr>
          <w:rFonts w:hint="eastAsia"/>
        </w:rPr>
        <w:t>NFT</w:t>
      </w:r>
      <w:r w:rsidR="00E85493" w:rsidRPr="00FD1041">
        <w:rPr>
          <w:rFonts w:hint="eastAsia"/>
        </w:rPr>
        <w:t>（非同质</w:t>
      </w:r>
      <w:proofErr w:type="gramStart"/>
      <w:r w:rsidR="00E85493" w:rsidRPr="00FD1041">
        <w:rPr>
          <w:rFonts w:hint="eastAsia"/>
        </w:rPr>
        <w:t>化通证</w:t>
      </w:r>
      <w:proofErr w:type="gramEnd"/>
      <w:r w:rsidR="00E85493" w:rsidRPr="00FD1041">
        <w:rPr>
          <w:rFonts w:hint="eastAsia"/>
        </w:rPr>
        <w:t>）</w:t>
      </w:r>
    </w:p>
    <w:p w14:paraId="10A9EE2A" w14:textId="77777777" w:rsidR="009F3F68" w:rsidRPr="00FD1041" w:rsidRDefault="009F3F68" w:rsidP="009F3F68"/>
    <w:p w14:paraId="13F4F0A0" w14:textId="2CC15A17" w:rsidR="009F3F68" w:rsidRPr="00FD1041" w:rsidRDefault="009F3F68" w:rsidP="009F3F68">
      <w:pPr>
        <w:sectPr w:rsidR="009F3F68" w:rsidRPr="00FD1041" w:rsidSect="00802FF1">
          <w:pgSz w:w="11906" w:h="16838"/>
          <w:pgMar w:top="1134" w:right="1134" w:bottom="1134" w:left="1134" w:header="851" w:footer="992" w:gutter="0"/>
          <w:cols w:space="425"/>
          <w:docGrid w:type="lines" w:linePitch="312"/>
        </w:sectPr>
      </w:pPr>
    </w:p>
    <w:p w14:paraId="7A3D87C2" w14:textId="5B9E8A52" w:rsidR="00D93461" w:rsidRPr="00FD1041" w:rsidRDefault="0038491D" w:rsidP="0038491D">
      <w:pPr>
        <w:pStyle w:val="1"/>
        <w:numPr>
          <w:ilvl w:val="0"/>
          <w:numId w:val="10"/>
        </w:numPr>
        <w:rPr>
          <w:rFonts w:asciiTheme="minorEastAsia" w:hAnsiTheme="minorEastAsia"/>
          <w:sz w:val="32"/>
          <w:szCs w:val="32"/>
        </w:rPr>
      </w:pPr>
      <w:bookmarkStart w:id="11" w:name="_Toc114677944"/>
      <w:r w:rsidRPr="00FD1041">
        <w:rPr>
          <w:rFonts w:asciiTheme="minorEastAsia" w:hAnsiTheme="minorEastAsia" w:hint="eastAsia"/>
          <w:sz w:val="32"/>
          <w:szCs w:val="32"/>
        </w:rPr>
        <w:lastRenderedPageBreak/>
        <w:t>历年真题与考试样题</w:t>
      </w:r>
      <w:bookmarkEnd w:id="11"/>
    </w:p>
    <w:tbl>
      <w:tblPr>
        <w:tblW w:w="14422" w:type="dxa"/>
        <w:tblLook w:val="04A0" w:firstRow="1" w:lastRow="0" w:firstColumn="1" w:lastColumn="0" w:noHBand="0" w:noVBand="1"/>
      </w:tblPr>
      <w:tblGrid>
        <w:gridCol w:w="5780"/>
        <w:gridCol w:w="1700"/>
        <w:gridCol w:w="1700"/>
        <w:gridCol w:w="2014"/>
        <w:gridCol w:w="2156"/>
        <w:gridCol w:w="1072"/>
      </w:tblGrid>
      <w:tr w:rsidR="001A3C96" w:rsidRPr="00FD1041" w14:paraId="7965134B" w14:textId="77777777" w:rsidTr="00C83746">
        <w:trPr>
          <w:trHeight w:val="20"/>
        </w:trPr>
        <w:tc>
          <w:tcPr>
            <w:tcW w:w="57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9D2AAD9" w14:textId="26FE714E" w:rsidR="001A3C96" w:rsidRPr="00FD1041" w:rsidRDefault="001A3C96" w:rsidP="001A3C96">
            <w:pPr>
              <w:widowControl/>
              <w:rPr>
                <w:rFonts w:ascii="宋体" w:eastAsia="宋体" w:hAnsi="宋体" w:cs="宋体"/>
                <w:kern w:val="0"/>
                <w:sz w:val="20"/>
                <w:szCs w:val="20"/>
              </w:rPr>
            </w:pPr>
            <w:proofErr w:type="gramStart"/>
            <w:r w:rsidRPr="00FD1041">
              <w:rPr>
                <w:rFonts w:ascii="宋体" w:eastAsia="宋体" w:hAnsi="宋体" w:cs="宋体" w:hint="eastAsia"/>
                <w:kern w:val="0"/>
                <w:sz w:val="20"/>
                <w:szCs w:val="20"/>
              </w:rPr>
              <w:t>题面</w:t>
            </w:r>
            <w:proofErr w:type="gramEnd"/>
          </w:p>
        </w:tc>
        <w:tc>
          <w:tcPr>
            <w:tcW w:w="1700"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31F11236" w14:textId="10E402C6" w:rsidR="001A3C96" w:rsidRPr="00FD1041" w:rsidRDefault="001A3C96" w:rsidP="001A3C96">
            <w:pPr>
              <w:widowControl/>
              <w:rPr>
                <w:rFonts w:ascii="宋体" w:eastAsia="宋体" w:hAnsi="宋体" w:cs="宋体"/>
                <w:kern w:val="0"/>
                <w:sz w:val="20"/>
                <w:szCs w:val="20"/>
              </w:rPr>
            </w:pPr>
            <w:r w:rsidRPr="00FD1041">
              <w:rPr>
                <w:rFonts w:ascii="宋体" w:eastAsia="宋体" w:hAnsi="宋体" w:cs="宋体" w:hint="eastAsia"/>
                <w:kern w:val="0"/>
                <w:sz w:val="20"/>
                <w:szCs w:val="20"/>
              </w:rPr>
              <w:t>A</w:t>
            </w:r>
          </w:p>
        </w:tc>
        <w:tc>
          <w:tcPr>
            <w:tcW w:w="1700"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0854711F" w14:textId="164B1C41" w:rsidR="001A3C96" w:rsidRPr="00FD1041" w:rsidRDefault="001A3C96" w:rsidP="001A3C96">
            <w:pPr>
              <w:widowControl/>
              <w:rPr>
                <w:rFonts w:ascii="宋体" w:eastAsia="宋体" w:hAnsi="宋体" w:cs="宋体"/>
                <w:kern w:val="0"/>
                <w:sz w:val="20"/>
                <w:szCs w:val="20"/>
              </w:rPr>
            </w:pPr>
            <w:r w:rsidRPr="00FD1041">
              <w:rPr>
                <w:rFonts w:ascii="宋体" w:eastAsia="宋体" w:hAnsi="宋体" w:cs="宋体" w:hint="eastAsia"/>
                <w:kern w:val="0"/>
                <w:sz w:val="20"/>
                <w:szCs w:val="20"/>
              </w:rPr>
              <w:t>B</w:t>
            </w:r>
          </w:p>
        </w:tc>
        <w:tc>
          <w:tcPr>
            <w:tcW w:w="2014"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2A845B06" w14:textId="5A87B78A" w:rsidR="001A3C96" w:rsidRPr="00FD1041" w:rsidRDefault="001A3C96" w:rsidP="001A3C96">
            <w:pPr>
              <w:widowControl/>
              <w:rPr>
                <w:rFonts w:ascii="宋体" w:eastAsia="宋体" w:hAnsi="宋体" w:cs="宋体"/>
                <w:kern w:val="0"/>
                <w:sz w:val="20"/>
                <w:szCs w:val="20"/>
              </w:rPr>
            </w:pPr>
            <w:r w:rsidRPr="00FD1041">
              <w:rPr>
                <w:rFonts w:ascii="宋体" w:eastAsia="宋体" w:hAnsi="宋体" w:cs="宋体" w:hint="eastAsia"/>
                <w:kern w:val="0"/>
                <w:sz w:val="20"/>
                <w:szCs w:val="20"/>
              </w:rPr>
              <w:t>C</w:t>
            </w:r>
          </w:p>
        </w:tc>
        <w:tc>
          <w:tcPr>
            <w:tcW w:w="2156"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32A4C7D4" w14:textId="2398FF61" w:rsidR="001A3C96" w:rsidRPr="00FD1041" w:rsidRDefault="001A3C96" w:rsidP="001A3C96">
            <w:pPr>
              <w:widowControl/>
              <w:rPr>
                <w:rFonts w:ascii="宋体" w:eastAsia="宋体" w:hAnsi="宋体" w:cs="宋体"/>
                <w:kern w:val="0"/>
                <w:sz w:val="20"/>
                <w:szCs w:val="20"/>
              </w:rPr>
            </w:pPr>
            <w:r w:rsidRPr="00FD1041">
              <w:rPr>
                <w:rFonts w:ascii="宋体" w:eastAsia="宋体" w:hAnsi="宋体" w:cs="宋体" w:hint="eastAsia"/>
                <w:kern w:val="0"/>
                <w:sz w:val="20"/>
                <w:szCs w:val="20"/>
              </w:rPr>
              <w:t>D</w:t>
            </w:r>
          </w:p>
        </w:tc>
        <w:tc>
          <w:tcPr>
            <w:tcW w:w="1072"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7692D0E7" w14:textId="1368C8BC" w:rsidR="001A3C96" w:rsidRPr="00FD1041" w:rsidRDefault="001A3C96" w:rsidP="001A3C96">
            <w:pPr>
              <w:widowControl/>
              <w:jc w:val="center"/>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正确答案</w:t>
            </w:r>
          </w:p>
        </w:tc>
      </w:tr>
      <w:tr w:rsidR="001A3C96" w:rsidRPr="00FD1041" w14:paraId="03E5DFDC" w14:textId="77777777" w:rsidTr="00C83746">
        <w:trPr>
          <w:trHeight w:val="20"/>
        </w:trPr>
        <w:tc>
          <w:tcPr>
            <w:tcW w:w="5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AA7A5F" w14:textId="77777777" w:rsidR="001A3C96" w:rsidRPr="00FD1041" w:rsidRDefault="001A3C96" w:rsidP="001A3C96">
            <w:pPr>
              <w:widowControl/>
              <w:rPr>
                <w:rFonts w:ascii="华文宋体" w:eastAsia="华文宋体" w:hAnsi="华文宋体" w:cs="宋体"/>
                <w:kern w:val="0"/>
                <w:sz w:val="20"/>
                <w:szCs w:val="20"/>
              </w:rPr>
            </w:pPr>
            <w:r w:rsidRPr="00FD1041">
              <w:rPr>
                <w:rFonts w:ascii="宋体" w:eastAsia="宋体" w:hAnsi="宋体" w:cs="宋体" w:hint="eastAsia"/>
                <w:kern w:val="0"/>
                <w:sz w:val="20"/>
                <w:szCs w:val="20"/>
              </w:rPr>
              <w:t>信任的对象应包括（</w:t>
            </w:r>
            <w:r w:rsidRPr="00FD1041">
              <w:rPr>
                <w:rFonts w:ascii="华文宋体" w:eastAsia="华文宋体" w:hAnsi="华文宋体" w:cs="宋体" w:hint="eastAsia"/>
                <w:kern w:val="0"/>
                <w:sz w:val="20"/>
                <w:szCs w:val="20"/>
              </w:rPr>
              <w:t xml:space="preserve"> </w:t>
            </w:r>
            <w:r w:rsidRPr="00FD1041">
              <w:rPr>
                <w:rFonts w:ascii="宋体" w:eastAsia="宋体" w:hAnsi="宋体" w:cs="宋体" w:hint="eastAsia"/>
                <w:kern w:val="0"/>
                <w:sz w:val="20"/>
                <w:szCs w:val="20"/>
              </w:rPr>
              <w:t>）。</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0B25600A" w14:textId="77777777" w:rsidR="001A3C96" w:rsidRPr="00FD1041" w:rsidRDefault="001A3C96" w:rsidP="001A3C96">
            <w:pPr>
              <w:widowControl/>
              <w:rPr>
                <w:rFonts w:ascii="宋体" w:eastAsia="宋体" w:hAnsi="宋体" w:cs="宋体"/>
                <w:kern w:val="0"/>
                <w:sz w:val="20"/>
                <w:szCs w:val="20"/>
              </w:rPr>
            </w:pPr>
            <w:r w:rsidRPr="00FD1041">
              <w:rPr>
                <w:rFonts w:ascii="宋体" w:eastAsia="宋体" w:hAnsi="宋体" w:cs="宋体" w:hint="eastAsia"/>
                <w:kern w:val="0"/>
                <w:sz w:val="20"/>
                <w:szCs w:val="20"/>
              </w:rPr>
              <w:t>当事对方</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33E2103A" w14:textId="77777777" w:rsidR="001A3C96" w:rsidRPr="00FD1041" w:rsidRDefault="001A3C96" w:rsidP="001A3C96">
            <w:pPr>
              <w:widowControl/>
              <w:rPr>
                <w:rFonts w:ascii="宋体" w:eastAsia="宋体" w:hAnsi="宋体" w:cs="宋体"/>
                <w:kern w:val="0"/>
                <w:sz w:val="20"/>
                <w:szCs w:val="20"/>
              </w:rPr>
            </w:pPr>
            <w:r w:rsidRPr="00FD1041">
              <w:rPr>
                <w:rFonts w:ascii="宋体" w:eastAsia="宋体" w:hAnsi="宋体" w:cs="宋体" w:hint="eastAsia"/>
                <w:kern w:val="0"/>
                <w:sz w:val="20"/>
                <w:szCs w:val="20"/>
              </w:rPr>
              <w:t>当事对方、中介人</w:t>
            </w:r>
          </w:p>
        </w:tc>
        <w:tc>
          <w:tcPr>
            <w:tcW w:w="2014" w:type="dxa"/>
            <w:tcBorders>
              <w:top w:val="single" w:sz="4" w:space="0" w:color="auto"/>
              <w:left w:val="nil"/>
              <w:bottom w:val="single" w:sz="4" w:space="0" w:color="auto"/>
              <w:right w:val="single" w:sz="4" w:space="0" w:color="auto"/>
            </w:tcBorders>
            <w:shd w:val="clear" w:color="auto" w:fill="auto"/>
            <w:vAlign w:val="center"/>
            <w:hideMark/>
          </w:tcPr>
          <w:p w14:paraId="02953FD4" w14:textId="77777777" w:rsidR="001A3C96" w:rsidRPr="00FD1041" w:rsidRDefault="001A3C96" w:rsidP="001A3C96">
            <w:pPr>
              <w:widowControl/>
              <w:rPr>
                <w:rFonts w:ascii="宋体" w:eastAsia="宋体" w:hAnsi="宋体" w:cs="宋体"/>
                <w:kern w:val="0"/>
                <w:sz w:val="20"/>
                <w:szCs w:val="20"/>
              </w:rPr>
            </w:pPr>
            <w:r w:rsidRPr="00FD1041">
              <w:rPr>
                <w:rFonts w:ascii="宋体" w:eastAsia="宋体" w:hAnsi="宋体" w:cs="宋体" w:hint="eastAsia"/>
                <w:kern w:val="0"/>
                <w:sz w:val="20"/>
                <w:szCs w:val="20"/>
              </w:rPr>
              <w:t>当事对方、中介人、中介机构</w:t>
            </w:r>
          </w:p>
        </w:tc>
        <w:tc>
          <w:tcPr>
            <w:tcW w:w="2156" w:type="dxa"/>
            <w:tcBorders>
              <w:top w:val="single" w:sz="4" w:space="0" w:color="auto"/>
              <w:left w:val="nil"/>
              <w:bottom w:val="single" w:sz="4" w:space="0" w:color="auto"/>
              <w:right w:val="single" w:sz="4" w:space="0" w:color="auto"/>
            </w:tcBorders>
            <w:shd w:val="clear" w:color="auto" w:fill="auto"/>
            <w:vAlign w:val="center"/>
            <w:hideMark/>
          </w:tcPr>
          <w:p w14:paraId="32BE4D12" w14:textId="77777777" w:rsidR="001A3C96" w:rsidRPr="00FD1041" w:rsidRDefault="001A3C96" w:rsidP="001A3C96">
            <w:pPr>
              <w:widowControl/>
              <w:rPr>
                <w:rFonts w:ascii="宋体" w:eastAsia="宋体" w:hAnsi="宋体" w:cs="宋体"/>
                <w:kern w:val="0"/>
                <w:sz w:val="20"/>
                <w:szCs w:val="20"/>
              </w:rPr>
            </w:pPr>
            <w:r w:rsidRPr="00FD1041">
              <w:rPr>
                <w:rFonts w:ascii="宋体" w:eastAsia="宋体" w:hAnsi="宋体" w:cs="宋体" w:hint="eastAsia"/>
                <w:kern w:val="0"/>
                <w:sz w:val="20"/>
                <w:szCs w:val="20"/>
              </w:rPr>
              <w:t>当事对方、中介人、中介机构、数学或算法</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14:paraId="499F6B58" w14:textId="77777777" w:rsidR="001A3C96" w:rsidRPr="00FD1041" w:rsidRDefault="001A3C96" w:rsidP="005E66FA">
            <w:pPr>
              <w:widowControl/>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D</w:t>
            </w:r>
          </w:p>
        </w:tc>
      </w:tr>
      <w:tr w:rsidR="001A3C96" w:rsidRPr="00FD1041" w14:paraId="25C88F00"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24C99E4A"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是什么造就了区块链技术的应用价值？（）。</w:t>
            </w:r>
          </w:p>
        </w:tc>
        <w:tc>
          <w:tcPr>
            <w:tcW w:w="1700" w:type="dxa"/>
            <w:tcBorders>
              <w:top w:val="nil"/>
              <w:left w:val="nil"/>
              <w:bottom w:val="single" w:sz="4" w:space="0" w:color="auto"/>
              <w:right w:val="single" w:sz="4" w:space="0" w:color="auto"/>
            </w:tcBorders>
            <w:shd w:val="clear" w:color="auto" w:fill="auto"/>
            <w:vAlign w:val="center"/>
            <w:hideMark/>
          </w:tcPr>
          <w:p w14:paraId="65CA4C88"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无与伦比的安全性</w:t>
            </w:r>
          </w:p>
        </w:tc>
        <w:tc>
          <w:tcPr>
            <w:tcW w:w="1700" w:type="dxa"/>
            <w:tcBorders>
              <w:top w:val="nil"/>
              <w:left w:val="nil"/>
              <w:bottom w:val="single" w:sz="4" w:space="0" w:color="auto"/>
              <w:right w:val="single" w:sz="4" w:space="0" w:color="auto"/>
            </w:tcBorders>
            <w:shd w:val="clear" w:color="auto" w:fill="auto"/>
            <w:vAlign w:val="center"/>
            <w:hideMark/>
          </w:tcPr>
          <w:p w14:paraId="1CE6DA78"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信任路径的再定义能力</w:t>
            </w:r>
          </w:p>
        </w:tc>
        <w:tc>
          <w:tcPr>
            <w:tcW w:w="2014" w:type="dxa"/>
            <w:tcBorders>
              <w:top w:val="nil"/>
              <w:left w:val="nil"/>
              <w:bottom w:val="single" w:sz="4" w:space="0" w:color="auto"/>
              <w:right w:val="single" w:sz="4" w:space="0" w:color="auto"/>
            </w:tcBorders>
            <w:shd w:val="clear" w:color="auto" w:fill="auto"/>
            <w:vAlign w:val="center"/>
            <w:hideMark/>
          </w:tcPr>
          <w:p w14:paraId="5F57F7FF"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强大的共识机制</w:t>
            </w:r>
          </w:p>
        </w:tc>
        <w:tc>
          <w:tcPr>
            <w:tcW w:w="2156" w:type="dxa"/>
            <w:tcBorders>
              <w:top w:val="nil"/>
              <w:left w:val="nil"/>
              <w:bottom w:val="single" w:sz="4" w:space="0" w:color="auto"/>
              <w:right w:val="single" w:sz="4" w:space="0" w:color="auto"/>
            </w:tcBorders>
            <w:shd w:val="clear" w:color="auto" w:fill="auto"/>
            <w:vAlign w:val="center"/>
            <w:hideMark/>
          </w:tcPr>
          <w:p w14:paraId="4CD1D9A3"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不可篡改的数据组织方式</w:t>
            </w:r>
          </w:p>
        </w:tc>
        <w:tc>
          <w:tcPr>
            <w:tcW w:w="1072" w:type="dxa"/>
            <w:tcBorders>
              <w:top w:val="nil"/>
              <w:left w:val="nil"/>
              <w:bottom w:val="single" w:sz="4" w:space="0" w:color="auto"/>
              <w:right w:val="single" w:sz="4" w:space="0" w:color="auto"/>
            </w:tcBorders>
            <w:shd w:val="clear" w:color="auto" w:fill="auto"/>
            <w:vAlign w:val="center"/>
            <w:hideMark/>
          </w:tcPr>
          <w:p w14:paraId="2997208D" w14:textId="77777777" w:rsidR="001A3C96" w:rsidRPr="00FD1041" w:rsidRDefault="001A3C96" w:rsidP="005E66FA">
            <w:pPr>
              <w:widowControl/>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B</w:t>
            </w:r>
          </w:p>
        </w:tc>
      </w:tr>
      <w:tr w:rsidR="001A3C96" w:rsidRPr="00FD1041" w14:paraId="3E65F4F8" w14:textId="77777777" w:rsidTr="00C83746">
        <w:trPr>
          <w:trHeight w:val="20"/>
        </w:trPr>
        <w:tc>
          <w:tcPr>
            <w:tcW w:w="5780" w:type="dxa"/>
            <w:tcBorders>
              <w:top w:val="nil"/>
              <w:left w:val="single" w:sz="4" w:space="0" w:color="auto"/>
              <w:bottom w:val="nil"/>
              <w:right w:val="single" w:sz="4" w:space="0" w:color="auto"/>
            </w:tcBorders>
            <w:shd w:val="clear" w:color="auto" w:fill="auto"/>
            <w:vAlign w:val="center"/>
            <w:hideMark/>
          </w:tcPr>
          <w:p w14:paraId="1A22BB4F"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以下技术，哪一个不属于区块链技术的三大支柱技术？（）。</w:t>
            </w:r>
          </w:p>
        </w:tc>
        <w:tc>
          <w:tcPr>
            <w:tcW w:w="1700" w:type="dxa"/>
            <w:tcBorders>
              <w:top w:val="nil"/>
              <w:left w:val="nil"/>
              <w:bottom w:val="nil"/>
              <w:right w:val="single" w:sz="4" w:space="0" w:color="auto"/>
            </w:tcBorders>
            <w:shd w:val="clear" w:color="auto" w:fill="auto"/>
            <w:vAlign w:val="center"/>
            <w:hideMark/>
          </w:tcPr>
          <w:p w14:paraId="4178840A"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分布式系统</w:t>
            </w:r>
          </w:p>
        </w:tc>
        <w:tc>
          <w:tcPr>
            <w:tcW w:w="1700" w:type="dxa"/>
            <w:tcBorders>
              <w:top w:val="nil"/>
              <w:left w:val="nil"/>
              <w:bottom w:val="nil"/>
              <w:right w:val="single" w:sz="4" w:space="0" w:color="auto"/>
            </w:tcBorders>
            <w:shd w:val="clear" w:color="auto" w:fill="auto"/>
            <w:vAlign w:val="center"/>
            <w:hideMark/>
          </w:tcPr>
          <w:p w14:paraId="476E5244"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对等网络</w:t>
            </w:r>
          </w:p>
        </w:tc>
        <w:tc>
          <w:tcPr>
            <w:tcW w:w="2014" w:type="dxa"/>
            <w:tcBorders>
              <w:top w:val="nil"/>
              <w:left w:val="nil"/>
              <w:bottom w:val="nil"/>
              <w:right w:val="single" w:sz="4" w:space="0" w:color="auto"/>
            </w:tcBorders>
            <w:shd w:val="clear" w:color="auto" w:fill="auto"/>
            <w:vAlign w:val="center"/>
            <w:hideMark/>
          </w:tcPr>
          <w:p w14:paraId="6E56E459"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图论</w:t>
            </w:r>
          </w:p>
        </w:tc>
        <w:tc>
          <w:tcPr>
            <w:tcW w:w="2156" w:type="dxa"/>
            <w:tcBorders>
              <w:top w:val="nil"/>
              <w:left w:val="nil"/>
              <w:bottom w:val="nil"/>
              <w:right w:val="single" w:sz="4" w:space="0" w:color="auto"/>
            </w:tcBorders>
            <w:shd w:val="clear" w:color="auto" w:fill="auto"/>
            <w:vAlign w:val="center"/>
            <w:hideMark/>
          </w:tcPr>
          <w:p w14:paraId="16832EE2"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密码学</w:t>
            </w:r>
          </w:p>
        </w:tc>
        <w:tc>
          <w:tcPr>
            <w:tcW w:w="1072" w:type="dxa"/>
            <w:tcBorders>
              <w:top w:val="nil"/>
              <w:left w:val="nil"/>
              <w:bottom w:val="nil"/>
              <w:right w:val="single" w:sz="4" w:space="0" w:color="auto"/>
            </w:tcBorders>
            <w:shd w:val="clear" w:color="auto" w:fill="auto"/>
            <w:vAlign w:val="center"/>
            <w:hideMark/>
          </w:tcPr>
          <w:p w14:paraId="41AA5404" w14:textId="77777777" w:rsidR="001A3C96" w:rsidRPr="00FD1041" w:rsidRDefault="001A3C96" w:rsidP="005E66FA">
            <w:pPr>
              <w:widowControl/>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C</w:t>
            </w:r>
          </w:p>
        </w:tc>
      </w:tr>
      <w:tr w:rsidR="001A3C96" w:rsidRPr="00FD1041" w14:paraId="0137AAF2" w14:textId="77777777" w:rsidTr="00C83746">
        <w:trPr>
          <w:trHeight w:val="20"/>
        </w:trPr>
        <w:tc>
          <w:tcPr>
            <w:tcW w:w="57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73ADED"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用于信息的存证、防伪和高忠实度浓缩表示的密码学技术是（）。</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38E44327"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哈希</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27F0F1C8"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对称加密</w:t>
            </w:r>
          </w:p>
        </w:tc>
        <w:tc>
          <w:tcPr>
            <w:tcW w:w="2014" w:type="dxa"/>
            <w:tcBorders>
              <w:top w:val="single" w:sz="4" w:space="0" w:color="auto"/>
              <w:left w:val="nil"/>
              <w:bottom w:val="single" w:sz="4" w:space="0" w:color="auto"/>
              <w:right w:val="single" w:sz="4" w:space="0" w:color="auto"/>
            </w:tcBorders>
            <w:shd w:val="clear" w:color="auto" w:fill="auto"/>
            <w:vAlign w:val="center"/>
            <w:hideMark/>
          </w:tcPr>
          <w:p w14:paraId="61784B7D"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非对称加密</w:t>
            </w:r>
          </w:p>
        </w:tc>
        <w:tc>
          <w:tcPr>
            <w:tcW w:w="2156" w:type="dxa"/>
            <w:tcBorders>
              <w:top w:val="single" w:sz="4" w:space="0" w:color="auto"/>
              <w:left w:val="nil"/>
              <w:bottom w:val="single" w:sz="4" w:space="0" w:color="auto"/>
              <w:right w:val="single" w:sz="4" w:space="0" w:color="auto"/>
            </w:tcBorders>
            <w:shd w:val="clear" w:color="auto" w:fill="auto"/>
            <w:vAlign w:val="center"/>
            <w:hideMark/>
          </w:tcPr>
          <w:p w14:paraId="5EF4DF56" w14:textId="77777777" w:rsidR="001A3C96" w:rsidRPr="00FD1041" w:rsidRDefault="001A3C96" w:rsidP="001A3C96">
            <w:pPr>
              <w:widowControl/>
              <w:jc w:val="left"/>
              <w:rPr>
                <w:rFonts w:ascii="宋体" w:eastAsia="宋体" w:hAnsi="宋体" w:cs="宋体"/>
                <w:kern w:val="0"/>
                <w:sz w:val="20"/>
                <w:szCs w:val="20"/>
              </w:rPr>
            </w:pPr>
            <w:proofErr w:type="gramStart"/>
            <w:r w:rsidRPr="00FD1041">
              <w:rPr>
                <w:rFonts w:ascii="宋体" w:eastAsia="宋体" w:hAnsi="宋体" w:cs="宋体" w:hint="eastAsia"/>
                <w:kern w:val="0"/>
                <w:sz w:val="20"/>
                <w:szCs w:val="20"/>
              </w:rPr>
              <w:t>零知识</w:t>
            </w:r>
            <w:proofErr w:type="gramEnd"/>
            <w:r w:rsidRPr="00FD1041">
              <w:rPr>
                <w:rFonts w:ascii="宋体" w:eastAsia="宋体" w:hAnsi="宋体" w:cs="宋体" w:hint="eastAsia"/>
                <w:kern w:val="0"/>
                <w:sz w:val="20"/>
                <w:szCs w:val="20"/>
              </w:rPr>
              <w:t>证明</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14:paraId="7328D9C7"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A</w:t>
            </w:r>
          </w:p>
        </w:tc>
      </w:tr>
      <w:tr w:rsidR="001A3C96" w:rsidRPr="00FD1041" w14:paraId="24B7A5E6"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4FA5BEEF"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宋体" w:eastAsia="宋体" w:hAnsi="宋体" w:cs="宋体" w:hint="eastAsia"/>
                <w:kern w:val="0"/>
                <w:sz w:val="20"/>
                <w:szCs w:val="20"/>
              </w:rPr>
              <w:t>每个参与方都知道的密钥是（</w:t>
            </w:r>
            <w:r w:rsidRPr="00FD1041">
              <w:rPr>
                <w:rFonts w:ascii="华文宋体" w:eastAsia="华文宋体" w:hAnsi="华文宋体" w:cs="宋体" w:hint="eastAsia"/>
                <w:kern w:val="0"/>
                <w:sz w:val="20"/>
                <w:szCs w:val="20"/>
              </w:rPr>
              <w:t xml:space="preserve"> </w:t>
            </w:r>
            <w:r w:rsidRPr="00FD1041">
              <w:rPr>
                <w:rFonts w:ascii="宋体" w:eastAsia="宋体" w:hAnsi="宋体" w:cs="宋体" w:hint="eastAsia"/>
                <w:kern w:val="0"/>
                <w:sz w:val="20"/>
                <w:szCs w:val="20"/>
              </w:rPr>
              <w:t>）。</w:t>
            </w:r>
          </w:p>
        </w:tc>
        <w:tc>
          <w:tcPr>
            <w:tcW w:w="1700" w:type="dxa"/>
            <w:tcBorders>
              <w:top w:val="nil"/>
              <w:left w:val="nil"/>
              <w:bottom w:val="single" w:sz="4" w:space="0" w:color="auto"/>
              <w:right w:val="single" w:sz="4" w:space="0" w:color="auto"/>
            </w:tcBorders>
            <w:shd w:val="clear" w:color="auto" w:fill="auto"/>
            <w:vAlign w:val="center"/>
            <w:hideMark/>
          </w:tcPr>
          <w:p w14:paraId="249AB96F"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公</w:t>
            </w:r>
            <w:proofErr w:type="gramStart"/>
            <w:r w:rsidRPr="00FD1041">
              <w:rPr>
                <w:rFonts w:ascii="宋体" w:eastAsia="宋体" w:hAnsi="宋体" w:cs="宋体" w:hint="eastAsia"/>
                <w:kern w:val="0"/>
                <w:sz w:val="20"/>
                <w:szCs w:val="20"/>
              </w:rPr>
              <w:t>钥</w:t>
            </w:r>
            <w:proofErr w:type="gramEnd"/>
          </w:p>
        </w:tc>
        <w:tc>
          <w:tcPr>
            <w:tcW w:w="1700" w:type="dxa"/>
            <w:tcBorders>
              <w:top w:val="nil"/>
              <w:left w:val="nil"/>
              <w:bottom w:val="single" w:sz="4" w:space="0" w:color="auto"/>
              <w:right w:val="single" w:sz="4" w:space="0" w:color="auto"/>
            </w:tcBorders>
            <w:shd w:val="clear" w:color="auto" w:fill="auto"/>
            <w:vAlign w:val="center"/>
            <w:hideMark/>
          </w:tcPr>
          <w:p w14:paraId="5EC897C3"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私</w:t>
            </w:r>
            <w:proofErr w:type="gramStart"/>
            <w:r w:rsidRPr="00FD1041">
              <w:rPr>
                <w:rFonts w:ascii="宋体" w:eastAsia="宋体" w:hAnsi="宋体" w:cs="宋体" w:hint="eastAsia"/>
                <w:kern w:val="0"/>
                <w:sz w:val="20"/>
                <w:szCs w:val="20"/>
              </w:rPr>
              <w:t>钥</w:t>
            </w:r>
            <w:proofErr w:type="gramEnd"/>
          </w:p>
        </w:tc>
        <w:tc>
          <w:tcPr>
            <w:tcW w:w="2014" w:type="dxa"/>
            <w:tcBorders>
              <w:top w:val="nil"/>
              <w:left w:val="nil"/>
              <w:bottom w:val="single" w:sz="4" w:space="0" w:color="auto"/>
              <w:right w:val="single" w:sz="4" w:space="0" w:color="auto"/>
            </w:tcBorders>
            <w:shd w:val="clear" w:color="auto" w:fill="auto"/>
            <w:vAlign w:val="center"/>
            <w:hideMark/>
          </w:tcPr>
          <w:p w14:paraId="5072F5C5"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对称密钥</w:t>
            </w:r>
          </w:p>
        </w:tc>
        <w:tc>
          <w:tcPr>
            <w:tcW w:w="2156" w:type="dxa"/>
            <w:tcBorders>
              <w:top w:val="nil"/>
              <w:left w:val="nil"/>
              <w:bottom w:val="single" w:sz="4" w:space="0" w:color="auto"/>
              <w:right w:val="single" w:sz="4" w:space="0" w:color="auto"/>
            </w:tcBorders>
            <w:shd w:val="clear" w:color="auto" w:fill="auto"/>
            <w:vAlign w:val="center"/>
            <w:hideMark/>
          </w:tcPr>
          <w:p w14:paraId="654B6FEA"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非对称密钥</w:t>
            </w:r>
          </w:p>
        </w:tc>
        <w:tc>
          <w:tcPr>
            <w:tcW w:w="1072" w:type="dxa"/>
            <w:tcBorders>
              <w:top w:val="nil"/>
              <w:left w:val="nil"/>
              <w:bottom w:val="single" w:sz="4" w:space="0" w:color="auto"/>
              <w:right w:val="single" w:sz="4" w:space="0" w:color="auto"/>
            </w:tcBorders>
            <w:shd w:val="clear" w:color="auto" w:fill="auto"/>
            <w:vAlign w:val="center"/>
            <w:hideMark/>
          </w:tcPr>
          <w:p w14:paraId="1A114CAF"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A</w:t>
            </w:r>
          </w:p>
        </w:tc>
      </w:tr>
      <w:tr w:rsidR="001A3C96" w:rsidRPr="00FD1041" w14:paraId="7E5C7E03"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3464379B"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宋体" w:eastAsia="宋体" w:hAnsi="宋体" w:cs="宋体" w:hint="eastAsia"/>
                <w:kern w:val="0"/>
                <w:sz w:val="20"/>
                <w:szCs w:val="20"/>
              </w:rPr>
              <w:t>在公</w:t>
            </w:r>
            <w:proofErr w:type="gramStart"/>
            <w:r w:rsidRPr="00FD1041">
              <w:rPr>
                <w:rFonts w:ascii="宋体" w:eastAsia="宋体" w:hAnsi="宋体" w:cs="宋体" w:hint="eastAsia"/>
                <w:kern w:val="0"/>
                <w:sz w:val="20"/>
                <w:szCs w:val="20"/>
              </w:rPr>
              <w:t>钥</w:t>
            </w:r>
            <w:proofErr w:type="gramEnd"/>
            <w:r w:rsidRPr="00FD1041">
              <w:rPr>
                <w:rFonts w:ascii="宋体" w:eastAsia="宋体" w:hAnsi="宋体" w:cs="宋体" w:hint="eastAsia"/>
                <w:kern w:val="0"/>
                <w:sz w:val="20"/>
                <w:szCs w:val="20"/>
              </w:rPr>
              <w:t>签名当中，约定收发双方使用同样的哈希函数的原因是（</w:t>
            </w:r>
            <w:r w:rsidRPr="00FD1041">
              <w:rPr>
                <w:rFonts w:ascii="华文宋体" w:eastAsia="华文宋体" w:hAnsi="华文宋体" w:cs="宋体" w:hint="eastAsia"/>
                <w:kern w:val="0"/>
                <w:sz w:val="20"/>
                <w:szCs w:val="20"/>
              </w:rPr>
              <w:t xml:space="preserve"> </w:t>
            </w:r>
            <w:r w:rsidRPr="00FD1041">
              <w:rPr>
                <w:rFonts w:ascii="宋体" w:eastAsia="宋体" w:hAnsi="宋体" w:cs="宋体" w:hint="eastAsia"/>
                <w:kern w:val="0"/>
                <w:sz w:val="20"/>
                <w:szCs w:val="20"/>
              </w:rPr>
              <w:t>）。</w:t>
            </w:r>
          </w:p>
        </w:tc>
        <w:tc>
          <w:tcPr>
            <w:tcW w:w="1700" w:type="dxa"/>
            <w:tcBorders>
              <w:top w:val="nil"/>
              <w:left w:val="nil"/>
              <w:bottom w:val="single" w:sz="4" w:space="0" w:color="auto"/>
              <w:right w:val="single" w:sz="4" w:space="0" w:color="auto"/>
            </w:tcBorders>
            <w:shd w:val="clear" w:color="auto" w:fill="auto"/>
            <w:vAlign w:val="center"/>
            <w:hideMark/>
          </w:tcPr>
          <w:p w14:paraId="03B600FD"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避免双方对同样的原文，产生不同的哈希值</w:t>
            </w:r>
          </w:p>
        </w:tc>
        <w:tc>
          <w:tcPr>
            <w:tcW w:w="1700" w:type="dxa"/>
            <w:tcBorders>
              <w:top w:val="nil"/>
              <w:left w:val="nil"/>
              <w:bottom w:val="single" w:sz="4" w:space="0" w:color="auto"/>
              <w:right w:val="single" w:sz="4" w:space="0" w:color="auto"/>
            </w:tcBorders>
            <w:shd w:val="clear" w:color="auto" w:fill="auto"/>
            <w:vAlign w:val="center"/>
            <w:hideMark/>
          </w:tcPr>
          <w:p w14:paraId="7850AEEA"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避免双方对原文出现理解上的歧义</w:t>
            </w:r>
          </w:p>
        </w:tc>
        <w:tc>
          <w:tcPr>
            <w:tcW w:w="2014" w:type="dxa"/>
            <w:tcBorders>
              <w:top w:val="nil"/>
              <w:left w:val="nil"/>
              <w:bottom w:val="single" w:sz="4" w:space="0" w:color="auto"/>
              <w:right w:val="single" w:sz="4" w:space="0" w:color="auto"/>
            </w:tcBorders>
            <w:shd w:val="clear" w:color="auto" w:fill="auto"/>
            <w:vAlign w:val="center"/>
            <w:hideMark/>
          </w:tcPr>
          <w:p w14:paraId="4A535260"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避免双方系统不兼容</w:t>
            </w:r>
          </w:p>
        </w:tc>
        <w:tc>
          <w:tcPr>
            <w:tcW w:w="2156" w:type="dxa"/>
            <w:tcBorders>
              <w:top w:val="nil"/>
              <w:left w:val="nil"/>
              <w:bottom w:val="single" w:sz="4" w:space="0" w:color="auto"/>
              <w:right w:val="single" w:sz="4" w:space="0" w:color="auto"/>
            </w:tcBorders>
            <w:shd w:val="clear" w:color="auto" w:fill="auto"/>
            <w:vAlign w:val="center"/>
            <w:hideMark/>
          </w:tcPr>
          <w:p w14:paraId="798C0104"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避免双方签名-检验环节中出现异常</w:t>
            </w:r>
          </w:p>
        </w:tc>
        <w:tc>
          <w:tcPr>
            <w:tcW w:w="1072" w:type="dxa"/>
            <w:tcBorders>
              <w:top w:val="nil"/>
              <w:left w:val="nil"/>
              <w:bottom w:val="single" w:sz="4" w:space="0" w:color="auto"/>
              <w:right w:val="single" w:sz="4" w:space="0" w:color="auto"/>
            </w:tcBorders>
            <w:shd w:val="clear" w:color="auto" w:fill="auto"/>
            <w:vAlign w:val="center"/>
            <w:hideMark/>
          </w:tcPr>
          <w:p w14:paraId="0B0FF5FC"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A</w:t>
            </w:r>
          </w:p>
        </w:tc>
      </w:tr>
      <w:tr w:rsidR="001A3C96" w:rsidRPr="00FD1041" w14:paraId="45DB1B77"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3D5B4582"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宋体" w:eastAsia="宋体" w:hAnsi="宋体" w:cs="宋体" w:hint="eastAsia"/>
                <w:kern w:val="0"/>
                <w:sz w:val="20"/>
                <w:szCs w:val="20"/>
              </w:rPr>
              <w:t>分布式系统是通过</w:t>
            </w:r>
            <w:r w:rsidRPr="00FD1041">
              <w:rPr>
                <w:rFonts w:ascii="华文宋体" w:eastAsia="华文宋体" w:hAnsi="华文宋体" w:cs="宋体" w:hint="eastAsia"/>
                <w:kern w:val="0"/>
                <w:sz w:val="20"/>
                <w:szCs w:val="20"/>
              </w:rPr>
              <w:t>_____</w:t>
            </w:r>
            <w:r w:rsidRPr="00FD1041">
              <w:rPr>
                <w:rFonts w:ascii="宋体" w:eastAsia="宋体" w:hAnsi="宋体" w:cs="宋体" w:hint="eastAsia"/>
                <w:kern w:val="0"/>
                <w:sz w:val="20"/>
                <w:szCs w:val="20"/>
              </w:rPr>
              <w:t>连接在一起的若干台（</w:t>
            </w:r>
            <w:r w:rsidRPr="00FD1041">
              <w:rPr>
                <w:rFonts w:ascii="华文宋体" w:eastAsia="华文宋体" w:hAnsi="华文宋体" w:cs="宋体" w:hint="eastAsia"/>
                <w:kern w:val="0"/>
                <w:sz w:val="20"/>
                <w:szCs w:val="20"/>
              </w:rPr>
              <w:t xml:space="preserve"> </w:t>
            </w:r>
            <w:r w:rsidRPr="00FD1041">
              <w:rPr>
                <w:rFonts w:ascii="宋体" w:eastAsia="宋体" w:hAnsi="宋体" w:cs="宋体" w:hint="eastAsia"/>
                <w:kern w:val="0"/>
                <w:sz w:val="20"/>
                <w:szCs w:val="20"/>
              </w:rPr>
              <w:t>）</w:t>
            </w:r>
          </w:p>
        </w:tc>
        <w:tc>
          <w:tcPr>
            <w:tcW w:w="1700" w:type="dxa"/>
            <w:tcBorders>
              <w:top w:val="nil"/>
              <w:left w:val="nil"/>
              <w:bottom w:val="single" w:sz="4" w:space="0" w:color="auto"/>
              <w:right w:val="single" w:sz="4" w:space="0" w:color="auto"/>
            </w:tcBorders>
            <w:shd w:val="clear" w:color="auto" w:fill="auto"/>
            <w:vAlign w:val="center"/>
            <w:hideMark/>
          </w:tcPr>
          <w:p w14:paraId="71864EFC"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网络，路由器</w:t>
            </w:r>
          </w:p>
        </w:tc>
        <w:tc>
          <w:tcPr>
            <w:tcW w:w="1700" w:type="dxa"/>
            <w:tcBorders>
              <w:top w:val="nil"/>
              <w:left w:val="nil"/>
              <w:bottom w:val="single" w:sz="4" w:space="0" w:color="auto"/>
              <w:right w:val="single" w:sz="4" w:space="0" w:color="auto"/>
            </w:tcBorders>
            <w:shd w:val="clear" w:color="auto" w:fill="auto"/>
            <w:vAlign w:val="center"/>
            <w:hideMark/>
          </w:tcPr>
          <w:p w14:paraId="489113AE"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路由器，计算机</w:t>
            </w:r>
          </w:p>
        </w:tc>
        <w:tc>
          <w:tcPr>
            <w:tcW w:w="2014" w:type="dxa"/>
            <w:tcBorders>
              <w:top w:val="nil"/>
              <w:left w:val="nil"/>
              <w:bottom w:val="single" w:sz="4" w:space="0" w:color="auto"/>
              <w:right w:val="single" w:sz="4" w:space="0" w:color="auto"/>
            </w:tcBorders>
            <w:shd w:val="clear" w:color="auto" w:fill="auto"/>
            <w:vAlign w:val="center"/>
            <w:hideMark/>
          </w:tcPr>
          <w:p w14:paraId="00ACD70D"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网络，计算机</w:t>
            </w:r>
          </w:p>
        </w:tc>
        <w:tc>
          <w:tcPr>
            <w:tcW w:w="2156" w:type="dxa"/>
            <w:tcBorders>
              <w:top w:val="nil"/>
              <w:left w:val="nil"/>
              <w:bottom w:val="single" w:sz="4" w:space="0" w:color="auto"/>
              <w:right w:val="single" w:sz="4" w:space="0" w:color="auto"/>
            </w:tcBorders>
            <w:shd w:val="clear" w:color="auto" w:fill="auto"/>
            <w:vAlign w:val="center"/>
            <w:hideMark/>
          </w:tcPr>
          <w:p w14:paraId="01C2C33A"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计算机，路由器</w:t>
            </w:r>
          </w:p>
        </w:tc>
        <w:tc>
          <w:tcPr>
            <w:tcW w:w="1072" w:type="dxa"/>
            <w:tcBorders>
              <w:top w:val="nil"/>
              <w:left w:val="nil"/>
              <w:bottom w:val="single" w:sz="4" w:space="0" w:color="auto"/>
              <w:right w:val="single" w:sz="4" w:space="0" w:color="auto"/>
            </w:tcBorders>
            <w:shd w:val="clear" w:color="auto" w:fill="auto"/>
            <w:vAlign w:val="center"/>
            <w:hideMark/>
          </w:tcPr>
          <w:p w14:paraId="27C82FB6"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C</w:t>
            </w:r>
          </w:p>
        </w:tc>
      </w:tr>
      <w:tr w:rsidR="001A3C96" w:rsidRPr="00FD1041" w14:paraId="7BE1508F"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01B97438"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宋体" w:eastAsia="宋体" w:hAnsi="宋体" w:cs="宋体" w:hint="eastAsia"/>
                <w:kern w:val="0"/>
                <w:sz w:val="20"/>
                <w:szCs w:val="20"/>
              </w:rPr>
              <w:t>一个分布式系统的全局工作状态称为一个（</w:t>
            </w:r>
            <w:r w:rsidRPr="00FD1041">
              <w:rPr>
                <w:rFonts w:ascii="华文宋体" w:eastAsia="华文宋体" w:hAnsi="华文宋体" w:cs="宋体" w:hint="eastAsia"/>
                <w:kern w:val="0"/>
                <w:sz w:val="20"/>
                <w:szCs w:val="20"/>
              </w:rPr>
              <w:t xml:space="preserve"> </w:t>
            </w:r>
            <w:r w:rsidRPr="00FD1041">
              <w:rPr>
                <w:rFonts w:ascii="宋体" w:eastAsia="宋体" w:hAnsi="宋体" w:cs="宋体" w:hint="eastAsia"/>
                <w:kern w:val="0"/>
                <w:sz w:val="20"/>
                <w:szCs w:val="20"/>
              </w:rPr>
              <w:t>）。</w:t>
            </w:r>
          </w:p>
        </w:tc>
        <w:tc>
          <w:tcPr>
            <w:tcW w:w="1700" w:type="dxa"/>
            <w:tcBorders>
              <w:top w:val="nil"/>
              <w:left w:val="nil"/>
              <w:bottom w:val="single" w:sz="4" w:space="0" w:color="auto"/>
              <w:right w:val="single" w:sz="4" w:space="0" w:color="auto"/>
            </w:tcBorders>
            <w:shd w:val="clear" w:color="auto" w:fill="auto"/>
            <w:vAlign w:val="center"/>
            <w:hideMark/>
          </w:tcPr>
          <w:p w14:paraId="42AC4B2E"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资源</w:t>
            </w:r>
          </w:p>
        </w:tc>
        <w:tc>
          <w:tcPr>
            <w:tcW w:w="1700" w:type="dxa"/>
            <w:tcBorders>
              <w:top w:val="nil"/>
              <w:left w:val="nil"/>
              <w:bottom w:val="single" w:sz="4" w:space="0" w:color="auto"/>
              <w:right w:val="single" w:sz="4" w:space="0" w:color="auto"/>
            </w:tcBorders>
            <w:shd w:val="clear" w:color="auto" w:fill="auto"/>
            <w:vAlign w:val="center"/>
            <w:hideMark/>
          </w:tcPr>
          <w:p w14:paraId="66CCFE73"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节点</w:t>
            </w:r>
          </w:p>
        </w:tc>
        <w:tc>
          <w:tcPr>
            <w:tcW w:w="2014" w:type="dxa"/>
            <w:tcBorders>
              <w:top w:val="nil"/>
              <w:left w:val="nil"/>
              <w:bottom w:val="single" w:sz="4" w:space="0" w:color="auto"/>
              <w:right w:val="single" w:sz="4" w:space="0" w:color="auto"/>
            </w:tcBorders>
            <w:shd w:val="clear" w:color="auto" w:fill="auto"/>
            <w:vAlign w:val="center"/>
            <w:hideMark/>
          </w:tcPr>
          <w:p w14:paraId="614A7158"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副本</w:t>
            </w:r>
          </w:p>
        </w:tc>
        <w:tc>
          <w:tcPr>
            <w:tcW w:w="2156" w:type="dxa"/>
            <w:tcBorders>
              <w:top w:val="nil"/>
              <w:left w:val="nil"/>
              <w:bottom w:val="single" w:sz="4" w:space="0" w:color="auto"/>
              <w:right w:val="single" w:sz="4" w:space="0" w:color="auto"/>
            </w:tcBorders>
            <w:shd w:val="clear" w:color="auto" w:fill="auto"/>
            <w:vAlign w:val="center"/>
            <w:hideMark/>
          </w:tcPr>
          <w:p w14:paraId="7FEB2890"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进度</w:t>
            </w:r>
          </w:p>
        </w:tc>
        <w:tc>
          <w:tcPr>
            <w:tcW w:w="1072" w:type="dxa"/>
            <w:tcBorders>
              <w:top w:val="nil"/>
              <w:left w:val="nil"/>
              <w:bottom w:val="single" w:sz="4" w:space="0" w:color="auto"/>
              <w:right w:val="single" w:sz="4" w:space="0" w:color="auto"/>
            </w:tcBorders>
            <w:shd w:val="clear" w:color="auto" w:fill="auto"/>
            <w:vAlign w:val="center"/>
            <w:hideMark/>
          </w:tcPr>
          <w:p w14:paraId="7B801638"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C</w:t>
            </w:r>
          </w:p>
        </w:tc>
      </w:tr>
      <w:tr w:rsidR="001A3C96" w:rsidRPr="00FD1041" w14:paraId="15E5C64D"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0DDC85A6"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比特</w:t>
            </w:r>
            <w:proofErr w:type="gramStart"/>
            <w:r w:rsidRPr="00FD1041">
              <w:rPr>
                <w:rFonts w:ascii="宋体" w:eastAsia="宋体" w:hAnsi="宋体" w:cs="宋体" w:hint="eastAsia"/>
                <w:kern w:val="0"/>
                <w:sz w:val="20"/>
                <w:szCs w:val="20"/>
              </w:rPr>
              <w:t>币之前</w:t>
            </w:r>
            <w:proofErr w:type="gramEnd"/>
            <w:r w:rsidRPr="00FD1041">
              <w:rPr>
                <w:rFonts w:ascii="宋体" w:eastAsia="宋体" w:hAnsi="宋体" w:cs="宋体" w:hint="eastAsia"/>
                <w:kern w:val="0"/>
                <w:sz w:val="20"/>
                <w:szCs w:val="20"/>
              </w:rPr>
              <w:t>的区块链研究，共同特点是（ ）。</w:t>
            </w:r>
          </w:p>
        </w:tc>
        <w:tc>
          <w:tcPr>
            <w:tcW w:w="1700" w:type="dxa"/>
            <w:tcBorders>
              <w:top w:val="nil"/>
              <w:left w:val="nil"/>
              <w:bottom w:val="single" w:sz="4" w:space="0" w:color="auto"/>
              <w:right w:val="single" w:sz="4" w:space="0" w:color="auto"/>
            </w:tcBorders>
            <w:shd w:val="clear" w:color="auto" w:fill="auto"/>
            <w:vAlign w:val="center"/>
            <w:hideMark/>
          </w:tcPr>
          <w:p w14:paraId="5FFFE2FB"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没有摆脱对于可信第三方的依赖</w:t>
            </w:r>
          </w:p>
        </w:tc>
        <w:tc>
          <w:tcPr>
            <w:tcW w:w="1700" w:type="dxa"/>
            <w:tcBorders>
              <w:top w:val="nil"/>
              <w:left w:val="nil"/>
              <w:bottom w:val="single" w:sz="4" w:space="0" w:color="auto"/>
              <w:right w:val="single" w:sz="4" w:space="0" w:color="auto"/>
            </w:tcBorders>
            <w:shd w:val="clear" w:color="auto" w:fill="auto"/>
            <w:vAlign w:val="center"/>
            <w:hideMark/>
          </w:tcPr>
          <w:p w14:paraId="76B3A16E"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没有引入工作量证明的机制</w:t>
            </w:r>
          </w:p>
        </w:tc>
        <w:tc>
          <w:tcPr>
            <w:tcW w:w="2014" w:type="dxa"/>
            <w:tcBorders>
              <w:top w:val="nil"/>
              <w:left w:val="nil"/>
              <w:bottom w:val="single" w:sz="4" w:space="0" w:color="auto"/>
              <w:right w:val="single" w:sz="4" w:space="0" w:color="auto"/>
            </w:tcBorders>
            <w:shd w:val="clear" w:color="auto" w:fill="auto"/>
            <w:vAlign w:val="center"/>
            <w:hideMark/>
          </w:tcPr>
          <w:p w14:paraId="6444E887"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没有使用非对称加密</w:t>
            </w:r>
          </w:p>
        </w:tc>
        <w:tc>
          <w:tcPr>
            <w:tcW w:w="2156" w:type="dxa"/>
            <w:tcBorders>
              <w:top w:val="nil"/>
              <w:left w:val="nil"/>
              <w:bottom w:val="single" w:sz="4" w:space="0" w:color="auto"/>
              <w:right w:val="single" w:sz="4" w:space="0" w:color="auto"/>
            </w:tcBorders>
            <w:shd w:val="clear" w:color="auto" w:fill="auto"/>
            <w:vAlign w:val="center"/>
            <w:hideMark/>
          </w:tcPr>
          <w:p w14:paraId="42996EB7"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宋体" w:eastAsia="宋体" w:hAnsi="宋体" w:cs="宋体" w:hint="eastAsia"/>
                <w:kern w:val="0"/>
                <w:sz w:val="20"/>
                <w:szCs w:val="20"/>
              </w:rPr>
              <w:t>没有引入</w:t>
            </w:r>
            <w:r w:rsidRPr="00FD1041">
              <w:rPr>
                <w:rFonts w:ascii="华文宋体" w:eastAsia="华文宋体" w:hAnsi="华文宋体" w:cs="宋体" w:hint="eastAsia"/>
                <w:kern w:val="0"/>
                <w:sz w:val="20"/>
                <w:szCs w:val="20"/>
              </w:rPr>
              <w:t>POW</w:t>
            </w:r>
            <w:r w:rsidRPr="00FD1041">
              <w:rPr>
                <w:rFonts w:ascii="宋体" w:eastAsia="宋体" w:hAnsi="宋体" w:cs="宋体" w:hint="eastAsia"/>
                <w:kern w:val="0"/>
                <w:sz w:val="20"/>
                <w:szCs w:val="20"/>
              </w:rPr>
              <w:t>共识机制</w:t>
            </w:r>
          </w:p>
        </w:tc>
        <w:tc>
          <w:tcPr>
            <w:tcW w:w="1072" w:type="dxa"/>
            <w:tcBorders>
              <w:top w:val="nil"/>
              <w:left w:val="nil"/>
              <w:bottom w:val="single" w:sz="4" w:space="0" w:color="auto"/>
              <w:right w:val="single" w:sz="4" w:space="0" w:color="auto"/>
            </w:tcBorders>
            <w:shd w:val="clear" w:color="auto" w:fill="auto"/>
            <w:vAlign w:val="center"/>
            <w:hideMark/>
          </w:tcPr>
          <w:p w14:paraId="13393CFF"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A</w:t>
            </w:r>
          </w:p>
        </w:tc>
      </w:tr>
      <w:tr w:rsidR="001A3C96" w:rsidRPr="00FD1041" w14:paraId="7FFB6210"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2AF52C46"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区块链通过采用独特的数据组织方式，在（ ）中实现了时间不可逆性？</w:t>
            </w:r>
          </w:p>
        </w:tc>
        <w:tc>
          <w:tcPr>
            <w:tcW w:w="1700" w:type="dxa"/>
            <w:tcBorders>
              <w:top w:val="nil"/>
              <w:left w:val="nil"/>
              <w:bottom w:val="single" w:sz="4" w:space="0" w:color="auto"/>
              <w:right w:val="single" w:sz="4" w:space="0" w:color="auto"/>
            </w:tcBorders>
            <w:shd w:val="clear" w:color="auto" w:fill="auto"/>
            <w:vAlign w:val="center"/>
            <w:hideMark/>
          </w:tcPr>
          <w:p w14:paraId="1AB04B07"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物理世界</w:t>
            </w:r>
          </w:p>
        </w:tc>
        <w:tc>
          <w:tcPr>
            <w:tcW w:w="1700" w:type="dxa"/>
            <w:tcBorders>
              <w:top w:val="nil"/>
              <w:left w:val="nil"/>
              <w:bottom w:val="single" w:sz="4" w:space="0" w:color="auto"/>
              <w:right w:val="single" w:sz="4" w:space="0" w:color="auto"/>
            </w:tcBorders>
            <w:shd w:val="clear" w:color="auto" w:fill="auto"/>
            <w:vAlign w:val="center"/>
            <w:hideMark/>
          </w:tcPr>
          <w:p w14:paraId="783B1DF6"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信息世界</w:t>
            </w:r>
          </w:p>
        </w:tc>
        <w:tc>
          <w:tcPr>
            <w:tcW w:w="2014" w:type="dxa"/>
            <w:tcBorders>
              <w:top w:val="nil"/>
              <w:left w:val="nil"/>
              <w:bottom w:val="single" w:sz="4" w:space="0" w:color="auto"/>
              <w:right w:val="single" w:sz="4" w:space="0" w:color="auto"/>
            </w:tcBorders>
            <w:shd w:val="clear" w:color="auto" w:fill="auto"/>
            <w:vAlign w:val="center"/>
            <w:hideMark/>
          </w:tcPr>
          <w:p w14:paraId="0EF95F14"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社会生活</w:t>
            </w:r>
          </w:p>
        </w:tc>
        <w:tc>
          <w:tcPr>
            <w:tcW w:w="2156" w:type="dxa"/>
            <w:tcBorders>
              <w:top w:val="nil"/>
              <w:left w:val="nil"/>
              <w:bottom w:val="single" w:sz="4" w:space="0" w:color="auto"/>
              <w:right w:val="single" w:sz="4" w:space="0" w:color="auto"/>
            </w:tcBorders>
            <w:shd w:val="clear" w:color="auto" w:fill="auto"/>
            <w:vAlign w:val="center"/>
            <w:hideMark/>
          </w:tcPr>
          <w:p w14:paraId="0FC14DB9"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精神世界</w:t>
            </w:r>
          </w:p>
        </w:tc>
        <w:tc>
          <w:tcPr>
            <w:tcW w:w="1072" w:type="dxa"/>
            <w:tcBorders>
              <w:top w:val="nil"/>
              <w:left w:val="nil"/>
              <w:bottom w:val="single" w:sz="4" w:space="0" w:color="auto"/>
              <w:right w:val="single" w:sz="4" w:space="0" w:color="auto"/>
            </w:tcBorders>
            <w:shd w:val="clear" w:color="auto" w:fill="auto"/>
            <w:vAlign w:val="center"/>
            <w:hideMark/>
          </w:tcPr>
          <w:p w14:paraId="05CF6251"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B</w:t>
            </w:r>
          </w:p>
        </w:tc>
      </w:tr>
      <w:tr w:rsidR="001A3C96" w:rsidRPr="00FD1041" w14:paraId="55C7FA94"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69EDF932"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宋体" w:eastAsia="宋体" w:hAnsi="宋体" w:cs="宋体" w:hint="eastAsia"/>
                <w:kern w:val="0"/>
                <w:sz w:val="20"/>
                <w:szCs w:val="20"/>
              </w:rPr>
              <w:t>就构建</w:t>
            </w:r>
            <w:r w:rsidRPr="00FD1041">
              <w:rPr>
                <w:rFonts w:ascii="华文宋体" w:eastAsia="华文宋体" w:hAnsi="华文宋体" w:cs="宋体" w:hint="eastAsia"/>
                <w:kern w:val="0"/>
                <w:sz w:val="20"/>
                <w:szCs w:val="20"/>
              </w:rPr>
              <w:t>“</w:t>
            </w:r>
            <w:r w:rsidRPr="00FD1041">
              <w:rPr>
                <w:rFonts w:ascii="宋体" w:eastAsia="宋体" w:hAnsi="宋体" w:cs="宋体" w:hint="eastAsia"/>
                <w:kern w:val="0"/>
                <w:sz w:val="20"/>
                <w:szCs w:val="20"/>
              </w:rPr>
              <w:t>价值互联网</w:t>
            </w:r>
            <w:r w:rsidRPr="00FD1041">
              <w:rPr>
                <w:rFonts w:ascii="华文宋体" w:eastAsia="华文宋体" w:hAnsi="华文宋体" w:cs="宋体" w:hint="eastAsia"/>
                <w:kern w:val="0"/>
                <w:sz w:val="20"/>
                <w:szCs w:val="20"/>
              </w:rPr>
              <w:t>”</w:t>
            </w:r>
            <w:r w:rsidRPr="00FD1041">
              <w:rPr>
                <w:rFonts w:ascii="宋体" w:eastAsia="宋体" w:hAnsi="宋体" w:cs="宋体" w:hint="eastAsia"/>
                <w:kern w:val="0"/>
                <w:sz w:val="20"/>
                <w:szCs w:val="20"/>
              </w:rPr>
              <w:t>这一愿景而言，价值与信息最根本的不同是（</w:t>
            </w:r>
            <w:r w:rsidRPr="00FD1041">
              <w:rPr>
                <w:rFonts w:ascii="华文宋体" w:eastAsia="华文宋体" w:hAnsi="华文宋体" w:cs="宋体" w:hint="eastAsia"/>
                <w:kern w:val="0"/>
                <w:sz w:val="20"/>
                <w:szCs w:val="20"/>
              </w:rPr>
              <w:t xml:space="preserve"> </w:t>
            </w:r>
            <w:r w:rsidRPr="00FD1041">
              <w:rPr>
                <w:rFonts w:ascii="宋体" w:eastAsia="宋体" w:hAnsi="宋体" w:cs="宋体" w:hint="eastAsia"/>
                <w:kern w:val="0"/>
                <w:sz w:val="20"/>
                <w:szCs w:val="20"/>
              </w:rPr>
              <w:t>）。</w:t>
            </w:r>
          </w:p>
        </w:tc>
        <w:tc>
          <w:tcPr>
            <w:tcW w:w="1700" w:type="dxa"/>
            <w:tcBorders>
              <w:top w:val="nil"/>
              <w:left w:val="nil"/>
              <w:bottom w:val="single" w:sz="4" w:space="0" w:color="auto"/>
              <w:right w:val="single" w:sz="4" w:space="0" w:color="auto"/>
            </w:tcBorders>
            <w:shd w:val="clear" w:color="auto" w:fill="auto"/>
            <w:vAlign w:val="center"/>
            <w:hideMark/>
          </w:tcPr>
          <w:p w14:paraId="697DD6E4"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信息可以是不真实的，价值必须是真实的</w:t>
            </w:r>
          </w:p>
        </w:tc>
        <w:tc>
          <w:tcPr>
            <w:tcW w:w="1700" w:type="dxa"/>
            <w:tcBorders>
              <w:top w:val="nil"/>
              <w:left w:val="nil"/>
              <w:bottom w:val="single" w:sz="4" w:space="0" w:color="auto"/>
              <w:right w:val="single" w:sz="4" w:space="0" w:color="auto"/>
            </w:tcBorders>
            <w:shd w:val="clear" w:color="auto" w:fill="auto"/>
            <w:vAlign w:val="center"/>
            <w:hideMark/>
          </w:tcPr>
          <w:p w14:paraId="1BA9DFF7"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信息可以是不安全的，价值必须是安全的</w:t>
            </w:r>
          </w:p>
        </w:tc>
        <w:tc>
          <w:tcPr>
            <w:tcW w:w="2014" w:type="dxa"/>
            <w:tcBorders>
              <w:top w:val="nil"/>
              <w:left w:val="nil"/>
              <w:bottom w:val="single" w:sz="4" w:space="0" w:color="auto"/>
              <w:right w:val="single" w:sz="4" w:space="0" w:color="auto"/>
            </w:tcBorders>
            <w:shd w:val="clear" w:color="auto" w:fill="auto"/>
            <w:vAlign w:val="center"/>
            <w:hideMark/>
          </w:tcPr>
          <w:p w14:paraId="5F01D93A"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信息可以是不守恒的，价值必须是守恒的</w:t>
            </w:r>
          </w:p>
        </w:tc>
        <w:tc>
          <w:tcPr>
            <w:tcW w:w="2156" w:type="dxa"/>
            <w:tcBorders>
              <w:top w:val="nil"/>
              <w:left w:val="nil"/>
              <w:bottom w:val="single" w:sz="4" w:space="0" w:color="auto"/>
              <w:right w:val="single" w:sz="4" w:space="0" w:color="auto"/>
            </w:tcBorders>
            <w:shd w:val="clear" w:color="auto" w:fill="auto"/>
            <w:vAlign w:val="center"/>
            <w:hideMark/>
          </w:tcPr>
          <w:p w14:paraId="64F75F62"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信息可以是</w:t>
            </w:r>
            <w:proofErr w:type="gramStart"/>
            <w:r w:rsidRPr="00FD1041">
              <w:rPr>
                <w:rFonts w:ascii="宋体" w:eastAsia="宋体" w:hAnsi="宋体" w:cs="宋体" w:hint="eastAsia"/>
                <w:kern w:val="0"/>
                <w:sz w:val="20"/>
                <w:szCs w:val="20"/>
              </w:rPr>
              <w:t>不</w:t>
            </w:r>
            <w:proofErr w:type="gramEnd"/>
            <w:r w:rsidRPr="00FD1041">
              <w:rPr>
                <w:rFonts w:ascii="宋体" w:eastAsia="宋体" w:hAnsi="宋体" w:cs="宋体" w:hint="eastAsia"/>
                <w:kern w:val="0"/>
                <w:sz w:val="20"/>
                <w:szCs w:val="20"/>
              </w:rPr>
              <w:t>可用的，价值必须是可用的</w:t>
            </w:r>
          </w:p>
        </w:tc>
        <w:tc>
          <w:tcPr>
            <w:tcW w:w="1072" w:type="dxa"/>
            <w:tcBorders>
              <w:top w:val="nil"/>
              <w:left w:val="nil"/>
              <w:bottom w:val="single" w:sz="4" w:space="0" w:color="auto"/>
              <w:right w:val="single" w:sz="4" w:space="0" w:color="auto"/>
            </w:tcBorders>
            <w:shd w:val="clear" w:color="auto" w:fill="auto"/>
            <w:vAlign w:val="center"/>
            <w:hideMark/>
          </w:tcPr>
          <w:p w14:paraId="0113203A"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C</w:t>
            </w:r>
          </w:p>
        </w:tc>
      </w:tr>
      <w:tr w:rsidR="001A3C96" w:rsidRPr="00FD1041" w14:paraId="1B59BE2D"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73E4F1BB"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在区块链中，依靠（ ）参与见证，用事先确定的（ ）对见证的结果进行综合，最终达成被所有参与者认可的共识结论的机制，</w:t>
            </w:r>
            <w:proofErr w:type="gramStart"/>
            <w:r w:rsidRPr="00FD1041">
              <w:rPr>
                <w:rFonts w:ascii="宋体" w:eastAsia="宋体" w:hAnsi="宋体" w:cs="宋体" w:hint="eastAsia"/>
                <w:kern w:val="0"/>
                <w:sz w:val="20"/>
                <w:szCs w:val="20"/>
              </w:rPr>
              <w:t>称为共识</w:t>
            </w:r>
            <w:proofErr w:type="gramEnd"/>
            <w:r w:rsidRPr="00FD1041">
              <w:rPr>
                <w:rFonts w:ascii="宋体" w:eastAsia="宋体" w:hAnsi="宋体" w:cs="宋体" w:hint="eastAsia"/>
                <w:kern w:val="0"/>
                <w:sz w:val="20"/>
                <w:szCs w:val="20"/>
              </w:rPr>
              <w:t>机制。</w:t>
            </w:r>
          </w:p>
        </w:tc>
        <w:tc>
          <w:tcPr>
            <w:tcW w:w="1700" w:type="dxa"/>
            <w:tcBorders>
              <w:top w:val="nil"/>
              <w:left w:val="nil"/>
              <w:bottom w:val="single" w:sz="4" w:space="0" w:color="auto"/>
              <w:right w:val="single" w:sz="4" w:space="0" w:color="auto"/>
            </w:tcBorders>
            <w:shd w:val="clear" w:color="auto" w:fill="auto"/>
            <w:vAlign w:val="center"/>
            <w:hideMark/>
          </w:tcPr>
          <w:p w14:paraId="311A82CE"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权威，节点</w:t>
            </w:r>
          </w:p>
        </w:tc>
        <w:tc>
          <w:tcPr>
            <w:tcW w:w="1700" w:type="dxa"/>
            <w:tcBorders>
              <w:top w:val="nil"/>
              <w:left w:val="nil"/>
              <w:bottom w:val="single" w:sz="4" w:space="0" w:color="auto"/>
              <w:right w:val="single" w:sz="4" w:space="0" w:color="auto"/>
            </w:tcBorders>
            <w:shd w:val="clear" w:color="auto" w:fill="auto"/>
            <w:vAlign w:val="center"/>
            <w:hideMark/>
          </w:tcPr>
          <w:p w14:paraId="6118D3A7"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群体，规则</w:t>
            </w:r>
          </w:p>
        </w:tc>
        <w:tc>
          <w:tcPr>
            <w:tcW w:w="2014" w:type="dxa"/>
            <w:tcBorders>
              <w:top w:val="nil"/>
              <w:left w:val="nil"/>
              <w:bottom w:val="single" w:sz="4" w:space="0" w:color="auto"/>
              <w:right w:val="single" w:sz="4" w:space="0" w:color="auto"/>
            </w:tcBorders>
            <w:shd w:val="clear" w:color="auto" w:fill="auto"/>
            <w:vAlign w:val="center"/>
            <w:hideMark/>
          </w:tcPr>
          <w:p w14:paraId="107C9E10"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规则，权威</w:t>
            </w:r>
          </w:p>
        </w:tc>
        <w:tc>
          <w:tcPr>
            <w:tcW w:w="2156" w:type="dxa"/>
            <w:tcBorders>
              <w:top w:val="nil"/>
              <w:left w:val="nil"/>
              <w:bottom w:val="single" w:sz="4" w:space="0" w:color="auto"/>
              <w:right w:val="single" w:sz="4" w:space="0" w:color="auto"/>
            </w:tcBorders>
            <w:shd w:val="clear" w:color="auto" w:fill="auto"/>
            <w:vAlign w:val="center"/>
            <w:hideMark/>
          </w:tcPr>
          <w:p w14:paraId="17C890F9"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规则，群体</w:t>
            </w:r>
          </w:p>
        </w:tc>
        <w:tc>
          <w:tcPr>
            <w:tcW w:w="1072" w:type="dxa"/>
            <w:tcBorders>
              <w:top w:val="nil"/>
              <w:left w:val="nil"/>
              <w:bottom w:val="single" w:sz="4" w:space="0" w:color="auto"/>
              <w:right w:val="single" w:sz="4" w:space="0" w:color="auto"/>
            </w:tcBorders>
            <w:shd w:val="clear" w:color="auto" w:fill="auto"/>
            <w:vAlign w:val="center"/>
            <w:hideMark/>
          </w:tcPr>
          <w:p w14:paraId="046E6D0A"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B</w:t>
            </w:r>
          </w:p>
        </w:tc>
      </w:tr>
      <w:tr w:rsidR="001A3C96" w:rsidRPr="00FD1041" w14:paraId="4EE6EC01"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5CE177E6"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lastRenderedPageBreak/>
              <w:t>PBFT算法形成于（ ）年。</w:t>
            </w:r>
          </w:p>
        </w:tc>
        <w:tc>
          <w:tcPr>
            <w:tcW w:w="1700" w:type="dxa"/>
            <w:tcBorders>
              <w:top w:val="nil"/>
              <w:left w:val="nil"/>
              <w:bottom w:val="single" w:sz="4" w:space="0" w:color="auto"/>
              <w:right w:val="single" w:sz="4" w:space="0" w:color="auto"/>
            </w:tcBorders>
            <w:shd w:val="clear" w:color="auto" w:fill="auto"/>
            <w:vAlign w:val="center"/>
            <w:hideMark/>
          </w:tcPr>
          <w:p w14:paraId="50C18B32"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1989</w:t>
            </w:r>
          </w:p>
        </w:tc>
        <w:tc>
          <w:tcPr>
            <w:tcW w:w="1700" w:type="dxa"/>
            <w:tcBorders>
              <w:top w:val="nil"/>
              <w:left w:val="nil"/>
              <w:bottom w:val="single" w:sz="4" w:space="0" w:color="auto"/>
              <w:right w:val="single" w:sz="4" w:space="0" w:color="auto"/>
            </w:tcBorders>
            <w:shd w:val="clear" w:color="auto" w:fill="auto"/>
            <w:vAlign w:val="center"/>
            <w:hideMark/>
          </w:tcPr>
          <w:p w14:paraId="2C05D26F"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1999</w:t>
            </w:r>
          </w:p>
        </w:tc>
        <w:tc>
          <w:tcPr>
            <w:tcW w:w="2014" w:type="dxa"/>
            <w:tcBorders>
              <w:top w:val="nil"/>
              <w:left w:val="nil"/>
              <w:bottom w:val="single" w:sz="4" w:space="0" w:color="auto"/>
              <w:right w:val="single" w:sz="4" w:space="0" w:color="auto"/>
            </w:tcBorders>
            <w:shd w:val="clear" w:color="auto" w:fill="auto"/>
            <w:vAlign w:val="center"/>
            <w:hideMark/>
          </w:tcPr>
          <w:p w14:paraId="7666BAEC"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2009</w:t>
            </w:r>
          </w:p>
        </w:tc>
        <w:tc>
          <w:tcPr>
            <w:tcW w:w="2156" w:type="dxa"/>
            <w:tcBorders>
              <w:top w:val="nil"/>
              <w:left w:val="nil"/>
              <w:bottom w:val="single" w:sz="4" w:space="0" w:color="auto"/>
              <w:right w:val="single" w:sz="4" w:space="0" w:color="auto"/>
            </w:tcBorders>
            <w:shd w:val="clear" w:color="auto" w:fill="auto"/>
            <w:vAlign w:val="center"/>
            <w:hideMark/>
          </w:tcPr>
          <w:p w14:paraId="5E1DDE54"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1979</w:t>
            </w:r>
          </w:p>
        </w:tc>
        <w:tc>
          <w:tcPr>
            <w:tcW w:w="1072" w:type="dxa"/>
            <w:tcBorders>
              <w:top w:val="nil"/>
              <w:left w:val="nil"/>
              <w:bottom w:val="single" w:sz="4" w:space="0" w:color="auto"/>
              <w:right w:val="single" w:sz="4" w:space="0" w:color="auto"/>
            </w:tcBorders>
            <w:shd w:val="clear" w:color="auto" w:fill="auto"/>
            <w:vAlign w:val="center"/>
            <w:hideMark/>
          </w:tcPr>
          <w:p w14:paraId="3AE71A40"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B</w:t>
            </w:r>
          </w:p>
        </w:tc>
      </w:tr>
      <w:tr w:rsidR="001A3C96" w:rsidRPr="00FD1041" w14:paraId="31BE4925"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0BF8CBA4"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一个区块链如果仅</w:t>
            </w:r>
            <w:proofErr w:type="gramStart"/>
            <w:r w:rsidRPr="00FD1041">
              <w:rPr>
                <w:rFonts w:ascii="宋体" w:eastAsia="宋体" w:hAnsi="宋体" w:cs="宋体" w:hint="eastAsia"/>
                <w:kern w:val="0"/>
                <w:sz w:val="20"/>
                <w:szCs w:val="20"/>
              </w:rPr>
              <w:t>含基础</w:t>
            </w:r>
            <w:proofErr w:type="gramEnd"/>
            <w:r w:rsidRPr="00FD1041">
              <w:rPr>
                <w:rFonts w:ascii="宋体" w:eastAsia="宋体" w:hAnsi="宋体" w:cs="宋体" w:hint="eastAsia"/>
                <w:kern w:val="0"/>
                <w:sz w:val="20"/>
                <w:szCs w:val="20"/>
              </w:rPr>
              <w:t>账本，以下的哪一个表述不属于它的不足之处？（）。</w:t>
            </w:r>
          </w:p>
        </w:tc>
        <w:tc>
          <w:tcPr>
            <w:tcW w:w="1700" w:type="dxa"/>
            <w:tcBorders>
              <w:top w:val="nil"/>
              <w:left w:val="nil"/>
              <w:bottom w:val="single" w:sz="4" w:space="0" w:color="auto"/>
              <w:right w:val="single" w:sz="4" w:space="0" w:color="auto"/>
            </w:tcBorders>
            <w:shd w:val="clear" w:color="auto" w:fill="auto"/>
            <w:vAlign w:val="center"/>
            <w:hideMark/>
          </w:tcPr>
          <w:p w14:paraId="62A90DEB"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不能对外界变化做出实时反应</w:t>
            </w:r>
          </w:p>
        </w:tc>
        <w:tc>
          <w:tcPr>
            <w:tcW w:w="1700" w:type="dxa"/>
            <w:tcBorders>
              <w:top w:val="nil"/>
              <w:left w:val="nil"/>
              <w:bottom w:val="single" w:sz="4" w:space="0" w:color="auto"/>
              <w:right w:val="single" w:sz="4" w:space="0" w:color="auto"/>
            </w:tcBorders>
            <w:shd w:val="clear" w:color="auto" w:fill="auto"/>
            <w:vAlign w:val="center"/>
            <w:hideMark/>
          </w:tcPr>
          <w:p w14:paraId="0A87EB2F"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不能包含复杂的业务逻辑</w:t>
            </w:r>
          </w:p>
        </w:tc>
        <w:tc>
          <w:tcPr>
            <w:tcW w:w="2014" w:type="dxa"/>
            <w:tcBorders>
              <w:top w:val="nil"/>
              <w:left w:val="nil"/>
              <w:bottom w:val="single" w:sz="4" w:space="0" w:color="auto"/>
              <w:right w:val="single" w:sz="4" w:space="0" w:color="auto"/>
            </w:tcBorders>
            <w:shd w:val="clear" w:color="auto" w:fill="auto"/>
            <w:vAlign w:val="center"/>
            <w:hideMark/>
          </w:tcPr>
          <w:p w14:paraId="1B561263"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不转账就不流动，不能充分发挥数字化世界的特点</w:t>
            </w:r>
          </w:p>
        </w:tc>
        <w:tc>
          <w:tcPr>
            <w:tcW w:w="2156" w:type="dxa"/>
            <w:tcBorders>
              <w:top w:val="nil"/>
              <w:left w:val="nil"/>
              <w:bottom w:val="single" w:sz="4" w:space="0" w:color="auto"/>
              <w:right w:val="single" w:sz="4" w:space="0" w:color="auto"/>
            </w:tcBorders>
            <w:shd w:val="clear" w:color="auto" w:fill="auto"/>
            <w:vAlign w:val="center"/>
            <w:hideMark/>
          </w:tcPr>
          <w:p w14:paraId="500C2F2A"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不具有图灵完备性</w:t>
            </w:r>
          </w:p>
        </w:tc>
        <w:tc>
          <w:tcPr>
            <w:tcW w:w="1072" w:type="dxa"/>
            <w:tcBorders>
              <w:top w:val="nil"/>
              <w:left w:val="nil"/>
              <w:bottom w:val="single" w:sz="4" w:space="0" w:color="auto"/>
              <w:right w:val="single" w:sz="4" w:space="0" w:color="auto"/>
            </w:tcBorders>
            <w:shd w:val="clear" w:color="auto" w:fill="auto"/>
            <w:vAlign w:val="center"/>
            <w:hideMark/>
          </w:tcPr>
          <w:p w14:paraId="7E7A37DE"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D</w:t>
            </w:r>
          </w:p>
        </w:tc>
      </w:tr>
      <w:tr w:rsidR="001A3C96" w:rsidRPr="00FD1041" w14:paraId="5F2DE1A5"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6C08CFE7"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宋体" w:eastAsia="宋体" w:hAnsi="宋体" w:cs="宋体" w:hint="eastAsia"/>
                <w:kern w:val="0"/>
                <w:sz w:val="20"/>
                <w:szCs w:val="20"/>
              </w:rPr>
              <w:t>在环保</w:t>
            </w:r>
            <w:proofErr w:type="gramStart"/>
            <w:r w:rsidRPr="00FD1041">
              <w:rPr>
                <w:rFonts w:ascii="宋体" w:eastAsia="宋体" w:hAnsi="宋体" w:cs="宋体" w:hint="eastAsia"/>
                <w:kern w:val="0"/>
                <w:sz w:val="20"/>
                <w:szCs w:val="20"/>
              </w:rPr>
              <w:t>众筹项目</w:t>
            </w:r>
            <w:proofErr w:type="gramEnd"/>
            <w:r w:rsidRPr="00FD1041">
              <w:rPr>
                <w:rFonts w:ascii="宋体" w:eastAsia="宋体" w:hAnsi="宋体" w:cs="宋体" w:hint="eastAsia"/>
                <w:kern w:val="0"/>
                <w:sz w:val="20"/>
                <w:szCs w:val="20"/>
              </w:rPr>
              <w:t>中，为使物联网设备测得的环保指标客观公正，可以采用（</w:t>
            </w:r>
            <w:r w:rsidRPr="00FD1041">
              <w:rPr>
                <w:rFonts w:ascii="华文宋体" w:eastAsia="华文宋体" w:hAnsi="华文宋体" w:cs="宋体" w:hint="eastAsia"/>
                <w:kern w:val="0"/>
                <w:sz w:val="20"/>
                <w:szCs w:val="20"/>
              </w:rPr>
              <w:t xml:space="preserve"> </w:t>
            </w:r>
            <w:r w:rsidRPr="00FD1041">
              <w:rPr>
                <w:rFonts w:ascii="宋体" w:eastAsia="宋体" w:hAnsi="宋体" w:cs="宋体" w:hint="eastAsia"/>
                <w:kern w:val="0"/>
                <w:sz w:val="20"/>
                <w:szCs w:val="20"/>
              </w:rPr>
              <w:t>）技术来加强测量结果的可信性</w:t>
            </w:r>
          </w:p>
        </w:tc>
        <w:tc>
          <w:tcPr>
            <w:tcW w:w="1700" w:type="dxa"/>
            <w:tcBorders>
              <w:top w:val="nil"/>
              <w:left w:val="nil"/>
              <w:bottom w:val="single" w:sz="4" w:space="0" w:color="auto"/>
              <w:right w:val="single" w:sz="4" w:space="0" w:color="auto"/>
            </w:tcBorders>
            <w:shd w:val="clear" w:color="auto" w:fill="auto"/>
            <w:vAlign w:val="center"/>
            <w:hideMark/>
          </w:tcPr>
          <w:p w14:paraId="291CCB5A"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人工智能</w:t>
            </w:r>
          </w:p>
        </w:tc>
        <w:tc>
          <w:tcPr>
            <w:tcW w:w="1700" w:type="dxa"/>
            <w:tcBorders>
              <w:top w:val="nil"/>
              <w:left w:val="nil"/>
              <w:bottom w:val="single" w:sz="4" w:space="0" w:color="auto"/>
              <w:right w:val="single" w:sz="4" w:space="0" w:color="auto"/>
            </w:tcBorders>
            <w:shd w:val="clear" w:color="auto" w:fill="auto"/>
            <w:vAlign w:val="center"/>
            <w:hideMark/>
          </w:tcPr>
          <w:p w14:paraId="50B20E0A"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大数据</w:t>
            </w:r>
          </w:p>
        </w:tc>
        <w:tc>
          <w:tcPr>
            <w:tcW w:w="2014" w:type="dxa"/>
            <w:tcBorders>
              <w:top w:val="nil"/>
              <w:left w:val="nil"/>
              <w:bottom w:val="single" w:sz="4" w:space="0" w:color="auto"/>
              <w:right w:val="single" w:sz="4" w:space="0" w:color="auto"/>
            </w:tcBorders>
            <w:shd w:val="clear" w:color="auto" w:fill="auto"/>
            <w:vAlign w:val="center"/>
            <w:hideMark/>
          </w:tcPr>
          <w:p w14:paraId="59D1875F" w14:textId="77777777" w:rsidR="001A3C96" w:rsidRPr="00FD1041" w:rsidRDefault="001A3C96" w:rsidP="001A3C96">
            <w:pPr>
              <w:widowControl/>
              <w:jc w:val="left"/>
              <w:rPr>
                <w:rFonts w:ascii="宋体" w:eastAsia="宋体" w:hAnsi="宋体" w:cs="宋体"/>
                <w:kern w:val="0"/>
                <w:sz w:val="20"/>
                <w:szCs w:val="20"/>
              </w:rPr>
            </w:pPr>
            <w:proofErr w:type="gramStart"/>
            <w:r w:rsidRPr="00FD1041">
              <w:rPr>
                <w:rFonts w:ascii="宋体" w:eastAsia="宋体" w:hAnsi="宋体" w:cs="宋体" w:hint="eastAsia"/>
                <w:kern w:val="0"/>
                <w:sz w:val="20"/>
                <w:szCs w:val="20"/>
              </w:rPr>
              <w:t>云计算</w:t>
            </w:r>
            <w:proofErr w:type="gramEnd"/>
          </w:p>
        </w:tc>
        <w:tc>
          <w:tcPr>
            <w:tcW w:w="2156" w:type="dxa"/>
            <w:tcBorders>
              <w:top w:val="nil"/>
              <w:left w:val="nil"/>
              <w:bottom w:val="single" w:sz="4" w:space="0" w:color="auto"/>
              <w:right w:val="single" w:sz="4" w:space="0" w:color="auto"/>
            </w:tcBorders>
            <w:shd w:val="clear" w:color="auto" w:fill="auto"/>
            <w:vAlign w:val="center"/>
            <w:hideMark/>
          </w:tcPr>
          <w:p w14:paraId="56433D5F"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预言机</w:t>
            </w:r>
          </w:p>
        </w:tc>
        <w:tc>
          <w:tcPr>
            <w:tcW w:w="1072" w:type="dxa"/>
            <w:tcBorders>
              <w:top w:val="nil"/>
              <w:left w:val="nil"/>
              <w:bottom w:val="single" w:sz="4" w:space="0" w:color="auto"/>
              <w:right w:val="single" w:sz="4" w:space="0" w:color="auto"/>
            </w:tcBorders>
            <w:shd w:val="clear" w:color="auto" w:fill="auto"/>
            <w:vAlign w:val="center"/>
            <w:hideMark/>
          </w:tcPr>
          <w:p w14:paraId="6C965AFF"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D</w:t>
            </w:r>
          </w:p>
        </w:tc>
      </w:tr>
      <w:tr w:rsidR="001A3C96" w:rsidRPr="00FD1041" w14:paraId="10844D53"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7E365E44"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宋体" w:eastAsia="宋体" w:hAnsi="宋体" w:cs="宋体" w:hint="eastAsia"/>
                <w:kern w:val="0"/>
                <w:sz w:val="20"/>
                <w:szCs w:val="20"/>
              </w:rPr>
              <w:t>以下哪个身份不适合阿兰</w:t>
            </w:r>
            <w:r w:rsidRPr="00FD1041">
              <w:rPr>
                <w:rFonts w:ascii="华文宋体" w:eastAsia="华文宋体" w:hAnsi="华文宋体" w:cs="宋体" w:hint="eastAsia"/>
                <w:kern w:val="0"/>
                <w:sz w:val="20"/>
                <w:szCs w:val="20"/>
              </w:rPr>
              <w:t>·</w:t>
            </w:r>
            <w:r w:rsidRPr="00FD1041">
              <w:rPr>
                <w:rFonts w:ascii="宋体" w:eastAsia="宋体" w:hAnsi="宋体" w:cs="宋体" w:hint="eastAsia"/>
                <w:kern w:val="0"/>
                <w:sz w:val="20"/>
                <w:szCs w:val="20"/>
              </w:rPr>
              <w:t>图灵？（）。</w:t>
            </w:r>
          </w:p>
        </w:tc>
        <w:tc>
          <w:tcPr>
            <w:tcW w:w="1700" w:type="dxa"/>
            <w:tcBorders>
              <w:top w:val="nil"/>
              <w:left w:val="nil"/>
              <w:bottom w:val="single" w:sz="4" w:space="0" w:color="auto"/>
              <w:right w:val="single" w:sz="4" w:space="0" w:color="auto"/>
            </w:tcBorders>
            <w:shd w:val="clear" w:color="auto" w:fill="auto"/>
            <w:vAlign w:val="center"/>
            <w:hideMark/>
          </w:tcPr>
          <w:p w14:paraId="06CB430E"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计算机科学的鼻祖</w:t>
            </w:r>
          </w:p>
        </w:tc>
        <w:tc>
          <w:tcPr>
            <w:tcW w:w="1700" w:type="dxa"/>
            <w:tcBorders>
              <w:top w:val="nil"/>
              <w:left w:val="nil"/>
              <w:bottom w:val="single" w:sz="4" w:space="0" w:color="auto"/>
              <w:right w:val="single" w:sz="4" w:space="0" w:color="auto"/>
            </w:tcBorders>
            <w:shd w:val="clear" w:color="auto" w:fill="auto"/>
            <w:vAlign w:val="center"/>
            <w:hideMark/>
          </w:tcPr>
          <w:p w14:paraId="3ED81660"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二次大战期间英军的密码专家</w:t>
            </w:r>
          </w:p>
        </w:tc>
        <w:tc>
          <w:tcPr>
            <w:tcW w:w="2014" w:type="dxa"/>
            <w:tcBorders>
              <w:top w:val="nil"/>
              <w:left w:val="nil"/>
              <w:bottom w:val="single" w:sz="4" w:space="0" w:color="auto"/>
              <w:right w:val="single" w:sz="4" w:space="0" w:color="auto"/>
            </w:tcBorders>
            <w:shd w:val="clear" w:color="auto" w:fill="auto"/>
            <w:vAlign w:val="center"/>
            <w:hideMark/>
          </w:tcPr>
          <w:p w14:paraId="02DF33C0"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宋体" w:eastAsia="宋体" w:hAnsi="宋体" w:cs="宋体" w:hint="eastAsia"/>
                <w:kern w:val="0"/>
                <w:sz w:val="20"/>
                <w:szCs w:val="20"/>
              </w:rPr>
              <w:t>强人工智能的判别标准</w:t>
            </w:r>
            <w:r w:rsidRPr="00FD1041">
              <w:rPr>
                <w:rFonts w:ascii="华文宋体" w:eastAsia="华文宋体" w:hAnsi="华文宋体" w:cs="宋体" w:hint="eastAsia"/>
                <w:kern w:val="0"/>
                <w:sz w:val="20"/>
                <w:szCs w:val="20"/>
              </w:rPr>
              <w:t>——</w:t>
            </w:r>
            <w:r w:rsidRPr="00FD1041">
              <w:rPr>
                <w:rFonts w:ascii="宋体" w:eastAsia="宋体" w:hAnsi="宋体" w:cs="宋体" w:hint="eastAsia"/>
                <w:kern w:val="0"/>
                <w:sz w:val="20"/>
                <w:szCs w:val="20"/>
              </w:rPr>
              <w:t>图灵测试的提出者</w:t>
            </w:r>
          </w:p>
        </w:tc>
        <w:tc>
          <w:tcPr>
            <w:tcW w:w="2156" w:type="dxa"/>
            <w:tcBorders>
              <w:top w:val="nil"/>
              <w:left w:val="nil"/>
              <w:bottom w:val="single" w:sz="4" w:space="0" w:color="auto"/>
              <w:right w:val="single" w:sz="4" w:space="0" w:color="auto"/>
            </w:tcBorders>
            <w:shd w:val="clear" w:color="auto" w:fill="auto"/>
            <w:vAlign w:val="center"/>
            <w:hideMark/>
          </w:tcPr>
          <w:p w14:paraId="47D0FC2E"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信息论的创始人</w:t>
            </w:r>
          </w:p>
        </w:tc>
        <w:tc>
          <w:tcPr>
            <w:tcW w:w="1072" w:type="dxa"/>
            <w:tcBorders>
              <w:top w:val="nil"/>
              <w:left w:val="nil"/>
              <w:bottom w:val="single" w:sz="4" w:space="0" w:color="auto"/>
              <w:right w:val="single" w:sz="4" w:space="0" w:color="auto"/>
            </w:tcBorders>
            <w:shd w:val="clear" w:color="auto" w:fill="auto"/>
            <w:vAlign w:val="center"/>
            <w:hideMark/>
          </w:tcPr>
          <w:p w14:paraId="376749BB"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D</w:t>
            </w:r>
          </w:p>
        </w:tc>
      </w:tr>
      <w:tr w:rsidR="001A3C96" w:rsidRPr="00FD1041" w14:paraId="62BB1EB7"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3E971A15"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 ）是比特币总量增加的唯一来源。</w:t>
            </w:r>
          </w:p>
        </w:tc>
        <w:tc>
          <w:tcPr>
            <w:tcW w:w="1700" w:type="dxa"/>
            <w:tcBorders>
              <w:top w:val="nil"/>
              <w:left w:val="nil"/>
              <w:bottom w:val="single" w:sz="4" w:space="0" w:color="auto"/>
              <w:right w:val="single" w:sz="4" w:space="0" w:color="auto"/>
            </w:tcBorders>
            <w:shd w:val="clear" w:color="auto" w:fill="auto"/>
            <w:vAlign w:val="center"/>
            <w:hideMark/>
          </w:tcPr>
          <w:p w14:paraId="45D0628F"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外部注入</w:t>
            </w:r>
          </w:p>
        </w:tc>
        <w:tc>
          <w:tcPr>
            <w:tcW w:w="1700" w:type="dxa"/>
            <w:tcBorders>
              <w:top w:val="nil"/>
              <w:left w:val="nil"/>
              <w:bottom w:val="single" w:sz="4" w:space="0" w:color="auto"/>
              <w:right w:val="single" w:sz="4" w:space="0" w:color="auto"/>
            </w:tcBorders>
            <w:shd w:val="clear" w:color="auto" w:fill="auto"/>
            <w:vAlign w:val="center"/>
            <w:hideMark/>
          </w:tcPr>
          <w:p w14:paraId="6661D400" w14:textId="77777777" w:rsidR="001A3C96" w:rsidRPr="00FD1041" w:rsidRDefault="001A3C96" w:rsidP="001A3C96">
            <w:pPr>
              <w:widowControl/>
              <w:jc w:val="left"/>
              <w:rPr>
                <w:rFonts w:ascii="宋体" w:eastAsia="宋体" w:hAnsi="宋体" w:cs="宋体"/>
                <w:kern w:val="0"/>
                <w:sz w:val="20"/>
                <w:szCs w:val="20"/>
              </w:rPr>
            </w:pPr>
            <w:proofErr w:type="gramStart"/>
            <w:r w:rsidRPr="00FD1041">
              <w:rPr>
                <w:rFonts w:ascii="宋体" w:eastAsia="宋体" w:hAnsi="宋体" w:cs="宋体" w:hint="eastAsia"/>
                <w:kern w:val="0"/>
                <w:sz w:val="20"/>
                <w:szCs w:val="20"/>
              </w:rPr>
              <w:t>跨链转账</w:t>
            </w:r>
            <w:proofErr w:type="gramEnd"/>
          </w:p>
        </w:tc>
        <w:tc>
          <w:tcPr>
            <w:tcW w:w="2014" w:type="dxa"/>
            <w:tcBorders>
              <w:top w:val="nil"/>
              <w:left w:val="nil"/>
              <w:bottom w:val="single" w:sz="4" w:space="0" w:color="auto"/>
              <w:right w:val="single" w:sz="4" w:space="0" w:color="auto"/>
            </w:tcBorders>
            <w:shd w:val="clear" w:color="auto" w:fill="auto"/>
            <w:vAlign w:val="center"/>
            <w:hideMark/>
          </w:tcPr>
          <w:p w14:paraId="520EEBDA"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挖矿激励</w:t>
            </w:r>
          </w:p>
        </w:tc>
        <w:tc>
          <w:tcPr>
            <w:tcW w:w="2156" w:type="dxa"/>
            <w:tcBorders>
              <w:top w:val="nil"/>
              <w:left w:val="nil"/>
              <w:bottom w:val="single" w:sz="4" w:space="0" w:color="auto"/>
              <w:right w:val="single" w:sz="4" w:space="0" w:color="auto"/>
            </w:tcBorders>
            <w:shd w:val="clear" w:color="auto" w:fill="auto"/>
            <w:vAlign w:val="center"/>
            <w:hideMark/>
          </w:tcPr>
          <w:p w14:paraId="217ADA98"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交易所购买</w:t>
            </w:r>
          </w:p>
        </w:tc>
        <w:tc>
          <w:tcPr>
            <w:tcW w:w="1072" w:type="dxa"/>
            <w:tcBorders>
              <w:top w:val="nil"/>
              <w:left w:val="nil"/>
              <w:bottom w:val="single" w:sz="4" w:space="0" w:color="auto"/>
              <w:right w:val="single" w:sz="4" w:space="0" w:color="auto"/>
            </w:tcBorders>
            <w:shd w:val="clear" w:color="auto" w:fill="auto"/>
            <w:vAlign w:val="center"/>
            <w:hideMark/>
          </w:tcPr>
          <w:p w14:paraId="0120CF3E"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C</w:t>
            </w:r>
          </w:p>
        </w:tc>
      </w:tr>
      <w:tr w:rsidR="001A3C96" w:rsidRPr="00FD1041" w14:paraId="30085A4B"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3F963E3B"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虚拟货币一般来说（ ）是公开透明的，而（ ）是隐匿的。</w:t>
            </w:r>
          </w:p>
        </w:tc>
        <w:tc>
          <w:tcPr>
            <w:tcW w:w="1700" w:type="dxa"/>
            <w:tcBorders>
              <w:top w:val="nil"/>
              <w:left w:val="nil"/>
              <w:bottom w:val="single" w:sz="4" w:space="0" w:color="auto"/>
              <w:right w:val="single" w:sz="4" w:space="0" w:color="auto"/>
            </w:tcBorders>
            <w:shd w:val="clear" w:color="auto" w:fill="auto"/>
            <w:vAlign w:val="center"/>
            <w:hideMark/>
          </w:tcPr>
          <w:p w14:paraId="01DE2405"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身份、账目</w:t>
            </w:r>
          </w:p>
        </w:tc>
        <w:tc>
          <w:tcPr>
            <w:tcW w:w="1700" w:type="dxa"/>
            <w:tcBorders>
              <w:top w:val="nil"/>
              <w:left w:val="nil"/>
              <w:bottom w:val="single" w:sz="4" w:space="0" w:color="auto"/>
              <w:right w:val="single" w:sz="4" w:space="0" w:color="auto"/>
            </w:tcBorders>
            <w:shd w:val="clear" w:color="auto" w:fill="auto"/>
            <w:vAlign w:val="center"/>
            <w:hideMark/>
          </w:tcPr>
          <w:p w14:paraId="42188B57"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账目、身份</w:t>
            </w:r>
          </w:p>
        </w:tc>
        <w:tc>
          <w:tcPr>
            <w:tcW w:w="2014" w:type="dxa"/>
            <w:tcBorders>
              <w:top w:val="nil"/>
              <w:left w:val="nil"/>
              <w:bottom w:val="single" w:sz="4" w:space="0" w:color="auto"/>
              <w:right w:val="single" w:sz="4" w:space="0" w:color="auto"/>
            </w:tcBorders>
            <w:shd w:val="clear" w:color="auto" w:fill="auto"/>
            <w:vAlign w:val="center"/>
            <w:hideMark/>
          </w:tcPr>
          <w:p w14:paraId="42A652F0"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地址、账目</w:t>
            </w:r>
          </w:p>
        </w:tc>
        <w:tc>
          <w:tcPr>
            <w:tcW w:w="2156" w:type="dxa"/>
            <w:tcBorders>
              <w:top w:val="nil"/>
              <w:left w:val="nil"/>
              <w:bottom w:val="single" w:sz="4" w:space="0" w:color="auto"/>
              <w:right w:val="single" w:sz="4" w:space="0" w:color="auto"/>
            </w:tcBorders>
            <w:shd w:val="clear" w:color="auto" w:fill="auto"/>
            <w:vAlign w:val="center"/>
            <w:hideMark/>
          </w:tcPr>
          <w:p w14:paraId="01C892DD"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身份、地址</w:t>
            </w:r>
          </w:p>
        </w:tc>
        <w:tc>
          <w:tcPr>
            <w:tcW w:w="1072" w:type="dxa"/>
            <w:tcBorders>
              <w:top w:val="nil"/>
              <w:left w:val="nil"/>
              <w:bottom w:val="single" w:sz="4" w:space="0" w:color="auto"/>
              <w:right w:val="single" w:sz="4" w:space="0" w:color="auto"/>
            </w:tcBorders>
            <w:shd w:val="clear" w:color="auto" w:fill="auto"/>
            <w:vAlign w:val="center"/>
            <w:hideMark/>
          </w:tcPr>
          <w:p w14:paraId="06B6DB51"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B</w:t>
            </w:r>
          </w:p>
        </w:tc>
      </w:tr>
      <w:tr w:rsidR="001A3C96" w:rsidRPr="00FD1041" w14:paraId="5251535A"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4B7CABA1"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在区块链中，采用哈希勾</w:t>
            </w:r>
            <w:proofErr w:type="gramStart"/>
            <w:r w:rsidRPr="00FD1041">
              <w:rPr>
                <w:rFonts w:ascii="宋体" w:eastAsia="宋体" w:hAnsi="宋体" w:cs="宋体" w:hint="eastAsia"/>
                <w:kern w:val="0"/>
                <w:sz w:val="20"/>
                <w:szCs w:val="20"/>
              </w:rPr>
              <w:t>稽</w:t>
            </w:r>
            <w:proofErr w:type="gramEnd"/>
            <w:r w:rsidRPr="00FD1041">
              <w:rPr>
                <w:rFonts w:ascii="宋体" w:eastAsia="宋体" w:hAnsi="宋体" w:cs="宋体" w:hint="eastAsia"/>
                <w:kern w:val="0"/>
                <w:sz w:val="20"/>
                <w:szCs w:val="20"/>
              </w:rPr>
              <w:t>关系把数据记录组织成相互链接的区块，关键在于从对哈希值的约束来反向计算（ ）的值。</w:t>
            </w:r>
          </w:p>
        </w:tc>
        <w:tc>
          <w:tcPr>
            <w:tcW w:w="1700" w:type="dxa"/>
            <w:tcBorders>
              <w:top w:val="nil"/>
              <w:left w:val="nil"/>
              <w:bottom w:val="single" w:sz="4" w:space="0" w:color="auto"/>
              <w:right w:val="single" w:sz="4" w:space="0" w:color="auto"/>
            </w:tcBorders>
            <w:shd w:val="clear" w:color="auto" w:fill="auto"/>
            <w:vAlign w:val="center"/>
            <w:hideMark/>
          </w:tcPr>
          <w:p w14:paraId="08D11985" w14:textId="77777777" w:rsidR="001A3C96" w:rsidRPr="00FD1041" w:rsidRDefault="001A3C96" w:rsidP="001A3C96">
            <w:pPr>
              <w:widowControl/>
              <w:jc w:val="left"/>
              <w:rPr>
                <w:rFonts w:ascii="宋体" w:eastAsia="宋体" w:hAnsi="宋体" w:cs="宋体"/>
                <w:kern w:val="0"/>
                <w:sz w:val="20"/>
                <w:szCs w:val="20"/>
              </w:rPr>
            </w:pPr>
            <w:proofErr w:type="gramStart"/>
            <w:r w:rsidRPr="00FD1041">
              <w:rPr>
                <w:rFonts w:ascii="宋体" w:eastAsia="宋体" w:hAnsi="宋体" w:cs="宋体" w:hint="eastAsia"/>
                <w:kern w:val="0"/>
                <w:sz w:val="20"/>
                <w:szCs w:val="20"/>
              </w:rPr>
              <w:t>随机配数</w:t>
            </w:r>
            <w:proofErr w:type="gramEnd"/>
          </w:p>
        </w:tc>
        <w:tc>
          <w:tcPr>
            <w:tcW w:w="1700" w:type="dxa"/>
            <w:tcBorders>
              <w:top w:val="nil"/>
              <w:left w:val="nil"/>
              <w:bottom w:val="single" w:sz="4" w:space="0" w:color="auto"/>
              <w:right w:val="single" w:sz="4" w:space="0" w:color="auto"/>
            </w:tcBorders>
            <w:shd w:val="clear" w:color="auto" w:fill="auto"/>
            <w:vAlign w:val="center"/>
            <w:hideMark/>
          </w:tcPr>
          <w:p w14:paraId="58CCACD3"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本区块的哈希树根</w:t>
            </w:r>
          </w:p>
        </w:tc>
        <w:tc>
          <w:tcPr>
            <w:tcW w:w="2014" w:type="dxa"/>
            <w:tcBorders>
              <w:top w:val="nil"/>
              <w:left w:val="nil"/>
              <w:bottom w:val="single" w:sz="4" w:space="0" w:color="auto"/>
              <w:right w:val="single" w:sz="4" w:space="0" w:color="auto"/>
            </w:tcBorders>
            <w:shd w:val="clear" w:color="auto" w:fill="auto"/>
            <w:vAlign w:val="center"/>
            <w:hideMark/>
          </w:tcPr>
          <w:p w14:paraId="3F0F0C9E"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上一区块的哈希值</w:t>
            </w:r>
          </w:p>
        </w:tc>
        <w:tc>
          <w:tcPr>
            <w:tcW w:w="2156" w:type="dxa"/>
            <w:tcBorders>
              <w:top w:val="nil"/>
              <w:left w:val="nil"/>
              <w:bottom w:val="single" w:sz="4" w:space="0" w:color="auto"/>
              <w:right w:val="single" w:sz="4" w:space="0" w:color="auto"/>
            </w:tcBorders>
            <w:shd w:val="clear" w:color="auto" w:fill="auto"/>
            <w:vAlign w:val="center"/>
            <w:hideMark/>
          </w:tcPr>
          <w:p w14:paraId="3F63EDCD"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本区块的工作载荷</w:t>
            </w:r>
          </w:p>
        </w:tc>
        <w:tc>
          <w:tcPr>
            <w:tcW w:w="1072" w:type="dxa"/>
            <w:tcBorders>
              <w:top w:val="nil"/>
              <w:left w:val="nil"/>
              <w:bottom w:val="single" w:sz="4" w:space="0" w:color="auto"/>
              <w:right w:val="single" w:sz="4" w:space="0" w:color="auto"/>
            </w:tcBorders>
            <w:shd w:val="clear" w:color="auto" w:fill="auto"/>
            <w:vAlign w:val="center"/>
            <w:hideMark/>
          </w:tcPr>
          <w:p w14:paraId="77A6BA98"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A</w:t>
            </w:r>
          </w:p>
        </w:tc>
      </w:tr>
      <w:tr w:rsidR="001A3C96" w:rsidRPr="00FD1041" w14:paraId="70B4FC81"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14F78089"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下列说法中哪一个是错的？（）。</w:t>
            </w:r>
          </w:p>
        </w:tc>
        <w:tc>
          <w:tcPr>
            <w:tcW w:w="1700" w:type="dxa"/>
            <w:tcBorders>
              <w:top w:val="nil"/>
              <w:left w:val="nil"/>
              <w:bottom w:val="single" w:sz="4" w:space="0" w:color="auto"/>
              <w:right w:val="single" w:sz="4" w:space="0" w:color="auto"/>
            </w:tcBorders>
            <w:shd w:val="clear" w:color="auto" w:fill="auto"/>
            <w:vAlign w:val="center"/>
            <w:hideMark/>
          </w:tcPr>
          <w:p w14:paraId="760ABD44" w14:textId="77777777" w:rsidR="001A3C96" w:rsidRPr="00FD1041" w:rsidRDefault="001A3C96" w:rsidP="001A3C96">
            <w:pPr>
              <w:widowControl/>
              <w:jc w:val="left"/>
              <w:rPr>
                <w:rFonts w:ascii="宋体" w:eastAsia="宋体" w:hAnsi="宋体" w:cs="宋体"/>
                <w:kern w:val="0"/>
                <w:sz w:val="20"/>
                <w:szCs w:val="20"/>
              </w:rPr>
            </w:pPr>
            <w:proofErr w:type="gramStart"/>
            <w:r w:rsidRPr="00FD1041">
              <w:rPr>
                <w:rFonts w:ascii="宋体" w:eastAsia="宋体" w:hAnsi="宋体" w:cs="宋体" w:hint="eastAsia"/>
                <w:kern w:val="0"/>
                <w:sz w:val="20"/>
                <w:szCs w:val="20"/>
              </w:rPr>
              <w:t>商圈币与</w:t>
            </w:r>
            <w:proofErr w:type="gramEnd"/>
            <w:r w:rsidRPr="00FD1041">
              <w:rPr>
                <w:rFonts w:ascii="宋体" w:eastAsia="宋体" w:hAnsi="宋体" w:cs="宋体" w:hint="eastAsia"/>
                <w:kern w:val="0"/>
                <w:sz w:val="20"/>
                <w:szCs w:val="20"/>
              </w:rPr>
              <w:t>法定货币的汇率为1:1</w:t>
            </w:r>
          </w:p>
        </w:tc>
        <w:tc>
          <w:tcPr>
            <w:tcW w:w="1700" w:type="dxa"/>
            <w:tcBorders>
              <w:top w:val="nil"/>
              <w:left w:val="nil"/>
              <w:bottom w:val="single" w:sz="4" w:space="0" w:color="auto"/>
              <w:right w:val="single" w:sz="4" w:space="0" w:color="auto"/>
            </w:tcBorders>
            <w:shd w:val="clear" w:color="auto" w:fill="auto"/>
            <w:vAlign w:val="center"/>
            <w:hideMark/>
          </w:tcPr>
          <w:p w14:paraId="150BCE12"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商</w:t>
            </w:r>
            <w:proofErr w:type="gramStart"/>
            <w:r w:rsidRPr="00FD1041">
              <w:rPr>
                <w:rFonts w:ascii="宋体" w:eastAsia="宋体" w:hAnsi="宋体" w:cs="宋体" w:hint="eastAsia"/>
                <w:kern w:val="0"/>
                <w:sz w:val="20"/>
                <w:szCs w:val="20"/>
              </w:rPr>
              <w:t>圈币只能</w:t>
            </w:r>
            <w:proofErr w:type="gramEnd"/>
            <w:r w:rsidRPr="00FD1041">
              <w:rPr>
                <w:rFonts w:ascii="宋体" w:eastAsia="宋体" w:hAnsi="宋体" w:cs="宋体" w:hint="eastAsia"/>
                <w:kern w:val="0"/>
                <w:sz w:val="20"/>
                <w:szCs w:val="20"/>
              </w:rPr>
              <w:t>在指定范围内流通</w:t>
            </w:r>
          </w:p>
        </w:tc>
        <w:tc>
          <w:tcPr>
            <w:tcW w:w="2014" w:type="dxa"/>
            <w:tcBorders>
              <w:top w:val="nil"/>
              <w:left w:val="nil"/>
              <w:bottom w:val="single" w:sz="4" w:space="0" w:color="auto"/>
              <w:right w:val="single" w:sz="4" w:space="0" w:color="auto"/>
            </w:tcBorders>
            <w:shd w:val="clear" w:color="auto" w:fill="auto"/>
            <w:vAlign w:val="center"/>
            <w:hideMark/>
          </w:tcPr>
          <w:p w14:paraId="00ED3F77"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商</w:t>
            </w:r>
            <w:proofErr w:type="gramStart"/>
            <w:r w:rsidRPr="00FD1041">
              <w:rPr>
                <w:rFonts w:ascii="宋体" w:eastAsia="宋体" w:hAnsi="宋体" w:cs="宋体" w:hint="eastAsia"/>
                <w:kern w:val="0"/>
                <w:sz w:val="20"/>
                <w:szCs w:val="20"/>
              </w:rPr>
              <w:t>圈币可以</w:t>
            </w:r>
            <w:proofErr w:type="gramEnd"/>
            <w:r w:rsidRPr="00FD1041">
              <w:rPr>
                <w:rFonts w:ascii="宋体" w:eastAsia="宋体" w:hAnsi="宋体" w:cs="宋体" w:hint="eastAsia"/>
                <w:kern w:val="0"/>
                <w:sz w:val="20"/>
                <w:szCs w:val="20"/>
              </w:rPr>
              <w:t>反向兑换为法定货币</w:t>
            </w:r>
          </w:p>
        </w:tc>
        <w:tc>
          <w:tcPr>
            <w:tcW w:w="2156" w:type="dxa"/>
            <w:tcBorders>
              <w:top w:val="nil"/>
              <w:left w:val="nil"/>
              <w:bottom w:val="single" w:sz="4" w:space="0" w:color="auto"/>
              <w:right w:val="single" w:sz="4" w:space="0" w:color="auto"/>
            </w:tcBorders>
            <w:shd w:val="clear" w:color="auto" w:fill="auto"/>
            <w:vAlign w:val="center"/>
            <w:hideMark/>
          </w:tcPr>
          <w:p w14:paraId="28A8712D"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Q币、游戏币、体锻卡、美容卡甚至月饼票、大闸蟹票等等，一旦数字化，都属于</w:t>
            </w:r>
            <w:proofErr w:type="gramStart"/>
            <w:r w:rsidRPr="00FD1041">
              <w:rPr>
                <w:rFonts w:ascii="宋体" w:eastAsia="宋体" w:hAnsi="宋体" w:cs="宋体" w:hint="eastAsia"/>
                <w:kern w:val="0"/>
                <w:sz w:val="20"/>
                <w:szCs w:val="20"/>
              </w:rPr>
              <w:t>商圈币的</w:t>
            </w:r>
            <w:proofErr w:type="gramEnd"/>
            <w:r w:rsidRPr="00FD1041">
              <w:rPr>
                <w:rFonts w:ascii="宋体" w:eastAsia="宋体" w:hAnsi="宋体" w:cs="宋体" w:hint="eastAsia"/>
                <w:kern w:val="0"/>
                <w:sz w:val="20"/>
                <w:szCs w:val="20"/>
              </w:rPr>
              <w:t>范畴</w:t>
            </w:r>
          </w:p>
        </w:tc>
        <w:tc>
          <w:tcPr>
            <w:tcW w:w="1072" w:type="dxa"/>
            <w:tcBorders>
              <w:top w:val="nil"/>
              <w:left w:val="nil"/>
              <w:bottom w:val="single" w:sz="4" w:space="0" w:color="auto"/>
              <w:right w:val="single" w:sz="4" w:space="0" w:color="auto"/>
            </w:tcBorders>
            <w:shd w:val="clear" w:color="auto" w:fill="auto"/>
            <w:vAlign w:val="center"/>
            <w:hideMark/>
          </w:tcPr>
          <w:p w14:paraId="610AA6FC"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C</w:t>
            </w:r>
          </w:p>
        </w:tc>
      </w:tr>
      <w:tr w:rsidR="001A3C96" w:rsidRPr="00FD1041" w14:paraId="7F53DA8B"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6A47D90C"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w:t>
            </w:r>
            <w:r w:rsidRPr="00FD1041">
              <w:rPr>
                <w:rFonts w:ascii="宋体" w:eastAsia="宋体" w:hAnsi="宋体" w:cs="宋体" w:hint="eastAsia"/>
                <w:kern w:val="0"/>
                <w:sz w:val="20"/>
                <w:szCs w:val="20"/>
              </w:rPr>
              <w:t>稳定币</w:t>
            </w:r>
            <w:r w:rsidRPr="00FD1041">
              <w:rPr>
                <w:rFonts w:ascii="华文宋体" w:eastAsia="华文宋体" w:hAnsi="华文宋体" w:cs="宋体" w:hint="eastAsia"/>
                <w:kern w:val="0"/>
                <w:sz w:val="20"/>
                <w:szCs w:val="20"/>
              </w:rPr>
              <w:t>”</w:t>
            </w:r>
            <w:r w:rsidRPr="00FD1041">
              <w:rPr>
                <w:rFonts w:ascii="宋体" w:eastAsia="宋体" w:hAnsi="宋体" w:cs="宋体" w:hint="eastAsia"/>
                <w:kern w:val="0"/>
                <w:sz w:val="20"/>
                <w:szCs w:val="20"/>
              </w:rPr>
              <w:t>指的是（）。</w:t>
            </w:r>
          </w:p>
        </w:tc>
        <w:tc>
          <w:tcPr>
            <w:tcW w:w="1700" w:type="dxa"/>
            <w:tcBorders>
              <w:top w:val="nil"/>
              <w:left w:val="nil"/>
              <w:bottom w:val="single" w:sz="4" w:space="0" w:color="auto"/>
              <w:right w:val="single" w:sz="4" w:space="0" w:color="auto"/>
            </w:tcBorders>
            <w:shd w:val="clear" w:color="auto" w:fill="auto"/>
            <w:vAlign w:val="center"/>
            <w:hideMark/>
          </w:tcPr>
          <w:p w14:paraId="615E88AF"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可交易的</w:t>
            </w:r>
            <w:proofErr w:type="gramStart"/>
            <w:r w:rsidRPr="00FD1041">
              <w:rPr>
                <w:rFonts w:ascii="宋体" w:eastAsia="宋体" w:hAnsi="宋体" w:cs="宋体" w:hint="eastAsia"/>
                <w:kern w:val="0"/>
                <w:sz w:val="20"/>
                <w:szCs w:val="20"/>
              </w:rPr>
              <w:t>商圈币</w:t>
            </w:r>
            <w:proofErr w:type="gramEnd"/>
          </w:p>
        </w:tc>
        <w:tc>
          <w:tcPr>
            <w:tcW w:w="1700" w:type="dxa"/>
            <w:tcBorders>
              <w:top w:val="nil"/>
              <w:left w:val="nil"/>
              <w:bottom w:val="single" w:sz="4" w:space="0" w:color="auto"/>
              <w:right w:val="single" w:sz="4" w:space="0" w:color="auto"/>
            </w:tcBorders>
            <w:shd w:val="clear" w:color="auto" w:fill="auto"/>
            <w:vAlign w:val="center"/>
            <w:hideMark/>
          </w:tcPr>
          <w:p w14:paraId="02AE8DED"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法定数字货币</w:t>
            </w:r>
          </w:p>
        </w:tc>
        <w:tc>
          <w:tcPr>
            <w:tcW w:w="2014" w:type="dxa"/>
            <w:tcBorders>
              <w:top w:val="nil"/>
              <w:left w:val="nil"/>
              <w:bottom w:val="single" w:sz="4" w:space="0" w:color="auto"/>
              <w:right w:val="single" w:sz="4" w:space="0" w:color="auto"/>
            </w:tcBorders>
            <w:shd w:val="clear" w:color="auto" w:fill="auto"/>
            <w:vAlign w:val="center"/>
            <w:hideMark/>
          </w:tcPr>
          <w:p w14:paraId="7D87633C"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与货币资产或等值的实物</w:t>
            </w:r>
            <w:proofErr w:type="gramStart"/>
            <w:r w:rsidRPr="00FD1041">
              <w:rPr>
                <w:rFonts w:ascii="宋体" w:eastAsia="宋体" w:hAnsi="宋体" w:cs="宋体" w:hint="eastAsia"/>
                <w:kern w:val="0"/>
                <w:sz w:val="20"/>
                <w:szCs w:val="20"/>
              </w:rPr>
              <w:t>资产汇率</w:t>
            </w:r>
            <w:proofErr w:type="gramEnd"/>
            <w:r w:rsidRPr="00FD1041">
              <w:rPr>
                <w:rFonts w:ascii="宋体" w:eastAsia="宋体" w:hAnsi="宋体" w:cs="宋体" w:hint="eastAsia"/>
                <w:kern w:val="0"/>
                <w:sz w:val="20"/>
                <w:szCs w:val="20"/>
              </w:rPr>
              <w:t>挂钩的数字货币</w:t>
            </w:r>
          </w:p>
        </w:tc>
        <w:tc>
          <w:tcPr>
            <w:tcW w:w="2156" w:type="dxa"/>
            <w:tcBorders>
              <w:top w:val="nil"/>
              <w:left w:val="nil"/>
              <w:bottom w:val="single" w:sz="4" w:space="0" w:color="auto"/>
              <w:right w:val="single" w:sz="4" w:space="0" w:color="auto"/>
            </w:tcBorders>
            <w:shd w:val="clear" w:color="auto" w:fill="auto"/>
            <w:vAlign w:val="center"/>
            <w:hideMark/>
          </w:tcPr>
          <w:p w14:paraId="4DF6E019"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与比特币汇率挂钩的虚拟货币</w:t>
            </w:r>
          </w:p>
        </w:tc>
        <w:tc>
          <w:tcPr>
            <w:tcW w:w="1072" w:type="dxa"/>
            <w:tcBorders>
              <w:top w:val="nil"/>
              <w:left w:val="nil"/>
              <w:bottom w:val="single" w:sz="4" w:space="0" w:color="auto"/>
              <w:right w:val="single" w:sz="4" w:space="0" w:color="auto"/>
            </w:tcBorders>
            <w:shd w:val="clear" w:color="auto" w:fill="auto"/>
            <w:vAlign w:val="center"/>
            <w:hideMark/>
          </w:tcPr>
          <w:p w14:paraId="12FFEDD6"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C</w:t>
            </w:r>
          </w:p>
        </w:tc>
      </w:tr>
      <w:tr w:rsidR="001A3C96" w:rsidRPr="00FD1041" w14:paraId="6A3BD61B"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4EF4025A"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法定数字货币的发行者是（）。</w:t>
            </w:r>
          </w:p>
        </w:tc>
        <w:tc>
          <w:tcPr>
            <w:tcW w:w="1700" w:type="dxa"/>
            <w:tcBorders>
              <w:top w:val="nil"/>
              <w:left w:val="nil"/>
              <w:bottom w:val="single" w:sz="4" w:space="0" w:color="auto"/>
              <w:right w:val="single" w:sz="4" w:space="0" w:color="auto"/>
            </w:tcBorders>
            <w:shd w:val="clear" w:color="auto" w:fill="auto"/>
            <w:vAlign w:val="center"/>
            <w:hideMark/>
          </w:tcPr>
          <w:p w14:paraId="020B1A47"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商业银行</w:t>
            </w:r>
          </w:p>
        </w:tc>
        <w:tc>
          <w:tcPr>
            <w:tcW w:w="1700" w:type="dxa"/>
            <w:tcBorders>
              <w:top w:val="nil"/>
              <w:left w:val="nil"/>
              <w:bottom w:val="single" w:sz="4" w:space="0" w:color="auto"/>
              <w:right w:val="single" w:sz="4" w:space="0" w:color="auto"/>
            </w:tcBorders>
            <w:shd w:val="clear" w:color="auto" w:fill="auto"/>
            <w:vAlign w:val="center"/>
            <w:hideMark/>
          </w:tcPr>
          <w:p w14:paraId="7EFBD8A0"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民间机构</w:t>
            </w:r>
          </w:p>
        </w:tc>
        <w:tc>
          <w:tcPr>
            <w:tcW w:w="2014" w:type="dxa"/>
            <w:tcBorders>
              <w:top w:val="nil"/>
              <w:left w:val="nil"/>
              <w:bottom w:val="single" w:sz="4" w:space="0" w:color="auto"/>
              <w:right w:val="single" w:sz="4" w:space="0" w:color="auto"/>
            </w:tcBorders>
            <w:shd w:val="clear" w:color="auto" w:fill="auto"/>
            <w:vAlign w:val="center"/>
            <w:hideMark/>
          </w:tcPr>
          <w:p w14:paraId="1EB2733B"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各国央行</w:t>
            </w:r>
          </w:p>
        </w:tc>
        <w:tc>
          <w:tcPr>
            <w:tcW w:w="2156" w:type="dxa"/>
            <w:tcBorders>
              <w:top w:val="nil"/>
              <w:left w:val="nil"/>
              <w:bottom w:val="single" w:sz="4" w:space="0" w:color="auto"/>
              <w:right w:val="single" w:sz="4" w:space="0" w:color="auto"/>
            </w:tcBorders>
            <w:shd w:val="clear" w:color="auto" w:fill="auto"/>
            <w:vAlign w:val="center"/>
            <w:hideMark/>
          </w:tcPr>
          <w:p w14:paraId="3EFB67A4"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跨国货币组织</w:t>
            </w:r>
          </w:p>
        </w:tc>
        <w:tc>
          <w:tcPr>
            <w:tcW w:w="1072" w:type="dxa"/>
            <w:tcBorders>
              <w:top w:val="nil"/>
              <w:left w:val="nil"/>
              <w:bottom w:val="single" w:sz="4" w:space="0" w:color="auto"/>
              <w:right w:val="single" w:sz="4" w:space="0" w:color="auto"/>
            </w:tcBorders>
            <w:shd w:val="clear" w:color="auto" w:fill="auto"/>
            <w:vAlign w:val="center"/>
            <w:hideMark/>
          </w:tcPr>
          <w:p w14:paraId="4DC3C3D0"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C</w:t>
            </w:r>
          </w:p>
        </w:tc>
      </w:tr>
      <w:tr w:rsidR="001A3C96" w:rsidRPr="00FD1041" w14:paraId="1B384D51"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1491B7F5"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以下各类资产，哪一个不可以在传统资本市场上交易？（）。</w:t>
            </w:r>
          </w:p>
        </w:tc>
        <w:tc>
          <w:tcPr>
            <w:tcW w:w="1700" w:type="dxa"/>
            <w:tcBorders>
              <w:top w:val="nil"/>
              <w:left w:val="nil"/>
              <w:bottom w:val="single" w:sz="4" w:space="0" w:color="auto"/>
              <w:right w:val="single" w:sz="4" w:space="0" w:color="auto"/>
            </w:tcBorders>
            <w:shd w:val="clear" w:color="auto" w:fill="auto"/>
            <w:vAlign w:val="center"/>
            <w:hideMark/>
          </w:tcPr>
          <w:p w14:paraId="354AE5EE"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股票</w:t>
            </w:r>
          </w:p>
        </w:tc>
        <w:tc>
          <w:tcPr>
            <w:tcW w:w="1700" w:type="dxa"/>
            <w:tcBorders>
              <w:top w:val="nil"/>
              <w:left w:val="nil"/>
              <w:bottom w:val="single" w:sz="4" w:space="0" w:color="auto"/>
              <w:right w:val="single" w:sz="4" w:space="0" w:color="auto"/>
            </w:tcBorders>
            <w:shd w:val="clear" w:color="auto" w:fill="auto"/>
            <w:vAlign w:val="center"/>
            <w:hideMark/>
          </w:tcPr>
          <w:p w14:paraId="1563B095"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债券</w:t>
            </w:r>
          </w:p>
        </w:tc>
        <w:tc>
          <w:tcPr>
            <w:tcW w:w="2014" w:type="dxa"/>
            <w:tcBorders>
              <w:top w:val="nil"/>
              <w:left w:val="nil"/>
              <w:bottom w:val="single" w:sz="4" w:space="0" w:color="auto"/>
              <w:right w:val="single" w:sz="4" w:space="0" w:color="auto"/>
            </w:tcBorders>
            <w:shd w:val="clear" w:color="auto" w:fill="auto"/>
            <w:vAlign w:val="center"/>
            <w:hideMark/>
          </w:tcPr>
          <w:p w14:paraId="2C7A04CB"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期货</w:t>
            </w:r>
          </w:p>
        </w:tc>
        <w:tc>
          <w:tcPr>
            <w:tcW w:w="2156" w:type="dxa"/>
            <w:tcBorders>
              <w:top w:val="nil"/>
              <w:left w:val="nil"/>
              <w:bottom w:val="single" w:sz="4" w:space="0" w:color="auto"/>
              <w:right w:val="single" w:sz="4" w:space="0" w:color="auto"/>
            </w:tcBorders>
            <w:shd w:val="clear" w:color="auto" w:fill="auto"/>
            <w:vAlign w:val="center"/>
            <w:hideMark/>
          </w:tcPr>
          <w:p w14:paraId="6016B038"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大宗商品</w:t>
            </w:r>
          </w:p>
        </w:tc>
        <w:tc>
          <w:tcPr>
            <w:tcW w:w="1072" w:type="dxa"/>
            <w:tcBorders>
              <w:top w:val="nil"/>
              <w:left w:val="nil"/>
              <w:bottom w:val="single" w:sz="4" w:space="0" w:color="auto"/>
              <w:right w:val="single" w:sz="4" w:space="0" w:color="auto"/>
            </w:tcBorders>
            <w:shd w:val="clear" w:color="auto" w:fill="auto"/>
            <w:vAlign w:val="center"/>
            <w:hideMark/>
          </w:tcPr>
          <w:p w14:paraId="61733154"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D</w:t>
            </w:r>
          </w:p>
        </w:tc>
      </w:tr>
      <w:tr w:rsidR="001A3C96" w:rsidRPr="00FD1041" w14:paraId="25072B7E"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59FAE22F"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数字资产交易有哪几种模式？（）。</w:t>
            </w:r>
          </w:p>
        </w:tc>
        <w:tc>
          <w:tcPr>
            <w:tcW w:w="1700" w:type="dxa"/>
            <w:tcBorders>
              <w:top w:val="nil"/>
              <w:left w:val="nil"/>
              <w:bottom w:val="single" w:sz="4" w:space="0" w:color="auto"/>
              <w:right w:val="single" w:sz="4" w:space="0" w:color="auto"/>
            </w:tcBorders>
            <w:shd w:val="clear" w:color="auto" w:fill="auto"/>
            <w:vAlign w:val="center"/>
            <w:hideMark/>
          </w:tcPr>
          <w:p w14:paraId="08C4030A"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中心化模式</w:t>
            </w:r>
          </w:p>
        </w:tc>
        <w:tc>
          <w:tcPr>
            <w:tcW w:w="1700" w:type="dxa"/>
            <w:tcBorders>
              <w:top w:val="nil"/>
              <w:left w:val="nil"/>
              <w:bottom w:val="single" w:sz="4" w:space="0" w:color="auto"/>
              <w:right w:val="single" w:sz="4" w:space="0" w:color="auto"/>
            </w:tcBorders>
            <w:shd w:val="clear" w:color="auto" w:fill="auto"/>
            <w:vAlign w:val="center"/>
            <w:hideMark/>
          </w:tcPr>
          <w:p w14:paraId="62B54191"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中心化模式、去中心化模式</w:t>
            </w:r>
          </w:p>
        </w:tc>
        <w:tc>
          <w:tcPr>
            <w:tcW w:w="2014" w:type="dxa"/>
            <w:tcBorders>
              <w:top w:val="nil"/>
              <w:left w:val="nil"/>
              <w:bottom w:val="single" w:sz="4" w:space="0" w:color="auto"/>
              <w:right w:val="single" w:sz="4" w:space="0" w:color="auto"/>
            </w:tcBorders>
            <w:shd w:val="clear" w:color="auto" w:fill="auto"/>
            <w:vAlign w:val="center"/>
            <w:hideMark/>
          </w:tcPr>
          <w:p w14:paraId="5EA13496"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中心化模式、传统交易所模式、去中心化模式</w:t>
            </w:r>
          </w:p>
        </w:tc>
        <w:tc>
          <w:tcPr>
            <w:tcW w:w="2156" w:type="dxa"/>
            <w:tcBorders>
              <w:top w:val="nil"/>
              <w:left w:val="nil"/>
              <w:bottom w:val="single" w:sz="4" w:space="0" w:color="auto"/>
              <w:right w:val="single" w:sz="4" w:space="0" w:color="auto"/>
            </w:tcBorders>
            <w:shd w:val="clear" w:color="auto" w:fill="auto"/>
            <w:vAlign w:val="center"/>
            <w:hideMark/>
          </w:tcPr>
          <w:p w14:paraId="696B4152"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中心化模式、传统交易所模式</w:t>
            </w:r>
          </w:p>
        </w:tc>
        <w:tc>
          <w:tcPr>
            <w:tcW w:w="1072" w:type="dxa"/>
            <w:tcBorders>
              <w:top w:val="nil"/>
              <w:left w:val="nil"/>
              <w:bottom w:val="single" w:sz="4" w:space="0" w:color="auto"/>
              <w:right w:val="single" w:sz="4" w:space="0" w:color="auto"/>
            </w:tcBorders>
            <w:shd w:val="clear" w:color="auto" w:fill="auto"/>
            <w:vAlign w:val="center"/>
            <w:hideMark/>
          </w:tcPr>
          <w:p w14:paraId="52B5D708"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C</w:t>
            </w:r>
          </w:p>
        </w:tc>
      </w:tr>
      <w:tr w:rsidR="001A3C96" w:rsidRPr="00FD1041" w14:paraId="3BCC9F87"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1F1C5598"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小</w:t>
            </w:r>
            <w:proofErr w:type="gramStart"/>
            <w:r w:rsidRPr="00FD1041">
              <w:rPr>
                <w:rFonts w:ascii="宋体" w:eastAsia="宋体" w:hAnsi="宋体" w:cs="宋体" w:hint="eastAsia"/>
                <w:kern w:val="0"/>
                <w:sz w:val="20"/>
                <w:szCs w:val="20"/>
              </w:rPr>
              <w:t>微企业</w:t>
            </w:r>
            <w:proofErr w:type="gramEnd"/>
            <w:r w:rsidRPr="00FD1041">
              <w:rPr>
                <w:rFonts w:ascii="宋体" w:eastAsia="宋体" w:hAnsi="宋体" w:cs="宋体" w:hint="eastAsia"/>
                <w:kern w:val="0"/>
                <w:sz w:val="20"/>
                <w:szCs w:val="20"/>
              </w:rPr>
              <w:t>之所以周转难，以下哪一个不属于原因之一（）。</w:t>
            </w:r>
          </w:p>
        </w:tc>
        <w:tc>
          <w:tcPr>
            <w:tcW w:w="1700" w:type="dxa"/>
            <w:tcBorders>
              <w:top w:val="nil"/>
              <w:left w:val="nil"/>
              <w:bottom w:val="single" w:sz="4" w:space="0" w:color="auto"/>
              <w:right w:val="single" w:sz="4" w:space="0" w:color="auto"/>
            </w:tcBorders>
            <w:shd w:val="clear" w:color="auto" w:fill="auto"/>
            <w:vAlign w:val="center"/>
            <w:hideMark/>
          </w:tcPr>
          <w:p w14:paraId="1D0C7360"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体量小</w:t>
            </w:r>
          </w:p>
        </w:tc>
        <w:tc>
          <w:tcPr>
            <w:tcW w:w="1700" w:type="dxa"/>
            <w:tcBorders>
              <w:top w:val="nil"/>
              <w:left w:val="nil"/>
              <w:bottom w:val="single" w:sz="4" w:space="0" w:color="auto"/>
              <w:right w:val="single" w:sz="4" w:space="0" w:color="auto"/>
            </w:tcBorders>
            <w:shd w:val="clear" w:color="auto" w:fill="auto"/>
            <w:vAlign w:val="center"/>
            <w:hideMark/>
          </w:tcPr>
          <w:p w14:paraId="01B2E479" w14:textId="77777777" w:rsidR="001A3C96" w:rsidRPr="00FD1041" w:rsidRDefault="001A3C96" w:rsidP="001A3C96">
            <w:pPr>
              <w:widowControl/>
              <w:jc w:val="left"/>
              <w:rPr>
                <w:rFonts w:ascii="宋体" w:eastAsia="宋体" w:hAnsi="宋体" w:cs="宋体"/>
                <w:kern w:val="0"/>
                <w:sz w:val="20"/>
                <w:szCs w:val="20"/>
              </w:rPr>
            </w:pPr>
            <w:proofErr w:type="gramStart"/>
            <w:r w:rsidRPr="00FD1041">
              <w:rPr>
                <w:rFonts w:ascii="宋体" w:eastAsia="宋体" w:hAnsi="宋体" w:cs="宋体" w:hint="eastAsia"/>
                <w:kern w:val="0"/>
                <w:sz w:val="20"/>
                <w:szCs w:val="20"/>
              </w:rPr>
              <w:t>账期长</w:t>
            </w:r>
            <w:proofErr w:type="gramEnd"/>
          </w:p>
        </w:tc>
        <w:tc>
          <w:tcPr>
            <w:tcW w:w="2014" w:type="dxa"/>
            <w:tcBorders>
              <w:top w:val="nil"/>
              <w:left w:val="nil"/>
              <w:bottom w:val="single" w:sz="4" w:space="0" w:color="auto"/>
              <w:right w:val="single" w:sz="4" w:space="0" w:color="auto"/>
            </w:tcBorders>
            <w:shd w:val="clear" w:color="auto" w:fill="auto"/>
            <w:vAlign w:val="center"/>
            <w:hideMark/>
          </w:tcPr>
          <w:p w14:paraId="46F3AB15"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很多情况下需要外部资金环节压力</w:t>
            </w:r>
          </w:p>
        </w:tc>
        <w:tc>
          <w:tcPr>
            <w:tcW w:w="2156" w:type="dxa"/>
            <w:tcBorders>
              <w:top w:val="nil"/>
              <w:left w:val="nil"/>
              <w:bottom w:val="single" w:sz="4" w:space="0" w:color="auto"/>
              <w:right w:val="single" w:sz="4" w:space="0" w:color="auto"/>
            </w:tcBorders>
            <w:shd w:val="clear" w:color="auto" w:fill="auto"/>
            <w:vAlign w:val="center"/>
            <w:hideMark/>
          </w:tcPr>
          <w:p w14:paraId="0CF71628"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信誉差</w:t>
            </w:r>
          </w:p>
        </w:tc>
        <w:tc>
          <w:tcPr>
            <w:tcW w:w="1072" w:type="dxa"/>
            <w:tcBorders>
              <w:top w:val="nil"/>
              <w:left w:val="nil"/>
              <w:bottom w:val="single" w:sz="4" w:space="0" w:color="auto"/>
              <w:right w:val="single" w:sz="4" w:space="0" w:color="auto"/>
            </w:tcBorders>
            <w:shd w:val="clear" w:color="auto" w:fill="auto"/>
            <w:vAlign w:val="center"/>
            <w:hideMark/>
          </w:tcPr>
          <w:p w14:paraId="7E19B89F"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D</w:t>
            </w:r>
          </w:p>
        </w:tc>
      </w:tr>
      <w:tr w:rsidR="001A3C96" w:rsidRPr="00FD1041" w14:paraId="7BC22C6C"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3410C9F2"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宋体" w:eastAsia="宋体" w:hAnsi="宋体" w:cs="宋体" w:hint="eastAsia"/>
                <w:kern w:val="0"/>
                <w:sz w:val="20"/>
                <w:szCs w:val="20"/>
              </w:rPr>
              <w:lastRenderedPageBreak/>
              <w:t>信用证是交易双方借助各自的开户银行对（</w:t>
            </w:r>
            <w:r w:rsidRPr="00FD1041">
              <w:rPr>
                <w:rFonts w:ascii="华文宋体" w:eastAsia="华文宋体" w:hAnsi="华文宋体" w:cs="宋体" w:hint="eastAsia"/>
                <w:kern w:val="0"/>
                <w:sz w:val="20"/>
                <w:szCs w:val="20"/>
              </w:rPr>
              <w:t xml:space="preserve"> </w:t>
            </w:r>
            <w:r w:rsidRPr="00FD1041">
              <w:rPr>
                <w:rFonts w:ascii="宋体" w:eastAsia="宋体" w:hAnsi="宋体" w:cs="宋体" w:hint="eastAsia"/>
                <w:kern w:val="0"/>
                <w:sz w:val="20"/>
                <w:szCs w:val="20"/>
              </w:rPr>
              <w:t>）的一种信用担保凭证</w:t>
            </w:r>
          </w:p>
        </w:tc>
        <w:tc>
          <w:tcPr>
            <w:tcW w:w="1700" w:type="dxa"/>
            <w:tcBorders>
              <w:top w:val="nil"/>
              <w:left w:val="nil"/>
              <w:bottom w:val="single" w:sz="4" w:space="0" w:color="auto"/>
              <w:right w:val="single" w:sz="4" w:space="0" w:color="auto"/>
            </w:tcBorders>
            <w:shd w:val="clear" w:color="auto" w:fill="auto"/>
            <w:vAlign w:val="center"/>
            <w:hideMark/>
          </w:tcPr>
          <w:p w14:paraId="032022D5"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价格公平</w:t>
            </w:r>
          </w:p>
        </w:tc>
        <w:tc>
          <w:tcPr>
            <w:tcW w:w="1700" w:type="dxa"/>
            <w:tcBorders>
              <w:top w:val="nil"/>
              <w:left w:val="nil"/>
              <w:bottom w:val="single" w:sz="4" w:space="0" w:color="auto"/>
              <w:right w:val="single" w:sz="4" w:space="0" w:color="auto"/>
            </w:tcBorders>
            <w:shd w:val="clear" w:color="auto" w:fill="auto"/>
            <w:vAlign w:val="center"/>
            <w:hideMark/>
          </w:tcPr>
          <w:p w14:paraId="02E4F7A9"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商品质量</w:t>
            </w:r>
          </w:p>
        </w:tc>
        <w:tc>
          <w:tcPr>
            <w:tcW w:w="2014" w:type="dxa"/>
            <w:tcBorders>
              <w:top w:val="nil"/>
              <w:left w:val="nil"/>
              <w:bottom w:val="single" w:sz="4" w:space="0" w:color="auto"/>
              <w:right w:val="single" w:sz="4" w:space="0" w:color="auto"/>
            </w:tcBorders>
            <w:shd w:val="clear" w:color="auto" w:fill="auto"/>
            <w:vAlign w:val="center"/>
            <w:hideMark/>
          </w:tcPr>
          <w:p w14:paraId="24FDBD4E"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商品真伪</w:t>
            </w:r>
          </w:p>
        </w:tc>
        <w:tc>
          <w:tcPr>
            <w:tcW w:w="2156" w:type="dxa"/>
            <w:tcBorders>
              <w:top w:val="nil"/>
              <w:left w:val="nil"/>
              <w:bottom w:val="single" w:sz="4" w:space="0" w:color="auto"/>
              <w:right w:val="single" w:sz="4" w:space="0" w:color="auto"/>
            </w:tcBorders>
            <w:shd w:val="clear" w:color="auto" w:fill="auto"/>
            <w:vAlign w:val="center"/>
            <w:hideMark/>
          </w:tcPr>
          <w:p w14:paraId="35541892"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货款兑付</w:t>
            </w:r>
          </w:p>
        </w:tc>
        <w:tc>
          <w:tcPr>
            <w:tcW w:w="1072" w:type="dxa"/>
            <w:tcBorders>
              <w:top w:val="nil"/>
              <w:left w:val="nil"/>
              <w:bottom w:val="single" w:sz="4" w:space="0" w:color="auto"/>
              <w:right w:val="single" w:sz="4" w:space="0" w:color="auto"/>
            </w:tcBorders>
            <w:shd w:val="clear" w:color="auto" w:fill="auto"/>
            <w:vAlign w:val="center"/>
            <w:hideMark/>
          </w:tcPr>
          <w:p w14:paraId="763F76EC"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D</w:t>
            </w:r>
          </w:p>
        </w:tc>
      </w:tr>
      <w:tr w:rsidR="001A3C96" w:rsidRPr="00FD1041" w14:paraId="5E5E01CE"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632F32A1"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宋体" w:eastAsia="宋体" w:hAnsi="宋体" w:cs="宋体" w:hint="eastAsia"/>
                <w:kern w:val="0"/>
                <w:sz w:val="20"/>
                <w:szCs w:val="20"/>
              </w:rPr>
              <w:t>为什么说数据已经从一般意义上的</w:t>
            </w:r>
            <w:r w:rsidRPr="00FD1041">
              <w:rPr>
                <w:rFonts w:ascii="华文宋体" w:eastAsia="华文宋体" w:hAnsi="华文宋体" w:cs="宋体" w:hint="eastAsia"/>
                <w:kern w:val="0"/>
                <w:sz w:val="20"/>
                <w:szCs w:val="20"/>
              </w:rPr>
              <w:t>“</w:t>
            </w:r>
            <w:r w:rsidRPr="00FD1041">
              <w:rPr>
                <w:rFonts w:ascii="宋体" w:eastAsia="宋体" w:hAnsi="宋体" w:cs="宋体" w:hint="eastAsia"/>
                <w:kern w:val="0"/>
                <w:sz w:val="20"/>
                <w:szCs w:val="20"/>
              </w:rPr>
              <w:t>资源</w:t>
            </w:r>
            <w:r w:rsidRPr="00FD1041">
              <w:rPr>
                <w:rFonts w:ascii="华文宋体" w:eastAsia="华文宋体" w:hAnsi="华文宋体" w:cs="宋体" w:hint="eastAsia"/>
                <w:kern w:val="0"/>
                <w:sz w:val="20"/>
                <w:szCs w:val="20"/>
              </w:rPr>
              <w:t>”</w:t>
            </w:r>
            <w:r w:rsidRPr="00FD1041">
              <w:rPr>
                <w:rFonts w:ascii="宋体" w:eastAsia="宋体" w:hAnsi="宋体" w:cs="宋体" w:hint="eastAsia"/>
                <w:kern w:val="0"/>
                <w:sz w:val="20"/>
                <w:szCs w:val="20"/>
              </w:rPr>
              <w:t>变成了</w:t>
            </w:r>
            <w:r w:rsidRPr="00FD1041">
              <w:rPr>
                <w:rFonts w:ascii="华文宋体" w:eastAsia="华文宋体" w:hAnsi="华文宋体" w:cs="宋体" w:hint="eastAsia"/>
                <w:kern w:val="0"/>
                <w:sz w:val="20"/>
                <w:szCs w:val="20"/>
              </w:rPr>
              <w:t>“</w:t>
            </w:r>
            <w:r w:rsidRPr="00FD1041">
              <w:rPr>
                <w:rFonts w:ascii="宋体" w:eastAsia="宋体" w:hAnsi="宋体" w:cs="宋体" w:hint="eastAsia"/>
                <w:kern w:val="0"/>
                <w:sz w:val="20"/>
                <w:szCs w:val="20"/>
              </w:rPr>
              <w:t>资产</w:t>
            </w:r>
            <w:r w:rsidRPr="00FD1041">
              <w:rPr>
                <w:rFonts w:ascii="华文宋体" w:eastAsia="华文宋体" w:hAnsi="华文宋体" w:cs="宋体" w:hint="eastAsia"/>
                <w:kern w:val="0"/>
                <w:sz w:val="20"/>
                <w:szCs w:val="20"/>
              </w:rPr>
              <w:t>”</w:t>
            </w:r>
            <w:r w:rsidRPr="00FD1041">
              <w:rPr>
                <w:rFonts w:ascii="宋体" w:eastAsia="宋体" w:hAnsi="宋体" w:cs="宋体" w:hint="eastAsia"/>
                <w:kern w:val="0"/>
                <w:sz w:val="20"/>
                <w:szCs w:val="20"/>
              </w:rPr>
              <w:t>？（）。</w:t>
            </w:r>
          </w:p>
        </w:tc>
        <w:tc>
          <w:tcPr>
            <w:tcW w:w="1700" w:type="dxa"/>
            <w:tcBorders>
              <w:top w:val="nil"/>
              <w:left w:val="nil"/>
              <w:bottom w:val="single" w:sz="4" w:space="0" w:color="auto"/>
              <w:right w:val="single" w:sz="4" w:space="0" w:color="auto"/>
            </w:tcBorders>
            <w:shd w:val="clear" w:color="auto" w:fill="auto"/>
            <w:vAlign w:val="center"/>
            <w:hideMark/>
          </w:tcPr>
          <w:p w14:paraId="24B62D05"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因为数据可以解决问题</w:t>
            </w:r>
          </w:p>
        </w:tc>
        <w:tc>
          <w:tcPr>
            <w:tcW w:w="1700" w:type="dxa"/>
            <w:tcBorders>
              <w:top w:val="nil"/>
              <w:left w:val="nil"/>
              <w:bottom w:val="single" w:sz="4" w:space="0" w:color="auto"/>
              <w:right w:val="single" w:sz="4" w:space="0" w:color="auto"/>
            </w:tcBorders>
            <w:shd w:val="clear" w:color="auto" w:fill="auto"/>
            <w:vAlign w:val="center"/>
            <w:hideMark/>
          </w:tcPr>
          <w:p w14:paraId="7BE9ED2F"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因为数据可以吸引投资</w:t>
            </w:r>
          </w:p>
        </w:tc>
        <w:tc>
          <w:tcPr>
            <w:tcW w:w="2014" w:type="dxa"/>
            <w:tcBorders>
              <w:top w:val="nil"/>
              <w:left w:val="nil"/>
              <w:bottom w:val="single" w:sz="4" w:space="0" w:color="auto"/>
              <w:right w:val="single" w:sz="4" w:space="0" w:color="auto"/>
            </w:tcBorders>
            <w:shd w:val="clear" w:color="auto" w:fill="auto"/>
            <w:vAlign w:val="center"/>
            <w:hideMark/>
          </w:tcPr>
          <w:p w14:paraId="583D1225"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因为数据可以带来增量价值</w:t>
            </w:r>
          </w:p>
        </w:tc>
        <w:tc>
          <w:tcPr>
            <w:tcW w:w="2156" w:type="dxa"/>
            <w:tcBorders>
              <w:top w:val="nil"/>
              <w:left w:val="nil"/>
              <w:bottom w:val="single" w:sz="4" w:space="0" w:color="auto"/>
              <w:right w:val="single" w:sz="4" w:space="0" w:color="auto"/>
            </w:tcBorders>
            <w:shd w:val="clear" w:color="auto" w:fill="auto"/>
            <w:vAlign w:val="center"/>
            <w:hideMark/>
          </w:tcPr>
          <w:p w14:paraId="39EDE8D6"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因为数据可以折算成无形资产</w:t>
            </w:r>
          </w:p>
        </w:tc>
        <w:tc>
          <w:tcPr>
            <w:tcW w:w="1072" w:type="dxa"/>
            <w:tcBorders>
              <w:top w:val="nil"/>
              <w:left w:val="nil"/>
              <w:bottom w:val="single" w:sz="4" w:space="0" w:color="auto"/>
              <w:right w:val="single" w:sz="4" w:space="0" w:color="auto"/>
            </w:tcBorders>
            <w:shd w:val="clear" w:color="auto" w:fill="auto"/>
            <w:vAlign w:val="center"/>
            <w:hideMark/>
          </w:tcPr>
          <w:p w14:paraId="770A39F2"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C</w:t>
            </w:r>
          </w:p>
        </w:tc>
      </w:tr>
      <w:tr w:rsidR="001A3C96" w:rsidRPr="00FD1041" w14:paraId="72B50599"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577836A4"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宋体" w:eastAsia="宋体" w:hAnsi="宋体" w:cs="宋体" w:hint="eastAsia"/>
                <w:kern w:val="0"/>
                <w:sz w:val="20"/>
                <w:szCs w:val="20"/>
              </w:rPr>
              <w:t>本教材所提出的区块链八层结构中，实</w:t>
            </w:r>
            <w:proofErr w:type="gramStart"/>
            <w:r w:rsidRPr="00FD1041">
              <w:rPr>
                <w:rFonts w:ascii="宋体" w:eastAsia="宋体" w:hAnsi="宋体" w:cs="宋体" w:hint="eastAsia"/>
                <w:kern w:val="0"/>
                <w:sz w:val="20"/>
                <w:szCs w:val="20"/>
              </w:rPr>
              <w:t>现存证</w:t>
            </w:r>
            <w:proofErr w:type="gramEnd"/>
            <w:r w:rsidRPr="00FD1041">
              <w:rPr>
                <w:rFonts w:ascii="华文宋体" w:eastAsia="华文宋体" w:hAnsi="华文宋体" w:cs="宋体" w:hint="eastAsia"/>
                <w:kern w:val="0"/>
                <w:sz w:val="20"/>
                <w:szCs w:val="20"/>
              </w:rPr>
              <w:t>+</w:t>
            </w:r>
            <w:r w:rsidRPr="00FD1041">
              <w:rPr>
                <w:rFonts w:ascii="宋体" w:eastAsia="宋体" w:hAnsi="宋体" w:cs="宋体" w:hint="eastAsia"/>
                <w:kern w:val="0"/>
                <w:sz w:val="20"/>
                <w:szCs w:val="20"/>
              </w:rPr>
              <w:t>定序服务功能只需用到下面（</w:t>
            </w:r>
            <w:r w:rsidRPr="00FD1041">
              <w:rPr>
                <w:rFonts w:ascii="华文宋体" w:eastAsia="华文宋体" w:hAnsi="华文宋体" w:cs="宋体" w:hint="eastAsia"/>
                <w:kern w:val="0"/>
                <w:sz w:val="20"/>
                <w:szCs w:val="20"/>
              </w:rPr>
              <w:t xml:space="preserve"> </w:t>
            </w:r>
            <w:r w:rsidRPr="00FD1041">
              <w:rPr>
                <w:rFonts w:ascii="宋体" w:eastAsia="宋体" w:hAnsi="宋体" w:cs="宋体" w:hint="eastAsia"/>
                <w:kern w:val="0"/>
                <w:sz w:val="20"/>
                <w:szCs w:val="20"/>
              </w:rPr>
              <w:t>）层。</w:t>
            </w:r>
          </w:p>
        </w:tc>
        <w:tc>
          <w:tcPr>
            <w:tcW w:w="1700" w:type="dxa"/>
            <w:tcBorders>
              <w:top w:val="nil"/>
              <w:left w:val="nil"/>
              <w:bottom w:val="single" w:sz="4" w:space="0" w:color="auto"/>
              <w:right w:val="single" w:sz="4" w:space="0" w:color="auto"/>
            </w:tcBorders>
            <w:shd w:val="clear" w:color="auto" w:fill="auto"/>
            <w:vAlign w:val="center"/>
            <w:hideMark/>
          </w:tcPr>
          <w:p w14:paraId="39D5269E"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2</w:t>
            </w:r>
          </w:p>
        </w:tc>
        <w:tc>
          <w:tcPr>
            <w:tcW w:w="1700" w:type="dxa"/>
            <w:tcBorders>
              <w:top w:val="nil"/>
              <w:left w:val="nil"/>
              <w:bottom w:val="single" w:sz="4" w:space="0" w:color="auto"/>
              <w:right w:val="single" w:sz="4" w:space="0" w:color="auto"/>
            </w:tcBorders>
            <w:shd w:val="clear" w:color="auto" w:fill="auto"/>
            <w:vAlign w:val="center"/>
            <w:hideMark/>
          </w:tcPr>
          <w:p w14:paraId="41374A99"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3</w:t>
            </w:r>
          </w:p>
        </w:tc>
        <w:tc>
          <w:tcPr>
            <w:tcW w:w="2014" w:type="dxa"/>
            <w:tcBorders>
              <w:top w:val="nil"/>
              <w:left w:val="nil"/>
              <w:bottom w:val="single" w:sz="4" w:space="0" w:color="auto"/>
              <w:right w:val="single" w:sz="4" w:space="0" w:color="auto"/>
            </w:tcBorders>
            <w:shd w:val="clear" w:color="auto" w:fill="auto"/>
            <w:vAlign w:val="center"/>
            <w:hideMark/>
          </w:tcPr>
          <w:p w14:paraId="0135A933"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4</w:t>
            </w:r>
          </w:p>
        </w:tc>
        <w:tc>
          <w:tcPr>
            <w:tcW w:w="2156" w:type="dxa"/>
            <w:tcBorders>
              <w:top w:val="nil"/>
              <w:left w:val="nil"/>
              <w:bottom w:val="single" w:sz="4" w:space="0" w:color="auto"/>
              <w:right w:val="single" w:sz="4" w:space="0" w:color="auto"/>
            </w:tcBorders>
            <w:shd w:val="clear" w:color="auto" w:fill="auto"/>
            <w:vAlign w:val="center"/>
            <w:hideMark/>
          </w:tcPr>
          <w:p w14:paraId="02A8C64C"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5</w:t>
            </w:r>
          </w:p>
        </w:tc>
        <w:tc>
          <w:tcPr>
            <w:tcW w:w="1072" w:type="dxa"/>
            <w:tcBorders>
              <w:top w:val="nil"/>
              <w:left w:val="nil"/>
              <w:bottom w:val="single" w:sz="4" w:space="0" w:color="auto"/>
              <w:right w:val="single" w:sz="4" w:space="0" w:color="auto"/>
            </w:tcBorders>
            <w:shd w:val="clear" w:color="auto" w:fill="auto"/>
            <w:vAlign w:val="center"/>
            <w:hideMark/>
          </w:tcPr>
          <w:p w14:paraId="1FCC1101"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C</w:t>
            </w:r>
          </w:p>
        </w:tc>
      </w:tr>
      <w:tr w:rsidR="001A3C96" w:rsidRPr="00FD1041" w14:paraId="369A65C1"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25A4B2E9" w14:textId="77777777" w:rsidR="001A3C96" w:rsidRPr="00FD1041" w:rsidRDefault="001A3C96" w:rsidP="001A3C96">
            <w:pPr>
              <w:widowControl/>
              <w:jc w:val="left"/>
              <w:rPr>
                <w:rFonts w:ascii="宋体" w:eastAsia="宋体" w:hAnsi="宋体" w:cs="宋体"/>
                <w:kern w:val="0"/>
                <w:sz w:val="20"/>
                <w:szCs w:val="20"/>
              </w:rPr>
            </w:pPr>
            <w:proofErr w:type="gramStart"/>
            <w:r w:rsidRPr="00FD1041">
              <w:rPr>
                <w:rFonts w:ascii="宋体" w:eastAsia="宋体" w:hAnsi="宋体" w:cs="宋体" w:hint="eastAsia"/>
                <w:kern w:val="0"/>
                <w:sz w:val="20"/>
                <w:szCs w:val="20"/>
              </w:rPr>
              <w:t>算力挖矿</w:t>
            </w:r>
            <w:proofErr w:type="gramEnd"/>
            <w:r w:rsidRPr="00FD1041">
              <w:rPr>
                <w:rFonts w:ascii="宋体" w:eastAsia="宋体" w:hAnsi="宋体" w:cs="宋体" w:hint="eastAsia"/>
                <w:kern w:val="0"/>
                <w:sz w:val="20"/>
                <w:szCs w:val="20"/>
              </w:rPr>
              <w:t>本身已经进入（）。</w:t>
            </w:r>
          </w:p>
        </w:tc>
        <w:tc>
          <w:tcPr>
            <w:tcW w:w="1700" w:type="dxa"/>
            <w:tcBorders>
              <w:top w:val="nil"/>
              <w:left w:val="nil"/>
              <w:bottom w:val="single" w:sz="4" w:space="0" w:color="auto"/>
              <w:right w:val="single" w:sz="4" w:space="0" w:color="auto"/>
            </w:tcBorders>
            <w:shd w:val="clear" w:color="auto" w:fill="auto"/>
            <w:vAlign w:val="center"/>
            <w:hideMark/>
          </w:tcPr>
          <w:p w14:paraId="3A705B4D"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前期</w:t>
            </w:r>
          </w:p>
        </w:tc>
        <w:tc>
          <w:tcPr>
            <w:tcW w:w="1700" w:type="dxa"/>
            <w:tcBorders>
              <w:top w:val="nil"/>
              <w:left w:val="nil"/>
              <w:bottom w:val="single" w:sz="4" w:space="0" w:color="auto"/>
              <w:right w:val="single" w:sz="4" w:space="0" w:color="auto"/>
            </w:tcBorders>
            <w:shd w:val="clear" w:color="auto" w:fill="auto"/>
            <w:vAlign w:val="center"/>
            <w:hideMark/>
          </w:tcPr>
          <w:p w14:paraId="036B7DD5"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中期</w:t>
            </w:r>
          </w:p>
        </w:tc>
        <w:tc>
          <w:tcPr>
            <w:tcW w:w="2014" w:type="dxa"/>
            <w:tcBorders>
              <w:top w:val="nil"/>
              <w:left w:val="nil"/>
              <w:bottom w:val="single" w:sz="4" w:space="0" w:color="auto"/>
              <w:right w:val="single" w:sz="4" w:space="0" w:color="auto"/>
            </w:tcBorders>
            <w:shd w:val="clear" w:color="auto" w:fill="auto"/>
            <w:vAlign w:val="center"/>
            <w:hideMark/>
          </w:tcPr>
          <w:p w14:paraId="4DC6F439"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后期</w:t>
            </w:r>
          </w:p>
        </w:tc>
        <w:tc>
          <w:tcPr>
            <w:tcW w:w="2156" w:type="dxa"/>
            <w:tcBorders>
              <w:top w:val="nil"/>
              <w:left w:val="nil"/>
              <w:bottom w:val="single" w:sz="4" w:space="0" w:color="auto"/>
              <w:right w:val="single" w:sz="4" w:space="0" w:color="auto"/>
            </w:tcBorders>
            <w:shd w:val="clear" w:color="auto" w:fill="auto"/>
            <w:vAlign w:val="center"/>
            <w:hideMark/>
          </w:tcPr>
          <w:p w14:paraId="6494101D"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尾声</w:t>
            </w:r>
          </w:p>
        </w:tc>
        <w:tc>
          <w:tcPr>
            <w:tcW w:w="1072" w:type="dxa"/>
            <w:tcBorders>
              <w:top w:val="nil"/>
              <w:left w:val="nil"/>
              <w:bottom w:val="single" w:sz="4" w:space="0" w:color="auto"/>
              <w:right w:val="single" w:sz="4" w:space="0" w:color="auto"/>
            </w:tcBorders>
            <w:shd w:val="clear" w:color="auto" w:fill="auto"/>
            <w:vAlign w:val="center"/>
            <w:hideMark/>
          </w:tcPr>
          <w:p w14:paraId="1F3B0779"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C</w:t>
            </w:r>
          </w:p>
        </w:tc>
      </w:tr>
      <w:tr w:rsidR="001A3C96" w:rsidRPr="00FD1041" w14:paraId="48354D0D"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5C3E6AD0"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宋体" w:eastAsia="宋体" w:hAnsi="宋体" w:cs="宋体" w:hint="eastAsia"/>
                <w:kern w:val="0"/>
                <w:sz w:val="20"/>
                <w:szCs w:val="20"/>
              </w:rPr>
              <w:t>用数据库的</w:t>
            </w:r>
            <w:r w:rsidRPr="00FD1041">
              <w:rPr>
                <w:rFonts w:ascii="华文宋体" w:eastAsia="华文宋体" w:hAnsi="华文宋体" w:cs="宋体" w:hint="eastAsia"/>
                <w:kern w:val="0"/>
                <w:sz w:val="20"/>
                <w:szCs w:val="20"/>
              </w:rPr>
              <w:t>CRUD</w:t>
            </w:r>
            <w:r w:rsidRPr="00FD1041">
              <w:rPr>
                <w:rFonts w:ascii="宋体" w:eastAsia="宋体" w:hAnsi="宋体" w:cs="宋体" w:hint="eastAsia"/>
                <w:kern w:val="0"/>
                <w:sz w:val="20"/>
                <w:szCs w:val="20"/>
              </w:rPr>
              <w:t>功能特性来衡量区块链，区块链能做到哪些？（）。</w:t>
            </w:r>
          </w:p>
        </w:tc>
        <w:tc>
          <w:tcPr>
            <w:tcW w:w="1700" w:type="dxa"/>
            <w:tcBorders>
              <w:top w:val="nil"/>
              <w:left w:val="nil"/>
              <w:bottom w:val="single" w:sz="4" w:space="0" w:color="auto"/>
              <w:right w:val="single" w:sz="4" w:space="0" w:color="auto"/>
            </w:tcBorders>
            <w:shd w:val="clear" w:color="auto" w:fill="auto"/>
            <w:vAlign w:val="center"/>
            <w:hideMark/>
          </w:tcPr>
          <w:p w14:paraId="61949543"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C</w:t>
            </w:r>
          </w:p>
        </w:tc>
        <w:tc>
          <w:tcPr>
            <w:tcW w:w="1700" w:type="dxa"/>
            <w:tcBorders>
              <w:top w:val="nil"/>
              <w:left w:val="nil"/>
              <w:bottom w:val="single" w:sz="4" w:space="0" w:color="auto"/>
              <w:right w:val="single" w:sz="4" w:space="0" w:color="auto"/>
            </w:tcBorders>
            <w:shd w:val="clear" w:color="auto" w:fill="auto"/>
            <w:vAlign w:val="center"/>
            <w:hideMark/>
          </w:tcPr>
          <w:p w14:paraId="1C2F142B"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CR</w:t>
            </w:r>
          </w:p>
        </w:tc>
        <w:tc>
          <w:tcPr>
            <w:tcW w:w="2014" w:type="dxa"/>
            <w:tcBorders>
              <w:top w:val="nil"/>
              <w:left w:val="nil"/>
              <w:bottom w:val="single" w:sz="4" w:space="0" w:color="auto"/>
              <w:right w:val="single" w:sz="4" w:space="0" w:color="auto"/>
            </w:tcBorders>
            <w:shd w:val="clear" w:color="auto" w:fill="auto"/>
            <w:vAlign w:val="center"/>
            <w:hideMark/>
          </w:tcPr>
          <w:p w14:paraId="55256D84"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CRU</w:t>
            </w:r>
          </w:p>
        </w:tc>
        <w:tc>
          <w:tcPr>
            <w:tcW w:w="2156" w:type="dxa"/>
            <w:tcBorders>
              <w:top w:val="nil"/>
              <w:left w:val="nil"/>
              <w:bottom w:val="single" w:sz="4" w:space="0" w:color="auto"/>
              <w:right w:val="single" w:sz="4" w:space="0" w:color="auto"/>
            </w:tcBorders>
            <w:shd w:val="clear" w:color="auto" w:fill="auto"/>
            <w:vAlign w:val="center"/>
            <w:hideMark/>
          </w:tcPr>
          <w:p w14:paraId="17E74E20"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CRUD</w:t>
            </w:r>
          </w:p>
        </w:tc>
        <w:tc>
          <w:tcPr>
            <w:tcW w:w="1072" w:type="dxa"/>
            <w:tcBorders>
              <w:top w:val="nil"/>
              <w:left w:val="nil"/>
              <w:bottom w:val="single" w:sz="4" w:space="0" w:color="auto"/>
              <w:right w:val="single" w:sz="4" w:space="0" w:color="auto"/>
            </w:tcBorders>
            <w:shd w:val="clear" w:color="auto" w:fill="auto"/>
            <w:vAlign w:val="center"/>
            <w:hideMark/>
          </w:tcPr>
          <w:p w14:paraId="1FACEE0E"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B</w:t>
            </w:r>
          </w:p>
        </w:tc>
      </w:tr>
      <w:tr w:rsidR="001A3C96" w:rsidRPr="00FD1041" w14:paraId="1A6BA475"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3FD9CDE1"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下列说法中哪一个是错的？（）。</w:t>
            </w:r>
          </w:p>
        </w:tc>
        <w:tc>
          <w:tcPr>
            <w:tcW w:w="1700" w:type="dxa"/>
            <w:tcBorders>
              <w:top w:val="nil"/>
              <w:left w:val="nil"/>
              <w:bottom w:val="single" w:sz="4" w:space="0" w:color="auto"/>
              <w:right w:val="single" w:sz="4" w:space="0" w:color="auto"/>
            </w:tcBorders>
            <w:shd w:val="clear" w:color="auto" w:fill="auto"/>
            <w:vAlign w:val="center"/>
            <w:hideMark/>
          </w:tcPr>
          <w:p w14:paraId="21BC08A2"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数据的滥用现象非常严重，发展隐私保护技术适逢其时</w:t>
            </w:r>
          </w:p>
        </w:tc>
        <w:tc>
          <w:tcPr>
            <w:tcW w:w="1700" w:type="dxa"/>
            <w:tcBorders>
              <w:top w:val="nil"/>
              <w:left w:val="nil"/>
              <w:bottom w:val="single" w:sz="4" w:space="0" w:color="auto"/>
              <w:right w:val="single" w:sz="4" w:space="0" w:color="auto"/>
            </w:tcBorders>
            <w:shd w:val="clear" w:color="auto" w:fill="auto"/>
            <w:vAlign w:val="center"/>
            <w:hideMark/>
          </w:tcPr>
          <w:p w14:paraId="45A3E4CD"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用让渡部分隐私换取方便是值得的，中国人不需要隐私保护</w:t>
            </w:r>
          </w:p>
        </w:tc>
        <w:tc>
          <w:tcPr>
            <w:tcW w:w="2014" w:type="dxa"/>
            <w:tcBorders>
              <w:top w:val="nil"/>
              <w:left w:val="nil"/>
              <w:bottom w:val="single" w:sz="4" w:space="0" w:color="auto"/>
              <w:right w:val="single" w:sz="4" w:space="0" w:color="auto"/>
            </w:tcBorders>
            <w:shd w:val="clear" w:color="auto" w:fill="auto"/>
            <w:vAlign w:val="center"/>
            <w:hideMark/>
          </w:tcPr>
          <w:p w14:paraId="3B8D5DEC"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许多业务，不解决隐私保护问题就没法开展</w:t>
            </w:r>
          </w:p>
        </w:tc>
        <w:tc>
          <w:tcPr>
            <w:tcW w:w="2156" w:type="dxa"/>
            <w:tcBorders>
              <w:top w:val="nil"/>
              <w:left w:val="nil"/>
              <w:bottom w:val="single" w:sz="4" w:space="0" w:color="auto"/>
              <w:right w:val="single" w:sz="4" w:space="0" w:color="auto"/>
            </w:tcBorders>
            <w:shd w:val="clear" w:color="auto" w:fill="auto"/>
            <w:vAlign w:val="center"/>
            <w:hideMark/>
          </w:tcPr>
          <w:p w14:paraId="3958EB38"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许多隐私保护需求，离开了区块链的辅助就无法满足</w:t>
            </w:r>
          </w:p>
        </w:tc>
        <w:tc>
          <w:tcPr>
            <w:tcW w:w="1072" w:type="dxa"/>
            <w:tcBorders>
              <w:top w:val="nil"/>
              <w:left w:val="nil"/>
              <w:bottom w:val="single" w:sz="4" w:space="0" w:color="auto"/>
              <w:right w:val="single" w:sz="4" w:space="0" w:color="auto"/>
            </w:tcBorders>
            <w:shd w:val="clear" w:color="auto" w:fill="auto"/>
            <w:vAlign w:val="center"/>
            <w:hideMark/>
          </w:tcPr>
          <w:p w14:paraId="23449DEF"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B</w:t>
            </w:r>
          </w:p>
        </w:tc>
      </w:tr>
      <w:tr w:rsidR="001A3C96" w:rsidRPr="00FD1041" w14:paraId="4AC94F59"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2E90CCAF"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宋体" w:eastAsia="宋体" w:hAnsi="宋体" w:cs="宋体" w:hint="eastAsia"/>
                <w:kern w:val="0"/>
                <w:sz w:val="20"/>
                <w:szCs w:val="20"/>
              </w:rPr>
              <w:t>何谓隐私保护的</w:t>
            </w:r>
            <w:r w:rsidRPr="00FD1041">
              <w:rPr>
                <w:rFonts w:ascii="华文宋体" w:eastAsia="华文宋体" w:hAnsi="华文宋体" w:cs="宋体" w:hint="eastAsia"/>
                <w:kern w:val="0"/>
                <w:sz w:val="20"/>
                <w:szCs w:val="20"/>
              </w:rPr>
              <w:t>“</w:t>
            </w:r>
            <w:r w:rsidRPr="00FD1041">
              <w:rPr>
                <w:rFonts w:ascii="宋体" w:eastAsia="宋体" w:hAnsi="宋体" w:cs="宋体" w:hint="eastAsia"/>
                <w:kern w:val="0"/>
                <w:sz w:val="20"/>
                <w:szCs w:val="20"/>
              </w:rPr>
              <w:t>不可能三角</w:t>
            </w:r>
            <w:r w:rsidRPr="00FD1041">
              <w:rPr>
                <w:rFonts w:ascii="华文宋体" w:eastAsia="华文宋体" w:hAnsi="华文宋体" w:cs="宋体" w:hint="eastAsia"/>
                <w:kern w:val="0"/>
                <w:sz w:val="20"/>
                <w:szCs w:val="20"/>
              </w:rPr>
              <w:t>”</w:t>
            </w:r>
            <w:r w:rsidRPr="00FD1041">
              <w:rPr>
                <w:rFonts w:ascii="宋体" w:eastAsia="宋体" w:hAnsi="宋体" w:cs="宋体" w:hint="eastAsia"/>
                <w:kern w:val="0"/>
                <w:sz w:val="20"/>
                <w:szCs w:val="20"/>
              </w:rPr>
              <w:t>？（）。</w:t>
            </w:r>
          </w:p>
        </w:tc>
        <w:tc>
          <w:tcPr>
            <w:tcW w:w="1700" w:type="dxa"/>
            <w:tcBorders>
              <w:top w:val="nil"/>
              <w:left w:val="nil"/>
              <w:bottom w:val="single" w:sz="4" w:space="0" w:color="auto"/>
              <w:right w:val="single" w:sz="4" w:space="0" w:color="auto"/>
            </w:tcBorders>
            <w:shd w:val="clear" w:color="auto" w:fill="auto"/>
            <w:vAlign w:val="center"/>
            <w:hideMark/>
          </w:tcPr>
          <w:p w14:paraId="0409278D"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去中心化程度、隐私保护、可扩展性不可兼得</w:t>
            </w:r>
          </w:p>
        </w:tc>
        <w:tc>
          <w:tcPr>
            <w:tcW w:w="1700" w:type="dxa"/>
            <w:tcBorders>
              <w:top w:val="nil"/>
              <w:left w:val="nil"/>
              <w:bottom w:val="single" w:sz="4" w:space="0" w:color="auto"/>
              <w:right w:val="single" w:sz="4" w:space="0" w:color="auto"/>
            </w:tcBorders>
            <w:shd w:val="clear" w:color="auto" w:fill="auto"/>
            <w:vAlign w:val="center"/>
            <w:hideMark/>
          </w:tcPr>
          <w:p w14:paraId="6E3EF4C2"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去中心化程度、性能、可扩展性不可兼得</w:t>
            </w:r>
          </w:p>
        </w:tc>
        <w:tc>
          <w:tcPr>
            <w:tcW w:w="2014" w:type="dxa"/>
            <w:tcBorders>
              <w:top w:val="nil"/>
              <w:left w:val="nil"/>
              <w:bottom w:val="single" w:sz="4" w:space="0" w:color="auto"/>
              <w:right w:val="single" w:sz="4" w:space="0" w:color="auto"/>
            </w:tcBorders>
            <w:shd w:val="clear" w:color="auto" w:fill="auto"/>
            <w:vAlign w:val="center"/>
            <w:hideMark/>
          </w:tcPr>
          <w:p w14:paraId="00409A96"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去中心化程度、隐私保护、性能不可兼得</w:t>
            </w:r>
          </w:p>
        </w:tc>
        <w:tc>
          <w:tcPr>
            <w:tcW w:w="2156" w:type="dxa"/>
            <w:tcBorders>
              <w:top w:val="nil"/>
              <w:left w:val="nil"/>
              <w:bottom w:val="single" w:sz="4" w:space="0" w:color="auto"/>
              <w:right w:val="single" w:sz="4" w:space="0" w:color="auto"/>
            </w:tcBorders>
            <w:shd w:val="clear" w:color="auto" w:fill="auto"/>
            <w:vAlign w:val="center"/>
            <w:hideMark/>
          </w:tcPr>
          <w:p w14:paraId="49771361"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性能、隐私保护、可扩展性不可兼得</w:t>
            </w:r>
          </w:p>
        </w:tc>
        <w:tc>
          <w:tcPr>
            <w:tcW w:w="1072" w:type="dxa"/>
            <w:tcBorders>
              <w:top w:val="nil"/>
              <w:left w:val="nil"/>
              <w:bottom w:val="single" w:sz="4" w:space="0" w:color="auto"/>
              <w:right w:val="single" w:sz="4" w:space="0" w:color="auto"/>
            </w:tcBorders>
            <w:shd w:val="clear" w:color="auto" w:fill="auto"/>
            <w:vAlign w:val="center"/>
            <w:hideMark/>
          </w:tcPr>
          <w:p w14:paraId="782F547E"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C</w:t>
            </w:r>
          </w:p>
        </w:tc>
      </w:tr>
      <w:tr w:rsidR="001A3C96" w:rsidRPr="00FD1041" w14:paraId="75114612"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27F5E0A0"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宋体" w:eastAsia="宋体" w:hAnsi="宋体" w:cs="宋体" w:hint="eastAsia"/>
                <w:kern w:val="0"/>
                <w:sz w:val="20"/>
                <w:szCs w:val="20"/>
              </w:rPr>
              <w:t>在交易后业务处理的区块链解决方案中，隐私保护诉求防范的是（</w:t>
            </w:r>
            <w:r w:rsidRPr="00FD1041">
              <w:rPr>
                <w:rFonts w:ascii="华文宋体" w:eastAsia="华文宋体" w:hAnsi="华文宋体" w:cs="宋体" w:hint="eastAsia"/>
                <w:kern w:val="0"/>
                <w:sz w:val="20"/>
                <w:szCs w:val="20"/>
              </w:rPr>
              <w:t xml:space="preserve"> </w:t>
            </w:r>
            <w:r w:rsidRPr="00FD1041">
              <w:rPr>
                <w:rFonts w:ascii="宋体" w:eastAsia="宋体" w:hAnsi="宋体" w:cs="宋体" w:hint="eastAsia"/>
                <w:kern w:val="0"/>
                <w:sz w:val="20"/>
                <w:szCs w:val="20"/>
              </w:rPr>
              <w:t>）。</w:t>
            </w:r>
          </w:p>
        </w:tc>
        <w:tc>
          <w:tcPr>
            <w:tcW w:w="1700" w:type="dxa"/>
            <w:tcBorders>
              <w:top w:val="nil"/>
              <w:left w:val="nil"/>
              <w:bottom w:val="single" w:sz="4" w:space="0" w:color="auto"/>
              <w:right w:val="single" w:sz="4" w:space="0" w:color="auto"/>
            </w:tcBorders>
            <w:shd w:val="clear" w:color="auto" w:fill="auto"/>
            <w:vAlign w:val="center"/>
            <w:hideMark/>
          </w:tcPr>
          <w:p w14:paraId="1EB7250E"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交易所</w:t>
            </w:r>
          </w:p>
        </w:tc>
        <w:tc>
          <w:tcPr>
            <w:tcW w:w="1700" w:type="dxa"/>
            <w:tcBorders>
              <w:top w:val="nil"/>
              <w:left w:val="nil"/>
              <w:bottom w:val="single" w:sz="4" w:space="0" w:color="auto"/>
              <w:right w:val="single" w:sz="4" w:space="0" w:color="auto"/>
            </w:tcBorders>
            <w:shd w:val="clear" w:color="auto" w:fill="auto"/>
            <w:vAlign w:val="center"/>
            <w:hideMark/>
          </w:tcPr>
          <w:p w14:paraId="73155623"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登记结算机构</w:t>
            </w:r>
          </w:p>
        </w:tc>
        <w:tc>
          <w:tcPr>
            <w:tcW w:w="2014" w:type="dxa"/>
            <w:tcBorders>
              <w:top w:val="nil"/>
              <w:left w:val="nil"/>
              <w:bottom w:val="single" w:sz="4" w:space="0" w:color="auto"/>
              <w:right w:val="single" w:sz="4" w:space="0" w:color="auto"/>
            </w:tcBorders>
            <w:shd w:val="clear" w:color="auto" w:fill="auto"/>
            <w:vAlign w:val="center"/>
            <w:hideMark/>
          </w:tcPr>
          <w:p w14:paraId="14966492"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其他证券公司</w:t>
            </w:r>
          </w:p>
        </w:tc>
        <w:tc>
          <w:tcPr>
            <w:tcW w:w="2156" w:type="dxa"/>
            <w:tcBorders>
              <w:top w:val="nil"/>
              <w:left w:val="nil"/>
              <w:bottom w:val="single" w:sz="4" w:space="0" w:color="auto"/>
              <w:right w:val="single" w:sz="4" w:space="0" w:color="auto"/>
            </w:tcBorders>
            <w:shd w:val="clear" w:color="auto" w:fill="auto"/>
            <w:vAlign w:val="center"/>
            <w:hideMark/>
          </w:tcPr>
          <w:p w14:paraId="689CDF39"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普通投资者</w:t>
            </w:r>
          </w:p>
        </w:tc>
        <w:tc>
          <w:tcPr>
            <w:tcW w:w="1072" w:type="dxa"/>
            <w:tcBorders>
              <w:top w:val="nil"/>
              <w:left w:val="nil"/>
              <w:bottom w:val="single" w:sz="4" w:space="0" w:color="auto"/>
              <w:right w:val="single" w:sz="4" w:space="0" w:color="auto"/>
            </w:tcBorders>
            <w:shd w:val="clear" w:color="auto" w:fill="auto"/>
            <w:vAlign w:val="center"/>
            <w:hideMark/>
          </w:tcPr>
          <w:p w14:paraId="652C71A9"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C</w:t>
            </w:r>
          </w:p>
        </w:tc>
      </w:tr>
      <w:tr w:rsidR="001A3C96" w:rsidRPr="00FD1041" w14:paraId="41459C12"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32BA0D09"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为什么会有区</w:t>
            </w:r>
            <w:proofErr w:type="gramStart"/>
            <w:r w:rsidRPr="00FD1041">
              <w:rPr>
                <w:rFonts w:ascii="宋体" w:eastAsia="宋体" w:hAnsi="宋体" w:cs="宋体" w:hint="eastAsia"/>
                <w:kern w:val="0"/>
                <w:sz w:val="20"/>
                <w:szCs w:val="20"/>
              </w:rPr>
              <w:t>块链跨链的</w:t>
            </w:r>
            <w:proofErr w:type="gramEnd"/>
            <w:r w:rsidRPr="00FD1041">
              <w:rPr>
                <w:rFonts w:ascii="宋体" w:eastAsia="宋体" w:hAnsi="宋体" w:cs="宋体" w:hint="eastAsia"/>
                <w:kern w:val="0"/>
                <w:sz w:val="20"/>
                <w:szCs w:val="20"/>
              </w:rPr>
              <w:t>需求？（）。</w:t>
            </w:r>
          </w:p>
        </w:tc>
        <w:tc>
          <w:tcPr>
            <w:tcW w:w="1700" w:type="dxa"/>
            <w:tcBorders>
              <w:top w:val="nil"/>
              <w:left w:val="nil"/>
              <w:bottom w:val="single" w:sz="4" w:space="0" w:color="auto"/>
              <w:right w:val="single" w:sz="4" w:space="0" w:color="auto"/>
            </w:tcBorders>
            <w:shd w:val="clear" w:color="auto" w:fill="auto"/>
            <w:vAlign w:val="center"/>
            <w:hideMark/>
          </w:tcPr>
          <w:p w14:paraId="2692ECB6"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因为一条区块链不能包办所有的信任服务</w:t>
            </w:r>
          </w:p>
        </w:tc>
        <w:tc>
          <w:tcPr>
            <w:tcW w:w="1700" w:type="dxa"/>
            <w:tcBorders>
              <w:top w:val="nil"/>
              <w:left w:val="nil"/>
              <w:bottom w:val="single" w:sz="4" w:space="0" w:color="auto"/>
              <w:right w:val="single" w:sz="4" w:space="0" w:color="auto"/>
            </w:tcBorders>
            <w:shd w:val="clear" w:color="auto" w:fill="auto"/>
            <w:vAlign w:val="center"/>
            <w:hideMark/>
          </w:tcPr>
          <w:p w14:paraId="6D8FBECF"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因为一条区块链不能覆盖所有的客户群体</w:t>
            </w:r>
          </w:p>
        </w:tc>
        <w:tc>
          <w:tcPr>
            <w:tcW w:w="2014" w:type="dxa"/>
            <w:tcBorders>
              <w:top w:val="nil"/>
              <w:left w:val="nil"/>
              <w:bottom w:val="single" w:sz="4" w:space="0" w:color="auto"/>
              <w:right w:val="single" w:sz="4" w:space="0" w:color="auto"/>
            </w:tcBorders>
            <w:shd w:val="clear" w:color="auto" w:fill="auto"/>
            <w:vAlign w:val="center"/>
            <w:hideMark/>
          </w:tcPr>
          <w:p w14:paraId="3E97E9FC"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因为一条区块链不能无视其他区块链上已经存在的证据和价值</w:t>
            </w:r>
          </w:p>
        </w:tc>
        <w:tc>
          <w:tcPr>
            <w:tcW w:w="2156" w:type="dxa"/>
            <w:tcBorders>
              <w:top w:val="nil"/>
              <w:left w:val="nil"/>
              <w:bottom w:val="single" w:sz="4" w:space="0" w:color="auto"/>
              <w:right w:val="single" w:sz="4" w:space="0" w:color="auto"/>
            </w:tcBorders>
            <w:shd w:val="clear" w:color="auto" w:fill="auto"/>
            <w:vAlign w:val="center"/>
            <w:hideMark/>
          </w:tcPr>
          <w:p w14:paraId="64F839D8"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因为一条区块链不应该与其他区块链隔绝，成为证据和价值的孤岛</w:t>
            </w:r>
          </w:p>
        </w:tc>
        <w:tc>
          <w:tcPr>
            <w:tcW w:w="1072" w:type="dxa"/>
            <w:tcBorders>
              <w:top w:val="nil"/>
              <w:left w:val="nil"/>
              <w:bottom w:val="single" w:sz="4" w:space="0" w:color="auto"/>
              <w:right w:val="single" w:sz="4" w:space="0" w:color="auto"/>
            </w:tcBorders>
            <w:shd w:val="clear" w:color="auto" w:fill="auto"/>
            <w:vAlign w:val="center"/>
            <w:hideMark/>
          </w:tcPr>
          <w:p w14:paraId="21CFF062"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D</w:t>
            </w:r>
          </w:p>
        </w:tc>
      </w:tr>
      <w:tr w:rsidR="001A3C96" w:rsidRPr="00FD1041" w14:paraId="1A6178D2"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2681286C"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最不利于发挥流水方式并行加速优势的场景是什么？（）</w:t>
            </w:r>
          </w:p>
        </w:tc>
        <w:tc>
          <w:tcPr>
            <w:tcW w:w="1700" w:type="dxa"/>
            <w:tcBorders>
              <w:top w:val="nil"/>
              <w:left w:val="nil"/>
              <w:bottom w:val="single" w:sz="4" w:space="0" w:color="auto"/>
              <w:right w:val="single" w:sz="4" w:space="0" w:color="auto"/>
            </w:tcBorders>
            <w:shd w:val="clear" w:color="auto" w:fill="auto"/>
            <w:vAlign w:val="center"/>
            <w:hideMark/>
          </w:tcPr>
          <w:p w14:paraId="43F86E75"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工序太多</w:t>
            </w:r>
          </w:p>
        </w:tc>
        <w:tc>
          <w:tcPr>
            <w:tcW w:w="1700" w:type="dxa"/>
            <w:tcBorders>
              <w:top w:val="nil"/>
              <w:left w:val="nil"/>
              <w:bottom w:val="single" w:sz="4" w:space="0" w:color="auto"/>
              <w:right w:val="single" w:sz="4" w:space="0" w:color="auto"/>
            </w:tcBorders>
            <w:shd w:val="clear" w:color="auto" w:fill="auto"/>
            <w:vAlign w:val="center"/>
            <w:hideMark/>
          </w:tcPr>
          <w:p w14:paraId="2CB25353"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工序太少</w:t>
            </w:r>
          </w:p>
        </w:tc>
        <w:tc>
          <w:tcPr>
            <w:tcW w:w="2014" w:type="dxa"/>
            <w:tcBorders>
              <w:top w:val="nil"/>
              <w:left w:val="nil"/>
              <w:bottom w:val="single" w:sz="4" w:space="0" w:color="auto"/>
              <w:right w:val="single" w:sz="4" w:space="0" w:color="auto"/>
            </w:tcBorders>
            <w:shd w:val="clear" w:color="auto" w:fill="auto"/>
            <w:vAlign w:val="center"/>
            <w:hideMark/>
          </w:tcPr>
          <w:p w14:paraId="5033624E"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工序间</w:t>
            </w:r>
            <w:proofErr w:type="gramStart"/>
            <w:r w:rsidRPr="00FD1041">
              <w:rPr>
                <w:rFonts w:ascii="宋体" w:eastAsia="宋体" w:hAnsi="宋体" w:cs="宋体" w:hint="eastAsia"/>
                <w:kern w:val="0"/>
                <w:sz w:val="20"/>
                <w:szCs w:val="20"/>
              </w:rPr>
              <w:t>通信太</w:t>
            </w:r>
            <w:proofErr w:type="gramEnd"/>
            <w:r w:rsidRPr="00FD1041">
              <w:rPr>
                <w:rFonts w:ascii="宋体" w:eastAsia="宋体" w:hAnsi="宋体" w:cs="宋体" w:hint="eastAsia"/>
                <w:kern w:val="0"/>
                <w:sz w:val="20"/>
                <w:szCs w:val="20"/>
              </w:rPr>
              <w:t>频繁</w:t>
            </w:r>
          </w:p>
        </w:tc>
        <w:tc>
          <w:tcPr>
            <w:tcW w:w="2156" w:type="dxa"/>
            <w:tcBorders>
              <w:top w:val="nil"/>
              <w:left w:val="nil"/>
              <w:bottom w:val="single" w:sz="4" w:space="0" w:color="auto"/>
              <w:right w:val="single" w:sz="4" w:space="0" w:color="auto"/>
            </w:tcBorders>
            <w:shd w:val="clear" w:color="auto" w:fill="auto"/>
            <w:vAlign w:val="center"/>
            <w:hideMark/>
          </w:tcPr>
          <w:p w14:paraId="5E4F2B4B"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工序间工作负载太不均衡</w:t>
            </w:r>
          </w:p>
        </w:tc>
        <w:tc>
          <w:tcPr>
            <w:tcW w:w="1072" w:type="dxa"/>
            <w:tcBorders>
              <w:top w:val="nil"/>
              <w:left w:val="nil"/>
              <w:bottom w:val="single" w:sz="4" w:space="0" w:color="auto"/>
              <w:right w:val="single" w:sz="4" w:space="0" w:color="auto"/>
            </w:tcBorders>
            <w:shd w:val="clear" w:color="auto" w:fill="auto"/>
            <w:vAlign w:val="center"/>
            <w:hideMark/>
          </w:tcPr>
          <w:p w14:paraId="1E3CB7BC"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D</w:t>
            </w:r>
          </w:p>
        </w:tc>
      </w:tr>
      <w:tr w:rsidR="001A3C96" w:rsidRPr="00FD1041" w14:paraId="3B7DAED1"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2864DBBE"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宋体" w:eastAsia="宋体" w:hAnsi="宋体" w:cs="宋体" w:hint="eastAsia"/>
                <w:kern w:val="0"/>
                <w:sz w:val="20"/>
                <w:szCs w:val="20"/>
              </w:rPr>
              <w:t>以下各论述，哪一条不构成支持</w:t>
            </w:r>
            <w:r w:rsidRPr="00FD1041">
              <w:rPr>
                <w:rFonts w:ascii="华文宋体" w:eastAsia="华文宋体" w:hAnsi="华文宋体" w:cs="宋体" w:hint="eastAsia"/>
                <w:kern w:val="0"/>
                <w:sz w:val="20"/>
                <w:szCs w:val="20"/>
              </w:rPr>
              <w:t>“</w:t>
            </w:r>
            <w:r w:rsidRPr="00FD1041">
              <w:rPr>
                <w:rFonts w:ascii="宋体" w:eastAsia="宋体" w:hAnsi="宋体" w:cs="宋体" w:hint="eastAsia"/>
                <w:kern w:val="0"/>
                <w:sz w:val="20"/>
                <w:szCs w:val="20"/>
              </w:rPr>
              <w:t>去中心化不是区块链的本质特征</w:t>
            </w:r>
            <w:r w:rsidRPr="00FD1041">
              <w:rPr>
                <w:rFonts w:ascii="华文宋体" w:eastAsia="华文宋体" w:hAnsi="华文宋体" w:cs="宋体" w:hint="eastAsia"/>
                <w:kern w:val="0"/>
                <w:sz w:val="20"/>
                <w:szCs w:val="20"/>
              </w:rPr>
              <w:t>”</w:t>
            </w:r>
            <w:r w:rsidRPr="00FD1041">
              <w:rPr>
                <w:rFonts w:ascii="宋体" w:eastAsia="宋体" w:hAnsi="宋体" w:cs="宋体" w:hint="eastAsia"/>
                <w:kern w:val="0"/>
                <w:sz w:val="20"/>
                <w:szCs w:val="20"/>
              </w:rPr>
              <w:t>的论据？（）。</w:t>
            </w:r>
          </w:p>
        </w:tc>
        <w:tc>
          <w:tcPr>
            <w:tcW w:w="1700" w:type="dxa"/>
            <w:tcBorders>
              <w:top w:val="nil"/>
              <w:left w:val="nil"/>
              <w:bottom w:val="single" w:sz="4" w:space="0" w:color="auto"/>
              <w:right w:val="single" w:sz="4" w:space="0" w:color="auto"/>
            </w:tcBorders>
            <w:shd w:val="clear" w:color="auto" w:fill="auto"/>
            <w:vAlign w:val="center"/>
            <w:hideMark/>
          </w:tcPr>
          <w:p w14:paraId="404EDE7E"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去中心化的初衷不一定带来去中心化的演化趋势和结果</w:t>
            </w:r>
          </w:p>
        </w:tc>
        <w:tc>
          <w:tcPr>
            <w:tcW w:w="1700" w:type="dxa"/>
            <w:tcBorders>
              <w:top w:val="nil"/>
              <w:left w:val="nil"/>
              <w:bottom w:val="single" w:sz="4" w:space="0" w:color="auto"/>
              <w:right w:val="single" w:sz="4" w:space="0" w:color="auto"/>
            </w:tcBorders>
            <w:shd w:val="clear" w:color="auto" w:fill="auto"/>
            <w:vAlign w:val="center"/>
            <w:hideMark/>
          </w:tcPr>
          <w:p w14:paraId="2CBA52C7"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去中心就是不要监管，这是无政府主义</w:t>
            </w:r>
          </w:p>
        </w:tc>
        <w:tc>
          <w:tcPr>
            <w:tcW w:w="2014" w:type="dxa"/>
            <w:tcBorders>
              <w:top w:val="nil"/>
              <w:left w:val="nil"/>
              <w:bottom w:val="single" w:sz="4" w:space="0" w:color="auto"/>
              <w:right w:val="single" w:sz="4" w:space="0" w:color="auto"/>
            </w:tcBorders>
            <w:shd w:val="clear" w:color="auto" w:fill="auto"/>
            <w:vAlign w:val="center"/>
            <w:hideMark/>
          </w:tcPr>
          <w:p w14:paraId="03066F51"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去中心不等于去监管，该表述容易引起误解</w:t>
            </w:r>
          </w:p>
        </w:tc>
        <w:tc>
          <w:tcPr>
            <w:tcW w:w="2156" w:type="dxa"/>
            <w:tcBorders>
              <w:top w:val="nil"/>
              <w:left w:val="nil"/>
              <w:bottom w:val="single" w:sz="4" w:space="0" w:color="auto"/>
              <w:right w:val="single" w:sz="4" w:space="0" w:color="auto"/>
            </w:tcBorders>
            <w:shd w:val="clear" w:color="auto" w:fill="auto"/>
            <w:vAlign w:val="center"/>
            <w:hideMark/>
          </w:tcPr>
          <w:p w14:paraId="28E933CB"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在合适的场景针对合适的权限引入中心化要素，可以更加符合实际需求</w:t>
            </w:r>
          </w:p>
        </w:tc>
        <w:tc>
          <w:tcPr>
            <w:tcW w:w="1072" w:type="dxa"/>
            <w:tcBorders>
              <w:top w:val="nil"/>
              <w:left w:val="nil"/>
              <w:bottom w:val="single" w:sz="4" w:space="0" w:color="auto"/>
              <w:right w:val="single" w:sz="4" w:space="0" w:color="auto"/>
            </w:tcBorders>
            <w:shd w:val="clear" w:color="auto" w:fill="auto"/>
            <w:vAlign w:val="center"/>
            <w:hideMark/>
          </w:tcPr>
          <w:p w14:paraId="1574C386"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B</w:t>
            </w:r>
          </w:p>
        </w:tc>
      </w:tr>
      <w:tr w:rsidR="001A3C96" w:rsidRPr="00FD1041" w14:paraId="4327C09E"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5FA8582C"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宋体" w:eastAsia="宋体" w:hAnsi="宋体" w:cs="宋体" w:hint="eastAsia"/>
                <w:kern w:val="0"/>
                <w:sz w:val="20"/>
                <w:szCs w:val="20"/>
              </w:rPr>
              <w:lastRenderedPageBreak/>
              <w:t>哪三个因素的叠加，导致</w:t>
            </w:r>
            <w:r w:rsidRPr="00FD1041">
              <w:rPr>
                <w:rFonts w:ascii="华文宋体" w:eastAsia="华文宋体" w:hAnsi="华文宋体" w:cs="宋体" w:hint="eastAsia"/>
                <w:kern w:val="0"/>
                <w:sz w:val="20"/>
                <w:szCs w:val="20"/>
              </w:rPr>
              <w:t>EOS</w:t>
            </w:r>
            <w:r w:rsidRPr="00FD1041">
              <w:rPr>
                <w:rFonts w:ascii="宋体" w:eastAsia="宋体" w:hAnsi="宋体" w:cs="宋体" w:hint="eastAsia"/>
                <w:kern w:val="0"/>
                <w:sz w:val="20"/>
                <w:szCs w:val="20"/>
              </w:rPr>
              <w:t>平台一度出现严重的安全问题？（）。</w:t>
            </w:r>
          </w:p>
        </w:tc>
        <w:tc>
          <w:tcPr>
            <w:tcW w:w="1700" w:type="dxa"/>
            <w:tcBorders>
              <w:top w:val="nil"/>
              <w:left w:val="nil"/>
              <w:bottom w:val="single" w:sz="4" w:space="0" w:color="auto"/>
              <w:right w:val="single" w:sz="4" w:space="0" w:color="auto"/>
            </w:tcBorders>
            <w:shd w:val="clear" w:color="auto" w:fill="auto"/>
            <w:vAlign w:val="center"/>
            <w:hideMark/>
          </w:tcPr>
          <w:p w14:paraId="584B7E6D"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软件本身的缺陷，服务器的同质化，记账节点的数目过少</w:t>
            </w:r>
          </w:p>
        </w:tc>
        <w:tc>
          <w:tcPr>
            <w:tcW w:w="1700" w:type="dxa"/>
            <w:tcBorders>
              <w:top w:val="nil"/>
              <w:left w:val="nil"/>
              <w:bottom w:val="single" w:sz="4" w:space="0" w:color="auto"/>
              <w:right w:val="single" w:sz="4" w:space="0" w:color="auto"/>
            </w:tcBorders>
            <w:shd w:val="clear" w:color="auto" w:fill="auto"/>
            <w:vAlign w:val="center"/>
            <w:hideMark/>
          </w:tcPr>
          <w:p w14:paraId="633E11C2"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软件本身的致命缺陷，记账节点的数目过少，记账节点随机产生</w:t>
            </w:r>
          </w:p>
        </w:tc>
        <w:tc>
          <w:tcPr>
            <w:tcW w:w="2014" w:type="dxa"/>
            <w:tcBorders>
              <w:top w:val="nil"/>
              <w:left w:val="nil"/>
              <w:bottom w:val="single" w:sz="4" w:space="0" w:color="auto"/>
              <w:right w:val="single" w:sz="4" w:space="0" w:color="auto"/>
            </w:tcBorders>
            <w:shd w:val="clear" w:color="auto" w:fill="auto"/>
            <w:vAlign w:val="center"/>
            <w:hideMark/>
          </w:tcPr>
          <w:p w14:paraId="5F3C2A79"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服务器的同质化，记账节点的数目过少，专业安全公司的努力</w:t>
            </w:r>
          </w:p>
        </w:tc>
        <w:tc>
          <w:tcPr>
            <w:tcW w:w="2156" w:type="dxa"/>
            <w:tcBorders>
              <w:top w:val="nil"/>
              <w:left w:val="nil"/>
              <w:bottom w:val="single" w:sz="4" w:space="0" w:color="auto"/>
              <w:right w:val="single" w:sz="4" w:space="0" w:color="auto"/>
            </w:tcBorders>
            <w:shd w:val="clear" w:color="auto" w:fill="auto"/>
            <w:vAlign w:val="center"/>
            <w:hideMark/>
          </w:tcPr>
          <w:p w14:paraId="22364C7C"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软件本身的致命缺陷，安全公司的努力，记账节点的数目过多</w:t>
            </w:r>
          </w:p>
        </w:tc>
        <w:tc>
          <w:tcPr>
            <w:tcW w:w="1072" w:type="dxa"/>
            <w:tcBorders>
              <w:top w:val="nil"/>
              <w:left w:val="nil"/>
              <w:bottom w:val="single" w:sz="4" w:space="0" w:color="auto"/>
              <w:right w:val="single" w:sz="4" w:space="0" w:color="auto"/>
            </w:tcBorders>
            <w:shd w:val="clear" w:color="auto" w:fill="auto"/>
            <w:vAlign w:val="center"/>
            <w:hideMark/>
          </w:tcPr>
          <w:p w14:paraId="1820F370"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A</w:t>
            </w:r>
          </w:p>
        </w:tc>
      </w:tr>
      <w:tr w:rsidR="001A3C96" w:rsidRPr="00FD1041" w14:paraId="78582E8A"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67153853"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下列各项陈述中，哪一个没有反映区块链产业的特点？（）。</w:t>
            </w:r>
          </w:p>
        </w:tc>
        <w:tc>
          <w:tcPr>
            <w:tcW w:w="1700" w:type="dxa"/>
            <w:tcBorders>
              <w:top w:val="nil"/>
              <w:left w:val="nil"/>
              <w:bottom w:val="single" w:sz="4" w:space="0" w:color="auto"/>
              <w:right w:val="single" w:sz="4" w:space="0" w:color="auto"/>
            </w:tcBorders>
            <w:shd w:val="clear" w:color="auto" w:fill="auto"/>
            <w:vAlign w:val="center"/>
            <w:hideMark/>
          </w:tcPr>
          <w:p w14:paraId="341EBA92"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以股权为激励</w:t>
            </w:r>
          </w:p>
        </w:tc>
        <w:tc>
          <w:tcPr>
            <w:tcW w:w="1700" w:type="dxa"/>
            <w:tcBorders>
              <w:top w:val="nil"/>
              <w:left w:val="nil"/>
              <w:bottom w:val="single" w:sz="4" w:space="0" w:color="auto"/>
              <w:right w:val="single" w:sz="4" w:space="0" w:color="auto"/>
            </w:tcBorders>
            <w:shd w:val="clear" w:color="auto" w:fill="auto"/>
            <w:vAlign w:val="center"/>
            <w:hideMark/>
          </w:tcPr>
          <w:p w14:paraId="19E83487"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以技术为驱动</w:t>
            </w:r>
          </w:p>
        </w:tc>
        <w:tc>
          <w:tcPr>
            <w:tcW w:w="2014" w:type="dxa"/>
            <w:tcBorders>
              <w:top w:val="nil"/>
              <w:left w:val="nil"/>
              <w:bottom w:val="single" w:sz="4" w:space="0" w:color="auto"/>
              <w:right w:val="single" w:sz="4" w:space="0" w:color="auto"/>
            </w:tcBorders>
            <w:shd w:val="clear" w:color="auto" w:fill="auto"/>
            <w:vAlign w:val="center"/>
            <w:hideMark/>
          </w:tcPr>
          <w:p w14:paraId="7C33EF70"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以</w:t>
            </w:r>
            <w:proofErr w:type="gramStart"/>
            <w:r w:rsidRPr="00FD1041">
              <w:rPr>
                <w:rFonts w:ascii="宋体" w:eastAsia="宋体" w:hAnsi="宋体" w:cs="宋体" w:hint="eastAsia"/>
                <w:kern w:val="0"/>
                <w:sz w:val="20"/>
                <w:szCs w:val="20"/>
              </w:rPr>
              <w:t>极</w:t>
            </w:r>
            <w:proofErr w:type="gramEnd"/>
            <w:r w:rsidRPr="00FD1041">
              <w:rPr>
                <w:rFonts w:ascii="宋体" w:eastAsia="宋体" w:hAnsi="宋体" w:cs="宋体" w:hint="eastAsia"/>
                <w:kern w:val="0"/>
                <w:sz w:val="20"/>
                <w:szCs w:val="20"/>
              </w:rPr>
              <w:t>客为载体</w:t>
            </w:r>
          </w:p>
        </w:tc>
        <w:tc>
          <w:tcPr>
            <w:tcW w:w="2156" w:type="dxa"/>
            <w:tcBorders>
              <w:top w:val="nil"/>
              <w:left w:val="nil"/>
              <w:bottom w:val="single" w:sz="4" w:space="0" w:color="auto"/>
              <w:right w:val="single" w:sz="4" w:space="0" w:color="auto"/>
            </w:tcBorders>
            <w:shd w:val="clear" w:color="auto" w:fill="auto"/>
            <w:vAlign w:val="center"/>
            <w:hideMark/>
          </w:tcPr>
          <w:p w14:paraId="6F759811"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以信任为标的</w:t>
            </w:r>
          </w:p>
        </w:tc>
        <w:tc>
          <w:tcPr>
            <w:tcW w:w="1072" w:type="dxa"/>
            <w:tcBorders>
              <w:top w:val="nil"/>
              <w:left w:val="nil"/>
              <w:bottom w:val="single" w:sz="4" w:space="0" w:color="auto"/>
              <w:right w:val="single" w:sz="4" w:space="0" w:color="auto"/>
            </w:tcBorders>
            <w:shd w:val="clear" w:color="auto" w:fill="auto"/>
            <w:vAlign w:val="center"/>
            <w:hideMark/>
          </w:tcPr>
          <w:p w14:paraId="0D57B219"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A</w:t>
            </w:r>
          </w:p>
        </w:tc>
      </w:tr>
      <w:tr w:rsidR="001A3C96" w:rsidRPr="00FD1041" w14:paraId="07F9497F"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69FE4C95"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为什么区块链更适合多方参与的场景？（）。</w:t>
            </w:r>
          </w:p>
        </w:tc>
        <w:tc>
          <w:tcPr>
            <w:tcW w:w="1700" w:type="dxa"/>
            <w:tcBorders>
              <w:top w:val="nil"/>
              <w:left w:val="nil"/>
              <w:bottom w:val="single" w:sz="4" w:space="0" w:color="auto"/>
              <w:right w:val="single" w:sz="4" w:space="0" w:color="auto"/>
            </w:tcBorders>
            <w:shd w:val="clear" w:color="auto" w:fill="auto"/>
            <w:vAlign w:val="center"/>
            <w:hideMark/>
          </w:tcPr>
          <w:p w14:paraId="5BCCD20F"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因为多方参与需要多台设备</w:t>
            </w:r>
          </w:p>
        </w:tc>
        <w:tc>
          <w:tcPr>
            <w:tcW w:w="1700" w:type="dxa"/>
            <w:tcBorders>
              <w:top w:val="nil"/>
              <w:left w:val="nil"/>
              <w:bottom w:val="single" w:sz="4" w:space="0" w:color="auto"/>
              <w:right w:val="single" w:sz="4" w:space="0" w:color="auto"/>
            </w:tcBorders>
            <w:shd w:val="clear" w:color="auto" w:fill="auto"/>
            <w:vAlign w:val="center"/>
            <w:hideMark/>
          </w:tcPr>
          <w:p w14:paraId="5BA372CC"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因为多方参与需要多套数据</w:t>
            </w:r>
          </w:p>
        </w:tc>
        <w:tc>
          <w:tcPr>
            <w:tcW w:w="2014" w:type="dxa"/>
            <w:tcBorders>
              <w:top w:val="nil"/>
              <w:left w:val="nil"/>
              <w:bottom w:val="single" w:sz="4" w:space="0" w:color="auto"/>
              <w:right w:val="single" w:sz="4" w:space="0" w:color="auto"/>
            </w:tcBorders>
            <w:shd w:val="clear" w:color="auto" w:fill="auto"/>
            <w:vAlign w:val="center"/>
            <w:hideMark/>
          </w:tcPr>
          <w:p w14:paraId="2877E4C9"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因为多方参与需要对接多套存量系统</w:t>
            </w:r>
          </w:p>
        </w:tc>
        <w:tc>
          <w:tcPr>
            <w:tcW w:w="2156" w:type="dxa"/>
            <w:tcBorders>
              <w:top w:val="nil"/>
              <w:left w:val="nil"/>
              <w:bottom w:val="single" w:sz="4" w:space="0" w:color="auto"/>
              <w:right w:val="single" w:sz="4" w:space="0" w:color="auto"/>
            </w:tcBorders>
            <w:shd w:val="clear" w:color="auto" w:fill="auto"/>
            <w:vAlign w:val="center"/>
            <w:hideMark/>
          </w:tcPr>
          <w:p w14:paraId="1A90C358"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因为利益取向不同的多方参与，需要建立为各方所信任、在各方参与和监督下能够做到技术中立的平台</w:t>
            </w:r>
          </w:p>
        </w:tc>
        <w:tc>
          <w:tcPr>
            <w:tcW w:w="1072" w:type="dxa"/>
            <w:tcBorders>
              <w:top w:val="nil"/>
              <w:left w:val="nil"/>
              <w:bottom w:val="single" w:sz="4" w:space="0" w:color="auto"/>
              <w:right w:val="single" w:sz="4" w:space="0" w:color="auto"/>
            </w:tcBorders>
            <w:shd w:val="clear" w:color="auto" w:fill="auto"/>
            <w:vAlign w:val="center"/>
            <w:hideMark/>
          </w:tcPr>
          <w:p w14:paraId="3EA2D605"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D</w:t>
            </w:r>
          </w:p>
        </w:tc>
      </w:tr>
      <w:tr w:rsidR="001A3C96" w:rsidRPr="001A3C96" w14:paraId="3259850B" w14:textId="77777777" w:rsidTr="00C83746">
        <w:trPr>
          <w:trHeight w:val="20"/>
        </w:trPr>
        <w:tc>
          <w:tcPr>
            <w:tcW w:w="5780" w:type="dxa"/>
            <w:tcBorders>
              <w:top w:val="nil"/>
              <w:left w:val="single" w:sz="4" w:space="0" w:color="auto"/>
              <w:bottom w:val="single" w:sz="4" w:space="0" w:color="auto"/>
              <w:right w:val="single" w:sz="4" w:space="0" w:color="auto"/>
            </w:tcBorders>
            <w:shd w:val="clear" w:color="auto" w:fill="auto"/>
            <w:vAlign w:val="center"/>
            <w:hideMark/>
          </w:tcPr>
          <w:p w14:paraId="01855226" w14:textId="77777777" w:rsidR="001A3C96" w:rsidRPr="00FD1041"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w:t>
            </w:r>
            <w:r w:rsidRPr="00FD1041">
              <w:rPr>
                <w:rFonts w:ascii="宋体" w:eastAsia="宋体" w:hAnsi="宋体" w:cs="宋体" w:hint="eastAsia"/>
                <w:kern w:val="0"/>
                <w:sz w:val="20"/>
                <w:szCs w:val="20"/>
              </w:rPr>
              <w:t>区块链完备的解决方案</w:t>
            </w:r>
            <w:r w:rsidRPr="00FD1041">
              <w:rPr>
                <w:rFonts w:ascii="华文宋体" w:eastAsia="华文宋体" w:hAnsi="华文宋体" w:cs="宋体" w:hint="eastAsia"/>
                <w:kern w:val="0"/>
                <w:sz w:val="20"/>
                <w:szCs w:val="20"/>
              </w:rPr>
              <w:t>”</w:t>
            </w:r>
            <w:r w:rsidRPr="00FD1041">
              <w:rPr>
                <w:rFonts w:ascii="宋体" w:eastAsia="宋体" w:hAnsi="宋体" w:cs="宋体" w:hint="eastAsia"/>
                <w:kern w:val="0"/>
                <w:sz w:val="20"/>
                <w:szCs w:val="20"/>
              </w:rPr>
              <w:t>意味着（）。</w:t>
            </w:r>
          </w:p>
        </w:tc>
        <w:tc>
          <w:tcPr>
            <w:tcW w:w="1700" w:type="dxa"/>
            <w:tcBorders>
              <w:top w:val="nil"/>
              <w:left w:val="nil"/>
              <w:bottom w:val="single" w:sz="4" w:space="0" w:color="auto"/>
              <w:right w:val="single" w:sz="4" w:space="0" w:color="auto"/>
            </w:tcBorders>
            <w:shd w:val="clear" w:color="auto" w:fill="auto"/>
            <w:vAlign w:val="center"/>
            <w:hideMark/>
          </w:tcPr>
          <w:p w14:paraId="72AD3A71"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数字化水平已经不低，但是治理的去中心化程度有待提高</w:t>
            </w:r>
          </w:p>
        </w:tc>
        <w:tc>
          <w:tcPr>
            <w:tcW w:w="1700" w:type="dxa"/>
            <w:tcBorders>
              <w:top w:val="nil"/>
              <w:left w:val="nil"/>
              <w:bottom w:val="single" w:sz="4" w:space="0" w:color="auto"/>
              <w:right w:val="single" w:sz="4" w:space="0" w:color="auto"/>
            </w:tcBorders>
            <w:shd w:val="clear" w:color="auto" w:fill="auto"/>
            <w:vAlign w:val="center"/>
            <w:hideMark/>
          </w:tcPr>
          <w:p w14:paraId="7AA7FB8E"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数字化水平有待提高，但治理的去中心化程度已经不低</w:t>
            </w:r>
          </w:p>
        </w:tc>
        <w:tc>
          <w:tcPr>
            <w:tcW w:w="2014" w:type="dxa"/>
            <w:tcBorders>
              <w:top w:val="nil"/>
              <w:left w:val="nil"/>
              <w:bottom w:val="single" w:sz="4" w:space="0" w:color="auto"/>
              <w:right w:val="single" w:sz="4" w:space="0" w:color="auto"/>
            </w:tcBorders>
            <w:shd w:val="clear" w:color="auto" w:fill="auto"/>
            <w:vAlign w:val="center"/>
            <w:hideMark/>
          </w:tcPr>
          <w:p w14:paraId="196A81BB"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数字化水平和治理的去中心化程度都很低</w:t>
            </w:r>
          </w:p>
        </w:tc>
        <w:tc>
          <w:tcPr>
            <w:tcW w:w="2156" w:type="dxa"/>
            <w:tcBorders>
              <w:top w:val="nil"/>
              <w:left w:val="nil"/>
              <w:bottom w:val="single" w:sz="4" w:space="0" w:color="auto"/>
              <w:right w:val="single" w:sz="4" w:space="0" w:color="auto"/>
            </w:tcBorders>
            <w:shd w:val="clear" w:color="auto" w:fill="auto"/>
            <w:vAlign w:val="center"/>
            <w:hideMark/>
          </w:tcPr>
          <w:p w14:paraId="25FFA240" w14:textId="77777777" w:rsidR="001A3C96" w:rsidRPr="00FD1041" w:rsidRDefault="001A3C96" w:rsidP="001A3C96">
            <w:pPr>
              <w:widowControl/>
              <w:jc w:val="left"/>
              <w:rPr>
                <w:rFonts w:ascii="宋体" w:eastAsia="宋体" w:hAnsi="宋体" w:cs="宋体"/>
                <w:kern w:val="0"/>
                <w:sz w:val="20"/>
                <w:szCs w:val="20"/>
              </w:rPr>
            </w:pPr>
            <w:r w:rsidRPr="00FD1041">
              <w:rPr>
                <w:rFonts w:ascii="宋体" w:eastAsia="宋体" w:hAnsi="宋体" w:cs="宋体" w:hint="eastAsia"/>
                <w:kern w:val="0"/>
                <w:sz w:val="20"/>
                <w:szCs w:val="20"/>
              </w:rPr>
              <w:t>数字化水平和治理的去中心化程度都已经不低</w:t>
            </w:r>
          </w:p>
        </w:tc>
        <w:tc>
          <w:tcPr>
            <w:tcW w:w="1072" w:type="dxa"/>
            <w:tcBorders>
              <w:top w:val="nil"/>
              <w:left w:val="nil"/>
              <w:bottom w:val="single" w:sz="4" w:space="0" w:color="auto"/>
              <w:right w:val="single" w:sz="4" w:space="0" w:color="auto"/>
            </w:tcBorders>
            <w:shd w:val="clear" w:color="auto" w:fill="auto"/>
            <w:vAlign w:val="center"/>
            <w:hideMark/>
          </w:tcPr>
          <w:p w14:paraId="5B003762" w14:textId="77777777" w:rsidR="001A3C96" w:rsidRPr="001A3C96" w:rsidRDefault="001A3C96" w:rsidP="001A3C96">
            <w:pPr>
              <w:widowControl/>
              <w:jc w:val="left"/>
              <w:rPr>
                <w:rFonts w:ascii="华文宋体" w:eastAsia="华文宋体" w:hAnsi="华文宋体" w:cs="宋体"/>
                <w:kern w:val="0"/>
                <w:sz w:val="20"/>
                <w:szCs w:val="20"/>
              </w:rPr>
            </w:pPr>
            <w:r w:rsidRPr="00FD1041">
              <w:rPr>
                <w:rFonts w:ascii="华文宋体" w:eastAsia="华文宋体" w:hAnsi="华文宋体" w:cs="宋体" w:hint="eastAsia"/>
                <w:kern w:val="0"/>
                <w:sz w:val="20"/>
                <w:szCs w:val="20"/>
              </w:rPr>
              <w:t>D</w:t>
            </w:r>
          </w:p>
        </w:tc>
      </w:tr>
    </w:tbl>
    <w:p w14:paraId="39E00B7F" w14:textId="77777777" w:rsidR="00C97B6E" w:rsidRPr="00FF2861" w:rsidRDefault="00C97B6E" w:rsidP="000E1CD2">
      <w:pPr>
        <w:rPr>
          <w:rFonts w:asciiTheme="minorEastAsia" w:hAnsiTheme="minorEastAsia"/>
          <w:sz w:val="24"/>
        </w:rPr>
      </w:pPr>
    </w:p>
    <w:sectPr w:rsidR="00C97B6E" w:rsidRPr="00FF2861" w:rsidSect="000E1CD2">
      <w:pgSz w:w="16838" w:h="11906" w:orient="landscape"/>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744C0" w14:textId="77777777" w:rsidR="008D1798" w:rsidRDefault="008D1798" w:rsidP="0002724D">
      <w:r>
        <w:separator/>
      </w:r>
    </w:p>
  </w:endnote>
  <w:endnote w:type="continuationSeparator" w:id="0">
    <w:p w14:paraId="47BCC103" w14:textId="77777777" w:rsidR="008D1798" w:rsidRDefault="008D1798" w:rsidP="00027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华文宋体">
    <w:altName w:val="微软雅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726817"/>
      <w:docPartObj>
        <w:docPartGallery w:val="Page Numbers (Bottom of Page)"/>
        <w:docPartUnique/>
      </w:docPartObj>
    </w:sdtPr>
    <w:sdtEndPr>
      <w:rPr>
        <w:noProof/>
      </w:rPr>
    </w:sdtEndPr>
    <w:sdtContent>
      <w:p w14:paraId="5E353727" w14:textId="4E1DA959" w:rsidR="002333D8" w:rsidRDefault="002333D8">
        <w:pPr>
          <w:pStyle w:val="aa"/>
          <w:jc w:val="center"/>
        </w:pPr>
        <w:r>
          <w:fldChar w:fldCharType="begin"/>
        </w:r>
        <w:r>
          <w:instrText xml:space="preserve"> PAGE   \* MERGEFORMAT </w:instrText>
        </w:r>
        <w:r>
          <w:fldChar w:fldCharType="separate"/>
        </w:r>
        <w:r w:rsidR="00FD1041">
          <w:rPr>
            <w:noProof/>
          </w:rPr>
          <w:t>20</w:t>
        </w:r>
        <w:r>
          <w:rPr>
            <w:noProof/>
          </w:rPr>
          <w:fldChar w:fldCharType="end"/>
        </w:r>
      </w:p>
    </w:sdtContent>
  </w:sdt>
  <w:p w14:paraId="3A91B83F" w14:textId="77777777" w:rsidR="002333D8" w:rsidRDefault="002333D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D3D1F" w14:textId="77777777" w:rsidR="008D1798" w:rsidRDefault="008D1798" w:rsidP="0002724D">
      <w:r>
        <w:separator/>
      </w:r>
    </w:p>
  </w:footnote>
  <w:footnote w:type="continuationSeparator" w:id="0">
    <w:p w14:paraId="66828A4B" w14:textId="77777777" w:rsidR="008D1798" w:rsidRDefault="008D1798" w:rsidP="00027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A46F0"/>
    <w:multiLevelType w:val="hybridMultilevel"/>
    <w:tmpl w:val="3568623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4B1216"/>
    <w:multiLevelType w:val="hybridMultilevel"/>
    <w:tmpl w:val="146240E8"/>
    <w:lvl w:ilvl="0" w:tplc="04090003">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0A326029"/>
    <w:multiLevelType w:val="hybridMultilevel"/>
    <w:tmpl w:val="7E6A3DF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FB6A5C"/>
    <w:multiLevelType w:val="hybridMultilevel"/>
    <w:tmpl w:val="558C2E2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EB535B7"/>
    <w:multiLevelType w:val="hybridMultilevel"/>
    <w:tmpl w:val="8F00782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22237B6"/>
    <w:multiLevelType w:val="hybridMultilevel"/>
    <w:tmpl w:val="0A1425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1F0FB2"/>
    <w:multiLevelType w:val="hybridMultilevel"/>
    <w:tmpl w:val="84A2B2C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68D3673"/>
    <w:multiLevelType w:val="hybridMultilevel"/>
    <w:tmpl w:val="9FC01A98"/>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 w15:restartNumberingAfterBreak="0">
    <w:nsid w:val="28707E4F"/>
    <w:multiLevelType w:val="hybridMultilevel"/>
    <w:tmpl w:val="B9D0D4F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93E78C6"/>
    <w:multiLevelType w:val="hybridMultilevel"/>
    <w:tmpl w:val="0ED8D1A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9DD4E22"/>
    <w:multiLevelType w:val="hybridMultilevel"/>
    <w:tmpl w:val="46105156"/>
    <w:lvl w:ilvl="0" w:tplc="DCB6BE32">
      <w:start w:val="1"/>
      <w:numFmt w:val="bullet"/>
      <w:lvlText w:val=""/>
      <w:lvlJc w:val="left"/>
      <w:pPr>
        <w:tabs>
          <w:tab w:val="num" w:pos="720"/>
        </w:tabs>
        <w:ind w:left="720" w:hanging="360"/>
      </w:pPr>
      <w:rPr>
        <w:rFonts w:ascii="Wingdings" w:hAnsi="Wingdings" w:hint="default"/>
      </w:rPr>
    </w:lvl>
    <w:lvl w:ilvl="1" w:tplc="0144F88A" w:tentative="1">
      <w:start w:val="1"/>
      <w:numFmt w:val="bullet"/>
      <w:lvlText w:val=""/>
      <w:lvlJc w:val="left"/>
      <w:pPr>
        <w:tabs>
          <w:tab w:val="num" w:pos="1440"/>
        </w:tabs>
        <w:ind w:left="1440" w:hanging="360"/>
      </w:pPr>
      <w:rPr>
        <w:rFonts w:ascii="Wingdings" w:hAnsi="Wingdings" w:hint="default"/>
      </w:rPr>
    </w:lvl>
    <w:lvl w:ilvl="2" w:tplc="62585DD8" w:tentative="1">
      <w:start w:val="1"/>
      <w:numFmt w:val="bullet"/>
      <w:lvlText w:val=""/>
      <w:lvlJc w:val="left"/>
      <w:pPr>
        <w:tabs>
          <w:tab w:val="num" w:pos="2160"/>
        </w:tabs>
        <w:ind w:left="2160" w:hanging="360"/>
      </w:pPr>
      <w:rPr>
        <w:rFonts w:ascii="Wingdings" w:hAnsi="Wingdings" w:hint="default"/>
      </w:rPr>
    </w:lvl>
    <w:lvl w:ilvl="3" w:tplc="C08658A6" w:tentative="1">
      <w:start w:val="1"/>
      <w:numFmt w:val="bullet"/>
      <w:lvlText w:val=""/>
      <w:lvlJc w:val="left"/>
      <w:pPr>
        <w:tabs>
          <w:tab w:val="num" w:pos="2880"/>
        </w:tabs>
        <w:ind w:left="2880" w:hanging="360"/>
      </w:pPr>
      <w:rPr>
        <w:rFonts w:ascii="Wingdings" w:hAnsi="Wingdings" w:hint="default"/>
      </w:rPr>
    </w:lvl>
    <w:lvl w:ilvl="4" w:tplc="4A341E3E" w:tentative="1">
      <w:start w:val="1"/>
      <w:numFmt w:val="bullet"/>
      <w:lvlText w:val=""/>
      <w:lvlJc w:val="left"/>
      <w:pPr>
        <w:tabs>
          <w:tab w:val="num" w:pos="3600"/>
        </w:tabs>
        <w:ind w:left="3600" w:hanging="360"/>
      </w:pPr>
      <w:rPr>
        <w:rFonts w:ascii="Wingdings" w:hAnsi="Wingdings" w:hint="default"/>
      </w:rPr>
    </w:lvl>
    <w:lvl w:ilvl="5" w:tplc="977A97F8" w:tentative="1">
      <w:start w:val="1"/>
      <w:numFmt w:val="bullet"/>
      <w:lvlText w:val=""/>
      <w:lvlJc w:val="left"/>
      <w:pPr>
        <w:tabs>
          <w:tab w:val="num" w:pos="4320"/>
        </w:tabs>
        <w:ind w:left="4320" w:hanging="360"/>
      </w:pPr>
      <w:rPr>
        <w:rFonts w:ascii="Wingdings" w:hAnsi="Wingdings" w:hint="default"/>
      </w:rPr>
    </w:lvl>
    <w:lvl w:ilvl="6" w:tplc="A90EF350" w:tentative="1">
      <w:start w:val="1"/>
      <w:numFmt w:val="bullet"/>
      <w:lvlText w:val=""/>
      <w:lvlJc w:val="left"/>
      <w:pPr>
        <w:tabs>
          <w:tab w:val="num" w:pos="5040"/>
        </w:tabs>
        <w:ind w:left="5040" w:hanging="360"/>
      </w:pPr>
      <w:rPr>
        <w:rFonts w:ascii="Wingdings" w:hAnsi="Wingdings" w:hint="default"/>
      </w:rPr>
    </w:lvl>
    <w:lvl w:ilvl="7" w:tplc="09C047CE" w:tentative="1">
      <w:start w:val="1"/>
      <w:numFmt w:val="bullet"/>
      <w:lvlText w:val=""/>
      <w:lvlJc w:val="left"/>
      <w:pPr>
        <w:tabs>
          <w:tab w:val="num" w:pos="5760"/>
        </w:tabs>
        <w:ind w:left="5760" w:hanging="360"/>
      </w:pPr>
      <w:rPr>
        <w:rFonts w:ascii="Wingdings" w:hAnsi="Wingdings" w:hint="default"/>
      </w:rPr>
    </w:lvl>
    <w:lvl w:ilvl="8" w:tplc="1A8255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202FB8"/>
    <w:multiLevelType w:val="hybridMultilevel"/>
    <w:tmpl w:val="D24426F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C381EDC"/>
    <w:multiLevelType w:val="hybridMultilevel"/>
    <w:tmpl w:val="9A26282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2DE32F2"/>
    <w:multiLevelType w:val="hybridMultilevel"/>
    <w:tmpl w:val="34BA1058"/>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EF1D23"/>
    <w:multiLevelType w:val="hybridMultilevel"/>
    <w:tmpl w:val="A33A5D66"/>
    <w:lvl w:ilvl="0" w:tplc="04090003">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5" w15:restartNumberingAfterBreak="0">
    <w:nsid w:val="3A226567"/>
    <w:multiLevelType w:val="hybridMultilevel"/>
    <w:tmpl w:val="BCF0F0E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B961FBB"/>
    <w:multiLevelType w:val="hybridMultilevel"/>
    <w:tmpl w:val="02B2C24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A7A6BE8"/>
    <w:multiLevelType w:val="multilevel"/>
    <w:tmpl w:val="BF9069F2"/>
    <w:lvl w:ilvl="0">
      <w:start w:val="18"/>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D5A47A6"/>
    <w:multiLevelType w:val="hybridMultilevel"/>
    <w:tmpl w:val="A406278A"/>
    <w:lvl w:ilvl="0" w:tplc="A05A2E18">
      <w:start w:val="1"/>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F716033"/>
    <w:multiLevelType w:val="multilevel"/>
    <w:tmpl w:val="76760F4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50940FC6"/>
    <w:multiLevelType w:val="hybridMultilevel"/>
    <w:tmpl w:val="8A265D3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22D3EDE"/>
    <w:multiLevelType w:val="multilevel"/>
    <w:tmpl w:val="76760F4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53151B0E"/>
    <w:multiLevelType w:val="hybridMultilevel"/>
    <w:tmpl w:val="62361DC8"/>
    <w:lvl w:ilvl="0" w:tplc="2842D9F6">
      <w:start w:val="1"/>
      <w:numFmt w:val="bullet"/>
      <w:lvlText w:val=""/>
      <w:lvlJc w:val="left"/>
      <w:pPr>
        <w:ind w:left="840" w:hanging="42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68F7D20"/>
    <w:multiLevelType w:val="hybridMultilevel"/>
    <w:tmpl w:val="B0B4A0FE"/>
    <w:lvl w:ilvl="0" w:tplc="3F2E4F6E">
      <w:start w:val="1"/>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9207A0D"/>
    <w:multiLevelType w:val="hybridMultilevel"/>
    <w:tmpl w:val="0936A6DA"/>
    <w:lvl w:ilvl="0" w:tplc="98D4743E">
      <w:start w:val="1"/>
      <w:numFmt w:val="bullet"/>
      <w:lvlText w:val=""/>
      <w:lvlJc w:val="left"/>
      <w:pPr>
        <w:tabs>
          <w:tab w:val="num" w:pos="720"/>
        </w:tabs>
        <w:ind w:left="720" w:hanging="360"/>
      </w:pPr>
      <w:rPr>
        <w:rFonts w:ascii="Wingdings" w:hAnsi="Wingdings" w:hint="default"/>
      </w:rPr>
    </w:lvl>
    <w:lvl w:ilvl="1" w:tplc="CD22185C" w:tentative="1">
      <w:start w:val="1"/>
      <w:numFmt w:val="bullet"/>
      <w:lvlText w:val=""/>
      <w:lvlJc w:val="left"/>
      <w:pPr>
        <w:tabs>
          <w:tab w:val="num" w:pos="1440"/>
        </w:tabs>
        <w:ind w:left="1440" w:hanging="360"/>
      </w:pPr>
      <w:rPr>
        <w:rFonts w:ascii="Wingdings" w:hAnsi="Wingdings" w:hint="default"/>
      </w:rPr>
    </w:lvl>
    <w:lvl w:ilvl="2" w:tplc="D4D475B8" w:tentative="1">
      <w:start w:val="1"/>
      <w:numFmt w:val="bullet"/>
      <w:lvlText w:val=""/>
      <w:lvlJc w:val="left"/>
      <w:pPr>
        <w:tabs>
          <w:tab w:val="num" w:pos="2160"/>
        </w:tabs>
        <w:ind w:left="2160" w:hanging="360"/>
      </w:pPr>
      <w:rPr>
        <w:rFonts w:ascii="Wingdings" w:hAnsi="Wingdings" w:hint="default"/>
      </w:rPr>
    </w:lvl>
    <w:lvl w:ilvl="3" w:tplc="B260C3C0" w:tentative="1">
      <w:start w:val="1"/>
      <w:numFmt w:val="bullet"/>
      <w:lvlText w:val=""/>
      <w:lvlJc w:val="left"/>
      <w:pPr>
        <w:tabs>
          <w:tab w:val="num" w:pos="2880"/>
        </w:tabs>
        <w:ind w:left="2880" w:hanging="360"/>
      </w:pPr>
      <w:rPr>
        <w:rFonts w:ascii="Wingdings" w:hAnsi="Wingdings" w:hint="default"/>
      </w:rPr>
    </w:lvl>
    <w:lvl w:ilvl="4" w:tplc="56289EFE" w:tentative="1">
      <w:start w:val="1"/>
      <w:numFmt w:val="bullet"/>
      <w:lvlText w:val=""/>
      <w:lvlJc w:val="left"/>
      <w:pPr>
        <w:tabs>
          <w:tab w:val="num" w:pos="3600"/>
        </w:tabs>
        <w:ind w:left="3600" w:hanging="360"/>
      </w:pPr>
      <w:rPr>
        <w:rFonts w:ascii="Wingdings" w:hAnsi="Wingdings" w:hint="default"/>
      </w:rPr>
    </w:lvl>
    <w:lvl w:ilvl="5" w:tplc="F43ADB56" w:tentative="1">
      <w:start w:val="1"/>
      <w:numFmt w:val="bullet"/>
      <w:lvlText w:val=""/>
      <w:lvlJc w:val="left"/>
      <w:pPr>
        <w:tabs>
          <w:tab w:val="num" w:pos="4320"/>
        </w:tabs>
        <w:ind w:left="4320" w:hanging="360"/>
      </w:pPr>
      <w:rPr>
        <w:rFonts w:ascii="Wingdings" w:hAnsi="Wingdings" w:hint="default"/>
      </w:rPr>
    </w:lvl>
    <w:lvl w:ilvl="6" w:tplc="2B301852" w:tentative="1">
      <w:start w:val="1"/>
      <w:numFmt w:val="bullet"/>
      <w:lvlText w:val=""/>
      <w:lvlJc w:val="left"/>
      <w:pPr>
        <w:tabs>
          <w:tab w:val="num" w:pos="5040"/>
        </w:tabs>
        <w:ind w:left="5040" w:hanging="360"/>
      </w:pPr>
      <w:rPr>
        <w:rFonts w:ascii="Wingdings" w:hAnsi="Wingdings" w:hint="default"/>
      </w:rPr>
    </w:lvl>
    <w:lvl w:ilvl="7" w:tplc="70EEDA8A" w:tentative="1">
      <w:start w:val="1"/>
      <w:numFmt w:val="bullet"/>
      <w:lvlText w:val=""/>
      <w:lvlJc w:val="left"/>
      <w:pPr>
        <w:tabs>
          <w:tab w:val="num" w:pos="5760"/>
        </w:tabs>
        <w:ind w:left="5760" w:hanging="360"/>
      </w:pPr>
      <w:rPr>
        <w:rFonts w:ascii="Wingdings" w:hAnsi="Wingdings" w:hint="default"/>
      </w:rPr>
    </w:lvl>
    <w:lvl w:ilvl="8" w:tplc="693A5C6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3B3B4C"/>
    <w:multiLevelType w:val="hybridMultilevel"/>
    <w:tmpl w:val="02224714"/>
    <w:lvl w:ilvl="0" w:tplc="B00068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DB65EAF"/>
    <w:multiLevelType w:val="hybridMultilevel"/>
    <w:tmpl w:val="4E6A9134"/>
    <w:lvl w:ilvl="0" w:tplc="04090003">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7" w15:restartNumberingAfterBreak="0">
    <w:nsid w:val="5DF70986"/>
    <w:multiLevelType w:val="hybridMultilevel"/>
    <w:tmpl w:val="0A142584"/>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8" w15:restartNumberingAfterBreak="0">
    <w:nsid w:val="5F470095"/>
    <w:multiLevelType w:val="hybridMultilevel"/>
    <w:tmpl w:val="0230328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139037C"/>
    <w:multiLevelType w:val="hybridMultilevel"/>
    <w:tmpl w:val="9FFE6EE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9A17C0"/>
    <w:multiLevelType w:val="hybridMultilevel"/>
    <w:tmpl w:val="C5DC13B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37A01E8"/>
    <w:multiLevelType w:val="hybridMultilevel"/>
    <w:tmpl w:val="048CD9B2"/>
    <w:lvl w:ilvl="0" w:tplc="FFFFFFFF">
      <w:start w:val="1"/>
      <w:numFmt w:val="chineseCountingThousand"/>
      <w:lvlText w:val="%1、"/>
      <w:lvlJc w:val="left"/>
      <w:pPr>
        <w:ind w:left="420" w:hanging="420"/>
      </w:pPr>
    </w:lvl>
    <w:lvl w:ilvl="1" w:tplc="0409000F">
      <w:start w:val="1"/>
      <w:numFmt w:val="decimal"/>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15:restartNumberingAfterBreak="0">
    <w:nsid w:val="642523C2"/>
    <w:multiLevelType w:val="hybridMultilevel"/>
    <w:tmpl w:val="232EDEBC"/>
    <w:lvl w:ilvl="0" w:tplc="04090003">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3" w15:restartNumberingAfterBreak="0">
    <w:nsid w:val="683637D2"/>
    <w:multiLevelType w:val="hybridMultilevel"/>
    <w:tmpl w:val="02224714"/>
    <w:lvl w:ilvl="0" w:tplc="B00068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C955C3"/>
    <w:multiLevelType w:val="hybridMultilevel"/>
    <w:tmpl w:val="A7FACED4"/>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5" w15:restartNumberingAfterBreak="0">
    <w:nsid w:val="6FB702C0"/>
    <w:multiLevelType w:val="hybridMultilevel"/>
    <w:tmpl w:val="D31EB440"/>
    <w:lvl w:ilvl="0" w:tplc="62FE230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03626BC"/>
    <w:multiLevelType w:val="hybridMultilevel"/>
    <w:tmpl w:val="8094242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462123D"/>
    <w:multiLevelType w:val="hybridMultilevel"/>
    <w:tmpl w:val="C4BAAC9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DED3858"/>
    <w:multiLevelType w:val="multilevel"/>
    <w:tmpl w:val="AD144EC8"/>
    <w:lvl w:ilvl="0">
      <w:start w:val="1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5"/>
  </w:num>
  <w:num w:numId="2">
    <w:abstractNumId w:val="22"/>
  </w:num>
  <w:num w:numId="3">
    <w:abstractNumId w:val="33"/>
  </w:num>
  <w:num w:numId="4">
    <w:abstractNumId w:val="25"/>
  </w:num>
  <w:num w:numId="5">
    <w:abstractNumId w:val="23"/>
  </w:num>
  <w:num w:numId="6">
    <w:abstractNumId w:val="18"/>
  </w:num>
  <w:num w:numId="7">
    <w:abstractNumId w:val="19"/>
  </w:num>
  <w:num w:numId="8">
    <w:abstractNumId w:val="4"/>
  </w:num>
  <w:num w:numId="9">
    <w:abstractNumId w:val="29"/>
  </w:num>
  <w:num w:numId="10">
    <w:abstractNumId w:val="13"/>
  </w:num>
  <w:num w:numId="11">
    <w:abstractNumId w:val="31"/>
  </w:num>
  <w:num w:numId="12">
    <w:abstractNumId w:val="5"/>
  </w:num>
  <w:num w:numId="13">
    <w:abstractNumId w:val="7"/>
  </w:num>
  <w:num w:numId="14">
    <w:abstractNumId w:val="27"/>
  </w:num>
  <w:num w:numId="15">
    <w:abstractNumId w:val="32"/>
  </w:num>
  <w:num w:numId="16">
    <w:abstractNumId w:val="3"/>
  </w:num>
  <w:num w:numId="17">
    <w:abstractNumId w:val="9"/>
  </w:num>
  <w:num w:numId="18">
    <w:abstractNumId w:val="11"/>
  </w:num>
  <w:num w:numId="19">
    <w:abstractNumId w:val="26"/>
  </w:num>
  <w:num w:numId="20">
    <w:abstractNumId w:val="1"/>
  </w:num>
  <w:num w:numId="21">
    <w:abstractNumId w:val="30"/>
  </w:num>
  <w:num w:numId="22">
    <w:abstractNumId w:val="36"/>
  </w:num>
  <w:num w:numId="23">
    <w:abstractNumId w:val="12"/>
  </w:num>
  <w:num w:numId="24">
    <w:abstractNumId w:val="37"/>
  </w:num>
  <w:num w:numId="25">
    <w:abstractNumId w:val="8"/>
  </w:num>
  <w:num w:numId="26">
    <w:abstractNumId w:val="28"/>
  </w:num>
  <w:num w:numId="27">
    <w:abstractNumId w:val="2"/>
  </w:num>
  <w:num w:numId="28">
    <w:abstractNumId w:val="38"/>
  </w:num>
  <w:num w:numId="29">
    <w:abstractNumId w:val="14"/>
  </w:num>
  <w:num w:numId="30">
    <w:abstractNumId w:val="20"/>
  </w:num>
  <w:num w:numId="31">
    <w:abstractNumId w:val="21"/>
  </w:num>
  <w:num w:numId="32">
    <w:abstractNumId w:val="17"/>
  </w:num>
  <w:num w:numId="33">
    <w:abstractNumId w:val="24"/>
  </w:num>
  <w:num w:numId="34">
    <w:abstractNumId w:val="10"/>
  </w:num>
  <w:num w:numId="35">
    <w:abstractNumId w:val="34"/>
  </w:num>
  <w:num w:numId="36">
    <w:abstractNumId w:val="15"/>
  </w:num>
  <w:num w:numId="37">
    <w:abstractNumId w:val="6"/>
  </w:num>
  <w:num w:numId="38">
    <w:abstractNumId w:val="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D2"/>
    <w:rsid w:val="000152BE"/>
    <w:rsid w:val="00015FED"/>
    <w:rsid w:val="00017A33"/>
    <w:rsid w:val="00020629"/>
    <w:rsid w:val="00022C78"/>
    <w:rsid w:val="00025594"/>
    <w:rsid w:val="0002724D"/>
    <w:rsid w:val="0003412F"/>
    <w:rsid w:val="00040539"/>
    <w:rsid w:val="000406CC"/>
    <w:rsid w:val="00055261"/>
    <w:rsid w:val="00072F5B"/>
    <w:rsid w:val="0007560F"/>
    <w:rsid w:val="00075C45"/>
    <w:rsid w:val="000A18B6"/>
    <w:rsid w:val="000A3C16"/>
    <w:rsid w:val="000A51AA"/>
    <w:rsid w:val="000C47FA"/>
    <w:rsid w:val="000D0D87"/>
    <w:rsid w:val="000D2A68"/>
    <w:rsid w:val="000D435B"/>
    <w:rsid w:val="000D5A9E"/>
    <w:rsid w:val="000D5E73"/>
    <w:rsid w:val="000E1CD2"/>
    <w:rsid w:val="000E20FC"/>
    <w:rsid w:val="000F4233"/>
    <w:rsid w:val="001012FE"/>
    <w:rsid w:val="00105709"/>
    <w:rsid w:val="00121625"/>
    <w:rsid w:val="00121976"/>
    <w:rsid w:val="00121F0F"/>
    <w:rsid w:val="001232D5"/>
    <w:rsid w:val="0012540F"/>
    <w:rsid w:val="00133646"/>
    <w:rsid w:val="00134FBE"/>
    <w:rsid w:val="00140C7F"/>
    <w:rsid w:val="00147CF2"/>
    <w:rsid w:val="00161CA1"/>
    <w:rsid w:val="00162CCF"/>
    <w:rsid w:val="00163769"/>
    <w:rsid w:val="001719A1"/>
    <w:rsid w:val="00171DE8"/>
    <w:rsid w:val="00172F2B"/>
    <w:rsid w:val="001777BB"/>
    <w:rsid w:val="001823EB"/>
    <w:rsid w:val="001841E3"/>
    <w:rsid w:val="001867C3"/>
    <w:rsid w:val="001A3C96"/>
    <w:rsid w:val="001A7849"/>
    <w:rsid w:val="001B4A72"/>
    <w:rsid w:val="001D5717"/>
    <w:rsid w:val="001F45ED"/>
    <w:rsid w:val="00201791"/>
    <w:rsid w:val="00201D6E"/>
    <w:rsid w:val="00202665"/>
    <w:rsid w:val="002043D0"/>
    <w:rsid w:val="002333D8"/>
    <w:rsid w:val="00234E93"/>
    <w:rsid w:val="002511EE"/>
    <w:rsid w:val="002528E4"/>
    <w:rsid w:val="00262A13"/>
    <w:rsid w:val="002652A0"/>
    <w:rsid w:val="00276558"/>
    <w:rsid w:val="00280EFB"/>
    <w:rsid w:val="00282224"/>
    <w:rsid w:val="00285730"/>
    <w:rsid w:val="00294A79"/>
    <w:rsid w:val="002A124D"/>
    <w:rsid w:val="002A35B1"/>
    <w:rsid w:val="002A555C"/>
    <w:rsid w:val="002B4563"/>
    <w:rsid w:val="002C6F54"/>
    <w:rsid w:val="002D2F3E"/>
    <w:rsid w:val="002D4FE8"/>
    <w:rsid w:val="002E6048"/>
    <w:rsid w:val="002E6ECA"/>
    <w:rsid w:val="002F40D4"/>
    <w:rsid w:val="002F67BD"/>
    <w:rsid w:val="0030711A"/>
    <w:rsid w:val="003243A9"/>
    <w:rsid w:val="003403D3"/>
    <w:rsid w:val="003456B9"/>
    <w:rsid w:val="00346E84"/>
    <w:rsid w:val="00353147"/>
    <w:rsid w:val="0036504D"/>
    <w:rsid w:val="0037037C"/>
    <w:rsid w:val="0037607E"/>
    <w:rsid w:val="00377960"/>
    <w:rsid w:val="00381977"/>
    <w:rsid w:val="0038491D"/>
    <w:rsid w:val="003A3C94"/>
    <w:rsid w:val="003B7464"/>
    <w:rsid w:val="003C1A73"/>
    <w:rsid w:val="003C1F57"/>
    <w:rsid w:val="003C7589"/>
    <w:rsid w:val="003D10C4"/>
    <w:rsid w:val="003D361D"/>
    <w:rsid w:val="003D7F13"/>
    <w:rsid w:val="003E5942"/>
    <w:rsid w:val="003E5F74"/>
    <w:rsid w:val="003F2335"/>
    <w:rsid w:val="003F29EB"/>
    <w:rsid w:val="003F6300"/>
    <w:rsid w:val="00400FED"/>
    <w:rsid w:val="0041661E"/>
    <w:rsid w:val="004217AC"/>
    <w:rsid w:val="004240B7"/>
    <w:rsid w:val="00436AB4"/>
    <w:rsid w:val="004374A5"/>
    <w:rsid w:val="0044516E"/>
    <w:rsid w:val="0045015A"/>
    <w:rsid w:val="004569AC"/>
    <w:rsid w:val="00492E26"/>
    <w:rsid w:val="004A0C14"/>
    <w:rsid w:val="004A2ECC"/>
    <w:rsid w:val="004A35A9"/>
    <w:rsid w:val="004D4FAD"/>
    <w:rsid w:val="004D53A8"/>
    <w:rsid w:val="004D7B5E"/>
    <w:rsid w:val="004E5F28"/>
    <w:rsid w:val="004F10C1"/>
    <w:rsid w:val="004F5500"/>
    <w:rsid w:val="004F58DA"/>
    <w:rsid w:val="00500265"/>
    <w:rsid w:val="00500FCE"/>
    <w:rsid w:val="005050D0"/>
    <w:rsid w:val="00513370"/>
    <w:rsid w:val="00513EB5"/>
    <w:rsid w:val="0053450C"/>
    <w:rsid w:val="00534609"/>
    <w:rsid w:val="00535E5D"/>
    <w:rsid w:val="00561951"/>
    <w:rsid w:val="00566678"/>
    <w:rsid w:val="00593E23"/>
    <w:rsid w:val="005A37D2"/>
    <w:rsid w:val="005B5E16"/>
    <w:rsid w:val="005D76A6"/>
    <w:rsid w:val="005E66FA"/>
    <w:rsid w:val="00612B02"/>
    <w:rsid w:val="006467D4"/>
    <w:rsid w:val="0065311C"/>
    <w:rsid w:val="00655473"/>
    <w:rsid w:val="00657537"/>
    <w:rsid w:val="006642BA"/>
    <w:rsid w:val="00664D68"/>
    <w:rsid w:val="00686D42"/>
    <w:rsid w:val="006926EC"/>
    <w:rsid w:val="006A3C04"/>
    <w:rsid w:val="006A7AED"/>
    <w:rsid w:val="006B6BA8"/>
    <w:rsid w:val="006D00F0"/>
    <w:rsid w:val="006D2A67"/>
    <w:rsid w:val="006E3E7A"/>
    <w:rsid w:val="00701497"/>
    <w:rsid w:val="00706115"/>
    <w:rsid w:val="007136CA"/>
    <w:rsid w:val="00717D78"/>
    <w:rsid w:val="00722579"/>
    <w:rsid w:val="00726E13"/>
    <w:rsid w:val="00740456"/>
    <w:rsid w:val="0074389C"/>
    <w:rsid w:val="007464E4"/>
    <w:rsid w:val="007528D9"/>
    <w:rsid w:val="00774098"/>
    <w:rsid w:val="007768EC"/>
    <w:rsid w:val="00786649"/>
    <w:rsid w:val="007902C9"/>
    <w:rsid w:val="007950CD"/>
    <w:rsid w:val="007A36EE"/>
    <w:rsid w:val="007A57F3"/>
    <w:rsid w:val="007B5918"/>
    <w:rsid w:val="007B74D2"/>
    <w:rsid w:val="007C410D"/>
    <w:rsid w:val="007C67FB"/>
    <w:rsid w:val="007C6D4A"/>
    <w:rsid w:val="007D3EAF"/>
    <w:rsid w:val="007D6AB9"/>
    <w:rsid w:val="007D6EF0"/>
    <w:rsid w:val="007E016B"/>
    <w:rsid w:val="007E0C90"/>
    <w:rsid w:val="007F18D1"/>
    <w:rsid w:val="007F402F"/>
    <w:rsid w:val="007F6F22"/>
    <w:rsid w:val="00802FF1"/>
    <w:rsid w:val="00807D39"/>
    <w:rsid w:val="0081335D"/>
    <w:rsid w:val="00822593"/>
    <w:rsid w:val="008330EB"/>
    <w:rsid w:val="008445D3"/>
    <w:rsid w:val="008450EF"/>
    <w:rsid w:val="00861127"/>
    <w:rsid w:val="00861E93"/>
    <w:rsid w:val="00866E7C"/>
    <w:rsid w:val="00871DBB"/>
    <w:rsid w:val="008838DA"/>
    <w:rsid w:val="0088793D"/>
    <w:rsid w:val="008A0BF7"/>
    <w:rsid w:val="008A3A34"/>
    <w:rsid w:val="008A57D2"/>
    <w:rsid w:val="008C658E"/>
    <w:rsid w:val="008C7CD3"/>
    <w:rsid w:val="008C7D4B"/>
    <w:rsid w:val="008D1798"/>
    <w:rsid w:val="008D3B03"/>
    <w:rsid w:val="008D436B"/>
    <w:rsid w:val="008D44A6"/>
    <w:rsid w:val="008E6F61"/>
    <w:rsid w:val="008F7A64"/>
    <w:rsid w:val="00934D88"/>
    <w:rsid w:val="00942344"/>
    <w:rsid w:val="009504A4"/>
    <w:rsid w:val="0095773F"/>
    <w:rsid w:val="00960510"/>
    <w:rsid w:val="00960B87"/>
    <w:rsid w:val="0096144D"/>
    <w:rsid w:val="00971431"/>
    <w:rsid w:val="0097242E"/>
    <w:rsid w:val="009933B9"/>
    <w:rsid w:val="009A2E75"/>
    <w:rsid w:val="009D72B0"/>
    <w:rsid w:val="009D7CD9"/>
    <w:rsid w:val="009E5913"/>
    <w:rsid w:val="009F3576"/>
    <w:rsid w:val="009F3F68"/>
    <w:rsid w:val="009F62C1"/>
    <w:rsid w:val="00A037BB"/>
    <w:rsid w:val="00A03A54"/>
    <w:rsid w:val="00A13E23"/>
    <w:rsid w:val="00A140FC"/>
    <w:rsid w:val="00A151D7"/>
    <w:rsid w:val="00A22108"/>
    <w:rsid w:val="00A23447"/>
    <w:rsid w:val="00A237B1"/>
    <w:rsid w:val="00A23869"/>
    <w:rsid w:val="00A27E1E"/>
    <w:rsid w:val="00A3275A"/>
    <w:rsid w:val="00A37EA3"/>
    <w:rsid w:val="00A40358"/>
    <w:rsid w:val="00A47F3E"/>
    <w:rsid w:val="00A57A15"/>
    <w:rsid w:val="00A818AD"/>
    <w:rsid w:val="00A8347F"/>
    <w:rsid w:val="00A876CD"/>
    <w:rsid w:val="00AB2984"/>
    <w:rsid w:val="00AB39D5"/>
    <w:rsid w:val="00AD049F"/>
    <w:rsid w:val="00AD12CC"/>
    <w:rsid w:val="00AE0282"/>
    <w:rsid w:val="00AE2A8A"/>
    <w:rsid w:val="00B0344D"/>
    <w:rsid w:val="00B0649B"/>
    <w:rsid w:val="00B066A2"/>
    <w:rsid w:val="00B101B4"/>
    <w:rsid w:val="00B11508"/>
    <w:rsid w:val="00B152D3"/>
    <w:rsid w:val="00B16BE9"/>
    <w:rsid w:val="00B233F0"/>
    <w:rsid w:val="00B312CA"/>
    <w:rsid w:val="00B36C2A"/>
    <w:rsid w:val="00B40950"/>
    <w:rsid w:val="00B46EA4"/>
    <w:rsid w:val="00B621F4"/>
    <w:rsid w:val="00B719FE"/>
    <w:rsid w:val="00B93CEA"/>
    <w:rsid w:val="00B9453F"/>
    <w:rsid w:val="00B97D6D"/>
    <w:rsid w:val="00BA3986"/>
    <w:rsid w:val="00BB2F5D"/>
    <w:rsid w:val="00BC0061"/>
    <w:rsid w:val="00BC28C6"/>
    <w:rsid w:val="00BC4DE6"/>
    <w:rsid w:val="00BD69F9"/>
    <w:rsid w:val="00BE4300"/>
    <w:rsid w:val="00C02893"/>
    <w:rsid w:val="00C14010"/>
    <w:rsid w:val="00C331D2"/>
    <w:rsid w:val="00C41C4C"/>
    <w:rsid w:val="00C45B2A"/>
    <w:rsid w:val="00C514AF"/>
    <w:rsid w:val="00C54643"/>
    <w:rsid w:val="00C577AD"/>
    <w:rsid w:val="00C67843"/>
    <w:rsid w:val="00C72142"/>
    <w:rsid w:val="00C7777E"/>
    <w:rsid w:val="00C83746"/>
    <w:rsid w:val="00C840D6"/>
    <w:rsid w:val="00C87E71"/>
    <w:rsid w:val="00C87EC8"/>
    <w:rsid w:val="00C97B6E"/>
    <w:rsid w:val="00CA1A53"/>
    <w:rsid w:val="00CB35AE"/>
    <w:rsid w:val="00CB413A"/>
    <w:rsid w:val="00CB4E96"/>
    <w:rsid w:val="00CC08AF"/>
    <w:rsid w:val="00CC48EB"/>
    <w:rsid w:val="00CD3E68"/>
    <w:rsid w:val="00CE15AE"/>
    <w:rsid w:val="00CE3D70"/>
    <w:rsid w:val="00CF0F35"/>
    <w:rsid w:val="00CF1E6E"/>
    <w:rsid w:val="00CF36E4"/>
    <w:rsid w:val="00D24393"/>
    <w:rsid w:val="00D3053E"/>
    <w:rsid w:val="00D428AA"/>
    <w:rsid w:val="00D5039A"/>
    <w:rsid w:val="00D5142A"/>
    <w:rsid w:val="00D535D8"/>
    <w:rsid w:val="00D53CD1"/>
    <w:rsid w:val="00D54454"/>
    <w:rsid w:val="00D54FB0"/>
    <w:rsid w:val="00D57B84"/>
    <w:rsid w:val="00D73302"/>
    <w:rsid w:val="00D75B18"/>
    <w:rsid w:val="00D81AF6"/>
    <w:rsid w:val="00D82A33"/>
    <w:rsid w:val="00D82FE5"/>
    <w:rsid w:val="00D846D3"/>
    <w:rsid w:val="00D91402"/>
    <w:rsid w:val="00D93461"/>
    <w:rsid w:val="00D93601"/>
    <w:rsid w:val="00D95A92"/>
    <w:rsid w:val="00DC293D"/>
    <w:rsid w:val="00DC7B73"/>
    <w:rsid w:val="00DD0188"/>
    <w:rsid w:val="00DD2664"/>
    <w:rsid w:val="00DD59CD"/>
    <w:rsid w:val="00DD5B27"/>
    <w:rsid w:val="00DE6DD5"/>
    <w:rsid w:val="00E328D9"/>
    <w:rsid w:val="00E4480C"/>
    <w:rsid w:val="00E448EE"/>
    <w:rsid w:val="00E52095"/>
    <w:rsid w:val="00E54CBF"/>
    <w:rsid w:val="00E56BD7"/>
    <w:rsid w:val="00E64A2C"/>
    <w:rsid w:val="00E70038"/>
    <w:rsid w:val="00E85493"/>
    <w:rsid w:val="00E878BE"/>
    <w:rsid w:val="00E9220E"/>
    <w:rsid w:val="00E9740A"/>
    <w:rsid w:val="00EA39AE"/>
    <w:rsid w:val="00EB2FD3"/>
    <w:rsid w:val="00EC4E1E"/>
    <w:rsid w:val="00ED5120"/>
    <w:rsid w:val="00EE281B"/>
    <w:rsid w:val="00EE5B7B"/>
    <w:rsid w:val="00EE5BF6"/>
    <w:rsid w:val="00EF4C7E"/>
    <w:rsid w:val="00F01EF3"/>
    <w:rsid w:val="00F113F2"/>
    <w:rsid w:val="00F11EDB"/>
    <w:rsid w:val="00F15607"/>
    <w:rsid w:val="00F24B27"/>
    <w:rsid w:val="00F44348"/>
    <w:rsid w:val="00F54D8D"/>
    <w:rsid w:val="00F72757"/>
    <w:rsid w:val="00F737C5"/>
    <w:rsid w:val="00F90282"/>
    <w:rsid w:val="00F92A9E"/>
    <w:rsid w:val="00F975D4"/>
    <w:rsid w:val="00FB4297"/>
    <w:rsid w:val="00FB4E6B"/>
    <w:rsid w:val="00FB5627"/>
    <w:rsid w:val="00FD1041"/>
    <w:rsid w:val="00FD3F91"/>
    <w:rsid w:val="00FE1D55"/>
    <w:rsid w:val="00FF2861"/>
    <w:rsid w:val="00FF4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C8CAE"/>
  <w15:chartTrackingRefBased/>
  <w15:docId w15:val="{2E6BF657-ACB8-4975-B9F3-92227E74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866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28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2FF1"/>
    <w:pPr>
      <w:ind w:firstLineChars="200" w:firstLine="420"/>
    </w:pPr>
  </w:style>
  <w:style w:type="character" w:styleId="a4">
    <w:name w:val="Hyperlink"/>
    <w:basedOn w:val="a0"/>
    <w:uiPriority w:val="99"/>
    <w:unhideWhenUsed/>
    <w:rsid w:val="00D93461"/>
    <w:rPr>
      <w:color w:val="0563C1"/>
      <w:u w:val="single"/>
    </w:rPr>
  </w:style>
  <w:style w:type="character" w:styleId="a5">
    <w:name w:val="FollowedHyperlink"/>
    <w:basedOn w:val="a0"/>
    <w:uiPriority w:val="99"/>
    <w:semiHidden/>
    <w:unhideWhenUsed/>
    <w:rsid w:val="00D93461"/>
    <w:rPr>
      <w:color w:val="954F72"/>
      <w:u w:val="single"/>
    </w:rPr>
  </w:style>
  <w:style w:type="paragraph" w:customStyle="1" w:styleId="msonormal0">
    <w:name w:val="msonormal"/>
    <w:basedOn w:val="a"/>
    <w:rsid w:val="00D93461"/>
    <w:pPr>
      <w:widowControl/>
      <w:spacing w:before="100" w:beforeAutospacing="1" w:after="100" w:afterAutospacing="1"/>
      <w:jc w:val="left"/>
    </w:pPr>
    <w:rPr>
      <w:rFonts w:ascii="宋体" w:eastAsia="宋体" w:hAnsi="宋体" w:cs="宋体"/>
      <w:kern w:val="0"/>
      <w:sz w:val="24"/>
      <w:szCs w:val="24"/>
    </w:rPr>
  </w:style>
  <w:style w:type="paragraph" w:customStyle="1" w:styleId="xl63">
    <w:name w:val="xl63"/>
    <w:basedOn w:val="a"/>
    <w:rsid w:val="00D93461"/>
    <w:pPr>
      <w:widowControl/>
      <w:spacing w:before="100" w:beforeAutospacing="1" w:after="100" w:afterAutospacing="1"/>
      <w:jc w:val="left"/>
    </w:pPr>
    <w:rPr>
      <w:rFonts w:ascii="宋体" w:eastAsia="宋体" w:hAnsi="宋体" w:cs="宋体"/>
      <w:kern w:val="0"/>
      <w:sz w:val="20"/>
      <w:szCs w:val="20"/>
    </w:rPr>
  </w:style>
  <w:style w:type="paragraph" w:customStyle="1" w:styleId="xl64">
    <w:name w:val="xl64"/>
    <w:basedOn w:val="a"/>
    <w:rsid w:val="00D93461"/>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华文宋体" w:eastAsia="华文宋体" w:hAnsi="华文宋体" w:cs="宋体"/>
      <w:kern w:val="0"/>
      <w:sz w:val="20"/>
      <w:szCs w:val="20"/>
    </w:rPr>
  </w:style>
  <w:style w:type="paragraph" w:customStyle="1" w:styleId="xl65">
    <w:name w:val="xl65"/>
    <w:basedOn w:val="a"/>
    <w:rsid w:val="00D93461"/>
    <w:pPr>
      <w:widowControl/>
      <w:pBdr>
        <w:top w:val="single" w:sz="4" w:space="0" w:color="auto"/>
        <w:left w:val="single" w:sz="4" w:space="0" w:color="auto"/>
        <w:bottom w:val="single" w:sz="4" w:space="0" w:color="auto"/>
      </w:pBdr>
      <w:shd w:val="clear" w:color="000000" w:fill="BFBFBF"/>
      <w:spacing w:before="100" w:beforeAutospacing="1" w:after="100" w:afterAutospacing="1"/>
      <w:jc w:val="center"/>
    </w:pPr>
    <w:rPr>
      <w:rFonts w:ascii="华文宋体" w:eastAsia="华文宋体" w:hAnsi="华文宋体" w:cs="宋体"/>
      <w:kern w:val="0"/>
      <w:sz w:val="20"/>
      <w:szCs w:val="20"/>
    </w:rPr>
  </w:style>
  <w:style w:type="paragraph" w:customStyle="1" w:styleId="xl66">
    <w:name w:val="xl66"/>
    <w:basedOn w:val="a"/>
    <w:rsid w:val="00D9346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styleId="a6">
    <w:name w:val="No Spacing"/>
    <w:uiPriority w:val="1"/>
    <w:qFormat/>
    <w:rsid w:val="00D93461"/>
    <w:pPr>
      <w:widowControl w:val="0"/>
      <w:jc w:val="both"/>
    </w:pPr>
  </w:style>
  <w:style w:type="table" w:styleId="a7">
    <w:name w:val="Table Grid"/>
    <w:basedOn w:val="a1"/>
    <w:uiPriority w:val="39"/>
    <w:rsid w:val="00EB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02724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2724D"/>
    <w:rPr>
      <w:sz w:val="18"/>
      <w:szCs w:val="18"/>
    </w:rPr>
  </w:style>
  <w:style w:type="paragraph" w:styleId="aa">
    <w:name w:val="footer"/>
    <w:basedOn w:val="a"/>
    <w:link w:val="ab"/>
    <w:uiPriority w:val="99"/>
    <w:unhideWhenUsed/>
    <w:rsid w:val="0002724D"/>
    <w:pPr>
      <w:tabs>
        <w:tab w:val="center" w:pos="4153"/>
        <w:tab w:val="right" w:pos="8306"/>
      </w:tabs>
      <w:snapToGrid w:val="0"/>
      <w:jc w:val="left"/>
    </w:pPr>
    <w:rPr>
      <w:sz w:val="18"/>
      <w:szCs w:val="18"/>
    </w:rPr>
  </w:style>
  <w:style w:type="character" w:customStyle="1" w:styleId="ab">
    <w:name w:val="页脚 字符"/>
    <w:basedOn w:val="a0"/>
    <w:link w:val="aa"/>
    <w:uiPriority w:val="99"/>
    <w:rsid w:val="0002724D"/>
    <w:rPr>
      <w:sz w:val="18"/>
      <w:szCs w:val="18"/>
    </w:rPr>
  </w:style>
  <w:style w:type="character" w:customStyle="1" w:styleId="10">
    <w:name w:val="标题 1 字符"/>
    <w:basedOn w:val="a0"/>
    <w:link w:val="1"/>
    <w:uiPriority w:val="9"/>
    <w:rsid w:val="00786649"/>
    <w:rPr>
      <w:b/>
      <w:bCs/>
      <w:kern w:val="44"/>
      <w:sz w:val="44"/>
      <w:szCs w:val="44"/>
    </w:rPr>
  </w:style>
  <w:style w:type="character" w:customStyle="1" w:styleId="20">
    <w:name w:val="标题 2 字符"/>
    <w:basedOn w:val="a0"/>
    <w:link w:val="2"/>
    <w:uiPriority w:val="9"/>
    <w:rsid w:val="00FF2861"/>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36504D"/>
    <w:pPr>
      <w:spacing w:before="120" w:after="120"/>
      <w:jc w:val="left"/>
    </w:pPr>
    <w:rPr>
      <w:rFonts w:cstheme="minorHAnsi"/>
      <w:b/>
      <w:bCs/>
      <w:caps/>
      <w:sz w:val="20"/>
      <w:szCs w:val="20"/>
    </w:rPr>
  </w:style>
  <w:style w:type="paragraph" w:styleId="21">
    <w:name w:val="toc 2"/>
    <w:basedOn w:val="a"/>
    <w:next w:val="a"/>
    <w:autoRedefine/>
    <w:uiPriority w:val="39"/>
    <w:unhideWhenUsed/>
    <w:rsid w:val="0036504D"/>
    <w:pPr>
      <w:ind w:left="210"/>
      <w:jc w:val="left"/>
    </w:pPr>
    <w:rPr>
      <w:rFonts w:cstheme="minorHAnsi"/>
      <w:smallCaps/>
      <w:sz w:val="20"/>
      <w:szCs w:val="20"/>
    </w:rPr>
  </w:style>
  <w:style w:type="paragraph" w:styleId="3">
    <w:name w:val="toc 3"/>
    <w:basedOn w:val="a"/>
    <w:next w:val="a"/>
    <w:autoRedefine/>
    <w:uiPriority w:val="39"/>
    <w:unhideWhenUsed/>
    <w:rsid w:val="0036504D"/>
    <w:pPr>
      <w:ind w:left="420"/>
      <w:jc w:val="left"/>
    </w:pPr>
    <w:rPr>
      <w:rFonts w:cstheme="minorHAnsi"/>
      <w:i/>
      <w:iCs/>
      <w:sz w:val="20"/>
      <w:szCs w:val="20"/>
    </w:rPr>
  </w:style>
  <w:style w:type="paragraph" w:styleId="4">
    <w:name w:val="toc 4"/>
    <w:basedOn w:val="a"/>
    <w:next w:val="a"/>
    <w:autoRedefine/>
    <w:uiPriority w:val="39"/>
    <w:unhideWhenUsed/>
    <w:rsid w:val="0036504D"/>
    <w:pPr>
      <w:ind w:left="630"/>
      <w:jc w:val="left"/>
    </w:pPr>
    <w:rPr>
      <w:rFonts w:cstheme="minorHAnsi"/>
      <w:sz w:val="18"/>
      <w:szCs w:val="18"/>
    </w:rPr>
  </w:style>
  <w:style w:type="paragraph" w:styleId="5">
    <w:name w:val="toc 5"/>
    <w:basedOn w:val="a"/>
    <w:next w:val="a"/>
    <w:autoRedefine/>
    <w:uiPriority w:val="39"/>
    <w:unhideWhenUsed/>
    <w:rsid w:val="0036504D"/>
    <w:pPr>
      <w:ind w:left="840"/>
      <w:jc w:val="left"/>
    </w:pPr>
    <w:rPr>
      <w:rFonts w:cstheme="minorHAnsi"/>
      <w:sz w:val="18"/>
      <w:szCs w:val="18"/>
    </w:rPr>
  </w:style>
  <w:style w:type="paragraph" w:styleId="6">
    <w:name w:val="toc 6"/>
    <w:basedOn w:val="a"/>
    <w:next w:val="a"/>
    <w:autoRedefine/>
    <w:uiPriority w:val="39"/>
    <w:unhideWhenUsed/>
    <w:rsid w:val="0036504D"/>
    <w:pPr>
      <w:ind w:left="1050"/>
      <w:jc w:val="left"/>
    </w:pPr>
    <w:rPr>
      <w:rFonts w:cstheme="minorHAnsi"/>
      <w:sz w:val="18"/>
      <w:szCs w:val="18"/>
    </w:rPr>
  </w:style>
  <w:style w:type="paragraph" w:styleId="7">
    <w:name w:val="toc 7"/>
    <w:basedOn w:val="a"/>
    <w:next w:val="a"/>
    <w:autoRedefine/>
    <w:uiPriority w:val="39"/>
    <w:unhideWhenUsed/>
    <w:rsid w:val="0036504D"/>
    <w:pPr>
      <w:ind w:left="1260"/>
      <w:jc w:val="left"/>
    </w:pPr>
    <w:rPr>
      <w:rFonts w:cstheme="minorHAnsi"/>
      <w:sz w:val="18"/>
      <w:szCs w:val="18"/>
    </w:rPr>
  </w:style>
  <w:style w:type="paragraph" w:styleId="8">
    <w:name w:val="toc 8"/>
    <w:basedOn w:val="a"/>
    <w:next w:val="a"/>
    <w:autoRedefine/>
    <w:uiPriority w:val="39"/>
    <w:unhideWhenUsed/>
    <w:rsid w:val="0036504D"/>
    <w:pPr>
      <w:ind w:left="1470"/>
      <w:jc w:val="left"/>
    </w:pPr>
    <w:rPr>
      <w:rFonts w:cstheme="minorHAnsi"/>
      <w:sz w:val="18"/>
      <w:szCs w:val="18"/>
    </w:rPr>
  </w:style>
  <w:style w:type="paragraph" w:styleId="9">
    <w:name w:val="toc 9"/>
    <w:basedOn w:val="a"/>
    <w:next w:val="a"/>
    <w:autoRedefine/>
    <w:uiPriority w:val="39"/>
    <w:unhideWhenUsed/>
    <w:rsid w:val="0036504D"/>
    <w:pPr>
      <w:ind w:left="1680"/>
      <w:jc w:val="left"/>
    </w:pPr>
    <w:rPr>
      <w:rFonts w:cstheme="minorHAnsi"/>
      <w:sz w:val="18"/>
      <w:szCs w:val="18"/>
    </w:rPr>
  </w:style>
  <w:style w:type="character" w:customStyle="1" w:styleId="12">
    <w:name w:val="未处理的提及1"/>
    <w:basedOn w:val="a0"/>
    <w:uiPriority w:val="99"/>
    <w:semiHidden/>
    <w:unhideWhenUsed/>
    <w:rsid w:val="006642BA"/>
    <w:rPr>
      <w:color w:val="605E5C"/>
      <w:shd w:val="clear" w:color="auto" w:fill="E1DFDD"/>
    </w:rPr>
  </w:style>
  <w:style w:type="paragraph" w:styleId="ac">
    <w:name w:val="Normal (Web)"/>
    <w:basedOn w:val="a"/>
    <w:uiPriority w:val="99"/>
    <w:semiHidden/>
    <w:unhideWhenUsed/>
    <w:rsid w:val="00E54CBF"/>
    <w:pPr>
      <w:widowControl/>
      <w:spacing w:before="100" w:beforeAutospacing="1" w:after="100" w:afterAutospacing="1"/>
      <w:jc w:val="left"/>
    </w:pPr>
    <w:rPr>
      <w:rFonts w:ascii="宋体" w:eastAsia="宋体" w:hAnsi="宋体" w:cs="宋体"/>
      <w:kern w:val="0"/>
      <w:sz w:val="24"/>
      <w:szCs w:val="24"/>
    </w:rPr>
  </w:style>
  <w:style w:type="paragraph" w:styleId="ad">
    <w:name w:val="Balloon Text"/>
    <w:basedOn w:val="a"/>
    <w:link w:val="ae"/>
    <w:uiPriority w:val="99"/>
    <w:semiHidden/>
    <w:unhideWhenUsed/>
    <w:rsid w:val="008445D3"/>
    <w:rPr>
      <w:sz w:val="18"/>
      <w:szCs w:val="18"/>
    </w:rPr>
  </w:style>
  <w:style w:type="character" w:customStyle="1" w:styleId="ae">
    <w:name w:val="批注框文本 字符"/>
    <w:basedOn w:val="a0"/>
    <w:link w:val="ad"/>
    <w:uiPriority w:val="99"/>
    <w:semiHidden/>
    <w:rsid w:val="008445D3"/>
    <w:rPr>
      <w:sz w:val="18"/>
      <w:szCs w:val="18"/>
    </w:rPr>
  </w:style>
  <w:style w:type="paragraph" w:styleId="af">
    <w:name w:val="Revision"/>
    <w:hidden/>
    <w:uiPriority w:val="99"/>
    <w:semiHidden/>
    <w:rsid w:val="00184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116">
      <w:bodyDiv w:val="1"/>
      <w:marLeft w:val="0"/>
      <w:marRight w:val="0"/>
      <w:marTop w:val="0"/>
      <w:marBottom w:val="0"/>
      <w:divBdr>
        <w:top w:val="none" w:sz="0" w:space="0" w:color="auto"/>
        <w:left w:val="none" w:sz="0" w:space="0" w:color="auto"/>
        <w:bottom w:val="none" w:sz="0" w:space="0" w:color="auto"/>
        <w:right w:val="none" w:sz="0" w:space="0" w:color="auto"/>
      </w:divBdr>
    </w:div>
    <w:div w:id="10227627">
      <w:bodyDiv w:val="1"/>
      <w:marLeft w:val="0"/>
      <w:marRight w:val="0"/>
      <w:marTop w:val="0"/>
      <w:marBottom w:val="0"/>
      <w:divBdr>
        <w:top w:val="none" w:sz="0" w:space="0" w:color="auto"/>
        <w:left w:val="none" w:sz="0" w:space="0" w:color="auto"/>
        <w:bottom w:val="none" w:sz="0" w:space="0" w:color="auto"/>
        <w:right w:val="none" w:sz="0" w:space="0" w:color="auto"/>
      </w:divBdr>
    </w:div>
    <w:div w:id="13701901">
      <w:bodyDiv w:val="1"/>
      <w:marLeft w:val="0"/>
      <w:marRight w:val="0"/>
      <w:marTop w:val="0"/>
      <w:marBottom w:val="0"/>
      <w:divBdr>
        <w:top w:val="none" w:sz="0" w:space="0" w:color="auto"/>
        <w:left w:val="none" w:sz="0" w:space="0" w:color="auto"/>
        <w:bottom w:val="none" w:sz="0" w:space="0" w:color="auto"/>
        <w:right w:val="none" w:sz="0" w:space="0" w:color="auto"/>
      </w:divBdr>
    </w:div>
    <w:div w:id="17197073">
      <w:bodyDiv w:val="1"/>
      <w:marLeft w:val="0"/>
      <w:marRight w:val="0"/>
      <w:marTop w:val="0"/>
      <w:marBottom w:val="0"/>
      <w:divBdr>
        <w:top w:val="none" w:sz="0" w:space="0" w:color="auto"/>
        <w:left w:val="none" w:sz="0" w:space="0" w:color="auto"/>
        <w:bottom w:val="none" w:sz="0" w:space="0" w:color="auto"/>
        <w:right w:val="none" w:sz="0" w:space="0" w:color="auto"/>
      </w:divBdr>
    </w:div>
    <w:div w:id="17783287">
      <w:bodyDiv w:val="1"/>
      <w:marLeft w:val="0"/>
      <w:marRight w:val="0"/>
      <w:marTop w:val="0"/>
      <w:marBottom w:val="0"/>
      <w:divBdr>
        <w:top w:val="none" w:sz="0" w:space="0" w:color="auto"/>
        <w:left w:val="none" w:sz="0" w:space="0" w:color="auto"/>
        <w:bottom w:val="none" w:sz="0" w:space="0" w:color="auto"/>
        <w:right w:val="none" w:sz="0" w:space="0" w:color="auto"/>
      </w:divBdr>
    </w:div>
    <w:div w:id="31998131">
      <w:bodyDiv w:val="1"/>
      <w:marLeft w:val="0"/>
      <w:marRight w:val="0"/>
      <w:marTop w:val="0"/>
      <w:marBottom w:val="0"/>
      <w:divBdr>
        <w:top w:val="none" w:sz="0" w:space="0" w:color="auto"/>
        <w:left w:val="none" w:sz="0" w:space="0" w:color="auto"/>
        <w:bottom w:val="none" w:sz="0" w:space="0" w:color="auto"/>
        <w:right w:val="none" w:sz="0" w:space="0" w:color="auto"/>
      </w:divBdr>
    </w:div>
    <w:div w:id="32968682">
      <w:bodyDiv w:val="1"/>
      <w:marLeft w:val="0"/>
      <w:marRight w:val="0"/>
      <w:marTop w:val="0"/>
      <w:marBottom w:val="0"/>
      <w:divBdr>
        <w:top w:val="none" w:sz="0" w:space="0" w:color="auto"/>
        <w:left w:val="none" w:sz="0" w:space="0" w:color="auto"/>
        <w:bottom w:val="none" w:sz="0" w:space="0" w:color="auto"/>
        <w:right w:val="none" w:sz="0" w:space="0" w:color="auto"/>
      </w:divBdr>
    </w:div>
    <w:div w:id="36205902">
      <w:bodyDiv w:val="1"/>
      <w:marLeft w:val="0"/>
      <w:marRight w:val="0"/>
      <w:marTop w:val="0"/>
      <w:marBottom w:val="0"/>
      <w:divBdr>
        <w:top w:val="none" w:sz="0" w:space="0" w:color="auto"/>
        <w:left w:val="none" w:sz="0" w:space="0" w:color="auto"/>
        <w:bottom w:val="none" w:sz="0" w:space="0" w:color="auto"/>
        <w:right w:val="none" w:sz="0" w:space="0" w:color="auto"/>
      </w:divBdr>
    </w:div>
    <w:div w:id="44070293">
      <w:bodyDiv w:val="1"/>
      <w:marLeft w:val="0"/>
      <w:marRight w:val="0"/>
      <w:marTop w:val="0"/>
      <w:marBottom w:val="0"/>
      <w:divBdr>
        <w:top w:val="none" w:sz="0" w:space="0" w:color="auto"/>
        <w:left w:val="none" w:sz="0" w:space="0" w:color="auto"/>
        <w:bottom w:val="none" w:sz="0" w:space="0" w:color="auto"/>
        <w:right w:val="none" w:sz="0" w:space="0" w:color="auto"/>
      </w:divBdr>
    </w:div>
    <w:div w:id="76290077">
      <w:bodyDiv w:val="1"/>
      <w:marLeft w:val="0"/>
      <w:marRight w:val="0"/>
      <w:marTop w:val="0"/>
      <w:marBottom w:val="0"/>
      <w:divBdr>
        <w:top w:val="none" w:sz="0" w:space="0" w:color="auto"/>
        <w:left w:val="none" w:sz="0" w:space="0" w:color="auto"/>
        <w:bottom w:val="none" w:sz="0" w:space="0" w:color="auto"/>
        <w:right w:val="none" w:sz="0" w:space="0" w:color="auto"/>
      </w:divBdr>
    </w:div>
    <w:div w:id="91246571">
      <w:bodyDiv w:val="1"/>
      <w:marLeft w:val="0"/>
      <w:marRight w:val="0"/>
      <w:marTop w:val="0"/>
      <w:marBottom w:val="0"/>
      <w:divBdr>
        <w:top w:val="none" w:sz="0" w:space="0" w:color="auto"/>
        <w:left w:val="none" w:sz="0" w:space="0" w:color="auto"/>
        <w:bottom w:val="none" w:sz="0" w:space="0" w:color="auto"/>
        <w:right w:val="none" w:sz="0" w:space="0" w:color="auto"/>
      </w:divBdr>
    </w:div>
    <w:div w:id="96339775">
      <w:bodyDiv w:val="1"/>
      <w:marLeft w:val="0"/>
      <w:marRight w:val="0"/>
      <w:marTop w:val="0"/>
      <w:marBottom w:val="0"/>
      <w:divBdr>
        <w:top w:val="none" w:sz="0" w:space="0" w:color="auto"/>
        <w:left w:val="none" w:sz="0" w:space="0" w:color="auto"/>
        <w:bottom w:val="none" w:sz="0" w:space="0" w:color="auto"/>
        <w:right w:val="none" w:sz="0" w:space="0" w:color="auto"/>
      </w:divBdr>
    </w:div>
    <w:div w:id="96947259">
      <w:bodyDiv w:val="1"/>
      <w:marLeft w:val="0"/>
      <w:marRight w:val="0"/>
      <w:marTop w:val="0"/>
      <w:marBottom w:val="0"/>
      <w:divBdr>
        <w:top w:val="none" w:sz="0" w:space="0" w:color="auto"/>
        <w:left w:val="none" w:sz="0" w:space="0" w:color="auto"/>
        <w:bottom w:val="none" w:sz="0" w:space="0" w:color="auto"/>
        <w:right w:val="none" w:sz="0" w:space="0" w:color="auto"/>
      </w:divBdr>
    </w:div>
    <w:div w:id="97222242">
      <w:bodyDiv w:val="1"/>
      <w:marLeft w:val="0"/>
      <w:marRight w:val="0"/>
      <w:marTop w:val="0"/>
      <w:marBottom w:val="0"/>
      <w:divBdr>
        <w:top w:val="none" w:sz="0" w:space="0" w:color="auto"/>
        <w:left w:val="none" w:sz="0" w:space="0" w:color="auto"/>
        <w:bottom w:val="none" w:sz="0" w:space="0" w:color="auto"/>
        <w:right w:val="none" w:sz="0" w:space="0" w:color="auto"/>
      </w:divBdr>
    </w:div>
    <w:div w:id="101846374">
      <w:bodyDiv w:val="1"/>
      <w:marLeft w:val="0"/>
      <w:marRight w:val="0"/>
      <w:marTop w:val="0"/>
      <w:marBottom w:val="0"/>
      <w:divBdr>
        <w:top w:val="none" w:sz="0" w:space="0" w:color="auto"/>
        <w:left w:val="none" w:sz="0" w:space="0" w:color="auto"/>
        <w:bottom w:val="none" w:sz="0" w:space="0" w:color="auto"/>
        <w:right w:val="none" w:sz="0" w:space="0" w:color="auto"/>
      </w:divBdr>
    </w:div>
    <w:div w:id="104270594">
      <w:bodyDiv w:val="1"/>
      <w:marLeft w:val="0"/>
      <w:marRight w:val="0"/>
      <w:marTop w:val="0"/>
      <w:marBottom w:val="0"/>
      <w:divBdr>
        <w:top w:val="none" w:sz="0" w:space="0" w:color="auto"/>
        <w:left w:val="none" w:sz="0" w:space="0" w:color="auto"/>
        <w:bottom w:val="none" w:sz="0" w:space="0" w:color="auto"/>
        <w:right w:val="none" w:sz="0" w:space="0" w:color="auto"/>
      </w:divBdr>
    </w:div>
    <w:div w:id="105783321">
      <w:bodyDiv w:val="1"/>
      <w:marLeft w:val="0"/>
      <w:marRight w:val="0"/>
      <w:marTop w:val="0"/>
      <w:marBottom w:val="0"/>
      <w:divBdr>
        <w:top w:val="none" w:sz="0" w:space="0" w:color="auto"/>
        <w:left w:val="none" w:sz="0" w:space="0" w:color="auto"/>
        <w:bottom w:val="none" w:sz="0" w:space="0" w:color="auto"/>
        <w:right w:val="none" w:sz="0" w:space="0" w:color="auto"/>
      </w:divBdr>
    </w:div>
    <w:div w:id="107741246">
      <w:bodyDiv w:val="1"/>
      <w:marLeft w:val="0"/>
      <w:marRight w:val="0"/>
      <w:marTop w:val="0"/>
      <w:marBottom w:val="0"/>
      <w:divBdr>
        <w:top w:val="none" w:sz="0" w:space="0" w:color="auto"/>
        <w:left w:val="none" w:sz="0" w:space="0" w:color="auto"/>
        <w:bottom w:val="none" w:sz="0" w:space="0" w:color="auto"/>
        <w:right w:val="none" w:sz="0" w:space="0" w:color="auto"/>
      </w:divBdr>
    </w:div>
    <w:div w:id="113401843">
      <w:bodyDiv w:val="1"/>
      <w:marLeft w:val="0"/>
      <w:marRight w:val="0"/>
      <w:marTop w:val="0"/>
      <w:marBottom w:val="0"/>
      <w:divBdr>
        <w:top w:val="none" w:sz="0" w:space="0" w:color="auto"/>
        <w:left w:val="none" w:sz="0" w:space="0" w:color="auto"/>
        <w:bottom w:val="none" w:sz="0" w:space="0" w:color="auto"/>
        <w:right w:val="none" w:sz="0" w:space="0" w:color="auto"/>
      </w:divBdr>
    </w:div>
    <w:div w:id="116336665">
      <w:bodyDiv w:val="1"/>
      <w:marLeft w:val="0"/>
      <w:marRight w:val="0"/>
      <w:marTop w:val="0"/>
      <w:marBottom w:val="0"/>
      <w:divBdr>
        <w:top w:val="none" w:sz="0" w:space="0" w:color="auto"/>
        <w:left w:val="none" w:sz="0" w:space="0" w:color="auto"/>
        <w:bottom w:val="none" w:sz="0" w:space="0" w:color="auto"/>
        <w:right w:val="none" w:sz="0" w:space="0" w:color="auto"/>
      </w:divBdr>
    </w:div>
    <w:div w:id="117261193">
      <w:bodyDiv w:val="1"/>
      <w:marLeft w:val="0"/>
      <w:marRight w:val="0"/>
      <w:marTop w:val="0"/>
      <w:marBottom w:val="0"/>
      <w:divBdr>
        <w:top w:val="none" w:sz="0" w:space="0" w:color="auto"/>
        <w:left w:val="none" w:sz="0" w:space="0" w:color="auto"/>
        <w:bottom w:val="none" w:sz="0" w:space="0" w:color="auto"/>
        <w:right w:val="none" w:sz="0" w:space="0" w:color="auto"/>
      </w:divBdr>
    </w:div>
    <w:div w:id="118764424">
      <w:bodyDiv w:val="1"/>
      <w:marLeft w:val="0"/>
      <w:marRight w:val="0"/>
      <w:marTop w:val="0"/>
      <w:marBottom w:val="0"/>
      <w:divBdr>
        <w:top w:val="none" w:sz="0" w:space="0" w:color="auto"/>
        <w:left w:val="none" w:sz="0" w:space="0" w:color="auto"/>
        <w:bottom w:val="none" w:sz="0" w:space="0" w:color="auto"/>
        <w:right w:val="none" w:sz="0" w:space="0" w:color="auto"/>
      </w:divBdr>
    </w:div>
    <w:div w:id="135805820">
      <w:bodyDiv w:val="1"/>
      <w:marLeft w:val="0"/>
      <w:marRight w:val="0"/>
      <w:marTop w:val="0"/>
      <w:marBottom w:val="0"/>
      <w:divBdr>
        <w:top w:val="none" w:sz="0" w:space="0" w:color="auto"/>
        <w:left w:val="none" w:sz="0" w:space="0" w:color="auto"/>
        <w:bottom w:val="none" w:sz="0" w:space="0" w:color="auto"/>
        <w:right w:val="none" w:sz="0" w:space="0" w:color="auto"/>
      </w:divBdr>
    </w:div>
    <w:div w:id="146089645">
      <w:bodyDiv w:val="1"/>
      <w:marLeft w:val="0"/>
      <w:marRight w:val="0"/>
      <w:marTop w:val="0"/>
      <w:marBottom w:val="0"/>
      <w:divBdr>
        <w:top w:val="none" w:sz="0" w:space="0" w:color="auto"/>
        <w:left w:val="none" w:sz="0" w:space="0" w:color="auto"/>
        <w:bottom w:val="none" w:sz="0" w:space="0" w:color="auto"/>
        <w:right w:val="none" w:sz="0" w:space="0" w:color="auto"/>
      </w:divBdr>
    </w:div>
    <w:div w:id="146173618">
      <w:bodyDiv w:val="1"/>
      <w:marLeft w:val="0"/>
      <w:marRight w:val="0"/>
      <w:marTop w:val="0"/>
      <w:marBottom w:val="0"/>
      <w:divBdr>
        <w:top w:val="none" w:sz="0" w:space="0" w:color="auto"/>
        <w:left w:val="none" w:sz="0" w:space="0" w:color="auto"/>
        <w:bottom w:val="none" w:sz="0" w:space="0" w:color="auto"/>
        <w:right w:val="none" w:sz="0" w:space="0" w:color="auto"/>
      </w:divBdr>
    </w:div>
    <w:div w:id="158615539">
      <w:bodyDiv w:val="1"/>
      <w:marLeft w:val="0"/>
      <w:marRight w:val="0"/>
      <w:marTop w:val="0"/>
      <w:marBottom w:val="0"/>
      <w:divBdr>
        <w:top w:val="none" w:sz="0" w:space="0" w:color="auto"/>
        <w:left w:val="none" w:sz="0" w:space="0" w:color="auto"/>
        <w:bottom w:val="none" w:sz="0" w:space="0" w:color="auto"/>
        <w:right w:val="none" w:sz="0" w:space="0" w:color="auto"/>
      </w:divBdr>
    </w:div>
    <w:div w:id="164561936">
      <w:bodyDiv w:val="1"/>
      <w:marLeft w:val="0"/>
      <w:marRight w:val="0"/>
      <w:marTop w:val="0"/>
      <w:marBottom w:val="0"/>
      <w:divBdr>
        <w:top w:val="none" w:sz="0" w:space="0" w:color="auto"/>
        <w:left w:val="none" w:sz="0" w:space="0" w:color="auto"/>
        <w:bottom w:val="none" w:sz="0" w:space="0" w:color="auto"/>
        <w:right w:val="none" w:sz="0" w:space="0" w:color="auto"/>
      </w:divBdr>
    </w:div>
    <w:div w:id="173149444">
      <w:bodyDiv w:val="1"/>
      <w:marLeft w:val="0"/>
      <w:marRight w:val="0"/>
      <w:marTop w:val="0"/>
      <w:marBottom w:val="0"/>
      <w:divBdr>
        <w:top w:val="none" w:sz="0" w:space="0" w:color="auto"/>
        <w:left w:val="none" w:sz="0" w:space="0" w:color="auto"/>
        <w:bottom w:val="none" w:sz="0" w:space="0" w:color="auto"/>
        <w:right w:val="none" w:sz="0" w:space="0" w:color="auto"/>
      </w:divBdr>
    </w:div>
    <w:div w:id="175925549">
      <w:bodyDiv w:val="1"/>
      <w:marLeft w:val="0"/>
      <w:marRight w:val="0"/>
      <w:marTop w:val="0"/>
      <w:marBottom w:val="0"/>
      <w:divBdr>
        <w:top w:val="none" w:sz="0" w:space="0" w:color="auto"/>
        <w:left w:val="none" w:sz="0" w:space="0" w:color="auto"/>
        <w:bottom w:val="none" w:sz="0" w:space="0" w:color="auto"/>
        <w:right w:val="none" w:sz="0" w:space="0" w:color="auto"/>
      </w:divBdr>
    </w:div>
    <w:div w:id="183060847">
      <w:bodyDiv w:val="1"/>
      <w:marLeft w:val="0"/>
      <w:marRight w:val="0"/>
      <w:marTop w:val="0"/>
      <w:marBottom w:val="0"/>
      <w:divBdr>
        <w:top w:val="none" w:sz="0" w:space="0" w:color="auto"/>
        <w:left w:val="none" w:sz="0" w:space="0" w:color="auto"/>
        <w:bottom w:val="none" w:sz="0" w:space="0" w:color="auto"/>
        <w:right w:val="none" w:sz="0" w:space="0" w:color="auto"/>
      </w:divBdr>
    </w:div>
    <w:div w:id="187764354">
      <w:bodyDiv w:val="1"/>
      <w:marLeft w:val="0"/>
      <w:marRight w:val="0"/>
      <w:marTop w:val="0"/>
      <w:marBottom w:val="0"/>
      <w:divBdr>
        <w:top w:val="none" w:sz="0" w:space="0" w:color="auto"/>
        <w:left w:val="none" w:sz="0" w:space="0" w:color="auto"/>
        <w:bottom w:val="none" w:sz="0" w:space="0" w:color="auto"/>
        <w:right w:val="none" w:sz="0" w:space="0" w:color="auto"/>
      </w:divBdr>
    </w:div>
    <w:div w:id="193806678">
      <w:bodyDiv w:val="1"/>
      <w:marLeft w:val="0"/>
      <w:marRight w:val="0"/>
      <w:marTop w:val="0"/>
      <w:marBottom w:val="0"/>
      <w:divBdr>
        <w:top w:val="none" w:sz="0" w:space="0" w:color="auto"/>
        <w:left w:val="none" w:sz="0" w:space="0" w:color="auto"/>
        <w:bottom w:val="none" w:sz="0" w:space="0" w:color="auto"/>
        <w:right w:val="none" w:sz="0" w:space="0" w:color="auto"/>
      </w:divBdr>
    </w:div>
    <w:div w:id="196814157">
      <w:bodyDiv w:val="1"/>
      <w:marLeft w:val="0"/>
      <w:marRight w:val="0"/>
      <w:marTop w:val="0"/>
      <w:marBottom w:val="0"/>
      <w:divBdr>
        <w:top w:val="none" w:sz="0" w:space="0" w:color="auto"/>
        <w:left w:val="none" w:sz="0" w:space="0" w:color="auto"/>
        <w:bottom w:val="none" w:sz="0" w:space="0" w:color="auto"/>
        <w:right w:val="none" w:sz="0" w:space="0" w:color="auto"/>
      </w:divBdr>
    </w:div>
    <w:div w:id="215894842">
      <w:bodyDiv w:val="1"/>
      <w:marLeft w:val="0"/>
      <w:marRight w:val="0"/>
      <w:marTop w:val="0"/>
      <w:marBottom w:val="0"/>
      <w:divBdr>
        <w:top w:val="none" w:sz="0" w:space="0" w:color="auto"/>
        <w:left w:val="none" w:sz="0" w:space="0" w:color="auto"/>
        <w:bottom w:val="none" w:sz="0" w:space="0" w:color="auto"/>
        <w:right w:val="none" w:sz="0" w:space="0" w:color="auto"/>
      </w:divBdr>
    </w:div>
    <w:div w:id="218249299">
      <w:bodyDiv w:val="1"/>
      <w:marLeft w:val="0"/>
      <w:marRight w:val="0"/>
      <w:marTop w:val="0"/>
      <w:marBottom w:val="0"/>
      <w:divBdr>
        <w:top w:val="none" w:sz="0" w:space="0" w:color="auto"/>
        <w:left w:val="none" w:sz="0" w:space="0" w:color="auto"/>
        <w:bottom w:val="none" w:sz="0" w:space="0" w:color="auto"/>
        <w:right w:val="none" w:sz="0" w:space="0" w:color="auto"/>
      </w:divBdr>
    </w:div>
    <w:div w:id="220556522">
      <w:bodyDiv w:val="1"/>
      <w:marLeft w:val="0"/>
      <w:marRight w:val="0"/>
      <w:marTop w:val="0"/>
      <w:marBottom w:val="0"/>
      <w:divBdr>
        <w:top w:val="none" w:sz="0" w:space="0" w:color="auto"/>
        <w:left w:val="none" w:sz="0" w:space="0" w:color="auto"/>
        <w:bottom w:val="none" w:sz="0" w:space="0" w:color="auto"/>
        <w:right w:val="none" w:sz="0" w:space="0" w:color="auto"/>
      </w:divBdr>
    </w:div>
    <w:div w:id="221530166">
      <w:bodyDiv w:val="1"/>
      <w:marLeft w:val="0"/>
      <w:marRight w:val="0"/>
      <w:marTop w:val="0"/>
      <w:marBottom w:val="0"/>
      <w:divBdr>
        <w:top w:val="none" w:sz="0" w:space="0" w:color="auto"/>
        <w:left w:val="none" w:sz="0" w:space="0" w:color="auto"/>
        <w:bottom w:val="none" w:sz="0" w:space="0" w:color="auto"/>
        <w:right w:val="none" w:sz="0" w:space="0" w:color="auto"/>
      </w:divBdr>
    </w:div>
    <w:div w:id="239752403">
      <w:bodyDiv w:val="1"/>
      <w:marLeft w:val="0"/>
      <w:marRight w:val="0"/>
      <w:marTop w:val="0"/>
      <w:marBottom w:val="0"/>
      <w:divBdr>
        <w:top w:val="none" w:sz="0" w:space="0" w:color="auto"/>
        <w:left w:val="none" w:sz="0" w:space="0" w:color="auto"/>
        <w:bottom w:val="none" w:sz="0" w:space="0" w:color="auto"/>
        <w:right w:val="none" w:sz="0" w:space="0" w:color="auto"/>
      </w:divBdr>
    </w:div>
    <w:div w:id="248077426">
      <w:bodyDiv w:val="1"/>
      <w:marLeft w:val="0"/>
      <w:marRight w:val="0"/>
      <w:marTop w:val="0"/>
      <w:marBottom w:val="0"/>
      <w:divBdr>
        <w:top w:val="none" w:sz="0" w:space="0" w:color="auto"/>
        <w:left w:val="none" w:sz="0" w:space="0" w:color="auto"/>
        <w:bottom w:val="none" w:sz="0" w:space="0" w:color="auto"/>
        <w:right w:val="none" w:sz="0" w:space="0" w:color="auto"/>
      </w:divBdr>
    </w:div>
    <w:div w:id="248776801">
      <w:bodyDiv w:val="1"/>
      <w:marLeft w:val="0"/>
      <w:marRight w:val="0"/>
      <w:marTop w:val="0"/>
      <w:marBottom w:val="0"/>
      <w:divBdr>
        <w:top w:val="none" w:sz="0" w:space="0" w:color="auto"/>
        <w:left w:val="none" w:sz="0" w:space="0" w:color="auto"/>
        <w:bottom w:val="none" w:sz="0" w:space="0" w:color="auto"/>
        <w:right w:val="none" w:sz="0" w:space="0" w:color="auto"/>
      </w:divBdr>
    </w:div>
    <w:div w:id="254437262">
      <w:bodyDiv w:val="1"/>
      <w:marLeft w:val="0"/>
      <w:marRight w:val="0"/>
      <w:marTop w:val="0"/>
      <w:marBottom w:val="0"/>
      <w:divBdr>
        <w:top w:val="none" w:sz="0" w:space="0" w:color="auto"/>
        <w:left w:val="none" w:sz="0" w:space="0" w:color="auto"/>
        <w:bottom w:val="none" w:sz="0" w:space="0" w:color="auto"/>
        <w:right w:val="none" w:sz="0" w:space="0" w:color="auto"/>
      </w:divBdr>
    </w:div>
    <w:div w:id="255286448">
      <w:bodyDiv w:val="1"/>
      <w:marLeft w:val="0"/>
      <w:marRight w:val="0"/>
      <w:marTop w:val="0"/>
      <w:marBottom w:val="0"/>
      <w:divBdr>
        <w:top w:val="none" w:sz="0" w:space="0" w:color="auto"/>
        <w:left w:val="none" w:sz="0" w:space="0" w:color="auto"/>
        <w:bottom w:val="none" w:sz="0" w:space="0" w:color="auto"/>
        <w:right w:val="none" w:sz="0" w:space="0" w:color="auto"/>
      </w:divBdr>
    </w:div>
    <w:div w:id="274101772">
      <w:bodyDiv w:val="1"/>
      <w:marLeft w:val="0"/>
      <w:marRight w:val="0"/>
      <w:marTop w:val="0"/>
      <w:marBottom w:val="0"/>
      <w:divBdr>
        <w:top w:val="none" w:sz="0" w:space="0" w:color="auto"/>
        <w:left w:val="none" w:sz="0" w:space="0" w:color="auto"/>
        <w:bottom w:val="none" w:sz="0" w:space="0" w:color="auto"/>
        <w:right w:val="none" w:sz="0" w:space="0" w:color="auto"/>
      </w:divBdr>
    </w:div>
    <w:div w:id="276370429">
      <w:bodyDiv w:val="1"/>
      <w:marLeft w:val="0"/>
      <w:marRight w:val="0"/>
      <w:marTop w:val="0"/>
      <w:marBottom w:val="0"/>
      <w:divBdr>
        <w:top w:val="none" w:sz="0" w:space="0" w:color="auto"/>
        <w:left w:val="none" w:sz="0" w:space="0" w:color="auto"/>
        <w:bottom w:val="none" w:sz="0" w:space="0" w:color="auto"/>
        <w:right w:val="none" w:sz="0" w:space="0" w:color="auto"/>
      </w:divBdr>
    </w:div>
    <w:div w:id="305866536">
      <w:bodyDiv w:val="1"/>
      <w:marLeft w:val="0"/>
      <w:marRight w:val="0"/>
      <w:marTop w:val="0"/>
      <w:marBottom w:val="0"/>
      <w:divBdr>
        <w:top w:val="none" w:sz="0" w:space="0" w:color="auto"/>
        <w:left w:val="none" w:sz="0" w:space="0" w:color="auto"/>
        <w:bottom w:val="none" w:sz="0" w:space="0" w:color="auto"/>
        <w:right w:val="none" w:sz="0" w:space="0" w:color="auto"/>
      </w:divBdr>
    </w:div>
    <w:div w:id="307438326">
      <w:bodyDiv w:val="1"/>
      <w:marLeft w:val="0"/>
      <w:marRight w:val="0"/>
      <w:marTop w:val="0"/>
      <w:marBottom w:val="0"/>
      <w:divBdr>
        <w:top w:val="none" w:sz="0" w:space="0" w:color="auto"/>
        <w:left w:val="none" w:sz="0" w:space="0" w:color="auto"/>
        <w:bottom w:val="none" w:sz="0" w:space="0" w:color="auto"/>
        <w:right w:val="none" w:sz="0" w:space="0" w:color="auto"/>
      </w:divBdr>
    </w:div>
    <w:div w:id="313532544">
      <w:bodyDiv w:val="1"/>
      <w:marLeft w:val="0"/>
      <w:marRight w:val="0"/>
      <w:marTop w:val="0"/>
      <w:marBottom w:val="0"/>
      <w:divBdr>
        <w:top w:val="none" w:sz="0" w:space="0" w:color="auto"/>
        <w:left w:val="none" w:sz="0" w:space="0" w:color="auto"/>
        <w:bottom w:val="none" w:sz="0" w:space="0" w:color="auto"/>
        <w:right w:val="none" w:sz="0" w:space="0" w:color="auto"/>
      </w:divBdr>
    </w:div>
    <w:div w:id="314917585">
      <w:bodyDiv w:val="1"/>
      <w:marLeft w:val="0"/>
      <w:marRight w:val="0"/>
      <w:marTop w:val="0"/>
      <w:marBottom w:val="0"/>
      <w:divBdr>
        <w:top w:val="none" w:sz="0" w:space="0" w:color="auto"/>
        <w:left w:val="none" w:sz="0" w:space="0" w:color="auto"/>
        <w:bottom w:val="none" w:sz="0" w:space="0" w:color="auto"/>
        <w:right w:val="none" w:sz="0" w:space="0" w:color="auto"/>
      </w:divBdr>
    </w:div>
    <w:div w:id="319624007">
      <w:bodyDiv w:val="1"/>
      <w:marLeft w:val="0"/>
      <w:marRight w:val="0"/>
      <w:marTop w:val="0"/>
      <w:marBottom w:val="0"/>
      <w:divBdr>
        <w:top w:val="none" w:sz="0" w:space="0" w:color="auto"/>
        <w:left w:val="none" w:sz="0" w:space="0" w:color="auto"/>
        <w:bottom w:val="none" w:sz="0" w:space="0" w:color="auto"/>
        <w:right w:val="none" w:sz="0" w:space="0" w:color="auto"/>
      </w:divBdr>
    </w:div>
    <w:div w:id="321860944">
      <w:bodyDiv w:val="1"/>
      <w:marLeft w:val="0"/>
      <w:marRight w:val="0"/>
      <w:marTop w:val="0"/>
      <w:marBottom w:val="0"/>
      <w:divBdr>
        <w:top w:val="none" w:sz="0" w:space="0" w:color="auto"/>
        <w:left w:val="none" w:sz="0" w:space="0" w:color="auto"/>
        <w:bottom w:val="none" w:sz="0" w:space="0" w:color="auto"/>
        <w:right w:val="none" w:sz="0" w:space="0" w:color="auto"/>
      </w:divBdr>
    </w:div>
    <w:div w:id="324892634">
      <w:bodyDiv w:val="1"/>
      <w:marLeft w:val="0"/>
      <w:marRight w:val="0"/>
      <w:marTop w:val="0"/>
      <w:marBottom w:val="0"/>
      <w:divBdr>
        <w:top w:val="none" w:sz="0" w:space="0" w:color="auto"/>
        <w:left w:val="none" w:sz="0" w:space="0" w:color="auto"/>
        <w:bottom w:val="none" w:sz="0" w:space="0" w:color="auto"/>
        <w:right w:val="none" w:sz="0" w:space="0" w:color="auto"/>
      </w:divBdr>
    </w:div>
    <w:div w:id="331756808">
      <w:bodyDiv w:val="1"/>
      <w:marLeft w:val="0"/>
      <w:marRight w:val="0"/>
      <w:marTop w:val="0"/>
      <w:marBottom w:val="0"/>
      <w:divBdr>
        <w:top w:val="none" w:sz="0" w:space="0" w:color="auto"/>
        <w:left w:val="none" w:sz="0" w:space="0" w:color="auto"/>
        <w:bottom w:val="none" w:sz="0" w:space="0" w:color="auto"/>
        <w:right w:val="none" w:sz="0" w:space="0" w:color="auto"/>
      </w:divBdr>
    </w:div>
    <w:div w:id="349457977">
      <w:bodyDiv w:val="1"/>
      <w:marLeft w:val="0"/>
      <w:marRight w:val="0"/>
      <w:marTop w:val="0"/>
      <w:marBottom w:val="0"/>
      <w:divBdr>
        <w:top w:val="none" w:sz="0" w:space="0" w:color="auto"/>
        <w:left w:val="none" w:sz="0" w:space="0" w:color="auto"/>
        <w:bottom w:val="none" w:sz="0" w:space="0" w:color="auto"/>
        <w:right w:val="none" w:sz="0" w:space="0" w:color="auto"/>
      </w:divBdr>
    </w:div>
    <w:div w:id="352154366">
      <w:bodyDiv w:val="1"/>
      <w:marLeft w:val="0"/>
      <w:marRight w:val="0"/>
      <w:marTop w:val="0"/>
      <w:marBottom w:val="0"/>
      <w:divBdr>
        <w:top w:val="none" w:sz="0" w:space="0" w:color="auto"/>
        <w:left w:val="none" w:sz="0" w:space="0" w:color="auto"/>
        <w:bottom w:val="none" w:sz="0" w:space="0" w:color="auto"/>
        <w:right w:val="none" w:sz="0" w:space="0" w:color="auto"/>
      </w:divBdr>
    </w:div>
    <w:div w:id="353194491">
      <w:bodyDiv w:val="1"/>
      <w:marLeft w:val="0"/>
      <w:marRight w:val="0"/>
      <w:marTop w:val="0"/>
      <w:marBottom w:val="0"/>
      <w:divBdr>
        <w:top w:val="none" w:sz="0" w:space="0" w:color="auto"/>
        <w:left w:val="none" w:sz="0" w:space="0" w:color="auto"/>
        <w:bottom w:val="none" w:sz="0" w:space="0" w:color="auto"/>
        <w:right w:val="none" w:sz="0" w:space="0" w:color="auto"/>
      </w:divBdr>
    </w:div>
    <w:div w:id="353580002">
      <w:bodyDiv w:val="1"/>
      <w:marLeft w:val="0"/>
      <w:marRight w:val="0"/>
      <w:marTop w:val="0"/>
      <w:marBottom w:val="0"/>
      <w:divBdr>
        <w:top w:val="none" w:sz="0" w:space="0" w:color="auto"/>
        <w:left w:val="none" w:sz="0" w:space="0" w:color="auto"/>
        <w:bottom w:val="none" w:sz="0" w:space="0" w:color="auto"/>
        <w:right w:val="none" w:sz="0" w:space="0" w:color="auto"/>
      </w:divBdr>
    </w:div>
    <w:div w:id="355079911">
      <w:bodyDiv w:val="1"/>
      <w:marLeft w:val="0"/>
      <w:marRight w:val="0"/>
      <w:marTop w:val="0"/>
      <w:marBottom w:val="0"/>
      <w:divBdr>
        <w:top w:val="none" w:sz="0" w:space="0" w:color="auto"/>
        <w:left w:val="none" w:sz="0" w:space="0" w:color="auto"/>
        <w:bottom w:val="none" w:sz="0" w:space="0" w:color="auto"/>
        <w:right w:val="none" w:sz="0" w:space="0" w:color="auto"/>
      </w:divBdr>
    </w:div>
    <w:div w:id="361439503">
      <w:bodyDiv w:val="1"/>
      <w:marLeft w:val="0"/>
      <w:marRight w:val="0"/>
      <w:marTop w:val="0"/>
      <w:marBottom w:val="0"/>
      <w:divBdr>
        <w:top w:val="none" w:sz="0" w:space="0" w:color="auto"/>
        <w:left w:val="none" w:sz="0" w:space="0" w:color="auto"/>
        <w:bottom w:val="none" w:sz="0" w:space="0" w:color="auto"/>
        <w:right w:val="none" w:sz="0" w:space="0" w:color="auto"/>
      </w:divBdr>
    </w:div>
    <w:div w:id="361706174">
      <w:bodyDiv w:val="1"/>
      <w:marLeft w:val="0"/>
      <w:marRight w:val="0"/>
      <w:marTop w:val="0"/>
      <w:marBottom w:val="0"/>
      <w:divBdr>
        <w:top w:val="none" w:sz="0" w:space="0" w:color="auto"/>
        <w:left w:val="none" w:sz="0" w:space="0" w:color="auto"/>
        <w:bottom w:val="none" w:sz="0" w:space="0" w:color="auto"/>
        <w:right w:val="none" w:sz="0" w:space="0" w:color="auto"/>
      </w:divBdr>
    </w:div>
    <w:div w:id="382944389">
      <w:bodyDiv w:val="1"/>
      <w:marLeft w:val="0"/>
      <w:marRight w:val="0"/>
      <w:marTop w:val="0"/>
      <w:marBottom w:val="0"/>
      <w:divBdr>
        <w:top w:val="none" w:sz="0" w:space="0" w:color="auto"/>
        <w:left w:val="none" w:sz="0" w:space="0" w:color="auto"/>
        <w:bottom w:val="none" w:sz="0" w:space="0" w:color="auto"/>
        <w:right w:val="none" w:sz="0" w:space="0" w:color="auto"/>
      </w:divBdr>
    </w:div>
    <w:div w:id="387385307">
      <w:bodyDiv w:val="1"/>
      <w:marLeft w:val="0"/>
      <w:marRight w:val="0"/>
      <w:marTop w:val="0"/>
      <w:marBottom w:val="0"/>
      <w:divBdr>
        <w:top w:val="none" w:sz="0" w:space="0" w:color="auto"/>
        <w:left w:val="none" w:sz="0" w:space="0" w:color="auto"/>
        <w:bottom w:val="none" w:sz="0" w:space="0" w:color="auto"/>
        <w:right w:val="none" w:sz="0" w:space="0" w:color="auto"/>
      </w:divBdr>
    </w:div>
    <w:div w:id="400952164">
      <w:bodyDiv w:val="1"/>
      <w:marLeft w:val="0"/>
      <w:marRight w:val="0"/>
      <w:marTop w:val="0"/>
      <w:marBottom w:val="0"/>
      <w:divBdr>
        <w:top w:val="none" w:sz="0" w:space="0" w:color="auto"/>
        <w:left w:val="none" w:sz="0" w:space="0" w:color="auto"/>
        <w:bottom w:val="none" w:sz="0" w:space="0" w:color="auto"/>
        <w:right w:val="none" w:sz="0" w:space="0" w:color="auto"/>
      </w:divBdr>
    </w:div>
    <w:div w:id="402337780">
      <w:bodyDiv w:val="1"/>
      <w:marLeft w:val="0"/>
      <w:marRight w:val="0"/>
      <w:marTop w:val="0"/>
      <w:marBottom w:val="0"/>
      <w:divBdr>
        <w:top w:val="none" w:sz="0" w:space="0" w:color="auto"/>
        <w:left w:val="none" w:sz="0" w:space="0" w:color="auto"/>
        <w:bottom w:val="none" w:sz="0" w:space="0" w:color="auto"/>
        <w:right w:val="none" w:sz="0" w:space="0" w:color="auto"/>
      </w:divBdr>
    </w:div>
    <w:div w:id="410199667">
      <w:bodyDiv w:val="1"/>
      <w:marLeft w:val="0"/>
      <w:marRight w:val="0"/>
      <w:marTop w:val="0"/>
      <w:marBottom w:val="0"/>
      <w:divBdr>
        <w:top w:val="none" w:sz="0" w:space="0" w:color="auto"/>
        <w:left w:val="none" w:sz="0" w:space="0" w:color="auto"/>
        <w:bottom w:val="none" w:sz="0" w:space="0" w:color="auto"/>
        <w:right w:val="none" w:sz="0" w:space="0" w:color="auto"/>
      </w:divBdr>
    </w:div>
    <w:div w:id="410394876">
      <w:bodyDiv w:val="1"/>
      <w:marLeft w:val="0"/>
      <w:marRight w:val="0"/>
      <w:marTop w:val="0"/>
      <w:marBottom w:val="0"/>
      <w:divBdr>
        <w:top w:val="none" w:sz="0" w:space="0" w:color="auto"/>
        <w:left w:val="none" w:sz="0" w:space="0" w:color="auto"/>
        <w:bottom w:val="none" w:sz="0" w:space="0" w:color="auto"/>
        <w:right w:val="none" w:sz="0" w:space="0" w:color="auto"/>
      </w:divBdr>
    </w:div>
    <w:div w:id="420948529">
      <w:bodyDiv w:val="1"/>
      <w:marLeft w:val="0"/>
      <w:marRight w:val="0"/>
      <w:marTop w:val="0"/>
      <w:marBottom w:val="0"/>
      <w:divBdr>
        <w:top w:val="none" w:sz="0" w:space="0" w:color="auto"/>
        <w:left w:val="none" w:sz="0" w:space="0" w:color="auto"/>
        <w:bottom w:val="none" w:sz="0" w:space="0" w:color="auto"/>
        <w:right w:val="none" w:sz="0" w:space="0" w:color="auto"/>
      </w:divBdr>
    </w:div>
    <w:div w:id="432016292">
      <w:bodyDiv w:val="1"/>
      <w:marLeft w:val="0"/>
      <w:marRight w:val="0"/>
      <w:marTop w:val="0"/>
      <w:marBottom w:val="0"/>
      <w:divBdr>
        <w:top w:val="none" w:sz="0" w:space="0" w:color="auto"/>
        <w:left w:val="none" w:sz="0" w:space="0" w:color="auto"/>
        <w:bottom w:val="none" w:sz="0" w:space="0" w:color="auto"/>
        <w:right w:val="none" w:sz="0" w:space="0" w:color="auto"/>
      </w:divBdr>
    </w:div>
    <w:div w:id="448596925">
      <w:bodyDiv w:val="1"/>
      <w:marLeft w:val="0"/>
      <w:marRight w:val="0"/>
      <w:marTop w:val="0"/>
      <w:marBottom w:val="0"/>
      <w:divBdr>
        <w:top w:val="none" w:sz="0" w:space="0" w:color="auto"/>
        <w:left w:val="none" w:sz="0" w:space="0" w:color="auto"/>
        <w:bottom w:val="none" w:sz="0" w:space="0" w:color="auto"/>
        <w:right w:val="none" w:sz="0" w:space="0" w:color="auto"/>
      </w:divBdr>
    </w:div>
    <w:div w:id="449907024">
      <w:bodyDiv w:val="1"/>
      <w:marLeft w:val="0"/>
      <w:marRight w:val="0"/>
      <w:marTop w:val="0"/>
      <w:marBottom w:val="0"/>
      <w:divBdr>
        <w:top w:val="none" w:sz="0" w:space="0" w:color="auto"/>
        <w:left w:val="none" w:sz="0" w:space="0" w:color="auto"/>
        <w:bottom w:val="none" w:sz="0" w:space="0" w:color="auto"/>
        <w:right w:val="none" w:sz="0" w:space="0" w:color="auto"/>
      </w:divBdr>
    </w:div>
    <w:div w:id="450170582">
      <w:bodyDiv w:val="1"/>
      <w:marLeft w:val="0"/>
      <w:marRight w:val="0"/>
      <w:marTop w:val="0"/>
      <w:marBottom w:val="0"/>
      <w:divBdr>
        <w:top w:val="none" w:sz="0" w:space="0" w:color="auto"/>
        <w:left w:val="none" w:sz="0" w:space="0" w:color="auto"/>
        <w:bottom w:val="none" w:sz="0" w:space="0" w:color="auto"/>
        <w:right w:val="none" w:sz="0" w:space="0" w:color="auto"/>
      </w:divBdr>
    </w:div>
    <w:div w:id="455412416">
      <w:bodyDiv w:val="1"/>
      <w:marLeft w:val="0"/>
      <w:marRight w:val="0"/>
      <w:marTop w:val="0"/>
      <w:marBottom w:val="0"/>
      <w:divBdr>
        <w:top w:val="none" w:sz="0" w:space="0" w:color="auto"/>
        <w:left w:val="none" w:sz="0" w:space="0" w:color="auto"/>
        <w:bottom w:val="none" w:sz="0" w:space="0" w:color="auto"/>
        <w:right w:val="none" w:sz="0" w:space="0" w:color="auto"/>
      </w:divBdr>
    </w:div>
    <w:div w:id="455949334">
      <w:bodyDiv w:val="1"/>
      <w:marLeft w:val="0"/>
      <w:marRight w:val="0"/>
      <w:marTop w:val="0"/>
      <w:marBottom w:val="0"/>
      <w:divBdr>
        <w:top w:val="none" w:sz="0" w:space="0" w:color="auto"/>
        <w:left w:val="none" w:sz="0" w:space="0" w:color="auto"/>
        <w:bottom w:val="none" w:sz="0" w:space="0" w:color="auto"/>
        <w:right w:val="none" w:sz="0" w:space="0" w:color="auto"/>
      </w:divBdr>
    </w:div>
    <w:div w:id="461075668">
      <w:bodyDiv w:val="1"/>
      <w:marLeft w:val="0"/>
      <w:marRight w:val="0"/>
      <w:marTop w:val="0"/>
      <w:marBottom w:val="0"/>
      <w:divBdr>
        <w:top w:val="none" w:sz="0" w:space="0" w:color="auto"/>
        <w:left w:val="none" w:sz="0" w:space="0" w:color="auto"/>
        <w:bottom w:val="none" w:sz="0" w:space="0" w:color="auto"/>
        <w:right w:val="none" w:sz="0" w:space="0" w:color="auto"/>
      </w:divBdr>
    </w:div>
    <w:div w:id="464393893">
      <w:bodyDiv w:val="1"/>
      <w:marLeft w:val="0"/>
      <w:marRight w:val="0"/>
      <w:marTop w:val="0"/>
      <w:marBottom w:val="0"/>
      <w:divBdr>
        <w:top w:val="none" w:sz="0" w:space="0" w:color="auto"/>
        <w:left w:val="none" w:sz="0" w:space="0" w:color="auto"/>
        <w:bottom w:val="none" w:sz="0" w:space="0" w:color="auto"/>
        <w:right w:val="none" w:sz="0" w:space="0" w:color="auto"/>
      </w:divBdr>
    </w:div>
    <w:div w:id="478964619">
      <w:bodyDiv w:val="1"/>
      <w:marLeft w:val="0"/>
      <w:marRight w:val="0"/>
      <w:marTop w:val="0"/>
      <w:marBottom w:val="0"/>
      <w:divBdr>
        <w:top w:val="none" w:sz="0" w:space="0" w:color="auto"/>
        <w:left w:val="none" w:sz="0" w:space="0" w:color="auto"/>
        <w:bottom w:val="none" w:sz="0" w:space="0" w:color="auto"/>
        <w:right w:val="none" w:sz="0" w:space="0" w:color="auto"/>
      </w:divBdr>
    </w:div>
    <w:div w:id="489954477">
      <w:bodyDiv w:val="1"/>
      <w:marLeft w:val="0"/>
      <w:marRight w:val="0"/>
      <w:marTop w:val="0"/>
      <w:marBottom w:val="0"/>
      <w:divBdr>
        <w:top w:val="none" w:sz="0" w:space="0" w:color="auto"/>
        <w:left w:val="none" w:sz="0" w:space="0" w:color="auto"/>
        <w:bottom w:val="none" w:sz="0" w:space="0" w:color="auto"/>
        <w:right w:val="none" w:sz="0" w:space="0" w:color="auto"/>
      </w:divBdr>
    </w:div>
    <w:div w:id="502161494">
      <w:bodyDiv w:val="1"/>
      <w:marLeft w:val="0"/>
      <w:marRight w:val="0"/>
      <w:marTop w:val="0"/>
      <w:marBottom w:val="0"/>
      <w:divBdr>
        <w:top w:val="none" w:sz="0" w:space="0" w:color="auto"/>
        <w:left w:val="none" w:sz="0" w:space="0" w:color="auto"/>
        <w:bottom w:val="none" w:sz="0" w:space="0" w:color="auto"/>
        <w:right w:val="none" w:sz="0" w:space="0" w:color="auto"/>
      </w:divBdr>
    </w:div>
    <w:div w:id="507135612">
      <w:bodyDiv w:val="1"/>
      <w:marLeft w:val="0"/>
      <w:marRight w:val="0"/>
      <w:marTop w:val="0"/>
      <w:marBottom w:val="0"/>
      <w:divBdr>
        <w:top w:val="none" w:sz="0" w:space="0" w:color="auto"/>
        <w:left w:val="none" w:sz="0" w:space="0" w:color="auto"/>
        <w:bottom w:val="none" w:sz="0" w:space="0" w:color="auto"/>
        <w:right w:val="none" w:sz="0" w:space="0" w:color="auto"/>
      </w:divBdr>
    </w:div>
    <w:div w:id="508377328">
      <w:bodyDiv w:val="1"/>
      <w:marLeft w:val="0"/>
      <w:marRight w:val="0"/>
      <w:marTop w:val="0"/>
      <w:marBottom w:val="0"/>
      <w:divBdr>
        <w:top w:val="none" w:sz="0" w:space="0" w:color="auto"/>
        <w:left w:val="none" w:sz="0" w:space="0" w:color="auto"/>
        <w:bottom w:val="none" w:sz="0" w:space="0" w:color="auto"/>
        <w:right w:val="none" w:sz="0" w:space="0" w:color="auto"/>
      </w:divBdr>
    </w:div>
    <w:div w:id="511533995">
      <w:bodyDiv w:val="1"/>
      <w:marLeft w:val="0"/>
      <w:marRight w:val="0"/>
      <w:marTop w:val="0"/>
      <w:marBottom w:val="0"/>
      <w:divBdr>
        <w:top w:val="none" w:sz="0" w:space="0" w:color="auto"/>
        <w:left w:val="none" w:sz="0" w:space="0" w:color="auto"/>
        <w:bottom w:val="none" w:sz="0" w:space="0" w:color="auto"/>
        <w:right w:val="none" w:sz="0" w:space="0" w:color="auto"/>
      </w:divBdr>
    </w:div>
    <w:div w:id="513153718">
      <w:bodyDiv w:val="1"/>
      <w:marLeft w:val="0"/>
      <w:marRight w:val="0"/>
      <w:marTop w:val="0"/>
      <w:marBottom w:val="0"/>
      <w:divBdr>
        <w:top w:val="none" w:sz="0" w:space="0" w:color="auto"/>
        <w:left w:val="none" w:sz="0" w:space="0" w:color="auto"/>
        <w:bottom w:val="none" w:sz="0" w:space="0" w:color="auto"/>
        <w:right w:val="none" w:sz="0" w:space="0" w:color="auto"/>
      </w:divBdr>
    </w:div>
    <w:div w:id="515464533">
      <w:bodyDiv w:val="1"/>
      <w:marLeft w:val="0"/>
      <w:marRight w:val="0"/>
      <w:marTop w:val="0"/>
      <w:marBottom w:val="0"/>
      <w:divBdr>
        <w:top w:val="none" w:sz="0" w:space="0" w:color="auto"/>
        <w:left w:val="none" w:sz="0" w:space="0" w:color="auto"/>
        <w:bottom w:val="none" w:sz="0" w:space="0" w:color="auto"/>
        <w:right w:val="none" w:sz="0" w:space="0" w:color="auto"/>
      </w:divBdr>
    </w:div>
    <w:div w:id="517935998">
      <w:bodyDiv w:val="1"/>
      <w:marLeft w:val="0"/>
      <w:marRight w:val="0"/>
      <w:marTop w:val="0"/>
      <w:marBottom w:val="0"/>
      <w:divBdr>
        <w:top w:val="none" w:sz="0" w:space="0" w:color="auto"/>
        <w:left w:val="none" w:sz="0" w:space="0" w:color="auto"/>
        <w:bottom w:val="none" w:sz="0" w:space="0" w:color="auto"/>
        <w:right w:val="none" w:sz="0" w:space="0" w:color="auto"/>
      </w:divBdr>
    </w:div>
    <w:div w:id="523054413">
      <w:bodyDiv w:val="1"/>
      <w:marLeft w:val="0"/>
      <w:marRight w:val="0"/>
      <w:marTop w:val="0"/>
      <w:marBottom w:val="0"/>
      <w:divBdr>
        <w:top w:val="none" w:sz="0" w:space="0" w:color="auto"/>
        <w:left w:val="none" w:sz="0" w:space="0" w:color="auto"/>
        <w:bottom w:val="none" w:sz="0" w:space="0" w:color="auto"/>
        <w:right w:val="none" w:sz="0" w:space="0" w:color="auto"/>
      </w:divBdr>
    </w:div>
    <w:div w:id="531116505">
      <w:bodyDiv w:val="1"/>
      <w:marLeft w:val="0"/>
      <w:marRight w:val="0"/>
      <w:marTop w:val="0"/>
      <w:marBottom w:val="0"/>
      <w:divBdr>
        <w:top w:val="none" w:sz="0" w:space="0" w:color="auto"/>
        <w:left w:val="none" w:sz="0" w:space="0" w:color="auto"/>
        <w:bottom w:val="none" w:sz="0" w:space="0" w:color="auto"/>
        <w:right w:val="none" w:sz="0" w:space="0" w:color="auto"/>
      </w:divBdr>
    </w:div>
    <w:div w:id="534467489">
      <w:bodyDiv w:val="1"/>
      <w:marLeft w:val="0"/>
      <w:marRight w:val="0"/>
      <w:marTop w:val="0"/>
      <w:marBottom w:val="0"/>
      <w:divBdr>
        <w:top w:val="none" w:sz="0" w:space="0" w:color="auto"/>
        <w:left w:val="none" w:sz="0" w:space="0" w:color="auto"/>
        <w:bottom w:val="none" w:sz="0" w:space="0" w:color="auto"/>
        <w:right w:val="none" w:sz="0" w:space="0" w:color="auto"/>
      </w:divBdr>
    </w:div>
    <w:div w:id="542600390">
      <w:bodyDiv w:val="1"/>
      <w:marLeft w:val="0"/>
      <w:marRight w:val="0"/>
      <w:marTop w:val="0"/>
      <w:marBottom w:val="0"/>
      <w:divBdr>
        <w:top w:val="none" w:sz="0" w:space="0" w:color="auto"/>
        <w:left w:val="none" w:sz="0" w:space="0" w:color="auto"/>
        <w:bottom w:val="none" w:sz="0" w:space="0" w:color="auto"/>
        <w:right w:val="none" w:sz="0" w:space="0" w:color="auto"/>
      </w:divBdr>
    </w:div>
    <w:div w:id="549270819">
      <w:bodyDiv w:val="1"/>
      <w:marLeft w:val="0"/>
      <w:marRight w:val="0"/>
      <w:marTop w:val="0"/>
      <w:marBottom w:val="0"/>
      <w:divBdr>
        <w:top w:val="none" w:sz="0" w:space="0" w:color="auto"/>
        <w:left w:val="none" w:sz="0" w:space="0" w:color="auto"/>
        <w:bottom w:val="none" w:sz="0" w:space="0" w:color="auto"/>
        <w:right w:val="none" w:sz="0" w:space="0" w:color="auto"/>
      </w:divBdr>
    </w:div>
    <w:div w:id="552037788">
      <w:bodyDiv w:val="1"/>
      <w:marLeft w:val="0"/>
      <w:marRight w:val="0"/>
      <w:marTop w:val="0"/>
      <w:marBottom w:val="0"/>
      <w:divBdr>
        <w:top w:val="none" w:sz="0" w:space="0" w:color="auto"/>
        <w:left w:val="none" w:sz="0" w:space="0" w:color="auto"/>
        <w:bottom w:val="none" w:sz="0" w:space="0" w:color="auto"/>
        <w:right w:val="none" w:sz="0" w:space="0" w:color="auto"/>
      </w:divBdr>
    </w:div>
    <w:div w:id="554240782">
      <w:bodyDiv w:val="1"/>
      <w:marLeft w:val="0"/>
      <w:marRight w:val="0"/>
      <w:marTop w:val="0"/>
      <w:marBottom w:val="0"/>
      <w:divBdr>
        <w:top w:val="none" w:sz="0" w:space="0" w:color="auto"/>
        <w:left w:val="none" w:sz="0" w:space="0" w:color="auto"/>
        <w:bottom w:val="none" w:sz="0" w:space="0" w:color="auto"/>
        <w:right w:val="none" w:sz="0" w:space="0" w:color="auto"/>
      </w:divBdr>
    </w:div>
    <w:div w:id="556933588">
      <w:bodyDiv w:val="1"/>
      <w:marLeft w:val="0"/>
      <w:marRight w:val="0"/>
      <w:marTop w:val="0"/>
      <w:marBottom w:val="0"/>
      <w:divBdr>
        <w:top w:val="none" w:sz="0" w:space="0" w:color="auto"/>
        <w:left w:val="none" w:sz="0" w:space="0" w:color="auto"/>
        <w:bottom w:val="none" w:sz="0" w:space="0" w:color="auto"/>
        <w:right w:val="none" w:sz="0" w:space="0" w:color="auto"/>
      </w:divBdr>
    </w:div>
    <w:div w:id="557210123">
      <w:bodyDiv w:val="1"/>
      <w:marLeft w:val="0"/>
      <w:marRight w:val="0"/>
      <w:marTop w:val="0"/>
      <w:marBottom w:val="0"/>
      <w:divBdr>
        <w:top w:val="none" w:sz="0" w:space="0" w:color="auto"/>
        <w:left w:val="none" w:sz="0" w:space="0" w:color="auto"/>
        <w:bottom w:val="none" w:sz="0" w:space="0" w:color="auto"/>
        <w:right w:val="none" w:sz="0" w:space="0" w:color="auto"/>
      </w:divBdr>
    </w:div>
    <w:div w:id="568148484">
      <w:bodyDiv w:val="1"/>
      <w:marLeft w:val="0"/>
      <w:marRight w:val="0"/>
      <w:marTop w:val="0"/>
      <w:marBottom w:val="0"/>
      <w:divBdr>
        <w:top w:val="none" w:sz="0" w:space="0" w:color="auto"/>
        <w:left w:val="none" w:sz="0" w:space="0" w:color="auto"/>
        <w:bottom w:val="none" w:sz="0" w:space="0" w:color="auto"/>
        <w:right w:val="none" w:sz="0" w:space="0" w:color="auto"/>
      </w:divBdr>
    </w:div>
    <w:div w:id="576208961">
      <w:bodyDiv w:val="1"/>
      <w:marLeft w:val="0"/>
      <w:marRight w:val="0"/>
      <w:marTop w:val="0"/>
      <w:marBottom w:val="0"/>
      <w:divBdr>
        <w:top w:val="none" w:sz="0" w:space="0" w:color="auto"/>
        <w:left w:val="none" w:sz="0" w:space="0" w:color="auto"/>
        <w:bottom w:val="none" w:sz="0" w:space="0" w:color="auto"/>
        <w:right w:val="none" w:sz="0" w:space="0" w:color="auto"/>
      </w:divBdr>
    </w:div>
    <w:div w:id="585187076">
      <w:bodyDiv w:val="1"/>
      <w:marLeft w:val="0"/>
      <w:marRight w:val="0"/>
      <w:marTop w:val="0"/>
      <w:marBottom w:val="0"/>
      <w:divBdr>
        <w:top w:val="none" w:sz="0" w:space="0" w:color="auto"/>
        <w:left w:val="none" w:sz="0" w:space="0" w:color="auto"/>
        <w:bottom w:val="none" w:sz="0" w:space="0" w:color="auto"/>
        <w:right w:val="none" w:sz="0" w:space="0" w:color="auto"/>
      </w:divBdr>
    </w:div>
    <w:div w:id="587738785">
      <w:bodyDiv w:val="1"/>
      <w:marLeft w:val="0"/>
      <w:marRight w:val="0"/>
      <w:marTop w:val="0"/>
      <w:marBottom w:val="0"/>
      <w:divBdr>
        <w:top w:val="none" w:sz="0" w:space="0" w:color="auto"/>
        <w:left w:val="none" w:sz="0" w:space="0" w:color="auto"/>
        <w:bottom w:val="none" w:sz="0" w:space="0" w:color="auto"/>
        <w:right w:val="none" w:sz="0" w:space="0" w:color="auto"/>
      </w:divBdr>
    </w:div>
    <w:div w:id="590164514">
      <w:bodyDiv w:val="1"/>
      <w:marLeft w:val="0"/>
      <w:marRight w:val="0"/>
      <w:marTop w:val="0"/>
      <w:marBottom w:val="0"/>
      <w:divBdr>
        <w:top w:val="none" w:sz="0" w:space="0" w:color="auto"/>
        <w:left w:val="none" w:sz="0" w:space="0" w:color="auto"/>
        <w:bottom w:val="none" w:sz="0" w:space="0" w:color="auto"/>
        <w:right w:val="none" w:sz="0" w:space="0" w:color="auto"/>
      </w:divBdr>
    </w:div>
    <w:div w:id="606080417">
      <w:bodyDiv w:val="1"/>
      <w:marLeft w:val="0"/>
      <w:marRight w:val="0"/>
      <w:marTop w:val="0"/>
      <w:marBottom w:val="0"/>
      <w:divBdr>
        <w:top w:val="none" w:sz="0" w:space="0" w:color="auto"/>
        <w:left w:val="none" w:sz="0" w:space="0" w:color="auto"/>
        <w:bottom w:val="none" w:sz="0" w:space="0" w:color="auto"/>
        <w:right w:val="none" w:sz="0" w:space="0" w:color="auto"/>
      </w:divBdr>
    </w:div>
    <w:div w:id="608701499">
      <w:bodyDiv w:val="1"/>
      <w:marLeft w:val="0"/>
      <w:marRight w:val="0"/>
      <w:marTop w:val="0"/>
      <w:marBottom w:val="0"/>
      <w:divBdr>
        <w:top w:val="none" w:sz="0" w:space="0" w:color="auto"/>
        <w:left w:val="none" w:sz="0" w:space="0" w:color="auto"/>
        <w:bottom w:val="none" w:sz="0" w:space="0" w:color="auto"/>
        <w:right w:val="none" w:sz="0" w:space="0" w:color="auto"/>
      </w:divBdr>
    </w:div>
    <w:div w:id="612445490">
      <w:bodyDiv w:val="1"/>
      <w:marLeft w:val="0"/>
      <w:marRight w:val="0"/>
      <w:marTop w:val="0"/>
      <w:marBottom w:val="0"/>
      <w:divBdr>
        <w:top w:val="none" w:sz="0" w:space="0" w:color="auto"/>
        <w:left w:val="none" w:sz="0" w:space="0" w:color="auto"/>
        <w:bottom w:val="none" w:sz="0" w:space="0" w:color="auto"/>
        <w:right w:val="none" w:sz="0" w:space="0" w:color="auto"/>
      </w:divBdr>
    </w:div>
    <w:div w:id="615409896">
      <w:bodyDiv w:val="1"/>
      <w:marLeft w:val="0"/>
      <w:marRight w:val="0"/>
      <w:marTop w:val="0"/>
      <w:marBottom w:val="0"/>
      <w:divBdr>
        <w:top w:val="none" w:sz="0" w:space="0" w:color="auto"/>
        <w:left w:val="none" w:sz="0" w:space="0" w:color="auto"/>
        <w:bottom w:val="none" w:sz="0" w:space="0" w:color="auto"/>
        <w:right w:val="none" w:sz="0" w:space="0" w:color="auto"/>
      </w:divBdr>
    </w:div>
    <w:div w:id="619456380">
      <w:bodyDiv w:val="1"/>
      <w:marLeft w:val="0"/>
      <w:marRight w:val="0"/>
      <w:marTop w:val="0"/>
      <w:marBottom w:val="0"/>
      <w:divBdr>
        <w:top w:val="none" w:sz="0" w:space="0" w:color="auto"/>
        <w:left w:val="none" w:sz="0" w:space="0" w:color="auto"/>
        <w:bottom w:val="none" w:sz="0" w:space="0" w:color="auto"/>
        <w:right w:val="none" w:sz="0" w:space="0" w:color="auto"/>
      </w:divBdr>
    </w:div>
    <w:div w:id="619843372">
      <w:bodyDiv w:val="1"/>
      <w:marLeft w:val="0"/>
      <w:marRight w:val="0"/>
      <w:marTop w:val="0"/>
      <w:marBottom w:val="0"/>
      <w:divBdr>
        <w:top w:val="none" w:sz="0" w:space="0" w:color="auto"/>
        <w:left w:val="none" w:sz="0" w:space="0" w:color="auto"/>
        <w:bottom w:val="none" w:sz="0" w:space="0" w:color="auto"/>
        <w:right w:val="none" w:sz="0" w:space="0" w:color="auto"/>
      </w:divBdr>
    </w:div>
    <w:div w:id="625892369">
      <w:bodyDiv w:val="1"/>
      <w:marLeft w:val="0"/>
      <w:marRight w:val="0"/>
      <w:marTop w:val="0"/>
      <w:marBottom w:val="0"/>
      <w:divBdr>
        <w:top w:val="none" w:sz="0" w:space="0" w:color="auto"/>
        <w:left w:val="none" w:sz="0" w:space="0" w:color="auto"/>
        <w:bottom w:val="none" w:sz="0" w:space="0" w:color="auto"/>
        <w:right w:val="none" w:sz="0" w:space="0" w:color="auto"/>
      </w:divBdr>
    </w:div>
    <w:div w:id="629435851">
      <w:bodyDiv w:val="1"/>
      <w:marLeft w:val="0"/>
      <w:marRight w:val="0"/>
      <w:marTop w:val="0"/>
      <w:marBottom w:val="0"/>
      <w:divBdr>
        <w:top w:val="none" w:sz="0" w:space="0" w:color="auto"/>
        <w:left w:val="none" w:sz="0" w:space="0" w:color="auto"/>
        <w:bottom w:val="none" w:sz="0" w:space="0" w:color="auto"/>
        <w:right w:val="none" w:sz="0" w:space="0" w:color="auto"/>
      </w:divBdr>
    </w:div>
    <w:div w:id="648364827">
      <w:bodyDiv w:val="1"/>
      <w:marLeft w:val="0"/>
      <w:marRight w:val="0"/>
      <w:marTop w:val="0"/>
      <w:marBottom w:val="0"/>
      <w:divBdr>
        <w:top w:val="none" w:sz="0" w:space="0" w:color="auto"/>
        <w:left w:val="none" w:sz="0" w:space="0" w:color="auto"/>
        <w:bottom w:val="none" w:sz="0" w:space="0" w:color="auto"/>
        <w:right w:val="none" w:sz="0" w:space="0" w:color="auto"/>
      </w:divBdr>
    </w:div>
    <w:div w:id="653148594">
      <w:bodyDiv w:val="1"/>
      <w:marLeft w:val="0"/>
      <w:marRight w:val="0"/>
      <w:marTop w:val="0"/>
      <w:marBottom w:val="0"/>
      <w:divBdr>
        <w:top w:val="none" w:sz="0" w:space="0" w:color="auto"/>
        <w:left w:val="none" w:sz="0" w:space="0" w:color="auto"/>
        <w:bottom w:val="none" w:sz="0" w:space="0" w:color="auto"/>
        <w:right w:val="none" w:sz="0" w:space="0" w:color="auto"/>
      </w:divBdr>
    </w:div>
    <w:div w:id="655382642">
      <w:bodyDiv w:val="1"/>
      <w:marLeft w:val="0"/>
      <w:marRight w:val="0"/>
      <w:marTop w:val="0"/>
      <w:marBottom w:val="0"/>
      <w:divBdr>
        <w:top w:val="none" w:sz="0" w:space="0" w:color="auto"/>
        <w:left w:val="none" w:sz="0" w:space="0" w:color="auto"/>
        <w:bottom w:val="none" w:sz="0" w:space="0" w:color="auto"/>
        <w:right w:val="none" w:sz="0" w:space="0" w:color="auto"/>
      </w:divBdr>
    </w:div>
    <w:div w:id="672881161">
      <w:bodyDiv w:val="1"/>
      <w:marLeft w:val="0"/>
      <w:marRight w:val="0"/>
      <w:marTop w:val="0"/>
      <w:marBottom w:val="0"/>
      <w:divBdr>
        <w:top w:val="none" w:sz="0" w:space="0" w:color="auto"/>
        <w:left w:val="none" w:sz="0" w:space="0" w:color="auto"/>
        <w:bottom w:val="none" w:sz="0" w:space="0" w:color="auto"/>
        <w:right w:val="none" w:sz="0" w:space="0" w:color="auto"/>
      </w:divBdr>
    </w:div>
    <w:div w:id="679158842">
      <w:bodyDiv w:val="1"/>
      <w:marLeft w:val="0"/>
      <w:marRight w:val="0"/>
      <w:marTop w:val="0"/>
      <w:marBottom w:val="0"/>
      <w:divBdr>
        <w:top w:val="none" w:sz="0" w:space="0" w:color="auto"/>
        <w:left w:val="none" w:sz="0" w:space="0" w:color="auto"/>
        <w:bottom w:val="none" w:sz="0" w:space="0" w:color="auto"/>
        <w:right w:val="none" w:sz="0" w:space="0" w:color="auto"/>
      </w:divBdr>
    </w:div>
    <w:div w:id="687372198">
      <w:bodyDiv w:val="1"/>
      <w:marLeft w:val="0"/>
      <w:marRight w:val="0"/>
      <w:marTop w:val="0"/>
      <w:marBottom w:val="0"/>
      <w:divBdr>
        <w:top w:val="none" w:sz="0" w:space="0" w:color="auto"/>
        <w:left w:val="none" w:sz="0" w:space="0" w:color="auto"/>
        <w:bottom w:val="none" w:sz="0" w:space="0" w:color="auto"/>
        <w:right w:val="none" w:sz="0" w:space="0" w:color="auto"/>
      </w:divBdr>
    </w:div>
    <w:div w:id="706488677">
      <w:bodyDiv w:val="1"/>
      <w:marLeft w:val="0"/>
      <w:marRight w:val="0"/>
      <w:marTop w:val="0"/>
      <w:marBottom w:val="0"/>
      <w:divBdr>
        <w:top w:val="none" w:sz="0" w:space="0" w:color="auto"/>
        <w:left w:val="none" w:sz="0" w:space="0" w:color="auto"/>
        <w:bottom w:val="none" w:sz="0" w:space="0" w:color="auto"/>
        <w:right w:val="none" w:sz="0" w:space="0" w:color="auto"/>
      </w:divBdr>
    </w:div>
    <w:div w:id="709886905">
      <w:bodyDiv w:val="1"/>
      <w:marLeft w:val="0"/>
      <w:marRight w:val="0"/>
      <w:marTop w:val="0"/>
      <w:marBottom w:val="0"/>
      <w:divBdr>
        <w:top w:val="none" w:sz="0" w:space="0" w:color="auto"/>
        <w:left w:val="none" w:sz="0" w:space="0" w:color="auto"/>
        <w:bottom w:val="none" w:sz="0" w:space="0" w:color="auto"/>
        <w:right w:val="none" w:sz="0" w:space="0" w:color="auto"/>
      </w:divBdr>
    </w:div>
    <w:div w:id="713700715">
      <w:bodyDiv w:val="1"/>
      <w:marLeft w:val="0"/>
      <w:marRight w:val="0"/>
      <w:marTop w:val="0"/>
      <w:marBottom w:val="0"/>
      <w:divBdr>
        <w:top w:val="none" w:sz="0" w:space="0" w:color="auto"/>
        <w:left w:val="none" w:sz="0" w:space="0" w:color="auto"/>
        <w:bottom w:val="none" w:sz="0" w:space="0" w:color="auto"/>
        <w:right w:val="none" w:sz="0" w:space="0" w:color="auto"/>
      </w:divBdr>
    </w:div>
    <w:div w:id="735468235">
      <w:bodyDiv w:val="1"/>
      <w:marLeft w:val="0"/>
      <w:marRight w:val="0"/>
      <w:marTop w:val="0"/>
      <w:marBottom w:val="0"/>
      <w:divBdr>
        <w:top w:val="none" w:sz="0" w:space="0" w:color="auto"/>
        <w:left w:val="none" w:sz="0" w:space="0" w:color="auto"/>
        <w:bottom w:val="none" w:sz="0" w:space="0" w:color="auto"/>
        <w:right w:val="none" w:sz="0" w:space="0" w:color="auto"/>
      </w:divBdr>
    </w:div>
    <w:div w:id="740905155">
      <w:bodyDiv w:val="1"/>
      <w:marLeft w:val="0"/>
      <w:marRight w:val="0"/>
      <w:marTop w:val="0"/>
      <w:marBottom w:val="0"/>
      <w:divBdr>
        <w:top w:val="none" w:sz="0" w:space="0" w:color="auto"/>
        <w:left w:val="none" w:sz="0" w:space="0" w:color="auto"/>
        <w:bottom w:val="none" w:sz="0" w:space="0" w:color="auto"/>
        <w:right w:val="none" w:sz="0" w:space="0" w:color="auto"/>
      </w:divBdr>
    </w:div>
    <w:div w:id="742020833">
      <w:bodyDiv w:val="1"/>
      <w:marLeft w:val="0"/>
      <w:marRight w:val="0"/>
      <w:marTop w:val="0"/>
      <w:marBottom w:val="0"/>
      <w:divBdr>
        <w:top w:val="none" w:sz="0" w:space="0" w:color="auto"/>
        <w:left w:val="none" w:sz="0" w:space="0" w:color="auto"/>
        <w:bottom w:val="none" w:sz="0" w:space="0" w:color="auto"/>
        <w:right w:val="none" w:sz="0" w:space="0" w:color="auto"/>
      </w:divBdr>
    </w:div>
    <w:div w:id="748691947">
      <w:bodyDiv w:val="1"/>
      <w:marLeft w:val="0"/>
      <w:marRight w:val="0"/>
      <w:marTop w:val="0"/>
      <w:marBottom w:val="0"/>
      <w:divBdr>
        <w:top w:val="none" w:sz="0" w:space="0" w:color="auto"/>
        <w:left w:val="none" w:sz="0" w:space="0" w:color="auto"/>
        <w:bottom w:val="none" w:sz="0" w:space="0" w:color="auto"/>
        <w:right w:val="none" w:sz="0" w:space="0" w:color="auto"/>
      </w:divBdr>
    </w:div>
    <w:div w:id="752162833">
      <w:bodyDiv w:val="1"/>
      <w:marLeft w:val="0"/>
      <w:marRight w:val="0"/>
      <w:marTop w:val="0"/>
      <w:marBottom w:val="0"/>
      <w:divBdr>
        <w:top w:val="none" w:sz="0" w:space="0" w:color="auto"/>
        <w:left w:val="none" w:sz="0" w:space="0" w:color="auto"/>
        <w:bottom w:val="none" w:sz="0" w:space="0" w:color="auto"/>
        <w:right w:val="none" w:sz="0" w:space="0" w:color="auto"/>
      </w:divBdr>
    </w:div>
    <w:div w:id="762412252">
      <w:bodyDiv w:val="1"/>
      <w:marLeft w:val="0"/>
      <w:marRight w:val="0"/>
      <w:marTop w:val="0"/>
      <w:marBottom w:val="0"/>
      <w:divBdr>
        <w:top w:val="none" w:sz="0" w:space="0" w:color="auto"/>
        <w:left w:val="none" w:sz="0" w:space="0" w:color="auto"/>
        <w:bottom w:val="none" w:sz="0" w:space="0" w:color="auto"/>
        <w:right w:val="none" w:sz="0" w:space="0" w:color="auto"/>
      </w:divBdr>
    </w:div>
    <w:div w:id="763644990">
      <w:bodyDiv w:val="1"/>
      <w:marLeft w:val="0"/>
      <w:marRight w:val="0"/>
      <w:marTop w:val="0"/>
      <w:marBottom w:val="0"/>
      <w:divBdr>
        <w:top w:val="none" w:sz="0" w:space="0" w:color="auto"/>
        <w:left w:val="none" w:sz="0" w:space="0" w:color="auto"/>
        <w:bottom w:val="none" w:sz="0" w:space="0" w:color="auto"/>
        <w:right w:val="none" w:sz="0" w:space="0" w:color="auto"/>
      </w:divBdr>
      <w:divsChild>
        <w:div w:id="1527060810">
          <w:marLeft w:val="418"/>
          <w:marRight w:val="0"/>
          <w:marTop w:val="0"/>
          <w:marBottom w:val="185"/>
          <w:divBdr>
            <w:top w:val="none" w:sz="0" w:space="0" w:color="auto"/>
            <w:left w:val="none" w:sz="0" w:space="0" w:color="auto"/>
            <w:bottom w:val="none" w:sz="0" w:space="0" w:color="auto"/>
            <w:right w:val="none" w:sz="0" w:space="0" w:color="auto"/>
          </w:divBdr>
        </w:div>
      </w:divsChild>
    </w:div>
    <w:div w:id="768813297">
      <w:bodyDiv w:val="1"/>
      <w:marLeft w:val="0"/>
      <w:marRight w:val="0"/>
      <w:marTop w:val="0"/>
      <w:marBottom w:val="0"/>
      <w:divBdr>
        <w:top w:val="none" w:sz="0" w:space="0" w:color="auto"/>
        <w:left w:val="none" w:sz="0" w:space="0" w:color="auto"/>
        <w:bottom w:val="none" w:sz="0" w:space="0" w:color="auto"/>
        <w:right w:val="none" w:sz="0" w:space="0" w:color="auto"/>
      </w:divBdr>
    </w:div>
    <w:div w:id="774635811">
      <w:bodyDiv w:val="1"/>
      <w:marLeft w:val="0"/>
      <w:marRight w:val="0"/>
      <w:marTop w:val="0"/>
      <w:marBottom w:val="0"/>
      <w:divBdr>
        <w:top w:val="none" w:sz="0" w:space="0" w:color="auto"/>
        <w:left w:val="none" w:sz="0" w:space="0" w:color="auto"/>
        <w:bottom w:val="none" w:sz="0" w:space="0" w:color="auto"/>
        <w:right w:val="none" w:sz="0" w:space="0" w:color="auto"/>
      </w:divBdr>
    </w:div>
    <w:div w:id="776099486">
      <w:bodyDiv w:val="1"/>
      <w:marLeft w:val="0"/>
      <w:marRight w:val="0"/>
      <w:marTop w:val="0"/>
      <w:marBottom w:val="0"/>
      <w:divBdr>
        <w:top w:val="none" w:sz="0" w:space="0" w:color="auto"/>
        <w:left w:val="none" w:sz="0" w:space="0" w:color="auto"/>
        <w:bottom w:val="none" w:sz="0" w:space="0" w:color="auto"/>
        <w:right w:val="none" w:sz="0" w:space="0" w:color="auto"/>
      </w:divBdr>
    </w:div>
    <w:div w:id="785348541">
      <w:bodyDiv w:val="1"/>
      <w:marLeft w:val="0"/>
      <w:marRight w:val="0"/>
      <w:marTop w:val="0"/>
      <w:marBottom w:val="0"/>
      <w:divBdr>
        <w:top w:val="none" w:sz="0" w:space="0" w:color="auto"/>
        <w:left w:val="none" w:sz="0" w:space="0" w:color="auto"/>
        <w:bottom w:val="none" w:sz="0" w:space="0" w:color="auto"/>
        <w:right w:val="none" w:sz="0" w:space="0" w:color="auto"/>
      </w:divBdr>
    </w:div>
    <w:div w:id="789131587">
      <w:bodyDiv w:val="1"/>
      <w:marLeft w:val="0"/>
      <w:marRight w:val="0"/>
      <w:marTop w:val="0"/>
      <w:marBottom w:val="0"/>
      <w:divBdr>
        <w:top w:val="none" w:sz="0" w:space="0" w:color="auto"/>
        <w:left w:val="none" w:sz="0" w:space="0" w:color="auto"/>
        <w:bottom w:val="none" w:sz="0" w:space="0" w:color="auto"/>
        <w:right w:val="none" w:sz="0" w:space="0" w:color="auto"/>
      </w:divBdr>
    </w:div>
    <w:div w:id="791362074">
      <w:bodyDiv w:val="1"/>
      <w:marLeft w:val="0"/>
      <w:marRight w:val="0"/>
      <w:marTop w:val="0"/>
      <w:marBottom w:val="0"/>
      <w:divBdr>
        <w:top w:val="none" w:sz="0" w:space="0" w:color="auto"/>
        <w:left w:val="none" w:sz="0" w:space="0" w:color="auto"/>
        <w:bottom w:val="none" w:sz="0" w:space="0" w:color="auto"/>
        <w:right w:val="none" w:sz="0" w:space="0" w:color="auto"/>
      </w:divBdr>
    </w:div>
    <w:div w:id="813644005">
      <w:bodyDiv w:val="1"/>
      <w:marLeft w:val="0"/>
      <w:marRight w:val="0"/>
      <w:marTop w:val="0"/>
      <w:marBottom w:val="0"/>
      <w:divBdr>
        <w:top w:val="none" w:sz="0" w:space="0" w:color="auto"/>
        <w:left w:val="none" w:sz="0" w:space="0" w:color="auto"/>
        <w:bottom w:val="none" w:sz="0" w:space="0" w:color="auto"/>
        <w:right w:val="none" w:sz="0" w:space="0" w:color="auto"/>
      </w:divBdr>
    </w:div>
    <w:div w:id="818155816">
      <w:bodyDiv w:val="1"/>
      <w:marLeft w:val="0"/>
      <w:marRight w:val="0"/>
      <w:marTop w:val="0"/>
      <w:marBottom w:val="0"/>
      <w:divBdr>
        <w:top w:val="none" w:sz="0" w:space="0" w:color="auto"/>
        <w:left w:val="none" w:sz="0" w:space="0" w:color="auto"/>
        <w:bottom w:val="none" w:sz="0" w:space="0" w:color="auto"/>
        <w:right w:val="none" w:sz="0" w:space="0" w:color="auto"/>
      </w:divBdr>
    </w:div>
    <w:div w:id="822771545">
      <w:bodyDiv w:val="1"/>
      <w:marLeft w:val="0"/>
      <w:marRight w:val="0"/>
      <w:marTop w:val="0"/>
      <w:marBottom w:val="0"/>
      <w:divBdr>
        <w:top w:val="none" w:sz="0" w:space="0" w:color="auto"/>
        <w:left w:val="none" w:sz="0" w:space="0" w:color="auto"/>
        <w:bottom w:val="none" w:sz="0" w:space="0" w:color="auto"/>
        <w:right w:val="none" w:sz="0" w:space="0" w:color="auto"/>
      </w:divBdr>
    </w:div>
    <w:div w:id="823281636">
      <w:bodyDiv w:val="1"/>
      <w:marLeft w:val="0"/>
      <w:marRight w:val="0"/>
      <w:marTop w:val="0"/>
      <w:marBottom w:val="0"/>
      <w:divBdr>
        <w:top w:val="none" w:sz="0" w:space="0" w:color="auto"/>
        <w:left w:val="none" w:sz="0" w:space="0" w:color="auto"/>
        <w:bottom w:val="none" w:sz="0" w:space="0" w:color="auto"/>
        <w:right w:val="none" w:sz="0" w:space="0" w:color="auto"/>
      </w:divBdr>
    </w:div>
    <w:div w:id="828978668">
      <w:bodyDiv w:val="1"/>
      <w:marLeft w:val="0"/>
      <w:marRight w:val="0"/>
      <w:marTop w:val="0"/>
      <w:marBottom w:val="0"/>
      <w:divBdr>
        <w:top w:val="none" w:sz="0" w:space="0" w:color="auto"/>
        <w:left w:val="none" w:sz="0" w:space="0" w:color="auto"/>
        <w:bottom w:val="none" w:sz="0" w:space="0" w:color="auto"/>
        <w:right w:val="none" w:sz="0" w:space="0" w:color="auto"/>
      </w:divBdr>
    </w:div>
    <w:div w:id="829561252">
      <w:bodyDiv w:val="1"/>
      <w:marLeft w:val="0"/>
      <w:marRight w:val="0"/>
      <w:marTop w:val="0"/>
      <w:marBottom w:val="0"/>
      <w:divBdr>
        <w:top w:val="none" w:sz="0" w:space="0" w:color="auto"/>
        <w:left w:val="none" w:sz="0" w:space="0" w:color="auto"/>
        <w:bottom w:val="none" w:sz="0" w:space="0" w:color="auto"/>
        <w:right w:val="none" w:sz="0" w:space="0" w:color="auto"/>
      </w:divBdr>
    </w:div>
    <w:div w:id="832643993">
      <w:bodyDiv w:val="1"/>
      <w:marLeft w:val="0"/>
      <w:marRight w:val="0"/>
      <w:marTop w:val="0"/>
      <w:marBottom w:val="0"/>
      <w:divBdr>
        <w:top w:val="none" w:sz="0" w:space="0" w:color="auto"/>
        <w:left w:val="none" w:sz="0" w:space="0" w:color="auto"/>
        <w:bottom w:val="none" w:sz="0" w:space="0" w:color="auto"/>
        <w:right w:val="none" w:sz="0" w:space="0" w:color="auto"/>
      </w:divBdr>
    </w:div>
    <w:div w:id="836917610">
      <w:bodyDiv w:val="1"/>
      <w:marLeft w:val="0"/>
      <w:marRight w:val="0"/>
      <w:marTop w:val="0"/>
      <w:marBottom w:val="0"/>
      <w:divBdr>
        <w:top w:val="none" w:sz="0" w:space="0" w:color="auto"/>
        <w:left w:val="none" w:sz="0" w:space="0" w:color="auto"/>
        <w:bottom w:val="none" w:sz="0" w:space="0" w:color="auto"/>
        <w:right w:val="none" w:sz="0" w:space="0" w:color="auto"/>
      </w:divBdr>
    </w:div>
    <w:div w:id="847983503">
      <w:bodyDiv w:val="1"/>
      <w:marLeft w:val="0"/>
      <w:marRight w:val="0"/>
      <w:marTop w:val="0"/>
      <w:marBottom w:val="0"/>
      <w:divBdr>
        <w:top w:val="none" w:sz="0" w:space="0" w:color="auto"/>
        <w:left w:val="none" w:sz="0" w:space="0" w:color="auto"/>
        <w:bottom w:val="none" w:sz="0" w:space="0" w:color="auto"/>
        <w:right w:val="none" w:sz="0" w:space="0" w:color="auto"/>
      </w:divBdr>
    </w:div>
    <w:div w:id="852761310">
      <w:bodyDiv w:val="1"/>
      <w:marLeft w:val="0"/>
      <w:marRight w:val="0"/>
      <w:marTop w:val="0"/>
      <w:marBottom w:val="0"/>
      <w:divBdr>
        <w:top w:val="none" w:sz="0" w:space="0" w:color="auto"/>
        <w:left w:val="none" w:sz="0" w:space="0" w:color="auto"/>
        <w:bottom w:val="none" w:sz="0" w:space="0" w:color="auto"/>
        <w:right w:val="none" w:sz="0" w:space="0" w:color="auto"/>
      </w:divBdr>
    </w:div>
    <w:div w:id="853615820">
      <w:bodyDiv w:val="1"/>
      <w:marLeft w:val="0"/>
      <w:marRight w:val="0"/>
      <w:marTop w:val="0"/>
      <w:marBottom w:val="0"/>
      <w:divBdr>
        <w:top w:val="none" w:sz="0" w:space="0" w:color="auto"/>
        <w:left w:val="none" w:sz="0" w:space="0" w:color="auto"/>
        <w:bottom w:val="none" w:sz="0" w:space="0" w:color="auto"/>
        <w:right w:val="none" w:sz="0" w:space="0" w:color="auto"/>
      </w:divBdr>
    </w:div>
    <w:div w:id="854347817">
      <w:bodyDiv w:val="1"/>
      <w:marLeft w:val="0"/>
      <w:marRight w:val="0"/>
      <w:marTop w:val="0"/>
      <w:marBottom w:val="0"/>
      <w:divBdr>
        <w:top w:val="none" w:sz="0" w:space="0" w:color="auto"/>
        <w:left w:val="none" w:sz="0" w:space="0" w:color="auto"/>
        <w:bottom w:val="none" w:sz="0" w:space="0" w:color="auto"/>
        <w:right w:val="none" w:sz="0" w:space="0" w:color="auto"/>
      </w:divBdr>
    </w:div>
    <w:div w:id="863371364">
      <w:bodyDiv w:val="1"/>
      <w:marLeft w:val="0"/>
      <w:marRight w:val="0"/>
      <w:marTop w:val="0"/>
      <w:marBottom w:val="0"/>
      <w:divBdr>
        <w:top w:val="none" w:sz="0" w:space="0" w:color="auto"/>
        <w:left w:val="none" w:sz="0" w:space="0" w:color="auto"/>
        <w:bottom w:val="none" w:sz="0" w:space="0" w:color="auto"/>
        <w:right w:val="none" w:sz="0" w:space="0" w:color="auto"/>
      </w:divBdr>
    </w:div>
    <w:div w:id="885096181">
      <w:bodyDiv w:val="1"/>
      <w:marLeft w:val="0"/>
      <w:marRight w:val="0"/>
      <w:marTop w:val="0"/>
      <w:marBottom w:val="0"/>
      <w:divBdr>
        <w:top w:val="none" w:sz="0" w:space="0" w:color="auto"/>
        <w:left w:val="none" w:sz="0" w:space="0" w:color="auto"/>
        <w:bottom w:val="none" w:sz="0" w:space="0" w:color="auto"/>
        <w:right w:val="none" w:sz="0" w:space="0" w:color="auto"/>
      </w:divBdr>
    </w:div>
    <w:div w:id="893925535">
      <w:bodyDiv w:val="1"/>
      <w:marLeft w:val="0"/>
      <w:marRight w:val="0"/>
      <w:marTop w:val="0"/>
      <w:marBottom w:val="0"/>
      <w:divBdr>
        <w:top w:val="none" w:sz="0" w:space="0" w:color="auto"/>
        <w:left w:val="none" w:sz="0" w:space="0" w:color="auto"/>
        <w:bottom w:val="none" w:sz="0" w:space="0" w:color="auto"/>
        <w:right w:val="none" w:sz="0" w:space="0" w:color="auto"/>
      </w:divBdr>
    </w:div>
    <w:div w:id="899174684">
      <w:bodyDiv w:val="1"/>
      <w:marLeft w:val="0"/>
      <w:marRight w:val="0"/>
      <w:marTop w:val="0"/>
      <w:marBottom w:val="0"/>
      <w:divBdr>
        <w:top w:val="none" w:sz="0" w:space="0" w:color="auto"/>
        <w:left w:val="none" w:sz="0" w:space="0" w:color="auto"/>
        <w:bottom w:val="none" w:sz="0" w:space="0" w:color="auto"/>
        <w:right w:val="none" w:sz="0" w:space="0" w:color="auto"/>
      </w:divBdr>
    </w:div>
    <w:div w:id="901328564">
      <w:bodyDiv w:val="1"/>
      <w:marLeft w:val="0"/>
      <w:marRight w:val="0"/>
      <w:marTop w:val="0"/>
      <w:marBottom w:val="0"/>
      <w:divBdr>
        <w:top w:val="none" w:sz="0" w:space="0" w:color="auto"/>
        <w:left w:val="none" w:sz="0" w:space="0" w:color="auto"/>
        <w:bottom w:val="none" w:sz="0" w:space="0" w:color="auto"/>
        <w:right w:val="none" w:sz="0" w:space="0" w:color="auto"/>
      </w:divBdr>
    </w:div>
    <w:div w:id="909924680">
      <w:bodyDiv w:val="1"/>
      <w:marLeft w:val="0"/>
      <w:marRight w:val="0"/>
      <w:marTop w:val="0"/>
      <w:marBottom w:val="0"/>
      <w:divBdr>
        <w:top w:val="none" w:sz="0" w:space="0" w:color="auto"/>
        <w:left w:val="none" w:sz="0" w:space="0" w:color="auto"/>
        <w:bottom w:val="none" w:sz="0" w:space="0" w:color="auto"/>
        <w:right w:val="none" w:sz="0" w:space="0" w:color="auto"/>
      </w:divBdr>
    </w:div>
    <w:div w:id="914436451">
      <w:bodyDiv w:val="1"/>
      <w:marLeft w:val="0"/>
      <w:marRight w:val="0"/>
      <w:marTop w:val="0"/>
      <w:marBottom w:val="0"/>
      <w:divBdr>
        <w:top w:val="none" w:sz="0" w:space="0" w:color="auto"/>
        <w:left w:val="none" w:sz="0" w:space="0" w:color="auto"/>
        <w:bottom w:val="none" w:sz="0" w:space="0" w:color="auto"/>
        <w:right w:val="none" w:sz="0" w:space="0" w:color="auto"/>
      </w:divBdr>
    </w:div>
    <w:div w:id="916591913">
      <w:bodyDiv w:val="1"/>
      <w:marLeft w:val="0"/>
      <w:marRight w:val="0"/>
      <w:marTop w:val="0"/>
      <w:marBottom w:val="0"/>
      <w:divBdr>
        <w:top w:val="none" w:sz="0" w:space="0" w:color="auto"/>
        <w:left w:val="none" w:sz="0" w:space="0" w:color="auto"/>
        <w:bottom w:val="none" w:sz="0" w:space="0" w:color="auto"/>
        <w:right w:val="none" w:sz="0" w:space="0" w:color="auto"/>
      </w:divBdr>
    </w:div>
    <w:div w:id="917204682">
      <w:bodyDiv w:val="1"/>
      <w:marLeft w:val="0"/>
      <w:marRight w:val="0"/>
      <w:marTop w:val="0"/>
      <w:marBottom w:val="0"/>
      <w:divBdr>
        <w:top w:val="none" w:sz="0" w:space="0" w:color="auto"/>
        <w:left w:val="none" w:sz="0" w:space="0" w:color="auto"/>
        <w:bottom w:val="none" w:sz="0" w:space="0" w:color="auto"/>
        <w:right w:val="none" w:sz="0" w:space="0" w:color="auto"/>
      </w:divBdr>
    </w:div>
    <w:div w:id="918753869">
      <w:bodyDiv w:val="1"/>
      <w:marLeft w:val="0"/>
      <w:marRight w:val="0"/>
      <w:marTop w:val="0"/>
      <w:marBottom w:val="0"/>
      <w:divBdr>
        <w:top w:val="none" w:sz="0" w:space="0" w:color="auto"/>
        <w:left w:val="none" w:sz="0" w:space="0" w:color="auto"/>
        <w:bottom w:val="none" w:sz="0" w:space="0" w:color="auto"/>
        <w:right w:val="none" w:sz="0" w:space="0" w:color="auto"/>
      </w:divBdr>
    </w:div>
    <w:div w:id="920407988">
      <w:bodyDiv w:val="1"/>
      <w:marLeft w:val="0"/>
      <w:marRight w:val="0"/>
      <w:marTop w:val="0"/>
      <w:marBottom w:val="0"/>
      <w:divBdr>
        <w:top w:val="none" w:sz="0" w:space="0" w:color="auto"/>
        <w:left w:val="none" w:sz="0" w:space="0" w:color="auto"/>
        <w:bottom w:val="none" w:sz="0" w:space="0" w:color="auto"/>
        <w:right w:val="none" w:sz="0" w:space="0" w:color="auto"/>
      </w:divBdr>
    </w:div>
    <w:div w:id="921185291">
      <w:bodyDiv w:val="1"/>
      <w:marLeft w:val="0"/>
      <w:marRight w:val="0"/>
      <w:marTop w:val="0"/>
      <w:marBottom w:val="0"/>
      <w:divBdr>
        <w:top w:val="none" w:sz="0" w:space="0" w:color="auto"/>
        <w:left w:val="none" w:sz="0" w:space="0" w:color="auto"/>
        <w:bottom w:val="none" w:sz="0" w:space="0" w:color="auto"/>
        <w:right w:val="none" w:sz="0" w:space="0" w:color="auto"/>
      </w:divBdr>
    </w:div>
    <w:div w:id="926114199">
      <w:bodyDiv w:val="1"/>
      <w:marLeft w:val="0"/>
      <w:marRight w:val="0"/>
      <w:marTop w:val="0"/>
      <w:marBottom w:val="0"/>
      <w:divBdr>
        <w:top w:val="none" w:sz="0" w:space="0" w:color="auto"/>
        <w:left w:val="none" w:sz="0" w:space="0" w:color="auto"/>
        <w:bottom w:val="none" w:sz="0" w:space="0" w:color="auto"/>
        <w:right w:val="none" w:sz="0" w:space="0" w:color="auto"/>
      </w:divBdr>
    </w:div>
    <w:div w:id="939096593">
      <w:bodyDiv w:val="1"/>
      <w:marLeft w:val="0"/>
      <w:marRight w:val="0"/>
      <w:marTop w:val="0"/>
      <w:marBottom w:val="0"/>
      <w:divBdr>
        <w:top w:val="none" w:sz="0" w:space="0" w:color="auto"/>
        <w:left w:val="none" w:sz="0" w:space="0" w:color="auto"/>
        <w:bottom w:val="none" w:sz="0" w:space="0" w:color="auto"/>
        <w:right w:val="none" w:sz="0" w:space="0" w:color="auto"/>
      </w:divBdr>
    </w:div>
    <w:div w:id="942147161">
      <w:bodyDiv w:val="1"/>
      <w:marLeft w:val="0"/>
      <w:marRight w:val="0"/>
      <w:marTop w:val="0"/>
      <w:marBottom w:val="0"/>
      <w:divBdr>
        <w:top w:val="none" w:sz="0" w:space="0" w:color="auto"/>
        <w:left w:val="none" w:sz="0" w:space="0" w:color="auto"/>
        <w:bottom w:val="none" w:sz="0" w:space="0" w:color="auto"/>
        <w:right w:val="none" w:sz="0" w:space="0" w:color="auto"/>
      </w:divBdr>
    </w:div>
    <w:div w:id="945306021">
      <w:bodyDiv w:val="1"/>
      <w:marLeft w:val="0"/>
      <w:marRight w:val="0"/>
      <w:marTop w:val="0"/>
      <w:marBottom w:val="0"/>
      <w:divBdr>
        <w:top w:val="none" w:sz="0" w:space="0" w:color="auto"/>
        <w:left w:val="none" w:sz="0" w:space="0" w:color="auto"/>
        <w:bottom w:val="none" w:sz="0" w:space="0" w:color="auto"/>
        <w:right w:val="none" w:sz="0" w:space="0" w:color="auto"/>
      </w:divBdr>
    </w:div>
    <w:div w:id="945773302">
      <w:bodyDiv w:val="1"/>
      <w:marLeft w:val="0"/>
      <w:marRight w:val="0"/>
      <w:marTop w:val="0"/>
      <w:marBottom w:val="0"/>
      <w:divBdr>
        <w:top w:val="none" w:sz="0" w:space="0" w:color="auto"/>
        <w:left w:val="none" w:sz="0" w:space="0" w:color="auto"/>
        <w:bottom w:val="none" w:sz="0" w:space="0" w:color="auto"/>
        <w:right w:val="none" w:sz="0" w:space="0" w:color="auto"/>
      </w:divBdr>
    </w:div>
    <w:div w:id="955912310">
      <w:bodyDiv w:val="1"/>
      <w:marLeft w:val="0"/>
      <w:marRight w:val="0"/>
      <w:marTop w:val="0"/>
      <w:marBottom w:val="0"/>
      <w:divBdr>
        <w:top w:val="none" w:sz="0" w:space="0" w:color="auto"/>
        <w:left w:val="none" w:sz="0" w:space="0" w:color="auto"/>
        <w:bottom w:val="none" w:sz="0" w:space="0" w:color="auto"/>
        <w:right w:val="none" w:sz="0" w:space="0" w:color="auto"/>
      </w:divBdr>
    </w:div>
    <w:div w:id="970285827">
      <w:bodyDiv w:val="1"/>
      <w:marLeft w:val="0"/>
      <w:marRight w:val="0"/>
      <w:marTop w:val="0"/>
      <w:marBottom w:val="0"/>
      <w:divBdr>
        <w:top w:val="none" w:sz="0" w:space="0" w:color="auto"/>
        <w:left w:val="none" w:sz="0" w:space="0" w:color="auto"/>
        <w:bottom w:val="none" w:sz="0" w:space="0" w:color="auto"/>
        <w:right w:val="none" w:sz="0" w:space="0" w:color="auto"/>
      </w:divBdr>
    </w:div>
    <w:div w:id="970287168">
      <w:bodyDiv w:val="1"/>
      <w:marLeft w:val="0"/>
      <w:marRight w:val="0"/>
      <w:marTop w:val="0"/>
      <w:marBottom w:val="0"/>
      <w:divBdr>
        <w:top w:val="none" w:sz="0" w:space="0" w:color="auto"/>
        <w:left w:val="none" w:sz="0" w:space="0" w:color="auto"/>
        <w:bottom w:val="none" w:sz="0" w:space="0" w:color="auto"/>
        <w:right w:val="none" w:sz="0" w:space="0" w:color="auto"/>
      </w:divBdr>
    </w:div>
    <w:div w:id="973364194">
      <w:bodyDiv w:val="1"/>
      <w:marLeft w:val="0"/>
      <w:marRight w:val="0"/>
      <w:marTop w:val="0"/>
      <w:marBottom w:val="0"/>
      <w:divBdr>
        <w:top w:val="none" w:sz="0" w:space="0" w:color="auto"/>
        <w:left w:val="none" w:sz="0" w:space="0" w:color="auto"/>
        <w:bottom w:val="none" w:sz="0" w:space="0" w:color="auto"/>
        <w:right w:val="none" w:sz="0" w:space="0" w:color="auto"/>
      </w:divBdr>
    </w:div>
    <w:div w:id="988902880">
      <w:bodyDiv w:val="1"/>
      <w:marLeft w:val="0"/>
      <w:marRight w:val="0"/>
      <w:marTop w:val="0"/>
      <w:marBottom w:val="0"/>
      <w:divBdr>
        <w:top w:val="none" w:sz="0" w:space="0" w:color="auto"/>
        <w:left w:val="none" w:sz="0" w:space="0" w:color="auto"/>
        <w:bottom w:val="none" w:sz="0" w:space="0" w:color="auto"/>
        <w:right w:val="none" w:sz="0" w:space="0" w:color="auto"/>
      </w:divBdr>
    </w:div>
    <w:div w:id="991831825">
      <w:bodyDiv w:val="1"/>
      <w:marLeft w:val="0"/>
      <w:marRight w:val="0"/>
      <w:marTop w:val="0"/>
      <w:marBottom w:val="0"/>
      <w:divBdr>
        <w:top w:val="none" w:sz="0" w:space="0" w:color="auto"/>
        <w:left w:val="none" w:sz="0" w:space="0" w:color="auto"/>
        <w:bottom w:val="none" w:sz="0" w:space="0" w:color="auto"/>
        <w:right w:val="none" w:sz="0" w:space="0" w:color="auto"/>
      </w:divBdr>
    </w:div>
    <w:div w:id="996499513">
      <w:bodyDiv w:val="1"/>
      <w:marLeft w:val="0"/>
      <w:marRight w:val="0"/>
      <w:marTop w:val="0"/>
      <w:marBottom w:val="0"/>
      <w:divBdr>
        <w:top w:val="none" w:sz="0" w:space="0" w:color="auto"/>
        <w:left w:val="none" w:sz="0" w:space="0" w:color="auto"/>
        <w:bottom w:val="none" w:sz="0" w:space="0" w:color="auto"/>
        <w:right w:val="none" w:sz="0" w:space="0" w:color="auto"/>
      </w:divBdr>
    </w:div>
    <w:div w:id="999382621">
      <w:bodyDiv w:val="1"/>
      <w:marLeft w:val="0"/>
      <w:marRight w:val="0"/>
      <w:marTop w:val="0"/>
      <w:marBottom w:val="0"/>
      <w:divBdr>
        <w:top w:val="none" w:sz="0" w:space="0" w:color="auto"/>
        <w:left w:val="none" w:sz="0" w:space="0" w:color="auto"/>
        <w:bottom w:val="none" w:sz="0" w:space="0" w:color="auto"/>
        <w:right w:val="none" w:sz="0" w:space="0" w:color="auto"/>
      </w:divBdr>
      <w:divsChild>
        <w:div w:id="682317585">
          <w:marLeft w:val="418"/>
          <w:marRight w:val="0"/>
          <w:marTop w:val="200"/>
          <w:marBottom w:val="0"/>
          <w:divBdr>
            <w:top w:val="none" w:sz="0" w:space="0" w:color="auto"/>
            <w:left w:val="none" w:sz="0" w:space="0" w:color="auto"/>
            <w:bottom w:val="none" w:sz="0" w:space="0" w:color="auto"/>
            <w:right w:val="none" w:sz="0" w:space="0" w:color="auto"/>
          </w:divBdr>
        </w:div>
      </w:divsChild>
    </w:div>
    <w:div w:id="1008024739">
      <w:bodyDiv w:val="1"/>
      <w:marLeft w:val="0"/>
      <w:marRight w:val="0"/>
      <w:marTop w:val="0"/>
      <w:marBottom w:val="0"/>
      <w:divBdr>
        <w:top w:val="none" w:sz="0" w:space="0" w:color="auto"/>
        <w:left w:val="none" w:sz="0" w:space="0" w:color="auto"/>
        <w:bottom w:val="none" w:sz="0" w:space="0" w:color="auto"/>
        <w:right w:val="none" w:sz="0" w:space="0" w:color="auto"/>
      </w:divBdr>
    </w:div>
    <w:div w:id="1013145937">
      <w:bodyDiv w:val="1"/>
      <w:marLeft w:val="0"/>
      <w:marRight w:val="0"/>
      <w:marTop w:val="0"/>
      <w:marBottom w:val="0"/>
      <w:divBdr>
        <w:top w:val="none" w:sz="0" w:space="0" w:color="auto"/>
        <w:left w:val="none" w:sz="0" w:space="0" w:color="auto"/>
        <w:bottom w:val="none" w:sz="0" w:space="0" w:color="auto"/>
        <w:right w:val="none" w:sz="0" w:space="0" w:color="auto"/>
      </w:divBdr>
    </w:div>
    <w:div w:id="1020081144">
      <w:bodyDiv w:val="1"/>
      <w:marLeft w:val="0"/>
      <w:marRight w:val="0"/>
      <w:marTop w:val="0"/>
      <w:marBottom w:val="0"/>
      <w:divBdr>
        <w:top w:val="none" w:sz="0" w:space="0" w:color="auto"/>
        <w:left w:val="none" w:sz="0" w:space="0" w:color="auto"/>
        <w:bottom w:val="none" w:sz="0" w:space="0" w:color="auto"/>
        <w:right w:val="none" w:sz="0" w:space="0" w:color="auto"/>
      </w:divBdr>
    </w:div>
    <w:div w:id="1049112140">
      <w:bodyDiv w:val="1"/>
      <w:marLeft w:val="0"/>
      <w:marRight w:val="0"/>
      <w:marTop w:val="0"/>
      <w:marBottom w:val="0"/>
      <w:divBdr>
        <w:top w:val="none" w:sz="0" w:space="0" w:color="auto"/>
        <w:left w:val="none" w:sz="0" w:space="0" w:color="auto"/>
        <w:bottom w:val="none" w:sz="0" w:space="0" w:color="auto"/>
        <w:right w:val="none" w:sz="0" w:space="0" w:color="auto"/>
      </w:divBdr>
    </w:div>
    <w:div w:id="1051467919">
      <w:bodyDiv w:val="1"/>
      <w:marLeft w:val="0"/>
      <w:marRight w:val="0"/>
      <w:marTop w:val="0"/>
      <w:marBottom w:val="0"/>
      <w:divBdr>
        <w:top w:val="none" w:sz="0" w:space="0" w:color="auto"/>
        <w:left w:val="none" w:sz="0" w:space="0" w:color="auto"/>
        <w:bottom w:val="none" w:sz="0" w:space="0" w:color="auto"/>
        <w:right w:val="none" w:sz="0" w:space="0" w:color="auto"/>
      </w:divBdr>
    </w:div>
    <w:div w:id="1066218423">
      <w:bodyDiv w:val="1"/>
      <w:marLeft w:val="0"/>
      <w:marRight w:val="0"/>
      <w:marTop w:val="0"/>
      <w:marBottom w:val="0"/>
      <w:divBdr>
        <w:top w:val="none" w:sz="0" w:space="0" w:color="auto"/>
        <w:left w:val="none" w:sz="0" w:space="0" w:color="auto"/>
        <w:bottom w:val="none" w:sz="0" w:space="0" w:color="auto"/>
        <w:right w:val="none" w:sz="0" w:space="0" w:color="auto"/>
      </w:divBdr>
    </w:div>
    <w:div w:id="1071542740">
      <w:bodyDiv w:val="1"/>
      <w:marLeft w:val="0"/>
      <w:marRight w:val="0"/>
      <w:marTop w:val="0"/>
      <w:marBottom w:val="0"/>
      <w:divBdr>
        <w:top w:val="none" w:sz="0" w:space="0" w:color="auto"/>
        <w:left w:val="none" w:sz="0" w:space="0" w:color="auto"/>
        <w:bottom w:val="none" w:sz="0" w:space="0" w:color="auto"/>
        <w:right w:val="none" w:sz="0" w:space="0" w:color="auto"/>
      </w:divBdr>
    </w:div>
    <w:div w:id="1074670439">
      <w:bodyDiv w:val="1"/>
      <w:marLeft w:val="0"/>
      <w:marRight w:val="0"/>
      <w:marTop w:val="0"/>
      <w:marBottom w:val="0"/>
      <w:divBdr>
        <w:top w:val="none" w:sz="0" w:space="0" w:color="auto"/>
        <w:left w:val="none" w:sz="0" w:space="0" w:color="auto"/>
        <w:bottom w:val="none" w:sz="0" w:space="0" w:color="auto"/>
        <w:right w:val="none" w:sz="0" w:space="0" w:color="auto"/>
      </w:divBdr>
    </w:div>
    <w:div w:id="1077436098">
      <w:bodyDiv w:val="1"/>
      <w:marLeft w:val="0"/>
      <w:marRight w:val="0"/>
      <w:marTop w:val="0"/>
      <w:marBottom w:val="0"/>
      <w:divBdr>
        <w:top w:val="none" w:sz="0" w:space="0" w:color="auto"/>
        <w:left w:val="none" w:sz="0" w:space="0" w:color="auto"/>
        <w:bottom w:val="none" w:sz="0" w:space="0" w:color="auto"/>
        <w:right w:val="none" w:sz="0" w:space="0" w:color="auto"/>
      </w:divBdr>
    </w:div>
    <w:div w:id="1080834987">
      <w:bodyDiv w:val="1"/>
      <w:marLeft w:val="0"/>
      <w:marRight w:val="0"/>
      <w:marTop w:val="0"/>
      <w:marBottom w:val="0"/>
      <w:divBdr>
        <w:top w:val="none" w:sz="0" w:space="0" w:color="auto"/>
        <w:left w:val="none" w:sz="0" w:space="0" w:color="auto"/>
        <w:bottom w:val="none" w:sz="0" w:space="0" w:color="auto"/>
        <w:right w:val="none" w:sz="0" w:space="0" w:color="auto"/>
      </w:divBdr>
    </w:div>
    <w:div w:id="1085565191">
      <w:bodyDiv w:val="1"/>
      <w:marLeft w:val="0"/>
      <w:marRight w:val="0"/>
      <w:marTop w:val="0"/>
      <w:marBottom w:val="0"/>
      <w:divBdr>
        <w:top w:val="none" w:sz="0" w:space="0" w:color="auto"/>
        <w:left w:val="none" w:sz="0" w:space="0" w:color="auto"/>
        <w:bottom w:val="none" w:sz="0" w:space="0" w:color="auto"/>
        <w:right w:val="none" w:sz="0" w:space="0" w:color="auto"/>
      </w:divBdr>
    </w:div>
    <w:div w:id="1085953579">
      <w:bodyDiv w:val="1"/>
      <w:marLeft w:val="0"/>
      <w:marRight w:val="0"/>
      <w:marTop w:val="0"/>
      <w:marBottom w:val="0"/>
      <w:divBdr>
        <w:top w:val="none" w:sz="0" w:space="0" w:color="auto"/>
        <w:left w:val="none" w:sz="0" w:space="0" w:color="auto"/>
        <w:bottom w:val="none" w:sz="0" w:space="0" w:color="auto"/>
        <w:right w:val="none" w:sz="0" w:space="0" w:color="auto"/>
      </w:divBdr>
    </w:div>
    <w:div w:id="1099452174">
      <w:bodyDiv w:val="1"/>
      <w:marLeft w:val="0"/>
      <w:marRight w:val="0"/>
      <w:marTop w:val="0"/>
      <w:marBottom w:val="0"/>
      <w:divBdr>
        <w:top w:val="none" w:sz="0" w:space="0" w:color="auto"/>
        <w:left w:val="none" w:sz="0" w:space="0" w:color="auto"/>
        <w:bottom w:val="none" w:sz="0" w:space="0" w:color="auto"/>
        <w:right w:val="none" w:sz="0" w:space="0" w:color="auto"/>
      </w:divBdr>
    </w:div>
    <w:div w:id="1112289168">
      <w:bodyDiv w:val="1"/>
      <w:marLeft w:val="0"/>
      <w:marRight w:val="0"/>
      <w:marTop w:val="0"/>
      <w:marBottom w:val="0"/>
      <w:divBdr>
        <w:top w:val="none" w:sz="0" w:space="0" w:color="auto"/>
        <w:left w:val="none" w:sz="0" w:space="0" w:color="auto"/>
        <w:bottom w:val="none" w:sz="0" w:space="0" w:color="auto"/>
        <w:right w:val="none" w:sz="0" w:space="0" w:color="auto"/>
      </w:divBdr>
    </w:div>
    <w:div w:id="1124271854">
      <w:bodyDiv w:val="1"/>
      <w:marLeft w:val="0"/>
      <w:marRight w:val="0"/>
      <w:marTop w:val="0"/>
      <w:marBottom w:val="0"/>
      <w:divBdr>
        <w:top w:val="none" w:sz="0" w:space="0" w:color="auto"/>
        <w:left w:val="none" w:sz="0" w:space="0" w:color="auto"/>
        <w:bottom w:val="none" w:sz="0" w:space="0" w:color="auto"/>
        <w:right w:val="none" w:sz="0" w:space="0" w:color="auto"/>
      </w:divBdr>
    </w:div>
    <w:div w:id="1126895823">
      <w:bodyDiv w:val="1"/>
      <w:marLeft w:val="0"/>
      <w:marRight w:val="0"/>
      <w:marTop w:val="0"/>
      <w:marBottom w:val="0"/>
      <w:divBdr>
        <w:top w:val="none" w:sz="0" w:space="0" w:color="auto"/>
        <w:left w:val="none" w:sz="0" w:space="0" w:color="auto"/>
        <w:bottom w:val="none" w:sz="0" w:space="0" w:color="auto"/>
        <w:right w:val="none" w:sz="0" w:space="0" w:color="auto"/>
      </w:divBdr>
    </w:div>
    <w:div w:id="1131483790">
      <w:bodyDiv w:val="1"/>
      <w:marLeft w:val="0"/>
      <w:marRight w:val="0"/>
      <w:marTop w:val="0"/>
      <w:marBottom w:val="0"/>
      <w:divBdr>
        <w:top w:val="none" w:sz="0" w:space="0" w:color="auto"/>
        <w:left w:val="none" w:sz="0" w:space="0" w:color="auto"/>
        <w:bottom w:val="none" w:sz="0" w:space="0" w:color="auto"/>
        <w:right w:val="none" w:sz="0" w:space="0" w:color="auto"/>
      </w:divBdr>
    </w:div>
    <w:div w:id="1165587841">
      <w:bodyDiv w:val="1"/>
      <w:marLeft w:val="0"/>
      <w:marRight w:val="0"/>
      <w:marTop w:val="0"/>
      <w:marBottom w:val="0"/>
      <w:divBdr>
        <w:top w:val="none" w:sz="0" w:space="0" w:color="auto"/>
        <w:left w:val="none" w:sz="0" w:space="0" w:color="auto"/>
        <w:bottom w:val="none" w:sz="0" w:space="0" w:color="auto"/>
        <w:right w:val="none" w:sz="0" w:space="0" w:color="auto"/>
      </w:divBdr>
    </w:div>
    <w:div w:id="1167479540">
      <w:bodyDiv w:val="1"/>
      <w:marLeft w:val="0"/>
      <w:marRight w:val="0"/>
      <w:marTop w:val="0"/>
      <w:marBottom w:val="0"/>
      <w:divBdr>
        <w:top w:val="none" w:sz="0" w:space="0" w:color="auto"/>
        <w:left w:val="none" w:sz="0" w:space="0" w:color="auto"/>
        <w:bottom w:val="none" w:sz="0" w:space="0" w:color="auto"/>
        <w:right w:val="none" w:sz="0" w:space="0" w:color="auto"/>
      </w:divBdr>
    </w:div>
    <w:div w:id="1174881694">
      <w:bodyDiv w:val="1"/>
      <w:marLeft w:val="0"/>
      <w:marRight w:val="0"/>
      <w:marTop w:val="0"/>
      <w:marBottom w:val="0"/>
      <w:divBdr>
        <w:top w:val="none" w:sz="0" w:space="0" w:color="auto"/>
        <w:left w:val="none" w:sz="0" w:space="0" w:color="auto"/>
        <w:bottom w:val="none" w:sz="0" w:space="0" w:color="auto"/>
        <w:right w:val="none" w:sz="0" w:space="0" w:color="auto"/>
      </w:divBdr>
    </w:div>
    <w:div w:id="1175849815">
      <w:bodyDiv w:val="1"/>
      <w:marLeft w:val="0"/>
      <w:marRight w:val="0"/>
      <w:marTop w:val="0"/>
      <w:marBottom w:val="0"/>
      <w:divBdr>
        <w:top w:val="none" w:sz="0" w:space="0" w:color="auto"/>
        <w:left w:val="none" w:sz="0" w:space="0" w:color="auto"/>
        <w:bottom w:val="none" w:sz="0" w:space="0" w:color="auto"/>
        <w:right w:val="none" w:sz="0" w:space="0" w:color="auto"/>
      </w:divBdr>
    </w:div>
    <w:div w:id="1183012169">
      <w:bodyDiv w:val="1"/>
      <w:marLeft w:val="0"/>
      <w:marRight w:val="0"/>
      <w:marTop w:val="0"/>
      <w:marBottom w:val="0"/>
      <w:divBdr>
        <w:top w:val="none" w:sz="0" w:space="0" w:color="auto"/>
        <w:left w:val="none" w:sz="0" w:space="0" w:color="auto"/>
        <w:bottom w:val="none" w:sz="0" w:space="0" w:color="auto"/>
        <w:right w:val="none" w:sz="0" w:space="0" w:color="auto"/>
      </w:divBdr>
    </w:div>
    <w:div w:id="1190100283">
      <w:bodyDiv w:val="1"/>
      <w:marLeft w:val="0"/>
      <w:marRight w:val="0"/>
      <w:marTop w:val="0"/>
      <w:marBottom w:val="0"/>
      <w:divBdr>
        <w:top w:val="none" w:sz="0" w:space="0" w:color="auto"/>
        <w:left w:val="none" w:sz="0" w:space="0" w:color="auto"/>
        <w:bottom w:val="none" w:sz="0" w:space="0" w:color="auto"/>
        <w:right w:val="none" w:sz="0" w:space="0" w:color="auto"/>
      </w:divBdr>
    </w:div>
    <w:div w:id="1193763982">
      <w:bodyDiv w:val="1"/>
      <w:marLeft w:val="0"/>
      <w:marRight w:val="0"/>
      <w:marTop w:val="0"/>
      <w:marBottom w:val="0"/>
      <w:divBdr>
        <w:top w:val="none" w:sz="0" w:space="0" w:color="auto"/>
        <w:left w:val="none" w:sz="0" w:space="0" w:color="auto"/>
        <w:bottom w:val="none" w:sz="0" w:space="0" w:color="auto"/>
        <w:right w:val="none" w:sz="0" w:space="0" w:color="auto"/>
      </w:divBdr>
    </w:div>
    <w:div w:id="1204907696">
      <w:bodyDiv w:val="1"/>
      <w:marLeft w:val="0"/>
      <w:marRight w:val="0"/>
      <w:marTop w:val="0"/>
      <w:marBottom w:val="0"/>
      <w:divBdr>
        <w:top w:val="none" w:sz="0" w:space="0" w:color="auto"/>
        <w:left w:val="none" w:sz="0" w:space="0" w:color="auto"/>
        <w:bottom w:val="none" w:sz="0" w:space="0" w:color="auto"/>
        <w:right w:val="none" w:sz="0" w:space="0" w:color="auto"/>
      </w:divBdr>
    </w:div>
    <w:div w:id="1212158205">
      <w:bodyDiv w:val="1"/>
      <w:marLeft w:val="0"/>
      <w:marRight w:val="0"/>
      <w:marTop w:val="0"/>
      <w:marBottom w:val="0"/>
      <w:divBdr>
        <w:top w:val="none" w:sz="0" w:space="0" w:color="auto"/>
        <w:left w:val="none" w:sz="0" w:space="0" w:color="auto"/>
        <w:bottom w:val="none" w:sz="0" w:space="0" w:color="auto"/>
        <w:right w:val="none" w:sz="0" w:space="0" w:color="auto"/>
      </w:divBdr>
    </w:div>
    <w:div w:id="1212614605">
      <w:bodyDiv w:val="1"/>
      <w:marLeft w:val="0"/>
      <w:marRight w:val="0"/>
      <w:marTop w:val="0"/>
      <w:marBottom w:val="0"/>
      <w:divBdr>
        <w:top w:val="none" w:sz="0" w:space="0" w:color="auto"/>
        <w:left w:val="none" w:sz="0" w:space="0" w:color="auto"/>
        <w:bottom w:val="none" w:sz="0" w:space="0" w:color="auto"/>
        <w:right w:val="none" w:sz="0" w:space="0" w:color="auto"/>
      </w:divBdr>
    </w:div>
    <w:div w:id="1231887406">
      <w:bodyDiv w:val="1"/>
      <w:marLeft w:val="0"/>
      <w:marRight w:val="0"/>
      <w:marTop w:val="0"/>
      <w:marBottom w:val="0"/>
      <w:divBdr>
        <w:top w:val="none" w:sz="0" w:space="0" w:color="auto"/>
        <w:left w:val="none" w:sz="0" w:space="0" w:color="auto"/>
        <w:bottom w:val="none" w:sz="0" w:space="0" w:color="auto"/>
        <w:right w:val="none" w:sz="0" w:space="0" w:color="auto"/>
      </w:divBdr>
    </w:div>
    <w:div w:id="1240022853">
      <w:bodyDiv w:val="1"/>
      <w:marLeft w:val="0"/>
      <w:marRight w:val="0"/>
      <w:marTop w:val="0"/>
      <w:marBottom w:val="0"/>
      <w:divBdr>
        <w:top w:val="none" w:sz="0" w:space="0" w:color="auto"/>
        <w:left w:val="none" w:sz="0" w:space="0" w:color="auto"/>
        <w:bottom w:val="none" w:sz="0" w:space="0" w:color="auto"/>
        <w:right w:val="none" w:sz="0" w:space="0" w:color="auto"/>
      </w:divBdr>
    </w:div>
    <w:div w:id="1242375020">
      <w:bodyDiv w:val="1"/>
      <w:marLeft w:val="0"/>
      <w:marRight w:val="0"/>
      <w:marTop w:val="0"/>
      <w:marBottom w:val="0"/>
      <w:divBdr>
        <w:top w:val="none" w:sz="0" w:space="0" w:color="auto"/>
        <w:left w:val="none" w:sz="0" w:space="0" w:color="auto"/>
        <w:bottom w:val="none" w:sz="0" w:space="0" w:color="auto"/>
        <w:right w:val="none" w:sz="0" w:space="0" w:color="auto"/>
      </w:divBdr>
    </w:div>
    <w:div w:id="1243682871">
      <w:bodyDiv w:val="1"/>
      <w:marLeft w:val="0"/>
      <w:marRight w:val="0"/>
      <w:marTop w:val="0"/>
      <w:marBottom w:val="0"/>
      <w:divBdr>
        <w:top w:val="none" w:sz="0" w:space="0" w:color="auto"/>
        <w:left w:val="none" w:sz="0" w:space="0" w:color="auto"/>
        <w:bottom w:val="none" w:sz="0" w:space="0" w:color="auto"/>
        <w:right w:val="none" w:sz="0" w:space="0" w:color="auto"/>
      </w:divBdr>
    </w:div>
    <w:div w:id="1248535998">
      <w:bodyDiv w:val="1"/>
      <w:marLeft w:val="0"/>
      <w:marRight w:val="0"/>
      <w:marTop w:val="0"/>
      <w:marBottom w:val="0"/>
      <w:divBdr>
        <w:top w:val="none" w:sz="0" w:space="0" w:color="auto"/>
        <w:left w:val="none" w:sz="0" w:space="0" w:color="auto"/>
        <w:bottom w:val="none" w:sz="0" w:space="0" w:color="auto"/>
        <w:right w:val="none" w:sz="0" w:space="0" w:color="auto"/>
      </w:divBdr>
    </w:div>
    <w:div w:id="1255242543">
      <w:bodyDiv w:val="1"/>
      <w:marLeft w:val="0"/>
      <w:marRight w:val="0"/>
      <w:marTop w:val="0"/>
      <w:marBottom w:val="0"/>
      <w:divBdr>
        <w:top w:val="none" w:sz="0" w:space="0" w:color="auto"/>
        <w:left w:val="none" w:sz="0" w:space="0" w:color="auto"/>
        <w:bottom w:val="none" w:sz="0" w:space="0" w:color="auto"/>
        <w:right w:val="none" w:sz="0" w:space="0" w:color="auto"/>
      </w:divBdr>
    </w:div>
    <w:div w:id="1255479833">
      <w:bodyDiv w:val="1"/>
      <w:marLeft w:val="0"/>
      <w:marRight w:val="0"/>
      <w:marTop w:val="0"/>
      <w:marBottom w:val="0"/>
      <w:divBdr>
        <w:top w:val="none" w:sz="0" w:space="0" w:color="auto"/>
        <w:left w:val="none" w:sz="0" w:space="0" w:color="auto"/>
        <w:bottom w:val="none" w:sz="0" w:space="0" w:color="auto"/>
        <w:right w:val="none" w:sz="0" w:space="0" w:color="auto"/>
      </w:divBdr>
    </w:div>
    <w:div w:id="1263800702">
      <w:bodyDiv w:val="1"/>
      <w:marLeft w:val="0"/>
      <w:marRight w:val="0"/>
      <w:marTop w:val="0"/>
      <w:marBottom w:val="0"/>
      <w:divBdr>
        <w:top w:val="none" w:sz="0" w:space="0" w:color="auto"/>
        <w:left w:val="none" w:sz="0" w:space="0" w:color="auto"/>
        <w:bottom w:val="none" w:sz="0" w:space="0" w:color="auto"/>
        <w:right w:val="none" w:sz="0" w:space="0" w:color="auto"/>
      </w:divBdr>
    </w:div>
    <w:div w:id="1265961337">
      <w:bodyDiv w:val="1"/>
      <w:marLeft w:val="0"/>
      <w:marRight w:val="0"/>
      <w:marTop w:val="0"/>
      <w:marBottom w:val="0"/>
      <w:divBdr>
        <w:top w:val="none" w:sz="0" w:space="0" w:color="auto"/>
        <w:left w:val="none" w:sz="0" w:space="0" w:color="auto"/>
        <w:bottom w:val="none" w:sz="0" w:space="0" w:color="auto"/>
        <w:right w:val="none" w:sz="0" w:space="0" w:color="auto"/>
      </w:divBdr>
    </w:div>
    <w:div w:id="1266622110">
      <w:bodyDiv w:val="1"/>
      <w:marLeft w:val="0"/>
      <w:marRight w:val="0"/>
      <w:marTop w:val="0"/>
      <w:marBottom w:val="0"/>
      <w:divBdr>
        <w:top w:val="none" w:sz="0" w:space="0" w:color="auto"/>
        <w:left w:val="none" w:sz="0" w:space="0" w:color="auto"/>
        <w:bottom w:val="none" w:sz="0" w:space="0" w:color="auto"/>
        <w:right w:val="none" w:sz="0" w:space="0" w:color="auto"/>
      </w:divBdr>
    </w:div>
    <w:div w:id="1283027431">
      <w:bodyDiv w:val="1"/>
      <w:marLeft w:val="0"/>
      <w:marRight w:val="0"/>
      <w:marTop w:val="0"/>
      <w:marBottom w:val="0"/>
      <w:divBdr>
        <w:top w:val="none" w:sz="0" w:space="0" w:color="auto"/>
        <w:left w:val="none" w:sz="0" w:space="0" w:color="auto"/>
        <w:bottom w:val="none" w:sz="0" w:space="0" w:color="auto"/>
        <w:right w:val="none" w:sz="0" w:space="0" w:color="auto"/>
      </w:divBdr>
    </w:div>
    <w:div w:id="1290015044">
      <w:bodyDiv w:val="1"/>
      <w:marLeft w:val="0"/>
      <w:marRight w:val="0"/>
      <w:marTop w:val="0"/>
      <w:marBottom w:val="0"/>
      <w:divBdr>
        <w:top w:val="none" w:sz="0" w:space="0" w:color="auto"/>
        <w:left w:val="none" w:sz="0" w:space="0" w:color="auto"/>
        <w:bottom w:val="none" w:sz="0" w:space="0" w:color="auto"/>
        <w:right w:val="none" w:sz="0" w:space="0" w:color="auto"/>
      </w:divBdr>
    </w:div>
    <w:div w:id="1294752682">
      <w:bodyDiv w:val="1"/>
      <w:marLeft w:val="0"/>
      <w:marRight w:val="0"/>
      <w:marTop w:val="0"/>
      <w:marBottom w:val="0"/>
      <w:divBdr>
        <w:top w:val="none" w:sz="0" w:space="0" w:color="auto"/>
        <w:left w:val="none" w:sz="0" w:space="0" w:color="auto"/>
        <w:bottom w:val="none" w:sz="0" w:space="0" w:color="auto"/>
        <w:right w:val="none" w:sz="0" w:space="0" w:color="auto"/>
      </w:divBdr>
    </w:div>
    <w:div w:id="1305547881">
      <w:bodyDiv w:val="1"/>
      <w:marLeft w:val="0"/>
      <w:marRight w:val="0"/>
      <w:marTop w:val="0"/>
      <w:marBottom w:val="0"/>
      <w:divBdr>
        <w:top w:val="none" w:sz="0" w:space="0" w:color="auto"/>
        <w:left w:val="none" w:sz="0" w:space="0" w:color="auto"/>
        <w:bottom w:val="none" w:sz="0" w:space="0" w:color="auto"/>
        <w:right w:val="none" w:sz="0" w:space="0" w:color="auto"/>
      </w:divBdr>
    </w:div>
    <w:div w:id="1311713323">
      <w:bodyDiv w:val="1"/>
      <w:marLeft w:val="0"/>
      <w:marRight w:val="0"/>
      <w:marTop w:val="0"/>
      <w:marBottom w:val="0"/>
      <w:divBdr>
        <w:top w:val="none" w:sz="0" w:space="0" w:color="auto"/>
        <w:left w:val="none" w:sz="0" w:space="0" w:color="auto"/>
        <w:bottom w:val="none" w:sz="0" w:space="0" w:color="auto"/>
        <w:right w:val="none" w:sz="0" w:space="0" w:color="auto"/>
      </w:divBdr>
    </w:div>
    <w:div w:id="1312714054">
      <w:bodyDiv w:val="1"/>
      <w:marLeft w:val="0"/>
      <w:marRight w:val="0"/>
      <w:marTop w:val="0"/>
      <w:marBottom w:val="0"/>
      <w:divBdr>
        <w:top w:val="none" w:sz="0" w:space="0" w:color="auto"/>
        <w:left w:val="none" w:sz="0" w:space="0" w:color="auto"/>
        <w:bottom w:val="none" w:sz="0" w:space="0" w:color="auto"/>
        <w:right w:val="none" w:sz="0" w:space="0" w:color="auto"/>
      </w:divBdr>
    </w:div>
    <w:div w:id="1316447828">
      <w:bodyDiv w:val="1"/>
      <w:marLeft w:val="0"/>
      <w:marRight w:val="0"/>
      <w:marTop w:val="0"/>
      <w:marBottom w:val="0"/>
      <w:divBdr>
        <w:top w:val="none" w:sz="0" w:space="0" w:color="auto"/>
        <w:left w:val="none" w:sz="0" w:space="0" w:color="auto"/>
        <w:bottom w:val="none" w:sz="0" w:space="0" w:color="auto"/>
        <w:right w:val="none" w:sz="0" w:space="0" w:color="auto"/>
      </w:divBdr>
    </w:div>
    <w:div w:id="1323773761">
      <w:bodyDiv w:val="1"/>
      <w:marLeft w:val="0"/>
      <w:marRight w:val="0"/>
      <w:marTop w:val="0"/>
      <w:marBottom w:val="0"/>
      <w:divBdr>
        <w:top w:val="none" w:sz="0" w:space="0" w:color="auto"/>
        <w:left w:val="none" w:sz="0" w:space="0" w:color="auto"/>
        <w:bottom w:val="none" w:sz="0" w:space="0" w:color="auto"/>
        <w:right w:val="none" w:sz="0" w:space="0" w:color="auto"/>
      </w:divBdr>
    </w:div>
    <w:div w:id="1331520381">
      <w:bodyDiv w:val="1"/>
      <w:marLeft w:val="0"/>
      <w:marRight w:val="0"/>
      <w:marTop w:val="0"/>
      <w:marBottom w:val="0"/>
      <w:divBdr>
        <w:top w:val="none" w:sz="0" w:space="0" w:color="auto"/>
        <w:left w:val="none" w:sz="0" w:space="0" w:color="auto"/>
        <w:bottom w:val="none" w:sz="0" w:space="0" w:color="auto"/>
        <w:right w:val="none" w:sz="0" w:space="0" w:color="auto"/>
      </w:divBdr>
    </w:div>
    <w:div w:id="1336148315">
      <w:bodyDiv w:val="1"/>
      <w:marLeft w:val="0"/>
      <w:marRight w:val="0"/>
      <w:marTop w:val="0"/>
      <w:marBottom w:val="0"/>
      <w:divBdr>
        <w:top w:val="none" w:sz="0" w:space="0" w:color="auto"/>
        <w:left w:val="none" w:sz="0" w:space="0" w:color="auto"/>
        <w:bottom w:val="none" w:sz="0" w:space="0" w:color="auto"/>
        <w:right w:val="none" w:sz="0" w:space="0" w:color="auto"/>
      </w:divBdr>
    </w:div>
    <w:div w:id="1339848544">
      <w:bodyDiv w:val="1"/>
      <w:marLeft w:val="0"/>
      <w:marRight w:val="0"/>
      <w:marTop w:val="0"/>
      <w:marBottom w:val="0"/>
      <w:divBdr>
        <w:top w:val="none" w:sz="0" w:space="0" w:color="auto"/>
        <w:left w:val="none" w:sz="0" w:space="0" w:color="auto"/>
        <w:bottom w:val="none" w:sz="0" w:space="0" w:color="auto"/>
        <w:right w:val="none" w:sz="0" w:space="0" w:color="auto"/>
      </w:divBdr>
    </w:div>
    <w:div w:id="1348092738">
      <w:bodyDiv w:val="1"/>
      <w:marLeft w:val="0"/>
      <w:marRight w:val="0"/>
      <w:marTop w:val="0"/>
      <w:marBottom w:val="0"/>
      <w:divBdr>
        <w:top w:val="none" w:sz="0" w:space="0" w:color="auto"/>
        <w:left w:val="none" w:sz="0" w:space="0" w:color="auto"/>
        <w:bottom w:val="none" w:sz="0" w:space="0" w:color="auto"/>
        <w:right w:val="none" w:sz="0" w:space="0" w:color="auto"/>
      </w:divBdr>
    </w:div>
    <w:div w:id="1363747374">
      <w:bodyDiv w:val="1"/>
      <w:marLeft w:val="0"/>
      <w:marRight w:val="0"/>
      <w:marTop w:val="0"/>
      <w:marBottom w:val="0"/>
      <w:divBdr>
        <w:top w:val="none" w:sz="0" w:space="0" w:color="auto"/>
        <w:left w:val="none" w:sz="0" w:space="0" w:color="auto"/>
        <w:bottom w:val="none" w:sz="0" w:space="0" w:color="auto"/>
        <w:right w:val="none" w:sz="0" w:space="0" w:color="auto"/>
      </w:divBdr>
    </w:div>
    <w:div w:id="1377436951">
      <w:bodyDiv w:val="1"/>
      <w:marLeft w:val="0"/>
      <w:marRight w:val="0"/>
      <w:marTop w:val="0"/>
      <w:marBottom w:val="0"/>
      <w:divBdr>
        <w:top w:val="none" w:sz="0" w:space="0" w:color="auto"/>
        <w:left w:val="none" w:sz="0" w:space="0" w:color="auto"/>
        <w:bottom w:val="none" w:sz="0" w:space="0" w:color="auto"/>
        <w:right w:val="none" w:sz="0" w:space="0" w:color="auto"/>
      </w:divBdr>
    </w:div>
    <w:div w:id="1378700891">
      <w:bodyDiv w:val="1"/>
      <w:marLeft w:val="0"/>
      <w:marRight w:val="0"/>
      <w:marTop w:val="0"/>
      <w:marBottom w:val="0"/>
      <w:divBdr>
        <w:top w:val="none" w:sz="0" w:space="0" w:color="auto"/>
        <w:left w:val="none" w:sz="0" w:space="0" w:color="auto"/>
        <w:bottom w:val="none" w:sz="0" w:space="0" w:color="auto"/>
        <w:right w:val="none" w:sz="0" w:space="0" w:color="auto"/>
      </w:divBdr>
    </w:div>
    <w:div w:id="1395279088">
      <w:bodyDiv w:val="1"/>
      <w:marLeft w:val="0"/>
      <w:marRight w:val="0"/>
      <w:marTop w:val="0"/>
      <w:marBottom w:val="0"/>
      <w:divBdr>
        <w:top w:val="none" w:sz="0" w:space="0" w:color="auto"/>
        <w:left w:val="none" w:sz="0" w:space="0" w:color="auto"/>
        <w:bottom w:val="none" w:sz="0" w:space="0" w:color="auto"/>
        <w:right w:val="none" w:sz="0" w:space="0" w:color="auto"/>
      </w:divBdr>
    </w:div>
    <w:div w:id="1400445785">
      <w:bodyDiv w:val="1"/>
      <w:marLeft w:val="0"/>
      <w:marRight w:val="0"/>
      <w:marTop w:val="0"/>
      <w:marBottom w:val="0"/>
      <w:divBdr>
        <w:top w:val="none" w:sz="0" w:space="0" w:color="auto"/>
        <w:left w:val="none" w:sz="0" w:space="0" w:color="auto"/>
        <w:bottom w:val="none" w:sz="0" w:space="0" w:color="auto"/>
        <w:right w:val="none" w:sz="0" w:space="0" w:color="auto"/>
      </w:divBdr>
    </w:div>
    <w:div w:id="1400665461">
      <w:bodyDiv w:val="1"/>
      <w:marLeft w:val="0"/>
      <w:marRight w:val="0"/>
      <w:marTop w:val="0"/>
      <w:marBottom w:val="0"/>
      <w:divBdr>
        <w:top w:val="none" w:sz="0" w:space="0" w:color="auto"/>
        <w:left w:val="none" w:sz="0" w:space="0" w:color="auto"/>
        <w:bottom w:val="none" w:sz="0" w:space="0" w:color="auto"/>
        <w:right w:val="none" w:sz="0" w:space="0" w:color="auto"/>
      </w:divBdr>
    </w:div>
    <w:div w:id="1401247197">
      <w:bodyDiv w:val="1"/>
      <w:marLeft w:val="0"/>
      <w:marRight w:val="0"/>
      <w:marTop w:val="0"/>
      <w:marBottom w:val="0"/>
      <w:divBdr>
        <w:top w:val="none" w:sz="0" w:space="0" w:color="auto"/>
        <w:left w:val="none" w:sz="0" w:space="0" w:color="auto"/>
        <w:bottom w:val="none" w:sz="0" w:space="0" w:color="auto"/>
        <w:right w:val="none" w:sz="0" w:space="0" w:color="auto"/>
      </w:divBdr>
    </w:div>
    <w:div w:id="1404988152">
      <w:bodyDiv w:val="1"/>
      <w:marLeft w:val="0"/>
      <w:marRight w:val="0"/>
      <w:marTop w:val="0"/>
      <w:marBottom w:val="0"/>
      <w:divBdr>
        <w:top w:val="none" w:sz="0" w:space="0" w:color="auto"/>
        <w:left w:val="none" w:sz="0" w:space="0" w:color="auto"/>
        <w:bottom w:val="none" w:sz="0" w:space="0" w:color="auto"/>
        <w:right w:val="none" w:sz="0" w:space="0" w:color="auto"/>
      </w:divBdr>
    </w:div>
    <w:div w:id="1429353684">
      <w:bodyDiv w:val="1"/>
      <w:marLeft w:val="0"/>
      <w:marRight w:val="0"/>
      <w:marTop w:val="0"/>
      <w:marBottom w:val="0"/>
      <w:divBdr>
        <w:top w:val="none" w:sz="0" w:space="0" w:color="auto"/>
        <w:left w:val="none" w:sz="0" w:space="0" w:color="auto"/>
        <w:bottom w:val="none" w:sz="0" w:space="0" w:color="auto"/>
        <w:right w:val="none" w:sz="0" w:space="0" w:color="auto"/>
      </w:divBdr>
    </w:div>
    <w:div w:id="1431312610">
      <w:bodyDiv w:val="1"/>
      <w:marLeft w:val="0"/>
      <w:marRight w:val="0"/>
      <w:marTop w:val="0"/>
      <w:marBottom w:val="0"/>
      <w:divBdr>
        <w:top w:val="none" w:sz="0" w:space="0" w:color="auto"/>
        <w:left w:val="none" w:sz="0" w:space="0" w:color="auto"/>
        <w:bottom w:val="none" w:sz="0" w:space="0" w:color="auto"/>
        <w:right w:val="none" w:sz="0" w:space="0" w:color="auto"/>
      </w:divBdr>
    </w:div>
    <w:div w:id="1434788002">
      <w:bodyDiv w:val="1"/>
      <w:marLeft w:val="0"/>
      <w:marRight w:val="0"/>
      <w:marTop w:val="0"/>
      <w:marBottom w:val="0"/>
      <w:divBdr>
        <w:top w:val="none" w:sz="0" w:space="0" w:color="auto"/>
        <w:left w:val="none" w:sz="0" w:space="0" w:color="auto"/>
        <w:bottom w:val="none" w:sz="0" w:space="0" w:color="auto"/>
        <w:right w:val="none" w:sz="0" w:space="0" w:color="auto"/>
      </w:divBdr>
    </w:div>
    <w:div w:id="1435788870">
      <w:bodyDiv w:val="1"/>
      <w:marLeft w:val="0"/>
      <w:marRight w:val="0"/>
      <w:marTop w:val="0"/>
      <w:marBottom w:val="0"/>
      <w:divBdr>
        <w:top w:val="none" w:sz="0" w:space="0" w:color="auto"/>
        <w:left w:val="none" w:sz="0" w:space="0" w:color="auto"/>
        <w:bottom w:val="none" w:sz="0" w:space="0" w:color="auto"/>
        <w:right w:val="none" w:sz="0" w:space="0" w:color="auto"/>
      </w:divBdr>
    </w:div>
    <w:div w:id="1445929874">
      <w:bodyDiv w:val="1"/>
      <w:marLeft w:val="0"/>
      <w:marRight w:val="0"/>
      <w:marTop w:val="0"/>
      <w:marBottom w:val="0"/>
      <w:divBdr>
        <w:top w:val="none" w:sz="0" w:space="0" w:color="auto"/>
        <w:left w:val="none" w:sz="0" w:space="0" w:color="auto"/>
        <w:bottom w:val="none" w:sz="0" w:space="0" w:color="auto"/>
        <w:right w:val="none" w:sz="0" w:space="0" w:color="auto"/>
      </w:divBdr>
    </w:div>
    <w:div w:id="1446265298">
      <w:bodyDiv w:val="1"/>
      <w:marLeft w:val="0"/>
      <w:marRight w:val="0"/>
      <w:marTop w:val="0"/>
      <w:marBottom w:val="0"/>
      <w:divBdr>
        <w:top w:val="none" w:sz="0" w:space="0" w:color="auto"/>
        <w:left w:val="none" w:sz="0" w:space="0" w:color="auto"/>
        <w:bottom w:val="none" w:sz="0" w:space="0" w:color="auto"/>
        <w:right w:val="none" w:sz="0" w:space="0" w:color="auto"/>
      </w:divBdr>
    </w:div>
    <w:div w:id="1450272286">
      <w:bodyDiv w:val="1"/>
      <w:marLeft w:val="0"/>
      <w:marRight w:val="0"/>
      <w:marTop w:val="0"/>
      <w:marBottom w:val="0"/>
      <w:divBdr>
        <w:top w:val="none" w:sz="0" w:space="0" w:color="auto"/>
        <w:left w:val="none" w:sz="0" w:space="0" w:color="auto"/>
        <w:bottom w:val="none" w:sz="0" w:space="0" w:color="auto"/>
        <w:right w:val="none" w:sz="0" w:space="0" w:color="auto"/>
      </w:divBdr>
    </w:div>
    <w:div w:id="1453211296">
      <w:bodyDiv w:val="1"/>
      <w:marLeft w:val="0"/>
      <w:marRight w:val="0"/>
      <w:marTop w:val="0"/>
      <w:marBottom w:val="0"/>
      <w:divBdr>
        <w:top w:val="none" w:sz="0" w:space="0" w:color="auto"/>
        <w:left w:val="none" w:sz="0" w:space="0" w:color="auto"/>
        <w:bottom w:val="none" w:sz="0" w:space="0" w:color="auto"/>
        <w:right w:val="none" w:sz="0" w:space="0" w:color="auto"/>
      </w:divBdr>
    </w:div>
    <w:div w:id="1459643644">
      <w:bodyDiv w:val="1"/>
      <w:marLeft w:val="0"/>
      <w:marRight w:val="0"/>
      <w:marTop w:val="0"/>
      <w:marBottom w:val="0"/>
      <w:divBdr>
        <w:top w:val="none" w:sz="0" w:space="0" w:color="auto"/>
        <w:left w:val="none" w:sz="0" w:space="0" w:color="auto"/>
        <w:bottom w:val="none" w:sz="0" w:space="0" w:color="auto"/>
        <w:right w:val="none" w:sz="0" w:space="0" w:color="auto"/>
      </w:divBdr>
    </w:div>
    <w:div w:id="1462529676">
      <w:bodyDiv w:val="1"/>
      <w:marLeft w:val="0"/>
      <w:marRight w:val="0"/>
      <w:marTop w:val="0"/>
      <w:marBottom w:val="0"/>
      <w:divBdr>
        <w:top w:val="none" w:sz="0" w:space="0" w:color="auto"/>
        <w:left w:val="none" w:sz="0" w:space="0" w:color="auto"/>
        <w:bottom w:val="none" w:sz="0" w:space="0" w:color="auto"/>
        <w:right w:val="none" w:sz="0" w:space="0" w:color="auto"/>
      </w:divBdr>
    </w:div>
    <w:div w:id="1464075386">
      <w:bodyDiv w:val="1"/>
      <w:marLeft w:val="0"/>
      <w:marRight w:val="0"/>
      <w:marTop w:val="0"/>
      <w:marBottom w:val="0"/>
      <w:divBdr>
        <w:top w:val="none" w:sz="0" w:space="0" w:color="auto"/>
        <w:left w:val="none" w:sz="0" w:space="0" w:color="auto"/>
        <w:bottom w:val="none" w:sz="0" w:space="0" w:color="auto"/>
        <w:right w:val="none" w:sz="0" w:space="0" w:color="auto"/>
      </w:divBdr>
    </w:div>
    <w:div w:id="1483085395">
      <w:bodyDiv w:val="1"/>
      <w:marLeft w:val="0"/>
      <w:marRight w:val="0"/>
      <w:marTop w:val="0"/>
      <w:marBottom w:val="0"/>
      <w:divBdr>
        <w:top w:val="none" w:sz="0" w:space="0" w:color="auto"/>
        <w:left w:val="none" w:sz="0" w:space="0" w:color="auto"/>
        <w:bottom w:val="none" w:sz="0" w:space="0" w:color="auto"/>
        <w:right w:val="none" w:sz="0" w:space="0" w:color="auto"/>
      </w:divBdr>
    </w:div>
    <w:div w:id="1483304753">
      <w:bodyDiv w:val="1"/>
      <w:marLeft w:val="0"/>
      <w:marRight w:val="0"/>
      <w:marTop w:val="0"/>
      <w:marBottom w:val="0"/>
      <w:divBdr>
        <w:top w:val="none" w:sz="0" w:space="0" w:color="auto"/>
        <w:left w:val="none" w:sz="0" w:space="0" w:color="auto"/>
        <w:bottom w:val="none" w:sz="0" w:space="0" w:color="auto"/>
        <w:right w:val="none" w:sz="0" w:space="0" w:color="auto"/>
      </w:divBdr>
    </w:div>
    <w:div w:id="1494485979">
      <w:bodyDiv w:val="1"/>
      <w:marLeft w:val="0"/>
      <w:marRight w:val="0"/>
      <w:marTop w:val="0"/>
      <w:marBottom w:val="0"/>
      <w:divBdr>
        <w:top w:val="none" w:sz="0" w:space="0" w:color="auto"/>
        <w:left w:val="none" w:sz="0" w:space="0" w:color="auto"/>
        <w:bottom w:val="none" w:sz="0" w:space="0" w:color="auto"/>
        <w:right w:val="none" w:sz="0" w:space="0" w:color="auto"/>
      </w:divBdr>
    </w:div>
    <w:div w:id="1497264361">
      <w:bodyDiv w:val="1"/>
      <w:marLeft w:val="0"/>
      <w:marRight w:val="0"/>
      <w:marTop w:val="0"/>
      <w:marBottom w:val="0"/>
      <w:divBdr>
        <w:top w:val="none" w:sz="0" w:space="0" w:color="auto"/>
        <w:left w:val="none" w:sz="0" w:space="0" w:color="auto"/>
        <w:bottom w:val="none" w:sz="0" w:space="0" w:color="auto"/>
        <w:right w:val="none" w:sz="0" w:space="0" w:color="auto"/>
      </w:divBdr>
    </w:div>
    <w:div w:id="1500730226">
      <w:bodyDiv w:val="1"/>
      <w:marLeft w:val="0"/>
      <w:marRight w:val="0"/>
      <w:marTop w:val="0"/>
      <w:marBottom w:val="0"/>
      <w:divBdr>
        <w:top w:val="none" w:sz="0" w:space="0" w:color="auto"/>
        <w:left w:val="none" w:sz="0" w:space="0" w:color="auto"/>
        <w:bottom w:val="none" w:sz="0" w:space="0" w:color="auto"/>
        <w:right w:val="none" w:sz="0" w:space="0" w:color="auto"/>
      </w:divBdr>
    </w:div>
    <w:div w:id="1503467395">
      <w:bodyDiv w:val="1"/>
      <w:marLeft w:val="0"/>
      <w:marRight w:val="0"/>
      <w:marTop w:val="0"/>
      <w:marBottom w:val="0"/>
      <w:divBdr>
        <w:top w:val="none" w:sz="0" w:space="0" w:color="auto"/>
        <w:left w:val="none" w:sz="0" w:space="0" w:color="auto"/>
        <w:bottom w:val="none" w:sz="0" w:space="0" w:color="auto"/>
        <w:right w:val="none" w:sz="0" w:space="0" w:color="auto"/>
      </w:divBdr>
    </w:div>
    <w:div w:id="1511215260">
      <w:bodyDiv w:val="1"/>
      <w:marLeft w:val="0"/>
      <w:marRight w:val="0"/>
      <w:marTop w:val="0"/>
      <w:marBottom w:val="0"/>
      <w:divBdr>
        <w:top w:val="none" w:sz="0" w:space="0" w:color="auto"/>
        <w:left w:val="none" w:sz="0" w:space="0" w:color="auto"/>
        <w:bottom w:val="none" w:sz="0" w:space="0" w:color="auto"/>
        <w:right w:val="none" w:sz="0" w:space="0" w:color="auto"/>
      </w:divBdr>
    </w:div>
    <w:div w:id="1519389557">
      <w:bodyDiv w:val="1"/>
      <w:marLeft w:val="0"/>
      <w:marRight w:val="0"/>
      <w:marTop w:val="0"/>
      <w:marBottom w:val="0"/>
      <w:divBdr>
        <w:top w:val="none" w:sz="0" w:space="0" w:color="auto"/>
        <w:left w:val="none" w:sz="0" w:space="0" w:color="auto"/>
        <w:bottom w:val="none" w:sz="0" w:space="0" w:color="auto"/>
        <w:right w:val="none" w:sz="0" w:space="0" w:color="auto"/>
      </w:divBdr>
    </w:div>
    <w:div w:id="1520654189">
      <w:bodyDiv w:val="1"/>
      <w:marLeft w:val="0"/>
      <w:marRight w:val="0"/>
      <w:marTop w:val="0"/>
      <w:marBottom w:val="0"/>
      <w:divBdr>
        <w:top w:val="none" w:sz="0" w:space="0" w:color="auto"/>
        <w:left w:val="none" w:sz="0" w:space="0" w:color="auto"/>
        <w:bottom w:val="none" w:sz="0" w:space="0" w:color="auto"/>
        <w:right w:val="none" w:sz="0" w:space="0" w:color="auto"/>
      </w:divBdr>
    </w:div>
    <w:div w:id="1544439607">
      <w:bodyDiv w:val="1"/>
      <w:marLeft w:val="0"/>
      <w:marRight w:val="0"/>
      <w:marTop w:val="0"/>
      <w:marBottom w:val="0"/>
      <w:divBdr>
        <w:top w:val="none" w:sz="0" w:space="0" w:color="auto"/>
        <w:left w:val="none" w:sz="0" w:space="0" w:color="auto"/>
        <w:bottom w:val="none" w:sz="0" w:space="0" w:color="auto"/>
        <w:right w:val="none" w:sz="0" w:space="0" w:color="auto"/>
      </w:divBdr>
    </w:div>
    <w:div w:id="1548377648">
      <w:bodyDiv w:val="1"/>
      <w:marLeft w:val="0"/>
      <w:marRight w:val="0"/>
      <w:marTop w:val="0"/>
      <w:marBottom w:val="0"/>
      <w:divBdr>
        <w:top w:val="none" w:sz="0" w:space="0" w:color="auto"/>
        <w:left w:val="none" w:sz="0" w:space="0" w:color="auto"/>
        <w:bottom w:val="none" w:sz="0" w:space="0" w:color="auto"/>
        <w:right w:val="none" w:sz="0" w:space="0" w:color="auto"/>
      </w:divBdr>
    </w:div>
    <w:div w:id="1560752647">
      <w:bodyDiv w:val="1"/>
      <w:marLeft w:val="0"/>
      <w:marRight w:val="0"/>
      <w:marTop w:val="0"/>
      <w:marBottom w:val="0"/>
      <w:divBdr>
        <w:top w:val="none" w:sz="0" w:space="0" w:color="auto"/>
        <w:left w:val="none" w:sz="0" w:space="0" w:color="auto"/>
        <w:bottom w:val="none" w:sz="0" w:space="0" w:color="auto"/>
        <w:right w:val="none" w:sz="0" w:space="0" w:color="auto"/>
      </w:divBdr>
    </w:div>
    <w:div w:id="1560941117">
      <w:bodyDiv w:val="1"/>
      <w:marLeft w:val="0"/>
      <w:marRight w:val="0"/>
      <w:marTop w:val="0"/>
      <w:marBottom w:val="0"/>
      <w:divBdr>
        <w:top w:val="none" w:sz="0" w:space="0" w:color="auto"/>
        <w:left w:val="none" w:sz="0" w:space="0" w:color="auto"/>
        <w:bottom w:val="none" w:sz="0" w:space="0" w:color="auto"/>
        <w:right w:val="none" w:sz="0" w:space="0" w:color="auto"/>
      </w:divBdr>
    </w:div>
    <w:div w:id="1566378053">
      <w:bodyDiv w:val="1"/>
      <w:marLeft w:val="0"/>
      <w:marRight w:val="0"/>
      <w:marTop w:val="0"/>
      <w:marBottom w:val="0"/>
      <w:divBdr>
        <w:top w:val="none" w:sz="0" w:space="0" w:color="auto"/>
        <w:left w:val="none" w:sz="0" w:space="0" w:color="auto"/>
        <w:bottom w:val="none" w:sz="0" w:space="0" w:color="auto"/>
        <w:right w:val="none" w:sz="0" w:space="0" w:color="auto"/>
      </w:divBdr>
    </w:div>
    <w:div w:id="1570077173">
      <w:bodyDiv w:val="1"/>
      <w:marLeft w:val="0"/>
      <w:marRight w:val="0"/>
      <w:marTop w:val="0"/>
      <w:marBottom w:val="0"/>
      <w:divBdr>
        <w:top w:val="none" w:sz="0" w:space="0" w:color="auto"/>
        <w:left w:val="none" w:sz="0" w:space="0" w:color="auto"/>
        <w:bottom w:val="none" w:sz="0" w:space="0" w:color="auto"/>
        <w:right w:val="none" w:sz="0" w:space="0" w:color="auto"/>
      </w:divBdr>
    </w:div>
    <w:div w:id="1593466177">
      <w:bodyDiv w:val="1"/>
      <w:marLeft w:val="0"/>
      <w:marRight w:val="0"/>
      <w:marTop w:val="0"/>
      <w:marBottom w:val="0"/>
      <w:divBdr>
        <w:top w:val="none" w:sz="0" w:space="0" w:color="auto"/>
        <w:left w:val="none" w:sz="0" w:space="0" w:color="auto"/>
        <w:bottom w:val="none" w:sz="0" w:space="0" w:color="auto"/>
        <w:right w:val="none" w:sz="0" w:space="0" w:color="auto"/>
      </w:divBdr>
    </w:div>
    <w:div w:id="1603295841">
      <w:bodyDiv w:val="1"/>
      <w:marLeft w:val="0"/>
      <w:marRight w:val="0"/>
      <w:marTop w:val="0"/>
      <w:marBottom w:val="0"/>
      <w:divBdr>
        <w:top w:val="none" w:sz="0" w:space="0" w:color="auto"/>
        <w:left w:val="none" w:sz="0" w:space="0" w:color="auto"/>
        <w:bottom w:val="none" w:sz="0" w:space="0" w:color="auto"/>
        <w:right w:val="none" w:sz="0" w:space="0" w:color="auto"/>
      </w:divBdr>
    </w:div>
    <w:div w:id="1619988539">
      <w:bodyDiv w:val="1"/>
      <w:marLeft w:val="0"/>
      <w:marRight w:val="0"/>
      <w:marTop w:val="0"/>
      <w:marBottom w:val="0"/>
      <w:divBdr>
        <w:top w:val="none" w:sz="0" w:space="0" w:color="auto"/>
        <w:left w:val="none" w:sz="0" w:space="0" w:color="auto"/>
        <w:bottom w:val="none" w:sz="0" w:space="0" w:color="auto"/>
        <w:right w:val="none" w:sz="0" w:space="0" w:color="auto"/>
      </w:divBdr>
    </w:div>
    <w:div w:id="1622303353">
      <w:bodyDiv w:val="1"/>
      <w:marLeft w:val="0"/>
      <w:marRight w:val="0"/>
      <w:marTop w:val="0"/>
      <w:marBottom w:val="0"/>
      <w:divBdr>
        <w:top w:val="none" w:sz="0" w:space="0" w:color="auto"/>
        <w:left w:val="none" w:sz="0" w:space="0" w:color="auto"/>
        <w:bottom w:val="none" w:sz="0" w:space="0" w:color="auto"/>
        <w:right w:val="none" w:sz="0" w:space="0" w:color="auto"/>
      </w:divBdr>
    </w:div>
    <w:div w:id="1628655198">
      <w:bodyDiv w:val="1"/>
      <w:marLeft w:val="0"/>
      <w:marRight w:val="0"/>
      <w:marTop w:val="0"/>
      <w:marBottom w:val="0"/>
      <w:divBdr>
        <w:top w:val="none" w:sz="0" w:space="0" w:color="auto"/>
        <w:left w:val="none" w:sz="0" w:space="0" w:color="auto"/>
        <w:bottom w:val="none" w:sz="0" w:space="0" w:color="auto"/>
        <w:right w:val="none" w:sz="0" w:space="0" w:color="auto"/>
      </w:divBdr>
    </w:div>
    <w:div w:id="1628968984">
      <w:bodyDiv w:val="1"/>
      <w:marLeft w:val="0"/>
      <w:marRight w:val="0"/>
      <w:marTop w:val="0"/>
      <w:marBottom w:val="0"/>
      <w:divBdr>
        <w:top w:val="none" w:sz="0" w:space="0" w:color="auto"/>
        <w:left w:val="none" w:sz="0" w:space="0" w:color="auto"/>
        <w:bottom w:val="none" w:sz="0" w:space="0" w:color="auto"/>
        <w:right w:val="none" w:sz="0" w:space="0" w:color="auto"/>
      </w:divBdr>
    </w:div>
    <w:div w:id="1629698736">
      <w:bodyDiv w:val="1"/>
      <w:marLeft w:val="0"/>
      <w:marRight w:val="0"/>
      <w:marTop w:val="0"/>
      <w:marBottom w:val="0"/>
      <w:divBdr>
        <w:top w:val="none" w:sz="0" w:space="0" w:color="auto"/>
        <w:left w:val="none" w:sz="0" w:space="0" w:color="auto"/>
        <w:bottom w:val="none" w:sz="0" w:space="0" w:color="auto"/>
        <w:right w:val="none" w:sz="0" w:space="0" w:color="auto"/>
      </w:divBdr>
    </w:div>
    <w:div w:id="1631739596">
      <w:bodyDiv w:val="1"/>
      <w:marLeft w:val="0"/>
      <w:marRight w:val="0"/>
      <w:marTop w:val="0"/>
      <w:marBottom w:val="0"/>
      <w:divBdr>
        <w:top w:val="none" w:sz="0" w:space="0" w:color="auto"/>
        <w:left w:val="none" w:sz="0" w:space="0" w:color="auto"/>
        <w:bottom w:val="none" w:sz="0" w:space="0" w:color="auto"/>
        <w:right w:val="none" w:sz="0" w:space="0" w:color="auto"/>
      </w:divBdr>
    </w:div>
    <w:div w:id="1633172055">
      <w:bodyDiv w:val="1"/>
      <w:marLeft w:val="0"/>
      <w:marRight w:val="0"/>
      <w:marTop w:val="0"/>
      <w:marBottom w:val="0"/>
      <w:divBdr>
        <w:top w:val="none" w:sz="0" w:space="0" w:color="auto"/>
        <w:left w:val="none" w:sz="0" w:space="0" w:color="auto"/>
        <w:bottom w:val="none" w:sz="0" w:space="0" w:color="auto"/>
        <w:right w:val="none" w:sz="0" w:space="0" w:color="auto"/>
      </w:divBdr>
    </w:div>
    <w:div w:id="1659071207">
      <w:bodyDiv w:val="1"/>
      <w:marLeft w:val="0"/>
      <w:marRight w:val="0"/>
      <w:marTop w:val="0"/>
      <w:marBottom w:val="0"/>
      <w:divBdr>
        <w:top w:val="none" w:sz="0" w:space="0" w:color="auto"/>
        <w:left w:val="none" w:sz="0" w:space="0" w:color="auto"/>
        <w:bottom w:val="none" w:sz="0" w:space="0" w:color="auto"/>
        <w:right w:val="none" w:sz="0" w:space="0" w:color="auto"/>
      </w:divBdr>
    </w:div>
    <w:div w:id="1660578942">
      <w:bodyDiv w:val="1"/>
      <w:marLeft w:val="0"/>
      <w:marRight w:val="0"/>
      <w:marTop w:val="0"/>
      <w:marBottom w:val="0"/>
      <w:divBdr>
        <w:top w:val="none" w:sz="0" w:space="0" w:color="auto"/>
        <w:left w:val="none" w:sz="0" w:space="0" w:color="auto"/>
        <w:bottom w:val="none" w:sz="0" w:space="0" w:color="auto"/>
        <w:right w:val="none" w:sz="0" w:space="0" w:color="auto"/>
      </w:divBdr>
    </w:div>
    <w:div w:id="1668753681">
      <w:bodyDiv w:val="1"/>
      <w:marLeft w:val="0"/>
      <w:marRight w:val="0"/>
      <w:marTop w:val="0"/>
      <w:marBottom w:val="0"/>
      <w:divBdr>
        <w:top w:val="none" w:sz="0" w:space="0" w:color="auto"/>
        <w:left w:val="none" w:sz="0" w:space="0" w:color="auto"/>
        <w:bottom w:val="none" w:sz="0" w:space="0" w:color="auto"/>
        <w:right w:val="none" w:sz="0" w:space="0" w:color="auto"/>
      </w:divBdr>
    </w:div>
    <w:div w:id="1675373690">
      <w:bodyDiv w:val="1"/>
      <w:marLeft w:val="0"/>
      <w:marRight w:val="0"/>
      <w:marTop w:val="0"/>
      <w:marBottom w:val="0"/>
      <w:divBdr>
        <w:top w:val="none" w:sz="0" w:space="0" w:color="auto"/>
        <w:left w:val="none" w:sz="0" w:space="0" w:color="auto"/>
        <w:bottom w:val="none" w:sz="0" w:space="0" w:color="auto"/>
        <w:right w:val="none" w:sz="0" w:space="0" w:color="auto"/>
      </w:divBdr>
    </w:div>
    <w:div w:id="1684669954">
      <w:bodyDiv w:val="1"/>
      <w:marLeft w:val="0"/>
      <w:marRight w:val="0"/>
      <w:marTop w:val="0"/>
      <w:marBottom w:val="0"/>
      <w:divBdr>
        <w:top w:val="none" w:sz="0" w:space="0" w:color="auto"/>
        <w:left w:val="none" w:sz="0" w:space="0" w:color="auto"/>
        <w:bottom w:val="none" w:sz="0" w:space="0" w:color="auto"/>
        <w:right w:val="none" w:sz="0" w:space="0" w:color="auto"/>
      </w:divBdr>
    </w:div>
    <w:div w:id="1688291224">
      <w:bodyDiv w:val="1"/>
      <w:marLeft w:val="0"/>
      <w:marRight w:val="0"/>
      <w:marTop w:val="0"/>
      <w:marBottom w:val="0"/>
      <w:divBdr>
        <w:top w:val="none" w:sz="0" w:space="0" w:color="auto"/>
        <w:left w:val="none" w:sz="0" w:space="0" w:color="auto"/>
        <w:bottom w:val="none" w:sz="0" w:space="0" w:color="auto"/>
        <w:right w:val="none" w:sz="0" w:space="0" w:color="auto"/>
      </w:divBdr>
    </w:div>
    <w:div w:id="1691180228">
      <w:bodyDiv w:val="1"/>
      <w:marLeft w:val="0"/>
      <w:marRight w:val="0"/>
      <w:marTop w:val="0"/>
      <w:marBottom w:val="0"/>
      <w:divBdr>
        <w:top w:val="none" w:sz="0" w:space="0" w:color="auto"/>
        <w:left w:val="none" w:sz="0" w:space="0" w:color="auto"/>
        <w:bottom w:val="none" w:sz="0" w:space="0" w:color="auto"/>
        <w:right w:val="none" w:sz="0" w:space="0" w:color="auto"/>
      </w:divBdr>
    </w:div>
    <w:div w:id="1707022388">
      <w:bodyDiv w:val="1"/>
      <w:marLeft w:val="0"/>
      <w:marRight w:val="0"/>
      <w:marTop w:val="0"/>
      <w:marBottom w:val="0"/>
      <w:divBdr>
        <w:top w:val="none" w:sz="0" w:space="0" w:color="auto"/>
        <w:left w:val="none" w:sz="0" w:space="0" w:color="auto"/>
        <w:bottom w:val="none" w:sz="0" w:space="0" w:color="auto"/>
        <w:right w:val="none" w:sz="0" w:space="0" w:color="auto"/>
      </w:divBdr>
    </w:div>
    <w:div w:id="1708067476">
      <w:bodyDiv w:val="1"/>
      <w:marLeft w:val="0"/>
      <w:marRight w:val="0"/>
      <w:marTop w:val="0"/>
      <w:marBottom w:val="0"/>
      <w:divBdr>
        <w:top w:val="none" w:sz="0" w:space="0" w:color="auto"/>
        <w:left w:val="none" w:sz="0" w:space="0" w:color="auto"/>
        <w:bottom w:val="none" w:sz="0" w:space="0" w:color="auto"/>
        <w:right w:val="none" w:sz="0" w:space="0" w:color="auto"/>
      </w:divBdr>
    </w:div>
    <w:div w:id="1715303047">
      <w:bodyDiv w:val="1"/>
      <w:marLeft w:val="0"/>
      <w:marRight w:val="0"/>
      <w:marTop w:val="0"/>
      <w:marBottom w:val="0"/>
      <w:divBdr>
        <w:top w:val="none" w:sz="0" w:space="0" w:color="auto"/>
        <w:left w:val="none" w:sz="0" w:space="0" w:color="auto"/>
        <w:bottom w:val="none" w:sz="0" w:space="0" w:color="auto"/>
        <w:right w:val="none" w:sz="0" w:space="0" w:color="auto"/>
      </w:divBdr>
    </w:div>
    <w:div w:id="1724478957">
      <w:bodyDiv w:val="1"/>
      <w:marLeft w:val="0"/>
      <w:marRight w:val="0"/>
      <w:marTop w:val="0"/>
      <w:marBottom w:val="0"/>
      <w:divBdr>
        <w:top w:val="none" w:sz="0" w:space="0" w:color="auto"/>
        <w:left w:val="none" w:sz="0" w:space="0" w:color="auto"/>
        <w:bottom w:val="none" w:sz="0" w:space="0" w:color="auto"/>
        <w:right w:val="none" w:sz="0" w:space="0" w:color="auto"/>
      </w:divBdr>
    </w:div>
    <w:div w:id="1731153870">
      <w:bodyDiv w:val="1"/>
      <w:marLeft w:val="0"/>
      <w:marRight w:val="0"/>
      <w:marTop w:val="0"/>
      <w:marBottom w:val="0"/>
      <w:divBdr>
        <w:top w:val="none" w:sz="0" w:space="0" w:color="auto"/>
        <w:left w:val="none" w:sz="0" w:space="0" w:color="auto"/>
        <w:bottom w:val="none" w:sz="0" w:space="0" w:color="auto"/>
        <w:right w:val="none" w:sz="0" w:space="0" w:color="auto"/>
      </w:divBdr>
    </w:div>
    <w:div w:id="1734698964">
      <w:bodyDiv w:val="1"/>
      <w:marLeft w:val="0"/>
      <w:marRight w:val="0"/>
      <w:marTop w:val="0"/>
      <w:marBottom w:val="0"/>
      <w:divBdr>
        <w:top w:val="none" w:sz="0" w:space="0" w:color="auto"/>
        <w:left w:val="none" w:sz="0" w:space="0" w:color="auto"/>
        <w:bottom w:val="none" w:sz="0" w:space="0" w:color="auto"/>
        <w:right w:val="none" w:sz="0" w:space="0" w:color="auto"/>
      </w:divBdr>
    </w:div>
    <w:div w:id="1739865936">
      <w:bodyDiv w:val="1"/>
      <w:marLeft w:val="0"/>
      <w:marRight w:val="0"/>
      <w:marTop w:val="0"/>
      <w:marBottom w:val="0"/>
      <w:divBdr>
        <w:top w:val="none" w:sz="0" w:space="0" w:color="auto"/>
        <w:left w:val="none" w:sz="0" w:space="0" w:color="auto"/>
        <w:bottom w:val="none" w:sz="0" w:space="0" w:color="auto"/>
        <w:right w:val="none" w:sz="0" w:space="0" w:color="auto"/>
      </w:divBdr>
    </w:div>
    <w:div w:id="1740057189">
      <w:bodyDiv w:val="1"/>
      <w:marLeft w:val="0"/>
      <w:marRight w:val="0"/>
      <w:marTop w:val="0"/>
      <w:marBottom w:val="0"/>
      <w:divBdr>
        <w:top w:val="none" w:sz="0" w:space="0" w:color="auto"/>
        <w:left w:val="none" w:sz="0" w:space="0" w:color="auto"/>
        <w:bottom w:val="none" w:sz="0" w:space="0" w:color="auto"/>
        <w:right w:val="none" w:sz="0" w:space="0" w:color="auto"/>
      </w:divBdr>
    </w:div>
    <w:div w:id="1745879087">
      <w:bodyDiv w:val="1"/>
      <w:marLeft w:val="0"/>
      <w:marRight w:val="0"/>
      <w:marTop w:val="0"/>
      <w:marBottom w:val="0"/>
      <w:divBdr>
        <w:top w:val="none" w:sz="0" w:space="0" w:color="auto"/>
        <w:left w:val="none" w:sz="0" w:space="0" w:color="auto"/>
        <w:bottom w:val="none" w:sz="0" w:space="0" w:color="auto"/>
        <w:right w:val="none" w:sz="0" w:space="0" w:color="auto"/>
      </w:divBdr>
    </w:div>
    <w:div w:id="1755397328">
      <w:bodyDiv w:val="1"/>
      <w:marLeft w:val="0"/>
      <w:marRight w:val="0"/>
      <w:marTop w:val="0"/>
      <w:marBottom w:val="0"/>
      <w:divBdr>
        <w:top w:val="none" w:sz="0" w:space="0" w:color="auto"/>
        <w:left w:val="none" w:sz="0" w:space="0" w:color="auto"/>
        <w:bottom w:val="none" w:sz="0" w:space="0" w:color="auto"/>
        <w:right w:val="none" w:sz="0" w:space="0" w:color="auto"/>
      </w:divBdr>
    </w:div>
    <w:div w:id="1755470200">
      <w:bodyDiv w:val="1"/>
      <w:marLeft w:val="0"/>
      <w:marRight w:val="0"/>
      <w:marTop w:val="0"/>
      <w:marBottom w:val="0"/>
      <w:divBdr>
        <w:top w:val="none" w:sz="0" w:space="0" w:color="auto"/>
        <w:left w:val="none" w:sz="0" w:space="0" w:color="auto"/>
        <w:bottom w:val="none" w:sz="0" w:space="0" w:color="auto"/>
        <w:right w:val="none" w:sz="0" w:space="0" w:color="auto"/>
      </w:divBdr>
    </w:div>
    <w:div w:id="1757285317">
      <w:bodyDiv w:val="1"/>
      <w:marLeft w:val="0"/>
      <w:marRight w:val="0"/>
      <w:marTop w:val="0"/>
      <w:marBottom w:val="0"/>
      <w:divBdr>
        <w:top w:val="none" w:sz="0" w:space="0" w:color="auto"/>
        <w:left w:val="none" w:sz="0" w:space="0" w:color="auto"/>
        <w:bottom w:val="none" w:sz="0" w:space="0" w:color="auto"/>
        <w:right w:val="none" w:sz="0" w:space="0" w:color="auto"/>
      </w:divBdr>
    </w:div>
    <w:div w:id="1765375098">
      <w:bodyDiv w:val="1"/>
      <w:marLeft w:val="0"/>
      <w:marRight w:val="0"/>
      <w:marTop w:val="0"/>
      <w:marBottom w:val="0"/>
      <w:divBdr>
        <w:top w:val="none" w:sz="0" w:space="0" w:color="auto"/>
        <w:left w:val="none" w:sz="0" w:space="0" w:color="auto"/>
        <w:bottom w:val="none" w:sz="0" w:space="0" w:color="auto"/>
        <w:right w:val="none" w:sz="0" w:space="0" w:color="auto"/>
      </w:divBdr>
    </w:div>
    <w:div w:id="1765496444">
      <w:bodyDiv w:val="1"/>
      <w:marLeft w:val="0"/>
      <w:marRight w:val="0"/>
      <w:marTop w:val="0"/>
      <w:marBottom w:val="0"/>
      <w:divBdr>
        <w:top w:val="none" w:sz="0" w:space="0" w:color="auto"/>
        <w:left w:val="none" w:sz="0" w:space="0" w:color="auto"/>
        <w:bottom w:val="none" w:sz="0" w:space="0" w:color="auto"/>
        <w:right w:val="none" w:sz="0" w:space="0" w:color="auto"/>
      </w:divBdr>
    </w:div>
    <w:div w:id="1786924782">
      <w:bodyDiv w:val="1"/>
      <w:marLeft w:val="0"/>
      <w:marRight w:val="0"/>
      <w:marTop w:val="0"/>
      <w:marBottom w:val="0"/>
      <w:divBdr>
        <w:top w:val="none" w:sz="0" w:space="0" w:color="auto"/>
        <w:left w:val="none" w:sz="0" w:space="0" w:color="auto"/>
        <w:bottom w:val="none" w:sz="0" w:space="0" w:color="auto"/>
        <w:right w:val="none" w:sz="0" w:space="0" w:color="auto"/>
      </w:divBdr>
    </w:div>
    <w:div w:id="1787969060">
      <w:bodyDiv w:val="1"/>
      <w:marLeft w:val="0"/>
      <w:marRight w:val="0"/>
      <w:marTop w:val="0"/>
      <w:marBottom w:val="0"/>
      <w:divBdr>
        <w:top w:val="none" w:sz="0" w:space="0" w:color="auto"/>
        <w:left w:val="none" w:sz="0" w:space="0" w:color="auto"/>
        <w:bottom w:val="none" w:sz="0" w:space="0" w:color="auto"/>
        <w:right w:val="none" w:sz="0" w:space="0" w:color="auto"/>
      </w:divBdr>
    </w:div>
    <w:div w:id="1798571363">
      <w:bodyDiv w:val="1"/>
      <w:marLeft w:val="0"/>
      <w:marRight w:val="0"/>
      <w:marTop w:val="0"/>
      <w:marBottom w:val="0"/>
      <w:divBdr>
        <w:top w:val="none" w:sz="0" w:space="0" w:color="auto"/>
        <w:left w:val="none" w:sz="0" w:space="0" w:color="auto"/>
        <w:bottom w:val="none" w:sz="0" w:space="0" w:color="auto"/>
        <w:right w:val="none" w:sz="0" w:space="0" w:color="auto"/>
      </w:divBdr>
    </w:div>
    <w:div w:id="1821917472">
      <w:bodyDiv w:val="1"/>
      <w:marLeft w:val="0"/>
      <w:marRight w:val="0"/>
      <w:marTop w:val="0"/>
      <w:marBottom w:val="0"/>
      <w:divBdr>
        <w:top w:val="none" w:sz="0" w:space="0" w:color="auto"/>
        <w:left w:val="none" w:sz="0" w:space="0" w:color="auto"/>
        <w:bottom w:val="none" w:sz="0" w:space="0" w:color="auto"/>
        <w:right w:val="none" w:sz="0" w:space="0" w:color="auto"/>
      </w:divBdr>
    </w:div>
    <w:div w:id="1822235078">
      <w:bodyDiv w:val="1"/>
      <w:marLeft w:val="0"/>
      <w:marRight w:val="0"/>
      <w:marTop w:val="0"/>
      <w:marBottom w:val="0"/>
      <w:divBdr>
        <w:top w:val="none" w:sz="0" w:space="0" w:color="auto"/>
        <w:left w:val="none" w:sz="0" w:space="0" w:color="auto"/>
        <w:bottom w:val="none" w:sz="0" w:space="0" w:color="auto"/>
        <w:right w:val="none" w:sz="0" w:space="0" w:color="auto"/>
      </w:divBdr>
    </w:div>
    <w:div w:id="1825967432">
      <w:bodyDiv w:val="1"/>
      <w:marLeft w:val="0"/>
      <w:marRight w:val="0"/>
      <w:marTop w:val="0"/>
      <w:marBottom w:val="0"/>
      <w:divBdr>
        <w:top w:val="none" w:sz="0" w:space="0" w:color="auto"/>
        <w:left w:val="none" w:sz="0" w:space="0" w:color="auto"/>
        <w:bottom w:val="none" w:sz="0" w:space="0" w:color="auto"/>
        <w:right w:val="none" w:sz="0" w:space="0" w:color="auto"/>
      </w:divBdr>
    </w:div>
    <w:div w:id="1833790112">
      <w:bodyDiv w:val="1"/>
      <w:marLeft w:val="0"/>
      <w:marRight w:val="0"/>
      <w:marTop w:val="0"/>
      <w:marBottom w:val="0"/>
      <w:divBdr>
        <w:top w:val="none" w:sz="0" w:space="0" w:color="auto"/>
        <w:left w:val="none" w:sz="0" w:space="0" w:color="auto"/>
        <w:bottom w:val="none" w:sz="0" w:space="0" w:color="auto"/>
        <w:right w:val="none" w:sz="0" w:space="0" w:color="auto"/>
      </w:divBdr>
    </w:div>
    <w:div w:id="1844280826">
      <w:bodyDiv w:val="1"/>
      <w:marLeft w:val="0"/>
      <w:marRight w:val="0"/>
      <w:marTop w:val="0"/>
      <w:marBottom w:val="0"/>
      <w:divBdr>
        <w:top w:val="none" w:sz="0" w:space="0" w:color="auto"/>
        <w:left w:val="none" w:sz="0" w:space="0" w:color="auto"/>
        <w:bottom w:val="none" w:sz="0" w:space="0" w:color="auto"/>
        <w:right w:val="none" w:sz="0" w:space="0" w:color="auto"/>
      </w:divBdr>
    </w:div>
    <w:div w:id="1854300841">
      <w:bodyDiv w:val="1"/>
      <w:marLeft w:val="0"/>
      <w:marRight w:val="0"/>
      <w:marTop w:val="0"/>
      <w:marBottom w:val="0"/>
      <w:divBdr>
        <w:top w:val="none" w:sz="0" w:space="0" w:color="auto"/>
        <w:left w:val="none" w:sz="0" w:space="0" w:color="auto"/>
        <w:bottom w:val="none" w:sz="0" w:space="0" w:color="auto"/>
        <w:right w:val="none" w:sz="0" w:space="0" w:color="auto"/>
      </w:divBdr>
    </w:div>
    <w:div w:id="1874684495">
      <w:bodyDiv w:val="1"/>
      <w:marLeft w:val="0"/>
      <w:marRight w:val="0"/>
      <w:marTop w:val="0"/>
      <w:marBottom w:val="0"/>
      <w:divBdr>
        <w:top w:val="none" w:sz="0" w:space="0" w:color="auto"/>
        <w:left w:val="none" w:sz="0" w:space="0" w:color="auto"/>
        <w:bottom w:val="none" w:sz="0" w:space="0" w:color="auto"/>
        <w:right w:val="none" w:sz="0" w:space="0" w:color="auto"/>
      </w:divBdr>
    </w:div>
    <w:div w:id="1875118644">
      <w:bodyDiv w:val="1"/>
      <w:marLeft w:val="0"/>
      <w:marRight w:val="0"/>
      <w:marTop w:val="0"/>
      <w:marBottom w:val="0"/>
      <w:divBdr>
        <w:top w:val="none" w:sz="0" w:space="0" w:color="auto"/>
        <w:left w:val="none" w:sz="0" w:space="0" w:color="auto"/>
        <w:bottom w:val="none" w:sz="0" w:space="0" w:color="auto"/>
        <w:right w:val="none" w:sz="0" w:space="0" w:color="auto"/>
      </w:divBdr>
    </w:div>
    <w:div w:id="1882746541">
      <w:bodyDiv w:val="1"/>
      <w:marLeft w:val="0"/>
      <w:marRight w:val="0"/>
      <w:marTop w:val="0"/>
      <w:marBottom w:val="0"/>
      <w:divBdr>
        <w:top w:val="none" w:sz="0" w:space="0" w:color="auto"/>
        <w:left w:val="none" w:sz="0" w:space="0" w:color="auto"/>
        <w:bottom w:val="none" w:sz="0" w:space="0" w:color="auto"/>
        <w:right w:val="none" w:sz="0" w:space="0" w:color="auto"/>
      </w:divBdr>
    </w:div>
    <w:div w:id="1886792735">
      <w:bodyDiv w:val="1"/>
      <w:marLeft w:val="0"/>
      <w:marRight w:val="0"/>
      <w:marTop w:val="0"/>
      <w:marBottom w:val="0"/>
      <w:divBdr>
        <w:top w:val="none" w:sz="0" w:space="0" w:color="auto"/>
        <w:left w:val="none" w:sz="0" w:space="0" w:color="auto"/>
        <w:bottom w:val="none" w:sz="0" w:space="0" w:color="auto"/>
        <w:right w:val="none" w:sz="0" w:space="0" w:color="auto"/>
      </w:divBdr>
    </w:div>
    <w:div w:id="1889563282">
      <w:bodyDiv w:val="1"/>
      <w:marLeft w:val="0"/>
      <w:marRight w:val="0"/>
      <w:marTop w:val="0"/>
      <w:marBottom w:val="0"/>
      <w:divBdr>
        <w:top w:val="none" w:sz="0" w:space="0" w:color="auto"/>
        <w:left w:val="none" w:sz="0" w:space="0" w:color="auto"/>
        <w:bottom w:val="none" w:sz="0" w:space="0" w:color="auto"/>
        <w:right w:val="none" w:sz="0" w:space="0" w:color="auto"/>
      </w:divBdr>
    </w:div>
    <w:div w:id="1892382887">
      <w:bodyDiv w:val="1"/>
      <w:marLeft w:val="0"/>
      <w:marRight w:val="0"/>
      <w:marTop w:val="0"/>
      <w:marBottom w:val="0"/>
      <w:divBdr>
        <w:top w:val="none" w:sz="0" w:space="0" w:color="auto"/>
        <w:left w:val="none" w:sz="0" w:space="0" w:color="auto"/>
        <w:bottom w:val="none" w:sz="0" w:space="0" w:color="auto"/>
        <w:right w:val="none" w:sz="0" w:space="0" w:color="auto"/>
      </w:divBdr>
    </w:div>
    <w:div w:id="1893345689">
      <w:bodyDiv w:val="1"/>
      <w:marLeft w:val="0"/>
      <w:marRight w:val="0"/>
      <w:marTop w:val="0"/>
      <w:marBottom w:val="0"/>
      <w:divBdr>
        <w:top w:val="none" w:sz="0" w:space="0" w:color="auto"/>
        <w:left w:val="none" w:sz="0" w:space="0" w:color="auto"/>
        <w:bottom w:val="none" w:sz="0" w:space="0" w:color="auto"/>
        <w:right w:val="none" w:sz="0" w:space="0" w:color="auto"/>
      </w:divBdr>
    </w:div>
    <w:div w:id="1896113906">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391315">
      <w:bodyDiv w:val="1"/>
      <w:marLeft w:val="0"/>
      <w:marRight w:val="0"/>
      <w:marTop w:val="0"/>
      <w:marBottom w:val="0"/>
      <w:divBdr>
        <w:top w:val="none" w:sz="0" w:space="0" w:color="auto"/>
        <w:left w:val="none" w:sz="0" w:space="0" w:color="auto"/>
        <w:bottom w:val="none" w:sz="0" w:space="0" w:color="auto"/>
        <w:right w:val="none" w:sz="0" w:space="0" w:color="auto"/>
      </w:divBdr>
    </w:div>
    <w:div w:id="1905876377">
      <w:bodyDiv w:val="1"/>
      <w:marLeft w:val="0"/>
      <w:marRight w:val="0"/>
      <w:marTop w:val="0"/>
      <w:marBottom w:val="0"/>
      <w:divBdr>
        <w:top w:val="none" w:sz="0" w:space="0" w:color="auto"/>
        <w:left w:val="none" w:sz="0" w:space="0" w:color="auto"/>
        <w:bottom w:val="none" w:sz="0" w:space="0" w:color="auto"/>
        <w:right w:val="none" w:sz="0" w:space="0" w:color="auto"/>
      </w:divBdr>
    </w:div>
    <w:div w:id="1915044437">
      <w:bodyDiv w:val="1"/>
      <w:marLeft w:val="0"/>
      <w:marRight w:val="0"/>
      <w:marTop w:val="0"/>
      <w:marBottom w:val="0"/>
      <w:divBdr>
        <w:top w:val="none" w:sz="0" w:space="0" w:color="auto"/>
        <w:left w:val="none" w:sz="0" w:space="0" w:color="auto"/>
        <w:bottom w:val="none" w:sz="0" w:space="0" w:color="auto"/>
        <w:right w:val="none" w:sz="0" w:space="0" w:color="auto"/>
      </w:divBdr>
    </w:div>
    <w:div w:id="1919245083">
      <w:bodyDiv w:val="1"/>
      <w:marLeft w:val="0"/>
      <w:marRight w:val="0"/>
      <w:marTop w:val="0"/>
      <w:marBottom w:val="0"/>
      <w:divBdr>
        <w:top w:val="none" w:sz="0" w:space="0" w:color="auto"/>
        <w:left w:val="none" w:sz="0" w:space="0" w:color="auto"/>
        <w:bottom w:val="none" w:sz="0" w:space="0" w:color="auto"/>
        <w:right w:val="none" w:sz="0" w:space="0" w:color="auto"/>
      </w:divBdr>
    </w:div>
    <w:div w:id="1921021579">
      <w:bodyDiv w:val="1"/>
      <w:marLeft w:val="0"/>
      <w:marRight w:val="0"/>
      <w:marTop w:val="0"/>
      <w:marBottom w:val="0"/>
      <w:divBdr>
        <w:top w:val="none" w:sz="0" w:space="0" w:color="auto"/>
        <w:left w:val="none" w:sz="0" w:space="0" w:color="auto"/>
        <w:bottom w:val="none" w:sz="0" w:space="0" w:color="auto"/>
        <w:right w:val="none" w:sz="0" w:space="0" w:color="auto"/>
      </w:divBdr>
    </w:div>
    <w:div w:id="1924991064">
      <w:bodyDiv w:val="1"/>
      <w:marLeft w:val="0"/>
      <w:marRight w:val="0"/>
      <w:marTop w:val="0"/>
      <w:marBottom w:val="0"/>
      <w:divBdr>
        <w:top w:val="none" w:sz="0" w:space="0" w:color="auto"/>
        <w:left w:val="none" w:sz="0" w:space="0" w:color="auto"/>
        <w:bottom w:val="none" w:sz="0" w:space="0" w:color="auto"/>
        <w:right w:val="none" w:sz="0" w:space="0" w:color="auto"/>
      </w:divBdr>
    </w:div>
    <w:div w:id="1928229820">
      <w:bodyDiv w:val="1"/>
      <w:marLeft w:val="0"/>
      <w:marRight w:val="0"/>
      <w:marTop w:val="0"/>
      <w:marBottom w:val="0"/>
      <w:divBdr>
        <w:top w:val="none" w:sz="0" w:space="0" w:color="auto"/>
        <w:left w:val="none" w:sz="0" w:space="0" w:color="auto"/>
        <w:bottom w:val="none" w:sz="0" w:space="0" w:color="auto"/>
        <w:right w:val="none" w:sz="0" w:space="0" w:color="auto"/>
      </w:divBdr>
    </w:div>
    <w:div w:id="1932352780">
      <w:bodyDiv w:val="1"/>
      <w:marLeft w:val="0"/>
      <w:marRight w:val="0"/>
      <w:marTop w:val="0"/>
      <w:marBottom w:val="0"/>
      <w:divBdr>
        <w:top w:val="none" w:sz="0" w:space="0" w:color="auto"/>
        <w:left w:val="none" w:sz="0" w:space="0" w:color="auto"/>
        <w:bottom w:val="none" w:sz="0" w:space="0" w:color="auto"/>
        <w:right w:val="none" w:sz="0" w:space="0" w:color="auto"/>
      </w:divBdr>
    </w:div>
    <w:div w:id="1935934049">
      <w:bodyDiv w:val="1"/>
      <w:marLeft w:val="0"/>
      <w:marRight w:val="0"/>
      <w:marTop w:val="0"/>
      <w:marBottom w:val="0"/>
      <w:divBdr>
        <w:top w:val="none" w:sz="0" w:space="0" w:color="auto"/>
        <w:left w:val="none" w:sz="0" w:space="0" w:color="auto"/>
        <w:bottom w:val="none" w:sz="0" w:space="0" w:color="auto"/>
        <w:right w:val="none" w:sz="0" w:space="0" w:color="auto"/>
      </w:divBdr>
    </w:div>
    <w:div w:id="1936479741">
      <w:bodyDiv w:val="1"/>
      <w:marLeft w:val="0"/>
      <w:marRight w:val="0"/>
      <w:marTop w:val="0"/>
      <w:marBottom w:val="0"/>
      <w:divBdr>
        <w:top w:val="none" w:sz="0" w:space="0" w:color="auto"/>
        <w:left w:val="none" w:sz="0" w:space="0" w:color="auto"/>
        <w:bottom w:val="none" w:sz="0" w:space="0" w:color="auto"/>
        <w:right w:val="none" w:sz="0" w:space="0" w:color="auto"/>
      </w:divBdr>
    </w:div>
    <w:div w:id="1949268424">
      <w:bodyDiv w:val="1"/>
      <w:marLeft w:val="0"/>
      <w:marRight w:val="0"/>
      <w:marTop w:val="0"/>
      <w:marBottom w:val="0"/>
      <w:divBdr>
        <w:top w:val="none" w:sz="0" w:space="0" w:color="auto"/>
        <w:left w:val="none" w:sz="0" w:space="0" w:color="auto"/>
        <w:bottom w:val="none" w:sz="0" w:space="0" w:color="auto"/>
        <w:right w:val="none" w:sz="0" w:space="0" w:color="auto"/>
      </w:divBdr>
    </w:div>
    <w:div w:id="1950814153">
      <w:bodyDiv w:val="1"/>
      <w:marLeft w:val="0"/>
      <w:marRight w:val="0"/>
      <w:marTop w:val="0"/>
      <w:marBottom w:val="0"/>
      <w:divBdr>
        <w:top w:val="none" w:sz="0" w:space="0" w:color="auto"/>
        <w:left w:val="none" w:sz="0" w:space="0" w:color="auto"/>
        <w:bottom w:val="none" w:sz="0" w:space="0" w:color="auto"/>
        <w:right w:val="none" w:sz="0" w:space="0" w:color="auto"/>
      </w:divBdr>
    </w:div>
    <w:div w:id="1956785729">
      <w:bodyDiv w:val="1"/>
      <w:marLeft w:val="0"/>
      <w:marRight w:val="0"/>
      <w:marTop w:val="0"/>
      <w:marBottom w:val="0"/>
      <w:divBdr>
        <w:top w:val="none" w:sz="0" w:space="0" w:color="auto"/>
        <w:left w:val="none" w:sz="0" w:space="0" w:color="auto"/>
        <w:bottom w:val="none" w:sz="0" w:space="0" w:color="auto"/>
        <w:right w:val="none" w:sz="0" w:space="0" w:color="auto"/>
      </w:divBdr>
    </w:div>
    <w:div w:id="1960410895">
      <w:bodyDiv w:val="1"/>
      <w:marLeft w:val="0"/>
      <w:marRight w:val="0"/>
      <w:marTop w:val="0"/>
      <w:marBottom w:val="0"/>
      <w:divBdr>
        <w:top w:val="none" w:sz="0" w:space="0" w:color="auto"/>
        <w:left w:val="none" w:sz="0" w:space="0" w:color="auto"/>
        <w:bottom w:val="none" w:sz="0" w:space="0" w:color="auto"/>
        <w:right w:val="none" w:sz="0" w:space="0" w:color="auto"/>
      </w:divBdr>
    </w:div>
    <w:div w:id="1975091104">
      <w:bodyDiv w:val="1"/>
      <w:marLeft w:val="0"/>
      <w:marRight w:val="0"/>
      <w:marTop w:val="0"/>
      <w:marBottom w:val="0"/>
      <w:divBdr>
        <w:top w:val="none" w:sz="0" w:space="0" w:color="auto"/>
        <w:left w:val="none" w:sz="0" w:space="0" w:color="auto"/>
        <w:bottom w:val="none" w:sz="0" w:space="0" w:color="auto"/>
        <w:right w:val="none" w:sz="0" w:space="0" w:color="auto"/>
      </w:divBdr>
    </w:div>
    <w:div w:id="1986928829">
      <w:bodyDiv w:val="1"/>
      <w:marLeft w:val="0"/>
      <w:marRight w:val="0"/>
      <w:marTop w:val="0"/>
      <w:marBottom w:val="0"/>
      <w:divBdr>
        <w:top w:val="none" w:sz="0" w:space="0" w:color="auto"/>
        <w:left w:val="none" w:sz="0" w:space="0" w:color="auto"/>
        <w:bottom w:val="none" w:sz="0" w:space="0" w:color="auto"/>
        <w:right w:val="none" w:sz="0" w:space="0" w:color="auto"/>
      </w:divBdr>
    </w:div>
    <w:div w:id="1996908907">
      <w:bodyDiv w:val="1"/>
      <w:marLeft w:val="0"/>
      <w:marRight w:val="0"/>
      <w:marTop w:val="0"/>
      <w:marBottom w:val="0"/>
      <w:divBdr>
        <w:top w:val="none" w:sz="0" w:space="0" w:color="auto"/>
        <w:left w:val="none" w:sz="0" w:space="0" w:color="auto"/>
        <w:bottom w:val="none" w:sz="0" w:space="0" w:color="auto"/>
        <w:right w:val="none" w:sz="0" w:space="0" w:color="auto"/>
      </w:divBdr>
    </w:div>
    <w:div w:id="2000959311">
      <w:bodyDiv w:val="1"/>
      <w:marLeft w:val="0"/>
      <w:marRight w:val="0"/>
      <w:marTop w:val="0"/>
      <w:marBottom w:val="0"/>
      <w:divBdr>
        <w:top w:val="none" w:sz="0" w:space="0" w:color="auto"/>
        <w:left w:val="none" w:sz="0" w:space="0" w:color="auto"/>
        <w:bottom w:val="none" w:sz="0" w:space="0" w:color="auto"/>
        <w:right w:val="none" w:sz="0" w:space="0" w:color="auto"/>
      </w:divBdr>
    </w:div>
    <w:div w:id="2010867371">
      <w:bodyDiv w:val="1"/>
      <w:marLeft w:val="0"/>
      <w:marRight w:val="0"/>
      <w:marTop w:val="0"/>
      <w:marBottom w:val="0"/>
      <w:divBdr>
        <w:top w:val="none" w:sz="0" w:space="0" w:color="auto"/>
        <w:left w:val="none" w:sz="0" w:space="0" w:color="auto"/>
        <w:bottom w:val="none" w:sz="0" w:space="0" w:color="auto"/>
        <w:right w:val="none" w:sz="0" w:space="0" w:color="auto"/>
      </w:divBdr>
    </w:div>
    <w:div w:id="2014187357">
      <w:bodyDiv w:val="1"/>
      <w:marLeft w:val="0"/>
      <w:marRight w:val="0"/>
      <w:marTop w:val="0"/>
      <w:marBottom w:val="0"/>
      <w:divBdr>
        <w:top w:val="none" w:sz="0" w:space="0" w:color="auto"/>
        <w:left w:val="none" w:sz="0" w:space="0" w:color="auto"/>
        <w:bottom w:val="none" w:sz="0" w:space="0" w:color="auto"/>
        <w:right w:val="none" w:sz="0" w:space="0" w:color="auto"/>
      </w:divBdr>
    </w:div>
    <w:div w:id="2016882062">
      <w:bodyDiv w:val="1"/>
      <w:marLeft w:val="0"/>
      <w:marRight w:val="0"/>
      <w:marTop w:val="0"/>
      <w:marBottom w:val="0"/>
      <w:divBdr>
        <w:top w:val="none" w:sz="0" w:space="0" w:color="auto"/>
        <w:left w:val="none" w:sz="0" w:space="0" w:color="auto"/>
        <w:bottom w:val="none" w:sz="0" w:space="0" w:color="auto"/>
        <w:right w:val="none" w:sz="0" w:space="0" w:color="auto"/>
      </w:divBdr>
    </w:div>
    <w:div w:id="2018459508">
      <w:bodyDiv w:val="1"/>
      <w:marLeft w:val="0"/>
      <w:marRight w:val="0"/>
      <w:marTop w:val="0"/>
      <w:marBottom w:val="0"/>
      <w:divBdr>
        <w:top w:val="none" w:sz="0" w:space="0" w:color="auto"/>
        <w:left w:val="none" w:sz="0" w:space="0" w:color="auto"/>
        <w:bottom w:val="none" w:sz="0" w:space="0" w:color="auto"/>
        <w:right w:val="none" w:sz="0" w:space="0" w:color="auto"/>
      </w:divBdr>
    </w:div>
    <w:div w:id="2023124554">
      <w:bodyDiv w:val="1"/>
      <w:marLeft w:val="0"/>
      <w:marRight w:val="0"/>
      <w:marTop w:val="0"/>
      <w:marBottom w:val="0"/>
      <w:divBdr>
        <w:top w:val="none" w:sz="0" w:space="0" w:color="auto"/>
        <w:left w:val="none" w:sz="0" w:space="0" w:color="auto"/>
        <w:bottom w:val="none" w:sz="0" w:space="0" w:color="auto"/>
        <w:right w:val="none" w:sz="0" w:space="0" w:color="auto"/>
      </w:divBdr>
    </w:div>
    <w:div w:id="2031682673">
      <w:bodyDiv w:val="1"/>
      <w:marLeft w:val="0"/>
      <w:marRight w:val="0"/>
      <w:marTop w:val="0"/>
      <w:marBottom w:val="0"/>
      <w:divBdr>
        <w:top w:val="none" w:sz="0" w:space="0" w:color="auto"/>
        <w:left w:val="none" w:sz="0" w:space="0" w:color="auto"/>
        <w:bottom w:val="none" w:sz="0" w:space="0" w:color="auto"/>
        <w:right w:val="none" w:sz="0" w:space="0" w:color="auto"/>
      </w:divBdr>
    </w:div>
    <w:div w:id="2032104409">
      <w:bodyDiv w:val="1"/>
      <w:marLeft w:val="0"/>
      <w:marRight w:val="0"/>
      <w:marTop w:val="0"/>
      <w:marBottom w:val="0"/>
      <w:divBdr>
        <w:top w:val="none" w:sz="0" w:space="0" w:color="auto"/>
        <w:left w:val="none" w:sz="0" w:space="0" w:color="auto"/>
        <w:bottom w:val="none" w:sz="0" w:space="0" w:color="auto"/>
        <w:right w:val="none" w:sz="0" w:space="0" w:color="auto"/>
      </w:divBdr>
    </w:div>
    <w:div w:id="2035381317">
      <w:bodyDiv w:val="1"/>
      <w:marLeft w:val="0"/>
      <w:marRight w:val="0"/>
      <w:marTop w:val="0"/>
      <w:marBottom w:val="0"/>
      <w:divBdr>
        <w:top w:val="none" w:sz="0" w:space="0" w:color="auto"/>
        <w:left w:val="none" w:sz="0" w:space="0" w:color="auto"/>
        <w:bottom w:val="none" w:sz="0" w:space="0" w:color="auto"/>
        <w:right w:val="none" w:sz="0" w:space="0" w:color="auto"/>
      </w:divBdr>
    </w:div>
    <w:div w:id="2041665718">
      <w:bodyDiv w:val="1"/>
      <w:marLeft w:val="0"/>
      <w:marRight w:val="0"/>
      <w:marTop w:val="0"/>
      <w:marBottom w:val="0"/>
      <w:divBdr>
        <w:top w:val="none" w:sz="0" w:space="0" w:color="auto"/>
        <w:left w:val="none" w:sz="0" w:space="0" w:color="auto"/>
        <w:bottom w:val="none" w:sz="0" w:space="0" w:color="auto"/>
        <w:right w:val="none" w:sz="0" w:space="0" w:color="auto"/>
      </w:divBdr>
    </w:div>
    <w:div w:id="2055275884">
      <w:bodyDiv w:val="1"/>
      <w:marLeft w:val="0"/>
      <w:marRight w:val="0"/>
      <w:marTop w:val="0"/>
      <w:marBottom w:val="0"/>
      <w:divBdr>
        <w:top w:val="none" w:sz="0" w:space="0" w:color="auto"/>
        <w:left w:val="none" w:sz="0" w:space="0" w:color="auto"/>
        <w:bottom w:val="none" w:sz="0" w:space="0" w:color="auto"/>
        <w:right w:val="none" w:sz="0" w:space="0" w:color="auto"/>
      </w:divBdr>
    </w:div>
    <w:div w:id="2059469113">
      <w:bodyDiv w:val="1"/>
      <w:marLeft w:val="0"/>
      <w:marRight w:val="0"/>
      <w:marTop w:val="0"/>
      <w:marBottom w:val="0"/>
      <w:divBdr>
        <w:top w:val="none" w:sz="0" w:space="0" w:color="auto"/>
        <w:left w:val="none" w:sz="0" w:space="0" w:color="auto"/>
        <w:bottom w:val="none" w:sz="0" w:space="0" w:color="auto"/>
        <w:right w:val="none" w:sz="0" w:space="0" w:color="auto"/>
      </w:divBdr>
    </w:div>
    <w:div w:id="2073888378">
      <w:bodyDiv w:val="1"/>
      <w:marLeft w:val="0"/>
      <w:marRight w:val="0"/>
      <w:marTop w:val="0"/>
      <w:marBottom w:val="0"/>
      <w:divBdr>
        <w:top w:val="none" w:sz="0" w:space="0" w:color="auto"/>
        <w:left w:val="none" w:sz="0" w:space="0" w:color="auto"/>
        <w:bottom w:val="none" w:sz="0" w:space="0" w:color="auto"/>
        <w:right w:val="none" w:sz="0" w:space="0" w:color="auto"/>
      </w:divBdr>
    </w:div>
    <w:div w:id="2086535756">
      <w:bodyDiv w:val="1"/>
      <w:marLeft w:val="0"/>
      <w:marRight w:val="0"/>
      <w:marTop w:val="0"/>
      <w:marBottom w:val="0"/>
      <w:divBdr>
        <w:top w:val="none" w:sz="0" w:space="0" w:color="auto"/>
        <w:left w:val="none" w:sz="0" w:space="0" w:color="auto"/>
        <w:bottom w:val="none" w:sz="0" w:space="0" w:color="auto"/>
        <w:right w:val="none" w:sz="0" w:space="0" w:color="auto"/>
      </w:divBdr>
    </w:div>
    <w:div w:id="2090155813">
      <w:bodyDiv w:val="1"/>
      <w:marLeft w:val="0"/>
      <w:marRight w:val="0"/>
      <w:marTop w:val="0"/>
      <w:marBottom w:val="0"/>
      <w:divBdr>
        <w:top w:val="none" w:sz="0" w:space="0" w:color="auto"/>
        <w:left w:val="none" w:sz="0" w:space="0" w:color="auto"/>
        <w:bottom w:val="none" w:sz="0" w:space="0" w:color="auto"/>
        <w:right w:val="none" w:sz="0" w:space="0" w:color="auto"/>
      </w:divBdr>
    </w:div>
    <w:div w:id="2094471451">
      <w:bodyDiv w:val="1"/>
      <w:marLeft w:val="0"/>
      <w:marRight w:val="0"/>
      <w:marTop w:val="0"/>
      <w:marBottom w:val="0"/>
      <w:divBdr>
        <w:top w:val="none" w:sz="0" w:space="0" w:color="auto"/>
        <w:left w:val="none" w:sz="0" w:space="0" w:color="auto"/>
        <w:bottom w:val="none" w:sz="0" w:space="0" w:color="auto"/>
        <w:right w:val="none" w:sz="0" w:space="0" w:color="auto"/>
      </w:divBdr>
    </w:div>
    <w:div w:id="2095081431">
      <w:bodyDiv w:val="1"/>
      <w:marLeft w:val="0"/>
      <w:marRight w:val="0"/>
      <w:marTop w:val="0"/>
      <w:marBottom w:val="0"/>
      <w:divBdr>
        <w:top w:val="none" w:sz="0" w:space="0" w:color="auto"/>
        <w:left w:val="none" w:sz="0" w:space="0" w:color="auto"/>
        <w:bottom w:val="none" w:sz="0" w:space="0" w:color="auto"/>
        <w:right w:val="none" w:sz="0" w:space="0" w:color="auto"/>
      </w:divBdr>
    </w:div>
    <w:div w:id="2098866591">
      <w:bodyDiv w:val="1"/>
      <w:marLeft w:val="0"/>
      <w:marRight w:val="0"/>
      <w:marTop w:val="0"/>
      <w:marBottom w:val="0"/>
      <w:divBdr>
        <w:top w:val="none" w:sz="0" w:space="0" w:color="auto"/>
        <w:left w:val="none" w:sz="0" w:space="0" w:color="auto"/>
        <w:bottom w:val="none" w:sz="0" w:space="0" w:color="auto"/>
        <w:right w:val="none" w:sz="0" w:space="0" w:color="auto"/>
      </w:divBdr>
    </w:div>
    <w:div w:id="2102674749">
      <w:bodyDiv w:val="1"/>
      <w:marLeft w:val="0"/>
      <w:marRight w:val="0"/>
      <w:marTop w:val="0"/>
      <w:marBottom w:val="0"/>
      <w:divBdr>
        <w:top w:val="none" w:sz="0" w:space="0" w:color="auto"/>
        <w:left w:val="none" w:sz="0" w:space="0" w:color="auto"/>
        <w:bottom w:val="none" w:sz="0" w:space="0" w:color="auto"/>
        <w:right w:val="none" w:sz="0" w:space="0" w:color="auto"/>
      </w:divBdr>
    </w:div>
    <w:div w:id="2104842217">
      <w:bodyDiv w:val="1"/>
      <w:marLeft w:val="0"/>
      <w:marRight w:val="0"/>
      <w:marTop w:val="0"/>
      <w:marBottom w:val="0"/>
      <w:divBdr>
        <w:top w:val="none" w:sz="0" w:space="0" w:color="auto"/>
        <w:left w:val="none" w:sz="0" w:space="0" w:color="auto"/>
        <w:bottom w:val="none" w:sz="0" w:space="0" w:color="auto"/>
        <w:right w:val="none" w:sz="0" w:space="0" w:color="auto"/>
      </w:divBdr>
    </w:div>
    <w:div w:id="2108186211">
      <w:bodyDiv w:val="1"/>
      <w:marLeft w:val="0"/>
      <w:marRight w:val="0"/>
      <w:marTop w:val="0"/>
      <w:marBottom w:val="0"/>
      <w:divBdr>
        <w:top w:val="none" w:sz="0" w:space="0" w:color="auto"/>
        <w:left w:val="none" w:sz="0" w:space="0" w:color="auto"/>
        <w:bottom w:val="none" w:sz="0" w:space="0" w:color="auto"/>
        <w:right w:val="none" w:sz="0" w:space="0" w:color="auto"/>
      </w:divBdr>
    </w:div>
    <w:div w:id="2122798660">
      <w:bodyDiv w:val="1"/>
      <w:marLeft w:val="0"/>
      <w:marRight w:val="0"/>
      <w:marTop w:val="0"/>
      <w:marBottom w:val="0"/>
      <w:divBdr>
        <w:top w:val="none" w:sz="0" w:space="0" w:color="auto"/>
        <w:left w:val="none" w:sz="0" w:space="0" w:color="auto"/>
        <w:bottom w:val="none" w:sz="0" w:space="0" w:color="auto"/>
        <w:right w:val="none" w:sz="0" w:space="0" w:color="auto"/>
      </w:divBdr>
    </w:div>
    <w:div w:id="2132283505">
      <w:bodyDiv w:val="1"/>
      <w:marLeft w:val="0"/>
      <w:marRight w:val="0"/>
      <w:marTop w:val="0"/>
      <w:marBottom w:val="0"/>
      <w:divBdr>
        <w:top w:val="none" w:sz="0" w:space="0" w:color="auto"/>
        <w:left w:val="none" w:sz="0" w:space="0" w:color="auto"/>
        <w:bottom w:val="none" w:sz="0" w:space="0" w:color="auto"/>
        <w:right w:val="none" w:sz="0" w:space="0" w:color="auto"/>
      </w:divBdr>
    </w:div>
    <w:div w:id="214076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0A7DE-B0BD-4ACB-8C54-AFDF9D99D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3011</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FICO</Company>
  <LinksUpToDate>false</LinksUpToDate>
  <CharactersWithSpaces>20134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WeiZhang</dc:creator>
  <cp:keywords/>
  <dc:description/>
  <cp:lastModifiedBy>Wang, Yilei</cp:lastModifiedBy>
  <cp:revision>4</cp:revision>
  <cp:lastPrinted>2021-10-29T12:49:00Z</cp:lastPrinted>
  <dcterms:created xsi:type="dcterms:W3CDTF">2022-10-26T01:48:00Z</dcterms:created>
  <dcterms:modified xsi:type="dcterms:W3CDTF">2022-10-26T05:25:00Z</dcterms:modified>
</cp:coreProperties>
</file>