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ECE2" w14:textId="77777777" w:rsidR="0039064F" w:rsidRDefault="0039064F"/>
    <w:p w14:paraId="7B177E21" w14:textId="77777777" w:rsidR="0039064F" w:rsidRDefault="00320CD0">
      <w:pPr>
        <w:pStyle w:val="Ttulo1"/>
      </w:pPr>
      <w:r>
        <w:t>Esquema ligações</w:t>
      </w:r>
    </w:p>
    <w:p w14:paraId="4F4EA4B5" w14:textId="77777777" w:rsidR="0039064F" w:rsidRDefault="00320CD0">
      <w:r>
        <w:rPr>
          <w:noProof/>
        </w:rPr>
        <w:drawing>
          <wp:inline distT="0" distB="0" distL="0" distR="0" wp14:anchorId="05F07D6F" wp14:editId="7608C265">
            <wp:extent cx="5400044" cy="1831342"/>
            <wp:effectExtent l="0" t="0" r="0" b="0"/>
            <wp:docPr id="1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18313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1689F0" wp14:editId="00B68FBD">
            <wp:extent cx="4229099" cy="3295653"/>
            <wp:effectExtent l="0" t="0" r="1" b="0"/>
            <wp:docPr id="2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099" cy="32956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711A32D" w14:textId="77777777" w:rsidR="0039064F" w:rsidRDefault="00320CD0">
      <w:pPr>
        <w:pStyle w:val="Ttulo1"/>
      </w:pPr>
      <w:r>
        <w:t>Diagrama de funcionamento</w:t>
      </w:r>
    </w:p>
    <w:p w14:paraId="1AADACA6" w14:textId="77777777" w:rsidR="0039064F" w:rsidRDefault="00320CD0">
      <w:r>
        <w:rPr>
          <w:noProof/>
        </w:rPr>
        <w:drawing>
          <wp:inline distT="0" distB="0" distL="0" distR="0" wp14:anchorId="76B4E713" wp14:editId="1511C48F">
            <wp:extent cx="5400044" cy="1543050"/>
            <wp:effectExtent l="0" t="0" r="0" b="0"/>
            <wp:docPr id="3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15430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3C511BB" w14:textId="77777777" w:rsidR="0039064F" w:rsidRDefault="00320CD0">
      <w:r>
        <w:t xml:space="preserve">Output – </w:t>
      </w:r>
      <w:proofErr w:type="spellStart"/>
      <w:r>
        <w:t>duty</w:t>
      </w:r>
      <w:proofErr w:type="spellEnd"/>
      <w:r>
        <w:t xml:space="preserve"> cycle:50%</w:t>
      </w:r>
    </w:p>
    <w:p w14:paraId="0A45F9F8" w14:textId="77777777" w:rsidR="0039064F" w:rsidRDefault="0039064F"/>
    <w:p w14:paraId="39935A10" w14:textId="44006BB2" w:rsidR="0039064F" w:rsidRDefault="00320CD0">
      <w:pPr>
        <w:pStyle w:val="Ttulo1"/>
      </w:pPr>
      <w:proofErr w:type="spellStart"/>
      <w:r>
        <w:t>Operating</w:t>
      </w:r>
      <w:proofErr w:type="spellEnd"/>
      <w:r>
        <w:t xml:space="preserve"> range:</w:t>
      </w:r>
    </w:p>
    <w:p w14:paraId="2CB790AA" w14:textId="77777777" w:rsidR="00843DFE" w:rsidRDefault="00843DFE" w:rsidP="00843DFE"/>
    <w:p w14:paraId="7044FC21" w14:textId="427D0F74" w:rsidR="00843DFE" w:rsidRDefault="00843DFE" w:rsidP="00843DFE">
      <w:proofErr w:type="spellStart"/>
      <w:r>
        <w:lastRenderedPageBreak/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decoupled</w:t>
      </w:r>
      <w:proofErr w:type="spellEnd"/>
      <w:r>
        <w:t>: [0.01,0.</w:t>
      </w:r>
      <w:proofErr w:type="gramStart"/>
      <w:r>
        <w:t>1]F</w:t>
      </w:r>
      <w:proofErr w:type="gramEnd"/>
      <w:r>
        <w:t xml:space="preserve"> </w:t>
      </w:r>
      <w:proofErr w:type="spellStart"/>
      <w:r>
        <w:t>capacitor</w:t>
      </w:r>
      <w:proofErr w:type="spellEnd"/>
      <w:r>
        <w:t xml:space="preserve"> (short leads) </w:t>
      </w:r>
      <w:proofErr w:type="spellStart"/>
      <w:r>
        <w:t>close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</w:p>
    <w:p w14:paraId="52C6B679" w14:textId="259FA94E" w:rsidR="00843DFE" w:rsidRDefault="00843DFE" w:rsidP="00843DFE">
      <w:proofErr w:type="spellStart"/>
      <w:r>
        <w:t>low-impedance</w:t>
      </w:r>
      <w:proofErr w:type="spellEnd"/>
      <w:r>
        <w:t xml:space="preserve"> </w:t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OE pin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GND pin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– noise </w:t>
      </w:r>
      <w:proofErr w:type="spellStart"/>
      <w:r>
        <w:t>immunity</w:t>
      </w:r>
      <w:proofErr w:type="spellEnd"/>
    </w:p>
    <w:p w14:paraId="1967D99C" w14:textId="51ECA910" w:rsidR="00843DFE" w:rsidRDefault="00843DFE" w:rsidP="00843DFE">
      <w:proofErr w:type="spellStart"/>
      <w:r>
        <w:t>all</w:t>
      </w:r>
      <w:proofErr w:type="spellEnd"/>
      <w:r>
        <w:t xml:space="preserve"> pins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(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signal</w:t>
      </w:r>
      <w:proofErr w:type="spellEnd"/>
      <w:r>
        <w:t>/VDD/</w:t>
      </w:r>
      <w:proofErr w:type="spellStart"/>
      <w:r>
        <w:t>Ground</w:t>
      </w:r>
      <w:proofErr w:type="spellEnd"/>
      <w:r>
        <w:t>)</w:t>
      </w:r>
    </w:p>
    <w:p w14:paraId="7F1EBE33" w14:textId="6E2C9BBA" w:rsidR="00843DFE" w:rsidRDefault="00843DFE" w:rsidP="00843DFE">
      <w:proofErr w:type="spellStart"/>
      <w:r>
        <w:t>If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12 inches are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output, a buffer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driver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recommende</w:t>
      </w:r>
      <w:r>
        <w:t>d</w:t>
      </w:r>
      <w:proofErr w:type="spellEnd"/>
    </w:p>
    <w:p w14:paraId="405F1718" w14:textId="1B05DC8C" w:rsidR="00843DFE" w:rsidRDefault="00843DFE" w:rsidP="00843DFE"/>
    <w:p w14:paraId="5E4091F7" w14:textId="4405BDCA" w:rsidR="00843DFE" w:rsidRPr="00843DFE" w:rsidRDefault="00843DFE" w:rsidP="00843DFE">
      <w:pPr>
        <w:rPr>
          <w:u w:val="single"/>
        </w:rPr>
      </w:pPr>
      <w:proofErr w:type="spellStart"/>
      <w:r>
        <w:t>See</w:t>
      </w:r>
      <w:proofErr w:type="spellEnd"/>
      <w:r>
        <w:t xml:space="preserve"> output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scaling</w:t>
      </w:r>
      <w:proofErr w:type="spellEnd"/>
    </w:p>
    <w:p w14:paraId="5D25C566" w14:textId="77777777" w:rsidR="00843DFE" w:rsidRPr="00843DFE" w:rsidRDefault="00843DFE" w:rsidP="00843DFE"/>
    <w:p w14:paraId="64F2EFC7" w14:textId="77777777" w:rsidR="0039064F" w:rsidRDefault="00320CD0">
      <w:r>
        <w:rPr>
          <w:noProof/>
        </w:rPr>
        <w:drawing>
          <wp:inline distT="0" distB="0" distL="0" distR="0" wp14:anchorId="65AE5C51" wp14:editId="6D187C5E">
            <wp:extent cx="5400044" cy="1040760"/>
            <wp:effectExtent l="0" t="0" r="0" b="699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1040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6E58892" w14:textId="77777777" w:rsidR="0039064F" w:rsidRDefault="0039064F"/>
    <w:p w14:paraId="3EB53CBB" w14:textId="77777777" w:rsidR="0039064F" w:rsidRDefault="00320CD0">
      <w:r>
        <w:t xml:space="preserve">MÁXIMO </w:t>
      </w:r>
      <w:proofErr w:type="gramStart"/>
      <w:r>
        <w:t>VDD :</w:t>
      </w:r>
      <w:proofErr w:type="gramEnd"/>
      <w:r>
        <w:t xml:space="preserve"> 6V</w:t>
      </w:r>
    </w:p>
    <w:p w14:paraId="5041C7F3" w14:textId="2D773A52" w:rsidR="0039064F" w:rsidRDefault="00320CD0">
      <w:r>
        <w:t xml:space="preserve">Input </w:t>
      </w:r>
      <w:proofErr w:type="spellStart"/>
      <w:r>
        <w:t>voltage</w:t>
      </w:r>
      <w:proofErr w:type="spellEnd"/>
      <w:r>
        <w:t xml:space="preserve"> </w:t>
      </w:r>
      <w:proofErr w:type="gramStart"/>
      <w:r>
        <w:t>range :</w:t>
      </w:r>
      <w:proofErr w:type="gramEnd"/>
      <w:r>
        <w:t xml:space="preserve"> [-0.3,VDD+0.3]V </w:t>
      </w:r>
    </w:p>
    <w:p w14:paraId="06A08DB2" w14:textId="77777777" w:rsidR="0039064F" w:rsidRDefault="00320CD0">
      <w:r>
        <w:rPr>
          <w:noProof/>
        </w:rPr>
        <w:drawing>
          <wp:inline distT="0" distB="0" distL="0" distR="0" wp14:anchorId="5F682665" wp14:editId="3995E176">
            <wp:extent cx="5400044" cy="2076446"/>
            <wp:effectExtent l="0" t="0" r="0" b="4"/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20764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868A607" w14:textId="77777777" w:rsidR="0039064F" w:rsidRDefault="0039064F"/>
    <w:p w14:paraId="41B63582" w14:textId="77777777" w:rsidR="0039064F" w:rsidRDefault="00320CD0">
      <w:pPr>
        <w:pStyle w:val="Ttulo1"/>
      </w:pPr>
      <w:proofErr w:type="spellStart"/>
      <w:r>
        <w:t>Selectable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062F8356" w14:textId="77777777" w:rsidR="0039064F" w:rsidRDefault="0039064F"/>
    <w:p w14:paraId="67CE3C2D" w14:textId="77777777" w:rsidR="0039064F" w:rsidRDefault="00320CD0">
      <w:r>
        <w:rPr>
          <w:noProof/>
        </w:rPr>
        <w:drawing>
          <wp:inline distT="0" distB="0" distL="0" distR="0" wp14:anchorId="45F72D81" wp14:editId="36998C33">
            <wp:extent cx="5400044" cy="1486530"/>
            <wp:effectExtent l="0" t="0" r="0" b="0"/>
            <wp:docPr id="6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14865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DE7848E" w14:textId="77777777" w:rsidR="0039064F" w:rsidRDefault="0039064F"/>
    <w:p w14:paraId="65D51F3D" w14:textId="77777777" w:rsidR="0039064F" w:rsidRDefault="00320CD0">
      <w:r>
        <w:t>S0-1</w:t>
      </w:r>
    </w:p>
    <w:p w14:paraId="3C1C577A" w14:textId="77777777" w:rsidR="0039064F" w:rsidRDefault="00320CD0">
      <w:r>
        <w:t>S1-1</w:t>
      </w:r>
    </w:p>
    <w:p w14:paraId="2654C7E0" w14:textId="77777777" w:rsidR="0039064F" w:rsidRDefault="00320CD0">
      <w:r>
        <w:t>S2-1</w:t>
      </w:r>
    </w:p>
    <w:p w14:paraId="1D84AD13" w14:textId="52053447" w:rsidR="0039064F" w:rsidRDefault="00320CD0">
      <w:r>
        <w:t>S3-0</w:t>
      </w:r>
    </w:p>
    <w:p w14:paraId="2CB3757D" w14:textId="7BAF1340" w:rsidR="002E1DE9" w:rsidRDefault="002E1DE9"/>
    <w:p w14:paraId="06826C19" w14:textId="6FDDE344" w:rsidR="002E1DE9" w:rsidRDefault="00843DFE" w:rsidP="00843DFE">
      <w:pPr>
        <w:pStyle w:val="Ttulo1"/>
      </w:pPr>
      <w:r>
        <w:t xml:space="preserve">Output </w:t>
      </w:r>
    </w:p>
    <w:p w14:paraId="2E649E3E" w14:textId="651771C9" w:rsidR="00843DFE" w:rsidRDefault="00843DFE" w:rsidP="00843DFE"/>
    <w:p w14:paraId="4F750DE0" w14:textId="140F47F8" w:rsidR="00843DFE" w:rsidRPr="00843DFE" w:rsidRDefault="00843DFE" w:rsidP="00843DFE">
      <w:r>
        <w:rPr>
          <w:noProof/>
        </w:rPr>
        <w:drawing>
          <wp:inline distT="0" distB="0" distL="0" distR="0" wp14:anchorId="2948B9CE" wp14:editId="3D60C207">
            <wp:extent cx="5400040" cy="46755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DFE" w:rsidRPr="00843DFE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075E8" w14:textId="77777777" w:rsidR="00320CD0" w:rsidRDefault="00320CD0">
      <w:pPr>
        <w:spacing w:after="0" w:line="240" w:lineRule="auto"/>
      </w:pPr>
      <w:r>
        <w:separator/>
      </w:r>
    </w:p>
  </w:endnote>
  <w:endnote w:type="continuationSeparator" w:id="0">
    <w:p w14:paraId="60064BFB" w14:textId="77777777" w:rsidR="00320CD0" w:rsidRDefault="00320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3F71D" w14:textId="77777777" w:rsidR="00320CD0" w:rsidRDefault="00320CD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EFC51A1" w14:textId="77777777" w:rsidR="00320CD0" w:rsidRDefault="00320C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9064F"/>
    <w:rsid w:val="002E1DE9"/>
    <w:rsid w:val="00320CD0"/>
    <w:rsid w:val="0039064F"/>
    <w:rsid w:val="0084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1E529"/>
  <w15:docId w15:val="{880EEA2A-71B5-4EEA-8D21-B9952D31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rPr>
      <w:rFonts w:ascii="Calibri Light" w:eastAsia="Times New Roman" w:hAnsi="Calibri Light" w:cs="Times New Roman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ritaduarte01@outlook.com</dc:creator>
  <dc:description/>
  <cp:lastModifiedBy>ritaduarte01@outlook.com</cp:lastModifiedBy>
  <cp:revision>2</cp:revision>
  <dcterms:created xsi:type="dcterms:W3CDTF">2022-06-02T19:10:00Z</dcterms:created>
  <dcterms:modified xsi:type="dcterms:W3CDTF">2022-06-02T19:10:00Z</dcterms:modified>
</cp:coreProperties>
</file>