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0CCD0" w14:textId="77777777" w:rsidR="00D144F2" w:rsidRDefault="00F97E17" w:rsidP="00D144F2">
      <w:pPr>
        <w:pStyle w:val="Title"/>
        <w:rPr>
          <w:lang w:val="en-US"/>
        </w:rPr>
      </w:pPr>
      <w:r>
        <w:rPr>
          <w:lang w:val="en-US"/>
        </w:rPr>
        <w:t>IMPROVEMET</w:t>
      </w:r>
      <w:r w:rsidR="009124B8" w:rsidRPr="009124B8">
        <w:rPr>
          <w:lang w:val="en-US"/>
        </w:rPr>
        <w:t xml:space="preserve"> heuristic for </w:t>
      </w:r>
      <w:r w:rsidR="009A33BA">
        <w:rPr>
          <w:lang w:val="en-US"/>
        </w:rPr>
        <w:t xml:space="preserve">the </w:t>
      </w:r>
      <w:r w:rsidR="00BD7358">
        <w:rPr>
          <w:lang w:val="en-US"/>
        </w:rPr>
        <w:t>SCP</w:t>
      </w:r>
    </w:p>
    <w:p w14:paraId="46BE370E" w14:textId="0175D37B" w:rsidR="009A33BA" w:rsidRDefault="00FD3BA4" w:rsidP="00343F63">
      <w:pPr>
        <w:jc w:val="both"/>
        <w:rPr>
          <w:lang w:val="en-US"/>
        </w:rPr>
      </w:pPr>
      <w:r>
        <w:rPr>
          <w:lang w:val="en-US"/>
        </w:rPr>
        <w:t>Implementation, d</w:t>
      </w:r>
      <w:r w:rsidR="00D07E6D">
        <w:rPr>
          <w:lang w:val="en-US"/>
        </w:rPr>
        <w:t xml:space="preserve">eadline: </w:t>
      </w:r>
      <w:r w:rsidR="00DA1124">
        <w:rPr>
          <w:lang w:val="en-US"/>
        </w:rPr>
        <w:t>1</w:t>
      </w:r>
      <w:r w:rsidR="00B052F2">
        <w:rPr>
          <w:lang w:val="en-US"/>
        </w:rPr>
        <w:t>7</w:t>
      </w:r>
      <w:r w:rsidR="00BD7358">
        <w:rPr>
          <w:lang w:val="en-US"/>
        </w:rPr>
        <w:t>/1</w:t>
      </w:r>
      <w:r w:rsidR="00487A0F">
        <w:rPr>
          <w:lang w:val="en-US"/>
        </w:rPr>
        <w:t>0</w:t>
      </w:r>
      <w:r w:rsidR="00BD7358">
        <w:rPr>
          <w:lang w:val="en-US"/>
        </w:rPr>
        <w:t>/</w:t>
      </w:r>
      <w:r w:rsidR="00D07E6D">
        <w:rPr>
          <w:lang w:val="en-US"/>
        </w:rPr>
        <w:t>2</w:t>
      </w:r>
      <w:r w:rsidR="00B052F2">
        <w:rPr>
          <w:lang w:val="en-US"/>
        </w:rPr>
        <w:t>4</w:t>
      </w:r>
    </w:p>
    <w:p w14:paraId="0A52F8B8" w14:textId="77777777" w:rsidR="00FD3BA4" w:rsidRDefault="00FD3BA4" w:rsidP="00343F63">
      <w:pPr>
        <w:jc w:val="both"/>
        <w:rPr>
          <w:lang w:val="en-US"/>
        </w:rPr>
      </w:pPr>
    </w:p>
    <w:p w14:paraId="2C1C5C26" w14:textId="77777777" w:rsidR="00F97E17" w:rsidRPr="00F97E17" w:rsidRDefault="00F97E17" w:rsidP="00F97E17">
      <w:pPr>
        <w:jc w:val="both"/>
        <w:rPr>
          <w:lang w:val="en-US"/>
        </w:rPr>
      </w:pPr>
      <w:r w:rsidRPr="00F97E17">
        <w:rPr>
          <w:lang w:val="en-US"/>
        </w:rPr>
        <w:t>Implement first-improvement (FI) and best-improvement (BI) algorithms for the SCP. In these two algorithms,</w:t>
      </w:r>
      <w:r>
        <w:rPr>
          <w:lang w:val="en-US"/>
        </w:rPr>
        <w:t xml:space="preserve"> consider one</w:t>
      </w:r>
      <w:r w:rsidRPr="00F97E17">
        <w:rPr>
          <w:lang w:val="en-US"/>
        </w:rPr>
        <w:t xml:space="preserve"> neighborhood</w:t>
      </w:r>
      <w:r>
        <w:rPr>
          <w:lang w:val="en-US"/>
        </w:rPr>
        <w:t>s of your choice</w:t>
      </w:r>
      <w:r w:rsidRPr="00F97E17">
        <w:rPr>
          <w:lang w:val="en-US"/>
        </w:rPr>
        <w:t>. Apply redundancy elimination after each step.</w:t>
      </w:r>
    </w:p>
    <w:p w14:paraId="5707E536" w14:textId="77777777" w:rsidR="00F97E17" w:rsidRPr="00F97E17" w:rsidRDefault="00F97E17" w:rsidP="00F97E17">
      <w:pPr>
        <w:jc w:val="both"/>
        <w:rPr>
          <w:lang w:val="en-US"/>
        </w:rPr>
      </w:pPr>
      <w:r w:rsidRPr="00F97E17">
        <w:rPr>
          <w:lang w:val="en-US"/>
        </w:rPr>
        <w:t>Apply each of these algorithms once to an initia</w:t>
      </w:r>
      <w:r>
        <w:rPr>
          <w:lang w:val="en-US"/>
        </w:rPr>
        <w:t>l solution generated by CH1, CH2</w:t>
      </w:r>
      <w:r w:rsidRPr="00F97E17">
        <w:rPr>
          <w:lang w:val="en-US"/>
        </w:rPr>
        <w:t xml:space="preserve">, </w:t>
      </w:r>
      <w:r>
        <w:rPr>
          <w:lang w:val="en-US"/>
        </w:rPr>
        <w:t xml:space="preserve">CH3, and CH1+RE.  Hence, </w:t>
      </w:r>
      <w:r w:rsidRPr="00F97E17">
        <w:rPr>
          <w:lang w:val="en-US"/>
        </w:rPr>
        <w:t xml:space="preserve">in total eight algorithms should be tested obtained by the combinations of the </w:t>
      </w:r>
      <w:r>
        <w:rPr>
          <w:lang w:val="en-US"/>
        </w:rPr>
        <w:t>four</w:t>
      </w:r>
      <w:r w:rsidRPr="00F97E17">
        <w:rPr>
          <w:lang w:val="en-US"/>
        </w:rPr>
        <w:t xml:space="preserve"> constructive heuristics with the</w:t>
      </w:r>
      <w:r>
        <w:rPr>
          <w:lang w:val="en-US"/>
        </w:rPr>
        <w:t xml:space="preserve"> </w:t>
      </w:r>
      <w:r w:rsidRPr="00F97E17">
        <w:rPr>
          <w:lang w:val="en-US"/>
        </w:rPr>
        <w:t>two iterative improvement algorithms. As variance reduction technique for the experiments make sure that the FI</w:t>
      </w:r>
      <w:r>
        <w:rPr>
          <w:lang w:val="en-US"/>
        </w:rPr>
        <w:t xml:space="preserve"> </w:t>
      </w:r>
      <w:r w:rsidRPr="00F97E17">
        <w:rPr>
          <w:lang w:val="en-US"/>
        </w:rPr>
        <w:t>and BI algorithms start from the same initial solution. This can be ensured by using for each of the executions on</w:t>
      </w:r>
      <w:r>
        <w:rPr>
          <w:lang w:val="en-US"/>
        </w:rPr>
        <w:t xml:space="preserve"> </w:t>
      </w:r>
      <w:r w:rsidRPr="00F97E17">
        <w:rPr>
          <w:lang w:val="en-US"/>
        </w:rPr>
        <w:t>a same instance the same random number seed. As the experimental results report for each of the experiments</w:t>
      </w:r>
    </w:p>
    <w:p w14:paraId="64F1266D" w14:textId="77777777" w:rsidR="00F97E17" w:rsidRPr="00F97E17" w:rsidRDefault="00F97E17" w:rsidP="00F97E17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F97E17">
        <w:rPr>
          <w:lang w:val="en-US"/>
        </w:rPr>
        <w:t>the average percentage deviation from best known solutions;</w:t>
      </w:r>
    </w:p>
    <w:p w14:paraId="125C0D53" w14:textId="77777777" w:rsidR="00F97E17" w:rsidRPr="00F97E17" w:rsidRDefault="00F97E17" w:rsidP="00F97E17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F97E17">
        <w:rPr>
          <w:lang w:val="en-US"/>
        </w:rPr>
        <w:t>the total computation time across all instances;</w:t>
      </w:r>
    </w:p>
    <w:p w14:paraId="7077E7F1" w14:textId="77777777" w:rsidR="00F97E17" w:rsidRPr="00F97E17" w:rsidRDefault="00F97E17" w:rsidP="00F97E17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F97E17">
        <w:rPr>
          <w:lang w:val="en-US"/>
        </w:rPr>
        <w:t>the fraction of instances that profit from the additional local search phase.</w:t>
      </w:r>
    </w:p>
    <w:p w14:paraId="4309EAA2" w14:textId="77777777" w:rsidR="00FD3BA4" w:rsidRDefault="00F97E17" w:rsidP="00F97E17">
      <w:pPr>
        <w:jc w:val="both"/>
        <w:rPr>
          <w:lang w:val="en-US"/>
        </w:rPr>
      </w:pPr>
      <w:r w:rsidRPr="00F97E17">
        <w:rPr>
          <w:lang w:val="en-US"/>
        </w:rPr>
        <w:t>Determine by means of statistical tests (in this case, the Student t-test or the Wilcoxon test), whether there is a</w:t>
      </w:r>
      <w:r>
        <w:rPr>
          <w:lang w:val="en-US"/>
        </w:rPr>
        <w:t xml:space="preserve"> </w:t>
      </w:r>
      <w:r w:rsidRPr="00F97E17">
        <w:rPr>
          <w:lang w:val="en-US"/>
        </w:rPr>
        <w:t>statistically significant difference between the solutions generated by the various algorithms.</w:t>
      </w:r>
      <w:r>
        <w:rPr>
          <w:lang w:val="en-US"/>
        </w:rPr>
        <w:t xml:space="preserve"> </w:t>
      </w:r>
      <w:r w:rsidR="00C32B0B">
        <w:rPr>
          <w:lang w:val="en-US"/>
        </w:rPr>
        <w:t xml:space="preserve">Consider the </w:t>
      </w:r>
      <w:r w:rsidR="00BD7358">
        <w:rPr>
          <w:lang w:val="en-US"/>
        </w:rPr>
        <w:t>data for the Set Covering Pr</w:t>
      </w:r>
      <w:r w:rsidR="00FD3BA4">
        <w:rPr>
          <w:lang w:val="en-US"/>
        </w:rPr>
        <w:t>oblem (SCP) available in Moodle.</w:t>
      </w:r>
    </w:p>
    <w:p w14:paraId="6E7B19D9" w14:textId="77777777" w:rsidR="00F97E17" w:rsidRDefault="00F97E17">
      <w:pPr>
        <w:rPr>
          <w:lang w:val="en-US"/>
        </w:rPr>
      </w:pPr>
    </w:p>
    <w:p w14:paraId="039B813D" w14:textId="77777777" w:rsidR="00F97E17" w:rsidRPr="00F97E17" w:rsidRDefault="00F97E17" w:rsidP="00F97E17">
      <w:pPr>
        <w:rPr>
          <w:lang w:val="en-US"/>
        </w:rPr>
      </w:pPr>
      <w:r>
        <w:rPr>
          <w:lang w:val="en-US"/>
        </w:rPr>
        <w:t>Note: send</w:t>
      </w:r>
      <w:r w:rsidRPr="00F97E17">
        <w:rPr>
          <w:lang w:val="en-US"/>
        </w:rPr>
        <w:t xml:space="preserve"> (i) a report</w:t>
      </w:r>
      <w:r>
        <w:rPr>
          <w:lang w:val="en-US"/>
        </w:rPr>
        <w:t xml:space="preserve"> </w:t>
      </w:r>
      <w:r w:rsidRPr="00F97E17">
        <w:rPr>
          <w:lang w:val="en-US"/>
        </w:rPr>
        <w:t>in pdf format that concisely explains the implementation, reports the above requested results in</w:t>
      </w:r>
      <w:r>
        <w:rPr>
          <w:lang w:val="en-US"/>
        </w:rPr>
        <w:t xml:space="preserve"> </w:t>
      </w:r>
      <w:r w:rsidRPr="00F97E17">
        <w:rPr>
          <w:lang w:val="en-US"/>
        </w:rPr>
        <w:t>appropriate form, and gives an interpretation of the overall results (e.g. impact of constructive</w:t>
      </w:r>
      <w:r>
        <w:rPr>
          <w:lang w:val="en-US"/>
        </w:rPr>
        <w:t xml:space="preserve"> </w:t>
      </w:r>
      <w:r w:rsidRPr="00F97E17">
        <w:rPr>
          <w:lang w:val="en-US"/>
        </w:rPr>
        <w:t>heuristic or redundancy elimination on results (in dependence of constructive heuristic?), impact</w:t>
      </w:r>
      <w:r>
        <w:rPr>
          <w:lang w:val="en-US"/>
        </w:rPr>
        <w:t xml:space="preserve"> </w:t>
      </w:r>
      <w:r w:rsidRPr="00F97E17">
        <w:rPr>
          <w:lang w:val="en-US"/>
        </w:rPr>
        <w:t>of initial solution on quality of local optima, computation times of first- vs. best-improvement</w:t>
      </w:r>
      <w:r>
        <w:rPr>
          <w:lang w:val="en-US"/>
        </w:rPr>
        <w:t xml:space="preserve">; </w:t>
      </w:r>
      <w:r w:rsidRPr="00F97E17">
        <w:rPr>
          <w:lang w:val="en-US"/>
        </w:rPr>
        <w:t>results of statistical tests, etc.); (ii) the source code of the implementation; and (iii) a spreadsheet</w:t>
      </w:r>
      <w:r>
        <w:rPr>
          <w:lang w:val="en-US"/>
        </w:rPr>
        <w:t xml:space="preserve"> </w:t>
      </w:r>
      <w:r w:rsidRPr="00F97E17">
        <w:rPr>
          <w:lang w:val="en-US"/>
        </w:rPr>
        <w:t>or textfile of the raw data that were used for statistical testing</w:t>
      </w:r>
      <w:r>
        <w:rPr>
          <w:lang w:val="en-US"/>
        </w:rPr>
        <w:t>.</w:t>
      </w:r>
    </w:p>
    <w:p w14:paraId="7FB9A7BF" w14:textId="77777777" w:rsidR="00F97E17" w:rsidRPr="00343F63" w:rsidRDefault="00F97E17" w:rsidP="00F97E17">
      <w:pPr>
        <w:rPr>
          <w:lang w:val="en-US"/>
        </w:rPr>
      </w:pPr>
    </w:p>
    <w:p w14:paraId="10653922" w14:textId="77777777" w:rsidR="00F97E17" w:rsidRPr="00343F63" w:rsidRDefault="00F97E17" w:rsidP="00F97E17">
      <w:pPr>
        <w:rPr>
          <w:lang w:val="en-US"/>
        </w:rPr>
      </w:pPr>
    </w:p>
    <w:sectPr w:rsidR="00F97E17" w:rsidRPr="00343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17A1"/>
    <w:multiLevelType w:val="hybridMultilevel"/>
    <w:tmpl w:val="635AC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31CD"/>
    <w:multiLevelType w:val="hybridMultilevel"/>
    <w:tmpl w:val="A4A28A3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5266A"/>
    <w:multiLevelType w:val="hybridMultilevel"/>
    <w:tmpl w:val="C846C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D405C"/>
    <w:multiLevelType w:val="hybridMultilevel"/>
    <w:tmpl w:val="A5C89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F4CAD"/>
    <w:multiLevelType w:val="hybridMultilevel"/>
    <w:tmpl w:val="7B4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6453D"/>
    <w:multiLevelType w:val="hybridMultilevel"/>
    <w:tmpl w:val="F9F2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D1AEA"/>
    <w:multiLevelType w:val="hybridMultilevel"/>
    <w:tmpl w:val="864EF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27A97"/>
    <w:multiLevelType w:val="hybridMultilevel"/>
    <w:tmpl w:val="6B24D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41199"/>
    <w:multiLevelType w:val="hybridMultilevel"/>
    <w:tmpl w:val="9FBC9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A2CD3"/>
    <w:multiLevelType w:val="hybridMultilevel"/>
    <w:tmpl w:val="C9FA0B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D77BA"/>
    <w:multiLevelType w:val="hybridMultilevel"/>
    <w:tmpl w:val="BD3AF4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34815">
    <w:abstractNumId w:val="7"/>
  </w:num>
  <w:num w:numId="2" w16cid:durableId="479272577">
    <w:abstractNumId w:val="8"/>
  </w:num>
  <w:num w:numId="3" w16cid:durableId="2007897291">
    <w:abstractNumId w:val="0"/>
  </w:num>
  <w:num w:numId="4" w16cid:durableId="1526017034">
    <w:abstractNumId w:val="10"/>
  </w:num>
  <w:num w:numId="5" w16cid:durableId="94253840">
    <w:abstractNumId w:val="3"/>
  </w:num>
  <w:num w:numId="6" w16cid:durableId="1618676663">
    <w:abstractNumId w:val="9"/>
  </w:num>
  <w:num w:numId="7" w16cid:durableId="558520378">
    <w:abstractNumId w:val="1"/>
  </w:num>
  <w:num w:numId="8" w16cid:durableId="100154448">
    <w:abstractNumId w:val="5"/>
  </w:num>
  <w:num w:numId="9" w16cid:durableId="1584484173">
    <w:abstractNumId w:val="6"/>
  </w:num>
  <w:num w:numId="10" w16cid:durableId="303438995">
    <w:abstractNumId w:val="2"/>
  </w:num>
  <w:num w:numId="11" w16cid:durableId="341128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zMTIwM7K0NDO0MDRT0lEKTi0uzszPAykwrAUAEqvsZiwAAAA="/>
  </w:docVars>
  <w:rsids>
    <w:rsidRoot w:val="00D144F2"/>
    <w:rsid w:val="0001338A"/>
    <w:rsid w:val="00036CA7"/>
    <w:rsid w:val="00176C25"/>
    <w:rsid w:val="002C6BEF"/>
    <w:rsid w:val="002D684F"/>
    <w:rsid w:val="00343F63"/>
    <w:rsid w:val="00347FA2"/>
    <w:rsid w:val="004754BF"/>
    <w:rsid w:val="00487A0F"/>
    <w:rsid w:val="005117E1"/>
    <w:rsid w:val="005C2459"/>
    <w:rsid w:val="006810ED"/>
    <w:rsid w:val="00751CF7"/>
    <w:rsid w:val="007E1EA0"/>
    <w:rsid w:val="007E4E1E"/>
    <w:rsid w:val="008E5752"/>
    <w:rsid w:val="0091182C"/>
    <w:rsid w:val="009124B8"/>
    <w:rsid w:val="009337FA"/>
    <w:rsid w:val="009A33BA"/>
    <w:rsid w:val="00A87F75"/>
    <w:rsid w:val="00AB6050"/>
    <w:rsid w:val="00B052F2"/>
    <w:rsid w:val="00BD7358"/>
    <w:rsid w:val="00C32B0B"/>
    <w:rsid w:val="00C63D6F"/>
    <w:rsid w:val="00CA5CB4"/>
    <w:rsid w:val="00D066FE"/>
    <w:rsid w:val="00D07E6D"/>
    <w:rsid w:val="00D144F2"/>
    <w:rsid w:val="00DA1124"/>
    <w:rsid w:val="00E053AA"/>
    <w:rsid w:val="00E13394"/>
    <w:rsid w:val="00E94AC6"/>
    <w:rsid w:val="00EC5CED"/>
    <w:rsid w:val="00F0030E"/>
    <w:rsid w:val="00F97E17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F7A6"/>
  <w15:docId w15:val="{2E3C2B1A-81FB-46B9-85A0-C5C5E8A0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F2"/>
  </w:style>
  <w:style w:type="paragraph" w:styleId="Heading1">
    <w:name w:val="heading 1"/>
    <w:basedOn w:val="Normal"/>
    <w:next w:val="Normal"/>
    <w:link w:val="Heading1Char"/>
    <w:uiPriority w:val="9"/>
    <w:qFormat/>
    <w:rsid w:val="00D144F2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4F2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4F2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4F2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4F2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4F2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4F2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4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4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4F2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144F2"/>
    <w:rPr>
      <w:caps/>
      <w:color w:val="595959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144F2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4F2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4F2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4F2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4F2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4F2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4F2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4F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4F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4F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4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144F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144F2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D144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14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4F2"/>
  </w:style>
  <w:style w:type="paragraph" w:styleId="ListParagraph">
    <w:name w:val="List Paragraph"/>
    <w:basedOn w:val="Normal"/>
    <w:uiPriority w:val="34"/>
    <w:qFormat/>
    <w:rsid w:val="00D144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44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44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4F2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4F2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144F2"/>
    <w:rPr>
      <w:i/>
      <w:iCs/>
    </w:rPr>
  </w:style>
  <w:style w:type="character" w:styleId="IntenseEmphasis">
    <w:name w:val="Intense Emphasis"/>
    <w:uiPriority w:val="21"/>
    <w:qFormat/>
    <w:rsid w:val="00D144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144F2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D144F2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D144F2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4F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C32B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B.Almada-Lobo</dc:creator>
  <cp:lastModifiedBy>Bernardo Almada-Lobo</cp:lastModifiedBy>
  <cp:revision>27</cp:revision>
  <cp:lastPrinted>2016-10-03T09:01:00Z</cp:lastPrinted>
  <dcterms:created xsi:type="dcterms:W3CDTF">2011-09-25T21:48:00Z</dcterms:created>
  <dcterms:modified xsi:type="dcterms:W3CDTF">2024-10-10T20:42:00Z</dcterms:modified>
</cp:coreProperties>
</file>