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1F" w:rsidRPr="006107FC" w:rsidRDefault="0027711F" w:rsidP="006107FC">
      <w:bookmarkStart w:id="0" w:name="_GoBack"/>
      <w:bookmarkEnd w:id="0"/>
    </w:p>
    <w:sectPr w:rsidR="0027711F" w:rsidRPr="006107FC" w:rsidSect="00E87FE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985" w:right="1080" w:bottom="1644" w:left="1276" w:header="707" w:footer="6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B3" w:rsidRDefault="007267B3">
      <w:r>
        <w:separator/>
      </w:r>
    </w:p>
  </w:endnote>
  <w:endnote w:type="continuationSeparator" w:id="0">
    <w:p w:rsidR="007267B3" w:rsidRDefault="0072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Univers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E9" w:rsidRPr="003958B2" w:rsidRDefault="00E87FE9" w:rsidP="00E87FE9">
    <w:pPr>
      <w:pStyle w:val="Footer"/>
      <w:ind w:right="360"/>
      <w:jc w:val="center"/>
      <w:rPr>
        <w:rFonts w:ascii="Constantia" w:hAnsi="Constantia" w:cs="Arial"/>
        <w:color w:val="808080"/>
        <w:sz w:val="16"/>
        <w:szCs w:val="16"/>
        <w:lang w:val="es-MX"/>
      </w:rPr>
    </w:pPr>
    <w:r w:rsidRPr="003958B2">
      <w:rPr>
        <w:rFonts w:ascii="Constantia" w:hAnsi="Constantia" w:cs="Arial"/>
        <w:color w:val="808080"/>
        <w:sz w:val="16"/>
        <w:szCs w:val="16"/>
        <w:lang w:val="es-MX"/>
      </w:rPr>
      <w:t>3er. Cerrada de Cáliz s/n, Col. El Reloj, Delegación Coyoacán, C.P. 04640,  México D. F.</w:t>
    </w:r>
  </w:p>
  <w:p w:rsidR="00E87FE9" w:rsidRDefault="00E87FE9" w:rsidP="00E87FE9">
    <w:pPr>
      <w:pStyle w:val="Footer"/>
      <w:tabs>
        <w:tab w:val="clear" w:pos="4252"/>
        <w:tab w:val="clear" w:pos="8504"/>
      </w:tabs>
      <w:ind w:right="360"/>
      <w:jc w:val="center"/>
      <w:rPr>
        <w:rFonts w:ascii="Constantia" w:hAnsi="Constantia" w:cs="Arial"/>
        <w:color w:val="808080"/>
        <w:sz w:val="16"/>
        <w:szCs w:val="16"/>
        <w:lang w:val="es-MX"/>
      </w:rPr>
    </w:pPr>
    <w:r w:rsidRPr="003958B2">
      <w:rPr>
        <w:rFonts w:ascii="Constantia" w:hAnsi="Constantia" w:cs="Arial"/>
        <w:color w:val="808080"/>
        <w:sz w:val="16"/>
        <w:szCs w:val="16"/>
        <w:lang w:val="en-US"/>
      </w:rPr>
      <w:t>Tel. (55) 58090</w:t>
    </w:r>
    <w:r w:rsidR="003958B2" w:rsidRPr="003958B2">
      <w:rPr>
        <w:rFonts w:ascii="Constantia" w:hAnsi="Constantia" w:cs="Arial"/>
        <w:color w:val="808080"/>
        <w:sz w:val="16"/>
        <w:szCs w:val="16"/>
        <w:lang w:val="en-US"/>
      </w:rPr>
      <w:t xml:space="preserve">0381  </w:t>
    </w:r>
    <w:r w:rsidRPr="003958B2">
      <w:rPr>
        <w:rFonts w:ascii="Constantia" w:hAnsi="Constantia" w:cs="Arial"/>
        <w:color w:val="808080"/>
        <w:sz w:val="16"/>
        <w:szCs w:val="16"/>
        <w:lang w:val="en-US"/>
      </w:rPr>
      <w:t xml:space="preserve"> </w:t>
    </w:r>
    <w:hyperlink r:id="rId1" w:history="1">
      <w:r w:rsidRPr="003958B2">
        <w:rPr>
          <w:rStyle w:val="Hyperlink"/>
          <w:rFonts w:ascii="Constantia" w:hAnsi="Constantia" w:cs="Arial"/>
          <w:sz w:val="16"/>
          <w:szCs w:val="16"/>
          <w:lang w:val="en-US"/>
        </w:rPr>
        <w:t>www.sat.gob.mx</w:t>
      </w:r>
    </w:hyperlink>
  </w:p>
  <w:p w:rsidR="00E87FE9" w:rsidRPr="003958B2" w:rsidRDefault="003958B2" w:rsidP="00E87FE9">
    <w:pPr>
      <w:pStyle w:val="Footer"/>
      <w:ind w:right="360"/>
      <w:jc w:val="center"/>
      <w:rPr>
        <w:rFonts w:ascii="Constantia" w:hAnsi="Constantia"/>
        <w:sz w:val="16"/>
        <w:szCs w:val="16"/>
        <w:lang w:val="en-US"/>
      </w:rPr>
    </w:pPr>
    <w:r w:rsidRPr="003958B2">
      <w:rPr>
        <w:rFonts w:ascii="Constantia" w:hAnsi="Constantia"/>
        <w:sz w:val="16"/>
        <w:szCs w:val="16"/>
        <w:lang w:val="en-US"/>
      </w:rPr>
      <w:fldChar w:fldCharType="begin"/>
    </w:r>
    <w:r w:rsidRPr="003958B2">
      <w:rPr>
        <w:rFonts w:ascii="Constantia" w:hAnsi="Constantia"/>
        <w:sz w:val="16"/>
        <w:szCs w:val="16"/>
        <w:lang w:val="en-US"/>
      </w:rPr>
      <w:instrText xml:space="preserve"> PAGE   \* MERGEFORMAT </w:instrText>
    </w:r>
    <w:r w:rsidRPr="003958B2">
      <w:rPr>
        <w:rFonts w:ascii="Constantia" w:hAnsi="Constantia"/>
        <w:sz w:val="16"/>
        <w:szCs w:val="16"/>
        <w:lang w:val="en-US"/>
      </w:rPr>
      <w:fldChar w:fldCharType="separate"/>
    </w:r>
    <w:r w:rsidR="006107FC">
      <w:rPr>
        <w:rFonts w:ascii="Constantia" w:hAnsi="Constantia"/>
        <w:noProof/>
        <w:sz w:val="16"/>
        <w:szCs w:val="16"/>
        <w:lang w:val="en-US"/>
      </w:rPr>
      <w:t>1</w:t>
    </w:r>
    <w:r w:rsidRPr="003958B2">
      <w:rPr>
        <w:rFonts w:ascii="Constantia" w:hAnsi="Constantia"/>
        <w:sz w:val="16"/>
        <w:szCs w:val="16"/>
        <w:lang w:val="en-US"/>
      </w:rPr>
      <w:fldChar w:fldCharType="end"/>
    </w:r>
  </w:p>
  <w:p w:rsidR="00E87FE9" w:rsidRPr="003958B2" w:rsidRDefault="00BF5F36" w:rsidP="00E87FE9">
    <w:pPr>
      <w:pStyle w:val="Footer"/>
      <w:jc w:val="right"/>
      <w:rPr>
        <w:rFonts w:ascii="Constantia" w:hAnsi="Constantia"/>
        <w:b/>
        <w:color w:val="7F7F7F"/>
        <w:sz w:val="16"/>
        <w:szCs w:val="16"/>
      </w:rPr>
    </w:pPr>
    <w:r>
      <w:rPr>
        <w:rFonts w:ascii="Constantia" w:hAnsi="Constantia" w:cs="Arial"/>
        <w:color w:val="808080"/>
        <w:sz w:val="16"/>
        <w:szCs w:val="16"/>
        <w:lang w:val="es-MX"/>
      </w:rPr>
      <w:t>Volante ACDMA 201</w:t>
    </w:r>
    <w:r w:rsidR="003A69EE">
      <w:rPr>
        <w:rFonts w:ascii="Constantia" w:hAnsi="Constantia" w:cs="Arial"/>
        <w:color w:val="808080"/>
        <w:sz w:val="16"/>
        <w:szCs w:val="16"/>
        <w:lang w:val="es-MX"/>
      </w:rPr>
      <w:t>3</w:t>
    </w:r>
    <w:r w:rsidR="003958B2" w:rsidRPr="0058688A">
      <w:rPr>
        <w:rFonts w:ascii="Constantia" w:hAnsi="Constantia" w:cs="Arial"/>
        <w:color w:val="808080"/>
        <w:sz w:val="16"/>
        <w:szCs w:val="16"/>
        <w:lang w:val="es-MX"/>
      </w:rPr>
      <w:t>00</w:t>
    </w:r>
    <w:r w:rsidR="003A69EE">
      <w:rPr>
        <w:rFonts w:ascii="Constantia" w:hAnsi="Constantia" w:cs="Arial"/>
        <w:color w:val="808080"/>
        <w:sz w:val="16"/>
        <w:szCs w:val="16"/>
        <w:lang w:val="es-MX"/>
      </w:rPr>
      <w:t>0</w:t>
    </w:r>
    <w:r w:rsidR="00C7485A">
      <w:rPr>
        <w:rFonts w:ascii="Constantia" w:hAnsi="Constantia" w:cs="Arial"/>
        <w:color w:val="808080"/>
        <w:sz w:val="16"/>
        <w:szCs w:val="16"/>
        <w:lang w:val="es-MX"/>
      </w:rPr>
      <w:t>59</w:t>
    </w:r>
    <w:r w:rsidR="003A69EE">
      <w:rPr>
        <w:rFonts w:ascii="Constantia" w:hAnsi="Constantia" w:cs="Arial"/>
        <w:color w:val="808080"/>
        <w:sz w:val="16"/>
        <w:szCs w:val="16"/>
        <w:lang w:val="es-MX"/>
      </w:rPr>
      <w:t>, 2013000</w:t>
    </w:r>
    <w:r w:rsidR="00C7485A">
      <w:rPr>
        <w:rFonts w:ascii="Constantia" w:hAnsi="Constantia" w:cs="Arial"/>
        <w:color w:val="808080"/>
        <w:sz w:val="16"/>
        <w:szCs w:val="16"/>
        <w:lang w:val="es-MX"/>
      </w:rPr>
      <w:t>48</w:t>
    </w:r>
    <w:hyperlink w:history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B3" w:rsidRDefault="007267B3">
      <w:r>
        <w:separator/>
      </w:r>
    </w:p>
  </w:footnote>
  <w:footnote w:type="continuationSeparator" w:id="0">
    <w:p w:rsidR="007267B3" w:rsidRDefault="00726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D0" w:rsidRDefault="00CD3C90">
    <w:pPr>
      <w:pStyle w:val="Header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91087" o:spid="_x0000_s2059" type="#_x0000_t75" style="position:absolute;margin-left:0;margin-top:0;width:455.3pt;height:610pt;z-index:-251654144;mso-position-horizontal:center;mso-position-horizontal-relative:margin;mso-position-vertical:center;mso-position-vertical-relative:margin" o:allowincell="f">
          <v:imagedata r:id="rId1" o:title="Escudo1" gain="19661f" blacklevel="22938f"/>
          <w10:wrap anchorx="margin" anchory="margin"/>
        </v:shape>
      </w:pict>
    </w:r>
    <w:r w:rsidR="006107FC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0610" cy="6199505"/>
          <wp:effectExtent l="0" t="0" r="2540" b="0"/>
          <wp:wrapNone/>
          <wp:docPr id="20" name="Imagen 7" descr="escudo nacional_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escudo nacional_negr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0610" cy="61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D3C90">
      <w:rPr>
        <w:noProof/>
      </w:rPr>
      <w:pict>
        <v:shape id="WordPictureWatermark2" o:spid="_x0000_s2053" type="#_x0000_t75" style="position:absolute;margin-left:0;margin-top:0;width:539.25pt;height:543.55pt;z-index:-251660288;mso-wrap-edited:f;mso-position-horizontal:center;mso-position-horizontal-relative:margin;mso-position-vertical:center;mso-position-vertical-relative:margin" wrapcoords="-30 0 -30 21540 21600 21540 21600 0 -30 0">
          <v:imagedata r:id="rId3" o:title="escudo nacional_negro" gain="19661f" blacklevel="22938f"/>
          <w10:wrap anchorx="margin" anchory="margin"/>
        </v:shape>
      </w:pict>
    </w:r>
    <w:r w:rsidR="006107FC">
      <w:rPr>
        <w:noProof/>
        <w:lang w:val="es-MX" w:eastAsia="es-MX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2885" cy="5341620"/>
          <wp:effectExtent l="0" t="0" r="0" b="0"/>
          <wp:wrapNone/>
          <wp:docPr id="19" name="Imagen 3" descr="escudo nacional_negro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escudo nacional_negro_3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885" cy="534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07FC">
      <w:rPr>
        <w:noProof/>
        <w:lang w:val="es-MX" w:eastAsia="es-MX"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2885" cy="5341620"/>
          <wp:effectExtent l="0" t="0" r="0" b="0"/>
          <wp:wrapNone/>
          <wp:docPr id="18" name="Imagen 1" descr="escudo nacional_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 nacional_negro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885" cy="534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5AC" w:rsidRPr="007B25AC" w:rsidRDefault="006107FC" w:rsidP="007B25AC">
    <w:pPr>
      <w:pStyle w:val="Header"/>
      <w:jc w:val="right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2057400" cy="632460"/>
          <wp:effectExtent l="0" t="0" r="0" b="0"/>
          <wp:wrapNone/>
          <wp:docPr id="17" name="Imagen 9" descr="SHCP_horizontal_Negr#5CA7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SHCP_horizontal_Negr#5CA7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41" b="36920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25AC" w:rsidRPr="007B25AC" w:rsidRDefault="007B25AC" w:rsidP="007B25AC">
    <w:pPr>
      <w:pStyle w:val="Header"/>
      <w:jc w:val="right"/>
    </w:pPr>
  </w:p>
  <w:p w:rsidR="00C365D0" w:rsidRDefault="005B46BB" w:rsidP="00351018">
    <w:pPr>
      <w:pStyle w:val="Header"/>
      <w:tabs>
        <w:tab w:val="left" w:pos="2475"/>
        <w:tab w:val="right" w:pos="9884"/>
      </w:tabs>
      <w:jc w:val="right"/>
      <w:rPr>
        <w:noProof/>
        <w:lang w:val="es-MX" w:eastAsia="es-MX"/>
      </w:rPr>
    </w:pPr>
    <w:r>
      <w:tab/>
    </w:r>
    <w:r>
      <w:tab/>
    </w:r>
    <w:r>
      <w:tab/>
    </w:r>
    <w:r w:rsidR="006107FC" w:rsidRPr="002B29EF">
      <w:rPr>
        <w:noProof/>
        <w:lang w:val="es-MX" w:eastAsia="es-MX"/>
      </w:rPr>
      <w:drawing>
        <wp:inline distT="0" distB="0" distL="0" distR="0">
          <wp:extent cx="1903095" cy="389255"/>
          <wp:effectExtent l="0" t="0" r="190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18" t="27777" r="10419" b="56897"/>
                  <a:stretch>
                    <a:fillRect/>
                  </a:stretch>
                </pic:blipFill>
                <pic:spPr bwMode="auto">
                  <a:xfrm>
                    <a:off x="0" y="0"/>
                    <a:ext cx="190309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47FC7" w:rsidRPr="003E51C6" w:rsidRDefault="00147FC7" w:rsidP="00147FC7">
    <w:pPr>
      <w:pStyle w:val="Header"/>
      <w:tabs>
        <w:tab w:val="clear" w:pos="4252"/>
        <w:tab w:val="clear" w:pos="8504"/>
      </w:tabs>
      <w:jc w:val="right"/>
      <w:rPr>
        <w:rFonts w:ascii="Constantia" w:hAnsi="Constantia"/>
        <w:b/>
        <w:sz w:val="18"/>
        <w:szCs w:val="18"/>
      </w:rPr>
    </w:pPr>
  </w:p>
  <w:p w:rsidR="00147FC7" w:rsidRDefault="00147FC7" w:rsidP="00147FC7">
    <w:pPr>
      <w:pStyle w:val="Header"/>
      <w:tabs>
        <w:tab w:val="left" w:pos="708"/>
      </w:tabs>
      <w:jc w:val="right"/>
      <w:rPr>
        <w:rFonts w:ascii="Constantia" w:hAnsi="Constantia"/>
        <w:b/>
        <w:sz w:val="18"/>
        <w:szCs w:val="18"/>
      </w:rPr>
    </w:pPr>
    <w:r>
      <w:rPr>
        <w:rFonts w:ascii="Constantia" w:hAnsi="Constantia"/>
        <w:b/>
        <w:sz w:val="18"/>
        <w:szCs w:val="18"/>
      </w:rPr>
      <w:t>Administración General de Comunicaciones y Tecnologías de la Información</w:t>
    </w:r>
  </w:p>
  <w:p w:rsidR="00147FC7" w:rsidRPr="00BD0204" w:rsidRDefault="00147FC7" w:rsidP="00147FC7">
    <w:pPr>
      <w:pStyle w:val="Header"/>
      <w:tabs>
        <w:tab w:val="left" w:pos="708"/>
      </w:tabs>
      <w:jc w:val="right"/>
      <w:rPr>
        <w:rFonts w:ascii="Constantia" w:hAnsi="Constantia"/>
        <w:b/>
        <w:sz w:val="16"/>
        <w:szCs w:val="16"/>
      </w:rPr>
    </w:pPr>
    <w:r w:rsidRPr="00BD0204">
      <w:rPr>
        <w:rFonts w:ascii="Constantia" w:hAnsi="Constantia"/>
        <w:b/>
        <w:sz w:val="16"/>
        <w:szCs w:val="16"/>
      </w:rPr>
      <w:t>Administración Central de Desarrollo y Mantenimiento de Aplicaciones</w:t>
    </w:r>
  </w:p>
  <w:p w:rsidR="00147FC7" w:rsidRPr="003E51C6" w:rsidRDefault="00147FC7" w:rsidP="00147FC7">
    <w:pPr>
      <w:pStyle w:val="Header"/>
      <w:tabs>
        <w:tab w:val="clear" w:pos="4252"/>
        <w:tab w:val="clear" w:pos="8504"/>
      </w:tabs>
      <w:jc w:val="right"/>
      <w:rPr>
        <w:rFonts w:ascii="Constantia" w:hAnsi="Constantia"/>
        <w:b/>
        <w:sz w:val="18"/>
        <w:szCs w:val="18"/>
      </w:rPr>
    </w:pPr>
  </w:p>
  <w:p w:rsidR="00147FC7" w:rsidRPr="003E51C6" w:rsidRDefault="00147FC7" w:rsidP="00147FC7">
    <w:pPr>
      <w:shd w:val="clear" w:color="auto" w:fill="BFBFBF"/>
      <w:autoSpaceDE w:val="0"/>
      <w:autoSpaceDN w:val="0"/>
      <w:adjustRightInd w:val="0"/>
      <w:rPr>
        <w:rFonts w:ascii="Constantia" w:hAnsi="Constantia" w:cs="Arial-BoldMT"/>
        <w:b/>
        <w:bCs/>
      </w:rPr>
    </w:pPr>
    <w:r w:rsidRPr="003E51C6">
      <w:rPr>
        <w:rFonts w:ascii="Constantia" w:hAnsi="Constantia"/>
        <w:b/>
        <w:sz w:val="22"/>
        <w:szCs w:val="22"/>
      </w:rPr>
      <w:t xml:space="preserve">ATENTA </w:t>
    </w:r>
    <w:r w:rsidRPr="003958B2">
      <w:rPr>
        <w:rFonts w:ascii="Constantia" w:hAnsi="Constantia"/>
        <w:b/>
      </w:rPr>
      <w:t xml:space="preserve">NOTA </w:t>
    </w:r>
    <w:r w:rsidR="001F4DB2">
      <w:rPr>
        <w:rFonts w:ascii="Constantia" w:hAnsi="Constantia"/>
        <w:b/>
      </w:rPr>
      <w:t>núm. 038</w:t>
    </w:r>
  </w:p>
  <w:p w:rsidR="00147FC7" w:rsidRPr="004B33CF" w:rsidRDefault="0066724A" w:rsidP="00147FC7">
    <w:pPr>
      <w:pStyle w:val="Header"/>
      <w:tabs>
        <w:tab w:val="left" w:pos="2475"/>
        <w:tab w:val="right" w:pos="9884"/>
      </w:tabs>
      <w:rPr>
        <w:rFonts w:ascii="Constantia" w:hAnsi="Constantia"/>
        <w:sz w:val="16"/>
        <w:szCs w:val="16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1" type="#_x0000_t75" style="position:absolute;margin-left:31.7pt;margin-top:65.95pt;width:407.9pt;height:411.15pt;z-index:-251653120;mso-wrap-edited:f;mso-position-horizontal-relative:margin;mso-position-vertical-relative:margin" wrapcoords="-33 0 -33 21533 21600 21533 21600 0 -33 0">
          <v:imagedata r:id="rId3" o:title="escudo nacional_negro" gain="15729f" blacklevel="28836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D0" w:rsidRDefault="00CD3C90">
    <w:pPr>
      <w:pStyle w:val="Header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91086" o:spid="_x0000_s2058" type="#_x0000_t75" style="position:absolute;margin-left:0;margin-top:0;width:455.3pt;height:610pt;z-index:-251655168;mso-position-horizontal:center;mso-position-horizontal-relative:margin;mso-position-vertical:center;mso-position-vertical-relative:margin" o:allowincell="f">
          <v:imagedata r:id="rId1" o:title="Escudo1" gain="19661f" blacklevel="22938f"/>
          <w10:wrap anchorx="margin" anchory="margin"/>
        </v:shape>
      </w:pict>
    </w:r>
    <w:r w:rsidR="006107FC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0610" cy="6199505"/>
          <wp:effectExtent l="0" t="0" r="2540" b="0"/>
          <wp:wrapNone/>
          <wp:docPr id="16" name="Imagen 8" descr="escudo nacional_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escudo nacional_negr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0610" cy="61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D3C90">
      <w:rPr>
        <w:noProof/>
      </w:rPr>
      <w:pict>
        <v:shape id="WordPictureWatermark3" o:spid="_x0000_s2054" type="#_x0000_t75" style="position:absolute;margin-left:0;margin-top:0;width:539.25pt;height:543.55pt;z-index:-251659264;mso-wrap-edited:f;mso-position-horizontal:center;mso-position-horizontal-relative:margin;mso-position-vertical:center;mso-position-vertical-relative:margin" wrapcoords="-30 0 -30 21540 21600 21540 21600 0 -30 0">
          <v:imagedata r:id="rId3" o:title="escudo nacional_negro" gain="19661f" blacklevel="22938f"/>
          <w10:wrap anchorx="margin" anchory="margin"/>
        </v:shape>
      </w:pict>
    </w:r>
    <w:r w:rsidR="006107FC">
      <w:rPr>
        <w:noProof/>
        <w:lang w:val="es-MX" w:eastAsia="es-MX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2885" cy="5341620"/>
          <wp:effectExtent l="0" t="0" r="0" b="0"/>
          <wp:wrapNone/>
          <wp:docPr id="15" name="Imagen 4" descr="escudo nacional_negro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escudo nacional_negro_3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885" cy="534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07FC">
      <w:rPr>
        <w:noProof/>
        <w:lang w:val="es-MX" w:eastAsia="es-MX"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2885" cy="5341620"/>
          <wp:effectExtent l="0" t="0" r="0" b="0"/>
          <wp:wrapNone/>
          <wp:docPr id="14" name="Imagen 2" descr="escudo nacional_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 nacional_negro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885" cy="534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74E"/>
    <w:multiLevelType w:val="hybridMultilevel"/>
    <w:tmpl w:val="630E7B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2087"/>
    <w:multiLevelType w:val="hybridMultilevel"/>
    <w:tmpl w:val="035A0F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71302"/>
    <w:multiLevelType w:val="hybridMultilevel"/>
    <w:tmpl w:val="DE9464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mirrorMargi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6D"/>
    <w:rsid w:val="000216EC"/>
    <w:rsid w:val="000874D7"/>
    <w:rsid w:val="000C276A"/>
    <w:rsid w:val="000D706C"/>
    <w:rsid w:val="000E48B9"/>
    <w:rsid w:val="000F1672"/>
    <w:rsid w:val="00114124"/>
    <w:rsid w:val="00135AB7"/>
    <w:rsid w:val="00147FC7"/>
    <w:rsid w:val="00155603"/>
    <w:rsid w:val="001569F4"/>
    <w:rsid w:val="0018499C"/>
    <w:rsid w:val="001869E8"/>
    <w:rsid w:val="001B4D92"/>
    <w:rsid w:val="001E6D56"/>
    <w:rsid w:val="001F4DB2"/>
    <w:rsid w:val="00200109"/>
    <w:rsid w:val="00207956"/>
    <w:rsid w:val="0021139F"/>
    <w:rsid w:val="002149A5"/>
    <w:rsid w:val="00216190"/>
    <w:rsid w:val="00220F8A"/>
    <w:rsid w:val="0022538C"/>
    <w:rsid w:val="0027711F"/>
    <w:rsid w:val="002A075D"/>
    <w:rsid w:val="002B29EF"/>
    <w:rsid w:val="002C2D97"/>
    <w:rsid w:val="002D3A70"/>
    <w:rsid w:val="00325FEF"/>
    <w:rsid w:val="00346AC7"/>
    <w:rsid w:val="00351018"/>
    <w:rsid w:val="00373D23"/>
    <w:rsid w:val="00387409"/>
    <w:rsid w:val="003958B2"/>
    <w:rsid w:val="00395DC8"/>
    <w:rsid w:val="003A69EE"/>
    <w:rsid w:val="003B3313"/>
    <w:rsid w:val="003B54AE"/>
    <w:rsid w:val="003D1D62"/>
    <w:rsid w:val="003E3ADE"/>
    <w:rsid w:val="003E51C6"/>
    <w:rsid w:val="003F4BB7"/>
    <w:rsid w:val="00437FCD"/>
    <w:rsid w:val="00444EE5"/>
    <w:rsid w:val="00467629"/>
    <w:rsid w:val="004A6953"/>
    <w:rsid w:val="004B33CF"/>
    <w:rsid w:val="004B62AE"/>
    <w:rsid w:val="004D0563"/>
    <w:rsid w:val="004E46F0"/>
    <w:rsid w:val="00504FC6"/>
    <w:rsid w:val="005472AA"/>
    <w:rsid w:val="00562B5A"/>
    <w:rsid w:val="00563D2A"/>
    <w:rsid w:val="00574972"/>
    <w:rsid w:val="005B46BB"/>
    <w:rsid w:val="005C31DC"/>
    <w:rsid w:val="005D18F6"/>
    <w:rsid w:val="005F14F7"/>
    <w:rsid w:val="005F75B0"/>
    <w:rsid w:val="00604F96"/>
    <w:rsid w:val="006107FC"/>
    <w:rsid w:val="00621042"/>
    <w:rsid w:val="00622417"/>
    <w:rsid w:val="00624FAE"/>
    <w:rsid w:val="006375F1"/>
    <w:rsid w:val="00641EDF"/>
    <w:rsid w:val="00642F4D"/>
    <w:rsid w:val="00656671"/>
    <w:rsid w:val="00662F5C"/>
    <w:rsid w:val="006653FF"/>
    <w:rsid w:val="0066724A"/>
    <w:rsid w:val="0066755B"/>
    <w:rsid w:val="00683B5D"/>
    <w:rsid w:val="006874A9"/>
    <w:rsid w:val="00697CD8"/>
    <w:rsid w:val="006B5981"/>
    <w:rsid w:val="006C5FE8"/>
    <w:rsid w:val="006D3C72"/>
    <w:rsid w:val="00715357"/>
    <w:rsid w:val="007267B3"/>
    <w:rsid w:val="00735EF1"/>
    <w:rsid w:val="00750D5C"/>
    <w:rsid w:val="007545FD"/>
    <w:rsid w:val="00766029"/>
    <w:rsid w:val="00773955"/>
    <w:rsid w:val="007755D3"/>
    <w:rsid w:val="00782F8D"/>
    <w:rsid w:val="007B25AC"/>
    <w:rsid w:val="007D63CC"/>
    <w:rsid w:val="007E4968"/>
    <w:rsid w:val="007E77F7"/>
    <w:rsid w:val="008336BB"/>
    <w:rsid w:val="008510A5"/>
    <w:rsid w:val="008547A3"/>
    <w:rsid w:val="008748D6"/>
    <w:rsid w:val="0088286C"/>
    <w:rsid w:val="00883DE1"/>
    <w:rsid w:val="008D2545"/>
    <w:rsid w:val="00901C1A"/>
    <w:rsid w:val="00913CED"/>
    <w:rsid w:val="00924BC1"/>
    <w:rsid w:val="00951D49"/>
    <w:rsid w:val="00953030"/>
    <w:rsid w:val="00956EE8"/>
    <w:rsid w:val="00980E76"/>
    <w:rsid w:val="00983886"/>
    <w:rsid w:val="0098512D"/>
    <w:rsid w:val="00993B5B"/>
    <w:rsid w:val="009A0151"/>
    <w:rsid w:val="009B4AF7"/>
    <w:rsid w:val="009F0627"/>
    <w:rsid w:val="009F2587"/>
    <w:rsid w:val="009F4263"/>
    <w:rsid w:val="00A0446F"/>
    <w:rsid w:val="00A12F06"/>
    <w:rsid w:val="00A55F2F"/>
    <w:rsid w:val="00A57FF6"/>
    <w:rsid w:val="00A72FB0"/>
    <w:rsid w:val="00A97A6B"/>
    <w:rsid w:val="00AB2003"/>
    <w:rsid w:val="00AC6EC6"/>
    <w:rsid w:val="00AD472C"/>
    <w:rsid w:val="00AE2BE2"/>
    <w:rsid w:val="00B37D45"/>
    <w:rsid w:val="00B72D8A"/>
    <w:rsid w:val="00B85D9F"/>
    <w:rsid w:val="00B86DE9"/>
    <w:rsid w:val="00B910B9"/>
    <w:rsid w:val="00B948E2"/>
    <w:rsid w:val="00BB6F9D"/>
    <w:rsid w:val="00BD0204"/>
    <w:rsid w:val="00BD42F1"/>
    <w:rsid w:val="00BF5F36"/>
    <w:rsid w:val="00C03477"/>
    <w:rsid w:val="00C10764"/>
    <w:rsid w:val="00C2070A"/>
    <w:rsid w:val="00C365D0"/>
    <w:rsid w:val="00C3666D"/>
    <w:rsid w:val="00C62425"/>
    <w:rsid w:val="00C746A5"/>
    <w:rsid w:val="00C74737"/>
    <w:rsid w:val="00C7485A"/>
    <w:rsid w:val="00C94B21"/>
    <w:rsid w:val="00CA294C"/>
    <w:rsid w:val="00CD3C90"/>
    <w:rsid w:val="00D26711"/>
    <w:rsid w:val="00D61164"/>
    <w:rsid w:val="00DC27AC"/>
    <w:rsid w:val="00DC74C8"/>
    <w:rsid w:val="00DD026D"/>
    <w:rsid w:val="00DD4B79"/>
    <w:rsid w:val="00DF266B"/>
    <w:rsid w:val="00E036E5"/>
    <w:rsid w:val="00E05161"/>
    <w:rsid w:val="00E112BA"/>
    <w:rsid w:val="00E31BD1"/>
    <w:rsid w:val="00E35863"/>
    <w:rsid w:val="00E44C41"/>
    <w:rsid w:val="00E60074"/>
    <w:rsid w:val="00E842D5"/>
    <w:rsid w:val="00E87FE9"/>
    <w:rsid w:val="00ED7378"/>
    <w:rsid w:val="00F21662"/>
    <w:rsid w:val="00F31CDF"/>
    <w:rsid w:val="00F62C7F"/>
    <w:rsid w:val="00F81DD7"/>
    <w:rsid w:val="00F97AF6"/>
    <w:rsid w:val="00FA4C8A"/>
    <w:rsid w:val="00FB0F15"/>
    <w:rsid w:val="00FD36CA"/>
    <w:rsid w:val="00FE2CE6"/>
    <w:rsid w:val="00FE6B76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chartTrackingRefBased/>
  <w15:docId w15:val="{67605246-106B-47A5-94AC-E4BB3705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6D"/>
    <w:rPr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3958B2"/>
    <w:pPr>
      <w:keepNext/>
      <w:jc w:val="both"/>
      <w:outlineLvl w:val="0"/>
    </w:pPr>
    <w:rPr>
      <w:rFonts w:ascii="Arial" w:eastAsia="Times New Roman" w:hAnsi="Arial" w:cs="Arial"/>
      <w:b/>
      <w:sz w:val="22"/>
      <w:szCs w:val="22"/>
      <w:lang/>
    </w:rPr>
  </w:style>
  <w:style w:type="paragraph" w:styleId="Heading3">
    <w:name w:val="heading 3"/>
    <w:basedOn w:val="Normal"/>
    <w:next w:val="Normal"/>
    <w:link w:val="Heading3Char"/>
    <w:qFormat/>
    <w:rsid w:val="003958B2"/>
    <w:pPr>
      <w:keepNext/>
      <w:outlineLvl w:val="2"/>
    </w:pPr>
    <w:rPr>
      <w:rFonts w:ascii="Arial" w:eastAsia="Times" w:hAnsi="Arial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B2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C366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DefaultParagraphFont"/>
    <w:rsid w:val="00C3666D"/>
  </w:style>
  <w:style w:type="paragraph" w:styleId="Footer">
    <w:name w:val="footer"/>
    <w:basedOn w:val="Normal"/>
    <w:unhideWhenUsed/>
    <w:rsid w:val="00C366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DefaultParagraphFont"/>
    <w:rsid w:val="00C3666D"/>
  </w:style>
  <w:style w:type="paragraph" w:styleId="BalloonText">
    <w:name w:val="Balloon Text"/>
    <w:basedOn w:val="Normal"/>
    <w:semiHidden/>
    <w:unhideWhenUsed/>
    <w:rsid w:val="00C366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semiHidden/>
    <w:rsid w:val="00C3666D"/>
    <w:rPr>
      <w:rFonts w:ascii="Lucida Grande" w:hAnsi="Lucida Grande" w:cs="Lucida Grande"/>
      <w:sz w:val="18"/>
      <w:szCs w:val="18"/>
    </w:rPr>
  </w:style>
  <w:style w:type="character" w:styleId="Hyperlink">
    <w:name w:val="Hyperlink"/>
    <w:unhideWhenUsed/>
    <w:rsid w:val="00C366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44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Heading1Char">
    <w:name w:val="Heading 1 Char"/>
    <w:basedOn w:val="DefaultParagraphFont"/>
    <w:link w:val="Heading1"/>
    <w:rsid w:val="003958B2"/>
    <w:rPr>
      <w:rFonts w:ascii="Arial" w:eastAsia="Times New Roman" w:hAnsi="Arial" w:cs="Arial"/>
      <w:b/>
      <w:sz w:val="22"/>
      <w:szCs w:val="22"/>
      <w:lang w:eastAsia="es-ES"/>
    </w:rPr>
  </w:style>
  <w:style w:type="character" w:customStyle="1" w:styleId="Heading3Char">
    <w:name w:val="Heading 3 Char"/>
    <w:basedOn w:val="DefaultParagraphFont"/>
    <w:link w:val="Heading3"/>
    <w:rsid w:val="003958B2"/>
    <w:rPr>
      <w:rFonts w:ascii="Arial" w:eastAsia="Times" w:hAnsi="Arial"/>
      <w:sz w:val="28"/>
      <w:lang w:val="es-ES_tradnl" w:eastAsia="es-ES"/>
    </w:rPr>
  </w:style>
  <w:style w:type="paragraph" w:customStyle="1" w:styleId="titulorea">
    <w:name w:val="titulo área"/>
    <w:basedOn w:val="Heading6"/>
    <w:rsid w:val="003958B2"/>
    <w:pPr>
      <w:keepNext/>
      <w:spacing w:before="0" w:after="0"/>
    </w:pPr>
    <w:rPr>
      <w:rFonts w:ascii="Univers (W1)" w:eastAsia="Times" w:hAnsi="Univers (W1)"/>
      <w:bCs w:val="0"/>
      <w:sz w:val="24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B2"/>
    <w:rPr>
      <w:rFonts w:ascii="Calibri" w:eastAsia="Times New Roman" w:hAnsi="Calibri" w:cs="Times New Roman"/>
      <w:b/>
      <w:bCs/>
      <w:sz w:val="22"/>
      <w:szCs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t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6" baseType="variant">
      <vt:variant>
        <vt:i4>7012390</vt:i4>
      </vt:variant>
      <vt:variant>
        <vt:i4>0</vt:i4>
      </vt:variant>
      <vt:variant>
        <vt:i4>0</vt:i4>
      </vt:variant>
      <vt:variant>
        <vt:i4>5</vt:i4>
      </vt:variant>
      <vt:variant>
        <vt:lpwstr>http://www.sat.gob.mx/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Capdeville Cureño</dc:creator>
  <cp:keywords/>
  <cp:lastModifiedBy>OMendoza</cp:lastModifiedBy>
  <cp:revision>2</cp:revision>
  <cp:lastPrinted>2013-02-08T18:08:00Z</cp:lastPrinted>
  <dcterms:created xsi:type="dcterms:W3CDTF">2013-12-10T18:42:00Z</dcterms:created>
  <dcterms:modified xsi:type="dcterms:W3CDTF">2013-12-10T18:42:00Z</dcterms:modified>
</cp:coreProperties>
</file>