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1FF4" w14:textId="0D3BDC51" w:rsidR="000F5530" w:rsidRDefault="006862B4" w:rsidP="000F5530">
      <w:pPr>
        <w:spacing w:after="0"/>
        <w:ind w:left="4320"/>
        <w:rPr>
          <w:rFonts w:ascii="Times New Roman" w:hAnsi="Times New Roman" w:cs="Times New Roman"/>
        </w:rPr>
      </w:pPr>
      <w:r w:rsidRPr="006862B4">
        <w:rPr>
          <w:rFonts w:ascii="Times New Roman" w:hAnsi="Times New Roman" w:cs="Times New Roman"/>
        </w:rPr>
        <w:t>Dr Francisco Row</w:t>
      </w:r>
      <w:r>
        <w:rPr>
          <w:rFonts w:ascii="Times New Roman" w:hAnsi="Times New Roman" w:cs="Times New Roman"/>
        </w:rPr>
        <w:t xml:space="preserve">e </w:t>
      </w:r>
      <w:r w:rsidRPr="006862B4">
        <w:rPr>
          <w:rFonts w:ascii="Times New Roman" w:hAnsi="Times New Roman" w:cs="Times New Roman"/>
          <w:i/>
        </w:rPr>
        <w:t>(Corresponding author)</w:t>
      </w:r>
    </w:p>
    <w:p w14:paraId="67227E66" w14:textId="4CB80DCE" w:rsidR="006862B4" w:rsidRDefault="006862B4" w:rsidP="000F5530">
      <w:pPr>
        <w:spacing w:after="0"/>
        <w:ind w:left="4320"/>
        <w:rPr>
          <w:rFonts w:ascii="Times New Roman" w:hAnsi="Times New Roman" w:cs="Times New Roman"/>
        </w:rPr>
      </w:pPr>
      <w:r>
        <w:rPr>
          <w:rFonts w:ascii="Times New Roman" w:hAnsi="Times New Roman" w:cs="Times New Roman"/>
        </w:rPr>
        <w:t>Department for Geography and Planning</w:t>
      </w:r>
    </w:p>
    <w:p w14:paraId="4BF68023" w14:textId="078692E8" w:rsidR="006862B4" w:rsidRDefault="006862B4" w:rsidP="000F5530">
      <w:pPr>
        <w:spacing w:after="0"/>
        <w:ind w:left="4320"/>
        <w:rPr>
          <w:rFonts w:ascii="Times New Roman" w:hAnsi="Times New Roman" w:cs="Times New Roman"/>
        </w:rPr>
      </w:pPr>
      <w:r>
        <w:rPr>
          <w:rFonts w:ascii="Times New Roman" w:hAnsi="Times New Roman" w:cs="Times New Roman"/>
        </w:rPr>
        <w:t>University of Liverpool</w:t>
      </w:r>
    </w:p>
    <w:p w14:paraId="50BE93BD" w14:textId="02E6C54D" w:rsidR="006862B4" w:rsidRDefault="006862B4" w:rsidP="000F5530">
      <w:pPr>
        <w:spacing w:after="0"/>
        <w:ind w:left="4320"/>
        <w:rPr>
          <w:rFonts w:ascii="Times New Roman" w:hAnsi="Times New Roman" w:cs="Times New Roman"/>
        </w:rPr>
      </w:pPr>
      <w:r>
        <w:rPr>
          <w:rFonts w:ascii="Times New Roman" w:hAnsi="Times New Roman" w:cs="Times New Roman"/>
        </w:rPr>
        <w:t>United Kingdom</w:t>
      </w:r>
    </w:p>
    <w:p w14:paraId="0169ACCF" w14:textId="45142173" w:rsidR="000F5530" w:rsidRPr="006862B4" w:rsidRDefault="009F49C1" w:rsidP="00330C54">
      <w:pPr>
        <w:spacing w:after="0"/>
        <w:ind w:left="4320"/>
        <w:rPr>
          <w:rFonts w:ascii="Times New Roman" w:hAnsi="Times New Roman" w:cs="Times New Roman"/>
        </w:rPr>
      </w:pPr>
      <w:r>
        <w:rPr>
          <w:rFonts w:ascii="Times New Roman" w:hAnsi="Times New Roman" w:cs="Times New Roman"/>
        </w:rPr>
        <w:t>L69 7</w:t>
      </w:r>
      <w:r w:rsidR="00744550">
        <w:rPr>
          <w:rFonts w:ascii="Times New Roman" w:hAnsi="Times New Roman" w:cs="Times New Roman"/>
        </w:rPr>
        <w:t>ZT</w:t>
      </w:r>
    </w:p>
    <w:p w14:paraId="0F77F0A5" w14:textId="539D4254" w:rsidR="000F5530" w:rsidRPr="006862B4" w:rsidRDefault="006862B4" w:rsidP="006862B4">
      <w:pPr>
        <w:spacing w:after="0"/>
        <w:ind w:left="3600" w:firstLine="720"/>
        <w:rPr>
          <w:rFonts w:ascii="Times New Roman" w:hAnsi="Times New Roman" w:cs="Times New Roman"/>
        </w:rPr>
      </w:pPr>
      <w:r w:rsidRPr="006862B4">
        <w:rPr>
          <w:rFonts w:ascii="Times New Roman" w:hAnsi="Times New Roman" w:cs="Times New Roman"/>
          <w:color w:val="000000"/>
        </w:rPr>
        <w:t>f.rowe-gonzalez@liverpool.ac.uk</w:t>
      </w:r>
    </w:p>
    <w:p w14:paraId="03D10840" w14:textId="77777777" w:rsidR="00744550" w:rsidRPr="006862B4" w:rsidRDefault="00744550" w:rsidP="00FA0295">
      <w:pPr>
        <w:spacing w:after="0"/>
        <w:rPr>
          <w:rFonts w:ascii="Times New Roman" w:hAnsi="Times New Roman" w:cs="Times New Roman"/>
        </w:rPr>
      </w:pPr>
    </w:p>
    <w:p w14:paraId="48AED2FD" w14:textId="3FD7CBC6" w:rsidR="000F5530" w:rsidRPr="006862B4" w:rsidRDefault="003D122D" w:rsidP="00744550">
      <w:pPr>
        <w:spacing w:after="0"/>
        <w:jc w:val="right"/>
        <w:rPr>
          <w:rFonts w:ascii="Times New Roman" w:hAnsi="Times New Roman" w:cs="Times New Roman"/>
        </w:rPr>
      </w:pPr>
      <w:proofErr w:type="gramStart"/>
      <w:r>
        <w:rPr>
          <w:rFonts w:ascii="Times New Roman" w:hAnsi="Times New Roman" w:cs="Times New Roman"/>
        </w:rPr>
        <w:t>2</w:t>
      </w:r>
      <w:r w:rsidR="008E2562">
        <w:rPr>
          <w:rFonts w:ascii="Times New Roman" w:hAnsi="Times New Roman" w:cs="Times New Roman"/>
        </w:rPr>
        <w:t>7</w:t>
      </w:r>
      <w:r w:rsidR="00E502D8">
        <w:rPr>
          <w:rFonts w:ascii="Times New Roman" w:hAnsi="Times New Roman" w:cs="Times New Roman"/>
          <w:vertAlign w:val="superscript"/>
        </w:rPr>
        <w:t>st</w:t>
      </w:r>
      <w:proofErr w:type="gramEnd"/>
      <w:r w:rsidR="006862B4" w:rsidRPr="006862B4">
        <w:rPr>
          <w:rFonts w:ascii="Times New Roman" w:hAnsi="Times New Roman" w:cs="Times New Roman"/>
        </w:rPr>
        <w:t xml:space="preserve"> </w:t>
      </w:r>
      <w:r>
        <w:rPr>
          <w:rFonts w:ascii="Times New Roman" w:hAnsi="Times New Roman" w:cs="Times New Roman"/>
        </w:rPr>
        <w:t>September</w:t>
      </w:r>
      <w:r w:rsidR="00E502D8">
        <w:rPr>
          <w:rFonts w:ascii="Times New Roman" w:hAnsi="Times New Roman" w:cs="Times New Roman"/>
        </w:rPr>
        <w:t xml:space="preserve"> </w:t>
      </w:r>
      <w:r w:rsidR="006862B4" w:rsidRPr="006862B4">
        <w:rPr>
          <w:rFonts w:ascii="Times New Roman" w:hAnsi="Times New Roman" w:cs="Times New Roman"/>
        </w:rPr>
        <w:t>202</w:t>
      </w:r>
      <w:r w:rsidR="00E502D8">
        <w:rPr>
          <w:rFonts w:ascii="Times New Roman" w:hAnsi="Times New Roman" w:cs="Times New Roman"/>
        </w:rPr>
        <w:t>2</w:t>
      </w:r>
    </w:p>
    <w:p w14:paraId="75E116E3" w14:textId="77777777" w:rsidR="000F5530" w:rsidRPr="006862B4" w:rsidRDefault="000F5530" w:rsidP="000F5530">
      <w:pPr>
        <w:spacing w:after="0"/>
        <w:rPr>
          <w:rFonts w:ascii="Times New Roman" w:hAnsi="Times New Roman" w:cs="Times New Roman"/>
        </w:rPr>
      </w:pPr>
    </w:p>
    <w:p w14:paraId="573800A5" w14:textId="490986CB" w:rsidR="000F5530" w:rsidRPr="006862B4" w:rsidRDefault="000F5530" w:rsidP="000F5530">
      <w:pPr>
        <w:spacing w:after="0"/>
        <w:jc w:val="center"/>
        <w:rPr>
          <w:rFonts w:ascii="Times New Roman" w:hAnsi="Times New Roman" w:cs="Times New Roman"/>
          <w:b/>
        </w:rPr>
      </w:pPr>
      <w:r w:rsidRPr="006862B4">
        <w:rPr>
          <w:rFonts w:ascii="Times New Roman" w:hAnsi="Times New Roman" w:cs="Times New Roman"/>
          <w:b/>
        </w:rPr>
        <w:t xml:space="preserve">Re. </w:t>
      </w:r>
      <w:r w:rsidR="003D122D">
        <w:rPr>
          <w:rFonts w:ascii="Times New Roman" w:hAnsi="Times New Roman" w:cs="Times New Roman"/>
          <w:b/>
        </w:rPr>
        <w:t>re</w:t>
      </w:r>
      <w:r w:rsidRPr="006862B4">
        <w:rPr>
          <w:rFonts w:ascii="Times New Roman" w:hAnsi="Times New Roman" w:cs="Times New Roman"/>
          <w:b/>
        </w:rPr>
        <w:t xml:space="preserve">submission of manuscript to </w:t>
      </w:r>
      <w:r w:rsidR="00DC0DD9">
        <w:rPr>
          <w:rFonts w:ascii="Times New Roman" w:hAnsi="Times New Roman" w:cs="Times New Roman"/>
          <w:b/>
        </w:rPr>
        <w:t>Regional Studies, Regional Science</w:t>
      </w:r>
    </w:p>
    <w:p w14:paraId="5AA5571F" w14:textId="30B260F4" w:rsidR="006862B4" w:rsidRPr="006862B4" w:rsidRDefault="006862B4" w:rsidP="00942792">
      <w:pPr>
        <w:pStyle w:val="NormalWeb"/>
        <w:spacing w:beforeAutospacing="0" w:after="160" w:afterAutospacing="0"/>
        <w:rPr>
          <w:color w:val="000000"/>
          <w:sz w:val="22"/>
          <w:szCs w:val="22"/>
        </w:rPr>
      </w:pPr>
      <w:r w:rsidRPr="006862B4">
        <w:rPr>
          <w:color w:val="000000"/>
          <w:sz w:val="22"/>
          <w:szCs w:val="22"/>
        </w:rPr>
        <w:t>Dear Managing Editor,</w:t>
      </w:r>
    </w:p>
    <w:p w14:paraId="140C396C" w14:textId="3250540A" w:rsidR="006862B4" w:rsidRDefault="006862B4" w:rsidP="00AE3DDD">
      <w:pPr>
        <w:pStyle w:val="NormalWeb"/>
        <w:spacing w:before="150" w:beforeAutospacing="0" w:after="150" w:afterAutospacing="0"/>
        <w:rPr>
          <w:color w:val="000000"/>
          <w:sz w:val="22"/>
          <w:szCs w:val="22"/>
        </w:rPr>
      </w:pPr>
      <w:r w:rsidRPr="006862B4">
        <w:rPr>
          <w:color w:val="000000"/>
          <w:sz w:val="22"/>
          <w:szCs w:val="22"/>
        </w:rPr>
        <w:t xml:space="preserve">Please find enclosed a </w:t>
      </w:r>
      <w:r w:rsidR="003D122D">
        <w:rPr>
          <w:color w:val="000000"/>
          <w:sz w:val="22"/>
          <w:szCs w:val="22"/>
        </w:rPr>
        <w:t xml:space="preserve">revised version of our </w:t>
      </w:r>
      <w:r w:rsidRPr="006862B4">
        <w:rPr>
          <w:color w:val="000000"/>
          <w:sz w:val="22"/>
          <w:szCs w:val="22"/>
        </w:rPr>
        <w:t xml:space="preserve">manuscript entitled: </w:t>
      </w:r>
      <w:r w:rsidRPr="009F49C1">
        <w:rPr>
          <w:color w:val="000000"/>
          <w:sz w:val="22"/>
          <w:szCs w:val="22"/>
        </w:rPr>
        <w:t>‘</w:t>
      </w:r>
      <w:r w:rsidR="008E2562" w:rsidRPr="008E2562">
        <w:rPr>
          <w:color w:val="000000"/>
          <w:sz w:val="22"/>
          <w:szCs w:val="22"/>
        </w:rPr>
        <w:t>Using Digital Trace Data to Monitor Human Mobility and Support Rapid Humanitarian Responses</w:t>
      </w:r>
      <w:r w:rsidR="008E2562">
        <w:rPr>
          <w:color w:val="000000"/>
          <w:sz w:val="22"/>
          <w:szCs w:val="22"/>
        </w:rPr>
        <w:t>’.</w:t>
      </w:r>
      <w:r w:rsidRPr="006862B4">
        <w:rPr>
          <w:color w:val="000000"/>
          <w:sz w:val="22"/>
          <w:szCs w:val="22"/>
        </w:rPr>
        <w:t xml:space="preserve"> </w:t>
      </w:r>
      <w:r w:rsidR="008E2562">
        <w:rPr>
          <w:color w:val="000000"/>
          <w:sz w:val="22"/>
          <w:szCs w:val="22"/>
        </w:rPr>
        <w:t>I</w:t>
      </w:r>
      <w:r w:rsidRPr="006862B4">
        <w:rPr>
          <w:color w:val="000000"/>
          <w:sz w:val="22"/>
          <w:szCs w:val="22"/>
        </w:rPr>
        <w:t xml:space="preserve"> confirm that the manuscript has not been submitted for consideration for publication elsewhere</w:t>
      </w:r>
      <w:r>
        <w:rPr>
          <w:color w:val="000000"/>
          <w:sz w:val="22"/>
          <w:szCs w:val="22"/>
        </w:rPr>
        <w:t xml:space="preserve"> and </w:t>
      </w:r>
      <w:r w:rsidR="008E2562">
        <w:rPr>
          <w:color w:val="000000"/>
          <w:sz w:val="22"/>
          <w:szCs w:val="22"/>
        </w:rPr>
        <w:t>I</w:t>
      </w:r>
      <w:r w:rsidR="0008069C">
        <w:rPr>
          <w:color w:val="000000"/>
          <w:sz w:val="22"/>
          <w:szCs w:val="22"/>
        </w:rPr>
        <w:t xml:space="preserve"> </w:t>
      </w:r>
      <w:r>
        <w:rPr>
          <w:color w:val="000000"/>
          <w:sz w:val="22"/>
          <w:szCs w:val="22"/>
        </w:rPr>
        <w:t>declare no competing interests.</w:t>
      </w:r>
    </w:p>
    <w:p w14:paraId="4EB4D11C" w14:textId="266EB69F" w:rsidR="008E2562" w:rsidRDefault="008E2562" w:rsidP="00AE3DDD">
      <w:pPr>
        <w:pStyle w:val="NormalWeb"/>
        <w:spacing w:before="150" w:beforeAutospacing="0" w:after="150" w:afterAutospacing="0"/>
        <w:rPr>
          <w:color w:val="000000"/>
          <w:sz w:val="22"/>
          <w:szCs w:val="22"/>
        </w:rPr>
      </w:pPr>
      <w:r>
        <w:rPr>
          <w:color w:val="000000"/>
          <w:sz w:val="22"/>
          <w:szCs w:val="22"/>
        </w:rPr>
        <w:t xml:space="preserve">I believe the submitted piece is valuable to the regional studies and regional science community because it provides effective graphical illustration as to how digital footprint data can support rapid humanitarian assistance in natural disaster environments. Additionally, it features </w:t>
      </w:r>
      <w:r>
        <w:rPr>
          <w:color w:val="000000"/>
          <w:sz w:val="22"/>
          <w:szCs w:val="22"/>
        </w:rPr>
        <w:t>digital footprint data</w:t>
      </w:r>
      <w:r>
        <w:rPr>
          <w:color w:val="000000"/>
          <w:sz w:val="22"/>
          <w:szCs w:val="22"/>
        </w:rPr>
        <w:t xml:space="preserve"> and climate change, both of which have become prominent areas of investment by UKRI councils during the past year and </w:t>
      </w:r>
      <w:r w:rsidR="00DC0DD9">
        <w:rPr>
          <w:color w:val="000000"/>
          <w:sz w:val="22"/>
          <w:szCs w:val="22"/>
        </w:rPr>
        <w:t>are expected to become increasingly prevalent topics in future research funding rounds.</w:t>
      </w:r>
    </w:p>
    <w:p w14:paraId="774DF53C" w14:textId="39B5001D" w:rsidR="3981E2EE" w:rsidRPr="00304779" w:rsidRDefault="00330C54" w:rsidP="00AE3DDD">
      <w:pPr>
        <w:pStyle w:val="NormalWeb"/>
        <w:spacing w:before="150" w:beforeAutospacing="0" w:after="150" w:afterAutospacing="0"/>
        <w:rPr>
          <w:color w:val="000000"/>
          <w:sz w:val="22"/>
          <w:szCs w:val="22"/>
        </w:rPr>
      </w:pPr>
      <w:r>
        <w:rPr>
          <w:color w:val="000000" w:themeColor="text1"/>
          <w:sz w:val="22"/>
          <w:szCs w:val="22"/>
        </w:rPr>
        <w:t xml:space="preserve">Our </w:t>
      </w:r>
      <w:r w:rsidR="006862B4" w:rsidRPr="3981E2EE">
        <w:rPr>
          <w:color w:val="000000" w:themeColor="text1"/>
          <w:sz w:val="22"/>
          <w:szCs w:val="22"/>
        </w:rPr>
        <w:t xml:space="preserve">submission includes </w:t>
      </w:r>
      <w:r w:rsidR="0008069C">
        <w:rPr>
          <w:color w:val="000000" w:themeColor="text1"/>
          <w:sz w:val="22"/>
          <w:szCs w:val="22"/>
        </w:rPr>
        <w:t>four</w:t>
      </w:r>
      <w:r w:rsidR="006862B4" w:rsidRPr="3981E2EE">
        <w:rPr>
          <w:color w:val="000000" w:themeColor="text1"/>
          <w:sz w:val="22"/>
          <w:szCs w:val="22"/>
        </w:rPr>
        <w:t xml:space="preserve"> documents:</w:t>
      </w:r>
    </w:p>
    <w:p w14:paraId="4CD702DD" w14:textId="39033D7E" w:rsidR="006862B4" w:rsidRDefault="006862B4" w:rsidP="00942792">
      <w:pPr>
        <w:pStyle w:val="NormalWeb"/>
        <w:numPr>
          <w:ilvl w:val="0"/>
          <w:numId w:val="1"/>
        </w:numPr>
        <w:spacing w:before="0" w:beforeAutospacing="0" w:after="0" w:afterAutospacing="0"/>
        <w:ind w:left="714" w:hanging="357"/>
        <w:rPr>
          <w:color w:val="000000"/>
          <w:sz w:val="22"/>
          <w:szCs w:val="22"/>
        </w:rPr>
      </w:pPr>
      <w:r w:rsidRPr="006862B4">
        <w:rPr>
          <w:color w:val="000000"/>
          <w:sz w:val="22"/>
          <w:szCs w:val="22"/>
        </w:rPr>
        <w:t xml:space="preserve">main </w:t>
      </w:r>
      <w:proofErr w:type="gramStart"/>
      <w:r w:rsidRPr="006862B4">
        <w:rPr>
          <w:color w:val="000000"/>
          <w:sz w:val="22"/>
          <w:szCs w:val="22"/>
        </w:rPr>
        <w:t>manuscrip</w:t>
      </w:r>
      <w:r w:rsidR="0047321D">
        <w:rPr>
          <w:color w:val="000000"/>
          <w:sz w:val="22"/>
          <w:szCs w:val="22"/>
        </w:rPr>
        <w:t>t</w:t>
      </w:r>
      <w:r w:rsidRPr="006862B4">
        <w:rPr>
          <w:color w:val="000000"/>
          <w:sz w:val="22"/>
          <w:szCs w:val="22"/>
        </w:rPr>
        <w:t>;</w:t>
      </w:r>
      <w:proofErr w:type="gramEnd"/>
    </w:p>
    <w:p w14:paraId="064A94FD" w14:textId="328FAB7C" w:rsidR="3981E2EE" w:rsidRPr="0008069C" w:rsidRDefault="0008069C" w:rsidP="00DC0DD9">
      <w:pPr>
        <w:pStyle w:val="NormalWeb"/>
        <w:numPr>
          <w:ilvl w:val="0"/>
          <w:numId w:val="1"/>
        </w:numPr>
        <w:spacing w:before="0" w:beforeAutospacing="0" w:after="0" w:afterAutospacing="0"/>
        <w:ind w:left="714" w:hanging="357"/>
        <w:rPr>
          <w:color w:val="000000"/>
          <w:sz w:val="22"/>
          <w:szCs w:val="22"/>
        </w:rPr>
      </w:pPr>
      <w:r w:rsidRPr="006862B4">
        <w:rPr>
          <w:color w:val="000000"/>
          <w:sz w:val="22"/>
          <w:szCs w:val="22"/>
        </w:rPr>
        <w:t>main manuscrip</w:t>
      </w:r>
      <w:r>
        <w:rPr>
          <w:color w:val="000000"/>
          <w:sz w:val="22"/>
          <w:szCs w:val="22"/>
        </w:rPr>
        <w:t xml:space="preserve">t with </w:t>
      </w:r>
      <w:r w:rsidR="00DC0DD9">
        <w:rPr>
          <w:color w:val="000000"/>
          <w:sz w:val="22"/>
          <w:szCs w:val="22"/>
        </w:rPr>
        <w:t>no author details.</w:t>
      </w:r>
    </w:p>
    <w:p w14:paraId="67672DED" w14:textId="77CC3CB6" w:rsidR="3981E2EE" w:rsidRPr="00330C54" w:rsidRDefault="006862B4" w:rsidP="00AE3DDD">
      <w:pPr>
        <w:pStyle w:val="NormalWeb"/>
        <w:spacing w:before="150" w:beforeAutospacing="0" w:after="150" w:afterAutospacing="0"/>
        <w:rPr>
          <w:color w:val="000000" w:themeColor="text1"/>
          <w:sz w:val="20"/>
          <w:szCs w:val="20"/>
        </w:rPr>
      </w:pPr>
      <w:r w:rsidRPr="3981E2EE">
        <w:rPr>
          <w:b/>
          <w:bCs/>
          <w:color w:val="000000" w:themeColor="text1"/>
          <w:sz w:val="22"/>
          <w:szCs w:val="22"/>
        </w:rPr>
        <w:t>Data accessibility:</w:t>
      </w:r>
      <w:r w:rsidRPr="3981E2EE">
        <w:rPr>
          <w:color w:val="000000" w:themeColor="text1"/>
          <w:sz w:val="22"/>
          <w:szCs w:val="22"/>
        </w:rPr>
        <w:t xml:space="preserve"> </w:t>
      </w:r>
      <w:r w:rsidR="00330C54" w:rsidRPr="00330C54">
        <w:rPr>
          <w:color w:val="000000" w:themeColor="text1"/>
          <w:sz w:val="20"/>
          <w:szCs w:val="20"/>
        </w:rPr>
        <w:t xml:space="preserve">The Facebook data can be requested via Meta’s Data for Good programme. Subject to the terms and conditions of a data sharing license agreement, we cannot share or make the data publicly available. Computational code, and relevant description to replicate the analysis and results reported in this article can be found in an open-access </w:t>
      </w:r>
      <w:proofErr w:type="spellStart"/>
      <w:r w:rsidR="00330C54" w:rsidRPr="00330C54">
        <w:rPr>
          <w:color w:val="000000" w:themeColor="text1"/>
          <w:sz w:val="20"/>
          <w:szCs w:val="20"/>
        </w:rPr>
        <w:t>Github</w:t>
      </w:r>
      <w:proofErr w:type="spellEnd"/>
      <w:r w:rsidR="00330C54" w:rsidRPr="00330C54">
        <w:rPr>
          <w:color w:val="000000" w:themeColor="text1"/>
          <w:sz w:val="20"/>
          <w:szCs w:val="20"/>
        </w:rPr>
        <w:t xml:space="preserve"> repository registered on the Open Science Framework with DOI [xxx].</w:t>
      </w:r>
    </w:p>
    <w:p w14:paraId="253C5EAD" w14:textId="5DEF37E2" w:rsidR="3981E2EE" w:rsidRPr="00304779" w:rsidRDefault="006862B4" w:rsidP="00AE3DDD">
      <w:pPr>
        <w:pStyle w:val="NormalWeb"/>
        <w:spacing w:before="150" w:beforeAutospacing="0" w:after="150" w:afterAutospacing="0"/>
        <w:rPr>
          <w:color w:val="000000"/>
          <w:sz w:val="22"/>
          <w:szCs w:val="22"/>
        </w:rPr>
      </w:pPr>
      <w:r w:rsidRPr="3981E2EE">
        <w:rPr>
          <w:color w:val="000000" w:themeColor="text1"/>
          <w:sz w:val="22"/>
          <w:szCs w:val="22"/>
        </w:rPr>
        <w:t>We look forward to hearing from you.</w:t>
      </w:r>
    </w:p>
    <w:p w14:paraId="0194B166" w14:textId="77777777" w:rsidR="006862B4" w:rsidRPr="006862B4" w:rsidRDefault="006862B4" w:rsidP="00AE3DDD">
      <w:pPr>
        <w:pStyle w:val="NormalWeb"/>
        <w:spacing w:before="150" w:beforeAutospacing="0" w:after="150" w:afterAutospacing="0"/>
        <w:rPr>
          <w:color w:val="000000"/>
          <w:sz w:val="22"/>
          <w:szCs w:val="22"/>
        </w:rPr>
      </w:pPr>
      <w:r w:rsidRPr="006862B4">
        <w:rPr>
          <w:color w:val="000000"/>
          <w:sz w:val="22"/>
          <w:szCs w:val="22"/>
        </w:rPr>
        <w:t>Yours sincerely,</w:t>
      </w:r>
    </w:p>
    <w:p w14:paraId="7D4250CE" w14:textId="5318245A" w:rsidR="002004CF" w:rsidRPr="003D122D" w:rsidRDefault="003D122D" w:rsidP="003D122D">
      <w:pPr>
        <w:pStyle w:val="NormalWeb"/>
        <w:spacing w:before="0" w:beforeAutospacing="0" w:after="0" w:afterAutospacing="0"/>
        <w:rPr>
          <w:color w:val="000000"/>
          <w:sz w:val="22"/>
          <w:szCs w:val="22"/>
        </w:rPr>
      </w:pPr>
      <w:r w:rsidRPr="003D122D">
        <w:rPr>
          <w:color w:val="000000"/>
          <w:sz w:val="22"/>
          <w:szCs w:val="22"/>
        </w:rPr>
        <w:t>Francisco Rowe</w:t>
      </w:r>
      <w:r w:rsidR="00DC0DD9">
        <w:rPr>
          <w:color w:val="000000"/>
          <w:sz w:val="22"/>
          <w:szCs w:val="22"/>
        </w:rPr>
        <w:t>.</w:t>
      </w:r>
    </w:p>
    <w:sectPr w:rsidR="002004CF" w:rsidRPr="003D1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1398B"/>
    <w:multiLevelType w:val="hybridMultilevel"/>
    <w:tmpl w:val="4290F156"/>
    <w:lvl w:ilvl="0" w:tplc="F5B47D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01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530"/>
    <w:rsid w:val="00052954"/>
    <w:rsid w:val="0008069C"/>
    <w:rsid w:val="000F5530"/>
    <w:rsid w:val="001209BC"/>
    <w:rsid w:val="002A1293"/>
    <w:rsid w:val="00304779"/>
    <w:rsid w:val="00330C54"/>
    <w:rsid w:val="003D122D"/>
    <w:rsid w:val="0047321D"/>
    <w:rsid w:val="00553BCE"/>
    <w:rsid w:val="006862B4"/>
    <w:rsid w:val="00732F3D"/>
    <w:rsid w:val="00744550"/>
    <w:rsid w:val="008E2562"/>
    <w:rsid w:val="008E74CC"/>
    <w:rsid w:val="00942792"/>
    <w:rsid w:val="009F49C1"/>
    <w:rsid w:val="00A43015"/>
    <w:rsid w:val="00AE3DDD"/>
    <w:rsid w:val="00DC0DD9"/>
    <w:rsid w:val="00E502D8"/>
    <w:rsid w:val="00FA0295"/>
    <w:rsid w:val="3981E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3809"/>
  <w15:chartTrackingRefBased/>
  <w15:docId w15:val="{B8145FF3-5CE9-4E2E-A3FD-8AF33DC7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29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530"/>
    <w:rPr>
      <w:color w:val="0563C1" w:themeColor="hyperlink"/>
      <w:u w:val="single"/>
    </w:rPr>
  </w:style>
  <w:style w:type="character" w:customStyle="1" w:styleId="Heading1Char">
    <w:name w:val="Heading 1 Char"/>
    <w:basedOn w:val="DefaultParagraphFont"/>
    <w:link w:val="Heading1"/>
    <w:uiPriority w:val="9"/>
    <w:rsid w:val="00FA029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862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26629">
      <w:bodyDiv w:val="1"/>
      <w:marLeft w:val="0"/>
      <w:marRight w:val="0"/>
      <w:marTop w:val="0"/>
      <w:marBottom w:val="0"/>
      <w:divBdr>
        <w:top w:val="none" w:sz="0" w:space="0" w:color="auto"/>
        <w:left w:val="none" w:sz="0" w:space="0" w:color="auto"/>
        <w:bottom w:val="none" w:sz="0" w:space="0" w:color="auto"/>
        <w:right w:val="none" w:sz="0" w:space="0" w:color="auto"/>
      </w:divBdr>
    </w:div>
    <w:div w:id="572471541">
      <w:bodyDiv w:val="1"/>
      <w:marLeft w:val="0"/>
      <w:marRight w:val="0"/>
      <w:marTop w:val="0"/>
      <w:marBottom w:val="0"/>
      <w:divBdr>
        <w:top w:val="none" w:sz="0" w:space="0" w:color="auto"/>
        <w:left w:val="none" w:sz="0" w:space="0" w:color="auto"/>
        <w:bottom w:val="none" w:sz="0" w:space="0" w:color="auto"/>
        <w:right w:val="none" w:sz="0" w:space="0" w:color="auto"/>
      </w:divBdr>
    </w:div>
    <w:div w:id="629097923">
      <w:bodyDiv w:val="1"/>
      <w:marLeft w:val="0"/>
      <w:marRight w:val="0"/>
      <w:marTop w:val="0"/>
      <w:marBottom w:val="0"/>
      <w:divBdr>
        <w:top w:val="none" w:sz="0" w:space="0" w:color="auto"/>
        <w:left w:val="none" w:sz="0" w:space="0" w:color="auto"/>
        <w:bottom w:val="none" w:sz="0" w:space="0" w:color="auto"/>
        <w:right w:val="none" w:sz="0" w:space="0" w:color="auto"/>
      </w:divBdr>
    </w:div>
    <w:div w:id="1148091868">
      <w:bodyDiv w:val="1"/>
      <w:marLeft w:val="0"/>
      <w:marRight w:val="0"/>
      <w:marTop w:val="0"/>
      <w:marBottom w:val="0"/>
      <w:divBdr>
        <w:top w:val="none" w:sz="0" w:space="0" w:color="auto"/>
        <w:left w:val="none" w:sz="0" w:space="0" w:color="auto"/>
        <w:bottom w:val="none" w:sz="0" w:space="0" w:color="auto"/>
        <w:right w:val="none" w:sz="0" w:space="0" w:color="auto"/>
      </w:divBdr>
      <w:divsChild>
        <w:div w:id="470370234">
          <w:marLeft w:val="0"/>
          <w:marRight w:val="0"/>
          <w:marTop w:val="0"/>
          <w:marBottom w:val="0"/>
          <w:divBdr>
            <w:top w:val="none" w:sz="0" w:space="0" w:color="auto"/>
            <w:left w:val="none" w:sz="0" w:space="0" w:color="auto"/>
            <w:bottom w:val="none" w:sz="0" w:space="0" w:color="auto"/>
            <w:right w:val="none" w:sz="0" w:space="0" w:color="auto"/>
          </w:divBdr>
        </w:div>
      </w:divsChild>
    </w:div>
    <w:div w:id="205503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A8008D835AB4889B8D512E373EE79" ma:contentTypeVersion="14" ma:contentTypeDescription="Create a new document." ma:contentTypeScope="" ma:versionID="12d5f18a9c17fb35eafb3bb36fa00c50">
  <xsd:schema xmlns:xsd="http://www.w3.org/2001/XMLSchema" xmlns:xs="http://www.w3.org/2001/XMLSchema" xmlns:p="http://schemas.microsoft.com/office/2006/metadata/properties" xmlns:ns3="91e19001-d368-4ee2-a3ad-255d5c0b0ac6" xmlns:ns4="cbdf314a-5f3c-45c2-851b-9e3b2855cfd0" targetNamespace="http://schemas.microsoft.com/office/2006/metadata/properties" ma:root="true" ma:fieldsID="fdc5640d30ddb3fa6c00564981fc86f6" ns3:_="" ns4:_="">
    <xsd:import namespace="91e19001-d368-4ee2-a3ad-255d5c0b0ac6"/>
    <xsd:import namespace="cbdf314a-5f3c-45c2-851b-9e3b2855cf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19001-d368-4ee2-a3ad-255d5c0b0a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df314a-5f3c-45c2-851b-9e3b2855cf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86A08B-F8DB-4ECE-8583-3776CCA73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19001-d368-4ee2-a3ad-255d5c0b0ac6"/>
    <ds:schemaRef ds:uri="cbdf314a-5f3c-45c2-851b-9e3b2855cf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BA0EE2-EF2B-41EA-8CA0-66A96D1A10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F2627F-4A52-4E90-AC81-A91A4F603E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Robinson</dc:creator>
  <cp:keywords/>
  <dc:description/>
  <cp:lastModifiedBy>Rowe, Francisco</cp:lastModifiedBy>
  <cp:revision>8</cp:revision>
  <cp:lastPrinted>2020-03-19T19:10:00Z</cp:lastPrinted>
  <dcterms:created xsi:type="dcterms:W3CDTF">2021-08-20T09:37:00Z</dcterms:created>
  <dcterms:modified xsi:type="dcterms:W3CDTF">2022-09-27T12:39:00Z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0x01010007DA8008D835AB4889B8D512E373EE79</vt:lpwstr>
  </property>
</Properties>
</file>