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38" w:rsidRDefault="00BF225E" w:rsidP="00B875EB">
      <w:pPr>
        <w:jc w:val="right"/>
        <w:rPr>
          <w:rFonts w:ascii="Soberana Sans" w:hAnsi="Soberana Sans"/>
          <w:color w:val="808080" w:themeColor="background1" w:themeShade="80"/>
          <w:sz w:val="20"/>
          <w:szCs w:val="20"/>
        </w:rPr>
      </w:pPr>
      <w:r w:rsidRPr="00B875EB">
        <w:rPr>
          <w:rFonts w:ascii="Soberana Sans" w:hAnsi="Soberana Sans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313689</wp:posOffset>
            </wp:positionV>
            <wp:extent cx="7096125" cy="7210425"/>
            <wp:effectExtent l="19050" t="0" r="9525" b="0"/>
            <wp:wrapNone/>
            <wp:docPr id="9" name="Imagen 9" descr="ESCU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UD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721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2582" w:rsidRPr="00AC5130" w:rsidRDefault="00B72582" w:rsidP="00B875EB">
      <w:pPr>
        <w:jc w:val="right"/>
        <w:rPr>
          <w:rFonts w:ascii="Soberana Sans" w:hAnsi="Soberana Sans"/>
          <w:sz w:val="20"/>
          <w:szCs w:val="20"/>
        </w:rPr>
      </w:pPr>
      <w:r w:rsidRPr="00AC5130">
        <w:rPr>
          <w:rFonts w:ascii="Soberana Sans" w:hAnsi="Soberana Sans"/>
          <w:b/>
          <w:sz w:val="20"/>
          <w:szCs w:val="20"/>
        </w:rPr>
        <w:t xml:space="preserve">Mazatlán, Sinaloa a </w:t>
      </w:r>
      <w:r w:rsidR="00AA69E2">
        <w:rPr>
          <w:rFonts w:ascii="Soberana Sans" w:hAnsi="Soberana Sans"/>
          <w:b/>
          <w:sz w:val="20"/>
          <w:szCs w:val="20"/>
        </w:rPr>
        <w:t>14</w:t>
      </w:r>
      <w:r w:rsidRPr="00AC5130">
        <w:rPr>
          <w:rFonts w:ascii="Soberana Sans" w:hAnsi="Soberana Sans"/>
          <w:b/>
          <w:sz w:val="20"/>
          <w:szCs w:val="20"/>
        </w:rPr>
        <w:t xml:space="preserve"> de </w:t>
      </w:r>
      <w:r w:rsidR="00AA69E2">
        <w:rPr>
          <w:rFonts w:ascii="Soberana Sans" w:hAnsi="Soberana Sans"/>
          <w:b/>
          <w:sz w:val="20"/>
          <w:szCs w:val="20"/>
        </w:rPr>
        <w:t>Diciembre</w:t>
      </w:r>
      <w:r w:rsidRPr="00AC5130">
        <w:rPr>
          <w:rFonts w:ascii="Soberana Sans" w:hAnsi="Soberana Sans"/>
          <w:b/>
          <w:sz w:val="20"/>
          <w:szCs w:val="20"/>
        </w:rPr>
        <w:t xml:space="preserve"> del 2015.</w:t>
      </w:r>
    </w:p>
    <w:p w:rsidR="00BF225E" w:rsidRDefault="004974C0" w:rsidP="00747648">
      <w:pPr>
        <w:pStyle w:val="Ttulo1"/>
        <w:jc w:val="center"/>
        <w:rPr>
          <w:rFonts w:ascii="Soberana Sans" w:hAnsi="Soberana Sans"/>
        </w:rPr>
      </w:pPr>
      <w:r>
        <w:rPr>
          <w:rFonts w:ascii="Soberana Sans" w:hAnsi="Soberana Sans"/>
        </w:rPr>
        <w:t xml:space="preserve">EQUIPO </w:t>
      </w:r>
      <w:r w:rsidR="00AA69E2">
        <w:rPr>
          <w:rFonts w:ascii="Soberana Sans" w:hAnsi="Soberana Sans"/>
        </w:rPr>
        <w:t>C01-2015</w:t>
      </w:r>
    </w:p>
    <w:p w:rsidR="00B72582" w:rsidRPr="00B875EB" w:rsidRDefault="00B72582" w:rsidP="00B72582">
      <w:pPr>
        <w:jc w:val="both"/>
        <w:rPr>
          <w:rFonts w:ascii="Soberana Sans" w:hAnsi="Soberana Sans"/>
          <w:sz w:val="24"/>
          <w:szCs w:val="24"/>
        </w:rPr>
      </w:pPr>
      <w:r w:rsidRPr="00B875EB">
        <w:rPr>
          <w:rFonts w:ascii="Soberana Sans" w:hAnsi="Soberana Sans"/>
          <w:sz w:val="24"/>
          <w:szCs w:val="24"/>
        </w:rPr>
        <w:t xml:space="preserve">Teniendo a mí resguardo el equipo </w:t>
      </w:r>
      <w:r w:rsidR="003A3640">
        <w:rPr>
          <w:rFonts w:ascii="Soberana Sans" w:hAnsi="Soberana Sans"/>
          <w:sz w:val="24"/>
          <w:szCs w:val="24"/>
        </w:rPr>
        <w:t>mencionado</w:t>
      </w:r>
      <w:r w:rsidRPr="00B875EB">
        <w:rPr>
          <w:rFonts w:ascii="Soberana Sans" w:hAnsi="Soberana Sans"/>
          <w:sz w:val="24"/>
          <w:szCs w:val="24"/>
        </w:rPr>
        <w:t xml:space="preserve"> e informado por el área de informática que el  licenciamiento del software</w:t>
      </w:r>
      <w:r w:rsidR="003A3640">
        <w:rPr>
          <w:rFonts w:ascii="Soberana Sans" w:hAnsi="Soberana Sans"/>
          <w:sz w:val="24"/>
          <w:szCs w:val="24"/>
        </w:rPr>
        <w:t xml:space="preserve"> y características del hardware</w:t>
      </w:r>
      <w:r w:rsidRPr="00B875EB">
        <w:rPr>
          <w:rFonts w:ascii="Soberana Sans" w:hAnsi="Soberana Sans"/>
          <w:sz w:val="24"/>
          <w:szCs w:val="24"/>
        </w:rPr>
        <w:t xml:space="preserve"> de este equipo </w:t>
      </w:r>
      <w:r w:rsidR="003A3640">
        <w:rPr>
          <w:rFonts w:ascii="Soberana Sans" w:hAnsi="Soberana Sans"/>
          <w:sz w:val="24"/>
          <w:szCs w:val="24"/>
        </w:rPr>
        <w:t>son las siguientes:</w:t>
      </w:r>
    </w:p>
    <w:tbl>
      <w:tblPr>
        <w:tblStyle w:val="GridTableLight"/>
        <w:tblW w:w="11002" w:type="dxa"/>
        <w:tblLook w:val="04A0"/>
      </w:tblPr>
      <w:tblGrid>
        <w:gridCol w:w="4503"/>
        <w:gridCol w:w="6499"/>
      </w:tblGrid>
      <w:tr w:rsidR="00B875EB" w:rsidRPr="00B875EB" w:rsidTr="00921F17">
        <w:trPr>
          <w:trHeight w:val="266"/>
        </w:trPr>
        <w:tc>
          <w:tcPr>
            <w:tcW w:w="4503" w:type="dxa"/>
          </w:tcPr>
          <w:p w:rsidR="00B875EB" w:rsidRPr="00B875EB" w:rsidRDefault="00B875EB" w:rsidP="00B72582">
            <w:pPr>
              <w:jc w:val="both"/>
              <w:rPr>
                <w:rFonts w:ascii="Soberana Sans" w:hAnsi="Soberana Sans"/>
                <w:b/>
                <w:sz w:val="24"/>
                <w:szCs w:val="24"/>
              </w:rPr>
            </w:pPr>
            <w:r w:rsidRPr="00B875EB">
              <w:rPr>
                <w:rFonts w:ascii="Soberana Sans" w:hAnsi="Soberana Sans"/>
                <w:b/>
                <w:sz w:val="24"/>
                <w:szCs w:val="24"/>
              </w:rPr>
              <w:t>Software-Hardware</w:t>
            </w:r>
          </w:p>
        </w:tc>
        <w:tc>
          <w:tcPr>
            <w:tcW w:w="6499" w:type="dxa"/>
          </w:tcPr>
          <w:p w:rsidR="00B875EB" w:rsidRPr="00B875EB" w:rsidRDefault="00B875EB" w:rsidP="00B72582">
            <w:pPr>
              <w:jc w:val="both"/>
              <w:rPr>
                <w:rFonts w:ascii="Soberana Sans" w:hAnsi="Soberana Sans"/>
                <w:b/>
                <w:sz w:val="24"/>
                <w:szCs w:val="24"/>
              </w:rPr>
            </w:pPr>
            <w:r w:rsidRPr="00B875EB">
              <w:rPr>
                <w:rFonts w:ascii="Soberana Sans" w:hAnsi="Soberana Sans"/>
                <w:b/>
                <w:sz w:val="24"/>
                <w:szCs w:val="24"/>
              </w:rPr>
              <w:t>Descripción</w:t>
            </w:r>
          </w:p>
        </w:tc>
      </w:tr>
      <w:tr w:rsidR="00B875EB" w:rsidRPr="00340722" w:rsidTr="00921F17">
        <w:trPr>
          <w:trHeight w:val="521"/>
        </w:trPr>
        <w:tc>
          <w:tcPr>
            <w:tcW w:w="4503" w:type="dxa"/>
          </w:tcPr>
          <w:p w:rsidR="00B875EB" w:rsidRPr="009370AF" w:rsidRDefault="00B875EB" w:rsidP="00B72582">
            <w:pPr>
              <w:jc w:val="both"/>
              <w:rPr>
                <w:rFonts w:ascii="Soberana Sans" w:hAnsi="Soberana Sans"/>
                <w:b/>
                <w:lang w:val="en-GB"/>
              </w:rPr>
            </w:pPr>
            <w:r w:rsidRPr="009370AF">
              <w:rPr>
                <w:rFonts w:ascii="Soberana Sans" w:hAnsi="Soberana Sans"/>
                <w:b/>
                <w:lang w:val="en-GB"/>
              </w:rPr>
              <w:t>Software:</w:t>
            </w:r>
          </w:p>
          <w:p w:rsidR="00B875EB" w:rsidRPr="009370AF" w:rsidRDefault="0076130B" w:rsidP="00B875EB">
            <w:pPr>
              <w:jc w:val="right"/>
              <w:rPr>
                <w:rFonts w:ascii="Soberana Sans" w:hAnsi="Soberana Sans"/>
              </w:rPr>
            </w:pPr>
            <w:r>
              <w:rPr>
                <w:rFonts w:ascii="Soberana Sans" w:hAnsi="Soberana Sans"/>
                <w:lang w:val="en-GB"/>
              </w:rPr>
              <w:t>Microsoft Windows</w:t>
            </w:r>
          </w:p>
        </w:tc>
        <w:tc>
          <w:tcPr>
            <w:tcW w:w="6499" w:type="dxa"/>
          </w:tcPr>
          <w:p w:rsidR="0076130B" w:rsidRDefault="0076130B" w:rsidP="00B72582">
            <w:pPr>
              <w:jc w:val="both"/>
              <w:rPr>
                <w:rFonts w:eastAsia="Calibri" w:cs="Arial"/>
                <w:sz w:val="16"/>
                <w:szCs w:val="16"/>
              </w:rPr>
            </w:pPr>
          </w:p>
          <w:p w:rsidR="0076130B" w:rsidRDefault="0076130B" w:rsidP="00B72582">
            <w:pPr>
              <w:jc w:val="both"/>
              <w:rPr>
                <w:rFonts w:eastAsia="Calibri" w:cs="Arial"/>
                <w:sz w:val="16"/>
                <w:szCs w:val="16"/>
              </w:rPr>
            </w:pPr>
          </w:p>
          <w:p w:rsidR="00B875EB" w:rsidRPr="00340722" w:rsidRDefault="0076130B" w:rsidP="00AA69E2">
            <w:pPr>
              <w:jc w:val="both"/>
              <w:rPr>
                <w:rFonts w:ascii="Soberana Sans" w:hAnsi="Soberana Sans"/>
                <w:lang w:val="en-US"/>
              </w:rPr>
            </w:pPr>
            <w:r w:rsidRPr="00340722">
              <w:rPr>
                <w:rFonts w:ascii="Soberana Sans" w:eastAsia="Calibri" w:hAnsi="Soberana Sans" w:cs="Arial"/>
                <w:lang w:val="en-US"/>
              </w:rPr>
              <w:t xml:space="preserve">Windows </w:t>
            </w:r>
            <w:r w:rsidR="00AA69E2" w:rsidRPr="00340722">
              <w:rPr>
                <w:rFonts w:ascii="Soberana Sans" w:eastAsia="Calibri" w:hAnsi="Soberana Sans" w:cs="Arial"/>
                <w:lang w:val="en-US"/>
              </w:rPr>
              <w:t>Xp</w:t>
            </w:r>
            <w:r w:rsidRPr="00340722">
              <w:rPr>
                <w:rFonts w:ascii="Soberana Sans" w:eastAsia="Calibri" w:hAnsi="Soberana Sans" w:cs="Arial"/>
                <w:lang w:val="en-US"/>
              </w:rPr>
              <w:t xml:space="preserve"> Professional </w:t>
            </w:r>
            <w:r w:rsidR="00AA69E2" w:rsidRPr="00340722">
              <w:rPr>
                <w:rFonts w:ascii="Soberana Sans" w:eastAsia="Calibri" w:hAnsi="Soberana Sans" w:cs="Arial"/>
                <w:lang w:val="en-US"/>
              </w:rPr>
              <w:t>32</w:t>
            </w:r>
            <w:r w:rsidRPr="00340722">
              <w:rPr>
                <w:rFonts w:ascii="Soberana Sans" w:eastAsia="Calibri" w:hAnsi="Soberana Sans" w:cs="Arial"/>
                <w:lang w:val="en-US"/>
              </w:rPr>
              <w:t xml:space="preserve"> </w:t>
            </w:r>
            <w:r w:rsidR="00340722" w:rsidRPr="00340722">
              <w:rPr>
                <w:rFonts w:ascii="Soberana Sans" w:eastAsia="Calibri" w:hAnsi="Soberana Sans" w:cs="Arial"/>
                <w:lang w:val="en-US"/>
              </w:rPr>
              <w:t>bits SP3</w:t>
            </w:r>
          </w:p>
        </w:tc>
      </w:tr>
      <w:tr w:rsidR="00B875EB" w:rsidRPr="00AA69E2" w:rsidTr="00921F17">
        <w:trPr>
          <w:trHeight w:val="241"/>
        </w:trPr>
        <w:tc>
          <w:tcPr>
            <w:tcW w:w="4503" w:type="dxa"/>
          </w:tcPr>
          <w:p w:rsidR="00B875EB" w:rsidRPr="009370AF" w:rsidRDefault="0076130B" w:rsidP="00B875EB">
            <w:pPr>
              <w:jc w:val="right"/>
              <w:rPr>
                <w:rFonts w:ascii="Soberana Sans" w:hAnsi="Soberana Sans"/>
              </w:rPr>
            </w:pPr>
            <w:r>
              <w:rPr>
                <w:rFonts w:ascii="Soberana Sans" w:hAnsi="Soberana Sans"/>
                <w:lang w:val="en-GB"/>
              </w:rPr>
              <w:t>Microsoft Office</w:t>
            </w:r>
          </w:p>
        </w:tc>
        <w:tc>
          <w:tcPr>
            <w:tcW w:w="6499" w:type="dxa"/>
          </w:tcPr>
          <w:p w:rsidR="00B875EB" w:rsidRPr="0076130B" w:rsidRDefault="00B62077" w:rsidP="00B72582">
            <w:pPr>
              <w:jc w:val="both"/>
              <w:rPr>
                <w:rFonts w:ascii="Soberana Sans" w:hAnsi="Soberana Sans"/>
                <w:lang w:val="en-US"/>
              </w:rPr>
            </w:pPr>
            <w:r>
              <w:rPr>
                <w:rFonts w:ascii="Soberana Sans" w:eastAsia="Calibri" w:hAnsi="Soberana Sans" w:cs="Arial"/>
                <w:lang w:val="en-US"/>
              </w:rPr>
              <w:t xml:space="preserve">Visual </w:t>
            </w:r>
            <w:r w:rsidR="001C3E2A">
              <w:rPr>
                <w:rFonts w:ascii="Soberana Sans" w:eastAsia="Calibri" w:hAnsi="Soberana Sans" w:cs="Arial"/>
                <w:lang w:val="en-US"/>
              </w:rPr>
              <w:t>FoxPro</w:t>
            </w:r>
            <w:r w:rsidR="00AA69E2">
              <w:rPr>
                <w:rFonts w:ascii="Soberana Sans" w:eastAsia="Calibri" w:hAnsi="Soberana Sans" w:cs="Arial"/>
                <w:lang w:val="en-US"/>
              </w:rPr>
              <w:t xml:space="preserve"> </w:t>
            </w:r>
          </w:p>
        </w:tc>
      </w:tr>
      <w:tr w:rsidR="00B875EB" w:rsidRPr="00B875EB" w:rsidTr="00921F17">
        <w:trPr>
          <w:trHeight w:val="266"/>
        </w:trPr>
        <w:tc>
          <w:tcPr>
            <w:tcW w:w="4503" w:type="dxa"/>
          </w:tcPr>
          <w:p w:rsidR="00B875EB" w:rsidRPr="009370AF" w:rsidRDefault="00B875EB" w:rsidP="00B72582">
            <w:pPr>
              <w:jc w:val="both"/>
              <w:rPr>
                <w:rFonts w:ascii="Soberana Sans" w:hAnsi="Soberana Sans"/>
                <w:b/>
              </w:rPr>
            </w:pPr>
            <w:r w:rsidRPr="009370AF">
              <w:rPr>
                <w:rFonts w:ascii="Soberana Sans" w:hAnsi="Soberana Sans"/>
                <w:b/>
              </w:rPr>
              <w:t>Hardware:</w:t>
            </w:r>
          </w:p>
        </w:tc>
        <w:tc>
          <w:tcPr>
            <w:tcW w:w="6499" w:type="dxa"/>
          </w:tcPr>
          <w:p w:rsidR="00B875EB" w:rsidRPr="009370AF" w:rsidRDefault="00B875EB" w:rsidP="00B72582">
            <w:pPr>
              <w:jc w:val="both"/>
              <w:rPr>
                <w:rFonts w:ascii="Soberana Sans" w:hAnsi="Soberana Sans"/>
              </w:rPr>
            </w:pPr>
          </w:p>
        </w:tc>
      </w:tr>
      <w:tr w:rsidR="00B875EB" w:rsidRPr="00B875EB" w:rsidTr="00921F17">
        <w:trPr>
          <w:trHeight w:val="253"/>
        </w:trPr>
        <w:tc>
          <w:tcPr>
            <w:tcW w:w="4503" w:type="dxa"/>
          </w:tcPr>
          <w:p w:rsidR="00B875EB" w:rsidRPr="009370AF" w:rsidRDefault="00B875EB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Marca</w:t>
            </w:r>
          </w:p>
        </w:tc>
        <w:tc>
          <w:tcPr>
            <w:tcW w:w="6499" w:type="dxa"/>
          </w:tcPr>
          <w:p w:rsidR="00B875EB" w:rsidRPr="001004B2" w:rsidRDefault="00AA69E2" w:rsidP="00B72582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Armada</w:t>
            </w:r>
          </w:p>
        </w:tc>
      </w:tr>
      <w:tr w:rsidR="00B875EB" w:rsidRPr="00B875EB" w:rsidTr="00921F17">
        <w:trPr>
          <w:trHeight w:val="253"/>
        </w:trPr>
        <w:tc>
          <w:tcPr>
            <w:tcW w:w="4503" w:type="dxa"/>
          </w:tcPr>
          <w:p w:rsidR="00B875EB" w:rsidRPr="009370AF" w:rsidRDefault="00B875EB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Modelo</w:t>
            </w:r>
          </w:p>
        </w:tc>
        <w:tc>
          <w:tcPr>
            <w:tcW w:w="6499" w:type="dxa"/>
          </w:tcPr>
          <w:p w:rsidR="00B875EB" w:rsidRPr="001004B2" w:rsidRDefault="00AA69E2" w:rsidP="002702D5">
            <w:pPr>
              <w:tabs>
                <w:tab w:val="left" w:pos="1380"/>
              </w:tabs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No</w:t>
            </w:r>
            <w:r w:rsidR="002702D5">
              <w:rPr>
                <w:rFonts w:ascii="Soberana Sans" w:hAnsi="Soberana Sans"/>
              </w:rPr>
              <w:tab/>
            </w:r>
          </w:p>
        </w:tc>
      </w:tr>
      <w:tr w:rsidR="00B875EB" w:rsidRPr="00B875EB" w:rsidTr="00921F17">
        <w:trPr>
          <w:trHeight w:val="253"/>
        </w:trPr>
        <w:tc>
          <w:tcPr>
            <w:tcW w:w="4503" w:type="dxa"/>
          </w:tcPr>
          <w:p w:rsidR="00B875EB" w:rsidRPr="009370AF" w:rsidRDefault="00B875EB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No. de Serie del CPU</w:t>
            </w:r>
          </w:p>
        </w:tc>
        <w:tc>
          <w:tcPr>
            <w:tcW w:w="6499" w:type="dxa"/>
          </w:tcPr>
          <w:p w:rsidR="00B875EB" w:rsidRPr="001004B2" w:rsidRDefault="00AA69E2" w:rsidP="00B72582">
            <w:pPr>
              <w:jc w:val="both"/>
              <w:rPr>
                <w:rFonts w:ascii="Soberana Sans" w:hAnsi="Soberana Sans"/>
                <w:color w:val="000000"/>
              </w:rPr>
            </w:pPr>
            <w:r>
              <w:rPr>
                <w:rFonts w:ascii="Soberana Sans" w:hAnsi="Soberana Sans"/>
                <w:color w:val="000000"/>
              </w:rPr>
              <w:t>No</w:t>
            </w:r>
          </w:p>
        </w:tc>
      </w:tr>
      <w:tr w:rsidR="00B875EB" w:rsidRPr="00B875EB" w:rsidTr="00921F17">
        <w:trPr>
          <w:trHeight w:val="253"/>
        </w:trPr>
        <w:tc>
          <w:tcPr>
            <w:tcW w:w="4503" w:type="dxa"/>
          </w:tcPr>
          <w:p w:rsidR="00B875EB" w:rsidRPr="009370AF" w:rsidRDefault="00B875EB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No. de Serie del Monitor</w:t>
            </w:r>
          </w:p>
        </w:tc>
        <w:tc>
          <w:tcPr>
            <w:tcW w:w="6499" w:type="dxa"/>
          </w:tcPr>
          <w:p w:rsidR="00B875EB" w:rsidRPr="001004B2" w:rsidRDefault="00AA69E2" w:rsidP="00B72582">
            <w:pPr>
              <w:jc w:val="both"/>
              <w:rPr>
                <w:rFonts w:ascii="Soberana Sans" w:hAnsi="Soberana Sans"/>
                <w:color w:val="000000"/>
              </w:rPr>
            </w:pPr>
            <w:r>
              <w:rPr>
                <w:rFonts w:ascii="Soberana Sans" w:hAnsi="Soberana Sans"/>
                <w:color w:val="000000"/>
              </w:rPr>
              <w:t>No</w:t>
            </w:r>
          </w:p>
        </w:tc>
      </w:tr>
      <w:tr w:rsidR="00B875EB" w:rsidRPr="00AA69E2" w:rsidTr="00921F17">
        <w:trPr>
          <w:trHeight w:val="253"/>
        </w:trPr>
        <w:tc>
          <w:tcPr>
            <w:tcW w:w="4503" w:type="dxa"/>
          </w:tcPr>
          <w:p w:rsidR="00B875EB" w:rsidRPr="009370AF" w:rsidRDefault="00B875EB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Procesador</w:t>
            </w:r>
          </w:p>
        </w:tc>
        <w:tc>
          <w:tcPr>
            <w:tcW w:w="6499" w:type="dxa"/>
          </w:tcPr>
          <w:p w:rsidR="00B875EB" w:rsidRPr="00AA69E2" w:rsidRDefault="00AA69E2" w:rsidP="00AA69E2">
            <w:pPr>
              <w:rPr>
                <w:rFonts w:ascii="Soberana Sans" w:eastAsia="Calibri" w:hAnsi="Soberana Sans" w:cs="Arial"/>
                <w:lang w:val="en-US"/>
              </w:rPr>
            </w:pPr>
            <w:r w:rsidRPr="00AA69E2">
              <w:rPr>
                <w:rFonts w:ascii="Soberana Sans" w:eastAsia="Calibri" w:hAnsi="Soberana Sans" w:cs="Arial"/>
                <w:lang w:val="en-US"/>
              </w:rPr>
              <w:t xml:space="preserve">Amd Athlon Dual Core 2.61 </w:t>
            </w:r>
            <w:r w:rsidR="001C3E2A" w:rsidRPr="00AA69E2">
              <w:rPr>
                <w:rFonts w:ascii="Soberana Sans" w:eastAsia="Calibri" w:hAnsi="Soberana Sans" w:cs="Arial"/>
                <w:lang w:val="en-US"/>
              </w:rPr>
              <w:t>GHz</w:t>
            </w:r>
            <w:r w:rsidRPr="00AA69E2">
              <w:rPr>
                <w:rFonts w:ascii="Soberana Sans" w:eastAsia="Calibri" w:hAnsi="Soberana Sans" w:cs="Arial"/>
                <w:lang w:val="en-US"/>
              </w:rPr>
              <w:t xml:space="preserve">  </w:t>
            </w:r>
            <w:r w:rsidR="00BA3029" w:rsidRPr="00AA69E2">
              <w:rPr>
                <w:rFonts w:ascii="Soberana Sans" w:eastAsia="Calibri" w:hAnsi="Soberana Sans" w:cs="Arial"/>
                <w:lang w:val="en-US"/>
              </w:rPr>
              <w:t xml:space="preserve">  </w:t>
            </w:r>
            <w:r w:rsidRPr="00AA69E2">
              <w:rPr>
                <w:rFonts w:ascii="Soberana Sans" w:eastAsia="Calibri" w:hAnsi="Soberana Sans" w:cs="Arial"/>
                <w:lang w:val="en-US"/>
              </w:rPr>
              <w:t xml:space="preserve"> </w:t>
            </w:r>
          </w:p>
        </w:tc>
      </w:tr>
      <w:tr w:rsidR="00B875EB" w:rsidRPr="00B875EB" w:rsidTr="00921F17">
        <w:trPr>
          <w:trHeight w:val="241"/>
        </w:trPr>
        <w:tc>
          <w:tcPr>
            <w:tcW w:w="4503" w:type="dxa"/>
          </w:tcPr>
          <w:p w:rsidR="00B875EB" w:rsidRPr="009370AF" w:rsidRDefault="00B875EB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Memoria RAM</w:t>
            </w:r>
          </w:p>
        </w:tc>
        <w:tc>
          <w:tcPr>
            <w:tcW w:w="6499" w:type="dxa"/>
          </w:tcPr>
          <w:p w:rsidR="00B875EB" w:rsidRPr="001004B2" w:rsidRDefault="00227CED" w:rsidP="00AA69E2">
            <w:pPr>
              <w:rPr>
                <w:rFonts w:ascii="Soberana Sans" w:eastAsia="Calibri" w:hAnsi="Soberana Sans" w:cs="Arial"/>
              </w:rPr>
            </w:pPr>
            <w:r w:rsidRPr="001004B2">
              <w:rPr>
                <w:rFonts w:ascii="Soberana Sans" w:eastAsia="Calibri" w:hAnsi="Soberana Sans" w:cs="Arial"/>
              </w:rPr>
              <w:t xml:space="preserve">RAM Memoria: </w:t>
            </w:r>
            <w:r w:rsidR="00AA69E2">
              <w:rPr>
                <w:rFonts w:ascii="Soberana Sans" w:eastAsia="Calibri" w:hAnsi="Soberana Sans" w:cs="Arial"/>
              </w:rPr>
              <w:t>2</w:t>
            </w:r>
            <w:r w:rsidRPr="001004B2">
              <w:rPr>
                <w:rFonts w:ascii="Soberana Sans" w:eastAsia="Calibri" w:hAnsi="Soberana Sans" w:cs="Arial"/>
              </w:rPr>
              <w:t>GB</w:t>
            </w:r>
            <w:r w:rsidR="00747648" w:rsidRPr="001004B2">
              <w:rPr>
                <w:rFonts w:ascii="Soberana Sans" w:eastAsia="Calibri" w:hAnsi="Soberana Sans" w:cs="Arial"/>
              </w:rPr>
              <w:t xml:space="preserve">, </w:t>
            </w:r>
          </w:p>
        </w:tc>
      </w:tr>
      <w:tr w:rsidR="00B875EB" w:rsidRPr="00B875EB" w:rsidTr="00921F17">
        <w:trPr>
          <w:trHeight w:val="253"/>
        </w:trPr>
        <w:tc>
          <w:tcPr>
            <w:tcW w:w="4503" w:type="dxa"/>
          </w:tcPr>
          <w:p w:rsidR="00B875EB" w:rsidRPr="009370AF" w:rsidRDefault="00B875EB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Disco Duro</w:t>
            </w:r>
          </w:p>
        </w:tc>
        <w:tc>
          <w:tcPr>
            <w:tcW w:w="6499" w:type="dxa"/>
          </w:tcPr>
          <w:p w:rsidR="00B875EB" w:rsidRPr="001004B2" w:rsidRDefault="00AA69E2" w:rsidP="00B72582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eastAsia="Calibri" w:hAnsi="Soberana Sans" w:cs="Arial"/>
              </w:rPr>
              <w:t>500</w:t>
            </w:r>
            <w:r w:rsidR="00176FC7" w:rsidRPr="001004B2">
              <w:rPr>
                <w:rFonts w:ascii="Soberana Sans" w:eastAsia="Calibri" w:hAnsi="Soberana Sans" w:cs="Arial"/>
              </w:rPr>
              <w:t>GB 7200 rpm SATA</w:t>
            </w:r>
            <w:bookmarkStart w:id="0" w:name="_GoBack"/>
            <w:bookmarkEnd w:id="0"/>
          </w:p>
        </w:tc>
      </w:tr>
      <w:tr w:rsidR="00AD5AD5" w:rsidRPr="00B875EB" w:rsidTr="00921F17">
        <w:trPr>
          <w:trHeight w:val="253"/>
        </w:trPr>
        <w:tc>
          <w:tcPr>
            <w:tcW w:w="4503" w:type="dxa"/>
          </w:tcPr>
          <w:p w:rsidR="00AD5AD5" w:rsidRPr="009370AF" w:rsidRDefault="00AD5AD5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Teclado y Mouse</w:t>
            </w:r>
          </w:p>
        </w:tc>
        <w:tc>
          <w:tcPr>
            <w:tcW w:w="6499" w:type="dxa"/>
          </w:tcPr>
          <w:p w:rsidR="00AD5AD5" w:rsidRPr="001004B2" w:rsidRDefault="00227CED" w:rsidP="00AA69E2">
            <w:pPr>
              <w:jc w:val="both"/>
              <w:rPr>
                <w:rFonts w:ascii="Soberana Sans" w:hAnsi="Soberana Sans"/>
              </w:rPr>
            </w:pPr>
            <w:r w:rsidRPr="001004B2">
              <w:rPr>
                <w:rFonts w:ascii="Soberana Sans" w:hAnsi="Soberana Sans"/>
              </w:rPr>
              <w:t xml:space="preserve">Marca </w:t>
            </w:r>
            <w:r w:rsidR="00AA69E2">
              <w:rPr>
                <w:rFonts w:ascii="Soberana Sans" w:hAnsi="Soberana Sans"/>
              </w:rPr>
              <w:t>Logitech y Acteck</w:t>
            </w:r>
          </w:p>
        </w:tc>
      </w:tr>
      <w:tr w:rsidR="00AD5AD5" w:rsidRPr="00B875EB" w:rsidTr="00921F17">
        <w:trPr>
          <w:trHeight w:val="253"/>
        </w:trPr>
        <w:tc>
          <w:tcPr>
            <w:tcW w:w="4503" w:type="dxa"/>
          </w:tcPr>
          <w:p w:rsidR="00AD5AD5" w:rsidRPr="009370AF" w:rsidRDefault="00AD5AD5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Monitor</w:t>
            </w:r>
          </w:p>
        </w:tc>
        <w:tc>
          <w:tcPr>
            <w:tcW w:w="6499" w:type="dxa"/>
          </w:tcPr>
          <w:p w:rsidR="00AD5AD5" w:rsidRPr="001004B2" w:rsidRDefault="00026C88" w:rsidP="00BA7CBA">
            <w:pPr>
              <w:rPr>
                <w:rFonts w:ascii="Soberana Sans" w:eastAsia="Calibri" w:hAnsi="Soberana Sans" w:cs="Arial"/>
              </w:rPr>
            </w:pPr>
            <w:r>
              <w:rPr>
                <w:rFonts w:ascii="Soberana Sans" w:eastAsia="Calibri" w:hAnsi="Soberana Sans" w:cs="Arial"/>
              </w:rPr>
              <w:t>Monitor LED de 21.5 pulgadas</w:t>
            </w:r>
          </w:p>
        </w:tc>
      </w:tr>
      <w:tr w:rsidR="00AD5AD5" w:rsidRPr="00B875EB" w:rsidTr="00921F17">
        <w:trPr>
          <w:trHeight w:val="253"/>
        </w:trPr>
        <w:tc>
          <w:tcPr>
            <w:tcW w:w="4503" w:type="dxa"/>
          </w:tcPr>
          <w:p w:rsidR="00AD5AD5" w:rsidRPr="009370AF" w:rsidRDefault="00AD5AD5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Lector DVD</w:t>
            </w:r>
          </w:p>
        </w:tc>
        <w:tc>
          <w:tcPr>
            <w:tcW w:w="6499" w:type="dxa"/>
          </w:tcPr>
          <w:p w:rsidR="00AD5AD5" w:rsidRPr="001004B2" w:rsidRDefault="00BA3029" w:rsidP="00BA3029">
            <w:pPr>
              <w:rPr>
                <w:rFonts w:ascii="Soberana Sans" w:eastAsia="Calibri" w:hAnsi="Soberana Sans" w:cs="Arial"/>
              </w:rPr>
            </w:pPr>
            <w:r>
              <w:rPr>
                <w:rFonts w:ascii="Soberana Sans" w:eastAsia="Calibri" w:hAnsi="Soberana Sans" w:cs="Arial"/>
              </w:rPr>
              <w:t>Interno grabador de DVD</w:t>
            </w:r>
          </w:p>
        </w:tc>
      </w:tr>
      <w:tr w:rsidR="006F703B" w:rsidRPr="00B875EB" w:rsidTr="00921F17">
        <w:trPr>
          <w:trHeight w:val="253"/>
        </w:trPr>
        <w:tc>
          <w:tcPr>
            <w:tcW w:w="4503" w:type="dxa"/>
          </w:tcPr>
          <w:p w:rsidR="006F703B" w:rsidRPr="009370AF" w:rsidRDefault="006F703B" w:rsidP="00B875EB">
            <w:pPr>
              <w:jc w:val="right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Bocinas</w:t>
            </w:r>
          </w:p>
        </w:tc>
        <w:tc>
          <w:tcPr>
            <w:tcW w:w="6499" w:type="dxa"/>
          </w:tcPr>
          <w:p w:rsidR="006F703B" w:rsidRPr="001004B2" w:rsidRDefault="00AA69E2" w:rsidP="00227CED">
            <w:pPr>
              <w:rPr>
                <w:rFonts w:ascii="Soberana Sans" w:eastAsia="Calibri" w:hAnsi="Soberana Sans" w:cs="Arial"/>
              </w:rPr>
            </w:pPr>
            <w:r>
              <w:rPr>
                <w:rFonts w:ascii="Soberana Sans" w:eastAsia="Calibri" w:hAnsi="Soberana Sans" w:cs="Arial"/>
              </w:rPr>
              <w:t>Acteck</w:t>
            </w:r>
          </w:p>
        </w:tc>
      </w:tr>
      <w:tr w:rsidR="00AD5AD5" w:rsidRPr="00B875EB" w:rsidTr="00921F17">
        <w:trPr>
          <w:trHeight w:val="253"/>
        </w:trPr>
        <w:tc>
          <w:tcPr>
            <w:tcW w:w="4503" w:type="dxa"/>
          </w:tcPr>
          <w:p w:rsidR="00AD5AD5" w:rsidRPr="009370AF" w:rsidRDefault="00AD5AD5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UPS</w:t>
            </w:r>
          </w:p>
        </w:tc>
        <w:tc>
          <w:tcPr>
            <w:tcW w:w="6499" w:type="dxa"/>
          </w:tcPr>
          <w:p w:rsidR="00AD5AD5" w:rsidRPr="001004B2" w:rsidRDefault="00AD5AD5" w:rsidP="00B72582">
            <w:pPr>
              <w:jc w:val="both"/>
              <w:rPr>
                <w:rFonts w:ascii="Soberana Sans" w:hAnsi="Soberana Sans"/>
              </w:rPr>
            </w:pPr>
          </w:p>
        </w:tc>
      </w:tr>
      <w:tr w:rsidR="00AD5AD5" w:rsidRPr="00B875EB" w:rsidTr="00921F17">
        <w:trPr>
          <w:trHeight w:val="266"/>
        </w:trPr>
        <w:tc>
          <w:tcPr>
            <w:tcW w:w="4503" w:type="dxa"/>
          </w:tcPr>
          <w:p w:rsidR="00AD5AD5" w:rsidRPr="009370AF" w:rsidRDefault="00AD5AD5" w:rsidP="00B875EB">
            <w:pPr>
              <w:jc w:val="right"/>
              <w:rPr>
                <w:rFonts w:ascii="Soberana Sans" w:hAnsi="Soberana Sans"/>
              </w:rPr>
            </w:pPr>
            <w:r w:rsidRPr="009370AF">
              <w:rPr>
                <w:rFonts w:ascii="Soberana Sans" w:hAnsi="Soberana Sans"/>
              </w:rPr>
              <w:t>Regulador</w:t>
            </w:r>
          </w:p>
        </w:tc>
        <w:tc>
          <w:tcPr>
            <w:tcW w:w="6499" w:type="dxa"/>
          </w:tcPr>
          <w:p w:rsidR="00AD5AD5" w:rsidRPr="001004B2" w:rsidRDefault="00BA3029" w:rsidP="00B72582">
            <w:pPr>
              <w:jc w:val="both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No</w:t>
            </w:r>
          </w:p>
        </w:tc>
      </w:tr>
      <w:tr w:rsidR="006F703B" w:rsidRPr="00B875EB" w:rsidTr="00921F17">
        <w:trPr>
          <w:trHeight w:val="266"/>
        </w:trPr>
        <w:tc>
          <w:tcPr>
            <w:tcW w:w="4503" w:type="dxa"/>
          </w:tcPr>
          <w:p w:rsidR="006F703B" w:rsidRPr="009370AF" w:rsidRDefault="006F703B" w:rsidP="00B875EB">
            <w:pPr>
              <w:jc w:val="right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Accesorios</w:t>
            </w:r>
          </w:p>
        </w:tc>
        <w:tc>
          <w:tcPr>
            <w:tcW w:w="6499" w:type="dxa"/>
          </w:tcPr>
          <w:p w:rsidR="006F703B" w:rsidRPr="001004B2" w:rsidRDefault="006F703B" w:rsidP="00F55C51">
            <w:pPr>
              <w:jc w:val="both"/>
              <w:rPr>
                <w:rFonts w:ascii="Soberana Sans" w:hAnsi="Soberana Sans"/>
              </w:rPr>
            </w:pPr>
          </w:p>
        </w:tc>
      </w:tr>
      <w:tr w:rsidR="00AA69E2" w:rsidRPr="00AA69E2" w:rsidTr="00921F17">
        <w:trPr>
          <w:trHeight w:val="266"/>
        </w:trPr>
        <w:tc>
          <w:tcPr>
            <w:tcW w:w="4503" w:type="dxa"/>
          </w:tcPr>
          <w:p w:rsidR="00AA69E2" w:rsidRDefault="00AA69E2" w:rsidP="00B875EB">
            <w:pPr>
              <w:jc w:val="right"/>
              <w:rPr>
                <w:rFonts w:ascii="Soberana Sans" w:hAnsi="Soberana Sans"/>
              </w:rPr>
            </w:pPr>
            <w:r>
              <w:rPr>
                <w:rFonts w:ascii="Soberana Sans" w:hAnsi="Soberana Sans"/>
              </w:rPr>
              <w:t>Impresoras</w:t>
            </w:r>
          </w:p>
        </w:tc>
        <w:tc>
          <w:tcPr>
            <w:tcW w:w="6499" w:type="dxa"/>
          </w:tcPr>
          <w:p w:rsidR="00AA69E2" w:rsidRPr="00AA69E2" w:rsidRDefault="00AA69E2" w:rsidP="00F55C51">
            <w:pPr>
              <w:jc w:val="both"/>
              <w:rPr>
                <w:rFonts w:ascii="Soberana Sans" w:hAnsi="Soberana Sans"/>
                <w:lang w:val="en-US"/>
              </w:rPr>
            </w:pPr>
            <w:r w:rsidRPr="00AA69E2">
              <w:rPr>
                <w:rFonts w:ascii="Soberana Sans" w:hAnsi="Soberana Sans"/>
                <w:lang w:val="en-US"/>
              </w:rPr>
              <w:t xml:space="preserve">Epson Stylus C110 y Hp </w:t>
            </w:r>
            <w:r w:rsidR="001C3E2A" w:rsidRPr="00AA69E2">
              <w:rPr>
                <w:rFonts w:ascii="Soberana Sans" w:hAnsi="Soberana Sans"/>
                <w:lang w:val="en-US"/>
              </w:rPr>
              <w:t>LaserJet</w:t>
            </w:r>
            <w:r w:rsidRPr="00AA69E2">
              <w:rPr>
                <w:rFonts w:ascii="Soberana Sans" w:hAnsi="Soberana Sans"/>
                <w:lang w:val="en-US"/>
              </w:rPr>
              <w:t xml:space="preserve"> Pro 2000</w:t>
            </w:r>
          </w:p>
        </w:tc>
      </w:tr>
    </w:tbl>
    <w:p w:rsidR="00B875EB" w:rsidRPr="00AA69E2" w:rsidRDefault="00B875EB" w:rsidP="00B72582">
      <w:pPr>
        <w:jc w:val="both"/>
        <w:rPr>
          <w:rFonts w:ascii="Soberana Sans" w:hAnsi="Soberana Sans"/>
          <w:sz w:val="24"/>
          <w:szCs w:val="24"/>
          <w:lang w:val="en-US"/>
        </w:rPr>
      </w:pPr>
    </w:p>
    <w:p w:rsidR="00B72582" w:rsidRPr="00B875EB" w:rsidRDefault="00B72582" w:rsidP="00B72582">
      <w:pPr>
        <w:jc w:val="both"/>
        <w:rPr>
          <w:rStyle w:val="Textoennegrita"/>
          <w:rFonts w:ascii="Soberana Sans" w:hAnsi="Soberana Sans"/>
          <w:b w:val="0"/>
          <w:bCs w:val="0"/>
          <w:sz w:val="24"/>
          <w:szCs w:val="24"/>
          <w:lang w:val="es-ES"/>
        </w:rPr>
      </w:pPr>
      <w:r w:rsidRPr="00B875EB">
        <w:rPr>
          <w:rFonts w:ascii="Soberana Sans" w:hAnsi="Soberana Sans"/>
          <w:sz w:val="24"/>
          <w:szCs w:val="24"/>
        </w:rPr>
        <w:t>Queda bajo mi responsabilidad la instalación de cualquier otro software que este fuera de esta lista y que no sea de uso libre, ya que de ser así estaría incurriendo en un delito como lo marca el Art</w:t>
      </w:r>
      <w:r w:rsidR="00B4253C">
        <w:rPr>
          <w:rFonts w:ascii="Soberana Sans" w:hAnsi="Soberana Sans"/>
          <w:sz w:val="24"/>
          <w:szCs w:val="24"/>
        </w:rPr>
        <w:t>iculo</w:t>
      </w:r>
      <w:r w:rsidRPr="00B875EB">
        <w:rPr>
          <w:rStyle w:val="Textoennegrita"/>
          <w:rFonts w:ascii="Soberana Sans" w:hAnsi="Soberana Sans"/>
          <w:b w:val="0"/>
          <w:bCs w:val="0"/>
          <w:sz w:val="24"/>
          <w:szCs w:val="24"/>
        </w:rPr>
        <w:t xml:space="preserve"> 231 de la Ley Federal de Derechos de Autor.</w:t>
      </w:r>
    </w:p>
    <w:p w:rsidR="00AD5AD5" w:rsidRPr="00B875EB" w:rsidRDefault="00AD5AD5" w:rsidP="00AD5AD5">
      <w:pPr>
        <w:jc w:val="both"/>
        <w:rPr>
          <w:rFonts w:ascii="Soberana Sans" w:hAnsi="Soberana Sans"/>
          <w:b/>
          <w:bCs/>
          <w:sz w:val="24"/>
          <w:szCs w:val="24"/>
        </w:rPr>
      </w:pPr>
      <w:r w:rsidRPr="00B875EB">
        <w:rPr>
          <w:rFonts w:ascii="Soberana Sans" w:hAnsi="Soberana Sans"/>
          <w:sz w:val="24"/>
          <w:szCs w:val="24"/>
        </w:rPr>
        <w:t>A este equipo debe dársele mantenimiento preventivo y correctivo solo por el área de informática de esta entidad o por personal asignado por la misma, en caso de que no ser así, esta área no se hace responsable de cualquier desperfecto.</w:t>
      </w:r>
    </w:p>
    <w:p w:rsidR="00AD5AD5" w:rsidRDefault="00AD5AD5" w:rsidP="00921F17">
      <w:pPr>
        <w:spacing w:after="0" w:line="240" w:lineRule="auto"/>
        <w:jc w:val="center"/>
        <w:rPr>
          <w:rFonts w:ascii="Soberana Sans" w:hAnsi="Soberana Sans"/>
          <w:sz w:val="24"/>
          <w:szCs w:val="24"/>
        </w:rPr>
      </w:pPr>
    </w:p>
    <w:p w:rsidR="004974C0" w:rsidRDefault="004974C0" w:rsidP="00173A5A">
      <w:pPr>
        <w:spacing w:after="0" w:line="240" w:lineRule="auto"/>
        <w:jc w:val="center"/>
        <w:rPr>
          <w:rFonts w:ascii="Soberana Sans" w:hAnsi="Soberana Sans"/>
          <w:sz w:val="24"/>
          <w:szCs w:val="24"/>
        </w:rPr>
      </w:pPr>
    </w:p>
    <w:p w:rsidR="00B72582" w:rsidRPr="002E1F4E" w:rsidRDefault="00B72582" w:rsidP="00173A5A">
      <w:pPr>
        <w:spacing w:after="0" w:line="240" w:lineRule="auto"/>
        <w:jc w:val="center"/>
        <w:rPr>
          <w:rFonts w:ascii="Soberana Sans" w:hAnsi="Soberana Sans"/>
          <w:sz w:val="24"/>
          <w:szCs w:val="24"/>
        </w:rPr>
      </w:pPr>
      <w:r w:rsidRPr="002E1F4E">
        <w:rPr>
          <w:rFonts w:ascii="Soberana Sans" w:hAnsi="Soberana Sans"/>
          <w:sz w:val="24"/>
          <w:szCs w:val="24"/>
        </w:rPr>
        <w:t>______________</w:t>
      </w:r>
      <w:r w:rsidR="00367610">
        <w:rPr>
          <w:rFonts w:ascii="Soberana Sans" w:hAnsi="Soberana Sans"/>
          <w:sz w:val="24"/>
          <w:szCs w:val="24"/>
        </w:rPr>
        <w:t>_____</w:t>
      </w:r>
      <w:r w:rsidRPr="002E1F4E">
        <w:rPr>
          <w:rFonts w:ascii="Soberana Sans" w:hAnsi="Soberana Sans"/>
          <w:sz w:val="24"/>
          <w:szCs w:val="24"/>
        </w:rPr>
        <w:t>__</w:t>
      </w:r>
      <w:r w:rsidR="00905449" w:rsidRPr="002E1F4E">
        <w:rPr>
          <w:rFonts w:ascii="Soberana Sans" w:hAnsi="Soberana Sans"/>
          <w:sz w:val="24"/>
          <w:szCs w:val="24"/>
        </w:rPr>
        <w:t>______</w:t>
      </w:r>
      <w:r w:rsidRPr="002E1F4E">
        <w:rPr>
          <w:rFonts w:ascii="Soberana Sans" w:hAnsi="Soberana Sans"/>
          <w:sz w:val="24"/>
          <w:szCs w:val="24"/>
        </w:rPr>
        <w:t>_________</w:t>
      </w:r>
    </w:p>
    <w:p w:rsidR="00A72382" w:rsidRDefault="00B62077" w:rsidP="00173A5A">
      <w:pPr>
        <w:spacing w:after="0" w:line="240" w:lineRule="auto"/>
        <w:ind w:firstLine="708"/>
        <w:jc w:val="center"/>
        <w:rPr>
          <w:rFonts w:ascii="Soberana Sans" w:hAnsi="Soberana Sans"/>
          <w:bCs/>
          <w:sz w:val="24"/>
          <w:szCs w:val="24"/>
        </w:rPr>
      </w:pPr>
      <w:r>
        <w:rPr>
          <w:rFonts w:ascii="Soberana Sans" w:hAnsi="Soberana Sans"/>
          <w:bCs/>
          <w:sz w:val="24"/>
          <w:szCs w:val="24"/>
        </w:rPr>
        <w:t>MARIO CORTEZ BETANCOURT</w:t>
      </w:r>
    </w:p>
    <w:p w:rsidR="00A72382" w:rsidRDefault="00B4253C" w:rsidP="00173A5A">
      <w:pPr>
        <w:spacing w:after="0" w:line="240" w:lineRule="auto"/>
        <w:ind w:firstLine="708"/>
        <w:jc w:val="center"/>
        <w:rPr>
          <w:rFonts w:ascii="Soberana Sans" w:hAnsi="Soberana Sans"/>
          <w:bCs/>
          <w:sz w:val="24"/>
          <w:szCs w:val="24"/>
        </w:rPr>
      </w:pPr>
      <w:r>
        <w:rPr>
          <w:rFonts w:ascii="Soberana Sans" w:hAnsi="Soberana Sans"/>
          <w:bCs/>
          <w:sz w:val="24"/>
          <w:szCs w:val="24"/>
        </w:rPr>
        <w:t>SISTEMAS</w:t>
      </w:r>
    </w:p>
    <w:p w:rsidR="002D2896" w:rsidRPr="002E1F4E" w:rsidRDefault="003A3640" w:rsidP="00173A5A">
      <w:pPr>
        <w:spacing w:after="0" w:line="240" w:lineRule="auto"/>
        <w:ind w:firstLine="708"/>
        <w:jc w:val="center"/>
        <w:rPr>
          <w:rFonts w:ascii="Soberana Sans" w:hAnsi="Soberana Sans" w:cs="Arial"/>
          <w:b/>
          <w:sz w:val="24"/>
          <w:szCs w:val="24"/>
        </w:rPr>
      </w:pPr>
      <w:r w:rsidRPr="002E1F4E">
        <w:rPr>
          <w:rFonts w:ascii="Soberana Sans" w:hAnsi="Soberana Sans"/>
          <w:b/>
          <w:bCs/>
          <w:sz w:val="24"/>
          <w:szCs w:val="24"/>
        </w:rPr>
        <w:t>RESPONSABLE DE EQUIPO</w:t>
      </w:r>
    </w:p>
    <w:sectPr w:rsidR="002D2896" w:rsidRPr="002E1F4E" w:rsidSect="00AD5AD5">
      <w:headerReference w:type="default" r:id="rId7"/>
      <w:pgSz w:w="12240" w:h="15840" w:code="1"/>
      <w:pgMar w:top="720" w:right="720" w:bottom="720" w:left="720" w:header="964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C0C" w:rsidRDefault="00970C0C" w:rsidP="00F1613A">
      <w:pPr>
        <w:spacing w:after="0" w:line="240" w:lineRule="auto"/>
      </w:pPr>
      <w:r>
        <w:separator/>
      </w:r>
    </w:p>
  </w:endnote>
  <w:endnote w:type="continuationSeparator" w:id="1">
    <w:p w:rsidR="00970C0C" w:rsidRDefault="00970C0C" w:rsidP="00F1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C0C" w:rsidRDefault="00970C0C" w:rsidP="00F1613A">
      <w:pPr>
        <w:spacing w:after="0" w:line="240" w:lineRule="auto"/>
      </w:pPr>
      <w:r>
        <w:separator/>
      </w:r>
    </w:p>
  </w:footnote>
  <w:footnote w:type="continuationSeparator" w:id="1">
    <w:p w:rsidR="00970C0C" w:rsidRDefault="00970C0C" w:rsidP="00F1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2D5" w:rsidRDefault="00441468" w:rsidP="00FA5038">
    <w:pPr>
      <w:pStyle w:val="Encabezado"/>
      <w:jc w:val="center"/>
      <w:rPr>
        <w:rFonts w:ascii="Comic Sans MS" w:hAnsi="Comic Sans MS"/>
        <w:b/>
        <w:sz w:val="20"/>
        <w:szCs w:val="20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-316865</wp:posOffset>
          </wp:positionV>
          <wp:extent cx="2095500" cy="485775"/>
          <wp:effectExtent l="19050" t="0" r="0" b="0"/>
          <wp:wrapNone/>
          <wp:docPr id="3" name="2 Imagen" descr="LOGO COSTA DE ORO BEACH HO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OSTA DE ORO BEACH HOTE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02D5" w:rsidRPr="00AC5130">
      <w:rPr>
        <w:rFonts w:ascii="Comic Sans MS" w:hAnsi="Comic Sans MS"/>
        <w:b/>
        <w:sz w:val="20"/>
        <w:szCs w:val="20"/>
      </w:rPr>
      <w:t>CONVENIO DE RESPONSABILIDAD DE</w:t>
    </w:r>
  </w:p>
  <w:p w:rsidR="002702D5" w:rsidRPr="00AC5130" w:rsidRDefault="002702D5" w:rsidP="00FA5038">
    <w:pPr>
      <w:pStyle w:val="Encabezado"/>
      <w:jc w:val="center"/>
      <w:rPr>
        <w:rFonts w:ascii="Comic Sans MS" w:hAnsi="Comic Sans MS"/>
        <w:b/>
        <w:sz w:val="20"/>
        <w:szCs w:val="20"/>
      </w:rPr>
    </w:pPr>
    <w:r w:rsidRPr="00AC5130">
      <w:rPr>
        <w:rFonts w:ascii="Comic Sans MS" w:hAnsi="Comic Sans MS"/>
        <w:b/>
        <w:sz w:val="20"/>
        <w:szCs w:val="20"/>
      </w:rPr>
      <w:t>HARDWARE Y SOFTWARE DE EQUIPO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5345"/>
    <w:rsid w:val="00010E51"/>
    <w:rsid w:val="00020BE2"/>
    <w:rsid w:val="00026C88"/>
    <w:rsid w:val="00040208"/>
    <w:rsid w:val="0004307D"/>
    <w:rsid w:val="00060EED"/>
    <w:rsid w:val="00076E96"/>
    <w:rsid w:val="00080E41"/>
    <w:rsid w:val="000946FC"/>
    <w:rsid w:val="000B17F3"/>
    <w:rsid w:val="000D49D3"/>
    <w:rsid w:val="001004B2"/>
    <w:rsid w:val="00101E83"/>
    <w:rsid w:val="001106CC"/>
    <w:rsid w:val="00113676"/>
    <w:rsid w:val="00115CA4"/>
    <w:rsid w:val="00121C58"/>
    <w:rsid w:val="001455ED"/>
    <w:rsid w:val="00173A5A"/>
    <w:rsid w:val="00176FC7"/>
    <w:rsid w:val="001C3E2A"/>
    <w:rsid w:val="001C739D"/>
    <w:rsid w:val="001D5F23"/>
    <w:rsid w:val="001E3709"/>
    <w:rsid w:val="001F721F"/>
    <w:rsid w:val="002044B3"/>
    <w:rsid w:val="00205C33"/>
    <w:rsid w:val="00222317"/>
    <w:rsid w:val="00227CED"/>
    <w:rsid w:val="00252CEC"/>
    <w:rsid w:val="0026149E"/>
    <w:rsid w:val="002702D5"/>
    <w:rsid w:val="00284008"/>
    <w:rsid w:val="002A08D1"/>
    <w:rsid w:val="002A56F8"/>
    <w:rsid w:val="002D2896"/>
    <w:rsid w:val="002D7418"/>
    <w:rsid w:val="002E1F4E"/>
    <w:rsid w:val="002E7262"/>
    <w:rsid w:val="00340722"/>
    <w:rsid w:val="003424E5"/>
    <w:rsid w:val="0035383E"/>
    <w:rsid w:val="00360E6C"/>
    <w:rsid w:val="00367610"/>
    <w:rsid w:val="003870F7"/>
    <w:rsid w:val="00387115"/>
    <w:rsid w:val="003A3640"/>
    <w:rsid w:val="0040010D"/>
    <w:rsid w:val="00414E43"/>
    <w:rsid w:val="00441468"/>
    <w:rsid w:val="00493861"/>
    <w:rsid w:val="004974C0"/>
    <w:rsid w:val="004B0ABA"/>
    <w:rsid w:val="004C294F"/>
    <w:rsid w:val="004D1C08"/>
    <w:rsid w:val="00516549"/>
    <w:rsid w:val="00524113"/>
    <w:rsid w:val="00525D1B"/>
    <w:rsid w:val="00530E0E"/>
    <w:rsid w:val="0056122D"/>
    <w:rsid w:val="00576CF1"/>
    <w:rsid w:val="00584605"/>
    <w:rsid w:val="00584BA3"/>
    <w:rsid w:val="0059655F"/>
    <w:rsid w:val="005A5345"/>
    <w:rsid w:val="005F2B1E"/>
    <w:rsid w:val="005F2F3F"/>
    <w:rsid w:val="005F5002"/>
    <w:rsid w:val="00620424"/>
    <w:rsid w:val="0064005A"/>
    <w:rsid w:val="006409B6"/>
    <w:rsid w:val="00643524"/>
    <w:rsid w:val="00652A9E"/>
    <w:rsid w:val="00655894"/>
    <w:rsid w:val="0067555E"/>
    <w:rsid w:val="00677AF8"/>
    <w:rsid w:val="006C7598"/>
    <w:rsid w:val="006E7B9D"/>
    <w:rsid w:val="006F703B"/>
    <w:rsid w:val="00747648"/>
    <w:rsid w:val="0076130B"/>
    <w:rsid w:val="00784F78"/>
    <w:rsid w:val="00786DFD"/>
    <w:rsid w:val="007A32D1"/>
    <w:rsid w:val="007B16A0"/>
    <w:rsid w:val="007C2C1B"/>
    <w:rsid w:val="007F29F8"/>
    <w:rsid w:val="00804423"/>
    <w:rsid w:val="00814243"/>
    <w:rsid w:val="0082778F"/>
    <w:rsid w:val="00883E5C"/>
    <w:rsid w:val="0089174F"/>
    <w:rsid w:val="008B6713"/>
    <w:rsid w:val="008B7751"/>
    <w:rsid w:val="008C160F"/>
    <w:rsid w:val="008C6F7C"/>
    <w:rsid w:val="008D1228"/>
    <w:rsid w:val="008E3BD0"/>
    <w:rsid w:val="008F68B7"/>
    <w:rsid w:val="00905449"/>
    <w:rsid w:val="00921F17"/>
    <w:rsid w:val="00930A79"/>
    <w:rsid w:val="00931B1B"/>
    <w:rsid w:val="009370AF"/>
    <w:rsid w:val="00943721"/>
    <w:rsid w:val="00970C0C"/>
    <w:rsid w:val="00983E88"/>
    <w:rsid w:val="00993C3F"/>
    <w:rsid w:val="0099762C"/>
    <w:rsid w:val="009C3660"/>
    <w:rsid w:val="009C5033"/>
    <w:rsid w:val="009E23FA"/>
    <w:rsid w:val="00A15827"/>
    <w:rsid w:val="00A169BE"/>
    <w:rsid w:val="00A20D06"/>
    <w:rsid w:val="00A3447A"/>
    <w:rsid w:val="00A719CB"/>
    <w:rsid w:val="00A72382"/>
    <w:rsid w:val="00A8458C"/>
    <w:rsid w:val="00A90EAE"/>
    <w:rsid w:val="00AA69E2"/>
    <w:rsid w:val="00AC5130"/>
    <w:rsid w:val="00AD5AD5"/>
    <w:rsid w:val="00B1717E"/>
    <w:rsid w:val="00B2668C"/>
    <w:rsid w:val="00B33892"/>
    <w:rsid w:val="00B4253C"/>
    <w:rsid w:val="00B45AE4"/>
    <w:rsid w:val="00B6110E"/>
    <w:rsid w:val="00B62077"/>
    <w:rsid w:val="00B704C6"/>
    <w:rsid w:val="00B72582"/>
    <w:rsid w:val="00B739B1"/>
    <w:rsid w:val="00B82231"/>
    <w:rsid w:val="00B82EBA"/>
    <w:rsid w:val="00B875EB"/>
    <w:rsid w:val="00B94540"/>
    <w:rsid w:val="00BA3029"/>
    <w:rsid w:val="00BA7CBA"/>
    <w:rsid w:val="00BC066B"/>
    <w:rsid w:val="00BE2BD2"/>
    <w:rsid w:val="00BE3EE1"/>
    <w:rsid w:val="00BF225E"/>
    <w:rsid w:val="00C118E8"/>
    <w:rsid w:val="00C25850"/>
    <w:rsid w:val="00C51CB7"/>
    <w:rsid w:val="00C75ED0"/>
    <w:rsid w:val="00C92AF5"/>
    <w:rsid w:val="00CB4D59"/>
    <w:rsid w:val="00CE0505"/>
    <w:rsid w:val="00D237FC"/>
    <w:rsid w:val="00D5521A"/>
    <w:rsid w:val="00D70F34"/>
    <w:rsid w:val="00D76237"/>
    <w:rsid w:val="00D83DD0"/>
    <w:rsid w:val="00D97FCF"/>
    <w:rsid w:val="00DA2FDA"/>
    <w:rsid w:val="00DD34FA"/>
    <w:rsid w:val="00DD593C"/>
    <w:rsid w:val="00DE78D2"/>
    <w:rsid w:val="00E05A6B"/>
    <w:rsid w:val="00E1318B"/>
    <w:rsid w:val="00E53063"/>
    <w:rsid w:val="00F1106C"/>
    <w:rsid w:val="00F1613A"/>
    <w:rsid w:val="00F30DF8"/>
    <w:rsid w:val="00F47587"/>
    <w:rsid w:val="00F47A4B"/>
    <w:rsid w:val="00F55C51"/>
    <w:rsid w:val="00F62DAA"/>
    <w:rsid w:val="00F63D43"/>
    <w:rsid w:val="00F83394"/>
    <w:rsid w:val="00FA5038"/>
    <w:rsid w:val="00FB6D6A"/>
    <w:rsid w:val="00FF4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B3"/>
  </w:style>
  <w:style w:type="paragraph" w:styleId="Ttulo1">
    <w:name w:val="heading 1"/>
    <w:basedOn w:val="Normal"/>
    <w:next w:val="Normal"/>
    <w:link w:val="Ttulo1Car"/>
    <w:qFormat/>
    <w:rsid w:val="002D2896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896"/>
    <w:pPr>
      <w:keepNext/>
      <w:spacing w:after="0" w:line="240" w:lineRule="auto"/>
      <w:jc w:val="center"/>
      <w:outlineLvl w:val="1"/>
    </w:pPr>
    <w:rPr>
      <w:rFonts w:ascii="Times New Roman" w:eastAsia="Arial Unicode MS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0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ED"/>
    <w:rPr>
      <w:rFonts w:ascii="Tahoma" w:hAnsi="Tahoma" w:cs="Tahoma"/>
      <w:sz w:val="16"/>
      <w:szCs w:val="16"/>
      <w:lang w:val="es-MX"/>
    </w:rPr>
  </w:style>
  <w:style w:type="character" w:customStyle="1" w:styleId="paraintropara1">
    <w:name w:val="para_intropara1"/>
    <w:basedOn w:val="Fuentedeprrafopredeter"/>
    <w:rsid w:val="00493861"/>
    <w:rPr>
      <w:rFonts w:ascii="Arial" w:hAnsi="Arial" w:cs="Arial" w:hint="default"/>
      <w:b/>
      <w:bCs/>
      <w:color w:val="666666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1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13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1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13A"/>
    <w:rPr>
      <w:lang w:val="es-MX"/>
    </w:rPr>
  </w:style>
  <w:style w:type="character" w:customStyle="1" w:styleId="Ttulo1Car">
    <w:name w:val="Título 1 Car"/>
    <w:basedOn w:val="Fuentedeprrafopredeter"/>
    <w:link w:val="Ttulo1"/>
    <w:rsid w:val="002D2896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D2896"/>
    <w:rPr>
      <w:rFonts w:ascii="Times New Roman" w:eastAsia="Arial Unicode MS" w:hAnsi="Times New Roman" w:cs="Times New Roman"/>
      <w:b/>
      <w:bCs/>
      <w:sz w:val="24"/>
      <w:szCs w:val="24"/>
      <w:lang w:val="es-ES" w:eastAsia="es-ES"/>
    </w:rPr>
  </w:style>
  <w:style w:type="character" w:styleId="Textoennegrita">
    <w:name w:val="Strong"/>
    <w:qFormat/>
    <w:rsid w:val="002D2896"/>
    <w:rPr>
      <w:b/>
      <w:bCs/>
    </w:rPr>
  </w:style>
  <w:style w:type="paragraph" w:styleId="NormalWeb">
    <w:name w:val="Normal (Web)"/>
    <w:basedOn w:val="Normal"/>
    <w:semiHidden/>
    <w:unhideWhenUsed/>
    <w:rsid w:val="00B7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PlainTable5">
    <w:name w:val="Plain Table 5"/>
    <w:basedOn w:val="Tablanormal"/>
    <w:uiPriority w:val="45"/>
    <w:rsid w:val="00B875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BF22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BF22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Administracion Portuaria Integral de Mazatlan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Cortez Betancourt</dc:creator>
  <cp:lastModifiedBy>COSTA DE ORO</cp:lastModifiedBy>
  <cp:revision>8</cp:revision>
  <cp:lastPrinted>2015-12-14T23:19:00Z</cp:lastPrinted>
  <dcterms:created xsi:type="dcterms:W3CDTF">2015-12-14T23:10:00Z</dcterms:created>
  <dcterms:modified xsi:type="dcterms:W3CDTF">2015-12-14T23:22:00Z</dcterms:modified>
</cp:coreProperties>
</file>