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0D6" w:rsidRPr="00F3131B" w:rsidRDefault="008100D6" w:rsidP="00F3131B">
      <w:pPr>
        <w:pStyle w:val="a3"/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F3131B">
        <w:rPr>
          <w:rFonts w:ascii="Microsoft JhengHei" w:eastAsia="Microsoft JhengHei" w:hAnsi="Microsoft JhengHei" w:hint="eastAsia"/>
          <w:sz w:val="96"/>
          <w:szCs w:val="96"/>
          <w:lang w:eastAsia="zh-TW"/>
        </w:rPr>
        <w:t>資料結構實習-</w:t>
      </w:r>
    </w:p>
    <w:p w:rsidR="00186327" w:rsidRPr="00F3131B" w:rsidRDefault="002B7B72" w:rsidP="00F3131B">
      <w:pPr>
        <w:pStyle w:val="1"/>
        <w:rPr>
          <w:sz w:val="96"/>
          <w:szCs w:val="96"/>
          <w:lang w:eastAsia="zh-TW"/>
        </w:rPr>
      </w:pPr>
      <w:r>
        <w:rPr>
          <w:rFonts w:hint="eastAsia"/>
          <w:sz w:val="96"/>
          <w:szCs w:val="96"/>
          <w:lang w:eastAsia="zh-TW"/>
        </w:rPr>
        <w:t>第</w:t>
      </w:r>
      <w:r>
        <w:rPr>
          <w:rFonts w:eastAsiaTheme="minorEastAsia" w:hint="eastAsia"/>
          <w:sz w:val="96"/>
          <w:szCs w:val="96"/>
        </w:rPr>
        <w:t>二</w:t>
      </w:r>
      <w:r w:rsidR="008100D6" w:rsidRPr="00F3131B">
        <w:rPr>
          <w:rFonts w:hint="eastAsia"/>
          <w:sz w:val="96"/>
          <w:szCs w:val="96"/>
          <w:lang w:eastAsia="zh-TW"/>
        </w:rPr>
        <w:t>次作業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資工二乙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D0809296</w:t>
      </w:r>
    </w:p>
    <w:p w:rsidR="008100D6" w:rsidRPr="00A937F9" w:rsidRDefault="008100D6" w:rsidP="008100D6">
      <w:pPr>
        <w:jc w:val="center"/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 w:hint="eastAsia"/>
          <w:sz w:val="96"/>
          <w:szCs w:val="96"/>
          <w:lang w:eastAsia="zh-TW"/>
        </w:rPr>
        <w:t>辜建為</w:t>
      </w:r>
    </w:p>
    <w:p w:rsidR="008100D6" w:rsidRPr="00A937F9" w:rsidRDefault="008100D6">
      <w:pPr>
        <w:rPr>
          <w:rFonts w:ascii="Microsoft JhengHei" w:eastAsia="Microsoft JhengHei" w:hAnsi="Microsoft JhengHei"/>
          <w:sz w:val="96"/>
          <w:szCs w:val="96"/>
          <w:lang w:eastAsia="zh-TW"/>
        </w:rPr>
      </w:pPr>
      <w:r w:rsidRPr="00A937F9">
        <w:rPr>
          <w:rFonts w:ascii="Microsoft JhengHei" w:eastAsia="Microsoft JhengHei" w:hAnsi="Microsoft JhengHei"/>
          <w:sz w:val="96"/>
          <w:szCs w:val="96"/>
          <w:lang w:eastAsia="zh-TW"/>
        </w:rPr>
        <w:br w:type="page"/>
      </w:r>
    </w:p>
    <w:p w:rsidR="008100D6" w:rsidRPr="002A616C" w:rsidRDefault="008100D6" w:rsidP="00F3131B">
      <w:pPr>
        <w:pStyle w:val="1"/>
        <w:rPr>
          <w:b/>
          <w:lang w:eastAsia="zh-TW"/>
        </w:rPr>
      </w:pPr>
      <w:r w:rsidRPr="002A616C">
        <w:rPr>
          <w:rFonts w:hint="eastAsia"/>
          <w:b/>
          <w:lang w:eastAsia="zh-TW"/>
        </w:rPr>
        <w:lastRenderedPageBreak/>
        <w:t>目錄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zh-TW"/>
        </w:rPr>
        <w:id w:val="558209555"/>
        <w:docPartObj>
          <w:docPartGallery w:val="Table of Contents"/>
          <w:docPartUnique/>
        </w:docPartObj>
      </w:sdtPr>
      <w:sdtEndPr>
        <w:rPr>
          <w:rFonts w:ascii="Microsoft JhengHei" w:eastAsia="Microsoft JhengHei" w:hAnsi="Microsoft JhengHei"/>
          <w:sz w:val="48"/>
          <w:szCs w:val="48"/>
        </w:rPr>
      </w:sdtEndPr>
      <w:sdtContent>
        <w:p w:rsidR="00F3131B" w:rsidRPr="002A616C" w:rsidRDefault="00F3131B">
          <w:pPr>
            <w:pStyle w:val="a7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</w:p>
        <w:p w:rsidR="00F3131B" w:rsidRPr="002A616C" w:rsidRDefault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封面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/>
              <w:sz w:val="48"/>
              <w:szCs w:val="48"/>
              <w:lang w:val="zh-TW" w:eastAsia="zh-TW"/>
            </w:rPr>
            <w:t>1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目錄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 w:eastAsia="zh-TW"/>
            </w:rPr>
            <w:t>2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題目定義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 w:eastAsia="zh-TW"/>
            </w:rPr>
            <w:t>3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  <w:lang w:eastAsia="zh-TW"/>
            </w:rPr>
            <w:t>執行結果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 w:eastAsia="zh-TW"/>
            </w:rPr>
            <w:t>4</w:t>
          </w:r>
        </w:p>
        <w:p w:rsidR="00F3131B" w:rsidRPr="002A616C" w:rsidRDefault="00F3131B" w:rsidP="00F3131B">
          <w:pPr>
            <w:pStyle w:val="11"/>
            <w:rPr>
              <w:rFonts w:ascii="Microsoft JhengHei" w:eastAsia="Microsoft JhengHei" w:hAnsi="Microsoft JhengHei"/>
              <w:sz w:val="48"/>
              <w:szCs w:val="48"/>
              <w:lang w:eastAsia="zh-TW"/>
            </w:rPr>
          </w:pPr>
          <w:r w:rsidRPr="002A616C">
            <w:rPr>
              <w:rFonts w:ascii="Microsoft JhengHei" w:eastAsia="Microsoft JhengHei" w:hAnsi="Microsoft JhengHei" w:hint="eastAsia"/>
              <w:b w:val="0"/>
              <w:bCs w:val="0"/>
              <w:sz w:val="48"/>
              <w:szCs w:val="48"/>
            </w:rPr>
            <w:t>心得與討論</w:t>
          </w:r>
          <w:r w:rsidRPr="002A616C">
            <w:rPr>
              <w:rFonts w:ascii="Microsoft JhengHei" w:eastAsia="Microsoft JhengHei" w:hAnsi="Microsoft JhengHei"/>
              <w:sz w:val="48"/>
              <w:szCs w:val="48"/>
            </w:rPr>
            <w:ptab w:relativeTo="margin" w:alignment="right" w:leader="dot"/>
          </w:r>
          <w:r w:rsidRPr="002A616C">
            <w:rPr>
              <w:rFonts w:ascii="Microsoft JhengHei" w:eastAsia="Microsoft JhengHei" w:hAnsi="Microsoft JhengHei" w:hint="eastAsia"/>
              <w:sz w:val="48"/>
              <w:szCs w:val="48"/>
              <w:lang w:val="zh-TW"/>
            </w:rPr>
            <w:t>5</w:t>
          </w:r>
        </w:p>
        <w:p w:rsidR="00F3131B" w:rsidRPr="00F3131B" w:rsidRDefault="00E502F4" w:rsidP="00F3131B"/>
      </w:sdtContent>
    </w:sdt>
    <w:p w:rsidR="00A937F9" w:rsidRDefault="00A937F9">
      <w:pPr>
        <w:rPr>
          <w:rFonts w:ascii="Microsoft JhengHei" w:eastAsia="Microsoft JhengHei" w:hAnsi="Microsoft JhengHei"/>
          <w:sz w:val="56"/>
          <w:szCs w:val="56"/>
          <w:lang w:eastAsia="zh-TW"/>
        </w:rPr>
      </w:pPr>
    </w:p>
    <w:p w:rsidR="008100D6" w:rsidRPr="00A937F9" w:rsidRDefault="008100D6">
      <w:pPr>
        <w:rPr>
          <w:rFonts w:ascii="Microsoft JhengHei" w:eastAsia="Microsoft JhengHei" w:hAnsi="Microsoft JhengHei"/>
          <w:sz w:val="56"/>
          <w:szCs w:val="56"/>
          <w:lang w:eastAsia="zh-TW"/>
        </w:rPr>
      </w:pPr>
      <w:r w:rsidRPr="00A937F9">
        <w:rPr>
          <w:rFonts w:ascii="Microsoft JhengHei" w:eastAsia="Microsoft JhengHei" w:hAnsi="Microsoft JhengHei"/>
          <w:sz w:val="56"/>
          <w:szCs w:val="56"/>
          <w:lang w:eastAsia="zh-TW"/>
        </w:rPr>
        <w:br w:type="page"/>
      </w:r>
    </w:p>
    <w:p w:rsidR="008100D6" w:rsidRPr="00F3131B" w:rsidRDefault="008100D6" w:rsidP="00F3131B">
      <w:pPr>
        <w:pStyle w:val="1"/>
        <w:rPr>
          <w:szCs w:val="56"/>
          <w:lang w:eastAsia="zh-TW"/>
        </w:rPr>
      </w:pPr>
      <w:r w:rsidRPr="00F3131B">
        <w:rPr>
          <w:rFonts w:hint="eastAsia"/>
          <w:szCs w:val="56"/>
          <w:lang w:eastAsia="zh-TW"/>
        </w:rPr>
        <w:lastRenderedPageBreak/>
        <w:t>題目定義：</w:t>
      </w:r>
    </w:p>
    <w:p w:rsidR="00A937F9" w:rsidRPr="00A937F9" w:rsidRDefault="002B7B72" w:rsidP="00A937F9">
      <w:pPr>
        <w:rPr>
          <w:rFonts w:ascii="Microsoft JhengHei" w:eastAsia="Microsoft JhengHei" w:hAnsi="Microsoft JhengHei"/>
          <w:sz w:val="36"/>
          <w:szCs w:val="36"/>
          <w:lang w:eastAsia="zh-TW"/>
        </w:rPr>
      </w:pPr>
      <w:r>
        <w:rPr>
          <w:rFonts w:asciiTheme="minorEastAsia" w:hAnsiTheme="minorEastAsia" w:hint="eastAsia"/>
          <w:sz w:val="36"/>
          <w:szCs w:val="36"/>
          <w:lang w:eastAsia="zh-TW"/>
        </w:rPr>
        <w:t>建立多項式功能，比如相乘，相加</w:t>
      </w:r>
      <w:r>
        <w:rPr>
          <w:rFonts w:asciiTheme="minorEastAsia" w:hAnsiTheme="minorEastAsia" w:hint="eastAsia"/>
          <w:sz w:val="36"/>
          <w:szCs w:val="36"/>
        </w:rPr>
        <w:t>等。</w:t>
      </w:r>
      <w:r w:rsidR="00A937F9" w:rsidRPr="00A937F9">
        <w:rPr>
          <w:rFonts w:ascii="Microsoft JhengHei" w:eastAsia="Microsoft JhengHei" w:hAnsi="Microsoft JhengHei"/>
          <w:sz w:val="36"/>
          <w:szCs w:val="36"/>
          <w:lang w:eastAsia="zh-TW"/>
        </w:rPr>
        <w:br w:type="page"/>
      </w:r>
    </w:p>
    <w:p w:rsidR="00A937F9" w:rsidRPr="002B7B72" w:rsidRDefault="00A937F9" w:rsidP="002B7B72">
      <w:pPr>
        <w:pStyle w:val="1"/>
        <w:rPr>
          <w:rFonts w:hint="eastAsia"/>
          <w:lang w:eastAsia="zh-TW"/>
        </w:rPr>
      </w:pPr>
      <w:r w:rsidRPr="00A937F9">
        <w:rPr>
          <w:rFonts w:hint="eastAsia"/>
          <w:lang w:eastAsia="zh-TW"/>
        </w:rPr>
        <w:lastRenderedPageBreak/>
        <w:t>執行結果：</w:t>
      </w:r>
    </w:p>
    <w:p w:rsidR="00A937F9" w:rsidRPr="00A937F9" w:rsidRDefault="002B7B72" w:rsidP="008100D6">
      <w:pPr>
        <w:ind w:firstLine="720"/>
        <w:rPr>
          <w:rFonts w:ascii="Microsoft JhengHei" w:eastAsia="Microsoft JhengHei" w:hAnsi="Microsoft JhengHei"/>
          <w:sz w:val="36"/>
          <w:szCs w:val="36"/>
          <w:lang w:eastAsia="zh-TW"/>
        </w:rPr>
      </w:pPr>
      <w:r>
        <w:rPr>
          <w:noProof/>
        </w:rPr>
        <w:drawing>
          <wp:inline distT="0" distB="0" distL="0" distR="0" wp14:anchorId="36D5C285" wp14:editId="419441DB">
            <wp:extent cx="4076700" cy="2714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7F9" w:rsidRPr="00A937F9">
        <w:rPr>
          <w:rFonts w:ascii="Microsoft JhengHei" w:eastAsia="Microsoft JhengHei" w:hAnsi="Microsoft JhengHei"/>
          <w:sz w:val="36"/>
          <w:szCs w:val="36"/>
          <w:lang w:eastAsia="zh-TW"/>
        </w:rPr>
        <w:br w:type="page"/>
      </w:r>
    </w:p>
    <w:p w:rsidR="00A937F9" w:rsidRPr="00A937F9" w:rsidRDefault="00A937F9" w:rsidP="00F3131B">
      <w:pPr>
        <w:pStyle w:val="1"/>
        <w:rPr>
          <w:sz w:val="36"/>
          <w:szCs w:val="36"/>
          <w:lang w:eastAsia="zh-TW"/>
        </w:rPr>
      </w:pPr>
      <w:r w:rsidRPr="00F3131B">
        <w:rPr>
          <w:rStyle w:val="10"/>
          <w:lang w:eastAsia="zh-TW"/>
        </w:rPr>
        <w:lastRenderedPageBreak/>
        <w:t>心得與討論</w:t>
      </w:r>
      <w:r w:rsidRPr="00A937F9">
        <w:rPr>
          <w:rFonts w:hint="eastAsia"/>
          <w:sz w:val="36"/>
          <w:szCs w:val="36"/>
          <w:lang w:eastAsia="zh-TW"/>
        </w:rPr>
        <w:t>：</w:t>
      </w:r>
    </w:p>
    <w:p w:rsidR="00A937F9" w:rsidRPr="00A937F9" w:rsidRDefault="002B7B72" w:rsidP="00A937F9">
      <w:pPr>
        <w:rPr>
          <w:rFonts w:ascii="Microsoft JhengHei" w:eastAsia="Microsoft JhengHei" w:hAnsi="Microsoft JhengHei" w:hint="eastAsia"/>
          <w:sz w:val="36"/>
          <w:szCs w:val="36"/>
          <w:lang w:eastAsia="zh-TW"/>
        </w:rPr>
      </w:pPr>
      <w:r>
        <w:rPr>
          <w:rFonts w:asciiTheme="minorEastAsia" w:hAnsiTheme="minorEastAsia" w:hint="eastAsia"/>
          <w:sz w:val="36"/>
          <w:szCs w:val="36"/>
        </w:rPr>
        <w:t>在老師課堂上理解的差不多，但自己實作時容易因爲複雜導致產生一些</w:t>
      </w:r>
      <w:bookmarkStart w:id="0" w:name="_GoBack"/>
      <w:bookmarkEnd w:id="0"/>
      <w:r>
        <w:rPr>
          <w:rFonts w:asciiTheme="minorEastAsia" w:hAnsiTheme="minorEastAsia" w:hint="eastAsia"/>
          <w:sz w:val="36"/>
          <w:szCs w:val="36"/>
        </w:rPr>
        <w:t>bug。</w:t>
      </w:r>
    </w:p>
    <w:sectPr w:rsidR="00A937F9" w:rsidRPr="00A937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2F4" w:rsidRDefault="00E502F4" w:rsidP="002A616C">
      <w:pPr>
        <w:spacing w:after="0" w:line="240" w:lineRule="auto"/>
      </w:pPr>
      <w:r>
        <w:separator/>
      </w:r>
    </w:p>
  </w:endnote>
  <w:endnote w:type="continuationSeparator" w:id="0">
    <w:p w:rsidR="00E502F4" w:rsidRDefault="00E502F4" w:rsidP="002A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6676227"/>
      <w:docPartObj>
        <w:docPartGallery w:val="Page Numbers (Bottom of Page)"/>
        <w:docPartUnique/>
      </w:docPartObj>
    </w:sdtPr>
    <w:sdtEndPr/>
    <w:sdtContent>
      <w:p w:rsidR="0099050A" w:rsidRDefault="0099050A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B72" w:rsidRPr="002B7B72">
          <w:rPr>
            <w:rFonts w:eastAsia="PMingLiU"/>
            <w:b/>
            <w:bCs/>
            <w:noProof/>
            <w:lang w:eastAsia="zh-TW"/>
          </w:rPr>
          <w:t>4</w:t>
        </w:r>
        <w:r>
          <w:fldChar w:fldCharType="end"/>
        </w:r>
      </w:p>
    </w:sdtContent>
  </w:sdt>
  <w:p w:rsidR="0099050A" w:rsidRDefault="0099050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2F4" w:rsidRDefault="00E502F4" w:rsidP="002A616C">
      <w:pPr>
        <w:spacing w:after="0" w:line="240" w:lineRule="auto"/>
      </w:pPr>
      <w:r>
        <w:separator/>
      </w:r>
    </w:p>
  </w:footnote>
  <w:footnote w:type="continuationSeparator" w:id="0">
    <w:p w:rsidR="00E502F4" w:rsidRDefault="00E502F4" w:rsidP="002A6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50A" w:rsidRDefault="0099050A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D6"/>
    <w:rsid w:val="00263080"/>
    <w:rsid w:val="002A616C"/>
    <w:rsid w:val="002B7B72"/>
    <w:rsid w:val="002C1F40"/>
    <w:rsid w:val="0066242E"/>
    <w:rsid w:val="008100D6"/>
    <w:rsid w:val="0099050A"/>
    <w:rsid w:val="00A937F9"/>
    <w:rsid w:val="00E502F4"/>
    <w:rsid w:val="00F3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F449"/>
  <w15:chartTrackingRefBased/>
  <w15:docId w15:val="{79404C90-1028-416F-82CC-3A1CE5E2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31B"/>
    <w:pPr>
      <w:keepNext/>
      <w:keepLines/>
      <w:spacing w:before="240" w:after="0"/>
      <w:jc w:val="center"/>
      <w:outlineLvl w:val="0"/>
    </w:pPr>
    <w:rPr>
      <w:rFonts w:ascii="Microsoft JhengHei" w:eastAsia="Microsoft JhengHei" w:hAnsi="Microsoft JhengHei" w:cstheme="majorBidi"/>
      <w:sz w:val="5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13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313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3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F3131B"/>
    <w:rPr>
      <w:rFonts w:ascii="Microsoft JhengHei" w:eastAsia="Microsoft JhengHei" w:hAnsi="Microsoft JhengHei" w:cstheme="majorBidi"/>
      <w:sz w:val="56"/>
      <w:szCs w:val="32"/>
    </w:rPr>
  </w:style>
  <w:style w:type="character" w:customStyle="1" w:styleId="20">
    <w:name w:val="標題 2 字元"/>
    <w:basedOn w:val="a0"/>
    <w:link w:val="2"/>
    <w:uiPriority w:val="9"/>
    <w:rsid w:val="00F313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3131B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F3131B"/>
    <w:rPr>
      <w:rFonts w:ascii="Microsoft JhengHei UI" w:eastAsia="Microsoft JhengHei UI"/>
      <w:sz w:val="18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F3131B"/>
    <w:pPr>
      <w:jc w:val="left"/>
      <w:outlineLvl w:val="9"/>
    </w:pPr>
    <w:rPr>
      <w:rFonts w:asciiTheme="majorHAnsi" w:eastAsiaTheme="majorEastAsia" w:hAnsiTheme="majorHAnsi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F3131B"/>
    <w:pPr>
      <w:spacing w:before="240" w:after="0"/>
    </w:pPr>
    <w:rPr>
      <w:rFonts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F3131B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F3131B"/>
    <w:pPr>
      <w:spacing w:after="0"/>
      <w:ind w:left="220"/>
    </w:pPr>
    <w:rPr>
      <w:rFonts w:cstheme="minorHAnsi"/>
      <w:sz w:val="20"/>
      <w:szCs w:val="20"/>
    </w:rPr>
  </w:style>
  <w:style w:type="character" w:styleId="a8">
    <w:name w:val="Hyperlink"/>
    <w:basedOn w:val="a0"/>
    <w:uiPriority w:val="99"/>
    <w:unhideWhenUsed/>
    <w:rsid w:val="00F3131B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3131B"/>
    <w:pPr>
      <w:spacing w:after="0"/>
      <w:ind w:left="44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3131B"/>
    <w:pPr>
      <w:spacing w:after="0"/>
      <w:ind w:left="6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3131B"/>
    <w:pPr>
      <w:spacing w:after="0"/>
      <w:ind w:left="88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3131B"/>
    <w:pPr>
      <w:spacing w:after="0"/>
      <w:ind w:left="110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3131B"/>
    <w:pPr>
      <w:spacing w:after="0"/>
      <w:ind w:left="132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3131B"/>
    <w:pPr>
      <w:spacing w:after="0"/>
      <w:ind w:left="1540"/>
    </w:pPr>
    <w:rPr>
      <w:rFonts w:cstheme="minorHAnsi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2A616C"/>
    <w:pPr>
      <w:spacing w:after="0" w:line="240" w:lineRule="auto"/>
    </w:pPr>
    <w:rPr>
      <w:sz w:val="20"/>
      <w:szCs w:val="20"/>
    </w:rPr>
  </w:style>
  <w:style w:type="character" w:customStyle="1" w:styleId="aa">
    <w:name w:val="註腳文字 字元"/>
    <w:basedOn w:val="a0"/>
    <w:link w:val="a9"/>
    <w:uiPriority w:val="99"/>
    <w:semiHidden/>
    <w:rsid w:val="002A616C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2A616C"/>
    <w:rPr>
      <w:vertAlign w:val="superscript"/>
    </w:rPr>
  </w:style>
  <w:style w:type="character" w:styleId="ac">
    <w:name w:val="line number"/>
    <w:basedOn w:val="a0"/>
    <w:uiPriority w:val="99"/>
    <w:semiHidden/>
    <w:unhideWhenUsed/>
    <w:rsid w:val="002A616C"/>
  </w:style>
  <w:style w:type="paragraph" w:styleId="ad">
    <w:name w:val="header"/>
    <w:basedOn w:val="a"/>
    <w:link w:val="ae"/>
    <w:uiPriority w:val="99"/>
    <w:unhideWhenUsed/>
    <w:rsid w:val="0099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頁首 字元"/>
    <w:basedOn w:val="a0"/>
    <w:link w:val="ad"/>
    <w:uiPriority w:val="99"/>
    <w:rsid w:val="0099050A"/>
  </w:style>
  <w:style w:type="paragraph" w:styleId="af">
    <w:name w:val="footer"/>
    <w:basedOn w:val="a"/>
    <w:link w:val="af0"/>
    <w:uiPriority w:val="99"/>
    <w:unhideWhenUsed/>
    <w:rsid w:val="00990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0">
    <w:name w:val="頁尾 字元"/>
    <w:basedOn w:val="a0"/>
    <w:link w:val="af"/>
    <w:uiPriority w:val="99"/>
    <w:rsid w:val="0099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BC22-ED8F-42A1-89A3-9E56F75E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 wey</dc:creator>
  <cp:keywords/>
  <dc:description/>
  <cp:lastModifiedBy>jiann wey</cp:lastModifiedBy>
  <cp:revision>5</cp:revision>
  <cp:lastPrinted>2020-10-04T09:20:00Z</cp:lastPrinted>
  <dcterms:created xsi:type="dcterms:W3CDTF">2020-09-29T08:41:00Z</dcterms:created>
  <dcterms:modified xsi:type="dcterms:W3CDTF">2020-10-18T09:39:00Z</dcterms:modified>
</cp:coreProperties>
</file>