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2ABA" w14:textId="77777777" w:rsidR="0037067C" w:rsidRDefault="0037067C" w:rsidP="00CD2F2D">
      <w:pPr>
        <w:pStyle w:val="ListParagraph"/>
        <w:numPr>
          <w:ilvl w:val="0"/>
          <w:numId w:val="1"/>
        </w:numPr>
        <w:ind w:leftChars="0"/>
      </w:pPr>
    </w:p>
    <w:p w14:paraId="20C99898" w14:textId="77777777" w:rsidR="001D78CE" w:rsidRDefault="001D78CE" w:rsidP="001D78CE">
      <w:pPr>
        <w:pStyle w:val="ListParagraph"/>
        <w:numPr>
          <w:ilvl w:val="0"/>
          <w:numId w:val="16"/>
        </w:numPr>
        <w:ind w:leftChars="0"/>
      </w:pPr>
      <w:r w:rsidRPr="00A30290">
        <w:rPr>
          <w:rFonts w:hint="eastAsia"/>
        </w:rPr>
        <w:t>撰寫</w:t>
      </w:r>
      <w:r>
        <w:rPr>
          <w:rFonts w:hint="eastAsia"/>
        </w:rPr>
        <w:t>S</w:t>
      </w:r>
      <w:r>
        <w:t>ymbol.java</w:t>
      </w:r>
      <w:r>
        <w:rPr>
          <w:rFonts w:hint="eastAsia"/>
        </w:rPr>
        <w:t>及其子類別，繼承關係如下圖</w:t>
      </w:r>
      <w:r>
        <w:rPr>
          <w:rFonts w:hint="eastAsia"/>
        </w:rPr>
        <w:t>:</w:t>
      </w:r>
    </w:p>
    <w:p w14:paraId="70EFC86C" w14:textId="77777777" w:rsidR="001D78CE" w:rsidRDefault="001D78CE" w:rsidP="001D78CE">
      <w:pPr>
        <w:pStyle w:val="ListParagraph"/>
        <w:ind w:leftChars="0"/>
      </w:pPr>
      <w:r>
        <w:br/>
      </w:r>
      <w:r>
        <w:rPr>
          <w:rFonts w:hint="eastAsia"/>
          <w:noProof/>
        </w:rPr>
        <w:drawing>
          <wp:inline distT="0" distB="0" distL="0" distR="0" wp14:anchorId="48A7872D" wp14:editId="5DF99E64">
            <wp:extent cx="4295775" cy="2905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C2D5" w14:textId="77777777" w:rsidR="001D78CE" w:rsidRDefault="001D78CE" w:rsidP="001D78CE">
      <w:pPr>
        <w:pStyle w:val="ListParagraph"/>
        <w:ind w:leftChars="0"/>
      </w:pPr>
    </w:p>
    <w:p w14:paraId="318738ED" w14:textId="77777777" w:rsidR="001D78CE" w:rsidRDefault="001D78CE" w:rsidP="001D78CE">
      <w:pPr>
        <w:ind w:firstLine="480"/>
      </w:pPr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2B9FA3E1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Sy</w:t>
      </w:r>
      <w:r>
        <w:t>mbol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ruit</w:t>
      </w:r>
      <w:r>
        <w:rPr>
          <w:rFonts w:hint="eastAsia"/>
        </w:rPr>
        <w:t>為抽象類別</w:t>
      </w:r>
      <w:r>
        <w:rPr>
          <w:rFonts w:hint="eastAsia"/>
        </w:rPr>
        <w:t>(Ab</w:t>
      </w:r>
      <w:r>
        <w:t>stract Class</w:t>
      </w:r>
      <w:r>
        <w:rPr>
          <w:rFonts w:hint="eastAsia"/>
        </w:rPr>
        <w:t>)</w:t>
      </w:r>
      <w:r>
        <w:rPr>
          <w:rFonts w:hint="eastAsia"/>
        </w:rPr>
        <w:t>，且該類別所有方法皆為抽象方法</w:t>
      </w:r>
      <w:r>
        <w:rPr>
          <w:rFonts w:hint="eastAsia"/>
        </w:rPr>
        <w:t>(A</w:t>
      </w:r>
      <w:r>
        <w:t>bstract Method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65EC907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依照上圖之繼承關係實作所有類別。</w:t>
      </w:r>
    </w:p>
    <w:p w14:paraId="1D52E6AA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實作子類別的</w:t>
      </w:r>
      <w:r>
        <w:rPr>
          <w:rFonts w:hint="eastAsia"/>
        </w:rPr>
        <w:t>g</w:t>
      </w:r>
      <w:r>
        <w:t>etName</w:t>
      </w:r>
      <w:r>
        <w:rPr>
          <w:rFonts w:hint="eastAsia"/>
        </w:rPr>
        <w:t>方法，該方法需回傳該類別名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067C86D" w14:textId="77777777" w:rsidR="001D78CE" w:rsidRDefault="001D78CE" w:rsidP="001D78CE">
      <w:pPr>
        <w:pStyle w:val="ListParagraph"/>
        <w:numPr>
          <w:ilvl w:val="1"/>
          <w:numId w:val="16"/>
        </w:numPr>
        <w:ind w:leftChars="0"/>
      </w:pPr>
      <w:r>
        <w:rPr>
          <w:rFonts w:hint="eastAsia"/>
        </w:rPr>
        <w:t>實作子類別的</w:t>
      </w:r>
      <w:r>
        <w:t>getValue</w:t>
      </w:r>
      <w:r>
        <w:rPr>
          <w:rFonts w:hint="eastAsia"/>
        </w:rPr>
        <w:t>方法，該方法需回傳該類別的獎勵金額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)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2491"/>
        <w:gridCol w:w="2492"/>
        <w:gridCol w:w="2353"/>
      </w:tblGrid>
      <w:tr w:rsidR="001D78CE" w14:paraId="75703F91" w14:textId="77777777" w:rsidTr="002D5E36">
        <w:tc>
          <w:tcPr>
            <w:tcW w:w="2765" w:type="dxa"/>
          </w:tcPr>
          <w:p w14:paraId="7880A7B4" w14:textId="77777777" w:rsidR="001D78CE" w:rsidRPr="009C7111" w:rsidRDefault="001D78CE" w:rsidP="002D5E36">
            <w:pPr>
              <w:pStyle w:val="ListParagraph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類別名稱</w:t>
            </w:r>
          </w:p>
        </w:tc>
        <w:tc>
          <w:tcPr>
            <w:tcW w:w="2765" w:type="dxa"/>
          </w:tcPr>
          <w:p w14:paraId="7AAEA7BD" w14:textId="77777777" w:rsidR="001D78CE" w:rsidRPr="009C7111" w:rsidRDefault="001D78CE" w:rsidP="002D5E36">
            <w:pPr>
              <w:pStyle w:val="ListParagraph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n</w:t>
            </w:r>
            <w:r w:rsidRPr="009C7111">
              <w:rPr>
                <w:b/>
                <w:bCs/>
              </w:rPr>
              <w:t>ame</w:t>
            </w:r>
          </w:p>
        </w:tc>
        <w:tc>
          <w:tcPr>
            <w:tcW w:w="2766" w:type="dxa"/>
          </w:tcPr>
          <w:p w14:paraId="1965E789" w14:textId="77777777" w:rsidR="001D78CE" w:rsidRPr="009C7111" w:rsidRDefault="001D78CE" w:rsidP="002D5E36">
            <w:pPr>
              <w:pStyle w:val="ListParagraph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v</w:t>
            </w:r>
            <w:r w:rsidRPr="009C7111">
              <w:rPr>
                <w:b/>
                <w:bCs/>
              </w:rPr>
              <w:t>alue</w:t>
            </w:r>
          </w:p>
        </w:tc>
      </w:tr>
      <w:tr w:rsidR="001D78CE" w14:paraId="30061BB9" w14:textId="77777777" w:rsidTr="002D5E36">
        <w:tc>
          <w:tcPr>
            <w:tcW w:w="2765" w:type="dxa"/>
          </w:tcPr>
          <w:p w14:paraId="6E43A4D8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herry</w:t>
            </w:r>
          </w:p>
        </w:tc>
        <w:tc>
          <w:tcPr>
            <w:tcW w:w="2765" w:type="dxa"/>
          </w:tcPr>
          <w:p w14:paraId="3417E662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herry</w:t>
            </w:r>
          </w:p>
        </w:tc>
        <w:tc>
          <w:tcPr>
            <w:tcW w:w="2766" w:type="dxa"/>
          </w:tcPr>
          <w:p w14:paraId="13EE1772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D78CE" w14:paraId="49CCA49E" w14:textId="77777777" w:rsidTr="002D5E36">
        <w:tc>
          <w:tcPr>
            <w:tcW w:w="2765" w:type="dxa"/>
          </w:tcPr>
          <w:p w14:paraId="75626198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W</w:t>
            </w:r>
            <w:r>
              <w:t>atermelon</w:t>
            </w:r>
          </w:p>
        </w:tc>
        <w:tc>
          <w:tcPr>
            <w:tcW w:w="2765" w:type="dxa"/>
          </w:tcPr>
          <w:p w14:paraId="5A46F8CE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W</w:t>
            </w:r>
            <w:r>
              <w:t>atermelon</w:t>
            </w:r>
          </w:p>
        </w:tc>
        <w:tc>
          <w:tcPr>
            <w:tcW w:w="2766" w:type="dxa"/>
          </w:tcPr>
          <w:p w14:paraId="6FC3E8F3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1D78CE" w14:paraId="0D7E7F43" w14:textId="77777777" w:rsidTr="002D5E36">
        <w:tc>
          <w:tcPr>
            <w:tcW w:w="2765" w:type="dxa"/>
          </w:tcPr>
          <w:p w14:paraId="4AD4226E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L</w:t>
            </w:r>
            <w:r>
              <w:t>emon</w:t>
            </w:r>
          </w:p>
        </w:tc>
        <w:tc>
          <w:tcPr>
            <w:tcW w:w="2765" w:type="dxa"/>
          </w:tcPr>
          <w:p w14:paraId="4739B86B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L</w:t>
            </w:r>
            <w:r>
              <w:t>emon</w:t>
            </w:r>
          </w:p>
        </w:tc>
        <w:tc>
          <w:tcPr>
            <w:tcW w:w="2766" w:type="dxa"/>
          </w:tcPr>
          <w:p w14:paraId="0C64AE47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D78CE" w14:paraId="7B1F1506" w14:textId="77777777" w:rsidTr="002D5E36">
        <w:tc>
          <w:tcPr>
            <w:tcW w:w="2765" w:type="dxa"/>
          </w:tcPr>
          <w:p w14:paraId="48E4D9EC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S</w:t>
            </w:r>
            <w:r>
              <w:t>even</w:t>
            </w:r>
          </w:p>
        </w:tc>
        <w:tc>
          <w:tcPr>
            <w:tcW w:w="2765" w:type="dxa"/>
          </w:tcPr>
          <w:p w14:paraId="0E890F80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S</w:t>
            </w:r>
            <w:r>
              <w:t>even</w:t>
            </w:r>
          </w:p>
        </w:tc>
        <w:tc>
          <w:tcPr>
            <w:tcW w:w="2766" w:type="dxa"/>
          </w:tcPr>
          <w:p w14:paraId="3B245008" w14:textId="77777777" w:rsidR="001D78CE" w:rsidRDefault="001D78CE" w:rsidP="002D5E36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2768A60" w14:textId="77777777" w:rsidR="001D78CE" w:rsidRDefault="001D78CE" w:rsidP="001D78CE">
      <w:pPr>
        <w:pStyle w:val="ListParagraph"/>
        <w:ind w:leftChars="0" w:left="960"/>
      </w:pPr>
    </w:p>
    <w:p w14:paraId="1CDB2544" w14:textId="77777777" w:rsidR="001D78CE" w:rsidRDefault="001D78CE">
      <w:pPr>
        <w:widowControl/>
      </w:pPr>
      <w:r>
        <w:br w:type="page"/>
      </w:r>
    </w:p>
    <w:p w14:paraId="1888E187" w14:textId="708AEE0C" w:rsidR="0037067C" w:rsidRDefault="00DD2376" w:rsidP="0037067C">
      <w:pPr>
        <w:pStyle w:val="ListParagraph"/>
        <w:numPr>
          <w:ilvl w:val="0"/>
          <w:numId w:val="16"/>
        </w:numPr>
        <w:ind w:leftChars="0"/>
      </w:pPr>
      <w:r w:rsidRPr="00405192">
        <w:rPr>
          <w:rFonts w:hint="eastAsia"/>
        </w:rPr>
        <w:lastRenderedPageBreak/>
        <w:t>撰寫一個</w:t>
      </w:r>
      <w:r w:rsidR="00EA242F">
        <w:rPr>
          <w:rFonts w:hint="eastAsia"/>
        </w:rPr>
        <w:t>Pl</w:t>
      </w:r>
      <w:r w:rsidR="00EA242F">
        <w:t>ayer</w:t>
      </w:r>
      <w:r>
        <w:t>.java</w:t>
      </w:r>
      <w:r w:rsidR="0037067C">
        <w:t xml:space="preserve"> </w:t>
      </w:r>
      <w:r w:rsidR="0037067C">
        <w:br/>
      </w:r>
      <w:r w:rsidR="0037067C">
        <w:rPr>
          <w:rFonts w:hint="eastAsia"/>
        </w:rPr>
        <w:t>資料成員</w:t>
      </w:r>
      <w:r w:rsidR="0037067C" w:rsidRPr="0037067C">
        <w:t>(instance variable)</w:t>
      </w:r>
      <w:r w:rsidR="0037067C">
        <w:rPr>
          <w:rFonts w:hint="eastAsia"/>
        </w:rPr>
        <w:t>: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3935"/>
        <w:gridCol w:w="3881"/>
      </w:tblGrid>
      <w:tr w:rsidR="0037067C" w14:paraId="44A5CE82" w14:textId="77777777" w:rsidTr="00503B9F">
        <w:tc>
          <w:tcPr>
            <w:tcW w:w="3935" w:type="dxa"/>
          </w:tcPr>
          <w:p w14:paraId="5640B449" w14:textId="77777777" w:rsidR="0037067C" w:rsidRDefault="0037067C" w:rsidP="0035682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資料名稱</w:t>
            </w:r>
          </w:p>
        </w:tc>
        <w:tc>
          <w:tcPr>
            <w:tcW w:w="3881" w:type="dxa"/>
          </w:tcPr>
          <w:p w14:paraId="0B512FDC" w14:textId="77777777" w:rsidR="0037067C" w:rsidRDefault="0037067C" w:rsidP="0035682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資料型態</w:t>
            </w:r>
          </w:p>
        </w:tc>
      </w:tr>
      <w:tr w:rsidR="0037067C" w14:paraId="2552FF30" w14:textId="77777777" w:rsidTr="00503B9F">
        <w:tc>
          <w:tcPr>
            <w:tcW w:w="3935" w:type="dxa"/>
          </w:tcPr>
          <w:p w14:paraId="27F024EC" w14:textId="77777777" w:rsidR="0037067C" w:rsidRDefault="0037067C" w:rsidP="00356829">
            <w:pPr>
              <w:pStyle w:val="ListParagraph"/>
              <w:ind w:leftChars="0" w:left="0"/>
            </w:pPr>
            <w:r>
              <w:t>name(</w:t>
            </w:r>
            <w:r>
              <w:rPr>
                <w:rFonts w:hint="eastAsia"/>
              </w:rPr>
              <w:t>姓名</w:t>
            </w:r>
            <w:r>
              <w:t>)</w:t>
            </w:r>
          </w:p>
        </w:tc>
        <w:tc>
          <w:tcPr>
            <w:tcW w:w="3881" w:type="dxa"/>
          </w:tcPr>
          <w:p w14:paraId="42C54774" w14:textId="77777777" w:rsidR="0037067C" w:rsidRDefault="0037067C" w:rsidP="00356829">
            <w:pPr>
              <w:pStyle w:val="ListParagraph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37067C" w14:paraId="1C20E17E" w14:textId="77777777" w:rsidTr="00503B9F">
        <w:tc>
          <w:tcPr>
            <w:tcW w:w="3935" w:type="dxa"/>
          </w:tcPr>
          <w:p w14:paraId="7C14AA4D" w14:textId="2A13132E" w:rsidR="0037067C" w:rsidRDefault="00DD643B" w:rsidP="00356829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alance</w:t>
            </w:r>
            <w:r w:rsidR="0037067C">
              <w:t>(</w:t>
            </w:r>
            <w:r>
              <w:rPr>
                <w:rFonts w:hint="eastAsia"/>
              </w:rPr>
              <w:t>餘額</w:t>
            </w:r>
            <w:r w:rsidR="0037067C">
              <w:t>)</w:t>
            </w:r>
          </w:p>
        </w:tc>
        <w:tc>
          <w:tcPr>
            <w:tcW w:w="3881" w:type="dxa"/>
          </w:tcPr>
          <w:p w14:paraId="3FD65252" w14:textId="0F1CBC4A" w:rsidR="0037067C" w:rsidRDefault="00AC605D" w:rsidP="00356829">
            <w:pPr>
              <w:pStyle w:val="ListParagraph"/>
              <w:ind w:leftChars="0" w:left="0"/>
            </w:pPr>
            <w:r>
              <w:t>int</w:t>
            </w:r>
          </w:p>
        </w:tc>
      </w:tr>
    </w:tbl>
    <w:p w14:paraId="34D43616" w14:textId="04A88B20" w:rsidR="00503B9F" w:rsidRDefault="00503B9F" w:rsidP="00B93021"/>
    <w:p w14:paraId="3A426641" w14:textId="77777777" w:rsidR="00EA242F" w:rsidRDefault="00EA242F" w:rsidP="00EA242F">
      <w:pPr>
        <w:pStyle w:val="ListParagraph"/>
        <w:ind w:leftChars="0"/>
      </w:pPr>
      <w:r>
        <w:t>play</w:t>
      </w:r>
      <w:r>
        <w:rPr>
          <w:rFonts w:hint="eastAsia"/>
        </w:rPr>
        <w:t>方法</w:t>
      </w:r>
    </w:p>
    <w:tbl>
      <w:tblPr>
        <w:tblStyle w:val="TableGrid"/>
        <w:tblW w:w="8296" w:type="dxa"/>
        <w:tblInd w:w="475" w:type="dxa"/>
        <w:tblLook w:val="04A0" w:firstRow="1" w:lastRow="0" w:firstColumn="1" w:lastColumn="0" w:noHBand="0" w:noVBand="1"/>
      </w:tblPr>
      <w:tblGrid>
        <w:gridCol w:w="8296"/>
      </w:tblGrid>
      <w:tr w:rsidR="00EA242F" w14:paraId="27981C87" w14:textId="77777777" w:rsidTr="002D5E3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A1A2" w14:textId="77777777" w:rsidR="00EA242F" w:rsidRDefault="00EA242F" w:rsidP="002D5E36">
            <w:r>
              <w:t>public void play () {</w:t>
            </w:r>
          </w:p>
          <w:p w14:paraId="299A8B69" w14:textId="77777777" w:rsidR="00EA242F" w:rsidRDefault="00EA242F" w:rsidP="002D5E36">
            <w:r>
              <w:t xml:space="preserve">  …</w:t>
            </w:r>
          </w:p>
          <w:p w14:paraId="28E30088" w14:textId="77777777" w:rsidR="00EA242F" w:rsidRDefault="00EA242F" w:rsidP="002D5E36">
            <w:r>
              <w:t>}</w:t>
            </w:r>
          </w:p>
        </w:tc>
      </w:tr>
    </w:tbl>
    <w:p w14:paraId="719722DC" w14:textId="77777777" w:rsidR="00EA242F" w:rsidRDefault="00EA242F" w:rsidP="00503B9F">
      <w:pPr>
        <w:ind w:firstLine="480"/>
      </w:pPr>
    </w:p>
    <w:p w14:paraId="2F3A2DC5" w14:textId="0785D8A0" w:rsidR="0037067C" w:rsidRDefault="00503B9F" w:rsidP="00503B9F">
      <w:pPr>
        <w:ind w:firstLine="480"/>
      </w:pPr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268A4A1C" w14:textId="5DD92704" w:rsidR="0037067C" w:rsidRDefault="00D00B9E" w:rsidP="0037067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該</w:t>
      </w:r>
      <w:r w:rsidR="0037067C">
        <w:rPr>
          <w:rFonts w:hint="eastAsia"/>
        </w:rPr>
        <w:t>類別須包含上述資料成員</w:t>
      </w:r>
      <w:r w:rsidR="00DE1E1C">
        <w:rPr>
          <w:rFonts w:hint="eastAsia"/>
        </w:rPr>
        <w:t>。</w:t>
      </w:r>
    </w:p>
    <w:p w14:paraId="45C0D151" w14:textId="45DEBE82" w:rsidR="00A162FC" w:rsidRDefault="00A162FC" w:rsidP="00A162F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基於物件導向設計封裝原則，上述資料成員將不對外公開，即外部物件無法直接存取上述資料。</w:t>
      </w:r>
    </w:p>
    <w:p w14:paraId="7CDF4DCE" w14:textId="239B9239" w:rsidR="0037067C" w:rsidRDefault="0037067C" w:rsidP="0037067C">
      <w:pPr>
        <w:pStyle w:val="ListParagraph"/>
        <w:numPr>
          <w:ilvl w:val="1"/>
          <w:numId w:val="1"/>
        </w:numPr>
        <w:ind w:leftChars="0"/>
      </w:pPr>
      <w:r w:rsidRPr="0037067C">
        <w:rPr>
          <w:rFonts w:hint="eastAsia"/>
        </w:rPr>
        <w:t>為上述的每個資料成員，撰寫相對應的</w:t>
      </w:r>
      <w:r w:rsidRPr="0037067C">
        <w:rPr>
          <w:rFonts w:hint="eastAsia"/>
        </w:rPr>
        <w:t xml:space="preserve"> get</w:t>
      </w:r>
      <w:r w:rsidR="00B93021">
        <w:rPr>
          <w:rFonts w:hint="eastAsia"/>
        </w:rPr>
        <w:t>和</w:t>
      </w:r>
      <w:r w:rsidR="00B93021">
        <w:rPr>
          <w:rFonts w:hint="eastAsia"/>
        </w:rPr>
        <w:t>s</w:t>
      </w:r>
      <w:r w:rsidR="00B93021">
        <w:t>et</w:t>
      </w:r>
      <w:r w:rsidRPr="0037067C">
        <w:rPr>
          <w:rFonts w:hint="eastAsia"/>
        </w:rPr>
        <w:t>方法。</w:t>
      </w:r>
    </w:p>
    <w:p w14:paraId="565C2971" w14:textId="5AE0A30F" w:rsidR="00A162FC" w:rsidRDefault="00A162FC" w:rsidP="00C85B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 w:rsidR="00DE1E1C">
        <w:rPr>
          <w:rFonts w:hint="eastAsia"/>
        </w:rPr>
        <w:t>一</w:t>
      </w:r>
      <w:r>
        <w:rPr>
          <w:rFonts w:hint="eastAsia"/>
        </w:rPr>
        <w:t>個對姓名</w:t>
      </w:r>
      <w:r w:rsidR="00754873">
        <w:rPr>
          <w:rFonts w:hint="eastAsia"/>
        </w:rPr>
        <w:t>(n</w:t>
      </w:r>
      <w:r w:rsidR="00754873">
        <w:t>ame</w:t>
      </w:r>
      <w:r w:rsidR="00754873">
        <w:rPr>
          <w:rFonts w:hint="eastAsia"/>
        </w:rPr>
        <w:t>)</w:t>
      </w:r>
      <w:r w:rsidR="00EA242F">
        <w:rPr>
          <w:rFonts w:hint="eastAsia"/>
        </w:rPr>
        <w:t>及</w:t>
      </w:r>
      <w:r w:rsidR="00DD643B">
        <w:rPr>
          <w:rFonts w:hint="eastAsia"/>
        </w:rPr>
        <w:t>餘額</w:t>
      </w:r>
      <w:r w:rsidR="00DD643B">
        <w:rPr>
          <w:rFonts w:hint="eastAsia"/>
        </w:rPr>
        <w:t xml:space="preserve"> </w:t>
      </w:r>
      <w:r w:rsidR="00EA242F">
        <w:rPr>
          <w:rFonts w:hint="eastAsia"/>
        </w:rPr>
        <w:t>(</w:t>
      </w:r>
      <w:r w:rsidR="00DD643B">
        <w:rPr>
          <w:rFonts w:hint="eastAsia"/>
        </w:rPr>
        <w:t>b</w:t>
      </w:r>
      <w:r w:rsidR="00DD643B">
        <w:t>alance</w:t>
      </w:r>
      <w:r w:rsidR="00EA242F">
        <w:rPr>
          <w:rFonts w:hint="eastAsia"/>
        </w:rPr>
        <w:t>)</w:t>
      </w:r>
      <w:r>
        <w:rPr>
          <w:rFonts w:hint="eastAsia"/>
        </w:rPr>
        <w:t>做初始化的建構子</w:t>
      </w:r>
      <w:r w:rsidR="00DE1E1C">
        <w:rPr>
          <w:rFonts w:hint="eastAsia"/>
        </w:rPr>
        <w:t>(c</w:t>
      </w:r>
      <w:r w:rsidR="00DE1E1C">
        <w:t>onstructor</w:t>
      </w:r>
      <w:r w:rsidR="00DE1E1C">
        <w:rPr>
          <w:rFonts w:hint="eastAsia"/>
        </w:rPr>
        <w:t>)</w:t>
      </w:r>
      <w:r>
        <w:rPr>
          <w:rFonts w:hint="eastAsia"/>
        </w:rPr>
        <w:t>。</w:t>
      </w:r>
    </w:p>
    <w:p w14:paraId="6284A8A7" w14:textId="11F67F51" w:rsidR="005A1A87" w:rsidRDefault="00EA242F" w:rsidP="001D78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方法</w:t>
      </w:r>
    </w:p>
    <w:p w14:paraId="3467CF35" w14:textId="03252390" w:rsidR="00B93021" w:rsidRDefault="00B93021" w:rsidP="00B9302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lay</w:t>
      </w:r>
      <w:r>
        <w:rPr>
          <w:rFonts w:hint="eastAsia"/>
        </w:rPr>
        <w:t>方法被呼叫時扣除</w:t>
      </w:r>
      <w:r>
        <w:rPr>
          <w:rFonts w:hint="eastAsia"/>
        </w:rPr>
        <w:t>5</w:t>
      </w:r>
      <w:r w:rsidR="00DD643B">
        <w:rPr>
          <w:rFonts w:hint="eastAsia"/>
        </w:rPr>
        <w:t>塊餘額</w:t>
      </w:r>
      <w:r>
        <w:rPr>
          <w:rFonts w:hint="eastAsia"/>
        </w:rPr>
        <w:t>(</w:t>
      </w:r>
      <w:r w:rsidR="00DD643B">
        <w:rPr>
          <w:rFonts w:hint="eastAsia"/>
        </w:rPr>
        <w:t>b</w:t>
      </w:r>
      <w:r w:rsidR="00DD643B">
        <w:t>alance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4B9058" w14:textId="223D75CD" w:rsidR="00B93021" w:rsidRDefault="00B93021" w:rsidP="00B9302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需隨機產生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的物件，並將這三個物件的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印出</w:t>
      </w:r>
      <w:r w:rsidR="00DD643B">
        <w:rPr>
          <w:rFonts w:hint="eastAsia"/>
        </w:rPr>
        <w:t>。</w:t>
      </w:r>
    </w:p>
    <w:p w14:paraId="145FCF83" w14:textId="04C555DA" w:rsidR="00DD643B" w:rsidRDefault="00B93021" w:rsidP="00DD643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若生成的三個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物件的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相同，則獲得獎勵</w:t>
      </w:r>
      <w:r w:rsidR="00DD643B">
        <w:rPr>
          <w:rFonts w:hint="eastAsia"/>
        </w:rPr>
        <w:t>，即餘額加上該類別的</w:t>
      </w:r>
      <w:r w:rsidR="00DD643B">
        <w:t>Value</w:t>
      </w:r>
      <w:r w:rsidR="00F55668">
        <w:rPr>
          <w:rFonts w:hint="eastAsia"/>
        </w:rPr>
        <w:t>，</w:t>
      </w:r>
      <w:r w:rsidR="00DD643B">
        <w:rPr>
          <w:rFonts w:hint="eastAsia"/>
        </w:rPr>
        <w:t>並且印出獲得的獎勵和餘額。</w:t>
      </w:r>
    </w:p>
    <w:p w14:paraId="59CF1D60" w14:textId="39BBD57C" w:rsidR="00D47E4E" w:rsidRDefault="00D47E4E" w:rsidP="00DD643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印出訊息格式如下</w:t>
      </w:r>
      <w:r>
        <w:rPr>
          <w:rFonts w:hint="eastAsia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56"/>
      </w:tblGrid>
      <w:tr w:rsidR="00DD643B" w14:paraId="4B8E38FA" w14:textId="77777777" w:rsidTr="00DD643B">
        <w:tc>
          <w:tcPr>
            <w:tcW w:w="8296" w:type="dxa"/>
          </w:tcPr>
          <w:p w14:paraId="14F31BF4" w14:textId="77777777" w:rsidR="00DD643B" w:rsidRDefault="00DD643B" w:rsidP="00DD643B">
            <w:pPr>
              <w:pStyle w:val="ListParagraph"/>
              <w:ind w:leftChars="0" w:left="0"/>
            </w:pPr>
            <w:r>
              <w:rPr>
                <w:rFonts w:hint="eastAsia"/>
              </w:rPr>
              <w:t>Ch</w:t>
            </w:r>
            <w:r>
              <w:t>erry, Cherry, Cherry</w:t>
            </w:r>
          </w:p>
          <w:p w14:paraId="3E35697B" w14:textId="77777777" w:rsidR="00DD643B" w:rsidRDefault="00DD643B" w:rsidP="00DD643B">
            <w:pPr>
              <w:pStyle w:val="ListParagraph"/>
              <w:ind w:leftChars="0" w:left="0"/>
            </w:pPr>
            <w:r>
              <w:t>Reward: 20</w:t>
            </w:r>
          </w:p>
          <w:p w14:paraId="3A4A32DE" w14:textId="05A82EF1" w:rsidR="00DD643B" w:rsidRDefault="00DD643B" w:rsidP="00DD643B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 xml:space="preserve">alance: </w:t>
            </w:r>
            <w:r w:rsidR="00836DF2">
              <w:t>50</w:t>
            </w:r>
          </w:p>
        </w:tc>
      </w:tr>
    </w:tbl>
    <w:p w14:paraId="61E176F5" w14:textId="6BF8973E" w:rsidR="00EA242F" w:rsidRPr="00DD643B" w:rsidRDefault="00EA242F" w:rsidP="000C587B"/>
    <w:p w14:paraId="4B38DE47" w14:textId="77777777" w:rsidR="0037067C" w:rsidRPr="00DE1E1C" w:rsidRDefault="0037067C" w:rsidP="00A162FC">
      <w:pPr>
        <w:ind w:left="480"/>
      </w:pPr>
    </w:p>
    <w:p w14:paraId="06FA7B8E" w14:textId="77777777" w:rsidR="000C587B" w:rsidRDefault="000C587B">
      <w:pPr>
        <w:widowControl/>
      </w:pPr>
      <w:r>
        <w:br w:type="page"/>
      </w:r>
    </w:p>
    <w:p w14:paraId="3302DA8C" w14:textId="77777777" w:rsidR="00D47E4E" w:rsidRDefault="00D47E4E" w:rsidP="00D47E4E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撰寫一個</w:t>
      </w:r>
      <w:r>
        <w:t xml:space="preserve"> Main.java </w:t>
      </w:r>
      <w:r>
        <w:rPr>
          <w:rFonts w:hint="eastAsia"/>
        </w:rPr>
        <w:t>類別，該類別只有</w:t>
      </w:r>
      <w:r>
        <w:t>main method</w:t>
      </w:r>
      <w:r>
        <w:rPr>
          <w:rFonts w:hint="eastAsia"/>
        </w:rPr>
        <w:t>，請在</w:t>
      </w:r>
      <w:r>
        <w:t>main method</w:t>
      </w:r>
      <w:r>
        <w:rPr>
          <w:rFonts w:hint="eastAsia"/>
        </w:rPr>
        <w:t>中實作以下功能</w:t>
      </w:r>
      <w:r>
        <w:t>:</w:t>
      </w:r>
    </w:p>
    <w:p w14:paraId="256899E1" w14:textId="7AD98DF5" w:rsidR="009B49C2" w:rsidRDefault="009B49C2" w:rsidP="009B49C2">
      <w:pPr>
        <w:pStyle w:val="ListParagraph"/>
        <w:numPr>
          <w:ilvl w:val="1"/>
          <w:numId w:val="23"/>
        </w:numPr>
        <w:ind w:leftChars="0"/>
      </w:pPr>
      <w:r>
        <w:rPr>
          <w:rFonts w:hint="eastAsia"/>
        </w:rPr>
        <w:t>使用者由</w:t>
      </w:r>
      <w:r>
        <w:t>console</w:t>
      </w:r>
      <w:r>
        <w:rPr>
          <w:rFonts w:hint="eastAsia"/>
        </w:rPr>
        <w:t>輸入兩組字串</w:t>
      </w:r>
      <w:r w:rsidR="00AB560A">
        <w:rPr>
          <w:rFonts w:hint="eastAsia"/>
        </w:rPr>
        <w:t>，分別為</w:t>
      </w:r>
      <w:r>
        <w:rPr>
          <w:rFonts w:hint="eastAsia"/>
        </w:rPr>
        <w:t>名稱</w:t>
      </w:r>
      <w:r>
        <w:t>(name)</w:t>
      </w:r>
      <w:r>
        <w:rPr>
          <w:rFonts w:hint="eastAsia"/>
        </w:rPr>
        <w:t>及餘額</w:t>
      </w:r>
      <w:r>
        <w:rPr>
          <w:rFonts w:hint="eastAsia"/>
        </w:rPr>
        <w:t>(</w:t>
      </w:r>
      <w:r>
        <w:t>balance</w:t>
      </w:r>
      <w:r>
        <w:rPr>
          <w:rFonts w:hint="eastAsia"/>
        </w:rPr>
        <w:t>)</w:t>
      </w:r>
      <w:r w:rsidR="00AB560A">
        <w:rPr>
          <w:rFonts w:hint="eastAsia"/>
        </w:rPr>
        <w:t>。</w:t>
      </w:r>
    </w:p>
    <w:p w14:paraId="0F86E895" w14:textId="04BA5C9E" w:rsidR="00D47E4E" w:rsidRDefault="00D47E4E" w:rsidP="00D47E4E">
      <w:pPr>
        <w:pStyle w:val="ListParagraph"/>
        <w:numPr>
          <w:ilvl w:val="1"/>
          <w:numId w:val="23"/>
        </w:numPr>
        <w:ind w:leftChars="0"/>
      </w:pPr>
      <w:r>
        <w:rPr>
          <w:rFonts w:hint="eastAsia"/>
        </w:rPr>
        <w:t>用上述建構子生成出一個玩家物件。</w:t>
      </w:r>
    </w:p>
    <w:p w14:paraId="185F4C59" w14:textId="1F420939" w:rsidR="005A1A87" w:rsidRDefault="009B49C2" w:rsidP="009B49C2">
      <w:pPr>
        <w:pStyle w:val="ListParagraph"/>
        <w:numPr>
          <w:ilvl w:val="1"/>
          <w:numId w:val="23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方法</w:t>
      </w:r>
      <w:r w:rsidR="00AB560A">
        <w:rPr>
          <w:rFonts w:hint="eastAsia"/>
        </w:rPr>
        <w:t>。</w:t>
      </w:r>
    </w:p>
    <w:p w14:paraId="4368801C" w14:textId="3AFBBF6A" w:rsidR="00146214" w:rsidRDefault="00146214" w:rsidP="00146214"/>
    <w:p w14:paraId="66EB1F45" w14:textId="651B8B22" w:rsidR="00146214" w:rsidRDefault="00146214" w:rsidP="00146214"/>
    <w:p w14:paraId="6CB574DC" w14:textId="6F27F35C" w:rsidR="00146214" w:rsidRDefault="00146214" w:rsidP="00146214"/>
    <w:p w14:paraId="6AB011AC" w14:textId="77777777" w:rsidR="00146214" w:rsidRDefault="00146214">
      <w:pPr>
        <w:widowControl/>
      </w:pPr>
      <w:r>
        <w:br w:type="page"/>
      </w:r>
    </w:p>
    <w:p w14:paraId="57895930" w14:textId="77777777" w:rsidR="00146214" w:rsidRDefault="00146214" w:rsidP="00146214">
      <w:pPr>
        <w:pStyle w:val="ListParagraph"/>
        <w:numPr>
          <w:ilvl w:val="0"/>
          <w:numId w:val="1"/>
        </w:numPr>
        <w:ind w:leftChars="0"/>
      </w:pPr>
    </w:p>
    <w:p w14:paraId="4B2F6CF0" w14:textId="6AA1897A" w:rsidR="00146214" w:rsidRDefault="00146214" w:rsidP="00146214">
      <w:pPr>
        <w:pStyle w:val="ListParagraph"/>
        <w:numPr>
          <w:ilvl w:val="0"/>
          <w:numId w:val="24"/>
        </w:numPr>
        <w:ind w:leftChars="0"/>
      </w:pPr>
      <w:r w:rsidRPr="00A30290">
        <w:rPr>
          <w:rFonts w:hint="eastAsia"/>
        </w:rPr>
        <w:t>撰寫</w:t>
      </w:r>
      <w:r>
        <w:rPr>
          <w:rFonts w:hint="eastAsia"/>
        </w:rPr>
        <w:t>A</w:t>
      </w:r>
      <w:r>
        <w:t>ccount.java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214" w14:paraId="25AEB272" w14:textId="77777777" w:rsidTr="00146214">
        <w:tc>
          <w:tcPr>
            <w:tcW w:w="8296" w:type="dxa"/>
          </w:tcPr>
          <w:p w14:paraId="1359CAC3" w14:textId="77777777" w:rsidR="00146214" w:rsidRDefault="00146214" w:rsidP="00146214">
            <w:r>
              <w:t>public class Account {</w:t>
            </w:r>
          </w:p>
          <w:p w14:paraId="76C448C5" w14:textId="77777777" w:rsidR="00146214" w:rsidRDefault="00146214" w:rsidP="00146214"/>
          <w:p w14:paraId="632894AA" w14:textId="77777777" w:rsidR="00146214" w:rsidRDefault="00146214" w:rsidP="00146214">
            <w:r>
              <w:t xml:space="preserve">  private String personId;</w:t>
            </w:r>
          </w:p>
          <w:p w14:paraId="26DC3B90" w14:textId="77777777" w:rsidR="00146214" w:rsidRDefault="00146214" w:rsidP="00146214"/>
          <w:p w14:paraId="69E5DC2D" w14:textId="77777777" w:rsidR="00146214" w:rsidRDefault="00146214" w:rsidP="00146214">
            <w:r>
              <w:t xml:space="preserve">  private float balance;</w:t>
            </w:r>
          </w:p>
          <w:p w14:paraId="323C9486" w14:textId="77777777" w:rsidR="00146214" w:rsidRDefault="00146214" w:rsidP="00146214"/>
          <w:p w14:paraId="591A9AEA" w14:textId="77777777" w:rsidR="00146214" w:rsidRDefault="00146214" w:rsidP="00146214">
            <w:r>
              <w:t xml:space="preserve">  public String getPersonId() {</w:t>
            </w:r>
          </w:p>
          <w:p w14:paraId="6CB5F2B9" w14:textId="77777777" w:rsidR="00146214" w:rsidRDefault="00146214" w:rsidP="00146214">
            <w:r>
              <w:t xml:space="preserve">    return personId;</w:t>
            </w:r>
          </w:p>
          <w:p w14:paraId="1B2D9CBE" w14:textId="77777777" w:rsidR="00146214" w:rsidRDefault="00146214" w:rsidP="00146214">
            <w:r>
              <w:t xml:space="preserve">  }</w:t>
            </w:r>
          </w:p>
          <w:p w14:paraId="3FE2F07A" w14:textId="77777777" w:rsidR="00146214" w:rsidRDefault="00146214" w:rsidP="00146214"/>
          <w:p w14:paraId="00304ECB" w14:textId="77777777" w:rsidR="00146214" w:rsidRDefault="00146214" w:rsidP="00146214">
            <w:r>
              <w:t xml:space="preserve">  public void setPersonId(String personId) {</w:t>
            </w:r>
          </w:p>
          <w:p w14:paraId="584B6663" w14:textId="77777777" w:rsidR="00146214" w:rsidRDefault="00146214" w:rsidP="00146214">
            <w:r>
              <w:t xml:space="preserve">    this.personId = personId;</w:t>
            </w:r>
          </w:p>
          <w:p w14:paraId="5FA3B6FC" w14:textId="77777777" w:rsidR="00146214" w:rsidRDefault="00146214" w:rsidP="00146214">
            <w:r>
              <w:t xml:space="preserve">  }</w:t>
            </w:r>
          </w:p>
          <w:p w14:paraId="26AFD3AA" w14:textId="77777777" w:rsidR="00146214" w:rsidRDefault="00146214" w:rsidP="00146214"/>
          <w:p w14:paraId="4257ECBC" w14:textId="77777777" w:rsidR="00146214" w:rsidRDefault="00146214" w:rsidP="00146214">
            <w:r>
              <w:t xml:space="preserve">  public float getBalance() {</w:t>
            </w:r>
          </w:p>
          <w:p w14:paraId="4221C92E" w14:textId="77777777" w:rsidR="00146214" w:rsidRDefault="00146214" w:rsidP="00146214">
            <w:r>
              <w:t xml:space="preserve">    return balance;</w:t>
            </w:r>
          </w:p>
          <w:p w14:paraId="252FBE3B" w14:textId="77777777" w:rsidR="00146214" w:rsidRDefault="00146214" w:rsidP="00146214">
            <w:r>
              <w:t xml:space="preserve">  }</w:t>
            </w:r>
          </w:p>
          <w:p w14:paraId="33A1B314" w14:textId="77777777" w:rsidR="00146214" w:rsidRDefault="00146214" w:rsidP="00146214"/>
          <w:p w14:paraId="5D5FD158" w14:textId="77777777" w:rsidR="00146214" w:rsidRDefault="00146214" w:rsidP="00146214">
            <w:r>
              <w:t xml:space="preserve">  public void setBalance(float balance) {</w:t>
            </w:r>
          </w:p>
          <w:p w14:paraId="3FEEF6F5" w14:textId="77777777" w:rsidR="00146214" w:rsidRDefault="00146214" w:rsidP="00146214">
            <w:r>
              <w:t xml:space="preserve">    this.balance = balance;</w:t>
            </w:r>
          </w:p>
          <w:p w14:paraId="4D84F49D" w14:textId="77777777" w:rsidR="00146214" w:rsidRDefault="00146214" w:rsidP="00146214">
            <w:r>
              <w:t xml:space="preserve">  }</w:t>
            </w:r>
          </w:p>
          <w:p w14:paraId="5918C0F1" w14:textId="00A8FC30" w:rsidR="00146214" w:rsidRDefault="00146214" w:rsidP="00146214">
            <w:r>
              <w:t>}</w:t>
            </w:r>
          </w:p>
        </w:tc>
      </w:tr>
    </w:tbl>
    <w:p w14:paraId="28E4DE11" w14:textId="1C3FA967" w:rsidR="00146214" w:rsidRDefault="00146214" w:rsidP="00146214"/>
    <w:p w14:paraId="5152A544" w14:textId="6A9AFB2A" w:rsidR="00146214" w:rsidRDefault="00146214" w:rsidP="00146214"/>
    <w:p w14:paraId="318E9A8F" w14:textId="09D651B5" w:rsidR="00146214" w:rsidRDefault="00146214" w:rsidP="00146214">
      <w:pPr>
        <w:pStyle w:val="ListParagraph"/>
        <w:numPr>
          <w:ilvl w:val="0"/>
          <w:numId w:val="24"/>
        </w:numPr>
        <w:ind w:leftChars="0"/>
      </w:pPr>
      <w:r w:rsidRPr="00A30290">
        <w:rPr>
          <w:rFonts w:hint="eastAsia"/>
        </w:rPr>
        <w:t>撰寫</w:t>
      </w:r>
      <w:r>
        <w:t>Bank.java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214" w14:paraId="23CCE92E" w14:textId="77777777" w:rsidTr="00A12594">
        <w:tc>
          <w:tcPr>
            <w:tcW w:w="8296" w:type="dxa"/>
          </w:tcPr>
          <w:p w14:paraId="78A475FE" w14:textId="77777777" w:rsidR="00146214" w:rsidRDefault="00146214" w:rsidP="00146214">
            <w:r>
              <w:t>public class Bank {</w:t>
            </w:r>
          </w:p>
          <w:p w14:paraId="584F96B8" w14:textId="77777777" w:rsidR="00146214" w:rsidRDefault="00146214" w:rsidP="00146214"/>
          <w:p w14:paraId="0055FE05" w14:textId="2837EA6A" w:rsidR="00146214" w:rsidRDefault="00146214" w:rsidP="00146214">
            <w:r>
              <w:t xml:space="preserve">  private </w:t>
            </w:r>
            <w:r w:rsidR="00D72B30">
              <w:t>List&lt;</w:t>
            </w:r>
            <w:r>
              <w:t>Account</w:t>
            </w:r>
            <w:r w:rsidR="00D72B30">
              <w:t>&gt;</w:t>
            </w:r>
            <w:r>
              <w:t xml:space="preserve"> accounts = new </w:t>
            </w:r>
            <w:r w:rsidR="00D72B30">
              <w:t>List&lt;</w:t>
            </w:r>
            <w:r>
              <w:t>Account</w:t>
            </w:r>
            <w:r w:rsidR="00D72B30">
              <w:t>&gt;()</w:t>
            </w:r>
            <w:r>
              <w:t>;</w:t>
            </w:r>
          </w:p>
          <w:p w14:paraId="7DFEABE0" w14:textId="77777777" w:rsidR="00146214" w:rsidRPr="00D72B30" w:rsidRDefault="00146214" w:rsidP="00146214"/>
          <w:p w14:paraId="2E14BB12" w14:textId="77777777" w:rsidR="00146214" w:rsidRDefault="00146214" w:rsidP="00146214">
            <w:r>
              <w:t xml:space="preserve">  public boolean createAccount(String personId) {</w:t>
            </w:r>
          </w:p>
          <w:p w14:paraId="6C596BCA" w14:textId="77777777" w:rsidR="00146214" w:rsidRDefault="00146214" w:rsidP="00146214"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建立一個新帳號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物件</w:t>
            </w:r>
          </w:p>
          <w:p w14:paraId="3D8924CF" w14:textId="77777777" w:rsidR="00146214" w:rsidRDefault="00146214" w:rsidP="00146214"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物件其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>100</w:t>
            </w:r>
          </w:p>
          <w:p w14:paraId="5155FFED" w14:textId="1D9379A9" w:rsidR="00146214" w:rsidRDefault="00146214" w:rsidP="00146214">
            <w:r>
              <w:rPr>
                <w:rFonts w:hint="eastAsia"/>
              </w:rPr>
              <w:t xml:space="preserve">    // 3. </w:t>
            </w:r>
            <w:r w:rsidR="00D72B30">
              <w:rPr>
                <w:rFonts w:hint="eastAsia"/>
              </w:rPr>
              <w:t>檢查</w:t>
            </w:r>
            <w:r w:rsidR="00D72B30">
              <w:rPr>
                <w:rFonts w:hint="eastAsia"/>
              </w:rPr>
              <w:t>l</w:t>
            </w:r>
            <w:r w:rsidR="00D72B30">
              <w:t>ist</w:t>
            </w:r>
            <w:r w:rsidR="00D72B30">
              <w:rPr>
                <w:rFonts w:hint="eastAsia"/>
              </w:rPr>
              <w:t>長度</w:t>
            </w:r>
          </w:p>
          <w:p w14:paraId="6B48020F" w14:textId="00108751" w:rsidR="00146214" w:rsidRDefault="00146214" w:rsidP="00146214">
            <w:r>
              <w:rPr>
                <w:rFonts w:hint="eastAsia"/>
              </w:rPr>
              <w:t xml:space="preserve">    // 4. </w:t>
            </w:r>
            <w:r>
              <w:rPr>
                <w:rFonts w:hint="eastAsia"/>
              </w:rPr>
              <w:t>當</w:t>
            </w:r>
            <w:r w:rsidR="00D72B30">
              <w:rPr>
                <w:rFonts w:hint="eastAsia"/>
              </w:rPr>
              <w:t>l</w:t>
            </w:r>
            <w:r w:rsidR="00D72B30">
              <w:t>ist</w:t>
            </w:r>
            <w:r w:rsidR="00D72B30">
              <w:rPr>
                <w:rFonts w:hint="eastAsia"/>
              </w:rPr>
              <w:t>長度大於等於</w:t>
            </w:r>
            <w:r w:rsidR="00D72B30">
              <w:t>10</w:t>
            </w:r>
            <w:r>
              <w:rPr>
                <w:rFonts w:hint="eastAsia"/>
              </w:rPr>
              <w:t>時，則回傳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，否則回傳</w:t>
            </w:r>
            <w:r>
              <w:rPr>
                <w:rFonts w:hint="eastAsia"/>
              </w:rPr>
              <w:t>true</w:t>
            </w:r>
          </w:p>
          <w:p w14:paraId="00122862" w14:textId="1ED5CA7A" w:rsidR="00D72B30" w:rsidRDefault="00D72B30" w:rsidP="00146214">
            <w:r>
              <w:rPr>
                <w:rFonts w:hint="eastAsia"/>
              </w:rPr>
              <w:t xml:space="preserve">    /</w:t>
            </w:r>
            <w:r>
              <w:t xml:space="preserve">/ 5.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長度</w:t>
            </w:r>
            <w:r>
              <w:rPr>
                <w:rFonts w:hint="eastAsia"/>
              </w:rPr>
              <w:t>小於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，則將新的</w:t>
            </w: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中</w:t>
            </w:r>
          </w:p>
          <w:p w14:paraId="4483E6EB" w14:textId="77777777" w:rsidR="00146214" w:rsidRDefault="00146214" w:rsidP="00146214">
            <w:r>
              <w:t xml:space="preserve">  }</w:t>
            </w:r>
          </w:p>
          <w:p w14:paraId="133EADC0" w14:textId="77777777" w:rsidR="00146214" w:rsidRDefault="00146214" w:rsidP="00146214"/>
          <w:p w14:paraId="669C5333" w14:textId="77777777" w:rsidR="00146214" w:rsidRDefault="00146214" w:rsidP="00146214">
            <w:r>
              <w:t xml:space="preserve">  public float withdraw(String personId, float money) {</w:t>
            </w:r>
          </w:p>
          <w:p w14:paraId="1630AB10" w14:textId="77777777" w:rsidR="00146214" w:rsidRDefault="00146214" w:rsidP="00146214"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accounts</w:t>
            </w:r>
            <w:r>
              <w:rPr>
                <w:rFonts w:hint="eastAsia"/>
              </w:rPr>
              <w:t>中找到同</w:t>
            </w:r>
            <w:r>
              <w:rPr>
                <w:rFonts w:hint="eastAsia"/>
              </w:rPr>
              <w:t>personId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物件</w:t>
            </w:r>
          </w:p>
          <w:p w14:paraId="641F4EFD" w14:textId="77777777" w:rsidR="00146214" w:rsidRDefault="00146214" w:rsidP="00146214"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從該物件的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減到提款的金額，即</w:t>
            </w:r>
            <w:r>
              <w:rPr>
                <w:rFonts w:hint="eastAsia"/>
              </w:rPr>
              <w:t>money</w:t>
            </w:r>
          </w:p>
          <w:p w14:paraId="2026395F" w14:textId="77777777" w:rsidR="00146214" w:rsidRDefault="00146214" w:rsidP="00146214">
            <w:r>
              <w:rPr>
                <w:rFonts w:hint="eastAsia"/>
              </w:rPr>
              <w:t xml:space="preserve">    // 3. </w:t>
            </w:r>
            <w:r>
              <w:rPr>
                <w:rFonts w:hint="eastAsia"/>
              </w:rPr>
              <w:t>回傳更新後的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值</w:t>
            </w:r>
          </w:p>
          <w:p w14:paraId="7573B5D8" w14:textId="77777777" w:rsidR="00146214" w:rsidRDefault="00146214" w:rsidP="00146214">
            <w:r>
              <w:rPr>
                <w:rFonts w:hint="eastAsia"/>
              </w:rPr>
              <w:t xml:space="preserve">    // 4. </w:t>
            </w:r>
            <w:r>
              <w:rPr>
                <w:rFonts w:hint="eastAsia"/>
              </w:rPr>
              <w:t>若更新後的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值小於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，則回傳</w:t>
            </w:r>
            <w:r>
              <w:rPr>
                <w:rFonts w:hint="eastAsia"/>
              </w:rPr>
              <w:t>-1</w:t>
            </w:r>
          </w:p>
          <w:p w14:paraId="7314127B" w14:textId="77777777" w:rsidR="00146214" w:rsidRDefault="00146214" w:rsidP="00146214">
            <w:r>
              <w:t xml:space="preserve">  }</w:t>
            </w:r>
          </w:p>
          <w:p w14:paraId="6415F1FE" w14:textId="77777777" w:rsidR="00146214" w:rsidRDefault="00146214" w:rsidP="00146214"/>
          <w:p w14:paraId="38F17A1C" w14:textId="77777777" w:rsidR="00146214" w:rsidRDefault="00146214" w:rsidP="00146214">
            <w:r>
              <w:t xml:space="preserve">  public float deposit(String personId, float money) {</w:t>
            </w:r>
          </w:p>
          <w:p w14:paraId="22E66009" w14:textId="77777777" w:rsidR="00146214" w:rsidRDefault="00146214" w:rsidP="00146214"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accounts</w:t>
            </w:r>
            <w:r>
              <w:rPr>
                <w:rFonts w:hint="eastAsia"/>
              </w:rPr>
              <w:t>中找到同</w:t>
            </w:r>
            <w:r>
              <w:rPr>
                <w:rFonts w:hint="eastAsia"/>
              </w:rPr>
              <w:t>personId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物件</w:t>
            </w:r>
          </w:p>
          <w:p w14:paraId="7AFF0744" w14:textId="77777777" w:rsidR="00146214" w:rsidRDefault="00146214" w:rsidP="00146214"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更新該物件的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的值，即加上存款的金額</w:t>
            </w:r>
            <w:r>
              <w:rPr>
                <w:rFonts w:hint="eastAsia"/>
              </w:rPr>
              <w:t>(money)</w:t>
            </w:r>
          </w:p>
          <w:p w14:paraId="24C6BF47" w14:textId="77777777" w:rsidR="00146214" w:rsidRDefault="00146214" w:rsidP="00146214">
            <w:r>
              <w:rPr>
                <w:rFonts w:hint="eastAsia"/>
              </w:rPr>
              <w:t xml:space="preserve">    // 3. </w:t>
            </w:r>
            <w:r>
              <w:rPr>
                <w:rFonts w:hint="eastAsia"/>
              </w:rPr>
              <w:t>回傳更新後的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值</w:t>
            </w:r>
          </w:p>
          <w:p w14:paraId="77A4DF21" w14:textId="77777777" w:rsidR="00146214" w:rsidRDefault="00146214" w:rsidP="00146214">
            <w:r>
              <w:t xml:space="preserve">  }</w:t>
            </w:r>
          </w:p>
          <w:p w14:paraId="0B10FB1D" w14:textId="77777777" w:rsidR="00146214" w:rsidRDefault="00146214" w:rsidP="00146214"/>
          <w:p w14:paraId="257E4068" w14:textId="3396F54F" w:rsidR="00146214" w:rsidRDefault="00146214" w:rsidP="00146214">
            <w:r>
              <w:t xml:space="preserve">  public </w:t>
            </w:r>
            <w:r w:rsidR="00D72B30">
              <w:rPr>
                <w:rFonts w:hint="eastAsia"/>
              </w:rPr>
              <w:t>L</w:t>
            </w:r>
            <w:r w:rsidR="00D72B30">
              <w:t>ist&lt;</w:t>
            </w:r>
            <w:r>
              <w:t>Account</w:t>
            </w:r>
            <w:r w:rsidR="00D72B30">
              <w:t>&gt;</w:t>
            </w:r>
            <w:r>
              <w:t xml:space="preserve"> getAccounts() {</w:t>
            </w:r>
          </w:p>
          <w:p w14:paraId="7779AA72" w14:textId="77777777" w:rsidR="00146214" w:rsidRDefault="00146214" w:rsidP="00146214">
            <w:r>
              <w:rPr>
                <w:rFonts w:hint="eastAsia"/>
              </w:rPr>
              <w:t xml:space="preserve">    // 1. 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accounts</w:t>
            </w:r>
          </w:p>
          <w:p w14:paraId="118CE15C" w14:textId="1F30F0EA" w:rsidR="00146214" w:rsidRDefault="00146214" w:rsidP="00146214">
            <w:r>
              <w:rPr>
                <w:rFonts w:hint="eastAsia"/>
              </w:rPr>
              <w:t xml:space="preserve">    // 2. </w:t>
            </w:r>
            <w:r>
              <w:rPr>
                <w:rFonts w:hint="eastAsia"/>
              </w:rPr>
              <w:t>注意外部只能讀此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物件中所有的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，但無法修改</w:t>
            </w:r>
          </w:p>
          <w:p w14:paraId="64AE4955" w14:textId="77777777" w:rsidR="00146214" w:rsidRDefault="00146214" w:rsidP="00146214">
            <w:r>
              <w:t xml:space="preserve">  }</w:t>
            </w:r>
          </w:p>
          <w:p w14:paraId="18A2420F" w14:textId="0D402397" w:rsidR="00146214" w:rsidRDefault="00146214" w:rsidP="00146214">
            <w:r>
              <w:t>}</w:t>
            </w:r>
          </w:p>
        </w:tc>
      </w:tr>
    </w:tbl>
    <w:p w14:paraId="56A275D0" w14:textId="3288F3D5" w:rsidR="00146214" w:rsidRDefault="00146214" w:rsidP="00146214"/>
    <w:p w14:paraId="3373B550" w14:textId="77777777" w:rsidR="00146214" w:rsidRDefault="00146214" w:rsidP="00146214"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78FF9D12" w14:textId="07850F09" w:rsidR="00146214" w:rsidRDefault="00146214" w:rsidP="0014621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實作每一個方法中的註解需求。</w:t>
      </w:r>
    </w:p>
    <w:p w14:paraId="5C9CD145" w14:textId="77777777" w:rsidR="00146214" w:rsidRPr="00146214" w:rsidRDefault="00146214" w:rsidP="00146214"/>
    <w:sectPr w:rsidR="00146214" w:rsidRPr="00146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ED19A" w14:textId="77777777" w:rsidR="00BE002E" w:rsidRDefault="00BE002E" w:rsidP="00F55668">
      <w:r>
        <w:separator/>
      </w:r>
    </w:p>
  </w:endnote>
  <w:endnote w:type="continuationSeparator" w:id="0">
    <w:p w14:paraId="18AB4E56" w14:textId="77777777" w:rsidR="00BE002E" w:rsidRDefault="00BE002E" w:rsidP="00F5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33073" w14:textId="77777777" w:rsidR="00BE002E" w:rsidRDefault="00BE002E" w:rsidP="00F55668">
      <w:r>
        <w:separator/>
      </w:r>
    </w:p>
  </w:footnote>
  <w:footnote w:type="continuationSeparator" w:id="0">
    <w:p w14:paraId="587CF102" w14:textId="77777777" w:rsidR="00BE002E" w:rsidRDefault="00BE002E" w:rsidP="00F5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D8C7CE4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3C2E10"/>
    <w:multiLevelType w:val="hybridMultilevel"/>
    <w:tmpl w:val="D37E40C0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9">
      <w:start w:val="1"/>
      <w:numFmt w:val="ideographTraditional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F448E2"/>
    <w:multiLevelType w:val="hybridMultilevel"/>
    <w:tmpl w:val="8EA26BC6"/>
    <w:lvl w:ilvl="0" w:tplc="8DD0FA4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3FE4806"/>
    <w:multiLevelType w:val="hybridMultilevel"/>
    <w:tmpl w:val="719E5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B3928"/>
    <w:multiLevelType w:val="hybridMultilevel"/>
    <w:tmpl w:val="C1F8E35A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F353D6"/>
    <w:multiLevelType w:val="hybridMultilevel"/>
    <w:tmpl w:val="B120C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FD1D0C"/>
    <w:multiLevelType w:val="hybridMultilevel"/>
    <w:tmpl w:val="2382BFA2"/>
    <w:lvl w:ilvl="0" w:tplc="346C62C4">
      <w:start w:val="1"/>
      <w:numFmt w:val="decimal"/>
      <w:lvlText w:val="3.%1 "/>
      <w:lvlJc w:val="left"/>
      <w:pPr>
        <w:ind w:left="960" w:hanging="480"/>
      </w:pPr>
      <w:rPr>
        <w:rFonts w:eastAsia="標楷體"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A81DD8"/>
    <w:multiLevelType w:val="hybridMultilevel"/>
    <w:tmpl w:val="62C6BD5A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FD6AB9"/>
    <w:multiLevelType w:val="hybridMultilevel"/>
    <w:tmpl w:val="605C3DC6"/>
    <w:lvl w:ilvl="0" w:tplc="E17C0A88">
      <w:start w:val="1"/>
      <w:numFmt w:val="decimal"/>
      <w:lvlText w:val="3.%1 "/>
      <w:lvlJc w:val="left"/>
      <w:pPr>
        <w:ind w:left="600" w:hanging="480"/>
      </w:pPr>
      <w:rPr>
        <w:rFonts w:eastAsia="標楷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17802F6D"/>
    <w:multiLevelType w:val="hybridMultilevel"/>
    <w:tmpl w:val="FBC0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DA206A"/>
    <w:multiLevelType w:val="hybridMultilevel"/>
    <w:tmpl w:val="7D62A1D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0FB6F13"/>
    <w:multiLevelType w:val="hybridMultilevel"/>
    <w:tmpl w:val="218C759C"/>
    <w:lvl w:ilvl="0" w:tplc="7B2A95E8">
      <w:start w:val="1"/>
      <w:numFmt w:val="taiwaneseCountingThousand"/>
      <w:lvlText w:val="第%1題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B6662A"/>
    <w:multiLevelType w:val="hybridMultilevel"/>
    <w:tmpl w:val="E0687FBE"/>
    <w:lvl w:ilvl="0" w:tplc="0DC47F4A">
      <w:start w:val="1"/>
      <w:numFmt w:val="taiwaneseCountingThousand"/>
      <w:lvlText w:val="題目%1、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091905"/>
    <w:multiLevelType w:val="hybridMultilevel"/>
    <w:tmpl w:val="102A64C8"/>
    <w:lvl w:ilvl="0" w:tplc="346C62C4">
      <w:start w:val="1"/>
      <w:numFmt w:val="decimal"/>
      <w:lvlText w:val="3.%1 "/>
      <w:lvlJc w:val="left"/>
      <w:pPr>
        <w:ind w:left="600" w:hanging="480"/>
      </w:pPr>
      <w:rPr>
        <w:rFonts w:eastAsia="標楷體"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 w15:restartNumberingAfterBreak="0">
    <w:nsid w:val="2D374651"/>
    <w:multiLevelType w:val="hybridMultilevel"/>
    <w:tmpl w:val="755CB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074BA"/>
    <w:multiLevelType w:val="hybridMultilevel"/>
    <w:tmpl w:val="13643C76"/>
    <w:lvl w:ilvl="0" w:tplc="D40E9CE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bCs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FE29CF"/>
    <w:multiLevelType w:val="hybridMultilevel"/>
    <w:tmpl w:val="3B76ACD4"/>
    <w:lvl w:ilvl="0" w:tplc="0E82FE90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812E77"/>
    <w:multiLevelType w:val="hybridMultilevel"/>
    <w:tmpl w:val="7AF2F396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DB4C37"/>
    <w:multiLevelType w:val="hybridMultilevel"/>
    <w:tmpl w:val="817E5ACE"/>
    <w:lvl w:ilvl="0" w:tplc="7B2A95E8">
      <w:start w:val="1"/>
      <w:numFmt w:val="taiwaneseCountingThousand"/>
      <w:lvlText w:val="第%1題：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5464C7"/>
    <w:multiLevelType w:val="hybridMultilevel"/>
    <w:tmpl w:val="F1D0607A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2C5EFB"/>
    <w:multiLevelType w:val="hybridMultilevel"/>
    <w:tmpl w:val="FBC0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C67D86"/>
    <w:multiLevelType w:val="hybridMultilevel"/>
    <w:tmpl w:val="8326A9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7014113"/>
    <w:multiLevelType w:val="hybridMultilevel"/>
    <w:tmpl w:val="B120C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9E2C88"/>
    <w:multiLevelType w:val="hybridMultilevel"/>
    <w:tmpl w:val="3DD8E134"/>
    <w:lvl w:ilvl="0" w:tplc="8DD0FA4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1"/>
  </w:num>
  <w:num w:numId="3">
    <w:abstractNumId w:val="6"/>
  </w:num>
  <w:num w:numId="4">
    <w:abstractNumId w:val="13"/>
  </w:num>
  <w:num w:numId="5">
    <w:abstractNumId w:val="8"/>
  </w:num>
  <w:num w:numId="6">
    <w:abstractNumId w:val="23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9"/>
  </w:num>
  <w:num w:numId="12">
    <w:abstractNumId w:val="16"/>
  </w:num>
  <w:num w:numId="13">
    <w:abstractNumId w:val="3"/>
  </w:num>
  <w:num w:numId="14">
    <w:abstractNumId w:val="10"/>
  </w:num>
  <w:num w:numId="15">
    <w:abstractNumId w:val="20"/>
  </w:num>
  <w:num w:numId="16">
    <w:abstractNumId w:val="5"/>
  </w:num>
  <w:num w:numId="17">
    <w:abstractNumId w:val="1"/>
  </w:num>
  <w:num w:numId="18">
    <w:abstractNumId w:val="17"/>
  </w:num>
  <w:num w:numId="19">
    <w:abstractNumId w:val="4"/>
  </w:num>
  <w:num w:numId="20">
    <w:abstractNumId w:val="7"/>
  </w:num>
  <w:num w:numId="21">
    <w:abstractNumId w:val="19"/>
  </w:num>
  <w:num w:numId="22">
    <w:abstractNumId w:val="0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zMDIwMzGwMDC3NDRX0lEKTi0uzszPAykwrAUA9ZS6vSwAAAA="/>
  </w:docVars>
  <w:rsids>
    <w:rsidRoot w:val="00DA4671"/>
    <w:rsid w:val="000808CE"/>
    <w:rsid w:val="000C0433"/>
    <w:rsid w:val="000C4005"/>
    <w:rsid w:val="000C587B"/>
    <w:rsid w:val="001138FB"/>
    <w:rsid w:val="00146214"/>
    <w:rsid w:val="00156709"/>
    <w:rsid w:val="00163E55"/>
    <w:rsid w:val="001B0C50"/>
    <w:rsid w:val="001C2929"/>
    <w:rsid w:val="001D78CE"/>
    <w:rsid w:val="001E3E93"/>
    <w:rsid w:val="001F385C"/>
    <w:rsid w:val="00270BBF"/>
    <w:rsid w:val="002D1D14"/>
    <w:rsid w:val="002F70D1"/>
    <w:rsid w:val="00301C79"/>
    <w:rsid w:val="00323812"/>
    <w:rsid w:val="003474B1"/>
    <w:rsid w:val="003519F0"/>
    <w:rsid w:val="0037067C"/>
    <w:rsid w:val="004002B2"/>
    <w:rsid w:val="00405192"/>
    <w:rsid w:val="00417B03"/>
    <w:rsid w:val="004632F7"/>
    <w:rsid w:val="004C5CD4"/>
    <w:rsid w:val="00503B9F"/>
    <w:rsid w:val="005105A0"/>
    <w:rsid w:val="00581083"/>
    <w:rsid w:val="005A1A87"/>
    <w:rsid w:val="006007F8"/>
    <w:rsid w:val="00627C2A"/>
    <w:rsid w:val="00696BEF"/>
    <w:rsid w:val="006E310C"/>
    <w:rsid w:val="00716AFE"/>
    <w:rsid w:val="00754873"/>
    <w:rsid w:val="00756495"/>
    <w:rsid w:val="007F45F2"/>
    <w:rsid w:val="00836DF2"/>
    <w:rsid w:val="00845F5A"/>
    <w:rsid w:val="008542BC"/>
    <w:rsid w:val="00885362"/>
    <w:rsid w:val="008F6391"/>
    <w:rsid w:val="008F7CD8"/>
    <w:rsid w:val="00914E69"/>
    <w:rsid w:val="00924AA7"/>
    <w:rsid w:val="009461F8"/>
    <w:rsid w:val="009B49C2"/>
    <w:rsid w:val="009C1F24"/>
    <w:rsid w:val="009C7111"/>
    <w:rsid w:val="009F19AF"/>
    <w:rsid w:val="009F66A8"/>
    <w:rsid w:val="00A162FC"/>
    <w:rsid w:val="00A30290"/>
    <w:rsid w:val="00A64347"/>
    <w:rsid w:val="00AB560A"/>
    <w:rsid w:val="00AB5BE2"/>
    <w:rsid w:val="00AC605D"/>
    <w:rsid w:val="00AF58A3"/>
    <w:rsid w:val="00AF64CF"/>
    <w:rsid w:val="00B93021"/>
    <w:rsid w:val="00BE002E"/>
    <w:rsid w:val="00C27C7A"/>
    <w:rsid w:val="00C5000A"/>
    <w:rsid w:val="00C575AC"/>
    <w:rsid w:val="00C85BD7"/>
    <w:rsid w:val="00CC552E"/>
    <w:rsid w:val="00CD2F2D"/>
    <w:rsid w:val="00D00B9E"/>
    <w:rsid w:val="00D2447C"/>
    <w:rsid w:val="00D317CC"/>
    <w:rsid w:val="00D45D40"/>
    <w:rsid w:val="00D47E4E"/>
    <w:rsid w:val="00D66E84"/>
    <w:rsid w:val="00D72B30"/>
    <w:rsid w:val="00D72CB7"/>
    <w:rsid w:val="00DA4671"/>
    <w:rsid w:val="00DC030F"/>
    <w:rsid w:val="00DD2376"/>
    <w:rsid w:val="00DD2B41"/>
    <w:rsid w:val="00DD643B"/>
    <w:rsid w:val="00DE1E1C"/>
    <w:rsid w:val="00DF2072"/>
    <w:rsid w:val="00DF4E35"/>
    <w:rsid w:val="00E33E6F"/>
    <w:rsid w:val="00E46225"/>
    <w:rsid w:val="00E95543"/>
    <w:rsid w:val="00EA242F"/>
    <w:rsid w:val="00EB48B3"/>
    <w:rsid w:val="00EC68F2"/>
    <w:rsid w:val="00F04C18"/>
    <w:rsid w:val="00F363AA"/>
    <w:rsid w:val="00F530DA"/>
    <w:rsid w:val="00F55668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5B0D"/>
  <w15:chartTrackingRefBased/>
  <w15:docId w15:val="{B255AF55-2212-44ED-87AC-200AAAEB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2D"/>
    <w:pPr>
      <w:ind w:leftChars="200" w:left="480"/>
    </w:pPr>
  </w:style>
  <w:style w:type="table" w:styleId="TableGrid">
    <w:name w:val="Table Grid"/>
    <w:basedOn w:val="TableNormal"/>
    <w:uiPriority w:val="39"/>
    <w:rsid w:val="001C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D643B"/>
    <w:pPr>
      <w:numPr>
        <w:numId w:val="2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566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5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556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何寬昱</dc:creator>
  <cp:keywords/>
  <dc:description/>
  <cp:lastModifiedBy>陳錫民</cp:lastModifiedBy>
  <cp:revision>80</cp:revision>
  <cp:lastPrinted>2020-05-08T08:48:00Z</cp:lastPrinted>
  <dcterms:created xsi:type="dcterms:W3CDTF">2020-05-07T08:13:00Z</dcterms:created>
  <dcterms:modified xsi:type="dcterms:W3CDTF">2020-12-28T04:13:00Z</dcterms:modified>
</cp:coreProperties>
</file>