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96"/>
          <w:szCs w:val="96"/>
          <w:lang w:val="es-AR"/>
        </w:rPr>
        <w:id w:val="1114310"/>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432"/>
          </w:tblGrid>
          <w:tr w:rsidR="007A192E">
            <w:sdt>
              <w:sdtPr>
                <w:rPr>
                  <w:rFonts w:asciiTheme="majorHAnsi" w:eastAsiaTheme="majorEastAsia" w:hAnsiTheme="majorHAnsi" w:cstheme="majorBidi"/>
                  <w:b/>
                  <w:bCs/>
                  <w:color w:val="365F91" w:themeColor="accent1" w:themeShade="BF"/>
                  <w:sz w:val="96"/>
                  <w:szCs w:val="96"/>
                  <w:lang w:val="es-AR"/>
                </w:rPr>
                <w:alias w:val="Título"/>
                <w:id w:val="703864190"/>
                <w:dataBinding w:prefixMappings="xmlns:ns0='http://schemas.openxmlformats.org/package/2006/metadata/core-properties' xmlns:ns1='http://purl.org/dc/elements/1.1/'" w:xpath="/ns0:coreProperties[1]/ns1:title[1]" w:storeItemID="{6C3C8BC8-F283-45AE-878A-BAB7291924A1}"/>
                <w:text/>
              </w:sdtPr>
              <w:sdtEndPr>
                <w:rPr>
                  <w:lang w:val="es-ES"/>
                </w:rPr>
              </w:sdtEndPr>
              <w:sdtContent>
                <w:tc>
                  <w:tcPr>
                    <w:tcW w:w="5746" w:type="dxa"/>
                  </w:tcPr>
                  <w:p w:rsidR="007A192E" w:rsidRPr="007A192E" w:rsidRDefault="007A192E">
                    <w:pPr>
                      <w:pStyle w:val="Sinespaciado"/>
                      <w:rPr>
                        <w:rFonts w:asciiTheme="majorHAnsi" w:eastAsiaTheme="majorEastAsia" w:hAnsiTheme="majorHAnsi" w:cstheme="majorBidi"/>
                        <w:b/>
                        <w:bCs/>
                        <w:color w:val="365F91" w:themeColor="accent1" w:themeShade="BF"/>
                        <w:sz w:val="96"/>
                        <w:szCs w:val="96"/>
                      </w:rPr>
                    </w:pPr>
                    <w:r w:rsidRPr="007A192E">
                      <w:rPr>
                        <w:rFonts w:asciiTheme="majorHAnsi" w:eastAsiaTheme="majorEastAsia" w:hAnsiTheme="majorHAnsi" w:cstheme="majorBidi"/>
                        <w:b/>
                        <w:bCs/>
                        <w:color w:val="365F91" w:themeColor="accent1" w:themeShade="BF"/>
                        <w:sz w:val="96"/>
                        <w:szCs w:val="96"/>
                        <w:lang w:val="es-AR"/>
                      </w:rPr>
                      <w:t>Compilador Minijava</w:t>
                    </w:r>
                  </w:p>
                </w:tc>
              </w:sdtContent>
            </w:sdt>
          </w:tr>
          <w:tr w:rsidR="007A192E">
            <w:sdt>
              <w:sdtPr>
                <w:rPr>
                  <w:color w:val="484329" w:themeColor="background2" w:themeShade="3F"/>
                  <w:sz w:val="56"/>
                  <w:szCs w:val="56"/>
                </w:rPr>
                <w:alias w:val="Subtítulo"/>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7A192E" w:rsidRDefault="007A192E">
                    <w:pPr>
                      <w:pStyle w:val="Sinespaciado"/>
                      <w:rPr>
                        <w:color w:val="484329" w:themeColor="background2" w:themeShade="3F"/>
                        <w:sz w:val="28"/>
                        <w:szCs w:val="28"/>
                      </w:rPr>
                    </w:pPr>
                    <w:r w:rsidRPr="007A192E">
                      <w:rPr>
                        <w:color w:val="484329" w:themeColor="background2" w:themeShade="3F"/>
                        <w:sz w:val="56"/>
                        <w:szCs w:val="56"/>
                        <w:lang w:val="es-AR"/>
                      </w:rPr>
                      <w:t>Manual Técnico</w:t>
                    </w:r>
                  </w:p>
                </w:tc>
              </w:sdtContent>
            </w:sdt>
          </w:tr>
          <w:tr w:rsidR="007A192E">
            <w:tc>
              <w:tcPr>
                <w:tcW w:w="5746" w:type="dxa"/>
              </w:tcPr>
              <w:p w:rsidR="007A192E" w:rsidRDefault="007A192E">
                <w:pPr>
                  <w:pStyle w:val="Sinespaciado"/>
                  <w:rPr>
                    <w:color w:val="484329" w:themeColor="background2" w:themeShade="3F"/>
                    <w:sz w:val="28"/>
                    <w:szCs w:val="28"/>
                  </w:rPr>
                </w:pPr>
              </w:p>
              <w:p w:rsidR="00205530" w:rsidRDefault="00205530">
                <w:pPr>
                  <w:pStyle w:val="Sinespaciado"/>
                  <w:rPr>
                    <w:color w:val="484329" w:themeColor="background2" w:themeShade="3F"/>
                    <w:sz w:val="28"/>
                    <w:szCs w:val="28"/>
                  </w:rPr>
                </w:pPr>
              </w:p>
              <w:p w:rsidR="00205530" w:rsidRDefault="00205530">
                <w:pPr>
                  <w:pStyle w:val="Sinespaciado"/>
                  <w:rPr>
                    <w:color w:val="484329" w:themeColor="background2" w:themeShade="3F"/>
                    <w:sz w:val="28"/>
                    <w:szCs w:val="28"/>
                  </w:rPr>
                </w:pPr>
              </w:p>
            </w:tc>
          </w:tr>
          <w:tr w:rsidR="007A192E">
            <w:tc>
              <w:tcPr>
                <w:tcW w:w="5746" w:type="dxa"/>
              </w:tcPr>
              <w:p w:rsidR="00950466" w:rsidRDefault="007A192E" w:rsidP="007A192E">
                <w:pPr>
                  <w:rPr>
                    <w:sz w:val="36"/>
                    <w:szCs w:val="36"/>
                    <w:lang w:val="es-ES"/>
                  </w:rPr>
                </w:pPr>
                <w:r>
                  <w:rPr>
                    <w:sz w:val="36"/>
                    <w:szCs w:val="36"/>
                    <w:lang w:val="es-ES"/>
                  </w:rPr>
                  <w:br/>
                </w:r>
              </w:p>
              <w:p w:rsidR="007A192E" w:rsidRDefault="007A192E" w:rsidP="00205530"/>
            </w:tc>
          </w:tr>
          <w:tr w:rsidR="007A192E">
            <w:tc>
              <w:tcPr>
                <w:tcW w:w="5746" w:type="dxa"/>
              </w:tcPr>
              <w:p w:rsidR="007A192E" w:rsidRDefault="007A192E">
                <w:pPr>
                  <w:pStyle w:val="Sinespaciado"/>
                </w:pPr>
              </w:p>
            </w:tc>
          </w:tr>
          <w:tr w:rsidR="007A192E">
            <w:tc>
              <w:tcPr>
                <w:tcW w:w="5746" w:type="dxa"/>
              </w:tcPr>
              <w:p w:rsidR="007A192E" w:rsidRDefault="007A192E">
                <w:pPr>
                  <w:pStyle w:val="Sinespaciado"/>
                  <w:rPr>
                    <w:b/>
                    <w:bCs/>
                  </w:rPr>
                </w:pPr>
              </w:p>
            </w:tc>
          </w:tr>
          <w:tr w:rsidR="007A192E">
            <w:tc>
              <w:tcPr>
                <w:tcW w:w="5746" w:type="dxa"/>
              </w:tcPr>
              <w:p w:rsidR="007A192E" w:rsidRDefault="007A192E" w:rsidP="007A192E">
                <w:pPr>
                  <w:pStyle w:val="Sinespaciado"/>
                  <w:rPr>
                    <w:b/>
                    <w:bCs/>
                  </w:rPr>
                </w:pPr>
              </w:p>
            </w:tc>
          </w:tr>
          <w:tr w:rsidR="007A192E">
            <w:tc>
              <w:tcPr>
                <w:tcW w:w="5746" w:type="dxa"/>
              </w:tcPr>
              <w:p w:rsidR="007A192E" w:rsidRDefault="007A192E">
                <w:pPr>
                  <w:pStyle w:val="Sinespaciado"/>
                  <w:rPr>
                    <w:b/>
                    <w:bCs/>
                  </w:rPr>
                </w:pPr>
              </w:p>
            </w:tc>
          </w:tr>
        </w:tbl>
        <w:p w:rsidR="007A192E" w:rsidRDefault="00683E86">
          <w:pPr>
            <w:rPr>
              <w:lang w:val="es-ES"/>
            </w:rPr>
          </w:pPr>
          <w:r w:rsidRPr="00683E86">
            <w:rPr>
              <w:noProof/>
              <w:lang w:val="es-ES"/>
            </w:rPr>
            <w:pict>
              <v:group id="_x0000_s1045" style="position:absolute;margin-left:2246.0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46" type="#_x0000_t32" style="position:absolute;left:6519;top:1258;width:4303;height:10040;flip:x" o:connectortype="straight" strokecolor="#a7bfde [1620]"/>
                <v:group id="_x0000_s1047" style="position:absolute;left:5531;top:9226;width:5291;height:5845" coordorigin="5531,9226" coordsize="5291,5845">
                  <v:shape id="_x0000_s1048"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49" style="position:absolute;left:6117;top:10212;width:4526;height:4258;rotation:41366637fd;flip:y" fillcolor="#d3dfee [820]" stroked="f" strokecolor="#a7bfde [1620]"/>
                  <v:oval id="_x0000_s1050" style="position:absolute;left:6217;top:10481;width:3424;height:3221;rotation:41366637fd;flip:y" fillcolor="#7ba0cd [2420]" stroked="f" strokecolor="#a7bfde [1620]"/>
                </v:group>
                <w10:wrap anchorx="page" anchory="page"/>
              </v:group>
            </w:pict>
          </w:r>
          <w:r w:rsidRPr="00683E86">
            <w:rPr>
              <w:noProof/>
              <w:lang w:val="es-ES"/>
            </w:rPr>
            <w:pict>
              <v:group id="_x0000_s1056" style="position:absolute;margin-left:0;margin-top:0;width:464.8pt;height:380.95pt;z-index:251662336;mso-position-horizontal:left;mso-position-horizontal-relative:page;mso-position-vertical:top;mso-position-vertical-relative:page" coordorigin="15,15" coordsize="9296,7619" o:allowincell="f">
                <v:shape id="_x0000_s1057" type="#_x0000_t32" style="position:absolute;left:15;top:15;width:7512;height:7386" o:connectortype="straight" strokecolor="#a7bfde [1620]"/>
                <v:group id="_x0000_s1058" style="position:absolute;left:7095;top:5418;width:2216;height:2216" coordorigin="7907,4350" coordsize="2216,2216">
                  <v:oval id="_x0000_s1059" style="position:absolute;left:7907;top:4350;width:2216;height:2216" fillcolor="#a7bfde [1620]" stroked="f"/>
                  <v:oval id="_x0000_s1060" style="position:absolute;left:7961;top:4684;width:1813;height:1813" fillcolor="#d3dfee [820]" stroked="f"/>
                  <v:oval id="_x0000_s1061" style="position:absolute;left:8006;top:5027;width:1375;height:1375" fillcolor="#7ba0cd [2420]" stroked="f"/>
                </v:group>
                <w10:wrap anchorx="page" anchory="page"/>
              </v:group>
            </w:pict>
          </w:r>
          <w:r w:rsidRPr="00683E86">
            <w:rPr>
              <w:noProof/>
              <w:lang w:val="es-ES"/>
            </w:rPr>
            <w:pict>
              <v:group id="_x0000_s1051" style="position:absolute;margin-left:3354.5pt;margin-top:0;width:332.7pt;height:227.25pt;z-index:251661312;mso-position-horizontal:right;mso-position-horizontal-relative:margin;mso-position-vertical:top;mso-position-vertical-relative:page" coordorigin="4136,15" coordsize="6654,4545" o:allowincell="f">
                <v:shape id="_x0000_s1052" type="#_x0000_t32" style="position:absolute;left:4136;top:15;width:3058;height:3855" o:connectortype="straight" strokecolor="#a7bfde [1620]"/>
                <v:oval id="_x0000_s1053" style="position:absolute;left:6674;top:444;width:4116;height:4116" fillcolor="#a7bfde [1620]" stroked="f"/>
                <v:oval id="_x0000_s1054" style="position:absolute;left:6773;top:1058;width:3367;height:3367" fillcolor="#d3dfee [820]" stroked="f"/>
                <v:oval id="_x0000_s1055" style="position:absolute;left:6856;top:1709;width:2553;height:2553" fillcolor="#7ba0cd [2420]" stroked="f"/>
                <w10:wrap anchorx="margin" anchory="page"/>
              </v:group>
            </w:pict>
          </w:r>
        </w:p>
        <w:p w:rsidR="007A192E" w:rsidRDefault="00683E86">
          <w:r w:rsidRPr="00683E86">
            <w:rPr>
              <w:noProof/>
              <w:sz w:val="32"/>
              <w:szCs w:val="32"/>
              <w:lang w:val="es-ES"/>
            </w:rPr>
            <w:pict>
              <v:shapetype id="_x0000_t202" coordsize="21600,21600" o:spt="202" path="m,l,21600r21600,l21600,xe">
                <v:stroke joinstyle="miter"/>
                <v:path gradientshapeok="t" o:connecttype="rect"/>
              </v:shapetype>
              <v:shape id="_x0000_s1062" type="#_x0000_t202" style="position:absolute;margin-left:-40.7pt;margin-top:534pt;width:310.05pt;height:103.55pt;z-index:251664384;mso-width-relative:margin;mso-height-relative:margin" stroked="f">
                <v:textbox style="mso-next-textbox:#_x0000_s1062">
                  <w:txbxContent>
                    <w:p w:rsidR="007F7DCB" w:rsidRPr="00623278" w:rsidRDefault="007F7DCB" w:rsidP="00205530">
                      <w:pPr>
                        <w:rPr>
                          <w:rFonts w:asciiTheme="majorHAnsi" w:hAnsiTheme="majorHAnsi"/>
                          <w:sz w:val="32"/>
                          <w:szCs w:val="32"/>
                          <w:lang w:val="es-ES"/>
                        </w:rPr>
                      </w:pPr>
                      <w:r w:rsidRPr="00623278">
                        <w:rPr>
                          <w:rFonts w:asciiTheme="majorHAnsi" w:hAnsiTheme="majorHAnsi"/>
                          <w:sz w:val="32"/>
                          <w:szCs w:val="32"/>
                          <w:lang w:val="es-ES"/>
                        </w:rPr>
                        <w:t xml:space="preserve">     Compiladores e Intérpretes 2014</w:t>
                      </w:r>
                    </w:p>
                    <w:p w:rsidR="007F7DCB" w:rsidRPr="00623278" w:rsidRDefault="007F7DCB" w:rsidP="00205530">
                      <w:pPr>
                        <w:rPr>
                          <w:rFonts w:asciiTheme="majorHAnsi" w:hAnsiTheme="majorHAnsi"/>
                          <w:sz w:val="32"/>
                          <w:szCs w:val="32"/>
                          <w:lang w:val="es-ES"/>
                        </w:rPr>
                      </w:pPr>
                      <w:r w:rsidRPr="00623278">
                        <w:rPr>
                          <w:rFonts w:asciiTheme="majorHAnsi" w:hAnsiTheme="majorHAnsi"/>
                          <w:sz w:val="32"/>
                          <w:szCs w:val="32"/>
                          <w:lang w:val="es-ES"/>
                        </w:rPr>
                        <w:t xml:space="preserve">Brenda S. Dilschneider </w:t>
                      </w:r>
                      <w:r w:rsidRPr="00623278">
                        <w:rPr>
                          <w:rFonts w:asciiTheme="majorHAnsi" w:hAnsiTheme="majorHAnsi"/>
                          <w:sz w:val="32"/>
                          <w:szCs w:val="32"/>
                          <w:lang w:val="es-ES"/>
                        </w:rPr>
                        <w:tab/>
                        <w:t>LU: 92774</w:t>
                      </w:r>
                    </w:p>
                    <w:p w:rsidR="007F7DCB" w:rsidRPr="00623278" w:rsidRDefault="007F7DCB" w:rsidP="00205530">
                      <w:pPr>
                        <w:rPr>
                          <w:rFonts w:asciiTheme="majorHAnsi" w:hAnsiTheme="majorHAnsi"/>
                          <w:sz w:val="32"/>
                          <w:szCs w:val="32"/>
                          <w:lang w:val="es-ES"/>
                        </w:rPr>
                      </w:pPr>
                      <w:r w:rsidRPr="00623278">
                        <w:rPr>
                          <w:rFonts w:asciiTheme="majorHAnsi" w:hAnsiTheme="majorHAnsi"/>
                          <w:sz w:val="32"/>
                          <w:szCs w:val="32"/>
                          <w:lang w:val="es-ES"/>
                        </w:rPr>
                        <w:t>Francisco Cuenca</w:t>
                      </w:r>
                      <w:r w:rsidRPr="00623278">
                        <w:rPr>
                          <w:rFonts w:asciiTheme="majorHAnsi" w:hAnsiTheme="majorHAnsi"/>
                          <w:sz w:val="32"/>
                          <w:szCs w:val="32"/>
                          <w:lang w:val="es-ES"/>
                        </w:rPr>
                        <w:tab/>
                      </w:r>
                      <w:r w:rsidRPr="00623278">
                        <w:rPr>
                          <w:rFonts w:asciiTheme="majorHAnsi" w:hAnsiTheme="majorHAnsi"/>
                          <w:sz w:val="32"/>
                          <w:szCs w:val="32"/>
                          <w:lang w:val="es-ES"/>
                        </w:rPr>
                        <w:tab/>
                        <w:t>LU:</w:t>
                      </w:r>
                      <w:r w:rsidRPr="00623278">
                        <w:rPr>
                          <w:rFonts w:asciiTheme="majorHAnsi" w:hAnsiTheme="majorHAnsi" w:cs="Arial-BoldMT"/>
                          <w:bCs/>
                          <w:sz w:val="32"/>
                          <w:szCs w:val="32"/>
                        </w:rPr>
                        <w:t xml:space="preserve"> 94294</w:t>
                      </w:r>
                    </w:p>
                    <w:p w:rsidR="007F7DCB" w:rsidRDefault="007F7DCB">
                      <w:pPr>
                        <w:rPr>
                          <w:lang w:val="es-ES"/>
                        </w:rPr>
                      </w:pPr>
                    </w:p>
                  </w:txbxContent>
                </v:textbox>
              </v:shape>
            </w:pict>
          </w:r>
          <w:r w:rsidR="007A192E">
            <w:br w:type="page"/>
          </w:r>
        </w:p>
      </w:sdtContent>
    </w:sdt>
    <w:sdt>
      <w:sdtPr>
        <w:id w:val="1114461"/>
        <w:docPartObj>
          <w:docPartGallery w:val="Table of Contents"/>
          <w:docPartUnique/>
        </w:docPartObj>
      </w:sdtPr>
      <w:sdtEndPr>
        <w:rPr>
          <w:lang w:val="es-ES"/>
        </w:rPr>
      </w:sdtEndPr>
      <w:sdtContent>
        <w:p w:rsidR="00D81245" w:rsidRPr="00D81245" w:rsidRDefault="00D81245" w:rsidP="00D81245">
          <w:pPr>
            <w:rPr>
              <w:color w:val="4F81BD" w:themeColor="accent1"/>
              <w:sz w:val="24"/>
              <w:szCs w:val="24"/>
            </w:rPr>
          </w:pPr>
          <w:r w:rsidRPr="00517EED">
            <w:rPr>
              <w:color w:val="4F81BD" w:themeColor="accent1"/>
              <w:sz w:val="56"/>
              <w:szCs w:val="56"/>
            </w:rPr>
            <w:t>Índice</w:t>
          </w:r>
        </w:p>
        <w:p w:rsidR="002C4AFA" w:rsidRDefault="00683E86">
          <w:pPr>
            <w:pStyle w:val="TDC1"/>
            <w:tabs>
              <w:tab w:val="right" w:leader="dot" w:pos="8828"/>
            </w:tabs>
            <w:rPr>
              <w:rFonts w:eastAsiaTheme="minorEastAsia"/>
              <w:noProof/>
              <w:lang w:eastAsia="es-AR"/>
            </w:rPr>
          </w:pPr>
          <w:r>
            <w:rPr>
              <w:lang w:val="es-ES"/>
            </w:rPr>
            <w:fldChar w:fldCharType="begin"/>
          </w:r>
          <w:r w:rsidR="00D81245">
            <w:rPr>
              <w:lang w:val="es-ES"/>
            </w:rPr>
            <w:instrText xml:space="preserve"> TOC \o "1-3" \h \z \u </w:instrText>
          </w:r>
          <w:r>
            <w:rPr>
              <w:lang w:val="es-ES"/>
            </w:rPr>
            <w:fldChar w:fldCharType="separate"/>
          </w:r>
          <w:hyperlink w:anchor="_Toc405465748" w:history="1">
            <w:r w:rsidR="002C4AFA" w:rsidRPr="00ED5B34">
              <w:rPr>
                <w:rStyle w:val="Hipervnculo"/>
                <w:noProof/>
              </w:rPr>
              <w:t>Introducción</w:t>
            </w:r>
            <w:r w:rsidR="002C4AFA">
              <w:rPr>
                <w:noProof/>
                <w:webHidden/>
              </w:rPr>
              <w:tab/>
            </w:r>
            <w:r w:rsidR="002C4AFA">
              <w:rPr>
                <w:noProof/>
                <w:webHidden/>
              </w:rPr>
              <w:fldChar w:fldCharType="begin"/>
            </w:r>
            <w:r w:rsidR="002C4AFA">
              <w:rPr>
                <w:noProof/>
                <w:webHidden/>
              </w:rPr>
              <w:instrText xml:space="preserve"> PAGEREF _Toc405465748 \h </w:instrText>
            </w:r>
            <w:r w:rsidR="002C4AFA">
              <w:rPr>
                <w:noProof/>
                <w:webHidden/>
              </w:rPr>
            </w:r>
            <w:r w:rsidR="002C4AFA">
              <w:rPr>
                <w:noProof/>
                <w:webHidden/>
              </w:rPr>
              <w:fldChar w:fldCharType="separate"/>
            </w:r>
            <w:r w:rsidR="002C4AFA">
              <w:rPr>
                <w:noProof/>
                <w:webHidden/>
              </w:rPr>
              <w:t>4</w:t>
            </w:r>
            <w:r w:rsidR="002C4AFA">
              <w:rPr>
                <w:noProof/>
                <w:webHidden/>
              </w:rPr>
              <w:fldChar w:fldCharType="end"/>
            </w:r>
          </w:hyperlink>
        </w:p>
        <w:p w:rsidR="002C4AFA" w:rsidRDefault="002C4AFA">
          <w:pPr>
            <w:pStyle w:val="TDC1"/>
            <w:tabs>
              <w:tab w:val="right" w:leader="dot" w:pos="8828"/>
            </w:tabs>
            <w:rPr>
              <w:rFonts w:eastAsiaTheme="minorEastAsia"/>
              <w:noProof/>
              <w:lang w:eastAsia="es-AR"/>
            </w:rPr>
          </w:pPr>
          <w:hyperlink w:anchor="_Toc405465749" w:history="1">
            <w:r w:rsidRPr="00ED5B34">
              <w:rPr>
                <w:rStyle w:val="Hipervnculo"/>
                <w:noProof/>
              </w:rPr>
              <w:t>Analizador Léxico</w:t>
            </w:r>
            <w:r>
              <w:rPr>
                <w:noProof/>
                <w:webHidden/>
              </w:rPr>
              <w:tab/>
            </w:r>
            <w:r>
              <w:rPr>
                <w:noProof/>
                <w:webHidden/>
              </w:rPr>
              <w:fldChar w:fldCharType="begin"/>
            </w:r>
            <w:r>
              <w:rPr>
                <w:noProof/>
                <w:webHidden/>
              </w:rPr>
              <w:instrText xml:space="preserve"> PAGEREF _Toc405465749 \h </w:instrText>
            </w:r>
            <w:r>
              <w:rPr>
                <w:noProof/>
                <w:webHidden/>
              </w:rPr>
            </w:r>
            <w:r>
              <w:rPr>
                <w:noProof/>
                <w:webHidden/>
              </w:rPr>
              <w:fldChar w:fldCharType="separate"/>
            </w:r>
            <w:r>
              <w:rPr>
                <w:noProof/>
                <w:webHidden/>
              </w:rPr>
              <w:t>5</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50" w:history="1">
            <w:r w:rsidRPr="00ED5B34">
              <w:rPr>
                <w:rStyle w:val="Hipervnculo"/>
                <w:noProof/>
              </w:rPr>
              <w:t>Alfabeto de entrada</w:t>
            </w:r>
            <w:r>
              <w:rPr>
                <w:noProof/>
                <w:webHidden/>
              </w:rPr>
              <w:tab/>
            </w:r>
            <w:r>
              <w:rPr>
                <w:noProof/>
                <w:webHidden/>
              </w:rPr>
              <w:fldChar w:fldCharType="begin"/>
            </w:r>
            <w:r>
              <w:rPr>
                <w:noProof/>
                <w:webHidden/>
              </w:rPr>
              <w:instrText xml:space="preserve"> PAGEREF _Toc405465750 \h </w:instrText>
            </w:r>
            <w:r>
              <w:rPr>
                <w:noProof/>
                <w:webHidden/>
              </w:rPr>
            </w:r>
            <w:r>
              <w:rPr>
                <w:noProof/>
                <w:webHidden/>
              </w:rPr>
              <w:fldChar w:fldCharType="separate"/>
            </w:r>
            <w:r>
              <w:rPr>
                <w:noProof/>
                <w:webHidden/>
              </w:rPr>
              <w:t>5</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51" w:history="1">
            <w:r w:rsidRPr="00ED5B34">
              <w:rPr>
                <w:rStyle w:val="Hipervnculo"/>
                <w:noProof/>
              </w:rPr>
              <w:t>Tokens reconocidos</w:t>
            </w:r>
            <w:r>
              <w:rPr>
                <w:noProof/>
                <w:webHidden/>
              </w:rPr>
              <w:tab/>
            </w:r>
            <w:r>
              <w:rPr>
                <w:noProof/>
                <w:webHidden/>
              </w:rPr>
              <w:fldChar w:fldCharType="begin"/>
            </w:r>
            <w:r>
              <w:rPr>
                <w:noProof/>
                <w:webHidden/>
              </w:rPr>
              <w:instrText xml:space="preserve"> PAGEREF _Toc405465751 \h </w:instrText>
            </w:r>
            <w:r>
              <w:rPr>
                <w:noProof/>
                <w:webHidden/>
              </w:rPr>
            </w:r>
            <w:r>
              <w:rPr>
                <w:noProof/>
                <w:webHidden/>
              </w:rPr>
              <w:fldChar w:fldCharType="separate"/>
            </w:r>
            <w:r>
              <w:rPr>
                <w:noProof/>
                <w:webHidden/>
              </w:rPr>
              <w:t>6</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52" w:history="1">
            <w:r w:rsidRPr="00ED5B34">
              <w:rPr>
                <w:rStyle w:val="Hipervnculo"/>
                <w:noProof/>
              </w:rPr>
              <w:t>Errores Léxicos</w:t>
            </w:r>
            <w:r>
              <w:rPr>
                <w:noProof/>
                <w:webHidden/>
              </w:rPr>
              <w:tab/>
            </w:r>
            <w:r>
              <w:rPr>
                <w:noProof/>
                <w:webHidden/>
              </w:rPr>
              <w:fldChar w:fldCharType="begin"/>
            </w:r>
            <w:r>
              <w:rPr>
                <w:noProof/>
                <w:webHidden/>
              </w:rPr>
              <w:instrText xml:space="preserve"> PAGEREF _Toc405465752 \h </w:instrText>
            </w:r>
            <w:r>
              <w:rPr>
                <w:noProof/>
                <w:webHidden/>
              </w:rPr>
            </w:r>
            <w:r>
              <w:rPr>
                <w:noProof/>
                <w:webHidden/>
              </w:rPr>
              <w:fldChar w:fldCharType="separate"/>
            </w:r>
            <w:r>
              <w:rPr>
                <w:noProof/>
                <w:webHidden/>
              </w:rPr>
              <w:t>8</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53" w:history="1">
            <w:r w:rsidRPr="00ED5B34">
              <w:rPr>
                <w:rStyle w:val="Hipervnculo"/>
                <w:noProof/>
              </w:rPr>
              <w:t>Gramática modificada</w:t>
            </w:r>
            <w:r>
              <w:rPr>
                <w:noProof/>
                <w:webHidden/>
              </w:rPr>
              <w:tab/>
            </w:r>
            <w:r>
              <w:rPr>
                <w:noProof/>
                <w:webHidden/>
              </w:rPr>
              <w:fldChar w:fldCharType="begin"/>
            </w:r>
            <w:r>
              <w:rPr>
                <w:noProof/>
                <w:webHidden/>
              </w:rPr>
              <w:instrText xml:space="preserve"> PAGEREF _Toc405465753 \h </w:instrText>
            </w:r>
            <w:r>
              <w:rPr>
                <w:noProof/>
                <w:webHidden/>
              </w:rPr>
            </w:r>
            <w:r>
              <w:rPr>
                <w:noProof/>
                <w:webHidden/>
              </w:rPr>
              <w:fldChar w:fldCharType="separate"/>
            </w:r>
            <w:r>
              <w:rPr>
                <w:noProof/>
                <w:webHidden/>
              </w:rPr>
              <w:t>8</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54" w:history="1">
            <w:r w:rsidRPr="00ED5B34">
              <w:rPr>
                <w:rStyle w:val="Hipervnculo"/>
                <w:noProof/>
              </w:rPr>
              <w:t>Clases utilizadas</w:t>
            </w:r>
            <w:r>
              <w:rPr>
                <w:noProof/>
                <w:webHidden/>
              </w:rPr>
              <w:tab/>
            </w:r>
            <w:r>
              <w:rPr>
                <w:noProof/>
                <w:webHidden/>
              </w:rPr>
              <w:fldChar w:fldCharType="begin"/>
            </w:r>
            <w:r>
              <w:rPr>
                <w:noProof/>
                <w:webHidden/>
              </w:rPr>
              <w:instrText xml:space="preserve"> PAGEREF _Toc405465754 \h </w:instrText>
            </w:r>
            <w:r>
              <w:rPr>
                <w:noProof/>
                <w:webHidden/>
              </w:rPr>
            </w:r>
            <w:r>
              <w:rPr>
                <w:noProof/>
                <w:webHidden/>
              </w:rPr>
              <w:fldChar w:fldCharType="separate"/>
            </w:r>
            <w:r>
              <w:rPr>
                <w:noProof/>
                <w:webHidden/>
              </w:rPr>
              <w:t>8</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55" w:history="1">
            <w:r w:rsidRPr="00ED5B34">
              <w:rPr>
                <w:rStyle w:val="Hipervnculo"/>
                <w:rFonts w:eastAsia="Times New Roman"/>
                <w:noProof/>
                <w:lang w:eastAsia="es-AR"/>
              </w:rPr>
              <w:t>Decisiones de Diseño</w:t>
            </w:r>
            <w:r>
              <w:rPr>
                <w:noProof/>
                <w:webHidden/>
              </w:rPr>
              <w:tab/>
            </w:r>
            <w:r>
              <w:rPr>
                <w:noProof/>
                <w:webHidden/>
              </w:rPr>
              <w:fldChar w:fldCharType="begin"/>
            </w:r>
            <w:r>
              <w:rPr>
                <w:noProof/>
                <w:webHidden/>
              </w:rPr>
              <w:instrText xml:space="preserve"> PAGEREF _Toc405465755 \h </w:instrText>
            </w:r>
            <w:r>
              <w:rPr>
                <w:noProof/>
                <w:webHidden/>
              </w:rPr>
            </w:r>
            <w:r>
              <w:rPr>
                <w:noProof/>
                <w:webHidden/>
              </w:rPr>
              <w:fldChar w:fldCharType="separate"/>
            </w:r>
            <w:r>
              <w:rPr>
                <w:noProof/>
                <w:webHidden/>
              </w:rPr>
              <w:t>8</w:t>
            </w:r>
            <w:r>
              <w:rPr>
                <w:noProof/>
                <w:webHidden/>
              </w:rPr>
              <w:fldChar w:fldCharType="end"/>
            </w:r>
          </w:hyperlink>
        </w:p>
        <w:p w:rsidR="002C4AFA" w:rsidRDefault="002C4AFA">
          <w:pPr>
            <w:pStyle w:val="TDC1"/>
            <w:tabs>
              <w:tab w:val="right" w:leader="dot" w:pos="8828"/>
            </w:tabs>
            <w:rPr>
              <w:rFonts w:eastAsiaTheme="minorEastAsia"/>
              <w:noProof/>
              <w:lang w:eastAsia="es-AR"/>
            </w:rPr>
          </w:pPr>
          <w:hyperlink w:anchor="_Toc405465756" w:history="1">
            <w:r w:rsidRPr="00ED5B34">
              <w:rPr>
                <w:rStyle w:val="Hipervnculo"/>
                <w:noProof/>
              </w:rPr>
              <w:t>Analizador Sintáctico</w:t>
            </w:r>
            <w:r>
              <w:rPr>
                <w:noProof/>
                <w:webHidden/>
              </w:rPr>
              <w:tab/>
            </w:r>
            <w:r>
              <w:rPr>
                <w:noProof/>
                <w:webHidden/>
              </w:rPr>
              <w:fldChar w:fldCharType="begin"/>
            </w:r>
            <w:r>
              <w:rPr>
                <w:noProof/>
                <w:webHidden/>
              </w:rPr>
              <w:instrText xml:space="preserve"> PAGEREF _Toc405465756 \h </w:instrText>
            </w:r>
            <w:r>
              <w:rPr>
                <w:noProof/>
                <w:webHidden/>
              </w:rPr>
            </w:r>
            <w:r>
              <w:rPr>
                <w:noProof/>
                <w:webHidden/>
              </w:rPr>
              <w:fldChar w:fldCharType="separate"/>
            </w:r>
            <w:r>
              <w:rPr>
                <w:noProof/>
                <w:webHidden/>
              </w:rPr>
              <w:t>10</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57" w:history="1">
            <w:r w:rsidRPr="00ED5B34">
              <w:rPr>
                <w:rStyle w:val="Hipervnculo"/>
                <w:noProof/>
              </w:rPr>
              <w:t>Gramática</w:t>
            </w:r>
            <w:r>
              <w:rPr>
                <w:noProof/>
                <w:webHidden/>
              </w:rPr>
              <w:tab/>
            </w:r>
            <w:r>
              <w:rPr>
                <w:noProof/>
                <w:webHidden/>
              </w:rPr>
              <w:fldChar w:fldCharType="begin"/>
            </w:r>
            <w:r>
              <w:rPr>
                <w:noProof/>
                <w:webHidden/>
              </w:rPr>
              <w:instrText xml:space="preserve"> PAGEREF _Toc405465757 \h </w:instrText>
            </w:r>
            <w:r>
              <w:rPr>
                <w:noProof/>
                <w:webHidden/>
              </w:rPr>
            </w:r>
            <w:r>
              <w:rPr>
                <w:noProof/>
                <w:webHidden/>
              </w:rPr>
              <w:fldChar w:fldCharType="separate"/>
            </w:r>
            <w:r>
              <w:rPr>
                <w:noProof/>
                <w:webHidden/>
              </w:rPr>
              <w:t>10</w:t>
            </w:r>
            <w:r>
              <w:rPr>
                <w:noProof/>
                <w:webHidden/>
              </w:rPr>
              <w:fldChar w:fldCharType="end"/>
            </w:r>
          </w:hyperlink>
        </w:p>
        <w:p w:rsidR="002C4AFA" w:rsidRDefault="002C4AFA">
          <w:pPr>
            <w:pStyle w:val="TDC3"/>
            <w:tabs>
              <w:tab w:val="right" w:leader="dot" w:pos="8828"/>
            </w:tabs>
            <w:rPr>
              <w:rFonts w:eastAsiaTheme="minorEastAsia"/>
              <w:noProof/>
              <w:lang w:eastAsia="es-AR"/>
            </w:rPr>
          </w:pPr>
          <w:hyperlink w:anchor="_Toc405465758" w:history="1">
            <w:r w:rsidRPr="00ED5B34">
              <w:rPr>
                <w:rStyle w:val="Hipervnculo"/>
                <w:noProof/>
              </w:rPr>
              <w:t>Eliminación de elementos de la gramática EBNF</w:t>
            </w:r>
            <w:r>
              <w:rPr>
                <w:noProof/>
                <w:webHidden/>
              </w:rPr>
              <w:tab/>
            </w:r>
            <w:r>
              <w:rPr>
                <w:noProof/>
                <w:webHidden/>
              </w:rPr>
              <w:fldChar w:fldCharType="begin"/>
            </w:r>
            <w:r>
              <w:rPr>
                <w:noProof/>
                <w:webHidden/>
              </w:rPr>
              <w:instrText xml:space="preserve"> PAGEREF _Toc405465758 \h </w:instrText>
            </w:r>
            <w:r>
              <w:rPr>
                <w:noProof/>
                <w:webHidden/>
              </w:rPr>
            </w:r>
            <w:r>
              <w:rPr>
                <w:noProof/>
                <w:webHidden/>
              </w:rPr>
              <w:fldChar w:fldCharType="separate"/>
            </w:r>
            <w:r>
              <w:rPr>
                <w:noProof/>
                <w:webHidden/>
              </w:rPr>
              <w:t>10</w:t>
            </w:r>
            <w:r>
              <w:rPr>
                <w:noProof/>
                <w:webHidden/>
              </w:rPr>
              <w:fldChar w:fldCharType="end"/>
            </w:r>
          </w:hyperlink>
        </w:p>
        <w:p w:rsidR="002C4AFA" w:rsidRDefault="002C4AFA">
          <w:pPr>
            <w:pStyle w:val="TDC3"/>
            <w:tabs>
              <w:tab w:val="right" w:leader="dot" w:pos="8828"/>
            </w:tabs>
            <w:rPr>
              <w:rFonts w:eastAsiaTheme="minorEastAsia"/>
              <w:noProof/>
              <w:lang w:eastAsia="es-AR"/>
            </w:rPr>
          </w:pPr>
          <w:hyperlink w:anchor="_Toc405465759" w:history="1">
            <w:r w:rsidRPr="00ED5B34">
              <w:rPr>
                <w:rStyle w:val="Hipervnculo"/>
                <w:noProof/>
              </w:rPr>
              <w:t>Eliminación de recursión a izquierda</w:t>
            </w:r>
            <w:r>
              <w:rPr>
                <w:noProof/>
                <w:webHidden/>
              </w:rPr>
              <w:tab/>
            </w:r>
            <w:r>
              <w:rPr>
                <w:noProof/>
                <w:webHidden/>
              </w:rPr>
              <w:fldChar w:fldCharType="begin"/>
            </w:r>
            <w:r>
              <w:rPr>
                <w:noProof/>
                <w:webHidden/>
              </w:rPr>
              <w:instrText xml:space="preserve"> PAGEREF _Toc405465759 \h </w:instrText>
            </w:r>
            <w:r>
              <w:rPr>
                <w:noProof/>
                <w:webHidden/>
              </w:rPr>
            </w:r>
            <w:r>
              <w:rPr>
                <w:noProof/>
                <w:webHidden/>
              </w:rPr>
              <w:fldChar w:fldCharType="separate"/>
            </w:r>
            <w:r>
              <w:rPr>
                <w:noProof/>
                <w:webHidden/>
              </w:rPr>
              <w:t>11</w:t>
            </w:r>
            <w:r>
              <w:rPr>
                <w:noProof/>
                <w:webHidden/>
              </w:rPr>
              <w:fldChar w:fldCharType="end"/>
            </w:r>
          </w:hyperlink>
        </w:p>
        <w:p w:rsidR="002C4AFA" w:rsidRDefault="002C4AFA">
          <w:pPr>
            <w:pStyle w:val="TDC3"/>
            <w:tabs>
              <w:tab w:val="right" w:leader="dot" w:pos="8828"/>
            </w:tabs>
            <w:rPr>
              <w:rFonts w:eastAsiaTheme="minorEastAsia"/>
              <w:noProof/>
              <w:lang w:eastAsia="es-AR"/>
            </w:rPr>
          </w:pPr>
          <w:hyperlink w:anchor="_Toc405465760" w:history="1">
            <w:r w:rsidRPr="00ED5B34">
              <w:rPr>
                <w:rStyle w:val="Hipervnculo"/>
                <w:noProof/>
              </w:rPr>
              <w:t>Factorización</w:t>
            </w:r>
            <w:r>
              <w:rPr>
                <w:noProof/>
                <w:webHidden/>
              </w:rPr>
              <w:tab/>
            </w:r>
            <w:r>
              <w:rPr>
                <w:noProof/>
                <w:webHidden/>
              </w:rPr>
              <w:fldChar w:fldCharType="begin"/>
            </w:r>
            <w:r>
              <w:rPr>
                <w:noProof/>
                <w:webHidden/>
              </w:rPr>
              <w:instrText xml:space="preserve"> PAGEREF _Toc405465760 \h </w:instrText>
            </w:r>
            <w:r>
              <w:rPr>
                <w:noProof/>
                <w:webHidden/>
              </w:rPr>
            </w:r>
            <w:r>
              <w:rPr>
                <w:noProof/>
                <w:webHidden/>
              </w:rPr>
              <w:fldChar w:fldCharType="separate"/>
            </w:r>
            <w:r>
              <w:rPr>
                <w:noProof/>
                <w:webHidden/>
              </w:rPr>
              <w:t>12</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61" w:history="1">
            <w:r w:rsidRPr="00ED5B34">
              <w:rPr>
                <w:rStyle w:val="Hipervnculo"/>
                <w:noProof/>
              </w:rPr>
              <w:t>Ambigüedad de la gramática</w:t>
            </w:r>
            <w:r>
              <w:rPr>
                <w:noProof/>
                <w:webHidden/>
              </w:rPr>
              <w:tab/>
            </w:r>
            <w:r>
              <w:rPr>
                <w:noProof/>
                <w:webHidden/>
              </w:rPr>
              <w:fldChar w:fldCharType="begin"/>
            </w:r>
            <w:r>
              <w:rPr>
                <w:noProof/>
                <w:webHidden/>
              </w:rPr>
              <w:instrText xml:space="preserve"> PAGEREF _Toc405465761 \h </w:instrText>
            </w:r>
            <w:r>
              <w:rPr>
                <w:noProof/>
                <w:webHidden/>
              </w:rPr>
            </w:r>
            <w:r>
              <w:rPr>
                <w:noProof/>
                <w:webHidden/>
              </w:rPr>
              <w:fldChar w:fldCharType="separate"/>
            </w:r>
            <w:r>
              <w:rPr>
                <w:noProof/>
                <w:webHidden/>
              </w:rPr>
              <w:t>14</w:t>
            </w:r>
            <w:r>
              <w:rPr>
                <w:noProof/>
                <w:webHidden/>
              </w:rPr>
              <w:fldChar w:fldCharType="end"/>
            </w:r>
          </w:hyperlink>
        </w:p>
        <w:p w:rsidR="002C4AFA" w:rsidRDefault="002C4AFA">
          <w:pPr>
            <w:pStyle w:val="TDC3"/>
            <w:tabs>
              <w:tab w:val="right" w:leader="dot" w:pos="8828"/>
            </w:tabs>
            <w:rPr>
              <w:rFonts w:eastAsiaTheme="minorEastAsia"/>
              <w:noProof/>
              <w:lang w:eastAsia="es-AR"/>
            </w:rPr>
          </w:pPr>
          <w:hyperlink w:anchor="_Toc405465762" w:history="1">
            <w:r w:rsidRPr="00ED5B34">
              <w:rPr>
                <w:rStyle w:val="Hipervnculo"/>
                <w:noProof/>
              </w:rPr>
              <w:t>Solución de la implementación.</w:t>
            </w:r>
            <w:r>
              <w:rPr>
                <w:noProof/>
                <w:webHidden/>
              </w:rPr>
              <w:tab/>
            </w:r>
            <w:r>
              <w:rPr>
                <w:noProof/>
                <w:webHidden/>
              </w:rPr>
              <w:fldChar w:fldCharType="begin"/>
            </w:r>
            <w:r>
              <w:rPr>
                <w:noProof/>
                <w:webHidden/>
              </w:rPr>
              <w:instrText xml:space="preserve"> PAGEREF _Toc405465762 \h </w:instrText>
            </w:r>
            <w:r>
              <w:rPr>
                <w:noProof/>
                <w:webHidden/>
              </w:rPr>
            </w:r>
            <w:r>
              <w:rPr>
                <w:noProof/>
                <w:webHidden/>
              </w:rPr>
              <w:fldChar w:fldCharType="separate"/>
            </w:r>
            <w:r>
              <w:rPr>
                <w:noProof/>
                <w:webHidden/>
              </w:rPr>
              <w:t>15</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63" w:history="1">
            <w:r w:rsidRPr="00ED5B34">
              <w:rPr>
                <w:rStyle w:val="Hipervnculo"/>
                <w:noProof/>
              </w:rPr>
              <w:t>Errores que se detectan.</w:t>
            </w:r>
            <w:r>
              <w:rPr>
                <w:noProof/>
                <w:webHidden/>
              </w:rPr>
              <w:tab/>
            </w:r>
            <w:r>
              <w:rPr>
                <w:noProof/>
                <w:webHidden/>
              </w:rPr>
              <w:fldChar w:fldCharType="begin"/>
            </w:r>
            <w:r>
              <w:rPr>
                <w:noProof/>
                <w:webHidden/>
              </w:rPr>
              <w:instrText xml:space="preserve"> PAGEREF _Toc405465763 \h </w:instrText>
            </w:r>
            <w:r>
              <w:rPr>
                <w:noProof/>
                <w:webHidden/>
              </w:rPr>
            </w:r>
            <w:r>
              <w:rPr>
                <w:noProof/>
                <w:webHidden/>
              </w:rPr>
              <w:fldChar w:fldCharType="separate"/>
            </w:r>
            <w:r>
              <w:rPr>
                <w:noProof/>
                <w:webHidden/>
              </w:rPr>
              <w:t>15</w:t>
            </w:r>
            <w:r>
              <w:rPr>
                <w:noProof/>
                <w:webHidden/>
              </w:rPr>
              <w:fldChar w:fldCharType="end"/>
            </w:r>
          </w:hyperlink>
        </w:p>
        <w:p w:rsidR="002C4AFA" w:rsidRDefault="002C4AFA">
          <w:pPr>
            <w:pStyle w:val="TDC1"/>
            <w:tabs>
              <w:tab w:val="right" w:leader="dot" w:pos="8828"/>
            </w:tabs>
            <w:rPr>
              <w:rFonts w:eastAsiaTheme="minorEastAsia"/>
              <w:noProof/>
              <w:lang w:eastAsia="es-AR"/>
            </w:rPr>
          </w:pPr>
          <w:hyperlink w:anchor="_Toc405465764" w:history="1">
            <w:r w:rsidRPr="00ED5B34">
              <w:rPr>
                <w:rStyle w:val="Hipervnculo"/>
                <w:noProof/>
              </w:rPr>
              <w:t>Analizador Semántico</w:t>
            </w:r>
            <w:r>
              <w:rPr>
                <w:noProof/>
                <w:webHidden/>
              </w:rPr>
              <w:tab/>
            </w:r>
            <w:r>
              <w:rPr>
                <w:noProof/>
                <w:webHidden/>
              </w:rPr>
              <w:fldChar w:fldCharType="begin"/>
            </w:r>
            <w:r>
              <w:rPr>
                <w:noProof/>
                <w:webHidden/>
              </w:rPr>
              <w:instrText xml:space="preserve"> PAGEREF _Toc405465764 \h </w:instrText>
            </w:r>
            <w:r>
              <w:rPr>
                <w:noProof/>
                <w:webHidden/>
              </w:rPr>
            </w:r>
            <w:r>
              <w:rPr>
                <w:noProof/>
                <w:webHidden/>
              </w:rPr>
              <w:fldChar w:fldCharType="separate"/>
            </w:r>
            <w:r>
              <w:rPr>
                <w:noProof/>
                <w:webHidden/>
              </w:rPr>
              <w:t>16</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65" w:history="1">
            <w:r w:rsidRPr="00ED5B34">
              <w:rPr>
                <w:rStyle w:val="Hipervnculo"/>
                <w:noProof/>
              </w:rPr>
              <w:t>Esquema de Traducción.</w:t>
            </w:r>
            <w:r>
              <w:rPr>
                <w:noProof/>
                <w:webHidden/>
              </w:rPr>
              <w:tab/>
            </w:r>
            <w:r>
              <w:rPr>
                <w:noProof/>
                <w:webHidden/>
              </w:rPr>
              <w:fldChar w:fldCharType="begin"/>
            </w:r>
            <w:r>
              <w:rPr>
                <w:noProof/>
                <w:webHidden/>
              </w:rPr>
              <w:instrText xml:space="preserve"> PAGEREF _Toc405465765 \h </w:instrText>
            </w:r>
            <w:r>
              <w:rPr>
                <w:noProof/>
                <w:webHidden/>
              </w:rPr>
            </w:r>
            <w:r>
              <w:rPr>
                <w:noProof/>
                <w:webHidden/>
              </w:rPr>
              <w:fldChar w:fldCharType="separate"/>
            </w:r>
            <w:r>
              <w:rPr>
                <w:noProof/>
                <w:webHidden/>
              </w:rPr>
              <w:t>16</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66" w:history="1">
            <w:r w:rsidRPr="00ED5B34">
              <w:rPr>
                <w:rStyle w:val="Hipervnculo"/>
                <w:noProof/>
              </w:rPr>
              <w:t>Atributos utilizados en el EdT.</w:t>
            </w:r>
            <w:r>
              <w:rPr>
                <w:noProof/>
                <w:webHidden/>
              </w:rPr>
              <w:tab/>
            </w:r>
            <w:r>
              <w:rPr>
                <w:noProof/>
                <w:webHidden/>
              </w:rPr>
              <w:fldChar w:fldCharType="begin"/>
            </w:r>
            <w:r>
              <w:rPr>
                <w:noProof/>
                <w:webHidden/>
              </w:rPr>
              <w:instrText xml:space="preserve"> PAGEREF _Toc405465766 \h </w:instrText>
            </w:r>
            <w:r>
              <w:rPr>
                <w:noProof/>
                <w:webHidden/>
              </w:rPr>
            </w:r>
            <w:r>
              <w:rPr>
                <w:noProof/>
                <w:webHidden/>
              </w:rPr>
              <w:fldChar w:fldCharType="separate"/>
            </w:r>
            <w:r>
              <w:rPr>
                <w:noProof/>
                <w:webHidden/>
              </w:rPr>
              <w:t>23</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67" w:history="1">
            <w:r w:rsidRPr="00ED5B34">
              <w:rPr>
                <w:rStyle w:val="Hipervnculo"/>
                <w:noProof/>
              </w:rPr>
              <w:t>Diagrama de Clases</w:t>
            </w:r>
            <w:r>
              <w:rPr>
                <w:noProof/>
                <w:webHidden/>
              </w:rPr>
              <w:tab/>
            </w:r>
            <w:r>
              <w:rPr>
                <w:noProof/>
                <w:webHidden/>
              </w:rPr>
              <w:fldChar w:fldCharType="begin"/>
            </w:r>
            <w:r>
              <w:rPr>
                <w:noProof/>
                <w:webHidden/>
              </w:rPr>
              <w:instrText xml:space="preserve"> PAGEREF _Toc405465767 \h </w:instrText>
            </w:r>
            <w:r>
              <w:rPr>
                <w:noProof/>
                <w:webHidden/>
              </w:rPr>
            </w:r>
            <w:r>
              <w:rPr>
                <w:noProof/>
                <w:webHidden/>
              </w:rPr>
              <w:fldChar w:fldCharType="separate"/>
            </w:r>
            <w:r>
              <w:rPr>
                <w:noProof/>
                <w:webHidden/>
              </w:rPr>
              <w:t>26</w:t>
            </w:r>
            <w:r>
              <w:rPr>
                <w:noProof/>
                <w:webHidden/>
              </w:rPr>
              <w:fldChar w:fldCharType="end"/>
            </w:r>
          </w:hyperlink>
        </w:p>
        <w:p w:rsidR="002C4AFA" w:rsidRDefault="002C4AFA">
          <w:pPr>
            <w:pStyle w:val="TDC3"/>
            <w:tabs>
              <w:tab w:val="right" w:leader="dot" w:pos="8828"/>
            </w:tabs>
            <w:rPr>
              <w:rFonts w:eastAsiaTheme="minorEastAsia"/>
              <w:noProof/>
              <w:lang w:eastAsia="es-AR"/>
            </w:rPr>
          </w:pPr>
          <w:hyperlink w:anchor="_Toc405465768" w:history="1">
            <w:r w:rsidRPr="00ED5B34">
              <w:rPr>
                <w:rStyle w:val="Hipervnculo"/>
                <w:noProof/>
              </w:rPr>
              <w:t>Diagrama de clases TS</w:t>
            </w:r>
            <w:r>
              <w:rPr>
                <w:noProof/>
                <w:webHidden/>
              </w:rPr>
              <w:tab/>
            </w:r>
            <w:r>
              <w:rPr>
                <w:noProof/>
                <w:webHidden/>
              </w:rPr>
              <w:fldChar w:fldCharType="begin"/>
            </w:r>
            <w:r>
              <w:rPr>
                <w:noProof/>
                <w:webHidden/>
              </w:rPr>
              <w:instrText xml:space="preserve"> PAGEREF _Toc405465768 \h </w:instrText>
            </w:r>
            <w:r>
              <w:rPr>
                <w:noProof/>
                <w:webHidden/>
              </w:rPr>
            </w:r>
            <w:r>
              <w:rPr>
                <w:noProof/>
                <w:webHidden/>
              </w:rPr>
              <w:fldChar w:fldCharType="separate"/>
            </w:r>
            <w:r>
              <w:rPr>
                <w:noProof/>
                <w:webHidden/>
              </w:rPr>
              <w:t>26</w:t>
            </w:r>
            <w:r>
              <w:rPr>
                <w:noProof/>
                <w:webHidden/>
              </w:rPr>
              <w:fldChar w:fldCharType="end"/>
            </w:r>
          </w:hyperlink>
        </w:p>
        <w:p w:rsidR="002C4AFA" w:rsidRDefault="002C4AFA">
          <w:pPr>
            <w:pStyle w:val="TDC3"/>
            <w:tabs>
              <w:tab w:val="right" w:leader="dot" w:pos="8828"/>
            </w:tabs>
            <w:rPr>
              <w:rFonts w:eastAsiaTheme="minorEastAsia"/>
              <w:noProof/>
              <w:lang w:eastAsia="es-AR"/>
            </w:rPr>
          </w:pPr>
          <w:hyperlink w:anchor="_Toc405465769" w:history="1">
            <w:r w:rsidRPr="00ED5B34">
              <w:rPr>
                <w:rStyle w:val="Hipervnculo"/>
                <w:noProof/>
              </w:rPr>
              <w:t>Diagramas de clases AST.</w:t>
            </w:r>
            <w:r>
              <w:rPr>
                <w:noProof/>
                <w:webHidden/>
              </w:rPr>
              <w:tab/>
            </w:r>
            <w:r>
              <w:rPr>
                <w:noProof/>
                <w:webHidden/>
              </w:rPr>
              <w:fldChar w:fldCharType="begin"/>
            </w:r>
            <w:r>
              <w:rPr>
                <w:noProof/>
                <w:webHidden/>
              </w:rPr>
              <w:instrText xml:space="preserve"> PAGEREF _Toc405465769 \h </w:instrText>
            </w:r>
            <w:r>
              <w:rPr>
                <w:noProof/>
                <w:webHidden/>
              </w:rPr>
            </w:r>
            <w:r>
              <w:rPr>
                <w:noProof/>
                <w:webHidden/>
              </w:rPr>
              <w:fldChar w:fldCharType="separate"/>
            </w:r>
            <w:r>
              <w:rPr>
                <w:noProof/>
                <w:webHidden/>
              </w:rPr>
              <w:t>28</w:t>
            </w:r>
            <w:r>
              <w:rPr>
                <w:noProof/>
                <w:webHidden/>
              </w:rPr>
              <w:fldChar w:fldCharType="end"/>
            </w:r>
          </w:hyperlink>
        </w:p>
        <w:p w:rsidR="002C4AFA" w:rsidRDefault="002C4AFA">
          <w:pPr>
            <w:pStyle w:val="TDC3"/>
            <w:tabs>
              <w:tab w:val="right" w:leader="dot" w:pos="8828"/>
            </w:tabs>
            <w:rPr>
              <w:rFonts w:eastAsiaTheme="minorEastAsia"/>
              <w:noProof/>
              <w:lang w:eastAsia="es-AR"/>
            </w:rPr>
          </w:pPr>
          <w:hyperlink w:anchor="_Toc405465770" w:history="1">
            <w:r w:rsidRPr="00ED5B34">
              <w:rPr>
                <w:rStyle w:val="Hipervnculo"/>
                <w:noProof/>
              </w:rPr>
              <w:t>Diagramas de Tipos.</w:t>
            </w:r>
            <w:r>
              <w:rPr>
                <w:noProof/>
                <w:webHidden/>
              </w:rPr>
              <w:tab/>
            </w:r>
            <w:r>
              <w:rPr>
                <w:noProof/>
                <w:webHidden/>
              </w:rPr>
              <w:fldChar w:fldCharType="begin"/>
            </w:r>
            <w:r>
              <w:rPr>
                <w:noProof/>
                <w:webHidden/>
              </w:rPr>
              <w:instrText xml:space="preserve"> PAGEREF _Toc405465770 \h </w:instrText>
            </w:r>
            <w:r>
              <w:rPr>
                <w:noProof/>
                <w:webHidden/>
              </w:rPr>
            </w:r>
            <w:r>
              <w:rPr>
                <w:noProof/>
                <w:webHidden/>
              </w:rPr>
              <w:fldChar w:fldCharType="separate"/>
            </w:r>
            <w:r>
              <w:rPr>
                <w:noProof/>
                <w:webHidden/>
              </w:rPr>
              <w:t>28</w:t>
            </w:r>
            <w:r>
              <w:rPr>
                <w:noProof/>
                <w:webHidden/>
              </w:rPr>
              <w:fldChar w:fldCharType="end"/>
            </w:r>
          </w:hyperlink>
        </w:p>
        <w:p w:rsidR="002C4AFA" w:rsidRDefault="002C4AFA">
          <w:pPr>
            <w:pStyle w:val="TDC3"/>
            <w:tabs>
              <w:tab w:val="right" w:leader="dot" w:pos="8828"/>
            </w:tabs>
            <w:rPr>
              <w:rFonts w:eastAsiaTheme="minorEastAsia"/>
              <w:noProof/>
              <w:lang w:eastAsia="es-AR"/>
            </w:rPr>
          </w:pPr>
          <w:hyperlink w:anchor="_Toc405465771" w:history="1">
            <w:r w:rsidRPr="00ED5B34">
              <w:rPr>
                <w:rStyle w:val="Hipervnculo"/>
                <w:noProof/>
              </w:rPr>
              <w:t>Diagramas de clases comunes a la TS y al AST.</w:t>
            </w:r>
            <w:r>
              <w:rPr>
                <w:noProof/>
                <w:webHidden/>
              </w:rPr>
              <w:tab/>
            </w:r>
            <w:r>
              <w:rPr>
                <w:noProof/>
                <w:webHidden/>
              </w:rPr>
              <w:fldChar w:fldCharType="begin"/>
            </w:r>
            <w:r>
              <w:rPr>
                <w:noProof/>
                <w:webHidden/>
              </w:rPr>
              <w:instrText xml:space="preserve"> PAGEREF _Toc405465771 \h </w:instrText>
            </w:r>
            <w:r>
              <w:rPr>
                <w:noProof/>
                <w:webHidden/>
              </w:rPr>
            </w:r>
            <w:r>
              <w:rPr>
                <w:noProof/>
                <w:webHidden/>
              </w:rPr>
              <w:fldChar w:fldCharType="separate"/>
            </w:r>
            <w:r>
              <w:rPr>
                <w:noProof/>
                <w:webHidden/>
              </w:rPr>
              <w:t>29</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72" w:history="1">
            <w:r w:rsidRPr="00ED5B34">
              <w:rPr>
                <w:rStyle w:val="Hipervnculo"/>
                <w:noProof/>
              </w:rPr>
              <w:t>Control de Sentencias y Declaraciones</w:t>
            </w:r>
            <w:r>
              <w:rPr>
                <w:noProof/>
                <w:webHidden/>
              </w:rPr>
              <w:tab/>
            </w:r>
            <w:r>
              <w:rPr>
                <w:noProof/>
                <w:webHidden/>
              </w:rPr>
              <w:fldChar w:fldCharType="begin"/>
            </w:r>
            <w:r>
              <w:rPr>
                <w:noProof/>
                <w:webHidden/>
              </w:rPr>
              <w:instrText xml:space="preserve"> PAGEREF _Toc405465772 \h </w:instrText>
            </w:r>
            <w:r>
              <w:rPr>
                <w:noProof/>
                <w:webHidden/>
              </w:rPr>
            </w:r>
            <w:r>
              <w:rPr>
                <w:noProof/>
                <w:webHidden/>
              </w:rPr>
              <w:fldChar w:fldCharType="separate"/>
            </w:r>
            <w:r>
              <w:rPr>
                <w:noProof/>
                <w:webHidden/>
              </w:rPr>
              <w:t>29</w:t>
            </w:r>
            <w:r>
              <w:rPr>
                <w:noProof/>
                <w:webHidden/>
              </w:rPr>
              <w:fldChar w:fldCharType="end"/>
            </w:r>
          </w:hyperlink>
        </w:p>
        <w:p w:rsidR="002C4AFA" w:rsidRDefault="002C4AFA">
          <w:pPr>
            <w:pStyle w:val="TDC3"/>
            <w:tabs>
              <w:tab w:val="right" w:leader="dot" w:pos="8828"/>
            </w:tabs>
            <w:rPr>
              <w:rFonts w:eastAsiaTheme="minorEastAsia"/>
              <w:noProof/>
              <w:lang w:eastAsia="es-AR"/>
            </w:rPr>
          </w:pPr>
          <w:hyperlink w:anchor="_Toc405465773" w:history="1">
            <w:r w:rsidRPr="00ED5B34">
              <w:rPr>
                <w:rStyle w:val="Hipervnculo"/>
                <w:noProof/>
                <w:lang w:val="en-US"/>
              </w:rPr>
              <w:t>Clase.class</w:t>
            </w:r>
            <w:r>
              <w:rPr>
                <w:noProof/>
                <w:webHidden/>
              </w:rPr>
              <w:tab/>
            </w:r>
            <w:r>
              <w:rPr>
                <w:noProof/>
                <w:webHidden/>
              </w:rPr>
              <w:fldChar w:fldCharType="begin"/>
            </w:r>
            <w:r>
              <w:rPr>
                <w:noProof/>
                <w:webHidden/>
              </w:rPr>
              <w:instrText xml:space="preserve"> PAGEREF _Toc405465773 \h </w:instrText>
            </w:r>
            <w:r>
              <w:rPr>
                <w:noProof/>
                <w:webHidden/>
              </w:rPr>
            </w:r>
            <w:r>
              <w:rPr>
                <w:noProof/>
                <w:webHidden/>
              </w:rPr>
              <w:fldChar w:fldCharType="separate"/>
            </w:r>
            <w:r>
              <w:rPr>
                <w:noProof/>
                <w:webHidden/>
              </w:rPr>
              <w:t>29</w:t>
            </w:r>
            <w:r>
              <w:rPr>
                <w:noProof/>
                <w:webHidden/>
              </w:rPr>
              <w:fldChar w:fldCharType="end"/>
            </w:r>
          </w:hyperlink>
        </w:p>
        <w:p w:rsidR="002C4AFA" w:rsidRDefault="002C4AFA">
          <w:pPr>
            <w:pStyle w:val="TDC3"/>
            <w:tabs>
              <w:tab w:val="right" w:leader="dot" w:pos="8828"/>
            </w:tabs>
            <w:rPr>
              <w:rFonts w:eastAsiaTheme="minorEastAsia"/>
              <w:noProof/>
              <w:lang w:eastAsia="es-AR"/>
            </w:rPr>
          </w:pPr>
          <w:hyperlink w:anchor="_Toc405465774" w:history="1">
            <w:r w:rsidRPr="00ED5B34">
              <w:rPr>
                <w:rStyle w:val="Hipervnculo"/>
                <w:noProof/>
                <w:lang w:val="en-US"/>
              </w:rPr>
              <w:t>Metodo.class</w:t>
            </w:r>
            <w:r>
              <w:rPr>
                <w:noProof/>
                <w:webHidden/>
              </w:rPr>
              <w:tab/>
            </w:r>
            <w:r>
              <w:rPr>
                <w:noProof/>
                <w:webHidden/>
              </w:rPr>
              <w:fldChar w:fldCharType="begin"/>
            </w:r>
            <w:r>
              <w:rPr>
                <w:noProof/>
                <w:webHidden/>
              </w:rPr>
              <w:instrText xml:space="preserve"> PAGEREF _Toc405465774 \h </w:instrText>
            </w:r>
            <w:r>
              <w:rPr>
                <w:noProof/>
                <w:webHidden/>
              </w:rPr>
            </w:r>
            <w:r>
              <w:rPr>
                <w:noProof/>
                <w:webHidden/>
              </w:rPr>
              <w:fldChar w:fldCharType="separate"/>
            </w:r>
            <w:r>
              <w:rPr>
                <w:noProof/>
                <w:webHidden/>
              </w:rPr>
              <w:t>30</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75" w:history="1">
            <w:r w:rsidRPr="00ED5B34">
              <w:rPr>
                <w:rStyle w:val="Hipervnculo"/>
                <w:rFonts w:eastAsia="Calibri"/>
                <w:noProof/>
              </w:rPr>
              <w:t>Errores semánticos que se detectan</w:t>
            </w:r>
            <w:r>
              <w:rPr>
                <w:noProof/>
                <w:webHidden/>
              </w:rPr>
              <w:tab/>
            </w:r>
            <w:r>
              <w:rPr>
                <w:noProof/>
                <w:webHidden/>
              </w:rPr>
              <w:fldChar w:fldCharType="begin"/>
            </w:r>
            <w:r>
              <w:rPr>
                <w:noProof/>
                <w:webHidden/>
              </w:rPr>
              <w:instrText xml:space="preserve"> PAGEREF _Toc405465775 \h </w:instrText>
            </w:r>
            <w:r>
              <w:rPr>
                <w:noProof/>
                <w:webHidden/>
              </w:rPr>
            </w:r>
            <w:r>
              <w:rPr>
                <w:noProof/>
                <w:webHidden/>
              </w:rPr>
              <w:fldChar w:fldCharType="separate"/>
            </w:r>
            <w:r>
              <w:rPr>
                <w:noProof/>
                <w:webHidden/>
              </w:rPr>
              <w:t>30</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76" w:history="1">
            <w:r w:rsidRPr="00ED5B34">
              <w:rPr>
                <w:rStyle w:val="Hipervnculo"/>
                <w:rFonts w:eastAsia="Calibri"/>
                <w:noProof/>
              </w:rPr>
              <w:t>Desiciones de diseño.</w:t>
            </w:r>
            <w:r>
              <w:rPr>
                <w:noProof/>
                <w:webHidden/>
              </w:rPr>
              <w:tab/>
            </w:r>
            <w:r>
              <w:rPr>
                <w:noProof/>
                <w:webHidden/>
              </w:rPr>
              <w:fldChar w:fldCharType="begin"/>
            </w:r>
            <w:r>
              <w:rPr>
                <w:noProof/>
                <w:webHidden/>
              </w:rPr>
              <w:instrText xml:space="preserve"> PAGEREF _Toc405465776 \h </w:instrText>
            </w:r>
            <w:r>
              <w:rPr>
                <w:noProof/>
                <w:webHidden/>
              </w:rPr>
            </w:r>
            <w:r>
              <w:rPr>
                <w:noProof/>
                <w:webHidden/>
              </w:rPr>
              <w:fldChar w:fldCharType="separate"/>
            </w:r>
            <w:r>
              <w:rPr>
                <w:noProof/>
                <w:webHidden/>
              </w:rPr>
              <w:t>30</w:t>
            </w:r>
            <w:r>
              <w:rPr>
                <w:noProof/>
                <w:webHidden/>
              </w:rPr>
              <w:fldChar w:fldCharType="end"/>
            </w:r>
          </w:hyperlink>
        </w:p>
        <w:p w:rsidR="002C4AFA" w:rsidRDefault="002C4AFA">
          <w:pPr>
            <w:pStyle w:val="TDC1"/>
            <w:tabs>
              <w:tab w:val="right" w:leader="dot" w:pos="8828"/>
            </w:tabs>
            <w:rPr>
              <w:rFonts w:eastAsiaTheme="minorEastAsia"/>
              <w:noProof/>
              <w:lang w:eastAsia="es-AR"/>
            </w:rPr>
          </w:pPr>
          <w:hyperlink w:anchor="_Toc405465777" w:history="1">
            <w:r w:rsidRPr="00ED5B34">
              <w:rPr>
                <w:rStyle w:val="Hipervnculo"/>
                <w:noProof/>
              </w:rPr>
              <w:t>Generación de código</w:t>
            </w:r>
            <w:r>
              <w:rPr>
                <w:noProof/>
                <w:webHidden/>
              </w:rPr>
              <w:tab/>
            </w:r>
            <w:r>
              <w:rPr>
                <w:noProof/>
                <w:webHidden/>
              </w:rPr>
              <w:fldChar w:fldCharType="begin"/>
            </w:r>
            <w:r>
              <w:rPr>
                <w:noProof/>
                <w:webHidden/>
              </w:rPr>
              <w:instrText xml:space="preserve"> PAGEREF _Toc405465777 \h </w:instrText>
            </w:r>
            <w:r>
              <w:rPr>
                <w:noProof/>
                <w:webHidden/>
              </w:rPr>
            </w:r>
            <w:r>
              <w:rPr>
                <w:noProof/>
                <w:webHidden/>
              </w:rPr>
              <w:fldChar w:fldCharType="separate"/>
            </w:r>
            <w:r>
              <w:rPr>
                <w:noProof/>
                <w:webHidden/>
              </w:rPr>
              <w:t>31</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78" w:history="1">
            <w:r w:rsidRPr="00ED5B34">
              <w:rPr>
                <w:rStyle w:val="Hipervnculo"/>
                <w:noProof/>
              </w:rPr>
              <w:t>Asignación de offsets.</w:t>
            </w:r>
            <w:r>
              <w:rPr>
                <w:noProof/>
                <w:webHidden/>
              </w:rPr>
              <w:tab/>
            </w:r>
            <w:r>
              <w:rPr>
                <w:noProof/>
                <w:webHidden/>
              </w:rPr>
              <w:fldChar w:fldCharType="begin"/>
            </w:r>
            <w:r>
              <w:rPr>
                <w:noProof/>
                <w:webHidden/>
              </w:rPr>
              <w:instrText xml:space="preserve"> PAGEREF _Toc405465778 \h </w:instrText>
            </w:r>
            <w:r>
              <w:rPr>
                <w:noProof/>
                <w:webHidden/>
              </w:rPr>
            </w:r>
            <w:r>
              <w:rPr>
                <w:noProof/>
                <w:webHidden/>
              </w:rPr>
              <w:fldChar w:fldCharType="separate"/>
            </w:r>
            <w:r>
              <w:rPr>
                <w:noProof/>
                <w:webHidden/>
              </w:rPr>
              <w:t>31</w:t>
            </w:r>
            <w:r>
              <w:rPr>
                <w:noProof/>
                <w:webHidden/>
              </w:rPr>
              <w:fldChar w:fldCharType="end"/>
            </w:r>
          </w:hyperlink>
        </w:p>
        <w:p w:rsidR="002C4AFA" w:rsidRDefault="002C4AFA">
          <w:pPr>
            <w:pStyle w:val="TDC3"/>
            <w:tabs>
              <w:tab w:val="right" w:leader="dot" w:pos="8828"/>
            </w:tabs>
            <w:rPr>
              <w:rFonts w:eastAsiaTheme="minorEastAsia"/>
              <w:noProof/>
              <w:lang w:eastAsia="es-AR"/>
            </w:rPr>
          </w:pPr>
          <w:hyperlink w:anchor="_Toc405465779" w:history="1">
            <w:r w:rsidRPr="00ED5B34">
              <w:rPr>
                <w:rStyle w:val="Hipervnculo"/>
                <w:noProof/>
              </w:rPr>
              <w:t>Metodo.class</w:t>
            </w:r>
            <w:r>
              <w:rPr>
                <w:noProof/>
                <w:webHidden/>
              </w:rPr>
              <w:tab/>
            </w:r>
            <w:r>
              <w:rPr>
                <w:noProof/>
                <w:webHidden/>
              </w:rPr>
              <w:fldChar w:fldCharType="begin"/>
            </w:r>
            <w:r>
              <w:rPr>
                <w:noProof/>
                <w:webHidden/>
              </w:rPr>
              <w:instrText xml:space="preserve"> PAGEREF _Toc405465779 \h </w:instrText>
            </w:r>
            <w:r>
              <w:rPr>
                <w:noProof/>
                <w:webHidden/>
              </w:rPr>
            </w:r>
            <w:r>
              <w:rPr>
                <w:noProof/>
                <w:webHidden/>
              </w:rPr>
              <w:fldChar w:fldCharType="separate"/>
            </w:r>
            <w:r>
              <w:rPr>
                <w:noProof/>
                <w:webHidden/>
              </w:rPr>
              <w:t>31</w:t>
            </w:r>
            <w:r>
              <w:rPr>
                <w:noProof/>
                <w:webHidden/>
              </w:rPr>
              <w:fldChar w:fldCharType="end"/>
            </w:r>
          </w:hyperlink>
        </w:p>
        <w:p w:rsidR="002C4AFA" w:rsidRDefault="002C4AFA">
          <w:pPr>
            <w:pStyle w:val="TDC3"/>
            <w:tabs>
              <w:tab w:val="right" w:leader="dot" w:pos="8828"/>
            </w:tabs>
            <w:rPr>
              <w:rFonts w:eastAsiaTheme="minorEastAsia"/>
              <w:noProof/>
              <w:lang w:eastAsia="es-AR"/>
            </w:rPr>
          </w:pPr>
          <w:hyperlink w:anchor="_Toc405465780" w:history="1">
            <w:r w:rsidRPr="00ED5B34">
              <w:rPr>
                <w:rStyle w:val="Hipervnculo"/>
                <w:noProof/>
              </w:rPr>
              <w:t>Clase.class</w:t>
            </w:r>
            <w:r>
              <w:rPr>
                <w:noProof/>
                <w:webHidden/>
              </w:rPr>
              <w:tab/>
            </w:r>
            <w:r>
              <w:rPr>
                <w:noProof/>
                <w:webHidden/>
              </w:rPr>
              <w:fldChar w:fldCharType="begin"/>
            </w:r>
            <w:r>
              <w:rPr>
                <w:noProof/>
                <w:webHidden/>
              </w:rPr>
              <w:instrText xml:space="preserve"> PAGEREF _Toc405465780 \h </w:instrText>
            </w:r>
            <w:r>
              <w:rPr>
                <w:noProof/>
                <w:webHidden/>
              </w:rPr>
            </w:r>
            <w:r>
              <w:rPr>
                <w:noProof/>
                <w:webHidden/>
              </w:rPr>
              <w:fldChar w:fldCharType="separate"/>
            </w:r>
            <w:r>
              <w:rPr>
                <w:noProof/>
                <w:webHidden/>
              </w:rPr>
              <w:t>32</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81" w:history="1">
            <w:r w:rsidRPr="00ED5B34">
              <w:rPr>
                <w:rStyle w:val="Hipervnculo"/>
                <w:noProof/>
              </w:rPr>
              <w:t>TS.class</w:t>
            </w:r>
            <w:r>
              <w:rPr>
                <w:noProof/>
                <w:webHidden/>
              </w:rPr>
              <w:tab/>
            </w:r>
            <w:r>
              <w:rPr>
                <w:noProof/>
                <w:webHidden/>
              </w:rPr>
              <w:fldChar w:fldCharType="begin"/>
            </w:r>
            <w:r>
              <w:rPr>
                <w:noProof/>
                <w:webHidden/>
              </w:rPr>
              <w:instrText xml:space="preserve"> PAGEREF _Toc405465781 \h </w:instrText>
            </w:r>
            <w:r>
              <w:rPr>
                <w:noProof/>
                <w:webHidden/>
              </w:rPr>
            </w:r>
            <w:r>
              <w:rPr>
                <w:noProof/>
                <w:webHidden/>
              </w:rPr>
              <w:fldChar w:fldCharType="separate"/>
            </w:r>
            <w:r>
              <w:rPr>
                <w:noProof/>
                <w:webHidden/>
              </w:rPr>
              <w:t>32</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82" w:history="1">
            <w:r w:rsidRPr="00ED5B34">
              <w:rPr>
                <w:rStyle w:val="Hipervnculo"/>
                <w:noProof/>
                <w:lang w:val="en-US"/>
              </w:rPr>
              <w:t>Clase.class</w:t>
            </w:r>
            <w:r>
              <w:rPr>
                <w:noProof/>
                <w:webHidden/>
              </w:rPr>
              <w:tab/>
            </w:r>
            <w:r>
              <w:rPr>
                <w:noProof/>
                <w:webHidden/>
              </w:rPr>
              <w:fldChar w:fldCharType="begin"/>
            </w:r>
            <w:r>
              <w:rPr>
                <w:noProof/>
                <w:webHidden/>
              </w:rPr>
              <w:instrText xml:space="preserve"> PAGEREF _Toc405465782 \h </w:instrText>
            </w:r>
            <w:r>
              <w:rPr>
                <w:noProof/>
                <w:webHidden/>
              </w:rPr>
            </w:r>
            <w:r>
              <w:rPr>
                <w:noProof/>
                <w:webHidden/>
              </w:rPr>
              <w:fldChar w:fldCharType="separate"/>
            </w:r>
            <w:r>
              <w:rPr>
                <w:noProof/>
                <w:webHidden/>
              </w:rPr>
              <w:t>33</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83" w:history="1">
            <w:r w:rsidRPr="00ED5B34">
              <w:rPr>
                <w:rStyle w:val="Hipervnculo"/>
                <w:noProof/>
                <w:lang w:val="en-US"/>
              </w:rPr>
              <w:t>Metodo.class</w:t>
            </w:r>
            <w:r>
              <w:rPr>
                <w:noProof/>
                <w:webHidden/>
              </w:rPr>
              <w:tab/>
            </w:r>
            <w:r>
              <w:rPr>
                <w:noProof/>
                <w:webHidden/>
              </w:rPr>
              <w:fldChar w:fldCharType="begin"/>
            </w:r>
            <w:r>
              <w:rPr>
                <w:noProof/>
                <w:webHidden/>
              </w:rPr>
              <w:instrText xml:space="preserve"> PAGEREF _Toc405465783 \h </w:instrText>
            </w:r>
            <w:r>
              <w:rPr>
                <w:noProof/>
                <w:webHidden/>
              </w:rPr>
            </w:r>
            <w:r>
              <w:rPr>
                <w:noProof/>
                <w:webHidden/>
              </w:rPr>
              <w:fldChar w:fldCharType="separate"/>
            </w:r>
            <w:r>
              <w:rPr>
                <w:noProof/>
                <w:webHidden/>
              </w:rPr>
              <w:t>34</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84" w:history="1">
            <w:r w:rsidRPr="00ED5B34">
              <w:rPr>
                <w:rStyle w:val="Hipervnculo"/>
                <w:noProof/>
                <w:lang w:val="en-US"/>
              </w:rPr>
              <w:t>TipoBool.class</w:t>
            </w:r>
            <w:r>
              <w:rPr>
                <w:noProof/>
                <w:webHidden/>
              </w:rPr>
              <w:tab/>
            </w:r>
            <w:r>
              <w:rPr>
                <w:noProof/>
                <w:webHidden/>
              </w:rPr>
              <w:fldChar w:fldCharType="begin"/>
            </w:r>
            <w:r>
              <w:rPr>
                <w:noProof/>
                <w:webHidden/>
              </w:rPr>
              <w:instrText xml:space="preserve"> PAGEREF _Toc405465784 \h </w:instrText>
            </w:r>
            <w:r>
              <w:rPr>
                <w:noProof/>
                <w:webHidden/>
              </w:rPr>
            </w:r>
            <w:r>
              <w:rPr>
                <w:noProof/>
                <w:webHidden/>
              </w:rPr>
              <w:fldChar w:fldCharType="separate"/>
            </w:r>
            <w:r>
              <w:rPr>
                <w:noProof/>
                <w:webHidden/>
              </w:rPr>
              <w:t>36</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85" w:history="1">
            <w:r w:rsidRPr="00ED5B34">
              <w:rPr>
                <w:rStyle w:val="Hipervnculo"/>
                <w:noProof/>
                <w:lang w:val="en-US"/>
              </w:rPr>
              <w:t>TipoChar.class</w:t>
            </w:r>
            <w:r>
              <w:rPr>
                <w:noProof/>
                <w:webHidden/>
              </w:rPr>
              <w:tab/>
            </w:r>
            <w:r>
              <w:rPr>
                <w:noProof/>
                <w:webHidden/>
              </w:rPr>
              <w:fldChar w:fldCharType="begin"/>
            </w:r>
            <w:r>
              <w:rPr>
                <w:noProof/>
                <w:webHidden/>
              </w:rPr>
              <w:instrText xml:space="preserve"> PAGEREF _Toc405465785 \h </w:instrText>
            </w:r>
            <w:r>
              <w:rPr>
                <w:noProof/>
                <w:webHidden/>
              </w:rPr>
            </w:r>
            <w:r>
              <w:rPr>
                <w:noProof/>
                <w:webHidden/>
              </w:rPr>
              <w:fldChar w:fldCharType="separate"/>
            </w:r>
            <w:r>
              <w:rPr>
                <w:noProof/>
                <w:webHidden/>
              </w:rPr>
              <w:t>36</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86" w:history="1">
            <w:r w:rsidRPr="00ED5B34">
              <w:rPr>
                <w:rStyle w:val="Hipervnculo"/>
                <w:noProof/>
                <w:lang w:val="en-US"/>
              </w:rPr>
              <w:t>TipoClase.class</w:t>
            </w:r>
            <w:r>
              <w:rPr>
                <w:noProof/>
                <w:webHidden/>
              </w:rPr>
              <w:tab/>
            </w:r>
            <w:r>
              <w:rPr>
                <w:noProof/>
                <w:webHidden/>
              </w:rPr>
              <w:fldChar w:fldCharType="begin"/>
            </w:r>
            <w:r>
              <w:rPr>
                <w:noProof/>
                <w:webHidden/>
              </w:rPr>
              <w:instrText xml:space="preserve"> PAGEREF _Toc405465786 \h </w:instrText>
            </w:r>
            <w:r>
              <w:rPr>
                <w:noProof/>
                <w:webHidden/>
              </w:rPr>
            </w:r>
            <w:r>
              <w:rPr>
                <w:noProof/>
                <w:webHidden/>
              </w:rPr>
              <w:fldChar w:fldCharType="separate"/>
            </w:r>
            <w:r>
              <w:rPr>
                <w:noProof/>
                <w:webHidden/>
              </w:rPr>
              <w:t>36</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87" w:history="1">
            <w:r w:rsidRPr="00ED5B34">
              <w:rPr>
                <w:rStyle w:val="Hipervnculo"/>
                <w:noProof/>
                <w:lang w:val="en-US"/>
              </w:rPr>
              <w:t>TipoVoid.class</w:t>
            </w:r>
            <w:r>
              <w:rPr>
                <w:noProof/>
                <w:webHidden/>
              </w:rPr>
              <w:tab/>
            </w:r>
            <w:r>
              <w:rPr>
                <w:noProof/>
                <w:webHidden/>
              </w:rPr>
              <w:fldChar w:fldCharType="begin"/>
            </w:r>
            <w:r>
              <w:rPr>
                <w:noProof/>
                <w:webHidden/>
              </w:rPr>
              <w:instrText xml:space="preserve"> PAGEREF _Toc405465787 \h </w:instrText>
            </w:r>
            <w:r>
              <w:rPr>
                <w:noProof/>
                <w:webHidden/>
              </w:rPr>
            </w:r>
            <w:r>
              <w:rPr>
                <w:noProof/>
                <w:webHidden/>
              </w:rPr>
              <w:fldChar w:fldCharType="separate"/>
            </w:r>
            <w:r>
              <w:rPr>
                <w:noProof/>
                <w:webHidden/>
              </w:rPr>
              <w:t>36</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88" w:history="1">
            <w:r w:rsidRPr="00ED5B34">
              <w:rPr>
                <w:rStyle w:val="Hipervnculo"/>
                <w:noProof/>
                <w:lang w:val="en-US"/>
              </w:rPr>
              <w:t>TipoNull.class</w:t>
            </w:r>
            <w:r>
              <w:rPr>
                <w:noProof/>
                <w:webHidden/>
              </w:rPr>
              <w:tab/>
            </w:r>
            <w:r>
              <w:rPr>
                <w:noProof/>
                <w:webHidden/>
              </w:rPr>
              <w:fldChar w:fldCharType="begin"/>
            </w:r>
            <w:r>
              <w:rPr>
                <w:noProof/>
                <w:webHidden/>
              </w:rPr>
              <w:instrText xml:space="preserve"> PAGEREF _Toc405465788 \h </w:instrText>
            </w:r>
            <w:r>
              <w:rPr>
                <w:noProof/>
                <w:webHidden/>
              </w:rPr>
            </w:r>
            <w:r>
              <w:rPr>
                <w:noProof/>
                <w:webHidden/>
              </w:rPr>
              <w:fldChar w:fldCharType="separate"/>
            </w:r>
            <w:r>
              <w:rPr>
                <w:noProof/>
                <w:webHidden/>
              </w:rPr>
              <w:t>36</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89" w:history="1">
            <w:r w:rsidRPr="00ED5B34">
              <w:rPr>
                <w:rStyle w:val="Hipervnculo"/>
                <w:noProof/>
                <w:lang w:val="en-US"/>
              </w:rPr>
              <w:t>TipoInt.class</w:t>
            </w:r>
            <w:r>
              <w:rPr>
                <w:noProof/>
                <w:webHidden/>
              </w:rPr>
              <w:tab/>
            </w:r>
            <w:r>
              <w:rPr>
                <w:noProof/>
                <w:webHidden/>
              </w:rPr>
              <w:fldChar w:fldCharType="begin"/>
            </w:r>
            <w:r>
              <w:rPr>
                <w:noProof/>
                <w:webHidden/>
              </w:rPr>
              <w:instrText xml:space="preserve"> PAGEREF _Toc405465789 \h </w:instrText>
            </w:r>
            <w:r>
              <w:rPr>
                <w:noProof/>
                <w:webHidden/>
              </w:rPr>
            </w:r>
            <w:r>
              <w:rPr>
                <w:noProof/>
                <w:webHidden/>
              </w:rPr>
              <w:fldChar w:fldCharType="separate"/>
            </w:r>
            <w:r>
              <w:rPr>
                <w:noProof/>
                <w:webHidden/>
              </w:rPr>
              <w:t>36</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90" w:history="1">
            <w:r w:rsidRPr="00ED5B34">
              <w:rPr>
                <w:rStyle w:val="Hipervnculo"/>
                <w:noProof/>
                <w:lang w:val="en-US"/>
              </w:rPr>
              <w:t>TipoString.class</w:t>
            </w:r>
            <w:r>
              <w:rPr>
                <w:noProof/>
                <w:webHidden/>
              </w:rPr>
              <w:tab/>
            </w:r>
            <w:r>
              <w:rPr>
                <w:noProof/>
                <w:webHidden/>
              </w:rPr>
              <w:fldChar w:fldCharType="begin"/>
            </w:r>
            <w:r>
              <w:rPr>
                <w:noProof/>
                <w:webHidden/>
              </w:rPr>
              <w:instrText xml:space="preserve"> PAGEREF _Toc405465790 \h </w:instrText>
            </w:r>
            <w:r>
              <w:rPr>
                <w:noProof/>
                <w:webHidden/>
              </w:rPr>
            </w:r>
            <w:r>
              <w:rPr>
                <w:noProof/>
                <w:webHidden/>
              </w:rPr>
              <w:fldChar w:fldCharType="separate"/>
            </w:r>
            <w:r>
              <w:rPr>
                <w:noProof/>
                <w:webHidden/>
              </w:rPr>
              <w:t>37</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91" w:history="1">
            <w:r w:rsidRPr="00ED5B34">
              <w:rPr>
                <w:rStyle w:val="Hipervnculo"/>
                <w:noProof/>
                <w:lang w:val="en-US"/>
              </w:rPr>
              <w:t>CSystem.class</w:t>
            </w:r>
            <w:r>
              <w:rPr>
                <w:noProof/>
                <w:webHidden/>
              </w:rPr>
              <w:tab/>
            </w:r>
            <w:r>
              <w:rPr>
                <w:noProof/>
                <w:webHidden/>
              </w:rPr>
              <w:fldChar w:fldCharType="begin"/>
            </w:r>
            <w:r>
              <w:rPr>
                <w:noProof/>
                <w:webHidden/>
              </w:rPr>
              <w:instrText xml:space="preserve"> PAGEREF _Toc405465791 \h </w:instrText>
            </w:r>
            <w:r>
              <w:rPr>
                <w:noProof/>
                <w:webHidden/>
              </w:rPr>
            </w:r>
            <w:r>
              <w:rPr>
                <w:noProof/>
                <w:webHidden/>
              </w:rPr>
              <w:fldChar w:fldCharType="separate"/>
            </w:r>
            <w:r>
              <w:rPr>
                <w:noProof/>
                <w:webHidden/>
              </w:rPr>
              <w:t>37</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92" w:history="1">
            <w:r w:rsidRPr="00ED5B34">
              <w:rPr>
                <w:rStyle w:val="Hipervnculo"/>
                <w:noProof/>
                <w:lang w:val="en-US"/>
              </w:rPr>
              <w:t>NodoId.class</w:t>
            </w:r>
            <w:r>
              <w:rPr>
                <w:noProof/>
                <w:webHidden/>
              </w:rPr>
              <w:tab/>
            </w:r>
            <w:r>
              <w:rPr>
                <w:noProof/>
                <w:webHidden/>
              </w:rPr>
              <w:fldChar w:fldCharType="begin"/>
            </w:r>
            <w:r>
              <w:rPr>
                <w:noProof/>
                <w:webHidden/>
              </w:rPr>
              <w:instrText xml:space="preserve"> PAGEREF _Toc405465792 \h </w:instrText>
            </w:r>
            <w:r>
              <w:rPr>
                <w:noProof/>
                <w:webHidden/>
              </w:rPr>
            </w:r>
            <w:r>
              <w:rPr>
                <w:noProof/>
                <w:webHidden/>
              </w:rPr>
              <w:fldChar w:fldCharType="separate"/>
            </w:r>
            <w:r>
              <w:rPr>
                <w:noProof/>
                <w:webHidden/>
              </w:rPr>
              <w:t>38</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93" w:history="1">
            <w:r w:rsidRPr="00ED5B34">
              <w:rPr>
                <w:rStyle w:val="Hipervnculo"/>
                <w:noProof/>
              </w:rPr>
              <w:t>NodoIdEncadenado.class</w:t>
            </w:r>
            <w:r>
              <w:rPr>
                <w:noProof/>
                <w:webHidden/>
              </w:rPr>
              <w:tab/>
            </w:r>
            <w:r>
              <w:rPr>
                <w:noProof/>
                <w:webHidden/>
              </w:rPr>
              <w:fldChar w:fldCharType="begin"/>
            </w:r>
            <w:r>
              <w:rPr>
                <w:noProof/>
                <w:webHidden/>
              </w:rPr>
              <w:instrText xml:space="preserve"> PAGEREF _Toc405465793 \h </w:instrText>
            </w:r>
            <w:r>
              <w:rPr>
                <w:noProof/>
                <w:webHidden/>
              </w:rPr>
            </w:r>
            <w:r>
              <w:rPr>
                <w:noProof/>
                <w:webHidden/>
              </w:rPr>
              <w:fldChar w:fldCharType="separate"/>
            </w:r>
            <w:r>
              <w:rPr>
                <w:noProof/>
                <w:webHidden/>
              </w:rPr>
              <w:t>39</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94" w:history="1">
            <w:r w:rsidRPr="00ED5B34">
              <w:rPr>
                <w:rStyle w:val="Hipervnculo"/>
                <w:noProof/>
              </w:rPr>
              <w:t>NodoExpUnaria.class</w:t>
            </w:r>
            <w:r>
              <w:rPr>
                <w:noProof/>
                <w:webHidden/>
              </w:rPr>
              <w:tab/>
            </w:r>
            <w:r>
              <w:rPr>
                <w:noProof/>
                <w:webHidden/>
              </w:rPr>
              <w:fldChar w:fldCharType="begin"/>
            </w:r>
            <w:r>
              <w:rPr>
                <w:noProof/>
                <w:webHidden/>
              </w:rPr>
              <w:instrText xml:space="preserve"> PAGEREF _Toc405465794 \h </w:instrText>
            </w:r>
            <w:r>
              <w:rPr>
                <w:noProof/>
                <w:webHidden/>
              </w:rPr>
            </w:r>
            <w:r>
              <w:rPr>
                <w:noProof/>
                <w:webHidden/>
              </w:rPr>
              <w:fldChar w:fldCharType="separate"/>
            </w:r>
            <w:r>
              <w:rPr>
                <w:noProof/>
                <w:webHidden/>
              </w:rPr>
              <w:t>39</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95" w:history="1">
            <w:r w:rsidRPr="00ED5B34">
              <w:rPr>
                <w:rStyle w:val="Hipervnculo"/>
                <w:noProof/>
                <w:lang w:val="en-US"/>
              </w:rPr>
              <w:t>NodoExpresionBinaria.class</w:t>
            </w:r>
            <w:r>
              <w:rPr>
                <w:noProof/>
                <w:webHidden/>
              </w:rPr>
              <w:tab/>
            </w:r>
            <w:r>
              <w:rPr>
                <w:noProof/>
                <w:webHidden/>
              </w:rPr>
              <w:fldChar w:fldCharType="begin"/>
            </w:r>
            <w:r>
              <w:rPr>
                <w:noProof/>
                <w:webHidden/>
              </w:rPr>
              <w:instrText xml:space="preserve"> PAGEREF _Toc405465795 \h </w:instrText>
            </w:r>
            <w:r>
              <w:rPr>
                <w:noProof/>
                <w:webHidden/>
              </w:rPr>
            </w:r>
            <w:r>
              <w:rPr>
                <w:noProof/>
                <w:webHidden/>
              </w:rPr>
              <w:fldChar w:fldCharType="separate"/>
            </w:r>
            <w:r>
              <w:rPr>
                <w:noProof/>
                <w:webHidden/>
              </w:rPr>
              <w:t>40</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96" w:history="1">
            <w:r w:rsidRPr="00ED5B34">
              <w:rPr>
                <w:rStyle w:val="Hipervnculo"/>
                <w:noProof/>
                <w:lang w:val="en-US"/>
              </w:rPr>
              <w:t>NodoIf.class</w:t>
            </w:r>
            <w:r>
              <w:rPr>
                <w:noProof/>
                <w:webHidden/>
              </w:rPr>
              <w:tab/>
            </w:r>
            <w:r>
              <w:rPr>
                <w:noProof/>
                <w:webHidden/>
              </w:rPr>
              <w:fldChar w:fldCharType="begin"/>
            </w:r>
            <w:r>
              <w:rPr>
                <w:noProof/>
                <w:webHidden/>
              </w:rPr>
              <w:instrText xml:space="preserve"> PAGEREF _Toc405465796 \h </w:instrText>
            </w:r>
            <w:r>
              <w:rPr>
                <w:noProof/>
                <w:webHidden/>
              </w:rPr>
            </w:r>
            <w:r>
              <w:rPr>
                <w:noProof/>
                <w:webHidden/>
              </w:rPr>
              <w:fldChar w:fldCharType="separate"/>
            </w:r>
            <w:r>
              <w:rPr>
                <w:noProof/>
                <w:webHidden/>
              </w:rPr>
              <w:t>42</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97" w:history="1">
            <w:r w:rsidRPr="00ED5B34">
              <w:rPr>
                <w:rStyle w:val="Hipervnculo"/>
                <w:noProof/>
                <w:lang w:val="en-US"/>
              </w:rPr>
              <w:t>NodoWhile.class</w:t>
            </w:r>
            <w:r>
              <w:rPr>
                <w:noProof/>
                <w:webHidden/>
              </w:rPr>
              <w:tab/>
            </w:r>
            <w:r>
              <w:rPr>
                <w:noProof/>
                <w:webHidden/>
              </w:rPr>
              <w:fldChar w:fldCharType="begin"/>
            </w:r>
            <w:r>
              <w:rPr>
                <w:noProof/>
                <w:webHidden/>
              </w:rPr>
              <w:instrText xml:space="preserve"> PAGEREF _Toc405465797 \h </w:instrText>
            </w:r>
            <w:r>
              <w:rPr>
                <w:noProof/>
                <w:webHidden/>
              </w:rPr>
            </w:r>
            <w:r>
              <w:rPr>
                <w:noProof/>
                <w:webHidden/>
              </w:rPr>
              <w:fldChar w:fldCharType="separate"/>
            </w:r>
            <w:r>
              <w:rPr>
                <w:noProof/>
                <w:webHidden/>
              </w:rPr>
              <w:t>42</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98" w:history="1">
            <w:r w:rsidRPr="00ED5B34">
              <w:rPr>
                <w:rStyle w:val="Hipervnculo"/>
                <w:noProof/>
                <w:lang w:val="en-US"/>
              </w:rPr>
              <w:t>NodoFor.class</w:t>
            </w:r>
            <w:r>
              <w:rPr>
                <w:noProof/>
                <w:webHidden/>
              </w:rPr>
              <w:tab/>
            </w:r>
            <w:r>
              <w:rPr>
                <w:noProof/>
                <w:webHidden/>
              </w:rPr>
              <w:fldChar w:fldCharType="begin"/>
            </w:r>
            <w:r>
              <w:rPr>
                <w:noProof/>
                <w:webHidden/>
              </w:rPr>
              <w:instrText xml:space="preserve"> PAGEREF _Toc405465798 \h </w:instrText>
            </w:r>
            <w:r>
              <w:rPr>
                <w:noProof/>
                <w:webHidden/>
              </w:rPr>
            </w:r>
            <w:r>
              <w:rPr>
                <w:noProof/>
                <w:webHidden/>
              </w:rPr>
              <w:fldChar w:fldCharType="separate"/>
            </w:r>
            <w:r>
              <w:rPr>
                <w:noProof/>
                <w:webHidden/>
              </w:rPr>
              <w:t>43</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799" w:history="1">
            <w:r w:rsidRPr="00ED5B34">
              <w:rPr>
                <w:rStyle w:val="Hipervnculo"/>
                <w:noProof/>
                <w:lang w:val="en-US"/>
              </w:rPr>
              <w:t>NodoReturn.class</w:t>
            </w:r>
            <w:r>
              <w:rPr>
                <w:noProof/>
                <w:webHidden/>
              </w:rPr>
              <w:tab/>
            </w:r>
            <w:r>
              <w:rPr>
                <w:noProof/>
                <w:webHidden/>
              </w:rPr>
              <w:fldChar w:fldCharType="begin"/>
            </w:r>
            <w:r>
              <w:rPr>
                <w:noProof/>
                <w:webHidden/>
              </w:rPr>
              <w:instrText xml:space="preserve"> PAGEREF _Toc405465799 \h </w:instrText>
            </w:r>
            <w:r>
              <w:rPr>
                <w:noProof/>
                <w:webHidden/>
              </w:rPr>
            </w:r>
            <w:r>
              <w:rPr>
                <w:noProof/>
                <w:webHidden/>
              </w:rPr>
              <w:fldChar w:fldCharType="separate"/>
            </w:r>
            <w:r>
              <w:rPr>
                <w:noProof/>
                <w:webHidden/>
              </w:rPr>
              <w:t>43</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800" w:history="1">
            <w:r w:rsidRPr="00ED5B34">
              <w:rPr>
                <w:rStyle w:val="Hipervnculo"/>
                <w:noProof/>
                <w:lang w:val="en-US"/>
              </w:rPr>
              <w:t>NodoPrimNew.class</w:t>
            </w:r>
            <w:r>
              <w:rPr>
                <w:noProof/>
                <w:webHidden/>
              </w:rPr>
              <w:tab/>
            </w:r>
            <w:r>
              <w:rPr>
                <w:noProof/>
                <w:webHidden/>
              </w:rPr>
              <w:fldChar w:fldCharType="begin"/>
            </w:r>
            <w:r>
              <w:rPr>
                <w:noProof/>
                <w:webHidden/>
              </w:rPr>
              <w:instrText xml:space="preserve"> PAGEREF _Toc405465800 \h </w:instrText>
            </w:r>
            <w:r>
              <w:rPr>
                <w:noProof/>
                <w:webHidden/>
              </w:rPr>
            </w:r>
            <w:r>
              <w:rPr>
                <w:noProof/>
                <w:webHidden/>
              </w:rPr>
              <w:fldChar w:fldCharType="separate"/>
            </w:r>
            <w:r>
              <w:rPr>
                <w:noProof/>
                <w:webHidden/>
              </w:rPr>
              <w:t>44</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801" w:history="1">
            <w:r w:rsidRPr="00ED5B34">
              <w:rPr>
                <w:rStyle w:val="Hipervnculo"/>
                <w:noProof/>
                <w:lang w:val="en-US"/>
              </w:rPr>
              <w:t>NodoPrimThis.class</w:t>
            </w:r>
            <w:r>
              <w:rPr>
                <w:noProof/>
                <w:webHidden/>
              </w:rPr>
              <w:tab/>
            </w:r>
            <w:r>
              <w:rPr>
                <w:noProof/>
                <w:webHidden/>
              </w:rPr>
              <w:fldChar w:fldCharType="begin"/>
            </w:r>
            <w:r>
              <w:rPr>
                <w:noProof/>
                <w:webHidden/>
              </w:rPr>
              <w:instrText xml:space="preserve"> PAGEREF _Toc405465801 \h </w:instrText>
            </w:r>
            <w:r>
              <w:rPr>
                <w:noProof/>
                <w:webHidden/>
              </w:rPr>
            </w:r>
            <w:r>
              <w:rPr>
                <w:noProof/>
                <w:webHidden/>
              </w:rPr>
              <w:fldChar w:fldCharType="separate"/>
            </w:r>
            <w:r>
              <w:rPr>
                <w:noProof/>
                <w:webHidden/>
              </w:rPr>
              <w:t>46</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802" w:history="1">
            <w:r w:rsidRPr="00ED5B34">
              <w:rPr>
                <w:rStyle w:val="Hipervnculo"/>
                <w:rFonts w:eastAsia="Arial"/>
                <w:noProof/>
                <w:lang w:val="en-US"/>
              </w:rPr>
              <w:t>NodoIdDirecto.class</w:t>
            </w:r>
            <w:r>
              <w:rPr>
                <w:noProof/>
                <w:webHidden/>
              </w:rPr>
              <w:tab/>
            </w:r>
            <w:r>
              <w:rPr>
                <w:noProof/>
                <w:webHidden/>
              </w:rPr>
              <w:fldChar w:fldCharType="begin"/>
            </w:r>
            <w:r>
              <w:rPr>
                <w:noProof/>
                <w:webHidden/>
              </w:rPr>
              <w:instrText xml:space="preserve"> PAGEREF _Toc405465802 \h </w:instrText>
            </w:r>
            <w:r>
              <w:rPr>
                <w:noProof/>
                <w:webHidden/>
              </w:rPr>
            </w:r>
            <w:r>
              <w:rPr>
                <w:noProof/>
                <w:webHidden/>
              </w:rPr>
              <w:fldChar w:fldCharType="separate"/>
            </w:r>
            <w:r>
              <w:rPr>
                <w:noProof/>
                <w:webHidden/>
              </w:rPr>
              <w:t>46</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803" w:history="1">
            <w:r w:rsidRPr="00ED5B34">
              <w:rPr>
                <w:rStyle w:val="Hipervnculo"/>
                <w:noProof/>
                <w:lang w:val="en-US"/>
              </w:rPr>
              <w:t>NodoSenSimple.class</w:t>
            </w:r>
            <w:r>
              <w:rPr>
                <w:noProof/>
                <w:webHidden/>
              </w:rPr>
              <w:tab/>
            </w:r>
            <w:r>
              <w:rPr>
                <w:noProof/>
                <w:webHidden/>
              </w:rPr>
              <w:fldChar w:fldCharType="begin"/>
            </w:r>
            <w:r>
              <w:rPr>
                <w:noProof/>
                <w:webHidden/>
              </w:rPr>
              <w:instrText xml:space="preserve"> PAGEREF _Toc405465803 \h </w:instrText>
            </w:r>
            <w:r>
              <w:rPr>
                <w:noProof/>
                <w:webHidden/>
              </w:rPr>
            </w:r>
            <w:r>
              <w:rPr>
                <w:noProof/>
                <w:webHidden/>
              </w:rPr>
              <w:fldChar w:fldCharType="separate"/>
            </w:r>
            <w:r>
              <w:rPr>
                <w:noProof/>
                <w:webHidden/>
              </w:rPr>
              <w:t>49</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804" w:history="1">
            <w:r w:rsidRPr="00ED5B34">
              <w:rPr>
                <w:rStyle w:val="Hipervnculo"/>
                <w:noProof/>
                <w:lang w:val="en-US"/>
              </w:rPr>
              <w:t>BloqueSystem.class</w:t>
            </w:r>
            <w:r>
              <w:rPr>
                <w:noProof/>
                <w:webHidden/>
              </w:rPr>
              <w:tab/>
            </w:r>
            <w:r>
              <w:rPr>
                <w:noProof/>
                <w:webHidden/>
              </w:rPr>
              <w:fldChar w:fldCharType="begin"/>
            </w:r>
            <w:r>
              <w:rPr>
                <w:noProof/>
                <w:webHidden/>
              </w:rPr>
              <w:instrText xml:space="preserve"> PAGEREF _Toc405465804 \h </w:instrText>
            </w:r>
            <w:r>
              <w:rPr>
                <w:noProof/>
                <w:webHidden/>
              </w:rPr>
            </w:r>
            <w:r>
              <w:rPr>
                <w:noProof/>
                <w:webHidden/>
              </w:rPr>
              <w:fldChar w:fldCharType="separate"/>
            </w:r>
            <w:r>
              <w:rPr>
                <w:noProof/>
                <w:webHidden/>
              </w:rPr>
              <w:t>49</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805" w:history="1">
            <w:r w:rsidRPr="00ED5B34">
              <w:rPr>
                <w:rStyle w:val="Hipervnculo"/>
                <w:noProof/>
              </w:rPr>
              <w:t>GCI.class</w:t>
            </w:r>
            <w:r>
              <w:rPr>
                <w:noProof/>
                <w:webHidden/>
              </w:rPr>
              <w:tab/>
            </w:r>
            <w:r>
              <w:rPr>
                <w:noProof/>
                <w:webHidden/>
              </w:rPr>
              <w:fldChar w:fldCharType="begin"/>
            </w:r>
            <w:r>
              <w:rPr>
                <w:noProof/>
                <w:webHidden/>
              </w:rPr>
              <w:instrText xml:space="preserve"> PAGEREF _Toc405465805 \h </w:instrText>
            </w:r>
            <w:r>
              <w:rPr>
                <w:noProof/>
                <w:webHidden/>
              </w:rPr>
            </w:r>
            <w:r>
              <w:rPr>
                <w:noProof/>
                <w:webHidden/>
              </w:rPr>
              <w:fldChar w:fldCharType="separate"/>
            </w:r>
            <w:r>
              <w:rPr>
                <w:noProof/>
                <w:webHidden/>
              </w:rPr>
              <w:t>49</w:t>
            </w:r>
            <w:r>
              <w:rPr>
                <w:noProof/>
                <w:webHidden/>
              </w:rPr>
              <w:fldChar w:fldCharType="end"/>
            </w:r>
          </w:hyperlink>
        </w:p>
        <w:p w:rsidR="002C4AFA" w:rsidRDefault="002C4AFA">
          <w:pPr>
            <w:pStyle w:val="TDC1"/>
            <w:tabs>
              <w:tab w:val="right" w:leader="dot" w:pos="8828"/>
            </w:tabs>
            <w:rPr>
              <w:rFonts w:eastAsiaTheme="minorEastAsia"/>
              <w:noProof/>
              <w:lang w:eastAsia="es-AR"/>
            </w:rPr>
          </w:pPr>
          <w:hyperlink w:anchor="_Toc405465806" w:history="1">
            <w:r w:rsidRPr="00ED5B34">
              <w:rPr>
                <w:rStyle w:val="Hipervnculo"/>
                <w:noProof/>
              </w:rPr>
              <w:t>Testing</w:t>
            </w:r>
            <w:r>
              <w:rPr>
                <w:noProof/>
                <w:webHidden/>
              </w:rPr>
              <w:tab/>
            </w:r>
            <w:r>
              <w:rPr>
                <w:noProof/>
                <w:webHidden/>
              </w:rPr>
              <w:fldChar w:fldCharType="begin"/>
            </w:r>
            <w:r>
              <w:rPr>
                <w:noProof/>
                <w:webHidden/>
              </w:rPr>
              <w:instrText xml:space="preserve"> PAGEREF _Toc405465806 \h </w:instrText>
            </w:r>
            <w:r>
              <w:rPr>
                <w:noProof/>
                <w:webHidden/>
              </w:rPr>
            </w:r>
            <w:r>
              <w:rPr>
                <w:noProof/>
                <w:webHidden/>
              </w:rPr>
              <w:fldChar w:fldCharType="separate"/>
            </w:r>
            <w:r>
              <w:rPr>
                <w:noProof/>
                <w:webHidden/>
              </w:rPr>
              <w:t>52</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807" w:history="1">
            <w:r w:rsidRPr="00ED5B34">
              <w:rPr>
                <w:rStyle w:val="Hipervnculo"/>
                <w:noProof/>
              </w:rPr>
              <w:t>LinkedSearchBinaryTree.java</w:t>
            </w:r>
            <w:r>
              <w:rPr>
                <w:noProof/>
                <w:webHidden/>
              </w:rPr>
              <w:tab/>
            </w:r>
            <w:r>
              <w:rPr>
                <w:noProof/>
                <w:webHidden/>
              </w:rPr>
              <w:fldChar w:fldCharType="begin"/>
            </w:r>
            <w:r>
              <w:rPr>
                <w:noProof/>
                <w:webHidden/>
              </w:rPr>
              <w:instrText xml:space="preserve"> PAGEREF _Toc405465807 \h </w:instrText>
            </w:r>
            <w:r>
              <w:rPr>
                <w:noProof/>
                <w:webHidden/>
              </w:rPr>
            </w:r>
            <w:r>
              <w:rPr>
                <w:noProof/>
                <w:webHidden/>
              </w:rPr>
              <w:fldChar w:fldCharType="separate"/>
            </w:r>
            <w:r>
              <w:rPr>
                <w:noProof/>
                <w:webHidden/>
              </w:rPr>
              <w:t>52</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808" w:history="1">
            <w:r w:rsidRPr="00ED5B34">
              <w:rPr>
                <w:rStyle w:val="Hipervnculo"/>
                <w:noProof/>
              </w:rPr>
              <w:t>Llamadas.java</w:t>
            </w:r>
            <w:r>
              <w:rPr>
                <w:noProof/>
                <w:webHidden/>
              </w:rPr>
              <w:tab/>
            </w:r>
            <w:r>
              <w:rPr>
                <w:noProof/>
                <w:webHidden/>
              </w:rPr>
              <w:fldChar w:fldCharType="begin"/>
            </w:r>
            <w:r>
              <w:rPr>
                <w:noProof/>
                <w:webHidden/>
              </w:rPr>
              <w:instrText xml:space="preserve"> PAGEREF _Toc405465808 \h </w:instrText>
            </w:r>
            <w:r>
              <w:rPr>
                <w:noProof/>
                <w:webHidden/>
              </w:rPr>
            </w:r>
            <w:r>
              <w:rPr>
                <w:noProof/>
                <w:webHidden/>
              </w:rPr>
              <w:fldChar w:fldCharType="separate"/>
            </w:r>
            <w:r>
              <w:rPr>
                <w:noProof/>
                <w:webHidden/>
              </w:rPr>
              <w:t>52</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809" w:history="1">
            <w:r w:rsidRPr="00ED5B34">
              <w:rPr>
                <w:rStyle w:val="Hipervnculo"/>
                <w:noProof/>
              </w:rPr>
              <w:t>Polimorfismo.java</w:t>
            </w:r>
            <w:r>
              <w:rPr>
                <w:noProof/>
                <w:webHidden/>
              </w:rPr>
              <w:tab/>
            </w:r>
            <w:r>
              <w:rPr>
                <w:noProof/>
                <w:webHidden/>
              </w:rPr>
              <w:fldChar w:fldCharType="begin"/>
            </w:r>
            <w:r>
              <w:rPr>
                <w:noProof/>
                <w:webHidden/>
              </w:rPr>
              <w:instrText xml:space="preserve"> PAGEREF _Toc405465809 \h </w:instrText>
            </w:r>
            <w:r>
              <w:rPr>
                <w:noProof/>
                <w:webHidden/>
              </w:rPr>
            </w:r>
            <w:r>
              <w:rPr>
                <w:noProof/>
                <w:webHidden/>
              </w:rPr>
              <w:fldChar w:fldCharType="separate"/>
            </w:r>
            <w:r>
              <w:rPr>
                <w:noProof/>
                <w:webHidden/>
              </w:rPr>
              <w:t>53</w:t>
            </w:r>
            <w:r>
              <w:rPr>
                <w:noProof/>
                <w:webHidden/>
              </w:rPr>
              <w:fldChar w:fldCharType="end"/>
            </w:r>
          </w:hyperlink>
        </w:p>
        <w:p w:rsidR="002C4AFA" w:rsidRDefault="002C4AFA">
          <w:pPr>
            <w:pStyle w:val="TDC2"/>
            <w:tabs>
              <w:tab w:val="right" w:leader="dot" w:pos="8828"/>
            </w:tabs>
            <w:rPr>
              <w:rFonts w:eastAsiaTheme="minorEastAsia"/>
              <w:noProof/>
              <w:lang w:eastAsia="es-AR"/>
            </w:rPr>
          </w:pPr>
          <w:hyperlink w:anchor="_Toc405465810" w:history="1">
            <w:r w:rsidRPr="00ED5B34">
              <w:rPr>
                <w:rStyle w:val="Hipervnculo"/>
                <w:noProof/>
              </w:rPr>
              <w:t>Recursivos.java</w:t>
            </w:r>
            <w:r>
              <w:rPr>
                <w:noProof/>
                <w:webHidden/>
              </w:rPr>
              <w:tab/>
            </w:r>
            <w:r>
              <w:rPr>
                <w:noProof/>
                <w:webHidden/>
              </w:rPr>
              <w:fldChar w:fldCharType="begin"/>
            </w:r>
            <w:r>
              <w:rPr>
                <w:noProof/>
                <w:webHidden/>
              </w:rPr>
              <w:instrText xml:space="preserve"> PAGEREF _Toc405465810 \h </w:instrText>
            </w:r>
            <w:r>
              <w:rPr>
                <w:noProof/>
                <w:webHidden/>
              </w:rPr>
            </w:r>
            <w:r>
              <w:rPr>
                <w:noProof/>
                <w:webHidden/>
              </w:rPr>
              <w:fldChar w:fldCharType="separate"/>
            </w:r>
            <w:r>
              <w:rPr>
                <w:noProof/>
                <w:webHidden/>
              </w:rPr>
              <w:t>53</w:t>
            </w:r>
            <w:r>
              <w:rPr>
                <w:noProof/>
                <w:webHidden/>
              </w:rPr>
              <w:fldChar w:fldCharType="end"/>
            </w:r>
          </w:hyperlink>
        </w:p>
        <w:p w:rsidR="00D81245" w:rsidRDefault="00683E86">
          <w:pPr>
            <w:rPr>
              <w:lang w:val="es-ES"/>
            </w:rPr>
          </w:pPr>
          <w:r>
            <w:rPr>
              <w:lang w:val="es-ES"/>
            </w:rPr>
            <w:fldChar w:fldCharType="end"/>
          </w:r>
        </w:p>
      </w:sdtContent>
    </w:sdt>
    <w:p w:rsidR="00E97958" w:rsidRDefault="00E97958">
      <w:pPr>
        <w:rPr>
          <w:color w:val="4F81BD" w:themeColor="accent1"/>
          <w:sz w:val="24"/>
          <w:szCs w:val="24"/>
        </w:rPr>
      </w:pPr>
      <w:r>
        <w:rPr>
          <w:color w:val="4F81BD" w:themeColor="accent1"/>
          <w:sz w:val="24"/>
          <w:szCs w:val="24"/>
        </w:rPr>
        <w:br w:type="page"/>
      </w:r>
    </w:p>
    <w:p w:rsidR="00D049EE" w:rsidRDefault="00D049EE" w:rsidP="00D049EE">
      <w:pPr>
        <w:pStyle w:val="Ttulo1"/>
        <w:rPr>
          <w:color w:val="4F81BD" w:themeColor="accent1"/>
        </w:rPr>
      </w:pPr>
      <w:bookmarkStart w:id="0" w:name="_Toc372185587"/>
      <w:bookmarkStart w:id="1" w:name="_Toc405465748"/>
      <w:r w:rsidRPr="00D049EE">
        <w:rPr>
          <w:color w:val="4F81BD" w:themeColor="accent1"/>
        </w:rPr>
        <w:lastRenderedPageBreak/>
        <w:t>Introducción</w:t>
      </w:r>
      <w:bookmarkEnd w:id="0"/>
      <w:bookmarkEnd w:id="1"/>
    </w:p>
    <w:p w:rsidR="00D049EE" w:rsidRPr="00D049EE" w:rsidRDefault="00D049EE" w:rsidP="00D049EE">
      <w:pPr>
        <w:rPr>
          <w:lang w:val="es-ES"/>
        </w:rPr>
      </w:pPr>
    </w:p>
    <w:p w:rsidR="00D049EE" w:rsidRPr="00D049EE" w:rsidRDefault="00D049EE" w:rsidP="00D049EE">
      <w:pPr>
        <w:spacing w:after="0" w:line="240" w:lineRule="auto"/>
      </w:pPr>
      <w:r w:rsidRPr="00D049EE">
        <w:t>En este informe se presentará la implementación completa de un compilador para el lenguaje MiniJava.</w:t>
      </w:r>
    </w:p>
    <w:p w:rsidR="00D049EE" w:rsidRPr="00D049EE" w:rsidRDefault="00D049EE" w:rsidP="00D049EE">
      <w:pPr>
        <w:spacing w:after="0" w:line="240" w:lineRule="auto"/>
      </w:pPr>
      <w:r w:rsidRPr="00D049EE">
        <w:t>Dicho compilador fue realizado en diferentes etapas en las que se distinguen el desarrollo del analizador léxico, el analizador sintáctico</w:t>
      </w:r>
      <w:r>
        <w:t>, el analizador semántico</w:t>
      </w:r>
      <w:r w:rsidRPr="00D049EE">
        <w:t xml:space="preserve"> y la generación de código.</w:t>
      </w:r>
    </w:p>
    <w:p w:rsidR="00D049EE" w:rsidRPr="00D049EE" w:rsidRDefault="00D049EE" w:rsidP="00D049EE">
      <w:pPr>
        <w:spacing w:after="0" w:line="240" w:lineRule="auto"/>
      </w:pPr>
      <w:r w:rsidRPr="00D049EE">
        <w:t>Cada una de estas etapas será desarrollada en su totalidad en el presente</w:t>
      </w:r>
      <w:r w:rsidR="0062729E">
        <w:t xml:space="preserve"> informe</w:t>
      </w:r>
      <w:r w:rsidRPr="00D049EE">
        <w:t>.</w:t>
      </w:r>
    </w:p>
    <w:p w:rsidR="000A4B33" w:rsidRDefault="000A4B33">
      <w:pPr>
        <w:rPr>
          <w:color w:val="4F81BD" w:themeColor="accent1"/>
          <w:sz w:val="24"/>
          <w:szCs w:val="24"/>
        </w:rPr>
      </w:pPr>
      <w:r>
        <w:rPr>
          <w:color w:val="4F81BD" w:themeColor="accent1"/>
          <w:sz w:val="24"/>
          <w:szCs w:val="24"/>
        </w:rPr>
        <w:br w:type="page"/>
      </w:r>
    </w:p>
    <w:p w:rsidR="0088584F" w:rsidRPr="00C701A5" w:rsidRDefault="0088584F" w:rsidP="00C701A5">
      <w:pPr>
        <w:pStyle w:val="Ttulo1"/>
        <w:rPr>
          <w:color w:val="4F81BD" w:themeColor="accent1"/>
        </w:rPr>
      </w:pPr>
      <w:bookmarkStart w:id="2" w:name="_Toc372185588"/>
      <w:bookmarkStart w:id="3" w:name="_Toc405465749"/>
      <w:r w:rsidRPr="0088584F">
        <w:rPr>
          <w:color w:val="4F81BD" w:themeColor="accent1"/>
        </w:rPr>
        <w:lastRenderedPageBreak/>
        <w:t>Analizador Léxico</w:t>
      </w:r>
      <w:bookmarkEnd w:id="2"/>
      <w:bookmarkEnd w:id="3"/>
    </w:p>
    <w:p w:rsidR="00C701A5" w:rsidRDefault="00C701A5" w:rsidP="00C701A5">
      <w:pPr>
        <w:pStyle w:val="NormalWeb"/>
        <w:spacing w:before="0" w:beforeAutospacing="0" w:after="0" w:afterAutospacing="0"/>
        <w:rPr>
          <w:rFonts w:asciiTheme="minorHAnsi" w:hAnsiTheme="minorHAnsi"/>
          <w:sz w:val="22"/>
          <w:szCs w:val="22"/>
        </w:rPr>
      </w:pPr>
    </w:p>
    <w:p w:rsidR="00C701A5" w:rsidRPr="00C701A5" w:rsidRDefault="0088584F" w:rsidP="00206C10">
      <w:pPr>
        <w:pStyle w:val="NormalWeb"/>
        <w:spacing w:before="0" w:beforeAutospacing="0" w:after="0" w:afterAutospacing="0"/>
        <w:rPr>
          <w:rFonts w:asciiTheme="minorHAnsi" w:hAnsiTheme="minorHAnsi"/>
          <w:sz w:val="22"/>
          <w:szCs w:val="22"/>
        </w:rPr>
      </w:pPr>
      <w:r w:rsidRPr="00C701A5">
        <w:rPr>
          <w:rFonts w:asciiTheme="minorHAnsi" w:hAnsiTheme="minorHAnsi"/>
          <w:sz w:val="22"/>
          <w:szCs w:val="22"/>
        </w:rPr>
        <w:t xml:space="preserve">La implementación del analizador léxico se llevó a cabo haciendo uso del lenguaje de programación Java. Dicho analizador convierte una entrada de caracteres en una entrada de Tokens, donde cada Token se corresponde con un lexema de MiniJava, además, cada Token tiene asociado un número de línea de código en la cual el mismo fue encontrado. </w:t>
      </w:r>
      <w:r w:rsidR="00C701A5" w:rsidRPr="00C701A5">
        <w:rPr>
          <w:rFonts w:asciiTheme="minorHAnsi" w:hAnsiTheme="minorHAnsi"/>
          <w:sz w:val="22"/>
          <w:szCs w:val="22"/>
        </w:rPr>
        <w:br/>
      </w:r>
      <w:r w:rsidR="00C701A5" w:rsidRPr="00C701A5">
        <w:rPr>
          <w:rFonts w:asciiTheme="minorHAnsi" w:hAnsiTheme="minorHAnsi" w:cs="Arial"/>
          <w:color w:val="000000"/>
          <w:sz w:val="22"/>
          <w:szCs w:val="22"/>
        </w:rPr>
        <w:t>Cada lexema Minijava corresponde a:</w:t>
      </w:r>
    </w:p>
    <w:p w:rsidR="00C701A5" w:rsidRPr="00C701A5" w:rsidRDefault="00C701A5" w:rsidP="00C701A5">
      <w:pPr>
        <w:numPr>
          <w:ilvl w:val="0"/>
          <w:numId w:val="1"/>
        </w:numPr>
        <w:spacing w:after="0" w:line="240" w:lineRule="auto"/>
        <w:textAlignment w:val="baseline"/>
        <w:rPr>
          <w:rFonts w:eastAsia="Times New Roman" w:cs="Arial"/>
          <w:color w:val="000000"/>
          <w:lang w:eastAsia="es-AR"/>
        </w:rPr>
      </w:pPr>
      <w:r w:rsidRPr="00C701A5">
        <w:rPr>
          <w:rFonts w:eastAsia="Times New Roman" w:cs="Arial"/>
          <w:color w:val="000000"/>
          <w:lang w:eastAsia="es-AR"/>
        </w:rPr>
        <w:t>Palabras Claves</w:t>
      </w:r>
    </w:p>
    <w:p w:rsidR="00C701A5" w:rsidRPr="00C701A5" w:rsidRDefault="00C701A5" w:rsidP="00C701A5">
      <w:pPr>
        <w:numPr>
          <w:ilvl w:val="0"/>
          <w:numId w:val="1"/>
        </w:numPr>
        <w:spacing w:after="0" w:line="240" w:lineRule="auto"/>
        <w:textAlignment w:val="baseline"/>
        <w:rPr>
          <w:rFonts w:eastAsia="Times New Roman" w:cs="Arial"/>
          <w:color w:val="000000"/>
          <w:lang w:eastAsia="es-AR"/>
        </w:rPr>
      </w:pPr>
      <w:r w:rsidRPr="00C701A5">
        <w:rPr>
          <w:rFonts w:eastAsia="Times New Roman" w:cs="Arial"/>
          <w:color w:val="000000"/>
          <w:lang w:eastAsia="es-AR"/>
        </w:rPr>
        <w:t>Nombres de tipos primitivos</w:t>
      </w:r>
    </w:p>
    <w:p w:rsidR="00C701A5" w:rsidRPr="00C701A5" w:rsidRDefault="00C701A5" w:rsidP="00C701A5">
      <w:pPr>
        <w:numPr>
          <w:ilvl w:val="0"/>
          <w:numId w:val="1"/>
        </w:numPr>
        <w:spacing w:after="0" w:line="240" w:lineRule="auto"/>
        <w:textAlignment w:val="baseline"/>
        <w:rPr>
          <w:rFonts w:eastAsia="Times New Roman" w:cs="Arial"/>
          <w:color w:val="000000"/>
          <w:lang w:eastAsia="es-AR"/>
        </w:rPr>
      </w:pPr>
      <w:r w:rsidRPr="00C701A5">
        <w:rPr>
          <w:rFonts w:eastAsia="Times New Roman" w:cs="Arial"/>
          <w:color w:val="000000"/>
          <w:lang w:eastAsia="es-AR"/>
        </w:rPr>
        <w:t>Literales</w:t>
      </w:r>
    </w:p>
    <w:p w:rsidR="00C701A5" w:rsidRPr="00C701A5" w:rsidRDefault="00C701A5" w:rsidP="00C701A5">
      <w:pPr>
        <w:numPr>
          <w:ilvl w:val="0"/>
          <w:numId w:val="1"/>
        </w:numPr>
        <w:spacing w:after="0" w:line="240" w:lineRule="auto"/>
        <w:textAlignment w:val="baseline"/>
        <w:rPr>
          <w:rFonts w:eastAsia="Times New Roman" w:cs="Arial"/>
          <w:color w:val="000000"/>
          <w:lang w:eastAsia="es-AR"/>
        </w:rPr>
      </w:pPr>
      <w:r w:rsidRPr="00C701A5">
        <w:rPr>
          <w:rFonts w:eastAsia="Times New Roman" w:cs="Arial"/>
          <w:color w:val="000000"/>
          <w:lang w:eastAsia="es-AR"/>
        </w:rPr>
        <w:t>Símbolos de puntuación</w:t>
      </w:r>
    </w:p>
    <w:p w:rsidR="00C701A5" w:rsidRPr="00C701A5" w:rsidRDefault="00C701A5" w:rsidP="00C701A5">
      <w:pPr>
        <w:numPr>
          <w:ilvl w:val="0"/>
          <w:numId w:val="1"/>
        </w:numPr>
        <w:spacing w:after="0" w:line="240" w:lineRule="auto"/>
        <w:textAlignment w:val="baseline"/>
        <w:rPr>
          <w:rFonts w:eastAsia="Times New Roman" w:cs="Arial"/>
          <w:color w:val="000000"/>
          <w:lang w:eastAsia="es-AR"/>
        </w:rPr>
      </w:pPr>
      <w:r w:rsidRPr="00C701A5">
        <w:rPr>
          <w:rFonts w:eastAsia="Times New Roman" w:cs="Arial"/>
          <w:color w:val="000000"/>
          <w:lang w:eastAsia="es-AR"/>
        </w:rPr>
        <w:t>Operadores</w:t>
      </w:r>
    </w:p>
    <w:p w:rsidR="0088584F" w:rsidRPr="003C3441" w:rsidRDefault="00C701A5" w:rsidP="003C3441">
      <w:pPr>
        <w:numPr>
          <w:ilvl w:val="0"/>
          <w:numId w:val="1"/>
        </w:numPr>
        <w:spacing w:after="0" w:line="240" w:lineRule="auto"/>
        <w:textAlignment w:val="baseline"/>
        <w:rPr>
          <w:rFonts w:eastAsia="Times New Roman" w:cs="Arial"/>
          <w:color w:val="000000"/>
          <w:lang w:eastAsia="es-AR"/>
        </w:rPr>
      </w:pPr>
      <w:r w:rsidRPr="00C701A5">
        <w:rPr>
          <w:rFonts w:eastAsia="Times New Roman" w:cs="Arial"/>
          <w:color w:val="000000"/>
          <w:lang w:eastAsia="es-AR"/>
        </w:rPr>
        <w:t>Identificadores</w:t>
      </w:r>
      <w:r>
        <w:br/>
      </w:r>
    </w:p>
    <w:p w:rsidR="000F2B77" w:rsidRPr="000F2B77" w:rsidRDefault="000F2B77" w:rsidP="00C701A5">
      <w:pPr>
        <w:pStyle w:val="Ttulo2"/>
        <w:spacing w:before="0" w:line="240" w:lineRule="auto"/>
      </w:pPr>
      <w:bookmarkStart w:id="4" w:name="_Toc372185589"/>
      <w:bookmarkStart w:id="5" w:name="_Toc405465750"/>
      <w:r w:rsidRPr="000F2B77">
        <w:t>Alfabeto de entrada</w:t>
      </w:r>
      <w:bookmarkEnd w:id="4"/>
      <w:bookmarkEnd w:id="5"/>
    </w:p>
    <w:p w:rsidR="000F2B77" w:rsidRPr="003A2588" w:rsidRDefault="000F2B77" w:rsidP="00C701A5">
      <w:pPr>
        <w:spacing w:after="0" w:line="240" w:lineRule="auto"/>
        <w:jc w:val="both"/>
      </w:pPr>
      <w:r w:rsidRPr="003A2588">
        <w:t>El alfabeto de entrada ∑ se corresponde con todos los caracteres del código ASCII extendido.</w:t>
      </w:r>
      <w:r w:rsidRPr="003A2588">
        <w:br/>
        <w:t xml:space="preserve">Ya que consideramos </w:t>
      </w:r>
      <w:r>
        <w:t>que se reconocerá cualquier cara</w:t>
      </w:r>
      <w:r w:rsidRPr="003A2588">
        <w:t>cter.</w:t>
      </w:r>
    </w:p>
    <w:p w:rsidR="000F2B77" w:rsidRDefault="000F2B77" w:rsidP="00C701A5">
      <w:pPr>
        <w:tabs>
          <w:tab w:val="left" w:pos="1640"/>
        </w:tabs>
        <w:spacing w:after="0" w:line="240" w:lineRule="auto"/>
      </w:pPr>
      <w:r>
        <w:rPr>
          <w:noProof/>
          <w:lang w:eastAsia="es-AR"/>
        </w:rPr>
        <w:drawing>
          <wp:anchor distT="0" distB="0" distL="114300" distR="114300" simplePos="0" relativeHeight="251666432" behindDoc="1" locked="0" layoutInCell="1" allowOverlap="1">
            <wp:simplePos x="0" y="0"/>
            <wp:positionH relativeFrom="margin">
              <wp:align>center</wp:align>
            </wp:positionH>
            <wp:positionV relativeFrom="paragraph">
              <wp:posOffset>110490</wp:posOffset>
            </wp:positionV>
            <wp:extent cx="6400350" cy="4924425"/>
            <wp:effectExtent l="0" t="0" r="635" b="0"/>
            <wp:wrapNone/>
            <wp:docPr id="3" name="Picture 3" descr="http://informaticaencaude.files.wordpress.com/2011/10/codigo-asci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formaticaencaude.files.wordpress.com/2011/10/codigo-ascii1.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0350" cy="4924425"/>
                    </a:xfrm>
                    <a:prstGeom prst="rect">
                      <a:avLst/>
                    </a:prstGeom>
                    <a:noFill/>
                    <a:ln>
                      <a:noFill/>
                    </a:ln>
                  </pic:spPr>
                </pic:pic>
              </a:graphicData>
            </a:graphic>
          </wp:anchor>
        </w:drawing>
      </w:r>
      <w:r>
        <w:t>Símbolos del código ASCII extendido.</w:t>
      </w:r>
      <w:r>
        <w:tab/>
      </w:r>
    </w:p>
    <w:p w:rsidR="000F2B77" w:rsidRDefault="000F2B77" w:rsidP="0088584F">
      <w:pPr>
        <w:jc w:val="both"/>
      </w:pPr>
    </w:p>
    <w:p w:rsidR="00517EED" w:rsidRDefault="00517EED" w:rsidP="00F078EE">
      <w:pPr>
        <w:spacing w:after="0" w:line="240" w:lineRule="auto"/>
        <w:rPr>
          <w:color w:val="4F81BD" w:themeColor="accent1"/>
          <w:sz w:val="24"/>
          <w:szCs w:val="24"/>
        </w:rPr>
      </w:pPr>
    </w:p>
    <w:p w:rsidR="00367A35" w:rsidRDefault="00367A35" w:rsidP="00F078EE">
      <w:pPr>
        <w:spacing w:after="0" w:line="240" w:lineRule="auto"/>
        <w:rPr>
          <w:color w:val="4F81BD" w:themeColor="accent1"/>
          <w:sz w:val="24"/>
          <w:szCs w:val="24"/>
        </w:rPr>
      </w:pPr>
    </w:p>
    <w:p w:rsidR="00367A35" w:rsidRDefault="00367A35" w:rsidP="00F078EE">
      <w:pPr>
        <w:spacing w:after="0" w:line="240" w:lineRule="auto"/>
        <w:rPr>
          <w:color w:val="4F81BD" w:themeColor="accent1"/>
          <w:sz w:val="24"/>
          <w:szCs w:val="24"/>
        </w:rPr>
      </w:pPr>
    </w:p>
    <w:p w:rsidR="00367A35" w:rsidRDefault="00367A35" w:rsidP="00F078EE">
      <w:pPr>
        <w:spacing w:after="0" w:line="240" w:lineRule="auto"/>
        <w:rPr>
          <w:color w:val="4F81BD" w:themeColor="accent1"/>
          <w:sz w:val="24"/>
          <w:szCs w:val="24"/>
        </w:rPr>
      </w:pPr>
    </w:p>
    <w:p w:rsidR="00367A35" w:rsidRDefault="00367A35" w:rsidP="00F078EE">
      <w:pPr>
        <w:spacing w:after="0" w:line="240" w:lineRule="auto"/>
        <w:rPr>
          <w:color w:val="4F81BD" w:themeColor="accent1"/>
          <w:sz w:val="24"/>
          <w:szCs w:val="24"/>
        </w:rPr>
      </w:pPr>
    </w:p>
    <w:p w:rsidR="00367A35" w:rsidRDefault="00367A35" w:rsidP="00F078EE">
      <w:pPr>
        <w:spacing w:after="0" w:line="240" w:lineRule="auto"/>
        <w:rPr>
          <w:color w:val="4F81BD" w:themeColor="accent1"/>
          <w:sz w:val="24"/>
          <w:szCs w:val="24"/>
        </w:rPr>
      </w:pPr>
    </w:p>
    <w:p w:rsidR="00367A35" w:rsidRDefault="00367A35" w:rsidP="00F078EE">
      <w:pPr>
        <w:spacing w:after="0" w:line="240" w:lineRule="auto"/>
        <w:rPr>
          <w:color w:val="4F81BD" w:themeColor="accent1"/>
          <w:sz w:val="24"/>
          <w:szCs w:val="24"/>
        </w:rPr>
      </w:pPr>
    </w:p>
    <w:p w:rsidR="00367A35" w:rsidRDefault="00367A35" w:rsidP="00F078EE">
      <w:pPr>
        <w:spacing w:after="0" w:line="240" w:lineRule="auto"/>
        <w:rPr>
          <w:color w:val="4F81BD" w:themeColor="accent1"/>
          <w:sz w:val="24"/>
          <w:szCs w:val="24"/>
        </w:rPr>
      </w:pPr>
    </w:p>
    <w:p w:rsidR="00367A35" w:rsidRDefault="00367A35" w:rsidP="00F078EE">
      <w:pPr>
        <w:spacing w:after="0" w:line="240" w:lineRule="auto"/>
        <w:rPr>
          <w:color w:val="4F81BD" w:themeColor="accent1"/>
          <w:sz w:val="24"/>
          <w:szCs w:val="24"/>
        </w:rPr>
      </w:pPr>
    </w:p>
    <w:p w:rsidR="00367A35" w:rsidRDefault="00367A35" w:rsidP="00F078EE">
      <w:pPr>
        <w:spacing w:after="0" w:line="240" w:lineRule="auto"/>
        <w:rPr>
          <w:color w:val="4F81BD" w:themeColor="accent1"/>
          <w:sz w:val="24"/>
          <w:szCs w:val="24"/>
        </w:rPr>
      </w:pPr>
    </w:p>
    <w:p w:rsidR="00367A35" w:rsidRDefault="00367A35" w:rsidP="00F078EE">
      <w:pPr>
        <w:spacing w:after="0" w:line="240" w:lineRule="auto"/>
        <w:rPr>
          <w:color w:val="4F81BD" w:themeColor="accent1"/>
          <w:sz w:val="24"/>
          <w:szCs w:val="24"/>
        </w:rPr>
      </w:pPr>
    </w:p>
    <w:p w:rsidR="00367A35" w:rsidRDefault="00367A35" w:rsidP="00F078EE">
      <w:pPr>
        <w:spacing w:after="0" w:line="240" w:lineRule="auto"/>
        <w:rPr>
          <w:color w:val="4F81BD" w:themeColor="accent1"/>
          <w:sz w:val="24"/>
          <w:szCs w:val="24"/>
        </w:rPr>
      </w:pPr>
    </w:p>
    <w:p w:rsidR="00367A35" w:rsidRDefault="00367A35" w:rsidP="00F078EE">
      <w:pPr>
        <w:spacing w:after="0" w:line="240" w:lineRule="auto"/>
        <w:rPr>
          <w:color w:val="4F81BD" w:themeColor="accent1"/>
          <w:sz w:val="24"/>
          <w:szCs w:val="24"/>
        </w:rPr>
      </w:pPr>
    </w:p>
    <w:p w:rsidR="00367A35" w:rsidRDefault="00367A35" w:rsidP="00F078EE">
      <w:pPr>
        <w:spacing w:after="0" w:line="240" w:lineRule="auto"/>
        <w:rPr>
          <w:color w:val="4F81BD" w:themeColor="accent1"/>
          <w:sz w:val="24"/>
          <w:szCs w:val="24"/>
        </w:rPr>
      </w:pPr>
    </w:p>
    <w:p w:rsidR="00367A35" w:rsidRDefault="00367A35" w:rsidP="00F078EE">
      <w:pPr>
        <w:spacing w:after="0" w:line="240" w:lineRule="auto"/>
        <w:rPr>
          <w:color w:val="4F81BD" w:themeColor="accent1"/>
          <w:sz w:val="24"/>
          <w:szCs w:val="24"/>
        </w:rPr>
      </w:pPr>
    </w:p>
    <w:p w:rsidR="00367A35" w:rsidRDefault="00367A35" w:rsidP="00F078EE">
      <w:pPr>
        <w:spacing w:after="0" w:line="240" w:lineRule="auto"/>
        <w:rPr>
          <w:color w:val="4F81BD" w:themeColor="accent1"/>
          <w:sz w:val="24"/>
          <w:szCs w:val="24"/>
        </w:rPr>
      </w:pPr>
    </w:p>
    <w:p w:rsidR="00367A35" w:rsidRDefault="00367A35" w:rsidP="00F078EE">
      <w:pPr>
        <w:spacing w:after="0" w:line="240" w:lineRule="auto"/>
        <w:rPr>
          <w:color w:val="4F81BD" w:themeColor="accent1"/>
          <w:sz w:val="24"/>
          <w:szCs w:val="24"/>
        </w:rPr>
      </w:pPr>
    </w:p>
    <w:p w:rsidR="00367A35" w:rsidRDefault="00367A35" w:rsidP="00F078EE">
      <w:pPr>
        <w:spacing w:after="0" w:line="240" w:lineRule="auto"/>
        <w:rPr>
          <w:color w:val="4F81BD" w:themeColor="accent1"/>
          <w:sz w:val="24"/>
          <w:szCs w:val="24"/>
        </w:rPr>
      </w:pPr>
    </w:p>
    <w:p w:rsidR="00367A35" w:rsidRDefault="00367A35" w:rsidP="00F078EE">
      <w:pPr>
        <w:spacing w:after="0" w:line="240" w:lineRule="auto"/>
        <w:rPr>
          <w:color w:val="4F81BD" w:themeColor="accent1"/>
          <w:sz w:val="24"/>
          <w:szCs w:val="24"/>
        </w:rPr>
      </w:pPr>
    </w:p>
    <w:p w:rsidR="00367A35" w:rsidRDefault="00367A35" w:rsidP="00F078EE">
      <w:pPr>
        <w:spacing w:after="0" w:line="240" w:lineRule="auto"/>
        <w:rPr>
          <w:color w:val="4F81BD" w:themeColor="accent1"/>
          <w:sz w:val="24"/>
          <w:szCs w:val="24"/>
        </w:rPr>
      </w:pPr>
    </w:p>
    <w:p w:rsidR="00367A35" w:rsidRDefault="00367A35" w:rsidP="00F078EE">
      <w:pPr>
        <w:spacing w:after="0" w:line="240" w:lineRule="auto"/>
        <w:rPr>
          <w:color w:val="4F81BD" w:themeColor="accent1"/>
          <w:sz w:val="24"/>
          <w:szCs w:val="24"/>
        </w:rPr>
      </w:pPr>
    </w:p>
    <w:p w:rsidR="00367A35" w:rsidRDefault="00367A35" w:rsidP="00F078EE">
      <w:pPr>
        <w:spacing w:after="0" w:line="240" w:lineRule="auto"/>
        <w:rPr>
          <w:color w:val="4F81BD" w:themeColor="accent1"/>
          <w:sz w:val="24"/>
          <w:szCs w:val="24"/>
        </w:rPr>
      </w:pPr>
    </w:p>
    <w:p w:rsidR="00367A35" w:rsidRDefault="00367A35" w:rsidP="00F078EE">
      <w:pPr>
        <w:spacing w:after="0" w:line="240" w:lineRule="auto"/>
        <w:rPr>
          <w:color w:val="4F81BD" w:themeColor="accent1"/>
          <w:sz w:val="24"/>
          <w:szCs w:val="24"/>
        </w:rPr>
      </w:pPr>
    </w:p>
    <w:p w:rsidR="00367A35" w:rsidRDefault="00367A35" w:rsidP="00F078EE">
      <w:pPr>
        <w:spacing w:after="0" w:line="240" w:lineRule="auto"/>
        <w:rPr>
          <w:color w:val="4F81BD" w:themeColor="accent1"/>
          <w:sz w:val="24"/>
          <w:szCs w:val="24"/>
        </w:rPr>
      </w:pPr>
    </w:p>
    <w:p w:rsidR="00367A35" w:rsidRDefault="00367A35" w:rsidP="00F078EE">
      <w:pPr>
        <w:spacing w:after="0" w:line="240" w:lineRule="auto"/>
        <w:rPr>
          <w:color w:val="4F81BD" w:themeColor="accent1"/>
          <w:sz w:val="24"/>
          <w:szCs w:val="24"/>
        </w:rPr>
      </w:pPr>
    </w:p>
    <w:p w:rsidR="00A97C73" w:rsidRPr="00A97C73" w:rsidRDefault="00A97C73" w:rsidP="00A97C73">
      <w:pPr>
        <w:pStyle w:val="Ttulo2"/>
      </w:pPr>
      <w:bookmarkStart w:id="6" w:name="_Toc372185590"/>
      <w:bookmarkStart w:id="7" w:name="_Toc405465751"/>
      <w:r w:rsidRPr="00A97C73">
        <w:t>Tokens reconocidos</w:t>
      </w:r>
      <w:bookmarkEnd w:id="6"/>
      <w:bookmarkEnd w:id="7"/>
    </w:p>
    <w:p w:rsidR="00A97C73" w:rsidRPr="00C673AF" w:rsidRDefault="00A97C73" w:rsidP="00A97C73">
      <w:pPr>
        <w:spacing w:after="0"/>
      </w:pPr>
    </w:p>
    <w:p w:rsidR="00A97C73" w:rsidRPr="00C673AF" w:rsidRDefault="00A97C73" w:rsidP="00A97C73">
      <w:pPr>
        <w:jc w:val="both"/>
      </w:pPr>
      <w:proofErr w:type="gramStart"/>
      <w:r w:rsidRPr="00C673AF">
        <w:rPr>
          <w:b/>
        </w:rPr>
        <w:t>letra</w:t>
      </w:r>
      <w:proofErr w:type="gramEnd"/>
      <w:r w:rsidRPr="00C673AF">
        <w:t>={a|b|..|z|A|B|</w:t>
      </w:r>
      <w:proofErr w:type="gramStart"/>
      <w:r w:rsidRPr="00C673AF">
        <w:t>..</w:t>
      </w:r>
      <w:proofErr w:type="gramEnd"/>
      <w:r w:rsidRPr="00C673AF">
        <w:t>|Z}</w:t>
      </w:r>
      <w:r w:rsidRPr="00C673AF">
        <w:br/>
      </w:r>
      <w:r w:rsidRPr="00C673AF">
        <w:rPr>
          <w:b/>
        </w:rPr>
        <w:t>digito</w:t>
      </w:r>
      <w:proofErr w:type="gramStart"/>
      <w:r w:rsidRPr="00C673AF">
        <w:t>={</w:t>
      </w:r>
      <w:proofErr w:type="gramEnd"/>
      <w:r w:rsidRPr="00C673AF">
        <w:t>0|1|2|3|4|5|6|7|8|9}</w:t>
      </w:r>
    </w:p>
    <w:tbl>
      <w:tblPr>
        <w:tblStyle w:val="Listaclara-nfasis11"/>
        <w:tblW w:w="9302" w:type="dxa"/>
        <w:tblLook w:val="04A0"/>
      </w:tblPr>
      <w:tblGrid>
        <w:gridCol w:w="3092"/>
        <w:gridCol w:w="3126"/>
        <w:gridCol w:w="3084"/>
      </w:tblGrid>
      <w:tr w:rsidR="005F3F85" w:rsidTr="00FA7AE9">
        <w:trPr>
          <w:cnfStyle w:val="100000000000"/>
          <w:trHeight w:val="262"/>
        </w:trPr>
        <w:tc>
          <w:tcPr>
            <w:cnfStyle w:val="001000000000"/>
            <w:tcW w:w="3092" w:type="dxa"/>
          </w:tcPr>
          <w:p w:rsidR="005F3F85" w:rsidRDefault="005F3F85" w:rsidP="00FA7AE9">
            <w:pPr>
              <w:spacing w:before="100" w:after="100"/>
            </w:pPr>
            <w:r>
              <w:t>Nombre</w:t>
            </w:r>
          </w:p>
        </w:tc>
        <w:tc>
          <w:tcPr>
            <w:tcW w:w="3126" w:type="dxa"/>
          </w:tcPr>
          <w:p w:rsidR="005F3F85" w:rsidRDefault="005F3F85" w:rsidP="00FA7AE9">
            <w:pPr>
              <w:spacing w:before="100" w:after="100"/>
              <w:cnfStyle w:val="100000000000"/>
            </w:pPr>
            <w:r>
              <w:t>Expresión regular</w:t>
            </w:r>
          </w:p>
        </w:tc>
        <w:tc>
          <w:tcPr>
            <w:tcW w:w="3084" w:type="dxa"/>
          </w:tcPr>
          <w:p w:rsidR="005F3F85" w:rsidRDefault="005F3F85" w:rsidP="00FA7AE9">
            <w:pPr>
              <w:spacing w:before="100" w:after="100"/>
              <w:cnfStyle w:val="100000000000"/>
            </w:pPr>
            <w:r>
              <w:t>Descripción</w:t>
            </w:r>
          </w:p>
        </w:tc>
      </w:tr>
      <w:tr w:rsidR="005F3F85" w:rsidTr="00FA7AE9">
        <w:trPr>
          <w:cnfStyle w:val="000000100000"/>
          <w:trHeight w:val="262"/>
        </w:trPr>
        <w:tc>
          <w:tcPr>
            <w:cnfStyle w:val="001000000000"/>
            <w:tcW w:w="3092" w:type="dxa"/>
          </w:tcPr>
          <w:p w:rsidR="005F3F85" w:rsidRDefault="005F3F85" w:rsidP="00FA7AE9">
            <w:pPr>
              <w:spacing w:before="100" w:after="100"/>
            </w:pPr>
            <w:r>
              <w:t>id</w:t>
            </w:r>
          </w:p>
        </w:tc>
        <w:tc>
          <w:tcPr>
            <w:tcW w:w="3126" w:type="dxa"/>
          </w:tcPr>
          <w:p w:rsidR="005F3F85" w:rsidRDefault="005F3F85" w:rsidP="00FA7AE9">
            <w:pPr>
              <w:spacing w:before="100" w:after="100"/>
              <w:cnfStyle w:val="000000100000"/>
            </w:pPr>
            <w:r w:rsidRPr="00F01379">
              <w:t>(_ + letra)(letra+digito+_)*</w:t>
            </w:r>
          </w:p>
        </w:tc>
        <w:tc>
          <w:tcPr>
            <w:tcW w:w="3084" w:type="dxa"/>
          </w:tcPr>
          <w:p w:rsidR="005F3F85" w:rsidRDefault="005F3F85" w:rsidP="00FA7AE9">
            <w:pPr>
              <w:spacing w:before="100" w:after="100"/>
              <w:cnfStyle w:val="000000100000"/>
            </w:pPr>
            <w:r>
              <w:t>Identificador</w:t>
            </w:r>
          </w:p>
        </w:tc>
      </w:tr>
      <w:tr w:rsidR="005F3F85" w:rsidTr="00FA7AE9">
        <w:trPr>
          <w:trHeight w:val="262"/>
        </w:trPr>
        <w:tc>
          <w:tcPr>
            <w:cnfStyle w:val="001000000000"/>
            <w:tcW w:w="3092" w:type="dxa"/>
          </w:tcPr>
          <w:p w:rsidR="005F3F85" w:rsidRDefault="005F3F85" w:rsidP="00FA7AE9">
            <w:pPr>
              <w:spacing w:before="100" w:after="100"/>
            </w:pPr>
            <w:r>
              <w:t>number</w:t>
            </w:r>
          </w:p>
        </w:tc>
        <w:tc>
          <w:tcPr>
            <w:tcW w:w="3126" w:type="dxa"/>
          </w:tcPr>
          <w:p w:rsidR="005F3F85" w:rsidRDefault="005F3F85" w:rsidP="00FA7AE9">
            <w:pPr>
              <w:spacing w:before="100" w:after="100"/>
              <w:cnfStyle w:val="000000000000"/>
            </w:pPr>
            <w:r w:rsidRPr="00F01379">
              <w:t>digito(digito)*</w:t>
            </w:r>
          </w:p>
        </w:tc>
        <w:tc>
          <w:tcPr>
            <w:tcW w:w="3084" w:type="dxa"/>
          </w:tcPr>
          <w:p w:rsidR="005F3F85" w:rsidRDefault="005F3F85" w:rsidP="00FA7AE9">
            <w:pPr>
              <w:spacing w:before="100" w:after="100"/>
              <w:cnfStyle w:val="000000000000"/>
            </w:pPr>
            <w:r>
              <w:t>Literal entero</w:t>
            </w:r>
          </w:p>
        </w:tc>
      </w:tr>
      <w:tr w:rsidR="005F3F85" w:rsidTr="00FA7AE9">
        <w:trPr>
          <w:cnfStyle w:val="000000100000"/>
          <w:trHeight w:val="252"/>
        </w:trPr>
        <w:tc>
          <w:tcPr>
            <w:cnfStyle w:val="001000000000"/>
            <w:tcW w:w="3092" w:type="dxa"/>
          </w:tcPr>
          <w:p w:rsidR="005F3F85" w:rsidRDefault="005F3F85" w:rsidP="00FA7AE9">
            <w:pPr>
              <w:spacing w:before="100" w:after="100"/>
            </w:pPr>
            <w:r>
              <w:t>string</w:t>
            </w:r>
          </w:p>
        </w:tc>
        <w:tc>
          <w:tcPr>
            <w:tcW w:w="3126" w:type="dxa"/>
          </w:tcPr>
          <w:p w:rsidR="005F3F85" w:rsidRDefault="005F3F85" w:rsidP="00FA7AE9">
            <w:pPr>
              <w:spacing w:before="100" w:after="100"/>
              <w:cnfStyle w:val="000000100000"/>
            </w:pPr>
            <w:r>
              <w:t>"</w:t>
            </w:r>
            <w:r>
              <w:rPr>
                <w:rFonts w:cstheme="minorHAnsi"/>
              </w:rPr>
              <w:t>∑</w:t>
            </w:r>
            <w:r w:rsidRPr="00F01379">
              <w:t>*-{\n}"</w:t>
            </w:r>
          </w:p>
        </w:tc>
        <w:tc>
          <w:tcPr>
            <w:tcW w:w="3084" w:type="dxa"/>
          </w:tcPr>
          <w:p w:rsidR="005F3F85" w:rsidRDefault="005F3F85" w:rsidP="00FA7AE9">
            <w:pPr>
              <w:spacing w:before="100" w:after="100"/>
              <w:cnfStyle w:val="000000100000"/>
            </w:pPr>
            <w:r>
              <w:t>Literal string</w:t>
            </w:r>
          </w:p>
        </w:tc>
      </w:tr>
      <w:tr w:rsidR="005F3F85" w:rsidTr="00FA7AE9">
        <w:trPr>
          <w:trHeight w:val="252"/>
        </w:trPr>
        <w:tc>
          <w:tcPr>
            <w:cnfStyle w:val="001000000000"/>
            <w:tcW w:w="3092" w:type="dxa"/>
          </w:tcPr>
          <w:p w:rsidR="005F3F85" w:rsidRDefault="005F3F85" w:rsidP="00FA7AE9">
            <w:pPr>
              <w:spacing w:before="100" w:after="100"/>
            </w:pPr>
            <w:r>
              <w:t>booleanLiteral</w:t>
            </w:r>
          </w:p>
        </w:tc>
        <w:tc>
          <w:tcPr>
            <w:tcW w:w="3126" w:type="dxa"/>
          </w:tcPr>
          <w:p w:rsidR="005F3F85" w:rsidRDefault="005F3F85" w:rsidP="00FA7AE9">
            <w:pPr>
              <w:spacing w:before="100" w:after="100"/>
              <w:cnfStyle w:val="000000000000"/>
            </w:pPr>
            <w:r>
              <w:t>false</w:t>
            </w:r>
          </w:p>
        </w:tc>
        <w:tc>
          <w:tcPr>
            <w:tcW w:w="3084" w:type="dxa"/>
          </w:tcPr>
          <w:p w:rsidR="005F3F85" w:rsidRDefault="005F3F85" w:rsidP="00FA7AE9">
            <w:pPr>
              <w:spacing w:before="100" w:after="100"/>
              <w:cnfStyle w:val="000000000000"/>
            </w:pPr>
            <w:r>
              <w:t>Literal booleano</w:t>
            </w:r>
          </w:p>
        </w:tc>
      </w:tr>
      <w:tr w:rsidR="005F3F85" w:rsidTr="00FA7AE9">
        <w:trPr>
          <w:cnfStyle w:val="000000100000"/>
          <w:trHeight w:val="262"/>
        </w:trPr>
        <w:tc>
          <w:tcPr>
            <w:cnfStyle w:val="001000000000"/>
            <w:tcW w:w="3092" w:type="dxa"/>
          </w:tcPr>
          <w:p w:rsidR="005F3F85" w:rsidRDefault="005F3F85" w:rsidP="00FA7AE9">
            <w:pPr>
              <w:spacing w:before="100" w:after="100"/>
            </w:pPr>
            <w:r>
              <w:t>booleanLiteral</w:t>
            </w:r>
          </w:p>
        </w:tc>
        <w:tc>
          <w:tcPr>
            <w:tcW w:w="3126" w:type="dxa"/>
          </w:tcPr>
          <w:p w:rsidR="005F3F85" w:rsidRDefault="005F3F85" w:rsidP="00FA7AE9">
            <w:pPr>
              <w:spacing w:before="100" w:after="100"/>
              <w:cnfStyle w:val="000000100000"/>
            </w:pPr>
            <w:r>
              <w:t>true</w:t>
            </w:r>
          </w:p>
        </w:tc>
        <w:tc>
          <w:tcPr>
            <w:tcW w:w="3084" w:type="dxa"/>
          </w:tcPr>
          <w:p w:rsidR="005F3F85" w:rsidRDefault="005F3F85" w:rsidP="00FA7AE9">
            <w:pPr>
              <w:spacing w:before="100" w:after="100"/>
              <w:cnfStyle w:val="000000100000"/>
            </w:pPr>
            <w:r>
              <w:t>Literal booleano</w:t>
            </w:r>
          </w:p>
        </w:tc>
      </w:tr>
      <w:tr w:rsidR="005F3F85" w:rsidTr="00FA7AE9">
        <w:trPr>
          <w:trHeight w:val="262"/>
        </w:trPr>
        <w:tc>
          <w:tcPr>
            <w:cnfStyle w:val="001000000000"/>
            <w:tcW w:w="3092" w:type="dxa"/>
          </w:tcPr>
          <w:p w:rsidR="005F3F85" w:rsidRDefault="005F3F85" w:rsidP="00FA7AE9">
            <w:pPr>
              <w:spacing w:before="100" w:after="100"/>
            </w:pPr>
            <w:r>
              <w:t>nullLiteral</w:t>
            </w:r>
          </w:p>
        </w:tc>
        <w:tc>
          <w:tcPr>
            <w:tcW w:w="3126" w:type="dxa"/>
          </w:tcPr>
          <w:p w:rsidR="005F3F85" w:rsidRDefault="005F3F85" w:rsidP="00FA7AE9">
            <w:pPr>
              <w:spacing w:before="100" w:after="100"/>
              <w:cnfStyle w:val="000000000000"/>
            </w:pPr>
            <w:r>
              <w:t>null</w:t>
            </w:r>
          </w:p>
        </w:tc>
        <w:tc>
          <w:tcPr>
            <w:tcW w:w="3084" w:type="dxa"/>
          </w:tcPr>
          <w:p w:rsidR="005F3F85" w:rsidRDefault="005F3F85" w:rsidP="00FA7AE9">
            <w:pPr>
              <w:spacing w:before="100" w:after="100"/>
              <w:cnfStyle w:val="000000000000"/>
            </w:pPr>
            <w:r>
              <w:t>Literal nulo</w:t>
            </w:r>
          </w:p>
        </w:tc>
      </w:tr>
      <w:tr w:rsidR="005F3F85" w:rsidTr="00FA7AE9">
        <w:trPr>
          <w:cnfStyle w:val="000000100000"/>
          <w:trHeight w:val="262"/>
        </w:trPr>
        <w:tc>
          <w:tcPr>
            <w:cnfStyle w:val="001000000000"/>
            <w:tcW w:w="3092" w:type="dxa"/>
          </w:tcPr>
          <w:p w:rsidR="005F3F85" w:rsidRDefault="005F3F85" w:rsidP="00FA7AE9">
            <w:pPr>
              <w:spacing w:before="100" w:after="100"/>
            </w:pPr>
            <w:r>
              <w:t>character</w:t>
            </w:r>
          </w:p>
        </w:tc>
        <w:tc>
          <w:tcPr>
            <w:tcW w:w="3126" w:type="dxa"/>
          </w:tcPr>
          <w:p w:rsidR="005F3F85" w:rsidRDefault="005F3F85" w:rsidP="00FA7AE9">
            <w:pPr>
              <w:spacing w:before="100" w:after="100"/>
              <w:cnfStyle w:val="000000100000"/>
            </w:pPr>
            <w:r>
              <w:t>'</w:t>
            </w:r>
            <w:r>
              <w:rPr>
                <w:rFonts w:cstheme="minorHAnsi"/>
              </w:rPr>
              <w:t>∑</w:t>
            </w:r>
            <w:r w:rsidRPr="00C5353F">
              <w:t>-{\n,\t}'</w:t>
            </w:r>
            <w:r>
              <w:t xml:space="preserve"> | </w:t>
            </w:r>
            <w:r w:rsidRPr="00C5353F">
              <w:t>'</w:t>
            </w:r>
            <w:r>
              <w:t>\</w:t>
            </w:r>
            <w:r>
              <w:rPr>
                <w:rFonts w:cstheme="minorHAnsi"/>
              </w:rPr>
              <w:t>∑-{n,t}</w:t>
            </w:r>
            <w:r w:rsidRPr="00C5353F">
              <w:t>'</w:t>
            </w:r>
          </w:p>
        </w:tc>
        <w:tc>
          <w:tcPr>
            <w:tcW w:w="3084" w:type="dxa"/>
          </w:tcPr>
          <w:p w:rsidR="005F3F85" w:rsidRDefault="005F3F85" w:rsidP="00FA7AE9">
            <w:pPr>
              <w:spacing w:before="100" w:after="100"/>
              <w:cnfStyle w:val="000000100000"/>
            </w:pPr>
            <w:r>
              <w:t>Literal caracter</w:t>
            </w:r>
          </w:p>
        </w:tc>
      </w:tr>
      <w:tr w:rsidR="005F3F85" w:rsidTr="00FA7AE9">
        <w:trPr>
          <w:trHeight w:val="262"/>
        </w:trPr>
        <w:tc>
          <w:tcPr>
            <w:cnfStyle w:val="001000000000"/>
            <w:tcW w:w="3092" w:type="dxa"/>
          </w:tcPr>
          <w:p w:rsidR="005F3F85" w:rsidRDefault="005F3F85" w:rsidP="00FA7AE9">
            <w:pPr>
              <w:spacing w:before="100" w:after="100"/>
            </w:pPr>
            <w:r w:rsidRPr="002A3732">
              <w:t>openBrace</w:t>
            </w:r>
          </w:p>
        </w:tc>
        <w:tc>
          <w:tcPr>
            <w:tcW w:w="3126" w:type="dxa"/>
          </w:tcPr>
          <w:p w:rsidR="005F3F85" w:rsidRDefault="005F3F85" w:rsidP="00FA7AE9">
            <w:pPr>
              <w:spacing w:before="100" w:after="100"/>
              <w:cnfStyle w:val="000000000000"/>
            </w:pPr>
            <w:r>
              <w:t>(</w:t>
            </w:r>
          </w:p>
        </w:tc>
        <w:tc>
          <w:tcPr>
            <w:tcW w:w="3084" w:type="dxa"/>
          </w:tcPr>
          <w:p w:rsidR="005F3F85" w:rsidRDefault="005F3F85" w:rsidP="00FA7AE9">
            <w:pPr>
              <w:spacing w:before="100" w:after="100"/>
              <w:cnfStyle w:val="000000000000"/>
            </w:pPr>
            <w:r>
              <w:t>Puntuación</w:t>
            </w:r>
          </w:p>
        </w:tc>
      </w:tr>
      <w:tr w:rsidR="005F3F85" w:rsidTr="00FA7AE9">
        <w:trPr>
          <w:cnfStyle w:val="000000100000"/>
          <w:trHeight w:val="252"/>
        </w:trPr>
        <w:tc>
          <w:tcPr>
            <w:cnfStyle w:val="001000000000"/>
            <w:tcW w:w="3092" w:type="dxa"/>
          </w:tcPr>
          <w:p w:rsidR="005F3F85" w:rsidRDefault="005F3F85" w:rsidP="00FA7AE9">
            <w:pPr>
              <w:spacing w:before="100" w:after="100"/>
            </w:pPr>
            <w:r w:rsidRPr="002A3732">
              <w:t>closeBrace</w:t>
            </w:r>
          </w:p>
        </w:tc>
        <w:tc>
          <w:tcPr>
            <w:tcW w:w="3126" w:type="dxa"/>
          </w:tcPr>
          <w:p w:rsidR="005F3F85" w:rsidRDefault="005F3F85" w:rsidP="00FA7AE9">
            <w:pPr>
              <w:spacing w:before="100" w:after="100"/>
              <w:cnfStyle w:val="000000100000"/>
            </w:pPr>
            <w:r>
              <w:t>)</w:t>
            </w:r>
          </w:p>
        </w:tc>
        <w:tc>
          <w:tcPr>
            <w:tcW w:w="3084" w:type="dxa"/>
          </w:tcPr>
          <w:p w:rsidR="005F3F85" w:rsidRDefault="005F3F85" w:rsidP="00FA7AE9">
            <w:pPr>
              <w:spacing w:before="100" w:after="100"/>
              <w:cnfStyle w:val="000000100000"/>
            </w:pPr>
            <w:r>
              <w:t>Puntuación</w:t>
            </w:r>
          </w:p>
        </w:tc>
      </w:tr>
      <w:tr w:rsidR="005F3F85" w:rsidTr="00FA7AE9">
        <w:trPr>
          <w:trHeight w:val="262"/>
        </w:trPr>
        <w:tc>
          <w:tcPr>
            <w:cnfStyle w:val="001000000000"/>
            <w:tcW w:w="3092" w:type="dxa"/>
          </w:tcPr>
          <w:p w:rsidR="005F3F85" w:rsidRDefault="005F3F85" w:rsidP="00FA7AE9">
            <w:pPr>
              <w:spacing w:before="100" w:after="100"/>
            </w:pPr>
            <w:r w:rsidRPr="002A3732">
              <w:t>openCB</w:t>
            </w:r>
          </w:p>
        </w:tc>
        <w:tc>
          <w:tcPr>
            <w:tcW w:w="3126" w:type="dxa"/>
          </w:tcPr>
          <w:p w:rsidR="005F3F85" w:rsidRDefault="005F3F85" w:rsidP="00FA7AE9">
            <w:pPr>
              <w:spacing w:before="100" w:after="100"/>
              <w:cnfStyle w:val="000000000000"/>
            </w:pPr>
            <w:r>
              <w:t>{</w:t>
            </w:r>
          </w:p>
        </w:tc>
        <w:tc>
          <w:tcPr>
            <w:tcW w:w="3084" w:type="dxa"/>
          </w:tcPr>
          <w:p w:rsidR="005F3F85" w:rsidRDefault="005F3F85" w:rsidP="00FA7AE9">
            <w:pPr>
              <w:spacing w:before="100" w:after="100"/>
              <w:cnfStyle w:val="000000000000"/>
            </w:pPr>
            <w:r>
              <w:t>Puntuación</w:t>
            </w:r>
          </w:p>
        </w:tc>
      </w:tr>
      <w:tr w:rsidR="005F3F85" w:rsidTr="00FA7AE9">
        <w:trPr>
          <w:cnfStyle w:val="000000100000"/>
          <w:trHeight w:val="262"/>
        </w:trPr>
        <w:tc>
          <w:tcPr>
            <w:cnfStyle w:val="001000000000"/>
            <w:tcW w:w="3092" w:type="dxa"/>
          </w:tcPr>
          <w:p w:rsidR="005F3F85" w:rsidRDefault="005F3F85" w:rsidP="00FA7AE9">
            <w:pPr>
              <w:spacing w:before="100" w:after="100"/>
            </w:pPr>
            <w:r w:rsidRPr="002A3732">
              <w:t>closeCB</w:t>
            </w:r>
          </w:p>
        </w:tc>
        <w:tc>
          <w:tcPr>
            <w:tcW w:w="3126" w:type="dxa"/>
          </w:tcPr>
          <w:p w:rsidR="005F3F85" w:rsidRDefault="005F3F85" w:rsidP="00FA7AE9">
            <w:pPr>
              <w:spacing w:before="100" w:after="100"/>
              <w:cnfStyle w:val="000000100000"/>
            </w:pPr>
            <w:r>
              <w:t>}</w:t>
            </w:r>
          </w:p>
        </w:tc>
        <w:tc>
          <w:tcPr>
            <w:tcW w:w="3084" w:type="dxa"/>
          </w:tcPr>
          <w:p w:rsidR="005F3F85" w:rsidRDefault="005F3F85" w:rsidP="00FA7AE9">
            <w:pPr>
              <w:spacing w:before="100" w:after="100"/>
              <w:cnfStyle w:val="000000100000"/>
            </w:pPr>
            <w:r>
              <w:t>Puntuación</w:t>
            </w:r>
          </w:p>
        </w:tc>
      </w:tr>
      <w:tr w:rsidR="005F3F85" w:rsidTr="00FA7AE9">
        <w:trPr>
          <w:trHeight w:val="262"/>
        </w:trPr>
        <w:tc>
          <w:tcPr>
            <w:cnfStyle w:val="001000000000"/>
            <w:tcW w:w="3092" w:type="dxa"/>
          </w:tcPr>
          <w:p w:rsidR="005F3F85" w:rsidRDefault="005F3F85" w:rsidP="00FA7AE9">
            <w:pPr>
              <w:spacing w:before="100" w:after="100"/>
            </w:pPr>
            <w:r w:rsidRPr="002A3732">
              <w:t>semicolon</w:t>
            </w:r>
          </w:p>
        </w:tc>
        <w:tc>
          <w:tcPr>
            <w:tcW w:w="3126" w:type="dxa"/>
          </w:tcPr>
          <w:p w:rsidR="005F3F85" w:rsidRDefault="005F3F85" w:rsidP="00FA7AE9">
            <w:pPr>
              <w:spacing w:before="100" w:after="100"/>
              <w:cnfStyle w:val="000000000000"/>
            </w:pPr>
            <w:r>
              <w:t>;</w:t>
            </w:r>
          </w:p>
        </w:tc>
        <w:tc>
          <w:tcPr>
            <w:tcW w:w="3084" w:type="dxa"/>
          </w:tcPr>
          <w:p w:rsidR="005F3F85" w:rsidRDefault="005F3F85" w:rsidP="00FA7AE9">
            <w:pPr>
              <w:spacing w:before="100" w:after="100"/>
              <w:cnfStyle w:val="000000000000"/>
            </w:pPr>
            <w:r>
              <w:t>Puntuación</w:t>
            </w:r>
          </w:p>
        </w:tc>
      </w:tr>
      <w:tr w:rsidR="005F3F85" w:rsidTr="00FA7AE9">
        <w:trPr>
          <w:cnfStyle w:val="000000100000"/>
          <w:trHeight w:val="262"/>
        </w:trPr>
        <w:tc>
          <w:tcPr>
            <w:cnfStyle w:val="001000000000"/>
            <w:tcW w:w="3092" w:type="dxa"/>
          </w:tcPr>
          <w:p w:rsidR="005F3F85" w:rsidRDefault="005F3F85" w:rsidP="00FA7AE9">
            <w:pPr>
              <w:spacing w:before="100" w:after="100"/>
            </w:pPr>
            <w:r w:rsidRPr="002A3732">
              <w:t>comma</w:t>
            </w:r>
          </w:p>
        </w:tc>
        <w:tc>
          <w:tcPr>
            <w:tcW w:w="3126" w:type="dxa"/>
          </w:tcPr>
          <w:p w:rsidR="005F3F85" w:rsidRDefault="005F3F85" w:rsidP="00FA7AE9">
            <w:pPr>
              <w:spacing w:before="100" w:after="100"/>
              <w:cnfStyle w:val="000000100000"/>
            </w:pPr>
            <w:r>
              <w:t>,</w:t>
            </w:r>
          </w:p>
        </w:tc>
        <w:tc>
          <w:tcPr>
            <w:tcW w:w="3084" w:type="dxa"/>
          </w:tcPr>
          <w:p w:rsidR="005F3F85" w:rsidRDefault="005F3F85" w:rsidP="00FA7AE9">
            <w:pPr>
              <w:spacing w:before="100" w:after="100"/>
              <w:cnfStyle w:val="000000100000"/>
            </w:pPr>
            <w:r>
              <w:t>Puntuación</w:t>
            </w:r>
          </w:p>
        </w:tc>
      </w:tr>
      <w:tr w:rsidR="005F3F85" w:rsidTr="00FA7AE9">
        <w:trPr>
          <w:trHeight w:val="262"/>
        </w:trPr>
        <w:tc>
          <w:tcPr>
            <w:cnfStyle w:val="001000000000"/>
            <w:tcW w:w="3092" w:type="dxa"/>
          </w:tcPr>
          <w:p w:rsidR="005F3F85" w:rsidRDefault="005F3F85" w:rsidP="00FA7AE9">
            <w:pPr>
              <w:spacing w:before="100" w:after="100"/>
            </w:pPr>
            <w:r>
              <w:t>dot</w:t>
            </w:r>
          </w:p>
        </w:tc>
        <w:tc>
          <w:tcPr>
            <w:tcW w:w="3126" w:type="dxa"/>
          </w:tcPr>
          <w:p w:rsidR="005F3F85" w:rsidRDefault="005F3F85" w:rsidP="00FA7AE9">
            <w:pPr>
              <w:spacing w:before="100" w:after="100"/>
              <w:cnfStyle w:val="000000000000"/>
            </w:pPr>
            <w:r>
              <w:t>.</w:t>
            </w:r>
          </w:p>
        </w:tc>
        <w:tc>
          <w:tcPr>
            <w:tcW w:w="3084" w:type="dxa"/>
          </w:tcPr>
          <w:p w:rsidR="005F3F85" w:rsidRDefault="005F3F85" w:rsidP="00FA7AE9">
            <w:pPr>
              <w:spacing w:before="100" w:after="100"/>
              <w:cnfStyle w:val="000000000000"/>
            </w:pPr>
            <w:r>
              <w:t>Puntuación</w:t>
            </w:r>
          </w:p>
        </w:tc>
      </w:tr>
      <w:tr w:rsidR="005F3F85" w:rsidTr="00FA7AE9">
        <w:trPr>
          <w:cnfStyle w:val="000000100000"/>
          <w:trHeight w:val="262"/>
        </w:trPr>
        <w:tc>
          <w:tcPr>
            <w:cnfStyle w:val="001000000000"/>
            <w:tcW w:w="3092" w:type="dxa"/>
          </w:tcPr>
          <w:p w:rsidR="005F3F85" w:rsidRDefault="005F3F85" w:rsidP="00FA7AE9">
            <w:pPr>
              <w:spacing w:before="100" w:after="100"/>
            </w:pPr>
            <w:r w:rsidRPr="002A3732">
              <w:t>opGT</w:t>
            </w:r>
          </w:p>
        </w:tc>
        <w:tc>
          <w:tcPr>
            <w:tcW w:w="3126" w:type="dxa"/>
          </w:tcPr>
          <w:p w:rsidR="005F3F85" w:rsidRDefault="005F3F85" w:rsidP="00FA7AE9">
            <w:pPr>
              <w:spacing w:before="100" w:after="100"/>
              <w:cnfStyle w:val="000000100000"/>
            </w:pPr>
            <w:r>
              <w:t>&gt;</w:t>
            </w:r>
          </w:p>
        </w:tc>
        <w:tc>
          <w:tcPr>
            <w:tcW w:w="3084" w:type="dxa"/>
          </w:tcPr>
          <w:p w:rsidR="005F3F85" w:rsidRDefault="005F3F85" w:rsidP="00FA7AE9">
            <w:pPr>
              <w:spacing w:before="100" w:after="100"/>
              <w:cnfStyle w:val="000000100000"/>
            </w:pPr>
            <w:r>
              <w:t>Operador</w:t>
            </w:r>
          </w:p>
        </w:tc>
      </w:tr>
      <w:tr w:rsidR="005F3F85" w:rsidTr="00FA7AE9">
        <w:trPr>
          <w:trHeight w:val="252"/>
        </w:trPr>
        <w:tc>
          <w:tcPr>
            <w:cnfStyle w:val="001000000000"/>
            <w:tcW w:w="3092" w:type="dxa"/>
          </w:tcPr>
          <w:p w:rsidR="005F3F85" w:rsidRDefault="005F3F85" w:rsidP="00FA7AE9">
            <w:pPr>
              <w:spacing w:before="100" w:after="100"/>
            </w:pPr>
            <w:r w:rsidRPr="002A3732">
              <w:t>opGTEQ</w:t>
            </w:r>
          </w:p>
        </w:tc>
        <w:tc>
          <w:tcPr>
            <w:tcW w:w="3126" w:type="dxa"/>
          </w:tcPr>
          <w:p w:rsidR="005F3F85" w:rsidRDefault="005F3F85" w:rsidP="00FA7AE9">
            <w:pPr>
              <w:spacing w:before="100" w:after="100"/>
              <w:cnfStyle w:val="000000000000"/>
            </w:pPr>
            <w:r>
              <w:t>&gt;=</w:t>
            </w:r>
          </w:p>
        </w:tc>
        <w:tc>
          <w:tcPr>
            <w:tcW w:w="3084" w:type="dxa"/>
          </w:tcPr>
          <w:p w:rsidR="005F3F85" w:rsidRDefault="005F3F85" w:rsidP="00FA7AE9">
            <w:pPr>
              <w:spacing w:before="100" w:after="100"/>
              <w:cnfStyle w:val="000000000000"/>
            </w:pPr>
            <w:r>
              <w:t>Operador</w:t>
            </w:r>
          </w:p>
        </w:tc>
      </w:tr>
      <w:tr w:rsidR="005F3F85" w:rsidTr="00FA7AE9">
        <w:trPr>
          <w:cnfStyle w:val="000000100000"/>
          <w:trHeight w:val="262"/>
        </w:trPr>
        <w:tc>
          <w:tcPr>
            <w:cnfStyle w:val="001000000000"/>
            <w:tcW w:w="3092" w:type="dxa"/>
          </w:tcPr>
          <w:p w:rsidR="005F3F85" w:rsidRDefault="005F3F85" w:rsidP="00FA7AE9">
            <w:pPr>
              <w:spacing w:before="100" w:after="100"/>
            </w:pPr>
            <w:r w:rsidRPr="002A3732">
              <w:t>opLT</w:t>
            </w:r>
          </w:p>
        </w:tc>
        <w:tc>
          <w:tcPr>
            <w:tcW w:w="3126" w:type="dxa"/>
          </w:tcPr>
          <w:p w:rsidR="005F3F85" w:rsidRDefault="005F3F85" w:rsidP="00FA7AE9">
            <w:pPr>
              <w:spacing w:before="100" w:after="100"/>
              <w:cnfStyle w:val="000000100000"/>
            </w:pPr>
            <w:r>
              <w:t>&lt;</w:t>
            </w:r>
          </w:p>
        </w:tc>
        <w:tc>
          <w:tcPr>
            <w:tcW w:w="3084" w:type="dxa"/>
          </w:tcPr>
          <w:p w:rsidR="005F3F85" w:rsidRDefault="005F3F85" w:rsidP="00FA7AE9">
            <w:pPr>
              <w:spacing w:before="100" w:after="100"/>
              <w:cnfStyle w:val="000000100000"/>
            </w:pPr>
            <w:r>
              <w:t>Operador</w:t>
            </w:r>
          </w:p>
        </w:tc>
      </w:tr>
      <w:tr w:rsidR="005F3F85" w:rsidTr="00FA7AE9">
        <w:trPr>
          <w:trHeight w:val="262"/>
        </w:trPr>
        <w:tc>
          <w:tcPr>
            <w:cnfStyle w:val="001000000000"/>
            <w:tcW w:w="3092" w:type="dxa"/>
          </w:tcPr>
          <w:p w:rsidR="005F3F85" w:rsidRDefault="005F3F85" w:rsidP="00FA7AE9">
            <w:pPr>
              <w:spacing w:before="100" w:after="100"/>
            </w:pPr>
            <w:r w:rsidRPr="002A3732">
              <w:t>opLTEQ</w:t>
            </w:r>
          </w:p>
        </w:tc>
        <w:tc>
          <w:tcPr>
            <w:tcW w:w="3126" w:type="dxa"/>
          </w:tcPr>
          <w:p w:rsidR="005F3F85" w:rsidRDefault="005F3F85" w:rsidP="00FA7AE9">
            <w:pPr>
              <w:spacing w:before="100" w:after="100"/>
              <w:cnfStyle w:val="000000000000"/>
            </w:pPr>
            <w:r>
              <w:t>&lt;=</w:t>
            </w:r>
          </w:p>
        </w:tc>
        <w:tc>
          <w:tcPr>
            <w:tcW w:w="3084" w:type="dxa"/>
          </w:tcPr>
          <w:p w:rsidR="005F3F85" w:rsidRDefault="005F3F85" w:rsidP="00FA7AE9">
            <w:pPr>
              <w:spacing w:before="100" w:after="100"/>
              <w:cnfStyle w:val="000000000000"/>
            </w:pPr>
            <w:r>
              <w:t>Operador</w:t>
            </w:r>
          </w:p>
        </w:tc>
      </w:tr>
      <w:tr w:rsidR="005F3F85" w:rsidTr="00FA7AE9">
        <w:trPr>
          <w:cnfStyle w:val="000000100000"/>
          <w:trHeight w:val="262"/>
        </w:trPr>
        <w:tc>
          <w:tcPr>
            <w:cnfStyle w:val="001000000000"/>
            <w:tcW w:w="3092" w:type="dxa"/>
          </w:tcPr>
          <w:p w:rsidR="005F3F85" w:rsidRDefault="005F3F85" w:rsidP="00FA7AE9">
            <w:pPr>
              <w:spacing w:before="100" w:after="100"/>
            </w:pPr>
            <w:r w:rsidRPr="002A3732">
              <w:t>opNEG</w:t>
            </w:r>
          </w:p>
        </w:tc>
        <w:tc>
          <w:tcPr>
            <w:tcW w:w="3126" w:type="dxa"/>
          </w:tcPr>
          <w:p w:rsidR="005F3F85" w:rsidRDefault="005F3F85" w:rsidP="00FA7AE9">
            <w:pPr>
              <w:spacing w:before="100" w:after="100"/>
              <w:cnfStyle w:val="000000100000"/>
            </w:pPr>
            <w:r w:rsidRPr="002A3732">
              <w:t>!</w:t>
            </w:r>
          </w:p>
        </w:tc>
        <w:tc>
          <w:tcPr>
            <w:tcW w:w="3084" w:type="dxa"/>
          </w:tcPr>
          <w:p w:rsidR="005F3F85" w:rsidRDefault="005F3F85" w:rsidP="00FA7AE9">
            <w:pPr>
              <w:spacing w:before="100" w:after="100"/>
              <w:cnfStyle w:val="000000100000"/>
            </w:pPr>
            <w:r>
              <w:t>Operador</w:t>
            </w:r>
          </w:p>
        </w:tc>
      </w:tr>
      <w:tr w:rsidR="005F3F85" w:rsidTr="00FA7AE9">
        <w:trPr>
          <w:trHeight w:val="262"/>
        </w:trPr>
        <w:tc>
          <w:tcPr>
            <w:cnfStyle w:val="001000000000"/>
            <w:tcW w:w="3092" w:type="dxa"/>
          </w:tcPr>
          <w:p w:rsidR="005F3F85" w:rsidRDefault="005F3F85" w:rsidP="00FA7AE9">
            <w:pPr>
              <w:spacing w:before="100" w:after="100"/>
            </w:pPr>
            <w:r w:rsidRPr="002A3732">
              <w:t>opNEQ</w:t>
            </w:r>
          </w:p>
        </w:tc>
        <w:tc>
          <w:tcPr>
            <w:tcW w:w="3126" w:type="dxa"/>
          </w:tcPr>
          <w:p w:rsidR="005F3F85" w:rsidRDefault="005F3F85" w:rsidP="00FA7AE9">
            <w:pPr>
              <w:spacing w:before="100" w:after="100"/>
              <w:cnfStyle w:val="000000000000"/>
            </w:pPr>
            <w:r w:rsidRPr="002A3732">
              <w:t>!</w:t>
            </w:r>
            <w:r>
              <w:t>=</w:t>
            </w:r>
          </w:p>
        </w:tc>
        <w:tc>
          <w:tcPr>
            <w:tcW w:w="3084" w:type="dxa"/>
          </w:tcPr>
          <w:p w:rsidR="005F3F85" w:rsidRDefault="005F3F85" w:rsidP="00FA7AE9">
            <w:pPr>
              <w:spacing w:before="100" w:after="100"/>
              <w:cnfStyle w:val="000000000000"/>
            </w:pPr>
            <w:r>
              <w:t>Operador</w:t>
            </w:r>
          </w:p>
        </w:tc>
      </w:tr>
      <w:tr w:rsidR="005F3F85" w:rsidTr="00FA7AE9">
        <w:trPr>
          <w:cnfStyle w:val="000000100000"/>
          <w:trHeight w:val="262"/>
        </w:trPr>
        <w:tc>
          <w:tcPr>
            <w:cnfStyle w:val="001000000000"/>
            <w:tcW w:w="3092" w:type="dxa"/>
          </w:tcPr>
          <w:p w:rsidR="005F3F85" w:rsidRDefault="005F3F85" w:rsidP="00FA7AE9">
            <w:pPr>
              <w:spacing w:before="100" w:after="100"/>
            </w:pPr>
            <w:r w:rsidRPr="002A3732">
              <w:t>opEQ</w:t>
            </w:r>
          </w:p>
        </w:tc>
        <w:tc>
          <w:tcPr>
            <w:tcW w:w="3126" w:type="dxa"/>
          </w:tcPr>
          <w:p w:rsidR="005F3F85" w:rsidRDefault="005F3F85" w:rsidP="00FA7AE9">
            <w:pPr>
              <w:spacing w:before="100" w:after="100"/>
              <w:cnfStyle w:val="000000100000"/>
            </w:pPr>
            <w:r>
              <w:t>==</w:t>
            </w:r>
          </w:p>
        </w:tc>
        <w:tc>
          <w:tcPr>
            <w:tcW w:w="3084" w:type="dxa"/>
          </w:tcPr>
          <w:p w:rsidR="005F3F85" w:rsidRDefault="005F3F85" w:rsidP="00FA7AE9">
            <w:pPr>
              <w:spacing w:before="100" w:after="100"/>
              <w:cnfStyle w:val="000000100000"/>
            </w:pPr>
            <w:r>
              <w:t>Operador</w:t>
            </w:r>
          </w:p>
        </w:tc>
      </w:tr>
      <w:tr w:rsidR="005F3F85" w:rsidTr="00FA7AE9">
        <w:trPr>
          <w:trHeight w:val="262"/>
        </w:trPr>
        <w:tc>
          <w:tcPr>
            <w:cnfStyle w:val="001000000000"/>
            <w:tcW w:w="3092" w:type="dxa"/>
          </w:tcPr>
          <w:p w:rsidR="005F3F85" w:rsidRDefault="005F3F85" w:rsidP="00FA7AE9">
            <w:pPr>
              <w:spacing w:before="100" w:after="100"/>
            </w:pPr>
            <w:r w:rsidRPr="002A3732">
              <w:lastRenderedPageBreak/>
              <w:t>opADD</w:t>
            </w:r>
          </w:p>
        </w:tc>
        <w:tc>
          <w:tcPr>
            <w:tcW w:w="3126" w:type="dxa"/>
          </w:tcPr>
          <w:p w:rsidR="005F3F85" w:rsidRDefault="005F3F85" w:rsidP="00FA7AE9">
            <w:pPr>
              <w:spacing w:before="100" w:after="100"/>
              <w:cnfStyle w:val="000000000000"/>
            </w:pPr>
            <w:r>
              <w:t>+</w:t>
            </w:r>
          </w:p>
        </w:tc>
        <w:tc>
          <w:tcPr>
            <w:tcW w:w="3084" w:type="dxa"/>
          </w:tcPr>
          <w:p w:rsidR="005F3F85" w:rsidRDefault="005F3F85" w:rsidP="00FA7AE9">
            <w:pPr>
              <w:spacing w:before="100" w:after="100"/>
              <w:cnfStyle w:val="000000000000"/>
            </w:pPr>
            <w:r>
              <w:t>Operador</w:t>
            </w:r>
          </w:p>
        </w:tc>
      </w:tr>
      <w:tr w:rsidR="005F3F85" w:rsidTr="00FA7AE9">
        <w:trPr>
          <w:cnfStyle w:val="000000100000"/>
          <w:trHeight w:val="252"/>
        </w:trPr>
        <w:tc>
          <w:tcPr>
            <w:cnfStyle w:val="001000000000"/>
            <w:tcW w:w="3092" w:type="dxa"/>
          </w:tcPr>
          <w:p w:rsidR="005F3F85" w:rsidRDefault="005F3F85" w:rsidP="00FA7AE9">
            <w:pPr>
              <w:spacing w:before="100" w:after="100"/>
            </w:pPr>
            <w:r w:rsidRPr="002A3732">
              <w:t>opMULT</w:t>
            </w:r>
          </w:p>
        </w:tc>
        <w:tc>
          <w:tcPr>
            <w:tcW w:w="3126" w:type="dxa"/>
          </w:tcPr>
          <w:p w:rsidR="005F3F85" w:rsidRDefault="005F3F85" w:rsidP="00FA7AE9">
            <w:pPr>
              <w:spacing w:before="100" w:after="100"/>
              <w:cnfStyle w:val="000000100000"/>
            </w:pPr>
            <w:r>
              <w:t>*</w:t>
            </w:r>
          </w:p>
        </w:tc>
        <w:tc>
          <w:tcPr>
            <w:tcW w:w="3084" w:type="dxa"/>
          </w:tcPr>
          <w:p w:rsidR="005F3F85" w:rsidRDefault="005F3F85" w:rsidP="00FA7AE9">
            <w:pPr>
              <w:spacing w:before="100" w:after="100"/>
              <w:cnfStyle w:val="000000100000"/>
            </w:pPr>
            <w:r>
              <w:t>Operador</w:t>
            </w:r>
          </w:p>
        </w:tc>
      </w:tr>
      <w:tr w:rsidR="005F3F85" w:rsidTr="00FA7AE9">
        <w:trPr>
          <w:trHeight w:val="262"/>
        </w:trPr>
        <w:tc>
          <w:tcPr>
            <w:cnfStyle w:val="001000000000"/>
            <w:tcW w:w="3092" w:type="dxa"/>
          </w:tcPr>
          <w:p w:rsidR="005F3F85" w:rsidRDefault="005F3F85" w:rsidP="00FA7AE9">
            <w:pPr>
              <w:spacing w:before="100" w:after="100"/>
            </w:pPr>
            <w:r w:rsidRPr="002A3732">
              <w:t>opSUB</w:t>
            </w:r>
          </w:p>
        </w:tc>
        <w:tc>
          <w:tcPr>
            <w:tcW w:w="3126" w:type="dxa"/>
          </w:tcPr>
          <w:p w:rsidR="005F3F85" w:rsidRDefault="005F3F85" w:rsidP="00FA7AE9">
            <w:pPr>
              <w:spacing w:before="100" w:after="100"/>
              <w:cnfStyle w:val="000000000000"/>
            </w:pPr>
            <w:r>
              <w:t>-</w:t>
            </w:r>
          </w:p>
        </w:tc>
        <w:tc>
          <w:tcPr>
            <w:tcW w:w="3084" w:type="dxa"/>
          </w:tcPr>
          <w:p w:rsidR="005F3F85" w:rsidRDefault="005F3F85" w:rsidP="00FA7AE9">
            <w:pPr>
              <w:spacing w:before="100" w:after="100"/>
              <w:cnfStyle w:val="000000000000"/>
            </w:pPr>
            <w:r>
              <w:t>Operador</w:t>
            </w:r>
          </w:p>
        </w:tc>
      </w:tr>
      <w:tr w:rsidR="005F3F85" w:rsidTr="00FA7AE9">
        <w:trPr>
          <w:cnfStyle w:val="000000100000"/>
          <w:trHeight w:val="262"/>
        </w:trPr>
        <w:tc>
          <w:tcPr>
            <w:cnfStyle w:val="001000000000"/>
            <w:tcW w:w="3092" w:type="dxa"/>
          </w:tcPr>
          <w:p w:rsidR="005F3F85" w:rsidRDefault="005F3F85" w:rsidP="00FA7AE9">
            <w:pPr>
              <w:spacing w:before="100" w:after="100"/>
            </w:pPr>
            <w:r w:rsidRPr="002A3732">
              <w:t>opAND</w:t>
            </w:r>
          </w:p>
        </w:tc>
        <w:tc>
          <w:tcPr>
            <w:tcW w:w="3126" w:type="dxa"/>
          </w:tcPr>
          <w:p w:rsidR="005F3F85" w:rsidRDefault="005F3F85" w:rsidP="00FA7AE9">
            <w:pPr>
              <w:spacing w:before="100" w:after="100"/>
              <w:cnfStyle w:val="000000100000"/>
            </w:pPr>
            <w:r>
              <w:t>&amp;&amp;</w:t>
            </w:r>
          </w:p>
        </w:tc>
        <w:tc>
          <w:tcPr>
            <w:tcW w:w="3084" w:type="dxa"/>
          </w:tcPr>
          <w:p w:rsidR="005F3F85" w:rsidRDefault="005F3F85" w:rsidP="00FA7AE9">
            <w:pPr>
              <w:spacing w:before="100" w:after="100"/>
              <w:cnfStyle w:val="000000100000"/>
            </w:pPr>
            <w:r>
              <w:t>Operador</w:t>
            </w:r>
          </w:p>
        </w:tc>
      </w:tr>
      <w:tr w:rsidR="005F3F85" w:rsidTr="00FA7AE9">
        <w:trPr>
          <w:trHeight w:val="262"/>
        </w:trPr>
        <w:tc>
          <w:tcPr>
            <w:cnfStyle w:val="001000000000"/>
            <w:tcW w:w="3092" w:type="dxa"/>
          </w:tcPr>
          <w:p w:rsidR="005F3F85" w:rsidRDefault="005F3F85" w:rsidP="00FA7AE9">
            <w:pPr>
              <w:spacing w:before="100" w:after="100"/>
            </w:pPr>
            <w:r w:rsidRPr="002A3732">
              <w:t>opOR</w:t>
            </w:r>
          </w:p>
        </w:tc>
        <w:tc>
          <w:tcPr>
            <w:tcW w:w="3126" w:type="dxa"/>
          </w:tcPr>
          <w:p w:rsidR="005F3F85" w:rsidRDefault="005F3F85" w:rsidP="00FA7AE9">
            <w:pPr>
              <w:spacing w:before="100" w:after="100"/>
              <w:cnfStyle w:val="000000000000"/>
            </w:pPr>
            <w:r>
              <w:t>||</w:t>
            </w:r>
          </w:p>
        </w:tc>
        <w:tc>
          <w:tcPr>
            <w:tcW w:w="3084" w:type="dxa"/>
          </w:tcPr>
          <w:p w:rsidR="005F3F85" w:rsidRDefault="005F3F85" w:rsidP="00FA7AE9">
            <w:pPr>
              <w:spacing w:before="100" w:after="100"/>
              <w:cnfStyle w:val="000000000000"/>
            </w:pPr>
            <w:r>
              <w:t>Operador</w:t>
            </w:r>
          </w:p>
        </w:tc>
      </w:tr>
      <w:tr w:rsidR="005F3F85" w:rsidTr="00FA7AE9">
        <w:trPr>
          <w:cnfStyle w:val="000000100000"/>
          <w:trHeight w:val="262"/>
        </w:trPr>
        <w:tc>
          <w:tcPr>
            <w:cnfStyle w:val="001000000000"/>
            <w:tcW w:w="3092" w:type="dxa"/>
          </w:tcPr>
          <w:p w:rsidR="005F3F85" w:rsidRDefault="005F3F85" w:rsidP="00FA7AE9">
            <w:pPr>
              <w:spacing w:before="100" w:after="100"/>
            </w:pPr>
            <w:r w:rsidRPr="002A3732">
              <w:t>opMOD</w:t>
            </w:r>
          </w:p>
        </w:tc>
        <w:tc>
          <w:tcPr>
            <w:tcW w:w="3126" w:type="dxa"/>
          </w:tcPr>
          <w:p w:rsidR="005F3F85" w:rsidRDefault="005F3F85" w:rsidP="00FA7AE9">
            <w:pPr>
              <w:spacing w:before="100" w:after="100"/>
              <w:cnfStyle w:val="000000100000"/>
            </w:pPr>
            <w:r>
              <w:t>%</w:t>
            </w:r>
          </w:p>
        </w:tc>
        <w:tc>
          <w:tcPr>
            <w:tcW w:w="3084" w:type="dxa"/>
          </w:tcPr>
          <w:p w:rsidR="005F3F85" w:rsidRDefault="005F3F85" w:rsidP="00FA7AE9">
            <w:pPr>
              <w:spacing w:before="100" w:after="100"/>
              <w:cnfStyle w:val="000000100000"/>
            </w:pPr>
            <w:r>
              <w:t>Operador</w:t>
            </w:r>
          </w:p>
        </w:tc>
      </w:tr>
      <w:tr w:rsidR="005F3F85" w:rsidTr="00FA7AE9">
        <w:trPr>
          <w:trHeight w:val="262"/>
        </w:trPr>
        <w:tc>
          <w:tcPr>
            <w:cnfStyle w:val="001000000000"/>
            <w:tcW w:w="3092" w:type="dxa"/>
          </w:tcPr>
          <w:p w:rsidR="005F3F85" w:rsidRDefault="005F3F85" w:rsidP="00FA7AE9">
            <w:pPr>
              <w:spacing w:before="100" w:after="100"/>
            </w:pPr>
            <w:r w:rsidRPr="002A3732">
              <w:t>ASSIG</w:t>
            </w:r>
          </w:p>
        </w:tc>
        <w:tc>
          <w:tcPr>
            <w:tcW w:w="3126" w:type="dxa"/>
          </w:tcPr>
          <w:p w:rsidR="005F3F85" w:rsidRDefault="005F3F85" w:rsidP="00FA7AE9">
            <w:pPr>
              <w:spacing w:before="100" w:after="100"/>
              <w:cnfStyle w:val="000000000000"/>
            </w:pPr>
            <w:r>
              <w:t>=</w:t>
            </w:r>
          </w:p>
        </w:tc>
        <w:tc>
          <w:tcPr>
            <w:tcW w:w="3084" w:type="dxa"/>
          </w:tcPr>
          <w:p w:rsidR="005F3F85" w:rsidRDefault="005F3F85" w:rsidP="00FA7AE9">
            <w:pPr>
              <w:spacing w:before="100" w:after="100"/>
              <w:cnfStyle w:val="000000000000"/>
            </w:pPr>
            <w:r>
              <w:t>Asignación</w:t>
            </w:r>
          </w:p>
        </w:tc>
      </w:tr>
      <w:tr w:rsidR="005F3F85" w:rsidRPr="002F4E2C" w:rsidTr="00FA7AE9">
        <w:trPr>
          <w:cnfStyle w:val="000000100000"/>
          <w:trHeight w:val="262"/>
        </w:trPr>
        <w:tc>
          <w:tcPr>
            <w:cnfStyle w:val="001000000000"/>
            <w:tcW w:w="3092" w:type="dxa"/>
          </w:tcPr>
          <w:p w:rsidR="005F3F85" w:rsidRPr="001179DF" w:rsidRDefault="005F3F85" w:rsidP="00FA7AE9">
            <w:pPr>
              <w:spacing w:before="100" w:after="100"/>
            </w:pPr>
            <w:r>
              <w:t>class</w:t>
            </w:r>
          </w:p>
        </w:tc>
        <w:tc>
          <w:tcPr>
            <w:tcW w:w="3126" w:type="dxa"/>
          </w:tcPr>
          <w:p w:rsidR="005F3F85" w:rsidRPr="002F4E2C" w:rsidRDefault="005F3F85" w:rsidP="00FA7AE9">
            <w:pPr>
              <w:spacing w:before="100" w:after="100"/>
              <w:cnfStyle w:val="000000100000"/>
            </w:pPr>
            <w:r>
              <w:t>class</w:t>
            </w:r>
          </w:p>
        </w:tc>
        <w:tc>
          <w:tcPr>
            <w:tcW w:w="3084" w:type="dxa"/>
          </w:tcPr>
          <w:p w:rsidR="005F3F85" w:rsidRPr="002F4E2C" w:rsidRDefault="005F3F85" w:rsidP="00FA7AE9">
            <w:pPr>
              <w:spacing w:before="100" w:after="100"/>
              <w:cnfStyle w:val="000000100000"/>
            </w:pPr>
            <w:r>
              <w:t>Keyword</w:t>
            </w:r>
          </w:p>
        </w:tc>
      </w:tr>
      <w:tr w:rsidR="005F3F85" w:rsidRPr="002F4E2C" w:rsidTr="00FA7AE9">
        <w:trPr>
          <w:trHeight w:val="252"/>
        </w:trPr>
        <w:tc>
          <w:tcPr>
            <w:cnfStyle w:val="001000000000"/>
            <w:tcW w:w="3092" w:type="dxa"/>
          </w:tcPr>
          <w:p w:rsidR="005F3F85" w:rsidRDefault="005F3F85" w:rsidP="00FA7AE9">
            <w:pPr>
              <w:spacing w:before="100" w:after="100"/>
            </w:pPr>
            <w:r>
              <w:t>extends</w:t>
            </w:r>
          </w:p>
        </w:tc>
        <w:tc>
          <w:tcPr>
            <w:tcW w:w="3126" w:type="dxa"/>
          </w:tcPr>
          <w:p w:rsidR="005F3F85" w:rsidRPr="002F4E2C" w:rsidRDefault="005F3F85" w:rsidP="00FA7AE9">
            <w:pPr>
              <w:spacing w:before="100" w:after="100"/>
              <w:cnfStyle w:val="000000000000"/>
            </w:pPr>
            <w:r>
              <w:t>extends</w:t>
            </w:r>
          </w:p>
        </w:tc>
        <w:tc>
          <w:tcPr>
            <w:tcW w:w="3084" w:type="dxa"/>
          </w:tcPr>
          <w:p w:rsidR="005F3F85" w:rsidRPr="002F4E2C" w:rsidRDefault="005F3F85" w:rsidP="00FA7AE9">
            <w:pPr>
              <w:spacing w:before="100" w:after="100"/>
              <w:cnfStyle w:val="000000000000"/>
            </w:pPr>
            <w:r>
              <w:t>Keyword</w:t>
            </w:r>
          </w:p>
        </w:tc>
      </w:tr>
      <w:tr w:rsidR="005F3F85" w:rsidRPr="002F4E2C" w:rsidTr="00FA7AE9">
        <w:trPr>
          <w:cnfStyle w:val="000000100000"/>
          <w:trHeight w:val="262"/>
        </w:trPr>
        <w:tc>
          <w:tcPr>
            <w:cnfStyle w:val="001000000000"/>
            <w:tcW w:w="3092" w:type="dxa"/>
          </w:tcPr>
          <w:p w:rsidR="005F3F85" w:rsidRDefault="005F3F85" w:rsidP="00FA7AE9">
            <w:pPr>
              <w:spacing w:before="100" w:after="100"/>
            </w:pPr>
            <w:r>
              <w:t>varinst</w:t>
            </w:r>
          </w:p>
        </w:tc>
        <w:tc>
          <w:tcPr>
            <w:tcW w:w="3126" w:type="dxa"/>
          </w:tcPr>
          <w:p w:rsidR="005F3F85" w:rsidRPr="002F4E2C" w:rsidRDefault="005F3F85" w:rsidP="00FA7AE9">
            <w:pPr>
              <w:spacing w:before="100" w:after="100"/>
              <w:cnfStyle w:val="000000100000"/>
            </w:pPr>
            <w:r>
              <w:t>varinst</w:t>
            </w:r>
          </w:p>
        </w:tc>
        <w:tc>
          <w:tcPr>
            <w:tcW w:w="3084" w:type="dxa"/>
          </w:tcPr>
          <w:p w:rsidR="005F3F85" w:rsidRPr="002F4E2C" w:rsidRDefault="005F3F85" w:rsidP="00FA7AE9">
            <w:pPr>
              <w:spacing w:before="100" w:after="100"/>
              <w:cnfStyle w:val="000000100000"/>
            </w:pPr>
            <w:r>
              <w:t>Keyword</w:t>
            </w:r>
          </w:p>
        </w:tc>
      </w:tr>
      <w:tr w:rsidR="005F3F85" w:rsidRPr="002F4E2C" w:rsidTr="00FA7AE9">
        <w:trPr>
          <w:trHeight w:val="262"/>
        </w:trPr>
        <w:tc>
          <w:tcPr>
            <w:cnfStyle w:val="001000000000"/>
            <w:tcW w:w="3092" w:type="dxa"/>
          </w:tcPr>
          <w:p w:rsidR="005F3F85" w:rsidRDefault="005F3F85" w:rsidP="00FA7AE9">
            <w:pPr>
              <w:spacing w:before="100" w:after="100"/>
            </w:pPr>
            <w:r>
              <w:t>Varlocal</w:t>
            </w:r>
          </w:p>
        </w:tc>
        <w:tc>
          <w:tcPr>
            <w:tcW w:w="3126" w:type="dxa"/>
          </w:tcPr>
          <w:p w:rsidR="005F3F85" w:rsidRDefault="005F3F85" w:rsidP="00FA7AE9">
            <w:pPr>
              <w:spacing w:before="100" w:after="100"/>
              <w:cnfStyle w:val="000000000000"/>
            </w:pPr>
            <w:r>
              <w:t>Varlocal</w:t>
            </w:r>
          </w:p>
        </w:tc>
        <w:tc>
          <w:tcPr>
            <w:tcW w:w="3084" w:type="dxa"/>
          </w:tcPr>
          <w:p w:rsidR="005F3F85" w:rsidRDefault="005F3F85" w:rsidP="00FA7AE9">
            <w:pPr>
              <w:spacing w:before="100" w:after="100"/>
              <w:cnfStyle w:val="000000000000"/>
            </w:pPr>
            <w:r>
              <w:t>Keyword</w:t>
            </w:r>
          </w:p>
        </w:tc>
      </w:tr>
      <w:tr w:rsidR="005F3F85" w:rsidRPr="002F4E2C" w:rsidTr="00FA7AE9">
        <w:trPr>
          <w:cnfStyle w:val="000000100000"/>
          <w:trHeight w:val="262"/>
        </w:trPr>
        <w:tc>
          <w:tcPr>
            <w:cnfStyle w:val="001000000000"/>
            <w:tcW w:w="3092" w:type="dxa"/>
          </w:tcPr>
          <w:p w:rsidR="005F3F85" w:rsidRDefault="005F3F85" w:rsidP="00FA7AE9">
            <w:pPr>
              <w:spacing w:before="100" w:after="100"/>
            </w:pPr>
            <w:r>
              <w:t>static</w:t>
            </w:r>
          </w:p>
        </w:tc>
        <w:tc>
          <w:tcPr>
            <w:tcW w:w="3126" w:type="dxa"/>
          </w:tcPr>
          <w:p w:rsidR="005F3F85" w:rsidRPr="002F4E2C" w:rsidRDefault="005F3F85" w:rsidP="00FA7AE9">
            <w:pPr>
              <w:spacing w:before="100" w:after="100"/>
              <w:cnfStyle w:val="000000100000"/>
            </w:pPr>
            <w:r>
              <w:t>static</w:t>
            </w:r>
          </w:p>
        </w:tc>
        <w:tc>
          <w:tcPr>
            <w:tcW w:w="3084" w:type="dxa"/>
          </w:tcPr>
          <w:p w:rsidR="005F3F85" w:rsidRPr="002F4E2C" w:rsidRDefault="005F3F85" w:rsidP="00FA7AE9">
            <w:pPr>
              <w:spacing w:before="100" w:after="100"/>
              <w:cnfStyle w:val="000000100000"/>
            </w:pPr>
            <w:r>
              <w:t>Keyword</w:t>
            </w:r>
          </w:p>
        </w:tc>
      </w:tr>
      <w:tr w:rsidR="005F3F85" w:rsidRPr="002F4E2C" w:rsidTr="00FA7AE9">
        <w:trPr>
          <w:trHeight w:val="262"/>
        </w:trPr>
        <w:tc>
          <w:tcPr>
            <w:cnfStyle w:val="001000000000"/>
            <w:tcW w:w="3092" w:type="dxa"/>
          </w:tcPr>
          <w:p w:rsidR="005F3F85" w:rsidRDefault="005F3F85" w:rsidP="00FA7AE9">
            <w:pPr>
              <w:spacing w:before="100" w:after="100"/>
            </w:pPr>
            <w:r>
              <w:t>dynamic</w:t>
            </w:r>
          </w:p>
        </w:tc>
        <w:tc>
          <w:tcPr>
            <w:tcW w:w="3126" w:type="dxa"/>
          </w:tcPr>
          <w:p w:rsidR="005F3F85" w:rsidRPr="002F4E2C" w:rsidRDefault="005F3F85" w:rsidP="00FA7AE9">
            <w:pPr>
              <w:spacing w:before="100" w:after="100"/>
              <w:cnfStyle w:val="000000000000"/>
            </w:pPr>
            <w:r>
              <w:t>dynamic</w:t>
            </w:r>
          </w:p>
        </w:tc>
        <w:tc>
          <w:tcPr>
            <w:tcW w:w="3084" w:type="dxa"/>
          </w:tcPr>
          <w:p w:rsidR="005F3F85" w:rsidRPr="002F4E2C" w:rsidRDefault="005F3F85" w:rsidP="00FA7AE9">
            <w:pPr>
              <w:spacing w:before="100" w:after="100"/>
              <w:cnfStyle w:val="000000000000"/>
            </w:pPr>
            <w:r>
              <w:t>Keyword</w:t>
            </w:r>
          </w:p>
        </w:tc>
      </w:tr>
      <w:tr w:rsidR="005F3F85" w:rsidRPr="002F4E2C" w:rsidTr="00FA7AE9">
        <w:trPr>
          <w:cnfStyle w:val="000000100000"/>
          <w:trHeight w:val="262"/>
        </w:trPr>
        <w:tc>
          <w:tcPr>
            <w:cnfStyle w:val="001000000000"/>
            <w:tcW w:w="3092" w:type="dxa"/>
          </w:tcPr>
          <w:p w:rsidR="005F3F85" w:rsidRDefault="005F3F85" w:rsidP="00FA7AE9">
            <w:pPr>
              <w:spacing w:before="100" w:after="100"/>
            </w:pPr>
            <w:r>
              <w:t>void</w:t>
            </w:r>
          </w:p>
        </w:tc>
        <w:tc>
          <w:tcPr>
            <w:tcW w:w="3126" w:type="dxa"/>
          </w:tcPr>
          <w:p w:rsidR="005F3F85" w:rsidRPr="002F4E2C" w:rsidRDefault="005F3F85" w:rsidP="00FA7AE9">
            <w:pPr>
              <w:spacing w:before="100" w:after="100"/>
              <w:cnfStyle w:val="000000100000"/>
            </w:pPr>
            <w:r>
              <w:t>void</w:t>
            </w:r>
          </w:p>
        </w:tc>
        <w:tc>
          <w:tcPr>
            <w:tcW w:w="3084" w:type="dxa"/>
          </w:tcPr>
          <w:p w:rsidR="005F3F85" w:rsidRPr="002F4E2C" w:rsidRDefault="005F3F85" w:rsidP="00FA7AE9">
            <w:pPr>
              <w:spacing w:before="100" w:after="100"/>
              <w:cnfStyle w:val="000000100000"/>
            </w:pPr>
            <w:r>
              <w:t>Keyword</w:t>
            </w:r>
          </w:p>
        </w:tc>
      </w:tr>
      <w:tr w:rsidR="005F3F85" w:rsidRPr="002F4E2C" w:rsidTr="00FA7AE9">
        <w:trPr>
          <w:trHeight w:val="262"/>
        </w:trPr>
        <w:tc>
          <w:tcPr>
            <w:cnfStyle w:val="001000000000"/>
            <w:tcW w:w="3092" w:type="dxa"/>
          </w:tcPr>
          <w:p w:rsidR="005F3F85" w:rsidRDefault="005F3F85" w:rsidP="00FA7AE9">
            <w:pPr>
              <w:spacing w:before="100" w:after="100"/>
            </w:pPr>
            <w:r>
              <w:t>Boolean</w:t>
            </w:r>
          </w:p>
        </w:tc>
        <w:tc>
          <w:tcPr>
            <w:tcW w:w="3126" w:type="dxa"/>
          </w:tcPr>
          <w:p w:rsidR="005F3F85" w:rsidRPr="002F4E2C" w:rsidRDefault="005F3F85" w:rsidP="00FA7AE9">
            <w:pPr>
              <w:spacing w:before="100" w:after="100"/>
              <w:cnfStyle w:val="000000000000"/>
            </w:pPr>
            <w:r>
              <w:t>Boolean</w:t>
            </w:r>
          </w:p>
        </w:tc>
        <w:tc>
          <w:tcPr>
            <w:tcW w:w="3084" w:type="dxa"/>
          </w:tcPr>
          <w:p w:rsidR="005F3F85" w:rsidRPr="002F4E2C" w:rsidRDefault="005F3F85" w:rsidP="00FA7AE9">
            <w:pPr>
              <w:spacing w:before="100" w:after="100"/>
              <w:cnfStyle w:val="000000000000"/>
            </w:pPr>
            <w:r>
              <w:t>Keyword</w:t>
            </w:r>
          </w:p>
        </w:tc>
      </w:tr>
      <w:tr w:rsidR="005F3F85" w:rsidRPr="002F4E2C" w:rsidTr="00FA7AE9">
        <w:trPr>
          <w:cnfStyle w:val="000000100000"/>
          <w:trHeight w:val="262"/>
        </w:trPr>
        <w:tc>
          <w:tcPr>
            <w:cnfStyle w:val="001000000000"/>
            <w:tcW w:w="3092" w:type="dxa"/>
          </w:tcPr>
          <w:p w:rsidR="005F3F85" w:rsidRDefault="005F3F85" w:rsidP="00FA7AE9">
            <w:pPr>
              <w:spacing w:before="100" w:after="100"/>
            </w:pPr>
            <w:r>
              <w:t>char</w:t>
            </w:r>
          </w:p>
        </w:tc>
        <w:tc>
          <w:tcPr>
            <w:tcW w:w="3126" w:type="dxa"/>
          </w:tcPr>
          <w:p w:rsidR="005F3F85" w:rsidRPr="002F4E2C" w:rsidRDefault="005F3F85" w:rsidP="00FA7AE9">
            <w:pPr>
              <w:spacing w:before="100" w:after="100"/>
              <w:cnfStyle w:val="000000100000"/>
            </w:pPr>
            <w:r>
              <w:t>char</w:t>
            </w:r>
          </w:p>
        </w:tc>
        <w:tc>
          <w:tcPr>
            <w:tcW w:w="3084" w:type="dxa"/>
          </w:tcPr>
          <w:p w:rsidR="005F3F85" w:rsidRPr="002F4E2C" w:rsidRDefault="005F3F85" w:rsidP="00FA7AE9">
            <w:pPr>
              <w:spacing w:before="100" w:after="100"/>
              <w:cnfStyle w:val="000000100000"/>
            </w:pPr>
            <w:r>
              <w:t>Keyword</w:t>
            </w:r>
          </w:p>
        </w:tc>
      </w:tr>
      <w:tr w:rsidR="005F3F85" w:rsidRPr="002F4E2C" w:rsidTr="00FA7AE9">
        <w:trPr>
          <w:trHeight w:val="252"/>
        </w:trPr>
        <w:tc>
          <w:tcPr>
            <w:cnfStyle w:val="001000000000"/>
            <w:tcW w:w="3092" w:type="dxa"/>
          </w:tcPr>
          <w:p w:rsidR="005F3F85" w:rsidRDefault="005F3F85" w:rsidP="00FA7AE9">
            <w:pPr>
              <w:spacing w:before="100" w:after="100"/>
            </w:pPr>
            <w:r>
              <w:t>int</w:t>
            </w:r>
          </w:p>
        </w:tc>
        <w:tc>
          <w:tcPr>
            <w:tcW w:w="3126" w:type="dxa"/>
          </w:tcPr>
          <w:p w:rsidR="005F3F85" w:rsidRPr="002F4E2C" w:rsidRDefault="005F3F85" w:rsidP="00FA7AE9">
            <w:pPr>
              <w:spacing w:before="100" w:after="100"/>
              <w:cnfStyle w:val="000000000000"/>
            </w:pPr>
            <w:r>
              <w:t>int</w:t>
            </w:r>
          </w:p>
        </w:tc>
        <w:tc>
          <w:tcPr>
            <w:tcW w:w="3084" w:type="dxa"/>
          </w:tcPr>
          <w:p w:rsidR="005F3F85" w:rsidRPr="002F4E2C" w:rsidRDefault="005F3F85" w:rsidP="00FA7AE9">
            <w:pPr>
              <w:spacing w:before="100" w:after="100"/>
              <w:cnfStyle w:val="000000000000"/>
            </w:pPr>
            <w:r>
              <w:t>Keyword</w:t>
            </w:r>
          </w:p>
        </w:tc>
      </w:tr>
      <w:tr w:rsidR="005F3F85" w:rsidRPr="002F4E2C" w:rsidTr="00FA7AE9">
        <w:trPr>
          <w:cnfStyle w:val="000000100000"/>
          <w:trHeight w:val="262"/>
        </w:trPr>
        <w:tc>
          <w:tcPr>
            <w:cnfStyle w:val="001000000000"/>
            <w:tcW w:w="3092" w:type="dxa"/>
          </w:tcPr>
          <w:p w:rsidR="005F3F85" w:rsidRDefault="005F3F85" w:rsidP="00FA7AE9">
            <w:pPr>
              <w:spacing w:before="100" w:after="100"/>
            </w:pPr>
            <w:r>
              <w:t>String</w:t>
            </w:r>
          </w:p>
        </w:tc>
        <w:tc>
          <w:tcPr>
            <w:tcW w:w="3126" w:type="dxa"/>
          </w:tcPr>
          <w:p w:rsidR="005F3F85" w:rsidRPr="002F4E2C" w:rsidRDefault="005F3F85" w:rsidP="00FA7AE9">
            <w:pPr>
              <w:spacing w:before="100" w:after="100"/>
              <w:cnfStyle w:val="000000100000"/>
            </w:pPr>
            <w:r>
              <w:t>String</w:t>
            </w:r>
          </w:p>
        </w:tc>
        <w:tc>
          <w:tcPr>
            <w:tcW w:w="3084" w:type="dxa"/>
          </w:tcPr>
          <w:p w:rsidR="005F3F85" w:rsidRPr="002F4E2C" w:rsidRDefault="005F3F85" w:rsidP="00FA7AE9">
            <w:pPr>
              <w:spacing w:before="100" w:after="100"/>
              <w:cnfStyle w:val="000000100000"/>
            </w:pPr>
            <w:r>
              <w:t>Keyword</w:t>
            </w:r>
          </w:p>
        </w:tc>
      </w:tr>
      <w:tr w:rsidR="005F3F85" w:rsidRPr="002F4E2C" w:rsidTr="00FA7AE9">
        <w:trPr>
          <w:trHeight w:val="281"/>
        </w:trPr>
        <w:tc>
          <w:tcPr>
            <w:cnfStyle w:val="001000000000"/>
            <w:tcW w:w="3092" w:type="dxa"/>
          </w:tcPr>
          <w:p w:rsidR="005F3F85" w:rsidRDefault="005F3F85" w:rsidP="00FA7AE9">
            <w:pPr>
              <w:spacing w:before="100" w:after="100"/>
            </w:pPr>
            <w:r>
              <w:t>if</w:t>
            </w:r>
          </w:p>
        </w:tc>
        <w:tc>
          <w:tcPr>
            <w:tcW w:w="3126" w:type="dxa"/>
          </w:tcPr>
          <w:p w:rsidR="005F3F85" w:rsidRPr="002F4E2C" w:rsidRDefault="005F3F85" w:rsidP="00FA7AE9">
            <w:pPr>
              <w:spacing w:before="100" w:after="100"/>
              <w:cnfStyle w:val="000000000000"/>
            </w:pPr>
            <w:r>
              <w:t>if</w:t>
            </w:r>
          </w:p>
        </w:tc>
        <w:tc>
          <w:tcPr>
            <w:tcW w:w="3084" w:type="dxa"/>
          </w:tcPr>
          <w:p w:rsidR="005F3F85" w:rsidRPr="002F4E2C" w:rsidRDefault="005F3F85" w:rsidP="00FA7AE9">
            <w:pPr>
              <w:spacing w:before="100" w:after="100"/>
              <w:cnfStyle w:val="000000000000"/>
            </w:pPr>
            <w:r>
              <w:t>Keyword</w:t>
            </w:r>
          </w:p>
        </w:tc>
      </w:tr>
      <w:tr w:rsidR="005F3F85" w:rsidRPr="002F4E2C" w:rsidTr="00FA7AE9">
        <w:trPr>
          <w:cnfStyle w:val="000000100000"/>
          <w:trHeight w:val="262"/>
        </w:trPr>
        <w:tc>
          <w:tcPr>
            <w:cnfStyle w:val="001000000000"/>
            <w:tcW w:w="3092" w:type="dxa"/>
          </w:tcPr>
          <w:p w:rsidR="005F3F85" w:rsidRDefault="005F3F85" w:rsidP="00FA7AE9">
            <w:pPr>
              <w:spacing w:before="100" w:after="100"/>
            </w:pPr>
            <w:r>
              <w:t>else</w:t>
            </w:r>
          </w:p>
        </w:tc>
        <w:tc>
          <w:tcPr>
            <w:tcW w:w="3126" w:type="dxa"/>
          </w:tcPr>
          <w:p w:rsidR="005F3F85" w:rsidRPr="002F4E2C" w:rsidRDefault="005F3F85" w:rsidP="00FA7AE9">
            <w:pPr>
              <w:spacing w:before="100" w:after="100"/>
              <w:cnfStyle w:val="000000100000"/>
            </w:pPr>
            <w:r>
              <w:t>else</w:t>
            </w:r>
          </w:p>
        </w:tc>
        <w:tc>
          <w:tcPr>
            <w:tcW w:w="3084" w:type="dxa"/>
          </w:tcPr>
          <w:p w:rsidR="005F3F85" w:rsidRPr="002F4E2C" w:rsidRDefault="005F3F85" w:rsidP="00FA7AE9">
            <w:pPr>
              <w:spacing w:before="100" w:after="100"/>
              <w:cnfStyle w:val="000000100000"/>
            </w:pPr>
            <w:r>
              <w:t>Keyword</w:t>
            </w:r>
          </w:p>
        </w:tc>
      </w:tr>
      <w:tr w:rsidR="005F3F85" w:rsidRPr="002F4E2C" w:rsidTr="00FA7AE9">
        <w:trPr>
          <w:trHeight w:val="262"/>
        </w:trPr>
        <w:tc>
          <w:tcPr>
            <w:cnfStyle w:val="001000000000"/>
            <w:tcW w:w="3092" w:type="dxa"/>
          </w:tcPr>
          <w:p w:rsidR="005F3F85" w:rsidRDefault="005F3F85" w:rsidP="00FA7AE9">
            <w:pPr>
              <w:spacing w:before="100" w:after="100"/>
            </w:pPr>
            <w:r>
              <w:t>while</w:t>
            </w:r>
          </w:p>
        </w:tc>
        <w:tc>
          <w:tcPr>
            <w:tcW w:w="3126" w:type="dxa"/>
          </w:tcPr>
          <w:p w:rsidR="005F3F85" w:rsidRPr="002F4E2C" w:rsidRDefault="005F3F85" w:rsidP="00FA7AE9">
            <w:pPr>
              <w:spacing w:before="100" w:after="100"/>
              <w:cnfStyle w:val="000000000000"/>
            </w:pPr>
            <w:r>
              <w:t>while</w:t>
            </w:r>
          </w:p>
        </w:tc>
        <w:tc>
          <w:tcPr>
            <w:tcW w:w="3084" w:type="dxa"/>
          </w:tcPr>
          <w:p w:rsidR="005F3F85" w:rsidRPr="002F4E2C" w:rsidRDefault="005F3F85" w:rsidP="00FA7AE9">
            <w:pPr>
              <w:spacing w:before="100" w:after="100"/>
              <w:cnfStyle w:val="000000000000"/>
            </w:pPr>
            <w:r>
              <w:t>Keyword</w:t>
            </w:r>
          </w:p>
        </w:tc>
      </w:tr>
      <w:tr w:rsidR="005F3F85" w:rsidRPr="002F4E2C" w:rsidTr="00FA7AE9">
        <w:trPr>
          <w:cnfStyle w:val="000000100000"/>
          <w:trHeight w:val="262"/>
        </w:trPr>
        <w:tc>
          <w:tcPr>
            <w:cnfStyle w:val="001000000000"/>
            <w:tcW w:w="3092" w:type="dxa"/>
          </w:tcPr>
          <w:p w:rsidR="005F3F85" w:rsidRDefault="005F3F85" w:rsidP="00FA7AE9">
            <w:pPr>
              <w:spacing w:before="100" w:after="100"/>
            </w:pPr>
            <w:r>
              <w:t>for</w:t>
            </w:r>
          </w:p>
        </w:tc>
        <w:tc>
          <w:tcPr>
            <w:tcW w:w="3126" w:type="dxa"/>
          </w:tcPr>
          <w:p w:rsidR="005F3F85" w:rsidRPr="002F4E2C" w:rsidRDefault="005F3F85" w:rsidP="00FA7AE9">
            <w:pPr>
              <w:spacing w:before="100" w:after="100"/>
              <w:cnfStyle w:val="000000100000"/>
            </w:pPr>
            <w:r>
              <w:t>for</w:t>
            </w:r>
          </w:p>
        </w:tc>
        <w:tc>
          <w:tcPr>
            <w:tcW w:w="3084" w:type="dxa"/>
          </w:tcPr>
          <w:p w:rsidR="005F3F85" w:rsidRPr="002F4E2C" w:rsidRDefault="005F3F85" w:rsidP="00FA7AE9">
            <w:pPr>
              <w:spacing w:before="100" w:after="100"/>
              <w:cnfStyle w:val="000000100000"/>
            </w:pPr>
            <w:r>
              <w:t>Keyword</w:t>
            </w:r>
          </w:p>
        </w:tc>
      </w:tr>
      <w:tr w:rsidR="005F3F85" w:rsidRPr="002F4E2C" w:rsidTr="00FA7AE9">
        <w:trPr>
          <w:trHeight w:val="252"/>
        </w:trPr>
        <w:tc>
          <w:tcPr>
            <w:cnfStyle w:val="001000000000"/>
            <w:tcW w:w="3092" w:type="dxa"/>
          </w:tcPr>
          <w:p w:rsidR="005F3F85" w:rsidRDefault="005F3F85" w:rsidP="00FA7AE9">
            <w:pPr>
              <w:spacing w:before="100" w:after="100"/>
            </w:pPr>
            <w:r>
              <w:t>return</w:t>
            </w:r>
          </w:p>
        </w:tc>
        <w:tc>
          <w:tcPr>
            <w:tcW w:w="3126" w:type="dxa"/>
          </w:tcPr>
          <w:p w:rsidR="005F3F85" w:rsidRPr="002F4E2C" w:rsidRDefault="005F3F85" w:rsidP="00FA7AE9">
            <w:pPr>
              <w:spacing w:before="100" w:after="100"/>
              <w:cnfStyle w:val="000000000000"/>
            </w:pPr>
            <w:r>
              <w:t>return</w:t>
            </w:r>
          </w:p>
        </w:tc>
        <w:tc>
          <w:tcPr>
            <w:tcW w:w="3084" w:type="dxa"/>
          </w:tcPr>
          <w:p w:rsidR="005F3F85" w:rsidRPr="002F4E2C" w:rsidRDefault="005F3F85" w:rsidP="00FA7AE9">
            <w:pPr>
              <w:spacing w:before="100" w:after="100"/>
              <w:cnfStyle w:val="000000000000"/>
            </w:pPr>
            <w:r>
              <w:t>Keyword</w:t>
            </w:r>
          </w:p>
        </w:tc>
      </w:tr>
      <w:tr w:rsidR="005F3F85" w:rsidRPr="002F4E2C" w:rsidTr="00FA7AE9">
        <w:trPr>
          <w:cnfStyle w:val="000000100000"/>
          <w:trHeight w:val="262"/>
        </w:trPr>
        <w:tc>
          <w:tcPr>
            <w:cnfStyle w:val="001000000000"/>
            <w:tcW w:w="3092" w:type="dxa"/>
          </w:tcPr>
          <w:p w:rsidR="005F3F85" w:rsidRDefault="005F3F85" w:rsidP="00FA7AE9">
            <w:pPr>
              <w:spacing w:before="100" w:after="100"/>
            </w:pPr>
            <w:r>
              <w:t>this</w:t>
            </w:r>
          </w:p>
        </w:tc>
        <w:tc>
          <w:tcPr>
            <w:tcW w:w="3126" w:type="dxa"/>
          </w:tcPr>
          <w:p w:rsidR="005F3F85" w:rsidRPr="002F4E2C" w:rsidRDefault="005F3F85" w:rsidP="00FA7AE9">
            <w:pPr>
              <w:spacing w:before="100" w:after="100"/>
              <w:cnfStyle w:val="000000100000"/>
            </w:pPr>
            <w:r>
              <w:t>this</w:t>
            </w:r>
          </w:p>
        </w:tc>
        <w:tc>
          <w:tcPr>
            <w:tcW w:w="3084" w:type="dxa"/>
          </w:tcPr>
          <w:p w:rsidR="005F3F85" w:rsidRPr="002F4E2C" w:rsidRDefault="005F3F85" w:rsidP="00FA7AE9">
            <w:pPr>
              <w:spacing w:before="100" w:after="100"/>
              <w:cnfStyle w:val="000000100000"/>
            </w:pPr>
            <w:r>
              <w:t>Keyword</w:t>
            </w:r>
          </w:p>
        </w:tc>
      </w:tr>
      <w:tr w:rsidR="005F3F85" w:rsidRPr="002F4E2C" w:rsidTr="00FA7AE9">
        <w:trPr>
          <w:trHeight w:val="262"/>
        </w:trPr>
        <w:tc>
          <w:tcPr>
            <w:cnfStyle w:val="001000000000"/>
            <w:tcW w:w="3092" w:type="dxa"/>
          </w:tcPr>
          <w:p w:rsidR="005F3F85" w:rsidRDefault="005F3F85" w:rsidP="00FA7AE9">
            <w:pPr>
              <w:spacing w:before="100" w:after="100"/>
            </w:pPr>
            <w:r>
              <w:t>new</w:t>
            </w:r>
          </w:p>
        </w:tc>
        <w:tc>
          <w:tcPr>
            <w:tcW w:w="3126" w:type="dxa"/>
          </w:tcPr>
          <w:p w:rsidR="005F3F85" w:rsidRPr="002F4E2C" w:rsidRDefault="005F3F85" w:rsidP="00FA7AE9">
            <w:pPr>
              <w:spacing w:before="100" w:after="100"/>
              <w:cnfStyle w:val="000000000000"/>
            </w:pPr>
            <w:r>
              <w:t>new</w:t>
            </w:r>
          </w:p>
        </w:tc>
        <w:tc>
          <w:tcPr>
            <w:tcW w:w="3084" w:type="dxa"/>
          </w:tcPr>
          <w:p w:rsidR="005F3F85" w:rsidRPr="002F4E2C" w:rsidRDefault="005F3F85" w:rsidP="00FA7AE9">
            <w:pPr>
              <w:spacing w:before="100" w:after="100"/>
              <w:cnfStyle w:val="000000000000"/>
            </w:pPr>
            <w:r>
              <w:t>Keyword</w:t>
            </w:r>
          </w:p>
        </w:tc>
      </w:tr>
    </w:tbl>
    <w:p w:rsidR="00112462" w:rsidRDefault="00B164CB" w:rsidP="00112462">
      <w:pPr>
        <w:pStyle w:val="Ttulo2"/>
      </w:pPr>
      <w:r>
        <w:rPr>
          <w:sz w:val="24"/>
          <w:szCs w:val="24"/>
        </w:rPr>
        <w:lastRenderedPageBreak/>
        <w:br/>
      </w:r>
      <w:bookmarkStart w:id="8" w:name="_Toc372185591"/>
      <w:bookmarkStart w:id="9" w:name="_Toc405465752"/>
      <w:r w:rsidR="00112462">
        <w:t>Errores Léxicos</w:t>
      </w:r>
      <w:bookmarkEnd w:id="8"/>
      <w:bookmarkEnd w:id="9"/>
    </w:p>
    <w:p w:rsidR="00112462" w:rsidRDefault="00112462" w:rsidP="00112462">
      <w:r>
        <w:t>El analizador léxico es capaz de detectar los siguientes errores.</w:t>
      </w:r>
    </w:p>
    <w:tbl>
      <w:tblPr>
        <w:tblStyle w:val="Listaclara-nfasis11"/>
        <w:tblW w:w="0" w:type="auto"/>
        <w:tblLook w:val="04A0"/>
      </w:tblPr>
      <w:tblGrid>
        <w:gridCol w:w="4322"/>
        <w:gridCol w:w="4322"/>
      </w:tblGrid>
      <w:tr w:rsidR="00112462" w:rsidTr="00FA7AE9">
        <w:trPr>
          <w:cnfStyle w:val="100000000000"/>
        </w:trPr>
        <w:tc>
          <w:tcPr>
            <w:cnfStyle w:val="001000000000"/>
            <w:tcW w:w="4322" w:type="dxa"/>
          </w:tcPr>
          <w:p w:rsidR="00112462" w:rsidRDefault="00112462" w:rsidP="006C2FBB">
            <w:r>
              <w:t>Nombre del error</w:t>
            </w:r>
          </w:p>
        </w:tc>
        <w:tc>
          <w:tcPr>
            <w:tcW w:w="4322" w:type="dxa"/>
          </w:tcPr>
          <w:p w:rsidR="00112462" w:rsidRDefault="00112462" w:rsidP="006C2FBB">
            <w:pPr>
              <w:cnfStyle w:val="100000000000"/>
            </w:pPr>
            <w:r>
              <w:t>Motivo</w:t>
            </w:r>
          </w:p>
        </w:tc>
      </w:tr>
      <w:tr w:rsidR="00112462" w:rsidTr="00FA7AE9">
        <w:trPr>
          <w:cnfStyle w:val="000000100000"/>
        </w:trPr>
        <w:tc>
          <w:tcPr>
            <w:cnfStyle w:val="001000000000"/>
            <w:tcW w:w="4322" w:type="dxa"/>
          </w:tcPr>
          <w:p w:rsidR="00112462" w:rsidRPr="00776614" w:rsidRDefault="00112462" w:rsidP="006C2FBB">
            <w:r w:rsidRPr="00776614">
              <w:t>Invalid Character Constant</w:t>
            </w:r>
          </w:p>
        </w:tc>
        <w:tc>
          <w:tcPr>
            <w:tcW w:w="4322" w:type="dxa"/>
          </w:tcPr>
          <w:p w:rsidR="00112462" w:rsidRDefault="00112462" w:rsidP="006C2FBB">
            <w:pPr>
              <w:cnfStyle w:val="000000100000"/>
            </w:pPr>
            <w:r>
              <w:t>Un literal carácter mal formado.</w:t>
            </w:r>
          </w:p>
        </w:tc>
      </w:tr>
      <w:tr w:rsidR="00112462" w:rsidTr="00FA7AE9">
        <w:tc>
          <w:tcPr>
            <w:cnfStyle w:val="001000000000"/>
            <w:tcW w:w="4322" w:type="dxa"/>
          </w:tcPr>
          <w:p w:rsidR="00112462" w:rsidRPr="00776614" w:rsidRDefault="00112462" w:rsidP="006C2FBB">
            <w:r>
              <w:t>Invalid Comment</w:t>
            </w:r>
          </w:p>
        </w:tc>
        <w:tc>
          <w:tcPr>
            <w:tcW w:w="4322" w:type="dxa"/>
          </w:tcPr>
          <w:p w:rsidR="00112462" w:rsidRDefault="00112462" w:rsidP="006C2FBB">
            <w:pPr>
              <w:cnfStyle w:val="000000000000"/>
            </w:pPr>
            <w:r>
              <w:t>Un comentario mal formado.</w:t>
            </w:r>
          </w:p>
        </w:tc>
      </w:tr>
      <w:tr w:rsidR="00112462" w:rsidTr="00FA7AE9">
        <w:trPr>
          <w:cnfStyle w:val="000000100000"/>
        </w:trPr>
        <w:tc>
          <w:tcPr>
            <w:cnfStyle w:val="001000000000"/>
            <w:tcW w:w="4322" w:type="dxa"/>
          </w:tcPr>
          <w:p w:rsidR="00112462" w:rsidRPr="00776614" w:rsidRDefault="00112462" w:rsidP="006C2FBB">
            <w:r>
              <w:t>Invalid String Literal</w:t>
            </w:r>
          </w:p>
        </w:tc>
        <w:tc>
          <w:tcPr>
            <w:tcW w:w="4322" w:type="dxa"/>
          </w:tcPr>
          <w:p w:rsidR="00112462" w:rsidRDefault="00112462" w:rsidP="006C2FBB">
            <w:pPr>
              <w:cnfStyle w:val="000000100000"/>
            </w:pPr>
            <w:r>
              <w:t>Un Literal String mal formado.</w:t>
            </w:r>
          </w:p>
        </w:tc>
      </w:tr>
      <w:tr w:rsidR="00112462" w:rsidTr="00FA7AE9">
        <w:trPr>
          <w:trHeight w:val="54"/>
        </w:trPr>
        <w:tc>
          <w:tcPr>
            <w:cnfStyle w:val="001000000000"/>
            <w:tcW w:w="4322" w:type="dxa"/>
          </w:tcPr>
          <w:p w:rsidR="00112462" w:rsidRPr="00776614" w:rsidRDefault="00112462" w:rsidP="006C2FBB">
            <w:r>
              <w:t>Invalid Character</w:t>
            </w:r>
          </w:p>
        </w:tc>
        <w:tc>
          <w:tcPr>
            <w:tcW w:w="4322" w:type="dxa"/>
          </w:tcPr>
          <w:p w:rsidR="00112462" w:rsidRDefault="00112462" w:rsidP="006C2FBB">
            <w:pPr>
              <w:cnfStyle w:val="000000000000"/>
            </w:pPr>
            <w:r>
              <w:t>Se encuentra un carácter que no corresponde al comienzo de ningún Token.</w:t>
            </w:r>
          </w:p>
        </w:tc>
      </w:tr>
      <w:tr w:rsidR="00112462" w:rsidTr="00FA7AE9">
        <w:trPr>
          <w:cnfStyle w:val="000000100000"/>
          <w:trHeight w:val="54"/>
        </w:trPr>
        <w:tc>
          <w:tcPr>
            <w:cnfStyle w:val="001000000000"/>
            <w:tcW w:w="4322" w:type="dxa"/>
          </w:tcPr>
          <w:p w:rsidR="00112462" w:rsidRDefault="00112462" w:rsidP="006C2FBB">
            <w:r>
              <w:t>Invalid Number Literal</w:t>
            </w:r>
          </w:p>
        </w:tc>
        <w:tc>
          <w:tcPr>
            <w:tcW w:w="4322" w:type="dxa"/>
          </w:tcPr>
          <w:p w:rsidR="00112462" w:rsidRDefault="00112462" w:rsidP="006C2FBB">
            <w:pPr>
              <w:cnfStyle w:val="000000100000"/>
            </w:pPr>
            <w:r>
              <w:t xml:space="preserve">Un Número mal formado. Se considera un numero mal formado si la siguiente expresión regular se cumple:  </w:t>
            </w:r>
            <w:r>
              <w:br/>
            </w:r>
            <w:r w:rsidRPr="00F01379">
              <w:t>digito</w:t>
            </w:r>
            <w:r>
              <w:t xml:space="preserve"> </w:t>
            </w:r>
            <w:r w:rsidRPr="00F01379">
              <w:t>(digito)*</w:t>
            </w:r>
            <w:r>
              <w:t xml:space="preserve">(letra | </w:t>
            </w:r>
            <w:proofErr w:type="gramStart"/>
            <w:r>
              <w:t>( |</w:t>
            </w:r>
            <w:proofErr w:type="gramEnd"/>
            <w:r>
              <w:t xml:space="preserve"> { | “ | ‘ | .)</w:t>
            </w:r>
            <w:r>
              <w:br/>
              <w:t>ejemplos: 123A   123(    123{</w:t>
            </w:r>
          </w:p>
        </w:tc>
      </w:tr>
    </w:tbl>
    <w:p w:rsidR="00B164CB" w:rsidRDefault="00B164CB" w:rsidP="00F078EE">
      <w:pPr>
        <w:spacing w:after="0" w:line="240" w:lineRule="auto"/>
        <w:rPr>
          <w:color w:val="4F81BD" w:themeColor="accent1"/>
          <w:sz w:val="24"/>
          <w:szCs w:val="24"/>
        </w:rPr>
      </w:pPr>
    </w:p>
    <w:p w:rsidR="001551B8" w:rsidRDefault="001551B8" w:rsidP="001551B8">
      <w:pPr>
        <w:pStyle w:val="Ttulo2"/>
      </w:pPr>
      <w:bookmarkStart w:id="10" w:name="_Toc372185592"/>
      <w:bookmarkStart w:id="11" w:name="_Toc405465753"/>
      <w:r>
        <w:t>Gramática modificada</w:t>
      </w:r>
      <w:bookmarkEnd w:id="10"/>
      <w:bookmarkEnd w:id="11"/>
    </w:p>
    <w:p w:rsidR="001551B8" w:rsidRDefault="001551B8" w:rsidP="00154D2D">
      <w:pPr>
        <w:spacing w:after="0" w:line="240" w:lineRule="auto"/>
      </w:pPr>
      <w:r>
        <w:t>Al momento de realizar el analizador léxico se nos requirió modificar la gramática presentada por la cátedra para que se preserven las reglas de precedencia y asociatividad.</w:t>
      </w:r>
      <w:r>
        <w:br/>
        <w:t>La gramática resultante fue la siguiente:</w:t>
      </w:r>
    </w:p>
    <w:p w:rsidR="001551B8" w:rsidRDefault="001551B8" w:rsidP="00154D2D">
      <w:pPr>
        <w:spacing w:after="0" w:line="240" w:lineRule="auto"/>
      </w:pPr>
      <w:r>
        <w:t xml:space="preserve">&lt;Expresion&gt;  →  &lt;Expresion&gt; || &lt;E5&gt;  | &lt;E5&gt; </w:t>
      </w:r>
      <w:r>
        <w:br/>
        <w:t>&lt;E5&gt; → &lt;E5&gt; &amp;&amp; &lt;E4&gt; | &lt;E4&gt;</w:t>
      </w:r>
      <w:r>
        <w:br/>
        <w:t>&lt;E4&gt; → &lt;E4&gt; != &lt;E3&gt; | &lt;E4&gt; == &lt;E3&gt; | &lt;E3&gt;</w:t>
      </w:r>
      <w:r>
        <w:br/>
        <w:t>&lt;E3&gt; → &lt;E3&gt; &lt; &lt;E2&gt; | &lt;E3&gt; &lt;= &lt;E2&gt; | &lt;E3&gt; &gt; &lt;E2&gt; | &lt;E3&gt; &gt;= &lt;E2&gt; | &lt;E2&gt;</w:t>
      </w:r>
      <w:r>
        <w:br/>
        <w:t xml:space="preserve">&lt;E2&gt; → &lt;E2&gt; - &lt;E1&gt; | &lt;E2&gt; + &lt;E1&gt; | &lt;E1&gt; </w:t>
      </w:r>
      <w:r>
        <w:br/>
        <w:t>&lt;E1&gt; → &lt;E1&gt;*&lt;ExprUnaria&gt; |&lt;E1&gt;/&lt;ExprUnaria&gt; |&lt;E1&gt;%&lt;ExprUnaria&gt; |&lt;ExprUnaria&gt;</w:t>
      </w:r>
    </w:p>
    <w:p w:rsidR="001551B8" w:rsidRDefault="001551B8" w:rsidP="00154D2D">
      <w:pPr>
        <w:spacing w:after="0" w:line="240" w:lineRule="auto"/>
      </w:pPr>
      <w:r>
        <w:t xml:space="preserve">&lt;ExprUnaria&gt;→ + &lt;ExprUnaria&gt; | -&lt;ExprUnaria&gt; </w:t>
      </w:r>
      <w:proofErr w:type="gramStart"/>
      <w:r>
        <w:t>| !</w:t>
      </w:r>
      <w:proofErr w:type="gramEnd"/>
      <w:r>
        <w:t xml:space="preserve"> &lt;ExprUnaria&gt; | &lt;Primario&gt;</w:t>
      </w:r>
    </w:p>
    <w:p w:rsidR="0090087D" w:rsidRDefault="0090087D" w:rsidP="001551B8"/>
    <w:p w:rsidR="0090087D" w:rsidRPr="00B514AB" w:rsidRDefault="0090087D" w:rsidP="0090087D">
      <w:pPr>
        <w:pStyle w:val="Ttulo2"/>
      </w:pPr>
      <w:bookmarkStart w:id="12" w:name="_Toc365362435"/>
      <w:bookmarkStart w:id="13" w:name="_Toc372185594"/>
      <w:bookmarkStart w:id="14" w:name="_Toc405465754"/>
      <w:r>
        <w:t>Clases utilizadas</w:t>
      </w:r>
      <w:bookmarkEnd w:id="12"/>
      <w:bookmarkEnd w:id="13"/>
      <w:bookmarkEnd w:id="14"/>
    </w:p>
    <w:p w:rsidR="0090087D" w:rsidRPr="0090087D" w:rsidRDefault="0090087D" w:rsidP="0090087D">
      <w:pPr>
        <w:numPr>
          <w:ilvl w:val="0"/>
          <w:numId w:val="2"/>
        </w:numPr>
        <w:tabs>
          <w:tab w:val="clear" w:pos="720"/>
          <w:tab w:val="num" w:pos="284"/>
        </w:tabs>
        <w:spacing w:after="0" w:line="240" w:lineRule="auto"/>
        <w:ind w:left="284" w:hanging="142"/>
        <w:textAlignment w:val="baseline"/>
        <w:rPr>
          <w:rFonts w:eastAsia="Times New Roman" w:cs="Arial"/>
          <w:color w:val="000000"/>
          <w:lang w:eastAsia="es-AR"/>
        </w:rPr>
      </w:pPr>
      <w:r w:rsidRPr="0090087D">
        <w:rPr>
          <w:rFonts w:eastAsia="Times New Roman" w:cs="Arial"/>
          <w:color w:val="000000"/>
          <w:u w:val="single"/>
          <w:lang w:eastAsia="es-AR"/>
        </w:rPr>
        <w:t>LexicalAnalyzer:</w:t>
      </w:r>
      <w:r w:rsidRPr="0090087D">
        <w:rPr>
          <w:rFonts w:eastAsia="Times New Roman" w:cs="Arial"/>
          <w:color w:val="000000"/>
          <w:lang w:eastAsia="es-AR"/>
        </w:rPr>
        <w:t xml:space="preserve"> Implementa un Autómata Finito No Determinista para transformar el código en tokens y detecta errores correspondientes a esta etapa.</w:t>
      </w:r>
    </w:p>
    <w:p w:rsidR="0090087D" w:rsidRPr="0090087D" w:rsidRDefault="0090087D" w:rsidP="0090087D">
      <w:pPr>
        <w:numPr>
          <w:ilvl w:val="0"/>
          <w:numId w:val="2"/>
        </w:numPr>
        <w:tabs>
          <w:tab w:val="num" w:pos="284"/>
        </w:tabs>
        <w:spacing w:after="0" w:line="240" w:lineRule="auto"/>
        <w:ind w:left="284" w:hanging="142"/>
        <w:textAlignment w:val="baseline"/>
        <w:rPr>
          <w:rFonts w:eastAsia="Times New Roman" w:cs="Arial"/>
          <w:color w:val="000000"/>
          <w:lang w:eastAsia="es-AR"/>
        </w:rPr>
      </w:pPr>
      <w:r w:rsidRPr="0090087D">
        <w:rPr>
          <w:rFonts w:eastAsia="Times New Roman" w:cs="Arial"/>
          <w:color w:val="000000"/>
          <w:u w:val="single"/>
          <w:lang w:eastAsia="es-AR"/>
        </w:rPr>
        <w:t>Principal:</w:t>
      </w:r>
      <w:r w:rsidRPr="0090087D">
        <w:rPr>
          <w:rFonts w:eastAsia="Times New Roman" w:cs="Arial"/>
          <w:color w:val="000000"/>
          <w:lang w:eastAsia="es-AR"/>
        </w:rPr>
        <w:t xml:space="preserve"> Obtiene la lista de tokens.</w:t>
      </w:r>
    </w:p>
    <w:p w:rsidR="0090087D" w:rsidRPr="0090087D" w:rsidRDefault="0090087D" w:rsidP="0090087D">
      <w:pPr>
        <w:numPr>
          <w:ilvl w:val="0"/>
          <w:numId w:val="2"/>
        </w:numPr>
        <w:tabs>
          <w:tab w:val="num" w:pos="284"/>
        </w:tabs>
        <w:spacing w:after="0" w:line="240" w:lineRule="auto"/>
        <w:ind w:left="284" w:hanging="142"/>
        <w:textAlignment w:val="baseline"/>
      </w:pPr>
      <w:r w:rsidRPr="0090087D">
        <w:rPr>
          <w:rFonts w:eastAsia="Times New Roman" w:cs="Arial"/>
          <w:color w:val="000000"/>
          <w:u w:val="single"/>
          <w:lang w:eastAsia="es-AR"/>
        </w:rPr>
        <w:t>Token:</w:t>
      </w:r>
      <w:r w:rsidRPr="0090087D">
        <w:rPr>
          <w:rFonts w:eastAsia="Times New Roman" w:cs="Arial"/>
          <w:color w:val="000000"/>
          <w:lang w:eastAsia="es-AR"/>
        </w:rPr>
        <w:t xml:space="preserve"> Estructura de un token </w:t>
      </w:r>
      <w:proofErr w:type="gramStart"/>
      <w:r w:rsidRPr="0090087D">
        <w:rPr>
          <w:rFonts w:eastAsia="Times New Roman" w:cs="Arial"/>
          <w:color w:val="000000"/>
          <w:lang w:eastAsia="es-AR"/>
        </w:rPr>
        <w:t>( nombre</w:t>
      </w:r>
      <w:proofErr w:type="gramEnd"/>
      <w:r w:rsidRPr="0090087D">
        <w:rPr>
          <w:rFonts w:eastAsia="Times New Roman" w:cs="Arial"/>
          <w:color w:val="000000"/>
          <w:lang w:eastAsia="es-AR"/>
        </w:rPr>
        <w:t>, lexema, línea).</w:t>
      </w:r>
    </w:p>
    <w:p w:rsidR="0090087D" w:rsidRPr="00B014A8" w:rsidRDefault="0090087D" w:rsidP="0090087D">
      <w:pPr>
        <w:numPr>
          <w:ilvl w:val="0"/>
          <w:numId w:val="2"/>
        </w:numPr>
        <w:tabs>
          <w:tab w:val="num" w:pos="284"/>
        </w:tabs>
        <w:spacing w:after="0" w:line="240" w:lineRule="auto"/>
        <w:ind w:left="284" w:hanging="142"/>
        <w:textAlignment w:val="baseline"/>
      </w:pPr>
      <w:r w:rsidRPr="0090087D">
        <w:rPr>
          <w:rFonts w:eastAsia="Times New Roman" w:cs="Arial"/>
          <w:color w:val="000000"/>
          <w:u w:val="single"/>
          <w:lang w:eastAsia="es-AR"/>
        </w:rPr>
        <w:t>LexicalException:</w:t>
      </w:r>
      <w:r w:rsidRPr="0090087D">
        <w:rPr>
          <w:rFonts w:eastAsia="Times New Roman" w:cs="Arial"/>
          <w:color w:val="000000"/>
          <w:lang w:eastAsia="es-AR"/>
        </w:rPr>
        <w:t xml:space="preserve"> Representa un error de tipo léxico</w:t>
      </w:r>
      <w:r w:rsidR="00B014A8">
        <w:rPr>
          <w:rFonts w:eastAsia="Times New Roman" w:cs="Arial"/>
          <w:color w:val="000000"/>
          <w:lang w:eastAsia="es-AR"/>
        </w:rPr>
        <w:br/>
      </w:r>
    </w:p>
    <w:p w:rsidR="00B014A8" w:rsidRPr="00B014A8" w:rsidRDefault="00B014A8" w:rsidP="008B7FDE">
      <w:pPr>
        <w:pStyle w:val="Ttulo2"/>
        <w:rPr>
          <w:rFonts w:eastAsia="Times New Roman" w:cs="Times New Roman"/>
          <w:lang w:eastAsia="es-AR"/>
        </w:rPr>
      </w:pPr>
      <w:bookmarkStart w:id="15" w:name="_Toc405465755"/>
      <w:r w:rsidRPr="00B6007B">
        <w:rPr>
          <w:rFonts w:eastAsia="Times New Roman"/>
          <w:lang w:eastAsia="es-AR"/>
        </w:rPr>
        <w:t>Decisiones de Diseño</w:t>
      </w:r>
      <w:bookmarkEnd w:id="15"/>
    </w:p>
    <w:p w:rsidR="00B014A8" w:rsidRPr="00B014A8" w:rsidRDefault="00B014A8" w:rsidP="00B014A8">
      <w:pPr>
        <w:spacing w:after="0" w:line="240" w:lineRule="auto"/>
        <w:rPr>
          <w:rFonts w:eastAsia="Times New Roman" w:cs="Times New Roman"/>
          <w:lang w:eastAsia="es-AR"/>
        </w:rPr>
      </w:pPr>
      <w:r w:rsidRPr="00B014A8">
        <w:rPr>
          <w:rFonts w:eastAsia="Times New Roman" w:cs="Arial"/>
          <w:color w:val="000000"/>
          <w:lang w:eastAsia="es-AR"/>
        </w:rPr>
        <w:t xml:space="preserve">Los comentarios son presentados de la forma estipulada en la </w:t>
      </w:r>
      <w:r w:rsidR="00006C26" w:rsidRPr="00B014A8">
        <w:rPr>
          <w:rFonts w:eastAsia="Times New Roman" w:cs="Arial"/>
          <w:color w:val="000000"/>
          <w:lang w:eastAsia="es-AR"/>
        </w:rPr>
        <w:t>descripción</w:t>
      </w:r>
      <w:r w:rsidRPr="00B014A8">
        <w:rPr>
          <w:rFonts w:eastAsia="Times New Roman" w:cs="Arial"/>
          <w:color w:val="000000"/>
          <w:lang w:eastAsia="es-AR"/>
        </w:rPr>
        <w:t xml:space="preserve"> de la sintaxis de Minijava, es decir:</w:t>
      </w:r>
    </w:p>
    <w:p w:rsidR="00B014A8" w:rsidRPr="00B014A8" w:rsidRDefault="00B014A8" w:rsidP="00B014A8">
      <w:pPr>
        <w:numPr>
          <w:ilvl w:val="0"/>
          <w:numId w:val="3"/>
        </w:numPr>
        <w:spacing w:after="0" w:line="240" w:lineRule="auto"/>
        <w:textAlignment w:val="baseline"/>
        <w:rPr>
          <w:rFonts w:eastAsia="Times New Roman" w:cs="Arial"/>
          <w:color w:val="000000"/>
          <w:lang w:eastAsia="es-AR"/>
        </w:rPr>
      </w:pPr>
      <w:r w:rsidRPr="00B014A8">
        <w:rPr>
          <w:rFonts w:eastAsia="Times New Roman" w:cs="Arial"/>
          <w:color w:val="000000"/>
          <w:lang w:eastAsia="es-AR"/>
        </w:rPr>
        <w:t>Comentarios Simples: “//”</w:t>
      </w:r>
    </w:p>
    <w:p w:rsidR="00B014A8" w:rsidRPr="00B014A8" w:rsidRDefault="00B014A8" w:rsidP="00B014A8">
      <w:pPr>
        <w:numPr>
          <w:ilvl w:val="0"/>
          <w:numId w:val="3"/>
        </w:numPr>
        <w:spacing w:after="0" w:line="240" w:lineRule="auto"/>
        <w:textAlignment w:val="baseline"/>
        <w:rPr>
          <w:rFonts w:eastAsia="Times New Roman" w:cs="Arial"/>
          <w:color w:val="000000"/>
          <w:lang w:eastAsia="es-AR"/>
        </w:rPr>
      </w:pPr>
      <w:r w:rsidRPr="00B014A8">
        <w:rPr>
          <w:rFonts w:eastAsia="Times New Roman" w:cs="Arial"/>
          <w:color w:val="000000"/>
          <w:lang w:eastAsia="es-AR"/>
        </w:rPr>
        <w:t xml:space="preserve">Comentarios Multi-Linea : “/* </w:t>
      </w:r>
      <w:proofErr w:type="gramStart"/>
      <w:r w:rsidRPr="00B014A8">
        <w:rPr>
          <w:rFonts w:eastAsia="Times New Roman" w:cs="Arial"/>
          <w:color w:val="000000"/>
          <w:lang w:eastAsia="es-AR"/>
        </w:rPr>
        <w:t>..</w:t>
      </w:r>
      <w:proofErr w:type="gramEnd"/>
      <w:r w:rsidRPr="00B014A8">
        <w:rPr>
          <w:rFonts w:eastAsia="Times New Roman" w:cs="Arial"/>
          <w:color w:val="000000"/>
          <w:lang w:eastAsia="es-AR"/>
        </w:rPr>
        <w:t xml:space="preserve">*/” </w:t>
      </w:r>
    </w:p>
    <w:p w:rsidR="00B014A8" w:rsidRPr="00B014A8" w:rsidRDefault="00B014A8" w:rsidP="00B014A8">
      <w:pPr>
        <w:spacing w:after="0" w:line="240" w:lineRule="auto"/>
        <w:rPr>
          <w:rFonts w:eastAsia="Times New Roman" w:cs="Times New Roman"/>
          <w:lang w:eastAsia="es-AR"/>
        </w:rPr>
      </w:pPr>
      <w:r w:rsidRPr="00B014A8">
        <w:rPr>
          <w:rFonts w:eastAsia="Times New Roman" w:cs="Arial"/>
          <w:color w:val="000000"/>
          <w:lang w:eastAsia="es-AR"/>
        </w:rPr>
        <w:t xml:space="preserve">Los errores son </w:t>
      </w:r>
      <w:r w:rsidRPr="00B014A8">
        <w:rPr>
          <w:rFonts w:eastAsia="Times New Roman" w:cs="Arial"/>
          <w:i/>
          <w:iCs/>
          <w:color w:val="000000"/>
          <w:u w:val="single"/>
          <w:lang w:eastAsia="es-AR"/>
        </w:rPr>
        <w:t>siempre</w:t>
      </w:r>
      <w:r w:rsidRPr="00B014A8">
        <w:rPr>
          <w:rFonts w:eastAsia="Times New Roman" w:cs="Arial"/>
          <w:i/>
          <w:iCs/>
          <w:color w:val="000000"/>
          <w:lang w:eastAsia="es-AR"/>
        </w:rPr>
        <w:t xml:space="preserve"> </w:t>
      </w:r>
      <w:r w:rsidRPr="00B014A8">
        <w:rPr>
          <w:rFonts w:eastAsia="Times New Roman" w:cs="Arial"/>
          <w:color w:val="000000"/>
          <w:lang w:eastAsia="es-AR"/>
        </w:rPr>
        <w:t>mostrados por pantalla, en caso de encontrar un error se almacenan los tokens reconocidos hasta el momento.</w:t>
      </w:r>
    </w:p>
    <w:p w:rsidR="00B014A8" w:rsidRPr="00B014A8" w:rsidRDefault="00B014A8" w:rsidP="00B014A8">
      <w:pPr>
        <w:spacing w:after="0" w:line="240" w:lineRule="auto"/>
        <w:rPr>
          <w:rFonts w:eastAsia="Times New Roman" w:cs="Times New Roman"/>
          <w:lang w:eastAsia="es-AR"/>
        </w:rPr>
      </w:pPr>
      <w:r w:rsidRPr="00B014A8">
        <w:rPr>
          <w:rFonts w:eastAsia="Times New Roman" w:cs="Arial"/>
          <w:color w:val="000000"/>
          <w:lang w:eastAsia="es-AR"/>
        </w:rPr>
        <w:lastRenderedPageBreak/>
        <w:t>Las palabras reservadas (</w:t>
      </w:r>
      <w:r w:rsidRPr="00B014A8">
        <w:rPr>
          <w:rFonts w:eastAsia="Times New Roman" w:cs="Arial"/>
          <w:i/>
          <w:iCs/>
          <w:color w:val="000000"/>
          <w:u w:val="single"/>
          <w:lang w:eastAsia="es-AR"/>
        </w:rPr>
        <w:t>alias keywoards</w:t>
      </w:r>
      <w:r w:rsidRPr="00B014A8">
        <w:rPr>
          <w:rFonts w:eastAsia="Times New Roman" w:cs="Arial"/>
          <w:color w:val="000000"/>
          <w:lang w:eastAsia="es-AR"/>
        </w:rPr>
        <w:t>) son almacenadas en una estructura ArrayList implementada por Java.</w:t>
      </w:r>
    </w:p>
    <w:p w:rsidR="00B014A8" w:rsidRPr="00B014A8" w:rsidRDefault="00B014A8" w:rsidP="00B014A8">
      <w:pPr>
        <w:spacing w:after="0" w:line="240" w:lineRule="auto"/>
        <w:rPr>
          <w:rFonts w:eastAsia="Times New Roman" w:cs="Times New Roman"/>
          <w:lang w:eastAsia="es-AR"/>
        </w:rPr>
      </w:pPr>
      <w:r w:rsidRPr="00B014A8">
        <w:rPr>
          <w:rFonts w:eastAsia="Times New Roman" w:cs="Arial"/>
          <w:color w:val="000000"/>
          <w:lang w:eastAsia="es-AR"/>
        </w:rPr>
        <w:t xml:space="preserve">El autómata es implementado en </w:t>
      </w:r>
      <w:r w:rsidRPr="00B014A8">
        <w:rPr>
          <w:rFonts w:eastAsia="Times New Roman" w:cs="Arial"/>
          <w:i/>
          <w:iCs/>
          <w:color w:val="000000"/>
          <w:lang w:eastAsia="es-AR"/>
        </w:rPr>
        <w:t>LexicalAnalyzer</w:t>
      </w:r>
      <w:r w:rsidRPr="00B014A8">
        <w:rPr>
          <w:rFonts w:eastAsia="Times New Roman" w:cs="Arial"/>
          <w:color w:val="000000"/>
          <w:lang w:eastAsia="es-AR"/>
        </w:rPr>
        <w:t xml:space="preserve"> mediante una estructura switch para brindar mayor facilidad de lectura y eficiencia.</w:t>
      </w:r>
    </w:p>
    <w:p w:rsidR="00B014A8" w:rsidRDefault="00B014A8" w:rsidP="00B014A8">
      <w:pPr>
        <w:spacing w:after="0" w:line="240" w:lineRule="auto"/>
        <w:textAlignment w:val="baseline"/>
        <w:rPr>
          <w:rFonts w:eastAsia="Times New Roman" w:cs="Arial"/>
          <w:color w:val="000000"/>
          <w:lang w:eastAsia="es-AR"/>
        </w:rPr>
      </w:pPr>
      <w:r w:rsidRPr="00B014A8">
        <w:rPr>
          <w:rFonts w:eastAsia="Times New Roman" w:cs="Arial"/>
          <w:color w:val="000000"/>
          <w:lang w:eastAsia="es-AR"/>
        </w:rPr>
        <w:t>Por último, la cadena vacía “” es reconocida como un literal String  por lo tanto su salida deberá ser mostrada como:</w:t>
      </w:r>
    </w:p>
    <w:p w:rsidR="00A82BB2" w:rsidRDefault="00A82BB2" w:rsidP="00B014A8">
      <w:pPr>
        <w:spacing w:after="0" w:line="240" w:lineRule="auto"/>
        <w:textAlignment w:val="baseline"/>
      </w:pPr>
    </w:p>
    <w:p w:rsidR="00A82BB2" w:rsidRPr="00A82BB2" w:rsidRDefault="00A82BB2" w:rsidP="00B014A8">
      <w:pPr>
        <w:spacing w:after="0" w:line="240" w:lineRule="auto"/>
        <w:textAlignment w:val="baseline"/>
        <w:rPr>
          <w:color w:val="FFC000"/>
          <w:sz w:val="40"/>
          <w:szCs w:val="40"/>
        </w:rPr>
      </w:pPr>
      <w:r>
        <w:tab/>
      </w:r>
      <w:r w:rsidR="002D7B49">
        <w:rPr>
          <w:rFonts w:ascii="Arial" w:hAnsi="Arial" w:cs="Arial"/>
          <w:noProof/>
          <w:color w:val="000000"/>
          <w:sz w:val="23"/>
          <w:szCs w:val="23"/>
          <w:lang w:eastAsia="es-AR"/>
        </w:rPr>
        <w:drawing>
          <wp:inline distT="0" distB="0" distL="0" distR="0">
            <wp:extent cx="2781300" cy="485775"/>
            <wp:effectExtent l="19050" t="0" r="0" b="0"/>
            <wp:docPr id="24" name="Imagen 1" descr="16791c0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791c0035.png"/>
                    <pic:cNvPicPr>
                      <a:picLocks noChangeAspect="1" noChangeArrowheads="1"/>
                    </pic:cNvPicPr>
                  </pic:nvPicPr>
                  <pic:blipFill>
                    <a:blip r:embed="rId10" cstate="print"/>
                    <a:srcRect/>
                    <a:stretch>
                      <a:fillRect/>
                    </a:stretch>
                  </pic:blipFill>
                  <pic:spPr bwMode="auto">
                    <a:xfrm>
                      <a:off x="0" y="0"/>
                      <a:ext cx="2781300" cy="485775"/>
                    </a:xfrm>
                    <a:prstGeom prst="rect">
                      <a:avLst/>
                    </a:prstGeom>
                    <a:noFill/>
                    <a:ln w="9525">
                      <a:noFill/>
                      <a:miter lim="800000"/>
                      <a:headEnd/>
                      <a:tailEnd/>
                    </a:ln>
                  </pic:spPr>
                </pic:pic>
              </a:graphicData>
            </a:graphic>
          </wp:inline>
        </w:drawing>
      </w:r>
    </w:p>
    <w:p w:rsidR="001551B8" w:rsidRDefault="001551B8" w:rsidP="00F078EE">
      <w:pPr>
        <w:spacing w:after="0" w:line="240" w:lineRule="auto"/>
      </w:pPr>
    </w:p>
    <w:p w:rsidR="007D597A" w:rsidRDefault="007D597A">
      <w:r>
        <w:br w:type="page"/>
      </w:r>
    </w:p>
    <w:p w:rsidR="007D597A" w:rsidRPr="007D597A" w:rsidRDefault="007D597A" w:rsidP="007D597A">
      <w:pPr>
        <w:pStyle w:val="Ttulo1"/>
        <w:rPr>
          <w:color w:val="4F81BD" w:themeColor="accent1"/>
        </w:rPr>
      </w:pPr>
      <w:bookmarkStart w:id="16" w:name="_Toc372185595"/>
      <w:bookmarkStart w:id="17" w:name="_Toc405465756"/>
      <w:r w:rsidRPr="007D597A">
        <w:rPr>
          <w:color w:val="4F81BD" w:themeColor="accent1"/>
        </w:rPr>
        <w:lastRenderedPageBreak/>
        <w:t>Analizador Sintáctico</w:t>
      </w:r>
      <w:bookmarkEnd w:id="16"/>
      <w:bookmarkEnd w:id="17"/>
    </w:p>
    <w:p w:rsidR="007D597A" w:rsidRDefault="007D597A" w:rsidP="007D597A">
      <w:r>
        <w:t>Para la implementación del analizador sintáctico primero se llevó a cabo la eliminación de la recursión a izquierda y posterior factorización de la gramática presentada por la cátedra para de esta manera poder desarrollar el analizador sintáctico de forma de que el mismo sea descendente,  predictivo y recursivo.</w:t>
      </w:r>
    </w:p>
    <w:p w:rsidR="00E64B76" w:rsidRDefault="00E64B76" w:rsidP="00E64B76">
      <w:pPr>
        <w:pStyle w:val="Ttulo2"/>
      </w:pPr>
      <w:bookmarkStart w:id="18" w:name="_Toc372185596"/>
      <w:bookmarkStart w:id="19" w:name="_Toc405465757"/>
      <w:r>
        <w:t>Gramática</w:t>
      </w:r>
      <w:bookmarkEnd w:id="18"/>
      <w:bookmarkEnd w:id="19"/>
    </w:p>
    <w:p w:rsidR="00E64B76" w:rsidRDefault="00E64B76" w:rsidP="00E64B76">
      <w:pPr>
        <w:pStyle w:val="Ttulo3"/>
      </w:pPr>
      <w:bookmarkStart w:id="20" w:name="_Toc372185597"/>
      <w:bookmarkStart w:id="21" w:name="_Toc405465758"/>
      <w:r>
        <w:t>Eliminación de elementos de la gramática EBNF</w:t>
      </w:r>
      <w:bookmarkEnd w:id="20"/>
      <w:bookmarkEnd w:id="21"/>
    </w:p>
    <w:p w:rsidR="007D597A" w:rsidRDefault="007D597A" w:rsidP="00F078EE">
      <w:pPr>
        <w:spacing w:after="0" w:line="240" w:lineRule="auto"/>
      </w:pPr>
    </w:p>
    <w:p w:rsidR="00572EED" w:rsidRDefault="00572EED" w:rsidP="00572EED">
      <w:pPr>
        <w:spacing w:after="0"/>
      </w:pPr>
      <w:r>
        <w:t xml:space="preserve">&lt;Inicial&gt; → &lt;Clase&gt; &lt;Inicial&gt; | &lt;Clase&gt;  </w:t>
      </w:r>
    </w:p>
    <w:p w:rsidR="00E64B76" w:rsidRDefault="00572EED" w:rsidP="00572EED">
      <w:pPr>
        <w:spacing w:after="0" w:line="240" w:lineRule="auto"/>
      </w:pPr>
      <w:r>
        <w:t xml:space="preserve">&lt;Clase&gt; → </w:t>
      </w:r>
      <w:r w:rsidRPr="00DF254F">
        <w:rPr>
          <w:b/>
        </w:rPr>
        <w:t>class</w:t>
      </w:r>
      <w:r>
        <w:t xml:space="preserve"> identificador &lt;Herencia&gt; </w:t>
      </w:r>
      <w:proofErr w:type="gramStart"/>
      <w:r>
        <w:t>{ &lt;</w:t>
      </w:r>
      <w:proofErr w:type="gramEnd"/>
      <w:r>
        <w:t xml:space="preserve">MiembroL&gt; } | </w:t>
      </w:r>
      <w:r w:rsidRPr="00DF254F">
        <w:rPr>
          <w:b/>
        </w:rPr>
        <w:t>class</w:t>
      </w:r>
      <w:r w:rsidRPr="00DF254F">
        <w:t xml:space="preserve"> </w:t>
      </w:r>
      <w:r>
        <w:t>identificador { &lt;MiembroL&gt; }</w:t>
      </w:r>
    </w:p>
    <w:p w:rsidR="00056DE6" w:rsidRDefault="00056DE6" w:rsidP="00056DE6">
      <w:pPr>
        <w:spacing w:after="0"/>
      </w:pPr>
      <w:r>
        <w:t xml:space="preserve">&lt;MiembroL&gt; → &lt;Miembro&gt; &lt;MiembroL&gt; | </w:t>
      </w:r>
      <w:r>
        <w:rPr>
          <w:noProof/>
          <w:lang w:eastAsia="es-AR"/>
        </w:rPr>
        <w:drawing>
          <wp:inline distT="0" distB="0" distL="0" distR="0">
            <wp:extent cx="76200" cy="100584"/>
            <wp:effectExtent l="0" t="0" r="0" b="0"/>
            <wp:docPr id="8290" name="Picture 8290"/>
            <wp:cNvGraphicFramePr/>
            <a:graphic xmlns:a="http://schemas.openxmlformats.org/drawingml/2006/main">
              <a:graphicData uri="http://schemas.openxmlformats.org/drawingml/2006/picture">
                <pic:pic xmlns:pic="http://schemas.openxmlformats.org/drawingml/2006/picture">
                  <pic:nvPicPr>
                    <pic:cNvPr id="8290" name="Picture 8290"/>
                    <pic:cNvPicPr/>
                  </pic:nvPicPr>
                  <pic:blipFill>
                    <a:blip r:embed="rId11" cstate="print"/>
                    <a:stretch>
                      <a:fillRect/>
                    </a:stretch>
                  </pic:blipFill>
                  <pic:spPr>
                    <a:xfrm>
                      <a:off x="0" y="0"/>
                      <a:ext cx="76200" cy="100584"/>
                    </a:xfrm>
                    <a:prstGeom prst="rect">
                      <a:avLst/>
                    </a:prstGeom>
                  </pic:spPr>
                </pic:pic>
              </a:graphicData>
            </a:graphic>
          </wp:inline>
        </w:drawing>
      </w:r>
      <w:r>
        <w:t xml:space="preserve"> </w:t>
      </w:r>
    </w:p>
    <w:p w:rsidR="00056DE6" w:rsidRDefault="00056DE6" w:rsidP="00056DE6">
      <w:pPr>
        <w:spacing w:after="0"/>
      </w:pPr>
      <w:r>
        <w:t xml:space="preserve">&lt;Herencia&gt; → </w:t>
      </w:r>
      <w:r w:rsidRPr="00DF254F">
        <w:rPr>
          <w:b/>
        </w:rPr>
        <w:t>extends</w:t>
      </w:r>
      <w:r>
        <w:t xml:space="preserve"> identificador </w:t>
      </w:r>
    </w:p>
    <w:p w:rsidR="00056DE6" w:rsidRDefault="00056DE6" w:rsidP="00056DE6">
      <w:pPr>
        <w:spacing w:after="0"/>
      </w:pPr>
      <w:r>
        <w:t xml:space="preserve">&lt;Miembro&gt; → &lt;Atributo&gt; | &lt;Ctor&gt; | &lt;Metodo&gt; </w:t>
      </w:r>
    </w:p>
    <w:p w:rsidR="00753DD3" w:rsidRPr="00DF254F" w:rsidRDefault="00753DD3" w:rsidP="00753DD3">
      <w:pPr>
        <w:spacing w:after="0"/>
        <w:rPr>
          <w:b/>
        </w:rPr>
      </w:pPr>
      <w:r>
        <w:t xml:space="preserve">&lt;Atributo&gt; → </w:t>
      </w:r>
      <w:r w:rsidRPr="00DF254F">
        <w:rPr>
          <w:b/>
        </w:rPr>
        <w:t>var</w:t>
      </w:r>
      <w:r>
        <w:rPr>
          <w:b/>
        </w:rPr>
        <w:t>inst</w:t>
      </w:r>
      <w:r>
        <w:t xml:space="preserve"> &lt;Tipo&gt; &lt;ListaDecVars</w:t>
      </w:r>
      <w:proofErr w:type="gramStart"/>
      <w:r>
        <w:t xml:space="preserve">&gt; </w:t>
      </w:r>
      <w:r w:rsidRPr="00DF254F">
        <w:rPr>
          <w:b/>
        </w:rPr>
        <w:t>;</w:t>
      </w:r>
      <w:proofErr w:type="gramEnd"/>
      <w:r w:rsidRPr="00DF254F">
        <w:rPr>
          <w:b/>
        </w:rPr>
        <w:t xml:space="preserve"> </w:t>
      </w:r>
    </w:p>
    <w:p w:rsidR="00753DD3" w:rsidRDefault="00753DD3" w:rsidP="00753DD3">
      <w:pPr>
        <w:spacing w:after="0"/>
      </w:pPr>
      <w:r>
        <w:t xml:space="preserve">&lt;Metodo&gt; → &lt;ModMetodo&gt; &lt;TipoMetodo&gt; identificador &lt;ArgsFormales&gt; &lt;Bloque&gt; </w:t>
      </w:r>
    </w:p>
    <w:p w:rsidR="00BD27FF" w:rsidRDefault="00BD27FF" w:rsidP="00BD27FF">
      <w:pPr>
        <w:spacing w:after="0"/>
      </w:pPr>
      <w:r>
        <w:t xml:space="preserve">&lt;Ctor&gt; → identificador &lt;ArgsFormales&gt; &lt;Bloque&gt; </w:t>
      </w:r>
    </w:p>
    <w:p w:rsidR="001E518C" w:rsidRDefault="001E518C" w:rsidP="001E518C">
      <w:pPr>
        <w:spacing w:after="0"/>
      </w:pPr>
      <w:r>
        <w:t>&lt;ArgsFormales&gt; →</w:t>
      </w:r>
      <w:r w:rsidRPr="00DF254F">
        <w:rPr>
          <w:b/>
        </w:rPr>
        <w:t xml:space="preserve"> (</w:t>
      </w:r>
      <w:r>
        <w:t>&lt;ListaArgsFormales&gt;</w:t>
      </w:r>
      <w:r w:rsidRPr="00DF254F">
        <w:rPr>
          <w:b/>
        </w:rPr>
        <w:t>)</w:t>
      </w:r>
      <w:r>
        <w:t xml:space="preserve"> | </w:t>
      </w:r>
      <w:r w:rsidRPr="00DF254F">
        <w:rPr>
          <w:b/>
        </w:rPr>
        <w:t xml:space="preserve">() </w:t>
      </w:r>
    </w:p>
    <w:p w:rsidR="001E518C" w:rsidRDefault="001E518C" w:rsidP="001E518C">
      <w:pPr>
        <w:spacing w:after="0"/>
      </w:pPr>
      <w:r>
        <w:t>&lt;ListaArgsFormales&gt; → &lt;ArgFormal&gt; | &lt;ArgFormal</w:t>
      </w:r>
      <w:proofErr w:type="gramStart"/>
      <w:r>
        <w:t xml:space="preserve">&gt; </w:t>
      </w:r>
      <w:r w:rsidRPr="00DF254F">
        <w:t>,</w:t>
      </w:r>
      <w:proofErr w:type="gramEnd"/>
      <w:r>
        <w:t xml:space="preserve"> &lt;ListaArgsFormales&gt; </w:t>
      </w:r>
    </w:p>
    <w:p w:rsidR="001E518C" w:rsidRDefault="001E518C" w:rsidP="001E518C">
      <w:pPr>
        <w:spacing w:after="0"/>
      </w:pPr>
      <w:r>
        <w:t xml:space="preserve">&lt;ArgFormal&gt; → &lt;Tipo&gt; identificador </w:t>
      </w:r>
    </w:p>
    <w:p w:rsidR="00500864" w:rsidRDefault="00500864" w:rsidP="00500864">
      <w:pPr>
        <w:spacing w:after="0"/>
      </w:pPr>
      <w:r>
        <w:t xml:space="preserve">&lt;ModMetodo&gt; → </w:t>
      </w:r>
      <w:r w:rsidRPr="00DF254F">
        <w:rPr>
          <w:b/>
        </w:rPr>
        <w:t>static</w:t>
      </w:r>
      <w:r>
        <w:t xml:space="preserve"> | </w:t>
      </w:r>
      <w:r w:rsidRPr="00DF254F">
        <w:rPr>
          <w:b/>
        </w:rPr>
        <w:t>dynamic</w:t>
      </w:r>
      <w:r>
        <w:t xml:space="preserve"> </w:t>
      </w:r>
    </w:p>
    <w:p w:rsidR="00500864" w:rsidRDefault="00500864" w:rsidP="00500864">
      <w:pPr>
        <w:spacing w:after="0"/>
      </w:pPr>
      <w:r>
        <w:t xml:space="preserve">&lt;TipoMetodo&gt; → &lt;Tipo&gt; | </w:t>
      </w:r>
      <w:r w:rsidRPr="00DF254F">
        <w:rPr>
          <w:b/>
        </w:rPr>
        <w:t>void</w:t>
      </w:r>
      <w:r>
        <w:t xml:space="preserve"> </w:t>
      </w:r>
    </w:p>
    <w:p w:rsidR="00500864" w:rsidRDefault="00500864" w:rsidP="00500864">
      <w:pPr>
        <w:spacing w:after="0"/>
      </w:pPr>
      <w:r>
        <w:t xml:space="preserve">&lt;Tipo&gt; → &lt;TipoPrimitivo &gt; | identificador </w:t>
      </w:r>
    </w:p>
    <w:p w:rsidR="00500864" w:rsidRDefault="00500864" w:rsidP="00500864">
      <w:pPr>
        <w:spacing w:after="0"/>
      </w:pPr>
      <w:r>
        <w:t xml:space="preserve">&lt;TipoPrimitivo&gt; → </w:t>
      </w:r>
      <w:r w:rsidRPr="00DF254F">
        <w:rPr>
          <w:b/>
        </w:rPr>
        <w:t>boolean</w:t>
      </w:r>
      <w:r>
        <w:t xml:space="preserve"> | </w:t>
      </w:r>
      <w:r w:rsidRPr="00DF254F">
        <w:rPr>
          <w:b/>
        </w:rPr>
        <w:t>char</w:t>
      </w:r>
      <w:r>
        <w:t xml:space="preserve"> | </w:t>
      </w:r>
      <w:r w:rsidRPr="00DF254F">
        <w:rPr>
          <w:b/>
        </w:rPr>
        <w:t>int</w:t>
      </w:r>
      <w:r>
        <w:t xml:space="preserve"> | </w:t>
      </w:r>
      <w:r w:rsidRPr="00DF254F">
        <w:rPr>
          <w:b/>
        </w:rPr>
        <w:t>String</w:t>
      </w:r>
      <w:r>
        <w:t xml:space="preserve"> </w:t>
      </w:r>
    </w:p>
    <w:p w:rsidR="00B80433" w:rsidRDefault="00B80433" w:rsidP="00B80433">
      <w:pPr>
        <w:spacing w:after="0"/>
      </w:pPr>
      <w:r>
        <w:t xml:space="preserve">&lt;ListaDecVars&gt; → identificador | </w:t>
      </w:r>
      <w:proofErr w:type="gramStart"/>
      <w:r>
        <w:t xml:space="preserve">identificador </w:t>
      </w:r>
      <w:r w:rsidRPr="00DF254F">
        <w:t>,</w:t>
      </w:r>
      <w:proofErr w:type="gramEnd"/>
      <w:r>
        <w:t xml:space="preserve"> &lt;ListaDecVars&gt; </w:t>
      </w:r>
    </w:p>
    <w:p w:rsidR="00B80433" w:rsidRDefault="00B80433" w:rsidP="00B80433">
      <w:pPr>
        <w:spacing w:after="0"/>
      </w:pPr>
      <w:r>
        <w:t xml:space="preserve">&lt;Bloque&gt; → </w:t>
      </w:r>
      <w:proofErr w:type="gramStart"/>
      <w:r w:rsidRPr="00DF254F">
        <w:rPr>
          <w:b/>
        </w:rPr>
        <w:t>{</w:t>
      </w:r>
      <w:r>
        <w:t xml:space="preserve"> &lt;</w:t>
      </w:r>
      <w:proofErr w:type="gramEnd"/>
      <w:r>
        <w:t xml:space="preserve">SentenciaL&gt; </w:t>
      </w:r>
      <w:r w:rsidRPr="00DF254F">
        <w:rPr>
          <w:b/>
        </w:rPr>
        <w:t xml:space="preserve">} </w:t>
      </w:r>
    </w:p>
    <w:p w:rsidR="00B80433" w:rsidRDefault="00B80433" w:rsidP="00B80433">
      <w:pPr>
        <w:spacing w:after="0"/>
      </w:pPr>
      <w:r>
        <w:t xml:space="preserve">&lt;SentenciaL&gt; → &lt;Sentencia&gt;&lt;SentenciaL&gt; | </w:t>
      </w:r>
      <w:r>
        <w:rPr>
          <w:noProof/>
          <w:lang w:eastAsia="es-AR"/>
        </w:rPr>
        <w:drawing>
          <wp:inline distT="0" distB="0" distL="0" distR="0">
            <wp:extent cx="76200" cy="100585"/>
            <wp:effectExtent l="0" t="0" r="0" b="0"/>
            <wp:docPr id="8292" name="Picture 8292"/>
            <wp:cNvGraphicFramePr/>
            <a:graphic xmlns:a="http://schemas.openxmlformats.org/drawingml/2006/main">
              <a:graphicData uri="http://schemas.openxmlformats.org/drawingml/2006/picture">
                <pic:pic xmlns:pic="http://schemas.openxmlformats.org/drawingml/2006/picture">
                  <pic:nvPicPr>
                    <pic:cNvPr id="8292" name="Picture 8292"/>
                    <pic:cNvPicPr/>
                  </pic:nvPicPr>
                  <pic:blipFill>
                    <a:blip r:embed="rId12" cstate="print"/>
                    <a:stretch>
                      <a:fillRect/>
                    </a:stretch>
                  </pic:blipFill>
                  <pic:spPr>
                    <a:xfrm>
                      <a:off x="0" y="0"/>
                      <a:ext cx="76200" cy="100585"/>
                    </a:xfrm>
                    <a:prstGeom prst="rect">
                      <a:avLst/>
                    </a:prstGeom>
                  </pic:spPr>
                </pic:pic>
              </a:graphicData>
            </a:graphic>
          </wp:inline>
        </w:drawing>
      </w:r>
      <w:r>
        <w:t xml:space="preserve"> </w:t>
      </w:r>
    </w:p>
    <w:p w:rsidR="00B80433" w:rsidRDefault="00B80433" w:rsidP="00B80433">
      <w:pPr>
        <w:spacing w:after="0"/>
      </w:pPr>
      <w:r>
        <w:t xml:space="preserve">&lt;Sentencia&gt; </w:t>
      </w:r>
      <w:proofErr w:type="gramStart"/>
      <w:r>
        <w:t>→</w:t>
      </w:r>
      <w:r w:rsidRPr="00DF254F">
        <w:rPr>
          <w:b/>
        </w:rPr>
        <w:t xml:space="preserve"> ;</w:t>
      </w:r>
      <w:proofErr w:type="gramEnd"/>
      <w:r>
        <w:t xml:space="preserve"> </w:t>
      </w:r>
    </w:p>
    <w:p w:rsidR="00B80433" w:rsidRDefault="00B80433" w:rsidP="00B80433">
      <w:pPr>
        <w:spacing w:after="0"/>
      </w:pPr>
      <w:r>
        <w:t xml:space="preserve">&lt;Sentencia&gt; → &lt;Asignacion&gt; </w:t>
      </w:r>
    </w:p>
    <w:p w:rsidR="00B80433" w:rsidRDefault="00B80433" w:rsidP="00B80433">
      <w:pPr>
        <w:spacing w:after="0"/>
      </w:pPr>
      <w:r>
        <w:t>&lt;Sentencia&gt; → &lt;SentenciaSimple</w:t>
      </w:r>
      <w:proofErr w:type="gramStart"/>
      <w:r>
        <w:t xml:space="preserve">&gt; </w:t>
      </w:r>
      <w:r w:rsidRPr="00DF254F">
        <w:rPr>
          <w:b/>
        </w:rPr>
        <w:t>;</w:t>
      </w:r>
      <w:proofErr w:type="gramEnd"/>
      <w:r>
        <w:t xml:space="preserve"> </w:t>
      </w:r>
    </w:p>
    <w:p w:rsidR="001E518C" w:rsidRDefault="00D8515C" w:rsidP="00BD27FF">
      <w:pPr>
        <w:spacing w:after="0"/>
      </w:pPr>
      <w:r>
        <w:t xml:space="preserve">&lt;Sentencia&gt; → </w:t>
      </w:r>
      <w:r>
        <w:rPr>
          <w:b/>
        </w:rPr>
        <w:t>varlocal</w:t>
      </w:r>
      <w:r>
        <w:t xml:space="preserve"> &lt;Tipo&gt; &lt;ListaDecVars</w:t>
      </w:r>
      <w:proofErr w:type="gramStart"/>
      <w:r>
        <w:t>&gt; ;</w:t>
      </w:r>
      <w:proofErr w:type="gramEnd"/>
    </w:p>
    <w:p w:rsidR="0005341A" w:rsidRDefault="0005341A" w:rsidP="0005341A">
      <w:pPr>
        <w:spacing w:after="0"/>
      </w:pPr>
      <w:r>
        <w:t xml:space="preserve">&lt;Sentencia&gt; → </w:t>
      </w:r>
      <w:r w:rsidRPr="00DF254F">
        <w:rPr>
          <w:b/>
        </w:rPr>
        <w:t>if (</w:t>
      </w:r>
      <w:r>
        <w:t>&lt;Expresion&gt;</w:t>
      </w:r>
      <w:r w:rsidRPr="00DF254F">
        <w:rPr>
          <w:b/>
        </w:rPr>
        <w:t>)</w:t>
      </w:r>
      <w:r>
        <w:t xml:space="preserve"> &lt;Sentencia&gt; </w:t>
      </w:r>
    </w:p>
    <w:p w:rsidR="0005341A" w:rsidRDefault="0005341A" w:rsidP="0005341A">
      <w:pPr>
        <w:spacing w:after="0"/>
      </w:pPr>
      <w:r>
        <w:t xml:space="preserve">&lt;Sentencia&gt; → </w:t>
      </w:r>
      <w:r w:rsidRPr="00DF254F">
        <w:rPr>
          <w:b/>
        </w:rPr>
        <w:t>if (</w:t>
      </w:r>
      <w:r>
        <w:t>&lt;Expresion&gt;</w:t>
      </w:r>
      <w:r w:rsidRPr="00DF254F">
        <w:rPr>
          <w:b/>
        </w:rPr>
        <w:t>)</w:t>
      </w:r>
      <w:r>
        <w:t xml:space="preserve"> &lt;Sentencia&gt; </w:t>
      </w:r>
      <w:r w:rsidRPr="00DF254F">
        <w:rPr>
          <w:b/>
        </w:rPr>
        <w:t>else</w:t>
      </w:r>
      <w:r>
        <w:t xml:space="preserve"> &lt;Sentencia&gt; </w:t>
      </w:r>
    </w:p>
    <w:p w:rsidR="0005341A" w:rsidRDefault="0005341A" w:rsidP="0005341A">
      <w:pPr>
        <w:spacing w:after="0"/>
      </w:pPr>
      <w:r>
        <w:t xml:space="preserve">&lt;Sentencia&gt; → </w:t>
      </w:r>
      <w:r w:rsidRPr="00DF254F">
        <w:rPr>
          <w:b/>
        </w:rPr>
        <w:t>while (</w:t>
      </w:r>
      <w:r>
        <w:t>&lt;Expresion&gt;</w:t>
      </w:r>
      <w:r w:rsidRPr="00DF254F">
        <w:rPr>
          <w:b/>
        </w:rPr>
        <w:t>)</w:t>
      </w:r>
      <w:r>
        <w:t xml:space="preserve"> &lt;Sentencia&gt; </w:t>
      </w:r>
    </w:p>
    <w:p w:rsidR="0005341A" w:rsidRDefault="0005341A" w:rsidP="0005341A">
      <w:pPr>
        <w:spacing w:after="0"/>
      </w:pPr>
      <w:r>
        <w:t xml:space="preserve">&lt;Sentencia&gt; → </w:t>
      </w:r>
      <w:r w:rsidRPr="00DF254F">
        <w:rPr>
          <w:b/>
        </w:rPr>
        <w:t>for (</w:t>
      </w:r>
      <w:r>
        <w:t>&lt;Asignacion</w:t>
      </w:r>
      <w:proofErr w:type="gramStart"/>
      <w:r>
        <w:t>&gt;</w:t>
      </w:r>
      <w:r w:rsidRPr="00DF254F">
        <w:rPr>
          <w:b/>
        </w:rPr>
        <w:t xml:space="preserve"> ;</w:t>
      </w:r>
      <w:proofErr w:type="gramEnd"/>
      <w:r>
        <w:t xml:space="preserve"> &lt;Expresion&gt; </w:t>
      </w:r>
      <w:r w:rsidRPr="00DF254F">
        <w:rPr>
          <w:b/>
        </w:rPr>
        <w:t>;</w:t>
      </w:r>
      <w:r w:rsidRPr="00DF254F">
        <w:t xml:space="preserve"> </w:t>
      </w:r>
      <w:r>
        <w:t>&lt;Asignacion&gt;</w:t>
      </w:r>
      <w:r w:rsidRPr="00DF254F">
        <w:rPr>
          <w:b/>
        </w:rPr>
        <w:t xml:space="preserve">) </w:t>
      </w:r>
      <w:r>
        <w:t xml:space="preserve">&lt;Sentencia&gt; </w:t>
      </w:r>
    </w:p>
    <w:p w:rsidR="0005341A" w:rsidRDefault="0005341A" w:rsidP="0005341A">
      <w:pPr>
        <w:spacing w:after="0"/>
      </w:pPr>
      <w:r>
        <w:t xml:space="preserve">&lt;Sentencia&gt; → &lt;Bloque&gt; </w:t>
      </w:r>
    </w:p>
    <w:p w:rsidR="0005341A" w:rsidRDefault="0005341A" w:rsidP="0005341A">
      <w:pPr>
        <w:spacing w:after="0"/>
      </w:pPr>
      <w:r>
        <w:t xml:space="preserve">&lt;Sentencia&gt; → </w:t>
      </w:r>
      <w:r w:rsidRPr="00DF254F">
        <w:rPr>
          <w:b/>
        </w:rPr>
        <w:t>return</w:t>
      </w:r>
      <w:r>
        <w:t xml:space="preserve"> &lt;Expresion</w:t>
      </w:r>
      <w:proofErr w:type="gramStart"/>
      <w:r>
        <w:t xml:space="preserve">&gt; </w:t>
      </w:r>
      <w:r w:rsidRPr="00DF254F">
        <w:rPr>
          <w:b/>
        </w:rPr>
        <w:t>;</w:t>
      </w:r>
      <w:proofErr w:type="gramEnd"/>
      <w:r w:rsidRPr="00DF254F">
        <w:t xml:space="preserve"> </w:t>
      </w:r>
      <w:r>
        <w:t xml:space="preserve">| </w:t>
      </w:r>
      <w:r w:rsidRPr="00DF254F">
        <w:rPr>
          <w:b/>
        </w:rPr>
        <w:t>return ;</w:t>
      </w:r>
      <w:r>
        <w:t xml:space="preserve"> </w:t>
      </w:r>
    </w:p>
    <w:p w:rsidR="00D670E7" w:rsidRDefault="00D670E7" w:rsidP="00D670E7">
      <w:pPr>
        <w:spacing w:after="0"/>
      </w:pPr>
      <w:r>
        <w:t xml:space="preserve">&lt;Asignacion&gt; → &lt;LadoIzquierdo&gt;  </w:t>
      </w:r>
      <w:r w:rsidRPr="00DF254F">
        <w:t>=</w:t>
      </w:r>
      <w:r>
        <w:t xml:space="preserve"> &lt;Expresion&gt;  </w:t>
      </w:r>
    </w:p>
    <w:p w:rsidR="004A68CA" w:rsidRDefault="004A68CA" w:rsidP="00D670E7">
      <w:pPr>
        <w:spacing w:after="0"/>
      </w:pPr>
      <w:r>
        <w:t xml:space="preserve">&lt;LadoIzquierdo&gt;  → identificador | </w:t>
      </w:r>
      <w:proofErr w:type="gramStart"/>
      <w:r>
        <w:t>identificador .</w:t>
      </w:r>
      <w:proofErr w:type="gramEnd"/>
      <w:r>
        <w:t xml:space="preserve"> &lt;LadoIzquierdo&gt;</w:t>
      </w:r>
    </w:p>
    <w:p w:rsidR="000F7082" w:rsidRDefault="000F7082" w:rsidP="000F7082">
      <w:pPr>
        <w:spacing w:after="0"/>
      </w:pPr>
      <w:r>
        <w:t xml:space="preserve">&lt;SentenciaSimple&gt; → </w:t>
      </w:r>
      <w:r w:rsidRPr="00DF254F">
        <w:rPr>
          <w:b/>
        </w:rPr>
        <w:t>(</w:t>
      </w:r>
      <w:r>
        <w:t>&lt;Expresion&gt;</w:t>
      </w:r>
      <w:r w:rsidRPr="00DF254F">
        <w:rPr>
          <w:b/>
        </w:rPr>
        <w:t xml:space="preserve">) </w:t>
      </w:r>
    </w:p>
    <w:p w:rsidR="000F7082" w:rsidRDefault="000F7082" w:rsidP="000F7082">
      <w:pPr>
        <w:spacing w:after="0"/>
        <w:ind w:left="5"/>
      </w:pPr>
      <w:r>
        <w:t xml:space="preserve">&lt;Expresion&gt; → &lt;Expresion&gt; </w:t>
      </w:r>
      <w:r w:rsidRPr="00D50F02">
        <w:rPr>
          <w:rFonts w:ascii="Calibri" w:eastAsia="Calibri" w:hAnsi="Calibri" w:cs="Calibri"/>
          <w:b/>
        </w:rPr>
        <w:t>||</w:t>
      </w:r>
      <w:r>
        <w:t xml:space="preserve"> &lt;Expr5&gt; | &lt;Expr5&gt;  </w:t>
      </w:r>
    </w:p>
    <w:p w:rsidR="000F7082" w:rsidRDefault="000F7082" w:rsidP="000F7082">
      <w:pPr>
        <w:spacing w:after="0"/>
        <w:ind w:left="5"/>
      </w:pPr>
      <w:r>
        <w:lastRenderedPageBreak/>
        <w:t xml:space="preserve">&lt;Expr5&gt; → &lt;Expr5&gt; </w:t>
      </w:r>
      <w:r w:rsidRPr="00D50F02">
        <w:rPr>
          <w:b/>
        </w:rPr>
        <w:t>&amp;&amp;</w:t>
      </w:r>
      <w:r>
        <w:t xml:space="preserve"> &lt;Expr4&gt; | &lt;Expr4&gt; </w:t>
      </w:r>
    </w:p>
    <w:p w:rsidR="00D846C2" w:rsidRDefault="00D846C2" w:rsidP="00D846C2">
      <w:pPr>
        <w:spacing w:after="0"/>
      </w:pPr>
      <w:r>
        <w:t xml:space="preserve">&lt;Expr4&gt; → &lt;Expr4&gt; </w:t>
      </w:r>
      <w:r w:rsidRPr="00D50F02">
        <w:rPr>
          <w:b/>
        </w:rPr>
        <w:t>==</w:t>
      </w:r>
      <w:r>
        <w:t xml:space="preserve"> &lt;Expr3&gt; | &lt;Expr4</w:t>
      </w:r>
      <w:proofErr w:type="gramStart"/>
      <w:r>
        <w:t xml:space="preserve">&gt; </w:t>
      </w:r>
      <w:r w:rsidRPr="00D50F02">
        <w:rPr>
          <w:b/>
        </w:rPr>
        <w:t>!</w:t>
      </w:r>
      <w:proofErr w:type="gramEnd"/>
      <w:r w:rsidRPr="00D50F02">
        <w:rPr>
          <w:b/>
        </w:rPr>
        <w:t>=</w:t>
      </w:r>
      <w:r>
        <w:t xml:space="preserve"> &lt;Expr3&gt; | &lt;Expr3&gt; </w:t>
      </w:r>
    </w:p>
    <w:p w:rsidR="00D846C2" w:rsidRDefault="00D846C2" w:rsidP="00D846C2">
      <w:pPr>
        <w:spacing w:after="0"/>
      </w:pPr>
      <w:r>
        <w:t xml:space="preserve">&lt;Expr3&gt; → &lt;Expr3&gt; </w:t>
      </w:r>
      <w:r w:rsidRPr="00D50F02">
        <w:rPr>
          <w:b/>
        </w:rPr>
        <w:t>&gt;=</w:t>
      </w:r>
      <w:r>
        <w:t xml:space="preserve"> &lt;Expr2&gt; | &lt;Expr3&gt; </w:t>
      </w:r>
      <w:r w:rsidRPr="00D50F02">
        <w:rPr>
          <w:b/>
        </w:rPr>
        <w:t>&lt;=</w:t>
      </w:r>
      <w:r>
        <w:t xml:space="preserve"> &lt;Expr2&gt; | &lt;Expr3&gt; </w:t>
      </w:r>
      <w:r w:rsidRPr="00D50F02">
        <w:rPr>
          <w:b/>
        </w:rPr>
        <w:t>&lt;</w:t>
      </w:r>
      <w:r>
        <w:t xml:space="preserve"> &lt;Expr2&gt; | &lt;Expr3&gt;</w:t>
      </w:r>
      <w:r w:rsidRPr="00D50F02">
        <w:rPr>
          <w:b/>
        </w:rPr>
        <w:t xml:space="preserve"> &gt;</w:t>
      </w:r>
      <w:r>
        <w:t xml:space="preserve"> &lt;Expr2&gt; | &lt;Expr2&gt; </w:t>
      </w:r>
    </w:p>
    <w:p w:rsidR="00C6092D" w:rsidRDefault="00C6092D" w:rsidP="00C6092D">
      <w:pPr>
        <w:spacing w:after="0"/>
      </w:pPr>
      <w:r>
        <w:t xml:space="preserve">&lt;Expr2&gt; → &lt;Expr2&gt; </w:t>
      </w:r>
      <w:r w:rsidRPr="00D50F02">
        <w:t>-</w:t>
      </w:r>
      <w:r>
        <w:t xml:space="preserve"> &lt;Expr1&gt; | &lt;Expr2&gt; </w:t>
      </w:r>
      <w:r w:rsidRPr="00D50F02">
        <w:t>+</w:t>
      </w:r>
      <w:r>
        <w:t xml:space="preserve"> &lt;Expr1&gt; | &lt;Expr1&gt; </w:t>
      </w:r>
    </w:p>
    <w:p w:rsidR="00C6092D" w:rsidRDefault="00C6092D" w:rsidP="00C6092D">
      <w:pPr>
        <w:spacing w:after="0"/>
      </w:pPr>
      <w:r>
        <w:t xml:space="preserve">&lt;Expr1&gt; → &lt;Expr1&gt; </w:t>
      </w:r>
      <w:r w:rsidRPr="00D50F02">
        <w:t>*</w:t>
      </w:r>
      <w:r>
        <w:t xml:space="preserve"> &lt;ExprUnaria&gt;| &lt;Expr1&gt; </w:t>
      </w:r>
      <w:r w:rsidRPr="00D50F02">
        <w:t>/</w:t>
      </w:r>
      <w:r>
        <w:t xml:space="preserve"> &lt;ExprUnaria&gt;| &lt;Expr1&gt; </w:t>
      </w:r>
      <w:r w:rsidRPr="00D50F02">
        <w:t>%</w:t>
      </w:r>
      <w:r>
        <w:t xml:space="preserve"> &lt;ExprUnaria&gt;| &lt;ExprUnaria&gt;</w:t>
      </w:r>
      <w:r w:rsidRPr="00D50F02">
        <w:t xml:space="preserve"> </w:t>
      </w:r>
    </w:p>
    <w:p w:rsidR="00C6092D" w:rsidRDefault="00C6092D" w:rsidP="00C6092D">
      <w:pPr>
        <w:spacing w:after="0"/>
      </w:pPr>
      <w:r>
        <w:t xml:space="preserve">&lt;ExprUnaria&gt;→ + &lt;ExprUnaria&gt; | - &lt;ExprUnaria&gt; </w:t>
      </w:r>
      <w:proofErr w:type="gramStart"/>
      <w:r>
        <w:t>| !</w:t>
      </w:r>
      <w:proofErr w:type="gramEnd"/>
      <w:r>
        <w:t xml:space="preserve"> &lt;ExprUnaria&gt; | &lt;Primario&gt;</w:t>
      </w:r>
    </w:p>
    <w:p w:rsidR="00C6092D" w:rsidRDefault="00C6092D" w:rsidP="00C6092D">
      <w:pPr>
        <w:spacing w:after="0"/>
        <w:ind w:left="5"/>
      </w:pPr>
      <w:r>
        <w:t xml:space="preserve">&lt;Primario&gt; → </w:t>
      </w:r>
      <w:r>
        <w:rPr>
          <w:rFonts w:ascii="Calibri" w:eastAsia="Calibri" w:hAnsi="Calibri" w:cs="Calibri"/>
          <w:b/>
        </w:rPr>
        <w:t>this</w:t>
      </w:r>
      <w:r>
        <w:t xml:space="preserve"> </w:t>
      </w:r>
    </w:p>
    <w:p w:rsidR="00C6092D" w:rsidRDefault="00C6092D" w:rsidP="00C6092D">
      <w:pPr>
        <w:spacing w:after="0"/>
        <w:ind w:left="5"/>
      </w:pPr>
      <w:r>
        <w:t xml:space="preserve">&lt;Primario&gt; → &lt;Literal&gt; </w:t>
      </w:r>
    </w:p>
    <w:p w:rsidR="00C6092D" w:rsidRDefault="00C6092D" w:rsidP="00C6092D">
      <w:pPr>
        <w:spacing w:after="0"/>
        <w:ind w:left="5"/>
      </w:pPr>
      <w:r>
        <w:t xml:space="preserve">&lt;Primario&gt; → </w:t>
      </w:r>
      <w:proofErr w:type="gramStart"/>
      <w:r>
        <w:rPr>
          <w:rFonts w:ascii="Calibri" w:eastAsia="Calibri" w:hAnsi="Calibri" w:cs="Calibri"/>
          <w:b/>
        </w:rPr>
        <w:t>(</w:t>
      </w:r>
      <w:r>
        <w:t xml:space="preserve"> &lt;</w:t>
      </w:r>
      <w:proofErr w:type="gramEnd"/>
      <w:r>
        <w:t xml:space="preserve">Expresion&gt; </w:t>
      </w:r>
      <w:r>
        <w:rPr>
          <w:rFonts w:ascii="Calibri" w:eastAsia="Calibri" w:hAnsi="Calibri" w:cs="Calibri"/>
          <w:b/>
        </w:rPr>
        <w:t xml:space="preserve">) </w:t>
      </w:r>
      <w:r>
        <w:t xml:space="preserve">&lt;LlamadaL&gt; </w:t>
      </w:r>
    </w:p>
    <w:p w:rsidR="00C6092D" w:rsidRDefault="00C6092D" w:rsidP="00C6092D">
      <w:pPr>
        <w:spacing w:after="0"/>
        <w:ind w:left="5"/>
      </w:pPr>
      <w:r>
        <w:t xml:space="preserve">&lt;Primario&gt; → identificador &lt;LlamadaL&gt; </w:t>
      </w:r>
    </w:p>
    <w:p w:rsidR="004277C3" w:rsidRDefault="004277C3" w:rsidP="004277C3">
      <w:pPr>
        <w:spacing w:after="0"/>
        <w:ind w:left="5"/>
      </w:pPr>
      <w:r>
        <w:t xml:space="preserve">&lt;Primario&gt; → </w:t>
      </w:r>
      <w:r>
        <w:rPr>
          <w:rFonts w:ascii="Calibri" w:eastAsia="Calibri" w:hAnsi="Calibri" w:cs="Calibri"/>
          <w:b/>
        </w:rPr>
        <w:t>new</w:t>
      </w:r>
      <w:r>
        <w:t xml:space="preserve"> identificador &lt;ArgsActuales&gt; &lt;LlamadaL&gt; </w:t>
      </w:r>
    </w:p>
    <w:p w:rsidR="004277C3" w:rsidRDefault="004277C3" w:rsidP="004277C3">
      <w:pPr>
        <w:spacing w:after="0"/>
        <w:ind w:left="5"/>
      </w:pPr>
      <w:r>
        <w:t xml:space="preserve">&lt;Primario&gt; → identificador &lt;ArgsActuales&gt; &lt;LlamadaL&gt; </w:t>
      </w:r>
    </w:p>
    <w:p w:rsidR="00303093" w:rsidRDefault="00303093" w:rsidP="00303093">
      <w:pPr>
        <w:spacing w:after="0"/>
        <w:ind w:left="5"/>
      </w:pPr>
      <w:r>
        <w:t xml:space="preserve">&lt;LlamadaL&gt; → &lt;Llamada&gt;&lt;LlamadaL&gt; | </w:t>
      </w:r>
      <w:r>
        <w:rPr>
          <w:noProof/>
          <w:lang w:eastAsia="es-AR"/>
        </w:rPr>
        <w:drawing>
          <wp:inline distT="0" distB="0" distL="0" distR="0">
            <wp:extent cx="76200" cy="103632"/>
            <wp:effectExtent l="0" t="0" r="0" b="0"/>
            <wp:docPr id="8801" name="Picture 8801"/>
            <wp:cNvGraphicFramePr/>
            <a:graphic xmlns:a="http://schemas.openxmlformats.org/drawingml/2006/main">
              <a:graphicData uri="http://schemas.openxmlformats.org/drawingml/2006/picture">
                <pic:pic xmlns:pic="http://schemas.openxmlformats.org/drawingml/2006/picture">
                  <pic:nvPicPr>
                    <pic:cNvPr id="8801" name="Picture 8801"/>
                    <pic:cNvPicPr/>
                  </pic:nvPicPr>
                  <pic:blipFill>
                    <a:blip r:embed="rId13" cstate="print"/>
                    <a:stretch>
                      <a:fillRect/>
                    </a:stretch>
                  </pic:blipFill>
                  <pic:spPr>
                    <a:xfrm>
                      <a:off x="0" y="0"/>
                      <a:ext cx="76200" cy="103632"/>
                    </a:xfrm>
                    <a:prstGeom prst="rect">
                      <a:avLst/>
                    </a:prstGeom>
                  </pic:spPr>
                </pic:pic>
              </a:graphicData>
            </a:graphic>
          </wp:inline>
        </w:drawing>
      </w:r>
      <w:r>
        <w:t xml:space="preserve"> </w:t>
      </w:r>
    </w:p>
    <w:p w:rsidR="004A68CA" w:rsidRDefault="007F5CA2" w:rsidP="007F5CA2">
      <w:pPr>
        <w:spacing w:after="0"/>
        <w:ind w:left="5"/>
      </w:pPr>
      <w:r>
        <w:t xml:space="preserve">&lt;Llamada&gt; → </w:t>
      </w:r>
      <w:r>
        <w:rPr>
          <w:rFonts w:ascii="Calibri" w:eastAsia="Calibri" w:hAnsi="Calibri" w:cs="Calibri"/>
          <w:b/>
        </w:rPr>
        <w:t>.</w:t>
      </w:r>
      <w:r>
        <w:t>identificador &lt;ArgsActuales&gt;  | .identificador</w:t>
      </w:r>
    </w:p>
    <w:p w:rsidR="005A58BA" w:rsidRPr="00137957" w:rsidRDefault="005A58BA" w:rsidP="005A58BA">
      <w:pPr>
        <w:spacing w:after="0"/>
        <w:ind w:left="5"/>
        <w:rPr>
          <w:b/>
        </w:rPr>
      </w:pPr>
      <w:r w:rsidRPr="00137957">
        <w:t xml:space="preserve">&lt;Literal&gt; → </w:t>
      </w:r>
      <w:r w:rsidRPr="00137957">
        <w:rPr>
          <w:b/>
        </w:rPr>
        <w:t xml:space="preserve">null </w:t>
      </w:r>
      <w:r w:rsidRPr="00137957">
        <w:t>|</w:t>
      </w:r>
      <w:r w:rsidRPr="00137957">
        <w:rPr>
          <w:b/>
        </w:rPr>
        <w:t xml:space="preserve"> true </w:t>
      </w:r>
      <w:r w:rsidRPr="00137957">
        <w:t>|</w:t>
      </w:r>
      <w:r w:rsidRPr="00137957">
        <w:rPr>
          <w:b/>
        </w:rPr>
        <w:t xml:space="preserve"> false </w:t>
      </w:r>
      <w:r w:rsidRPr="00137957">
        <w:t>|</w:t>
      </w:r>
      <w:r w:rsidRPr="00137957">
        <w:rPr>
          <w:b/>
        </w:rPr>
        <w:t xml:space="preserve"> intLiteral </w:t>
      </w:r>
      <w:r w:rsidRPr="00137957">
        <w:t>|</w:t>
      </w:r>
      <w:r w:rsidRPr="00137957">
        <w:rPr>
          <w:b/>
        </w:rPr>
        <w:t xml:space="preserve"> charLiteral </w:t>
      </w:r>
      <w:r w:rsidRPr="00137957">
        <w:t>|</w:t>
      </w:r>
      <w:r w:rsidRPr="00137957">
        <w:rPr>
          <w:b/>
        </w:rPr>
        <w:t xml:space="preserve"> stringLiteral </w:t>
      </w:r>
    </w:p>
    <w:p w:rsidR="005A58BA" w:rsidRDefault="005A58BA" w:rsidP="005A58BA">
      <w:pPr>
        <w:spacing w:after="0"/>
        <w:ind w:left="5"/>
      </w:pPr>
      <w:r>
        <w:t xml:space="preserve">&lt;ArgsActuales&gt; → </w:t>
      </w:r>
      <w:proofErr w:type="gramStart"/>
      <w:r w:rsidRPr="00137957">
        <w:t>(</w:t>
      </w:r>
      <w:r>
        <w:t xml:space="preserve"> &lt;</w:t>
      </w:r>
      <w:proofErr w:type="gramEnd"/>
      <w:r>
        <w:t>ListaExps&gt;</w:t>
      </w:r>
      <w:r w:rsidRPr="00137957">
        <w:t xml:space="preserve"> )</w:t>
      </w:r>
      <w:r>
        <w:t xml:space="preserve"> | </w:t>
      </w:r>
      <w:r w:rsidRPr="00137957">
        <w:t>()</w:t>
      </w:r>
      <w:r>
        <w:t xml:space="preserve"> </w:t>
      </w:r>
    </w:p>
    <w:p w:rsidR="005A58BA" w:rsidRDefault="005A58BA" w:rsidP="005A58BA">
      <w:pPr>
        <w:spacing w:after="0"/>
        <w:ind w:left="5"/>
      </w:pPr>
      <w:r>
        <w:t>&lt;ListaExps&gt; → &lt;Expresion&gt; | &lt;Expresion</w:t>
      </w:r>
      <w:proofErr w:type="gramStart"/>
      <w:r>
        <w:t xml:space="preserve">&gt; </w:t>
      </w:r>
      <w:r w:rsidRPr="00137957">
        <w:t>,</w:t>
      </w:r>
      <w:proofErr w:type="gramEnd"/>
      <w:r>
        <w:t xml:space="preserve"> &lt;ListaExps&gt; </w:t>
      </w:r>
    </w:p>
    <w:p w:rsidR="007F5CA2" w:rsidRDefault="007F5CA2" w:rsidP="007F5CA2">
      <w:pPr>
        <w:spacing w:after="0"/>
        <w:ind w:left="5"/>
      </w:pPr>
    </w:p>
    <w:p w:rsidR="000A1696" w:rsidRDefault="000A1696" w:rsidP="000A1696">
      <w:pPr>
        <w:pStyle w:val="Ttulo3"/>
      </w:pPr>
      <w:bookmarkStart w:id="22" w:name="_Toc372185598"/>
      <w:bookmarkStart w:id="23" w:name="_Toc405465759"/>
      <w:r>
        <w:t>Eliminación de recursión a izquierda</w:t>
      </w:r>
      <w:bookmarkEnd w:id="22"/>
      <w:bookmarkEnd w:id="23"/>
    </w:p>
    <w:p w:rsidR="00241093" w:rsidRDefault="00241093" w:rsidP="00241093">
      <w:pPr>
        <w:spacing w:after="0"/>
        <w:ind w:left="5"/>
      </w:pPr>
      <w:r>
        <w:t xml:space="preserve">&lt;Inicial&gt; → &lt;Clase&gt; &lt;Inicial&gt; | &lt;Clase&gt;  </w:t>
      </w:r>
    </w:p>
    <w:p w:rsidR="00572EED" w:rsidRDefault="006672E0" w:rsidP="00572EED">
      <w:pPr>
        <w:spacing w:after="0" w:line="240" w:lineRule="auto"/>
        <w:rPr>
          <w:rFonts w:ascii="Calibri" w:eastAsia="Calibri" w:hAnsi="Calibri" w:cs="Calibri"/>
          <w:b/>
        </w:rPr>
      </w:pPr>
      <w:r>
        <w:t xml:space="preserve">&lt;Clase&gt; → </w:t>
      </w:r>
      <w:r>
        <w:rPr>
          <w:rFonts w:ascii="Calibri" w:eastAsia="Calibri" w:hAnsi="Calibri" w:cs="Calibri"/>
          <w:b/>
        </w:rPr>
        <w:t>class</w:t>
      </w:r>
      <w:r>
        <w:t xml:space="preserve"> identificador &lt;Herencia&gt; </w:t>
      </w:r>
      <w:proofErr w:type="gramStart"/>
      <w:r>
        <w:rPr>
          <w:rFonts w:ascii="Calibri" w:eastAsia="Calibri" w:hAnsi="Calibri" w:cs="Calibri"/>
          <w:b/>
        </w:rPr>
        <w:t>{</w:t>
      </w:r>
      <w:r>
        <w:t xml:space="preserve"> &lt;</w:t>
      </w:r>
      <w:proofErr w:type="gramEnd"/>
      <w:r>
        <w:t xml:space="preserve">MiembroL&gt; </w:t>
      </w:r>
      <w:r>
        <w:rPr>
          <w:rFonts w:ascii="Calibri" w:eastAsia="Calibri" w:hAnsi="Calibri" w:cs="Calibri"/>
          <w:b/>
        </w:rPr>
        <w:t>}</w:t>
      </w:r>
      <w:r>
        <w:t xml:space="preserve"> | </w:t>
      </w:r>
      <w:r>
        <w:rPr>
          <w:rFonts w:ascii="Calibri" w:eastAsia="Calibri" w:hAnsi="Calibri" w:cs="Calibri"/>
          <w:b/>
        </w:rPr>
        <w:t>class</w:t>
      </w:r>
      <w:r>
        <w:t xml:space="preserve"> identificador </w:t>
      </w:r>
      <w:r>
        <w:rPr>
          <w:rFonts w:ascii="Calibri" w:eastAsia="Calibri" w:hAnsi="Calibri" w:cs="Calibri"/>
          <w:b/>
        </w:rPr>
        <w:t>{</w:t>
      </w:r>
      <w:r>
        <w:t xml:space="preserve"> &lt;MiembroL&gt; </w:t>
      </w:r>
      <w:r>
        <w:rPr>
          <w:rFonts w:ascii="Calibri" w:eastAsia="Calibri" w:hAnsi="Calibri" w:cs="Calibri"/>
          <w:b/>
        </w:rPr>
        <w:t>}</w:t>
      </w:r>
    </w:p>
    <w:p w:rsidR="006672E0" w:rsidRDefault="009E0C5E" w:rsidP="00572EED">
      <w:pPr>
        <w:spacing w:after="0" w:line="240" w:lineRule="auto"/>
      </w:pPr>
      <w:r>
        <w:t xml:space="preserve">&lt;MiembroL&gt; → &lt;Miembro&gt; &lt;MiembroL&gt; | </w:t>
      </w:r>
      <w:r>
        <w:rPr>
          <w:noProof/>
          <w:lang w:eastAsia="es-AR"/>
        </w:rPr>
        <w:drawing>
          <wp:inline distT="0" distB="0" distL="0" distR="0">
            <wp:extent cx="76200" cy="100584"/>
            <wp:effectExtent l="0" t="0" r="0" b="0"/>
            <wp:docPr id="9065" name="Picture 9065"/>
            <wp:cNvGraphicFramePr/>
            <a:graphic xmlns:a="http://schemas.openxmlformats.org/drawingml/2006/main">
              <a:graphicData uri="http://schemas.openxmlformats.org/drawingml/2006/picture">
                <pic:pic xmlns:pic="http://schemas.openxmlformats.org/drawingml/2006/picture">
                  <pic:nvPicPr>
                    <pic:cNvPr id="9065" name="Picture 9065"/>
                    <pic:cNvPicPr/>
                  </pic:nvPicPr>
                  <pic:blipFill>
                    <a:blip r:embed="rId11" cstate="print"/>
                    <a:stretch>
                      <a:fillRect/>
                    </a:stretch>
                  </pic:blipFill>
                  <pic:spPr>
                    <a:xfrm>
                      <a:off x="0" y="0"/>
                      <a:ext cx="76200" cy="100584"/>
                    </a:xfrm>
                    <a:prstGeom prst="rect">
                      <a:avLst/>
                    </a:prstGeom>
                  </pic:spPr>
                </pic:pic>
              </a:graphicData>
            </a:graphic>
          </wp:inline>
        </w:drawing>
      </w:r>
    </w:p>
    <w:p w:rsidR="00C8336B" w:rsidRDefault="00C8336B" w:rsidP="00C8336B">
      <w:pPr>
        <w:spacing w:after="0"/>
        <w:ind w:left="5"/>
      </w:pPr>
      <w:r>
        <w:t xml:space="preserve">&lt;Herencia&gt; → </w:t>
      </w:r>
      <w:r>
        <w:rPr>
          <w:rFonts w:ascii="Calibri" w:eastAsia="Calibri" w:hAnsi="Calibri" w:cs="Calibri"/>
          <w:b/>
        </w:rPr>
        <w:t>extends</w:t>
      </w:r>
      <w:r>
        <w:t xml:space="preserve"> identificador </w:t>
      </w:r>
    </w:p>
    <w:p w:rsidR="00C8336B" w:rsidRDefault="00C8336B" w:rsidP="00C8336B">
      <w:pPr>
        <w:spacing w:after="0"/>
        <w:ind w:left="5"/>
      </w:pPr>
      <w:r>
        <w:t xml:space="preserve">&lt;Miembro&gt; → &lt;Atributo&gt; | &lt;Ctor&gt; | &lt;Metodo&gt; </w:t>
      </w:r>
    </w:p>
    <w:p w:rsidR="00C8336B" w:rsidRPr="00037CD9" w:rsidRDefault="00C8336B" w:rsidP="00C8336B">
      <w:pPr>
        <w:spacing w:after="0"/>
        <w:rPr>
          <w:b/>
        </w:rPr>
      </w:pPr>
      <w:r w:rsidRPr="00037CD9">
        <w:t xml:space="preserve">&lt;Atributo&gt; → </w:t>
      </w:r>
      <w:r w:rsidRPr="00037CD9">
        <w:rPr>
          <w:b/>
        </w:rPr>
        <w:t>varinst</w:t>
      </w:r>
      <w:r w:rsidRPr="00037CD9">
        <w:t xml:space="preserve"> &lt;Tipo&gt; &lt;ListaDecVars</w:t>
      </w:r>
      <w:proofErr w:type="gramStart"/>
      <w:r w:rsidRPr="00037CD9">
        <w:t xml:space="preserve">&gt; </w:t>
      </w:r>
      <w:r w:rsidRPr="00037CD9">
        <w:rPr>
          <w:b/>
        </w:rPr>
        <w:t>;</w:t>
      </w:r>
      <w:proofErr w:type="gramEnd"/>
      <w:r w:rsidRPr="00037CD9">
        <w:rPr>
          <w:b/>
        </w:rPr>
        <w:t xml:space="preserve"> </w:t>
      </w:r>
    </w:p>
    <w:p w:rsidR="00037CD9" w:rsidRPr="00037CD9" w:rsidRDefault="00037CD9" w:rsidP="00037CD9">
      <w:pPr>
        <w:autoSpaceDE w:val="0"/>
        <w:autoSpaceDN w:val="0"/>
        <w:adjustRightInd w:val="0"/>
        <w:spacing w:after="0" w:line="240" w:lineRule="auto"/>
        <w:rPr>
          <w:rFonts w:cs="ArialMT"/>
        </w:rPr>
      </w:pPr>
      <w:r w:rsidRPr="00037CD9">
        <w:rPr>
          <w:rFonts w:cs="ArialMT"/>
        </w:rPr>
        <w:t xml:space="preserve">&lt;Metodo&gt; → &lt;Modmetodo&gt; &lt;TipoMetodo&gt; </w:t>
      </w:r>
      <w:r w:rsidRPr="00037CD9">
        <w:rPr>
          <w:rFonts w:cs="ArialMT"/>
          <w:b/>
        </w:rPr>
        <w:t>identificador</w:t>
      </w:r>
      <w:r w:rsidRPr="00037CD9">
        <w:rPr>
          <w:rFonts w:cs="ArialMT"/>
        </w:rPr>
        <w:t xml:space="preserve"> &lt;ArgsFormales&gt; &lt;Bloque&gt;</w:t>
      </w:r>
    </w:p>
    <w:p w:rsidR="00037CD9" w:rsidRPr="00037CD9" w:rsidRDefault="00037CD9" w:rsidP="00037CD9">
      <w:pPr>
        <w:autoSpaceDE w:val="0"/>
        <w:autoSpaceDN w:val="0"/>
        <w:adjustRightInd w:val="0"/>
        <w:spacing w:after="0" w:line="240" w:lineRule="auto"/>
        <w:rPr>
          <w:rFonts w:cs="ArialMT"/>
        </w:rPr>
      </w:pPr>
      <w:r w:rsidRPr="00037CD9">
        <w:rPr>
          <w:rFonts w:cs="ArialMT"/>
        </w:rPr>
        <w:t xml:space="preserve">&lt;Ctor&gt; → </w:t>
      </w:r>
      <w:r w:rsidRPr="00037CD9">
        <w:rPr>
          <w:rFonts w:cs="ArialMT"/>
          <w:b/>
        </w:rPr>
        <w:t xml:space="preserve">identificador </w:t>
      </w:r>
      <w:r w:rsidRPr="00037CD9">
        <w:rPr>
          <w:rFonts w:cs="ArialMT"/>
        </w:rPr>
        <w:t>&lt;ArgsFormales&gt; &lt;Bloque&gt;</w:t>
      </w:r>
    </w:p>
    <w:p w:rsidR="00037CD9" w:rsidRPr="00037CD9" w:rsidRDefault="00037CD9" w:rsidP="00037CD9">
      <w:pPr>
        <w:autoSpaceDE w:val="0"/>
        <w:autoSpaceDN w:val="0"/>
        <w:adjustRightInd w:val="0"/>
        <w:spacing w:after="0" w:line="240" w:lineRule="auto"/>
        <w:rPr>
          <w:rFonts w:cs="ArialMT"/>
        </w:rPr>
      </w:pPr>
      <w:r w:rsidRPr="00037CD9">
        <w:rPr>
          <w:rFonts w:cs="ArialMT"/>
        </w:rPr>
        <w:t>&lt;ArgsFormales&gt; → (&lt;ListaArgsFormales&gt;) | ()</w:t>
      </w:r>
    </w:p>
    <w:p w:rsidR="00037CD9" w:rsidRPr="00037CD9" w:rsidRDefault="00037CD9" w:rsidP="00037CD9">
      <w:pPr>
        <w:autoSpaceDE w:val="0"/>
        <w:autoSpaceDN w:val="0"/>
        <w:adjustRightInd w:val="0"/>
        <w:spacing w:after="0" w:line="240" w:lineRule="auto"/>
        <w:rPr>
          <w:rFonts w:cs="ArialMT"/>
        </w:rPr>
      </w:pPr>
      <w:r w:rsidRPr="00037CD9">
        <w:rPr>
          <w:rFonts w:cs="ArialMT"/>
        </w:rPr>
        <w:t>&lt;ListaArgsFormales&gt; → &lt;ArgFormal&gt; | &lt;ArgFormal</w:t>
      </w:r>
      <w:proofErr w:type="gramStart"/>
      <w:r w:rsidRPr="00037CD9">
        <w:rPr>
          <w:rFonts w:cs="ArialMT"/>
        </w:rPr>
        <w:t>&gt; ,</w:t>
      </w:r>
      <w:proofErr w:type="gramEnd"/>
      <w:r w:rsidRPr="00037CD9">
        <w:rPr>
          <w:rFonts w:cs="ArialMT"/>
        </w:rPr>
        <w:t xml:space="preserve"> &lt;ListaArgsFormales&gt;</w:t>
      </w:r>
    </w:p>
    <w:p w:rsidR="00037CD9" w:rsidRPr="00037CD9" w:rsidRDefault="00037CD9" w:rsidP="00037CD9">
      <w:pPr>
        <w:autoSpaceDE w:val="0"/>
        <w:autoSpaceDN w:val="0"/>
        <w:adjustRightInd w:val="0"/>
        <w:spacing w:after="0" w:line="240" w:lineRule="auto"/>
        <w:rPr>
          <w:rFonts w:cs="ArialMT"/>
        </w:rPr>
      </w:pPr>
      <w:r w:rsidRPr="00037CD9">
        <w:rPr>
          <w:rFonts w:cs="ArialMT"/>
        </w:rPr>
        <w:t xml:space="preserve">&lt;ArgFormal&gt; → &lt;Tipo&gt; </w:t>
      </w:r>
      <w:r w:rsidRPr="00037CD9">
        <w:rPr>
          <w:rFonts w:cs="ArialMT"/>
          <w:b/>
        </w:rPr>
        <w:t>identificador</w:t>
      </w:r>
    </w:p>
    <w:p w:rsidR="00037CD9" w:rsidRPr="00037CD9" w:rsidRDefault="00037CD9" w:rsidP="00037CD9">
      <w:pPr>
        <w:autoSpaceDE w:val="0"/>
        <w:autoSpaceDN w:val="0"/>
        <w:adjustRightInd w:val="0"/>
        <w:spacing w:after="0" w:line="240" w:lineRule="auto"/>
        <w:rPr>
          <w:rFonts w:cs="ArialMT"/>
        </w:rPr>
      </w:pPr>
      <w:r w:rsidRPr="00037CD9">
        <w:rPr>
          <w:rFonts w:cs="ArialMT"/>
        </w:rPr>
        <w:t xml:space="preserve">&lt;ModMetodo&gt; → </w:t>
      </w:r>
      <w:r w:rsidRPr="00037CD9">
        <w:rPr>
          <w:rFonts w:cs="ArialMT"/>
          <w:b/>
        </w:rPr>
        <w:t xml:space="preserve">static </w:t>
      </w:r>
      <w:r w:rsidRPr="00037CD9">
        <w:rPr>
          <w:rFonts w:cs="ArialMT"/>
        </w:rPr>
        <w:t>|</w:t>
      </w:r>
      <w:r w:rsidRPr="00037CD9">
        <w:rPr>
          <w:rFonts w:cs="ArialMT"/>
          <w:b/>
        </w:rPr>
        <w:t xml:space="preserve"> dynamic</w:t>
      </w:r>
    </w:p>
    <w:p w:rsidR="00037CD9" w:rsidRPr="00037CD9" w:rsidRDefault="00037CD9" w:rsidP="00037CD9">
      <w:pPr>
        <w:autoSpaceDE w:val="0"/>
        <w:autoSpaceDN w:val="0"/>
        <w:adjustRightInd w:val="0"/>
        <w:spacing w:after="0" w:line="240" w:lineRule="auto"/>
        <w:rPr>
          <w:rFonts w:cs="ArialMT"/>
        </w:rPr>
      </w:pPr>
      <w:r w:rsidRPr="00037CD9">
        <w:rPr>
          <w:rFonts w:cs="ArialMT"/>
        </w:rPr>
        <w:t>&lt;TipoMetodo&gt; → &lt;Tipo&gt; |</w:t>
      </w:r>
      <w:r w:rsidRPr="00037CD9">
        <w:rPr>
          <w:rFonts w:cs="ArialMT"/>
          <w:b/>
        </w:rPr>
        <w:t xml:space="preserve"> void</w:t>
      </w:r>
    </w:p>
    <w:p w:rsidR="00037CD9" w:rsidRPr="00037CD9" w:rsidRDefault="00037CD9" w:rsidP="00037CD9">
      <w:pPr>
        <w:autoSpaceDE w:val="0"/>
        <w:autoSpaceDN w:val="0"/>
        <w:adjustRightInd w:val="0"/>
        <w:spacing w:after="0" w:line="240" w:lineRule="auto"/>
        <w:rPr>
          <w:rFonts w:cs="ArialMT"/>
        </w:rPr>
      </w:pPr>
      <w:r w:rsidRPr="00037CD9">
        <w:rPr>
          <w:rFonts w:cs="ArialMT"/>
        </w:rPr>
        <w:t xml:space="preserve">&lt;Tipo&gt; → &lt;TipoPrimitivo&gt; | </w:t>
      </w:r>
      <w:r w:rsidRPr="00037CD9">
        <w:rPr>
          <w:rFonts w:cs="ArialMT"/>
          <w:b/>
        </w:rPr>
        <w:t>identificador</w:t>
      </w:r>
    </w:p>
    <w:p w:rsidR="00037CD9" w:rsidRPr="00037CD9" w:rsidRDefault="00037CD9" w:rsidP="00037CD9">
      <w:pPr>
        <w:autoSpaceDE w:val="0"/>
        <w:autoSpaceDN w:val="0"/>
        <w:adjustRightInd w:val="0"/>
        <w:spacing w:after="0" w:line="240" w:lineRule="auto"/>
        <w:rPr>
          <w:rFonts w:cs="ArialMT"/>
        </w:rPr>
      </w:pPr>
      <w:r w:rsidRPr="00037CD9">
        <w:rPr>
          <w:rFonts w:cs="ArialMT"/>
        </w:rPr>
        <w:t xml:space="preserve">&lt;TipoPrimitivo&gt; → </w:t>
      </w:r>
      <w:r w:rsidRPr="00037CD9">
        <w:rPr>
          <w:rFonts w:cs="ArialMT"/>
          <w:b/>
        </w:rPr>
        <w:t>boolean</w:t>
      </w:r>
      <w:r w:rsidRPr="00037CD9">
        <w:rPr>
          <w:rFonts w:cs="ArialMT"/>
        </w:rPr>
        <w:t xml:space="preserve"> | </w:t>
      </w:r>
      <w:r w:rsidRPr="00037CD9">
        <w:rPr>
          <w:rFonts w:cs="ArialMT"/>
          <w:b/>
        </w:rPr>
        <w:t xml:space="preserve">char </w:t>
      </w:r>
      <w:r w:rsidRPr="00037CD9">
        <w:rPr>
          <w:rFonts w:cs="ArialMT"/>
        </w:rPr>
        <w:t xml:space="preserve">| </w:t>
      </w:r>
      <w:r w:rsidRPr="00037CD9">
        <w:rPr>
          <w:rFonts w:cs="ArialMT"/>
          <w:b/>
        </w:rPr>
        <w:t xml:space="preserve">int </w:t>
      </w:r>
      <w:r w:rsidRPr="00037CD9">
        <w:rPr>
          <w:rFonts w:cs="ArialMT"/>
        </w:rPr>
        <w:t>|</w:t>
      </w:r>
      <w:r w:rsidRPr="00037CD9">
        <w:rPr>
          <w:rFonts w:cs="ArialMT"/>
          <w:b/>
        </w:rPr>
        <w:t xml:space="preserve"> string</w:t>
      </w:r>
    </w:p>
    <w:p w:rsidR="00037CD9" w:rsidRPr="00037CD9" w:rsidRDefault="00037CD9" w:rsidP="00037CD9">
      <w:pPr>
        <w:autoSpaceDE w:val="0"/>
        <w:autoSpaceDN w:val="0"/>
        <w:adjustRightInd w:val="0"/>
        <w:spacing w:after="0" w:line="240" w:lineRule="auto"/>
        <w:rPr>
          <w:rFonts w:cs="ArialMT"/>
        </w:rPr>
      </w:pPr>
      <w:r w:rsidRPr="00037CD9">
        <w:rPr>
          <w:rFonts w:cs="ArialMT"/>
        </w:rPr>
        <w:t>&lt;ListaDecVars&gt; →</w:t>
      </w:r>
      <w:r w:rsidRPr="006C2FBB">
        <w:rPr>
          <w:rFonts w:cs="ArialMT"/>
          <w:b/>
        </w:rPr>
        <w:t xml:space="preserve"> identificador</w:t>
      </w:r>
      <w:r w:rsidRPr="00037CD9">
        <w:rPr>
          <w:rFonts w:cs="ArialMT"/>
        </w:rPr>
        <w:t xml:space="preserve"> | </w:t>
      </w:r>
      <w:proofErr w:type="gramStart"/>
      <w:r w:rsidRPr="006C2FBB">
        <w:rPr>
          <w:rFonts w:cs="ArialMT"/>
          <w:b/>
        </w:rPr>
        <w:t>identificador ,</w:t>
      </w:r>
      <w:proofErr w:type="gramEnd"/>
      <w:r w:rsidRPr="00037CD9">
        <w:rPr>
          <w:rFonts w:cs="ArialMT"/>
        </w:rPr>
        <w:t xml:space="preserve"> &lt;ListaDecVars&gt;</w:t>
      </w:r>
    </w:p>
    <w:p w:rsidR="00037CD9" w:rsidRPr="00037CD9" w:rsidRDefault="00037CD9" w:rsidP="00037CD9">
      <w:pPr>
        <w:autoSpaceDE w:val="0"/>
        <w:autoSpaceDN w:val="0"/>
        <w:adjustRightInd w:val="0"/>
        <w:spacing w:after="0" w:line="240" w:lineRule="auto"/>
        <w:rPr>
          <w:rFonts w:cs="ArialMT"/>
        </w:rPr>
      </w:pPr>
      <w:r w:rsidRPr="00037CD9">
        <w:rPr>
          <w:rFonts w:cs="ArialMT"/>
        </w:rPr>
        <w:t>&lt;Bloque&gt; → {&lt;SentenciaL&gt;}</w:t>
      </w:r>
    </w:p>
    <w:p w:rsidR="00037CD9" w:rsidRPr="00037CD9" w:rsidRDefault="00037CD9" w:rsidP="00037CD9">
      <w:pPr>
        <w:autoSpaceDE w:val="0"/>
        <w:autoSpaceDN w:val="0"/>
        <w:adjustRightInd w:val="0"/>
        <w:spacing w:after="0" w:line="240" w:lineRule="auto"/>
        <w:rPr>
          <w:rFonts w:cs="FreeSerif"/>
        </w:rPr>
      </w:pPr>
      <w:r w:rsidRPr="00037CD9">
        <w:rPr>
          <w:rFonts w:cs="ArialMT"/>
        </w:rPr>
        <w:t>&lt;SentenciaL&gt; → &lt;Sentencia&gt; &lt;SentenciaL&gt; |</w:t>
      </w:r>
      <w:r w:rsidR="006C2FBB" w:rsidRPr="006C2FBB">
        <w:rPr>
          <w:rFonts w:cs="FreeSerif"/>
          <w:noProof/>
          <w:lang w:eastAsia="es-AR"/>
        </w:rPr>
        <w:drawing>
          <wp:inline distT="0" distB="0" distL="0" distR="0">
            <wp:extent cx="76200" cy="100584"/>
            <wp:effectExtent l="0" t="0" r="0" b="0"/>
            <wp:docPr id="1" name="Picture 9065"/>
            <wp:cNvGraphicFramePr/>
            <a:graphic xmlns:a="http://schemas.openxmlformats.org/drawingml/2006/main">
              <a:graphicData uri="http://schemas.openxmlformats.org/drawingml/2006/picture">
                <pic:pic xmlns:pic="http://schemas.openxmlformats.org/drawingml/2006/picture">
                  <pic:nvPicPr>
                    <pic:cNvPr id="9065" name="Picture 9065"/>
                    <pic:cNvPicPr/>
                  </pic:nvPicPr>
                  <pic:blipFill>
                    <a:blip r:embed="rId11" cstate="print"/>
                    <a:stretch>
                      <a:fillRect/>
                    </a:stretch>
                  </pic:blipFill>
                  <pic:spPr>
                    <a:xfrm>
                      <a:off x="0" y="0"/>
                      <a:ext cx="76200" cy="100584"/>
                    </a:xfrm>
                    <a:prstGeom prst="rect">
                      <a:avLst/>
                    </a:prstGeom>
                  </pic:spPr>
                </pic:pic>
              </a:graphicData>
            </a:graphic>
          </wp:inline>
        </w:drawing>
      </w:r>
    </w:p>
    <w:p w:rsidR="00037CD9" w:rsidRPr="00037CD9" w:rsidRDefault="00037CD9" w:rsidP="00037CD9">
      <w:pPr>
        <w:autoSpaceDE w:val="0"/>
        <w:autoSpaceDN w:val="0"/>
        <w:adjustRightInd w:val="0"/>
        <w:spacing w:after="0" w:line="240" w:lineRule="auto"/>
        <w:rPr>
          <w:rFonts w:cs="ArialMT"/>
        </w:rPr>
      </w:pPr>
      <w:r w:rsidRPr="00037CD9">
        <w:rPr>
          <w:rFonts w:cs="ArialMT"/>
        </w:rPr>
        <w:t>&lt;Sentencia&gt; → ;</w:t>
      </w:r>
    </w:p>
    <w:p w:rsidR="00037CD9" w:rsidRPr="00037CD9" w:rsidRDefault="00037CD9" w:rsidP="00037CD9">
      <w:pPr>
        <w:autoSpaceDE w:val="0"/>
        <w:autoSpaceDN w:val="0"/>
        <w:adjustRightInd w:val="0"/>
        <w:spacing w:after="0" w:line="240" w:lineRule="auto"/>
        <w:rPr>
          <w:rFonts w:cs="ArialMT"/>
        </w:rPr>
      </w:pPr>
      <w:r w:rsidRPr="00037CD9">
        <w:rPr>
          <w:rFonts w:cs="ArialMT"/>
        </w:rPr>
        <w:t>&lt;Sentencia&gt; → &lt;Asignación&gt;;</w:t>
      </w:r>
    </w:p>
    <w:p w:rsidR="00037CD9" w:rsidRPr="00037CD9" w:rsidRDefault="00037CD9" w:rsidP="00037CD9">
      <w:pPr>
        <w:autoSpaceDE w:val="0"/>
        <w:autoSpaceDN w:val="0"/>
        <w:adjustRightInd w:val="0"/>
        <w:spacing w:after="0" w:line="240" w:lineRule="auto"/>
        <w:rPr>
          <w:rFonts w:cs="ArialMT"/>
        </w:rPr>
      </w:pPr>
      <w:r w:rsidRPr="00037CD9">
        <w:rPr>
          <w:rFonts w:cs="ArialMT"/>
        </w:rPr>
        <w:t>&lt;Sentencia&gt; → &lt;SentenciaSimple&gt;;</w:t>
      </w:r>
    </w:p>
    <w:p w:rsidR="00037CD9" w:rsidRPr="00037CD9" w:rsidRDefault="00037CD9" w:rsidP="00037CD9">
      <w:pPr>
        <w:autoSpaceDE w:val="0"/>
        <w:autoSpaceDN w:val="0"/>
        <w:adjustRightInd w:val="0"/>
        <w:spacing w:after="0" w:line="240" w:lineRule="auto"/>
        <w:rPr>
          <w:rFonts w:cs="ArialMT"/>
        </w:rPr>
      </w:pPr>
      <w:r w:rsidRPr="00037CD9">
        <w:rPr>
          <w:rFonts w:cs="ArialMT"/>
        </w:rPr>
        <w:t>&lt;Sentencia&gt; → varlocal &lt;Tipo&gt; &lt;ListaDecVars&gt;;</w:t>
      </w:r>
    </w:p>
    <w:p w:rsidR="00037CD9" w:rsidRPr="00037CD9" w:rsidRDefault="00037CD9" w:rsidP="00037CD9">
      <w:pPr>
        <w:autoSpaceDE w:val="0"/>
        <w:autoSpaceDN w:val="0"/>
        <w:adjustRightInd w:val="0"/>
        <w:spacing w:after="0" w:line="240" w:lineRule="auto"/>
        <w:rPr>
          <w:rFonts w:cs="ArialMT"/>
        </w:rPr>
      </w:pPr>
      <w:r w:rsidRPr="00037CD9">
        <w:rPr>
          <w:rFonts w:cs="ArialMT"/>
        </w:rPr>
        <w:lastRenderedPageBreak/>
        <w:t xml:space="preserve">&lt;Sentencia&gt; → </w:t>
      </w:r>
      <w:r w:rsidRPr="006C2FBB">
        <w:rPr>
          <w:rFonts w:cs="ArialMT"/>
          <w:b/>
        </w:rPr>
        <w:t xml:space="preserve">if </w:t>
      </w:r>
      <w:r w:rsidRPr="00037CD9">
        <w:rPr>
          <w:rFonts w:cs="ArialMT"/>
        </w:rPr>
        <w:t>(&lt;Expresion&gt;) &lt;Sentencia&gt;</w:t>
      </w:r>
    </w:p>
    <w:p w:rsidR="00037CD9" w:rsidRPr="00037CD9" w:rsidRDefault="00037CD9" w:rsidP="00037CD9">
      <w:pPr>
        <w:autoSpaceDE w:val="0"/>
        <w:autoSpaceDN w:val="0"/>
        <w:adjustRightInd w:val="0"/>
        <w:spacing w:after="0" w:line="240" w:lineRule="auto"/>
        <w:rPr>
          <w:rFonts w:cs="ArialMT"/>
        </w:rPr>
      </w:pPr>
      <w:r w:rsidRPr="00037CD9">
        <w:rPr>
          <w:rFonts w:cs="ArialMT"/>
        </w:rPr>
        <w:t xml:space="preserve">&lt;Sentencia&gt; → </w:t>
      </w:r>
      <w:r w:rsidRPr="006C2FBB">
        <w:rPr>
          <w:rFonts w:cs="ArialMT"/>
          <w:b/>
        </w:rPr>
        <w:t xml:space="preserve">if </w:t>
      </w:r>
      <w:r w:rsidRPr="00037CD9">
        <w:rPr>
          <w:rFonts w:cs="ArialMT"/>
        </w:rPr>
        <w:t xml:space="preserve">(&lt;Expresion&gt;) &lt;Sentencia&gt; </w:t>
      </w:r>
      <w:r w:rsidRPr="006C2FBB">
        <w:rPr>
          <w:rFonts w:cs="ArialMT"/>
          <w:b/>
        </w:rPr>
        <w:t>else</w:t>
      </w:r>
      <w:r w:rsidRPr="00037CD9">
        <w:rPr>
          <w:rFonts w:cs="ArialMT"/>
        </w:rPr>
        <w:t xml:space="preserve"> &lt;Sentencia&gt;</w:t>
      </w:r>
    </w:p>
    <w:p w:rsidR="00037CD9" w:rsidRPr="00037CD9" w:rsidRDefault="00037CD9" w:rsidP="00037CD9">
      <w:pPr>
        <w:autoSpaceDE w:val="0"/>
        <w:autoSpaceDN w:val="0"/>
        <w:adjustRightInd w:val="0"/>
        <w:spacing w:after="0" w:line="240" w:lineRule="auto"/>
        <w:rPr>
          <w:rFonts w:cs="ArialMT"/>
        </w:rPr>
      </w:pPr>
      <w:r w:rsidRPr="00037CD9">
        <w:rPr>
          <w:rFonts w:cs="ArialMT"/>
        </w:rPr>
        <w:t>&lt;Sentencia&gt; →</w:t>
      </w:r>
      <w:r w:rsidRPr="006C2FBB">
        <w:rPr>
          <w:rFonts w:cs="ArialMT"/>
          <w:b/>
        </w:rPr>
        <w:t xml:space="preserve"> while</w:t>
      </w:r>
      <w:r w:rsidRPr="00037CD9">
        <w:rPr>
          <w:rFonts w:cs="ArialMT"/>
        </w:rPr>
        <w:t xml:space="preserve"> (&lt;Expresion&gt;) &lt;Sentencia&gt;</w:t>
      </w:r>
    </w:p>
    <w:p w:rsidR="00037CD9" w:rsidRPr="00037CD9" w:rsidRDefault="00037CD9" w:rsidP="00037CD9">
      <w:pPr>
        <w:autoSpaceDE w:val="0"/>
        <w:autoSpaceDN w:val="0"/>
        <w:adjustRightInd w:val="0"/>
        <w:spacing w:after="0" w:line="240" w:lineRule="auto"/>
        <w:rPr>
          <w:rFonts w:cs="ArialMT"/>
        </w:rPr>
      </w:pPr>
      <w:r w:rsidRPr="00037CD9">
        <w:rPr>
          <w:rFonts w:cs="ArialMT"/>
        </w:rPr>
        <w:t>&lt;Sentencia&gt; →</w:t>
      </w:r>
      <w:r w:rsidRPr="006C2FBB">
        <w:rPr>
          <w:rFonts w:cs="ArialMT"/>
          <w:b/>
        </w:rPr>
        <w:t xml:space="preserve"> for</w:t>
      </w:r>
      <w:r w:rsidRPr="00037CD9">
        <w:rPr>
          <w:rFonts w:cs="ArialMT"/>
        </w:rPr>
        <w:t xml:space="preserve"> (&lt;Asignación&gt; ; &lt;Expresión&gt;; &lt;Asignación&gt;) | &lt;Sentencia&gt;</w:t>
      </w:r>
    </w:p>
    <w:p w:rsidR="00037CD9" w:rsidRPr="00037CD9" w:rsidRDefault="00037CD9" w:rsidP="00037CD9">
      <w:pPr>
        <w:autoSpaceDE w:val="0"/>
        <w:autoSpaceDN w:val="0"/>
        <w:adjustRightInd w:val="0"/>
        <w:spacing w:after="0" w:line="240" w:lineRule="auto"/>
        <w:rPr>
          <w:rFonts w:cs="ArialMT"/>
        </w:rPr>
      </w:pPr>
      <w:r w:rsidRPr="00037CD9">
        <w:rPr>
          <w:rFonts w:cs="ArialMT"/>
        </w:rPr>
        <w:t>&lt;Sentencia&gt; → &lt;Bloque&gt;</w:t>
      </w:r>
    </w:p>
    <w:p w:rsidR="00037CD9" w:rsidRPr="00037CD9" w:rsidRDefault="00037CD9" w:rsidP="00037CD9">
      <w:pPr>
        <w:autoSpaceDE w:val="0"/>
        <w:autoSpaceDN w:val="0"/>
        <w:adjustRightInd w:val="0"/>
        <w:spacing w:after="0" w:line="240" w:lineRule="auto"/>
        <w:rPr>
          <w:rFonts w:cs="ArialMT"/>
        </w:rPr>
      </w:pPr>
      <w:r w:rsidRPr="00037CD9">
        <w:rPr>
          <w:rFonts w:cs="ArialMT"/>
        </w:rPr>
        <w:t>&lt;Sentencia&gt; →</w:t>
      </w:r>
      <w:r w:rsidRPr="006C2FBB">
        <w:rPr>
          <w:rFonts w:cs="ArialMT"/>
          <w:b/>
        </w:rPr>
        <w:t xml:space="preserve"> return</w:t>
      </w:r>
      <w:r w:rsidRPr="00037CD9">
        <w:rPr>
          <w:rFonts w:cs="ArialMT"/>
        </w:rPr>
        <w:t xml:space="preserve"> &lt;Expresion&gt; ; | </w:t>
      </w:r>
      <w:proofErr w:type="gramStart"/>
      <w:r w:rsidRPr="006C2FBB">
        <w:rPr>
          <w:rFonts w:cs="ArialMT"/>
          <w:b/>
        </w:rPr>
        <w:t>return</w:t>
      </w:r>
      <w:proofErr w:type="gramEnd"/>
      <w:r w:rsidRPr="00037CD9">
        <w:rPr>
          <w:rFonts w:cs="ArialMT"/>
        </w:rPr>
        <w:t xml:space="preserve"> ;</w:t>
      </w:r>
    </w:p>
    <w:p w:rsidR="00037CD9" w:rsidRPr="00037CD9" w:rsidRDefault="00037CD9" w:rsidP="00037CD9">
      <w:pPr>
        <w:autoSpaceDE w:val="0"/>
        <w:autoSpaceDN w:val="0"/>
        <w:adjustRightInd w:val="0"/>
        <w:spacing w:after="0" w:line="240" w:lineRule="auto"/>
        <w:rPr>
          <w:rFonts w:cs="ArialMT"/>
        </w:rPr>
      </w:pPr>
      <w:r w:rsidRPr="00037CD9">
        <w:rPr>
          <w:rFonts w:cs="ArialMT"/>
        </w:rPr>
        <w:t>&lt;Asignacion&gt;→&lt;LadoIzquierdo&gt; = &lt;Expresion&gt;</w:t>
      </w:r>
    </w:p>
    <w:p w:rsidR="00037CD9" w:rsidRPr="00037CD9" w:rsidRDefault="00037CD9" w:rsidP="00037CD9">
      <w:pPr>
        <w:autoSpaceDE w:val="0"/>
        <w:autoSpaceDN w:val="0"/>
        <w:adjustRightInd w:val="0"/>
        <w:spacing w:after="0" w:line="240" w:lineRule="auto"/>
        <w:rPr>
          <w:rFonts w:cs="ArialMT"/>
        </w:rPr>
      </w:pPr>
      <w:r w:rsidRPr="00037CD9">
        <w:rPr>
          <w:rFonts w:cs="ArialMT"/>
        </w:rPr>
        <w:t xml:space="preserve">&lt;LadoIzquierdo&gt; → </w:t>
      </w:r>
      <w:r w:rsidRPr="006C2FBB">
        <w:rPr>
          <w:rFonts w:cs="ArialMT"/>
          <w:b/>
        </w:rPr>
        <w:t>identificador</w:t>
      </w:r>
      <w:r w:rsidRPr="00037CD9">
        <w:rPr>
          <w:rFonts w:cs="ArialMT"/>
        </w:rPr>
        <w:t xml:space="preserve"> | </w:t>
      </w:r>
      <w:proofErr w:type="gramStart"/>
      <w:r w:rsidRPr="006C2FBB">
        <w:rPr>
          <w:rFonts w:cs="ArialMT"/>
          <w:b/>
        </w:rPr>
        <w:t>identificador .</w:t>
      </w:r>
      <w:proofErr w:type="gramEnd"/>
      <w:r w:rsidRPr="00037CD9">
        <w:rPr>
          <w:rFonts w:cs="ArialMT"/>
        </w:rPr>
        <w:t xml:space="preserve"> &lt;LadoIzquierdo&gt;</w:t>
      </w:r>
    </w:p>
    <w:p w:rsidR="00037CD9" w:rsidRPr="00037CD9" w:rsidRDefault="00037CD9" w:rsidP="00037CD9">
      <w:pPr>
        <w:autoSpaceDE w:val="0"/>
        <w:autoSpaceDN w:val="0"/>
        <w:adjustRightInd w:val="0"/>
        <w:spacing w:after="0" w:line="240" w:lineRule="auto"/>
        <w:rPr>
          <w:rFonts w:cs="ArialMT"/>
        </w:rPr>
      </w:pPr>
      <w:r w:rsidRPr="00037CD9">
        <w:rPr>
          <w:rFonts w:cs="ArialMT"/>
        </w:rPr>
        <w:t>&lt;SentenciaSimple&gt; → (&lt;Expresion&gt;)</w:t>
      </w:r>
    </w:p>
    <w:p w:rsidR="00037CD9" w:rsidRPr="00037CD9" w:rsidRDefault="00037CD9" w:rsidP="00037CD9">
      <w:pPr>
        <w:autoSpaceDE w:val="0"/>
        <w:autoSpaceDN w:val="0"/>
        <w:adjustRightInd w:val="0"/>
        <w:spacing w:after="0" w:line="240" w:lineRule="auto"/>
        <w:rPr>
          <w:rFonts w:cs="ArialMT"/>
        </w:rPr>
      </w:pPr>
      <w:r w:rsidRPr="00037CD9">
        <w:rPr>
          <w:rFonts w:cs="ArialMT"/>
        </w:rPr>
        <w:t>&lt;Expresion&gt; → &lt;Expr5&gt; &lt;ExprP&gt;</w:t>
      </w:r>
    </w:p>
    <w:p w:rsidR="00037CD9" w:rsidRPr="00037CD9" w:rsidRDefault="00037CD9" w:rsidP="00037CD9">
      <w:pPr>
        <w:autoSpaceDE w:val="0"/>
        <w:autoSpaceDN w:val="0"/>
        <w:adjustRightInd w:val="0"/>
        <w:spacing w:after="0" w:line="240" w:lineRule="auto"/>
        <w:rPr>
          <w:rFonts w:cs="FreeSerif"/>
        </w:rPr>
      </w:pPr>
      <w:r w:rsidRPr="00037CD9">
        <w:rPr>
          <w:rFonts w:cs="ArialMT"/>
        </w:rPr>
        <w:t xml:space="preserve">&lt;ExprP&gt; → </w:t>
      </w:r>
      <w:r w:rsidRPr="00037CD9">
        <w:rPr>
          <w:rFonts w:cs="TimesNewRomanPS-BoldMT"/>
          <w:b/>
          <w:bCs/>
        </w:rPr>
        <w:t xml:space="preserve">|| </w:t>
      </w:r>
      <w:r w:rsidRPr="00037CD9">
        <w:rPr>
          <w:rFonts w:cs="ArialMT"/>
        </w:rPr>
        <w:t xml:space="preserve">&lt;Expr5&gt; &lt;ExprP&gt; | </w:t>
      </w:r>
      <w:r w:rsidR="00BF7220" w:rsidRPr="00BF7220">
        <w:rPr>
          <w:rFonts w:cs="FreeSerif"/>
          <w:noProof/>
          <w:lang w:eastAsia="es-AR"/>
        </w:rPr>
        <w:drawing>
          <wp:inline distT="0" distB="0" distL="0" distR="0">
            <wp:extent cx="76200" cy="100584"/>
            <wp:effectExtent l="0" t="0" r="0" b="0"/>
            <wp:docPr id="2" name="Picture 9065"/>
            <wp:cNvGraphicFramePr/>
            <a:graphic xmlns:a="http://schemas.openxmlformats.org/drawingml/2006/main">
              <a:graphicData uri="http://schemas.openxmlformats.org/drawingml/2006/picture">
                <pic:pic xmlns:pic="http://schemas.openxmlformats.org/drawingml/2006/picture">
                  <pic:nvPicPr>
                    <pic:cNvPr id="9065" name="Picture 9065"/>
                    <pic:cNvPicPr/>
                  </pic:nvPicPr>
                  <pic:blipFill>
                    <a:blip r:embed="rId11" cstate="print"/>
                    <a:stretch>
                      <a:fillRect/>
                    </a:stretch>
                  </pic:blipFill>
                  <pic:spPr>
                    <a:xfrm>
                      <a:off x="0" y="0"/>
                      <a:ext cx="76200" cy="100584"/>
                    </a:xfrm>
                    <a:prstGeom prst="rect">
                      <a:avLst/>
                    </a:prstGeom>
                  </pic:spPr>
                </pic:pic>
              </a:graphicData>
            </a:graphic>
          </wp:inline>
        </w:drawing>
      </w:r>
    </w:p>
    <w:p w:rsidR="00037CD9" w:rsidRPr="00037CD9" w:rsidRDefault="00037CD9" w:rsidP="00037CD9">
      <w:pPr>
        <w:autoSpaceDE w:val="0"/>
        <w:autoSpaceDN w:val="0"/>
        <w:adjustRightInd w:val="0"/>
        <w:spacing w:after="0" w:line="240" w:lineRule="auto"/>
        <w:rPr>
          <w:rFonts w:cs="ArialMT"/>
        </w:rPr>
      </w:pPr>
      <w:r w:rsidRPr="00037CD9">
        <w:rPr>
          <w:rFonts w:cs="ArialMT"/>
        </w:rPr>
        <w:t>&lt;Expr5&gt; → &lt;Expr4&gt; &lt;Expr5P&gt;</w:t>
      </w:r>
    </w:p>
    <w:p w:rsidR="00037CD9" w:rsidRPr="00037CD9" w:rsidRDefault="00037CD9" w:rsidP="00037CD9">
      <w:pPr>
        <w:autoSpaceDE w:val="0"/>
        <w:autoSpaceDN w:val="0"/>
        <w:adjustRightInd w:val="0"/>
        <w:spacing w:after="0" w:line="240" w:lineRule="auto"/>
        <w:rPr>
          <w:rFonts w:cs="FreeSerif"/>
        </w:rPr>
      </w:pPr>
      <w:r w:rsidRPr="00037CD9">
        <w:rPr>
          <w:rFonts w:cs="ArialMT"/>
        </w:rPr>
        <w:t xml:space="preserve">&lt;Expr5P&gt; → </w:t>
      </w:r>
      <w:r w:rsidRPr="00037CD9">
        <w:rPr>
          <w:rFonts w:cs="TimesNewRomanPS-BoldMT"/>
          <w:b/>
          <w:bCs/>
        </w:rPr>
        <w:t xml:space="preserve">&amp;&amp; </w:t>
      </w:r>
      <w:r w:rsidRPr="00037CD9">
        <w:rPr>
          <w:rFonts w:cs="ArialMT"/>
        </w:rPr>
        <w:t>&lt;Expr4&gt;&lt;Expr5P&gt; |</w:t>
      </w:r>
      <w:r w:rsidR="00BF7220" w:rsidRPr="00BF7220">
        <w:rPr>
          <w:rFonts w:cs="FreeSerif"/>
          <w:noProof/>
          <w:lang w:eastAsia="es-AR"/>
        </w:rPr>
        <w:drawing>
          <wp:inline distT="0" distB="0" distL="0" distR="0">
            <wp:extent cx="76200" cy="100584"/>
            <wp:effectExtent l="0" t="0" r="0" b="0"/>
            <wp:docPr id="4" name="Picture 9065"/>
            <wp:cNvGraphicFramePr/>
            <a:graphic xmlns:a="http://schemas.openxmlformats.org/drawingml/2006/main">
              <a:graphicData uri="http://schemas.openxmlformats.org/drawingml/2006/picture">
                <pic:pic xmlns:pic="http://schemas.openxmlformats.org/drawingml/2006/picture">
                  <pic:nvPicPr>
                    <pic:cNvPr id="9065" name="Picture 9065"/>
                    <pic:cNvPicPr/>
                  </pic:nvPicPr>
                  <pic:blipFill>
                    <a:blip r:embed="rId11" cstate="print"/>
                    <a:stretch>
                      <a:fillRect/>
                    </a:stretch>
                  </pic:blipFill>
                  <pic:spPr>
                    <a:xfrm>
                      <a:off x="0" y="0"/>
                      <a:ext cx="76200" cy="100584"/>
                    </a:xfrm>
                    <a:prstGeom prst="rect">
                      <a:avLst/>
                    </a:prstGeom>
                  </pic:spPr>
                </pic:pic>
              </a:graphicData>
            </a:graphic>
          </wp:inline>
        </w:drawing>
      </w:r>
    </w:p>
    <w:p w:rsidR="00037CD9" w:rsidRPr="00037CD9" w:rsidRDefault="00037CD9" w:rsidP="00037CD9">
      <w:pPr>
        <w:autoSpaceDE w:val="0"/>
        <w:autoSpaceDN w:val="0"/>
        <w:adjustRightInd w:val="0"/>
        <w:spacing w:after="0" w:line="240" w:lineRule="auto"/>
        <w:rPr>
          <w:rFonts w:cs="ArialMT"/>
        </w:rPr>
      </w:pPr>
      <w:r w:rsidRPr="00037CD9">
        <w:rPr>
          <w:rFonts w:cs="ArialMT"/>
        </w:rPr>
        <w:t>&lt;Expr4&gt; → &lt;Expr3&gt; &lt;Expr4P&gt;</w:t>
      </w:r>
    </w:p>
    <w:p w:rsidR="00037CD9" w:rsidRPr="00037CD9" w:rsidRDefault="00037CD9" w:rsidP="00037CD9">
      <w:pPr>
        <w:autoSpaceDE w:val="0"/>
        <w:autoSpaceDN w:val="0"/>
        <w:adjustRightInd w:val="0"/>
        <w:spacing w:after="0" w:line="240" w:lineRule="auto"/>
        <w:rPr>
          <w:rFonts w:cs="FreeSerif"/>
        </w:rPr>
      </w:pPr>
      <w:r w:rsidRPr="00037CD9">
        <w:rPr>
          <w:rFonts w:cs="ArialMT"/>
        </w:rPr>
        <w:t xml:space="preserve">&lt;Expr4P&gt; → </w:t>
      </w:r>
      <w:r w:rsidRPr="00037CD9">
        <w:rPr>
          <w:rFonts w:cs="TimesNewRomanPS-BoldMT"/>
          <w:b/>
          <w:bCs/>
        </w:rPr>
        <w:t xml:space="preserve">== </w:t>
      </w:r>
      <w:r w:rsidRPr="00037CD9">
        <w:rPr>
          <w:rFonts w:cs="ArialMT"/>
        </w:rPr>
        <w:t xml:space="preserve">&lt;Expr3&gt; &lt;Expr4P&gt; </w:t>
      </w:r>
      <w:proofErr w:type="gramStart"/>
      <w:r w:rsidRPr="00037CD9">
        <w:rPr>
          <w:rFonts w:cs="ArialMT"/>
        </w:rPr>
        <w:t xml:space="preserve">| </w:t>
      </w:r>
      <w:r w:rsidRPr="00037CD9">
        <w:rPr>
          <w:rFonts w:cs="TimesNewRomanPS-BoldMT"/>
          <w:b/>
          <w:bCs/>
        </w:rPr>
        <w:t>!</w:t>
      </w:r>
      <w:proofErr w:type="gramEnd"/>
      <w:r w:rsidRPr="00037CD9">
        <w:rPr>
          <w:rFonts w:cs="TimesNewRomanPS-BoldMT"/>
          <w:b/>
          <w:bCs/>
        </w:rPr>
        <w:t xml:space="preserve">= </w:t>
      </w:r>
      <w:r w:rsidRPr="00037CD9">
        <w:rPr>
          <w:rFonts w:cs="ArialMT"/>
        </w:rPr>
        <w:t>&lt;Expr3&gt; &lt;Expr4P&gt; |</w:t>
      </w:r>
      <w:r w:rsidR="00BF7220" w:rsidRPr="00BF7220">
        <w:rPr>
          <w:rFonts w:cs="FreeSerif"/>
          <w:noProof/>
          <w:lang w:eastAsia="es-AR"/>
        </w:rPr>
        <w:drawing>
          <wp:inline distT="0" distB="0" distL="0" distR="0">
            <wp:extent cx="76200" cy="100584"/>
            <wp:effectExtent l="0" t="0" r="0" b="0"/>
            <wp:docPr id="5" name="Picture 9065"/>
            <wp:cNvGraphicFramePr/>
            <a:graphic xmlns:a="http://schemas.openxmlformats.org/drawingml/2006/main">
              <a:graphicData uri="http://schemas.openxmlformats.org/drawingml/2006/picture">
                <pic:pic xmlns:pic="http://schemas.openxmlformats.org/drawingml/2006/picture">
                  <pic:nvPicPr>
                    <pic:cNvPr id="9065" name="Picture 9065"/>
                    <pic:cNvPicPr/>
                  </pic:nvPicPr>
                  <pic:blipFill>
                    <a:blip r:embed="rId11" cstate="print"/>
                    <a:stretch>
                      <a:fillRect/>
                    </a:stretch>
                  </pic:blipFill>
                  <pic:spPr>
                    <a:xfrm>
                      <a:off x="0" y="0"/>
                      <a:ext cx="76200" cy="100584"/>
                    </a:xfrm>
                    <a:prstGeom prst="rect">
                      <a:avLst/>
                    </a:prstGeom>
                  </pic:spPr>
                </pic:pic>
              </a:graphicData>
            </a:graphic>
          </wp:inline>
        </w:drawing>
      </w:r>
    </w:p>
    <w:p w:rsidR="00037CD9" w:rsidRPr="00037CD9" w:rsidRDefault="00037CD9" w:rsidP="00037CD9">
      <w:pPr>
        <w:autoSpaceDE w:val="0"/>
        <w:autoSpaceDN w:val="0"/>
        <w:adjustRightInd w:val="0"/>
        <w:spacing w:after="0" w:line="240" w:lineRule="auto"/>
        <w:rPr>
          <w:rFonts w:cs="ArialMT"/>
        </w:rPr>
      </w:pPr>
      <w:r w:rsidRPr="00037CD9">
        <w:rPr>
          <w:rFonts w:cs="ArialMT"/>
        </w:rPr>
        <w:t xml:space="preserve">&lt;Expr3&gt; → &lt;Expr2&gt; </w:t>
      </w:r>
      <w:r w:rsidRPr="00037CD9">
        <w:rPr>
          <w:rFonts w:cs="TimesNewRomanPS-BoldMT"/>
          <w:b/>
          <w:bCs/>
        </w:rPr>
        <w:t xml:space="preserve">&gt;= </w:t>
      </w:r>
      <w:r w:rsidRPr="00037CD9">
        <w:rPr>
          <w:rFonts w:cs="ArialMT"/>
        </w:rPr>
        <w:t xml:space="preserve">&lt;Expr2&gt; | &lt;Expr2&gt; </w:t>
      </w:r>
      <w:r w:rsidRPr="00037CD9">
        <w:rPr>
          <w:rFonts w:cs="TimesNewRomanPS-BoldMT"/>
          <w:b/>
          <w:bCs/>
        </w:rPr>
        <w:t xml:space="preserve">&lt;= </w:t>
      </w:r>
      <w:r w:rsidRPr="00037CD9">
        <w:rPr>
          <w:rFonts w:cs="ArialMT"/>
        </w:rPr>
        <w:t xml:space="preserve">&lt;Expr2&gt; | &lt;Expr2&gt; </w:t>
      </w:r>
      <w:r w:rsidRPr="00037CD9">
        <w:rPr>
          <w:rFonts w:cs="TimesNewRomanPS-BoldMT"/>
          <w:b/>
          <w:bCs/>
        </w:rPr>
        <w:t xml:space="preserve">&lt; </w:t>
      </w:r>
      <w:r w:rsidRPr="00037CD9">
        <w:rPr>
          <w:rFonts w:cs="ArialMT"/>
        </w:rPr>
        <w:t xml:space="preserve">&lt;Expr2&gt; | &lt;Expr2&gt; </w:t>
      </w:r>
      <w:r w:rsidRPr="00037CD9">
        <w:rPr>
          <w:rFonts w:cs="TimesNewRomanPS-BoldMT"/>
          <w:b/>
          <w:bCs/>
        </w:rPr>
        <w:t xml:space="preserve">&gt; </w:t>
      </w:r>
      <w:r w:rsidRPr="00037CD9">
        <w:rPr>
          <w:rFonts w:cs="ArialMT"/>
        </w:rPr>
        <w:t>&lt;Expr2&gt; |</w:t>
      </w:r>
    </w:p>
    <w:p w:rsidR="00037CD9" w:rsidRPr="00037CD9" w:rsidRDefault="00037CD9" w:rsidP="00037CD9">
      <w:pPr>
        <w:autoSpaceDE w:val="0"/>
        <w:autoSpaceDN w:val="0"/>
        <w:adjustRightInd w:val="0"/>
        <w:spacing w:after="0" w:line="240" w:lineRule="auto"/>
        <w:rPr>
          <w:rFonts w:cs="ArialMT"/>
        </w:rPr>
      </w:pPr>
      <w:r w:rsidRPr="00037CD9">
        <w:rPr>
          <w:rFonts w:cs="ArialMT"/>
        </w:rPr>
        <w:t>&lt;Expr2&gt;</w:t>
      </w:r>
    </w:p>
    <w:p w:rsidR="00037CD9" w:rsidRPr="00037CD9" w:rsidRDefault="00037CD9" w:rsidP="00037CD9">
      <w:pPr>
        <w:autoSpaceDE w:val="0"/>
        <w:autoSpaceDN w:val="0"/>
        <w:adjustRightInd w:val="0"/>
        <w:spacing w:after="0" w:line="240" w:lineRule="auto"/>
        <w:rPr>
          <w:rFonts w:cs="ArialMT"/>
        </w:rPr>
      </w:pPr>
      <w:r w:rsidRPr="00037CD9">
        <w:rPr>
          <w:rFonts w:cs="ArialMT"/>
        </w:rPr>
        <w:t>&lt;Expr2&gt; → &lt;Expr1&gt; &lt;Expr2P&gt;</w:t>
      </w:r>
    </w:p>
    <w:p w:rsidR="00037CD9" w:rsidRPr="00037CD9" w:rsidRDefault="00037CD9" w:rsidP="00037CD9">
      <w:pPr>
        <w:autoSpaceDE w:val="0"/>
        <w:autoSpaceDN w:val="0"/>
        <w:adjustRightInd w:val="0"/>
        <w:spacing w:after="0" w:line="240" w:lineRule="auto"/>
        <w:rPr>
          <w:rFonts w:cs="ArialMT"/>
        </w:rPr>
      </w:pPr>
      <w:r w:rsidRPr="00037CD9">
        <w:rPr>
          <w:rFonts w:cs="ArialMT"/>
        </w:rPr>
        <w:t>&lt;Expr2P&gt; → &lt;</w:t>
      </w:r>
    </w:p>
    <w:p w:rsidR="00037CD9" w:rsidRPr="00037CD9" w:rsidRDefault="00037CD9" w:rsidP="00037CD9">
      <w:pPr>
        <w:autoSpaceDE w:val="0"/>
        <w:autoSpaceDN w:val="0"/>
        <w:adjustRightInd w:val="0"/>
        <w:spacing w:after="0" w:line="240" w:lineRule="auto"/>
        <w:rPr>
          <w:rFonts w:cs="FreeSerif"/>
        </w:rPr>
      </w:pPr>
      <w:r w:rsidRPr="00037CD9">
        <w:rPr>
          <w:rFonts w:cs="ArialMT"/>
        </w:rPr>
        <w:t xml:space="preserve">Expr1&gt; &lt;Expr2P&gt; | </w:t>
      </w:r>
      <w:r w:rsidRPr="00037CD9">
        <w:rPr>
          <w:rFonts w:cs="TimesNewRomanPS-BoldMT"/>
          <w:b/>
          <w:bCs/>
        </w:rPr>
        <w:t xml:space="preserve">+ </w:t>
      </w:r>
      <w:r w:rsidRPr="00037CD9">
        <w:rPr>
          <w:rFonts w:cs="ArialMT"/>
        </w:rPr>
        <w:t>&lt;Expr1&gt; &lt;Expr2P&gt; |</w:t>
      </w:r>
      <w:r w:rsidR="00BF7220" w:rsidRPr="00BF7220">
        <w:rPr>
          <w:rFonts w:cs="FreeSerif"/>
          <w:noProof/>
          <w:lang w:eastAsia="es-AR"/>
        </w:rPr>
        <w:drawing>
          <wp:inline distT="0" distB="0" distL="0" distR="0">
            <wp:extent cx="76200" cy="100584"/>
            <wp:effectExtent l="0" t="0" r="0" b="0"/>
            <wp:docPr id="6" name="Picture 9065"/>
            <wp:cNvGraphicFramePr/>
            <a:graphic xmlns:a="http://schemas.openxmlformats.org/drawingml/2006/main">
              <a:graphicData uri="http://schemas.openxmlformats.org/drawingml/2006/picture">
                <pic:pic xmlns:pic="http://schemas.openxmlformats.org/drawingml/2006/picture">
                  <pic:nvPicPr>
                    <pic:cNvPr id="9065" name="Picture 9065"/>
                    <pic:cNvPicPr/>
                  </pic:nvPicPr>
                  <pic:blipFill>
                    <a:blip r:embed="rId11" cstate="print"/>
                    <a:stretch>
                      <a:fillRect/>
                    </a:stretch>
                  </pic:blipFill>
                  <pic:spPr>
                    <a:xfrm>
                      <a:off x="0" y="0"/>
                      <a:ext cx="76200" cy="100584"/>
                    </a:xfrm>
                    <a:prstGeom prst="rect">
                      <a:avLst/>
                    </a:prstGeom>
                  </pic:spPr>
                </pic:pic>
              </a:graphicData>
            </a:graphic>
          </wp:inline>
        </w:drawing>
      </w:r>
    </w:p>
    <w:p w:rsidR="00037CD9" w:rsidRPr="00037CD9" w:rsidRDefault="00037CD9" w:rsidP="00037CD9">
      <w:pPr>
        <w:autoSpaceDE w:val="0"/>
        <w:autoSpaceDN w:val="0"/>
        <w:adjustRightInd w:val="0"/>
        <w:spacing w:after="0" w:line="240" w:lineRule="auto"/>
        <w:rPr>
          <w:rFonts w:cs="ArialMT"/>
        </w:rPr>
      </w:pPr>
      <w:r w:rsidRPr="00037CD9">
        <w:rPr>
          <w:rFonts w:cs="ArialMT"/>
        </w:rPr>
        <w:t>&lt;Expr1&gt; → &lt;ExprUnaria&gt; &lt;Expr1P&gt;</w:t>
      </w:r>
    </w:p>
    <w:p w:rsidR="00037CD9" w:rsidRPr="00037CD9" w:rsidRDefault="00037CD9" w:rsidP="00037CD9">
      <w:pPr>
        <w:autoSpaceDE w:val="0"/>
        <w:autoSpaceDN w:val="0"/>
        <w:adjustRightInd w:val="0"/>
        <w:spacing w:after="0" w:line="240" w:lineRule="auto"/>
        <w:rPr>
          <w:rFonts w:cs="FreeSerif"/>
        </w:rPr>
      </w:pPr>
      <w:r w:rsidRPr="00037CD9">
        <w:rPr>
          <w:rFonts w:cs="ArialMT"/>
        </w:rPr>
        <w:t xml:space="preserve">&lt;Expr1P&gt; → *&lt;ExprUnaria&gt; &lt;Expr1P&gt; | /&lt;ExprUnaria&gt; &lt;Expr1P&gt; | %&lt;ExprUnaria&gt; &lt;Expr1P&gt;| </w:t>
      </w:r>
      <w:r w:rsidR="00BF7220" w:rsidRPr="00BF7220">
        <w:rPr>
          <w:rFonts w:cs="FreeSerif"/>
          <w:noProof/>
          <w:lang w:eastAsia="es-AR"/>
        </w:rPr>
        <w:drawing>
          <wp:inline distT="0" distB="0" distL="0" distR="0">
            <wp:extent cx="76200" cy="100584"/>
            <wp:effectExtent l="0" t="0" r="0" b="0"/>
            <wp:docPr id="7" name="Picture 9065"/>
            <wp:cNvGraphicFramePr/>
            <a:graphic xmlns:a="http://schemas.openxmlformats.org/drawingml/2006/main">
              <a:graphicData uri="http://schemas.openxmlformats.org/drawingml/2006/picture">
                <pic:pic xmlns:pic="http://schemas.openxmlformats.org/drawingml/2006/picture">
                  <pic:nvPicPr>
                    <pic:cNvPr id="9065" name="Picture 9065"/>
                    <pic:cNvPicPr/>
                  </pic:nvPicPr>
                  <pic:blipFill>
                    <a:blip r:embed="rId11" cstate="print"/>
                    <a:stretch>
                      <a:fillRect/>
                    </a:stretch>
                  </pic:blipFill>
                  <pic:spPr>
                    <a:xfrm>
                      <a:off x="0" y="0"/>
                      <a:ext cx="76200" cy="100584"/>
                    </a:xfrm>
                    <a:prstGeom prst="rect">
                      <a:avLst/>
                    </a:prstGeom>
                  </pic:spPr>
                </pic:pic>
              </a:graphicData>
            </a:graphic>
          </wp:inline>
        </w:drawing>
      </w:r>
    </w:p>
    <w:p w:rsidR="00037CD9" w:rsidRPr="00037CD9" w:rsidRDefault="00037CD9" w:rsidP="00037CD9">
      <w:pPr>
        <w:autoSpaceDE w:val="0"/>
        <w:autoSpaceDN w:val="0"/>
        <w:adjustRightInd w:val="0"/>
        <w:spacing w:after="0" w:line="240" w:lineRule="auto"/>
        <w:rPr>
          <w:rFonts w:cs="ArialMT"/>
        </w:rPr>
      </w:pPr>
      <w:r w:rsidRPr="00037CD9">
        <w:rPr>
          <w:rFonts w:cs="ArialMT"/>
        </w:rPr>
        <w:t>&lt;ExprUnaria&gt; → + &lt;ExprUnaria&gt; | &lt;</w:t>
      </w:r>
    </w:p>
    <w:p w:rsidR="00037CD9" w:rsidRPr="00037CD9" w:rsidRDefault="00037CD9" w:rsidP="00037CD9">
      <w:pPr>
        <w:autoSpaceDE w:val="0"/>
        <w:autoSpaceDN w:val="0"/>
        <w:adjustRightInd w:val="0"/>
        <w:spacing w:after="0" w:line="240" w:lineRule="auto"/>
        <w:rPr>
          <w:rFonts w:cs="ArialMT"/>
        </w:rPr>
      </w:pPr>
      <w:r w:rsidRPr="00037CD9">
        <w:rPr>
          <w:rFonts w:cs="ArialMT"/>
        </w:rPr>
        <w:t xml:space="preserve">ExprUnaria&gt; </w:t>
      </w:r>
      <w:proofErr w:type="gramStart"/>
      <w:r w:rsidRPr="00037CD9">
        <w:rPr>
          <w:rFonts w:cs="ArialMT"/>
        </w:rPr>
        <w:t>| !</w:t>
      </w:r>
      <w:proofErr w:type="gramEnd"/>
      <w:r w:rsidRPr="00037CD9">
        <w:rPr>
          <w:rFonts w:cs="ArialMT"/>
        </w:rPr>
        <w:t xml:space="preserve"> &lt;ExprUnaria&gt; | &lt;Primario&gt;</w:t>
      </w:r>
    </w:p>
    <w:p w:rsidR="00037CD9" w:rsidRPr="00037CD9" w:rsidRDefault="00037CD9" w:rsidP="00037CD9">
      <w:pPr>
        <w:autoSpaceDE w:val="0"/>
        <w:autoSpaceDN w:val="0"/>
        <w:adjustRightInd w:val="0"/>
        <w:spacing w:after="0" w:line="240" w:lineRule="auto"/>
        <w:rPr>
          <w:rFonts w:cs="TimesNewRomanPS-BoldMT"/>
          <w:b/>
          <w:bCs/>
        </w:rPr>
      </w:pPr>
      <w:r w:rsidRPr="00037CD9">
        <w:rPr>
          <w:rFonts w:cs="ArialMT"/>
        </w:rPr>
        <w:t xml:space="preserve">&lt;Primario&gt; → </w:t>
      </w:r>
      <w:r w:rsidRPr="00037CD9">
        <w:rPr>
          <w:rFonts w:cs="TimesNewRomanPS-BoldMT"/>
          <w:b/>
          <w:bCs/>
        </w:rPr>
        <w:t>this</w:t>
      </w:r>
    </w:p>
    <w:p w:rsidR="00037CD9" w:rsidRPr="00037CD9" w:rsidRDefault="00037CD9" w:rsidP="00037CD9">
      <w:pPr>
        <w:autoSpaceDE w:val="0"/>
        <w:autoSpaceDN w:val="0"/>
        <w:adjustRightInd w:val="0"/>
        <w:spacing w:after="0" w:line="240" w:lineRule="auto"/>
        <w:rPr>
          <w:rFonts w:cs="ArialMT"/>
        </w:rPr>
      </w:pPr>
      <w:r w:rsidRPr="00037CD9">
        <w:rPr>
          <w:rFonts w:cs="ArialMT"/>
        </w:rPr>
        <w:t>&lt;Primario&gt; → &lt;Literal&gt;</w:t>
      </w:r>
    </w:p>
    <w:p w:rsidR="00037CD9" w:rsidRPr="00037CD9" w:rsidRDefault="00037CD9" w:rsidP="00037CD9">
      <w:pPr>
        <w:autoSpaceDE w:val="0"/>
        <w:autoSpaceDN w:val="0"/>
        <w:adjustRightInd w:val="0"/>
        <w:spacing w:after="0" w:line="240" w:lineRule="auto"/>
        <w:rPr>
          <w:rFonts w:cs="ArialMT"/>
        </w:rPr>
      </w:pPr>
      <w:r w:rsidRPr="00037CD9">
        <w:rPr>
          <w:rFonts w:cs="ArialMT"/>
        </w:rPr>
        <w:t xml:space="preserve">&lt;Primario&gt; → </w:t>
      </w:r>
      <w:proofErr w:type="gramStart"/>
      <w:r w:rsidRPr="00037CD9">
        <w:rPr>
          <w:rFonts w:cs="TimesNewRomanPS-BoldMT"/>
          <w:b/>
          <w:bCs/>
        </w:rPr>
        <w:t xml:space="preserve">( </w:t>
      </w:r>
      <w:r w:rsidRPr="00037CD9">
        <w:rPr>
          <w:rFonts w:cs="ArialMT"/>
        </w:rPr>
        <w:t>&lt;</w:t>
      </w:r>
      <w:proofErr w:type="gramEnd"/>
      <w:r w:rsidRPr="00037CD9">
        <w:rPr>
          <w:rFonts w:cs="ArialMT"/>
        </w:rPr>
        <w:t xml:space="preserve">Expresion&gt; </w:t>
      </w:r>
      <w:r w:rsidRPr="00037CD9">
        <w:rPr>
          <w:rFonts w:cs="TimesNewRomanPS-BoldMT"/>
          <w:b/>
          <w:bCs/>
        </w:rPr>
        <w:t xml:space="preserve">) </w:t>
      </w:r>
      <w:r w:rsidRPr="00037CD9">
        <w:rPr>
          <w:rFonts w:cs="ArialMT"/>
        </w:rPr>
        <w:t>&lt;LlamadaL&gt;</w:t>
      </w:r>
    </w:p>
    <w:p w:rsidR="00037CD9" w:rsidRPr="00037CD9" w:rsidRDefault="00037CD9" w:rsidP="00037CD9">
      <w:pPr>
        <w:autoSpaceDE w:val="0"/>
        <w:autoSpaceDN w:val="0"/>
        <w:adjustRightInd w:val="0"/>
        <w:spacing w:after="0" w:line="240" w:lineRule="auto"/>
        <w:rPr>
          <w:rFonts w:cs="ArialMT"/>
        </w:rPr>
      </w:pPr>
      <w:r w:rsidRPr="00037CD9">
        <w:rPr>
          <w:rFonts w:cs="ArialMT"/>
        </w:rPr>
        <w:t>&lt;Primario&gt; →</w:t>
      </w:r>
      <w:r w:rsidRPr="006C2FBB">
        <w:rPr>
          <w:rFonts w:cs="ArialMT"/>
          <w:b/>
        </w:rPr>
        <w:t xml:space="preserve"> identificador</w:t>
      </w:r>
      <w:r w:rsidRPr="00037CD9">
        <w:rPr>
          <w:rFonts w:cs="ArialMT"/>
        </w:rPr>
        <w:t xml:space="preserve"> &lt;LlamadaL&gt;</w:t>
      </w:r>
    </w:p>
    <w:p w:rsidR="00037CD9" w:rsidRPr="00037CD9" w:rsidRDefault="00037CD9" w:rsidP="00037CD9">
      <w:pPr>
        <w:autoSpaceDE w:val="0"/>
        <w:autoSpaceDN w:val="0"/>
        <w:adjustRightInd w:val="0"/>
        <w:spacing w:after="0" w:line="240" w:lineRule="auto"/>
        <w:rPr>
          <w:rFonts w:cs="ArialMT"/>
        </w:rPr>
      </w:pPr>
      <w:r w:rsidRPr="00037CD9">
        <w:rPr>
          <w:rFonts w:cs="ArialMT"/>
        </w:rPr>
        <w:t xml:space="preserve">&lt;Primario&gt; → </w:t>
      </w:r>
      <w:r w:rsidRPr="00037CD9">
        <w:rPr>
          <w:rFonts w:cs="TimesNewRomanPS-BoldMT"/>
          <w:b/>
          <w:bCs/>
        </w:rPr>
        <w:t xml:space="preserve">new </w:t>
      </w:r>
      <w:r w:rsidRPr="006C2FBB">
        <w:rPr>
          <w:rFonts w:cs="ArialMT"/>
          <w:b/>
        </w:rPr>
        <w:t>identificador</w:t>
      </w:r>
      <w:r w:rsidRPr="00037CD9">
        <w:rPr>
          <w:rFonts w:cs="ArialMT"/>
        </w:rPr>
        <w:t xml:space="preserve"> &lt;ArgsActuales&gt; &lt;LlamadaL&gt;</w:t>
      </w:r>
    </w:p>
    <w:p w:rsidR="00BF7220" w:rsidRDefault="00037CD9" w:rsidP="00037CD9">
      <w:pPr>
        <w:autoSpaceDE w:val="0"/>
        <w:autoSpaceDN w:val="0"/>
        <w:adjustRightInd w:val="0"/>
        <w:spacing w:after="0" w:line="240" w:lineRule="auto"/>
        <w:rPr>
          <w:rFonts w:cs="ArialMT"/>
        </w:rPr>
      </w:pPr>
      <w:r w:rsidRPr="00037CD9">
        <w:rPr>
          <w:rFonts w:cs="ArialMT"/>
        </w:rPr>
        <w:t>&lt;Primario&gt; → i</w:t>
      </w:r>
      <w:r w:rsidRPr="00CF676D">
        <w:rPr>
          <w:rFonts w:cs="ArialMT"/>
          <w:b/>
        </w:rPr>
        <w:t>dentificador</w:t>
      </w:r>
      <w:r w:rsidRPr="00037CD9">
        <w:rPr>
          <w:rFonts w:cs="ArialMT"/>
        </w:rPr>
        <w:t xml:space="preserve"> &lt;ArgsActuales&gt; &lt;LlamadaL&gt; </w:t>
      </w:r>
    </w:p>
    <w:p w:rsidR="00037CD9" w:rsidRPr="00037CD9" w:rsidRDefault="00037CD9" w:rsidP="00037CD9">
      <w:pPr>
        <w:autoSpaceDE w:val="0"/>
        <w:autoSpaceDN w:val="0"/>
        <w:adjustRightInd w:val="0"/>
        <w:spacing w:after="0" w:line="240" w:lineRule="auto"/>
        <w:rPr>
          <w:rFonts w:cs="FreeSerif"/>
        </w:rPr>
      </w:pPr>
      <w:r w:rsidRPr="00037CD9">
        <w:rPr>
          <w:rFonts w:cs="ArialMT"/>
        </w:rPr>
        <w:t>&lt;LlamadaL&gt; → &lt;Llamada&gt;&lt;LlamadaL&gt; |</w:t>
      </w:r>
      <w:r w:rsidR="00BF7220" w:rsidRPr="00BF7220">
        <w:rPr>
          <w:rFonts w:cs="FreeSerif"/>
          <w:noProof/>
          <w:lang w:eastAsia="es-AR"/>
        </w:rPr>
        <w:drawing>
          <wp:inline distT="0" distB="0" distL="0" distR="0">
            <wp:extent cx="76200" cy="100584"/>
            <wp:effectExtent l="0" t="0" r="0" b="0"/>
            <wp:docPr id="8" name="Picture 9065"/>
            <wp:cNvGraphicFramePr/>
            <a:graphic xmlns:a="http://schemas.openxmlformats.org/drawingml/2006/main">
              <a:graphicData uri="http://schemas.openxmlformats.org/drawingml/2006/picture">
                <pic:pic xmlns:pic="http://schemas.openxmlformats.org/drawingml/2006/picture">
                  <pic:nvPicPr>
                    <pic:cNvPr id="9065" name="Picture 9065"/>
                    <pic:cNvPicPr/>
                  </pic:nvPicPr>
                  <pic:blipFill>
                    <a:blip r:embed="rId11" cstate="print"/>
                    <a:stretch>
                      <a:fillRect/>
                    </a:stretch>
                  </pic:blipFill>
                  <pic:spPr>
                    <a:xfrm>
                      <a:off x="0" y="0"/>
                      <a:ext cx="76200" cy="100584"/>
                    </a:xfrm>
                    <a:prstGeom prst="rect">
                      <a:avLst/>
                    </a:prstGeom>
                  </pic:spPr>
                </pic:pic>
              </a:graphicData>
            </a:graphic>
          </wp:inline>
        </w:drawing>
      </w:r>
    </w:p>
    <w:p w:rsidR="00037CD9" w:rsidRPr="00037CD9" w:rsidRDefault="00037CD9" w:rsidP="00037CD9">
      <w:pPr>
        <w:autoSpaceDE w:val="0"/>
        <w:autoSpaceDN w:val="0"/>
        <w:adjustRightInd w:val="0"/>
        <w:spacing w:after="0" w:line="240" w:lineRule="auto"/>
        <w:rPr>
          <w:rFonts w:cs="ArialMT"/>
        </w:rPr>
      </w:pPr>
      <w:r w:rsidRPr="00037CD9">
        <w:rPr>
          <w:rFonts w:cs="ArialMT"/>
        </w:rPr>
        <w:t xml:space="preserve">&lt;Llamada&gt; → </w:t>
      </w:r>
      <w:r w:rsidRPr="00037CD9">
        <w:rPr>
          <w:rFonts w:cs="TimesNewRomanPS-BoldMT"/>
          <w:b/>
          <w:bCs/>
        </w:rPr>
        <w:t>.</w:t>
      </w:r>
      <w:r w:rsidRPr="00037CD9">
        <w:rPr>
          <w:rFonts w:cs="ArialMT"/>
        </w:rPr>
        <w:t>identificador &lt;ArgsActuales&gt;</w:t>
      </w:r>
    </w:p>
    <w:p w:rsidR="00037CD9" w:rsidRPr="00037CD9" w:rsidRDefault="00037CD9" w:rsidP="00037CD9">
      <w:pPr>
        <w:autoSpaceDE w:val="0"/>
        <w:autoSpaceDN w:val="0"/>
        <w:adjustRightInd w:val="0"/>
        <w:spacing w:after="0" w:line="240" w:lineRule="auto"/>
        <w:rPr>
          <w:rFonts w:cs="ArialMT"/>
        </w:rPr>
      </w:pPr>
      <w:r w:rsidRPr="00037CD9">
        <w:rPr>
          <w:rFonts w:cs="ArialMT"/>
        </w:rPr>
        <w:t xml:space="preserve">&lt;Literal&gt; → </w:t>
      </w:r>
      <w:r w:rsidRPr="00370ED8">
        <w:rPr>
          <w:rFonts w:cs="ArialMT"/>
          <w:b/>
        </w:rPr>
        <w:t xml:space="preserve">null </w:t>
      </w:r>
      <w:r w:rsidRPr="00037CD9">
        <w:rPr>
          <w:rFonts w:cs="ArialMT"/>
        </w:rPr>
        <w:t>|</w:t>
      </w:r>
      <w:r w:rsidRPr="00370ED8">
        <w:rPr>
          <w:rFonts w:cs="ArialMT"/>
          <w:b/>
        </w:rPr>
        <w:t xml:space="preserve"> true</w:t>
      </w:r>
      <w:r w:rsidRPr="00037CD9">
        <w:rPr>
          <w:rFonts w:cs="ArialMT"/>
        </w:rPr>
        <w:t xml:space="preserve"> | </w:t>
      </w:r>
      <w:r w:rsidRPr="00370ED8">
        <w:rPr>
          <w:rFonts w:cs="ArialMT"/>
          <w:b/>
        </w:rPr>
        <w:t>false</w:t>
      </w:r>
      <w:r w:rsidRPr="00037CD9">
        <w:rPr>
          <w:rFonts w:cs="ArialMT"/>
        </w:rPr>
        <w:t xml:space="preserve"> | </w:t>
      </w:r>
      <w:r w:rsidRPr="00370ED8">
        <w:rPr>
          <w:rFonts w:cs="ArialMT"/>
          <w:b/>
        </w:rPr>
        <w:t>intLiteral</w:t>
      </w:r>
      <w:r w:rsidRPr="00037CD9">
        <w:rPr>
          <w:rFonts w:cs="ArialMT"/>
        </w:rPr>
        <w:t xml:space="preserve"> | </w:t>
      </w:r>
      <w:r w:rsidRPr="00370ED8">
        <w:rPr>
          <w:rFonts w:cs="ArialMT"/>
          <w:b/>
        </w:rPr>
        <w:t xml:space="preserve">charLiteral </w:t>
      </w:r>
      <w:r w:rsidRPr="00037CD9">
        <w:rPr>
          <w:rFonts w:cs="ArialMT"/>
        </w:rPr>
        <w:t xml:space="preserve">| </w:t>
      </w:r>
      <w:r w:rsidRPr="00370ED8">
        <w:rPr>
          <w:rFonts w:cs="ArialMT"/>
          <w:b/>
        </w:rPr>
        <w:t>stringLiteral</w:t>
      </w:r>
    </w:p>
    <w:p w:rsidR="00037CD9" w:rsidRPr="00037CD9" w:rsidRDefault="00037CD9" w:rsidP="00037CD9">
      <w:pPr>
        <w:autoSpaceDE w:val="0"/>
        <w:autoSpaceDN w:val="0"/>
        <w:adjustRightInd w:val="0"/>
        <w:spacing w:after="0" w:line="240" w:lineRule="auto"/>
        <w:rPr>
          <w:rFonts w:cs="Arial-BoldMT"/>
          <w:b/>
          <w:bCs/>
        </w:rPr>
      </w:pPr>
      <w:r w:rsidRPr="00037CD9">
        <w:rPr>
          <w:rFonts w:cs="ArialMT"/>
        </w:rPr>
        <w:t xml:space="preserve">&lt;ArgsActuales&gt; → </w:t>
      </w:r>
      <w:proofErr w:type="gramStart"/>
      <w:r w:rsidRPr="00037CD9">
        <w:rPr>
          <w:rFonts w:cs="Arial-BoldMT"/>
          <w:b/>
          <w:bCs/>
        </w:rPr>
        <w:t xml:space="preserve">( </w:t>
      </w:r>
      <w:r w:rsidRPr="00037CD9">
        <w:rPr>
          <w:rFonts w:cs="ArialMT"/>
        </w:rPr>
        <w:t>&lt;</w:t>
      </w:r>
      <w:proofErr w:type="gramEnd"/>
      <w:r w:rsidRPr="00037CD9">
        <w:rPr>
          <w:rFonts w:cs="ArialMT"/>
        </w:rPr>
        <w:t xml:space="preserve">ListaExps&gt; </w:t>
      </w:r>
      <w:r w:rsidRPr="00037CD9">
        <w:rPr>
          <w:rFonts w:cs="Arial-BoldMT"/>
          <w:b/>
          <w:bCs/>
        </w:rPr>
        <w:t xml:space="preserve">) </w:t>
      </w:r>
      <w:r w:rsidRPr="00037CD9">
        <w:rPr>
          <w:rFonts w:cs="ArialMT"/>
        </w:rPr>
        <w:t xml:space="preserve">| </w:t>
      </w:r>
      <w:r w:rsidRPr="00037CD9">
        <w:rPr>
          <w:rFonts w:cs="Arial-BoldMT"/>
          <w:b/>
          <w:bCs/>
        </w:rPr>
        <w:t>()</w:t>
      </w:r>
    </w:p>
    <w:p w:rsidR="009E0C5E" w:rsidRDefault="00037CD9" w:rsidP="00037CD9">
      <w:pPr>
        <w:spacing w:after="0" w:line="240" w:lineRule="auto"/>
        <w:rPr>
          <w:rFonts w:cs="ArialMT"/>
        </w:rPr>
      </w:pPr>
      <w:r w:rsidRPr="00037CD9">
        <w:rPr>
          <w:rFonts w:cs="ArialMT"/>
        </w:rPr>
        <w:t>&lt;ListaExps&gt; → &lt;Expresion&gt; | &lt;Expresion</w:t>
      </w:r>
      <w:proofErr w:type="gramStart"/>
      <w:r w:rsidRPr="00037CD9">
        <w:rPr>
          <w:rFonts w:cs="ArialMT"/>
        </w:rPr>
        <w:t xml:space="preserve">&gt; </w:t>
      </w:r>
      <w:r w:rsidRPr="00037CD9">
        <w:rPr>
          <w:rFonts w:cs="Arial-BoldMT"/>
          <w:b/>
          <w:bCs/>
        </w:rPr>
        <w:t>,</w:t>
      </w:r>
      <w:proofErr w:type="gramEnd"/>
      <w:r w:rsidRPr="00037CD9">
        <w:rPr>
          <w:rFonts w:cs="Arial-BoldMT"/>
          <w:b/>
          <w:bCs/>
        </w:rPr>
        <w:t xml:space="preserve"> </w:t>
      </w:r>
      <w:r w:rsidRPr="00037CD9">
        <w:rPr>
          <w:rFonts w:cs="ArialMT"/>
        </w:rPr>
        <w:t>&lt;ListaExps&gt;</w:t>
      </w:r>
    </w:p>
    <w:p w:rsidR="00522BD4" w:rsidRDefault="00522BD4" w:rsidP="00037CD9">
      <w:pPr>
        <w:spacing w:after="0" w:line="240" w:lineRule="auto"/>
        <w:rPr>
          <w:rFonts w:cs="ArialMT"/>
        </w:rPr>
      </w:pPr>
    </w:p>
    <w:p w:rsidR="00522BD4" w:rsidRDefault="00522BD4" w:rsidP="00522BD4">
      <w:pPr>
        <w:pStyle w:val="Ttulo3"/>
      </w:pPr>
      <w:bookmarkStart w:id="24" w:name="_Toc372185599"/>
      <w:bookmarkStart w:id="25" w:name="_Toc405465760"/>
      <w:r>
        <w:t>Factorización</w:t>
      </w:r>
      <w:bookmarkEnd w:id="24"/>
      <w:bookmarkEnd w:id="25"/>
    </w:p>
    <w:p w:rsidR="00522BD4" w:rsidRPr="00C7117D" w:rsidRDefault="00522BD4" w:rsidP="00522BD4">
      <w:pPr>
        <w:spacing w:after="0"/>
        <w:ind w:left="5"/>
      </w:pPr>
      <w:r w:rsidRPr="00C7117D">
        <w:t xml:space="preserve">&lt;Inicial&gt; → &lt;Clase&gt; &lt;InicialP&gt; </w:t>
      </w:r>
    </w:p>
    <w:p w:rsidR="00522BD4" w:rsidRPr="00C7117D" w:rsidRDefault="00522BD4" w:rsidP="00522BD4">
      <w:pPr>
        <w:spacing w:after="0"/>
        <w:ind w:left="5"/>
      </w:pPr>
      <w:r w:rsidRPr="00C7117D">
        <w:t>&lt;InicialP&gt; → &lt;Inicial&gt; |</w:t>
      </w:r>
      <w:r w:rsidRPr="00C7117D">
        <w:rPr>
          <w:rFonts w:eastAsia="Cambria Math" w:cs="Cambria Math"/>
        </w:rPr>
        <w:t xml:space="preserve"> </w:t>
      </w:r>
      <w:r w:rsidRPr="00C7117D">
        <w:rPr>
          <w:rFonts w:ascii="Cambria Math" w:eastAsia="Cambria Math" w:hAnsi="Cambria Math" w:cs="Cambria Math"/>
        </w:rPr>
        <w:t>𝜆</w:t>
      </w:r>
      <w:r w:rsidRPr="00C7117D">
        <w:t xml:space="preserve"> </w:t>
      </w:r>
    </w:p>
    <w:p w:rsidR="00C7117D" w:rsidRPr="00C7117D" w:rsidRDefault="00C7117D" w:rsidP="00C7117D">
      <w:pPr>
        <w:autoSpaceDE w:val="0"/>
        <w:autoSpaceDN w:val="0"/>
        <w:adjustRightInd w:val="0"/>
        <w:spacing w:after="0" w:line="240" w:lineRule="auto"/>
        <w:rPr>
          <w:rFonts w:cs="ArialMT"/>
        </w:rPr>
      </w:pPr>
      <w:r w:rsidRPr="00C7117D">
        <w:rPr>
          <w:rFonts w:cs="ArialMT"/>
        </w:rPr>
        <w:t xml:space="preserve">&lt;Clase&gt; → </w:t>
      </w:r>
      <w:r w:rsidRPr="00FF1417">
        <w:rPr>
          <w:rFonts w:cs="ArialMT"/>
          <w:b/>
        </w:rPr>
        <w:t>class identificador</w:t>
      </w:r>
      <w:r w:rsidRPr="00C7117D">
        <w:rPr>
          <w:rFonts w:cs="ArialMT"/>
        </w:rPr>
        <w:t xml:space="preserve"> &lt;ClaseP&gt;</w:t>
      </w:r>
    </w:p>
    <w:p w:rsidR="00C7117D" w:rsidRPr="00C7117D" w:rsidRDefault="00C7117D" w:rsidP="00C7117D">
      <w:pPr>
        <w:autoSpaceDE w:val="0"/>
        <w:autoSpaceDN w:val="0"/>
        <w:adjustRightInd w:val="0"/>
        <w:spacing w:after="0" w:line="240" w:lineRule="auto"/>
        <w:rPr>
          <w:rFonts w:cs="ArialMT"/>
        </w:rPr>
      </w:pPr>
      <w:r w:rsidRPr="00C7117D">
        <w:rPr>
          <w:rFonts w:cs="ArialMT"/>
        </w:rPr>
        <w:t xml:space="preserve">&lt;ClaseP&gt; → &lt;Herencia&gt; </w:t>
      </w:r>
      <w:proofErr w:type="gramStart"/>
      <w:r w:rsidRPr="00C7117D">
        <w:rPr>
          <w:rFonts w:cs="ArialMT"/>
        </w:rPr>
        <w:t>{ &lt;</w:t>
      </w:r>
      <w:proofErr w:type="gramEnd"/>
      <w:r w:rsidRPr="00C7117D">
        <w:rPr>
          <w:rFonts w:cs="ArialMT"/>
        </w:rPr>
        <w:t>MiembroL&gt;} | {&lt;MiembroL&gt;}</w:t>
      </w:r>
    </w:p>
    <w:p w:rsidR="00C7117D" w:rsidRPr="00C7117D" w:rsidRDefault="00C7117D" w:rsidP="00C7117D">
      <w:pPr>
        <w:autoSpaceDE w:val="0"/>
        <w:autoSpaceDN w:val="0"/>
        <w:adjustRightInd w:val="0"/>
        <w:spacing w:after="0" w:line="240" w:lineRule="auto"/>
        <w:rPr>
          <w:rFonts w:cs="FreeSerif"/>
        </w:rPr>
      </w:pPr>
      <w:r w:rsidRPr="00C7117D">
        <w:rPr>
          <w:rFonts w:cs="ArialMT"/>
        </w:rPr>
        <w:t xml:space="preserve">&lt;MiembroL&gt; → &lt;Miembro&gt; &lt;MiembroL&gt; | </w:t>
      </w:r>
      <w:r w:rsidR="00FF1417" w:rsidRPr="00FF1417">
        <w:rPr>
          <w:rFonts w:cs="FreeSerif"/>
          <w:noProof/>
          <w:lang w:eastAsia="es-AR"/>
        </w:rPr>
        <w:drawing>
          <wp:inline distT="0" distB="0" distL="0" distR="0">
            <wp:extent cx="76200" cy="100584"/>
            <wp:effectExtent l="0" t="0" r="0" b="0"/>
            <wp:docPr id="9" name="Picture 9065"/>
            <wp:cNvGraphicFramePr/>
            <a:graphic xmlns:a="http://schemas.openxmlformats.org/drawingml/2006/main">
              <a:graphicData uri="http://schemas.openxmlformats.org/drawingml/2006/picture">
                <pic:pic xmlns:pic="http://schemas.openxmlformats.org/drawingml/2006/picture">
                  <pic:nvPicPr>
                    <pic:cNvPr id="9065" name="Picture 9065"/>
                    <pic:cNvPicPr/>
                  </pic:nvPicPr>
                  <pic:blipFill>
                    <a:blip r:embed="rId11" cstate="print"/>
                    <a:stretch>
                      <a:fillRect/>
                    </a:stretch>
                  </pic:blipFill>
                  <pic:spPr>
                    <a:xfrm>
                      <a:off x="0" y="0"/>
                      <a:ext cx="76200" cy="100584"/>
                    </a:xfrm>
                    <a:prstGeom prst="rect">
                      <a:avLst/>
                    </a:prstGeom>
                  </pic:spPr>
                </pic:pic>
              </a:graphicData>
            </a:graphic>
          </wp:inline>
        </w:drawing>
      </w:r>
    </w:p>
    <w:p w:rsidR="00C7117D" w:rsidRPr="00C7117D" w:rsidRDefault="00C7117D" w:rsidP="00C7117D">
      <w:pPr>
        <w:autoSpaceDE w:val="0"/>
        <w:autoSpaceDN w:val="0"/>
        <w:adjustRightInd w:val="0"/>
        <w:spacing w:after="0" w:line="240" w:lineRule="auto"/>
        <w:rPr>
          <w:rFonts w:cs="ArialMT"/>
        </w:rPr>
      </w:pPr>
      <w:r w:rsidRPr="00C7117D">
        <w:rPr>
          <w:rFonts w:cs="ArialMT"/>
        </w:rPr>
        <w:t xml:space="preserve">&lt;Herencia&gt; → </w:t>
      </w:r>
      <w:r w:rsidRPr="00FF1417">
        <w:rPr>
          <w:rFonts w:cs="ArialMT"/>
          <w:b/>
        </w:rPr>
        <w:t>extends identificador</w:t>
      </w:r>
    </w:p>
    <w:p w:rsidR="00C7117D" w:rsidRPr="00C7117D" w:rsidRDefault="00C7117D" w:rsidP="00C7117D">
      <w:pPr>
        <w:autoSpaceDE w:val="0"/>
        <w:autoSpaceDN w:val="0"/>
        <w:adjustRightInd w:val="0"/>
        <w:spacing w:after="0" w:line="240" w:lineRule="auto"/>
        <w:rPr>
          <w:rFonts w:cs="ArialMT"/>
        </w:rPr>
      </w:pPr>
      <w:r w:rsidRPr="00C7117D">
        <w:rPr>
          <w:rFonts w:cs="ArialMT"/>
        </w:rPr>
        <w:t>&lt;Mmiembro&gt; → &lt;Atributo&gt;| &lt;Ctor&gt;| &lt;Metodo&gt;</w:t>
      </w:r>
    </w:p>
    <w:p w:rsidR="00C7117D" w:rsidRPr="00C7117D" w:rsidRDefault="00C7117D" w:rsidP="00C7117D">
      <w:pPr>
        <w:autoSpaceDE w:val="0"/>
        <w:autoSpaceDN w:val="0"/>
        <w:adjustRightInd w:val="0"/>
        <w:spacing w:after="0" w:line="240" w:lineRule="auto"/>
        <w:rPr>
          <w:rFonts w:cs="ArialMT"/>
        </w:rPr>
      </w:pPr>
      <w:r w:rsidRPr="00C7117D">
        <w:rPr>
          <w:rFonts w:cs="ArialMT"/>
        </w:rPr>
        <w:t xml:space="preserve">&lt;Atributo&gt; → </w:t>
      </w:r>
      <w:r w:rsidRPr="00FF1417">
        <w:rPr>
          <w:rFonts w:cs="ArialMT"/>
          <w:b/>
        </w:rPr>
        <w:t xml:space="preserve">varInst </w:t>
      </w:r>
      <w:r w:rsidRPr="00C7117D">
        <w:rPr>
          <w:rFonts w:cs="ArialMT"/>
        </w:rPr>
        <w:t>&lt;Tipo&gt; &lt;ListaDecVars&gt; ;</w:t>
      </w:r>
    </w:p>
    <w:p w:rsidR="00C7117D" w:rsidRPr="00C7117D" w:rsidRDefault="00C7117D" w:rsidP="00C7117D">
      <w:pPr>
        <w:autoSpaceDE w:val="0"/>
        <w:autoSpaceDN w:val="0"/>
        <w:adjustRightInd w:val="0"/>
        <w:spacing w:after="0" w:line="240" w:lineRule="auto"/>
        <w:rPr>
          <w:rFonts w:cs="ArialMT"/>
        </w:rPr>
      </w:pPr>
      <w:r w:rsidRPr="00C7117D">
        <w:rPr>
          <w:rFonts w:cs="ArialMT"/>
        </w:rPr>
        <w:t xml:space="preserve">&lt;Metodo&gt; → &lt;ModMetodo&gt; &lt;TipoMetodo&gt; </w:t>
      </w:r>
      <w:r w:rsidRPr="00FF1417">
        <w:rPr>
          <w:rFonts w:cs="ArialMT"/>
          <w:b/>
        </w:rPr>
        <w:t xml:space="preserve">identificador </w:t>
      </w:r>
      <w:r w:rsidRPr="00C7117D">
        <w:rPr>
          <w:rFonts w:cs="ArialMT"/>
        </w:rPr>
        <w:t>&lt;ArgsFormales&gt; &lt;Bloque&gt;</w:t>
      </w:r>
    </w:p>
    <w:p w:rsidR="00C7117D" w:rsidRPr="00C7117D" w:rsidRDefault="00C7117D" w:rsidP="00C7117D">
      <w:pPr>
        <w:autoSpaceDE w:val="0"/>
        <w:autoSpaceDN w:val="0"/>
        <w:adjustRightInd w:val="0"/>
        <w:spacing w:after="0" w:line="240" w:lineRule="auto"/>
        <w:rPr>
          <w:rFonts w:cs="ArialMT"/>
        </w:rPr>
      </w:pPr>
      <w:r w:rsidRPr="00C7117D">
        <w:rPr>
          <w:rFonts w:cs="ArialMT"/>
        </w:rPr>
        <w:lastRenderedPageBreak/>
        <w:t xml:space="preserve">&lt;Ctor&gt; → </w:t>
      </w:r>
      <w:r w:rsidRPr="00FF1417">
        <w:rPr>
          <w:rFonts w:cs="ArialMT"/>
          <w:b/>
        </w:rPr>
        <w:t>identificador</w:t>
      </w:r>
      <w:r w:rsidRPr="00C7117D">
        <w:rPr>
          <w:rFonts w:cs="ArialMT"/>
        </w:rPr>
        <w:t xml:space="preserve"> &lt;ArgsFormales&gt; &lt;Bloques&gt;</w:t>
      </w:r>
    </w:p>
    <w:p w:rsidR="00C7117D" w:rsidRPr="00C7117D" w:rsidRDefault="00C7117D" w:rsidP="00C7117D">
      <w:pPr>
        <w:autoSpaceDE w:val="0"/>
        <w:autoSpaceDN w:val="0"/>
        <w:adjustRightInd w:val="0"/>
        <w:spacing w:after="0" w:line="240" w:lineRule="auto"/>
        <w:rPr>
          <w:rFonts w:cs="ArialMT"/>
        </w:rPr>
      </w:pPr>
      <w:r w:rsidRPr="00C7117D">
        <w:rPr>
          <w:rFonts w:cs="ArialMT"/>
        </w:rPr>
        <w:t xml:space="preserve">&lt;ArgsFormales&gt; → </w:t>
      </w:r>
      <w:proofErr w:type="gramStart"/>
      <w:r w:rsidRPr="00C7117D">
        <w:rPr>
          <w:rFonts w:cs="ArialMT"/>
        </w:rPr>
        <w:t>( &lt;</w:t>
      </w:r>
      <w:proofErr w:type="gramEnd"/>
      <w:r w:rsidRPr="00C7117D">
        <w:rPr>
          <w:rFonts w:cs="ArialMT"/>
        </w:rPr>
        <w:t>ArgsFormalesP&gt;</w:t>
      </w:r>
    </w:p>
    <w:p w:rsidR="00C7117D" w:rsidRPr="00C7117D" w:rsidRDefault="00C7117D" w:rsidP="00C7117D">
      <w:pPr>
        <w:autoSpaceDE w:val="0"/>
        <w:autoSpaceDN w:val="0"/>
        <w:adjustRightInd w:val="0"/>
        <w:spacing w:after="0" w:line="240" w:lineRule="auto"/>
        <w:rPr>
          <w:rFonts w:cs="ArialMT"/>
        </w:rPr>
      </w:pPr>
      <w:r w:rsidRPr="00C7117D">
        <w:rPr>
          <w:rFonts w:cs="ArialMT"/>
        </w:rPr>
        <w:t>&lt;ArgsFormalesP&gt; → &lt;ListaArgsFormales</w:t>
      </w:r>
      <w:proofErr w:type="gramStart"/>
      <w:r w:rsidRPr="00C7117D">
        <w:rPr>
          <w:rFonts w:cs="ArialMT"/>
        </w:rPr>
        <w:t>&gt; )</w:t>
      </w:r>
      <w:proofErr w:type="gramEnd"/>
      <w:r w:rsidRPr="00C7117D">
        <w:rPr>
          <w:rFonts w:cs="ArialMT"/>
        </w:rPr>
        <w:t xml:space="preserve"> | )</w:t>
      </w:r>
    </w:p>
    <w:p w:rsidR="00C7117D" w:rsidRPr="00C7117D" w:rsidRDefault="00C7117D" w:rsidP="00C7117D">
      <w:pPr>
        <w:autoSpaceDE w:val="0"/>
        <w:autoSpaceDN w:val="0"/>
        <w:adjustRightInd w:val="0"/>
        <w:spacing w:after="0" w:line="240" w:lineRule="auto"/>
        <w:rPr>
          <w:rFonts w:cs="ArialMT"/>
        </w:rPr>
      </w:pPr>
      <w:r w:rsidRPr="00C7117D">
        <w:rPr>
          <w:rFonts w:cs="ArialMT"/>
        </w:rPr>
        <w:t>&lt;ListaArgsFormales&gt; → &lt;ArgFormal&gt; &lt;ListaArgsFormalesP&gt;</w:t>
      </w:r>
    </w:p>
    <w:p w:rsidR="00C7117D" w:rsidRPr="00C7117D" w:rsidRDefault="00C7117D" w:rsidP="00C7117D">
      <w:pPr>
        <w:autoSpaceDE w:val="0"/>
        <w:autoSpaceDN w:val="0"/>
        <w:adjustRightInd w:val="0"/>
        <w:spacing w:after="0" w:line="240" w:lineRule="auto"/>
        <w:rPr>
          <w:rFonts w:cs="FreeSerif"/>
        </w:rPr>
      </w:pPr>
      <w:r w:rsidRPr="00C7117D">
        <w:rPr>
          <w:rFonts w:cs="ArialMT"/>
        </w:rPr>
        <w:t xml:space="preserve">&lt;ListaArgsFormalesP&gt; </w:t>
      </w:r>
      <w:proofErr w:type="gramStart"/>
      <w:r w:rsidRPr="00C7117D">
        <w:rPr>
          <w:rFonts w:cs="ArialMT"/>
        </w:rPr>
        <w:t>→ ,</w:t>
      </w:r>
      <w:proofErr w:type="gramEnd"/>
      <w:r w:rsidRPr="00C7117D">
        <w:rPr>
          <w:rFonts w:cs="ArialMT"/>
        </w:rPr>
        <w:t xml:space="preserve"> &lt;ListaArgsFormales&gt; |</w:t>
      </w:r>
      <w:r w:rsidR="00FF1417" w:rsidRPr="00FF1417">
        <w:rPr>
          <w:rFonts w:cs="FreeSerif"/>
          <w:noProof/>
          <w:lang w:eastAsia="es-AR"/>
        </w:rPr>
        <w:drawing>
          <wp:inline distT="0" distB="0" distL="0" distR="0">
            <wp:extent cx="76200" cy="100584"/>
            <wp:effectExtent l="0" t="0" r="0" b="0"/>
            <wp:docPr id="10" name="Picture 9065"/>
            <wp:cNvGraphicFramePr/>
            <a:graphic xmlns:a="http://schemas.openxmlformats.org/drawingml/2006/main">
              <a:graphicData uri="http://schemas.openxmlformats.org/drawingml/2006/picture">
                <pic:pic xmlns:pic="http://schemas.openxmlformats.org/drawingml/2006/picture">
                  <pic:nvPicPr>
                    <pic:cNvPr id="9065" name="Picture 9065"/>
                    <pic:cNvPicPr/>
                  </pic:nvPicPr>
                  <pic:blipFill>
                    <a:blip r:embed="rId11" cstate="print"/>
                    <a:stretch>
                      <a:fillRect/>
                    </a:stretch>
                  </pic:blipFill>
                  <pic:spPr>
                    <a:xfrm>
                      <a:off x="0" y="0"/>
                      <a:ext cx="76200" cy="100584"/>
                    </a:xfrm>
                    <a:prstGeom prst="rect">
                      <a:avLst/>
                    </a:prstGeom>
                  </pic:spPr>
                </pic:pic>
              </a:graphicData>
            </a:graphic>
          </wp:inline>
        </w:drawing>
      </w:r>
    </w:p>
    <w:p w:rsidR="00C7117D" w:rsidRPr="00C7117D" w:rsidRDefault="00C7117D" w:rsidP="00C7117D">
      <w:pPr>
        <w:autoSpaceDE w:val="0"/>
        <w:autoSpaceDN w:val="0"/>
        <w:adjustRightInd w:val="0"/>
        <w:spacing w:after="0" w:line="240" w:lineRule="auto"/>
        <w:rPr>
          <w:rFonts w:cs="ArialMT"/>
        </w:rPr>
      </w:pPr>
      <w:r w:rsidRPr="00C7117D">
        <w:rPr>
          <w:rFonts w:cs="ArialMT"/>
        </w:rPr>
        <w:t xml:space="preserve">&lt;ArgFormal&gt; → &lt;Tipo&gt; </w:t>
      </w:r>
      <w:r w:rsidRPr="00FF1417">
        <w:rPr>
          <w:rFonts w:cs="ArialMT"/>
          <w:b/>
        </w:rPr>
        <w:t>identificador</w:t>
      </w:r>
    </w:p>
    <w:p w:rsidR="00C7117D" w:rsidRPr="00C7117D" w:rsidRDefault="00C7117D" w:rsidP="00C7117D">
      <w:pPr>
        <w:autoSpaceDE w:val="0"/>
        <w:autoSpaceDN w:val="0"/>
        <w:adjustRightInd w:val="0"/>
        <w:spacing w:after="0" w:line="240" w:lineRule="auto"/>
        <w:rPr>
          <w:rFonts w:cs="ArialMT"/>
        </w:rPr>
      </w:pPr>
      <w:r w:rsidRPr="00C7117D">
        <w:rPr>
          <w:rFonts w:cs="ArialMT"/>
        </w:rPr>
        <w:t xml:space="preserve">&lt;ModMetodo&gt; → </w:t>
      </w:r>
      <w:r w:rsidRPr="00FF1417">
        <w:rPr>
          <w:rFonts w:cs="ArialMT"/>
          <w:b/>
        </w:rPr>
        <w:t xml:space="preserve">static </w:t>
      </w:r>
      <w:r w:rsidRPr="00C7117D">
        <w:rPr>
          <w:rFonts w:cs="ArialMT"/>
        </w:rPr>
        <w:t xml:space="preserve">| </w:t>
      </w:r>
      <w:r w:rsidRPr="00FF1417">
        <w:rPr>
          <w:rFonts w:cs="ArialMT"/>
          <w:b/>
        </w:rPr>
        <w:t>dynamic</w:t>
      </w:r>
    </w:p>
    <w:p w:rsidR="00C7117D" w:rsidRPr="00C7117D" w:rsidRDefault="00C7117D" w:rsidP="00C7117D">
      <w:pPr>
        <w:autoSpaceDE w:val="0"/>
        <w:autoSpaceDN w:val="0"/>
        <w:adjustRightInd w:val="0"/>
        <w:spacing w:after="0" w:line="240" w:lineRule="auto"/>
        <w:rPr>
          <w:rFonts w:cs="ArialMT"/>
        </w:rPr>
      </w:pPr>
      <w:r w:rsidRPr="00C7117D">
        <w:rPr>
          <w:rFonts w:cs="ArialMT"/>
        </w:rPr>
        <w:t>&lt;TipoMetodo&gt; → &lt;Tipo&gt; |</w:t>
      </w:r>
      <w:r w:rsidRPr="00FF1417">
        <w:rPr>
          <w:rFonts w:cs="ArialMT"/>
          <w:b/>
        </w:rPr>
        <w:t xml:space="preserve"> void</w:t>
      </w:r>
    </w:p>
    <w:p w:rsidR="00C7117D" w:rsidRPr="00C7117D" w:rsidRDefault="00C7117D" w:rsidP="00C7117D">
      <w:pPr>
        <w:autoSpaceDE w:val="0"/>
        <w:autoSpaceDN w:val="0"/>
        <w:adjustRightInd w:val="0"/>
        <w:spacing w:after="0" w:line="240" w:lineRule="auto"/>
        <w:rPr>
          <w:rFonts w:cs="ArialMT"/>
        </w:rPr>
      </w:pPr>
      <w:r w:rsidRPr="00C7117D">
        <w:rPr>
          <w:rFonts w:cs="ArialMT"/>
        </w:rPr>
        <w:t>&lt;Tipo&gt; → &lt;TipoPrimitivo&gt; |</w:t>
      </w:r>
      <w:r w:rsidRPr="00FF1417">
        <w:rPr>
          <w:rFonts w:cs="ArialMT"/>
          <w:b/>
        </w:rPr>
        <w:t xml:space="preserve"> identificador</w:t>
      </w:r>
    </w:p>
    <w:p w:rsidR="00C7117D" w:rsidRPr="00C7117D" w:rsidRDefault="00C7117D" w:rsidP="00C7117D">
      <w:pPr>
        <w:autoSpaceDE w:val="0"/>
        <w:autoSpaceDN w:val="0"/>
        <w:adjustRightInd w:val="0"/>
        <w:spacing w:after="0" w:line="240" w:lineRule="auto"/>
        <w:rPr>
          <w:rFonts w:cs="ArialMT"/>
        </w:rPr>
      </w:pPr>
      <w:r w:rsidRPr="00C7117D">
        <w:rPr>
          <w:rFonts w:cs="ArialMT"/>
        </w:rPr>
        <w:t xml:space="preserve">&lt;TipoPrimitivo&gt; → </w:t>
      </w:r>
      <w:r w:rsidRPr="00FF1417">
        <w:rPr>
          <w:rFonts w:cs="ArialMT"/>
          <w:b/>
        </w:rPr>
        <w:t>boolean</w:t>
      </w:r>
      <w:r w:rsidRPr="00C7117D">
        <w:rPr>
          <w:rFonts w:cs="ArialMT"/>
        </w:rPr>
        <w:t xml:space="preserve"> | </w:t>
      </w:r>
      <w:r w:rsidRPr="00FF1417">
        <w:rPr>
          <w:rFonts w:cs="ArialMT"/>
          <w:b/>
        </w:rPr>
        <w:t xml:space="preserve">char </w:t>
      </w:r>
      <w:r w:rsidRPr="00C7117D">
        <w:rPr>
          <w:rFonts w:cs="ArialMT"/>
        </w:rPr>
        <w:t>|</w:t>
      </w:r>
      <w:r w:rsidRPr="00FF1417">
        <w:rPr>
          <w:rFonts w:cs="ArialMT"/>
          <w:b/>
        </w:rPr>
        <w:t xml:space="preserve"> int</w:t>
      </w:r>
      <w:r w:rsidRPr="00C7117D">
        <w:rPr>
          <w:rFonts w:cs="ArialMT"/>
        </w:rPr>
        <w:t xml:space="preserve"> |</w:t>
      </w:r>
      <w:r w:rsidRPr="00FF1417">
        <w:rPr>
          <w:rFonts w:cs="ArialMT"/>
          <w:b/>
        </w:rPr>
        <w:t xml:space="preserve"> String</w:t>
      </w:r>
    </w:p>
    <w:p w:rsidR="00C7117D" w:rsidRPr="00C7117D" w:rsidRDefault="00C7117D" w:rsidP="00C7117D">
      <w:pPr>
        <w:autoSpaceDE w:val="0"/>
        <w:autoSpaceDN w:val="0"/>
        <w:adjustRightInd w:val="0"/>
        <w:spacing w:after="0" w:line="240" w:lineRule="auto"/>
        <w:rPr>
          <w:rFonts w:cs="ArialMT"/>
        </w:rPr>
      </w:pPr>
      <w:r w:rsidRPr="00C7117D">
        <w:rPr>
          <w:rFonts w:cs="ArialMT"/>
        </w:rPr>
        <w:t xml:space="preserve">&lt;ListaDecVars&gt; → </w:t>
      </w:r>
      <w:r w:rsidRPr="00FF1417">
        <w:rPr>
          <w:rFonts w:cs="ArialMT"/>
          <w:b/>
        </w:rPr>
        <w:t>identificador</w:t>
      </w:r>
      <w:r w:rsidRPr="00C7117D">
        <w:rPr>
          <w:rFonts w:cs="ArialMT"/>
        </w:rPr>
        <w:t xml:space="preserve"> &lt;ListaDecVarsP&gt;</w:t>
      </w:r>
    </w:p>
    <w:p w:rsidR="00C7117D" w:rsidRPr="00C7117D" w:rsidRDefault="00C7117D" w:rsidP="00C7117D">
      <w:pPr>
        <w:autoSpaceDE w:val="0"/>
        <w:autoSpaceDN w:val="0"/>
        <w:adjustRightInd w:val="0"/>
        <w:spacing w:after="0" w:line="240" w:lineRule="auto"/>
        <w:rPr>
          <w:rFonts w:cs="FreeSerif"/>
        </w:rPr>
      </w:pPr>
      <w:r w:rsidRPr="00C7117D">
        <w:rPr>
          <w:rFonts w:cs="ArialMT"/>
        </w:rPr>
        <w:t xml:space="preserve">&lt;ListaDecVarsP&gt; </w:t>
      </w:r>
      <w:proofErr w:type="gramStart"/>
      <w:r w:rsidRPr="00C7117D">
        <w:rPr>
          <w:rFonts w:cs="ArialMT"/>
        </w:rPr>
        <w:t>→ ,</w:t>
      </w:r>
      <w:proofErr w:type="gramEnd"/>
      <w:r w:rsidRPr="00C7117D">
        <w:rPr>
          <w:rFonts w:cs="ArialMT"/>
        </w:rPr>
        <w:t xml:space="preserve"> &lt;ListaDecVars&gt; |</w:t>
      </w:r>
      <w:r w:rsidR="00FF1417" w:rsidRPr="00FF1417">
        <w:rPr>
          <w:rFonts w:cs="FreeSerif"/>
          <w:noProof/>
          <w:lang w:eastAsia="es-AR"/>
        </w:rPr>
        <w:drawing>
          <wp:inline distT="0" distB="0" distL="0" distR="0">
            <wp:extent cx="76200" cy="100584"/>
            <wp:effectExtent l="0" t="0" r="0" b="0"/>
            <wp:docPr id="11" name="Picture 9065"/>
            <wp:cNvGraphicFramePr/>
            <a:graphic xmlns:a="http://schemas.openxmlformats.org/drawingml/2006/main">
              <a:graphicData uri="http://schemas.openxmlformats.org/drawingml/2006/picture">
                <pic:pic xmlns:pic="http://schemas.openxmlformats.org/drawingml/2006/picture">
                  <pic:nvPicPr>
                    <pic:cNvPr id="9065" name="Picture 9065"/>
                    <pic:cNvPicPr/>
                  </pic:nvPicPr>
                  <pic:blipFill>
                    <a:blip r:embed="rId11" cstate="print"/>
                    <a:stretch>
                      <a:fillRect/>
                    </a:stretch>
                  </pic:blipFill>
                  <pic:spPr>
                    <a:xfrm>
                      <a:off x="0" y="0"/>
                      <a:ext cx="76200" cy="100584"/>
                    </a:xfrm>
                    <a:prstGeom prst="rect">
                      <a:avLst/>
                    </a:prstGeom>
                  </pic:spPr>
                </pic:pic>
              </a:graphicData>
            </a:graphic>
          </wp:inline>
        </w:drawing>
      </w:r>
    </w:p>
    <w:p w:rsidR="00C7117D" w:rsidRPr="00C7117D" w:rsidRDefault="00C7117D" w:rsidP="00C7117D">
      <w:pPr>
        <w:autoSpaceDE w:val="0"/>
        <w:autoSpaceDN w:val="0"/>
        <w:adjustRightInd w:val="0"/>
        <w:spacing w:after="0" w:line="240" w:lineRule="auto"/>
        <w:rPr>
          <w:rFonts w:cs="ArialMT"/>
        </w:rPr>
      </w:pPr>
      <w:r w:rsidRPr="00C7117D">
        <w:rPr>
          <w:rFonts w:cs="ArialMT"/>
        </w:rPr>
        <w:t>&lt;Bloque&gt; → {&lt;SentenciaL&gt;}</w:t>
      </w:r>
    </w:p>
    <w:p w:rsidR="00C7117D" w:rsidRPr="00C7117D" w:rsidRDefault="00C7117D" w:rsidP="00C7117D">
      <w:pPr>
        <w:autoSpaceDE w:val="0"/>
        <w:autoSpaceDN w:val="0"/>
        <w:adjustRightInd w:val="0"/>
        <w:spacing w:after="0" w:line="240" w:lineRule="auto"/>
        <w:rPr>
          <w:rFonts w:cs="FreeSerif"/>
        </w:rPr>
      </w:pPr>
      <w:r w:rsidRPr="00C7117D">
        <w:rPr>
          <w:rFonts w:cs="ArialMT"/>
        </w:rPr>
        <w:t>&lt;SentenciaL&gt; → &lt;Sentencia&gt; &lt;SentenciaL&gt; |</w:t>
      </w:r>
      <w:r w:rsidR="00FF1417" w:rsidRPr="00FF1417">
        <w:rPr>
          <w:rFonts w:cs="FreeSerif"/>
          <w:noProof/>
          <w:lang w:eastAsia="es-AR"/>
        </w:rPr>
        <w:drawing>
          <wp:inline distT="0" distB="0" distL="0" distR="0">
            <wp:extent cx="76200" cy="100584"/>
            <wp:effectExtent l="0" t="0" r="0" b="0"/>
            <wp:docPr id="12" name="Picture 9065"/>
            <wp:cNvGraphicFramePr/>
            <a:graphic xmlns:a="http://schemas.openxmlformats.org/drawingml/2006/main">
              <a:graphicData uri="http://schemas.openxmlformats.org/drawingml/2006/picture">
                <pic:pic xmlns:pic="http://schemas.openxmlformats.org/drawingml/2006/picture">
                  <pic:nvPicPr>
                    <pic:cNvPr id="9065" name="Picture 9065"/>
                    <pic:cNvPicPr/>
                  </pic:nvPicPr>
                  <pic:blipFill>
                    <a:blip r:embed="rId11" cstate="print"/>
                    <a:stretch>
                      <a:fillRect/>
                    </a:stretch>
                  </pic:blipFill>
                  <pic:spPr>
                    <a:xfrm>
                      <a:off x="0" y="0"/>
                      <a:ext cx="76200" cy="100584"/>
                    </a:xfrm>
                    <a:prstGeom prst="rect">
                      <a:avLst/>
                    </a:prstGeom>
                  </pic:spPr>
                </pic:pic>
              </a:graphicData>
            </a:graphic>
          </wp:inline>
        </w:drawing>
      </w:r>
    </w:p>
    <w:p w:rsidR="00C7117D" w:rsidRPr="00C7117D" w:rsidRDefault="00C7117D" w:rsidP="00C7117D">
      <w:pPr>
        <w:autoSpaceDE w:val="0"/>
        <w:autoSpaceDN w:val="0"/>
        <w:adjustRightInd w:val="0"/>
        <w:spacing w:after="0" w:line="240" w:lineRule="auto"/>
        <w:rPr>
          <w:rFonts w:cs="ArialMT"/>
        </w:rPr>
      </w:pPr>
      <w:r w:rsidRPr="00C7117D">
        <w:rPr>
          <w:rFonts w:cs="ArialMT"/>
        </w:rPr>
        <w:t>&lt;Sentencia&gt; → ;</w:t>
      </w:r>
    </w:p>
    <w:p w:rsidR="00C7117D" w:rsidRPr="00C7117D" w:rsidRDefault="00C7117D" w:rsidP="00C7117D">
      <w:pPr>
        <w:autoSpaceDE w:val="0"/>
        <w:autoSpaceDN w:val="0"/>
        <w:adjustRightInd w:val="0"/>
        <w:spacing w:after="0" w:line="240" w:lineRule="auto"/>
        <w:rPr>
          <w:rFonts w:cs="ArialMT"/>
        </w:rPr>
      </w:pPr>
      <w:r w:rsidRPr="00C7117D">
        <w:rPr>
          <w:rFonts w:cs="ArialMT"/>
        </w:rPr>
        <w:t>&lt;Sentencia&gt; → &lt;Asignacion&gt;</w:t>
      </w:r>
    </w:p>
    <w:p w:rsidR="00C7117D" w:rsidRPr="00C7117D" w:rsidRDefault="00C7117D" w:rsidP="00C7117D">
      <w:pPr>
        <w:autoSpaceDE w:val="0"/>
        <w:autoSpaceDN w:val="0"/>
        <w:adjustRightInd w:val="0"/>
        <w:spacing w:after="0" w:line="240" w:lineRule="auto"/>
        <w:rPr>
          <w:rFonts w:cs="ArialMT"/>
        </w:rPr>
      </w:pPr>
      <w:r w:rsidRPr="00C7117D">
        <w:rPr>
          <w:rFonts w:cs="ArialMT"/>
        </w:rPr>
        <w:t>&lt;Sentencia&gt; → &lt;SentenciaSimple&gt;;</w:t>
      </w:r>
    </w:p>
    <w:p w:rsidR="00C7117D" w:rsidRPr="00C7117D" w:rsidRDefault="00C7117D" w:rsidP="00C7117D">
      <w:pPr>
        <w:autoSpaceDE w:val="0"/>
        <w:autoSpaceDN w:val="0"/>
        <w:adjustRightInd w:val="0"/>
        <w:spacing w:after="0" w:line="240" w:lineRule="auto"/>
        <w:rPr>
          <w:rFonts w:cs="ArialMT"/>
        </w:rPr>
      </w:pPr>
      <w:r w:rsidRPr="00C7117D">
        <w:rPr>
          <w:rFonts w:cs="ArialMT"/>
        </w:rPr>
        <w:t xml:space="preserve">&lt;Sentencia&gt; → </w:t>
      </w:r>
      <w:r w:rsidRPr="00FF1417">
        <w:rPr>
          <w:rFonts w:cs="ArialMT"/>
          <w:b/>
        </w:rPr>
        <w:t xml:space="preserve">varLocal </w:t>
      </w:r>
      <w:r w:rsidRPr="00C7117D">
        <w:rPr>
          <w:rFonts w:cs="ArialMT"/>
        </w:rPr>
        <w:t>&lt;Tipo&gt;&lt;ListaDecVars&gt;;</w:t>
      </w:r>
    </w:p>
    <w:p w:rsidR="00C7117D" w:rsidRPr="00C7117D" w:rsidRDefault="00C7117D" w:rsidP="00C7117D">
      <w:pPr>
        <w:autoSpaceDE w:val="0"/>
        <w:autoSpaceDN w:val="0"/>
        <w:adjustRightInd w:val="0"/>
        <w:spacing w:after="0" w:line="240" w:lineRule="auto"/>
        <w:rPr>
          <w:rFonts w:cs="ArialMT"/>
        </w:rPr>
      </w:pPr>
      <w:r w:rsidRPr="00C7117D">
        <w:rPr>
          <w:rFonts w:cs="ArialMT"/>
        </w:rPr>
        <w:t xml:space="preserve">&lt;Sentencia&gt; → </w:t>
      </w:r>
      <w:r w:rsidRPr="00FF1417">
        <w:rPr>
          <w:rFonts w:cs="ArialMT"/>
          <w:b/>
        </w:rPr>
        <w:t>if</w:t>
      </w:r>
      <w:r w:rsidRPr="00C7117D">
        <w:rPr>
          <w:rFonts w:cs="ArialMT"/>
        </w:rPr>
        <w:t xml:space="preserve"> (&lt;Expresion&gt;) &lt;Sentencia&gt; &lt;SentenciaP&gt;</w:t>
      </w:r>
    </w:p>
    <w:p w:rsidR="00C7117D" w:rsidRPr="00C7117D" w:rsidRDefault="00C7117D" w:rsidP="00C7117D">
      <w:pPr>
        <w:autoSpaceDE w:val="0"/>
        <w:autoSpaceDN w:val="0"/>
        <w:adjustRightInd w:val="0"/>
        <w:spacing w:after="0" w:line="240" w:lineRule="auto"/>
        <w:rPr>
          <w:rFonts w:cs="FreeSerif"/>
        </w:rPr>
      </w:pPr>
      <w:r w:rsidRPr="00C7117D">
        <w:rPr>
          <w:rFonts w:cs="ArialMT"/>
        </w:rPr>
        <w:t xml:space="preserve">&lt;SentenciaP&gt; → </w:t>
      </w:r>
      <w:r w:rsidRPr="00FF1417">
        <w:rPr>
          <w:rFonts w:cs="ArialMT"/>
          <w:b/>
        </w:rPr>
        <w:t>else</w:t>
      </w:r>
      <w:r w:rsidRPr="00C7117D">
        <w:rPr>
          <w:rFonts w:cs="ArialMT"/>
        </w:rPr>
        <w:t xml:space="preserve"> &lt;Sentencia&gt; | </w:t>
      </w:r>
      <w:r w:rsidR="00FF1417" w:rsidRPr="00FF1417">
        <w:rPr>
          <w:rFonts w:cs="FreeSerif"/>
          <w:noProof/>
          <w:lang w:eastAsia="es-AR"/>
        </w:rPr>
        <w:drawing>
          <wp:inline distT="0" distB="0" distL="0" distR="0">
            <wp:extent cx="76200" cy="100584"/>
            <wp:effectExtent l="0" t="0" r="0" b="0"/>
            <wp:docPr id="13" name="Picture 9065"/>
            <wp:cNvGraphicFramePr/>
            <a:graphic xmlns:a="http://schemas.openxmlformats.org/drawingml/2006/main">
              <a:graphicData uri="http://schemas.openxmlformats.org/drawingml/2006/picture">
                <pic:pic xmlns:pic="http://schemas.openxmlformats.org/drawingml/2006/picture">
                  <pic:nvPicPr>
                    <pic:cNvPr id="9065" name="Picture 9065"/>
                    <pic:cNvPicPr/>
                  </pic:nvPicPr>
                  <pic:blipFill>
                    <a:blip r:embed="rId11" cstate="print"/>
                    <a:stretch>
                      <a:fillRect/>
                    </a:stretch>
                  </pic:blipFill>
                  <pic:spPr>
                    <a:xfrm>
                      <a:off x="0" y="0"/>
                      <a:ext cx="76200" cy="100584"/>
                    </a:xfrm>
                    <a:prstGeom prst="rect">
                      <a:avLst/>
                    </a:prstGeom>
                  </pic:spPr>
                </pic:pic>
              </a:graphicData>
            </a:graphic>
          </wp:inline>
        </w:drawing>
      </w:r>
    </w:p>
    <w:p w:rsidR="00C7117D" w:rsidRPr="00C7117D" w:rsidRDefault="00C7117D" w:rsidP="00C7117D">
      <w:pPr>
        <w:autoSpaceDE w:val="0"/>
        <w:autoSpaceDN w:val="0"/>
        <w:adjustRightInd w:val="0"/>
        <w:spacing w:after="0" w:line="240" w:lineRule="auto"/>
        <w:rPr>
          <w:rFonts w:cs="ArialMT"/>
        </w:rPr>
      </w:pPr>
      <w:r w:rsidRPr="00C7117D">
        <w:rPr>
          <w:rFonts w:cs="ArialMT"/>
        </w:rPr>
        <w:t>&lt;Sentencia&gt; →</w:t>
      </w:r>
      <w:r w:rsidRPr="00FF1417">
        <w:rPr>
          <w:rFonts w:cs="ArialMT"/>
          <w:b/>
        </w:rPr>
        <w:t xml:space="preserve"> while</w:t>
      </w:r>
      <w:r w:rsidRPr="00C7117D">
        <w:rPr>
          <w:rFonts w:cs="ArialMT"/>
        </w:rPr>
        <w:t xml:space="preserve"> (&lt;Expresion&gt;) &lt;Sentencia&gt;</w:t>
      </w:r>
    </w:p>
    <w:p w:rsidR="00C7117D" w:rsidRPr="00C7117D" w:rsidRDefault="00C7117D" w:rsidP="00C7117D">
      <w:pPr>
        <w:autoSpaceDE w:val="0"/>
        <w:autoSpaceDN w:val="0"/>
        <w:adjustRightInd w:val="0"/>
        <w:spacing w:after="0" w:line="240" w:lineRule="auto"/>
        <w:rPr>
          <w:rFonts w:cs="ArialMT"/>
        </w:rPr>
      </w:pPr>
      <w:r w:rsidRPr="00C7117D">
        <w:rPr>
          <w:rFonts w:cs="ArialMT"/>
        </w:rPr>
        <w:t>&lt;Sentencia&gt; →</w:t>
      </w:r>
      <w:r w:rsidRPr="00FF1417">
        <w:rPr>
          <w:rFonts w:cs="ArialMT"/>
          <w:b/>
        </w:rPr>
        <w:t xml:space="preserve"> for</w:t>
      </w:r>
      <w:r w:rsidRPr="00C7117D">
        <w:rPr>
          <w:rFonts w:cs="ArialMT"/>
        </w:rPr>
        <w:t xml:space="preserve"> (&lt;Asignacion&gt; ; &lt;Expresion&gt; ; &lt;Asignacion</w:t>
      </w:r>
      <w:proofErr w:type="gramStart"/>
      <w:r w:rsidRPr="00C7117D">
        <w:rPr>
          <w:rFonts w:cs="ArialMT"/>
        </w:rPr>
        <w:t>&gt; )</w:t>
      </w:r>
      <w:proofErr w:type="gramEnd"/>
      <w:r w:rsidRPr="00C7117D">
        <w:rPr>
          <w:rFonts w:cs="ArialMT"/>
        </w:rPr>
        <w:t xml:space="preserve"> &lt;Sentencia&gt;</w:t>
      </w:r>
    </w:p>
    <w:p w:rsidR="00C7117D" w:rsidRPr="00C7117D" w:rsidRDefault="00C7117D" w:rsidP="00C7117D">
      <w:pPr>
        <w:autoSpaceDE w:val="0"/>
        <w:autoSpaceDN w:val="0"/>
        <w:adjustRightInd w:val="0"/>
        <w:spacing w:after="0" w:line="240" w:lineRule="auto"/>
        <w:rPr>
          <w:rFonts w:cs="ArialMT"/>
        </w:rPr>
      </w:pPr>
      <w:r w:rsidRPr="00C7117D">
        <w:rPr>
          <w:rFonts w:cs="ArialMT"/>
        </w:rPr>
        <w:t>&lt;Sentencia&gt; → &lt;Bloque&gt;</w:t>
      </w:r>
    </w:p>
    <w:p w:rsidR="00C7117D" w:rsidRPr="00C7117D" w:rsidRDefault="00C7117D" w:rsidP="00C7117D">
      <w:pPr>
        <w:autoSpaceDE w:val="0"/>
        <w:autoSpaceDN w:val="0"/>
        <w:adjustRightInd w:val="0"/>
        <w:spacing w:after="0" w:line="240" w:lineRule="auto"/>
        <w:rPr>
          <w:rFonts w:cs="ArialMT"/>
        </w:rPr>
      </w:pPr>
      <w:r w:rsidRPr="00C7117D">
        <w:rPr>
          <w:rFonts w:cs="ArialMT"/>
        </w:rPr>
        <w:t xml:space="preserve">&lt;Sentencia&gt; → </w:t>
      </w:r>
      <w:r w:rsidRPr="00FF1417">
        <w:rPr>
          <w:rFonts w:cs="ArialMT"/>
          <w:b/>
        </w:rPr>
        <w:t xml:space="preserve">return </w:t>
      </w:r>
      <w:r w:rsidRPr="00C7117D">
        <w:rPr>
          <w:rFonts w:cs="ArialMT"/>
        </w:rPr>
        <w:t>&lt;SentenciaPP&gt;</w:t>
      </w:r>
    </w:p>
    <w:p w:rsidR="00C7117D" w:rsidRPr="00C7117D" w:rsidRDefault="00C7117D" w:rsidP="00C7117D">
      <w:pPr>
        <w:autoSpaceDE w:val="0"/>
        <w:autoSpaceDN w:val="0"/>
        <w:adjustRightInd w:val="0"/>
        <w:spacing w:after="0" w:line="240" w:lineRule="auto"/>
        <w:rPr>
          <w:rFonts w:cs="ArialMT"/>
        </w:rPr>
      </w:pPr>
      <w:r w:rsidRPr="00C7117D">
        <w:rPr>
          <w:rFonts w:cs="ArialMT"/>
        </w:rPr>
        <w:t>&lt;SentenciaPP&gt; → &lt;Expresion&gt; ; | ;</w:t>
      </w:r>
    </w:p>
    <w:p w:rsidR="00C7117D" w:rsidRPr="00C7117D" w:rsidRDefault="00C7117D" w:rsidP="00C7117D">
      <w:pPr>
        <w:autoSpaceDE w:val="0"/>
        <w:autoSpaceDN w:val="0"/>
        <w:adjustRightInd w:val="0"/>
        <w:spacing w:after="0" w:line="240" w:lineRule="auto"/>
        <w:rPr>
          <w:rFonts w:cs="ArialMT"/>
        </w:rPr>
      </w:pPr>
      <w:r w:rsidRPr="00C7117D">
        <w:rPr>
          <w:rFonts w:cs="ArialMT"/>
        </w:rPr>
        <w:t>&lt;Asignacion&gt; → &lt;LadoIzquierdo&gt; = &lt;Expresion&gt;</w:t>
      </w:r>
    </w:p>
    <w:p w:rsidR="00C7117D" w:rsidRDefault="00C7117D" w:rsidP="00C7117D">
      <w:pPr>
        <w:autoSpaceDE w:val="0"/>
        <w:autoSpaceDN w:val="0"/>
        <w:adjustRightInd w:val="0"/>
        <w:spacing w:after="0" w:line="240" w:lineRule="auto"/>
        <w:rPr>
          <w:rFonts w:cs="ArialMT"/>
        </w:rPr>
      </w:pPr>
      <w:r w:rsidRPr="00C7117D">
        <w:rPr>
          <w:rFonts w:cs="ArialMT"/>
        </w:rPr>
        <w:t xml:space="preserve">&lt;LadoIzquierdo&gt; → </w:t>
      </w:r>
      <w:r w:rsidRPr="00FF1417">
        <w:rPr>
          <w:rFonts w:cs="ArialMT"/>
          <w:b/>
        </w:rPr>
        <w:t>identificador</w:t>
      </w:r>
      <w:r w:rsidR="00FF1417">
        <w:rPr>
          <w:rFonts w:cs="ArialMT"/>
          <w:b/>
        </w:rPr>
        <w:t xml:space="preserve"> </w:t>
      </w:r>
      <w:r w:rsidR="00FF1417">
        <w:rPr>
          <w:rFonts w:cs="ArialMT"/>
        </w:rPr>
        <w:t>&lt;IdEncadenados&gt;</w:t>
      </w:r>
      <w:r w:rsidRPr="00FF1417">
        <w:rPr>
          <w:rFonts w:cs="ArialMT"/>
          <w:b/>
        </w:rPr>
        <w:t xml:space="preserve"> </w:t>
      </w:r>
      <w:r w:rsidRPr="00C7117D">
        <w:rPr>
          <w:rFonts w:cs="ArialMT"/>
        </w:rPr>
        <w:t xml:space="preserve">| </w:t>
      </w:r>
      <w:proofErr w:type="gramStart"/>
      <w:r w:rsidRPr="00FF1417">
        <w:rPr>
          <w:rFonts w:cs="ArialMT"/>
          <w:b/>
        </w:rPr>
        <w:t>identificador .</w:t>
      </w:r>
      <w:proofErr w:type="gramEnd"/>
      <w:r w:rsidRPr="00C7117D">
        <w:rPr>
          <w:rFonts w:cs="ArialMT"/>
        </w:rPr>
        <w:t xml:space="preserve"> &lt;LadoIzquierdo&gt;</w:t>
      </w:r>
    </w:p>
    <w:p w:rsidR="00FF1417" w:rsidRDefault="00FF1417" w:rsidP="00C7117D">
      <w:pPr>
        <w:autoSpaceDE w:val="0"/>
        <w:autoSpaceDN w:val="0"/>
        <w:adjustRightInd w:val="0"/>
        <w:spacing w:after="0" w:line="240" w:lineRule="auto"/>
        <w:rPr>
          <w:rFonts w:cs="ArialMT"/>
        </w:rPr>
      </w:pPr>
      <w:r>
        <w:rPr>
          <w:rFonts w:cs="ArialMT"/>
        </w:rPr>
        <w:t xml:space="preserve">&lt;IdEncadenados&gt; </w:t>
      </w:r>
      <w:r w:rsidRPr="00C7117D">
        <w:rPr>
          <w:rFonts w:cs="ArialMT"/>
        </w:rPr>
        <w:t>→</w:t>
      </w:r>
      <w:r>
        <w:rPr>
          <w:rFonts w:cs="ArialMT"/>
        </w:rPr>
        <w:t xml:space="preserve"> </w:t>
      </w:r>
      <w:r w:rsidRPr="00FF1417">
        <w:rPr>
          <w:rFonts w:cs="ArialMT"/>
          <w:noProof/>
          <w:lang w:eastAsia="es-AR"/>
        </w:rPr>
        <w:drawing>
          <wp:inline distT="0" distB="0" distL="0" distR="0">
            <wp:extent cx="76200" cy="100584"/>
            <wp:effectExtent l="0" t="0" r="0" b="0"/>
            <wp:docPr id="14" name="Picture 9065"/>
            <wp:cNvGraphicFramePr/>
            <a:graphic xmlns:a="http://schemas.openxmlformats.org/drawingml/2006/main">
              <a:graphicData uri="http://schemas.openxmlformats.org/drawingml/2006/picture">
                <pic:pic xmlns:pic="http://schemas.openxmlformats.org/drawingml/2006/picture">
                  <pic:nvPicPr>
                    <pic:cNvPr id="9065" name="Picture 9065"/>
                    <pic:cNvPicPr/>
                  </pic:nvPicPr>
                  <pic:blipFill>
                    <a:blip r:embed="rId11" cstate="print"/>
                    <a:stretch>
                      <a:fillRect/>
                    </a:stretch>
                  </pic:blipFill>
                  <pic:spPr>
                    <a:xfrm>
                      <a:off x="0" y="0"/>
                      <a:ext cx="76200" cy="100584"/>
                    </a:xfrm>
                    <a:prstGeom prst="rect">
                      <a:avLst/>
                    </a:prstGeom>
                  </pic:spPr>
                </pic:pic>
              </a:graphicData>
            </a:graphic>
          </wp:inline>
        </w:drawing>
      </w:r>
    </w:p>
    <w:p w:rsidR="00FF1417" w:rsidRPr="00C7117D" w:rsidRDefault="00FF1417" w:rsidP="00C7117D">
      <w:pPr>
        <w:autoSpaceDE w:val="0"/>
        <w:autoSpaceDN w:val="0"/>
        <w:adjustRightInd w:val="0"/>
        <w:spacing w:after="0" w:line="240" w:lineRule="auto"/>
        <w:rPr>
          <w:rFonts w:cs="ArialMT"/>
        </w:rPr>
      </w:pPr>
      <w:r>
        <w:rPr>
          <w:rFonts w:cs="ArialMT"/>
        </w:rPr>
        <w:t xml:space="preserve">&lt;IdEncadenados&gt; </w:t>
      </w:r>
      <w:proofErr w:type="gramStart"/>
      <w:r w:rsidRPr="00C7117D">
        <w:rPr>
          <w:rFonts w:cs="ArialMT"/>
        </w:rPr>
        <w:t>→</w:t>
      </w:r>
      <w:r>
        <w:rPr>
          <w:rFonts w:cs="ArialMT"/>
        </w:rPr>
        <w:t xml:space="preserve"> </w:t>
      </w:r>
      <w:r w:rsidRPr="00F06BE1">
        <w:rPr>
          <w:rFonts w:cs="ArialMT"/>
          <w:b/>
        </w:rPr>
        <w:t>.</w:t>
      </w:r>
      <w:proofErr w:type="gramEnd"/>
      <w:r w:rsidRPr="00F06BE1">
        <w:rPr>
          <w:rFonts w:cs="ArialMT"/>
          <w:b/>
        </w:rPr>
        <w:t xml:space="preserve"> </w:t>
      </w:r>
      <w:proofErr w:type="gramStart"/>
      <w:r w:rsidRPr="00F06BE1">
        <w:rPr>
          <w:rFonts w:cs="ArialMT"/>
          <w:b/>
        </w:rPr>
        <w:t>identificador</w:t>
      </w:r>
      <w:proofErr w:type="gramEnd"/>
      <w:r w:rsidRPr="00F06BE1">
        <w:rPr>
          <w:rFonts w:cs="ArialMT"/>
          <w:b/>
        </w:rPr>
        <w:t xml:space="preserve"> </w:t>
      </w:r>
      <w:r>
        <w:rPr>
          <w:rFonts w:cs="ArialMT"/>
        </w:rPr>
        <w:t>&lt;IdEncadenados&gt;</w:t>
      </w:r>
    </w:p>
    <w:p w:rsidR="00C7117D" w:rsidRPr="00C7117D" w:rsidRDefault="00C7117D" w:rsidP="00C7117D">
      <w:pPr>
        <w:autoSpaceDE w:val="0"/>
        <w:autoSpaceDN w:val="0"/>
        <w:adjustRightInd w:val="0"/>
        <w:spacing w:after="0" w:line="240" w:lineRule="auto"/>
        <w:rPr>
          <w:rFonts w:cs="ArialMT"/>
        </w:rPr>
      </w:pPr>
      <w:r w:rsidRPr="00C7117D">
        <w:rPr>
          <w:rFonts w:cs="ArialMT"/>
        </w:rPr>
        <w:t>&lt;SentenciaSimple&gt; → (&lt;Expresion&gt;)</w:t>
      </w:r>
    </w:p>
    <w:p w:rsidR="00C7117D" w:rsidRPr="00C7117D" w:rsidRDefault="00C7117D" w:rsidP="00C7117D">
      <w:pPr>
        <w:autoSpaceDE w:val="0"/>
        <w:autoSpaceDN w:val="0"/>
        <w:adjustRightInd w:val="0"/>
        <w:spacing w:after="0" w:line="240" w:lineRule="auto"/>
        <w:rPr>
          <w:rFonts w:cs="ArialMT"/>
        </w:rPr>
      </w:pPr>
      <w:r w:rsidRPr="00C7117D">
        <w:rPr>
          <w:rFonts w:cs="ArialMT"/>
        </w:rPr>
        <w:t>&lt;Expresion&gt; → &lt;Expr5&gt; &lt;ExprP&gt;</w:t>
      </w:r>
    </w:p>
    <w:p w:rsidR="00C7117D" w:rsidRPr="00C7117D" w:rsidRDefault="00C7117D" w:rsidP="00C7117D">
      <w:pPr>
        <w:autoSpaceDE w:val="0"/>
        <w:autoSpaceDN w:val="0"/>
        <w:adjustRightInd w:val="0"/>
        <w:spacing w:after="0" w:line="240" w:lineRule="auto"/>
        <w:rPr>
          <w:rFonts w:cs="FreeSerif"/>
        </w:rPr>
      </w:pPr>
      <w:r w:rsidRPr="00C7117D">
        <w:rPr>
          <w:rFonts w:cs="ArialMT"/>
        </w:rPr>
        <w:t xml:space="preserve">&lt;ExprP&gt; → || &lt;Expr5&gt; &lt;ExprP&gt; | </w:t>
      </w:r>
      <w:r w:rsidR="0004762F" w:rsidRPr="0004762F">
        <w:rPr>
          <w:rFonts w:cs="FreeSerif"/>
          <w:noProof/>
          <w:lang w:eastAsia="es-AR"/>
        </w:rPr>
        <w:drawing>
          <wp:inline distT="0" distB="0" distL="0" distR="0">
            <wp:extent cx="76200" cy="100584"/>
            <wp:effectExtent l="0" t="0" r="0" b="0"/>
            <wp:docPr id="15" name="Picture 9065"/>
            <wp:cNvGraphicFramePr/>
            <a:graphic xmlns:a="http://schemas.openxmlformats.org/drawingml/2006/main">
              <a:graphicData uri="http://schemas.openxmlformats.org/drawingml/2006/picture">
                <pic:pic xmlns:pic="http://schemas.openxmlformats.org/drawingml/2006/picture">
                  <pic:nvPicPr>
                    <pic:cNvPr id="9065" name="Picture 9065"/>
                    <pic:cNvPicPr/>
                  </pic:nvPicPr>
                  <pic:blipFill>
                    <a:blip r:embed="rId11" cstate="print"/>
                    <a:stretch>
                      <a:fillRect/>
                    </a:stretch>
                  </pic:blipFill>
                  <pic:spPr>
                    <a:xfrm>
                      <a:off x="0" y="0"/>
                      <a:ext cx="76200" cy="100584"/>
                    </a:xfrm>
                    <a:prstGeom prst="rect">
                      <a:avLst/>
                    </a:prstGeom>
                  </pic:spPr>
                </pic:pic>
              </a:graphicData>
            </a:graphic>
          </wp:inline>
        </w:drawing>
      </w:r>
    </w:p>
    <w:p w:rsidR="00C7117D" w:rsidRPr="00C7117D" w:rsidRDefault="00C7117D" w:rsidP="00C7117D">
      <w:pPr>
        <w:autoSpaceDE w:val="0"/>
        <w:autoSpaceDN w:val="0"/>
        <w:adjustRightInd w:val="0"/>
        <w:spacing w:after="0" w:line="240" w:lineRule="auto"/>
        <w:rPr>
          <w:rFonts w:cs="ArialMT"/>
        </w:rPr>
      </w:pPr>
      <w:r w:rsidRPr="00C7117D">
        <w:rPr>
          <w:rFonts w:cs="ArialMT"/>
        </w:rPr>
        <w:t>&lt;Expr5&gt; → &lt;Expr4&gt; &lt;Expr5P&gt;</w:t>
      </w:r>
    </w:p>
    <w:p w:rsidR="00C7117D" w:rsidRPr="00C7117D" w:rsidRDefault="00C7117D" w:rsidP="00C7117D">
      <w:pPr>
        <w:autoSpaceDE w:val="0"/>
        <w:autoSpaceDN w:val="0"/>
        <w:adjustRightInd w:val="0"/>
        <w:spacing w:after="0" w:line="240" w:lineRule="auto"/>
        <w:rPr>
          <w:rFonts w:cs="FreeSerif"/>
        </w:rPr>
      </w:pPr>
      <w:r w:rsidRPr="00C7117D">
        <w:rPr>
          <w:rFonts w:cs="ArialMT"/>
        </w:rPr>
        <w:t>&lt;Expr5P&gt; → &amp;&amp; &lt;Expr4&gt; &lt;Expr5P&gt; |</w:t>
      </w:r>
      <w:r w:rsidR="0004762F" w:rsidRPr="0004762F">
        <w:rPr>
          <w:rFonts w:cs="FreeSerif"/>
          <w:noProof/>
          <w:lang w:eastAsia="es-AR"/>
        </w:rPr>
        <w:drawing>
          <wp:inline distT="0" distB="0" distL="0" distR="0">
            <wp:extent cx="76200" cy="100584"/>
            <wp:effectExtent l="0" t="0" r="0" b="0"/>
            <wp:docPr id="16" name="Picture 9065"/>
            <wp:cNvGraphicFramePr/>
            <a:graphic xmlns:a="http://schemas.openxmlformats.org/drawingml/2006/main">
              <a:graphicData uri="http://schemas.openxmlformats.org/drawingml/2006/picture">
                <pic:pic xmlns:pic="http://schemas.openxmlformats.org/drawingml/2006/picture">
                  <pic:nvPicPr>
                    <pic:cNvPr id="9065" name="Picture 9065"/>
                    <pic:cNvPicPr/>
                  </pic:nvPicPr>
                  <pic:blipFill>
                    <a:blip r:embed="rId11" cstate="print"/>
                    <a:stretch>
                      <a:fillRect/>
                    </a:stretch>
                  </pic:blipFill>
                  <pic:spPr>
                    <a:xfrm>
                      <a:off x="0" y="0"/>
                      <a:ext cx="76200" cy="100584"/>
                    </a:xfrm>
                    <a:prstGeom prst="rect">
                      <a:avLst/>
                    </a:prstGeom>
                  </pic:spPr>
                </pic:pic>
              </a:graphicData>
            </a:graphic>
          </wp:inline>
        </w:drawing>
      </w:r>
    </w:p>
    <w:p w:rsidR="00C7117D" w:rsidRPr="00C7117D" w:rsidRDefault="00C7117D" w:rsidP="00C7117D">
      <w:pPr>
        <w:autoSpaceDE w:val="0"/>
        <w:autoSpaceDN w:val="0"/>
        <w:adjustRightInd w:val="0"/>
        <w:spacing w:after="0" w:line="240" w:lineRule="auto"/>
        <w:rPr>
          <w:rFonts w:cs="ArialMT"/>
        </w:rPr>
      </w:pPr>
      <w:r w:rsidRPr="00C7117D">
        <w:rPr>
          <w:rFonts w:cs="ArialMT"/>
        </w:rPr>
        <w:t>&lt;Expr4&gt; → &lt;Expr3&gt; &lt;Expr4P&gt;</w:t>
      </w:r>
    </w:p>
    <w:p w:rsidR="00C7117D" w:rsidRPr="00C7117D" w:rsidRDefault="00C7117D" w:rsidP="00C7117D">
      <w:pPr>
        <w:autoSpaceDE w:val="0"/>
        <w:autoSpaceDN w:val="0"/>
        <w:adjustRightInd w:val="0"/>
        <w:spacing w:after="0" w:line="240" w:lineRule="auto"/>
        <w:rPr>
          <w:rFonts w:cs="FreeSerif"/>
        </w:rPr>
      </w:pPr>
      <w:r w:rsidRPr="00C7117D">
        <w:rPr>
          <w:rFonts w:cs="ArialMT"/>
        </w:rPr>
        <w:t xml:space="preserve">&lt;Expr4P&gt; → == &lt;Expr3&gt; &lt;Expr4P&gt; </w:t>
      </w:r>
      <w:proofErr w:type="gramStart"/>
      <w:r w:rsidRPr="00C7117D">
        <w:rPr>
          <w:rFonts w:cs="ArialMT"/>
        </w:rPr>
        <w:t>| !</w:t>
      </w:r>
      <w:proofErr w:type="gramEnd"/>
      <w:r w:rsidRPr="00C7117D">
        <w:rPr>
          <w:rFonts w:cs="ArialMT"/>
        </w:rPr>
        <w:t xml:space="preserve">= &lt;Expr3&gt; &lt;Expr4P&gt; | </w:t>
      </w:r>
      <w:r w:rsidR="0004762F" w:rsidRPr="0004762F">
        <w:rPr>
          <w:rFonts w:cs="FreeSerif"/>
          <w:noProof/>
          <w:lang w:eastAsia="es-AR"/>
        </w:rPr>
        <w:drawing>
          <wp:inline distT="0" distB="0" distL="0" distR="0">
            <wp:extent cx="76200" cy="100584"/>
            <wp:effectExtent l="0" t="0" r="0" b="0"/>
            <wp:docPr id="17" name="Picture 9065"/>
            <wp:cNvGraphicFramePr/>
            <a:graphic xmlns:a="http://schemas.openxmlformats.org/drawingml/2006/main">
              <a:graphicData uri="http://schemas.openxmlformats.org/drawingml/2006/picture">
                <pic:pic xmlns:pic="http://schemas.openxmlformats.org/drawingml/2006/picture">
                  <pic:nvPicPr>
                    <pic:cNvPr id="9065" name="Picture 9065"/>
                    <pic:cNvPicPr/>
                  </pic:nvPicPr>
                  <pic:blipFill>
                    <a:blip r:embed="rId11" cstate="print"/>
                    <a:stretch>
                      <a:fillRect/>
                    </a:stretch>
                  </pic:blipFill>
                  <pic:spPr>
                    <a:xfrm>
                      <a:off x="0" y="0"/>
                      <a:ext cx="76200" cy="100584"/>
                    </a:xfrm>
                    <a:prstGeom prst="rect">
                      <a:avLst/>
                    </a:prstGeom>
                  </pic:spPr>
                </pic:pic>
              </a:graphicData>
            </a:graphic>
          </wp:inline>
        </w:drawing>
      </w:r>
    </w:p>
    <w:p w:rsidR="00C7117D" w:rsidRPr="00C7117D" w:rsidRDefault="00C7117D" w:rsidP="00C7117D">
      <w:pPr>
        <w:autoSpaceDE w:val="0"/>
        <w:autoSpaceDN w:val="0"/>
        <w:adjustRightInd w:val="0"/>
        <w:spacing w:after="0" w:line="240" w:lineRule="auto"/>
        <w:rPr>
          <w:rFonts w:cs="ArialMT"/>
        </w:rPr>
      </w:pPr>
      <w:r w:rsidRPr="00C7117D">
        <w:rPr>
          <w:rFonts w:cs="ArialMT"/>
        </w:rPr>
        <w:t>&lt;Expr3&gt; → &lt;Expr2&gt; &lt;Expr3P&gt;</w:t>
      </w:r>
    </w:p>
    <w:p w:rsidR="00C7117D" w:rsidRPr="00C7117D" w:rsidRDefault="00C7117D" w:rsidP="00C7117D">
      <w:pPr>
        <w:autoSpaceDE w:val="0"/>
        <w:autoSpaceDN w:val="0"/>
        <w:adjustRightInd w:val="0"/>
        <w:spacing w:after="0" w:line="240" w:lineRule="auto"/>
        <w:rPr>
          <w:rFonts w:cs="FreeSerif"/>
        </w:rPr>
      </w:pPr>
      <w:r w:rsidRPr="00C7117D">
        <w:rPr>
          <w:rFonts w:cs="ArialMT"/>
        </w:rPr>
        <w:t xml:space="preserve">&lt;Expr3P&gt; → &gt;= &lt;Expr2&gt; || &lt;= &lt;Expr2&gt; || &gt; &lt;Expr2&gt; || &lt; &lt;Expr2&gt; || </w:t>
      </w:r>
      <w:r w:rsidR="0004762F" w:rsidRPr="0004762F">
        <w:rPr>
          <w:rFonts w:cs="FreeSerif"/>
          <w:noProof/>
          <w:lang w:eastAsia="es-AR"/>
        </w:rPr>
        <w:drawing>
          <wp:inline distT="0" distB="0" distL="0" distR="0">
            <wp:extent cx="76200" cy="100584"/>
            <wp:effectExtent l="0" t="0" r="0" b="0"/>
            <wp:docPr id="18" name="Picture 9065"/>
            <wp:cNvGraphicFramePr/>
            <a:graphic xmlns:a="http://schemas.openxmlformats.org/drawingml/2006/main">
              <a:graphicData uri="http://schemas.openxmlformats.org/drawingml/2006/picture">
                <pic:pic xmlns:pic="http://schemas.openxmlformats.org/drawingml/2006/picture">
                  <pic:nvPicPr>
                    <pic:cNvPr id="9065" name="Picture 9065"/>
                    <pic:cNvPicPr/>
                  </pic:nvPicPr>
                  <pic:blipFill>
                    <a:blip r:embed="rId11" cstate="print"/>
                    <a:stretch>
                      <a:fillRect/>
                    </a:stretch>
                  </pic:blipFill>
                  <pic:spPr>
                    <a:xfrm>
                      <a:off x="0" y="0"/>
                      <a:ext cx="76200" cy="100584"/>
                    </a:xfrm>
                    <a:prstGeom prst="rect">
                      <a:avLst/>
                    </a:prstGeom>
                  </pic:spPr>
                </pic:pic>
              </a:graphicData>
            </a:graphic>
          </wp:inline>
        </w:drawing>
      </w:r>
    </w:p>
    <w:p w:rsidR="00C7117D" w:rsidRPr="00C7117D" w:rsidRDefault="00C7117D" w:rsidP="00C7117D">
      <w:pPr>
        <w:autoSpaceDE w:val="0"/>
        <w:autoSpaceDN w:val="0"/>
        <w:adjustRightInd w:val="0"/>
        <w:spacing w:after="0" w:line="240" w:lineRule="auto"/>
        <w:rPr>
          <w:rFonts w:cs="ArialMT"/>
        </w:rPr>
      </w:pPr>
      <w:r w:rsidRPr="00C7117D">
        <w:rPr>
          <w:rFonts w:cs="ArialMT"/>
        </w:rPr>
        <w:t>&lt;Expr2&gt; → &lt;Expr1&gt; &lt;Expr2P&gt;</w:t>
      </w:r>
    </w:p>
    <w:p w:rsidR="00C7117D" w:rsidRPr="00C7117D" w:rsidRDefault="00C7117D" w:rsidP="00C7117D">
      <w:pPr>
        <w:autoSpaceDE w:val="0"/>
        <w:autoSpaceDN w:val="0"/>
        <w:adjustRightInd w:val="0"/>
        <w:spacing w:after="0" w:line="240" w:lineRule="auto"/>
        <w:rPr>
          <w:rFonts w:cs="ArialMT"/>
        </w:rPr>
      </w:pPr>
      <w:r w:rsidRPr="00C7117D">
        <w:rPr>
          <w:rFonts w:cs="ArialMT"/>
        </w:rPr>
        <w:t>&lt;Expr2P&gt; → &lt;</w:t>
      </w:r>
    </w:p>
    <w:p w:rsidR="00C7117D" w:rsidRPr="00C7117D" w:rsidRDefault="00C7117D" w:rsidP="00C7117D">
      <w:pPr>
        <w:autoSpaceDE w:val="0"/>
        <w:autoSpaceDN w:val="0"/>
        <w:adjustRightInd w:val="0"/>
        <w:spacing w:after="0" w:line="240" w:lineRule="auto"/>
        <w:rPr>
          <w:rFonts w:cs="FreeSerif"/>
        </w:rPr>
      </w:pPr>
      <w:r w:rsidRPr="00C7117D">
        <w:rPr>
          <w:rFonts w:cs="ArialMT"/>
        </w:rPr>
        <w:t>Expr1&gt; &lt;Expr2P&gt; | + &lt;Expr1&gt; &lt;Expr2P&gt; |</w:t>
      </w:r>
      <w:r w:rsidR="0004762F" w:rsidRPr="0004762F">
        <w:rPr>
          <w:rFonts w:cs="FreeSerif"/>
          <w:noProof/>
          <w:lang w:eastAsia="es-AR"/>
        </w:rPr>
        <w:drawing>
          <wp:inline distT="0" distB="0" distL="0" distR="0">
            <wp:extent cx="76200" cy="100584"/>
            <wp:effectExtent l="0" t="0" r="0" b="0"/>
            <wp:docPr id="19" name="Picture 9065"/>
            <wp:cNvGraphicFramePr/>
            <a:graphic xmlns:a="http://schemas.openxmlformats.org/drawingml/2006/main">
              <a:graphicData uri="http://schemas.openxmlformats.org/drawingml/2006/picture">
                <pic:pic xmlns:pic="http://schemas.openxmlformats.org/drawingml/2006/picture">
                  <pic:nvPicPr>
                    <pic:cNvPr id="9065" name="Picture 9065"/>
                    <pic:cNvPicPr/>
                  </pic:nvPicPr>
                  <pic:blipFill>
                    <a:blip r:embed="rId11" cstate="print"/>
                    <a:stretch>
                      <a:fillRect/>
                    </a:stretch>
                  </pic:blipFill>
                  <pic:spPr>
                    <a:xfrm>
                      <a:off x="0" y="0"/>
                      <a:ext cx="76200" cy="100584"/>
                    </a:xfrm>
                    <a:prstGeom prst="rect">
                      <a:avLst/>
                    </a:prstGeom>
                  </pic:spPr>
                </pic:pic>
              </a:graphicData>
            </a:graphic>
          </wp:inline>
        </w:drawing>
      </w:r>
    </w:p>
    <w:p w:rsidR="00C7117D" w:rsidRPr="00C7117D" w:rsidRDefault="00C7117D" w:rsidP="00C7117D">
      <w:pPr>
        <w:autoSpaceDE w:val="0"/>
        <w:autoSpaceDN w:val="0"/>
        <w:adjustRightInd w:val="0"/>
        <w:spacing w:after="0" w:line="240" w:lineRule="auto"/>
        <w:rPr>
          <w:rFonts w:cs="ArialMT"/>
        </w:rPr>
      </w:pPr>
      <w:r w:rsidRPr="00C7117D">
        <w:rPr>
          <w:rFonts w:cs="ArialMT"/>
        </w:rPr>
        <w:t>&lt;Expr1&gt; → &lt;ExprUnaria&gt; &lt;Expr1P&gt;</w:t>
      </w:r>
    </w:p>
    <w:p w:rsidR="00C7117D" w:rsidRPr="00C7117D" w:rsidRDefault="00C7117D" w:rsidP="00C7117D">
      <w:pPr>
        <w:autoSpaceDE w:val="0"/>
        <w:autoSpaceDN w:val="0"/>
        <w:adjustRightInd w:val="0"/>
        <w:spacing w:after="0" w:line="240" w:lineRule="auto"/>
        <w:rPr>
          <w:rFonts w:cs="FreeSerif"/>
        </w:rPr>
      </w:pPr>
      <w:r w:rsidRPr="00C7117D">
        <w:rPr>
          <w:rFonts w:cs="ArialMT"/>
        </w:rPr>
        <w:t>&lt;Expr1P&gt; → * &lt;ExprUnaria&gt; &lt;Expr1P&gt; | / &lt;ExprUnaria&gt; &lt;Expr1P&gt; | % &lt;ExprUnaria&gt; &lt;Expr1P&gt; |</w:t>
      </w:r>
      <w:r w:rsidR="0004762F" w:rsidRPr="0004762F">
        <w:rPr>
          <w:rFonts w:cs="FreeSerif"/>
          <w:noProof/>
          <w:lang w:eastAsia="es-AR"/>
        </w:rPr>
        <w:drawing>
          <wp:inline distT="0" distB="0" distL="0" distR="0">
            <wp:extent cx="76200" cy="100584"/>
            <wp:effectExtent l="0" t="0" r="0" b="0"/>
            <wp:docPr id="20" name="Picture 9065"/>
            <wp:cNvGraphicFramePr/>
            <a:graphic xmlns:a="http://schemas.openxmlformats.org/drawingml/2006/main">
              <a:graphicData uri="http://schemas.openxmlformats.org/drawingml/2006/picture">
                <pic:pic xmlns:pic="http://schemas.openxmlformats.org/drawingml/2006/picture">
                  <pic:nvPicPr>
                    <pic:cNvPr id="9065" name="Picture 9065"/>
                    <pic:cNvPicPr/>
                  </pic:nvPicPr>
                  <pic:blipFill>
                    <a:blip r:embed="rId11" cstate="print"/>
                    <a:stretch>
                      <a:fillRect/>
                    </a:stretch>
                  </pic:blipFill>
                  <pic:spPr>
                    <a:xfrm>
                      <a:off x="0" y="0"/>
                      <a:ext cx="76200" cy="100584"/>
                    </a:xfrm>
                    <a:prstGeom prst="rect">
                      <a:avLst/>
                    </a:prstGeom>
                  </pic:spPr>
                </pic:pic>
              </a:graphicData>
            </a:graphic>
          </wp:inline>
        </w:drawing>
      </w:r>
    </w:p>
    <w:p w:rsidR="00C7117D" w:rsidRPr="00C7117D" w:rsidRDefault="00C7117D" w:rsidP="00C7117D">
      <w:pPr>
        <w:autoSpaceDE w:val="0"/>
        <w:autoSpaceDN w:val="0"/>
        <w:adjustRightInd w:val="0"/>
        <w:spacing w:after="0" w:line="240" w:lineRule="auto"/>
        <w:rPr>
          <w:rFonts w:cs="ArialMT"/>
        </w:rPr>
      </w:pPr>
      <w:r w:rsidRPr="00C7117D">
        <w:rPr>
          <w:rFonts w:cs="ArialMT"/>
        </w:rPr>
        <w:t>&lt;ExprUnaria&gt; → + &lt;ExprUnaria&gt; | &lt;</w:t>
      </w:r>
    </w:p>
    <w:p w:rsidR="00C7117D" w:rsidRPr="00C7117D" w:rsidRDefault="00C7117D" w:rsidP="00C7117D">
      <w:pPr>
        <w:autoSpaceDE w:val="0"/>
        <w:autoSpaceDN w:val="0"/>
        <w:adjustRightInd w:val="0"/>
        <w:spacing w:after="0" w:line="240" w:lineRule="auto"/>
        <w:rPr>
          <w:rFonts w:cs="ArialMT"/>
        </w:rPr>
      </w:pPr>
      <w:r w:rsidRPr="00C7117D">
        <w:rPr>
          <w:rFonts w:cs="ArialMT"/>
        </w:rPr>
        <w:t xml:space="preserve">ExprUnaria&gt; </w:t>
      </w:r>
      <w:proofErr w:type="gramStart"/>
      <w:r w:rsidRPr="00C7117D">
        <w:rPr>
          <w:rFonts w:cs="ArialMT"/>
        </w:rPr>
        <w:t>| !</w:t>
      </w:r>
      <w:proofErr w:type="gramEnd"/>
      <w:r w:rsidRPr="00C7117D">
        <w:rPr>
          <w:rFonts w:cs="ArialMT"/>
        </w:rPr>
        <w:t xml:space="preserve"> &lt;ExprUnaria&gt; | &lt;Primario&gt;</w:t>
      </w:r>
    </w:p>
    <w:p w:rsidR="00C7117D" w:rsidRPr="00C7117D" w:rsidRDefault="00C7117D" w:rsidP="00C7117D">
      <w:pPr>
        <w:autoSpaceDE w:val="0"/>
        <w:autoSpaceDN w:val="0"/>
        <w:adjustRightInd w:val="0"/>
        <w:spacing w:after="0" w:line="240" w:lineRule="auto"/>
        <w:rPr>
          <w:rFonts w:cs="ArialMT"/>
        </w:rPr>
      </w:pPr>
      <w:r w:rsidRPr="00C7117D">
        <w:rPr>
          <w:rFonts w:cs="ArialMT"/>
        </w:rPr>
        <w:t xml:space="preserve">&lt;Primario&gt; → </w:t>
      </w:r>
      <w:r w:rsidRPr="00CE7C71">
        <w:rPr>
          <w:rFonts w:cs="ArialMT"/>
          <w:b/>
        </w:rPr>
        <w:t>this</w:t>
      </w:r>
    </w:p>
    <w:p w:rsidR="00C7117D" w:rsidRPr="00C7117D" w:rsidRDefault="00C7117D" w:rsidP="00C7117D">
      <w:pPr>
        <w:autoSpaceDE w:val="0"/>
        <w:autoSpaceDN w:val="0"/>
        <w:adjustRightInd w:val="0"/>
        <w:spacing w:after="0" w:line="240" w:lineRule="auto"/>
        <w:rPr>
          <w:rFonts w:cs="ArialMT"/>
        </w:rPr>
      </w:pPr>
      <w:r w:rsidRPr="00C7117D">
        <w:rPr>
          <w:rFonts w:cs="ArialMT"/>
        </w:rPr>
        <w:t>&lt;Primario&gt; → &lt;Literal&gt;</w:t>
      </w:r>
    </w:p>
    <w:p w:rsidR="00C7117D" w:rsidRPr="00C7117D" w:rsidRDefault="00C7117D" w:rsidP="00C7117D">
      <w:pPr>
        <w:autoSpaceDE w:val="0"/>
        <w:autoSpaceDN w:val="0"/>
        <w:adjustRightInd w:val="0"/>
        <w:spacing w:after="0" w:line="240" w:lineRule="auto"/>
        <w:rPr>
          <w:rFonts w:cs="ArialMT"/>
        </w:rPr>
      </w:pPr>
      <w:r w:rsidRPr="00C7117D">
        <w:rPr>
          <w:rFonts w:cs="ArialMT"/>
        </w:rPr>
        <w:t>&lt;Primario&gt; → (&lt;Expresion&gt;) &lt;LlamadaL&gt;</w:t>
      </w:r>
    </w:p>
    <w:p w:rsidR="00C7117D" w:rsidRPr="00C7117D" w:rsidRDefault="00C7117D" w:rsidP="00C7117D">
      <w:pPr>
        <w:autoSpaceDE w:val="0"/>
        <w:autoSpaceDN w:val="0"/>
        <w:adjustRightInd w:val="0"/>
        <w:spacing w:after="0" w:line="240" w:lineRule="auto"/>
        <w:rPr>
          <w:rFonts w:cs="ArialMT"/>
        </w:rPr>
      </w:pPr>
      <w:r w:rsidRPr="00C7117D">
        <w:rPr>
          <w:rFonts w:cs="ArialMT"/>
        </w:rPr>
        <w:lastRenderedPageBreak/>
        <w:t xml:space="preserve">&lt;Primario&gt; → </w:t>
      </w:r>
      <w:r w:rsidRPr="00CE7C71">
        <w:rPr>
          <w:rFonts w:cs="ArialMT"/>
          <w:b/>
        </w:rPr>
        <w:t>new identificador</w:t>
      </w:r>
      <w:r w:rsidRPr="00C7117D">
        <w:rPr>
          <w:rFonts w:cs="ArialMT"/>
        </w:rPr>
        <w:t xml:space="preserve"> &lt;ArgsActuales&gt; &lt;LlamadaL&gt;</w:t>
      </w:r>
    </w:p>
    <w:p w:rsidR="00C7117D" w:rsidRPr="00C7117D" w:rsidRDefault="00C7117D" w:rsidP="00C7117D">
      <w:pPr>
        <w:autoSpaceDE w:val="0"/>
        <w:autoSpaceDN w:val="0"/>
        <w:adjustRightInd w:val="0"/>
        <w:spacing w:after="0" w:line="240" w:lineRule="auto"/>
        <w:rPr>
          <w:rFonts w:cs="ArialMT"/>
        </w:rPr>
      </w:pPr>
      <w:r w:rsidRPr="00C7117D">
        <w:rPr>
          <w:rFonts w:cs="ArialMT"/>
        </w:rPr>
        <w:t>&lt;Primario&gt; → i</w:t>
      </w:r>
      <w:r w:rsidRPr="00CE7C71">
        <w:rPr>
          <w:rFonts w:cs="ArialMT"/>
          <w:b/>
        </w:rPr>
        <w:t>dentificador</w:t>
      </w:r>
      <w:r w:rsidRPr="00C7117D">
        <w:rPr>
          <w:rFonts w:cs="ArialMT"/>
        </w:rPr>
        <w:t xml:space="preserve"> &lt;PrimarioP&gt;</w:t>
      </w:r>
    </w:p>
    <w:p w:rsidR="00C7117D" w:rsidRPr="00C7117D" w:rsidRDefault="00C7117D" w:rsidP="00C7117D">
      <w:pPr>
        <w:autoSpaceDE w:val="0"/>
        <w:autoSpaceDN w:val="0"/>
        <w:adjustRightInd w:val="0"/>
        <w:spacing w:after="0" w:line="240" w:lineRule="auto"/>
        <w:rPr>
          <w:rFonts w:cs="ArialMT"/>
        </w:rPr>
      </w:pPr>
      <w:r w:rsidRPr="00C7117D">
        <w:rPr>
          <w:rFonts w:cs="ArialMT"/>
        </w:rPr>
        <w:t>&lt;PrimarioP&gt; → &lt;LlamadaL&gt; | &lt;ArgsActuales&gt; &lt;LlamadaL&gt;</w:t>
      </w:r>
    </w:p>
    <w:p w:rsidR="00C7117D" w:rsidRPr="00C7117D" w:rsidRDefault="00C7117D" w:rsidP="00C7117D">
      <w:pPr>
        <w:autoSpaceDE w:val="0"/>
        <w:autoSpaceDN w:val="0"/>
        <w:adjustRightInd w:val="0"/>
        <w:spacing w:after="0" w:line="240" w:lineRule="auto"/>
        <w:rPr>
          <w:rFonts w:cs="FreeSerif"/>
        </w:rPr>
      </w:pPr>
      <w:r w:rsidRPr="00C7117D">
        <w:rPr>
          <w:rFonts w:cs="ArialMT"/>
        </w:rPr>
        <w:t>&lt;LlamadaL&gt; → &lt;Llamada&gt; &lt;LlamadaL&gt; |</w:t>
      </w:r>
      <w:r w:rsidR="0004762F" w:rsidRPr="0004762F">
        <w:rPr>
          <w:rFonts w:cs="FreeSerif"/>
          <w:noProof/>
          <w:lang w:eastAsia="es-AR"/>
        </w:rPr>
        <w:drawing>
          <wp:inline distT="0" distB="0" distL="0" distR="0">
            <wp:extent cx="76200" cy="100584"/>
            <wp:effectExtent l="0" t="0" r="0" b="0"/>
            <wp:docPr id="21" name="Picture 9065"/>
            <wp:cNvGraphicFramePr/>
            <a:graphic xmlns:a="http://schemas.openxmlformats.org/drawingml/2006/main">
              <a:graphicData uri="http://schemas.openxmlformats.org/drawingml/2006/picture">
                <pic:pic xmlns:pic="http://schemas.openxmlformats.org/drawingml/2006/picture">
                  <pic:nvPicPr>
                    <pic:cNvPr id="9065" name="Picture 9065"/>
                    <pic:cNvPicPr/>
                  </pic:nvPicPr>
                  <pic:blipFill>
                    <a:blip r:embed="rId11" cstate="print"/>
                    <a:stretch>
                      <a:fillRect/>
                    </a:stretch>
                  </pic:blipFill>
                  <pic:spPr>
                    <a:xfrm>
                      <a:off x="0" y="0"/>
                      <a:ext cx="76200" cy="100584"/>
                    </a:xfrm>
                    <a:prstGeom prst="rect">
                      <a:avLst/>
                    </a:prstGeom>
                  </pic:spPr>
                </pic:pic>
              </a:graphicData>
            </a:graphic>
          </wp:inline>
        </w:drawing>
      </w:r>
    </w:p>
    <w:p w:rsidR="00C7117D" w:rsidRDefault="00C7117D" w:rsidP="00C7117D">
      <w:pPr>
        <w:autoSpaceDE w:val="0"/>
        <w:autoSpaceDN w:val="0"/>
        <w:adjustRightInd w:val="0"/>
        <w:spacing w:after="0" w:line="240" w:lineRule="auto"/>
        <w:rPr>
          <w:rFonts w:cs="ArialMT"/>
        </w:rPr>
      </w:pPr>
      <w:r w:rsidRPr="00C7117D">
        <w:rPr>
          <w:rFonts w:cs="ArialMT"/>
        </w:rPr>
        <w:t xml:space="preserve">&lt;Llamada&gt; </w:t>
      </w:r>
      <w:proofErr w:type="gramStart"/>
      <w:r w:rsidRPr="00C7117D">
        <w:rPr>
          <w:rFonts w:cs="ArialMT"/>
        </w:rPr>
        <w:t xml:space="preserve">→ </w:t>
      </w:r>
      <w:r w:rsidRPr="00CE7C71">
        <w:rPr>
          <w:rFonts w:cs="ArialMT"/>
          <w:b/>
        </w:rPr>
        <w:t>.</w:t>
      </w:r>
      <w:proofErr w:type="gramEnd"/>
      <w:r w:rsidRPr="00CE7C71">
        <w:rPr>
          <w:rFonts w:cs="ArialMT"/>
          <w:b/>
        </w:rPr>
        <w:t xml:space="preserve"> </w:t>
      </w:r>
      <w:proofErr w:type="gramStart"/>
      <w:r w:rsidRPr="00CE7C71">
        <w:rPr>
          <w:rFonts w:cs="ArialMT"/>
          <w:b/>
        </w:rPr>
        <w:t>identificador</w:t>
      </w:r>
      <w:proofErr w:type="gramEnd"/>
      <w:r w:rsidR="00533B7C">
        <w:rPr>
          <w:rFonts w:cs="ArialMT"/>
        </w:rPr>
        <w:t xml:space="preserve"> &lt;ArgsOpcionales</w:t>
      </w:r>
      <w:r w:rsidRPr="00C7117D">
        <w:rPr>
          <w:rFonts w:cs="ArialMT"/>
        </w:rPr>
        <w:t>&gt;</w:t>
      </w:r>
    </w:p>
    <w:p w:rsidR="00533B7C" w:rsidRDefault="00533B7C" w:rsidP="00C7117D">
      <w:pPr>
        <w:autoSpaceDE w:val="0"/>
        <w:autoSpaceDN w:val="0"/>
        <w:adjustRightInd w:val="0"/>
        <w:spacing w:after="0" w:line="240" w:lineRule="auto"/>
        <w:rPr>
          <w:rFonts w:cs="ArialMT"/>
        </w:rPr>
      </w:pPr>
      <w:r>
        <w:rPr>
          <w:rFonts w:cs="ArialMT"/>
        </w:rPr>
        <w:t xml:space="preserve">&lt;ArgsOpcionales&gt; </w:t>
      </w:r>
      <w:r w:rsidRPr="00C7117D">
        <w:rPr>
          <w:rFonts w:cs="ArialMT"/>
        </w:rPr>
        <w:t>→</w:t>
      </w:r>
      <w:r>
        <w:rPr>
          <w:rFonts w:cs="ArialMT"/>
        </w:rPr>
        <w:t xml:space="preserve"> &lt;ArgsActuales&gt;</w:t>
      </w:r>
    </w:p>
    <w:p w:rsidR="00533B7C" w:rsidRPr="00C7117D" w:rsidRDefault="00533B7C" w:rsidP="00C7117D">
      <w:pPr>
        <w:autoSpaceDE w:val="0"/>
        <w:autoSpaceDN w:val="0"/>
        <w:adjustRightInd w:val="0"/>
        <w:spacing w:after="0" w:line="240" w:lineRule="auto"/>
        <w:rPr>
          <w:rFonts w:cs="ArialMT"/>
        </w:rPr>
      </w:pPr>
      <w:r>
        <w:rPr>
          <w:rFonts w:cs="ArialMT"/>
        </w:rPr>
        <w:t xml:space="preserve">&lt;ArgsOpcionales&gt; </w:t>
      </w:r>
      <w:r w:rsidRPr="00C7117D">
        <w:rPr>
          <w:rFonts w:cs="ArialMT"/>
        </w:rPr>
        <w:t>→</w:t>
      </w:r>
      <w:r>
        <w:rPr>
          <w:rFonts w:cs="ArialMT"/>
        </w:rPr>
        <w:t xml:space="preserve"> </w:t>
      </w:r>
      <w:r w:rsidRPr="00533B7C">
        <w:rPr>
          <w:rFonts w:cs="ArialMT"/>
          <w:noProof/>
          <w:lang w:eastAsia="es-AR"/>
        </w:rPr>
        <w:drawing>
          <wp:inline distT="0" distB="0" distL="0" distR="0">
            <wp:extent cx="76200" cy="100584"/>
            <wp:effectExtent l="0" t="0" r="0" b="0"/>
            <wp:docPr id="23" name="Picture 9065"/>
            <wp:cNvGraphicFramePr/>
            <a:graphic xmlns:a="http://schemas.openxmlformats.org/drawingml/2006/main">
              <a:graphicData uri="http://schemas.openxmlformats.org/drawingml/2006/picture">
                <pic:pic xmlns:pic="http://schemas.openxmlformats.org/drawingml/2006/picture">
                  <pic:nvPicPr>
                    <pic:cNvPr id="9065" name="Picture 9065"/>
                    <pic:cNvPicPr/>
                  </pic:nvPicPr>
                  <pic:blipFill>
                    <a:blip r:embed="rId11" cstate="print"/>
                    <a:stretch>
                      <a:fillRect/>
                    </a:stretch>
                  </pic:blipFill>
                  <pic:spPr>
                    <a:xfrm>
                      <a:off x="0" y="0"/>
                      <a:ext cx="76200" cy="100584"/>
                    </a:xfrm>
                    <a:prstGeom prst="rect">
                      <a:avLst/>
                    </a:prstGeom>
                  </pic:spPr>
                </pic:pic>
              </a:graphicData>
            </a:graphic>
          </wp:inline>
        </w:drawing>
      </w:r>
    </w:p>
    <w:p w:rsidR="00C7117D" w:rsidRPr="00AF3889" w:rsidRDefault="00C7117D" w:rsidP="00C7117D">
      <w:pPr>
        <w:autoSpaceDE w:val="0"/>
        <w:autoSpaceDN w:val="0"/>
        <w:adjustRightInd w:val="0"/>
        <w:spacing w:after="0" w:line="240" w:lineRule="auto"/>
        <w:rPr>
          <w:rFonts w:cs="ArialMT"/>
        </w:rPr>
      </w:pPr>
      <w:r w:rsidRPr="00AF3889">
        <w:rPr>
          <w:rFonts w:cs="ArialMT"/>
        </w:rPr>
        <w:t xml:space="preserve">&lt;Literal&gt; → </w:t>
      </w:r>
      <w:r w:rsidRPr="00AF3889">
        <w:rPr>
          <w:rFonts w:cs="ArialMT"/>
          <w:b/>
        </w:rPr>
        <w:t>null</w:t>
      </w:r>
      <w:r w:rsidRPr="00AF3889">
        <w:rPr>
          <w:rFonts w:cs="ArialMT"/>
        </w:rPr>
        <w:t xml:space="preserve"> | </w:t>
      </w:r>
      <w:r w:rsidRPr="00AF3889">
        <w:rPr>
          <w:rFonts w:cs="ArialMT"/>
          <w:b/>
        </w:rPr>
        <w:t>true</w:t>
      </w:r>
      <w:r w:rsidRPr="00AF3889">
        <w:rPr>
          <w:rFonts w:cs="ArialMT"/>
        </w:rPr>
        <w:t xml:space="preserve"> |</w:t>
      </w:r>
      <w:r w:rsidRPr="00AF3889">
        <w:rPr>
          <w:rFonts w:cs="ArialMT"/>
          <w:b/>
        </w:rPr>
        <w:t xml:space="preserve"> false</w:t>
      </w:r>
      <w:r w:rsidRPr="00AF3889">
        <w:rPr>
          <w:rFonts w:cs="ArialMT"/>
        </w:rPr>
        <w:t xml:space="preserve"> | </w:t>
      </w:r>
      <w:r w:rsidRPr="00AF3889">
        <w:rPr>
          <w:rFonts w:cs="ArialMT"/>
          <w:b/>
        </w:rPr>
        <w:t xml:space="preserve">intLiteral </w:t>
      </w:r>
      <w:r w:rsidRPr="00AF3889">
        <w:rPr>
          <w:rFonts w:cs="ArialMT"/>
        </w:rPr>
        <w:t>|</w:t>
      </w:r>
      <w:r w:rsidRPr="00AF3889">
        <w:rPr>
          <w:rFonts w:cs="ArialMT"/>
          <w:b/>
        </w:rPr>
        <w:t xml:space="preserve"> charLiteral</w:t>
      </w:r>
      <w:r w:rsidRPr="00AF3889">
        <w:rPr>
          <w:rFonts w:cs="ArialMT"/>
        </w:rPr>
        <w:t xml:space="preserve"> | </w:t>
      </w:r>
      <w:r w:rsidRPr="00AF3889">
        <w:rPr>
          <w:rFonts w:cs="ArialMT"/>
          <w:b/>
        </w:rPr>
        <w:t>stringLiteral</w:t>
      </w:r>
    </w:p>
    <w:p w:rsidR="00C7117D" w:rsidRPr="00C7117D" w:rsidRDefault="00C7117D" w:rsidP="00C7117D">
      <w:pPr>
        <w:autoSpaceDE w:val="0"/>
        <w:autoSpaceDN w:val="0"/>
        <w:adjustRightInd w:val="0"/>
        <w:spacing w:after="0" w:line="240" w:lineRule="auto"/>
        <w:rPr>
          <w:rFonts w:cs="ArialMT"/>
        </w:rPr>
      </w:pPr>
      <w:r w:rsidRPr="00C7117D">
        <w:rPr>
          <w:rFonts w:cs="ArialMT"/>
        </w:rPr>
        <w:t xml:space="preserve">&lt;ArgsActuales&gt; → </w:t>
      </w:r>
      <w:proofErr w:type="gramStart"/>
      <w:r w:rsidRPr="00C7117D">
        <w:rPr>
          <w:rFonts w:cs="ArialMT"/>
        </w:rPr>
        <w:t>( &lt;</w:t>
      </w:r>
      <w:proofErr w:type="gramEnd"/>
      <w:r w:rsidRPr="00C7117D">
        <w:rPr>
          <w:rFonts w:cs="ArialMT"/>
        </w:rPr>
        <w:t>ArgsActualesP&gt;</w:t>
      </w:r>
    </w:p>
    <w:p w:rsidR="00C7117D" w:rsidRPr="00C7117D" w:rsidRDefault="00C7117D" w:rsidP="00C7117D">
      <w:pPr>
        <w:autoSpaceDE w:val="0"/>
        <w:autoSpaceDN w:val="0"/>
        <w:adjustRightInd w:val="0"/>
        <w:spacing w:after="0" w:line="240" w:lineRule="auto"/>
        <w:rPr>
          <w:rFonts w:cs="ArialMT"/>
        </w:rPr>
      </w:pPr>
      <w:r w:rsidRPr="00C7117D">
        <w:rPr>
          <w:rFonts w:cs="ArialMT"/>
        </w:rPr>
        <w:t>&lt;ArgsActualesP&gt; → &lt;ListaExps</w:t>
      </w:r>
      <w:proofErr w:type="gramStart"/>
      <w:r w:rsidRPr="00C7117D">
        <w:rPr>
          <w:rFonts w:cs="ArialMT"/>
        </w:rPr>
        <w:t>&gt; )</w:t>
      </w:r>
      <w:proofErr w:type="gramEnd"/>
      <w:r w:rsidRPr="00C7117D">
        <w:rPr>
          <w:rFonts w:cs="ArialMT"/>
        </w:rPr>
        <w:t xml:space="preserve"> | )</w:t>
      </w:r>
    </w:p>
    <w:p w:rsidR="00C7117D" w:rsidRPr="00C7117D" w:rsidRDefault="00C7117D" w:rsidP="00C7117D">
      <w:pPr>
        <w:autoSpaceDE w:val="0"/>
        <w:autoSpaceDN w:val="0"/>
        <w:adjustRightInd w:val="0"/>
        <w:spacing w:after="0" w:line="240" w:lineRule="auto"/>
        <w:rPr>
          <w:rFonts w:cs="ArialMT"/>
        </w:rPr>
      </w:pPr>
      <w:r w:rsidRPr="00C7117D">
        <w:rPr>
          <w:rFonts w:cs="ArialMT"/>
        </w:rPr>
        <w:t>&lt;ListaExps&gt; → &lt;Expresion&gt; &lt;ListaExpsP&gt;</w:t>
      </w:r>
    </w:p>
    <w:p w:rsidR="00021B5A" w:rsidRPr="00C7117D" w:rsidRDefault="00C7117D" w:rsidP="00C7117D">
      <w:pPr>
        <w:spacing w:after="0"/>
        <w:ind w:left="5"/>
      </w:pPr>
      <w:r w:rsidRPr="00C7117D">
        <w:rPr>
          <w:rFonts w:cs="ArialMT"/>
        </w:rPr>
        <w:t xml:space="preserve">&lt;ListaExpsP&gt; </w:t>
      </w:r>
      <w:proofErr w:type="gramStart"/>
      <w:r w:rsidRPr="00C7117D">
        <w:rPr>
          <w:rFonts w:cs="ArialMT"/>
        </w:rPr>
        <w:t>→ ,</w:t>
      </w:r>
      <w:proofErr w:type="gramEnd"/>
      <w:r w:rsidRPr="00C7117D">
        <w:rPr>
          <w:rFonts w:cs="ArialMT"/>
        </w:rPr>
        <w:t xml:space="preserve"> &lt;ListaExps&gt; |</w:t>
      </w:r>
      <w:r w:rsidR="0004762F" w:rsidRPr="0004762F">
        <w:rPr>
          <w:rFonts w:cs="FreeSerif"/>
          <w:noProof/>
          <w:lang w:eastAsia="es-AR"/>
        </w:rPr>
        <w:drawing>
          <wp:inline distT="0" distB="0" distL="0" distR="0">
            <wp:extent cx="76200" cy="100584"/>
            <wp:effectExtent l="0" t="0" r="0" b="0"/>
            <wp:docPr id="22" name="Picture 9065"/>
            <wp:cNvGraphicFramePr/>
            <a:graphic xmlns:a="http://schemas.openxmlformats.org/drawingml/2006/main">
              <a:graphicData uri="http://schemas.openxmlformats.org/drawingml/2006/picture">
                <pic:pic xmlns:pic="http://schemas.openxmlformats.org/drawingml/2006/picture">
                  <pic:nvPicPr>
                    <pic:cNvPr id="9065" name="Picture 9065"/>
                    <pic:cNvPicPr/>
                  </pic:nvPicPr>
                  <pic:blipFill>
                    <a:blip r:embed="rId11" cstate="print"/>
                    <a:stretch>
                      <a:fillRect/>
                    </a:stretch>
                  </pic:blipFill>
                  <pic:spPr>
                    <a:xfrm>
                      <a:off x="0" y="0"/>
                      <a:ext cx="76200" cy="100584"/>
                    </a:xfrm>
                    <a:prstGeom prst="rect">
                      <a:avLst/>
                    </a:prstGeom>
                  </pic:spPr>
                </pic:pic>
              </a:graphicData>
            </a:graphic>
          </wp:inline>
        </w:drawing>
      </w:r>
    </w:p>
    <w:p w:rsidR="00522BD4" w:rsidRDefault="00522BD4" w:rsidP="00037CD9">
      <w:pPr>
        <w:spacing w:after="0" w:line="240" w:lineRule="auto"/>
      </w:pPr>
    </w:p>
    <w:p w:rsidR="004F1611" w:rsidRDefault="004F1611" w:rsidP="004F1611">
      <w:pPr>
        <w:pStyle w:val="Ttulo2"/>
      </w:pPr>
      <w:bookmarkStart w:id="26" w:name="_Toc372185600"/>
      <w:bookmarkStart w:id="27" w:name="_Toc405465761"/>
      <w:r>
        <w:t>Ambigüedad de la gramática</w:t>
      </w:r>
      <w:bookmarkEnd w:id="26"/>
      <w:bookmarkEnd w:id="27"/>
    </w:p>
    <w:p w:rsidR="00E76B53" w:rsidRDefault="00E76B53" w:rsidP="004331B8">
      <w:pPr>
        <w:spacing w:after="0"/>
        <w:ind w:left="5"/>
      </w:pPr>
      <w:r w:rsidRPr="00BB3C47">
        <w:t xml:space="preserve">La gramática obtenida como resultado de las transformaciones de factorización y eliminación de recursividad a izquierda, no es de tipo </w:t>
      </w:r>
      <w:proofErr w:type="gramStart"/>
      <w:r w:rsidRPr="00BB3C47">
        <w:t>LL(</w:t>
      </w:r>
      <w:proofErr w:type="gramEnd"/>
      <w:r w:rsidRPr="00BB3C47">
        <w:t xml:space="preserve">1) ya que es ambigua.  La ambigüedad se da en las siguientes reglas de producción: </w:t>
      </w:r>
    </w:p>
    <w:p w:rsidR="00E76B53" w:rsidRDefault="00E76B53" w:rsidP="00E76B53">
      <w:pPr>
        <w:tabs>
          <w:tab w:val="left" w:pos="2066"/>
        </w:tabs>
        <w:spacing w:after="0"/>
        <w:ind w:left="1"/>
      </w:pPr>
      <w:r>
        <w:tab/>
      </w:r>
    </w:p>
    <w:p w:rsidR="00E76B53" w:rsidRDefault="00683E86" w:rsidP="00E76B53">
      <w:pPr>
        <w:ind w:left="2145"/>
      </w:pPr>
      <w:r w:rsidRPr="00683E86">
        <w:rPr>
          <w:noProof/>
          <w:lang w:val="es-ES" w:eastAsia="es-ES"/>
        </w:rPr>
        <w:pict>
          <v:group id="Group 10279" o:spid="_x0000_s1067" style="position:absolute;left:0;text-align:left;margin-left:0;margin-top:.85pt;width:329.4pt;height:42.1pt;z-index:-251648000;mso-position-horizontal:center;mso-position-horizontal-relative:margin" coordsize="38385,5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">
            <v:shape id="Shape 1533" o:spid="_x0000_s1068" style="position:absolute;width:38385;height:5346;visibility:visible" coordsize="3838575,5346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KEYcEA&#10;AADdAAAADwAAAGRycy9kb3ducmV2LnhtbERP3WrCMBS+H/gO4QjezVRlm1SjiNDhXWfnAxyaYxNs&#10;TkqT2fr2ZjDY3fn4fs92P7pW3KkP1rOCxTwDQVx7bblRcPkuXtcgQkTW2HomBQ8KsN9NXraYaz/w&#10;me5VbEQK4ZCjAhNjl0sZakMOw9x3xIm7+t5hTLBvpO5xSOGulcsse5cOLacGgx0dDdW36scp+CqK&#10;srRNZUoZtPUfw+dhcV4qNZuOhw2ISGP8F/+5TzrNf1ut4PebdIL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ihGHBAAAA3QAAAA8AAAAAAAAAAAAAAAAAmAIAAGRycy9kb3du&#10;cmV2LnhtbFBLBQYAAAAABAAEAPUAAACGAwAAAAA=&#10;" adj="0,,0" path="m,534670r3838575,l3838575,,,,,534670xe" filled="f">
              <v:stroke miterlimit="83231f" joinstyle="miter"/>
              <v:formulas/>
              <v:path arrowok="t" o:connecttype="segments" textboxrect="0,0,3838575,5346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34" o:spid="_x0000_s1069" type="#_x0000_t75" style="position:absolute;left:41;top:511;width:38299;height:43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9aknCAAAA3QAAAA8AAABkcnMvZG93bnJldi54bWxET01rAjEQvRf8D2EEbzWrVtHVKFoQeuhl&#10;VfA6bMbN4mayJqmu/94UCr3N433OatPZRtzJh9qxgtEwA0FcOl1zpeB03L/PQYSIrLFxTAqeFGCz&#10;7r2tMNfuwQXdD7ESKYRDjgpMjG0uZSgNWQxD1xIn7uK8xZigr6T2+EjhtpHjLJtJizWnBoMtfRoq&#10;r4cfq6CZLujoz89bYc7ferctZ4Wsb0oN+t12CSJSF//Ff+4vneZPJx/w+006Qa5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LvWpJwgAAAN0AAAAPAAAAAAAAAAAAAAAAAJ8C&#10;AABkcnMvZG93bnJldi54bWxQSwUGAAAAAAQABAD3AAAAjgMAAAAA&#10;">
              <v:imagedata r:id="rId14" o:title=""/>
            </v:shape>
            <w10:wrap anchorx="margin"/>
          </v:group>
        </w:pict>
      </w:r>
      <w:r w:rsidR="00E76B53">
        <w:t xml:space="preserve">&lt;Sentencia&gt; →  </w:t>
      </w:r>
      <w:r w:rsidR="00E76B53">
        <w:rPr>
          <w:rFonts w:ascii="Calibri" w:eastAsia="Calibri" w:hAnsi="Calibri" w:cs="Calibri"/>
          <w:b/>
        </w:rPr>
        <w:t xml:space="preserve">if </w:t>
      </w:r>
      <w:proofErr w:type="gramStart"/>
      <w:r w:rsidR="00E76B53">
        <w:rPr>
          <w:rFonts w:ascii="Calibri" w:eastAsia="Calibri" w:hAnsi="Calibri" w:cs="Calibri"/>
          <w:b/>
        </w:rPr>
        <w:t xml:space="preserve">( </w:t>
      </w:r>
      <w:r w:rsidR="00E76B53">
        <w:t>&lt;</w:t>
      </w:r>
      <w:proofErr w:type="gramEnd"/>
      <w:r w:rsidR="00E76B53">
        <w:t xml:space="preserve">Expresion&gt; </w:t>
      </w:r>
      <w:r w:rsidR="00E76B53">
        <w:rPr>
          <w:rFonts w:ascii="Calibri" w:eastAsia="Calibri" w:hAnsi="Calibri" w:cs="Calibri"/>
          <w:b/>
        </w:rPr>
        <w:t xml:space="preserve">) </w:t>
      </w:r>
      <w:r w:rsidR="00E76B53">
        <w:t xml:space="preserve">&lt;Sentencia&gt; &lt;SentenciaP&gt; </w:t>
      </w:r>
    </w:p>
    <w:p w:rsidR="00E76B53" w:rsidRDefault="00E76B53" w:rsidP="00E76B53">
      <w:pPr>
        <w:spacing w:after="49"/>
        <w:ind w:left="2135"/>
      </w:pPr>
      <w:r>
        <w:rPr>
          <w:sz w:val="28"/>
        </w:rPr>
        <w:t xml:space="preserve"> </w:t>
      </w:r>
      <w:r>
        <w:rPr>
          <w:color w:val="1E497D"/>
        </w:rPr>
        <w:t>&lt;SentenciaP&gt; →</w:t>
      </w:r>
      <w:r>
        <w:rPr>
          <w:color w:val="1E497D"/>
          <w:sz w:val="20"/>
        </w:rPr>
        <w:t xml:space="preserve"> </w:t>
      </w:r>
      <w:r>
        <w:rPr>
          <w:rFonts w:ascii="Calibri" w:eastAsia="Calibri" w:hAnsi="Calibri" w:cs="Calibri"/>
          <w:b/>
          <w:color w:val="1E497D"/>
          <w:sz w:val="20"/>
        </w:rPr>
        <w:t xml:space="preserve">else </w:t>
      </w:r>
      <w:r>
        <w:rPr>
          <w:color w:val="1E497D"/>
          <w:sz w:val="20"/>
        </w:rPr>
        <w:t xml:space="preserve">&lt;Sentencia&gt; | λ </w:t>
      </w:r>
    </w:p>
    <w:p w:rsidR="00E76B53" w:rsidRDefault="00E76B53" w:rsidP="00E76B53">
      <w:pPr>
        <w:tabs>
          <w:tab w:val="left" w:pos="2655"/>
        </w:tabs>
        <w:spacing w:after="0"/>
        <w:ind w:left="1"/>
      </w:pPr>
    </w:p>
    <w:p w:rsidR="00E76B53" w:rsidRDefault="00E76B53" w:rsidP="00E76B53">
      <w:pPr>
        <w:spacing w:after="0"/>
        <w:ind w:left="5"/>
      </w:pPr>
    </w:p>
    <w:p w:rsidR="000D45FA" w:rsidRDefault="00E76B53" w:rsidP="001F41C2">
      <w:r w:rsidRPr="00BB3C47">
        <w:rPr>
          <w:b/>
          <w:u w:val="single"/>
        </w:rPr>
        <w:t>Justificación:</w:t>
      </w:r>
      <w:r w:rsidR="001F41C2">
        <w:rPr>
          <w:b/>
          <w:u w:val="single"/>
        </w:rPr>
        <w:br/>
      </w:r>
      <w:r w:rsidR="007C1943" w:rsidRPr="00BB3C47">
        <w:t>Para la cadena  “</w:t>
      </w:r>
      <w:r w:rsidR="007C1943" w:rsidRPr="00BB3C47">
        <w:rPr>
          <w:i/>
        </w:rPr>
        <w:t>if (true) if (true</w:t>
      </w:r>
      <w:proofErr w:type="gramStart"/>
      <w:r w:rsidR="007C1943" w:rsidRPr="00BB3C47">
        <w:rPr>
          <w:i/>
        </w:rPr>
        <w:t>) ;</w:t>
      </w:r>
      <w:proofErr w:type="gramEnd"/>
      <w:r w:rsidR="007C1943" w:rsidRPr="00BB3C47">
        <w:rPr>
          <w:i/>
        </w:rPr>
        <w:t xml:space="preserve"> else ;” </w:t>
      </w:r>
      <w:r w:rsidR="007C1943" w:rsidRPr="00BB3C47">
        <w:t>que representa una sentencia, es posible obtener dos árboles de derivación distintos. El problema es que no se especifica en la gramática a que “</w:t>
      </w:r>
      <w:r w:rsidR="007C1943" w:rsidRPr="00BB3C47">
        <w:rPr>
          <w:b/>
        </w:rPr>
        <w:t>if</w:t>
      </w:r>
      <w:r w:rsidR="007C1943" w:rsidRPr="00BB3C47">
        <w:t>” corresponde el primer “</w:t>
      </w:r>
      <w:r w:rsidR="007C1943" w:rsidRPr="00BB3C47">
        <w:rPr>
          <w:b/>
        </w:rPr>
        <w:t>else</w:t>
      </w:r>
      <w:r w:rsidR="007C1943" w:rsidRPr="00BB3C47">
        <w:t xml:space="preserve">” encontrado. </w:t>
      </w:r>
    </w:p>
    <w:p w:rsidR="000D45FA" w:rsidRPr="00BB3C47" w:rsidRDefault="000D45FA" w:rsidP="001F41C2">
      <w:pPr>
        <w:pStyle w:val="Prrafodelista"/>
        <w:numPr>
          <w:ilvl w:val="0"/>
          <w:numId w:val="4"/>
        </w:numPr>
        <w:spacing w:after="0"/>
      </w:pPr>
      <w:r>
        <w:rPr>
          <w:u w:val="single"/>
        </w:rPr>
        <w:t>Primer árbol de derivación.</w:t>
      </w:r>
    </w:p>
    <w:p w:rsidR="000D45FA" w:rsidRDefault="000D45FA" w:rsidP="000D45FA">
      <w:pPr>
        <w:pStyle w:val="Prrafodelista"/>
        <w:spacing w:after="0"/>
        <w:ind w:left="365"/>
      </w:pPr>
      <w:r>
        <w:rPr>
          <w:noProof/>
          <w:lang w:val="es-AR" w:eastAsia="es-AR"/>
        </w:rPr>
        <w:drawing>
          <wp:inline distT="0" distB="0" distL="0" distR="0">
            <wp:extent cx="5400040" cy="2606959"/>
            <wp:effectExtent l="0" t="0" r="0" b="3175"/>
            <wp:docPr id="1529" name="Picture 1529"/>
            <wp:cNvGraphicFramePr/>
            <a:graphic xmlns:a="http://schemas.openxmlformats.org/drawingml/2006/main">
              <a:graphicData uri="http://schemas.openxmlformats.org/drawingml/2006/picture">
                <pic:pic xmlns:pic="http://schemas.openxmlformats.org/drawingml/2006/picture">
                  <pic:nvPicPr>
                    <pic:cNvPr id="1529" name="Picture 1529"/>
                    <pic:cNvPicPr/>
                  </pic:nvPicPr>
                  <pic:blipFill>
                    <a:blip r:embed="rId15" cstate="print"/>
                    <a:stretch>
                      <a:fillRect/>
                    </a:stretch>
                  </pic:blipFill>
                  <pic:spPr>
                    <a:xfrm>
                      <a:off x="0" y="0"/>
                      <a:ext cx="5400040" cy="2606959"/>
                    </a:xfrm>
                    <a:prstGeom prst="rect">
                      <a:avLst/>
                    </a:prstGeom>
                  </pic:spPr>
                </pic:pic>
              </a:graphicData>
            </a:graphic>
          </wp:inline>
        </w:drawing>
      </w:r>
    </w:p>
    <w:p w:rsidR="000D45FA" w:rsidRDefault="000D45FA" w:rsidP="000D45FA">
      <w:pPr>
        <w:pStyle w:val="Prrafodelista"/>
        <w:ind w:left="365"/>
      </w:pPr>
    </w:p>
    <w:p w:rsidR="000D45FA" w:rsidRPr="00BB3C47" w:rsidRDefault="000D45FA" w:rsidP="000D45FA">
      <w:pPr>
        <w:pStyle w:val="Prrafodelista"/>
        <w:numPr>
          <w:ilvl w:val="0"/>
          <w:numId w:val="4"/>
        </w:numPr>
      </w:pPr>
      <w:r>
        <w:rPr>
          <w:u w:val="single"/>
        </w:rPr>
        <w:t>Segundo árbol de derivación.</w:t>
      </w:r>
    </w:p>
    <w:p w:rsidR="000D45FA" w:rsidRPr="00BB3C47" w:rsidRDefault="000D45FA" w:rsidP="000D45FA"/>
    <w:p w:rsidR="000D45FA" w:rsidRDefault="000D45FA" w:rsidP="000D45FA">
      <w:r>
        <w:rPr>
          <w:noProof/>
          <w:lang w:eastAsia="es-AR"/>
        </w:rPr>
        <w:drawing>
          <wp:inline distT="0" distB="0" distL="0" distR="0">
            <wp:extent cx="5400040" cy="2346144"/>
            <wp:effectExtent l="0" t="0" r="0" b="0"/>
            <wp:docPr id="1531" name="Picture 1531"/>
            <wp:cNvGraphicFramePr/>
            <a:graphic xmlns:a="http://schemas.openxmlformats.org/drawingml/2006/main">
              <a:graphicData uri="http://schemas.openxmlformats.org/drawingml/2006/picture">
                <pic:pic xmlns:pic="http://schemas.openxmlformats.org/drawingml/2006/picture">
                  <pic:nvPicPr>
                    <pic:cNvPr id="1531" name="Picture 1531"/>
                    <pic:cNvPicPr/>
                  </pic:nvPicPr>
                  <pic:blipFill>
                    <a:blip r:embed="rId16" cstate="print"/>
                    <a:stretch>
                      <a:fillRect/>
                    </a:stretch>
                  </pic:blipFill>
                  <pic:spPr>
                    <a:xfrm>
                      <a:off x="0" y="0"/>
                      <a:ext cx="5400040" cy="2346144"/>
                    </a:xfrm>
                    <a:prstGeom prst="rect">
                      <a:avLst/>
                    </a:prstGeom>
                  </pic:spPr>
                </pic:pic>
              </a:graphicData>
            </a:graphic>
          </wp:inline>
        </w:drawing>
      </w:r>
    </w:p>
    <w:p w:rsidR="00EC3107" w:rsidRDefault="00EC3107" w:rsidP="00EC3107">
      <w:pPr>
        <w:pStyle w:val="Ttulo3"/>
      </w:pPr>
      <w:bookmarkStart w:id="28" w:name="_Toc372185601"/>
      <w:bookmarkStart w:id="29" w:name="_Toc405465762"/>
      <w:r>
        <w:t>Solución de la implementación.</w:t>
      </w:r>
      <w:bookmarkEnd w:id="28"/>
      <w:bookmarkEnd w:id="29"/>
    </w:p>
    <w:p w:rsidR="00EC3107" w:rsidRDefault="00EC3107" w:rsidP="00EC3107">
      <w:pPr>
        <w:spacing w:after="0"/>
        <w:ind w:left="5"/>
      </w:pPr>
      <w:r w:rsidRPr="00BB3C47">
        <w:t>En la implementación se soluciona la ambigüedad de forma tal que siempre se corresponde con el árbol de derivación (1). Esto es que el primer “</w:t>
      </w:r>
      <w:r w:rsidRPr="00BB3C47">
        <w:rPr>
          <w:b/>
        </w:rPr>
        <w:t>else</w:t>
      </w:r>
      <w:r w:rsidRPr="00BB3C47">
        <w:t>” siempre se corresponde con el “</w:t>
      </w:r>
      <w:r w:rsidRPr="00BB3C47">
        <w:rPr>
          <w:b/>
        </w:rPr>
        <w:t>if</w:t>
      </w:r>
      <w:r w:rsidRPr="00BB3C47">
        <w:t xml:space="preserve">” más cercano. </w:t>
      </w:r>
    </w:p>
    <w:p w:rsidR="005B1425" w:rsidRDefault="005B1425" w:rsidP="005B1425"/>
    <w:p w:rsidR="005B1425" w:rsidRDefault="005B1425" w:rsidP="005B1425">
      <w:pPr>
        <w:pStyle w:val="Ttulo2"/>
      </w:pPr>
      <w:bookmarkStart w:id="30" w:name="_Toc372185602"/>
      <w:bookmarkStart w:id="31" w:name="_Toc405465763"/>
      <w:r>
        <w:t>Errores que se detectan.</w:t>
      </w:r>
      <w:bookmarkEnd w:id="30"/>
      <w:bookmarkEnd w:id="31"/>
    </w:p>
    <w:p w:rsidR="005B1425" w:rsidRDefault="005B1425" w:rsidP="005B1425">
      <w:pPr>
        <w:spacing w:after="0"/>
        <w:ind w:left="5"/>
      </w:pPr>
      <w:r w:rsidRPr="00BB3C47">
        <w:t>El analizador sintáctico desarrollado es capaz de detectar todos los errores sintácticos. Al producirse dicho error, se arroja una excepción de tipo “</w:t>
      </w:r>
      <w:r w:rsidRPr="00BB3C47">
        <w:rPr>
          <w:b/>
        </w:rPr>
        <w:t>SintaxError</w:t>
      </w:r>
      <w:r w:rsidRPr="00BB3C47">
        <w:t xml:space="preserve">”, y el mismo indica al usuario en que línea se produjo el error, que se esperaba y que se encontró. </w:t>
      </w:r>
    </w:p>
    <w:p w:rsidR="00125625" w:rsidRDefault="00125625">
      <w:r>
        <w:br w:type="page"/>
      </w:r>
    </w:p>
    <w:p w:rsidR="00307C04" w:rsidRDefault="00307C04" w:rsidP="00125625">
      <w:pPr>
        <w:pStyle w:val="Ttulo1"/>
        <w:rPr>
          <w:color w:val="4F81BD" w:themeColor="accent1"/>
        </w:rPr>
        <w:sectPr w:rsidR="00307C04" w:rsidSect="00546703">
          <w:headerReference w:type="default" r:id="rId17"/>
          <w:footerReference w:type="default" r:id="rId18"/>
          <w:footerReference w:type="first" r:id="rId19"/>
          <w:pgSz w:w="12240" w:h="15840"/>
          <w:pgMar w:top="1417" w:right="1701" w:bottom="1417" w:left="1701" w:header="708" w:footer="708" w:gutter="0"/>
          <w:pgNumType w:start="0"/>
          <w:cols w:space="708"/>
          <w:titlePg/>
          <w:docGrid w:linePitch="360"/>
        </w:sectPr>
      </w:pPr>
    </w:p>
    <w:p w:rsidR="00125625" w:rsidRPr="007D597A" w:rsidRDefault="00125625" w:rsidP="00125625">
      <w:pPr>
        <w:pStyle w:val="Ttulo1"/>
        <w:rPr>
          <w:color w:val="4F81BD" w:themeColor="accent1"/>
        </w:rPr>
      </w:pPr>
      <w:bookmarkStart w:id="32" w:name="_Toc405465764"/>
      <w:r w:rsidRPr="007D597A">
        <w:rPr>
          <w:color w:val="4F81BD" w:themeColor="accent1"/>
        </w:rPr>
        <w:lastRenderedPageBreak/>
        <w:t>Analizador S</w:t>
      </w:r>
      <w:r>
        <w:rPr>
          <w:color w:val="4F81BD" w:themeColor="accent1"/>
        </w:rPr>
        <w:t>emántico</w:t>
      </w:r>
      <w:bookmarkEnd w:id="32"/>
    </w:p>
    <w:p w:rsidR="00E76B53" w:rsidRDefault="00E76B53" w:rsidP="00E76B53"/>
    <w:p w:rsidR="0095034B" w:rsidRPr="00B26F5D" w:rsidRDefault="0095034B" w:rsidP="0095034B">
      <w:pPr>
        <w:pStyle w:val="Ttulo2"/>
      </w:pPr>
      <w:bookmarkStart w:id="33" w:name="_Toc372185603"/>
      <w:bookmarkStart w:id="34" w:name="_Toc405465765"/>
      <w:r w:rsidRPr="00B26F5D">
        <w:t>Esquema de Traducción.</w:t>
      </w:r>
      <w:bookmarkEnd w:id="33"/>
      <w:bookmarkEnd w:id="34"/>
    </w:p>
    <w:p w:rsidR="0095034B" w:rsidRPr="00B26F5D" w:rsidRDefault="0095034B" w:rsidP="0095034B">
      <w:r w:rsidRPr="00B26F5D">
        <w:t xml:space="preserve">El siguiente esquema de traducción fue construido a partir de la gramática reducida a izquierda y factorizada. En él, se encuentran todas las acciones destinadas a la construcción del AST y la Tabla de Símbolos del compilador. </w:t>
      </w:r>
    </w:p>
    <w:p w:rsidR="0095034B" w:rsidRPr="00B26F5D" w:rsidRDefault="0095034B" w:rsidP="0095034B">
      <w:pPr>
        <w:widowControl w:val="0"/>
        <w:contextualSpacing/>
        <w:mirrorIndents/>
        <w:rPr>
          <w:rFonts w:ascii="Arial" w:hAnsi="Arial" w:cs="Arial"/>
          <w:sz w:val="20"/>
          <w:szCs w:val="20"/>
        </w:rPr>
      </w:pPr>
      <w:r w:rsidRPr="00B26F5D">
        <w:rPr>
          <w:rFonts w:ascii="Arial" w:hAnsi="Arial" w:cs="Arial"/>
          <w:sz w:val="20"/>
          <w:szCs w:val="20"/>
        </w:rPr>
        <w:t xml:space="preserve">&lt;Inicial&gt; </w:t>
      </w:r>
      <w:r w:rsidRPr="00B26F5D">
        <w:t>→</w:t>
      </w:r>
      <w:r w:rsidRPr="00B26F5D">
        <w:rPr>
          <w:rFonts w:ascii="Arial" w:hAnsi="Arial" w:cs="Arial"/>
          <w:sz w:val="20"/>
          <w:szCs w:val="20"/>
        </w:rPr>
        <w:t xml:space="preserve"> &lt;Clase&gt; &lt;InicialP&gt;</w:t>
      </w:r>
    </w:p>
    <w:p w:rsidR="0095034B" w:rsidRPr="00B26F5D" w:rsidRDefault="0095034B" w:rsidP="0095034B">
      <w:pPr>
        <w:widowControl w:val="0"/>
        <w:contextualSpacing/>
        <w:mirrorIndents/>
        <w:rPr>
          <w:rFonts w:ascii="Arial" w:hAnsi="Arial" w:cs="Arial"/>
          <w:sz w:val="20"/>
          <w:szCs w:val="20"/>
        </w:rPr>
      </w:pPr>
      <w:r w:rsidRPr="00B26F5D">
        <w:rPr>
          <w:rFonts w:ascii="Arial" w:hAnsi="Arial" w:cs="Arial"/>
          <w:sz w:val="20"/>
          <w:szCs w:val="20"/>
        </w:rPr>
        <w:t xml:space="preserve">&lt;InicialP&gt; </w:t>
      </w:r>
      <w:r w:rsidRPr="00B26F5D">
        <w:t>→</w:t>
      </w:r>
      <w:r w:rsidRPr="00B26F5D">
        <w:rPr>
          <w:rFonts w:ascii="Arial" w:hAnsi="Arial" w:cs="Arial"/>
          <w:sz w:val="20"/>
          <w:szCs w:val="20"/>
        </w:rPr>
        <w:t xml:space="preserve"> &lt;Inicial&gt;</w:t>
      </w:r>
    </w:p>
    <w:p w:rsidR="0095034B" w:rsidRPr="00B26F5D" w:rsidRDefault="0095034B" w:rsidP="0095034B">
      <w:pPr>
        <w:widowControl w:val="0"/>
        <w:contextualSpacing/>
        <w:mirrorIndents/>
        <w:rPr>
          <w:rFonts w:ascii="Arial" w:hAnsi="Arial" w:cs="Arial"/>
          <w:sz w:val="20"/>
          <w:szCs w:val="20"/>
        </w:rPr>
      </w:pPr>
      <w:r w:rsidRPr="00B26F5D">
        <w:rPr>
          <w:rFonts w:ascii="Arial" w:hAnsi="Arial" w:cs="Arial"/>
          <w:sz w:val="20"/>
          <w:szCs w:val="20"/>
        </w:rPr>
        <w:t xml:space="preserve">&lt;InicialP&gt; </w:t>
      </w:r>
      <w:r w:rsidRPr="00B26F5D">
        <w:t>→</w:t>
      </w:r>
      <w:r w:rsidRPr="00B26F5D">
        <w:rPr>
          <w:rFonts w:ascii="Arial" w:hAnsi="Arial" w:cs="Arial"/>
          <w:sz w:val="20"/>
          <w:szCs w:val="20"/>
        </w:rPr>
        <w:t xml:space="preserve"> </w:t>
      </w:r>
      <w:r w:rsidRPr="00B26F5D">
        <w:rPr>
          <w:rFonts w:ascii="Cambria Math" w:hAnsi="Cambria Math" w:cs="Cambria Math"/>
          <w:sz w:val="20"/>
          <w:szCs w:val="20"/>
        </w:rPr>
        <w:t>𝜆</w:t>
      </w:r>
      <w:r w:rsidRPr="00B26F5D">
        <w:rPr>
          <w:rFonts w:ascii="Arial" w:hAnsi="Arial" w:cs="Arial"/>
          <w:sz w:val="20"/>
          <w:szCs w:val="20"/>
        </w:rPr>
        <w:tab/>
      </w:r>
    </w:p>
    <w:p w:rsidR="0095034B" w:rsidRPr="00B26F5D" w:rsidRDefault="0095034B" w:rsidP="0095034B">
      <w:pPr>
        <w:widowControl w:val="0"/>
        <w:contextualSpacing/>
        <w:mirrorIndents/>
        <w:rPr>
          <w:rFonts w:ascii="Arial" w:hAnsi="Arial" w:cs="Arial"/>
          <w:sz w:val="20"/>
          <w:szCs w:val="20"/>
        </w:rPr>
      </w:pPr>
      <w:r w:rsidRPr="00B26F5D">
        <w:rPr>
          <w:rFonts w:ascii="Arial" w:hAnsi="Arial" w:cs="Arial"/>
          <w:sz w:val="20"/>
          <w:szCs w:val="20"/>
        </w:rPr>
        <w:tab/>
      </w:r>
      <w:r w:rsidRPr="00B26F5D">
        <w:rPr>
          <w:rFonts w:ascii="Arial" w:hAnsi="Arial" w:cs="Arial"/>
          <w:sz w:val="20"/>
          <w:szCs w:val="20"/>
        </w:rPr>
        <w:tab/>
      </w:r>
      <w:r w:rsidRPr="00B26F5D">
        <w:rPr>
          <w:rFonts w:ascii="Arial" w:hAnsi="Arial" w:cs="Arial"/>
          <w:sz w:val="20"/>
          <w:szCs w:val="20"/>
        </w:rPr>
        <w:tab/>
      </w:r>
      <w:r w:rsidRPr="00B26F5D">
        <w:rPr>
          <w:rFonts w:ascii="Arial" w:hAnsi="Arial" w:cs="Arial"/>
          <w:sz w:val="20"/>
          <w:szCs w:val="20"/>
        </w:rPr>
        <w:tab/>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Arial" w:hAnsi="Arial" w:cs="Arial"/>
          <w:sz w:val="20"/>
          <w:szCs w:val="20"/>
        </w:rPr>
        <w:t xml:space="preserve">&lt;Clase&gt; </w:t>
      </w:r>
      <w:r w:rsidRPr="00B26F5D">
        <w:t>→</w:t>
      </w:r>
      <w:r w:rsidRPr="00B26F5D">
        <w:rPr>
          <w:rFonts w:ascii="Arial" w:hAnsi="Arial" w:cs="Arial"/>
          <w:sz w:val="20"/>
          <w:szCs w:val="20"/>
        </w:rPr>
        <w:t xml:space="preserve"> </w:t>
      </w:r>
      <w:r w:rsidRPr="00B26F5D">
        <w:rPr>
          <w:rFonts w:ascii="Arial" w:hAnsi="Arial" w:cs="Arial"/>
          <w:b/>
          <w:sz w:val="20"/>
          <w:szCs w:val="20"/>
        </w:rPr>
        <w:t>class</w:t>
      </w:r>
      <w:r w:rsidRPr="00B26F5D">
        <w:rPr>
          <w:rFonts w:ascii="Arial" w:hAnsi="Arial" w:cs="Arial"/>
          <w:sz w:val="20"/>
          <w:szCs w:val="20"/>
        </w:rPr>
        <w:t xml:space="preserve"> identificador </w:t>
      </w:r>
      <w:r w:rsidRPr="00B26F5D">
        <w:rPr>
          <w:rFonts w:ascii="Courier New" w:hAnsi="Courier New" w:cs="Courier New"/>
          <w:b/>
          <w:color w:val="365F91" w:themeColor="accent1" w:themeShade="BF"/>
          <w:sz w:val="18"/>
          <w:szCs w:val="18"/>
        </w:rPr>
        <w:t>{</w:t>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lang w:val="en-US"/>
        </w:rPr>
      </w:pP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lang w:val="en-US"/>
        </w:rPr>
        <w:t xml:space="preserve">&lt;ClaseP&gt;.class = </w:t>
      </w:r>
      <w:proofErr w:type="gramStart"/>
      <w:r w:rsidRPr="00B26F5D">
        <w:rPr>
          <w:rFonts w:ascii="Courier New" w:hAnsi="Courier New" w:cs="Courier New"/>
          <w:b/>
          <w:color w:val="365F91" w:themeColor="accent1" w:themeShade="BF"/>
          <w:sz w:val="18"/>
          <w:szCs w:val="18"/>
          <w:lang w:val="en-US"/>
        </w:rPr>
        <w:t>TS.addClass(</w:t>
      </w:r>
      <w:proofErr w:type="gramEnd"/>
      <w:r w:rsidRPr="00B26F5D">
        <w:rPr>
          <w:rFonts w:ascii="Courier New" w:hAnsi="Courier New" w:cs="Courier New"/>
          <w:b/>
          <w:color w:val="365F91" w:themeColor="accent1" w:themeShade="BF"/>
          <w:sz w:val="18"/>
          <w:szCs w:val="18"/>
          <w:lang w:val="en-US"/>
        </w:rPr>
        <w:t>identificador.lexem)</w:t>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lang w:val="en-US"/>
        </w:rPr>
      </w:pPr>
      <w:r w:rsidRPr="00B26F5D">
        <w:rPr>
          <w:rFonts w:ascii="Courier New" w:hAnsi="Courier New" w:cs="Courier New"/>
          <w:b/>
          <w:color w:val="365F91" w:themeColor="accent1" w:themeShade="BF"/>
          <w:sz w:val="18"/>
          <w:szCs w:val="18"/>
          <w:lang w:val="en-US"/>
        </w:rPr>
        <w:tab/>
      </w:r>
      <w:r w:rsidRPr="00B26F5D">
        <w:rPr>
          <w:rFonts w:ascii="Courier New" w:hAnsi="Courier New" w:cs="Courier New"/>
          <w:b/>
          <w:color w:val="365F91" w:themeColor="accent1" w:themeShade="BF"/>
          <w:sz w:val="18"/>
          <w:szCs w:val="18"/>
          <w:lang w:val="en-US"/>
        </w:rPr>
        <w:tab/>
        <w:t>}</w:t>
      </w:r>
      <w:r w:rsidRPr="00B26F5D">
        <w:rPr>
          <w:rFonts w:ascii="Courier New" w:hAnsi="Courier New" w:cs="Courier New"/>
          <w:b/>
          <w:color w:val="5F497A" w:themeColor="accent4" w:themeShade="BF"/>
          <w:sz w:val="18"/>
          <w:szCs w:val="18"/>
          <w:lang w:val="en-US"/>
        </w:rPr>
        <w:t xml:space="preserve"> </w:t>
      </w:r>
      <w:r w:rsidRPr="00B26F5D">
        <w:rPr>
          <w:rFonts w:ascii="Arial" w:hAnsi="Arial" w:cs="Arial"/>
          <w:sz w:val="20"/>
          <w:szCs w:val="20"/>
          <w:lang w:val="en-US"/>
        </w:rPr>
        <w:t>&lt;ClaseP</w:t>
      </w:r>
      <w:r w:rsidRPr="00B26F5D">
        <w:rPr>
          <w:rFonts w:ascii="Arial" w:hAnsi="Arial" w:cs="Arial"/>
          <w:color w:val="365F91" w:themeColor="accent1" w:themeShade="BF"/>
          <w:sz w:val="20"/>
          <w:szCs w:val="20"/>
          <w:lang w:val="en-US"/>
        </w:rPr>
        <w:t xml:space="preserve">&gt; </w:t>
      </w:r>
      <w:r w:rsidRPr="00B26F5D">
        <w:rPr>
          <w:rFonts w:ascii="Courier New" w:hAnsi="Courier New" w:cs="Courier New"/>
          <w:b/>
          <w:color w:val="365F91" w:themeColor="accent1" w:themeShade="BF"/>
          <w:sz w:val="18"/>
          <w:szCs w:val="18"/>
          <w:lang w:val="en-US"/>
        </w:rPr>
        <w:t>{</w:t>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lang w:val="en-US"/>
        </w:rPr>
      </w:pPr>
      <w:r w:rsidRPr="00B26F5D">
        <w:rPr>
          <w:rFonts w:ascii="Courier New" w:hAnsi="Courier New" w:cs="Courier New"/>
          <w:b/>
          <w:color w:val="365F91" w:themeColor="accent1" w:themeShade="BF"/>
          <w:sz w:val="18"/>
          <w:szCs w:val="18"/>
          <w:lang w:val="en-US"/>
        </w:rPr>
        <w:tab/>
      </w:r>
      <w:r w:rsidRPr="00B26F5D">
        <w:rPr>
          <w:rFonts w:ascii="Courier New" w:hAnsi="Courier New" w:cs="Courier New"/>
          <w:b/>
          <w:color w:val="365F91" w:themeColor="accent1" w:themeShade="BF"/>
          <w:sz w:val="18"/>
          <w:szCs w:val="18"/>
          <w:lang w:val="en-US"/>
        </w:rPr>
        <w:tab/>
      </w:r>
      <w:r w:rsidRPr="00B26F5D">
        <w:rPr>
          <w:rFonts w:ascii="Courier New" w:hAnsi="Courier New" w:cs="Courier New"/>
          <w:b/>
          <w:color w:val="365F91" w:themeColor="accent1" w:themeShade="BF"/>
          <w:sz w:val="18"/>
          <w:szCs w:val="18"/>
          <w:lang w:val="en-US"/>
        </w:rPr>
        <w:tab/>
        <w:t>If (&lt;ClaseP&gt;.</w:t>
      </w:r>
      <w:proofErr w:type="gramStart"/>
      <w:r w:rsidRPr="00B26F5D">
        <w:rPr>
          <w:rFonts w:ascii="Courier New" w:hAnsi="Courier New" w:cs="Courier New"/>
          <w:b/>
          <w:color w:val="365F91" w:themeColor="accent1" w:themeShade="BF"/>
          <w:sz w:val="18"/>
          <w:szCs w:val="18"/>
          <w:lang w:val="en-US"/>
        </w:rPr>
        <w:t>class.getConstructor(</w:t>
      </w:r>
      <w:proofErr w:type="gramEnd"/>
      <w:r w:rsidRPr="00B26F5D">
        <w:rPr>
          <w:rFonts w:ascii="Courier New" w:hAnsi="Courier New" w:cs="Courier New"/>
          <w:b/>
          <w:color w:val="365F91" w:themeColor="accent1" w:themeShade="BF"/>
          <w:sz w:val="18"/>
          <w:szCs w:val="18"/>
          <w:lang w:val="en-US"/>
        </w:rPr>
        <w:t xml:space="preserve">) == null) </w:t>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lang w:val="en-US"/>
        </w:rPr>
      </w:pPr>
      <w:r w:rsidRPr="00B26F5D">
        <w:rPr>
          <w:rFonts w:ascii="Courier New" w:hAnsi="Courier New" w:cs="Courier New"/>
          <w:b/>
          <w:color w:val="365F91" w:themeColor="accent1" w:themeShade="BF"/>
          <w:sz w:val="18"/>
          <w:szCs w:val="18"/>
          <w:lang w:val="en-US"/>
        </w:rPr>
        <w:tab/>
      </w:r>
      <w:r w:rsidRPr="00B26F5D">
        <w:rPr>
          <w:rFonts w:ascii="Courier New" w:hAnsi="Courier New" w:cs="Courier New"/>
          <w:b/>
          <w:color w:val="365F91" w:themeColor="accent1" w:themeShade="BF"/>
          <w:sz w:val="18"/>
          <w:szCs w:val="18"/>
          <w:lang w:val="en-US"/>
        </w:rPr>
        <w:tab/>
      </w:r>
      <w:r w:rsidRPr="00B26F5D">
        <w:rPr>
          <w:rFonts w:ascii="Courier New" w:hAnsi="Courier New" w:cs="Courier New"/>
          <w:b/>
          <w:color w:val="365F91" w:themeColor="accent1" w:themeShade="BF"/>
          <w:sz w:val="18"/>
          <w:szCs w:val="18"/>
          <w:lang w:val="en-US"/>
        </w:rPr>
        <w:tab/>
      </w:r>
      <w:r w:rsidRPr="00B26F5D">
        <w:rPr>
          <w:rFonts w:ascii="Courier New" w:hAnsi="Courier New" w:cs="Courier New"/>
          <w:b/>
          <w:color w:val="365F91" w:themeColor="accent1" w:themeShade="BF"/>
          <w:sz w:val="18"/>
          <w:szCs w:val="18"/>
          <w:lang w:val="en-US"/>
        </w:rPr>
        <w:tab/>
        <w:t>&lt;ClaseP&gt;.</w:t>
      </w:r>
      <w:proofErr w:type="gramStart"/>
      <w:r w:rsidRPr="00B26F5D">
        <w:rPr>
          <w:rFonts w:ascii="Courier New" w:hAnsi="Courier New" w:cs="Courier New"/>
          <w:b/>
          <w:color w:val="365F91" w:themeColor="accent1" w:themeShade="BF"/>
          <w:sz w:val="18"/>
          <w:szCs w:val="18"/>
          <w:lang w:val="en-US"/>
        </w:rPr>
        <w:t>class.setConstructor(</w:t>
      </w:r>
      <w:proofErr w:type="gramEnd"/>
      <w:r w:rsidRPr="00B26F5D">
        <w:rPr>
          <w:rFonts w:ascii="Courier New" w:hAnsi="Courier New" w:cs="Courier New"/>
          <w:b/>
          <w:color w:val="365F91" w:themeColor="accent1" w:themeShade="BF"/>
          <w:sz w:val="18"/>
          <w:szCs w:val="18"/>
          <w:lang w:val="en-US"/>
        </w:rPr>
        <w:t xml:space="preserve">&lt;ClaseP&gt;.class.getClassID()) </w:t>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Courier New" w:hAnsi="Courier New" w:cs="Courier New"/>
          <w:b/>
          <w:color w:val="365F91" w:themeColor="accent1" w:themeShade="BF"/>
          <w:sz w:val="18"/>
          <w:szCs w:val="18"/>
          <w:lang w:val="en-US"/>
        </w:rPr>
        <w:tab/>
      </w:r>
      <w:r w:rsidRPr="00B26F5D">
        <w:rPr>
          <w:rFonts w:ascii="Courier New" w:hAnsi="Courier New" w:cs="Courier New"/>
          <w:b/>
          <w:color w:val="365F91" w:themeColor="accent1" w:themeShade="BF"/>
          <w:sz w:val="18"/>
          <w:szCs w:val="18"/>
          <w:lang w:val="en-US"/>
        </w:rPr>
        <w:tab/>
      </w:r>
      <w:r w:rsidRPr="00B26F5D">
        <w:rPr>
          <w:rFonts w:ascii="Courier New" w:hAnsi="Courier New" w:cs="Courier New"/>
          <w:b/>
          <w:color w:val="365F91" w:themeColor="accent1" w:themeShade="BF"/>
          <w:sz w:val="18"/>
          <w:szCs w:val="18"/>
        </w:rPr>
        <w:t>}</w:t>
      </w:r>
    </w:p>
    <w:p w:rsidR="0095034B" w:rsidRPr="00B26F5D" w:rsidRDefault="0095034B" w:rsidP="0095034B">
      <w:pPr>
        <w:widowControl w:val="0"/>
        <w:contextualSpacing/>
        <w:mirrorIndents/>
        <w:rPr>
          <w:rFonts w:ascii="Arial" w:hAnsi="Arial" w:cs="Arial"/>
          <w:b/>
          <w:sz w:val="20"/>
          <w:szCs w:val="20"/>
        </w:rPr>
      </w:pPr>
      <w:r w:rsidRPr="00B26F5D">
        <w:rPr>
          <w:rFonts w:ascii="Arial" w:hAnsi="Arial" w:cs="Arial"/>
          <w:sz w:val="20"/>
          <w:szCs w:val="20"/>
        </w:rPr>
        <w:t xml:space="preserve">&lt;ClaseP&gt; </w:t>
      </w:r>
      <w:r w:rsidRPr="00B26F5D">
        <w:t>→</w:t>
      </w:r>
      <w:r w:rsidRPr="00B26F5D">
        <w:rPr>
          <w:rFonts w:ascii="Arial" w:hAnsi="Arial" w:cs="Arial"/>
          <w:sz w:val="20"/>
          <w:szCs w:val="20"/>
        </w:rPr>
        <w:t xml:space="preserve"> &lt;Herencia&gt; </w:t>
      </w:r>
      <w:proofErr w:type="gramStart"/>
      <w:r w:rsidRPr="00B26F5D">
        <w:rPr>
          <w:rFonts w:ascii="Courier New" w:hAnsi="Courier New" w:cs="Courier New"/>
          <w:b/>
          <w:color w:val="365F91" w:themeColor="accent1" w:themeShade="BF"/>
          <w:sz w:val="18"/>
          <w:szCs w:val="18"/>
        </w:rPr>
        <w:t>{ &lt;</w:t>
      </w:r>
      <w:proofErr w:type="gramEnd"/>
      <w:r w:rsidRPr="00B26F5D">
        <w:rPr>
          <w:rFonts w:ascii="Courier New" w:hAnsi="Courier New" w:cs="Courier New"/>
          <w:b/>
          <w:color w:val="365F91" w:themeColor="accent1" w:themeShade="BF"/>
          <w:sz w:val="18"/>
          <w:szCs w:val="18"/>
        </w:rPr>
        <w:t>ClaseP&gt;.class.setAncestro(&lt;Herencia&gt;.ancestro)}</w:t>
      </w:r>
      <w:r w:rsidRPr="00B26F5D">
        <w:rPr>
          <w:rFonts w:ascii="Arial" w:hAnsi="Arial" w:cs="Arial"/>
          <w:sz w:val="20"/>
          <w:szCs w:val="20"/>
        </w:rPr>
        <w:t xml:space="preserve">  </w:t>
      </w:r>
      <w:r w:rsidRPr="00B26F5D">
        <w:rPr>
          <w:rFonts w:ascii="Arial" w:hAnsi="Arial" w:cs="Arial"/>
          <w:b/>
          <w:sz w:val="20"/>
          <w:szCs w:val="20"/>
        </w:rPr>
        <w:t xml:space="preserve">{ </w:t>
      </w:r>
      <w:r w:rsidRPr="00B26F5D">
        <w:rPr>
          <w:rFonts w:ascii="Courier New" w:hAnsi="Courier New" w:cs="Courier New"/>
          <w:b/>
          <w:color w:val="365F91" w:themeColor="accent1" w:themeShade="BF"/>
          <w:sz w:val="18"/>
          <w:szCs w:val="18"/>
        </w:rPr>
        <w:t>{&lt;MiembroL&gt;.class = &lt;ClaseP&gt;.class}</w:t>
      </w:r>
      <w:r w:rsidRPr="00B26F5D">
        <w:rPr>
          <w:rFonts w:ascii="Arial" w:hAnsi="Arial" w:cs="Arial"/>
          <w:color w:val="365F91" w:themeColor="accent1" w:themeShade="BF"/>
          <w:sz w:val="20"/>
          <w:szCs w:val="20"/>
        </w:rPr>
        <w:t xml:space="preserve"> </w:t>
      </w:r>
      <w:r w:rsidRPr="00B26F5D">
        <w:rPr>
          <w:rFonts w:ascii="Arial" w:hAnsi="Arial" w:cs="Arial"/>
          <w:sz w:val="20"/>
          <w:szCs w:val="20"/>
        </w:rPr>
        <w:t>&lt;MiembroL&gt;</w:t>
      </w:r>
      <w:r w:rsidRPr="00B26F5D">
        <w:rPr>
          <w:rFonts w:ascii="Arial" w:hAnsi="Arial" w:cs="Arial"/>
          <w:b/>
          <w:sz w:val="20"/>
          <w:szCs w:val="20"/>
        </w:rPr>
        <w:t>}</w:t>
      </w:r>
    </w:p>
    <w:p w:rsidR="0095034B" w:rsidRPr="00FE4548" w:rsidRDefault="0095034B" w:rsidP="0095034B">
      <w:pPr>
        <w:widowControl w:val="0"/>
        <w:contextualSpacing/>
        <w:mirrorIndents/>
        <w:rPr>
          <w:rFonts w:ascii="Arial" w:hAnsi="Arial" w:cs="Arial"/>
          <w:b/>
          <w:sz w:val="20"/>
          <w:szCs w:val="20"/>
        </w:rPr>
      </w:pPr>
      <w:r w:rsidRPr="00B26F5D">
        <w:rPr>
          <w:rFonts w:ascii="Arial" w:hAnsi="Arial" w:cs="Arial"/>
          <w:sz w:val="20"/>
          <w:szCs w:val="20"/>
        </w:rPr>
        <w:t xml:space="preserve">&lt;ClaseP&gt; </w:t>
      </w:r>
      <w:r w:rsidRPr="00B26F5D">
        <w:t>→</w:t>
      </w:r>
      <w:r w:rsidRPr="00B26F5D">
        <w:rPr>
          <w:rFonts w:ascii="Arial" w:hAnsi="Arial" w:cs="Arial"/>
          <w:color w:val="365F91" w:themeColor="accent1" w:themeShade="BF"/>
          <w:sz w:val="20"/>
          <w:szCs w:val="20"/>
        </w:rPr>
        <w:t xml:space="preserve"> </w:t>
      </w:r>
      <w:r w:rsidRPr="00B26F5D">
        <w:rPr>
          <w:rFonts w:ascii="Courier New" w:hAnsi="Courier New" w:cs="Courier New"/>
          <w:b/>
          <w:color w:val="365F91" w:themeColor="accent1" w:themeShade="BF"/>
          <w:sz w:val="18"/>
          <w:szCs w:val="18"/>
        </w:rPr>
        <w:t>{&lt;ClaseP&gt;.</w:t>
      </w:r>
      <w:proofErr w:type="gramStart"/>
      <w:r w:rsidRPr="00B26F5D">
        <w:rPr>
          <w:rFonts w:ascii="Courier New" w:hAnsi="Courier New" w:cs="Courier New"/>
          <w:b/>
          <w:color w:val="365F91" w:themeColor="accent1" w:themeShade="BF"/>
          <w:sz w:val="18"/>
          <w:szCs w:val="18"/>
        </w:rPr>
        <w:t>class.setAncestro(</w:t>
      </w:r>
      <w:proofErr w:type="gramEnd"/>
      <w:r w:rsidRPr="00B26F5D">
        <w:rPr>
          <w:rFonts w:ascii="Courier New" w:hAnsi="Courier New" w:cs="Courier New"/>
          <w:b/>
          <w:color w:val="365F91" w:themeColor="accent1" w:themeShade="BF"/>
          <w:sz w:val="18"/>
          <w:szCs w:val="18"/>
        </w:rPr>
        <w:t>“Object”)}</w:t>
      </w:r>
      <w:r w:rsidRPr="00B26F5D">
        <w:rPr>
          <w:rFonts w:ascii="Arial" w:hAnsi="Arial" w:cs="Arial"/>
          <w:sz w:val="20"/>
          <w:szCs w:val="20"/>
        </w:rPr>
        <w:t xml:space="preserve"> </w:t>
      </w:r>
      <w:r w:rsidRPr="00B26F5D">
        <w:rPr>
          <w:rFonts w:ascii="Arial" w:hAnsi="Arial" w:cs="Arial"/>
          <w:b/>
          <w:sz w:val="20"/>
          <w:szCs w:val="20"/>
        </w:rPr>
        <w:t>{</w:t>
      </w:r>
      <w:r w:rsidRPr="00B26F5D">
        <w:rPr>
          <w:rFonts w:ascii="Arial" w:hAnsi="Arial" w:cs="Arial"/>
          <w:sz w:val="20"/>
          <w:szCs w:val="20"/>
        </w:rPr>
        <w:t xml:space="preserve"> </w:t>
      </w:r>
      <w:r w:rsidRPr="00B26F5D">
        <w:rPr>
          <w:rFonts w:ascii="Courier New" w:hAnsi="Courier New" w:cs="Courier New"/>
          <w:b/>
          <w:color w:val="365F91" w:themeColor="accent1" w:themeShade="BF"/>
          <w:sz w:val="18"/>
          <w:szCs w:val="18"/>
        </w:rPr>
        <w:t>{&lt;MiembroL&gt;.class = &lt;ClaseP&gt;.class}</w:t>
      </w:r>
      <w:r w:rsidRPr="00B26F5D">
        <w:rPr>
          <w:rFonts w:ascii="Arial" w:hAnsi="Arial" w:cs="Arial"/>
          <w:color w:val="365F91" w:themeColor="accent1" w:themeShade="BF"/>
          <w:sz w:val="20"/>
          <w:szCs w:val="20"/>
        </w:rPr>
        <w:t xml:space="preserve"> </w:t>
      </w:r>
      <w:r w:rsidRPr="00B26F5D">
        <w:rPr>
          <w:rFonts w:ascii="Arial" w:hAnsi="Arial" w:cs="Arial"/>
          <w:sz w:val="20"/>
          <w:szCs w:val="20"/>
        </w:rPr>
        <w:t xml:space="preserve">&lt;MiembroL&gt; </w:t>
      </w:r>
      <w:r w:rsidRPr="00B26F5D">
        <w:rPr>
          <w:rFonts w:ascii="Arial" w:hAnsi="Arial" w:cs="Arial"/>
          <w:b/>
          <w:sz w:val="20"/>
          <w:szCs w:val="20"/>
        </w:rPr>
        <w:t>}</w:t>
      </w:r>
    </w:p>
    <w:p w:rsidR="0095034B" w:rsidRPr="00B26F5D" w:rsidRDefault="0095034B" w:rsidP="0095034B">
      <w:pPr>
        <w:widowControl w:val="0"/>
        <w:contextualSpacing/>
        <w:mirrorIndents/>
        <w:rPr>
          <w:rFonts w:ascii="Arial" w:hAnsi="Arial" w:cs="Arial"/>
          <w:sz w:val="20"/>
          <w:szCs w:val="20"/>
          <w:vertAlign w:val="subscript"/>
        </w:rPr>
      </w:pPr>
      <w:r w:rsidRPr="00B26F5D">
        <w:rPr>
          <w:rFonts w:ascii="Arial" w:hAnsi="Arial" w:cs="Arial"/>
          <w:sz w:val="20"/>
          <w:szCs w:val="20"/>
        </w:rPr>
        <w:t xml:space="preserve">&lt;MiembroL&gt; </w:t>
      </w:r>
      <w:r w:rsidRPr="00B26F5D">
        <w:t>→</w:t>
      </w:r>
      <w:r w:rsidRPr="00B26F5D">
        <w:rPr>
          <w:rFonts w:ascii="Arial" w:hAnsi="Arial" w:cs="Arial"/>
          <w:sz w:val="20"/>
          <w:szCs w:val="20"/>
        </w:rPr>
        <w:t xml:space="preserve"> </w:t>
      </w:r>
      <w:r w:rsidRPr="00B26F5D">
        <w:rPr>
          <w:rFonts w:ascii="Courier New" w:hAnsi="Courier New" w:cs="Courier New"/>
          <w:b/>
          <w:color w:val="365F91" w:themeColor="accent1" w:themeShade="BF"/>
          <w:sz w:val="18"/>
          <w:szCs w:val="18"/>
        </w:rPr>
        <w:t>{&lt;Miembro&gt;.class = &lt;MiembroL&gt;.class}</w:t>
      </w:r>
      <w:r w:rsidRPr="00B26F5D">
        <w:rPr>
          <w:rFonts w:ascii="Arial" w:hAnsi="Arial" w:cs="Arial"/>
          <w:color w:val="365F91" w:themeColor="accent1" w:themeShade="BF"/>
          <w:sz w:val="20"/>
          <w:szCs w:val="20"/>
        </w:rPr>
        <w:t xml:space="preserve"> </w:t>
      </w:r>
      <w:r w:rsidRPr="00B26F5D">
        <w:rPr>
          <w:rFonts w:ascii="Arial" w:hAnsi="Arial" w:cs="Arial"/>
          <w:sz w:val="20"/>
          <w:szCs w:val="20"/>
        </w:rPr>
        <w:t xml:space="preserve">&lt;Miembro&gt; </w:t>
      </w:r>
      <w:r w:rsidRPr="00B26F5D">
        <w:rPr>
          <w:rFonts w:ascii="Courier New" w:hAnsi="Courier New" w:cs="Courier New"/>
          <w:b/>
          <w:color w:val="365F91" w:themeColor="accent1" w:themeShade="BF"/>
          <w:sz w:val="18"/>
          <w:szCs w:val="18"/>
        </w:rPr>
        <w:t>{&lt;MiembroL&gt;</w:t>
      </w:r>
      <w:r w:rsidRPr="00B26F5D">
        <w:rPr>
          <w:rFonts w:ascii="Courier New" w:hAnsi="Courier New" w:cs="Courier New"/>
          <w:b/>
          <w:color w:val="365F91" w:themeColor="accent1" w:themeShade="BF"/>
          <w:sz w:val="18"/>
          <w:szCs w:val="18"/>
          <w:vertAlign w:val="subscript"/>
        </w:rPr>
        <w:t>1</w:t>
      </w:r>
      <w:r w:rsidRPr="00B26F5D">
        <w:rPr>
          <w:rFonts w:ascii="Courier New" w:hAnsi="Courier New" w:cs="Courier New"/>
          <w:b/>
          <w:color w:val="365F91" w:themeColor="accent1" w:themeShade="BF"/>
          <w:sz w:val="18"/>
          <w:szCs w:val="18"/>
        </w:rPr>
        <w:t>.class = &lt;MiembroL&gt;.class}</w:t>
      </w:r>
      <w:r w:rsidRPr="00B26F5D">
        <w:rPr>
          <w:rFonts w:ascii="Arial" w:hAnsi="Arial" w:cs="Arial"/>
          <w:color w:val="365F91" w:themeColor="accent1" w:themeShade="BF"/>
          <w:sz w:val="20"/>
          <w:szCs w:val="20"/>
        </w:rPr>
        <w:t xml:space="preserve"> </w:t>
      </w:r>
      <w:r w:rsidRPr="00B26F5D">
        <w:rPr>
          <w:rFonts w:ascii="Arial" w:hAnsi="Arial" w:cs="Arial"/>
          <w:sz w:val="20"/>
          <w:szCs w:val="20"/>
        </w:rPr>
        <w:t>&lt;MiembroL&gt;</w:t>
      </w:r>
      <w:r w:rsidRPr="00B26F5D">
        <w:rPr>
          <w:rFonts w:ascii="Arial" w:hAnsi="Arial" w:cs="Arial"/>
          <w:sz w:val="20"/>
          <w:szCs w:val="20"/>
          <w:vertAlign w:val="subscript"/>
        </w:rPr>
        <w:t>1</w:t>
      </w:r>
    </w:p>
    <w:p w:rsidR="0095034B" w:rsidRPr="00FE4548" w:rsidRDefault="0095034B" w:rsidP="0095034B">
      <w:pPr>
        <w:widowControl w:val="0"/>
        <w:contextualSpacing/>
        <w:mirrorIndents/>
        <w:rPr>
          <w:rFonts w:ascii="Cambria Math" w:hAnsi="Cambria Math" w:cs="Cambria Math"/>
          <w:sz w:val="20"/>
          <w:szCs w:val="20"/>
        </w:rPr>
      </w:pPr>
      <w:r w:rsidRPr="00B26F5D">
        <w:rPr>
          <w:rFonts w:ascii="Arial" w:hAnsi="Arial" w:cs="Arial"/>
          <w:sz w:val="20"/>
          <w:szCs w:val="20"/>
        </w:rPr>
        <w:t xml:space="preserve">&lt;MiembroL&gt; </w:t>
      </w:r>
      <w:r w:rsidRPr="00B26F5D">
        <w:t>→</w:t>
      </w:r>
      <w:r w:rsidRPr="00B26F5D">
        <w:rPr>
          <w:rFonts w:ascii="Arial" w:hAnsi="Arial" w:cs="Arial"/>
          <w:sz w:val="20"/>
          <w:szCs w:val="20"/>
        </w:rPr>
        <w:t xml:space="preserve"> </w:t>
      </w:r>
      <w:r w:rsidRPr="00B26F5D">
        <w:rPr>
          <w:rFonts w:ascii="Cambria Math" w:hAnsi="Cambria Math" w:cs="Cambria Math"/>
          <w:sz w:val="20"/>
          <w:szCs w:val="20"/>
        </w:rPr>
        <w:t>𝜆</w:t>
      </w:r>
    </w:p>
    <w:p w:rsidR="0095034B" w:rsidRPr="00FE4548"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Arial" w:hAnsi="Arial" w:cs="Arial"/>
          <w:sz w:val="20"/>
          <w:szCs w:val="20"/>
        </w:rPr>
        <w:t xml:space="preserve">&lt;Herencia&gt; </w:t>
      </w:r>
      <w:r w:rsidRPr="00B26F5D">
        <w:t>→</w:t>
      </w:r>
      <w:r w:rsidRPr="00B26F5D">
        <w:rPr>
          <w:rFonts w:ascii="Arial" w:hAnsi="Arial" w:cs="Arial"/>
          <w:sz w:val="20"/>
          <w:szCs w:val="20"/>
        </w:rPr>
        <w:t xml:space="preserve"> </w:t>
      </w:r>
      <w:r w:rsidRPr="00B26F5D">
        <w:rPr>
          <w:rFonts w:ascii="Arial" w:hAnsi="Arial" w:cs="Arial"/>
          <w:b/>
          <w:sz w:val="20"/>
          <w:szCs w:val="20"/>
        </w:rPr>
        <w:t>extends</w:t>
      </w:r>
      <w:r w:rsidRPr="00B26F5D">
        <w:rPr>
          <w:rFonts w:ascii="Arial" w:hAnsi="Arial" w:cs="Arial"/>
          <w:sz w:val="20"/>
          <w:szCs w:val="20"/>
        </w:rPr>
        <w:t xml:space="preserve"> identificador </w:t>
      </w:r>
      <w:r w:rsidRPr="00B26F5D">
        <w:rPr>
          <w:rFonts w:ascii="Courier New" w:hAnsi="Courier New" w:cs="Courier New"/>
          <w:b/>
          <w:color w:val="365F91" w:themeColor="accent1" w:themeShade="BF"/>
          <w:sz w:val="18"/>
          <w:szCs w:val="18"/>
        </w:rPr>
        <w:t>{&lt;Herencia&gt;.ancestro = identificador.lexem}</w:t>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Arial" w:hAnsi="Arial" w:cs="Arial"/>
          <w:sz w:val="20"/>
          <w:szCs w:val="20"/>
        </w:rPr>
        <w:t xml:space="preserve">&lt;Miembro&gt; </w:t>
      </w:r>
      <w:r w:rsidRPr="00B26F5D">
        <w:t>→</w:t>
      </w:r>
      <w:r w:rsidRPr="00B26F5D">
        <w:rPr>
          <w:rFonts w:ascii="Arial" w:hAnsi="Arial" w:cs="Arial"/>
          <w:sz w:val="20"/>
          <w:szCs w:val="20"/>
        </w:rPr>
        <w:t xml:space="preserve"> </w:t>
      </w:r>
      <w:r w:rsidRPr="00B26F5D">
        <w:rPr>
          <w:rFonts w:ascii="Courier New" w:hAnsi="Courier New" w:cs="Courier New"/>
          <w:b/>
          <w:color w:val="365F91" w:themeColor="accent1" w:themeShade="BF"/>
          <w:sz w:val="18"/>
          <w:szCs w:val="18"/>
        </w:rPr>
        <w:t>{&lt;Atributo&gt;.class = &lt;Miembro&gt;.class</w:t>
      </w:r>
    </w:p>
    <w:p w:rsidR="0095034B" w:rsidRPr="00B26F5D" w:rsidRDefault="0095034B" w:rsidP="0095034B">
      <w:pPr>
        <w:widowControl w:val="0"/>
        <w:ind w:left="1134"/>
        <w:contextualSpacing/>
        <w:mirrorIndents/>
        <w:rPr>
          <w:rFonts w:ascii="Courier New" w:hAnsi="Courier New" w:cs="Courier New"/>
          <w:b/>
          <w:color w:val="365F91" w:themeColor="accent1" w:themeShade="BF"/>
          <w:sz w:val="18"/>
          <w:szCs w:val="18"/>
        </w:rPr>
      </w:pPr>
      <w:r w:rsidRPr="00B26F5D">
        <w:rPr>
          <w:rFonts w:ascii="Courier New" w:hAnsi="Courier New" w:cs="Courier New"/>
          <w:b/>
          <w:color w:val="365F91" w:themeColor="accent1" w:themeShade="BF"/>
          <w:sz w:val="18"/>
          <w:szCs w:val="18"/>
        </w:rPr>
        <w:t xml:space="preserve">  </w:t>
      </w:r>
      <w:r w:rsidR="00D64A40">
        <w:rPr>
          <w:rFonts w:ascii="Courier New" w:hAnsi="Courier New" w:cs="Courier New"/>
          <w:b/>
          <w:color w:val="365F91" w:themeColor="accent1" w:themeShade="BF"/>
          <w:sz w:val="18"/>
          <w:szCs w:val="18"/>
        </w:rPr>
        <w:tab/>
      </w:r>
      <w:r w:rsidR="00D64A40">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 xml:space="preserve"> &lt;Atributo&gt;.metodo = null</w:t>
      </w:r>
    </w:p>
    <w:p w:rsidR="0095034B" w:rsidRPr="00B26F5D" w:rsidRDefault="00D64A40" w:rsidP="00D64A40">
      <w:pPr>
        <w:widowControl w:val="0"/>
        <w:ind w:left="2550" w:firstLine="282"/>
        <w:contextualSpacing/>
        <w:mirrorIndents/>
        <w:rPr>
          <w:rFonts w:ascii="Arial" w:hAnsi="Arial" w:cs="Arial"/>
          <w:sz w:val="20"/>
          <w:szCs w:val="20"/>
        </w:rPr>
      </w:pPr>
      <w:r>
        <w:rPr>
          <w:rFonts w:ascii="Courier New" w:hAnsi="Courier New" w:cs="Courier New"/>
          <w:b/>
          <w:color w:val="365F91" w:themeColor="accent1" w:themeShade="BF"/>
          <w:sz w:val="18"/>
          <w:szCs w:val="18"/>
        </w:rPr>
        <w:t xml:space="preserve">          </w:t>
      </w:r>
      <w:r w:rsidR="0095034B" w:rsidRPr="00B26F5D">
        <w:rPr>
          <w:rFonts w:ascii="Courier New" w:hAnsi="Courier New" w:cs="Courier New"/>
          <w:b/>
          <w:color w:val="365F91" w:themeColor="accent1" w:themeShade="BF"/>
          <w:sz w:val="18"/>
          <w:szCs w:val="18"/>
        </w:rPr>
        <w:t>}</w:t>
      </w:r>
      <w:r w:rsidR="0095034B" w:rsidRPr="00B26F5D">
        <w:rPr>
          <w:rFonts w:ascii="Courier New" w:hAnsi="Courier New" w:cs="Courier New"/>
          <w:b/>
          <w:color w:val="5F497A" w:themeColor="accent4" w:themeShade="BF"/>
          <w:sz w:val="18"/>
          <w:szCs w:val="18"/>
        </w:rPr>
        <w:t xml:space="preserve"> </w:t>
      </w:r>
      <w:r w:rsidR="0095034B" w:rsidRPr="00B26F5D">
        <w:rPr>
          <w:rFonts w:ascii="Arial" w:hAnsi="Arial" w:cs="Arial"/>
          <w:sz w:val="20"/>
          <w:szCs w:val="20"/>
        </w:rPr>
        <w:t>&lt;Atributo&gt;</w:t>
      </w:r>
    </w:p>
    <w:p w:rsidR="0095034B" w:rsidRPr="00B26F5D" w:rsidRDefault="0095034B" w:rsidP="0095034B">
      <w:pPr>
        <w:widowControl w:val="0"/>
        <w:contextualSpacing/>
        <w:mirrorIndents/>
        <w:rPr>
          <w:rFonts w:ascii="Arial" w:hAnsi="Arial" w:cs="Arial"/>
          <w:sz w:val="20"/>
          <w:szCs w:val="20"/>
        </w:rPr>
      </w:pPr>
      <w:r w:rsidRPr="00B26F5D">
        <w:rPr>
          <w:rFonts w:ascii="Arial" w:hAnsi="Arial" w:cs="Arial"/>
          <w:sz w:val="20"/>
          <w:szCs w:val="20"/>
        </w:rPr>
        <w:t xml:space="preserve">&lt;Miembro&gt; </w:t>
      </w:r>
      <w:r w:rsidRPr="00B26F5D">
        <w:t>→</w:t>
      </w:r>
      <w:r w:rsidRPr="00B26F5D">
        <w:rPr>
          <w:rFonts w:ascii="Arial" w:hAnsi="Arial" w:cs="Arial"/>
          <w:sz w:val="20"/>
          <w:szCs w:val="20"/>
        </w:rPr>
        <w:t xml:space="preserve"> </w:t>
      </w:r>
      <w:r w:rsidRPr="00B26F5D">
        <w:rPr>
          <w:rFonts w:ascii="Courier New" w:hAnsi="Courier New" w:cs="Courier New"/>
          <w:b/>
          <w:color w:val="365F91" w:themeColor="accent1" w:themeShade="BF"/>
          <w:sz w:val="18"/>
          <w:szCs w:val="18"/>
        </w:rPr>
        <w:t>{&lt;Ctor&gt;.class = &lt;Miembro&gt;.class}</w:t>
      </w:r>
      <w:r w:rsidRPr="00B26F5D">
        <w:rPr>
          <w:rFonts w:ascii="Arial" w:hAnsi="Arial" w:cs="Arial"/>
          <w:color w:val="548DD4" w:themeColor="text2" w:themeTint="99"/>
          <w:sz w:val="20"/>
          <w:szCs w:val="20"/>
        </w:rPr>
        <w:t xml:space="preserve"> </w:t>
      </w:r>
      <w:r w:rsidRPr="00B26F5D">
        <w:rPr>
          <w:rFonts w:ascii="Arial" w:hAnsi="Arial" w:cs="Arial"/>
          <w:sz w:val="20"/>
          <w:szCs w:val="20"/>
        </w:rPr>
        <w:t xml:space="preserve">&lt;Ctor&gt; </w:t>
      </w:r>
    </w:p>
    <w:p w:rsidR="0095034B" w:rsidRPr="00B26F5D" w:rsidRDefault="0095034B" w:rsidP="0095034B">
      <w:pPr>
        <w:widowControl w:val="0"/>
        <w:contextualSpacing/>
        <w:mirrorIndents/>
        <w:rPr>
          <w:rFonts w:ascii="Arial" w:hAnsi="Arial" w:cs="Arial"/>
          <w:sz w:val="20"/>
          <w:szCs w:val="20"/>
        </w:rPr>
      </w:pPr>
      <w:r w:rsidRPr="00B26F5D">
        <w:rPr>
          <w:rFonts w:ascii="Arial" w:hAnsi="Arial" w:cs="Arial"/>
          <w:sz w:val="20"/>
          <w:szCs w:val="20"/>
        </w:rPr>
        <w:t xml:space="preserve">&lt;Miembro&gt; </w:t>
      </w:r>
      <w:r w:rsidRPr="00B26F5D">
        <w:t>→</w:t>
      </w:r>
      <w:r w:rsidRPr="00B26F5D">
        <w:rPr>
          <w:rFonts w:ascii="Arial" w:hAnsi="Arial" w:cs="Arial"/>
          <w:sz w:val="20"/>
          <w:szCs w:val="20"/>
        </w:rPr>
        <w:t xml:space="preserve"> </w:t>
      </w:r>
      <w:r w:rsidRPr="00B26F5D">
        <w:rPr>
          <w:rFonts w:ascii="Courier New" w:hAnsi="Courier New" w:cs="Courier New"/>
          <w:b/>
          <w:color w:val="365F91" w:themeColor="accent1" w:themeShade="BF"/>
          <w:sz w:val="18"/>
          <w:szCs w:val="18"/>
        </w:rPr>
        <w:t>{&lt;Metodo&gt;.class = &lt;Miembro&gt;.class}</w:t>
      </w:r>
      <w:r w:rsidRPr="00B26F5D">
        <w:rPr>
          <w:rFonts w:ascii="Arial" w:hAnsi="Arial" w:cs="Arial"/>
          <w:color w:val="365F91" w:themeColor="accent1" w:themeShade="BF"/>
          <w:sz w:val="20"/>
          <w:szCs w:val="20"/>
        </w:rPr>
        <w:t xml:space="preserve"> </w:t>
      </w:r>
      <w:r w:rsidRPr="00B26F5D">
        <w:rPr>
          <w:rFonts w:ascii="Arial" w:hAnsi="Arial" w:cs="Arial"/>
          <w:sz w:val="20"/>
          <w:szCs w:val="20"/>
        </w:rPr>
        <w:t xml:space="preserve">&lt;Metodo&gt; </w:t>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Arial" w:hAnsi="Arial" w:cs="Arial"/>
          <w:sz w:val="20"/>
          <w:szCs w:val="20"/>
        </w:rPr>
        <w:t xml:space="preserve">&lt;Atributo&gt; → </w:t>
      </w:r>
      <w:r w:rsidRPr="00B26F5D">
        <w:rPr>
          <w:rFonts w:ascii="Arial" w:hAnsi="Arial" w:cs="Arial"/>
          <w:b/>
          <w:sz w:val="20"/>
          <w:szCs w:val="20"/>
        </w:rPr>
        <w:t>varInst</w:t>
      </w:r>
      <w:r w:rsidRPr="00B26F5D">
        <w:rPr>
          <w:rFonts w:ascii="Arial" w:hAnsi="Arial" w:cs="Arial"/>
          <w:sz w:val="20"/>
          <w:szCs w:val="20"/>
        </w:rPr>
        <w:t xml:space="preserve"> &lt;Tipo&gt; </w:t>
      </w:r>
      <w:r w:rsidRPr="00B26F5D">
        <w:rPr>
          <w:rFonts w:ascii="Courier New" w:hAnsi="Courier New" w:cs="Courier New"/>
          <w:b/>
          <w:color w:val="365F91" w:themeColor="accent1" w:themeShade="BF"/>
          <w:sz w:val="18"/>
          <w:szCs w:val="18"/>
        </w:rPr>
        <w:t>{</w:t>
      </w:r>
    </w:p>
    <w:p w:rsidR="0095034B" w:rsidRPr="00B26F5D" w:rsidRDefault="003B655F" w:rsidP="003B655F">
      <w:pPr>
        <w:widowControl w:val="0"/>
        <w:ind w:left="2265" w:firstLine="567"/>
        <w:contextualSpacing/>
        <w:mirrorIndents/>
        <w:rPr>
          <w:rFonts w:ascii="Courier New" w:hAnsi="Courier New" w:cs="Courier New"/>
          <w:b/>
          <w:color w:val="365F91" w:themeColor="accent1" w:themeShade="BF"/>
          <w:sz w:val="18"/>
          <w:szCs w:val="18"/>
        </w:rPr>
      </w:pPr>
      <w:r>
        <w:rPr>
          <w:rFonts w:ascii="Courier New" w:hAnsi="Courier New" w:cs="Courier New"/>
          <w:b/>
          <w:color w:val="365F91" w:themeColor="accent1" w:themeShade="BF"/>
          <w:sz w:val="18"/>
          <w:szCs w:val="18"/>
        </w:rPr>
        <w:t xml:space="preserve">                    </w:t>
      </w:r>
      <w:r w:rsidR="0095034B" w:rsidRPr="00B26F5D">
        <w:rPr>
          <w:rFonts w:ascii="Courier New" w:hAnsi="Courier New" w:cs="Courier New"/>
          <w:b/>
          <w:color w:val="365F91" w:themeColor="accent1" w:themeShade="BF"/>
          <w:sz w:val="18"/>
          <w:szCs w:val="18"/>
        </w:rPr>
        <w:t>&lt;ListaDecVars&gt;.tipo = &lt;Tipo&gt;.tipo</w:t>
      </w:r>
    </w:p>
    <w:p w:rsidR="0095034B" w:rsidRPr="00B26F5D" w:rsidRDefault="0095034B" w:rsidP="0095034B">
      <w:pPr>
        <w:widowControl w:val="0"/>
        <w:ind w:left="1134" w:firstLine="567"/>
        <w:contextualSpacing/>
        <w:mirrorIndents/>
        <w:rPr>
          <w:rFonts w:ascii="Courier New" w:hAnsi="Courier New" w:cs="Courier New"/>
          <w:b/>
          <w:color w:val="365F91" w:themeColor="accent1" w:themeShade="BF"/>
          <w:sz w:val="18"/>
          <w:szCs w:val="18"/>
        </w:rPr>
      </w:pPr>
      <w:r w:rsidRPr="00B26F5D">
        <w:rPr>
          <w:rFonts w:ascii="Courier New" w:hAnsi="Courier New" w:cs="Courier New"/>
          <w:b/>
          <w:color w:val="365F91" w:themeColor="accent1" w:themeShade="BF"/>
          <w:sz w:val="18"/>
          <w:szCs w:val="18"/>
        </w:rPr>
        <w:lastRenderedPageBreak/>
        <w:t>&lt;ListaDecVars&gt;.class = &lt;Atributo&gt;.class</w:t>
      </w:r>
    </w:p>
    <w:p w:rsidR="0095034B" w:rsidRDefault="0095034B" w:rsidP="0095034B">
      <w:pPr>
        <w:widowControl w:val="0"/>
        <w:ind w:left="1134" w:firstLine="567"/>
        <w:contextualSpacing/>
        <w:mirrorIndents/>
        <w:rPr>
          <w:rFonts w:ascii="Courier New" w:hAnsi="Courier New" w:cs="Courier New"/>
          <w:b/>
          <w:color w:val="365F91" w:themeColor="accent1" w:themeShade="BF"/>
          <w:sz w:val="18"/>
          <w:szCs w:val="18"/>
        </w:rPr>
      </w:pPr>
      <w:r w:rsidRPr="00B26F5D">
        <w:rPr>
          <w:rFonts w:ascii="Courier New" w:hAnsi="Courier New" w:cs="Courier New"/>
          <w:b/>
          <w:color w:val="365F91" w:themeColor="accent1" w:themeShade="BF"/>
          <w:sz w:val="18"/>
          <w:szCs w:val="18"/>
        </w:rPr>
        <w:t>&lt;ListaDecVars&gt;.metodo = &lt;Atributo&gt;.metodo</w:t>
      </w:r>
    </w:p>
    <w:p w:rsidR="00D7511F" w:rsidRPr="00B26F5D" w:rsidRDefault="00D7511F" w:rsidP="0095034B">
      <w:pPr>
        <w:widowControl w:val="0"/>
        <w:ind w:left="1134" w:firstLine="567"/>
        <w:contextualSpacing/>
        <w:mirrorIndents/>
        <w:rPr>
          <w:rFonts w:ascii="Courier New" w:hAnsi="Courier New" w:cs="Courier New"/>
          <w:b/>
          <w:color w:val="365F91" w:themeColor="accent1" w:themeShade="BF"/>
          <w:sz w:val="18"/>
          <w:szCs w:val="18"/>
        </w:rPr>
      </w:pPr>
      <w:r>
        <w:rPr>
          <w:rFonts w:ascii="Courier New" w:hAnsi="Courier New" w:cs="Courier New"/>
          <w:b/>
          <w:color w:val="365F91" w:themeColor="accent1" w:themeShade="BF"/>
          <w:sz w:val="18"/>
          <w:szCs w:val="18"/>
        </w:rPr>
        <w:t>&lt;ListaDecVars&gt;.es_varinst=</w:t>
      </w:r>
      <w:r w:rsidRPr="00B26F5D">
        <w:rPr>
          <w:rFonts w:ascii="Courier New" w:hAnsi="Courier New" w:cs="Courier New"/>
          <w:b/>
          <w:color w:val="365F91" w:themeColor="accent1" w:themeShade="BF"/>
          <w:sz w:val="18"/>
          <w:szCs w:val="18"/>
        </w:rPr>
        <w:t>&lt;Atributo&gt;.</w:t>
      </w:r>
      <w:r>
        <w:rPr>
          <w:rFonts w:ascii="Courier New" w:hAnsi="Courier New" w:cs="Courier New"/>
          <w:b/>
          <w:color w:val="365F91" w:themeColor="accent1" w:themeShade="BF"/>
          <w:sz w:val="18"/>
          <w:szCs w:val="18"/>
        </w:rPr>
        <w:t>es_varinst</w:t>
      </w:r>
    </w:p>
    <w:p w:rsidR="0095034B" w:rsidRPr="00FE4548" w:rsidRDefault="0095034B" w:rsidP="003B655F">
      <w:pPr>
        <w:widowControl w:val="0"/>
        <w:ind w:left="1134" w:firstLine="567"/>
        <w:contextualSpacing/>
        <w:mirrorIndents/>
        <w:rPr>
          <w:rFonts w:ascii="Arial" w:hAnsi="Arial" w:cs="Arial"/>
          <w:b/>
          <w:sz w:val="20"/>
          <w:szCs w:val="20"/>
        </w:rPr>
      </w:pPr>
      <w:r w:rsidRPr="00B26F5D">
        <w:rPr>
          <w:rFonts w:ascii="Courier New" w:hAnsi="Courier New" w:cs="Courier New"/>
          <w:b/>
          <w:color w:val="365F91" w:themeColor="accent1" w:themeShade="BF"/>
          <w:sz w:val="18"/>
          <w:szCs w:val="18"/>
        </w:rPr>
        <w:t>}</w:t>
      </w:r>
      <w:r w:rsidRPr="00B26F5D">
        <w:rPr>
          <w:rFonts w:ascii="Arial" w:hAnsi="Arial" w:cs="Arial"/>
          <w:color w:val="548DD4" w:themeColor="text2" w:themeTint="99"/>
          <w:sz w:val="20"/>
          <w:szCs w:val="20"/>
        </w:rPr>
        <w:t xml:space="preserve"> </w:t>
      </w:r>
      <w:r w:rsidRPr="00B26F5D">
        <w:rPr>
          <w:rFonts w:ascii="Arial" w:hAnsi="Arial" w:cs="Arial"/>
          <w:sz w:val="20"/>
          <w:szCs w:val="20"/>
        </w:rPr>
        <w:t>&lt;ListaDecVars</w:t>
      </w:r>
      <w:proofErr w:type="gramStart"/>
      <w:r w:rsidRPr="00B26F5D">
        <w:rPr>
          <w:rFonts w:ascii="Arial" w:hAnsi="Arial" w:cs="Arial"/>
          <w:sz w:val="20"/>
          <w:szCs w:val="20"/>
        </w:rPr>
        <w:t>&gt;</w:t>
      </w:r>
      <w:r w:rsidRPr="00B26F5D">
        <w:rPr>
          <w:rFonts w:ascii="Arial" w:hAnsi="Arial" w:cs="Arial"/>
          <w:color w:val="548DD4" w:themeColor="text2" w:themeTint="99"/>
          <w:sz w:val="20"/>
          <w:szCs w:val="20"/>
        </w:rPr>
        <w:t xml:space="preserve"> </w:t>
      </w:r>
      <w:r w:rsidRPr="00B26F5D">
        <w:rPr>
          <w:rFonts w:ascii="Arial" w:hAnsi="Arial" w:cs="Arial"/>
          <w:b/>
          <w:sz w:val="20"/>
          <w:szCs w:val="20"/>
        </w:rPr>
        <w:t>;</w:t>
      </w:r>
      <w:proofErr w:type="gramEnd"/>
    </w:p>
    <w:p w:rsidR="0095034B" w:rsidRPr="00B26F5D" w:rsidRDefault="0095034B" w:rsidP="0095034B">
      <w:pPr>
        <w:keepNext/>
        <w:keepLines/>
        <w:contextualSpacing/>
        <w:mirrorIndents/>
        <w:rPr>
          <w:rFonts w:ascii="Courier New" w:hAnsi="Courier New" w:cs="Courier New"/>
          <w:b/>
          <w:color w:val="365F91" w:themeColor="accent1" w:themeShade="BF"/>
          <w:sz w:val="18"/>
          <w:szCs w:val="18"/>
        </w:rPr>
      </w:pPr>
      <w:r w:rsidRPr="00B26F5D">
        <w:rPr>
          <w:rFonts w:ascii="Arial" w:hAnsi="Arial" w:cs="Arial"/>
          <w:sz w:val="20"/>
          <w:szCs w:val="20"/>
        </w:rPr>
        <w:t xml:space="preserve">&lt;Metodo&gt; </w:t>
      </w:r>
      <w:r w:rsidRPr="00B26F5D">
        <w:t>→</w:t>
      </w:r>
      <w:r w:rsidRPr="00B26F5D">
        <w:rPr>
          <w:rFonts w:ascii="Arial" w:hAnsi="Arial" w:cs="Arial"/>
          <w:sz w:val="20"/>
          <w:szCs w:val="20"/>
        </w:rPr>
        <w:t xml:space="preserve"> &lt;ModMetodo&gt; &lt;TipoMetodo&gt; identificador</w:t>
      </w:r>
      <w:r w:rsidRPr="00B26F5D">
        <w:rPr>
          <w:rFonts w:ascii="Arial" w:hAnsi="Arial" w:cs="Arial"/>
          <w:color w:val="548DD4" w:themeColor="text2" w:themeTint="99"/>
          <w:sz w:val="20"/>
          <w:szCs w:val="20"/>
        </w:rPr>
        <w:t xml:space="preserve"> </w:t>
      </w:r>
      <w:r w:rsidRPr="00B26F5D">
        <w:rPr>
          <w:rFonts w:ascii="Courier New" w:hAnsi="Courier New" w:cs="Courier New"/>
          <w:b/>
          <w:color w:val="365F91" w:themeColor="accent1" w:themeShade="BF"/>
          <w:sz w:val="18"/>
          <w:szCs w:val="18"/>
        </w:rPr>
        <w:t>{</w:t>
      </w:r>
    </w:p>
    <w:p w:rsidR="0095034B" w:rsidRPr="00B26F5D" w:rsidRDefault="0095034B" w:rsidP="00C27B2A">
      <w:pPr>
        <w:widowControl w:val="0"/>
        <w:ind w:left="1701"/>
        <w:contextualSpacing/>
        <w:mirrorIndents/>
        <w:rPr>
          <w:rFonts w:ascii="Courier New" w:hAnsi="Courier New" w:cs="Courier New"/>
          <w:b/>
          <w:color w:val="365F91" w:themeColor="accent1" w:themeShade="BF"/>
          <w:sz w:val="18"/>
          <w:szCs w:val="18"/>
        </w:rPr>
      </w:pPr>
      <w:r w:rsidRPr="00B26F5D">
        <w:rPr>
          <w:rFonts w:ascii="Courier New" w:hAnsi="Courier New" w:cs="Courier New"/>
          <w:b/>
          <w:color w:val="365F91" w:themeColor="accent1" w:themeShade="BF"/>
          <w:sz w:val="18"/>
          <w:szCs w:val="18"/>
        </w:rPr>
        <w:t>&lt;ArgsFormales&gt;.metodo = &lt;Metodo&gt;.</w:t>
      </w:r>
      <w:proofErr w:type="gramStart"/>
      <w:r w:rsidRPr="00B26F5D">
        <w:rPr>
          <w:rFonts w:ascii="Courier New" w:hAnsi="Courier New" w:cs="Courier New"/>
          <w:b/>
          <w:color w:val="365F91" w:themeColor="accent1" w:themeShade="BF"/>
          <w:sz w:val="18"/>
          <w:szCs w:val="18"/>
        </w:rPr>
        <w:t>class.addMetodo(</w:t>
      </w:r>
      <w:proofErr w:type="gramEnd"/>
      <w:r w:rsidRPr="00B26F5D">
        <w:rPr>
          <w:rFonts w:ascii="Courier New" w:hAnsi="Courier New" w:cs="Courier New"/>
          <w:b/>
          <w:color w:val="365F91" w:themeColor="accent1" w:themeShade="BF"/>
          <w:sz w:val="18"/>
          <w:szCs w:val="18"/>
        </w:rPr>
        <w:t>identificador.lexem, &lt;ModMetodo&gt;.mod, &lt;TipoMetodo&gt;.tipo)</w:t>
      </w:r>
    </w:p>
    <w:p w:rsidR="0095034B" w:rsidRPr="00FE4548" w:rsidRDefault="0095034B" w:rsidP="00C27B2A">
      <w:pPr>
        <w:widowControl w:val="0"/>
        <w:ind w:left="1134" w:firstLine="567"/>
        <w:contextualSpacing/>
        <w:mirrorIndents/>
        <w:rPr>
          <w:rFonts w:ascii="Arial" w:hAnsi="Arial" w:cs="Arial"/>
          <w:sz w:val="20"/>
          <w:szCs w:val="20"/>
        </w:rPr>
      </w:pPr>
      <w:r w:rsidRPr="00B26F5D">
        <w:rPr>
          <w:rFonts w:ascii="Courier New" w:hAnsi="Courier New" w:cs="Courier New"/>
          <w:b/>
          <w:color w:val="365F91" w:themeColor="accent1" w:themeShade="BF"/>
          <w:sz w:val="18"/>
          <w:szCs w:val="18"/>
        </w:rPr>
        <w:t>}</w:t>
      </w:r>
      <w:r w:rsidRPr="00B26F5D">
        <w:rPr>
          <w:rFonts w:ascii="Arial" w:hAnsi="Arial" w:cs="Arial"/>
          <w:color w:val="548DD4" w:themeColor="text2" w:themeTint="99"/>
          <w:sz w:val="20"/>
          <w:szCs w:val="20"/>
        </w:rPr>
        <w:t xml:space="preserve"> </w:t>
      </w:r>
      <w:r w:rsidRPr="00B26F5D">
        <w:rPr>
          <w:rFonts w:ascii="Arial" w:hAnsi="Arial" w:cs="Arial"/>
          <w:sz w:val="20"/>
          <w:szCs w:val="20"/>
        </w:rPr>
        <w:t xml:space="preserve">&lt;ArgsFormales&gt; </w:t>
      </w:r>
      <w:r w:rsidRPr="00B26F5D">
        <w:rPr>
          <w:rFonts w:ascii="Courier New" w:hAnsi="Courier New" w:cs="Courier New"/>
          <w:b/>
          <w:color w:val="365F91" w:themeColor="accent1" w:themeShade="BF"/>
          <w:sz w:val="18"/>
          <w:szCs w:val="18"/>
        </w:rPr>
        <w:t>{&lt;Bloque&gt;.metodo=&lt;ArgsFormales&gt;.metodo</w:t>
      </w:r>
      <w:proofErr w:type="gramStart"/>
      <w:r w:rsidRPr="00B26F5D">
        <w:rPr>
          <w:rFonts w:ascii="Courier New" w:hAnsi="Courier New" w:cs="Courier New"/>
          <w:b/>
          <w:color w:val="365F91" w:themeColor="accent1" w:themeShade="BF"/>
          <w:sz w:val="18"/>
          <w:szCs w:val="18"/>
        </w:rPr>
        <w:t>,&lt;</w:t>
      </w:r>
      <w:proofErr w:type="gramEnd"/>
      <w:r w:rsidRPr="00B26F5D">
        <w:rPr>
          <w:rFonts w:ascii="Courier New" w:hAnsi="Courier New" w:cs="Courier New"/>
          <w:b/>
          <w:color w:val="365F91" w:themeColor="accent1" w:themeShade="BF"/>
          <w:sz w:val="18"/>
          <w:szCs w:val="18"/>
        </w:rPr>
        <w:t>Bloque&gt;.class=&lt;Metodo&gt;.class}</w:t>
      </w:r>
      <w:r w:rsidRPr="00B26F5D">
        <w:rPr>
          <w:rFonts w:ascii="Arial" w:hAnsi="Arial" w:cs="Arial"/>
          <w:sz w:val="20"/>
          <w:szCs w:val="20"/>
        </w:rPr>
        <w:t xml:space="preserve"> &lt;Bloque&gt;</w:t>
      </w:r>
      <w:r w:rsidRPr="00B26F5D">
        <w:rPr>
          <w:rFonts w:ascii="Arial" w:hAnsi="Arial" w:cs="Arial"/>
          <w:sz w:val="20"/>
          <w:szCs w:val="20"/>
        </w:rPr>
        <w:tab/>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Arial" w:hAnsi="Arial" w:cs="Arial"/>
          <w:sz w:val="20"/>
          <w:szCs w:val="20"/>
        </w:rPr>
        <w:t xml:space="preserve">&lt;Ctor&gt; </w:t>
      </w:r>
      <w:r w:rsidRPr="00B26F5D">
        <w:t>→</w:t>
      </w:r>
      <w:r w:rsidRPr="00B26F5D">
        <w:rPr>
          <w:rFonts w:ascii="Arial" w:hAnsi="Arial" w:cs="Arial"/>
          <w:sz w:val="20"/>
          <w:szCs w:val="20"/>
        </w:rPr>
        <w:t xml:space="preserve"> identificador </w:t>
      </w:r>
      <w:r w:rsidRPr="00B26F5D">
        <w:rPr>
          <w:rFonts w:ascii="Courier New" w:hAnsi="Courier New" w:cs="Courier New"/>
          <w:b/>
          <w:color w:val="365F91" w:themeColor="accent1" w:themeShade="BF"/>
          <w:sz w:val="18"/>
          <w:szCs w:val="18"/>
        </w:rPr>
        <w:t>{</w:t>
      </w:r>
    </w:p>
    <w:p w:rsidR="0095034B" w:rsidRPr="00B26F5D" w:rsidRDefault="0095034B" w:rsidP="0095034B">
      <w:pPr>
        <w:widowControl w:val="0"/>
        <w:ind w:left="1134" w:firstLine="567"/>
        <w:contextualSpacing/>
        <w:mirrorIndents/>
        <w:rPr>
          <w:rFonts w:ascii="Courier New" w:hAnsi="Courier New" w:cs="Courier New"/>
          <w:b/>
          <w:color w:val="365F91" w:themeColor="accent1" w:themeShade="BF"/>
          <w:sz w:val="18"/>
          <w:szCs w:val="18"/>
        </w:rPr>
      </w:pPr>
      <w:r w:rsidRPr="00B26F5D">
        <w:rPr>
          <w:rFonts w:ascii="Courier New" w:hAnsi="Courier New" w:cs="Courier New"/>
          <w:b/>
          <w:color w:val="365F91" w:themeColor="accent1" w:themeShade="BF"/>
          <w:sz w:val="18"/>
          <w:szCs w:val="18"/>
        </w:rPr>
        <w:t>&lt;ArgsFormales&gt;.metodo = &lt;Ctor&gt;.</w:t>
      </w:r>
      <w:proofErr w:type="gramStart"/>
      <w:r w:rsidRPr="00B26F5D">
        <w:rPr>
          <w:rFonts w:ascii="Courier New" w:hAnsi="Courier New" w:cs="Courier New"/>
          <w:b/>
          <w:color w:val="365F91" w:themeColor="accent1" w:themeShade="BF"/>
          <w:sz w:val="18"/>
          <w:szCs w:val="18"/>
        </w:rPr>
        <w:t>class.setConstructor(</w:t>
      </w:r>
      <w:proofErr w:type="gramEnd"/>
      <w:r w:rsidRPr="00B26F5D">
        <w:rPr>
          <w:rFonts w:ascii="Courier New" w:hAnsi="Courier New" w:cs="Courier New"/>
          <w:b/>
          <w:color w:val="365F91" w:themeColor="accent1" w:themeShade="BF"/>
          <w:sz w:val="18"/>
          <w:szCs w:val="18"/>
        </w:rPr>
        <w:t>identificador.lexem)</w:t>
      </w:r>
    </w:p>
    <w:p w:rsidR="0095034B" w:rsidRPr="00B26F5D" w:rsidRDefault="0095034B" w:rsidP="00C27B2A">
      <w:pPr>
        <w:widowControl w:val="0"/>
        <w:ind w:left="1134" w:firstLine="567"/>
        <w:contextualSpacing/>
        <w:mirrorIndents/>
        <w:rPr>
          <w:rFonts w:ascii="Arial" w:hAnsi="Arial" w:cs="Arial"/>
          <w:sz w:val="20"/>
          <w:szCs w:val="20"/>
        </w:rPr>
      </w:pPr>
      <w:r w:rsidRPr="00B26F5D">
        <w:rPr>
          <w:rFonts w:ascii="Courier New" w:hAnsi="Courier New" w:cs="Courier New"/>
          <w:b/>
          <w:color w:val="365F91" w:themeColor="accent1" w:themeShade="BF"/>
          <w:sz w:val="18"/>
          <w:szCs w:val="18"/>
        </w:rPr>
        <w:t>}</w:t>
      </w:r>
      <w:r w:rsidRPr="00B26F5D">
        <w:rPr>
          <w:rFonts w:ascii="Arial" w:hAnsi="Arial" w:cs="Arial"/>
          <w:sz w:val="20"/>
          <w:szCs w:val="20"/>
        </w:rPr>
        <w:t xml:space="preserve"> &lt;ArgsFormales&gt; </w:t>
      </w:r>
      <w:r w:rsidRPr="00B26F5D">
        <w:rPr>
          <w:rFonts w:ascii="Courier New" w:hAnsi="Courier New" w:cs="Courier New"/>
          <w:b/>
          <w:color w:val="365F91" w:themeColor="accent1" w:themeShade="BF"/>
          <w:sz w:val="18"/>
          <w:szCs w:val="18"/>
        </w:rPr>
        <w:t>{&lt;Bloque&gt;.metodo=&lt;ArgsFormales&gt;.metodo</w:t>
      </w:r>
      <w:proofErr w:type="gramStart"/>
      <w:r w:rsidRPr="00B26F5D">
        <w:rPr>
          <w:rFonts w:ascii="Courier New" w:hAnsi="Courier New" w:cs="Courier New"/>
          <w:b/>
          <w:color w:val="365F91" w:themeColor="accent1" w:themeShade="BF"/>
          <w:sz w:val="18"/>
          <w:szCs w:val="18"/>
        </w:rPr>
        <w:t>,&lt;</w:t>
      </w:r>
      <w:proofErr w:type="gramEnd"/>
      <w:r w:rsidRPr="00B26F5D">
        <w:rPr>
          <w:rFonts w:ascii="Courier New" w:hAnsi="Courier New" w:cs="Courier New"/>
          <w:b/>
          <w:color w:val="365F91" w:themeColor="accent1" w:themeShade="BF"/>
          <w:sz w:val="18"/>
          <w:szCs w:val="18"/>
        </w:rPr>
        <w:t>Bloque&gt;.class=&lt;Ctor&gt;.class}</w:t>
      </w:r>
      <w:r w:rsidRPr="00B26F5D">
        <w:rPr>
          <w:rFonts w:ascii="Arial" w:hAnsi="Arial" w:cs="Arial"/>
          <w:sz w:val="20"/>
          <w:szCs w:val="20"/>
        </w:rPr>
        <w:t xml:space="preserve"> </w:t>
      </w:r>
      <w:r w:rsidRPr="00B26F5D">
        <w:rPr>
          <w:rFonts w:ascii="Arial" w:hAnsi="Arial" w:cs="Arial"/>
          <w:color w:val="548DD4" w:themeColor="text2" w:themeTint="99"/>
          <w:sz w:val="20"/>
          <w:szCs w:val="20"/>
        </w:rPr>
        <w:t xml:space="preserve"> </w:t>
      </w:r>
      <w:r w:rsidRPr="00B26F5D">
        <w:rPr>
          <w:rFonts w:ascii="Arial" w:hAnsi="Arial" w:cs="Arial"/>
          <w:sz w:val="20"/>
          <w:szCs w:val="20"/>
        </w:rPr>
        <w:t>&lt;Bloque&gt;</w:t>
      </w:r>
    </w:p>
    <w:p w:rsidR="0095034B" w:rsidRPr="00B26F5D" w:rsidRDefault="0095034B" w:rsidP="0095034B">
      <w:pPr>
        <w:widowControl w:val="0"/>
        <w:contextualSpacing/>
        <w:mirrorIndents/>
        <w:rPr>
          <w:rFonts w:ascii="Courier New" w:hAnsi="Courier New" w:cs="Courier New"/>
          <w:b/>
          <w:color w:val="5F497A" w:themeColor="accent4" w:themeShade="BF"/>
          <w:sz w:val="18"/>
          <w:szCs w:val="18"/>
        </w:rPr>
      </w:pPr>
      <w:r w:rsidRPr="00B26F5D">
        <w:rPr>
          <w:rFonts w:ascii="Arial" w:hAnsi="Arial" w:cs="Arial"/>
          <w:sz w:val="20"/>
          <w:szCs w:val="20"/>
        </w:rPr>
        <w:t xml:space="preserve">&lt;ArgsFormales&gt; </w:t>
      </w:r>
      <w:r w:rsidRPr="00B26F5D">
        <w:t>→</w:t>
      </w:r>
      <w:r w:rsidRPr="00B26F5D">
        <w:rPr>
          <w:rFonts w:ascii="Arial" w:hAnsi="Arial" w:cs="Arial"/>
          <w:sz w:val="20"/>
          <w:szCs w:val="20"/>
        </w:rPr>
        <w:t xml:space="preserve"> </w:t>
      </w:r>
      <w:proofErr w:type="gramStart"/>
      <w:r w:rsidRPr="00B26F5D">
        <w:rPr>
          <w:rFonts w:ascii="Arial" w:hAnsi="Arial" w:cs="Arial"/>
          <w:b/>
          <w:sz w:val="20"/>
          <w:szCs w:val="20"/>
        </w:rPr>
        <w:t>(</w:t>
      </w:r>
      <w:r w:rsidRPr="00B26F5D">
        <w:rPr>
          <w:rFonts w:ascii="Arial" w:hAnsi="Arial" w:cs="Arial"/>
          <w:sz w:val="20"/>
          <w:szCs w:val="20"/>
        </w:rPr>
        <w:t xml:space="preserve"> </w:t>
      </w:r>
      <w:r w:rsidRPr="00B26F5D">
        <w:rPr>
          <w:rFonts w:ascii="Courier New" w:hAnsi="Courier New" w:cs="Courier New"/>
          <w:b/>
          <w:color w:val="365F91" w:themeColor="accent1" w:themeShade="BF"/>
          <w:sz w:val="18"/>
          <w:szCs w:val="18"/>
        </w:rPr>
        <w:t>{</w:t>
      </w:r>
      <w:proofErr w:type="gramEnd"/>
      <w:r w:rsidRPr="00B26F5D">
        <w:rPr>
          <w:rFonts w:ascii="Courier New" w:hAnsi="Courier New" w:cs="Courier New"/>
          <w:b/>
          <w:color w:val="365F91" w:themeColor="accent1" w:themeShade="BF"/>
          <w:sz w:val="18"/>
          <w:szCs w:val="18"/>
        </w:rPr>
        <w:t>&lt;ArgsFormalesP&gt;.metodo = &lt;ArgsFormales&gt;.metodo}</w:t>
      </w:r>
      <w:r w:rsidRPr="00B26F5D">
        <w:rPr>
          <w:rFonts w:ascii="Arial" w:hAnsi="Arial" w:cs="Arial"/>
          <w:sz w:val="20"/>
          <w:szCs w:val="20"/>
        </w:rPr>
        <w:t>&lt;ArgsFormalesP&gt;</w:t>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Arial" w:hAnsi="Arial" w:cs="Arial"/>
          <w:sz w:val="20"/>
          <w:szCs w:val="20"/>
        </w:rPr>
        <w:t xml:space="preserve">&lt;ArgsFormalesP&gt; </w:t>
      </w:r>
      <w:r w:rsidRPr="00B26F5D">
        <w:t>→</w:t>
      </w:r>
      <w:r w:rsidRPr="00B26F5D">
        <w:rPr>
          <w:rFonts w:ascii="Arial" w:hAnsi="Arial" w:cs="Arial"/>
          <w:sz w:val="20"/>
          <w:szCs w:val="20"/>
        </w:rPr>
        <w:t xml:space="preserve"> </w:t>
      </w:r>
      <w:r w:rsidRPr="00B26F5D">
        <w:rPr>
          <w:rFonts w:ascii="Courier New" w:hAnsi="Courier New" w:cs="Courier New"/>
          <w:b/>
          <w:color w:val="365F91" w:themeColor="accent1" w:themeShade="BF"/>
          <w:sz w:val="18"/>
          <w:szCs w:val="18"/>
        </w:rPr>
        <w:t>{</w:t>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t>&lt;ListaArgsFormales&gt;.metodo = &lt;ArgsFormales&gt;.metodo</w:t>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t>&lt;ListaArgsFormales&gt;.indice = 0</w:t>
      </w:r>
    </w:p>
    <w:p w:rsidR="0095034B" w:rsidRPr="00B26F5D" w:rsidRDefault="0095034B" w:rsidP="0095034B">
      <w:pPr>
        <w:widowControl w:val="0"/>
        <w:contextualSpacing/>
        <w:mirrorIndents/>
        <w:rPr>
          <w:rFonts w:ascii="Arial" w:hAnsi="Arial" w:cs="Arial"/>
          <w:sz w:val="20"/>
          <w:szCs w:val="20"/>
        </w:rPr>
      </w:pP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t>}</w:t>
      </w:r>
      <w:r w:rsidRPr="00B26F5D">
        <w:rPr>
          <w:rFonts w:ascii="Arial" w:hAnsi="Arial" w:cs="Arial"/>
          <w:color w:val="365F91" w:themeColor="accent1" w:themeShade="BF"/>
          <w:sz w:val="20"/>
          <w:szCs w:val="20"/>
        </w:rPr>
        <w:t xml:space="preserve"> </w:t>
      </w:r>
      <w:r w:rsidRPr="00B26F5D">
        <w:rPr>
          <w:rFonts w:ascii="Arial" w:hAnsi="Arial" w:cs="Arial"/>
          <w:sz w:val="20"/>
          <w:szCs w:val="20"/>
        </w:rPr>
        <w:t>&lt;ListaArgsFormales</w:t>
      </w:r>
      <w:proofErr w:type="gramStart"/>
      <w:r w:rsidRPr="00B26F5D">
        <w:rPr>
          <w:rFonts w:ascii="Arial" w:hAnsi="Arial" w:cs="Arial"/>
          <w:sz w:val="20"/>
          <w:szCs w:val="20"/>
        </w:rPr>
        <w:t>&gt; )</w:t>
      </w:r>
      <w:proofErr w:type="gramEnd"/>
      <w:r w:rsidRPr="00B26F5D">
        <w:rPr>
          <w:rFonts w:ascii="Arial" w:hAnsi="Arial" w:cs="Arial"/>
          <w:sz w:val="20"/>
          <w:szCs w:val="20"/>
        </w:rPr>
        <w:t xml:space="preserve"> </w:t>
      </w:r>
    </w:p>
    <w:p w:rsidR="0095034B" w:rsidRPr="00B26F5D" w:rsidRDefault="0095034B" w:rsidP="0095034B">
      <w:pPr>
        <w:widowControl w:val="0"/>
        <w:contextualSpacing/>
        <w:mirrorIndents/>
        <w:rPr>
          <w:rFonts w:ascii="Arial" w:hAnsi="Arial" w:cs="Arial"/>
          <w:b/>
          <w:sz w:val="20"/>
          <w:szCs w:val="20"/>
        </w:rPr>
      </w:pPr>
      <w:r w:rsidRPr="00B26F5D">
        <w:rPr>
          <w:rFonts w:ascii="Arial" w:hAnsi="Arial" w:cs="Arial"/>
          <w:sz w:val="20"/>
          <w:szCs w:val="20"/>
        </w:rPr>
        <w:t xml:space="preserve">&lt;ArgsFormalesP&gt; </w:t>
      </w:r>
      <w:proofErr w:type="gramStart"/>
      <w:r w:rsidRPr="00B26F5D">
        <w:t>→</w:t>
      </w:r>
      <w:r w:rsidRPr="00B26F5D">
        <w:rPr>
          <w:rFonts w:ascii="Arial" w:hAnsi="Arial" w:cs="Arial"/>
          <w:sz w:val="20"/>
          <w:szCs w:val="20"/>
        </w:rPr>
        <w:t xml:space="preserve"> </w:t>
      </w:r>
      <w:r w:rsidRPr="00B26F5D">
        <w:rPr>
          <w:rFonts w:ascii="Arial" w:hAnsi="Arial" w:cs="Arial"/>
          <w:b/>
          <w:sz w:val="20"/>
          <w:szCs w:val="20"/>
        </w:rPr>
        <w:t>)</w:t>
      </w:r>
      <w:proofErr w:type="gramEnd"/>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Arial" w:hAnsi="Arial" w:cs="Arial"/>
          <w:sz w:val="20"/>
          <w:szCs w:val="20"/>
        </w:rPr>
        <w:t xml:space="preserve">&lt;ListaArgsFormales&gt; </w:t>
      </w:r>
      <w:r w:rsidRPr="00B26F5D">
        <w:t>→</w:t>
      </w:r>
      <w:r w:rsidRPr="00B26F5D">
        <w:rPr>
          <w:rFonts w:ascii="Arial" w:hAnsi="Arial" w:cs="Arial"/>
          <w:sz w:val="20"/>
          <w:szCs w:val="20"/>
        </w:rPr>
        <w:t xml:space="preserve"> &lt;ArgFormal&gt;</w:t>
      </w:r>
      <w:r w:rsidRPr="00B26F5D">
        <w:t xml:space="preserve"> </w:t>
      </w:r>
      <w:r w:rsidRPr="00B26F5D">
        <w:rPr>
          <w:rFonts w:ascii="Courier New" w:hAnsi="Courier New" w:cs="Courier New"/>
          <w:b/>
          <w:color w:val="365F91" w:themeColor="accent1" w:themeShade="BF"/>
          <w:sz w:val="18"/>
          <w:szCs w:val="18"/>
        </w:rPr>
        <w:t>{</w:t>
      </w:r>
    </w:p>
    <w:p w:rsidR="0095034B" w:rsidRPr="00B26F5D" w:rsidRDefault="0095034B" w:rsidP="00FE4548">
      <w:pPr>
        <w:widowControl w:val="0"/>
        <w:ind w:left="2832" w:firstLine="3"/>
        <w:contextualSpacing/>
        <w:mirrorIndents/>
        <w:rPr>
          <w:rFonts w:ascii="Courier New" w:hAnsi="Courier New" w:cs="Courier New"/>
          <w:b/>
          <w:color w:val="365F91" w:themeColor="accent1" w:themeShade="BF"/>
          <w:sz w:val="18"/>
          <w:szCs w:val="18"/>
        </w:rPr>
      </w:pPr>
      <w:r w:rsidRPr="00B26F5D">
        <w:rPr>
          <w:rFonts w:ascii="Courier New" w:hAnsi="Courier New" w:cs="Courier New"/>
          <w:b/>
          <w:color w:val="365F91" w:themeColor="accent1" w:themeShade="BF"/>
          <w:sz w:val="18"/>
          <w:szCs w:val="18"/>
        </w:rPr>
        <w:t>&lt;ListaArgsFormales&gt;.</w:t>
      </w:r>
      <w:proofErr w:type="gramStart"/>
      <w:r w:rsidRPr="00B26F5D">
        <w:rPr>
          <w:rFonts w:ascii="Courier New" w:hAnsi="Courier New" w:cs="Courier New"/>
          <w:b/>
          <w:color w:val="365F91" w:themeColor="accent1" w:themeShade="BF"/>
          <w:sz w:val="18"/>
          <w:szCs w:val="18"/>
        </w:rPr>
        <w:t>metodo.addArgFormal(</w:t>
      </w:r>
      <w:proofErr w:type="gramEnd"/>
      <w:r w:rsidRPr="00B26F5D">
        <w:rPr>
          <w:rFonts w:ascii="Courier New" w:hAnsi="Courier New" w:cs="Courier New"/>
          <w:b/>
          <w:color w:val="365F91" w:themeColor="accent1" w:themeShade="BF"/>
          <w:sz w:val="18"/>
          <w:szCs w:val="18"/>
        </w:rPr>
        <w:t>&lt;ArgFormal&gt;.id, &lt;ArgFormal&gt;.tipo, &lt;ListaArgsFormales&gt;.indice)</w:t>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t>&lt;ListaArgsFormalesP&gt;.metodo = &lt;ListaArgsFormales&gt;.metodo</w:t>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t>&lt;ListaArgsFormalesP&gt;.indice = &lt;ListaArgsFormales&gt;.indice+1</w:t>
      </w:r>
    </w:p>
    <w:p w:rsidR="0095034B" w:rsidRPr="00B26F5D" w:rsidRDefault="0095034B" w:rsidP="0095034B">
      <w:pPr>
        <w:widowControl w:val="0"/>
        <w:contextualSpacing/>
        <w:mirrorIndents/>
      </w:pP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t>}</w:t>
      </w:r>
      <w:r w:rsidRPr="00B26F5D">
        <w:rPr>
          <w:color w:val="365F91" w:themeColor="accent1" w:themeShade="BF"/>
        </w:rPr>
        <w:t xml:space="preserve"> </w:t>
      </w:r>
      <w:r w:rsidRPr="00B26F5D">
        <w:rPr>
          <w:rFonts w:ascii="Arial" w:hAnsi="Arial" w:cs="Arial"/>
          <w:sz w:val="20"/>
          <w:szCs w:val="20"/>
        </w:rPr>
        <w:t>&lt;ListaArgsFormalesP&gt;</w:t>
      </w:r>
      <w:r w:rsidRPr="00B26F5D">
        <w:t xml:space="preserve"> </w:t>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Arial" w:hAnsi="Arial" w:cs="Arial"/>
          <w:sz w:val="20"/>
          <w:szCs w:val="20"/>
        </w:rPr>
        <w:t xml:space="preserve">&lt;ListaArgsFormalesP&gt; </w:t>
      </w:r>
      <w:proofErr w:type="gramStart"/>
      <w:r w:rsidRPr="00B26F5D">
        <w:t xml:space="preserve">→ </w:t>
      </w:r>
      <w:r w:rsidRPr="00B26F5D">
        <w:rPr>
          <w:b/>
          <w:bCs/>
        </w:rPr>
        <w:t>,</w:t>
      </w:r>
      <w:proofErr w:type="gramEnd"/>
      <w:r w:rsidRPr="00B26F5D">
        <w:rPr>
          <w:b/>
          <w:bCs/>
        </w:rPr>
        <w:t xml:space="preserve"> </w:t>
      </w:r>
      <w:r w:rsidRPr="00B26F5D">
        <w:rPr>
          <w:rFonts w:ascii="Courier New" w:hAnsi="Courier New" w:cs="Courier New"/>
          <w:b/>
          <w:color w:val="365F91" w:themeColor="accent1" w:themeShade="BF"/>
          <w:sz w:val="18"/>
          <w:szCs w:val="18"/>
        </w:rPr>
        <w:t>{&lt;ListaArgsFormales&gt;.metodo = &lt;ListaArgsFormalesP&gt;.metodo</w:t>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t>&lt;ListaArgsFormales&gt;.indice = &lt;ListaArgsFormalesP&gt;.indice</w:t>
      </w:r>
    </w:p>
    <w:p w:rsidR="0095034B" w:rsidRPr="00B26F5D" w:rsidRDefault="0095034B" w:rsidP="0095034B">
      <w:pPr>
        <w:widowControl w:val="0"/>
        <w:contextualSpacing/>
        <w:mirrorIndents/>
      </w:pP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t>}</w:t>
      </w:r>
      <w:r w:rsidRPr="00B26F5D">
        <w:rPr>
          <w:b/>
          <w:bCs/>
          <w:color w:val="365F91" w:themeColor="accent1" w:themeShade="BF"/>
        </w:rPr>
        <w:t xml:space="preserve"> </w:t>
      </w:r>
      <w:r w:rsidRPr="00B26F5D">
        <w:rPr>
          <w:rFonts w:ascii="Arial" w:hAnsi="Arial" w:cs="Arial"/>
          <w:sz w:val="20"/>
          <w:szCs w:val="20"/>
        </w:rPr>
        <w:t xml:space="preserve">&lt;ListaArgsFormales&gt; </w:t>
      </w:r>
    </w:p>
    <w:p w:rsidR="0095034B" w:rsidRPr="00B26F5D" w:rsidRDefault="0095034B" w:rsidP="0095034B">
      <w:pPr>
        <w:widowControl w:val="0"/>
        <w:contextualSpacing/>
        <w:mirrorIndents/>
        <w:rPr>
          <w:rFonts w:ascii="Cambria Math" w:hAnsi="Cambria Math" w:cs="Cambria Math"/>
        </w:rPr>
      </w:pPr>
      <w:r w:rsidRPr="00B26F5D">
        <w:rPr>
          <w:rFonts w:ascii="Arial" w:hAnsi="Arial" w:cs="Arial"/>
          <w:sz w:val="20"/>
          <w:szCs w:val="20"/>
        </w:rPr>
        <w:t>&lt;ListaArgsFormalesP&gt;</w:t>
      </w:r>
      <w:r w:rsidRPr="00B26F5D">
        <w:t xml:space="preserve"> → </w:t>
      </w:r>
      <w:r w:rsidRPr="00B26F5D">
        <w:rPr>
          <w:rFonts w:ascii="Cambria Math" w:hAnsi="Cambria Math" w:cs="Cambria Math"/>
        </w:rPr>
        <w:t>𝜆</w:t>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Arial" w:hAnsi="Arial" w:cs="Arial"/>
          <w:sz w:val="20"/>
          <w:szCs w:val="20"/>
        </w:rPr>
        <w:t>&lt;ArgFormal&gt;</w:t>
      </w:r>
      <w:r w:rsidRPr="00B26F5D">
        <w:t xml:space="preserve"> → </w:t>
      </w:r>
      <w:r w:rsidRPr="00B26F5D">
        <w:rPr>
          <w:rFonts w:ascii="Arial" w:hAnsi="Arial" w:cs="Arial"/>
          <w:sz w:val="20"/>
          <w:szCs w:val="20"/>
        </w:rPr>
        <w:t>&lt;Tipo&gt;</w:t>
      </w:r>
      <w:r w:rsidRPr="00B26F5D">
        <w:t xml:space="preserve"> </w:t>
      </w:r>
      <w:r w:rsidRPr="00B26F5D">
        <w:rPr>
          <w:rFonts w:ascii="Arial" w:hAnsi="Arial" w:cs="Arial"/>
          <w:sz w:val="20"/>
          <w:szCs w:val="20"/>
        </w:rPr>
        <w:t>identificador</w:t>
      </w:r>
      <w:r w:rsidRPr="00B26F5D">
        <w:t xml:space="preserve"> </w:t>
      </w:r>
      <w:r w:rsidRPr="00B26F5D">
        <w:rPr>
          <w:rFonts w:ascii="Courier New" w:hAnsi="Courier New" w:cs="Courier New"/>
          <w:b/>
          <w:color w:val="365F91" w:themeColor="accent1" w:themeShade="BF"/>
          <w:sz w:val="18"/>
          <w:szCs w:val="18"/>
        </w:rPr>
        <w:t>{</w:t>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t xml:space="preserve">&lt;ArgFormal&gt;.tipo = &lt;Tipo&gt;.tipo </w:t>
      </w:r>
    </w:p>
    <w:p w:rsidR="0095034B" w:rsidRPr="00FE4548"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t xml:space="preserve">&lt;ArgFormal&gt;.id = </w:t>
      </w:r>
      <w:proofErr w:type="gramStart"/>
      <w:r w:rsidRPr="00B26F5D">
        <w:rPr>
          <w:rFonts w:ascii="Courier New" w:hAnsi="Courier New" w:cs="Courier New"/>
          <w:b/>
          <w:color w:val="365F91" w:themeColor="accent1" w:themeShade="BF"/>
          <w:sz w:val="18"/>
          <w:szCs w:val="18"/>
        </w:rPr>
        <w:t>identificador.lexem }</w:t>
      </w:r>
      <w:proofErr w:type="gramEnd"/>
    </w:p>
    <w:p w:rsidR="0095034B" w:rsidRPr="00FA7AE9" w:rsidRDefault="0095034B" w:rsidP="0095034B">
      <w:pPr>
        <w:widowControl w:val="0"/>
        <w:contextualSpacing/>
        <w:mirrorIndents/>
        <w:rPr>
          <w:b/>
          <w:bCs/>
          <w:lang w:val="en-US"/>
        </w:rPr>
      </w:pPr>
      <w:r w:rsidRPr="00FA7AE9">
        <w:rPr>
          <w:rFonts w:ascii="Arial" w:hAnsi="Arial" w:cs="Arial"/>
          <w:sz w:val="20"/>
          <w:szCs w:val="20"/>
          <w:lang w:val="en-US"/>
        </w:rPr>
        <w:t xml:space="preserve">&lt;ModMetodo&gt; → </w:t>
      </w:r>
      <w:r w:rsidRPr="00FA7AE9">
        <w:rPr>
          <w:rFonts w:ascii="Arial" w:hAnsi="Arial" w:cs="Arial"/>
          <w:b/>
          <w:sz w:val="20"/>
          <w:szCs w:val="20"/>
          <w:lang w:val="en-US"/>
        </w:rPr>
        <w:t>static</w:t>
      </w:r>
      <w:r w:rsidRPr="00FA7AE9">
        <w:rPr>
          <w:b/>
          <w:bCs/>
          <w:lang w:val="en-US"/>
        </w:rPr>
        <w:t xml:space="preserve"> </w:t>
      </w:r>
      <w:r w:rsidRPr="00FA7AE9">
        <w:rPr>
          <w:rFonts w:ascii="Courier New" w:hAnsi="Courier New" w:cs="Courier New"/>
          <w:b/>
          <w:color w:val="365F91" w:themeColor="accent1" w:themeShade="BF"/>
          <w:sz w:val="18"/>
          <w:szCs w:val="18"/>
          <w:lang w:val="en-US"/>
        </w:rPr>
        <w:t>{&lt;ModMetodo&gt;.mod = “static”}</w:t>
      </w:r>
    </w:p>
    <w:p w:rsidR="0095034B" w:rsidRPr="00FA7AE9" w:rsidRDefault="0095034B" w:rsidP="0095034B">
      <w:pPr>
        <w:widowControl w:val="0"/>
        <w:contextualSpacing/>
        <w:mirrorIndents/>
        <w:rPr>
          <w:rFonts w:ascii="Arial" w:hAnsi="Arial" w:cs="Arial"/>
          <w:sz w:val="20"/>
          <w:szCs w:val="20"/>
          <w:lang w:val="en-US"/>
        </w:rPr>
      </w:pPr>
      <w:r w:rsidRPr="00FA7AE9">
        <w:rPr>
          <w:rFonts w:ascii="Arial" w:hAnsi="Arial" w:cs="Arial"/>
          <w:sz w:val="20"/>
          <w:szCs w:val="20"/>
          <w:lang w:val="en-US"/>
        </w:rPr>
        <w:t xml:space="preserve">&lt;ModMetodo&gt; → </w:t>
      </w:r>
      <w:r w:rsidRPr="00FA7AE9">
        <w:rPr>
          <w:rFonts w:ascii="Arial" w:hAnsi="Arial" w:cs="Arial"/>
          <w:b/>
          <w:sz w:val="20"/>
          <w:szCs w:val="20"/>
          <w:lang w:val="en-US"/>
        </w:rPr>
        <w:t>dynamic</w:t>
      </w:r>
      <w:r w:rsidRPr="00FA7AE9">
        <w:rPr>
          <w:rFonts w:ascii="Arial" w:hAnsi="Arial" w:cs="Arial"/>
          <w:color w:val="365F91" w:themeColor="accent1" w:themeShade="BF"/>
          <w:sz w:val="20"/>
          <w:szCs w:val="20"/>
          <w:lang w:val="en-US"/>
        </w:rPr>
        <w:t xml:space="preserve"> </w:t>
      </w:r>
      <w:r w:rsidRPr="00FA7AE9">
        <w:rPr>
          <w:rFonts w:ascii="Courier New" w:hAnsi="Courier New" w:cs="Courier New"/>
          <w:b/>
          <w:color w:val="365F91" w:themeColor="accent1" w:themeShade="BF"/>
          <w:sz w:val="18"/>
          <w:szCs w:val="18"/>
          <w:lang w:val="en-US"/>
        </w:rPr>
        <w:t>{&lt;ModMetodo&gt;.mod = “dynamic</w:t>
      </w:r>
      <w:proofErr w:type="gramStart"/>
      <w:r w:rsidRPr="00FA7AE9">
        <w:rPr>
          <w:rFonts w:ascii="Courier New" w:hAnsi="Courier New" w:cs="Courier New"/>
          <w:b/>
          <w:color w:val="365F91" w:themeColor="accent1" w:themeShade="BF"/>
          <w:sz w:val="18"/>
          <w:szCs w:val="18"/>
          <w:lang w:val="en-US"/>
        </w:rPr>
        <w:t>” }</w:t>
      </w:r>
      <w:proofErr w:type="gramEnd"/>
    </w:p>
    <w:p w:rsidR="0095034B" w:rsidRPr="00B26F5D" w:rsidRDefault="0095034B" w:rsidP="0095034B">
      <w:pPr>
        <w:widowControl w:val="0"/>
        <w:contextualSpacing/>
        <w:mirrorIndents/>
        <w:rPr>
          <w:rFonts w:ascii="Arial" w:hAnsi="Arial" w:cs="Arial"/>
          <w:sz w:val="20"/>
          <w:szCs w:val="20"/>
        </w:rPr>
      </w:pPr>
      <w:r w:rsidRPr="00B26F5D">
        <w:rPr>
          <w:rFonts w:ascii="Arial" w:hAnsi="Arial" w:cs="Arial"/>
          <w:sz w:val="20"/>
          <w:szCs w:val="20"/>
        </w:rPr>
        <w:t xml:space="preserve">&lt;TipoMetodo&gt; → &lt;Tipo&gt; </w:t>
      </w:r>
      <w:r w:rsidRPr="00B26F5D">
        <w:rPr>
          <w:rFonts w:ascii="Courier New" w:hAnsi="Courier New" w:cs="Courier New"/>
          <w:b/>
          <w:color w:val="365F91" w:themeColor="accent1" w:themeShade="BF"/>
          <w:sz w:val="18"/>
          <w:szCs w:val="18"/>
        </w:rPr>
        <w:t>{&lt;TipoMetodo&gt;.tipo = &lt;Tipo&gt;.</w:t>
      </w:r>
      <w:proofErr w:type="gramStart"/>
      <w:r w:rsidRPr="00B26F5D">
        <w:rPr>
          <w:rFonts w:ascii="Courier New" w:hAnsi="Courier New" w:cs="Courier New"/>
          <w:b/>
          <w:color w:val="365F91" w:themeColor="accent1" w:themeShade="BF"/>
          <w:sz w:val="18"/>
          <w:szCs w:val="18"/>
        </w:rPr>
        <w:t>tipo }</w:t>
      </w:r>
      <w:proofErr w:type="gramEnd"/>
    </w:p>
    <w:p w:rsidR="0095034B" w:rsidRPr="00B26F5D" w:rsidRDefault="0095034B" w:rsidP="0095034B">
      <w:pPr>
        <w:widowControl w:val="0"/>
        <w:contextualSpacing/>
        <w:mirrorIndents/>
        <w:rPr>
          <w:b/>
          <w:bCs/>
        </w:rPr>
      </w:pPr>
      <w:r w:rsidRPr="00B26F5D">
        <w:rPr>
          <w:rFonts w:ascii="Arial" w:hAnsi="Arial" w:cs="Arial"/>
          <w:sz w:val="20"/>
          <w:szCs w:val="20"/>
        </w:rPr>
        <w:lastRenderedPageBreak/>
        <w:t xml:space="preserve">&lt;TipoMetodo&gt; →  </w:t>
      </w:r>
      <w:r w:rsidRPr="00B26F5D">
        <w:rPr>
          <w:rFonts w:ascii="Arial" w:hAnsi="Arial" w:cs="Arial"/>
          <w:b/>
          <w:sz w:val="20"/>
          <w:szCs w:val="20"/>
        </w:rPr>
        <w:t>void</w:t>
      </w:r>
      <w:r w:rsidRPr="00B26F5D">
        <w:rPr>
          <w:rFonts w:ascii="Arial" w:hAnsi="Arial" w:cs="Arial"/>
          <w:sz w:val="20"/>
          <w:szCs w:val="20"/>
        </w:rPr>
        <w:t xml:space="preserve"> </w:t>
      </w:r>
      <w:r w:rsidRPr="00B26F5D">
        <w:rPr>
          <w:rFonts w:ascii="Courier New" w:hAnsi="Courier New" w:cs="Courier New"/>
          <w:b/>
          <w:color w:val="365F91" w:themeColor="accent1" w:themeShade="BF"/>
          <w:sz w:val="18"/>
          <w:szCs w:val="18"/>
        </w:rPr>
        <w:t xml:space="preserve">{&lt;TipoMetodo&gt;.tipo = new </w:t>
      </w:r>
      <w:proofErr w:type="gramStart"/>
      <w:r w:rsidRPr="00B26F5D">
        <w:rPr>
          <w:rFonts w:ascii="Courier New" w:hAnsi="Courier New" w:cs="Courier New"/>
          <w:b/>
          <w:color w:val="365F91" w:themeColor="accent1" w:themeShade="BF"/>
          <w:sz w:val="18"/>
          <w:szCs w:val="18"/>
        </w:rPr>
        <w:t>TipoVoid(</w:t>
      </w:r>
      <w:proofErr w:type="gramEnd"/>
      <w:r w:rsidRPr="00B26F5D">
        <w:rPr>
          <w:rFonts w:ascii="Courier New" w:hAnsi="Courier New" w:cs="Courier New"/>
          <w:b/>
          <w:color w:val="365F91" w:themeColor="accent1" w:themeShade="BF"/>
          <w:sz w:val="18"/>
          <w:szCs w:val="18"/>
        </w:rPr>
        <w:t>) }</w:t>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Arial" w:hAnsi="Arial" w:cs="Arial"/>
          <w:sz w:val="20"/>
          <w:szCs w:val="20"/>
        </w:rPr>
        <w:t xml:space="preserve">&lt;Tipo&gt; → &lt;TipoPrimitivo &gt; </w:t>
      </w:r>
      <w:r w:rsidRPr="00B26F5D">
        <w:rPr>
          <w:rFonts w:ascii="Courier New" w:hAnsi="Courier New" w:cs="Courier New"/>
          <w:b/>
          <w:color w:val="365F91" w:themeColor="accent1" w:themeShade="BF"/>
          <w:sz w:val="18"/>
          <w:szCs w:val="18"/>
        </w:rPr>
        <w:t>{&lt;Tipo&gt;.tipo = &lt;TipoPrimitivo&gt;.tipo}</w:t>
      </w:r>
    </w:p>
    <w:p w:rsidR="0095034B" w:rsidRPr="00B26F5D" w:rsidRDefault="0095034B" w:rsidP="0095034B">
      <w:pPr>
        <w:widowControl w:val="0"/>
        <w:contextualSpacing/>
        <w:mirrorIndents/>
        <w:rPr>
          <w:rFonts w:ascii="Arial" w:hAnsi="Arial" w:cs="Arial"/>
          <w:color w:val="365F91" w:themeColor="accent1" w:themeShade="BF"/>
          <w:sz w:val="20"/>
          <w:szCs w:val="20"/>
        </w:rPr>
      </w:pPr>
      <w:r w:rsidRPr="00B26F5D">
        <w:rPr>
          <w:rFonts w:ascii="Arial" w:hAnsi="Arial" w:cs="Arial"/>
          <w:sz w:val="20"/>
          <w:szCs w:val="20"/>
        </w:rPr>
        <w:t xml:space="preserve">&lt;Tipo&gt; → identificador </w:t>
      </w:r>
      <w:r w:rsidRPr="00B26F5D">
        <w:rPr>
          <w:rFonts w:ascii="Courier New" w:hAnsi="Courier New" w:cs="Courier New"/>
          <w:b/>
          <w:color w:val="365F91" w:themeColor="accent1" w:themeShade="BF"/>
          <w:sz w:val="18"/>
          <w:szCs w:val="18"/>
        </w:rPr>
        <w:t xml:space="preserve">{&lt;Tipo&gt;.tipo = new </w:t>
      </w:r>
      <w:proofErr w:type="gramStart"/>
      <w:r w:rsidRPr="00B26F5D">
        <w:rPr>
          <w:rFonts w:ascii="Courier New" w:hAnsi="Courier New" w:cs="Courier New"/>
          <w:b/>
          <w:color w:val="365F91" w:themeColor="accent1" w:themeShade="BF"/>
          <w:sz w:val="18"/>
          <w:szCs w:val="18"/>
        </w:rPr>
        <w:t>TipoClase(</w:t>
      </w:r>
      <w:proofErr w:type="gramEnd"/>
      <w:r w:rsidRPr="00B26F5D">
        <w:rPr>
          <w:rFonts w:ascii="Courier New" w:hAnsi="Courier New" w:cs="Courier New"/>
          <w:b/>
          <w:color w:val="365F91" w:themeColor="accent1" w:themeShade="BF"/>
          <w:sz w:val="18"/>
          <w:szCs w:val="18"/>
        </w:rPr>
        <w:t>identificador.lex)}</w:t>
      </w:r>
    </w:p>
    <w:p w:rsidR="0095034B" w:rsidRPr="00B26F5D" w:rsidRDefault="0095034B" w:rsidP="0095034B">
      <w:pPr>
        <w:widowControl w:val="0"/>
        <w:contextualSpacing/>
        <w:mirrorIndents/>
        <w:rPr>
          <w:rFonts w:ascii="Arial" w:hAnsi="Arial" w:cs="Arial"/>
          <w:sz w:val="20"/>
          <w:szCs w:val="20"/>
        </w:rPr>
      </w:pPr>
      <w:r w:rsidRPr="00B26F5D">
        <w:rPr>
          <w:rFonts w:ascii="Arial" w:hAnsi="Arial" w:cs="Arial"/>
          <w:sz w:val="20"/>
          <w:szCs w:val="20"/>
        </w:rPr>
        <w:t xml:space="preserve">&lt;TipoPrimitivo&gt; → </w:t>
      </w:r>
      <w:r w:rsidRPr="00B26F5D">
        <w:rPr>
          <w:rFonts w:ascii="Arial" w:hAnsi="Arial" w:cs="Arial"/>
          <w:b/>
          <w:sz w:val="20"/>
          <w:szCs w:val="20"/>
        </w:rPr>
        <w:t xml:space="preserve">boolean </w:t>
      </w:r>
      <w:r w:rsidRPr="00B26F5D">
        <w:rPr>
          <w:rFonts w:ascii="Courier New" w:hAnsi="Courier New" w:cs="Courier New"/>
          <w:b/>
          <w:color w:val="365F91" w:themeColor="accent1" w:themeShade="BF"/>
          <w:sz w:val="18"/>
          <w:szCs w:val="18"/>
        </w:rPr>
        <w:t xml:space="preserve">{&lt;TipoPrimitivo&gt;.tipo = new </w:t>
      </w:r>
      <w:proofErr w:type="gramStart"/>
      <w:r w:rsidRPr="00B26F5D">
        <w:rPr>
          <w:rFonts w:ascii="Courier New" w:hAnsi="Courier New" w:cs="Courier New"/>
          <w:b/>
          <w:color w:val="365F91" w:themeColor="accent1" w:themeShade="BF"/>
          <w:sz w:val="18"/>
          <w:szCs w:val="18"/>
        </w:rPr>
        <w:t>TipoBool(</w:t>
      </w:r>
      <w:proofErr w:type="gramEnd"/>
      <w:r w:rsidRPr="00B26F5D">
        <w:rPr>
          <w:rFonts w:ascii="Courier New" w:hAnsi="Courier New" w:cs="Courier New"/>
          <w:b/>
          <w:color w:val="365F91" w:themeColor="accent1" w:themeShade="BF"/>
          <w:sz w:val="18"/>
          <w:szCs w:val="18"/>
        </w:rPr>
        <w:t>)}</w:t>
      </w:r>
    </w:p>
    <w:p w:rsidR="0095034B" w:rsidRPr="00B26F5D" w:rsidRDefault="0095034B" w:rsidP="0095034B">
      <w:pPr>
        <w:widowControl w:val="0"/>
        <w:contextualSpacing/>
        <w:mirrorIndents/>
        <w:rPr>
          <w:rFonts w:ascii="Arial" w:hAnsi="Arial" w:cs="Arial"/>
          <w:sz w:val="20"/>
          <w:szCs w:val="20"/>
        </w:rPr>
      </w:pPr>
      <w:r w:rsidRPr="00B26F5D">
        <w:rPr>
          <w:rFonts w:ascii="Arial" w:hAnsi="Arial" w:cs="Arial"/>
          <w:sz w:val="20"/>
          <w:szCs w:val="20"/>
        </w:rPr>
        <w:t xml:space="preserve">&lt;TipoPrimitivo&gt; → </w:t>
      </w:r>
      <w:r w:rsidRPr="00B26F5D">
        <w:rPr>
          <w:rFonts w:ascii="Arial" w:hAnsi="Arial" w:cs="Arial"/>
          <w:b/>
          <w:sz w:val="20"/>
          <w:szCs w:val="20"/>
        </w:rPr>
        <w:t xml:space="preserve">char </w:t>
      </w:r>
      <w:r w:rsidRPr="00B26F5D">
        <w:rPr>
          <w:rFonts w:ascii="Courier New" w:hAnsi="Courier New" w:cs="Courier New"/>
          <w:b/>
          <w:color w:val="365F91" w:themeColor="accent1" w:themeShade="BF"/>
          <w:sz w:val="18"/>
          <w:szCs w:val="18"/>
        </w:rPr>
        <w:t xml:space="preserve">{&lt;TipoPrimitivo&gt;.tipo = new </w:t>
      </w:r>
      <w:proofErr w:type="gramStart"/>
      <w:r w:rsidRPr="00B26F5D">
        <w:rPr>
          <w:rFonts w:ascii="Courier New" w:hAnsi="Courier New" w:cs="Courier New"/>
          <w:b/>
          <w:color w:val="365F91" w:themeColor="accent1" w:themeShade="BF"/>
          <w:sz w:val="18"/>
          <w:szCs w:val="18"/>
        </w:rPr>
        <w:t>TipoChar(</w:t>
      </w:r>
      <w:proofErr w:type="gramEnd"/>
      <w:r w:rsidRPr="00B26F5D">
        <w:rPr>
          <w:rFonts w:ascii="Courier New" w:hAnsi="Courier New" w:cs="Courier New"/>
          <w:b/>
          <w:color w:val="365F91" w:themeColor="accent1" w:themeShade="BF"/>
          <w:sz w:val="18"/>
          <w:szCs w:val="18"/>
        </w:rPr>
        <w:t>)}</w:t>
      </w:r>
    </w:p>
    <w:p w:rsidR="0095034B" w:rsidRPr="00B26F5D" w:rsidRDefault="0095034B" w:rsidP="0095034B">
      <w:pPr>
        <w:widowControl w:val="0"/>
        <w:contextualSpacing/>
        <w:mirrorIndents/>
        <w:rPr>
          <w:rFonts w:ascii="Arial" w:hAnsi="Arial" w:cs="Arial"/>
          <w:b/>
          <w:color w:val="365F91" w:themeColor="accent1" w:themeShade="BF"/>
          <w:sz w:val="20"/>
          <w:szCs w:val="20"/>
        </w:rPr>
      </w:pPr>
      <w:r w:rsidRPr="00B26F5D">
        <w:rPr>
          <w:rFonts w:ascii="Arial" w:hAnsi="Arial" w:cs="Arial"/>
          <w:sz w:val="20"/>
          <w:szCs w:val="20"/>
        </w:rPr>
        <w:t xml:space="preserve">&lt;TipoPrimitivo&gt; → </w:t>
      </w:r>
      <w:r w:rsidRPr="00B26F5D">
        <w:rPr>
          <w:rFonts w:ascii="Arial" w:hAnsi="Arial" w:cs="Arial"/>
          <w:b/>
          <w:sz w:val="20"/>
          <w:szCs w:val="20"/>
        </w:rPr>
        <w:t xml:space="preserve">int </w:t>
      </w:r>
      <w:r w:rsidRPr="00B26F5D">
        <w:rPr>
          <w:rFonts w:ascii="Courier New" w:hAnsi="Courier New" w:cs="Courier New"/>
          <w:b/>
          <w:color w:val="365F91" w:themeColor="accent1" w:themeShade="BF"/>
          <w:sz w:val="18"/>
          <w:szCs w:val="18"/>
        </w:rPr>
        <w:t xml:space="preserve">{&lt;TipoPrimitivo&gt;.tipo = new </w:t>
      </w:r>
      <w:proofErr w:type="gramStart"/>
      <w:r w:rsidRPr="00B26F5D">
        <w:rPr>
          <w:rFonts w:ascii="Courier New" w:hAnsi="Courier New" w:cs="Courier New"/>
          <w:b/>
          <w:color w:val="365F91" w:themeColor="accent1" w:themeShade="BF"/>
          <w:sz w:val="18"/>
          <w:szCs w:val="18"/>
        </w:rPr>
        <w:t>TipoInt(</w:t>
      </w:r>
      <w:proofErr w:type="gramEnd"/>
      <w:r w:rsidRPr="00B26F5D">
        <w:rPr>
          <w:rFonts w:ascii="Courier New" w:hAnsi="Courier New" w:cs="Courier New"/>
          <w:b/>
          <w:color w:val="365F91" w:themeColor="accent1" w:themeShade="BF"/>
          <w:sz w:val="18"/>
          <w:szCs w:val="18"/>
        </w:rPr>
        <w:t>)}</w:t>
      </w:r>
    </w:p>
    <w:p w:rsidR="0095034B" w:rsidRPr="00B26F5D" w:rsidRDefault="0095034B" w:rsidP="0095034B">
      <w:pPr>
        <w:widowControl w:val="0"/>
        <w:contextualSpacing/>
        <w:mirrorIndents/>
        <w:rPr>
          <w:rFonts w:ascii="Courier New" w:hAnsi="Courier New" w:cs="Courier New"/>
          <w:b/>
          <w:color w:val="5F497A" w:themeColor="accent4" w:themeShade="BF"/>
          <w:sz w:val="18"/>
          <w:szCs w:val="18"/>
        </w:rPr>
      </w:pPr>
      <w:r w:rsidRPr="00B26F5D">
        <w:rPr>
          <w:rFonts w:ascii="Arial" w:hAnsi="Arial" w:cs="Arial"/>
          <w:sz w:val="20"/>
          <w:szCs w:val="20"/>
        </w:rPr>
        <w:t xml:space="preserve">&lt;TipoPrimitivo&gt; → </w:t>
      </w:r>
      <w:r w:rsidRPr="00B26F5D">
        <w:rPr>
          <w:rFonts w:ascii="Arial" w:hAnsi="Arial" w:cs="Arial"/>
          <w:b/>
          <w:sz w:val="20"/>
          <w:szCs w:val="20"/>
        </w:rPr>
        <w:t xml:space="preserve">String </w:t>
      </w:r>
      <w:r w:rsidRPr="00B26F5D">
        <w:rPr>
          <w:rFonts w:ascii="Courier New" w:hAnsi="Courier New" w:cs="Courier New"/>
          <w:b/>
          <w:color w:val="365F91" w:themeColor="accent1" w:themeShade="BF"/>
          <w:sz w:val="18"/>
          <w:szCs w:val="18"/>
        </w:rPr>
        <w:t xml:space="preserve">{&lt;TipoPrimitivo&gt;.tipo = new </w:t>
      </w:r>
      <w:proofErr w:type="gramStart"/>
      <w:r w:rsidRPr="00B26F5D">
        <w:rPr>
          <w:rFonts w:ascii="Courier New" w:hAnsi="Courier New" w:cs="Courier New"/>
          <w:b/>
          <w:color w:val="365F91" w:themeColor="accent1" w:themeShade="BF"/>
          <w:sz w:val="18"/>
          <w:szCs w:val="18"/>
        </w:rPr>
        <w:t>TipoString(</w:t>
      </w:r>
      <w:proofErr w:type="gramEnd"/>
      <w:r w:rsidRPr="00B26F5D">
        <w:rPr>
          <w:rFonts w:ascii="Courier New" w:hAnsi="Courier New" w:cs="Courier New"/>
          <w:b/>
          <w:color w:val="365F91" w:themeColor="accent1" w:themeShade="BF"/>
          <w:sz w:val="18"/>
          <w:szCs w:val="18"/>
        </w:rPr>
        <w:t>)}</w:t>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t xml:space="preserve">&lt;ListaDecVars&gt; → identificador </w:t>
      </w:r>
      <w:r w:rsidRPr="00B26F5D">
        <w:rPr>
          <w:rFonts w:ascii="Courier New" w:hAnsi="Courier New" w:cs="Courier New"/>
          <w:b/>
          <w:color w:val="365F91" w:themeColor="accent1" w:themeShade="BF"/>
          <w:sz w:val="18"/>
          <w:szCs w:val="18"/>
        </w:rPr>
        <w:t>{</w:t>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proofErr w:type="gramStart"/>
      <w:r w:rsidR="00064F91">
        <w:rPr>
          <w:rFonts w:ascii="Courier New" w:hAnsi="Courier New" w:cs="Courier New"/>
          <w:b/>
          <w:color w:val="365F91" w:themeColor="accent1" w:themeShade="BF"/>
          <w:sz w:val="18"/>
          <w:szCs w:val="18"/>
        </w:rPr>
        <w:t>i</w:t>
      </w:r>
      <w:r w:rsidRPr="00B26F5D">
        <w:rPr>
          <w:rFonts w:ascii="Courier New" w:hAnsi="Courier New" w:cs="Courier New"/>
          <w:b/>
          <w:color w:val="365F91" w:themeColor="accent1" w:themeShade="BF"/>
          <w:sz w:val="18"/>
          <w:szCs w:val="18"/>
        </w:rPr>
        <w:t>f</w:t>
      </w:r>
      <w:proofErr w:type="gramEnd"/>
      <w:r w:rsidRPr="00B26F5D">
        <w:rPr>
          <w:rFonts w:ascii="Courier New" w:hAnsi="Courier New" w:cs="Courier New"/>
          <w:b/>
          <w:color w:val="365F91" w:themeColor="accent1" w:themeShade="BF"/>
          <w:sz w:val="18"/>
          <w:szCs w:val="18"/>
        </w:rPr>
        <w:t xml:space="preserve"> (&lt;ListaDecVars&gt;.class!=null) </w:t>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t>&lt;ListaDecVars&gt;.</w:t>
      </w:r>
      <w:proofErr w:type="gramStart"/>
      <w:r w:rsidRPr="00B26F5D">
        <w:rPr>
          <w:rFonts w:ascii="Courier New" w:hAnsi="Courier New" w:cs="Courier New"/>
          <w:b/>
          <w:color w:val="365F91" w:themeColor="accent1" w:themeShade="BF"/>
          <w:sz w:val="18"/>
          <w:szCs w:val="18"/>
        </w:rPr>
        <w:t>class.addAtributoInst(</w:t>
      </w:r>
      <w:proofErr w:type="gramEnd"/>
      <w:r w:rsidRPr="00B26F5D">
        <w:rPr>
          <w:rFonts w:ascii="Courier New" w:hAnsi="Courier New" w:cs="Courier New"/>
          <w:b/>
          <w:color w:val="365F91" w:themeColor="accent1" w:themeShade="BF"/>
          <w:sz w:val="18"/>
          <w:szCs w:val="18"/>
        </w:rPr>
        <w:t>identificador.lex, &lt;ListaDecVars&gt;.tipo)</w:t>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proofErr w:type="gramStart"/>
      <w:r w:rsidRPr="00B26F5D">
        <w:rPr>
          <w:rFonts w:ascii="Courier New" w:hAnsi="Courier New" w:cs="Courier New"/>
          <w:b/>
          <w:color w:val="365F91" w:themeColor="accent1" w:themeShade="BF"/>
          <w:sz w:val="18"/>
          <w:szCs w:val="18"/>
        </w:rPr>
        <w:t>else</w:t>
      </w:r>
      <w:proofErr w:type="gramEnd"/>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t>&lt;ListaDecVars&gt;.</w:t>
      </w:r>
      <w:proofErr w:type="gramStart"/>
      <w:r w:rsidRPr="00B26F5D">
        <w:rPr>
          <w:rFonts w:ascii="Courier New" w:hAnsi="Courier New" w:cs="Courier New"/>
          <w:b/>
          <w:color w:val="365F91" w:themeColor="accent1" w:themeShade="BF"/>
          <w:sz w:val="18"/>
          <w:szCs w:val="18"/>
        </w:rPr>
        <w:t>metodo.addVarLocal(</w:t>
      </w:r>
      <w:proofErr w:type="gramEnd"/>
      <w:r w:rsidRPr="00B26F5D">
        <w:rPr>
          <w:rFonts w:ascii="Courier New" w:hAnsi="Courier New" w:cs="Courier New"/>
          <w:b/>
          <w:color w:val="365F91" w:themeColor="accent1" w:themeShade="BF"/>
          <w:sz w:val="18"/>
          <w:szCs w:val="18"/>
        </w:rPr>
        <w:t>identificador.lex, &lt;ListaDecVars&gt;.tipo)</w:t>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t>&lt;ListaDecVarsP&gt;.class = &lt;ListaDecVars&gt;.class</w:t>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t>&lt;ListaDecVarsP&gt;.metodo = &lt;ListaDecVars&gt;.metodo</w:t>
      </w:r>
    </w:p>
    <w:p w:rsidR="0095034B"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t>&lt;ListaDecVarsP&gt;.tipo = &lt;ListaDecVars&gt;.tipo</w:t>
      </w:r>
    </w:p>
    <w:p w:rsidR="005A24EC" w:rsidRPr="00B26F5D" w:rsidRDefault="005A24EC" w:rsidP="0095034B">
      <w:pPr>
        <w:widowControl w:val="0"/>
        <w:contextualSpacing/>
        <w:mirrorIndents/>
        <w:rPr>
          <w:rFonts w:ascii="Courier New" w:hAnsi="Courier New" w:cs="Courier New"/>
          <w:b/>
          <w:color w:val="365F91" w:themeColor="accent1" w:themeShade="BF"/>
          <w:sz w:val="18"/>
          <w:szCs w:val="18"/>
        </w:rPr>
      </w:pPr>
      <w:r>
        <w:rPr>
          <w:rFonts w:ascii="Courier New" w:hAnsi="Courier New" w:cs="Courier New"/>
          <w:b/>
          <w:color w:val="365F91" w:themeColor="accent1" w:themeShade="BF"/>
          <w:sz w:val="18"/>
          <w:szCs w:val="18"/>
        </w:rPr>
        <w:tab/>
      </w:r>
      <w:r>
        <w:rPr>
          <w:rFonts w:ascii="Courier New" w:hAnsi="Courier New" w:cs="Courier New"/>
          <w:b/>
          <w:color w:val="365F91" w:themeColor="accent1" w:themeShade="BF"/>
          <w:sz w:val="18"/>
          <w:szCs w:val="18"/>
        </w:rPr>
        <w:tab/>
      </w:r>
      <w:r>
        <w:rPr>
          <w:rFonts w:ascii="Courier New" w:hAnsi="Courier New" w:cs="Courier New"/>
          <w:b/>
          <w:color w:val="365F91" w:themeColor="accent1" w:themeShade="BF"/>
          <w:sz w:val="18"/>
          <w:szCs w:val="18"/>
        </w:rPr>
        <w:tab/>
      </w:r>
      <w:r>
        <w:rPr>
          <w:rFonts w:ascii="Courier New" w:hAnsi="Courier New" w:cs="Courier New"/>
          <w:b/>
          <w:color w:val="365F91" w:themeColor="accent1" w:themeShade="BF"/>
          <w:sz w:val="18"/>
          <w:szCs w:val="18"/>
        </w:rPr>
        <w:tab/>
        <w:t>&lt;ListaDecVarsP&gt;.es_varinst= &lt;ListaDecVars&gt;.es_varinst</w:t>
      </w:r>
    </w:p>
    <w:p w:rsidR="0095034B" w:rsidRPr="00B26F5D" w:rsidRDefault="0095034B" w:rsidP="0095034B">
      <w:pPr>
        <w:widowControl w:val="0"/>
        <w:contextualSpacing/>
        <w:mirrorIndents/>
      </w:pP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t>}</w:t>
      </w:r>
      <w:r w:rsidRPr="00B26F5D">
        <w:rPr>
          <w:rFonts w:ascii="Courier New" w:hAnsi="Courier New" w:cs="Courier New"/>
          <w:b/>
          <w:color w:val="5F497A" w:themeColor="accent4" w:themeShade="BF"/>
          <w:sz w:val="18"/>
          <w:szCs w:val="18"/>
        </w:rPr>
        <w:t xml:space="preserve"> </w:t>
      </w:r>
      <w:r w:rsidRPr="00B26F5D">
        <w:t xml:space="preserve">&lt;ListaDecVarsP&gt; </w:t>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t xml:space="preserve">&lt;ListaDecVarsP&gt; </w:t>
      </w:r>
      <w:proofErr w:type="gramStart"/>
      <w:r w:rsidRPr="00B26F5D">
        <w:t xml:space="preserve">→ </w:t>
      </w:r>
      <w:r w:rsidRPr="00B26F5D">
        <w:rPr>
          <w:b/>
          <w:bCs/>
        </w:rPr>
        <w:t>,</w:t>
      </w:r>
      <w:proofErr w:type="gramEnd"/>
      <w:r w:rsidRPr="00B26F5D">
        <w:rPr>
          <w:b/>
          <w:bCs/>
        </w:rPr>
        <w:t xml:space="preserve"> </w:t>
      </w:r>
      <w:r w:rsidRPr="00B26F5D">
        <w:rPr>
          <w:rFonts w:ascii="Courier New" w:hAnsi="Courier New" w:cs="Courier New"/>
          <w:b/>
          <w:color w:val="365F91" w:themeColor="accent1" w:themeShade="BF"/>
          <w:sz w:val="18"/>
          <w:szCs w:val="18"/>
        </w:rPr>
        <w:t>{</w:t>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t>&lt;ListaDecVars&gt;.class = &lt;ListaDecVarsP&gt;.class</w:t>
      </w:r>
    </w:p>
    <w:p w:rsidR="0095034B" w:rsidRPr="00B26F5D"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t>&lt;ListaDecVars&gt;.metodo = &lt;ListaDecVarsP&gt;.metodo</w:t>
      </w:r>
    </w:p>
    <w:p w:rsidR="0095034B" w:rsidRDefault="0095034B" w:rsidP="0095034B">
      <w:pPr>
        <w:widowControl w:val="0"/>
        <w:contextualSpacing/>
        <w:mirrorIndents/>
        <w:rPr>
          <w:rFonts w:ascii="Courier New" w:hAnsi="Courier New" w:cs="Courier New"/>
          <w:b/>
          <w:color w:val="365F91" w:themeColor="accent1" w:themeShade="BF"/>
          <w:sz w:val="18"/>
          <w:szCs w:val="18"/>
        </w:rPr>
      </w:pP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t>&lt;ListaDecVars&gt;.tipo = &lt;ListaDecVarsP&gt;.tipo</w:t>
      </w:r>
    </w:p>
    <w:p w:rsidR="00A15D32" w:rsidRPr="00450DC0" w:rsidRDefault="00A15D32" w:rsidP="0095034B">
      <w:pPr>
        <w:widowControl w:val="0"/>
        <w:contextualSpacing/>
        <w:mirrorIndents/>
        <w:rPr>
          <w:rFonts w:ascii="Courier New" w:hAnsi="Courier New" w:cs="Courier New"/>
          <w:b/>
          <w:color w:val="365F91" w:themeColor="accent1" w:themeShade="BF"/>
          <w:sz w:val="18"/>
          <w:szCs w:val="18"/>
        </w:rPr>
      </w:pPr>
      <w:r>
        <w:rPr>
          <w:rFonts w:ascii="Courier New" w:hAnsi="Courier New" w:cs="Courier New"/>
          <w:b/>
          <w:color w:val="365F91" w:themeColor="accent1" w:themeShade="BF"/>
          <w:sz w:val="18"/>
          <w:szCs w:val="18"/>
        </w:rPr>
        <w:tab/>
      </w:r>
      <w:r>
        <w:rPr>
          <w:rFonts w:ascii="Courier New" w:hAnsi="Courier New" w:cs="Courier New"/>
          <w:b/>
          <w:color w:val="365F91" w:themeColor="accent1" w:themeShade="BF"/>
          <w:sz w:val="18"/>
          <w:szCs w:val="18"/>
        </w:rPr>
        <w:tab/>
      </w:r>
      <w:r>
        <w:rPr>
          <w:rFonts w:ascii="Courier New" w:hAnsi="Courier New" w:cs="Courier New"/>
          <w:b/>
          <w:color w:val="365F91" w:themeColor="accent1" w:themeShade="BF"/>
          <w:sz w:val="18"/>
          <w:szCs w:val="18"/>
        </w:rPr>
        <w:tab/>
        <w:t xml:space="preserve">&lt;ListaDecVars&gt;.es_varinst </w:t>
      </w:r>
      <w:r w:rsidRPr="00450DC0">
        <w:rPr>
          <w:rFonts w:ascii="Courier New" w:hAnsi="Courier New" w:cs="Courier New"/>
          <w:b/>
          <w:color w:val="365F91" w:themeColor="accent1" w:themeShade="BF"/>
          <w:sz w:val="18"/>
          <w:szCs w:val="18"/>
        </w:rPr>
        <w:t>= &lt;ListaDecVarsP&gt;.es_varinst</w:t>
      </w:r>
    </w:p>
    <w:p w:rsidR="0095034B" w:rsidRPr="00B26F5D" w:rsidRDefault="0095034B" w:rsidP="0095034B">
      <w:pPr>
        <w:widowControl w:val="0"/>
        <w:contextualSpacing/>
        <w:mirrorIndents/>
      </w:pPr>
      <w:r w:rsidRPr="00B26F5D">
        <w:rPr>
          <w:rFonts w:ascii="Courier New" w:hAnsi="Courier New" w:cs="Courier New"/>
          <w:b/>
          <w:color w:val="365F91" w:themeColor="accent1" w:themeShade="BF"/>
          <w:sz w:val="18"/>
          <w:szCs w:val="18"/>
        </w:rPr>
        <w:tab/>
      </w:r>
      <w:r w:rsidRPr="00B26F5D">
        <w:rPr>
          <w:rFonts w:ascii="Courier New" w:hAnsi="Courier New" w:cs="Courier New"/>
          <w:b/>
          <w:color w:val="365F91" w:themeColor="accent1" w:themeShade="BF"/>
          <w:sz w:val="18"/>
          <w:szCs w:val="18"/>
        </w:rPr>
        <w:tab/>
        <w:t>}</w:t>
      </w:r>
      <w:r w:rsidRPr="00B26F5D">
        <w:rPr>
          <w:rFonts w:ascii="Courier New" w:hAnsi="Courier New" w:cs="Courier New"/>
          <w:b/>
          <w:color w:val="5F497A" w:themeColor="accent4" w:themeShade="BF"/>
          <w:sz w:val="18"/>
          <w:szCs w:val="18"/>
        </w:rPr>
        <w:t xml:space="preserve"> </w:t>
      </w:r>
      <w:r w:rsidRPr="00B26F5D">
        <w:t>&lt;ListaDecVars&gt;</w:t>
      </w:r>
    </w:p>
    <w:p w:rsidR="0095034B" w:rsidRPr="00B26F5D" w:rsidRDefault="0095034B" w:rsidP="0095034B">
      <w:pPr>
        <w:widowControl w:val="0"/>
        <w:contextualSpacing/>
        <w:mirrorIndents/>
        <w:rPr>
          <w:rFonts w:ascii="Cambria Math" w:hAnsi="Cambria Math" w:cs="Cambria Math"/>
        </w:rPr>
      </w:pPr>
      <w:r w:rsidRPr="00B26F5D">
        <w:t xml:space="preserve">&lt;ListaDecVarsP&gt; → </w:t>
      </w:r>
      <w:r w:rsidRPr="00B26F5D">
        <w:rPr>
          <w:rFonts w:ascii="Cambria Math" w:hAnsi="Cambria Math" w:cs="Cambria Math"/>
        </w:rPr>
        <w:t>𝜆</w:t>
      </w:r>
    </w:p>
    <w:p w:rsidR="0095034B" w:rsidRPr="00450DC0" w:rsidRDefault="0095034B" w:rsidP="0095034B">
      <w:pPr>
        <w:widowControl w:val="0"/>
        <w:contextualSpacing/>
        <w:mirrorIndents/>
        <w:rPr>
          <w:rFonts w:ascii="Courier New" w:hAnsi="Courier New" w:cs="Courier New"/>
          <w:b/>
          <w:color w:val="365F91" w:themeColor="accent1" w:themeShade="BF"/>
          <w:sz w:val="18"/>
          <w:szCs w:val="18"/>
        </w:rPr>
      </w:pPr>
      <w:r w:rsidRPr="00B26F5D">
        <w:t xml:space="preserve">&lt;Bloque&gt; → </w:t>
      </w:r>
      <w:r w:rsidRPr="00B26F5D">
        <w:rPr>
          <w:color w:val="002060"/>
        </w:rPr>
        <w:t xml:space="preserve"> </w:t>
      </w:r>
      <w:proofErr w:type="gramStart"/>
      <w:r w:rsidRPr="00B26F5D">
        <w:rPr>
          <w:b/>
          <w:bCs/>
        </w:rPr>
        <w:t xml:space="preserve">{ </w:t>
      </w:r>
      <w:r w:rsidRPr="00450DC0">
        <w:rPr>
          <w:rFonts w:ascii="Courier New" w:hAnsi="Courier New" w:cs="Courier New"/>
          <w:b/>
          <w:color w:val="365F91" w:themeColor="accent1" w:themeShade="BF"/>
          <w:sz w:val="18"/>
          <w:szCs w:val="18"/>
        </w:rPr>
        <w:t>{</w:t>
      </w:r>
      <w:proofErr w:type="gramEnd"/>
      <w:r w:rsidRPr="00450DC0">
        <w:rPr>
          <w:rFonts w:ascii="Courier New" w:hAnsi="Courier New" w:cs="Courier New"/>
          <w:b/>
          <w:color w:val="365F91" w:themeColor="accent1" w:themeShade="BF"/>
          <w:sz w:val="18"/>
          <w:szCs w:val="18"/>
        </w:rPr>
        <w:t>&lt;SentenciaL&gt;.bloque = new Bloque(),&lt;SentenciaL&gt;.class=&lt;Bloque&gt;.class,&lt;SentenciaL&gt;.metodo=</w:t>
      </w:r>
      <w:r w:rsidRPr="00450DC0">
        <w:rPr>
          <w:rFonts w:ascii="Courier New" w:hAnsi="Courier New" w:cs="Courier New"/>
          <w:b/>
          <w:color w:val="365F91" w:themeColor="accent1" w:themeShade="BF"/>
          <w:sz w:val="16"/>
          <w:szCs w:val="18"/>
        </w:rPr>
        <w:t>&lt;Bloque&gt;.metodo</w:t>
      </w:r>
      <w:r w:rsidRPr="00450DC0">
        <w:rPr>
          <w:rFonts w:ascii="Courier New" w:hAnsi="Courier New" w:cs="Courier New"/>
          <w:b/>
          <w:color w:val="365F91" w:themeColor="accent1" w:themeShade="BF"/>
          <w:sz w:val="18"/>
          <w:szCs w:val="18"/>
        </w:rPr>
        <w:t>}</w:t>
      </w:r>
      <w:r w:rsidRPr="00450DC0">
        <w:rPr>
          <w:b/>
          <w:bCs/>
          <w:color w:val="365F91" w:themeColor="accent1" w:themeShade="BF"/>
        </w:rPr>
        <w:t xml:space="preserve"> </w:t>
      </w:r>
      <w:r w:rsidRPr="00B26F5D">
        <w:t xml:space="preserve">&lt;SentenciaL&gt; </w:t>
      </w:r>
      <w:r w:rsidRPr="00B26F5D">
        <w:rPr>
          <w:b/>
          <w:bCs/>
        </w:rPr>
        <w:t xml:space="preserve">} </w:t>
      </w:r>
      <w:r w:rsidRPr="00450DC0">
        <w:rPr>
          <w:rFonts w:ascii="Courier New" w:hAnsi="Courier New" w:cs="Courier New"/>
          <w:b/>
          <w:color w:val="365F91" w:themeColor="accent1" w:themeShade="BF"/>
          <w:sz w:val="18"/>
          <w:szCs w:val="18"/>
        </w:rPr>
        <w:t>{&lt;Bloque&gt;.bloque = &lt;SentenciaL&gt;.bloque}</w:t>
      </w:r>
    </w:p>
    <w:p w:rsidR="0095034B" w:rsidRPr="00B26F5D" w:rsidRDefault="0095034B" w:rsidP="0095034B">
      <w:pPr>
        <w:widowControl w:val="0"/>
        <w:contextualSpacing/>
        <w:mirrorIndents/>
        <w:rPr>
          <w:rFonts w:ascii="Courier New" w:hAnsi="Courier New" w:cs="Courier New"/>
          <w:b/>
          <w:color w:val="5F497A" w:themeColor="accent4" w:themeShade="BF"/>
          <w:sz w:val="18"/>
          <w:szCs w:val="18"/>
        </w:rPr>
      </w:pPr>
      <w:r w:rsidRPr="00B26F5D">
        <w:t>&lt;SentenciaL&gt; →</w:t>
      </w:r>
      <w:r w:rsidRPr="00450DC0">
        <w:rPr>
          <w:color w:val="365F91" w:themeColor="accent1" w:themeShade="BF"/>
        </w:rPr>
        <w:t xml:space="preserve"> </w:t>
      </w:r>
      <w:r w:rsidRPr="00450DC0">
        <w:rPr>
          <w:rFonts w:ascii="Courier New" w:hAnsi="Courier New" w:cs="Courier New"/>
          <w:b/>
          <w:color w:val="365F91" w:themeColor="accent1" w:themeShade="BF"/>
          <w:sz w:val="18"/>
          <w:szCs w:val="18"/>
        </w:rPr>
        <w:t>{&lt;Sentencia&gt;.metodo=&lt;SentenciaL&gt;.metodo, &lt;Sentencia&gt;.class=&lt;SentenciaL&gt;.class</w:t>
      </w:r>
      <w:r w:rsidRPr="00B26F5D">
        <w:rPr>
          <w:rFonts w:ascii="Courier New" w:hAnsi="Courier New" w:cs="Courier New"/>
          <w:b/>
          <w:color w:val="31849B" w:themeColor="accent5" w:themeShade="BF"/>
          <w:sz w:val="18"/>
          <w:szCs w:val="18"/>
        </w:rPr>
        <w:t xml:space="preserve">} </w:t>
      </w:r>
      <w:r w:rsidRPr="00B26F5D">
        <w:t>&lt;Sentencia&gt;</w:t>
      </w:r>
      <w:r w:rsidRPr="00B26F5D">
        <w:rPr>
          <w:rFonts w:ascii="Courier New" w:hAnsi="Courier New" w:cs="Courier New"/>
          <w:b/>
          <w:color w:val="31849B" w:themeColor="accent5" w:themeShade="BF"/>
          <w:sz w:val="18"/>
          <w:szCs w:val="18"/>
        </w:rPr>
        <w:t xml:space="preserve"> </w:t>
      </w:r>
      <w:proofErr w:type="gramStart"/>
      <w:r w:rsidRPr="00450DC0">
        <w:rPr>
          <w:rFonts w:ascii="Courier New" w:hAnsi="Courier New" w:cs="Courier New"/>
          <w:b/>
          <w:color w:val="365F91" w:themeColor="accent1" w:themeShade="BF"/>
          <w:sz w:val="18"/>
          <w:szCs w:val="18"/>
        </w:rPr>
        <w:t>{</w:t>
      </w:r>
      <w:r w:rsidRPr="00B26F5D">
        <w:rPr>
          <w:rFonts w:ascii="Courier New" w:hAnsi="Courier New" w:cs="Courier New"/>
          <w:b/>
          <w:color w:val="31849B" w:themeColor="accent5" w:themeShade="BF"/>
          <w:sz w:val="18"/>
          <w:szCs w:val="18"/>
        </w:rPr>
        <w:t xml:space="preserve"> </w:t>
      </w:r>
      <w:r w:rsidRPr="00450DC0">
        <w:rPr>
          <w:rFonts w:ascii="Courier New" w:hAnsi="Courier New" w:cs="Courier New"/>
          <w:b/>
          <w:color w:val="365F91" w:themeColor="accent1" w:themeShade="BF"/>
          <w:sz w:val="18"/>
          <w:szCs w:val="18"/>
        </w:rPr>
        <w:t>&lt;</w:t>
      </w:r>
      <w:proofErr w:type="gramEnd"/>
      <w:r w:rsidRPr="00450DC0">
        <w:rPr>
          <w:rFonts w:ascii="Courier New" w:hAnsi="Courier New" w:cs="Courier New"/>
          <w:b/>
          <w:color w:val="365F91" w:themeColor="accent1" w:themeShade="BF"/>
          <w:sz w:val="18"/>
          <w:szCs w:val="18"/>
        </w:rPr>
        <w:t>SentenciaL&gt;.bloque.addSent(&lt;Sentencia&gt;.sent)}</w:t>
      </w:r>
      <w:r w:rsidRPr="00B26F5D">
        <w:rPr>
          <w:rFonts w:ascii="Courier New" w:hAnsi="Courier New" w:cs="Courier New"/>
          <w:b/>
          <w:color w:val="5F497A" w:themeColor="accent4" w:themeShade="BF"/>
          <w:sz w:val="18"/>
          <w:szCs w:val="18"/>
        </w:rPr>
        <w:t xml:space="preserve"> </w:t>
      </w:r>
      <w:r w:rsidRPr="00B26F5D">
        <w:t>&lt;SentenciaL&gt;</w:t>
      </w:r>
      <w:r w:rsidRPr="00B26F5D">
        <w:rPr>
          <w:vertAlign w:val="subscript"/>
        </w:rPr>
        <w:t>1</w:t>
      </w:r>
      <w:r w:rsidRPr="00B26F5D">
        <w:t xml:space="preserve"> </w:t>
      </w:r>
    </w:p>
    <w:p w:rsidR="0095034B" w:rsidRPr="00B26F5D" w:rsidRDefault="0095034B" w:rsidP="0095034B">
      <w:pPr>
        <w:widowControl w:val="0"/>
        <w:contextualSpacing/>
        <w:mirrorIndents/>
        <w:rPr>
          <w:rFonts w:ascii="Cambria Math" w:hAnsi="Cambria Math" w:cs="Cambria Math"/>
        </w:rPr>
      </w:pPr>
      <w:r w:rsidRPr="00B26F5D">
        <w:t xml:space="preserve">&lt;SentenciaL&gt; →  </w:t>
      </w:r>
      <w:r w:rsidRPr="00B26F5D">
        <w:rPr>
          <w:rFonts w:ascii="Cambria Math" w:hAnsi="Cambria Math" w:cs="Cambria Math"/>
        </w:rPr>
        <w:t>𝜆</w:t>
      </w:r>
    </w:p>
    <w:p w:rsidR="0095034B" w:rsidRPr="00B26F5D" w:rsidRDefault="0095034B" w:rsidP="0095034B">
      <w:pPr>
        <w:widowControl w:val="0"/>
        <w:contextualSpacing/>
        <w:mirrorIndents/>
        <w:rPr>
          <w:b/>
          <w:bCs/>
        </w:rPr>
      </w:pPr>
      <w:r w:rsidRPr="00B26F5D">
        <w:t xml:space="preserve">&lt;Sentencia&gt; </w:t>
      </w:r>
      <w:proofErr w:type="gramStart"/>
      <w:r w:rsidRPr="00B26F5D">
        <w:t xml:space="preserve">→ </w:t>
      </w:r>
      <w:r w:rsidRPr="00B26F5D">
        <w:rPr>
          <w:b/>
          <w:bCs/>
        </w:rPr>
        <w:t>;</w:t>
      </w:r>
      <w:proofErr w:type="gramEnd"/>
      <w:r w:rsidRPr="00B26F5D">
        <w:rPr>
          <w:b/>
          <w:bCs/>
        </w:rPr>
        <w:t xml:space="preserve"> </w:t>
      </w:r>
    </w:p>
    <w:p w:rsidR="0095034B" w:rsidRPr="00B26F5D" w:rsidRDefault="0095034B" w:rsidP="0095034B">
      <w:pPr>
        <w:widowControl w:val="0"/>
        <w:contextualSpacing/>
        <w:mirrorIndents/>
        <w:rPr>
          <w:color w:val="0F243E" w:themeColor="text2" w:themeShade="80"/>
        </w:rPr>
      </w:pPr>
      <w:r w:rsidRPr="00B26F5D">
        <w:t xml:space="preserve">&lt;Sentencia&gt; →   &lt;Asignacion&gt;  </w:t>
      </w:r>
      <w:r w:rsidRPr="00450DC0">
        <w:rPr>
          <w:rFonts w:ascii="Courier New" w:hAnsi="Courier New" w:cs="Courier New"/>
          <w:b/>
          <w:color w:val="365F91" w:themeColor="accent1" w:themeShade="BF"/>
          <w:sz w:val="18"/>
          <w:szCs w:val="18"/>
        </w:rPr>
        <w:t>{&lt;Sentencia&gt;.sent = &lt;Asignacion&gt;.sent}</w:t>
      </w:r>
    </w:p>
    <w:p w:rsidR="0095034B" w:rsidRPr="00B26F5D" w:rsidRDefault="0095034B" w:rsidP="0095034B">
      <w:pPr>
        <w:widowControl w:val="0"/>
        <w:contextualSpacing/>
        <w:mirrorIndents/>
        <w:rPr>
          <w:b/>
          <w:bCs/>
        </w:rPr>
      </w:pPr>
      <w:r w:rsidRPr="00B26F5D">
        <w:lastRenderedPageBreak/>
        <w:t xml:space="preserve">&lt;Sentencia&gt; → &lt;SentenciaSimple&gt; </w:t>
      </w:r>
      <w:r w:rsidRPr="00345FB3">
        <w:rPr>
          <w:rFonts w:ascii="Courier New" w:hAnsi="Courier New" w:cs="Courier New"/>
          <w:b/>
          <w:color w:val="365F91" w:themeColor="accent1" w:themeShade="BF"/>
          <w:sz w:val="18"/>
          <w:szCs w:val="18"/>
        </w:rPr>
        <w:t>{&lt;Sentencia&gt;.sent=&lt;SentenciaSimple&gt;.sent</w:t>
      </w:r>
      <w:proofErr w:type="gramStart"/>
      <w:r w:rsidRPr="00345FB3">
        <w:rPr>
          <w:rFonts w:ascii="Courier New" w:hAnsi="Courier New" w:cs="Courier New"/>
          <w:b/>
          <w:color w:val="365F91" w:themeColor="accent1" w:themeShade="BF"/>
          <w:sz w:val="18"/>
          <w:szCs w:val="18"/>
        </w:rPr>
        <w:t>}</w:t>
      </w:r>
      <w:r w:rsidRPr="00345FB3">
        <w:rPr>
          <w:color w:val="365F91" w:themeColor="accent1" w:themeShade="BF"/>
        </w:rPr>
        <w:t xml:space="preserve"> </w:t>
      </w:r>
      <w:r w:rsidRPr="00B26F5D">
        <w:rPr>
          <w:b/>
          <w:bCs/>
        </w:rPr>
        <w:t>;</w:t>
      </w:r>
      <w:proofErr w:type="gramEnd"/>
      <w:r w:rsidRPr="00B26F5D">
        <w:rPr>
          <w:b/>
          <w:bCs/>
        </w:rPr>
        <w:t xml:space="preserve"> </w:t>
      </w:r>
    </w:p>
    <w:p w:rsidR="0095034B" w:rsidRPr="00B26F5D" w:rsidRDefault="0095034B" w:rsidP="0095034B">
      <w:pPr>
        <w:widowControl w:val="0"/>
        <w:contextualSpacing/>
        <w:mirrorIndents/>
        <w:rPr>
          <w:b/>
          <w:bCs/>
        </w:rPr>
      </w:pPr>
      <w:r w:rsidRPr="00B26F5D">
        <w:t xml:space="preserve">&lt;Sentencia&gt; → varLocal &lt;Tipo&gt; </w:t>
      </w:r>
      <w:r w:rsidRPr="00345FB3">
        <w:rPr>
          <w:rFonts w:ascii="Courier New" w:hAnsi="Courier New" w:cs="Courier New"/>
          <w:color w:val="365F91" w:themeColor="accent1" w:themeShade="BF"/>
          <w:sz w:val="18"/>
          <w:szCs w:val="18"/>
        </w:rPr>
        <w:t>{ListaDecVars&gt;.tipo=&lt;Tipo&gt;.</w:t>
      </w:r>
      <w:proofErr w:type="gramStart"/>
      <w:r w:rsidRPr="00345FB3">
        <w:rPr>
          <w:rFonts w:ascii="Courier New" w:hAnsi="Courier New" w:cs="Courier New"/>
          <w:color w:val="365F91" w:themeColor="accent1" w:themeShade="BF"/>
          <w:sz w:val="18"/>
          <w:szCs w:val="18"/>
        </w:rPr>
        <w:t>tipo ,</w:t>
      </w:r>
      <w:proofErr w:type="gramEnd"/>
      <w:r w:rsidRPr="00345FB3">
        <w:rPr>
          <w:rFonts w:ascii="Courier New" w:hAnsi="Courier New" w:cs="Courier New"/>
          <w:color w:val="365F91" w:themeColor="accent1" w:themeShade="BF"/>
          <w:sz w:val="18"/>
          <w:szCs w:val="18"/>
        </w:rPr>
        <w:t xml:space="preserve">  &lt;ListaDecVars&gt;.metodo=&lt;Sentencia&gt;.metodo,</w:t>
      </w:r>
      <w:r w:rsidRPr="00B26F5D">
        <w:rPr>
          <w:rFonts w:ascii="Courier New" w:hAnsi="Courier New" w:cs="Courier New"/>
          <w:color w:val="548DD4" w:themeColor="text2" w:themeTint="99"/>
          <w:sz w:val="18"/>
          <w:szCs w:val="18"/>
        </w:rPr>
        <w:t xml:space="preserve">  </w:t>
      </w:r>
      <w:r w:rsidRPr="00345FB3">
        <w:rPr>
          <w:rFonts w:ascii="Courier New" w:hAnsi="Courier New" w:cs="Courier New"/>
          <w:color w:val="365F91" w:themeColor="accent1" w:themeShade="BF"/>
          <w:sz w:val="18"/>
          <w:szCs w:val="18"/>
        </w:rPr>
        <w:t>&lt;ListaDecVars&gt;.class=&lt;Sentencia&gt;.class}</w:t>
      </w:r>
      <w:r w:rsidRPr="00B26F5D">
        <w:t xml:space="preserve">&lt;ListaDecVars&gt;; </w:t>
      </w:r>
    </w:p>
    <w:p w:rsidR="0095034B" w:rsidRPr="00B26F5D" w:rsidRDefault="0095034B" w:rsidP="0095034B">
      <w:pPr>
        <w:widowControl w:val="0"/>
        <w:contextualSpacing/>
        <w:mirrorIndents/>
        <w:rPr>
          <w:rFonts w:ascii="Courier New" w:hAnsi="Courier New" w:cs="Courier New"/>
          <w:b/>
          <w:color w:val="5F497A" w:themeColor="accent4" w:themeShade="BF"/>
          <w:sz w:val="18"/>
          <w:szCs w:val="18"/>
        </w:rPr>
      </w:pPr>
      <w:r w:rsidRPr="00B26F5D">
        <w:t xml:space="preserve">&lt;Sentencia&gt; → </w:t>
      </w:r>
      <w:r w:rsidRPr="00B26F5D">
        <w:rPr>
          <w:b/>
          <w:bCs/>
        </w:rPr>
        <w:t>if (</w:t>
      </w:r>
      <w:r w:rsidRPr="00B26F5D">
        <w:t>&lt;Expresion&gt;</w:t>
      </w:r>
      <w:proofErr w:type="gramStart"/>
      <w:r w:rsidRPr="00B26F5D">
        <w:rPr>
          <w:b/>
          <w:bCs/>
        </w:rPr>
        <w:t>)</w:t>
      </w:r>
      <w:r w:rsidRPr="00345FB3">
        <w:rPr>
          <w:color w:val="365F91" w:themeColor="accent1" w:themeShade="BF"/>
        </w:rPr>
        <w:t>{</w:t>
      </w:r>
      <w:proofErr w:type="gramEnd"/>
      <w:r w:rsidRPr="00345FB3">
        <w:rPr>
          <w:rFonts w:ascii="Courier New" w:hAnsi="Courier New" w:cs="Courier New"/>
          <w:b/>
          <w:color w:val="365F91" w:themeColor="accent1" w:themeShade="BF"/>
          <w:sz w:val="18"/>
          <w:szCs w:val="18"/>
        </w:rPr>
        <w:t>&lt;Sentencia1&gt;.class=&lt;Sentencia&gt;.class, &lt;Sentencia1&gt;.metodo=&lt;Sentencia&gt;.metodo}</w:t>
      </w:r>
      <w:r w:rsidRPr="00345FB3">
        <w:rPr>
          <w:b/>
          <w:bCs/>
          <w:color w:val="365F91" w:themeColor="accent1" w:themeShade="BF"/>
        </w:rPr>
        <w:t xml:space="preserve"> </w:t>
      </w:r>
      <w:r w:rsidRPr="00B26F5D">
        <w:t>&lt;Sentencia&gt;</w:t>
      </w:r>
      <w:r w:rsidRPr="00B26F5D">
        <w:rPr>
          <w:vertAlign w:val="subscript"/>
        </w:rPr>
        <w:t xml:space="preserve">1 </w:t>
      </w:r>
      <w:r w:rsidRPr="00345FB3">
        <w:rPr>
          <w:rFonts w:ascii="Courier New" w:hAnsi="Courier New" w:cs="Courier New"/>
          <w:b/>
          <w:color w:val="365F91" w:themeColor="accent1" w:themeShade="BF"/>
          <w:sz w:val="18"/>
          <w:szCs w:val="18"/>
        </w:rPr>
        <w:t>{&lt;SentenciaP&gt;.class=&lt;Sentencia&gt;.class, &lt;SentenciaP&gt;.metodo=&lt;Sentencia&gt;.metodo,</w:t>
      </w:r>
      <w:r w:rsidRPr="00B26F5D">
        <w:rPr>
          <w:rFonts w:ascii="Courier New" w:hAnsi="Courier New" w:cs="Courier New"/>
          <w:b/>
          <w:color w:val="31849B" w:themeColor="accent5" w:themeShade="BF"/>
          <w:sz w:val="18"/>
          <w:szCs w:val="18"/>
        </w:rPr>
        <w:t xml:space="preserve"> </w:t>
      </w:r>
      <w:r w:rsidRPr="00345FB3">
        <w:rPr>
          <w:rFonts w:ascii="Courier New" w:hAnsi="Courier New" w:cs="Courier New"/>
          <w:b/>
          <w:color w:val="365F91" w:themeColor="accent1" w:themeShade="BF"/>
          <w:sz w:val="18"/>
          <w:szCs w:val="18"/>
        </w:rPr>
        <w:t>&lt;SentenciaP&gt;.class=&lt;Sentencia&gt;.class}</w:t>
      </w:r>
      <w:r w:rsidRPr="00B26F5D">
        <w:t xml:space="preserve">&lt;SentenciaP&gt; </w:t>
      </w:r>
      <w:r w:rsidRPr="00B26F5D">
        <w:rPr>
          <w:rFonts w:ascii="Courier New" w:hAnsi="Courier New" w:cs="Courier New"/>
          <w:b/>
          <w:color w:val="365F91" w:themeColor="accent1" w:themeShade="BF"/>
          <w:sz w:val="18"/>
          <w:szCs w:val="18"/>
        </w:rPr>
        <w:t>{</w:t>
      </w:r>
    </w:p>
    <w:p w:rsidR="0095034B" w:rsidRPr="00345FB3" w:rsidRDefault="0095034B" w:rsidP="0095034B">
      <w:pPr>
        <w:widowControl w:val="0"/>
        <w:contextualSpacing/>
        <w:mirrorIndents/>
        <w:rPr>
          <w:rFonts w:ascii="Courier New" w:hAnsi="Courier New" w:cs="Courier New"/>
          <w:b/>
          <w:color w:val="365F91" w:themeColor="accent1" w:themeShade="BF"/>
          <w:sz w:val="18"/>
          <w:szCs w:val="18"/>
          <w:lang w:val="en-US"/>
        </w:rPr>
      </w:pPr>
      <w:proofErr w:type="gramStart"/>
      <w:r w:rsidRPr="00345FB3">
        <w:rPr>
          <w:rFonts w:ascii="Courier New" w:hAnsi="Courier New" w:cs="Courier New"/>
          <w:b/>
          <w:color w:val="365F91" w:themeColor="accent1" w:themeShade="BF"/>
          <w:sz w:val="18"/>
          <w:szCs w:val="18"/>
          <w:lang w:val="en-US"/>
        </w:rPr>
        <w:t>if(</w:t>
      </w:r>
      <w:proofErr w:type="gramEnd"/>
      <w:r w:rsidRPr="00345FB3">
        <w:rPr>
          <w:rFonts w:ascii="Courier New" w:hAnsi="Courier New" w:cs="Courier New"/>
          <w:b/>
          <w:color w:val="365F91" w:themeColor="accent1" w:themeShade="BF"/>
          <w:sz w:val="18"/>
          <w:szCs w:val="18"/>
          <w:lang w:val="en-US"/>
        </w:rPr>
        <w:t>&lt;SentenciaP&gt;.sent!=null)</w:t>
      </w:r>
    </w:p>
    <w:p w:rsidR="0095034B" w:rsidRPr="00345FB3" w:rsidRDefault="0095034B" w:rsidP="0095034B">
      <w:pPr>
        <w:widowControl w:val="0"/>
        <w:ind w:firstLine="567"/>
        <w:contextualSpacing/>
        <w:mirrorIndents/>
        <w:rPr>
          <w:rFonts w:ascii="Courier New" w:hAnsi="Courier New" w:cs="Courier New"/>
          <w:b/>
          <w:color w:val="365F91" w:themeColor="accent1" w:themeShade="BF"/>
          <w:sz w:val="18"/>
          <w:szCs w:val="18"/>
          <w:lang w:val="en-US"/>
        </w:rPr>
      </w:pPr>
      <w:r w:rsidRPr="00345FB3">
        <w:rPr>
          <w:rFonts w:ascii="Courier New" w:hAnsi="Courier New" w:cs="Courier New"/>
          <w:b/>
          <w:color w:val="365F91" w:themeColor="accent1" w:themeShade="BF"/>
          <w:sz w:val="18"/>
          <w:szCs w:val="18"/>
          <w:lang w:val="en-US"/>
        </w:rPr>
        <w:t xml:space="preserve">&lt;Sentencia&gt;.sent = new </w:t>
      </w:r>
      <w:proofErr w:type="gramStart"/>
      <w:r w:rsidRPr="00345FB3">
        <w:rPr>
          <w:rFonts w:ascii="Courier New" w:hAnsi="Courier New" w:cs="Courier New"/>
          <w:b/>
          <w:color w:val="365F91" w:themeColor="accent1" w:themeShade="BF"/>
          <w:sz w:val="18"/>
          <w:szCs w:val="18"/>
          <w:lang w:val="en-US"/>
        </w:rPr>
        <w:t>NodoIf(</w:t>
      </w:r>
      <w:proofErr w:type="gramEnd"/>
      <w:r w:rsidRPr="00345FB3">
        <w:rPr>
          <w:rFonts w:ascii="Courier New" w:hAnsi="Courier New" w:cs="Courier New"/>
          <w:b/>
          <w:color w:val="365F91" w:themeColor="accent1" w:themeShade="BF"/>
          <w:sz w:val="18"/>
          <w:szCs w:val="18"/>
          <w:lang w:val="en-US"/>
        </w:rPr>
        <w:t>&lt;Expresion&gt;.expr, &lt;Sentencia&gt;1.sent, &lt;SentenciaP&gt;.sent)</w:t>
      </w:r>
    </w:p>
    <w:p w:rsidR="0095034B" w:rsidRPr="00345FB3" w:rsidRDefault="0095034B" w:rsidP="0095034B">
      <w:pPr>
        <w:widowControl w:val="0"/>
        <w:contextualSpacing/>
        <w:mirrorIndents/>
        <w:rPr>
          <w:rFonts w:ascii="Courier New" w:hAnsi="Courier New" w:cs="Courier New"/>
          <w:b/>
          <w:color w:val="365F91" w:themeColor="accent1" w:themeShade="BF"/>
          <w:sz w:val="18"/>
          <w:szCs w:val="18"/>
          <w:lang w:val="en-US"/>
        </w:rPr>
      </w:pPr>
      <w:proofErr w:type="gramStart"/>
      <w:r w:rsidRPr="00345FB3">
        <w:rPr>
          <w:rFonts w:ascii="Courier New" w:hAnsi="Courier New" w:cs="Courier New"/>
          <w:b/>
          <w:color w:val="365F91" w:themeColor="accent1" w:themeShade="BF"/>
          <w:sz w:val="18"/>
          <w:szCs w:val="18"/>
          <w:lang w:val="en-US"/>
        </w:rPr>
        <w:t>else</w:t>
      </w:r>
      <w:proofErr w:type="gramEnd"/>
    </w:p>
    <w:p w:rsidR="0095034B" w:rsidRPr="00345FB3" w:rsidRDefault="0095034B" w:rsidP="00FE4548">
      <w:pPr>
        <w:widowControl w:val="0"/>
        <w:ind w:firstLine="567"/>
        <w:contextualSpacing/>
        <w:mirrorIndents/>
        <w:rPr>
          <w:rFonts w:ascii="Courier New" w:hAnsi="Courier New" w:cs="Courier New"/>
          <w:b/>
          <w:color w:val="365F91" w:themeColor="accent1" w:themeShade="BF"/>
          <w:sz w:val="18"/>
          <w:szCs w:val="18"/>
          <w:lang w:val="en-US"/>
        </w:rPr>
      </w:pPr>
      <w:r w:rsidRPr="00345FB3">
        <w:rPr>
          <w:rFonts w:ascii="Courier New" w:hAnsi="Courier New" w:cs="Courier New"/>
          <w:b/>
          <w:color w:val="365F91" w:themeColor="accent1" w:themeShade="BF"/>
          <w:sz w:val="18"/>
          <w:szCs w:val="18"/>
          <w:lang w:val="en-US"/>
        </w:rPr>
        <w:tab/>
        <w:t xml:space="preserve">&lt;Sentencia&gt;.sent = new </w:t>
      </w:r>
      <w:proofErr w:type="gramStart"/>
      <w:r w:rsidRPr="00345FB3">
        <w:rPr>
          <w:rFonts w:ascii="Courier New" w:hAnsi="Courier New" w:cs="Courier New"/>
          <w:b/>
          <w:color w:val="365F91" w:themeColor="accent1" w:themeShade="BF"/>
          <w:sz w:val="18"/>
          <w:szCs w:val="18"/>
          <w:lang w:val="en-US"/>
        </w:rPr>
        <w:t>NodoIf(</w:t>
      </w:r>
      <w:proofErr w:type="gramEnd"/>
      <w:r w:rsidRPr="00345FB3">
        <w:rPr>
          <w:rFonts w:ascii="Courier New" w:hAnsi="Courier New" w:cs="Courier New"/>
          <w:b/>
          <w:color w:val="365F91" w:themeColor="accent1" w:themeShade="BF"/>
          <w:sz w:val="18"/>
          <w:szCs w:val="18"/>
          <w:lang w:val="en-US"/>
        </w:rPr>
        <w:t>&lt;Expresion&gt;.expr, &lt;Sentencia&gt;1.sent)}</w:t>
      </w:r>
    </w:p>
    <w:p w:rsidR="0095034B" w:rsidRPr="00B26F5D" w:rsidRDefault="0095034B" w:rsidP="0095034B">
      <w:pPr>
        <w:widowControl w:val="0"/>
        <w:contextualSpacing/>
        <w:mirrorIndents/>
      </w:pPr>
      <w:r w:rsidRPr="00B26F5D">
        <w:t xml:space="preserve">&lt;SentenciaP&gt; → </w:t>
      </w:r>
      <w:r w:rsidRPr="00B26F5D">
        <w:rPr>
          <w:b/>
          <w:bCs/>
        </w:rPr>
        <w:t xml:space="preserve">else </w:t>
      </w:r>
      <w:r w:rsidRPr="00345FB3">
        <w:rPr>
          <w:rFonts w:ascii="Courier New" w:hAnsi="Courier New" w:cs="Courier New"/>
          <w:b/>
          <w:color w:val="365F91" w:themeColor="accent1" w:themeShade="BF"/>
          <w:sz w:val="18"/>
          <w:szCs w:val="18"/>
        </w:rPr>
        <w:t>{&lt;Sentencia&gt;.class=&lt;SentenciaP&gt;.class, &lt;Sentencia&gt;.metodo=&lt;SentenciaP&gt;.metodo}</w:t>
      </w:r>
      <w:r w:rsidRPr="00345FB3">
        <w:rPr>
          <w:b/>
          <w:bCs/>
          <w:color w:val="365F91" w:themeColor="accent1" w:themeShade="BF"/>
        </w:rPr>
        <w:t xml:space="preserve"> </w:t>
      </w:r>
      <w:r w:rsidRPr="00345FB3">
        <w:rPr>
          <w:color w:val="365F91" w:themeColor="accent1" w:themeShade="BF"/>
        </w:rPr>
        <w:t xml:space="preserve">&lt;Sentencia&gt; </w:t>
      </w:r>
      <w:r w:rsidRPr="00345FB3">
        <w:rPr>
          <w:rFonts w:ascii="Courier New" w:hAnsi="Courier New" w:cs="Courier New"/>
          <w:b/>
          <w:color w:val="365F91" w:themeColor="accent1" w:themeShade="BF"/>
          <w:sz w:val="18"/>
          <w:szCs w:val="18"/>
        </w:rPr>
        <w:t>{&lt;SentenciaP&gt;.sent = &lt;Sentencia&gt;.sent}</w:t>
      </w:r>
    </w:p>
    <w:p w:rsidR="0095034B" w:rsidRPr="00B26F5D" w:rsidRDefault="0095034B" w:rsidP="0095034B">
      <w:pPr>
        <w:widowControl w:val="0"/>
        <w:contextualSpacing/>
        <w:mirrorIndents/>
        <w:rPr>
          <w:rFonts w:ascii="Courier New" w:hAnsi="Courier New" w:cs="Courier New"/>
          <w:b/>
          <w:color w:val="31849B" w:themeColor="accent5" w:themeShade="BF"/>
          <w:sz w:val="18"/>
          <w:szCs w:val="18"/>
        </w:rPr>
      </w:pPr>
      <w:r w:rsidRPr="00B26F5D">
        <w:t xml:space="preserve">&lt;SentenciaP&gt; →  </w:t>
      </w:r>
      <w:r w:rsidRPr="00B26F5D">
        <w:rPr>
          <w:rFonts w:ascii="Cambria Math" w:hAnsi="Cambria Math" w:cs="Cambria Math"/>
        </w:rPr>
        <w:t xml:space="preserve">  </w:t>
      </w:r>
      <w:proofErr w:type="gramStart"/>
      <w:r w:rsidRPr="00345FB3">
        <w:rPr>
          <w:rFonts w:ascii="Courier New" w:hAnsi="Courier New" w:cs="Courier New"/>
          <w:b/>
          <w:color w:val="365F91" w:themeColor="accent1" w:themeShade="BF"/>
          <w:sz w:val="18"/>
          <w:szCs w:val="18"/>
        </w:rPr>
        <w:t>{ &lt;</w:t>
      </w:r>
      <w:proofErr w:type="gramEnd"/>
      <w:r w:rsidRPr="00345FB3">
        <w:rPr>
          <w:rFonts w:ascii="Courier New" w:hAnsi="Courier New" w:cs="Courier New"/>
          <w:b/>
          <w:color w:val="365F91" w:themeColor="accent1" w:themeShade="BF"/>
          <w:sz w:val="18"/>
          <w:szCs w:val="18"/>
        </w:rPr>
        <w:t>SentenciaP&gt;.sent = null }</w:t>
      </w:r>
    </w:p>
    <w:p w:rsidR="0095034B" w:rsidRPr="00B26F5D" w:rsidRDefault="0095034B" w:rsidP="0095034B">
      <w:pPr>
        <w:widowControl w:val="0"/>
        <w:contextualSpacing/>
        <w:mirrorIndents/>
        <w:rPr>
          <w:rFonts w:ascii="Courier New" w:hAnsi="Courier New" w:cs="Courier New"/>
          <w:b/>
          <w:color w:val="31849B" w:themeColor="accent5" w:themeShade="BF"/>
          <w:sz w:val="18"/>
          <w:szCs w:val="18"/>
        </w:rPr>
      </w:pPr>
      <w:r w:rsidRPr="00B26F5D">
        <w:t xml:space="preserve">&lt;Sentencia&gt; → </w:t>
      </w:r>
      <w:r w:rsidRPr="00B26F5D">
        <w:rPr>
          <w:b/>
          <w:bCs/>
        </w:rPr>
        <w:t>while (</w:t>
      </w:r>
      <w:r w:rsidRPr="00B26F5D">
        <w:t>&lt;Expresion&gt;</w:t>
      </w:r>
      <w:r w:rsidRPr="00B26F5D">
        <w:rPr>
          <w:b/>
          <w:bCs/>
        </w:rPr>
        <w:t xml:space="preserve">) </w:t>
      </w:r>
      <w:r w:rsidRPr="00345FB3">
        <w:rPr>
          <w:rFonts w:ascii="Courier New" w:hAnsi="Courier New" w:cs="Courier New"/>
          <w:b/>
          <w:color w:val="365F91" w:themeColor="accent1" w:themeShade="BF"/>
          <w:sz w:val="18"/>
          <w:szCs w:val="18"/>
        </w:rPr>
        <w:t>{&lt;Sentencia1&gt;.class=&lt;Sentencia&gt;.class, &lt;Sentencia1&gt;.metodo=&lt;Sentencia&gt;.metodo</w:t>
      </w:r>
      <w:r w:rsidRPr="00B26F5D">
        <w:rPr>
          <w:rFonts w:ascii="Courier New" w:hAnsi="Courier New" w:cs="Courier New"/>
          <w:b/>
          <w:color w:val="31849B" w:themeColor="accent5" w:themeShade="BF"/>
          <w:sz w:val="18"/>
          <w:szCs w:val="18"/>
        </w:rPr>
        <w:t xml:space="preserve">} </w:t>
      </w:r>
      <w:r w:rsidRPr="00B26F5D">
        <w:t>&lt;Sentencia&gt;</w:t>
      </w:r>
      <w:r w:rsidRPr="00B26F5D">
        <w:rPr>
          <w:vertAlign w:val="subscript"/>
        </w:rPr>
        <w:t>1</w:t>
      </w:r>
      <w:r w:rsidRPr="00B26F5D">
        <w:t xml:space="preserve"> </w:t>
      </w:r>
      <w:r w:rsidRPr="00345FB3">
        <w:rPr>
          <w:rFonts w:ascii="Courier New" w:hAnsi="Courier New" w:cs="Courier New"/>
          <w:b/>
          <w:color w:val="365F91" w:themeColor="accent1" w:themeShade="BF"/>
          <w:sz w:val="18"/>
          <w:szCs w:val="18"/>
        </w:rPr>
        <w:t xml:space="preserve">{&lt;Sentencia&gt;.sent = new </w:t>
      </w:r>
      <w:proofErr w:type="gramStart"/>
      <w:r w:rsidRPr="00345FB3">
        <w:rPr>
          <w:rFonts w:ascii="Courier New" w:hAnsi="Courier New" w:cs="Courier New"/>
          <w:b/>
          <w:color w:val="365F91" w:themeColor="accent1" w:themeShade="BF"/>
          <w:sz w:val="18"/>
          <w:szCs w:val="18"/>
        </w:rPr>
        <w:t>NodoWhile(</w:t>
      </w:r>
      <w:proofErr w:type="gramEnd"/>
      <w:r w:rsidRPr="00345FB3">
        <w:rPr>
          <w:rFonts w:ascii="Courier New" w:hAnsi="Courier New" w:cs="Courier New"/>
          <w:b/>
          <w:color w:val="365F91" w:themeColor="accent1" w:themeShade="BF"/>
          <w:sz w:val="18"/>
          <w:szCs w:val="18"/>
        </w:rPr>
        <w:t>&lt;Expresion&gt;.expr, &lt;Sentencia&gt;1.sent)}</w:t>
      </w:r>
    </w:p>
    <w:p w:rsidR="0095034B" w:rsidRPr="00B26F5D" w:rsidRDefault="0095034B" w:rsidP="0095034B">
      <w:pPr>
        <w:widowControl w:val="0"/>
        <w:contextualSpacing/>
        <w:mirrorIndents/>
      </w:pPr>
      <w:r w:rsidRPr="00B26F5D">
        <w:t xml:space="preserve">&lt;Sentencia&gt; → </w:t>
      </w:r>
      <w:r w:rsidRPr="00B26F5D">
        <w:rPr>
          <w:b/>
          <w:bCs/>
        </w:rPr>
        <w:t>for (</w:t>
      </w:r>
      <w:r w:rsidRPr="00B26F5D">
        <w:t xml:space="preserve">&lt;Asignacion&gt; </w:t>
      </w:r>
      <w:r w:rsidRPr="00B26F5D">
        <w:rPr>
          <w:vertAlign w:val="subscript"/>
        </w:rPr>
        <w:t>1</w:t>
      </w:r>
      <w:r w:rsidRPr="00B26F5D">
        <w:rPr>
          <w:b/>
          <w:bCs/>
        </w:rPr>
        <w:t xml:space="preserve">; </w:t>
      </w:r>
      <w:r w:rsidRPr="00B26F5D">
        <w:t>&lt;Expresion</w:t>
      </w:r>
      <w:proofErr w:type="gramStart"/>
      <w:r w:rsidRPr="00B26F5D">
        <w:t xml:space="preserve">&gt; </w:t>
      </w:r>
      <w:r w:rsidRPr="00B26F5D">
        <w:rPr>
          <w:b/>
          <w:bCs/>
        </w:rPr>
        <w:t>;</w:t>
      </w:r>
      <w:proofErr w:type="gramEnd"/>
      <w:r w:rsidRPr="00B26F5D">
        <w:rPr>
          <w:b/>
          <w:bCs/>
        </w:rPr>
        <w:t xml:space="preserve"> </w:t>
      </w:r>
      <w:r w:rsidRPr="00B26F5D">
        <w:t>&lt;Asignacion&gt;</w:t>
      </w:r>
      <w:r w:rsidRPr="00B26F5D">
        <w:rPr>
          <w:vertAlign w:val="subscript"/>
        </w:rPr>
        <w:t>2</w:t>
      </w:r>
      <w:r w:rsidRPr="00B26F5D">
        <w:rPr>
          <w:b/>
          <w:bCs/>
        </w:rPr>
        <w:t xml:space="preserve">) </w:t>
      </w:r>
      <w:r w:rsidRPr="00CB2A1D">
        <w:rPr>
          <w:rFonts w:ascii="Courier New" w:hAnsi="Courier New" w:cs="Courier New"/>
          <w:b/>
          <w:color w:val="365F91" w:themeColor="accent1" w:themeShade="BF"/>
          <w:sz w:val="18"/>
          <w:szCs w:val="18"/>
        </w:rPr>
        <w:t>{&lt;Sentencia1&gt;.class=&lt;Sentencia&gt;.class,</w:t>
      </w:r>
      <w:r w:rsidRPr="00B26F5D">
        <w:rPr>
          <w:rFonts w:ascii="Courier New" w:hAnsi="Courier New" w:cs="Courier New"/>
          <w:b/>
          <w:color w:val="31849B" w:themeColor="accent5" w:themeShade="BF"/>
          <w:sz w:val="18"/>
          <w:szCs w:val="18"/>
        </w:rPr>
        <w:t xml:space="preserve"> </w:t>
      </w:r>
      <w:r w:rsidRPr="00CB2A1D">
        <w:rPr>
          <w:rFonts w:ascii="Courier New" w:hAnsi="Courier New" w:cs="Courier New"/>
          <w:b/>
          <w:color w:val="365F91" w:themeColor="accent1" w:themeShade="BF"/>
          <w:sz w:val="18"/>
          <w:szCs w:val="18"/>
        </w:rPr>
        <w:t>&lt;Sentencia1&gt;.metodo=&lt;Sentencia&gt;.metodo}</w:t>
      </w:r>
      <w:r w:rsidRPr="00B26F5D">
        <w:t>&lt;Sentencia&gt;</w:t>
      </w:r>
      <w:r w:rsidRPr="00B26F5D">
        <w:rPr>
          <w:vertAlign w:val="subscript"/>
        </w:rPr>
        <w:t>1</w:t>
      </w:r>
      <w:r w:rsidRPr="00B26F5D">
        <w:t xml:space="preserve">  </w:t>
      </w:r>
    </w:p>
    <w:p w:rsidR="0095034B" w:rsidRPr="00CB2A1D" w:rsidRDefault="0095034B" w:rsidP="0095034B">
      <w:pPr>
        <w:widowControl w:val="0"/>
        <w:ind w:left="1134" w:firstLine="567"/>
        <w:contextualSpacing/>
        <w:mirrorIndents/>
        <w:rPr>
          <w:rFonts w:ascii="Courier New" w:hAnsi="Courier New" w:cs="Courier New"/>
          <w:b/>
          <w:color w:val="365F91" w:themeColor="accent1" w:themeShade="BF"/>
          <w:sz w:val="18"/>
          <w:szCs w:val="18"/>
          <w:lang w:val="en-US"/>
        </w:rPr>
      </w:pPr>
      <w:r w:rsidRPr="00CB2A1D">
        <w:rPr>
          <w:rFonts w:ascii="Courier New" w:hAnsi="Courier New" w:cs="Courier New"/>
          <w:b/>
          <w:color w:val="365F91" w:themeColor="accent1" w:themeShade="BF"/>
          <w:sz w:val="18"/>
          <w:szCs w:val="18"/>
          <w:lang w:val="en-US"/>
        </w:rPr>
        <w:t>{&lt;Sentencia&gt;.sent = new NodoFor (&lt;Asignacion&gt;1.sent</w:t>
      </w:r>
      <w:proofErr w:type="gramStart"/>
      <w:r w:rsidRPr="00CB2A1D">
        <w:rPr>
          <w:rFonts w:ascii="Courier New" w:hAnsi="Courier New" w:cs="Courier New"/>
          <w:b/>
          <w:color w:val="365F91" w:themeColor="accent1" w:themeShade="BF"/>
          <w:sz w:val="18"/>
          <w:szCs w:val="18"/>
          <w:lang w:val="en-US"/>
        </w:rPr>
        <w:t>,&lt;</w:t>
      </w:r>
      <w:proofErr w:type="gramEnd"/>
      <w:r w:rsidRPr="00CB2A1D">
        <w:rPr>
          <w:rFonts w:ascii="Courier New" w:hAnsi="Courier New" w:cs="Courier New"/>
          <w:b/>
          <w:color w:val="365F91" w:themeColor="accent1" w:themeShade="BF"/>
          <w:sz w:val="18"/>
          <w:szCs w:val="18"/>
          <w:lang w:val="en-US"/>
        </w:rPr>
        <w:t>Expresion&gt;.expr,&lt;Asignacion&gt;2.sent,&lt;Sentencia&gt;1.sent)}</w:t>
      </w:r>
    </w:p>
    <w:p w:rsidR="0095034B" w:rsidRPr="00D97E68" w:rsidRDefault="0095034B" w:rsidP="0095034B">
      <w:pPr>
        <w:widowControl w:val="0"/>
        <w:contextualSpacing/>
        <w:mirrorIndents/>
        <w:rPr>
          <w:rFonts w:ascii="Courier New" w:hAnsi="Courier New" w:cs="Courier New"/>
          <w:b/>
          <w:color w:val="365F91" w:themeColor="accent1" w:themeShade="BF"/>
          <w:sz w:val="18"/>
          <w:szCs w:val="18"/>
        </w:rPr>
      </w:pPr>
      <w:r w:rsidRPr="00B26F5D">
        <w:t xml:space="preserve">&lt;Sentencia&gt; </w:t>
      </w:r>
      <w:proofErr w:type="gramStart"/>
      <w:r w:rsidRPr="00B26F5D">
        <w:t>→</w:t>
      </w:r>
      <w:r w:rsidRPr="00D97E68">
        <w:rPr>
          <w:rFonts w:ascii="Courier New" w:hAnsi="Courier New" w:cs="Courier New"/>
          <w:b/>
          <w:color w:val="365F91" w:themeColor="accent1" w:themeShade="BF"/>
          <w:sz w:val="18"/>
          <w:szCs w:val="18"/>
        </w:rPr>
        <w:t>{</w:t>
      </w:r>
      <w:proofErr w:type="gramEnd"/>
      <w:r w:rsidRPr="00D97E68">
        <w:rPr>
          <w:rFonts w:ascii="Courier New" w:hAnsi="Courier New" w:cs="Courier New"/>
          <w:b/>
          <w:color w:val="365F91" w:themeColor="accent1" w:themeShade="BF"/>
          <w:sz w:val="18"/>
          <w:szCs w:val="18"/>
        </w:rPr>
        <w:t>&lt;Bloque&gt;.class=&lt;Sentencia&gt;.class, &lt;Bloque&gt;.metodo=&lt;Sentencia&gt;.metodo}</w:t>
      </w:r>
      <w:r w:rsidRPr="00D97E68">
        <w:rPr>
          <w:color w:val="365F91" w:themeColor="accent1" w:themeShade="BF"/>
        </w:rPr>
        <w:t xml:space="preserve"> </w:t>
      </w:r>
      <w:r w:rsidRPr="00B26F5D">
        <w:t xml:space="preserve">&lt;Bloque&gt; </w:t>
      </w:r>
      <w:r w:rsidRPr="00D97E68">
        <w:rPr>
          <w:rFonts w:ascii="Courier New" w:hAnsi="Courier New" w:cs="Courier New"/>
          <w:b/>
          <w:color w:val="365F91" w:themeColor="accent1" w:themeShade="BF"/>
          <w:sz w:val="18"/>
          <w:szCs w:val="18"/>
        </w:rPr>
        <w:t>{&lt;Sentencia&gt;.sent = new NodoBloque(&lt;Bloque&gt;.bloque)}</w:t>
      </w:r>
    </w:p>
    <w:p w:rsidR="0095034B" w:rsidRPr="00D97E68" w:rsidRDefault="0095034B" w:rsidP="0095034B">
      <w:pPr>
        <w:widowControl w:val="0"/>
        <w:contextualSpacing/>
        <w:mirrorIndents/>
        <w:rPr>
          <w:rFonts w:ascii="Courier New" w:hAnsi="Courier New" w:cs="Courier New"/>
          <w:b/>
          <w:color w:val="365F91" w:themeColor="accent1" w:themeShade="BF"/>
          <w:sz w:val="18"/>
          <w:szCs w:val="18"/>
        </w:rPr>
      </w:pPr>
      <w:r w:rsidRPr="00B26F5D">
        <w:t xml:space="preserve">&lt;Sentencia&gt; → </w:t>
      </w:r>
      <w:r w:rsidRPr="00B26F5D">
        <w:rPr>
          <w:b/>
          <w:bCs/>
        </w:rPr>
        <w:t xml:space="preserve">return </w:t>
      </w:r>
      <w:r w:rsidRPr="00B26F5D">
        <w:t xml:space="preserve">&lt;SentenciaPP&gt; </w:t>
      </w:r>
      <w:r w:rsidRPr="00B26F5D">
        <w:rPr>
          <w:rFonts w:ascii="Courier New" w:hAnsi="Courier New" w:cs="Courier New"/>
          <w:b/>
          <w:color w:val="31849B" w:themeColor="accent5" w:themeShade="BF"/>
          <w:sz w:val="18"/>
          <w:szCs w:val="18"/>
        </w:rPr>
        <w:t xml:space="preserve"> </w:t>
      </w:r>
      <w:r w:rsidRPr="00D97E68">
        <w:rPr>
          <w:rFonts w:ascii="Courier New" w:hAnsi="Courier New" w:cs="Courier New"/>
          <w:b/>
          <w:color w:val="365F91" w:themeColor="accent1" w:themeShade="BF"/>
          <w:sz w:val="18"/>
          <w:szCs w:val="18"/>
        </w:rPr>
        <w:t>{&lt;Sentencia&gt;.sent= SentenciaPP&gt;.sent}</w:t>
      </w:r>
    </w:p>
    <w:p w:rsidR="0095034B" w:rsidRPr="00FA7AE9" w:rsidRDefault="0095034B" w:rsidP="0095034B">
      <w:pPr>
        <w:widowControl w:val="0"/>
        <w:contextualSpacing/>
        <w:mirrorIndents/>
        <w:rPr>
          <w:b/>
          <w:bCs/>
        </w:rPr>
      </w:pPr>
      <w:r w:rsidRPr="00FA7AE9">
        <w:t xml:space="preserve">&lt;SentenciaPP&gt; → &lt;Expresion&gt; </w:t>
      </w:r>
      <w:r w:rsidRPr="00FA7AE9">
        <w:rPr>
          <w:rFonts w:ascii="Courier New" w:hAnsi="Courier New" w:cs="Courier New"/>
          <w:b/>
          <w:color w:val="365F91" w:themeColor="accent1" w:themeShade="BF"/>
          <w:sz w:val="18"/>
          <w:szCs w:val="18"/>
        </w:rPr>
        <w:t xml:space="preserve">{&lt;SentenciaPP&gt;.sent = new </w:t>
      </w:r>
      <w:proofErr w:type="gramStart"/>
      <w:r w:rsidRPr="00FA7AE9">
        <w:rPr>
          <w:rFonts w:ascii="Courier New" w:hAnsi="Courier New" w:cs="Courier New"/>
          <w:b/>
          <w:color w:val="365F91" w:themeColor="accent1" w:themeShade="BF"/>
          <w:sz w:val="18"/>
          <w:szCs w:val="18"/>
        </w:rPr>
        <w:t>NodoReturn(</w:t>
      </w:r>
      <w:proofErr w:type="gramEnd"/>
      <w:r w:rsidRPr="00FA7AE9">
        <w:rPr>
          <w:rFonts w:ascii="Courier New" w:hAnsi="Courier New" w:cs="Courier New"/>
          <w:b/>
          <w:color w:val="365F91" w:themeColor="accent1" w:themeShade="BF"/>
          <w:sz w:val="18"/>
          <w:szCs w:val="18"/>
        </w:rPr>
        <w:t>&lt;Expresion&gt;.expr) }</w:t>
      </w:r>
      <w:r w:rsidRPr="00FA7AE9">
        <w:rPr>
          <w:b/>
          <w:bCs/>
        </w:rPr>
        <w:t xml:space="preserve">; </w:t>
      </w:r>
    </w:p>
    <w:p w:rsidR="0095034B" w:rsidRPr="00FA7AE9" w:rsidRDefault="0095034B" w:rsidP="0095034B">
      <w:pPr>
        <w:widowControl w:val="0"/>
        <w:contextualSpacing/>
        <w:mirrorIndents/>
        <w:rPr>
          <w:b/>
          <w:bCs/>
        </w:rPr>
      </w:pPr>
      <w:r w:rsidRPr="00FA7AE9">
        <w:rPr>
          <w:b/>
          <w:bCs/>
        </w:rPr>
        <w:t>&lt;</w:t>
      </w:r>
      <w:r w:rsidRPr="00FA7AE9">
        <w:rPr>
          <w:bCs/>
        </w:rPr>
        <w:t>SentenciaPP</w:t>
      </w:r>
      <w:r w:rsidRPr="00FA7AE9">
        <w:rPr>
          <w:b/>
          <w:bCs/>
        </w:rPr>
        <w:t xml:space="preserve">&gt; </w:t>
      </w:r>
      <w:r w:rsidRPr="00FA7AE9">
        <w:t>→</w:t>
      </w:r>
      <w:r w:rsidRPr="00FA7AE9">
        <w:rPr>
          <w:color w:val="365F91" w:themeColor="accent1" w:themeShade="BF"/>
        </w:rPr>
        <w:t xml:space="preserve"> </w:t>
      </w:r>
      <w:r w:rsidRPr="00FA7AE9">
        <w:rPr>
          <w:rFonts w:ascii="Courier New" w:hAnsi="Courier New" w:cs="Courier New"/>
          <w:b/>
          <w:color w:val="365F91" w:themeColor="accent1" w:themeShade="BF"/>
          <w:sz w:val="18"/>
          <w:szCs w:val="18"/>
        </w:rPr>
        <w:t xml:space="preserve"> </w:t>
      </w:r>
      <w:proofErr w:type="gramStart"/>
      <w:r w:rsidRPr="00FA7AE9">
        <w:rPr>
          <w:rFonts w:ascii="Courier New" w:hAnsi="Courier New" w:cs="Courier New"/>
          <w:b/>
          <w:color w:val="365F91" w:themeColor="accent1" w:themeShade="BF"/>
          <w:sz w:val="18"/>
          <w:szCs w:val="18"/>
        </w:rPr>
        <w:t>{ &lt;</w:t>
      </w:r>
      <w:proofErr w:type="gramEnd"/>
      <w:r w:rsidRPr="00FA7AE9">
        <w:rPr>
          <w:rFonts w:ascii="Courier New" w:hAnsi="Courier New" w:cs="Courier New"/>
          <w:b/>
          <w:color w:val="365F91" w:themeColor="accent1" w:themeShade="BF"/>
          <w:sz w:val="18"/>
          <w:szCs w:val="18"/>
        </w:rPr>
        <w:t>SentenciaPP&gt;.sent = new NodoReturn()}</w:t>
      </w:r>
      <w:r w:rsidRPr="00FA7AE9">
        <w:rPr>
          <w:color w:val="365F91" w:themeColor="accent1" w:themeShade="BF"/>
        </w:rPr>
        <w:t xml:space="preserve"> </w:t>
      </w:r>
      <w:r w:rsidRPr="00FA7AE9">
        <w:rPr>
          <w:b/>
          <w:bCs/>
        </w:rPr>
        <w:t>;</w:t>
      </w:r>
    </w:p>
    <w:p w:rsidR="0095034B" w:rsidRPr="00D97E68" w:rsidRDefault="0095034B" w:rsidP="0095034B">
      <w:pPr>
        <w:widowControl w:val="0"/>
        <w:contextualSpacing/>
        <w:mirrorIndents/>
        <w:rPr>
          <w:rFonts w:cs="ArialMT"/>
          <w:color w:val="365F91" w:themeColor="accent1" w:themeShade="BF"/>
        </w:rPr>
      </w:pPr>
      <w:r w:rsidRPr="00B26F5D">
        <w:rPr>
          <w:rFonts w:cs="ArialMT"/>
        </w:rPr>
        <w:t xml:space="preserve">&lt;Asignacion&gt; → &lt;LadoIzquierdo&gt; = &lt;Expresion&gt; </w:t>
      </w:r>
      <w:r w:rsidRPr="00D97E68">
        <w:rPr>
          <w:rFonts w:ascii="Courier New" w:hAnsi="Courier New" w:cs="Courier New"/>
          <w:b/>
          <w:color w:val="365F91" w:themeColor="accent1" w:themeShade="BF"/>
          <w:sz w:val="18"/>
          <w:szCs w:val="18"/>
        </w:rPr>
        <w:t xml:space="preserve">{&lt;Asignacion&gt;.sent = new </w:t>
      </w:r>
      <w:proofErr w:type="gramStart"/>
      <w:r w:rsidRPr="00D97E68">
        <w:rPr>
          <w:rFonts w:ascii="Courier New" w:hAnsi="Courier New" w:cs="Courier New"/>
          <w:b/>
          <w:color w:val="365F91" w:themeColor="accent1" w:themeShade="BF"/>
          <w:sz w:val="18"/>
          <w:szCs w:val="18"/>
        </w:rPr>
        <w:t>NodoAsignacion(</w:t>
      </w:r>
      <w:proofErr w:type="gramEnd"/>
      <w:r w:rsidRPr="00D97E68">
        <w:rPr>
          <w:rFonts w:ascii="Courier New" w:hAnsi="Courier New" w:cs="Courier New"/>
          <w:b/>
          <w:color w:val="365F91" w:themeColor="accent1" w:themeShade="BF"/>
          <w:sz w:val="18"/>
          <w:szCs w:val="18"/>
        </w:rPr>
        <w:t>&lt;LadoIzquierdo&gt;.lista_ids,&lt;Expresion&gt;.expr)}</w:t>
      </w:r>
    </w:p>
    <w:p w:rsidR="0095034B" w:rsidRPr="00B26F5D" w:rsidRDefault="0095034B" w:rsidP="0095034B">
      <w:pPr>
        <w:widowControl w:val="0"/>
        <w:contextualSpacing/>
        <w:mirrorIndents/>
        <w:rPr>
          <w:rFonts w:cs="ArialMT"/>
        </w:rPr>
      </w:pPr>
      <w:r w:rsidRPr="00B26F5D">
        <w:rPr>
          <w:rFonts w:cs="ArialMT"/>
        </w:rPr>
        <w:t xml:space="preserve">&lt;LadoIzquierdo&gt; → identificador  </w:t>
      </w:r>
      <w:r w:rsidRPr="00D97E68">
        <w:rPr>
          <w:rFonts w:ascii="Courier New" w:hAnsi="Courier New" w:cs="Courier New"/>
          <w:b/>
          <w:color w:val="365F91" w:themeColor="accent1" w:themeShade="BF"/>
          <w:sz w:val="18"/>
          <w:szCs w:val="18"/>
        </w:rPr>
        <w:t>{&lt;LadoIzquierdo&gt;.lista_</w:t>
      </w:r>
      <w:proofErr w:type="gramStart"/>
      <w:r w:rsidRPr="00D97E68">
        <w:rPr>
          <w:rFonts w:ascii="Courier New" w:hAnsi="Courier New" w:cs="Courier New"/>
          <w:b/>
          <w:color w:val="365F91" w:themeColor="accent1" w:themeShade="BF"/>
          <w:sz w:val="18"/>
          <w:szCs w:val="18"/>
        </w:rPr>
        <w:t>ids.</w:t>
      </w:r>
      <w:r w:rsidR="002D2C6A">
        <w:rPr>
          <w:rFonts w:ascii="Courier New" w:hAnsi="Courier New" w:cs="Courier New"/>
          <w:b/>
          <w:color w:val="365F91" w:themeColor="accent1" w:themeShade="BF"/>
          <w:sz w:val="18"/>
          <w:szCs w:val="18"/>
        </w:rPr>
        <w:t>setEncadenado</w:t>
      </w:r>
      <w:r w:rsidRPr="00D97E68">
        <w:rPr>
          <w:rFonts w:ascii="Courier New" w:hAnsi="Courier New" w:cs="Courier New"/>
          <w:b/>
          <w:color w:val="365F91" w:themeColor="accent1" w:themeShade="BF"/>
          <w:sz w:val="18"/>
          <w:szCs w:val="18"/>
        </w:rPr>
        <w:t>(</w:t>
      </w:r>
      <w:proofErr w:type="gramEnd"/>
      <w:r w:rsidRPr="00D97E68">
        <w:rPr>
          <w:rFonts w:ascii="Courier New" w:hAnsi="Courier New" w:cs="Courier New"/>
          <w:b/>
          <w:color w:val="365F91" w:themeColor="accent1" w:themeShade="BF"/>
          <w:sz w:val="18"/>
          <w:szCs w:val="18"/>
        </w:rPr>
        <w:t>identificador.lexema</w:t>
      </w:r>
      <w:r w:rsidRPr="00B26F5D">
        <w:rPr>
          <w:rFonts w:ascii="Courier New" w:hAnsi="Courier New" w:cs="Courier New"/>
          <w:b/>
          <w:color w:val="31849B" w:themeColor="accent5" w:themeShade="BF"/>
          <w:sz w:val="18"/>
          <w:szCs w:val="18"/>
        </w:rPr>
        <w:t>)}</w:t>
      </w:r>
      <w:r>
        <w:rPr>
          <w:rFonts w:ascii="Courier New" w:hAnsi="Courier New" w:cs="Courier New"/>
          <w:b/>
          <w:color w:val="31849B" w:themeColor="accent5" w:themeShade="BF"/>
          <w:sz w:val="18"/>
          <w:szCs w:val="18"/>
        </w:rPr>
        <w:t xml:space="preserve"> </w:t>
      </w:r>
      <w:r>
        <w:rPr>
          <w:rFonts w:cs="ArialMT"/>
        </w:rPr>
        <w:t xml:space="preserve">&lt;IdEncadenados&gt; </w:t>
      </w:r>
      <w:r w:rsidRPr="00D97E68">
        <w:rPr>
          <w:rFonts w:ascii="Courier New" w:hAnsi="Courier New" w:cs="Courier New"/>
          <w:b/>
          <w:color w:val="365F91" w:themeColor="accent1" w:themeShade="BF"/>
          <w:sz w:val="18"/>
          <w:szCs w:val="18"/>
        </w:rPr>
        <w:t>{&lt;LadoIzquierdo&gt;.lista_ids = &lt;IdEncadenados&gt;.lista_ids}</w:t>
      </w:r>
    </w:p>
    <w:p w:rsidR="0095034B" w:rsidRDefault="0095034B" w:rsidP="0095034B">
      <w:pPr>
        <w:widowControl w:val="0"/>
        <w:contextualSpacing/>
        <w:mirrorIndents/>
        <w:rPr>
          <w:rFonts w:cs="ArialMT"/>
          <w:vertAlign w:val="subscript"/>
        </w:rPr>
      </w:pPr>
      <w:r w:rsidRPr="00B26F5D">
        <w:rPr>
          <w:rFonts w:cs="ArialMT"/>
        </w:rPr>
        <w:t xml:space="preserve">&lt;LadoIzquierdo&gt; → </w:t>
      </w:r>
      <w:proofErr w:type="gramStart"/>
      <w:r w:rsidRPr="00B26F5D">
        <w:rPr>
          <w:rFonts w:cs="ArialMT"/>
        </w:rPr>
        <w:t>identificador .</w:t>
      </w:r>
      <w:proofErr w:type="gramEnd"/>
      <w:r w:rsidRPr="00B26F5D">
        <w:rPr>
          <w:rFonts w:cs="ArialMT"/>
        </w:rPr>
        <w:t xml:space="preserve">  </w:t>
      </w:r>
      <w:r w:rsidRPr="002D2C6A">
        <w:rPr>
          <w:rFonts w:ascii="Courier New" w:hAnsi="Courier New" w:cs="Courier New"/>
          <w:b/>
          <w:color w:val="365F91" w:themeColor="accent1" w:themeShade="BF"/>
          <w:sz w:val="18"/>
          <w:szCs w:val="18"/>
        </w:rPr>
        <w:t>{&lt;LadoIzquierdo&gt;.lista_</w:t>
      </w:r>
      <w:proofErr w:type="gramStart"/>
      <w:r w:rsidRPr="002D2C6A">
        <w:rPr>
          <w:rFonts w:ascii="Courier New" w:hAnsi="Courier New" w:cs="Courier New"/>
          <w:b/>
          <w:color w:val="365F91" w:themeColor="accent1" w:themeShade="BF"/>
          <w:sz w:val="18"/>
          <w:szCs w:val="18"/>
        </w:rPr>
        <w:t>ids.</w:t>
      </w:r>
      <w:r w:rsidR="002D2C6A" w:rsidRPr="002D2C6A">
        <w:rPr>
          <w:rFonts w:ascii="Courier New" w:hAnsi="Courier New" w:cs="Courier New"/>
          <w:b/>
          <w:color w:val="365F91" w:themeColor="accent1" w:themeShade="BF"/>
          <w:sz w:val="18"/>
          <w:szCs w:val="18"/>
        </w:rPr>
        <w:t>setEncadenado(</w:t>
      </w:r>
      <w:proofErr w:type="gramEnd"/>
      <w:r w:rsidRPr="002D2C6A">
        <w:rPr>
          <w:rFonts w:ascii="Courier New" w:hAnsi="Courier New" w:cs="Courier New"/>
          <w:b/>
          <w:color w:val="365F91" w:themeColor="accent1" w:themeShade="BF"/>
          <w:sz w:val="18"/>
          <w:szCs w:val="18"/>
        </w:rPr>
        <w:t>identificador.lexema), &lt;LadoIzquierdo&gt;</w:t>
      </w:r>
      <w:r w:rsidRPr="002D2C6A">
        <w:rPr>
          <w:rFonts w:ascii="Courier New" w:hAnsi="Courier New" w:cs="Courier New"/>
          <w:b/>
          <w:color w:val="365F91" w:themeColor="accent1" w:themeShade="BF"/>
          <w:sz w:val="18"/>
          <w:szCs w:val="18"/>
          <w:vertAlign w:val="subscript"/>
        </w:rPr>
        <w:t>1</w:t>
      </w:r>
      <w:r w:rsidRPr="002D2C6A">
        <w:rPr>
          <w:rFonts w:ascii="Courier New" w:hAnsi="Courier New" w:cs="Courier New"/>
          <w:b/>
          <w:color w:val="365F91" w:themeColor="accent1" w:themeShade="BF"/>
          <w:sz w:val="18"/>
          <w:szCs w:val="18"/>
        </w:rPr>
        <w:t>.lista_ids=&lt;LadoIzquierdo&gt;.lista_ids}</w:t>
      </w:r>
      <w:r w:rsidRPr="00B26F5D">
        <w:rPr>
          <w:rFonts w:ascii="Courier New" w:hAnsi="Courier New" w:cs="Courier New"/>
          <w:b/>
          <w:color w:val="31849B" w:themeColor="accent5" w:themeShade="BF"/>
          <w:sz w:val="18"/>
          <w:szCs w:val="18"/>
        </w:rPr>
        <w:t xml:space="preserve"> </w:t>
      </w:r>
      <w:r w:rsidRPr="00B26F5D">
        <w:rPr>
          <w:rFonts w:cs="ArialMT"/>
        </w:rPr>
        <w:t>&lt;LadoIzquierdo&gt;</w:t>
      </w:r>
      <w:r w:rsidRPr="00B26F5D">
        <w:rPr>
          <w:rFonts w:cs="ArialMT"/>
          <w:vertAlign w:val="subscript"/>
        </w:rPr>
        <w:t>1</w:t>
      </w:r>
    </w:p>
    <w:p w:rsidR="0095034B" w:rsidRPr="00E21DEA" w:rsidRDefault="0095034B" w:rsidP="0095034B">
      <w:pPr>
        <w:widowControl w:val="0"/>
        <w:contextualSpacing/>
        <w:mirrorIndents/>
      </w:pPr>
      <w:r w:rsidRPr="009C70B4">
        <w:rPr>
          <w:rFonts w:cs="ArialMT"/>
        </w:rPr>
        <w:t>&lt;</w:t>
      </w:r>
      <w:r>
        <w:rPr>
          <w:rFonts w:cs="ArialMT"/>
        </w:rPr>
        <w:t>IdEncadenados</w:t>
      </w:r>
      <w:r w:rsidRPr="009C70B4">
        <w:rPr>
          <w:rFonts w:cs="ArialMT"/>
        </w:rPr>
        <w:t xml:space="preserve">&gt; → </w:t>
      </w:r>
      <w:r w:rsidRPr="009C70B4">
        <w:rPr>
          <w:rFonts w:ascii="Cambria Math" w:hAnsi="Cambria Math" w:cs="Cambria Math"/>
        </w:rPr>
        <w:t>𝜆</w:t>
      </w:r>
      <w:r w:rsidRPr="009C70B4">
        <w:rPr>
          <w:rFonts w:cs="ArialMT"/>
        </w:rPr>
        <w:t xml:space="preserve"> </w:t>
      </w:r>
      <w:r>
        <w:rPr>
          <w:rFonts w:cs="ArialMT"/>
        </w:rPr>
        <w:br/>
      </w:r>
      <w:r>
        <w:rPr>
          <w:rFonts w:cs="ArialMT"/>
        </w:rPr>
        <w:lastRenderedPageBreak/>
        <w:t xml:space="preserve">&lt;IdEncadenados&gt; </w:t>
      </w:r>
      <w:r w:rsidRPr="009C70B4">
        <w:rPr>
          <w:rFonts w:cs="ArialMT"/>
        </w:rPr>
        <w:t>→.</w:t>
      </w:r>
      <w:r>
        <w:rPr>
          <w:rFonts w:cs="ArialMT"/>
        </w:rPr>
        <w:t xml:space="preserve">  </w:t>
      </w:r>
      <w:r w:rsidRPr="009C70B4">
        <w:rPr>
          <w:rFonts w:cs="ArialMT"/>
        </w:rPr>
        <w:t>Identificador</w:t>
      </w:r>
      <w:r>
        <w:rPr>
          <w:rFonts w:cs="ArialMT"/>
        </w:rPr>
        <w:t xml:space="preserve"> </w:t>
      </w:r>
      <w:r w:rsidRPr="006326C5">
        <w:rPr>
          <w:rFonts w:ascii="Courier New" w:hAnsi="Courier New" w:cs="Courier New"/>
          <w:b/>
          <w:color w:val="365F91" w:themeColor="accent1" w:themeShade="BF"/>
          <w:sz w:val="18"/>
          <w:szCs w:val="18"/>
        </w:rPr>
        <w:t>{&lt;IdEncadenados&gt;.lista_</w:t>
      </w:r>
      <w:proofErr w:type="gramStart"/>
      <w:r w:rsidRPr="006326C5">
        <w:rPr>
          <w:rFonts w:ascii="Courier New" w:hAnsi="Courier New" w:cs="Courier New"/>
          <w:b/>
          <w:color w:val="365F91" w:themeColor="accent1" w:themeShade="BF"/>
          <w:sz w:val="18"/>
          <w:szCs w:val="18"/>
        </w:rPr>
        <w:t>ids.agregar(</w:t>
      </w:r>
      <w:proofErr w:type="gramEnd"/>
      <w:r w:rsidRPr="006326C5">
        <w:rPr>
          <w:rFonts w:ascii="Courier New" w:hAnsi="Courier New" w:cs="Courier New"/>
          <w:b/>
          <w:color w:val="365F91" w:themeColor="accent1" w:themeShade="BF"/>
          <w:sz w:val="18"/>
          <w:szCs w:val="18"/>
        </w:rPr>
        <w:t>identificador.lexema)}</w:t>
      </w:r>
      <w:r w:rsidRPr="00B26F5D">
        <w:rPr>
          <w:rFonts w:ascii="Courier New" w:hAnsi="Courier New" w:cs="Courier New"/>
          <w:b/>
          <w:color w:val="31849B" w:themeColor="accent5" w:themeShade="BF"/>
          <w:sz w:val="18"/>
          <w:szCs w:val="18"/>
        </w:rPr>
        <w:t xml:space="preserve"> </w:t>
      </w:r>
      <w:r>
        <w:rPr>
          <w:rFonts w:cs="ArialMT"/>
        </w:rPr>
        <w:t>&lt;IdEncadenados&gt;</w:t>
      </w:r>
      <w:r>
        <w:rPr>
          <w:rFonts w:cs="ArialMT"/>
          <w:vertAlign w:val="subscript"/>
        </w:rPr>
        <w:t>1</w:t>
      </w:r>
      <w:r>
        <w:rPr>
          <w:rFonts w:cs="ArialMT"/>
        </w:rPr>
        <w:t xml:space="preserve">  </w:t>
      </w:r>
      <w:r w:rsidRPr="006326C5">
        <w:rPr>
          <w:rFonts w:ascii="Courier New" w:hAnsi="Courier New" w:cs="Courier New"/>
          <w:b/>
          <w:color w:val="365F91" w:themeColor="accent1" w:themeShade="BF"/>
          <w:sz w:val="18"/>
          <w:szCs w:val="18"/>
        </w:rPr>
        <w:t>{&lt;IdEncadenados&gt;.lista_ids=&lt;IdEncadenados&gt;</w:t>
      </w:r>
      <w:r w:rsidRPr="006326C5">
        <w:rPr>
          <w:rFonts w:ascii="Courier New" w:hAnsi="Courier New" w:cs="Courier New"/>
          <w:b/>
          <w:color w:val="365F91" w:themeColor="accent1" w:themeShade="BF"/>
          <w:sz w:val="18"/>
          <w:szCs w:val="18"/>
          <w:vertAlign w:val="subscript"/>
        </w:rPr>
        <w:t>1</w:t>
      </w:r>
      <w:r w:rsidRPr="006326C5">
        <w:rPr>
          <w:rFonts w:ascii="Courier New" w:hAnsi="Courier New" w:cs="Courier New"/>
          <w:b/>
          <w:color w:val="365F91" w:themeColor="accent1" w:themeShade="BF"/>
          <w:sz w:val="18"/>
          <w:szCs w:val="18"/>
        </w:rPr>
        <w:t>.lista_ids}</w:t>
      </w:r>
    </w:p>
    <w:p w:rsidR="0095034B" w:rsidRPr="00B26F5D" w:rsidRDefault="0095034B" w:rsidP="0095034B">
      <w:pPr>
        <w:widowControl w:val="0"/>
        <w:contextualSpacing/>
        <w:mirrorIndents/>
      </w:pPr>
    </w:p>
    <w:p w:rsidR="0095034B" w:rsidRPr="00B26F5D" w:rsidRDefault="0095034B" w:rsidP="0095034B">
      <w:pPr>
        <w:widowControl w:val="0"/>
        <w:contextualSpacing/>
        <w:mirrorIndents/>
        <w:rPr>
          <w:b/>
          <w:bCs/>
        </w:rPr>
      </w:pPr>
      <w:r w:rsidRPr="00B26F5D">
        <w:t xml:space="preserve">&lt;SentenciaSimple&gt; → </w:t>
      </w:r>
      <w:r w:rsidRPr="00B26F5D">
        <w:rPr>
          <w:b/>
          <w:bCs/>
        </w:rPr>
        <w:t>(</w:t>
      </w:r>
      <w:r w:rsidRPr="00B26F5D">
        <w:t xml:space="preserve">&lt;Expresion&gt; </w:t>
      </w:r>
      <w:r w:rsidRPr="006326C5">
        <w:rPr>
          <w:rFonts w:ascii="Courier New" w:hAnsi="Courier New" w:cs="Courier New"/>
          <w:b/>
          <w:color w:val="365F91" w:themeColor="accent1" w:themeShade="BF"/>
          <w:sz w:val="18"/>
          <w:szCs w:val="18"/>
        </w:rPr>
        <w:t>{&lt;SentenciaSimple&gt;.sent = &lt;Expresion&gt;.expr</w:t>
      </w:r>
      <w:proofErr w:type="gramStart"/>
      <w:r w:rsidRPr="006326C5">
        <w:rPr>
          <w:rFonts w:ascii="Courier New" w:hAnsi="Courier New" w:cs="Courier New"/>
          <w:b/>
          <w:color w:val="365F91" w:themeColor="accent1" w:themeShade="BF"/>
          <w:sz w:val="18"/>
          <w:szCs w:val="18"/>
        </w:rPr>
        <w:t>}</w:t>
      </w:r>
      <w:r w:rsidRPr="00B26F5D">
        <w:rPr>
          <w:rFonts w:ascii="Courier New" w:hAnsi="Courier New" w:cs="Courier New"/>
          <w:b/>
          <w:color w:val="5F497A" w:themeColor="accent4" w:themeShade="BF"/>
          <w:sz w:val="18"/>
          <w:szCs w:val="18"/>
        </w:rPr>
        <w:t xml:space="preserve"> </w:t>
      </w:r>
      <w:r w:rsidRPr="00B26F5D">
        <w:rPr>
          <w:b/>
          <w:bCs/>
        </w:rPr>
        <w:t>)</w:t>
      </w:r>
      <w:proofErr w:type="gramEnd"/>
      <w:r w:rsidRPr="00B26F5D">
        <w:rPr>
          <w:b/>
          <w:bCs/>
        </w:rPr>
        <w:t xml:space="preserve"> </w:t>
      </w:r>
    </w:p>
    <w:p w:rsidR="0095034B" w:rsidRPr="00B26F5D" w:rsidRDefault="0095034B" w:rsidP="0095034B">
      <w:pPr>
        <w:widowControl w:val="0"/>
        <w:contextualSpacing/>
        <w:mirrorIndents/>
        <w:rPr>
          <w:rFonts w:ascii="Courier New" w:hAnsi="Courier New" w:cs="Courier New"/>
          <w:b/>
          <w:color w:val="31849B" w:themeColor="accent5" w:themeShade="BF"/>
          <w:sz w:val="18"/>
          <w:szCs w:val="18"/>
        </w:rPr>
      </w:pPr>
      <w:r w:rsidRPr="00B26F5D">
        <w:t>&lt;Expresion&gt; → &lt;Expr5&gt;</w:t>
      </w:r>
      <w:r w:rsidRPr="00D87AE9">
        <w:rPr>
          <w:color w:val="365F91" w:themeColor="accent1" w:themeShade="BF"/>
        </w:rPr>
        <w:t xml:space="preserve"> </w:t>
      </w:r>
      <w:r w:rsidRPr="00D87AE9">
        <w:rPr>
          <w:rFonts w:ascii="Courier New" w:hAnsi="Courier New" w:cs="Courier New"/>
          <w:b/>
          <w:color w:val="365F91" w:themeColor="accent1" w:themeShade="BF"/>
          <w:sz w:val="18"/>
          <w:szCs w:val="18"/>
        </w:rPr>
        <w:t>{&lt;ExprP&gt;.exprH = &lt;Expr5&gt;.</w:t>
      </w:r>
      <w:proofErr w:type="gramStart"/>
      <w:r w:rsidRPr="00D87AE9">
        <w:rPr>
          <w:rFonts w:ascii="Courier New" w:hAnsi="Courier New" w:cs="Courier New"/>
          <w:b/>
          <w:color w:val="365F91" w:themeColor="accent1" w:themeShade="BF"/>
          <w:sz w:val="18"/>
          <w:szCs w:val="18"/>
        </w:rPr>
        <w:t>expr }</w:t>
      </w:r>
      <w:proofErr w:type="gramEnd"/>
      <w:r w:rsidRPr="00D87AE9">
        <w:rPr>
          <w:color w:val="365F91" w:themeColor="accent1" w:themeShade="BF"/>
        </w:rPr>
        <w:t xml:space="preserve"> </w:t>
      </w:r>
      <w:r w:rsidRPr="00B26F5D">
        <w:t>&lt;ExprP&gt;</w:t>
      </w:r>
      <w:r w:rsidRPr="00B26F5D">
        <w:rPr>
          <w:rFonts w:ascii="Courier New" w:hAnsi="Courier New" w:cs="Courier New"/>
          <w:b/>
          <w:color w:val="31849B" w:themeColor="accent5" w:themeShade="BF"/>
          <w:sz w:val="18"/>
          <w:szCs w:val="18"/>
        </w:rPr>
        <w:t xml:space="preserve"> </w:t>
      </w:r>
      <w:r w:rsidRPr="00D87AE9">
        <w:rPr>
          <w:rFonts w:ascii="Courier New" w:hAnsi="Courier New" w:cs="Courier New"/>
          <w:b/>
          <w:color w:val="365F91" w:themeColor="accent1" w:themeShade="BF"/>
          <w:sz w:val="18"/>
          <w:szCs w:val="18"/>
        </w:rPr>
        <w:t xml:space="preserve">{&lt;Expresion&gt;.expr = &lt;ExprP&gt;.expr} </w:t>
      </w:r>
    </w:p>
    <w:p w:rsidR="0095034B" w:rsidRPr="00B26F5D" w:rsidRDefault="0095034B" w:rsidP="0095034B">
      <w:pPr>
        <w:widowControl w:val="0"/>
        <w:contextualSpacing/>
        <w:mirrorIndents/>
        <w:rPr>
          <w:rFonts w:ascii="Courier New" w:hAnsi="Courier New" w:cs="Courier New"/>
          <w:b/>
          <w:color w:val="31849B" w:themeColor="accent5" w:themeShade="BF"/>
          <w:sz w:val="18"/>
          <w:szCs w:val="18"/>
        </w:rPr>
      </w:pPr>
      <w:r w:rsidRPr="00B26F5D">
        <w:t xml:space="preserve">&lt;ExprP&gt; → </w:t>
      </w:r>
      <w:r w:rsidRPr="00B26F5D">
        <w:rPr>
          <w:b/>
          <w:bCs/>
        </w:rPr>
        <w:t xml:space="preserve">|| </w:t>
      </w:r>
      <w:r w:rsidRPr="00B26F5D">
        <w:t xml:space="preserve">&lt;Expr5&gt; </w:t>
      </w:r>
      <w:r w:rsidRPr="00EA3898">
        <w:rPr>
          <w:rFonts w:ascii="Courier New" w:hAnsi="Courier New" w:cs="Courier New"/>
          <w:b/>
          <w:color w:val="365F91" w:themeColor="accent1" w:themeShade="BF"/>
          <w:sz w:val="18"/>
          <w:szCs w:val="18"/>
        </w:rPr>
        <w:t xml:space="preserve">{&lt;ExprP&gt;1.exprH = new </w:t>
      </w:r>
      <w:proofErr w:type="gramStart"/>
      <w:r w:rsidRPr="00EA3898">
        <w:rPr>
          <w:rFonts w:ascii="Courier New" w:hAnsi="Courier New" w:cs="Courier New"/>
          <w:b/>
          <w:color w:val="365F91" w:themeColor="accent1" w:themeShade="BF"/>
          <w:sz w:val="18"/>
          <w:szCs w:val="18"/>
        </w:rPr>
        <w:t>NodoExpBinaria(</w:t>
      </w:r>
      <w:proofErr w:type="gramEnd"/>
      <w:r w:rsidRPr="00EA3898">
        <w:rPr>
          <w:rFonts w:ascii="Courier New" w:hAnsi="Courier New" w:cs="Courier New"/>
          <w:b/>
          <w:color w:val="365F91" w:themeColor="accent1" w:themeShade="BF"/>
          <w:sz w:val="18"/>
          <w:szCs w:val="18"/>
        </w:rPr>
        <w:t>&lt;ExprP&gt;.exprH, &lt;Expr5&gt;.expr, “||”)}</w:t>
      </w:r>
      <w:r w:rsidRPr="00EA3898">
        <w:rPr>
          <w:color w:val="365F91" w:themeColor="accent1" w:themeShade="BF"/>
        </w:rPr>
        <w:t xml:space="preserve"> &lt;ExprP&gt;</w:t>
      </w:r>
      <w:r w:rsidRPr="00EA3898">
        <w:rPr>
          <w:color w:val="365F91" w:themeColor="accent1" w:themeShade="BF"/>
          <w:vertAlign w:val="subscript"/>
        </w:rPr>
        <w:t>1</w:t>
      </w:r>
      <w:r w:rsidRPr="00EA3898">
        <w:rPr>
          <w:color w:val="365F91" w:themeColor="accent1" w:themeShade="BF"/>
        </w:rPr>
        <w:t xml:space="preserve"> </w:t>
      </w:r>
      <w:r w:rsidRPr="00EA3898">
        <w:rPr>
          <w:rFonts w:ascii="Courier New" w:hAnsi="Courier New" w:cs="Courier New"/>
          <w:b/>
          <w:color w:val="365F91" w:themeColor="accent1" w:themeShade="BF"/>
          <w:sz w:val="18"/>
          <w:szCs w:val="18"/>
        </w:rPr>
        <w:t>{&lt;ExprP&gt;.expr = &lt;ExprP&gt;1.expr}</w:t>
      </w:r>
      <w:r w:rsidRPr="00B26F5D">
        <w:rPr>
          <w:rFonts w:ascii="Courier New" w:hAnsi="Courier New" w:cs="Courier New"/>
          <w:b/>
          <w:color w:val="31849B" w:themeColor="accent5" w:themeShade="BF"/>
          <w:sz w:val="18"/>
          <w:szCs w:val="18"/>
        </w:rPr>
        <w:t xml:space="preserve"> </w:t>
      </w:r>
    </w:p>
    <w:p w:rsidR="0095034B" w:rsidRPr="00B26F5D" w:rsidRDefault="0095034B" w:rsidP="0095034B">
      <w:pPr>
        <w:widowControl w:val="0"/>
        <w:contextualSpacing/>
        <w:mirrorIndents/>
        <w:rPr>
          <w:rFonts w:ascii="Courier New" w:hAnsi="Courier New" w:cs="Courier New"/>
          <w:b/>
          <w:color w:val="31849B" w:themeColor="accent5" w:themeShade="BF"/>
          <w:sz w:val="18"/>
          <w:szCs w:val="18"/>
          <w:lang w:val="en-US"/>
        </w:rPr>
      </w:pPr>
      <w:r w:rsidRPr="00B26F5D">
        <w:rPr>
          <w:lang w:val="en-US"/>
        </w:rPr>
        <w:t xml:space="preserve">&lt;ExprP&gt; → </w:t>
      </w:r>
      <w:r w:rsidRPr="00B26F5D">
        <w:rPr>
          <w:rFonts w:ascii="Cambria Math" w:hAnsi="Cambria Math" w:cs="Cambria Math"/>
        </w:rPr>
        <w:t>𝜆</w:t>
      </w:r>
      <w:r w:rsidRPr="00B26F5D">
        <w:rPr>
          <w:rFonts w:ascii="Cambria Math" w:hAnsi="Cambria Math" w:cs="Cambria Math"/>
          <w:lang w:val="en-US"/>
        </w:rPr>
        <w:t xml:space="preserve"> </w:t>
      </w:r>
      <w:r w:rsidRPr="00DE77A2">
        <w:rPr>
          <w:rFonts w:ascii="Courier New" w:hAnsi="Courier New" w:cs="Courier New"/>
          <w:b/>
          <w:color w:val="365F91" w:themeColor="accent1" w:themeShade="BF"/>
          <w:sz w:val="18"/>
          <w:szCs w:val="18"/>
          <w:lang w:val="en-US"/>
        </w:rPr>
        <w:t>{&lt;ExprP&gt;.expr = &lt;ExprP&gt;.exprH}</w:t>
      </w:r>
    </w:p>
    <w:p w:rsidR="0095034B" w:rsidRPr="00B26F5D" w:rsidRDefault="0095034B" w:rsidP="0095034B">
      <w:pPr>
        <w:widowControl w:val="0"/>
        <w:contextualSpacing/>
        <w:mirrorIndents/>
        <w:rPr>
          <w:rFonts w:ascii="Courier New" w:hAnsi="Courier New" w:cs="Courier New"/>
          <w:b/>
          <w:color w:val="31849B" w:themeColor="accent5" w:themeShade="BF"/>
          <w:sz w:val="18"/>
          <w:szCs w:val="18"/>
          <w:lang w:val="en-US"/>
        </w:rPr>
      </w:pPr>
      <w:r w:rsidRPr="00B26F5D">
        <w:rPr>
          <w:lang w:val="en-US"/>
        </w:rPr>
        <w:t>&lt;Expr5&gt; → &lt;Expr4</w:t>
      </w:r>
      <w:proofErr w:type="gramStart"/>
      <w:r w:rsidRPr="00B26F5D">
        <w:rPr>
          <w:lang w:val="en-US"/>
        </w:rPr>
        <w:t>&gt;</w:t>
      </w:r>
      <w:r w:rsidRPr="00D16DC1">
        <w:rPr>
          <w:rFonts w:ascii="Courier New" w:hAnsi="Courier New" w:cs="Courier New"/>
          <w:b/>
          <w:color w:val="365F91" w:themeColor="accent1" w:themeShade="BF"/>
          <w:sz w:val="18"/>
          <w:szCs w:val="18"/>
          <w:lang w:val="en-US"/>
        </w:rPr>
        <w:t>{</w:t>
      </w:r>
      <w:proofErr w:type="gramEnd"/>
      <w:r w:rsidRPr="00D16DC1">
        <w:rPr>
          <w:rFonts w:ascii="Courier New" w:hAnsi="Courier New" w:cs="Courier New"/>
          <w:b/>
          <w:color w:val="365F91" w:themeColor="accent1" w:themeShade="BF"/>
          <w:sz w:val="18"/>
          <w:szCs w:val="18"/>
          <w:lang w:val="en-US"/>
        </w:rPr>
        <w:t xml:space="preserve">&lt;Expr5P&gt;.exprH = &lt;Expr4&gt;.expr </w:t>
      </w:r>
      <w:r w:rsidRPr="00B26F5D">
        <w:rPr>
          <w:rFonts w:ascii="Courier New" w:hAnsi="Courier New" w:cs="Courier New"/>
          <w:b/>
          <w:color w:val="31849B" w:themeColor="accent5" w:themeShade="BF"/>
          <w:sz w:val="18"/>
          <w:szCs w:val="18"/>
          <w:lang w:val="en-US"/>
        </w:rPr>
        <w:t>}</w:t>
      </w:r>
      <w:r w:rsidRPr="00B26F5D">
        <w:rPr>
          <w:lang w:val="en-US"/>
        </w:rPr>
        <w:t xml:space="preserve"> &lt;Expr5P&gt; </w:t>
      </w:r>
      <w:r w:rsidRPr="008B740E">
        <w:rPr>
          <w:rFonts w:ascii="Courier New" w:hAnsi="Courier New" w:cs="Courier New"/>
          <w:b/>
          <w:color w:val="365F91" w:themeColor="accent1" w:themeShade="BF"/>
          <w:sz w:val="18"/>
          <w:szCs w:val="18"/>
          <w:lang w:val="en-US"/>
        </w:rPr>
        <w:t>{&lt;Expr5&gt;.expr = &lt;Expr5P&gt;.expr}</w:t>
      </w:r>
    </w:p>
    <w:p w:rsidR="0095034B" w:rsidRPr="00AD4ECE" w:rsidRDefault="0095034B" w:rsidP="0095034B">
      <w:pPr>
        <w:widowControl w:val="0"/>
        <w:contextualSpacing/>
        <w:mirrorIndents/>
        <w:rPr>
          <w:rFonts w:ascii="Courier New" w:hAnsi="Courier New" w:cs="Courier New"/>
          <w:b/>
          <w:color w:val="365F91" w:themeColor="accent1" w:themeShade="BF"/>
          <w:sz w:val="18"/>
          <w:szCs w:val="18"/>
          <w:lang w:val="en-US"/>
        </w:rPr>
      </w:pPr>
      <w:r w:rsidRPr="00B26F5D">
        <w:rPr>
          <w:lang w:val="en-US"/>
        </w:rPr>
        <w:t xml:space="preserve">&lt;Expr5P&gt; → </w:t>
      </w:r>
      <w:r w:rsidRPr="00B26F5D">
        <w:rPr>
          <w:b/>
          <w:bCs/>
          <w:lang w:val="en-US"/>
        </w:rPr>
        <w:t xml:space="preserve">&amp;&amp; </w:t>
      </w:r>
      <w:r w:rsidRPr="00B26F5D">
        <w:rPr>
          <w:lang w:val="en-US"/>
        </w:rPr>
        <w:t>&lt;Expr4</w:t>
      </w:r>
      <w:proofErr w:type="gramStart"/>
      <w:r w:rsidRPr="00B26F5D">
        <w:rPr>
          <w:lang w:val="en-US"/>
        </w:rPr>
        <w:t>&gt;</w:t>
      </w:r>
      <w:r w:rsidRPr="007312E3">
        <w:rPr>
          <w:rFonts w:ascii="Courier New" w:hAnsi="Courier New" w:cs="Courier New"/>
          <w:b/>
          <w:color w:val="365F91" w:themeColor="accent1" w:themeShade="BF"/>
          <w:sz w:val="18"/>
          <w:szCs w:val="18"/>
          <w:lang w:val="en-US"/>
        </w:rPr>
        <w:t>{</w:t>
      </w:r>
      <w:proofErr w:type="gramEnd"/>
      <w:r w:rsidRPr="007312E3">
        <w:rPr>
          <w:rFonts w:ascii="Courier New" w:hAnsi="Courier New" w:cs="Courier New"/>
          <w:b/>
          <w:color w:val="365F91" w:themeColor="accent1" w:themeShade="BF"/>
          <w:sz w:val="18"/>
          <w:szCs w:val="18"/>
          <w:lang w:val="en-US"/>
        </w:rPr>
        <w:t xml:space="preserve">&lt;Expr5P&gt;1.exprH = new NodoExpBinaria(&lt;Expr5P&gt;.exprH, &lt;Expr4&gt;.expr, </w:t>
      </w:r>
      <w:r w:rsidRPr="00B26F5D">
        <w:rPr>
          <w:rFonts w:ascii="Courier New" w:hAnsi="Courier New" w:cs="Courier New"/>
          <w:b/>
          <w:color w:val="31849B" w:themeColor="accent5" w:themeShade="BF"/>
          <w:sz w:val="18"/>
          <w:szCs w:val="18"/>
          <w:lang w:val="en-US"/>
        </w:rPr>
        <w:t>“&amp;&amp;”</w:t>
      </w:r>
      <w:r w:rsidRPr="007312E3">
        <w:rPr>
          <w:rFonts w:ascii="Courier New" w:hAnsi="Courier New" w:cs="Courier New"/>
          <w:b/>
          <w:color w:val="365F91" w:themeColor="accent1" w:themeShade="BF"/>
          <w:sz w:val="18"/>
          <w:szCs w:val="18"/>
          <w:lang w:val="en-US"/>
        </w:rPr>
        <w:t>)}</w:t>
      </w:r>
      <w:r w:rsidRPr="00B26F5D">
        <w:rPr>
          <w:lang w:val="en-US"/>
        </w:rPr>
        <w:t>&lt;Expr5P&gt;</w:t>
      </w:r>
      <w:r w:rsidRPr="00B26F5D">
        <w:rPr>
          <w:vertAlign w:val="subscript"/>
          <w:lang w:val="en-US"/>
        </w:rPr>
        <w:t>1</w:t>
      </w:r>
      <w:r w:rsidRPr="00B26F5D">
        <w:rPr>
          <w:lang w:val="en-US"/>
        </w:rPr>
        <w:t xml:space="preserve"> </w:t>
      </w:r>
      <w:r w:rsidRPr="00AD4ECE">
        <w:rPr>
          <w:rFonts w:ascii="Courier New" w:hAnsi="Courier New" w:cs="Courier New"/>
          <w:b/>
          <w:color w:val="365F91" w:themeColor="accent1" w:themeShade="BF"/>
          <w:sz w:val="18"/>
          <w:szCs w:val="18"/>
          <w:lang w:val="en-US"/>
        </w:rPr>
        <w:t>{&lt;Expr5P&gt;.expr = &lt;Expr5P&gt;1.expr}</w:t>
      </w:r>
    </w:p>
    <w:p w:rsidR="0095034B" w:rsidRPr="00B26F5D" w:rsidRDefault="0095034B" w:rsidP="0095034B">
      <w:pPr>
        <w:widowControl w:val="0"/>
        <w:contextualSpacing/>
        <w:mirrorIndents/>
        <w:rPr>
          <w:rFonts w:ascii="Courier New" w:hAnsi="Courier New" w:cs="Courier New"/>
          <w:b/>
          <w:color w:val="31849B" w:themeColor="accent5" w:themeShade="BF"/>
          <w:sz w:val="18"/>
          <w:szCs w:val="18"/>
          <w:lang w:val="en-US"/>
        </w:rPr>
      </w:pPr>
      <w:r w:rsidRPr="00B26F5D">
        <w:rPr>
          <w:lang w:val="en-US"/>
        </w:rPr>
        <w:t xml:space="preserve">&lt;Expr5P&gt; → </w:t>
      </w:r>
      <w:r w:rsidRPr="00B26F5D">
        <w:rPr>
          <w:rFonts w:ascii="Cambria Math" w:hAnsi="Cambria Math" w:cs="Cambria Math"/>
        </w:rPr>
        <w:t>𝜆</w:t>
      </w:r>
      <w:r w:rsidRPr="00B26F5D">
        <w:rPr>
          <w:rFonts w:ascii="Courier New" w:hAnsi="Courier New" w:cs="Courier New"/>
          <w:b/>
          <w:color w:val="31849B" w:themeColor="accent5" w:themeShade="BF"/>
          <w:sz w:val="18"/>
          <w:szCs w:val="18"/>
          <w:lang w:val="en-US"/>
        </w:rPr>
        <w:t xml:space="preserve"> </w:t>
      </w:r>
      <w:r w:rsidRPr="00040D13">
        <w:rPr>
          <w:rFonts w:ascii="Courier New" w:hAnsi="Courier New" w:cs="Courier New"/>
          <w:b/>
          <w:color w:val="365F91" w:themeColor="accent1" w:themeShade="BF"/>
          <w:sz w:val="18"/>
          <w:szCs w:val="18"/>
          <w:lang w:val="en-US"/>
        </w:rPr>
        <w:t>{&lt;Expr5P&gt;.expr = &lt;Expr5P&gt;.exprH}</w:t>
      </w:r>
    </w:p>
    <w:p w:rsidR="0095034B" w:rsidRPr="00B26F5D" w:rsidRDefault="0095034B" w:rsidP="0095034B">
      <w:pPr>
        <w:widowControl w:val="0"/>
        <w:contextualSpacing/>
        <w:mirrorIndents/>
        <w:rPr>
          <w:rFonts w:ascii="Courier New" w:hAnsi="Courier New" w:cs="Courier New"/>
          <w:b/>
          <w:color w:val="31849B" w:themeColor="accent5" w:themeShade="BF"/>
          <w:sz w:val="18"/>
          <w:szCs w:val="18"/>
          <w:lang w:val="en-US"/>
        </w:rPr>
      </w:pPr>
      <w:r w:rsidRPr="00B26F5D">
        <w:rPr>
          <w:lang w:val="en-US"/>
        </w:rPr>
        <w:t xml:space="preserve">&lt;Expr4&gt; → &lt;Expr3&gt; </w:t>
      </w:r>
      <w:r w:rsidRPr="00B3359F">
        <w:rPr>
          <w:rFonts w:ascii="Courier New" w:hAnsi="Courier New" w:cs="Courier New"/>
          <w:b/>
          <w:color w:val="365F91" w:themeColor="accent1" w:themeShade="BF"/>
          <w:sz w:val="18"/>
          <w:szCs w:val="18"/>
          <w:lang w:val="en-US"/>
        </w:rPr>
        <w:t>{&lt;Expr4P&gt;.exprH = &lt;Expr3&gt;.</w:t>
      </w:r>
      <w:proofErr w:type="gramStart"/>
      <w:r w:rsidRPr="00B3359F">
        <w:rPr>
          <w:rFonts w:ascii="Courier New" w:hAnsi="Courier New" w:cs="Courier New"/>
          <w:b/>
          <w:color w:val="365F91" w:themeColor="accent1" w:themeShade="BF"/>
          <w:sz w:val="18"/>
          <w:szCs w:val="18"/>
          <w:lang w:val="en-US"/>
        </w:rPr>
        <w:t>expr }</w:t>
      </w:r>
      <w:proofErr w:type="gramEnd"/>
      <w:r w:rsidRPr="00B26F5D">
        <w:rPr>
          <w:lang w:val="en-US"/>
        </w:rPr>
        <w:t xml:space="preserve"> &lt;Expr4P&gt; </w:t>
      </w:r>
      <w:r w:rsidRPr="00E4513A">
        <w:rPr>
          <w:rFonts w:ascii="Courier New" w:hAnsi="Courier New" w:cs="Courier New"/>
          <w:b/>
          <w:color w:val="365F91" w:themeColor="accent1" w:themeShade="BF"/>
          <w:sz w:val="18"/>
          <w:szCs w:val="18"/>
          <w:lang w:val="en-US"/>
        </w:rPr>
        <w:t>{&lt;Expr4&gt;.expr = &lt;Expr4P&gt;.expr}</w:t>
      </w:r>
    </w:p>
    <w:p w:rsidR="0095034B" w:rsidRPr="00A00AA0" w:rsidRDefault="0095034B" w:rsidP="0095034B">
      <w:pPr>
        <w:widowControl w:val="0"/>
        <w:contextualSpacing/>
        <w:mirrorIndents/>
        <w:rPr>
          <w:rFonts w:ascii="Courier New" w:hAnsi="Courier New" w:cs="Courier New"/>
          <w:b/>
          <w:color w:val="365F91" w:themeColor="accent1" w:themeShade="BF"/>
          <w:sz w:val="18"/>
          <w:szCs w:val="18"/>
          <w:lang w:val="en-US"/>
        </w:rPr>
      </w:pPr>
      <w:r w:rsidRPr="00B26F5D">
        <w:rPr>
          <w:lang w:val="en-US"/>
        </w:rPr>
        <w:t xml:space="preserve">&lt;Expr4P&gt; → </w:t>
      </w:r>
      <w:r w:rsidRPr="00B26F5D">
        <w:rPr>
          <w:b/>
          <w:bCs/>
          <w:lang w:val="en-US"/>
        </w:rPr>
        <w:t xml:space="preserve">== </w:t>
      </w:r>
      <w:r w:rsidRPr="00B26F5D">
        <w:rPr>
          <w:lang w:val="en-US"/>
        </w:rPr>
        <w:t>&lt;Expr3&gt;</w:t>
      </w:r>
      <w:r w:rsidRPr="00B26F5D">
        <w:rPr>
          <w:rFonts w:ascii="Courier New" w:hAnsi="Courier New" w:cs="Courier New"/>
          <w:b/>
          <w:color w:val="31849B" w:themeColor="accent5" w:themeShade="BF"/>
          <w:sz w:val="18"/>
          <w:szCs w:val="18"/>
          <w:lang w:val="en-US"/>
        </w:rPr>
        <w:t xml:space="preserve"> </w:t>
      </w:r>
      <w:r w:rsidRPr="00A00AA0">
        <w:rPr>
          <w:rFonts w:ascii="Courier New" w:hAnsi="Courier New" w:cs="Courier New"/>
          <w:b/>
          <w:color w:val="365F91" w:themeColor="accent1" w:themeShade="BF"/>
          <w:sz w:val="18"/>
          <w:szCs w:val="18"/>
          <w:lang w:val="en-US"/>
        </w:rPr>
        <w:t xml:space="preserve">{&lt;Expr4P&gt;1.exprH = new </w:t>
      </w:r>
      <w:proofErr w:type="gramStart"/>
      <w:r w:rsidRPr="00A00AA0">
        <w:rPr>
          <w:rFonts w:ascii="Courier New" w:hAnsi="Courier New" w:cs="Courier New"/>
          <w:b/>
          <w:color w:val="365F91" w:themeColor="accent1" w:themeShade="BF"/>
          <w:sz w:val="18"/>
          <w:szCs w:val="18"/>
          <w:lang w:val="en-US"/>
        </w:rPr>
        <w:t>NodoExpBinaria(</w:t>
      </w:r>
      <w:proofErr w:type="gramEnd"/>
      <w:r w:rsidRPr="00A00AA0">
        <w:rPr>
          <w:rFonts w:ascii="Courier New" w:hAnsi="Courier New" w:cs="Courier New"/>
          <w:b/>
          <w:color w:val="365F91" w:themeColor="accent1" w:themeShade="BF"/>
          <w:sz w:val="18"/>
          <w:szCs w:val="18"/>
          <w:lang w:val="en-US"/>
        </w:rPr>
        <w:t>&lt;Expr4P&gt;.exprH, &lt;Expr3&gt;.expr, “==”)}</w:t>
      </w:r>
      <w:r w:rsidRPr="00A00AA0">
        <w:rPr>
          <w:color w:val="365F91" w:themeColor="accent1" w:themeShade="BF"/>
          <w:lang w:val="en-US"/>
        </w:rPr>
        <w:t>&lt;Expr4P&gt;</w:t>
      </w:r>
      <w:r w:rsidRPr="00A00AA0">
        <w:rPr>
          <w:color w:val="365F91" w:themeColor="accent1" w:themeShade="BF"/>
          <w:vertAlign w:val="subscript"/>
          <w:lang w:val="en-US"/>
        </w:rPr>
        <w:t>1</w:t>
      </w:r>
      <w:r w:rsidRPr="00A00AA0">
        <w:rPr>
          <w:color w:val="365F91" w:themeColor="accent1" w:themeShade="BF"/>
          <w:lang w:val="en-US"/>
        </w:rPr>
        <w:t xml:space="preserve"> </w:t>
      </w:r>
      <w:r w:rsidRPr="00A00AA0">
        <w:rPr>
          <w:rFonts w:ascii="Courier New" w:hAnsi="Courier New" w:cs="Courier New"/>
          <w:b/>
          <w:color w:val="365F91" w:themeColor="accent1" w:themeShade="BF"/>
          <w:sz w:val="18"/>
          <w:szCs w:val="18"/>
          <w:lang w:val="en-US"/>
        </w:rPr>
        <w:t>{&lt;Expr4P&gt;.expr = &lt;Expr4P&gt;1.expr}</w:t>
      </w:r>
    </w:p>
    <w:p w:rsidR="0095034B" w:rsidRPr="00B26F5D" w:rsidRDefault="0095034B" w:rsidP="0095034B">
      <w:pPr>
        <w:widowControl w:val="0"/>
        <w:contextualSpacing/>
        <w:mirrorIndents/>
        <w:rPr>
          <w:lang w:val="en-US"/>
        </w:rPr>
      </w:pPr>
      <w:r w:rsidRPr="00B26F5D">
        <w:rPr>
          <w:lang w:val="en-US"/>
        </w:rPr>
        <w:t xml:space="preserve">&lt;Expr4P&gt; </w:t>
      </w:r>
      <w:proofErr w:type="gramStart"/>
      <w:r w:rsidRPr="00B26F5D">
        <w:rPr>
          <w:lang w:val="en-US"/>
        </w:rPr>
        <w:t xml:space="preserve">→ </w:t>
      </w:r>
      <w:r w:rsidRPr="00B26F5D">
        <w:rPr>
          <w:b/>
          <w:bCs/>
          <w:lang w:val="en-US"/>
        </w:rPr>
        <w:t>!</w:t>
      </w:r>
      <w:proofErr w:type="gramEnd"/>
      <w:r w:rsidRPr="00B26F5D">
        <w:rPr>
          <w:b/>
          <w:bCs/>
          <w:lang w:val="en-US"/>
        </w:rPr>
        <w:t xml:space="preserve">= </w:t>
      </w:r>
      <w:r w:rsidRPr="00B26F5D">
        <w:rPr>
          <w:lang w:val="en-US"/>
        </w:rPr>
        <w:t xml:space="preserve">&lt;Expr3&gt; </w:t>
      </w:r>
      <w:r w:rsidRPr="000D37C0">
        <w:rPr>
          <w:rFonts w:ascii="Courier New" w:hAnsi="Courier New" w:cs="Courier New"/>
          <w:b/>
          <w:color w:val="365F91" w:themeColor="accent1" w:themeShade="BF"/>
          <w:sz w:val="18"/>
          <w:szCs w:val="18"/>
          <w:lang w:val="en-US"/>
        </w:rPr>
        <w:t>{&lt;Expr4P&gt;1.exprH = new NodoExpBinaria(&lt;Expr4P&gt;.exprH, &lt;Expr3&gt;.expr, “!=”)}</w:t>
      </w:r>
      <w:r w:rsidRPr="000D37C0">
        <w:rPr>
          <w:color w:val="365F91" w:themeColor="accent1" w:themeShade="BF"/>
          <w:lang w:val="en-US"/>
        </w:rPr>
        <w:t>&lt;Expr4P&gt;</w:t>
      </w:r>
      <w:r w:rsidRPr="000D37C0">
        <w:rPr>
          <w:color w:val="365F91" w:themeColor="accent1" w:themeShade="BF"/>
          <w:vertAlign w:val="subscript"/>
          <w:lang w:val="en-US"/>
        </w:rPr>
        <w:t>1</w:t>
      </w:r>
      <w:r w:rsidRPr="000D37C0">
        <w:rPr>
          <w:color w:val="365F91" w:themeColor="accent1" w:themeShade="BF"/>
          <w:lang w:val="en-US"/>
        </w:rPr>
        <w:t xml:space="preserve"> </w:t>
      </w:r>
      <w:r w:rsidRPr="000D37C0">
        <w:rPr>
          <w:rFonts w:ascii="Courier New" w:hAnsi="Courier New" w:cs="Courier New"/>
          <w:b/>
          <w:color w:val="365F91" w:themeColor="accent1" w:themeShade="BF"/>
          <w:sz w:val="18"/>
          <w:szCs w:val="18"/>
          <w:lang w:val="en-US"/>
        </w:rPr>
        <w:t>{&lt;Expr4P&gt;.expr = &lt;Expr4P&gt;1.expr}</w:t>
      </w:r>
    </w:p>
    <w:p w:rsidR="0095034B" w:rsidRPr="00B26F5D" w:rsidRDefault="0095034B" w:rsidP="0095034B">
      <w:pPr>
        <w:widowControl w:val="0"/>
        <w:contextualSpacing/>
        <w:mirrorIndents/>
        <w:rPr>
          <w:rFonts w:ascii="Courier New" w:hAnsi="Courier New" w:cs="Courier New"/>
          <w:b/>
          <w:color w:val="31849B" w:themeColor="accent5" w:themeShade="BF"/>
          <w:sz w:val="18"/>
          <w:szCs w:val="18"/>
          <w:lang w:val="en-US"/>
        </w:rPr>
      </w:pPr>
      <w:r w:rsidRPr="00B26F5D">
        <w:rPr>
          <w:lang w:val="en-US"/>
        </w:rPr>
        <w:t xml:space="preserve">&lt;Expr4P&gt; → </w:t>
      </w:r>
      <w:r w:rsidRPr="00B26F5D">
        <w:rPr>
          <w:rFonts w:ascii="Cambria Math" w:hAnsi="Cambria Math" w:cs="Cambria Math"/>
        </w:rPr>
        <w:t>𝜆</w:t>
      </w:r>
      <w:r w:rsidRPr="00B26F5D">
        <w:rPr>
          <w:rFonts w:ascii="Cambria Math" w:hAnsi="Cambria Math" w:cs="Cambria Math"/>
          <w:lang w:val="en-US"/>
        </w:rPr>
        <w:t xml:space="preserve"> </w:t>
      </w:r>
      <w:r w:rsidRPr="00A73AE0">
        <w:rPr>
          <w:rFonts w:ascii="Courier New" w:hAnsi="Courier New" w:cs="Courier New"/>
          <w:b/>
          <w:color w:val="365F91" w:themeColor="accent1" w:themeShade="BF"/>
          <w:sz w:val="18"/>
          <w:szCs w:val="18"/>
          <w:lang w:val="en-US"/>
        </w:rPr>
        <w:t>{&lt;Expr4P&gt;.expr = &lt;Expr4P&gt;.exprH}</w:t>
      </w:r>
    </w:p>
    <w:p w:rsidR="0095034B" w:rsidRPr="00B26F5D" w:rsidRDefault="0095034B" w:rsidP="0095034B">
      <w:pPr>
        <w:widowControl w:val="0"/>
        <w:contextualSpacing/>
        <w:mirrorIndents/>
        <w:rPr>
          <w:rFonts w:ascii="Courier New" w:hAnsi="Courier New" w:cs="Courier New"/>
          <w:b/>
          <w:color w:val="31849B" w:themeColor="accent5" w:themeShade="BF"/>
          <w:sz w:val="18"/>
          <w:szCs w:val="18"/>
          <w:lang w:val="en-US"/>
        </w:rPr>
      </w:pPr>
      <w:r w:rsidRPr="00B26F5D">
        <w:rPr>
          <w:lang w:val="en-US"/>
        </w:rPr>
        <w:t xml:space="preserve">&lt;Expr3&gt; → &lt;Expr2&gt; </w:t>
      </w:r>
      <w:r w:rsidRPr="00602B5D">
        <w:rPr>
          <w:rFonts w:ascii="Courier New" w:hAnsi="Courier New" w:cs="Courier New"/>
          <w:b/>
          <w:color w:val="365F91" w:themeColor="accent1" w:themeShade="BF"/>
          <w:sz w:val="18"/>
          <w:szCs w:val="18"/>
          <w:lang w:val="en-US"/>
        </w:rPr>
        <w:t>{&lt;Expr3P&gt;.exprH = &lt;Expr2&gt;.</w:t>
      </w:r>
      <w:proofErr w:type="gramStart"/>
      <w:r w:rsidRPr="00602B5D">
        <w:rPr>
          <w:rFonts w:ascii="Courier New" w:hAnsi="Courier New" w:cs="Courier New"/>
          <w:b/>
          <w:color w:val="365F91" w:themeColor="accent1" w:themeShade="BF"/>
          <w:sz w:val="18"/>
          <w:szCs w:val="18"/>
          <w:lang w:val="en-US"/>
        </w:rPr>
        <w:t>expr }</w:t>
      </w:r>
      <w:proofErr w:type="gramEnd"/>
      <w:r w:rsidRPr="00B26F5D">
        <w:rPr>
          <w:lang w:val="en-US"/>
        </w:rPr>
        <w:t xml:space="preserve"> &lt;Expr3P&gt; </w:t>
      </w:r>
      <w:r w:rsidRPr="00920B6D">
        <w:rPr>
          <w:rFonts w:ascii="Courier New" w:hAnsi="Courier New" w:cs="Courier New"/>
          <w:b/>
          <w:color w:val="365F91" w:themeColor="accent1" w:themeShade="BF"/>
          <w:sz w:val="18"/>
          <w:szCs w:val="18"/>
          <w:lang w:val="en-US"/>
        </w:rPr>
        <w:t>{&lt;Expr3&gt;.expr = &lt;Expr3P&gt;.expr}</w:t>
      </w:r>
    </w:p>
    <w:p w:rsidR="0095034B" w:rsidRPr="00B26F5D" w:rsidRDefault="0095034B" w:rsidP="0095034B">
      <w:pPr>
        <w:widowControl w:val="0"/>
        <w:contextualSpacing/>
        <w:mirrorIndents/>
        <w:rPr>
          <w:rFonts w:ascii="Courier New" w:hAnsi="Courier New" w:cs="Courier New"/>
          <w:b/>
          <w:color w:val="31849B" w:themeColor="accent5" w:themeShade="BF"/>
          <w:sz w:val="18"/>
          <w:szCs w:val="18"/>
          <w:lang w:val="en-US"/>
        </w:rPr>
      </w:pPr>
      <w:r w:rsidRPr="00B26F5D">
        <w:rPr>
          <w:lang w:val="en-US"/>
        </w:rPr>
        <w:t xml:space="preserve">&lt;Expr3P&gt; → </w:t>
      </w:r>
      <w:r w:rsidRPr="00B26F5D">
        <w:rPr>
          <w:b/>
          <w:bCs/>
          <w:lang w:val="en-US"/>
        </w:rPr>
        <w:t xml:space="preserve">&gt;= </w:t>
      </w:r>
      <w:r w:rsidRPr="00B26F5D">
        <w:rPr>
          <w:lang w:val="en-US"/>
        </w:rPr>
        <w:t xml:space="preserve">&lt;Expr2&gt; </w:t>
      </w:r>
      <w:r w:rsidRPr="005C6AEC">
        <w:rPr>
          <w:rFonts w:ascii="Courier New" w:hAnsi="Courier New" w:cs="Courier New"/>
          <w:b/>
          <w:color w:val="365F91" w:themeColor="accent1" w:themeShade="BF"/>
          <w:sz w:val="18"/>
          <w:szCs w:val="18"/>
          <w:lang w:val="en-US"/>
        </w:rPr>
        <w:t xml:space="preserve">{&lt;Expr3P&gt;.expr = new </w:t>
      </w:r>
      <w:proofErr w:type="gramStart"/>
      <w:r w:rsidRPr="005C6AEC">
        <w:rPr>
          <w:rFonts w:ascii="Courier New" w:hAnsi="Courier New" w:cs="Courier New"/>
          <w:b/>
          <w:color w:val="365F91" w:themeColor="accent1" w:themeShade="BF"/>
          <w:sz w:val="18"/>
          <w:szCs w:val="18"/>
          <w:lang w:val="en-US"/>
        </w:rPr>
        <w:t>NodoExpBinaria(</w:t>
      </w:r>
      <w:proofErr w:type="gramEnd"/>
      <w:r w:rsidRPr="005C6AEC">
        <w:rPr>
          <w:rFonts w:ascii="Courier New" w:hAnsi="Courier New" w:cs="Courier New"/>
          <w:b/>
          <w:color w:val="365F91" w:themeColor="accent1" w:themeShade="BF"/>
          <w:sz w:val="18"/>
          <w:szCs w:val="18"/>
          <w:lang w:val="en-US"/>
        </w:rPr>
        <w:t>&lt;Expr3P&gt;.exprH, &lt;Expr2&gt;.expr, “&gt;=”)}</w:t>
      </w:r>
    </w:p>
    <w:p w:rsidR="0095034B" w:rsidRPr="009D1896" w:rsidRDefault="0095034B" w:rsidP="0095034B">
      <w:pPr>
        <w:widowControl w:val="0"/>
        <w:contextualSpacing/>
        <w:mirrorIndents/>
        <w:rPr>
          <w:rFonts w:ascii="Courier New" w:hAnsi="Courier New" w:cs="Courier New"/>
          <w:b/>
          <w:color w:val="365F91" w:themeColor="accent1" w:themeShade="BF"/>
          <w:sz w:val="18"/>
          <w:szCs w:val="18"/>
          <w:lang w:val="en-US"/>
        </w:rPr>
      </w:pPr>
      <w:r w:rsidRPr="00B26F5D">
        <w:rPr>
          <w:lang w:val="en-US"/>
        </w:rPr>
        <w:t xml:space="preserve">&lt;Expr3P&gt; → </w:t>
      </w:r>
      <w:r w:rsidRPr="00B26F5D">
        <w:rPr>
          <w:b/>
          <w:bCs/>
          <w:lang w:val="en-US"/>
        </w:rPr>
        <w:t xml:space="preserve">&lt;= </w:t>
      </w:r>
      <w:r w:rsidRPr="00B26F5D">
        <w:rPr>
          <w:lang w:val="en-US"/>
        </w:rPr>
        <w:t xml:space="preserve">&lt;Expr2&gt; </w:t>
      </w:r>
      <w:r w:rsidRPr="009D1896">
        <w:rPr>
          <w:rFonts w:ascii="Courier New" w:hAnsi="Courier New" w:cs="Courier New"/>
          <w:b/>
          <w:color w:val="365F91" w:themeColor="accent1" w:themeShade="BF"/>
          <w:sz w:val="18"/>
          <w:szCs w:val="18"/>
          <w:lang w:val="en-US"/>
        </w:rPr>
        <w:t xml:space="preserve">{&lt;Expr3P&gt;.expr = new </w:t>
      </w:r>
      <w:proofErr w:type="gramStart"/>
      <w:r w:rsidRPr="009D1896">
        <w:rPr>
          <w:rFonts w:ascii="Courier New" w:hAnsi="Courier New" w:cs="Courier New"/>
          <w:b/>
          <w:color w:val="365F91" w:themeColor="accent1" w:themeShade="BF"/>
          <w:sz w:val="18"/>
          <w:szCs w:val="18"/>
          <w:lang w:val="en-US"/>
        </w:rPr>
        <w:t>NodoExpBinaria(</w:t>
      </w:r>
      <w:proofErr w:type="gramEnd"/>
      <w:r w:rsidRPr="009D1896">
        <w:rPr>
          <w:rFonts w:ascii="Courier New" w:hAnsi="Courier New" w:cs="Courier New"/>
          <w:b/>
          <w:color w:val="365F91" w:themeColor="accent1" w:themeShade="BF"/>
          <w:sz w:val="18"/>
          <w:szCs w:val="18"/>
          <w:lang w:val="en-US"/>
        </w:rPr>
        <w:t>&lt;Expr3P&gt;.exprH, &lt;Expr2&gt;.expr, “&lt;=”)}</w:t>
      </w:r>
    </w:p>
    <w:p w:rsidR="0095034B" w:rsidRPr="00B26F5D" w:rsidRDefault="0095034B" w:rsidP="0095034B">
      <w:pPr>
        <w:widowControl w:val="0"/>
        <w:contextualSpacing/>
        <w:mirrorIndents/>
        <w:rPr>
          <w:rFonts w:ascii="Courier New" w:hAnsi="Courier New" w:cs="Courier New"/>
          <w:b/>
          <w:color w:val="31849B" w:themeColor="accent5" w:themeShade="BF"/>
          <w:sz w:val="18"/>
          <w:szCs w:val="18"/>
          <w:lang w:val="en-US"/>
        </w:rPr>
      </w:pPr>
      <w:r w:rsidRPr="00B26F5D">
        <w:rPr>
          <w:lang w:val="en-US"/>
        </w:rPr>
        <w:t xml:space="preserve">&lt;Expr3P&gt; </w:t>
      </w:r>
      <w:proofErr w:type="gramStart"/>
      <w:r w:rsidRPr="00B26F5D">
        <w:rPr>
          <w:lang w:val="en-US"/>
        </w:rPr>
        <w:t xml:space="preserve">→  </w:t>
      </w:r>
      <w:r w:rsidRPr="00B26F5D">
        <w:rPr>
          <w:b/>
          <w:bCs/>
          <w:lang w:val="en-US"/>
        </w:rPr>
        <w:t>&gt;</w:t>
      </w:r>
      <w:proofErr w:type="gramEnd"/>
      <w:r w:rsidRPr="00B26F5D">
        <w:rPr>
          <w:b/>
          <w:bCs/>
          <w:lang w:val="en-US"/>
        </w:rPr>
        <w:t xml:space="preserve"> </w:t>
      </w:r>
      <w:r w:rsidRPr="00B26F5D">
        <w:rPr>
          <w:lang w:val="en-US"/>
        </w:rPr>
        <w:t xml:space="preserve">&lt;Expr2&gt; </w:t>
      </w:r>
      <w:r w:rsidRPr="00B902C4">
        <w:rPr>
          <w:rFonts w:ascii="Courier New" w:hAnsi="Courier New" w:cs="Courier New"/>
          <w:b/>
          <w:color w:val="365F91" w:themeColor="accent1" w:themeShade="BF"/>
          <w:sz w:val="18"/>
          <w:szCs w:val="18"/>
          <w:lang w:val="en-US"/>
        </w:rPr>
        <w:t>{&lt;Expr3P&gt;.expr = new NodoExpBinaria(&lt;Expr3P&gt;.exprH, &lt;Expr2&gt;.expr, “&gt;”)}</w:t>
      </w:r>
    </w:p>
    <w:p w:rsidR="0095034B" w:rsidRPr="00B26F5D" w:rsidRDefault="0095034B" w:rsidP="0095034B">
      <w:pPr>
        <w:widowControl w:val="0"/>
        <w:contextualSpacing/>
        <w:mirrorIndents/>
        <w:rPr>
          <w:lang w:val="en-US"/>
        </w:rPr>
      </w:pPr>
      <w:r w:rsidRPr="00B26F5D">
        <w:rPr>
          <w:lang w:val="en-US"/>
        </w:rPr>
        <w:t xml:space="preserve">&lt;Expr3P&gt; → </w:t>
      </w:r>
      <w:r w:rsidRPr="00B26F5D">
        <w:rPr>
          <w:b/>
          <w:bCs/>
          <w:lang w:val="en-US"/>
        </w:rPr>
        <w:t xml:space="preserve">&lt; </w:t>
      </w:r>
      <w:r w:rsidRPr="00B26F5D">
        <w:rPr>
          <w:lang w:val="en-US"/>
        </w:rPr>
        <w:t xml:space="preserve">&lt;Expr2&gt; </w:t>
      </w:r>
      <w:r w:rsidRPr="00B902C4">
        <w:rPr>
          <w:rFonts w:ascii="Courier New" w:hAnsi="Courier New" w:cs="Courier New"/>
          <w:b/>
          <w:color w:val="365F91" w:themeColor="accent1" w:themeShade="BF"/>
          <w:sz w:val="18"/>
          <w:szCs w:val="18"/>
          <w:lang w:val="en-US"/>
        </w:rPr>
        <w:t xml:space="preserve">{&lt;Expr3P&gt;.expr = new </w:t>
      </w:r>
      <w:proofErr w:type="gramStart"/>
      <w:r w:rsidRPr="00B902C4">
        <w:rPr>
          <w:rFonts w:ascii="Courier New" w:hAnsi="Courier New" w:cs="Courier New"/>
          <w:b/>
          <w:color w:val="365F91" w:themeColor="accent1" w:themeShade="BF"/>
          <w:sz w:val="18"/>
          <w:szCs w:val="18"/>
          <w:lang w:val="en-US"/>
        </w:rPr>
        <w:t>NodoExpBinaria(</w:t>
      </w:r>
      <w:proofErr w:type="gramEnd"/>
      <w:r w:rsidRPr="00B902C4">
        <w:rPr>
          <w:rFonts w:ascii="Courier New" w:hAnsi="Courier New" w:cs="Courier New"/>
          <w:b/>
          <w:color w:val="365F91" w:themeColor="accent1" w:themeShade="BF"/>
          <w:sz w:val="18"/>
          <w:szCs w:val="18"/>
          <w:lang w:val="en-US"/>
        </w:rPr>
        <w:t>&lt;Expr3P&gt;.exprH, &lt;Expr2&gt;.expr, “&lt;”)}</w:t>
      </w:r>
    </w:p>
    <w:p w:rsidR="0095034B" w:rsidRPr="00B26F5D" w:rsidRDefault="0095034B" w:rsidP="0095034B">
      <w:pPr>
        <w:widowControl w:val="0"/>
        <w:contextualSpacing/>
        <w:mirrorIndents/>
        <w:rPr>
          <w:rFonts w:ascii="Courier New" w:hAnsi="Courier New" w:cs="Courier New"/>
          <w:b/>
          <w:color w:val="31849B" w:themeColor="accent5" w:themeShade="BF"/>
          <w:sz w:val="18"/>
          <w:szCs w:val="18"/>
          <w:lang w:val="en-US"/>
        </w:rPr>
      </w:pPr>
      <w:r w:rsidRPr="00B26F5D">
        <w:rPr>
          <w:lang w:val="en-US"/>
        </w:rPr>
        <w:t xml:space="preserve">&lt;Expr3P&gt; → </w:t>
      </w:r>
      <w:r w:rsidRPr="00B26F5D">
        <w:rPr>
          <w:rFonts w:ascii="Cambria Math" w:hAnsi="Cambria Math" w:cs="Cambria Math"/>
        </w:rPr>
        <w:t>𝜆</w:t>
      </w:r>
      <w:r w:rsidRPr="00B26F5D">
        <w:rPr>
          <w:rFonts w:ascii="Cambria Math" w:hAnsi="Cambria Math" w:cs="Cambria Math"/>
          <w:lang w:val="en-US"/>
        </w:rPr>
        <w:t xml:space="preserve"> </w:t>
      </w:r>
      <w:r w:rsidRPr="00B902C4">
        <w:rPr>
          <w:rFonts w:ascii="Courier New" w:hAnsi="Courier New" w:cs="Courier New"/>
          <w:b/>
          <w:color w:val="365F91" w:themeColor="accent1" w:themeShade="BF"/>
          <w:sz w:val="18"/>
          <w:szCs w:val="18"/>
          <w:lang w:val="en-US"/>
        </w:rPr>
        <w:t>{&lt;Expr3P&gt;.expr = &lt;Expr3P&gt;.exprH}</w:t>
      </w:r>
    </w:p>
    <w:p w:rsidR="0095034B" w:rsidRPr="00B26F5D" w:rsidRDefault="0095034B" w:rsidP="0095034B">
      <w:pPr>
        <w:widowControl w:val="0"/>
        <w:contextualSpacing/>
        <w:mirrorIndents/>
        <w:rPr>
          <w:rFonts w:ascii="Courier New" w:hAnsi="Courier New" w:cs="Courier New"/>
          <w:b/>
          <w:color w:val="31849B" w:themeColor="accent5" w:themeShade="BF"/>
          <w:sz w:val="18"/>
          <w:szCs w:val="18"/>
          <w:lang w:val="en-US"/>
        </w:rPr>
      </w:pPr>
      <w:r w:rsidRPr="00B26F5D">
        <w:rPr>
          <w:lang w:val="en-US"/>
        </w:rPr>
        <w:t>&lt;Expr2&gt; → &lt;Expr1</w:t>
      </w:r>
      <w:proofErr w:type="gramStart"/>
      <w:r w:rsidRPr="00B26F5D">
        <w:rPr>
          <w:lang w:val="en-US"/>
        </w:rPr>
        <w:t>&gt;</w:t>
      </w:r>
      <w:r w:rsidRPr="00B902C4">
        <w:rPr>
          <w:rFonts w:ascii="Courier New" w:hAnsi="Courier New" w:cs="Courier New"/>
          <w:b/>
          <w:color w:val="365F91" w:themeColor="accent1" w:themeShade="BF"/>
          <w:sz w:val="18"/>
          <w:szCs w:val="18"/>
          <w:lang w:val="en-US"/>
        </w:rPr>
        <w:t>{</w:t>
      </w:r>
      <w:proofErr w:type="gramEnd"/>
      <w:r w:rsidRPr="00B902C4">
        <w:rPr>
          <w:rFonts w:ascii="Courier New" w:hAnsi="Courier New" w:cs="Courier New"/>
          <w:b/>
          <w:color w:val="365F91" w:themeColor="accent1" w:themeShade="BF"/>
          <w:sz w:val="18"/>
          <w:szCs w:val="18"/>
          <w:lang w:val="en-US"/>
        </w:rPr>
        <w:t>&lt;Expr2P&gt;.exprH = &lt;Expr1&gt;.expr }</w:t>
      </w:r>
      <w:r w:rsidRPr="00B26F5D">
        <w:rPr>
          <w:lang w:val="en-US"/>
        </w:rPr>
        <w:t xml:space="preserve">  &lt;Expr2P&gt; </w:t>
      </w:r>
      <w:r w:rsidRPr="00B902C4">
        <w:rPr>
          <w:rFonts w:ascii="Courier New" w:hAnsi="Courier New" w:cs="Courier New"/>
          <w:b/>
          <w:color w:val="365F91" w:themeColor="accent1" w:themeShade="BF"/>
          <w:sz w:val="18"/>
          <w:szCs w:val="18"/>
          <w:lang w:val="en-US"/>
        </w:rPr>
        <w:t>{&lt;Expr2&gt;.expr = &lt;Expr2P&gt;.expr}</w:t>
      </w:r>
    </w:p>
    <w:p w:rsidR="0095034B" w:rsidRPr="00B26F5D" w:rsidRDefault="0095034B" w:rsidP="0095034B">
      <w:pPr>
        <w:widowControl w:val="0"/>
        <w:contextualSpacing/>
        <w:mirrorIndents/>
        <w:rPr>
          <w:rFonts w:ascii="Courier New" w:hAnsi="Courier New" w:cs="Courier New"/>
          <w:b/>
          <w:color w:val="31849B" w:themeColor="accent5" w:themeShade="BF"/>
          <w:sz w:val="18"/>
          <w:szCs w:val="18"/>
          <w:lang w:val="en-US"/>
        </w:rPr>
      </w:pPr>
      <w:r w:rsidRPr="00B26F5D">
        <w:rPr>
          <w:lang w:val="en-US"/>
        </w:rPr>
        <w:t xml:space="preserve">&lt;Expr2P&gt; → </w:t>
      </w:r>
      <w:r w:rsidRPr="00B26F5D">
        <w:rPr>
          <w:b/>
          <w:bCs/>
          <w:lang w:val="en-US"/>
        </w:rPr>
        <w:t xml:space="preserve">- </w:t>
      </w:r>
      <w:r w:rsidRPr="00B26F5D">
        <w:rPr>
          <w:lang w:val="en-US"/>
        </w:rPr>
        <w:t xml:space="preserve">&lt;Expr1&gt; </w:t>
      </w:r>
      <w:r w:rsidRPr="00B902C4">
        <w:rPr>
          <w:rFonts w:ascii="Courier New" w:hAnsi="Courier New" w:cs="Courier New"/>
          <w:b/>
          <w:color w:val="365F91" w:themeColor="accent1" w:themeShade="BF"/>
          <w:sz w:val="18"/>
          <w:szCs w:val="18"/>
          <w:lang w:val="en-US"/>
        </w:rPr>
        <w:t xml:space="preserve">{&lt;Expr2P&gt;1.exprH = new </w:t>
      </w:r>
      <w:proofErr w:type="gramStart"/>
      <w:r w:rsidRPr="00B902C4">
        <w:rPr>
          <w:rFonts w:ascii="Courier New" w:hAnsi="Courier New" w:cs="Courier New"/>
          <w:b/>
          <w:color w:val="365F91" w:themeColor="accent1" w:themeShade="BF"/>
          <w:sz w:val="18"/>
          <w:szCs w:val="18"/>
          <w:lang w:val="en-US"/>
        </w:rPr>
        <w:t>NodoExpBinaria(</w:t>
      </w:r>
      <w:proofErr w:type="gramEnd"/>
      <w:r w:rsidRPr="00B902C4">
        <w:rPr>
          <w:rFonts w:ascii="Courier New" w:hAnsi="Courier New" w:cs="Courier New"/>
          <w:b/>
          <w:color w:val="365F91" w:themeColor="accent1" w:themeShade="BF"/>
          <w:sz w:val="18"/>
          <w:szCs w:val="18"/>
          <w:lang w:val="en-US"/>
        </w:rPr>
        <w:t>&lt;Expr2P&gt;.exprH, &lt;Expr1&gt;.expr, “-”)}</w:t>
      </w:r>
      <w:r w:rsidRPr="00B902C4">
        <w:rPr>
          <w:color w:val="365F91" w:themeColor="accent1" w:themeShade="BF"/>
          <w:lang w:val="en-US"/>
        </w:rPr>
        <w:t>&lt;Expr2P&gt;</w:t>
      </w:r>
      <w:r w:rsidRPr="00B902C4">
        <w:rPr>
          <w:color w:val="365F91" w:themeColor="accent1" w:themeShade="BF"/>
          <w:vertAlign w:val="subscript"/>
          <w:lang w:val="en-US"/>
        </w:rPr>
        <w:t>1</w:t>
      </w:r>
      <w:r w:rsidRPr="00B902C4">
        <w:rPr>
          <w:color w:val="365F91" w:themeColor="accent1" w:themeShade="BF"/>
          <w:lang w:val="en-US"/>
        </w:rPr>
        <w:t xml:space="preserve"> </w:t>
      </w:r>
      <w:r w:rsidRPr="00B902C4">
        <w:rPr>
          <w:rFonts w:ascii="Courier New" w:hAnsi="Courier New" w:cs="Courier New"/>
          <w:b/>
          <w:color w:val="365F91" w:themeColor="accent1" w:themeShade="BF"/>
          <w:sz w:val="18"/>
          <w:szCs w:val="18"/>
          <w:lang w:val="en-US"/>
        </w:rPr>
        <w:t>{&lt;Expr2P&gt;.expr = &lt;Expr2P&gt;1.expr}</w:t>
      </w:r>
    </w:p>
    <w:p w:rsidR="0095034B" w:rsidRPr="00B26F5D" w:rsidRDefault="0095034B" w:rsidP="0095034B">
      <w:pPr>
        <w:widowControl w:val="0"/>
        <w:contextualSpacing/>
        <w:mirrorIndents/>
        <w:rPr>
          <w:rFonts w:ascii="Courier New" w:hAnsi="Courier New" w:cs="Courier New"/>
          <w:b/>
          <w:color w:val="31849B" w:themeColor="accent5" w:themeShade="BF"/>
          <w:sz w:val="18"/>
          <w:szCs w:val="18"/>
          <w:lang w:val="en-US"/>
        </w:rPr>
      </w:pPr>
      <w:r w:rsidRPr="00B26F5D">
        <w:rPr>
          <w:lang w:val="en-US"/>
        </w:rPr>
        <w:t xml:space="preserve">&lt;Expr2P&gt; → </w:t>
      </w:r>
      <w:r w:rsidRPr="00B26F5D">
        <w:rPr>
          <w:b/>
          <w:bCs/>
          <w:lang w:val="en-US"/>
        </w:rPr>
        <w:t xml:space="preserve">+ </w:t>
      </w:r>
      <w:r w:rsidRPr="00B26F5D">
        <w:rPr>
          <w:lang w:val="en-US"/>
        </w:rPr>
        <w:t>&lt;Expr1</w:t>
      </w:r>
      <w:proofErr w:type="gramStart"/>
      <w:r w:rsidRPr="00B26F5D">
        <w:rPr>
          <w:lang w:val="en-US"/>
        </w:rPr>
        <w:t>&gt;</w:t>
      </w:r>
      <w:r w:rsidRPr="00B902C4">
        <w:rPr>
          <w:rFonts w:ascii="Courier New" w:hAnsi="Courier New" w:cs="Courier New"/>
          <w:b/>
          <w:color w:val="365F91" w:themeColor="accent1" w:themeShade="BF"/>
          <w:sz w:val="18"/>
          <w:szCs w:val="18"/>
          <w:lang w:val="en-US"/>
        </w:rPr>
        <w:t>{</w:t>
      </w:r>
      <w:proofErr w:type="gramEnd"/>
      <w:r w:rsidRPr="00B902C4">
        <w:rPr>
          <w:rFonts w:ascii="Courier New" w:hAnsi="Courier New" w:cs="Courier New"/>
          <w:b/>
          <w:color w:val="365F91" w:themeColor="accent1" w:themeShade="BF"/>
          <w:sz w:val="18"/>
          <w:szCs w:val="18"/>
          <w:lang w:val="en-US"/>
        </w:rPr>
        <w:t>&lt;Expr2P&gt;1.exprH = new NodoExpBinaria(&lt;Expr2P&gt;.exprH, &lt;Expr1&gt;.expr, “+”)}</w:t>
      </w:r>
      <w:r w:rsidRPr="00B902C4">
        <w:rPr>
          <w:color w:val="365F91" w:themeColor="accent1" w:themeShade="BF"/>
          <w:lang w:val="en-US"/>
        </w:rPr>
        <w:t>&lt;Expr2P&gt;</w:t>
      </w:r>
      <w:r w:rsidRPr="00B902C4">
        <w:rPr>
          <w:color w:val="365F91" w:themeColor="accent1" w:themeShade="BF"/>
          <w:vertAlign w:val="subscript"/>
          <w:lang w:val="en-US"/>
        </w:rPr>
        <w:t xml:space="preserve">1 </w:t>
      </w:r>
      <w:r w:rsidRPr="00B902C4">
        <w:rPr>
          <w:rFonts w:ascii="Courier New" w:hAnsi="Courier New" w:cs="Courier New"/>
          <w:b/>
          <w:color w:val="365F91" w:themeColor="accent1" w:themeShade="BF"/>
          <w:sz w:val="18"/>
          <w:szCs w:val="18"/>
          <w:lang w:val="en-US"/>
        </w:rPr>
        <w:t>{&lt;Expr2P&gt;.expr = &lt;Expr2P&gt;1.expr}</w:t>
      </w:r>
    </w:p>
    <w:p w:rsidR="0095034B" w:rsidRPr="00B26F5D" w:rsidRDefault="0095034B" w:rsidP="0095034B">
      <w:pPr>
        <w:widowControl w:val="0"/>
        <w:contextualSpacing/>
        <w:mirrorIndents/>
        <w:rPr>
          <w:rFonts w:ascii="Cambria Math" w:hAnsi="Cambria Math" w:cs="Cambria Math"/>
          <w:lang w:val="en-US"/>
        </w:rPr>
      </w:pPr>
      <w:r w:rsidRPr="00B26F5D">
        <w:rPr>
          <w:lang w:val="en-US"/>
        </w:rPr>
        <w:t xml:space="preserve">&lt;Expr2P&gt; → </w:t>
      </w:r>
      <w:r w:rsidRPr="00B26F5D">
        <w:rPr>
          <w:rFonts w:ascii="Cambria Math" w:hAnsi="Cambria Math" w:cs="Cambria Math"/>
        </w:rPr>
        <w:t>𝜆</w:t>
      </w:r>
      <w:r w:rsidRPr="00B26F5D">
        <w:rPr>
          <w:rFonts w:ascii="Cambria Math" w:hAnsi="Cambria Math" w:cs="Cambria Math"/>
          <w:lang w:val="en-US"/>
        </w:rPr>
        <w:t xml:space="preserve"> </w:t>
      </w:r>
      <w:r w:rsidRPr="00B902C4">
        <w:rPr>
          <w:rFonts w:ascii="Courier New" w:hAnsi="Courier New" w:cs="Courier New"/>
          <w:b/>
          <w:color w:val="365F91" w:themeColor="accent1" w:themeShade="BF"/>
          <w:sz w:val="18"/>
          <w:szCs w:val="18"/>
          <w:lang w:val="en-US"/>
        </w:rPr>
        <w:t>{&lt;Expr2P&gt;.expr = &lt;Expr2P&gt;.exprH}</w:t>
      </w:r>
    </w:p>
    <w:p w:rsidR="0095034B" w:rsidRPr="00FA7AE9" w:rsidRDefault="0095034B" w:rsidP="0095034B">
      <w:pPr>
        <w:widowControl w:val="0"/>
        <w:contextualSpacing/>
        <w:mirrorIndents/>
        <w:rPr>
          <w:rFonts w:ascii="Courier New" w:hAnsi="Courier New" w:cs="Courier New"/>
          <w:b/>
          <w:color w:val="31849B" w:themeColor="accent5" w:themeShade="BF"/>
          <w:sz w:val="18"/>
          <w:szCs w:val="18"/>
          <w:lang w:val="en-US"/>
        </w:rPr>
      </w:pPr>
      <w:r w:rsidRPr="00FA7AE9">
        <w:rPr>
          <w:lang w:val="en-US"/>
        </w:rPr>
        <w:lastRenderedPageBreak/>
        <w:t>&lt;Expr1&gt; → &lt;ExprUnaria</w:t>
      </w:r>
      <w:proofErr w:type="gramStart"/>
      <w:r w:rsidRPr="00FA7AE9">
        <w:rPr>
          <w:lang w:val="en-US"/>
        </w:rPr>
        <w:t>&gt;</w:t>
      </w:r>
      <w:r w:rsidRPr="00FA7AE9">
        <w:rPr>
          <w:rFonts w:ascii="Courier New" w:hAnsi="Courier New" w:cs="Courier New"/>
          <w:b/>
          <w:color w:val="365F91" w:themeColor="accent1" w:themeShade="BF"/>
          <w:sz w:val="18"/>
          <w:szCs w:val="18"/>
          <w:lang w:val="en-US"/>
        </w:rPr>
        <w:t>{</w:t>
      </w:r>
      <w:proofErr w:type="gramEnd"/>
      <w:r w:rsidRPr="00FA7AE9">
        <w:rPr>
          <w:rFonts w:ascii="Courier New" w:hAnsi="Courier New" w:cs="Courier New"/>
          <w:b/>
          <w:color w:val="365F91" w:themeColor="accent1" w:themeShade="BF"/>
          <w:sz w:val="18"/>
          <w:szCs w:val="18"/>
          <w:lang w:val="en-US"/>
        </w:rPr>
        <w:t>&lt;Expr1P&gt;.exprH = &lt;ExprUnaria&gt;.expr }</w:t>
      </w:r>
      <w:r w:rsidRPr="00FA7AE9">
        <w:rPr>
          <w:color w:val="365F91" w:themeColor="accent1" w:themeShade="BF"/>
          <w:lang w:val="en-US"/>
        </w:rPr>
        <w:t xml:space="preserve"> </w:t>
      </w:r>
      <w:r w:rsidRPr="00FA7AE9">
        <w:rPr>
          <w:lang w:val="en-US"/>
        </w:rPr>
        <w:t xml:space="preserve">&lt;Expr1P&gt; </w:t>
      </w:r>
      <w:r w:rsidRPr="00FA7AE9">
        <w:rPr>
          <w:rFonts w:ascii="Courier New" w:hAnsi="Courier New" w:cs="Courier New"/>
          <w:b/>
          <w:color w:val="365F91" w:themeColor="accent1" w:themeShade="BF"/>
          <w:sz w:val="18"/>
          <w:szCs w:val="18"/>
          <w:lang w:val="en-US"/>
        </w:rPr>
        <w:t>{&lt;Expr1&gt;.expr = &lt;Expr1P&gt;.expr}</w:t>
      </w:r>
    </w:p>
    <w:p w:rsidR="0095034B" w:rsidRPr="00FA7AE9" w:rsidRDefault="0095034B" w:rsidP="0095034B">
      <w:pPr>
        <w:widowControl w:val="0"/>
        <w:contextualSpacing/>
        <w:mirrorIndents/>
        <w:rPr>
          <w:rFonts w:ascii="Courier New" w:hAnsi="Courier New" w:cs="Courier New"/>
          <w:b/>
          <w:color w:val="31849B" w:themeColor="accent5" w:themeShade="BF"/>
          <w:sz w:val="18"/>
          <w:szCs w:val="18"/>
          <w:lang w:val="en-US"/>
        </w:rPr>
      </w:pPr>
      <w:r w:rsidRPr="00FA7AE9">
        <w:rPr>
          <w:lang w:val="en-US"/>
        </w:rPr>
        <w:t xml:space="preserve">&lt;Expr1P&gt; → </w:t>
      </w:r>
      <w:r w:rsidRPr="00FA7AE9">
        <w:rPr>
          <w:b/>
          <w:bCs/>
          <w:lang w:val="en-US"/>
        </w:rPr>
        <w:t xml:space="preserve">* </w:t>
      </w:r>
      <w:r w:rsidRPr="00FA7AE9">
        <w:rPr>
          <w:lang w:val="en-US"/>
        </w:rPr>
        <w:t>&lt;ExprUnaria</w:t>
      </w:r>
      <w:proofErr w:type="gramStart"/>
      <w:r w:rsidRPr="00FA7AE9">
        <w:rPr>
          <w:lang w:val="en-US"/>
        </w:rPr>
        <w:t>&gt;</w:t>
      </w:r>
      <w:r w:rsidRPr="00FA7AE9">
        <w:rPr>
          <w:rFonts w:ascii="Courier New" w:hAnsi="Courier New" w:cs="Courier New"/>
          <w:b/>
          <w:color w:val="365F91" w:themeColor="accent1" w:themeShade="BF"/>
          <w:sz w:val="18"/>
          <w:szCs w:val="18"/>
          <w:lang w:val="en-US"/>
        </w:rPr>
        <w:t>{</w:t>
      </w:r>
      <w:proofErr w:type="gramEnd"/>
      <w:r w:rsidRPr="00FA7AE9">
        <w:rPr>
          <w:rFonts w:ascii="Courier New" w:hAnsi="Courier New" w:cs="Courier New"/>
          <w:b/>
          <w:color w:val="365F91" w:themeColor="accent1" w:themeShade="BF"/>
          <w:sz w:val="18"/>
          <w:szCs w:val="18"/>
          <w:lang w:val="en-US"/>
        </w:rPr>
        <w:t>&lt;Expr1P&gt;1.exprH = new NodoExpBinaria(&lt;Expr1P&gt;.exprH, &lt;ExprUnaria&gt;.expr, “*”)}</w:t>
      </w:r>
      <w:r w:rsidRPr="00FA7AE9">
        <w:rPr>
          <w:color w:val="365F91" w:themeColor="accent1" w:themeShade="BF"/>
          <w:lang w:val="en-US"/>
        </w:rPr>
        <w:t>&lt;Expr1P&gt;</w:t>
      </w:r>
      <w:r w:rsidRPr="00FA7AE9">
        <w:rPr>
          <w:color w:val="365F91" w:themeColor="accent1" w:themeShade="BF"/>
          <w:vertAlign w:val="subscript"/>
          <w:lang w:val="en-US"/>
        </w:rPr>
        <w:t>1</w:t>
      </w:r>
      <w:r w:rsidRPr="00FA7AE9">
        <w:rPr>
          <w:color w:val="365F91" w:themeColor="accent1" w:themeShade="BF"/>
          <w:lang w:val="en-US"/>
        </w:rPr>
        <w:t xml:space="preserve"> </w:t>
      </w:r>
      <w:r w:rsidRPr="00FA7AE9">
        <w:rPr>
          <w:rFonts w:ascii="Courier New" w:hAnsi="Courier New" w:cs="Courier New"/>
          <w:b/>
          <w:color w:val="365F91" w:themeColor="accent1" w:themeShade="BF"/>
          <w:sz w:val="18"/>
          <w:szCs w:val="18"/>
          <w:lang w:val="en-US"/>
        </w:rPr>
        <w:t>{&lt;Expr1P&gt;.expr = &lt;Expr1P&gt;1.expr}</w:t>
      </w:r>
    </w:p>
    <w:p w:rsidR="0095034B" w:rsidRPr="00FA7AE9" w:rsidRDefault="0095034B" w:rsidP="0095034B">
      <w:pPr>
        <w:widowControl w:val="0"/>
        <w:contextualSpacing/>
        <w:mirrorIndents/>
        <w:rPr>
          <w:lang w:val="en-US"/>
        </w:rPr>
      </w:pPr>
      <w:r w:rsidRPr="00FA7AE9">
        <w:rPr>
          <w:lang w:val="en-US"/>
        </w:rPr>
        <w:t xml:space="preserve">&lt;Expr1P&gt; </w:t>
      </w:r>
      <w:proofErr w:type="gramStart"/>
      <w:r w:rsidRPr="00FA7AE9">
        <w:rPr>
          <w:lang w:val="en-US"/>
        </w:rPr>
        <w:t xml:space="preserve">→  </w:t>
      </w:r>
      <w:r w:rsidRPr="00FA7AE9">
        <w:rPr>
          <w:b/>
          <w:bCs/>
          <w:lang w:val="en-US"/>
        </w:rPr>
        <w:t>/</w:t>
      </w:r>
      <w:proofErr w:type="gramEnd"/>
      <w:r w:rsidRPr="00FA7AE9">
        <w:rPr>
          <w:b/>
          <w:bCs/>
          <w:lang w:val="en-US"/>
        </w:rPr>
        <w:t xml:space="preserve"> </w:t>
      </w:r>
      <w:r w:rsidRPr="00FA7AE9">
        <w:rPr>
          <w:lang w:val="en-US"/>
        </w:rPr>
        <w:t>&lt;ExprUnaria&gt;</w:t>
      </w:r>
      <w:r w:rsidRPr="00FA7AE9">
        <w:rPr>
          <w:rFonts w:ascii="Courier New" w:hAnsi="Courier New" w:cs="Courier New"/>
          <w:b/>
          <w:color w:val="365F91" w:themeColor="accent1" w:themeShade="BF"/>
          <w:sz w:val="18"/>
          <w:szCs w:val="18"/>
          <w:lang w:val="en-US"/>
        </w:rPr>
        <w:t>{&lt;Expr1P&gt;1.exprH = new NodoExpBinaria(&lt;Expr1P&gt;.exprH, &lt;ExprUnaria&gt;.expr, “/”)}</w:t>
      </w:r>
      <w:r w:rsidRPr="00FA7AE9">
        <w:rPr>
          <w:color w:val="365F91" w:themeColor="accent1" w:themeShade="BF"/>
          <w:lang w:val="en-US"/>
        </w:rPr>
        <w:t>&lt;Expr1P&gt;</w:t>
      </w:r>
      <w:r w:rsidRPr="00FA7AE9">
        <w:rPr>
          <w:color w:val="365F91" w:themeColor="accent1" w:themeShade="BF"/>
          <w:vertAlign w:val="subscript"/>
          <w:lang w:val="en-US"/>
        </w:rPr>
        <w:t>1</w:t>
      </w:r>
      <w:r w:rsidRPr="00FA7AE9">
        <w:rPr>
          <w:rFonts w:ascii="Courier New" w:hAnsi="Courier New" w:cs="Courier New"/>
          <w:b/>
          <w:color w:val="365F91" w:themeColor="accent1" w:themeShade="BF"/>
          <w:sz w:val="18"/>
          <w:szCs w:val="18"/>
          <w:lang w:val="en-US"/>
        </w:rPr>
        <w:t>{&lt;Expr1P&gt;.expr = &lt;Expr1P&gt;1.expr}</w:t>
      </w:r>
    </w:p>
    <w:p w:rsidR="0095034B" w:rsidRPr="00FA7AE9" w:rsidRDefault="0095034B" w:rsidP="0095034B">
      <w:pPr>
        <w:widowControl w:val="0"/>
        <w:contextualSpacing/>
        <w:mirrorIndents/>
        <w:rPr>
          <w:lang w:val="en-US"/>
        </w:rPr>
      </w:pPr>
      <w:r w:rsidRPr="00FA7AE9">
        <w:rPr>
          <w:lang w:val="en-US"/>
        </w:rPr>
        <w:t xml:space="preserve">&lt;Expr1P&gt; → </w:t>
      </w:r>
      <w:r w:rsidRPr="00FA7AE9">
        <w:rPr>
          <w:b/>
          <w:bCs/>
          <w:lang w:val="en-US"/>
        </w:rPr>
        <w:t xml:space="preserve">% </w:t>
      </w:r>
      <w:r w:rsidRPr="00FA7AE9">
        <w:rPr>
          <w:lang w:val="en-US"/>
        </w:rPr>
        <w:t xml:space="preserve">&lt;ExprUnaria&gt; </w:t>
      </w:r>
      <w:r w:rsidRPr="00FA7AE9">
        <w:rPr>
          <w:rFonts w:ascii="Courier New" w:hAnsi="Courier New" w:cs="Courier New"/>
          <w:b/>
          <w:color w:val="365F91" w:themeColor="accent1" w:themeShade="BF"/>
          <w:sz w:val="18"/>
          <w:szCs w:val="18"/>
          <w:lang w:val="en-US"/>
        </w:rPr>
        <w:t xml:space="preserve">{&lt;Expr1P&gt;1.exprH = new </w:t>
      </w:r>
      <w:proofErr w:type="gramStart"/>
      <w:r w:rsidRPr="00FA7AE9">
        <w:rPr>
          <w:rFonts w:ascii="Courier New" w:hAnsi="Courier New" w:cs="Courier New"/>
          <w:b/>
          <w:color w:val="365F91" w:themeColor="accent1" w:themeShade="BF"/>
          <w:sz w:val="18"/>
          <w:szCs w:val="18"/>
          <w:lang w:val="en-US"/>
        </w:rPr>
        <w:t>NodoExpBinaria(</w:t>
      </w:r>
      <w:proofErr w:type="gramEnd"/>
      <w:r w:rsidRPr="00FA7AE9">
        <w:rPr>
          <w:rFonts w:ascii="Courier New" w:hAnsi="Courier New" w:cs="Courier New"/>
          <w:b/>
          <w:color w:val="365F91" w:themeColor="accent1" w:themeShade="BF"/>
          <w:sz w:val="18"/>
          <w:szCs w:val="18"/>
          <w:lang w:val="en-US"/>
        </w:rPr>
        <w:t>&lt;Expr1P&gt;.exprH, &lt;ExprUnaria&gt;.expr, “%”)}</w:t>
      </w:r>
      <w:r w:rsidRPr="00FA7AE9">
        <w:rPr>
          <w:color w:val="365F91" w:themeColor="accent1" w:themeShade="BF"/>
          <w:lang w:val="en-US"/>
        </w:rPr>
        <w:t>&lt;Expr1P&gt;</w:t>
      </w:r>
      <w:r w:rsidRPr="00FA7AE9">
        <w:rPr>
          <w:color w:val="365F91" w:themeColor="accent1" w:themeShade="BF"/>
          <w:vertAlign w:val="subscript"/>
          <w:lang w:val="en-US"/>
        </w:rPr>
        <w:t>1</w:t>
      </w:r>
      <w:r w:rsidRPr="00FA7AE9">
        <w:rPr>
          <w:color w:val="365F91" w:themeColor="accent1" w:themeShade="BF"/>
          <w:lang w:val="en-US"/>
        </w:rPr>
        <w:t xml:space="preserve"> </w:t>
      </w:r>
      <w:r w:rsidRPr="00FA7AE9">
        <w:rPr>
          <w:rFonts w:ascii="Courier New" w:hAnsi="Courier New" w:cs="Courier New"/>
          <w:b/>
          <w:color w:val="365F91" w:themeColor="accent1" w:themeShade="BF"/>
          <w:sz w:val="18"/>
          <w:szCs w:val="18"/>
          <w:lang w:val="en-US"/>
        </w:rPr>
        <w:t>{&lt;Expr1P&gt;.expr = &lt;Expr1P&gt;1.expr}</w:t>
      </w:r>
    </w:p>
    <w:p w:rsidR="0095034B" w:rsidRPr="00FE4548" w:rsidRDefault="0095034B" w:rsidP="0095034B">
      <w:pPr>
        <w:widowControl w:val="0"/>
        <w:contextualSpacing/>
        <w:mirrorIndents/>
        <w:rPr>
          <w:rFonts w:ascii="Courier New" w:hAnsi="Courier New" w:cs="Courier New"/>
          <w:b/>
          <w:color w:val="31849B" w:themeColor="accent5" w:themeShade="BF"/>
          <w:sz w:val="18"/>
          <w:szCs w:val="18"/>
          <w:lang w:val="en-US"/>
        </w:rPr>
      </w:pPr>
      <w:r w:rsidRPr="00B26F5D">
        <w:rPr>
          <w:lang w:val="en-US"/>
        </w:rPr>
        <w:t xml:space="preserve">&lt;Expr1P&gt; → </w:t>
      </w:r>
      <w:r w:rsidRPr="00B902C4">
        <w:rPr>
          <w:rFonts w:ascii="Courier New" w:hAnsi="Courier New" w:cs="Courier New"/>
          <w:b/>
          <w:color w:val="365F91" w:themeColor="accent1" w:themeShade="BF"/>
          <w:sz w:val="18"/>
          <w:szCs w:val="18"/>
          <w:lang w:val="en-US"/>
        </w:rPr>
        <w:t>{&lt;Expr1P&gt;.expr = &lt;Expr1P&gt;.exprH}</w:t>
      </w:r>
    </w:p>
    <w:p w:rsidR="0095034B" w:rsidRPr="00FA7AE9" w:rsidRDefault="0095034B" w:rsidP="0095034B">
      <w:pPr>
        <w:widowControl w:val="0"/>
        <w:contextualSpacing/>
        <w:mirrorIndents/>
        <w:rPr>
          <w:rFonts w:ascii="Courier New" w:hAnsi="Courier New" w:cs="Courier New"/>
          <w:b/>
          <w:color w:val="5F497A" w:themeColor="accent4" w:themeShade="BF"/>
          <w:sz w:val="18"/>
          <w:szCs w:val="18"/>
          <w:lang w:val="en-US"/>
        </w:rPr>
      </w:pPr>
      <w:r w:rsidRPr="00FA7AE9">
        <w:rPr>
          <w:lang w:val="en-US"/>
        </w:rPr>
        <w:t>&lt;ExprUnaria&gt; → + &lt;ExprUnaria&gt;</w:t>
      </w:r>
      <w:r w:rsidRPr="00FA7AE9">
        <w:rPr>
          <w:vertAlign w:val="subscript"/>
          <w:lang w:val="en-US"/>
        </w:rPr>
        <w:t>1</w:t>
      </w:r>
      <w:r w:rsidRPr="00FA7AE9">
        <w:rPr>
          <w:lang w:val="en-US"/>
        </w:rPr>
        <w:t xml:space="preserve"> </w:t>
      </w:r>
      <w:r w:rsidRPr="00FA7AE9">
        <w:rPr>
          <w:rFonts w:ascii="Courier New" w:hAnsi="Courier New" w:cs="Courier New"/>
          <w:b/>
          <w:color w:val="365F91" w:themeColor="accent1" w:themeShade="BF"/>
          <w:sz w:val="18"/>
          <w:szCs w:val="18"/>
          <w:lang w:val="en-US"/>
        </w:rPr>
        <w:t xml:space="preserve">{&lt;ExprUnaria&gt;.expr = new </w:t>
      </w:r>
      <w:proofErr w:type="gramStart"/>
      <w:r w:rsidRPr="00FA7AE9">
        <w:rPr>
          <w:rFonts w:ascii="Courier New" w:hAnsi="Courier New" w:cs="Courier New"/>
          <w:b/>
          <w:color w:val="365F91" w:themeColor="accent1" w:themeShade="BF"/>
          <w:sz w:val="18"/>
          <w:szCs w:val="18"/>
          <w:lang w:val="en-US"/>
        </w:rPr>
        <w:t>NodoExpUnaria(</w:t>
      </w:r>
      <w:proofErr w:type="gramEnd"/>
      <w:r w:rsidRPr="00FA7AE9">
        <w:rPr>
          <w:rFonts w:ascii="Courier New" w:hAnsi="Courier New" w:cs="Courier New"/>
          <w:b/>
          <w:color w:val="365F91" w:themeColor="accent1" w:themeShade="BF"/>
          <w:sz w:val="18"/>
          <w:szCs w:val="18"/>
          <w:lang w:val="en-US"/>
        </w:rPr>
        <w:t>&lt;ExprUnaria&gt;1.expr, “+”)}</w:t>
      </w:r>
    </w:p>
    <w:p w:rsidR="0095034B" w:rsidRPr="00B26F5D" w:rsidRDefault="0095034B" w:rsidP="0095034B">
      <w:pPr>
        <w:widowControl w:val="0"/>
        <w:contextualSpacing/>
        <w:mirrorIndents/>
        <w:rPr>
          <w:rFonts w:ascii="Courier New" w:hAnsi="Courier New" w:cs="Courier New"/>
          <w:b/>
          <w:color w:val="31849B" w:themeColor="accent5" w:themeShade="BF"/>
          <w:sz w:val="18"/>
          <w:szCs w:val="18"/>
        </w:rPr>
      </w:pPr>
      <w:r w:rsidRPr="00B26F5D">
        <w:t>&lt;ExprUnaria&gt; → - &lt;ExprUnaria&gt;</w:t>
      </w:r>
      <w:r w:rsidRPr="00B26F5D">
        <w:rPr>
          <w:vertAlign w:val="subscript"/>
        </w:rPr>
        <w:t>1</w:t>
      </w:r>
      <w:r w:rsidRPr="00B26F5D">
        <w:t xml:space="preserve"> </w:t>
      </w:r>
      <w:r w:rsidRPr="00B902C4">
        <w:rPr>
          <w:rFonts w:ascii="Courier New" w:hAnsi="Courier New" w:cs="Courier New"/>
          <w:b/>
          <w:color w:val="365F91" w:themeColor="accent1" w:themeShade="BF"/>
          <w:sz w:val="18"/>
          <w:szCs w:val="18"/>
        </w:rPr>
        <w:t xml:space="preserve">{&lt;ExprUnaria&gt;.expr = new </w:t>
      </w:r>
      <w:proofErr w:type="gramStart"/>
      <w:r w:rsidRPr="00B902C4">
        <w:rPr>
          <w:rFonts w:ascii="Courier New" w:hAnsi="Courier New" w:cs="Courier New"/>
          <w:b/>
          <w:color w:val="365F91" w:themeColor="accent1" w:themeShade="BF"/>
          <w:sz w:val="18"/>
          <w:szCs w:val="18"/>
        </w:rPr>
        <w:t>NodoExpUnaria(</w:t>
      </w:r>
      <w:proofErr w:type="gramEnd"/>
      <w:r w:rsidRPr="00B902C4">
        <w:rPr>
          <w:rFonts w:ascii="Courier New" w:hAnsi="Courier New" w:cs="Courier New"/>
          <w:b/>
          <w:color w:val="365F91" w:themeColor="accent1" w:themeShade="BF"/>
          <w:sz w:val="18"/>
          <w:szCs w:val="18"/>
        </w:rPr>
        <w:t>&lt;ExprUnaria&gt;1.expr, “-”)}</w:t>
      </w:r>
    </w:p>
    <w:p w:rsidR="0095034B" w:rsidRPr="00B26F5D" w:rsidRDefault="0095034B" w:rsidP="0095034B">
      <w:pPr>
        <w:widowControl w:val="0"/>
        <w:contextualSpacing/>
        <w:mirrorIndents/>
      </w:pPr>
      <w:r w:rsidRPr="00B26F5D">
        <w:t xml:space="preserve">&lt;ExprUnaria&gt; </w:t>
      </w:r>
      <w:proofErr w:type="gramStart"/>
      <w:r w:rsidRPr="00B26F5D">
        <w:t>→ !</w:t>
      </w:r>
      <w:proofErr w:type="gramEnd"/>
      <w:r w:rsidRPr="00B26F5D">
        <w:t xml:space="preserve"> &lt;ExprUnaria&gt;</w:t>
      </w:r>
      <w:r w:rsidRPr="00B26F5D">
        <w:rPr>
          <w:vertAlign w:val="subscript"/>
        </w:rPr>
        <w:t>1</w:t>
      </w:r>
      <w:r w:rsidRPr="00B26F5D">
        <w:t xml:space="preserve"> </w:t>
      </w:r>
      <w:r w:rsidRPr="00B902C4">
        <w:rPr>
          <w:rFonts w:ascii="Courier New" w:hAnsi="Courier New" w:cs="Courier New"/>
          <w:b/>
          <w:color w:val="365F91" w:themeColor="accent1" w:themeShade="BF"/>
          <w:sz w:val="18"/>
          <w:szCs w:val="18"/>
        </w:rPr>
        <w:t xml:space="preserve">{&lt;ExprUnaria&gt;.expr = new </w:t>
      </w:r>
      <w:proofErr w:type="gramStart"/>
      <w:r w:rsidRPr="00B902C4">
        <w:rPr>
          <w:rFonts w:ascii="Courier New" w:hAnsi="Courier New" w:cs="Courier New"/>
          <w:b/>
          <w:color w:val="365F91" w:themeColor="accent1" w:themeShade="BF"/>
          <w:sz w:val="18"/>
          <w:szCs w:val="18"/>
        </w:rPr>
        <w:t>NodoExpUnaria(</w:t>
      </w:r>
      <w:proofErr w:type="gramEnd"/>
      <w:r w:rsidRPr="00B902C4">
        <w:rPr>
          <w:rFonts w:ascii="Courier New" w:hAnsi="Courier New" w:cs="Courier New"/>
          <w:b/>
          <w:color w:val="365F91" w:themeColor="accent1" w:themeShade="BF"/>
          <w:sz w:val="18"/>
          <w:szCs w:val="18"/>
        </w:rPr>
        <w:t>&lt;ExprUnaria&gt;1.expr, “!”)}</w:t>
      </w:r>
    </w:p>
    <w:p w:rsidR="0095034B" w:rsidRPr="00FE4548" w:rsidRDefault="0095034B" w:rsidP="0095034B">
      <w:pPr>
        <w:widowControl w:val="0"/>
        <w:contextualSpacing/>
        <w:mirrorIndents/>
        <w:rPr>
          <w:rFonts w:ascii="Courier New" w:hAnsi="Courier New" w:cs="Courier New"/>
          <w:b/>
          <w:color w:val="31849B" w:themeColor="accent5" w:themeShade="BF"/>
          <w:sz w:val="18"/>
          <w:szCs w:val="18"/>
        </w:rPr>
      </w:pPr>
      <w:r w:rsidRPr="00B26F5D">
        <w:t xml:space="preserve">&lt;ExprUnaria&gt; → &lt;Primario&gt; </w:t>
      </w:r>
      <w:r w:rsidRPr="00B902C4">
        <w:rPr>
          <w:rFonts w:ascii="Courier New" w:hAnsi="Courier New" w:cs="Courier New"/>
          <w:b/>
          <w:color w:val="365F91" w:themeColor="accent1" w:themeShade="BF"/>
          <w:sz w:val="18"/>
          <w:szCs w:val="18"/>
        </w:rPr>
        <w:t>{&lt;ExprUnaria&gt;.expr = &lt;Primario&gt;.prim}</w:t>
      </w:r>
    </w:p>
    <w:p w:rsidR="0095034B" w:rsidRPr="00B26F5D" w:rsidRDefault="0095034B" w:rsidP="0095034B">
      <w:pPr>
        <w:widowControl w:val="0"/>
        <w:contextualSpacing/>
        <w:mirrorIndents/>
        <w:rPr>
          <w:rFonts w:ascii="Courier New" w:hAnsi="Courier New" w:cs="Courier New"/>
          <w:b/>
          <w:color w:val="31849B" w:themeColor="accent5" w:themeShade="BF"/>
          <w:sz w:val="18"/>
          <w:szCs w:val="18"/>
          <w:lang w:val="en-US"/>
        </w:rPr>
      </w:pPr>
      <w:r w:rsidRPr="00B26F5D">
        <w:rPr>
          <w:lang w:val="en-US"/>
        </w:rPr>
        <w:t xml:space="preserve">&lt;Primario&gt; → </w:t>
      </w:r>
      <w:r w:rsidRPr="00B26F5D">
        <w:rPr>
          <w:b/>
          <w:bCs/>
          <w:lang w:val="en-US"/>
        </w:rPr>
        <w:t xml:space="preserve">this </w:t>
      </w:r>
      <w:r w:rsidRPr="00B902C4">
        <w:rPr>
          <w:rFonts w:ascii="Courier New" w:hAnsi="Courier New" w:cs="Courier New"/>
          <w:b/>
          <w:color w:val="365F91" w:themeColor="accent1" w:themeShade="BF"/>
          <w:sz w:val="18"/>
          <w:szCs w:val="18"/>
          <w:lang w:val="en-US"/>
        </w:rPr>
        <w:t xml:space="preserve">{&lt;Primario&gt;.prim = new </w:t>
      </w:r>
      <w:proofErr w:type="gramStart"/>
      <w:r w:rsidRPr="00B902C4">
        <w:rPr>
          <w:rFonts w:ascii="Courier New" w:hAnsi="Courier New" w:cs="Courier New"/>
          <w:b/>
          <w:color w:val="365F91" w:themeColor="accent1" w:themeShade="BF"/>
          <w:sz w:val="18"/>
          <w:szCs w:val="18"/>
          <w:lang w:val="en-US"/>
        </w:rPr>
        <w:t>NodoPrimThis(</w:t>
      </w:r>
      <w:proofErr w:type="gramEnd"/>
      <w:r w:rsidRPr="00B902C4">
        <w:rPr>
          <w:rFonts w:ascii="Courier New" w:hAnsi="Courier New" w:cs="Courier New"/>
          <w:b/>
          <w:color w:val="365F91" w:themeColor="accent1" w:themeShade="BF"/>
          <w:sz w:val="18"/>
          <w:szCs w:val="18"/>
          <w:lang w:val="en-US"/>
        </w:rPr>
        <w:t>)}</w:t>
      </w:r>
    </w:p>
    <w:p w:rsidR="0095034B" w:rsidRPr="00B26F5D" w:rsidRDefault="0095034B" w:rsidP="0095034B">
      <w:pPr>
        <w:widowControl w:val="0"/>
        <w:contextualSpacing/>
        <w:mirrorIndents/>
        <w:rPr>
          <w:rFonts w:ascii="Courier New" w:hAnsi="Courier New" w:cs="Courier New"/>
          <w:b/>
          <w:color w:val="31849B" w:themeColor="accent5" w:themeShade="BF"/>
          <w:sz w:val="18"/>
          <w:szCs w:val="18"/>
        </w:rPr>
      </w:pPr>
      <w:r w:rsidRPr="00B26F5D">
        <w:t xml:space="preserve">&lt;Primario&gt; → &lt;Literal&gt; </w:t>
      </w:r>
      <w:r w:rsidRPr="00083373">
        <w:rPr>
          <w:rFonts w:ascii="Courier New" w:hAnsi="Courier New" w:cs="Courier New"/>
          <w:b/>
          <w:color w:val="365F91" w:themeColor="accent1" w:themeShade="BF"/>
          <w:sz w:val="18"/>
          <w:szCs w:val="18"/>
        </w:rPr>
        <w:t>{&lt;Primario&gt;.prim = &lt;Literal&gt;.prim}</w:t>
      </w:r>
    </w:p>
    <w:p w:rsidR="0095034B" w:rsidRPr="00B26F5D" w:rsidRDefault="0095034B" w:rsidP="0095034B">
      <w:pPr>
        <w:widowControl w:val="0"/>
        <w:contextualSpacing/>
        <w:mirrorIndents/>
        <w:rPr>
          <w:rFonts w:ascii="Courier New" w:hAnsi="Courier New" w:cs="Courier New"/>
          <w:b/>
          <w:color w:val="31849B" w:themeColor="accent5" w:themeShade="BF"/>
          <w:sz w:val="18"/>
          <w:szCs w:val="18"/>
        </w:rPr>
      </w:pPr>
      <w:r w:rsidRPr="00B26F5D">
        <w:t xml:space="preserve">&lt;Primario&gt; → </w:t>
      </w:r>
      <w:proofErr w:type="gramStart"/>
      <w:r w:rsidRPr="00B26F5D">
        <w:rPr>
          <w:b/>
          <w:bCs/>
        </w:rPr>
        <w:t xml:space="preserve">( </w:t>
      </w:r>
      <w:r w:rsidRPr="00B26F5D">
        <w:t>&lt;</w:t>
      </w:r>
      <w:proofErr w:type="gramEnd"/>
      <w:r w:rsidRPr="00B26F5D">
        <w:t xml:space="preserve">Expresion&gt; </w:t>
      </w:r>
      <w:r w:rsidRPr="00B26F5D">
        <w:rPr>
          <w:b/>
          <w:bCs/>
        </w:rPr>
        <w:t xml:space="preserve">) </w:t>
      </w:r>
      <w:r w:rsidRPr="00B26F5D">
        <w:rPr>
          <w:rFonts w:ascii="Courier New" w:hAnsi="Courier New" w:cs="Courier New"/>
          <w:b/>
          <w:color w:val="5F497A" w:themeColor="accent4" w:themeShade="BF"/>
          <w:sz w:val="18"/>
          <w:szCs w:val="18"/>
        </w:rPr>
        <w:t xml:space="preserve"> </w:t>
      </w:r>
      <w:r w:rsidRPr="00B26F5D">
        <w:t xml:space="preserve">&lt;LlamadaL&gt; </w:t>
      </w:r>
      <w:r w:rsidRPr="00083373">
        <w:rPr>
          <w:rFonts w:ascii="Courier New" w:hAnsi="Courier New" w:cs="Courier New"/>
          <w:b/>
          <w:color w:val="365F91" w:themeColor="accent1" w:themeShade="BF"/>
          <w:sz w:val="18"/>
          <w:szCs w:val="18"/>
        </w:rPr>
        <w:t>{&lt;Primario&gt;.prim= new NodoPrim</w:t>
      </w:r>
      <w:r w:rsidR="00B902C4" w:rsidRPr="00083373">
        <w:rPr>
          <w:rFonts w:ascii="Courier New" w:hAnsi="Courier New" w:cs="Courier New"/>
          <w:b/>
          <w:color w:val="365F91" w:themeColor="accent1" w:themeShade="BF"/>
          <w:sz w:val="18"/>
          <w:szCs w:val="18"/>
        </w:rPr>
        <w:t>Parentizado</w:t>
      </w:r>
      <w:r w:rsidRPr="00083373">
        <w:rPr>
          <w:rFonts w:ascii="Courier New" w:hAnsi="Courier New" w:cs="Courier New"/>
          <w:b/>
          <w:color w:val="365F91" w:themeColor="accent1" w:themeShade="BF"/>
          <w:sz w:val="18"/>
          <w:szCs w:val="18"/>
        </w:rPr>
        <w:t>(&lt;Expresion&gt;.expr, &lt;LlamadaL&gt;.llam</w:t>
      </w:r>
      <w:r w:rsidR="00B902C4" w:rsidRPr="00083373">
        <w:rPr>
          <w:rFonts w:ascii="Courier New" w:hAnsi="Courier New" w:cs="Courier New"/>
          <w:b/>
          <w:color w:val="365F91" w:themeColor="accent1" w:themeShade="BF"/>
          <w:sz w:val="18"/>
          <w:szCs w:val="18"/>
        </w:rPr>
        <w:t>a</w:t>
      </w:r>
      <w:r w:rsidRPr="00083373">
        <w:rPr>
          <w:rFonts w:ascii="Courier New" w:hAnsi="Courier New" w:cs="Courier New"/>
          <w:b/>
          <w:color w:val="365F91" w:themeColor="accent1" w:themeShade="BF"/>
          <w:sz w:val="18"/>
          <w:szCs w:val="18"/>
        </w:rPr>
        <w:t>das)}</w:t>
      </w:r>
    </w:p>
    <w:p w:rsidR="0095034B" w:rsidRPr="00083373" w:rsidRDefault="0095034B" w:rsidP="0095034B">
      <w:pPr>
        <w:widowControl w:val="0"/>
        <w:contextualSpacing/>
        <w:mirrorIndents/>
        <w:rPr>
          <w:rFonts w:ascii="Courier New" w:hAnsi="Courier New" w:cs="Courier New"/>
          <w:b/>
          <w:color w:val="365F91" w:themeColor="accent1" w:themeShade="BF"/>
          <w:sz w:val="18"/>
          <w:szCs w:val="18"/>
        </w:rPr>
      </w:pPr>
      <w:r w:rsidRPr="00B26F5D">
        <w:t xml:space="preserve">&lt;Primario&gt; → </w:t>
      </w:r>
      <w:r w:rsidRPr="00B26F5D">
        <w:rPr>
          <w:b/>
          <w:bCs/>
        </w:rPr>
        <w:t xml:space="preserve">new </w:t>
      </w:r>
      <w:r w:rsidRPr="00B26F5D">
        <w:t>identificador &lt;ArgsActuales&gt; &lt;LlamadaL&gt;</w:t>
      </w:r>
      <w:r w:rsidRPr="00B26F5D">
        <w:rPr>
          <w:rFonts w:ascii="Courier New" w:hAnsi="Courier New" w:cs="Courier New"/>
          <w:b/>
          <w:color w:val="31849B" w:themeColor="accent5" w:themeShade="BF"/>
          <w:sz w:val="18"/>
          <w:szCs w:val="18"/>
        </w:rPr>
        <w:t xml:space="preserve"> </w:t>
      </w:r>
      <w:r w:rsidRPr="00083373">
        <w:rPr>
          <w:rFonts w:ascii="Courier New" w:hAnsi="Courier New" w:cs="Courier New"/>
          <w:b/>
          <w:color w:val="365F91" w:themeColor="accent1" w:themeShade="BF"/>
          <w:sz w:val="18"/>
          <w:szCs w:val="18"/>
        </w:rPr>
        <w:t xml:space="preserve">{&lt;Primario&gt;.prim = new </w:t>
      </w:r>
      <w:proofErr w:type="gramStart"/>
      <w:r w:rsidRPr="00083373">
        <w:rPr>
          <w:rFonts w:ascii="Courier New" w:hAnsi="Courier New" w:cs="Courier New"/>
          <w:b/>
          <w:color w:val="365F91" w:themeColor="accent1" w:themeShade="BF"/>
          <w:sz w:val="18"/>
          <w:szCs w:val="18"/>
        </w:rPr>
        <w:t>NodoPrimNew(</w:t>
      </w:r>
      <w:proofErr w:type="gramEnd"/>
      <w:r w:rsidRPr="00083373">
        <w:rPr>
          <w:rFonts w:ascii="Courier New" w:hAnsi="Courier New" w:cs="Courier New"/>
          <w:b/>
          <w:color w:val="365F91" w:themeColor="accent1" w:themeShade="BF"/>
          <w:sz w:val="18"/>
          <w:szCs w:val="18"/>
        </w:rPr>
        <w:t>identificador.lexem, &lt;ArgsActuales&gt;.args, &lt;LlamadaL&gt;.llamadas)}</w:t>
      </w:r>
    </w:p>
    <w:p w:rsidR="0095034B" w:rsidRPr="00DB7C55" w:rsidRDefault="0095034B" w:rsidP="0095034B">
      <w:pPr>
        <w:widowControl w:val="0"/>
        <w:contextualSpacing/>
        <w:mirrorIndents/>
        <w:rPr>
          <w:color w:val="365F91" w:themeColor="accent1" w:themeShade="BF"/>
        </w:rPr>
      </w:pPr>
      <w:r w:rsidRPr="00B26F5D">
        <w:t>&lt;Primario&gt; → identificador</w:t>
      </w:r>
      <w:r w:rsidRPr="00B26F5D">
        <w:rPr>
          <w:rFonts w:ascii="Courier New" w:hAnsi="Courier New" w:cs="Courier New"/>
          <w:b/>
          <w:color w:val="31849B" w:themeColor="accent5" w:themeShade="BF"/>
          <w:sz w:val="18"/>
          <w:szCs w:val="18"/>
        </w:rPr>
        <w:t xml:space="preserve"> </w:t>
      </w:r>
      <w:r w:rsidRPr="001C443A">
        <w:rPr>
          <w:rFonts w:ascii="Courier New" w:hAnsi="Courier New" w:cs="Courier New"/>
          <w:b/>
          <w:color w:val="365F91" w:themeColor="accent1" w:themeShade="BF"/>
          <w:sz w:val="18"/>
          <w:szCs w:val="18"/>
        </w:rPr>
        <w:t>{&lt;PrimarioP&gt;.id = identificador.lexem}</w:t>
      </w:r>
      <w:r w:rsidRPr="00B26F5D">
        <w:t xml:space="preserve"> &lt;PrimarioP&gt; </w:t>
      </w:r>
      <w:r w:rsidRPr="00DB7C55">
        <w:rPr>
          <w:rFonts w:ascii="Courier New" w:hAnsi="Courier New" w:cs="Courier New"/>
          <w:b/>
          <w:color w:val="365F91" w:themeColor="accent1" w:themeShade="BF"/>
          <w:sz w:val="18"/>
          <w:szCs w:val="18"/>
        </w:rPr>
        <w:t>{&lt;Primario&gt;.prim = &lt;PrimarioP&gt;.prim}</w:t>
      </w:r>
    </w:p>
    <w:p w:rsidR="0095034B" w:rsidRPr="00B26F5D" w:rsidRDefault="0095034B" w:rsidP="0095034B">
      <w:pPr>
        <w:widowControl w:val="0"/>
        <w:contextualSpacing/>
        <w:mirrorIndents/>
        <w:rPr>
          <w:rFonts w:ascii="Courier New" w:hAnsi="Courier New" w:cs="Courier New"/>
          <w:b/>
          <w:color w:val="31849B" w:themeColor="accent5" w:themeShade="BF"/>
          <w:sz w:val="18"/>
          <w:szCs w:val="18"/>
        </w:rPr>
      </w:pPr>
      <w:r w:rsidRPr="00B26F5D">
        <w:t xml:space="preserve">&lt;PrimarioP&gt; → &lt;LlamadaL&gt; </w:t>
      </w:r>
      <w:r w:rsidRPr="00DA32B0">
        <w:rPr>
          <w:rFonts w:ascii="Courier New" w:hAnsi="Courier New" w:cs="Courier New"/>
          <w:b/>
          <w:color w:val="365F91" w:themeColor="accent1" w:themeShade="BF"/>
          <w:sz w:val="18"/>
          <w:szCs w:val="18"/>
        </w:rPr>
        <w:t xml:space="preserve">{&lt;PrimarioP&gt;.prim = new </w:t>
      </w:r>
      <w:proofErr w:type="gramStart"/>
      <w:r w:rsidRPr="00DA32B0">
        <w:rPr>
          <w:rFonts w:ascii="Courier New" w:hAnsi="Courier New" w:cs="Courier New"/>
          <w:b/>
          <w:color w:val="365F91" w:themeColor="accent1" w:themeShade="BF"/>
          <w:sz w:val="18"/>
          <w:szCs w:val="18"/>
        </w:rPr>
        <w:t>Nodo</w:t>
      </w:r>
      <w:r w:rsidR="00CA348C">
        <w:rPr>
          <w:rFonts w:ascii="Courier New" w:hAnsi="Courier New" w:cs="Courier New"/>
          <w:b/>
          <w:color w:val="365F91" w:themeColor="accent1" w:themeShade="BF"/>
          <w:sz w:val="18"/>
          <w:szCs w:val="18"/>
        </w:rPr>
        <w:t>IdDirecto</w:t>
      </w:r>
      <w:r w:rsidRPr="00DA32B0">
        <w:rPr>
          <w:rFonts w:ascii="Courier New" w:hAnsi="Courier New" w:cs="Courier New"/>
          <w:b/>
          <w:color w:val="365F91" w:themeColor="accent1" w:themeShade="BF"/>
          <w:sz w:val="18"/>
          <w:szCs w:val="18"/>
        </w:rPr>
        <w:t>(</w:t>
      </w:r>
      <w:proofErr w:type="gramEnd"/>
      <w:r w:rsidRPr="00DA32B0">
        <w:rPr>
          <w:rFonts w:ascii="Courier New" w:hAnsi="Courier New" w:cs="Courier New"/>
          <w:b/>
          <w:color w:val="365F91" w:themeColor="accent1" w:themeShade="BF"/>
          <w:sz w:val="18"/>
          <w:szCs w:val="18"/>
        </w:rPr>
        <w:t>&lt;PrimarioP&gt;.id, &lt;LlamadaL&gt;.llamadas)}</w:t>
      </w:r>
    </w:p>
    <w:p w:rsidR="0095034B" w:rsidRPr="00FE4548" w:rsidRDefault="0095034B" w:rsidP="0095034B">
      <w:pPr>
        <w:widowControl w:val="0"/>
        <w:contextualSpacing/>
        <w:mirrorIndents/>
        <w:rPr>
          <w:rFonts w:ascii="Courier New" w:hAnsi="Courier New" w:cs="Courier New"/>
          <w:b/>
          <w:color w:val="31849B" w:themeColor="accent5" w:themeShade="BF"/>
          <w:sz w:val="18"/>
          <w:szCs w:val="18"/>
        </w:rPr>
      </w:pPr>
      <w:r w:rsidRPr="00B26F5D">
        <w:t xml:space="preserve">&lt;PrimarioP&gt; → &lt;ArgsActuales&gt; &lt;LlamadaL&gt; </w:t>
      </w:r>
      <w:r w:rsidRPr="00E435A8">
        <w:rPr>
          <w:rFonts w:ascii="Courier New" w:hAnsi="Courier New" w:cs="Courier New"/>
          <w:b/>
          <w:color w:val="365F91" w:themeColor="accent1" w:themeShade="BF"/>
          <w:sz w:val="18"/>
          <w:szCs w:val="18"/>
        </w:rPr>
        <w:t xml:space="preserve">{&lt;PrimarioP&gt;.prim = new </w:t>
      </w:r>
      <w:proofErr w:type="gramStart"/>
      <w:r w:rsidRPr="00E435A8">
        <w:rPr>
          <w:rFonts w:ascii="Courier New" w:hAnsi="Courier New" w:cs="Courier New"/>
          <w:b/>
          <w:color w:val="365F91" w:themeColor="accent1" w:themeShade="BF"/>
          <w:sz w:val="18"/>
          <w:szCs w:val="18"/>
        </w:rPr>
        <w:t>Nodo</w:t>
      </w:r>
      <w:r w:rsidR="00CA348C" w:rsidRPr="00E435A8">
        <w:rPr>
          <w:rFonts w:ascii="Courier New" w:hAnsi="Courier New" w:cs="Courier New"/>
          <w:b/>
          <w:color w:val="365F91" w:themeColor="accent1" w:themeShade="BF"/>
          <w:sz w:val="18"/>
          <w:szCs w:val="18"/>
        </w:rPr>
        <w:t>LlamadaDirecta</w:t>
      </w:r>
      <w:r w:rsidRPr="00E435A8">
        <w:rPr>
          <w:rFonts w:ascii="Courier New" w:hAnsi="Courier New" w:cs="Courier New"/>
          <w:b/>
          <w:color w:val="365F91" w:themeColor="accent1" w:themeShade="BF"/>
          <w:sz w:val="18"/>
          <w:szCs w:val="18"/>
        </w:rPr>
        <w:t>(</w:t>
      </w:r>
      <w:proofErr w:type="gramEnd"/>
      <w:r w:rsidRPr="00E435A8">
        <w:rPr>
          <w:rFonts w:ascii="Courier New" w:hAnsi="Courier New" w:cs="Courier New"/>
          <w:b/>
          <w:color w:val="365F91" w:themeColor="accent1" w:themeShade="BF"/>
          <w:sz w:val="18"/>
          <w:szCs w:val="18"/>
        </w:rPr>
        <w:t>&lt;PrimarioP&gt;.id, &lt;ArgsActuales&gt;.args,&lt;LlamadaL&gt;.llamadas)}</w:t>
      </w:r>
    </w:p>
    <w:p w:rsidR="0095034B" w:rsidRPr="00295C46" w:rsidRDefault="0095034B" w:rsidP="0095034B">
      <w:pPr>
        <w:widowControl w:val="0"/>
        <w:contextualSpacing/>
        <w:mirrorIndents/>
        <w:rPr>
          <w:rFonts w:ascii="Courier New" w:hAnsi="Courier New" w:cs="Courier New"/>
          <w:b/>
          <w:color w:val="365F91" w:themeColor="accent1" w:themeShade="BF"/>
          <w:sz w:val="18"/>
          <w:szCs w:val="18"/>
        </w:rPr>
      </w:pPr>
      <w:r w:rsidRPr="00B26F5D">
        <w:t xml:space="preserve">&lt;LlamadaL&gt; → &lt;Llamada&gt; </w:t>
      </w:r>
      <w:r w:rsidRPr="00295C46">
        <w:rPr>
          <w:rFonts w:ascii="Courier New" w:hAnsi="Courier New" w:cs="Courier New"/>
          <w:b/>
          <w:color w:val="365F91" w:themeColor="accent1" w:themeShade="BF"/>
          <w:sz w:val="18"/>
          <w:szCs w:val="18"/>
        </w:rPr>
        <w:t>{</w:t>
      </w:r>
      <w:r w:rsidRPr="00295C46">
        <w:rPr>
          <w:rFonts w:ascii="Courier New" w:hAnsi="Courier New" w:cs="Courier New"/>
          <w:b/>
          <w:color w:val="365F91" w:themeColor="accent1" w:themeShade="BF"/>
          <w:sz w:val="18"/>
          <w:szCs w:val="18"/>
        </w:rPr>
        <w:tab/>
      </w:r>
    </w:p>
    <w:p w:rsidR="0095034B" w:rsidRPr="00295C46" w:rsidRDefault="0095034B" w:rsidP="0095034B">
      <w:pPr>
        <w:widowControl w:val="0"/>
        <w:contextualSpacing/>
        <w:mirrorIndents/>
        <w:rPr>
          <w:rFonts w:ascii="Courier New" w:hAnsi="Courier New" w:cs="Courier New"/>
          <w:b/>
          <w:color w:val="365F91" w:themeColor="accent1" w:themeShade="BF"/>
          <w:sz w:val="18"/>
          <w:szCs w:val="18"/>
        </w:rPr>
      </w:pPr>
      <w:r w:rsidRPr="00295C46">
        <w:rPr>
          <w:rFonts w:ascii="Courier New" w:hAnsi="Courier New" w:cs="Courier New"/>
          <w:b/>
          <w:color w:val="365F91" w:themeColor="accent1" w:themeShade="BF"/>
          <w:sz w:val="18"/>
          <w:szCs w:val="18"/>
        </w:rPr>
        <w:tab/>
      </w:r>
      <w:r w:rsidRPr="00295C46">
        <w:rPr>
          <w:rFonts w:ascii="Courier New" w:hAnsi="Courier New" w:cs="Courier New"/>
          <w:b/>
          <w:color w:val="365F91" w:themeColor="accent1" w:themeShade="BF"/>
          <w:sz w:val="18"/>
          <w:szCs w:val="18"/>
        </w:rPr>
        <w:tab/>
      </w:r>
      <w:r w:rsidRPr="00295C46">
        <w:rPr>
          <w:rFonts w:ascii="Courier New" w:hAnsi="Courier New" w:cs="Courier New"/>
          <w:b/>
          <w:color w:val="365F91" w:themeColor="accent1" w:themeShade="BF"/>
          <w:sz w:val="18"/>
          <w:szCs w:val="18"/>
        </w:rPr>
        <w:tab/>
        <w:t>&lt;LlamadaL&gt;.</w:t>
      </w:r>
      <w:proofErr w:type="gramStart"/>
      <w:r w:rsidRPr="00295C46">
        <w:rPr>
          <w:rFonts w:ascii="Courier New" w:hAnsi="Courier New" w:cs="Courier New"/>
          <w:b/>
          <w:color w:val="365F91" w:themeColor="accent1" w:themeShade="BF"/>
          <w:sz w:val="18"/>
          <w:szCs w:val="18"/>
        </w:rPr>
        <w:t>llamadas.</w:t>
      </w:r>
      <w:r w:rsidR="00295C46" w:rsidRPr="00295C46">
        <w:rPr>
          <w:rFonts w:ascii="Courier New" w:hAnsi="Courier New" w:cs="Courier New"/>
          <w:b/>
          <w:color w:val="365F91" w:themeColor="accent1" w:themeShade="BF"/>
          <w:sz w:val="18"/>
          <w:szCs w:val="18"/>
        </w:rPr>
        <w:t>setEncadenado</w:t>
      </w:r>
      <w:r w:rsidRPr="00295C46">
        <w:rPr>
          <w:rFonts w:ascii="Courier New" w:hAnsi="Courier New" w:cs="Courier New"/>
          <w:b/>
          <w:color w:val="365F91" w:themeColor="accent1" w:themeShade="BF"/>
          <w:sz w:val="18"/>
          <w:szCs w:val="18"/>
        </w:rPr>
        <w:t>(</w:t>
      </w:r>
      <w:proofErr w:type="gramEnd"/>
      <w:r w:rsidRPr="00295C46">
        <w:rPr>
          <w:rFonts w:ascii="Courier New" w:hAnsi="Courier New" w:cs="Courier New"/>
          <w:b/>
          <w:color w:val="365F91" w:themeColor="accent1" w:themeShade="BF"/>
          <w:sz w:val="18"/>
          <w:szCs w:val="18"/>
        </w:rPr>
        <w:t>&lt;Lla</w:t>
      </w:r>
      <w:r w:rsidR="00295C46" w:rsidRPr="00295C46">
        <w:rPr>
          <w:rFonts w:ascii="Courier New" w:hAnsi="Courier New" w:cs="Courier New"/>
          <w:b/>
          <w:color w:val="365F91" w:themeColor="accent1" w:themeShade="BF"/>
          <w:sz w:val="18"/>
          <w:szCs w:val="18"/>
        </w:rPr>
        <w:t>mada&gt;.</w:t>
      </w:r>
      <w:r w:rsidR="00745DDB">
        <w:rPr>
          <w:rFonts w:ascii="Courier New" w:hAnsi="Courier New" w:cs="Courier New"/>
          <w:b/>
          <w:color w:val="365F91" w:themeColor="accent1" w:themeShade="BF"/>
          <w:sz w:val="18"/>
          <w:szCs w:val="18"/>
        </w:rPr>
        <w:t>encadenado</w:t>
      </w:r>
      <w:r w:rsidRPr="00295C46">
        <w:rPr>
          <w:rFonts w:ascii="Courier New" w:hAnsi="Courier New" w:cs="Courier New"/>
          <w:b/>
          <w:color w:val="365F91" w:themeColor="accent1" w:themeShade="BF"/>
          <w:sz w:val="18"/>
          <w:szCs w:val="18"/>
        </w:rPr>
        <w:t>)</w:t>
      </w:r>
    </w:p>
    <w:p w:rsidR="0095034B" w:rsidRPr="00295C46" w:rsidRDefault="0095034B" w:rsidP="0095034B">
      <w:pPr>
        <w:widowControl w:val="0"/>
        <w:contextualSpacing/>
        <w:mirrorIndents/>
        <w:rPr>
          <w:rFonts w:ascii="Courier New" w:hAnsi="Courier New" w:cs="Courier New"/>
          <w:b/>
          <w:color w:val="365F91" w:themeColor="accent1" w:themeShade="BF"/>
          <w:sz w:val="18"/>
          <w:szCs w:val="18"/>
        </w:rPr>
      </w:pPr>
      <w:r w:rsidRPr="00295C46">
        <w:rPr>
          <w:rFonts w:ascii="Courier New" w:hAnsi="Courier New" w:cs="Courier New"/>
          <w:b/>
          <w:color w:val="365F91" w:themeColor="accent1" w:themeShade="BF"/>
          <w:sz w:val="18"/>
          <w:szCs w:val="18"/>
        </w:rPr>
        <w:tab/>
      </w:r>
      <w:r w:rsidRPr="00295C46">
        <w:rPr>
          <w:rFonts w:ascii="Courier New" w:hAnsi="Courier New" w:cs="Courier New"/>
          <w:b/>
          <w:color w:val="365F91" w:themeColor="accent1" w:themeShade="BF"/>
          <w:sz w:val="18"/>
          <w:szCs w:val="18"/>
        </w:rPr>
        <w:tab/>
      </w:r>
      <w:r w:rsidRPr="00295C46">
        <w:rPr>
          <w:rFonts w:ascii="Courier New" w:hAnsi="Courier New" w:cs="Courier New"/>
          <w:b/>
          <w:color w:val="365F91" w:themeColor="accent1" w:themeShade="BF"/>
          <w:sz w:val="18"/>
          <w:szCs w:val="18"/>
        </w:rPr>
        <w:tab/>
        <w:t>&lt;LlamadaL&gt;1.llamadas = &lt;LlamadaL&gt;.llamadas</w:t>
      </w:r>
    </w:p>
    <w:p w:rsidR="0095034B" w:rsidRPr="00B26F5D" w:rsidRDefault="0095034B" w:rsidP="0095034B">
      <w:pPr>
        <w:widowControl w:val="0"/>
        <w:contextualSpacing/>
        <w:mirrorIndents/>
      </w:pPr>
      <w:r w:rsidRPr="00295C46">
        <w:rPr>
          <w:rFonts w:ascii="Courier New" w:hAnsi="Courier New" w:cs="Courier New"/>
          <w:b/>
          <w:color w:val="365F91" w:themeColor="accent1" w:themeShade="BF"/>
          <w:sz w:val="18"/>
          <w:szCs w:val="18"/>
        </w:rPr>
        <w:tab/>
      </w:r>
      <w:r w:rsidRPr="00295C46">
        <w:rPr>
          <w:rFonts w:ascii="Courier New" w:hAnsi="Courier New" w:cs="Courier New"/>
          <w:b/>
          <w:color w:val="365F91" w:themeColor="accent1" w:themeShade="BF"/>
          <w:sz w:val="18"/>
          <w:szCs w:val="18"/>
        </w:rPr>
        <w:tab/>
      </w:r>
      <w:r w:rsidRPr="00B26F5D">
        <w:rPr>
          <w:rFonts w:ascii="Courier New" w:hAnsi="Courier New" w:cs="Courier New"/>
          <w:b/>
          <w:color w:val="31849B" w:themeColor="accent5" w:themeShade="BF"/>
          <w:sz w:val="18"/>
          <w:szCs w:val="18"/>
        </w:rPr>
        <w:t>}</w:t>
      </w:r>
      <w:r w:rsidRPr="00B26F5D">
        <w:t xml:space="preserve"> &lt;LlamadaL&gt;</w:t>
      </w:r>
      <w:r w:rsidRPr="00B26F5D">
        <w:rPr>
          <w:vertAlign w:val="subscript"/>
        </w:rPr>
        <w:t>1</w:t>
      </w:r>
    </w:p>
    <w:p w:rsidR="0095034B" w:rsidRPr="00B26F5D" w:rsidRDefault="0095034B" w:rsidP="0095034B">
      <w:pPr>
        <w:widowControl w:val="0"/>
        <w:contextualSpacing/>
        <w:mirrorIndents/>
        <w:rPr>
          <w:rFonts w:ascii="Cambria Math" w:hAnsi="Cambria Math" w:cs="Cambria Math"/>
        </w:rPr>
      </w:pPr>
      <w:r w:rsidRPr="00B26F5D">
        <w:t xml:space="preserve">&lt;LlamadaL&gt; → </w:t>
      </w:r>
      <w:r w:rsidRPr="00B26F5D">
        <w:rPr>
          <w:rFonts w:ascii="Cambria Math" w:hAnsi="Cambria Math" w:cs="Cambria Math"/>
        </w:rPr>
        <w:t xml:space="preserve">𝜆 </w:t>
      </w:r>
    </w:p>
    <w:p w:rsidR="00653D66" w:rsidRPr="00745DDB" w:rsidRDefault="0095034B" w:rsidP="0095034B">
      <w:pPr>
        <w:widowControl w:val="0"/>
        <w:contextualSpacing/>
        <w:mirrorIndents/>
        <w:rPr>
          <w:rFonts w:ascii="Courier New" w:hAnsi="Courier New" w:cs="Courier New"/>
          <w:b/>
          <w:color w:val="365F91" w:themeColor="accent1" w:themeShade="BF"/>
          <w:sz w:val="18"/>
          <w:szCs w:val="18"/>
        </w:rPr>
      </w:pPr>
      <w:r w:rsidRPr="00B26F5D">
        <w:t xml:space="preserve">&lt;Llamada&gt; → </w:t>
      </w:r>
      <w:r w:rsidRPr="00B26F5D">
        <w:rPr>
          <w:b/>
          <w:bCs/>
        </w:rPr>
        <w:t>.</w:t>
      </w:r>
      <w:r w:rsidRPr="00B26F5D">
        <w:t xml:space="preserve">identificador &lt;ArgsOpcionales&gt; </w:t>
      </w:r>
      <w:r w:rsidRPr="00745DDB">
        <w:rPr>
          <w:rFonts w:ascii="Courier New" w:hAnsi="Courier New" w:cs="Courier New"/>
          <w:b/>
          <w:color w:val="365F91" w:themeColor="accent1" w:themeShade="BF"/>
          <w:sz w:val="18"/>
          <w:szCs w:val="18"/>
        </w:rPr>
        <w:t>{</w:t>
      </w:r>
      <w:r w:rsidR="00653D66" w:rsidRPr="00745DDB">
        <w:rPr>
          <w:rFonts w:ascii="Courier New" w:hAnsi="Courier New" w:cs="Courier New"/>
          <w:b/>
          <w:color w:val="365F91" w:themeColor="accent1" w:themeShade="BF"/>
          <w:sz w:val="18"/>
          <w:szCs w:val="18"/>
        </w:rPr>
        <w:t>if (&lt;argsOpcionales&gt;.args ==null)</w:t>
      </w:r>
    </w:p>
    <w:p w:rsidR="0095034B" w:rsidRPr="00745DDB" w:rsidRDefault="0095034B" w:rsidP="00653D66">
      <w:pPr>
        <w:widowControl w:val="0"/>
        <w:ind w:left="2832"/>
        <w:contextualSpacing/>
        <w:mirrorIndents/>
        <w:rPr>
          <w:rFonts w:ascii="Courier New" w:hAnsi="Courier New" w:cs="Courier New"/>
          <w:b/>
          <w:color w:val="365F91" w:themeColor="accent1" w:themeShade="BF"/>
          <w:sz w:val="18"/>
          <w:szCs w:val="18"/>
        </w:rPr>
      </w:pPr>
      <w:r w:rsidRPr="00745DDB">
        <w:rPr>
          <w:rFonts w:ascii="Courier New" w:hAnsi="Courier New" w:cs="Courier New"/>
          <w:b/>
          <w:color w:val="365F91" w:themeColor="accent1" w:themeShade="BF"/>
          <w:sz w:val="18"/>
          <w:szCs w:val="18"/>
        </w:rPr>
        <w:t>&lt;Llamada&gt;.</w:t>
      </w:r>
      <w:r w:rsidR="00653D66" w:rsidRPr="00745DDB">
        <w:rPr>
          <w:rFonts w:ascii="Courier New" w:hAnsi="Courier New" w:cs="Courier New"/>
          <w:b/>
          <w:color w:val="365F91" w:themeColor="accent1" w:themeShade="BF"/>
          <w:sz w:val="18"/>
          <w:szCs w:val="18"/>
        </w:rPr>
        <w:t>encadenado</w:t>
      </w:r>
      <w:r w:rsidRPr="00745DDB">
        <w:rPr>
          <w:rFonts w:ascii="Courier New" w:hAnsi="Courier New" w:cs="Courier New"/>
          <w:b/>
          <w:color w:val="365F91" w:themeColor="accent1" w:themeShade="BF"/>
          <w:sz w:val="18"/>
          <w:szCs w:val="18"/>
        </w:rPr>
        <w:t xml:space="preserve"> = new </w:t>
      </w:r>
      <w:proofErr w:type="gramStart"/>
      <w:r w:rsidRPr="00745DDB">
        <w:rPr>
          <w:rFonts w:ascii="Courier New" w:hAnsi="Courier New" w:cs="Courier New"/>
          <w:b/>
          <w:color w:val="365F91" w:themeColor="accent1" w:themeShade="BF"/>
          <w:sz w:val="18"/>
          <w:szCs w:val="18"/>
        </w:rPr>
        <w:t>Nodo</w:t>
      </w:r>
      <w:r w:rsidR="00653D66" w:rsidRPr="00745DDB">
        <w:rPr>
          <w:rFonts w:ascii="Courier New" w:hAnsi="Courier New" w:cs="Courier New"/>
          <w:b/>
          <w:color w:val="365F91" w:themeColor="accent1" w:themeShade="BF"/>
          <w:sz w:val="18"/>
          <w:szCs w:val="18"/>
        </w:rPr>
        <w:t>IdEncadenadoDer(</w:t>
      </w:r>
      <w:proofErr w:type="gramEnd"/>
      <w:r w:rsidR="00653D66" w:rsidRPr="00745DDB">
        <w:rPr>
          <w:rFonts w:ascii="Courier New" w:hAnsi="Courier New" w:cs="Courier New"/>
          <w:b/>
          <w:color w:val="365F91" w:themeColor="accent1" w:themeShade="BF"/>
          <w:sz w:val="18"/>
          <w:szCs w:val="18"/>
        </w:rPr>
        <w:t>identificador.lexem</w:t>
      </w:r>
      <w:r w:rsidRPr="00745DDB">
        <w:rPr>
          <w:rFonts w:ascii="Courier New" w:hAnsi="Courier New" w:cs="Courier New"/>
          <w:b/>
          <w:color w:val="365F91" w:themeColor="accent1" w:themeShade="BF"/>
          <w:sz w:val="18"/>
          <w:szCs w:val="18"/>
        </w:rPr>
        <w:t>)}</w:t>
      </w:r>
    </w:p>
    <w:p w:rsidR="00653D66" w:rsidRPr="00745DDB" w:rsidRDefault="00653D66" w:rsidP="00653D66">
      <w:pPr>
        <w:widowControl w:val="0"/>
        <w:ind w:left="2832"/>
        <w:contextualSpacing/>
        <w:mirrorIndents/>
        <w:rPr>
          <w:rFonts w:ascii="Courier New" w:hAnsi="Courier New" w:cs="Courier New"/>
          <w:b/>
          <w:color w:val="365F91" w:themeColor="accent1" w:themeShade="BF"/>
          <w:sz w:val="18"/>
          <w:szCs w:val="18"/>
        </w:rPr>
      </w:pPr>
      <w:proofErr w:type="gramStart"/>
      <w:r w:rsidRPr="00745DDB">
        <w:rPr>
          <w:rFonts w:ascii="Courier New" w:hAnsi="Courier New" w:cs="Courier New"/>
          <w:b/>
          <w:color w:val="365F91" w:themeColor="accent1" w:themeShade="BF"/>
          <w:sz w:val="18"/>
          <w:szCs w:val="18"/>
        </w:rPr>
        <w:t>else</w:t>
      </w:r>
      <w:proofErr w:type="gramEnd"/>
    </w:p>
    <w:p w:rsidR="00653D66" w:rsidRPr="00745DDB" w:rsidRDefault="00653D66" w:rsidP="00653D66">
      <w:pPr>
        <w:widowControl w:val="0"/>
        <w:ind w:left="2832"/>
        <w:contextualSpacing/>
        <w:mirrorIndents/>
        <w:rPr>
          <w:rFonts w:ascii="Courier New" w:hAnsi="Courier New" w:cs="Courier New"/>
          <w:b/>
          <w:color w:val="365F91" w:themeColor="accent1" w:themeShade="BF"/>
          <w:sz w:val="18"/>
          <w:szCs w:val="18"/>
        </w:rPr>
      </w:pPr>
      <w:r w:rsidRPr="00745DDB">
        <w:rPr>
          <w:rFonts w:ascii="Courier New" w:hAnsi="Courier New" w:cs="Courier New"/>
          <w:b/>
          <w:color w:val="365F91" w:themeColor="accent1" w:themeShade="BF"/>
          <w:sz w:val="18"/>
          <w:szCs w:val="18"/>
        </w:rPr>
        <w:t xml:space="preserve">&lt;Llamada&gt;.encadenado = new </w:t>
      </w:r>
      <w:proofErr w:type="gramStart"/>
      <w:r w:rsidRPr="00745DDB">
        <w:rPr>
          <w:rFonts w:ascii="Courier New" w:hAnsi="Courier New" w:cs="Courier New"/>
          <w:b/>
          <w:color w:val="365F91" w:themeColor="accent1" w:themeShade="BF"/>
          <w:sz w:val="18"/>
          <w:szCs w:val="18"/>
        </w:rPr>
        <w:t>LlamadaEncadenada(</w:t>
      </w:r>
      <w:proofErr w:type="gramEnd"/>
      <w:r w:rsidRPr="00745DDB">
        <w:rPr>
          <w:rFonts w:ascii="Courier New" w:hAnsi="Courier New" w:cs="Courier New"/>
          <w:b/>
          <w:color w:val="365F91" w:themeColor="accent1" w:themeShade="BF"/>
          <w:sz w:val="18"/>
          <w:szCs w:val="18"/>
        </w:rPr>
        <w:t>identificador.lexem, &lt;ArgsOpcionales&gt;.args)</w:t>
      </w:r>
    </w:p>
    <w:p w:rsidR="0095034B" w:rsidRPr="00B26F5D" w:rsidRDefault="0095034B" w:rsidP="0095034B">
      <w:pPr>
        <w:widowControl w:val="0"/>
        <w:contextualSpacing/>
        <w:mirrorIndents/>
      </w:pPr>
      <w:r w:rsidRPr="00B26F5D">
        <w:lastRenderedPageBreak/>
        <w:t xml:space="preserve">&lt;ArgsOpcionales&gt; → </w:t>
      </w:r>
      <w:r w:rsidRPr="001427BB">
        <w:rPr>
          <w:rFonts w:ascii="Courier New" w:hAnsi="Courier New" w:cs="Courier New"/>
          <w:b/>
          <w:color w:val="365F91" w:themeColor="accent1" w:themeShade="BF"/>
          <w:sz w:val="18"/>
          <w:szCs w:val="18"/>
        </w:rPr>
        <w:t>{&lt;ArgsOpcionales&gt;.args = &lt;ArgsActuales&gt;.args)</w:t>
      </w:r>
      <w:proofErr w:type="gramStart"/>
      <w:r w:rsidRPr="00B26F5D">
        <w:rPr>
          <w:rFonts w:ascii="Courier New" w:hAnsi="Courier New" w:cs="Courier New"/>
          <w:b/>
          <w:color w:val="31849B" w:themeColor="accent5" w:themeShade="BF"/>
          <w:sz w:val="18"/>
          <w:szCs w:val="18"/>
        </w:rPr>
        <w:t>}</w:t>
      </w:r>
      <w:r w:rsidRPr="00B26F5D">
        <w:t>&lt;</w:t>
      </w:r>
      <w:proofErr w:type="gramEnd"/>
      <w:r w:rsidRPr="00B26F5D">
        <w:t>ArgsActuales&gt;</w:t>
      </w:r>
    </w:p>
    <w:p w:rsidR="0095034B" w:rsidRPr="00B26F5D" w:rsidRDefault="0095034B" w:rsidP="0095034B">
      <w:pPr>
        <w:widowControl w:val="0"/>
        <w:contextualSpacing/>
        <w:mirrorIndents/>
        <w:rPr>
          <w:rFonts w:ascii="Cambria Math" w:hAnsi="Cambria Math" w:cs="Cambria Math"/>
        </w:rPr>
      </w:pPr>
      <w:r w:rsidRPr="00B26F5D">
        <w:t xml:space="preserve">&lt; ArgsOpcionales &gt; → </w:t>
      </w:r>
      <w:r w:rsidRPr="00B26F5D">
        <w:rPr>
          <w:rFonts w:ascii="Cambria Math" w:hAnsi="Cambria Math" w:cs="Cambria Math"/>
        </w:rPr>
        <w:t xml:space="preserve">𝜆 </w:t>
      </w:r>
    </w:p>
    <w:p w:rsidR="0095034B" w:rsidRPr="00FA7AE9" w:rsidRDefault="0095034B" w:rsidP="0095034B">
      <w:pPr>
        <w:widowControl w:val="0"/>
        <w:contextualSpacing/>
        <w:mirrorIndents/>
        <w:rPr>
          <w:rFonts w:ascii="Courier New" w:hAnsi="Courier New" w:cs="Courier New"/>
          <w:b/>
          <w:color w:val="365F91" w:themeColor="accent1" w:themeShade="BF"/>
          <w:sz w:val="18"/>
          <w:szCs w:val="18"/>
        </w:rPr>
      </w:pPr>
      <w:r w:rsidRPr="00FA7AE9">
        <w:t xml:space="preserve">&lt;Literal&gt; → </w:t>
      </w:r>
      <w:r w:rsidRPr="00FA7AE9">
        <w:rPr>
          <w:b/>
          <w:bCs/>
        </w:rPr>
        <w:t xml:space="preserve">null </w:t>
      </w:r>
      <w:r w:rsidRPr="00FA7AE9">
        <w:rPr>
          <w:rFonts w:ascii="Courier New" w:hAnsi="Courier New" w:cs="Courier New"/>
          <w:b/>
          <w:color w:val="365F91" w:themeColor="accent1" w:themeShade="BF"/>
          <w:sz w:val="18"/>
          <w:szCs w:val="18"/>
        </w:rPr>
        <w:t xml:space="preserve">{&lt;Literal&gt;.prim = new </w:t>
      </w:r>
      <w:proofErr w:type="gramStart"/>
      <w:r w:rsidRPr="00FA7AE9">
        <w:rPr>
          <w:rFonts w:ascii="Courier New" w:hAnsi="Courier New" w:cs="Courier New"/>
          <w:b/>
          <w:color w:val="365F91" w:themeColor="accent1" w:themeShade="BF"/>
          <w:sz w:val="18"/>
          <w:szCs w:val="18"/>
        </w:rPr>
        <w:t>NodoPrimLiteral(</w:t>
      </w:r>
      <w:proofErr w:type="gramEnd"/>
      <w:r w:rsidRPr="00FA7AE9">
        <w:rPr>
          <w:rFonts w:ascii="Courier New" w:hAnsi="Courier New" w:cs="Courier New"/>
          <w:b/>
          <w:color w:val="365F91" w:themeColor="accent1" w:themeShade="BF"/>
          <w:sz w:val="18"/>
          <w:szCs w:val="18"/>
        </w:rPr>
        <w:t>null.lexem, new TipoClase(“Object”))}</w:t>
      </w:r>
    </w:p>
    <w:p w:rsidR="0095034B" w:rsidRPr="00FA7AE9" w:rsidRDefault="0095034B" w:rsidP="0095034B">
      <w:pPr>
        <w:widowControl w:val="0"/>
        <w:contextualSpacing/>
        <w:mirrorIndents/>
        <w:rPr>
          <w:rFonts w:ascii="Courier New" w:hAnsi="Courier New" w:cs="Courier New"/>
          <w:b/>
          <w:color w:val="365F91" w:themeColor="accent1" w:themeShade="BF"/>
          <w:sz w:val="18"/>
          <w:szCs w:val="18"/>
        </w:rPr>
      </w:pPr>
      <w:r w:rsidRPr="00FA7AE9">
        <w:t xml:space="preserve">&lt;Literal&gt; → </w:t>
      </w:r>
      <w:r w:rsidRPr="00FA7AE9">
        <w:rPr>
          <w:b/>
          <w:bCs/>
        </w:rPr>
        <w:t xml:space="preserve">true </w:t>
      </w:r>
      <w:r w:rsidRPr="00FA7AE9">
        <w:rPr>
          <w:rFonts w:ascii="Courier New" w:hAnsi="Courier New" w:cs="Courier New"/>
          <w:b/>
          <w:color w:val="365F91" w:themeColor="accent1" w:themeShade="BF"/>
          <w:sz w:val="18"/>
          <w:szCs w:val="18"/>
        </w:rPr>
        <w:t xml:space="preserve">{&lt;Literal&gt;.prim = new </w:t>
      </w:r>
      <w:proofErr w:type="gramStart"/>
      <w:r w:rsidRPr="00FA7AE9">
        <w:rPr>
          <w:rFonts w:ascii="Courier New" w:hAnsi="Courier New" w:cs="Courier New"/>
          <w:b/>
          <w:color w:val="365F91" w:themeColor="accent1" w:themeShade="BF"/>
          <w:sz w:val="18"/>
          <w:szCs w:val="18"/>
        </w:rPr>
        <w:t>NodoPrimLiteral(</w:t>
      </w:r>
      <w:proofErr w:type="gramEnd"/>
      <w:r w:rsidRPr="00FA7AE9">
        <w:rPr>
          <w:rFonts w:ascii="Courier New" w:hAnsi="Courier New" w:cs="Courier New"/>
          <w:b/>
          <w:color w:val="365F91" w:themeColor="accent1" w:themeShade="BF"/>
          <w:sz w:val="18"/>
          <w:szCs w:val="18"/>
        </w:rPr>
        <w:t>true.lexem, new TipoBool())}</w:t>
      </w:r>
    </w:p>
    <w:p w:rsidR="0095034B" w:rsidRPr="001B1CEB" w:rsidRDefault="0095034B" w:rsidP="0095034B">
      <w:pPr>
        <w:widowControl w:val="0"/>
        <w:contextualSpacing/>
        <w:mirrorIndents/>
        <w:rPr>
          <w:rFonts w:ascii="Courier New" w:hAnsi="Courier New" w:cs="Courier New"/>
          <w:b/>
          <w:color w:val="365F91" w:themeColor="accent1" w:themeShade="BF"/>
          <w:sz w:val="18"/>
          <w:szCs w:val="18"/>
          <w:lang w:val="en-US"/>
        </w:rPr>
      </w:pPr>
      <w:r w:rsidRPr="00B26F5D">
        <w:rPr>
          <w:lang w:val="en-US"/>
        </w:rPr>
        <w:t xml:space="preserve">&lt;Literal&gt; → </w:t>
      </w:r>
      <w:r w:rsidRPr="00B26F5D">
        <w:rPr>
          <w:b/>
          <w:bCs/>
          <w:lang w:val="en-US"/>
        </w:rPr>
        <w:t xml:space="preserve">false </w:t>
      </w:r>
      <w:r w:rsidRPr="001B1CEB">
        <w:rPr>
          <w:rFonts w:ascii="Courier New" w:hAnsi="Courier New" w:cs="Courier New"/>
          <w:b/>
          <w:color w:val="365F91" w:themeColor="accent1" w:themeShade="BF"/>
          <w:sz w:val="18"/>
          <w:szCs w:val="18"/>
          <w:lang w:val="en-US"/>
        </w:rPr>
        <w:t xml:space="preserve">{&lt;Literal&gt;.prim = new </w:t>
      </w:r>
      <w:proofErr w:type="gramStart"/>
      <w:r w:rsidRPr="001B1CEB">
        <w:rPr>
          <w:rFonts w:ascii="Courier New" w:hAnsi="Courier New" w:cs="Courier New"/>
          <w:b/>
          <w:color w:val="365F91" w:themeColor="accent1" w:themeShade="BF"/>
          <w:sz w:val="18"/>
          <w:szCs w:val="18"/>
          <w:lang w:val="en-US"/>
        </w:rPr>
        <w:t>NodoPrimLiteral(</w:t>
      </w:r>
      <w:proofErr w:type="gramEnd"/>
      <w:r w:rsidRPr="001B1CEB">
        <w:rPr>
          <w:rFonts w:ascii="Courier New" w:hAnsi="Courier New" w:cs="Courier New"/>
          <w:b/>
          <w:color w:val="365F91" w:themeColor="accent1" w:themeShade="BF"/>
          <w:sz w:val="18"/>
          <w:szCs w:val="18"/>
          <w:lang w:val="en-US"/>
        </w:rPr>
        <w:t>false.lexem, new TipoBool())}</w:t>
      </w:r>
    </w:p>
    <w:p w:rsidR="0095034B" w:rsidRPr="0081346F" w:rsidRDefault="0095034B" w:rsidP="0095034B">
      <w:pPr>
        <w:widowControl w:val="0"/>
        <w:contextualSpacing/>
        <w:mirrorIndents/>
        <w:rPr>
          <w:rFonts w:ascii="Courier New" w:hAnsi="Courier New" w:cs="Courier New"/>
          <w:b/>
          <w:color w:val="365F91" w:themeColor="accent1" w:themeShade="BF"/>
          <w:sz w:val="18"/>
          <w:szCs w:val="18"/>
          <w:lang w:val="en-US"/>
        </w:rPr>
      </w:pPr>
      <w:r w:rsidRPr="00B26F5D">
        <w:rPr>
          <w:lang w:val="en-US"/>
        </w:rPr>
        <w:t xml:space="preserve">&lt;Literal&gt; → </w:t>
      </w:r>
      <w:r w:rsidRPr="00B26F5D">
        <w:rPr>
          <w:b/>
          <w:bCs/>
          <w:lang w:val="en-US"/>
        </w:rPr>
        <w:t xml:space="preserve">intLiteral </w:t>
      </w:r>
      <w:r w:rsidRPr="0081346F">
        <w:rPr>
          <w:rFonts w:ascii="Courier New" w:hAnsi="Courier New" w:cs="Courier New"/>
          <w:b/>
          <w:color w:val="365F91" w:themeColor="accent1" w:themeShade="BF"/>
          <w:sz w:val="18"/>
          <w:szCs w:val="18"/>
          <w:lang w:val="en-US"/>
        </w:rPr>
        <w:t xml:space="preserve">{&lt;Literal&gt;.prim = new </w:t>
      </w:r>
      <w:proofErr w:type="gramStart"/>
      <w:r w:rsidRPr="0081346F">
        <w:rPr>
          <w:rFonts w:ascii="Courier New" w:hAnsi="Courier New" w:cs="Courier New"/>
          <w:b/>
          <w:color w:val="365F91" w:themeColor="accent1" w:themeShade="BF"/>
          <w:sz w:val="18"/>
          <w:szCs w:val="18"/>
          <w:lang w:val="en-US"/>
        </w:rPr>
        <w:t>NodoPrimLiteral(</w:t>
      </w:r>
      <w:proofErr w:type="gramEnd"/>
      <w:r w:rsidRPr="0081346F">
        <w:rPr>
          <w:rFonts w:ascii="Courier New" w:hAnsi="Courier New" w:cs="Courier New"/>
          <w:b/>
          <w:color w:val="365F91" w:themeColor="accent1" w:themeShade="BF"/>
          <w:sz w:val="18"/>
          <w:szCs w:val="18"/>
          <w:lang w:val="en-US"/>
        </w:rPr>
        <w:t>intLiteral.lexem, new TipoInt())}</w:t>
      </w:r>
    </w:p>
    <w:p w:rsidR="0095034B" w:rsidRPr="00EC5783" w:rsidRDefault="0095034B" w:rsidP="0095034B">
      <w:pPr>
        <w:widowControl w:val="0"/>
        <w:contextualSpacing/>
        <w:mirrorIndents/>
        <w:rPr>
          <w:rFonts w:ascii="Courier New" w:hAnsi="Courier New" w:cs="Courier New"/>
          <w:b/>
          <w:color w:val="365F91" w:themeColor="accent1" w:themeShade="BF"/>
          <w:sz w:val="18"/>
          <w:szCs w:val="18"/>
          <w:lang w:val="en-US"/>
        </w:rPr>
      </w:pPr>
      <w:r w:rsidRPr="00B26F5D">
        <w:rPr>
          <w:lang w:val="en-US"/>
        </w:rPr>
        <w:t xml:space="preserve">&lt;Literal&gt; → </w:t>
      </w:r>
      <w:r w:rsidRPr="00B26F5D">
        <w:rPr>
          <w:b/>
          <w:bCs/>
          <w:lang w:val="en-US"/>
        </w:rPr>
        <w:t xml:space="preserve">charLiteral </w:t>
      </w:r>
      <w:r w:rsidRPr="00EC5783">
        <w:rPr>
          <w:rFonts w:ascii="Courier New" w:hAnsi="Courier New" w:cs="Courier New"/>
          <w:b/>
          <w:color w:val="365F91" w:themeColor="accent1" w:themeShade="BF"/>
          <w:sz w:val="18"/>
          <w:szCs w:val="18"/>
          <w:lang w:val="en-US"/>
        </w:rPr>
        <w:t xml:space="preserve">{&lt;Literal&gt;.prim = new </w:t>
      </w:r>
      <w:proofErr w:type="gramStart"/>
      <w:r w:rsidRPr="00EC5783">
        <w:rPr>
          <w:rFonts w:ascii="Courier New" w:hAnsi="Courier New" w:cs="Courier New"/>
          <w:b/>
          <w:color w:val="365F91" w:themeColor="accent1" w:themeShade="BF"/>
          <w:sz w:val="18"/>
          <w:szCs w:val="18"/>
          <w:lang w:val="en-US"/>
        </w:rPr>
        <w:t>NodoPrimLiteral(</w:t>
      </w:r>
      <w:proofErr w:type="gramEnd"/>
      <w:r w:rsidRPr="00EC5783">
        <w:rPr>
          <w:rFonts w:ascii="Courier New" w:hAnsi="Courier New" w:cs="Courier New"/>
          <w:b/>
          <w:color w:val="365F91" w:themeColor="accent1" w:themeShade="BF"/>
          <w:sz w:val="18"/>
          <w:szCs w:val="18"/>
          <w:lang w:val="en-US"/>
        </w:rPr>
        <w:t>charLiteral.lexem, new TipoChar())}</w:t>
      </w:r>
    </w:p>
    <w:p w:rsidR="0095034B" w:rsidRPr="00735058" w:rsidRDefault="0095034B" w:rsidP="0095034B">
      <w:pPr>
        <w:widowControl w:val="0"/>
        <w:contextualSpacing/>
        <w:mirrorIndents/>
        <w:rPr>
          <w:rFonts w:ascii="Courier New" w:hAnsi="Courier New" w:cs="Courier New"/>
          <w:b/>
          <w:color w:val="365F91" w:themeColor="accent1" w:themeShade="BF"/>
          <w:sz w:val="18"/>
          <w:szCs w:val="18"/>
          <w:lang w:val="en-US"/>
        </w:rPr>
      </w:pPr>
      <w:r w:rsidRPr="00B26F5D">
        <w:rPr>
          <w:lang w:val="en-US"/>
        </w:rPr>
        <w:t xml:space="preserve">&lt;Literal&gt; → </w:t>
      </w:r>
      <w:r w:rsidRPr="00B26F5D">
        <w:rPr>
          <w:b/>
          <w:bCs/>
          <w:lang w:val="en-US"/>
        </w:rPr>
        <w:t xml:space="preserve">stringLiteral </w:t>
      </w:r>
      <w:r w:rsidRPr="00735058">
        <w:rPr>
          <w:rFonts w:ascii="Courier New" w:hAnsi="Courier New" w:cs="Courier New"/>
          <w:b/>
          <w:color w:val="365F91" w:themeColor="accent1" w:themeShade="BF"/>
          <w:sz w:val="18"/>
          <w:szCs w:val="18"/>
          <w:lang w:val="en-US"/>
        </w:rPr>
        <w:t xml:space="preserve">{&lt;Literal&gt;.prim = new </w:t>
      </w:r>
      <w:proofErr w:type="gramStart"/>
      <w:r w:rsidRPr="00735058">
        <w:rPr>
          <w:rFonts w:ascii="Courier New" w:hAnsi="Courier New" w:cs="Courier New"/>
          <w:b/>
          <w:color w:val="365F91" w:themeColor="accent1" w:themeShade="BF"/>
          <w:sz w:val="18"/>
          <w:szCs w:val="18"/>
          <w:lang w:val="en-US"/>
        </w:rPr>
        <w:t>NodoPrimLiteral(</w:t>
      </w:r>
      <w:proofErr w:type="gramEnd"/>
      <w:r w:rsidRPr="00735058">
        <w:rPr>
          <w:rFonts w:ascii="Courier New" w:hAnsi="Courier New" w:cs="Courier New"/>
          <w:b/>
          <w:color w:val="365F91" w:themeColor="accent1" w:themeShade="BF"/>
          <w:sz w:val="18"/>
          <w:szCs w:val="18"/>
          <w:lang w:val="en-US"/>
        </w:rPr>
        <w:t>stringLiteral.lexem, new TipoString())}</w:t>
      </w:r>
    </w:p>
    <w:p w:rsidR="0095034B" w:rsidRPr="00B26F5D" w:rsidRDefault="0095034B" w:rsidP="0095034B">
      <w:pPr>
        <w:widowControl w:val="0"/>
        <w:contextualSpacing/>
        <w:mirrorIndents/>
      </w:pPr>
      <w:r w:rsidRPr="00B26F5D">
        <w:t xml:space="preserve">&lt;ArgsActuales&gt; → </w:t>
      </w:r>
      <w:proofErr w:type="gramStart"/>
      <w:r w:rsidRPr="00B26F5D">
        <w:rPr>
          <w:b/>
          <w:bCs/>
        </w:rPr>
        <w:t xml:space="preserve">( </w:t>
      </w:r>
      <w:r w:rsidRPr="00B26F5D">
        <w:t>&lt;</w:t>
      </w:r>
      <w:proofErr w:type="gramEnd"/>
      <w:r w:rsidRPr="00B26F5D">
        <w:t>ArgsActualesP&gt;</w:t>
      </w:r>
      <w:r w:rsidRPr="00B26F5D">
        <w:rPr>
          <w:rFonts w:ascii="Courier New" w:hAnsi="Courier New" w:cs="Courier New"/>
          <w:b/>
          <w:color w:val="31849B" w:themeColor="accent5" w:themeShade="BF"/>
          <w:sz w:val="18"/>
          <w:szCs w:val="18"/>
        </w:rPr>
        <w:t xml:space="preserve"> </w:t>
      </w:r>
      <w:r w:rsidRPr="00D75511">
        <w:rPr>
          <w:rFonts w:ascii="Courier New" w:hAnsi="Courier New" w:cs="Courier New"/>
          <w:b/>
          <w:color w:val="365F91" w:themeColor="accent1" w:themeShade="BF"/>
          <w:sz w:val="18"/>
          <w:szCs w:val="18"/>
        </w:rPr>
        <w:t>{&lt;ArgsActuales&gt;.args = &lt;ArgsActualesP&gt;.args}</w:t>
      </w:r>
    </w:p>
    <w:p w:rsidR="0095034B" w:rsidRPr="00B26F5D" w:rsidRDefault="0095034B" w:rsidP="0095034B">
      <w:pPr>
        <w:widowControl w:val="0"/>
        <w:contextualSpacing/>
        <w:mirrorIndents/>
        <w:rPr>
          <w:b/>
          <w:bCs/>
        </w:rPr>
      </w:pPr>
      <w:r w:rsidRPr="00B26F5D">
        <w:t>&lt;ArgsActualesP&gt; →</w:t>
      </w:r>
      <w:r w:rsidRPr="00B26F5D">
        <w:rPr>
          <w:rFonts w:ascii="Courier New" w:hAnsi="Courier New" w:cs="Courier New"/>
          <w:b/>
          <w:color w:val="31849B" w:themeColor="accent5" w:themeShade="BF"/>
          <w:sz w:val="18"/>
          <w:szCs w:val="18"/>
        </w:rPr>
        <w:t xml:space="preserve"> </w:t>
      </w:r>
      <w:r w:rsidRPr="00E008C9">
        <w:rPr>
          <w:rFonts w:ascii="Courier New" w:hAnsi="Courier New" w:cs="Courier New"/>
          <w:b/>
          <w:color w:val="365F91" w:themeColor="accent1" w:themeShade="BF"/>
          <w:sz w:val="18"/>
          <w:szCs w:val="18"/>
        </w:rPr>
        <w:t xml:space="preserve">{&lt;ListaExps&gt;.args = new </w:t>
      </w:r>
      <w:proofErr w:type="gramStart"/>
      <w:r w:rsidRPr="00E008C9">
        <w:rPr>
          <w:rFonts w:ascii="Courier New" w:hAnsi="Courier New" w:cs="Courier New"/>
          <w:b/>
          <w:color w:val="365F91" w:themeColor="accent1" w:themeShade="BF"/>
          <w:sz w:val="18"/>
          <w:szCs w:val="18"/>
        </w:rPr>
        <w:t>ListaArgs(</w:t>
      </w:r>
      <w:proofErr w:type="gramEnd"/>
      <w:r w:rsidRPr="00E008C9">
        <w:rPr>
          <w:rFonts w:ascii="Courier New" w:hAnsi="Courier New" w:cs="Courier New"/>
          <w:b/>
          <w:color w:val="365F91" w:themeColor="accent1" w:themeShade="BF"/>
          <w:sz w:val="18"/>
          <w:szCs w:val="18"/>
        </w:rPr>
        <w:t>)}</w:t>
      </w:r>
      <w:r w:rsidRPr="00B26F5D">
        <w:rPr>
          <w:rFonts w:ascii="Courier New" w:hAnsi="Courier New" w:cs="Courier New"/>
          <w:b/>
          <w:color w:val="5F497A" w:themeColor="accent4" w:themeShade="BF"/>
          <w:sz w:val="18"/>
          <w:szCs w:val="18"/>
        </w:rPr>
        <w:t xml:space="preserve"> </w:t>
      </w:r>
      <w:r w:rsidRPr="00B26F5D">
        <w:t xml:space="preserve">&lt;ListaExps&gt; </w:t>
      </w:r>
      <w:r w:rsidRPr="00162922">
        <w:rPr>
          <w:rFonts w:ascii="Courier New" w:hAnsi="Courier New" w:cs="Courier New"/>
          <w:b/>
          <w:color w:val="365F91" w:themeColor="accent1" w:themeShade="BF"/>
          <w:sz w:val="18"/>
          <w:szCs w:val="18"/>
        </w:rPr>
        <w:t>{&lt;ArgsActualesP&gt;.args = &lt;ListaExps&gt;.args</w:t>
      </w:r>
      <w:r w:rsidRPr="00B26F5D">
        <w:rPr>
          <w:rFonts w:ascii="Courier New" w:hAnsi="Courier New" w:cs="Courier New"/>
          <w:b/>
          <w:color w:val="31849B" w:themeColor="accent5" w:themeShade="BF"/>
          <w:sz w:val="18"/>
          <w:szCs w:val="18"/>
        </w:rPr>
        <w:t xml:space="preserve">} </w:t>
      </w:r>
      <w:r w:rsidRPr="00B26F5D">
        <w:rPr>
          <w:b/>
          <w:bCs/>
        </w:rPr>
        <w:t xml:space="preserve">) </w:t>
      </w:r>
    </w:p>
    <w:p w:rsidR="0095034B" w:rsidRPr="00FE4548" w:rsidRDefault="0095034B" w:rsidP="00FE4548">
      <w:pPr>
        <w:widowControl w:val="0"/>
        <w:contextualSpacing/>
        <w:mirrorIndents/>
        <w:rPr>
          <w:rFonts w:ascii="Courier New" w:hAnsi="Courier New" w:cs="Courier New"/>
          <w:b/>
          <w:color w:val="31849B" w:themeColor="accent5" w:themeShade="BF"/>
          <w:sz w:val="18"/>
          <w:szCs w:val="18"/>
        </w:rPr>
      </w:pPr>
      <w:r w:rsidRPr="00B26F5D">
        <w:t xml:space="preserve">&lt;ArgsActualesP&gt; </w:t>
      </w:r>
      <w:proofErr w:type="gramStart"/>
      <w:r w:rsidRPr="00B26F5D">
        <w:t xml:space="preserve">→ </w:t>
      </w:r>
      <w:r w:rsidRPr="00B26F5D">
        <w:rPr>
          <w:b/>
          <w:bCs/>
        </w:rPr>
        <w:t>)</w:t>
      </w:r>
      <w:proofErr w:type="gramEnd"/>
      <w:r w:rsidRPr="00B26F5D">
        <w:rPr>
          <w:b/>
          <w:bCs/>
        </w:rPr>
        <w:t xml:space="preserve"> </w:t>
      </w:r>
      <w:r w:rsidRPr="00221097">
        <w:rPr>
          <w:rFonts w:ascii="Courier New" w:hAnsi="Courier New" w:cs="Courier New"/>
          <w:b/>
          <w:color w:val="365F91" w:themeColor="accent1" w:themeShade="BF"/>
          <w:sz w:val="18"/>
          <w:szCs w:val="18"/>
        </w:rPr>
        <w:t>{&lt;ArgsActualesP&gt;.args = new ListaArgs()}</w:t>
      </w:r>
    </w:p>
    <w:p w:rsidR="0095034B" w:rsidRPr="00221097" w:rsidRDefault="0095034B" w:rsidP="00FE4548">
      <w:pPr>
        <w:widowControl w:val="0"/>
        <w:ind w:left="567"/>
        <w:contextualSpacing/>
        <w:mirrorIndents/>
        <w:rPr>
          <w:rFonts w:ascii="Courier New" w:hAnsi="Courier New" w:cs="Courier New"/>
          <w:b/>
          <w:color w:val="365F91" w:themeColor="accent1" w:themeShade="BF"/>
          <w:sz w:val="18"/>
          <w:szCs w:val="18"/>
        </w:rPr>
      </w:pPr>
      <w:r w:rsidRPr="00B26F5D">
        <w:t xml:space="preserve">&lt;ListaExps&gt; → &lt;Expresion&gt; </w:t>
      </w:r>
      <w:r w:rsidRPr="00221097">
        <w:rPr>
          <w:rFonts w:ascii="Courier New" w:hAnsi="Courier New" w:cs="Courier New"/>
          <w:b/>
          <w:color w:val="365F91" w:themeColor="accent1" w:themeShade="BF"/>
          <w:sz w:val="18"/>
          <w:szCs w:val="18"/>
        </w:rPr>
        <w:t>{</w:t>
      </w:r>
    </w:p>
    <w:p w:rsidR="0095034B" w:rsidRPr="00221097" w:rsidRDefault="0095034B" w:rsidP="0095034B">
      <w:pPr>
        <w:widowControl w:val="0"/>
        <w:ind w:left="1134" w:firstLine="1134"/>
        <w:contextualSpacing/>
        <w:mirrorIndents/>
        <w:rPr>
          <w:rFonts w:ascii="Courier New" w:hAnsi="Courier New" w:cs="Courier New"/>
          <w:b/>
          <w:color w:val="365F91" w:themeColor="accent1" w:themeShade="BF"/>
          <w:sz w:val="18"/>
          <w:szCs w:val="18"/>
        </w:rPr>
      </w:pPr>
      <w:r w:rsidRPr="00221097">
        <w:rPr>
          <w:rFonts w:ascii="Courier New" w:hAnsi="Courier New" w:cs="Courier New"/>
          <w:b/>
          <w:color w:val="365F91" w:themeColor="accent1" w:themeShade="BF"/>
          <w:sz w:val="18"/>
          <w:szCs w:val="18"/>
        </w:rPr>
        <w:tab/>
        <w:t>&lt;ListaExps&gt;.</w:t>
      </w:r>
      <w:proofErr w:type="gramStart"/>
      <w:r w:rsidRPr="00221097">
        <w:rPr>
          <w:rFonts w:ascii="Courier New" w:hAnsi="Courier New" w:cs="Courier New"/>
          <w:b/>
          <w:color w:val="365F91" w:themeColor="accent1" w:themeShade="BF"/>
          <w:sz w:val="18"/>
          <w:szCs w:val="18"/>
        </w:rPr>
        <w:t>args.addArg(</w:t>
      </w:r>
      <w:proofErr w:type="gramEnd"/>
      <w:r w:rsidRPr="00221097">
        <w:rPr>
          <w:rFonts w:ascii="Courier New" w:hAnsi="Courier New" w:cs="Courier New"/>
          <w:b/>
          <w:color w:val="365F91" w:themeColor="accent1" w:themeShade="BF"/>
          <w:sz w:val="18"/>
          <w:szCs w:val="18"/>
        </w:rPr>
        <w:t>&lt;Expresion&gt;.expr)</w:t>
      </w:r>
    </w:p>
    <w:p w:rsidR="0095034B" w:rsidRPr="00221097" w:rsidRDefault="0095034B" w:rsidP="0095034B">
      <w:pPr>
        <w:widowControl w:val="0"/>
        <w:ind w:left="1134" w:firstLine="1134"/>
        <w:contextualSpacing/>
        <w:mirrorIndents/>
        <w:rPr>
          <w:rFonts w:ascii="Courier New" w:hAnsi="Courier New" w:cs="Courier New"/>
          <w:b/>
          <w:color w:val="365F91" w:themeColor="accent1" w:themeShade="BF"/>
          <w:sz w:val="18"/>
          <w:szCs w:val="18"/>
        </w:rPr>
      </w:pPr>
      <w:r w:rsidRPr="00221097">
        <w:rPr>
          <w:rFonts w:ascii="Courier New" w:hAnsi="Courier New" w:cs="Courier New"/>
          <w:b/>
          <w:color w:val="365F91" w:themeColor="accent1" w:themeShade="BF"/>
          <w:sz w:val="18"/>
          <w:szCs w:val="18"/>
        </w:rPr>
        <w:tab/>
        <w:t>&lt;ListaExpsP&gt;.args = &lt;ListaExps&gt;.args</w:t>
      </w:r>
    </w:p>
    <w:p w:rsidR="0095034B" w:rsidRPr="00B26F5D" w:rsidRDefault="0095034B" w:rsidP="0095034B">
      <w:pPr>
        <w:widowControl w:val="0"/>
        <w:ind w:left="1134" w:firstLine="567"/>
        <w:contextualSpacing/>
        <w:mirrorIndents/>
      </w:pPr>
      <w:r w:rsidRPr="00B26F5D">
        <w:rPr>
          <w:rFonts w:ascii="Courier New" w:hAnsi="Courier New" w:cs="Courier New"/>
          <w:b/>
          <w:color w:val="31849B" w:themeColor="accent5" w:themeShade="BF"/>
          <w:sz w:val="18"/>
          <w:szCs w:val="18"/>
        </w:rPr>
        <w:tab/>
        <w:t xml:space="preserve">} </w:t>
      </w:r>
      <w:r w:rsidRPr="00B26F5D">
        <w:t xml:space="preserve">&lt;ListaExpsP&gt; </w:t>
      </w:r>
    </w:p>
    <w:p w:rsidR="0095034B" w:rsidRPr="00B26F5D" w:rsidRDefault="0095034B" w:rsidP="0095034B">
      <w:pPr>
        <w:widowControl w:val="0"/>
        <w:contextualSpacing/>
        <w:mirrorIndents/>
      </w:pPr>
      <w:r w:rsidRPr="00B26F5D">
        <w:t xml:space="preserve">&lt;ListaExpsP&gt; </w:t>
      </w:r>
      <w:proofErr w:type="gramStart"/>
      <w:r w:rsidRPr="00B26F5D">
        <w:t xml:space="preserve">→ </w:t>
      </w:r>
      <w:r w:rsidRPr="00B26F5D">
        <w:rPr>
          <w:b/>
          <w:bCs/>
        </w:rPr>
        <w:t>,</w:t>
      </w:r>
      <w:proofErr w:type="gramEnd"/>
      <w:r w:rsidRPr="00B26F5D">
        <w:rPr>
          <w:rFonts w:ascii="Courier New" w:hAnsi="Courier New" w:cs="Courier New"/>
          <w:b/>
          <w:color w:val="5F497A" w:themeColor="accent4" w:themeShade="BF"/>
          <w:sz w:val="18"/>
          <w:szCs w:val="18"/>
        </w:rPr>
        <w:t xml:space="preserve"> </w:t>
      </w:r>
      <w:r w:rsidRPr="00D83345">
        <w:rPr>
          <w:rFonts w:ascii="Courier New" w:hAnsi="Courier New" w:cs="Courier New"/>
          <w:b/>
          <w:color w:val="365F91" w:themeColor="accent1" w:themeShade="BF"/>
          <w:sz w:val="18"/>
          <w:szCs w:val="18"/>
        </w:rPr>
        <w:t>{&lt;ListaExps&gt;.args = &lt;ListaExpsP&gt;.args}</w:t>
      </w:r>
      <w:r w:rsidRPr="00B26F5D">
        <w:rPr>
          <w:b/>
          <w:bCs/>
        </w:rPr>
        <w:t xml:space="preserve"> </w:t>
      </w:r>
      <w:r w:rsidRPr="00B26F5D">
        <w:t>&lt;ListaExps&gt;</w:t>
      </w:r>
    </w:p>
    <w:p w:rsidR="0095034B" w:rsidRDefault="0095034B" w:rsidP="00FE4548">
      <w:pPr>
        <w:sectPr w:rsidR="0095034B" w:rsidSect="00FE4548">
          <w:pgSz w:w="15840" w:h="12240" w:orient="landscape"/>
          <w:pgMar w:top="1701" w:right="1418" w:bottom="1701" w:left="1418" w:header="709" w:footer="709" w:gutter="0"/>
          <w:cols w:space="708"/>
          <w:titlePg/>
          <w:docGrid w:linePitch="360"/>
        </w:sectPr>
      </w:pPr>
      <w:r w:rsidRPr="00B26F5D">
        <w:t xml:space="preserve">&lt;ListaExpsP&gt; → </w:t>
      </w:r>
      <w:r w:rsidRPr="00B26F5D">
        <w:rPr>
          <w:rFonts w:ascii="Cambria Math" w:hAnsi="Cambria Math" w:cs="Cambria Math"/>
        </w:rPr>
        <w:t>𝜆</w:t>
      </w:r>
      <w:bookmarkStart w:id="35" w:name="_Toc372185604"/>
    </w:p>
    <w:p w:rsidR="0095034B" w:rsidRPr="00B26F5D" w:rsidRDefault="0095034B" w:rsidP="002C4AFA">
      <w:pPr>
        <w:pStyle w:val="Ttulo2"/>
      </w:pPr>
      <w:bookmarkStart w:id="36" w:name="_Toc405465766"/>
      <w:r>
        <w:lastRenderedPageBreak/>
        <w:t xml:space="preserve">Atributos </w:t>
      </w:r>
      <w:r w:rsidRPr="00B26F5D">
        <w:t>utilizados en el EdT.</w:t>
      </w:r>
      <w:bookmarkEnd w:id="35"/>
      <w:bookmarkEnd w:id="36"/>
    </w:p>
    <w:p w:rsidR="0095034B" w:rsidRPr="00B26F5D" w:rsidRDefault="0095034B" w:rsidP="0095034B">
      <w:r w:rsidRPr="00B26F5D">
        <w:rPr>
          <w:b/>
        </w:rPr>
        <w:t>Atributo: class</w:t>
      </w:r>
      <w:r w:rsidRPr="00B26F5D">
        <w:t xml:space="preserve"> </w:t>
      </w:r>
      <w:r w:rsidRPr="00B26F5D">
        <w:br/>
        <w:t>Utilizado en:&lt;ClaseP&gt;, &lt;Miembro&gt;, &lt;MiembroL&gt;, &lt;Atributo&gt;, &lt;Ctor&gt;, &lt;Metodo&gt;, &lt;ListaDecVars&gt;, &lt;ListaDecVarsP&gt;</w:t>
      </w:r>
      <w:r>
        <w:t xml:space="preserve"> &lt;Bloque&gt;, &lt;SentenciaL</w:t>
      </w:r>
      <w:proofErr w:type="gramStart"/>
      <w:r>
        <w:t>&gt; ,</w:t>
      </w:r>
      <w:proofErr w:type="gramEnd"/>
      <w:r>
        <w:t xml:space="preserve"> &lt;Sentencia&gt; , &lt;SentenciaP&gt;</w:t>
      </w:r>
      <w:r w:rsidRPr="00B26F5D">
        <w:br/>
        <w:t>Tipo: Clase</w:t>
      </w:r>
      <w:r w:rsidRPr="00B26F5D">
        <w:br/>
        <w:t xml:space="preserve">Descripción: atributo heredado utilizado para almacenar una clase. </w:t>
      </w:r>
    </w:p>
    <w:p w:rsidR="0095034B" w:rsidRPr="00B26F5D" w:rsidRDefault="0095034B" w:rsidP="0095034B">
      <w:r w:rsidRPr="00B26F5D">
        <w:rPr>
          <w:b/>
        </w:rPr>
        <w:t>Atributo: metodo</w:t>
      </w:r>
      <w:r w:rsidRPr="00B26F5D">
        <w:br/>
        <w:t>Utilizado en: &lt;Atributo&gt;, &lt;ArgsFormales&gt;, &lt;VarsLocales&gt;, &lt;ListaArgsFormales&gt;, &lt;ListaArgsFormalesP&gt;, &lt;ListaDecVars&gt;, &lt;ListaDecVarsP&gt;</w:t>
      </w:r>
      <w:r>
        <w:t>, &lt;Bloque&gt;</w:t>
      </w:r>
      <w:proofErr w:type="gramStart"/>
      <w:r>
        <w:t>,&lt;</w:t>
      </w:r>
      <w:proofErr w:type="gramEnd"/>
      <w:r>
        <w:t>SentenciaL&gt; , &lt;Sentencia&gt; , &lt;SentenciaP&gt;</w:t>
      </w:r>
      <w:r w:rsidRPr="00B26F5D">
        <w:br/>
        <w:t>Tipo: Metodo</w:t>
      </w:r>
      <w:r w:rsidRPr="00B26F5D">
        <w:br/>
        <w:t>Descripción: atributo heredado utilizado para mantener la referencia a un método.</w:t>
      </w:r>
    </w:p>
    <w:p w:rsidR="0095034B" w:rsidRPr="00B26F5D" w:rsidRDefault="0095034B" w:rsidP="0095034B">
      <w:r w:rsidRPr="00B26F5D">
        <w:rPr>
          <w:b/>
        </w:rPr>
        <w:t>Atributo: tipo</w:t>
      </w:r>
      <w:r w:rsidRPr="00B26F5D">
        <w:br/>
        <w:t>Utilizado en: &lt;ListaDecVars&gt;, &lt;Tipo&gt;, &lt;TipoMetodo&gt;, &lt;ArgFormal&gt;, &lt;TipoPrimitivo&gt;, &lt;ListaDecVarsP&gt;</w:t>
      </w:r>
      <w:r w:rsidRPr="00B26F5D">
        <w:br/>
        <w:t>Tipo: Tipo</w:t>
      </w:r>
      <w:r w:rsidRPr="00B26F5D">
        <w:br/>
        <w:t>Descripción: Es un atributo heredado para &lt;ListaDecVars&gt; y &lt;ListaDecVarsP&gt; utilizado para almacenar el tipo, y es un atributo sintetizado para el resto y es utilizado para la misma función.</w:t>
      </w:r>
    </w:p>
    <w:p w:rsidR="0095034B" w:rsidRPr="00B26F5D" w:rsidRDefault="0095034B" w:rsidP="0095034B">
      <w:r w:rsidRPr="00B26F5D">
        <w:rPr>
          <w:b/>
        </w:rPr>
        <w:t>Atributo: índice</w:t>
      </w:r>
      <w:r w:rsidRPr="00B26F5D">
        <w:br/>
        <w:t>Utilizado en: &lt;ListaArgsFormales&gt;, &lt;ListaArgsFormalesP&gt;</w:t>
      </w:r>
      <w:r w:rsidRPr="00B26F5D">
        <w:br/>
        <w:t>Tipo: entero</w:t>
      </w:r>
      <w:r w:rsidRPr="00B26F5D">
        <w:br/>
        <w:t>Descripción: atributo heredado utilizado para almacenar la posición en la cual son declarados los argumentos.</w:t>
      </w:r>
    </w:p>
    <w:p w:rsidR="0095034B" w:rsidRPr="00B26F5D" w:rsidRDefault="0095034B" w:rsidP="0095034B">
      <w:r w:rsidRPr="00B26F5D">
        <w:rPr>
          <w:b/>
        </w:rPr>
        <w:t>Atributo: id</w:t>
      </w:r>
      <w:r w:rsidRPr="00B26F5D">
        <w:br/>
        <w:t xml:space="preserve">Utilizado en: &lt;ArgFormal&gt;, &lt;PrimarioP&gt;, </w:t>
      </w:r>
      <w:r w:rsidRPr="00B26F5D">
        <w:br/>
        <w:t>Tipo: String</w:t>
      </w:r>
      <w:r w:rsidRPr="00B26F5D">
        <w:br/>
        <w:t>Descripción: atributo heredado para &lt;PrimarioP&gt; y sintetizado para &lt;ArgFormal&gt; y es utilizado para almacenar el lexema de un Token identificador.</w:t>
      </w:r>
    </w:p>
    <w:p w:rsidR="0095034B" w:rsidRPr="00B26F5D" w:rsidRDefault="0095034B" w:rsidP="0095034B">
      <w:r w:rsidRPr="00B26F5D">
        <w:rPr>
          <w:b/>
        </w:rPr>
        <w:t>Atributo: mod</w:t>
      </w:r>
      <w:r w:rsidRPr="00B26F5D">
        <w:br/>
        <w:t>Utilizado en: &lt;ModMetodo&gt;</w:t>
      </w:r>
      <w:r w:rsidRPr="00B26F5D">
        <w:br/>
        <w:t>Tipo: String</w:t>
      </w:r>
      <w:r w:rsidRPr="00B26F5D">
        <w:br/>
        <w:t>Descripción: atributo sintetizado utilizado para almacenar el modificador de los métodos.</w:t>
      </w:r>
    </w:p>
    <w:p w:rsidR="0095034B" w:rsidRPr="00B26F5D" w:rsidRDefault="0095034B" w:rsidP="0095034B">
      <w:r w:rsidRPr="00B26F5D">
        <w:rPr>
          <w:b/>
        </w:rPr>
        <w:t>Atributo: bloque</w:t>
      </w:r>
      <w:r w:rsidRPr="00B26F5D">
        <w:br/>
        <w:t>Utilizado en: &lt;SentenciaL&gt;, &lt;Bloque&gt;</w:t>
      </w:r>
      <w:r w:rsidRPr="00B26F5D">
        <w:br/>
        <w:t>Tipo: Bloque</w:t>
      </w:r>
      <w:r w:rsidRPr="00B26F5D">
        <w:br/>
        <w:t>Descripción: atributo heredado para &lt;SentenciaL&gt; y sintetizado para &lt;Bloque&gt;. Es utilizado para almacenar un objeto de tipo bloque.</w:t>
      </w:r>
    </w:p>
    <w:p w:rsidR="0095034B" w:rsidRPr="00B26F5D" w:rsidRDefault="0095034B" w:rsidP="0095034B">
      <w:r w:rsidRPr="00B26F5D">
        <w:rPr>
          <w:b/>
        </w:rPr>
        <w:lastRenderedPageBreak/>
        <w:t>Atributo: sent</w:t>
      </w:r>
      <w:r w:rsidRPr="00B26F5D">
        <w:br/>
        <w:t>Utilizado en: &lt;Sentencia&gt;, &lt;SentenciaSimple&gt;, &lt;Asignacion&gt;, &lt;SentenciaP&gt;, &lt;SentenciaPP&gt;</w:t>
      </w:r>
      <w:r w:rsidRPr="00B26F5D">
        <w:br/>
        <w:t>Tipo: NodoSentencia</w:t>
      </w:r>
      <w:r w:rsidRPr="00B26F5D">
        <w:br/>
        <w:t>Descripción: atributo sintetizado que es utilizado para almacenar un objeto de tipo NodoSentencia, usado en la construcción del AST.</w:t>
      </w:r>
    </w:p>
    <w:p w:rsidR="0095034B" w:rsidRPr="00B26F5D" w:rsidRDefault="0095034B" w:rsidP="0095034B">
      <w:r w:rsidRPr="00B26F5D">
        <w:rPr>
          <w:b/>
        </w:rPr>
        <w:t>Atributo: expr</w:t>
      </w:r>
      <w:r w:rsidRPr="00B26F5D">
        <w:br/>
        <w:t>Utilizado en: &lt;Expresion&gt;, &lt;Expr5&gt;, &lt;ExprP&gt;, &lt;Expr4&gt;, &lt;Expr5P&gt;, &lt;Expr3&gt;, &lt;Expr4P&gt;, &lt;Expr2&gt;, &lt;Expr3P&gt;, &lt;Expr2P&gt;, &lt;Expr1&gt;, &lt;Expr1P&gt;, &lt;ExprUnaria&gt;</w:t>
      </w:r>
      <w:r w:rsidRPr="00B26F5D">
        <w:br/>
        <w:t>Tipo: NodoExpresion</w:t>
      </w:r>
      <w:r w:rsidRPr="00B26F5D">
        <w:br/>
        <w:t>Descripción: atributo sintetizado que almacena una expresión.</w:t>
      </w:r>
    </w:p>
    <w:p w:rsidR="0095034B" w:rsidRPr="00B26F5D" w:rsidRDefault="0095034B" w:rsidP="0095034B">
      <w:r w:rsidRPr="00B26F5D">
        <w:rPr>
          <w:b/>
        </w:rPr>
        <w:t>Atributo: exprH</w:t>
      </w:r>
      <w:r w:rsidRPr="00B26F5D">
        <w:br/>
        <w:t>Utlizado en: &lt;ExprP&gt;, &lt;Expr5P&gt;, &lt;Expr4P&gt;, &lt;Expr3P&gt;, &lt;Expr2P&gt;, &lt;Expr1P&gt;</w:t>
      </w:r>
      <w:r w:rsidRPr="00B26F5D">
        <w:br/>
        <w:t>Tipo: NodoExpresion</w:t>
      </w:r>
      <w:r w:rsidRPr="00B26F5D">
        <w:br/>
        <w:t>Descripción: atributo heredado utilizado para la construcción de expresiones.</w:t>
      </w:r>
    </w:p>
    <w:p w:rsidR="0095034B" w:rsidRPr="00B26F5D" w:rsidRDefault="0095034B" w:rsidP="0095034B">
      <w:r w:rsidRPr="00B26F5D">
        <w:rPr>
          <w:b/>
        </w:rPr>
        <w:t>Atributo: prim</w:t>
      </w:r>
      <w:r w:rsidRPr="00B26F5D">
        <w:br/>
        <w:t>Utlizado en: &lt;Primario&gt;, &lt;PrimarioP&gt;, &lt;Literal&gt;</w:t>
      </w:r>
      <w:r w:rsidRPr="00B26F5D">
        <w:br/>
        <w:t>Tipo: NodoExpPrimario</w:t>
      </w:r>
      <w:r w:rsidRPr="00B26F5D">
        <w:br/>
        <w:t>Descripción: atributo sintetizado utilizado para almacenar un nodo primario.</w:t>
      </w:r>
    </w:p>
    <w:p w:rsidR="0095034B" w:rsidRDefault="0095034B" w:rsidP="0095034B">
      <w:r w:rsidRPr="00B26F5D">
        <w:rPr>
          <w:b/>
        </w:rPr>
        <w:t>Atributo: args</w:t>
      </w:r>
      <w:r w:rsidRPr="00B26F5D">
        <w:br/>
        <w:t>Utilizado en: &lt;ArgsActuales&gt;, &lt;ArgsActualesP&gt;, &lt;ListaExps&gt;, &lt;ListaExpsP&gt;</w:t>
      </w:r>
      <w:r w:rsidRPr="00B26F5D">
        <w:br/>
        <w:t>Tipo: ListaArgs</w:t>
      </w:r>
      <w:r w:rsidRPr="00B26F5D">
        <w:br/>
        <w:t>Descripción: atributo heredado que sirve para almacenar una lista de argumentos actuales.</w:t>
      </w:r>
    </w:p>
    <w:p w:rsidR="00436416" w:rsidRDefault="00436416" w:rsidP="0095034B">
      <w:r w:rsidRPr="004F44A0">
        <w:rPr>
          <w:b/>
        </w:rPr>
        <w:t xml:space="preserve">Atributo: </w:t>
      </w:r>
      <w:r>
        <w:rPr>
          <w:b/>
        </w:rPr>
        <w:t>es_varinst</w:t>
      </w:r>
      <w:r>
        <w:br/>
        <w:t>Utilizado en: &lt;ListaDecVars&gt;,</w:t>
      </w:r>
      <w:r w:rsidR="00511B66">
        <w:t xml:space="preserve"> &lt;ListaDecVarsP&gt;</w:t>
      </w:r>
      <w:r>
        <w:t xml:space="preserve"> &lt;Atributo&gt;</w:t>
      </w:r>
      <w:r>
        <w:br/>
        <w:t>Tipo: boolean</w:t>
      </w:r>
      <w:r>
        <w:br/>
        <w:t>Descripcion: atributo heredado utilizado para saber si es una variable de instancia o local.</w:t>
      </w:r>
    </w:p>
    <w:p w:rsidR="0095034B" w:rsidRDefault="0095034B" w:rsidP="0095034B">
      <w:r w:rsidRPr="004F44A0">
        <w:rPr>
          <w:b/>
        </w:rPr>
        <w:t>Atributo: lista_ids</w:t>
      </w:r>
      <w:r>
        <w:br/>
        <w:t>Utilizado en: &lt;LadoIzquierdo</w:t>
      </w:r>
      <w:proofErr w:type="gramStart"/>
      <w:r>
        <w:t>&gt; ,</w:t>
      </w:r>
      <w:proofErr w:type="gramEnd"/>
      <w:r>
        <w:t xml:space="preserve"> &lt;IdEncadenados&gt;</w:t>
      </w:r>
      <w:r>
        <w:br/>
        <w:t>Tipo: NodoId</w:t>
      </w:r>
      <w:r>
        <w:br/>
        <w:t>Descripcion: atributo sintetizado utilizado para almacenar identificadores encadenados.</w:t>
      </w:r>
    </w:p>
    <w:p w:rsidR="00E71BF4" w:rsidRDefault="00BD5E88" w:rsidP="00E71BF4">
      <w:r w:rsidRPr="00BD5E88">
        <w:rPr>
          <w:b/>
        </w:rPr>
        <w:t>Atributo: encadenado</w:t>
      </w:r>
      <w:r>
        <w:br/>
        <w:t>Utilizado en: &lt;Llamada&gt;</w:t>
      </w:r>
      <w:r>
        <w:br/>
        <w:t>Tipo: Encadenado</w:t>
      </w:r>
      <w:r>
        <w:br/>
        <w:t>Descripcion: atributo sintetizado utilizado para almacenar una llamada</w:t>
      </w:r>
    </w:p>
    <w:p w:rsidR="00E71BF4" w:rsidRDefault="00E71BF4">
      <w:r>
        <w:br w:type="page"/>
      </w:r>
    </w:p>
    <w:p w:rsidR="0082434D" w:rsidRDefault="0082434D" w:rsidP="0082434D">
      <w:pPr>
        <w:pStyle w:val="Ttulo2"/>
      </w:pPr>
      <w:bookmarkStart w:id="37" w:name="_Toc372185605"/>
      <w:bookmarkStart w:id="38" w:name="_Toc405465767"/>
      <w:r>
        <w:lastRenderedPageBreak/>
        <w:t>Diagrama de Clases</w:t>
      </w:r>
      <w:bookmarkEnd w:id="37"/>
      <w:bookmarkEnd w:id="38"/>
    </w:p>
    <w:p w:rsidR="0082434D" w:rsidRDefault="0082434D" w:rsidP="0082434D">
      <w:pPr>
        <w:rPr>
          <w:u w:val="single"/>
        </w:rPr>
      </w:pPr>
      <w:r>
        <w:t xml:space="preserve">Se presentará en primer lugar el diagrama de clases correspondiente a la tabla de símbolos y luego los diagramas correspondientes al AST finalizando con aquellos diagramas con clases comunes a tanto al  AST como a la TS. </w:t>
      </w:r>
    </w:p>
    <w:p w:rsidR="0082434D" w:rsidRDefault="0082434D" w:rsidP="0082434D">
      <w:pPr>
        <w:pStyle w:val="Ttulo3"/>
      </w:pPr>
      <w:bookmarkStart w:id="39" w:name="_Toc372185606"/>
      <w:bookmarkStart w:id="40" w:name="_Toc405465768"/>
      <w:r>
        <w:t>Diagrama de clases TS</w:t>
      </w:r>
      <w:bookmarkEnd w:id="39"/>
      <w:bookmarkEnd w:id="40"/>
    </w:p>
    <w:p w:rsidR="00D12879" w:rsidRDefault="00D12879" w:rsidP="00E71BF4"/>
    <w:p w:rsidR="003F6A08" w:rsidRDefault="003F6A08" w:rsidP="00E71BF4">
      <w:r w:rsidRPr="003F6A08">
        <w:rPr>
          <w:noProof/>
          <w:lang w:eastAsia="es-AR"/>
        </w:rPr>
        <w:lastRenderedPageBreak/>
        <w:drawing>
          <wp:inline distT="114300" distB="114300" distL="114300" distR="114300">
            <wp:extent cx="2438400" cy="7377113"/>
            <wp:effectExtent l="0" t="0" r="0" b="0"/>
            <wp:docPr id="27" name="image10.jpg" descr="TS.jpg"/>
            <wp:cNvGraphicFramePr/>
            <a:graphic xmlns:a="http://schemas.openxmlformats.org/drawingml/2006/main">
              <a:graphicData uri="http://schemas.openxmlformats.org/drawingml/2006/picture">
                <pic:pic xmlns:pic="http://schemas.openxmlformats.org/drawingml/2006/picture">
                  <pic:nvPicPr>
                    <pic:cNvPr id="0" name="image10.jpg" descr="TS.jpg"/>
                    <pic:cNvPicPr preferRelativeResize="0"/>
                  </pic:nvPicPr>
                  <pic:blipFill>
                    <a:blip r:embed="rId20" cstate="print"/>
                    <a:srcRect/>
                    <a:stretch>
                      <a:fillRect/>
                    </a:stretch>
                  </pic:blipFill>
                  <pic:spPr>
                    <a:xfrm>
                      <a:off x="0" y="0"/>
                      <a:ext cx="2438400" cy="7377113"/>
                    </a:xfrm>
                    <a:prstGeom prst="rect">
                      <a:avLst/>
                    </a:prstGeom>
                    <a:ln/>
                  </pic:spPr>
                </pic:pic>
              </a:graphicData>
            </a:graphic>
          </wp:inline>
        </w:drawing>
      </w:r>
    </w:p>
    <w:p w:rsidR="003F6A08" w:rsidRDefault="003F6A08" w:rsidP="00E71BF4"/>
    <w:p w:rsidR="003F6A08" w:rsidRDefault="003F6A08" w:rsidP="003F6A08">
      <w:pPr>
        <w:pStyle w:val="Ttulo3"/>
      </w:pPr>
      <w:bookmarkStart w:id="41" w:name="_Toc372185607"/>
      <w:bookmarkStart w:id="42" w:name="_Toc405465769"/>
      <w:r>
        <w:lastRenderedPageBreak/>
        <w:t>Diagramas de clases AST.</w:t>
      </w:r>
      <w:bookmarkEnd w:id="41"/>
      <w:bookmarkEnd w:id="42"/>
    </w:p>
    <w:p w:rsidR="003F6A08" w:rsidRDefault="003F6A08" w:rsidP="00E71BF4"/>
    <w:p w:rsidR="003F6A08" w:rsidRDefault="003F6A08" w:rsidP="00E71BF4">
      <w:r w:rsidRPr="003F6A08">
        <w:rPr>
          <w:noProof/>
          <w:lang w:eastAsia="es-AR"/>
        </w:rPr>
        <w:drawing>
          <wp:inline distT="114300" distB="114300" distL="114300" distR="114300">
            <wp:extent cx="5612130" cy="1455733"/>
            <wp:effectExtent l="19050" t="0" r="7620" b="0"/>
            <wp:docPr id="28" name="image18.jpg" descr="AST.jpg"/>
            <wp:cNvGraphicFramePr/>
            <a:graphic xmlns:a="http://schemas.openxmlformats.org/drawingml/2006/main">
              <a:graphicData uri="http://schemas.openxmlformats.org/drawingml/2006/picture">
                <pic:pic xmlns:pic="http://schemas.openxmlformats.org/drawingml/2006/picture">
                  <pic:nvPicPr>
                    <pic:cNvPr id="0" name="image18.jpg" descr="AST.jpg"/>
                    <pic:cNvPicPr preferRelativeResize="0"/>
                  </pic:nvPicPr>
                  <pic:blipFill>
                    <a:blip r:embed="rId21" cstate="print"/>
                    <a:srcRect/>
                    <a:stretch>
                      <a:fillRect/>
                    </a:stretch>
                  </pic:blipFill>
                  <pic:spPr>
                    <a:xfrm>
                      <a:off x="0" y="0"/>
                      <a:ext cx="5612130" cy="1455733"/>
                    </a:xfrm>
                    <a:prstGeom prst="rect">
                      <a:avLst/>
                    </a:prstGeom>
                    <a:ln/>
                  </pic:spPr>
                </pic:pic>
              </a:graphicData>
            </a:graphic>
          </wp:inline>
        </w:drawing>
      </w:r>
    </w:p>
    <w:p w:rsidR="003F6A08" w:rsidRDefault="003F6A08" w:rsidP="003F6A08">
      <w:pPr>
        <w:pStyle w:val="Ttulo3"/>
      </w:pPr>
      <w:bookmarkStart w:id="43" w:name="_Toc405465770"/>
      <w:r>
        <w:t>Diagramas de Tipos.</w:t>
      </w:r>
      <w:bookmarkEnd w:id="43"/>
    </w:p>
    <w:p w:rsidR="003F6A08" w:rsidRDefault="003F6A08" w:rsidP="00E71BF4">
      <w:r w:rsidRPr="003F6A08">
        <w:rPr>
          <w:noProof/>
          <w:lang w:eastAsia="es-AR"/>
        </w:rPr>
        <w:drawing>
          <wp:inline distT="114300" distB="114300" distL="114300" distR="114300">
            <wp:extent cx="5612130" cy="3801379"/>
            <wp:effectExtent l="19050" t="0" r="7620" b="0"/>
            <wp:docPr id="30" name="image09.jpg" descr="Tipos.jpg"/>
            <wp:cNvGraphicFramePr/>
            <a:graphic xmlns:a="http://schemas.openxmlformats.org/drawingml/2006/main">
              <a:graphicData uri="http://schemas.openxmlformats.org/drawingml/2006/picture">
                <pic:pic xmlns:pic="http://schemas.openxmlformats.org/drawingml/2006/picture">
                  <pic:nvPicPr>
                    <pic:cNvPr id="0" name="image09.jpg" descr="Tipos.jpg"/>
                    <pic:cNvPicPr preferRelativeResize="0"/>
                  </pic:nvPicPr>
                  <pic:blipFill>
                    <a:blip r:embed="rId22" cstate="print"/>
                    <a:srcRect/>
                    <a:stretch>
                      <a:fillRect/>
                    </a:stretch>
                  </pic:blipFill>
                  <pic:spPr>
                    <a:xfrm>
                      <a:off x="0" y="0"/>
                      <a:ext cx="5612130" cy="3801379"/>
                    </a:xfrm>
                    <a:prstGeom prst="rect">
                      <a:avLst/>
                    </a:prstGeom>
                    <a:ln/>
                  </pic:spPr>
                </pic:pic>
              </a:graphicData>
            </a:graphic>
          </wp:inline>
        </w:drawing>
      </w:r>
    </w:p>
    <w:p w:rsidR="003F6A08" w:rsidRDefault="003F6A08" w:rsidP="003F6A08">
      <w:pPr>
        <w:pStyle w:val="Ttulo3"/>
      </w:pPr>
      <w:bookmarkStart w:id="44" w:name="_Toc372185608"/>
      <w:bookmarkStart w:id="45" w:name="_Toc405465771"/>
      <w:r>
        <w:lastRenderedPageBreak/>
        <w:t>Diagramas de clases comunes a la TS y al AST.</w:t>
      </w:r>
      <w:bookmarkEnd w:id="44"/>
      <w:bookmarkEnd w:id="45"/>
    </w:p>
    <w:p w:rsidR="003F6A08" w:rsidRDefault="00FA5F12" w:rsidP="00E71BF4">
      <w:r w:rsidRPr="00FA5F12">
        <w:rPr>
          <w:noProof/>
          <w:lang w:eastAsia="es-AR"/>
        </w:rPr>
        <w:drawing>
          <wp:inline distT="114300" distB="114300" distL="114300" distR="114300">
            <wp:extent cx="5438775" cy="3638550"/>
            <wp:effectExtent l="0" t="0" r="0" b="0"/>
            <wp:docPr id="3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cstate="print"/>
                    <a:srcRect/>
                    <a:stretch>
                      <a:fillRect/>
                    </a:stretch>
                  </pic:blipFill>
                  <pic:spPr>
                    <a:xfrm>
                      <a:off x="0" y="0"/>
                      <a:ext cx="5438775" cy="3638550"/>
                    </a:xfrm>
                    <a:prstGeom prst="rect">
                      <a:avLst/>
                    </a:prstGeom>
                    <a:ln/>
                  </pic:spPr>
                </pic:pic>
              </a:graphicData>
            </a:graphic>
          </wp:inline>
        </w:drawing>
      </w:r>
    </w:p>
    <w:p w:rsidR="00407B71" w:rsidRDefault="00407B71" w:rsidP="00E71BF4"/>
    <w:p w:rsidR="00407B71" w:rsidRPr="00D51D0B" w:rsidRDefault="00407B71" w:rsidP="00D51D0B">
      <w:pPr>
        <w:pStyle w:val="Ttulo2"/>
        <w:rPr>
          <w:color w:val="365F91" w:themeColor="accent1" w:themeShade="BF"/>
        </w:rPr>
      </w:pPr>
      <w:bookmarkStart w:id="46" w:name="_Toc372185609"/>
      <w:bookmarkStart w:id="47" w:name="_Toc405465772"/>
      <w:r w:rsidRPr="00D51D0B">
        <w:rPr>
          <w:color w:val="365F91" w:themeColor="accent1" w:themeShade="BF"/>
        </w:rPr>
        <w:t>Control de Sentencias y Declaraciones</w:t>
      </w:r>
      <w:bookmarkEnd w:id="46"/>
      <w:bookmarkEnd w:id="47"/>
    </w:p>
    <w:p w:rsidR="00407B71" w:rsidRPr="00142798" w:rsidRDefault="00407B71" w:rsidP="00407B71">
      <w:pPr>
        <w:pStyle w:val="normal0"/>
        <w:rPr>
          <w:rFonts w:asciiTheme="minorHAnsi" w:hAnsiTheme="minorHAnsi"/>
          <w:szCs w:val="22"/>
        </w:rPr>
      </w:pPr>
      <w:r w:rsidRPr="00142798">
        <w:rPr>
          <w:rFonts w:asciiTheme="minorHAnsi" w:hAnsiTheme="minorHAnsi"/>
          <w:color w:val="434343"/>
          <w:szCs w:val="22"/>
        </w:rPr>
        <w:t>Para el control de sentencias y declaraciones se utilizaron los siguientes métodos:</w:t>
      </w:r>
    </w:p>
    <w:p w:rsidR="00407B71" w:rsidRPr="00D51D0B" w:rsidRDefault="00407B71" w:rsidP="00D51D0B">
      <w:pPr>
        <w:pStyle w:val="Ttulo3"/>
        <w:rPr>
          <w:color w:val="365F91" w:themeColor="accent1" w:themeShade="BF"/>
          <w:lang w:val="en-US"/>
        </w:rPr>
      </w:pPr>
      <w:bookmarkStart w:id="48" w:name="_Toc405465773"/>
      <w:r w:rsidRPr="00D51D0B">
        <w:rPr>
          <w:color w:val="365F91" w:themeColor="accent1" w:themeShade="BF"/>
          <w:lang w:val="en-US"/>
        </w:rPr>
        <w:t>Clase.class</w:t>
      </w:r>
      <w:bookmarkEnd w:id="48"/>
    </w:p>
    <w:p w:rsidR="00407B71" w:rsidRPr="00FF10E1" w:rsidRDefault="00407B71" w:rsidP="00407B71">
      <w:pPr>
        <w:pStyle w:val="normal0"/>
        <w:rPr>
          <w:lang w:val="en-US"/>
        </w:rPr>
      </w:pPr>
    </w:p>
    <w:p w:rsidR="00407B71" w:rsidRPr="00142798" w:rsidRDefault="00407B71" w:rsidP="00407B71">
      <w:pPr>
        <w:pStyle w:val="normal0"/>
        <w:rPr>
          <w:rFonts w:asciiTheme="minorHAnsi" w:hAnsiTheme="minorHAnsi"/>
          <w:szCs w:val="22"/>
          <w:lang w:val="en-US"/>
        </w:rPr>
      </w:pPr>
      <w:proofErr w:type="gramStart"/>
      <w:r w:rsidRPr="00142798">
        <w:rPr>
          <w:rFonts w:asciiTheme="minorHAnsi" w:hAnsiTheme="minorHAnsi"/>
          <w:szCs w:val="22"/>
          <w:lang w:val="en-US"/>
        </w:rPr>
        <w:t>public</w:t>
      </w:r>
      <w:proofErr w:type="gramEnd"/>
      <w:r w:rsidRPr="00142798">
        <w:rPr>
          <w:rFonts w:asciiTheme="minorHAnsi" w:hAnsiTheme="minorHAnsi"/>
          <w:szCs w:val="22"/>
          <w:lang w:val="en-US"/>
        </w:rPr>
        <w:t xml:space="preserve"> void checkDeclarations() throws SemanticException {…}</w:t>
      </w:r>
    </w:p>
    <w:p w:rsidR="00407B71" w:rsidRPr="00142798" w:rsidRDefault="00407B71" w:rsidP="00407B71">
      <w:pPr>
        <w:pStyle w:val="normal0"/>
        <w:rPr>
          <w:rFonts w:asciiTheme="minorHAnsi" w:hAnsiTheme="minorHAnsi"/>
          <w:szCs w:val="22"/>
        </w:rPr>
      </w:pPr>
      <w:r w:rsidRPr="00142798">
        <w:rPr>
          <w:rFonts w:asciiTheme="minorHAnsi" w:hAnsiTheme="minorHAnsi"/>
          <w:szCs w:val="22"/>
        </w:rPr>
        <w:t>Donde allí:</w:t>
      </w:r>
    </w:p>
    <w:p w:rsidR="00407B71" w:rsidRPr="00142798" w:rsidRDefault="00407B71" w:rsidP="00407B71">
      <w:pPr>
        <w:pStyle w:val="normal0"/>
        <w:ind w:hanging="359"/>
        <w:rPr>
          <w:rFonts w:asciiTheme="minorHAnsi" w:hAnsiTheme="minorHAnsi"/>
          <w:szCs w:val="22"/>
        </w:rPr>
      </w:pPr>
      <w:r w:rsidRPr="00142798">
        <w:rPr>
          <w:rFonts w:asciiTheme="minorHAnsi" w:hAnsiTheme="minorHAnsi"/>
          <w:szCs w:val="22"/>
        </w:rPr>
        <w:t>-          Si es la clase Object, esta correcta.</w:t>
      </w:r>
    </w:p>
    <w:p w:rsidR="00407B71" w:rsidRPr="00142798" w:rsidRDefault="00407B71" w:rsidP="00407B71">
      <w:pPr>
        <w:pStyle w:val="normal0"/>
        <w:ind w:hanging="359"/>
        <w:rPr>
          <w:rFonts w:asciiTheme="minorHAnsi" w:hAnsiTheme="minorHAnsi"/>
          <w:szCs w:val="22"/>
        </w:rPr>
      </w:pPr>
      <w:r w:rsidRPr="00142798">
        <w:rPr>
          <w:rFonts w:asciiTheme="minorHAnsi" w:hAnsiTheme="minorHAnsi"/>
          <w:szCs w:val="22"/>
        </w:rPr>
        <w:t>-          Chequeo las declaraciones de variables de instancia</w:t>
      </w:r>
    </w:p>
    <w:p w:rsidR="00407B71" w:rsidRPr="00142798" w:rsidRDefault="00407B71" w:rsidP="00407B71">
      <w:pPr>
        <w:pStyle w:val="normal0"/>
        <w:ind w:hanging="359"/>
        <w:rPr>
          <w:rFonts w:asciiTheme="minorHAnsi" w:hAnsiTheme="minorHAnsi"/>
          <w:szCs w:val="22"/>
        </w:rPr>
      </w:pPr>
      <w:r w:rsidRPr="00142798">
        <w:rPr>
          <w:rFonts w:asciiTheme="minorHAnsi" w:hAnsiTheme="minorHAnsi"/>
          <w:szCs w:val="22"/>
        </w:rPr>
        <w:t>-          Controlo que no halla herencia circular y ademas controla que las  clases implicadas en la herencia esten declaradas.</w:t>
      </w:r>
    </w:p>
    <w:p w:rsidR="00407B71" w:rsidRPr="00142798" w:rsidRDefault="00407B71" w:rsidP="00407B71">
      <w:pPr>
        <w:pStyle w:val="normal0"/>
        <w:ind w:hanging="359"/>
        <w:rPr>
          <w:rFonts w:asciiTheme="minorHAnsi" w:hAnsiTheme="minorHAnsi"/>
          <w:szCs w:val="22"/>
        </w:rPr>
      </w:pPr>
      <w:r w:rsidRPr="00142798">
        <w:rPr>
          <w:rFonts w:asciiTheme="minorHAnsi" w:hAnsiTheme="minorHAnsi"/>
          <w:szCs w:val="22"/>
        </w:rPr>
        <w:t>-          Resuelvo la herencia de los métodos</w:t>
      </w:r>
    </w:p>
    <w:p w:rsidR="00407B71" w:rsidRPr="00142798" w:rsidRDefault="00407B71" w:rsidP="00407B71">
      <w:pPr>
        <w:pStyle w:val="normal0"/>
        <w:ind w:hanging="359"/>
        <w:rPr>
          <w:rFonts w:asciiTheme="minorHAnsi" w:hAnsiTheme="minorHAnsi"/>
          <w:szCs w:val="22"/>
        </w:rPr>
      </w:pPr>
      <w:r w:rsidRPr="00142798">
        <w:rPr>
          <w:rFonts w:asciiTheme="minorHAnsi" w:hAnsiTheme="minorHAnsi"/>
          <w:szCs w:val="22"/>
        </w:rPr>
        <w:t>-           Realizo el chequeo de declaracion de los métodos (llamo al Check de los métodos)</w:t>
      </w:r>
    </w:p>
    <w:p w:rsidR="00407B71" w:rsidRPr="00142798" w:rsidRDefault="00407B71" w:rsidP="00407B71">
      <w:pPr>
        <w:pStyle w:val="normal0"/>
        <w:ind w:hanging="359"/>
        <w:rPr>
          <w:rFonts w:asciiTheme="minorHAnsi" w:hAnsiTheme="minorHAnsi"/>
          <w:szCs w:val="22"/>
        </w:rPr>
      </w:pPr>
      <w:r w:rsidRPr="00142798">
        <w:rPr>
          <w:rFonts w:asciiTheme="minorHAnsi" w:hAnsiTheme="minorHAnsi"/>
          <w:szCs w:val="22"/>
        </w:rPr>
        <w:t xml:space="preserve">-          Si esta clase tiene un metodo </w:t>
      </w:r>
      <w:proofErr w:type="gramStart"/>
      <w:r w:rsidRPr="00142798">
        <w:rPr>
          <w:rFonts w:asciiTheme="minorHAnsi" w:hAnsiTheme="minorHAnsi"/>
          <w:szCs w:val="22"/>
        </w:rPr>
        <w:t>main(</w:t>
      </w:r>
      <w:proofErr w:type="gramEnd"/>
      <w:r w:rsidRPr="00142798">
        <w:rPr>
          <w:rFonts w:asciiTheme="minorHAnsi" w:hAnsiTheme="minorHAnsi"/>
          <w:szCs w:val="22"/>
        </w:rPr>
        <w:t>) entonces le indica al TS que  esta clase tiene un metodo main.</w:t>
      </w:r>
    </w:p>
    <w:p w:rsidR="00407B71" w:rsidRPr="00142798" w:rsidRDefault="00407B71" w:rsidP="00407B71">
      <w:pPr>
        <w:pStyle w:val="normal0"/>
        <w:rPr>
          <w:rFonts w:asciiTheme="minorHAnsi" w:hAnsiTheme="minorHAnsi"/>
          <w:szCs w:val="22"/>
        </w:rPr>
      </w:pPr>
    </w:p>
    <w:p w:rsidR="00407B71" w:rsidRPr="00142798" w:rsidRDefault="00407B71" w:rsidP="00407B71">
      <w:pPr>
        <w:pStyle w:val="normal0"/>
        <w:rPr>
          <w:rFonts w:asciiTheme="minorHAnsi" w:hAnsiTheme="minorHAnsi"/>
          <w:szCs w:val="22"/>
          <w:lang w:val="en-US"/>
        </w:rPr>
      </w:pPr>
      <w:proofErr w:type="gramStart"/>
      <w:r w:rsidRPr="00142798">
        <w:rPr>
          <w:rFonts w:asciiTheme="minorHAnsi" w:hAnsiTheme="minorHAnsi"/>
          <w:szCs w:val="22"/>
          <w:lang w:val="en-US"/>
        </w:rPr>
        <w:t>public</w:t>
      </w:r>
      <w:proofErr w:type="gramEnd"/>
      <w:r w:rsidRPr="00142798">
        <w:rPr>
          <w:rFonts w:asciiTheme="minorHAnsi" w:hAnsiTheme="minorHAnsi"/>
          <w:szCs w:val="22"/>
          <w:lang w:val="en-US"/>
        </w:rPr>
        <w:t xml:space="preserve"> void checkSentencias() throws SemanticException {…}</w:t>
      </w:r>
    </w:p>
    <w:p w:rsidR="00407B71" w:rsidRPr="00142798" w:rsidRDefault="00407B71" w:rsidP="00407B71">
      <w:pPr>
        <w:pStyle w:val="normal0"/>
        <w:rPr>
          <w:rFonts w:asciiTheme="minorHAnsi" w:hAnsiTheme="minorHAnsi"/>
          <w:szCs w:val="22"/>
        </w:rPr>
      </w:pPr>
      <w:r w:rsidRPr="00142798">
        <w:rPr>
          <w:rFonts w:asciiTheme="minorHAnsi" w:hAnsiTheme="minorHAnsi"/>
          <w:szCs w:val="22"/>
        </w:rPr>
        <w:t>Donde allí:</w:t>
      </w:r>
    </w:p>
    <w:p w:rsidR="00407B71" w:rsidRPr="00142798" w:rsidRDefault="00407B71" w:rsidP="00407B71">
      <w:pPr>
        <w:pStyle w:val="normal0"/>
        <w:ind w:hanging="359"/>
        <w:rPr>
          <w:rFonts w:asciiTheme="minorHAnsi" w:hAnsiTheme="minorHAnsi"/>
          <w:szCs w:val="22"/>
        </w:rPr>
      </w:pPr>
      <w:r w:rsidRPr="00142798">
        <w:rPr>
          <w:rFonts w:asciiTheme="minorHAnsi" w:hAnsiTheme="minorHAnsi"/>
          <w:szCs w:val="22"/>
        </w:rPr>
        <w:t>-          Chequeo la correctitud del constructor</w:t>
      </w:r>
    </w:p>
    <w:p w:rsidR="00407B71" w:rsidRPr="009E1FDB" w:rsidRDefault="00407B71" w:rsidP="009E1FDB">
      <w:pPr>
        <w:pStyle w:val="normal0"/>
        <w:ind w:hanging="359"/>
        <w:rPr>
          <w:rFonts w:asciiTheme="minorHAnsi" w:hAnsiTheme="minorHAnsi"/>
          <w:szCs w:val="22"/>
        </w:rPr>
      </w:pPr>
      <w:r w:rsidRPr="00142798">
        <w:rPr>
          <w:rFonts w:asciiTheme="minorHAnsi" w:hAnsiTheme="minorHAnsi"/>
          <w:szCs w:val="22"/>
        </w:rPr>
        <w:t>-          Chequeo el cuerpo de los metodos (llamo al check de los métodos)</w:t>
      </w:r>
    </w:p>
    <w:p w:rsidR="00407B71" w:rsidRPr="009E1FDB" w:rsidRDefault="00407B71" w:rsidP="00D51D0B">
      <w:pPr>
        <w:pStyle w:val="Ttulo3"/>
        <w:rPr>
          <w:lang w:val="en-US"/>
        </w:rPr>
      </w:pPr>
      <w:bookmarkStart w:id="49" w:name="_Toc405465774"/>
      <w:r w:rsidRPr="009E1FDB">
        <w:rPr>
          <w:lang w:val="en-US"/>
        </w:rPr>
        <w:lastRenderedPageBreak/>
        <w:t>Metodo.class</w:t>
      </w:r>
      <w:bookmarkEnd w:id="49"/>
    </w:p>
    <w:p w:rsidR="00407B71" w:rsidRPr="00FF10E1" w:rsidRDefault="00407B71" w:rsidP="00407B71">
      <w:pPr>
        <w:pStyle w:val="normal0"/>
        <w:rPr>
          <w:lang w:val="en-US"/>
        </w:rPr>
      </w:pPr>
    </w:p>
    <w:p w:rsidR="00407B71" w:rsidRPr="009E1FDB" w:rsidRDefault="00407B71" w:rsidP="00407B71">
      <w:pPr>
        <w:pStyle w:val="normal0"/>
        <w:rPr>
          <w:rFonts w:asciiTheme="minorHAnsi" w:hAnsiTheme="minorHAnsi"/>
          <w:szCs w:val="22"/>
          <w:lang w:val="en-US"/>
        </w:rPr>
      </w:pPr>
      <w:proofErr w:type="gramStart"/>
      <w:r w:rsidRPr="009E1FDB">
        <w:rPr>
          <w:rFonts w:asciiTheme="minorHAnsi" w:hAnsiTheme="minorHAnsi"/>
          <w:szCs w:val="22"/>
          <w:lang w:val="en-US"/>
        </w:rPr>
        <w:t>public</w:t>
      </w:r>
      <w:proofErr w:type="gramEnd"/>
      <w:r w:rsidRPr="009E1FDB">
        <w:rPr>
          <w:rFonts w:asciiTheme="minorHAnsi" w:hAnsiTheme="minorHAnsi"/>
          <w:szCs w:val="22"/>
          <w:lang w:val="en-US"/>
        </w:rPr>
        <w:t xml:space="preserve"> void checkDeclaracion() throws SemanticException {…}</w:t>
      </w:r>
    </w:p>
    <w:p w:rsidR="00407B71" w:rsidRPr="009E1FDB" w:rsidRDefault="00407B71" w:rsidP="00407B71">
      <w:pPr>
        <w:pStyle w:val="normal0"/>
        <w:rPr>
          <w:rFonts w:asciiTheme="minorHAnsi" w:hAnsiTheme="minorHAnsi"/>
          <w:szCs w:val="22"/>
        </w:rPr>
      </w:pPr>
      <w:r w:rsidRPr="009E1FDB">
        <w:rPr>
          <w:rFonts w:asciiTheme="minorHAnsi" w:hAnsiTheme="minorHAnsi"/>
          <w:szCs w:val="22"/>
        </w:rPr>
        <w:t>Donde allí:</w:t>
      </w:r>
    </w:p>
    <w:p w:rsidR="00407B71" w:rsidRPr="009E1FDB" w:rsidRDefault="00407B71" w:rsidP="00407B71">
      <w:pPr>
        <w:pStyle w:val="normal0"/>
        <w:ind w:hanging="359"/>
        <w:rPr>
          <w:rFonts w:asciiTheme="minorHAnsi" w:hAnsiTheme="minorHAnsi"/>
          <w:szCs w:val="22"/>
        </w:rPr>
      </w:pPr>
      <w:r w:rsidRPr="009E1FDB">
        <w:rPr>
          <w:rFonts w:asciiTheme="minorHAnsi" w:hAnsiTheme="minorHAnsi"/>
          <w:szCs w:val="22"/>
        </w:rPr>
        <w:t>-          Si el retorno es de tipo clase, controlo que dicha clase debe estar declarada</w:t>
      </w:r>
    </w:p>
    <w:p w:rsidR="00407B71" w:rsidRPr="009E1FDB" w:rsidRDefault="00407B71" w:rsidP="00407B71">
      <w:pPr>
        <w:pStyle w:val="normal0"/>
        <w:ind w:hanging="359"/>
        <w:rPr>
          <w:rFonts w:asciiTheme="minorHAnsi" w:hAnsiTheme="minorHAnsi"/>
          <w:szCs w:val="22"/>
        </w:rPr>
      </w:pPr>
      <w:r w:rsidRPr="009E1FDB">
        <w:rPr>
          <w:rFonts w:asciiTheme="minorHAnsi" w:hAnsiTheme="minorHAnsi"/>
          <w:szCs w:val="22"/>
        </w:rPr>
        <w:t>-          Verifica que para los argumentos de tipo clase, la misma esté  declarada.</w:t>
      </w:r>
    </w:p>
    <w:p w:rsidR="00407B71" w:rsidRPr="009E1FDB" w:rsidRDefault="00407B71" w:rsidP="00407B71">
      <w:pPr>
        <w:pStyle w:val="normal0"/>
        <w:ind w:hanging="359"/>
        <w:rPr>
          <w:rFonts w:asciiTheme="minorHAnsi" w:hAnsiTheme="minorHAnsi"/>
          <w:szCs w:val="22"/>
        </w:rPr>
      </w:pPr>
      <w:r w:rsidRPr="009E1FDB">
        <w:rPr>
          <w:rFonts w:asciiTheme="minorHAnsi" w:hAnsiTheme="minorHAnsi"/>
          <w:szCs w:val="22"/>
        </w:rPr>
        <w:t xml:space="preserve">-          Verifica que para las variables locales de tipo clase, la misma </w:t>
      </w:r>
      <w:proofErr w:type="gramStart"/>
      <w:r w:rsidRPr="009E1FDB">
        <w:rPr>
          <w:rFonts w:asciiTheme="minorHAnsi" w:hAnsiTheme="minorHAnsi"/>
          <w:szCs w:val="22"/>
        </w:rPr>
        <w:t>este</w:t>
      </w:r>
      <w:proofErr w:type="gramEnd"/>
      <w:r w:rsidRPr="009E1FDB">
        <w:rPr>
          <w:rFonts w:asciiTheme="minorHAnsi" w:hAnsiTheme="minorHAnsi"/>
          <w:szCs w:val="22"/>
        </w:rPr>
        <w:t xml:space="preserve"> declarada.</w:t>
      </w:r>
    </w:p>
    <w:p w:rsidR="00407B71" w:rsidRPr="009E1FDB" w:rsidRDefault="00407B71" w:rsidP="00407B71">
      <w:pPr>
        <w:pStyle w:val="normal0"/>
        <w:rPr>
          <w:rFonts w:asciiTheme="minorHAnsi" w:hAnsiTheme="minorHAnsi"/>
          <w:szCs w:val="22"/>
        </w:rPr>
      </w:pPr>
    </w:p>
    <w:p w:rsidR="00407B71" w:rsidRPr="009E1FDB" w:rsidRDefault="00407B71" w:rsidP="00407B71">
      <w:pPr>
        <w:pStyle w:val="normal0"/>
        <w:rPr>
          <w:rFonts w:asciiTheme="minorHAnsi" w:hAnsiTheme="minorHAnsi"/>
          <w:szCs w:val="22"/>
          <w:lang w:val="en-US"/>
        </w:rPr>
      </w:pPr>
      <w:proofErr w:type="gramStart"/>
      <w:r w:rsidRPr="009E1FDB">
        <w:rPr>
          <w:rFonts w:asciiTheme="minorHAnsi" w:hAnsiTheme="minorHAnsi"/>
          <w:szCs w:val="22"/>
          <w:lang w:val="en-US"/>
        </w:rPr>
        <w:t>public</w:t>
      </w:r>
      <w:proofErr w:type="gramEnd"/>
      <w:r w:rsidRPr="009E1FDB">
        <w:rPr>
          <w:rFonts w:asciiTheme="minorHAnsi" w:hAnsiTheme="minorHAnsi"/>
          <w:szCs w:val="22"/>
          <w:lang w:val="en-US"/>
        </w:rPr>
        <w:t xml:space="preserve"> boolean checkSentencias() throws SemanticException {…}</w:t>
      </w:r>
    </w:p>
    <w:p w:rsidR="00407B71" w:rsidRPr="009E1FDB" w:rsidRDefault="00407B71" w:rsidP="00407B71">
      <w:pPr>
        <w:pStyle w:val="normal0"/>
        <w:ind w:hanging="359"/>
        <w:rPr>
          <w:rFonts w:asciiTheme="minorHAnsi" w:hAnsiTheme="minorHAnsi"/>
          <w:szCs w:val="22"/>
        </w:rPr>
      </w:pPr>
      <w:r w:rsidRPr="009E1FDB">
        <w:rPr>
          <w:rFonts w:asciiTheme="minorHAnsi" w:hAnsiTheme="minorHAnsi"/>
          <w:szCs w:val="22"/>
        </w:rPr>
        <w:t>-          Chequea las sentencias correspondientes al bloque de este método</w:t>
      </w:r>
    </w:p>
    <w:p w:rsidR="00FA5F12" w:rsidRDefault="00FA5F12" w:rsidP="00E71BF4"/>
    <w:p w:rsidR="00775CCF" w:rsidRDefault="00775CCF" w:rsidP="00775CCF">
      <w:pPr>
        <w:pStyle w:val="Ttulo2"/>
      </w:pPr>
      <w:bookmarkStart w:id="50" w:name="_Toc405465775"/>
      <w:r>
        <w:rPr>
          <w:rFonts w:eastAsia="Calibri"/>
        </w:rPr>
        <w:t>Errores semánticos que se detectan</w:t>
      </w:r>
      <w:bookmarkEnd w:id="50"/>
    </w:p>
    <w:p w:rsidR="00775CCF" w:rsidRDefault="00775CCF" w:rsidP="00775CCF">
      <w:pPr>
        <w:pStyle w:val="normal0"/>
      </w:pPr>
      <w:r>
        <w:rPr>
          <w:rFonts w:ascii="Calibri" w:eastAsia="Calibri" w:hAnsi="Calibri" w:cs="Calibri"/>
        </w:rPr>
        <w:t>El compilador es capaz de detector los siguientes errores semánticos:</w:t>
      </w:r>
    </w:p>
    <w:p w:rsidR="00775CCF" w:rsidRDefault="00775CCF" w:rsidP="00775CCF">
      <w:pPr>
        <w:pStyle w:val="normal0"/>
        <w:ind w:left="400" w:hanging="359"/>
      </w:pPr>
      <w:r>
        <w:rPr>
          <w:rFonts w:ascii="Calibri" w:eastAsia="Calibri" w:hAnsi="Calibri" w:cs="Calibri"/>
        </w:rPr>
        <w:t>-</w:t>
      </w:r>
      <w:r>
        <w:rPr>
          <w:rFonts w:ascii="Calibri" w:eastAsia="Calibri" w:hAnsi="Calibri" w:cs="Calibri"/>
          <w:sz w:val="14"/>
        </w:rPr>
        <w:t xml:space="preserve">          </w:t>
      </w:r>
      <w:r>
        <w:rPr>
          <w:rFonts w:ascii="Calibri" w:eastAsia="Calibri" w:hAnsi="Calibri" w:cs="Calibri"/>
        </w:rPr>
        <w:t xml:space="preserve">No puede haber </w:t>
      </w:r>
      <w:r>
        <w:rPr>
          <w:rFonts w:ascii="Calibri" w:eastAsia="Calibri" w:hAnsi="Calibri" w:cs="Calibri"/>
          <w:b/>
        </w:rPr>
        <w:t>herencia circular.</w:t>
      </w:r>
    </w:p>
    <w:p w:rsidR="00775CCF" w:rsidRDefault="00775CCF" w:rsidP="00775CCF">
      <w:pPr>
        <w:pStyle w:val="normal0"/>
        <w:ind w:left="400" w:hanging="359"/>
      </w:pPr>
      <w:r>
        <w:rPr>
          <w:rFonts w:ascii="Calibri" w:eastAsia="Calibri" w:hAnsi="Calibri" w:cs="Calibri"/>
        </w:rPr>
        <w:t>-</w:t>
      </w:r>
      <w:r>
        <w:rPr>
          <w:rFonts w:ascii="Calibri" w:eastAsia="Calibri" w:hAnsi="Calibri" w:cs="Calibri"/>
          <w:sz w:val="14"/>
        </w:rPr>
        <w:t xml:space="preserve">          </w:t>
      </w:r>
      <w:r>
        <w:rPr>
          <w:rFonts w:ascii="Calibri" w:eastAsia="Calibri" w:hAnsi="Calibri" w:cs="Calibri"/>
        </w:rPr>
        <w:t xml:space="preserve">No pueden haber dos </w:t>
      </w:r>
      <w:r>
        <w:rPr>
          <w:rFonts w:ascii="Calibri" w:eastAsia="Calibri" w:hAnsi="Calibri" w:cs="Calibri"/>
          <w:b/>
        </w:rPr>
        <w:t>métodos con el mismo nombre.</w:t>
      </w:r>
    </w:p>
    <w:p w:rsidR="00775CCF" w:rsidRDefault="00775CCF" w:rsidP="00775CCF">
      <w:pPr>
        <w:pStyle w:val="normal0"/>
        <w:ind w:left="400" w:hanging="359"/>
      </w:pPr>
      <w:r>
        <w:rPr>
          <w:rFonts w:ascii="Calibri" w:eastAsia="Calibri" w:hAnsi="Calibri" w:cs="Calibri"/>
        </w:rPr>
        <w:t>-</w:t>
      </w:r>
      <w:r>
        <w:rPr>
          <w:rFonts w:ascii="Calibri" w:eastAsia="Calibri" w:hAnsi="Calibri" w:cs="Calibri"/>
          <w:sz w:val="14"/>
        </w:rPr>
        <w:t xml:space="preserve">          </w:t>
      </w:r>
      <w:r>
        <w:rPr>
          <w:rFonts w:ascii="Calibri" w:eastAsia="Calibri" w:hAnsi="Calibri" w:cs="Calibri"/>
        </w:rPr>
        <w:t xml:space="preserve">No pueden haber dos </w:t>
      </w:r>
      <w:r>
        <w:rPr>
          <w:rFonts w:ascii="Calibri" w:eastAsia="Calibri" w:hAnsi="Calibri" w:cs="Calibri"/>
          <w:b/>
        </w:rPr>
        <w:t>clases con el mismo nombre.</w:t>
      </w:r>
    </w:p>
    <w:p w:rsidR="00775CCF" w:rsidRDefault="00775CCF" w:rsidP="00775CCF">
      <w:pPr>
        <w:pStyle w:val="normal0"/>
        <w:ind w:left="400" w:hanging="359"/>
      </w:pPr>
      <w:r>
        <w:rPr>
          <w:rFonts w:ascii="Calibri" w:eastAsia="Calibri" w:hAnsi="Calibri" w:cs="Calibri"/>
        </w:rPr>
        <w:t>-</w:t>
      </w:r>
      <w:r>
        <w:rPr>
          <w:rFonts w:ascii="Calibri" w:eastAsia="Calibri" w:hAnsi="Calibri" w:cs="Calibri"/>
          <w:sz w:val="14"/>
        </w:rPr>
        <w:t xml:space="preserve">          </w:t>
      </w:r>
      <w:r>
        <w:rPr>
          <w:rFonts w:ascii="Calibri" w:eastAsia="Calibri" w:hAnsi="Calibri" w:cs="Calibri"/>
        </w:rPr>
        <w:t xml:space="preserve">No pueden declararse clases con nombre </w:t>
      </w:r>
      <w:r>
        <w:rPr>
          <w:rFonts w:ascii="Calibri" w:eastAsia="Calibri" w:hAnsi="Calibri" w:cs="Calibri"/>
          <w:b/>
        </w:rPr>
        <w:t xml:space="preserve">Object </w:t>
      </w:r>
      <w:r>
        <w:rPr>
          <w:rFonts w:ascii="Calibri" w:eastAsia="Calibri" w:hAnsi="Calibri" w:cs="Calibri"/>
        </w:rPr>
        <w:t xml:space="preserve">o </w:t>
      </w:r>
      <w:r>
        <w:rPr>
          <w:rFonts w:ascii="Calibri" w:eastAsia="Calibri" w:hAnsi="Calibri" w:cs="Calibri"/>
          <w:b/>
        </w:rPr>
        <w:t>System.</w:t>
      </w:r>
    </w:p>
    <w:p w:rsidR="00775CCF" w:rsidRDefault="00775CCF" w:rsidP="00775CCF">
      <w:pPr>
        <w:pStyle w:val="normal0"/>
        <w:ind w:left="400" w:hanging="359"/>
      </w:pPr>
      <w:r>
        <w:rPr>
          <w:rFonts w:ascii="Calibri" w:eastAsia="Calibri" w:hAnsi="Calibri" w:cs="Calibri"/>
        </w:rPr>
        <w:t>-</w:t>
      </w:r>
      <w:r>
        <w:rPr>
          <w:rFonts w:ascii="Calibri" w:eastAsia="Calibri" w:hAnsi="Calibri" w:cs="Calibri"/>
          <w:sz w:val="14"/>
        </w:rPr>
        <w:t xml:space="preserve">          </w:t>
      </w:r>
      <w:r>
        <w:rPr>
          <w:rFonts w:ascii="Calibri" w:eastAsia="Calibri" w:hAnsi="Calibri" w:cs="Calibri"/>
        </w:rPr>
        <w:t xml:space="preserve">En una clase no pueden haber dos </w:t>
      </w:r>
      <w:r>
        <w:rPr>
          <w:rFonts w:ascii="Calibri" w:eastAsia="Calibri" w:hAnsi="Calibri" w:cs="Calibri"/>
          <w:b/>
        </w:rPr>
        <w:t>variables de instancia con el mismo nombre.</w:t>
      </w:r>
    </w:p>
    <w:p w:rsidR="00775CCF" w:rsidRDefault="00775CCF" w:rsidP="00775CCF">
      <w:pPr>
        <w:pStyle w:val="normal0"/>
        <w:ind w:left="400" w:hanging="359"/>
      </w:pPr>
      <w:r>
        <w:rPr>
          <w:rFonts w:ascii="Calibri" w:eastAsia="Calibri" w:hAnsi="Calibri" w:cs="Calibri"/>
        </w:rPr>
        <w:t>-</w:t>
      </w:r>
      <w:r>
        <w:rPr>
          <w:rFonts w:ascii="Calibri" w:eastAsia="Calibri" w:hAnsi="Calibri" w:cs="Calibri"/>
          <w:sz w:val="14"/>
        </w:rPr>
        <w:t xml:space="preserve">          </w:t>
      </w:r>
      <w:r>
        <w:rPr>
          <w:rFonts w:ascii="Calibri" w:eastAsia="Calibri" w:hAnsi="Calibri" w:cs="Calibri"/>
        </w:rPr>
        <w:t xml:space="preserve">El nombre de una </w:t>
      </w:r>
      <w:r>
        <w:rPr>
          <w:rFonts w:ascii="Calibri" w:eastAsia="Calibri" w:hAnsi="Calibri" w:cs="Calibri"/>
          <w:b/>
        </w:rPr>
        <w:t xml:space="preserve">variable de instancia </w:t>
      </w:r>
      <w:r>
        <w:rPr>
          <w:rFonts w:ascii="Calibri" w:eastAsia="Calibri" w:hAnsi="Calibri" w:cs="Calibri"/>
        </w:rPr>
        <w:t xml:space="preserve">debe diferir del nombre de la </w:t>
      </w:r>
      <w:r>
        <w:rPr>
          <w:rFonts w:ascii="Calibri" w:eastAsia="Calibri" w:hAnsi="Calibri" w:cs="Calibri"/>
          <w:b/>
        </w:rPr>
        <w:t xml:space="preserve">clase </w:t>
      </w:r>
      <w:r>
        <w:rPr>
          <w:rFonts w:ascii="Calibri" w:eastAsia="Calibri" w:hAnsi="Calibri" w:cs="Calibri"/>
        </w:rPr>
        <w:t xml:space="preserve">y de los </w:t>
      </w:r>
      <w:r>
        <w:rPr>
          <w:rFonts w:ascii="Calibri" w:eastAsia="Calibri" w:hAnsi="Calibri" w:cs="Calibri"/>
          <w:b/>
        </w:rPr>
        <w:t>métodos.</w:t>
      </w:r>
    </w:p>
    <w:p w:rsidR="00775CCF" w:rsidRDefault="00775CCF" w:rsidP="00775CCF">
      <w:pPr>
        <w:pStyle w:val="normal0"/>
        <w:ind w:left="400" w:hanging="359"/>
      </w:pPr>
      <w:r>
        <w:rPr>
          <w:rFonts w:ascii="Calibri" w:eastAsia="Calibri" w:hAnsi="Calibri" w:cs="Calibri"/>
        </w:rPr>
        <w:t>-</w:t>
      </w:r>
      <w:r>
        <w:rPr>
          <w:rFonts w:ascii="Calibri" w:eastAsia="Calibri" w:hAnsi="Calibri" w:cs="Calibri"/>
          <w:sz w:val="14"/>
        </w:rPr>
        <w:t xml:space="preserve">          </w:t>
      </w:r>
      <w:r>
        <w:rPr>
          <w:rFonts w:ascii="Calibri" w:eastAsia="Calibri" w:hAnsi="Calibri" w:cs="Calibri"/>
        </w:rPr>
        <w:t xml:space="preserve">No pueden declararse </w:t>
      </w:r>
      <w:r>
        <w:rPr>
          <w:rFonts w:ascii="Calibri" w:eastAsia="Calibri" w:hAnsi="Calibri" w:cs="Calibri"/>
          <w:b/>
        </w:rPr>
        <w:t>métodos con el mismo nombre que la clase.</w:t>
      </w:r>
    </w:p>
    <w:p w:rsidR="00775CCF" w:rsidRDefault="00775CCF" w:rsidP="00775CCF">
      <w:pPr>
        <w:pStyle w:val="normal0"/>
        <w:ind w:left="400" w:hanging="359"/>
      </w:pPr>
      <w:r>
        <w:rPr>
          <w:rFonts w:ascii="Calibri" w:eastAsia="Calibri" w:hAnsi="Calibri" w:cs="Calibri"/>
        </w:rPr>
        <w:t>-</w:t>
      </w:r>
      <w:r>
        <w:rPr>
          <w:rFonts w:ascii="Calibri" w:eastAsia="Calibri" w:hAnsi="Calibri" w:cs="Calibri"/>
          <w:sz w:val="14"/>
        </w:rPr>
        <w:t xml:space="preserve">          </w:t>
      </w:r>
      <w:r>
        <w:rPr>
          <w:rFonts w:ascii="Calibri" w:eastAsia="Calibri" w:hAnsi="Calibri" w:cs="Calibri"/>
        </w:rPr>
        <w:t xml:space="preserve">No pueden usarse nombres de variables de instancia o referencias a </w:t>
      </w:r>
      <w:r>
        <w:rPr>
          <w:rFonts w:ascii="Calibri" w:eastAsia="Calibri" w:hAnsi="Calibri" w:cs="Calibri"/>
          <w:i/>
        </w:rPr>
        <w:t>this</w:t>
      </w:r>
      <w:r>
        <w:rPr>
          <w:rFonts w:ascii="Calibri" w:eastAsia="Calibri" w:hAnsi="Calibri" w:cs="Calibri"/>
        </w:rPr>
        <w:t xml:space="preserve"> en las expresiones del cuerpo de métodos.</w:t>
      </w:r>
    </w:p>
    <w:p w:rsidR="00775CCF" w:rsidRDefault="00775CCF" w:rsidP="00775CCF">
      <w:pPr>
        <w:pStyle w:val="normal0"/>
        <w:ind w:left="400" w:hanging="359"/>
      </w:pPr>
      <w:r>
        <w:rPr>
          <w:rFonts w:ascii="Calibri" w:eastAsia="Calibri" w:hAnsi="Calibri" w:cs="Calibri"/>
        </w:rPr>
        <w:t>-</w:t>
      </w:r>
      <w:r>
        <w:rPr>
          <w:rFonts w:ascii="Calibri" w:eastAsia="Calibri" w:hAnsi="Calibri" w:cs="Calibri"/>
          <w:sz w:val="14"/>
        </w:rPr>
        <w:t xml:space="preserve">          </w:t>
      </w:r>
      <w:r>
        <w:rPr>
          <w:rFonts w:ascii="Calibri" w:eastAsia="Calibri" w:hAnsi="Calibri" w:cs="Calibri"/>
        </w:rPr>
        <w:t xml:space="preserve">No puede haber </w:t>
      </w:r>
      <w:proofErr w:type="gramStart"/>
      <w:r>
        <w:rPr>
          <w:rFonts w:ascii="Calibri" w:eastAsia="Calibri" w:hAnsi="Calibri" w:cs="Calibri"/>
          <w:b/>
        </w:rPr>
        <w:t>mas</w:t>
      </w:r>
      <w:proofErr w:type="gramEnd"/>
      <w:r>
        <w:rPr>
          <w:rFonts w:ascii="Calibri" w:eastAsia="Calibri" w:hAnsi="Calibri" w:cs="Calibri"/>
          <w:b/>
        </w:rPr>
        <w:t xml:space="preserve"> de un constructor por clase.</w:t>
      </w:r>
    </w:p>
    <w:p w:rsidR="00775CCF" w:rsidRDefault="00775CCF" w:rsidP="00775CCF">
      <w:pPr>
        <w:pStyle w:val="normal0"/>
        <w:ind w:left="400" w:hanging="359"/>
      </w:pPr>
      <w:r>
        <w:rPr>
          <w:rFonts w:ascii="Calibri" w:eastAsia="Calibri" w:hAnsi="Calibri" w:cs="Calibri"/>
        </w:rPr>
        <w:t>-</w:t>
      </w:r>
      <w:r>
        <w:rPr>
          <w:rFonts w:ascii="Calibri" w:eastAsia="Calibri" w:hAnsi="Calibri" w:cs="Calibri"/>
          <w:sz w:val="14"/>
        </w:rPr>
        <w:t xml:space="preserve">          </w:t>
      </w:r>
      <w:r>
        <w:rPr>
          <w:rFonts w:ascii="Calibri" w:eastAsia="Calibri" w:hAnsi="Calibri" w:cs="Calibri"/>
        </w:rPr>
        <w:t xml:space="preserve">Un método/constructor </w:t>
      </w:r>
      <w:r>
        <w:rPr>
          <w:rFonts w:ascii="Calibri" w:eastAsia="Calibri" w:hAnsi="Calibri" w:cs="Calibri"/>
          <w:b/>
        </w:rPr>
        <w:t xml:space="preserve">no puede tener </w:t>
      </w:r>
      <w:proofErr w:type="gramStart"/>
      <w:r>
        <w:rPr>
          <w:rFonts w:ascii="Calibri" w:eastAsia="Calibri" w:hAnsi="Calibri" w:cs="Calibri"/>
          <w:b/>
        </w:rPr>
        <w:t>mas</w:t>
      </w:r>
      <w:proofErr w:type="gramEnd"/>
      <w:r>
        <w:rPr>
          <w:rFonts w:ascii="Calibri" w:eastAsia="Calibri" w:hAnsi="Calibri" w:cs="Calibri"/>
          <w:b/>
        </w:rPr>
        <w:t xml:space="preserve"> de un parámetro (o variable local) con el mismo nombre, o con el nombre de una variable local (o parámetro) al mismo.</w:t>
      </w:r>
    </w:p>
    <w:p w:rsidR="00775CCF" w:rsidRDefault="00775CCF" w:rsidP="00775CCF">
      <w:pPr>
        <w:pStyle w:val="normal0"/>
        <w:ind w:left="400" w:hanging="359"/>
      </w:pPr>
      <w:r>
        <w:rPr>
          <w:rFonts w:ascii="Calibri" w:eastAsia="Calibri" w:hAnsi="Calibri" w:cs="Calibri"/>
        </w:rPr>
        <w:t>-</w:t>
      </w:r>
      <w:r>
        <w:rPr>
          <w:rFonts w:ascii="Calibri" w:eastAsia="Calibri" w:hAnsi="Calibri" w:cs="Calibri"/>
          <w:sz w:val="14"/>
        </w:rPr>
        <w:t xml:space="preserve">          </w:t>
      </w:r>
      <w:r>
        <w:rPr>
          <w:rFonts w:ascii="Calibri" w:eastAsia="Calibri" w:hAnsi="Calibri" w:cs="Calibri"/>
        </w:rPr>
        <w:t xml:space="preserve">Alguna clase debe tener un método llamado </w:t>
      </w:r>
      <w:r>
        <w:rPr>
          <w:rFonts w:ascii="Calibri" w:eastAsia="Calibri" w:hAnsi="Calibri" w:cs="Calibri"/>
          <w:b/>
        </w:rPr>
        <w:t>main.</w:t>
      </w:r>
    </w:p>
    <w:p w:rsidR="00775CCF" w:rsidRDefault="00775CCF" w:rsidP="00775CCF">
      <w:pPr>
        <w:pStyle w:val="normal0"/>
        <w:ind w:left="400" w:hanging="359"/>
      </w:pPr>
      <w:r>
        <w:rPr>
          <w:rFonts w:ascii="Calibri" w:eastAsia="Calibri" w:hAnsi="Calibri" w:cs="Calibri"/>
        </w:rPr>
        <w:t>-</w:t>
      </w:r>
      <w:r>
        <w:rPr>
          <w:rFonts w:ascii="Calibri" w:eastAsia="Calibri" w:hAnsi="Calibri" w:cs="Calibri"/>
          <w:sz w:val="14"/>
        </w:rPr>
        <w:t xml:space="preserve">          </w:t>
      </w:r>
      <w:r>
        <w:rPr>
          <w:rFonts w:ascii="Calibri" w:eastAsia="Calibri" w:hAnsi="Calibri" w:cs="Calibri"/>
        </w:rPr>
        <w:t xml:space="preserve">Los tipos de las expresiones deben </w:t>
      </w:r>
      <w:r>
        <w:rPr>
          <w:rFonts w:ascii="Calibri" w:eastAsia="Calibri" w:hAnsi="Calibri" w:cs="Calibri"/>
          <w:b/>
        </w:rPr>
        <w:t>conformar.</w:t>
      </w:r>
    </w:p>
    <w:p w:rsidR="00775CCF" w:rsidRDefault="00775CCF" w:rsidP="00775CCF">
      <w:pPr>
        <w:pStyle w:val="normal0"/>
        <w:ind w:left="400" w:hanging="359"/>
      </w:pPr>
      <w:r>
        <w:rPr>
          <w:rFonts w:ascii="Calibri" w:eastAsia="Calibri" w:hAnsi="Calibri" w:cs="Calibri"/>
        </w:rPr>
        <w:t>-</w:t>
      </w:r>
      <w:r>
        <w:rPr>
          <w:rFonts w:ascii="Calibri" w:eastAsia="Calibri" w:hAnsi="Calibri" w:cs="Calibri"/>
          <w:sz w:val="14"/>
        </w:rPr>
        <w:t xml:space="preserve">          </w:t>
      </w:r>
      <w:r>
        <w:rPr>
          <w:rFonts w:ascii="Calibri" w:eastAsia="Calibri" w:hAnsi="Calibri" w:cs="Calibri"/>
        </w:rPr>
        <w:t xml:space="preserve">Las sentencias deben ser </w:t>
      </w:r>
      <w:r>
        <w:rPr>
          <w:rFonts w:ascii="Calibri" w:eastAsia="Calibri" w:hAnsi="Calibri" w:cs="Calibri"/>
          <w:b/>
        </w:rPr>
        <w:t>correctamente tipadas.</w:t>
      </w:r>
    </w:p>
    <w:p w:rsidR="00775CCF" w:rsidRDefault="00775CCF" w:rsidP="00775CCF">
      <w:pPr>
        <w:pStyle w:val="normal0"/>
        <w:ind w:left="400" w:hanging="359"/>
        <w:rPr>
          <w:rFonts w:ascii="Calibri" w:eastAsia="Calibri" w:hAnsi="Calibri" w:cs="Calibri"/>
          <w:b/>
        </w:rPr>
      </w:pPr>
      <w:r>
        <w:rPr>
          <w:rFonts w:ascii="Calibri" w:eastAsia="Calibri" w:hAnsi="Calibri" w:cs="Calibri"/>
        </w:rPr>
        <w:t>-</w:t>
      </w:r>
      <w:r>
        <w:rPr>
          <w:rFonts w:ascii="Calibri" w:eastAsia="Calibri" w:hAnsi="Calibri" w:cs="Calibri"/>
          <w:sz w:val="14"/>
        </w:rPr>
        <w:t xml:space="preserve">          </w:t>
      </w:r>
      <w:r>
        <w:rPr>
          <w:rFonts w:ascii="Calibri" w:eastAsia="Calibri" w:hAnsi="Calibri" w:cs="Calibri"/>
        </w:rPr>
        <w:t xml:space="preserve">Detecta </w:t>
      </w:r>
      <w:r>
        <w:rPr>
          <w:rFonts w:ascii="Calibri" w:eastAsia="Calibri" w:hAnsi="Calibri" w:cs="Calibri"/>
          <w:b/>
        </w:rPr>
        <w:t>código inalcanzable.</w:t>
      </w:r>
    </w:p>
    <w:p w:rsidR="00F040B8" w:rsidRPr="00F040B8" w:rsidRDefault="00F040B8" w:rsidP="00775CCF">
      <w:pPr>
        <w:pStyle w:val="normal0"/>
        <w:ind w:left="400" w:hanging="359"/>
      </w:pPr>
      <w:r>
        <w:rPr>
          <w:rFonts w:ascii="Calibri" w:eastAsia="Calibri" w:hAnsi="Calibri" w:cs="Calibri"/>
          <w:b/>
        </w:rPr>
        <w:t xml:space="preserve">- </w:t>
      </w:r>
      <w:r>
        <w:rPr>
          <w:rFonts w:ascii="Calibri" w:eastAsia="Calibri" w:hAnsi="Calibri" w:cs="Calibri"/>
          <w:b/>
        </w:rPr>
        <w:tab/>
      </w:r>
      <w:r>
        <w:rPr>
          <w:rFonts w:ascii="Calibri" w:eastAsia="Calibri" w:hAnsi="Calibri" w:cs="Calibri"/>
        </w:rPr>
        <w:t>No puede llamarse un método dinámico en un contexto estático</w:t>
      </w:r>
    </w:p>
    <w:p w:rsidR="004E6D55" w:rsidRDefault="00775CCF" w:rsidP="00D742BE">
      <w:pPr>
        <w:pStyle w:val="normal0"/>
      </w:pPr>
      <w:r>
        <w:rPr>
          <w:rFonts w:ascii="Calibri" w:eastAsia="Calibri" w:hAnsi="Calibri" w:cs="Calibri"/>
        </w:rPr>
        <w:t>Todos estos errors fueron vinculados a la clase “SemanticException” quien se encarga de arrojar el mensaje de error apropiado para cada tipo de error.</w:t>
      </w:r>
    </w:p>
    <w:p w:rsidR="00D742BE" w:rsidRDefault="00D742BE" w:rsidP="00D742BE">
      <w:pPr>
        <w:pStyle w:val="Ttulo2"/>
      </w:pPr>
      <w:bookmarkStart w:id="51" w:name="_Toc405465776"/>
      <w:r>
        <w:rPr>
          <w:rFonts w:eastAsia="Calibri"/>
        </w:rPr>
        <w:t>Desiciones de diseño.</w:t>
      </w:r>
      <w:bookmarkEnd w:id="51"/>
    </w:p>
    <w:p w:rsidR="00D742BE" w:rsidRDefault="00D742BE" w:rsidP="00D742BE">
      <w:pPr>
        <w:pStyle w:val="normal0"/>
      </w:pPr>
      <w:r>
        <w:rPr>
          <w:rFonts w:ascii="Calibri" w:eastAsia="Calibri" w:hAnsi="Calibri" w:cs="Calibri"/>
        </w:rPr>
        <w:t xml:space="preserve"> </w:t>
      </w:r>
    </w:p>
    <w:p w:rsidR="00D742BE" w:rsidRDefault="00D742BE" w:rsidP="00D742BE">
      <w:pPr>
        <w:pStyle w:val="normal0"/>
        <w:ind w:hanging="359"/>
      </w:pPr>
      <w:r>
        <w:rPr>
          <w:rFonts w:ascii="Calibri" w:eastAsia="Calibri" w:hAnsi="Calibri" w:cs="Calibri"/>
        </w:rPr>
        <w:t>·</w:t>
      </w:r>
      <w:r>
        <w:rPr>
          <w:rFonts w:ascii="Times New Roman" w:eastAsia="Times New Roman" w:hAnsi="Times New Roman" w:cs="Times New Roman"/>
          <w:sz w:val="14"/>
        </w:rPr>
        <w:t xml:space="preserve">         </w:t>
      </w:r>
      <w:r>
        <w:rPr>
          <w:rFonts w:ascii="Calibri" w:eastAsia="Calibri" w:hAnsi="Calibri" w:cs="Calibri"/>
        </w:rPr>
        <w:t xml:space="preserve">Se admite que mas de una clase defina un método “main”, ejecutándose el primero encontrado. Sin embargo, se arrojará por pantalla una advertencia informando que se ha declarado </w:t>
      </w:r>
      <w:proofErr w:type="gramStart"/>
      <w:r>
        <w:rPr>
          <w:rFonts w:ascii="Calibri" w:eastAsia="Calibri" w:hAnsi="Calibri" w:cs="Calibri"/>
        </w:rPr>
        <w:t>mas</w:t>
      </w:r>
      <w:proofErr w:type="gramEnd"/>
      <w:r>
        <w:rPr>
          <w:rFonts w:ascii="Calibri" w:eastAsia="Calibri" w:hAnsi="Calibri" w:cs="Calibri"/>
        </w:rPr>
        <w:t xml:space="preserve"> de un método “main” y qué clases lo hicieron.</w:t>
      </w:r>
    </w:p>
    <w:p w:rsidR="00185960" w:rsidRDefault="00185960">
      <w:r>
        <w:br w:type="page"/>
      </w:r>
    </w:p>
    <w:p w:rsidR="00185960" w:rsidRPr="00185960" w:rsidRDefault="00185960" w:rsidP="00185960">
      <w:pPr>
        <w:pStyle w:val="Ttulo1"/>
        <w:rPr>
          <w:color w:val="365F91" w:themeColor="accent1" w:themeShade="BF"/>
        </w:rPr>
      </w:pPr>
      <w:bookmarkStart w:id="52" w:name="_Toc372185612"/>
      <w:bookmarkStart w:id="53" w:name="_Toc405465777"/>
      <w:r w:rsidRPr="00185960">
        <w:rPr>
          <w:color w:val="365F91" w:themeColor="accent1" w:themeShade="BF"/>
        </w:rPr>
        <w:lastRenderedPageBreak/>
        <w:t>Generación de código</w:t>
      </w:r>
      <w:bookmarkEnd w:id="52"/>
      <w:bookmarkEnd w:id="53"/>
    </w:p>
    <w:p w:rsidR="00475FC9" w:rsidRDefault="00475FC9" w:rsidP="00475FC9">
      <w:r>
        <w:t>A continuación se mostrarán las secciones de código en las que se produjo la generación de código para finalmente obtener el código ejecutable de un archivo recibido como parámetro de entrada en el compilador, el mismo, por supuesto, fue escrito en código MiniJava.</w:t>
      </w:r>
    </w:p>
    <w:p w:rsidR="00475FC9" w:rsidRPr="00475FC9" w:rsidRDefault="00475FC9" w:rsidP="00475FC9">
      <w:pPr>
        <w:pStyle w:val="Ttulo2"/>
        <w:rPr>
          <w:color w:val="365F91" w:themeColor="accent1" w:themeShade="BF"/>
        </w:rPr>
      </w:pPr>
      <w:bookmarkStart w:id="54" w:name="_Toc372185613"/>
      <w:bookmarkStart w:id="55" w:name="_Toc405465778"/>
      <w:r w:rsidRPr="00475FC9">
        <w:rPr>
          <w:color w:val="365F91" w:themeColor="accent1" w:themeShade="BF"/>
        </w:rPr>
        <w:t>Asignación de offsets.</w:t>
      </w:r>
      <w:bookmarkEnd w:id="54"/>
      <w:bookmarkEnd w:id="55"/>
    </w:p>
    <w:p w:rsidR="00475FC9" w:rsidRPr="00475FC9" w:rsidRDefault="00475FC9" w:rsidP="00475FC9">
      <w:pPr>
        <w:pStyle w:val="Ttulo3"/>
        <w:rPr>
          <w:color w:val="365F91" w:themeColor="accent1" w:themeShade="BF"/>
        </w:rPr>
      </w:pPr>
      <w:bookmarkStart w:id="56" w:name="_Toc370357279"/>
      <w:bookmarkStart w:id="57" w:name="_Toc372185614"/>
      <w:bookmarkStart w:id="58" w:name="_Toc405465779"/>
      <w:r w:rsidRPr="00475FC9">
        <w:rPr>
          <w:color w:val="365F91" w:themeColor="accent1" w:themeShade="BF"/>
        </w:rPr>
        <w:t>Metodo.class</w:t>
      </w:r>
      <w:bookmarkEnd w:id="56"/>
      <w:bookmarkEnd w:id="57"/>
      <w:bookmarkEnd w:id="58"/>
    </w:p>
    <w:p w:rsidR="00C37C2C" w:rsidRPr="00C37C2C" w:rsidRDefault="00C37C2C" w:rsidP="00C37C2C">
      <w:pPr>
        <w:pStyle w:val="normal0"/>
        <w:rPr>
          <w:rFonts w:asciiTheme="minorHAnsi" w:hAnsiTheme="minorHAnsi"/>
          <w:szCs w:val="22"/>
        </w:rPr>
      </w:pPr>
      <w:r w:rsidRPr="00C37C2C">
        <w:rPr>
          <w:rFonts w:asciiTheme="minorHAnsi" w:hAnsiTheme="minorHAnsi"/>
          <w:szCs w:val="22"/>
        </w:rPr>
        <w:t>Asignacion de offsets para variables locales: Los offsets son asignados a medida que van apareciendo en el análisis sintáctico. Se asignan valores consecutivos partiendo desde cero.</w:t>
      </w:r>
    </w:p>
    <w:p w:rsidR="00C37C2C" w:rsidRPr="00C37C2C" w:rsidRDefault="00C37C2C" w:rsidP="00C37C2C">
      <w:pPr>
        <w:pStyle w:val="normal0"/>
        <w:rPr>
          <w:rFonts w:asciiTheme="minorHAnsi" w:hAnsiTheme="minorHAnsi"/>
          <w:szCs w:val="22"/>
        </w:rPr>
      </w:pPr>
    </w:p>
    <w:p w:rsidR="00C37C2C" w:rsidRPr="00C37C2C" w:rsidRDefault="00C37C2C" w:rsidP="00C37C2C">
      <w:pPr>
        <w:pStyle w:val="normal0"/>
        <w:rPr>
          <w:rFonts w:asciiTheme="minorHAnsi" w:hAnsiTheme="minorHAnsi"/>
          <w:szCs w:val="22"/>
        </w:rPr>
      </w:pPr>
      <w:proofErr w:type="gramStart"/>
      <w:r w:rsidRPr="00354219">
        <w:rPr>
          <w:rFonts w:asciiTheme="minorHAnsi" w:eastAsia="Consolas" w:hAnsiTheme="minorHAnsi" w:cs="Consolas"/>
          <w:b/>
          <w:szCs w:val="22"/>
        </w:rPr>
        <w:t>void</w:t>
      </w:r>
      <w:proofErr w:type="gramEnd"/>
      <w:r w:rsidRPr="00354219">
        <w:rPr>
          <w:rFonts w:asciiTheme="minorHAnsi" w:eastAsia="Consolas" w:hAnsiTheme="minorHAnsi" w:cs="Consolas"/>
          <w:szCs w:val="22"/>
        </w:rPr>
        <w:t xml:space="preserve"> addVarLocal</w:t>
      </w:r>
      <w:r w:rsidRPr="00C37C2C">
        <w:rPr>
          <w:rFonts w:asciiTheme="minorHAnsi" w:eastAsia="Consolas" w:hAnsiTheme="minorHAnsi" w:cs="Consolas"/>
          <w:szCs w:val="22"/>
        </w:rPr>
        <w:t xml:space="preserve">(Token k, Tipo tipo) </w:t>
      </w:r>
      <w:r w:rsidRPr="00C37C2C">
        <w:rPr>
          <w:rFonts w:asciiTheme="minorHAnsi" w:eastAsia="Consolas" w:hAnsiTheme="minorHAnsi" w:cs="Consolas"/>
          <w:b/>
          <w:szCs w:val="22"/>
        </w:rPr>
        <w:t>throws</w:t>
      </w:r>
      <w:r w:rsidRPr="00C37C2C">
        <w:rPr>
          <w:rFonts w:asciiTheme="minorHAnsi" w:eastAsia="Consolas" w:hAnsiTheme="minorHAnsi" w:cs="Consolas"/>
          <w:szCs w:val="22"/>
        </w:rPr>
        <w:t xml:space="preserve"> SemanticException {</w:t>
      </w:r>
    </w:p>
    <w:p w:rsidR="00C37C2C" w:rsidRPr="00C37C2C" w:rsidRDefault="00C37C2C" w:rsidP="00C37C2C">
      <w:pPr>
        <w:pStyle w:val="normal0"/>
        <w:rPr>
          <w:rFonts w:asciiTheme="minorHAnsi" w:hAnsiTheme="minorHAnsi"/>
          <w:szCs w:val="22"/>
        </w:rPr>
      </w:pPr>
      <w:r w:rsidRPr="00C37C2C">
        <w:rPr>
          <w:rFonts w:asciiTheme="minorHAnsi" w:eastAsia="Consolas" w:hAnsiTheme="minorHAnsi" w:cs="Consolas"/>
          <w:szCs w:val="22"/>
        </w:rPr>
        <w:t>…</w:t>
      </w:r>
    </w:p>
    <w:p w:rsidR="00C37C2C" w:rsidRPr="00C37C2C" w:rsidRDefault="00C37C2C" w:rsidP="00667F6D">
      <w:pPr>
        <w:pStyle w:val="normal0"/>
        <w:ind w:firstLine="708"/>
        <w:rPr>
          <w:rFonts w:asciiTheme="minorHAnsi" w:hAnsiTheme="minorHAnsi"/>
          <w:szCs w:val="22"/>
        </w:rPr>
      </w:pPr>
      <w:proofErr w:type="gramStart"/>
      <w:r w:rsidRPr="00C37C2C">
        <w:rPr>
          <w:rFonts w:asciiTheme="minorHAnsi" w:eastAsia="Consolas" w:hAnsiTheme="minorHAnsi" w:cs="Consolas"/>
          <w:color w:val="365F91"/>
          <w:szCs w:val="22"/>
        </w:rPr>
        <w:t>v.setOffset(</w:t>
      </w:r>
      <w:proofErr w:type="gramEnd"/>
      <w:r w:rsidRPr="00C37C2C">
        <w:rPr>
          <w:rFonts w:asciiTheme="minorHAnsi" w:eastAsia="Consolas" w:hAnsiTheme="minorHAnsi" w:cs="Consolas"/>
          <w:color w:val="365F91"/>
          <w:szCs w:val="22"/>
        </w:rPr>
        <w:t>-(varsLocales.size()</w:t>
      </w:r>
      <w:r w:rsidR="00667F6D">
        <w:rPr>
          <w:rFonts w:asciiTheme="minorHAnsi" w:eastAsia="Consolas" w:hAnsiTheme="minorHAnsi" w:cs="Consolas"/>
          <w:color w:val="365F91"/>
          <w:szCs w:val="22"/>
        </w:rPr>
        <w:t xml:space="preserve"> </w:t>
      </w:r>
      <w:r w:rsidRPr="00C37C2C">
        <w:rPr>
          <w:rFonts w:asciiTheme="minorHAnsi" w:eastAsia="Consolas" w:hAnsiTheme="minorHAnsi" w:cs="Consolas"/>
          <w:color w:val="365F91"/>
          <w:szCs w:val="22"/>
        </w:rPr>
        <w:t>-</w:t>
      </w:r>
      <w:r w:rsidR="00667F6D">
        <w:rPr>
          <w:rFonts w:asciiTheme="minorHAnsi" w:eastAsia="Consolas" w:hAnsiTheme="minorHAnsi" w:cs="Consolas"/>
          <w:color w:val="365F91"/>
          <w:szCs w:val="22"/>
        </w:rPr>
        <w:t xml:space="preserve"> </w:t>
      </w:r>
      <w:r w:rsidRPr="00C37C2C">
        <w:rPr>
          <w:rFonts w:asciiTheme="minorHAnsi" w:eastAsia="Consolas" w:hAnsiTheme="minorHAnsi" w:cs="Consolas"/>
          <w:color w:val="365F91"/>
          <w:szCs w:val="22"/>
        </w:rPr>
        <w:t>1));</w:t>
      </w:r>
    </w:p>
    <w:p w:rsidR="00C37C2C" w:rsidRPr="00C37C2C" w:rsidRDefault="00C37C2C" w:rsidP="00C37C2C">
      <w:pPr>
        <w:pStyle w:val="normal0"/>
        <w:rPr>
          <w:rFonts w:asciiTheme="minorHAnsi" w:hAnsiTheme="minorHAnsi"/>
          <w:szCs w:val="22"/>
        </w:rPr>
      </w:pPr>
      <w:r w:rsidRPr="00C37C2C">
        <w:rPr>
          <w:rFonts w:asciiTheme="minorHAnsi" w:eastAsia="Consolas" w:hAnsiTheme="minorHAnsi" w:cs="Consolas"/>
          <w:szCs w:val="22"/>
        </w:rPr>
        <w:t>…</w:t>
      </w:r>
    </w:p>
    <w:p w:rsidR="00D742BE" w:rsidRDefault="00C37C2C" w:rsidP="00354219">
      <w:pPr>
        <w:pStyle w:val="normal0"/>
        <w:rPr>
          <w:rFonts w:asciiTheme="minorHAnsi" w:eastAsia="Consolas" w:hAnsiTheme="minorHAnsi" w:cs="Consolas"/>
          <w:szCs w:val="22"/>
        </w:rPr>
      </w:pPr>
      <w:r w:rsidRPr="00C37C2C">
        <w:rPr>
          <w:rFonts w:asciiTheme="minorHAnsi" w:eastAsia="Consolas" w:hAnsiTheme="minorHAnsi" w:cs="Consolas"/>
          <w:szCs w:val="22"/>
        </w:rPr>
        <w:t>}</w:t>
      </w:r>
    </w:p>
    <w:p w:rsidR="00354219" w:rsidRPr="00354219" w:rsidRDefault="00354219" w:rsidP="00354219">
      <w:pPr>
        <w:pStyle w:val="normal0"/>
        <w:rPr>
          <w:rFonts w:asciiTheme="minorHAnsi" w:hAnsiTheme="minorHAnsi"/>
          <w:szCs w:val="22"/>
        </w:rPr>
      </w:pPr>
    </w:p>
    <w:p w:rsidR="00354219" w:rsidRPr="00354219" w:rsidRDefault="00354219" w:rsidP="00354219">
      <w:pPr>
        <w:pStyle w:val="normal0"/>
        <w:rPr>
          <w:rFonts w:asciiTheme="minorHAnsi" w:hAnsiTheme="minorHAnsi"/>
        </w:rPr>
      </w:pPr>
      <w:r w:rsidRPr="00354219">
        <w:rPr>
          <w:rFonts w:asciiTheme="minorHAnsi" w:hAnsiTheme="minorHAnsi"/>
        </w:rPr>
        <w:t>Asignación de offsets para argumentos formales: Los offsets son asignados al momento de realizar el chequeo de sentencias, se realiza en este instante debido a que es necesario conocer la cantidad de argumentos formales de los métodos para agregarlos en la pila, en el orden correspondiente (del último declarado al primero). Si el método es dinámico se asignan valores consecutivos a partir de 4, de otra forma, si el método es estático se asignan valores consecutivos a partir de 3.</w:t>
      </w:r>
    </w:p>
    <w:p w:rsidR="00796070" w:rsidRPr="00796070" w:rsidRDefault="00354219" w:rsidP="00796070">
      <w:pPr>
        <w:pStyle w:val="normal0"/>
        <w:rPr>
          <w:rFonts w:asciiTheme="minorHAnsi" w:hAnsiTheme="minorHAnsi"/>
        </w:rPr>
      </w:pPr>
      <w:r w:rsidRPr="00354219">
        <w:rPr>
          <w:rFonts w:asciiTheme="minorHAnsi" w:hAnsiTheme="minorHAnsi"/>
        </w:rPr>
        <w:t>Esto es debido a que en un método estático el RA (registro de activación) se compone del enlace dinámico (ED), seguido del puntero de retorno (PR), y luego los argumentos. En cambio, en un método dinámico se almacena un lugar extra para el objeto actual THIS, considerando también el RA, ED y PR.</w:t>
      </w:r>
      <w:r w:rsidR="00796070">
        <w:rPr>
          <w:rFonts w:asciiTheme="minorHAnsi" w:hAnsiTheme="minorHAnsi"/>
        </w:rPr>
        <w:br/>
      </w:r>
    </w:p>
    <w:p w:rsidR="00796070" w:rsidRPr="00796070" w:rsidRDefault="00796070" w:rsidP="00796070">
      <w:pPr>
        <w:pStyle w:val="normal0"/>
        <w:spacing w:line="240" w:lineRule="auto"/>
        <w:rPr>
          <w:rFonts w:asciiTheme="minorHAnsi" w:hAnsiTheme="minorHAnsi"/>
          <w:szCs w:val="22"/>
          <w:lang w:val="en-US"/>
        </w:rPr>
      </w:pPr>
      <w:proofErr w:type="gramStart"/>
      <w:r w:rsidRPr="00796070">
        <w:rPr>
          <w:rFonts w:asciiTheme="minorHAnsi" w:eastAsia="Consolas" w:hAnsiTheme="minorHAnsi" w:cs="Consolas"/>
          <w:szCs w:val="22"/>
          <w:lang w:val="en-US"/>
        </w:rPr>
        <w:t>public</w:t>
      </w:r>
      <w:proofErr w:type="gramEnd"/>
      <w:r w:rsidRPr="00796070">
        <w:rPr>
          <w:rFonts w:asciiTheme="minorHAnsi" w:eastAsia="Consolas" w:hAnsiTheme="minorHAnsi" w:cs="Consolas"/>
          <w:szCs w:val="22"/>
          <w:lang w:val="en-US"/>
        </w:rPr>
        <w:t xml:space="preserve"> boolean checkSentencias() throws SemanticException {</w:t>
      </w:r>
    </w:p>
    <w:p w:rsidR="00796070" w:rsidRPr="00796070" w:rsidRDefault="00796070" w:rsidP="00796070">
      <w:pPr>
        <w:pStyle w:val="normal0"/>
        <w:spacing w:line="240" w:lineRule="auto"/>
        <w:rPr>
          <w:rFonts w:asciiTheme="minorHAnsi" w:hAnsiTheme="minorHAnsi"/>
          <w:szCs w:val="22"/>
          <w:lang w:val="en-US"/>
        </w:rPr>
      </w:pPr>
      <w:r w:rsidRPr="00796070">
        <w:rPr>
          <w:rFonts w:asciiTheme="minorHAnsi" w:hAnsiTheme="minorHAnsi"/>
          <w:szCs w:val="22"/>
          <w:lang w:val="en-US"/>
        </w:rPr>
        <w:t>…</w:t>
      </w:r>
    </w:p>
    <w:p w:rsidR="00796070" w:rsidRPr="00796070" w:rsidRDefault="00796070" w:rsidP="00796070">
      <w:pPr>
        <w:pStyle w:val="normal0"/>
        <w:spacing w:line="240" w:lineRule="auto"/>
        <w:ind w:firstLine="708"/>
        <w:rPr>
          <w:rFonts w:asciiTheme="minorHAnsi" w:hAnsiTheme="minorHAnsi"/>
          <w:szCs w:val="22"/>
          <w:lang w:val="en-US"/>
        </w:rPr>
      </w:pPr>
      <w:proofErr w:type="gramStart"/>
      <w:r w:rsidRPr="00796070">
        <w:rPr>
          <w:rFonts w:asciiTheme="minorHAnsi" w:eastAsia="Consolas" w:hAnsiTheme="minorHAnsi" w:cs="Consolas"/>
          <w:color w:val="365F91"/>
          <w:szCs w:val="22"/>
          <w:lang w:val="en-US"/>
        </w:rPr>
        <w:t>for</w:t>
      </w:r>
      <w:proofErr w:type="gramEnd"/>
      <w:r w:rsidRPr="00796070">
        <w:rPr>
          <w:rFonts w:asciiTheme="minorHAnsi" w:eastAsia="Consolas" w:hAnsiTheme="minorHAnsi" w:cs="Consolas"/>
          <w:color w:val="365F91"/>
          <w:szCs w:val="22"/>
          <w:lang w:val="en-US"/>
        </w:rPr>
        <w:t xml:space="preserve"> (int i = 0; i &lt; argsFormalesList.size(); i++) {</w:t>
      </w:r>
    </w:p>
    <w:p w:rsidR="00796070" w:rsidRPr="00796070" w:rsidRDefault="00796070" w:rsidP="00796070">
      <w:pPr>
        <w:pStyle w:val="normal0"/>
        <w:spacing w:line="240" w:lineRule="auto"/>
        <w:rPr>
          <w:rFonts w:asciiTheme="minorHAnsi" w:hAnsiTheme="minorHAnsi"/>
          <w:szCs w:val="22"/>
          <w:lang w:val="en-US"/>
        </w:rPr>
      </w:pPr>
      <w:r w:rsidRPr="00796070">
        <w:rPr>
          <w:rFonts w:asciiTheme="minorHAnsi" w:eastAsia="Consolas" w:hAnsiTheme="minorHAnsi" w:cs="Consolas"/>
          <w:color w:val="365F91"/>
          <w:szCs w:val="22"/>
          <w:lang w:val="en-US"/>
        </w:rPr>
        <w:t xml:space="preserve">         </w:t>
      </w:r>
      <w:proofErr w:type="gramStart"/>
      <w:r w:rsidRPr="00796070">
        <w:rPr>
          <w:rFonts w:asciiTheme="minorHAnsi" w:eastAsia="Consolas" w:hAnsiTheme="minorHAnsi" w:cs="Consolas"/>
          <w:color w:val="365F91"/>
          <w:szCs w:val="22"/>
          <w:lang w:val="en-US"/>
        </w:rPr>
        <w:t>if</w:t>
      </w:r>
      <w:proofErr w:type="gramEnd"/>
      <w:r w:rsidRPr="00796070">
        <w:rPr>
          <w:rFonts w:asciiTheme="minorHAnsi" w:eastAsia="Consolas" w:hAnsiTheme="minorHAnsi" w:cs="Consolas"/>
          <w:color w:val="365F91"/>
          <w:szCs w:val="22"/>
          <w:lang w:val="en-US"/>
        </w:rPr>
        <w:t xml:space="preserve"> (this.isDynamic())</w:t>
      </w:r>
    </w:p>
    <w:p w:rsidR="00796070" w:rsidRPr="00796070" w:rsidRDefault="00796070" w:rsidP="00796070">
      <w:pPr>
        <w:pStyle w:val="normal0"/>
        <w:spacing w:line="240" w:lineRule="auto"/>
        <w:rPr>
          <w:rFonts w:asciiTheme="minorHAnsi" w:hAnsiTheme="minorHAnsi"/>
          <w:szCs w:val="22"/>
          <w:lang w:val="en-US"/>
        </w:rPr>
      </w:pPr>
      <w:r w:rsidRPr="00796070">
        <w:rPr>
          <w:rFonts w:asciiTheme="minorHAnsi" w:eastAsia="Consolas" w:hAnsiTheme="minorHAnsi" w:cs="Consolas"/>
          <w:color w:val="365F91"/>
          <w:szCs w:val="22"/>
          <w:lang w:val="en-US"/>
        </w:rPr>
        <w:t xml:space="preserve">              </w:t>
      </w:r>
      <w:proofErr w:type="gramStart"/>
      <w:r w:rsidRPr="00796070">
        <w:rPr>
          <w:rFonts w:asciiTheme="minorHAnsi" w:eastAsia="Consolas" w:hAnsiTheme="minorHAnsi" w:cs="Consolas"/>
          <w:color w:val="365F91"/>
          <w:szCs w:val="22"/>
          <w:lang w:val="en-US"/>
        </w:rPr>
        <w:t>argsFormalesList.get(</w:t>
      </w:r>
      <w:proofErr w:type="gramEnd"/>
      <w:r w:rsidRPr="00796070">
        <w:rPr>
          <w:rFonts w:asciiTheme="minorHAnsi" w:eastAsia="Consolas" w:hAnsiTheme="minorHAnsi" w:cs="Consolas"/>
          <w:color w:val="365F91"/>
          <w:szCs w:val="22"/>
          <w:lang w:val="en-US"/>
        </w:rPr>
        <w:t>i).setOffset(argsFormalesList.size() + 3-i);</w:t>
      </w:r>
    </w:p>
    <w:p w:rsidR="00796070" w:rsidRPr="00796070" w:rsidRDefault="00796070" w:rsidP="00796070">
      <w:pPr>
        <w:pStyle w:val="normal0"/>
        <w:spacing w:line="240" w:lineRule="auto"/>
        <w:rPr>
          <w:rFonts w:asciiTheme="minorHAnsi" w:hAnsiTheme="minorHAnsi"/>
          <w:szCs w:val="22"/>
          <w:lang w:val="en-US"/>
        </w:rPr>
      </w:pPr>
      <w:r w:rsidRPr="00796070">
        <w:rPr>
          <w:rFonts w:asciiTheme="minorHAnsi" w:eastAsia="Consolas" w:hAnsiTheme="minorHAnsi" w:cs="Consolas"/>
          <w:color w:val="365F91"/>
          <w:szCs w:val="22"/>
          <w:lang w:val="en-US"/>
        </w:rPr>
        <w:t xml:space="preserve">         </w:t>
      </w:r>
      <w:proofErr w:type="gramStart"/>
      <w:r w:rsidRPr="00796070">
        <w:rPr>
          <w:rFonts w:asciiTheme="minorHAnsi" w:eastAsia="Consolas" w:hAnsiTheme="minorHAnsi" w:cs="Consolas"/>
          <w:color w:val="365F91"/>
          <w:szCs w:val="22"/>
          <w:lang w:val="en-US"/>
        </w:rPr>
        <w:t>else</w:t>
      </w:r>
      <w:proofErr w:type="gramEnd"/>
    </w:p>
    <w:p w:rsidR="00796070" w:rsidRPr="00796070" w:rsidRDefault="00796070" w:rsidP="00796070">
      <w:pPr>
        <w:pStyle w:val="normal0"/>
        <w:spacing w:line="240" w:lineRule="auto"/>
        <w:rPr>
          <w:rFonts w:asciiTheme="minorHAnsi" w:hAnsiTheme="minorHAnsi"/>
          <w:szCs w:val="22"/>
          <w:lang w:val="en-US"/>
        </w:rPr>
      </w:pPr>
      <w:r w:rsidRPr="00796070">
        <w:rPr>
          <w:rFonts w:asciiTheme="minorHAnsi" w:eastAsia="Consolas" w:hAnsiTheme="minorHAnsi" w:cs="Consolas"/>
          <w:color w:val="365F91"/>
          <w:szCs w:val="22"/>
          <w:lang w:val="en-US"/>
        </w:rPr>
        <w:t xml:space="preserve">              </w:t>
      </w:r>
      <w:proofErr w:type="gramStart"/>
      <w:r w:rsidRPr="00796070">
        <w:rPr>
          <w:rFonts w:asciiTheme="minorHAnsi" w:eastAsia="Consolas" w:hAnsiTheme="minorHAnsi" w:cs="Consolas"/>
          <w:color w:val="365F91"/>
          <w:szCs w:val="22"/>
          <w:lang w:val="en-US"/>
        </w:rPr>
        <w:t>argsFormalesList.get(</w:t>
      </w:r>
      <w:proofErr w:type="gramEnd"/>
      <w:r w:rsidRPr="00796070">
        <w:rPr>
          <w:rFonts w:asciiTheme="minorHAnsi" w:eastAsia="Consolas" w:hAnsiTheme="minorHAnsi" w:cs="Consolas"/>
          <w:color w:val="365F91"/>
          <w:szCs w:val="22"/>
          <w:lang w:val="en-US"/>
        </w:rPr>
        <w:t>i).setOffset(argsFormalesList.size() + 2-i);</w:t>
      </w:r>
    </w:p>
    <w:p w:rsidR="00796070" w:rsidRPr="00796070" w:rsidRDefault="00796070" w:rsidP="00796070">
      <w:pPr>
        <w:pStyle w:val="normal0"/>
        <w:spacing w:line="240" w:lineRule="auto"/>
        <w:rPr>
          <w:rFonts w:asciiTheme="minorHAnsi" w:hAnsiTheme="minorHAnsi"/>
          <w:szCs w:val="22"/>
        </w:rPr>
      </w:pPr>
      <w:r w:rsidRPr="00796070">
        <w:rPr>
          <w:rFonts w:asciiTheme="minorHAnsi" w:eastAsia="Consolas" w:hAnsiTheme="minorHAnsi" w:cs="Consolas"/>
          <w:szCs w:val="22"/>
          <w:lang w:val="en-US"/>
        </w:rPr>
        <w:t xml:space="preserve">      </w:t>
      </w:r>
      <w:r w:rsidRPr="00796070">
        <w:rPr>
          <w:rFonts w:asciiTheme="minorHAnsi" w:eastAsia="Consolas" w:hAnsiTheme="minorHAnsi" w:cs="Consolas"/>
          <w:szCs w:val="22"/>
        </w:rPr>
        <w:t>}</w:t>
      </w:r>
    </w:p>
    <w:p w:rsidR="00796070" w:rsidRPr="00796070" w:rsidRDefault="00796070" w:rsidP="00796070">
      <w:pPr>
        <w:pStyle w:val="normal0"/>
        <w:spacing w:line="240" w:lineRule="auto"/>
        <w:rPr>
          <w:rFonts w:asciiTheme="minorHAnsi" w:hAnsiTheme="minorHAnsi"/>
          <w:szCs w:val="22"/>
        </w:rPr>
      </w:pPr>
      <w:r w:rsidRPr="00796070">
        <w:rPr>
          <w:rFonts w:asciiTheme="minorHAnsi" w:hAnsiTheme="minorHAnsi"/>
          <w:szCs w:val="22"/>
        </w:rPr>
        <w:t>…</w:t>
      </w:r>
    </w:p>
    <w:p w:rsidR="00796070" w:rsidRPr="00796070" w:rsidRDefault="00796070" w:rsidP="00796070">
      <w:pPr>
        <w:pStyle w:val="normal0"/>
        <w:spacing w:line="240" w:lineRule="auto"/>
        <w:rPr>
          <w:rFonts w:asciiTheme="minorHAnsi" w:hAnsiTheme="minorHAnsi"/>
          <w:szCs w:val="22"/>
        </w:rPr>
      </w:pPr>
      <w:r w:rsidRPr="00796070">
        <w:rPr>
          <w:rFonts w:asciiTheme="minorHAnsi" w:eastAsia="Consolas" w:hAnsiTheme="minorHAnsi" w:cs="Consolas"/>
          <w:szCs w:val="22"/>
        </w:rPr>
        <w:t>}</w:t>
      </w:r>
    </w:p>
    <w:p w:rsidR="00796070" w:rsidRDefault="00796070" w:rsidP="00796070">
      <w:pPr>
        <w:pStyle w:val="normal0"/>
        <w:spacing w:line="240" w:lineRule="auto"/>
      </w:pPr>
      <w:r>
        <w:rPr>
          <w:rFonts w:ascii="Consolas" w:eastAsia="Consolas" w:hAnsi="Consolas" w:cs="Consolas"/>
          <w:sz w:val="20"/>
        </w:rPr>
        <w:t xml:space="preserve"> </w:t>
      </w:r>
    </w:p>
    <w:p w:rsidR="00796070" w:rsidRDefault="00796070" w:rsidP="00796070">
      <w:pPr>
        <w:pStyle w:val="normal0"/>
        <w:spacing w:line="240" w:lineRule="auto"/>
        <w:rPr>
          <w:rFonts w:asciiTheme="minorHAnsi" w:hAnsiTheme="minorHAnsi"/>
        </w:rPr>
      </w:pPr>
      <w:r w:rsidRPr="00796070">
        <w:rPr>
          <w:rFonts w:asciiTheme="minorHAnsi" w:hAnsiTheme="minorHAnsi"/>
          <w:u w:val="single"/>
        </w:rPr>
        <w:t>Aclaración:</w:t>
      </w:r>
      <w:r w:rsidRPr="00796070">
        <w:rPr>
          <w:rFonts w:asciiTheme="minorHAnsi" w:hAnsiTheme="minorHAnsi"/>
        </w:rPr>
        <w:t xml:space="preserve"> para hacer hincapié solo en las instrucciones correspondientes a la asignación de offsets, se eliminaron aquellas que no agregan nada a dicha asignación.</w:t>
      </w:r>
    </w:p>
    <w:p w:rsidR="00796070" w:rsidRDefault="00796070" w:rsidP="00796070">
      <w:pPr>
        <w:pStyle w:val="normal0"/>
        <w:spacing w:line="240" w:lineRule="auto"/>
        <w:rPr>
          <w:rFonts w:asciiTheme="minorHAnsi" w:hAnsiTheme="minorHAnsi"/>
        </w:rPr>
      </w:pPr>
    </w:p>
    <w:p w:rsidR="00796070" w:rsidRPr="00796070" w:rsidRDefault="00796070" w:rsidP="00796070">
      <w:pPr>
        <w:pStyle w:val="Ttulo3"/>
        <w:rPr>
          <w:color w:val="365F91" w:themeColor="accent1" w:themeShade="BF"/>
        </w:rPr>
      </w:pPr>
      <w:bookmarkStart w:id="59" w:name="_Toc405465780"/>
      <w:r w:rsidRPr="00796070">
        <w:rPr>
          <w:color w:val="365F91" w:themeColor="accent1" w:themeShade="BF"/>
        </w:rPr>
        <w:lastRenderedPageBreak/>
        <w:t>Clase.class</w:t>
      </w:r>
      <w:bookmarkEnd w:id="59"/>
    </w:p>
    <w:p w:rsidR="00796070" w:rsidRPr="00796070" w:rsidRDefault="00796070" w:rsidP="00796070">
      <w:pPr>
        <w:pStyle w:val="normal0"/>
        <w:rPr>
          <w:rFonts w:asciiTheme="minorHAnsi" w:hAnsiTheme="minorHAnsi"/>
        </w:rPr>
      </w:pPr>
      <w:r w:rsidRPr="00796070">
        <w:rPr>
          <w:rFonts w:asciiTheme="minorHAnsi" w:hAnsiTheme="minorHAnsi"/>
        </w:rPr>
        <w:t xml:space="preserve">Asignación de offsets para métodos y variables de instancias: Se le asignan los offsets a los métodos en la clase en la que son declarados y dicho offset se mantiene a través de la línea de herencia, correspondiente a dicha clase. Esto se logra con el uso de la variable </w:t>
      </w:r>
      <w:r w:rsidRPr="00796070">
        <w:rPr>
          <w:rFonts w:asciiTheme="minorHAnsi" w:hAnsiTheme="minorHAnsi"/>
          <w:b/>
        </w:rPr>
        <w:t xml:space="preserve">lastOffsetMetodos </w:t>
      </w:r>
      <w:r w:rsidRPr="00796070">
        <w:rPr>
          <w:rFonts w:asciiTheme="minorHAnsi" w:hAnsiTheme="minorHAnsi"/>
        </w:rPr>
        <w:t>(el cual almacena el último offset asignado, esto es útil para que una clase hija conozca el valor a partir del cual deberá asignar el offset a los métodos en ella declarada)</w:t>
      </w:r>
      <w:r w:rsidRPr="00796070">
        <w:rPr>
          <w:rFonts w:asciiTheme="minorHAnsi" w:hAnsiTheme="minorHAnsi"/>
          <w:b/>
        </w:rPr>
        <w:t xml:space="preserve">. </w:t>
      </w:r>
      <w:r w:rsidRPr="00796070">
        <w:rPr>
          <w:rFonts w:asciiTheme="minorHAnsi" w:hAnsiTheme="minorHAnsi"/>
        </w:rPr>
        <w:t xml:space="preserve">Lo mismo sucede con las variables de instancia, en este caso la variable involucrada es </w:t>
      </w:r>
      <w:r w:rsidRPr="00796070">
        <w:rPr>
          <w:rFonts w:asciiTheme="minorHAnsi" w:hAnsiTheme="minorHAnsi"/>
          <w:b/>
        </w:rPr>
        <w:t>lastOffsetAI.</w:t>
      </w:r>
    </w:p>
    <w:p w:rsidR="00796070" w:rsidRDefault="00796070" w:rsidP="00796070">
      <w:pPr>
        <w:pStyle w:val="normal0"/>
        <w:rPr>
          <w:rFonts w:asciiTheme="minorHAnsi" w:hAnsiTheme="minorHAnsi"/>
        </w:rPr>
      </w:pPr>
      <w:r w:rsidRPr="00796070">
        <w:rPr>
          <w:rFonts w:asciiTheme="minorHAnsi" w:hAnsiTheme="minorHAnsi"/>
        </w:rPr>
        <w:t>La asignación de offset de los métodos es a partir del valor 0, y el de las variables de instancia a partir del valor 1 (debido al puntero a la VT en el CIR).</w:t>
      </w:r>
    </w:p>
    <w:p w:rsidR="00796070" w:rsidRPr="004B0171" w:rsidRDefault="00796070" w:rsidP="00796070">
      <w:pPr>
        <w:pStyle w:val="normal0"/>
        <w:rPr>
          <w:rFonts w:asciiTheme="minorHAnsi" w:hAnsiTheme="minorHAnsi"/>
        </w:rPr>
      </w:pPr>
    </w:p>
    <w:p w:rsidR="004B0171" w:rsidRPr="004B0171" w:rsidRDefault="004B0171" w:rsidP="004B0171">
      <w:pPr>
        <w:pStyle w:val="normal0"/>
        <w:rPr>
          <w:rFonts w:asciiTheme="minorHAnsi" w:hAnsiTheme="minorHAnsi"/>
        </w:rPr>
      </w:pPr>
      <w:proofErr w:type="gramStart"/>
      <w:r w:rsidRPr="004B0171">
        <w:rPr>
          <w:rFonts w:asciiTheme="minorHAnsi" w:hAnsiTheme="minorHAnsi"/>
          <w:color w:val="365F91"/>
        </w:rPr>
        <w:t>private</w:t>
      </w:r>
      <w:proofErr w:type="gramEnd"/>
      <w:r w:rsidRPr="004B0171">
        <w:rPr>
          <w:rFonts w:asciiTheme="minorHAnsi" w:hAnsiTheme="minorHAnsi"/>
          <w:color w:val="365F91"/>
        </w:rPr>
        <w:t xml:space="preserve"> void asignarOffsets(Clase superClase, Hashtable&lt;String, Metodo&gt; metodosAncestro) {</w:t>
      </w:r>
    </w:p>
    <w:p w:rsidR="004B0171" w:rsidRPr="004B0171" w:rsidRDefault="004B0171" w:rsidP="004B0171">
      <w:pPr>
        <w:pStyle w:val="normal0"/>
        <w:rPr>
          <w:rFonts w:asciiTheme="minorHAnsi" w:hAnsiTheme="minorHAnsi"/>
        </w:rPr>
      </w:pPr>
      <w:r w:rsidRPr="004B0171">
        <w:rPr>
          <w:rFonts w:asciiTheme="minorHAnsi" w:hAnsiTheme="minorHAnsi"/>
          <w:color w:val="365F91"/>
        </w:rPr>
        <w:t xml:space="preserve">                           </w:t>
      </w:r>
      <w:r w:rsidRPr="004B0171">
        <w:rPr>
          <w:rFonts w:asciiTheme="minorHAnsi" w:hAnsiTheme="minorHAnsi"/>
          <w:color w:val="365F91"/>
        </w:rPr>
        <w:tab/>
        <w:t xml:space="preserve">this.lastOffsetAI = </w:t>
      </w:r>
      <w:proofErr w:type="gramStart"/>
      <w:r w:rsidRPr="004B0171">
        <w:rPr>
          <w:rFonts w:asciiTheme="minorHAnsi" w:hAnsiTheme="minorHAnsi"/>
          <w:color w:val="365F91"/>
        </w:rPr>
        <w:t>superClase.getLastOffsetAI(</w:t>
      </w:r>
      <w:proofErr w:type="gramEnd"/>
      <w:r w:rsidRPr="004B0171">
        <w:rPr>
          <w:rFonts w:asciiTheme="minorHAnsi" w:hAnsiTheme="minorHAnsi"/>
          <w:color w:val="365F91"/>
        </w:rPr>
        <w:t>);</w:t>
      </w:r>
    </w:p>
    <w:p w:rsidR="004B0171" w:rsidRPr="004B0171" w:rsidRDefault="004B0171" w:rsidP="004B0171">
      <w:pPr>
        <w:pStyle w:val="normal0"/>
        <w:rPr>
          <w:rFonts w:asciiTheme="minorHAnsi" w:hAnsiTheme="minorHAnsi"/>
        </w:rPr>
      </w:pPr>
      <w:r w:rsidRPr="004B0171">
        <w:rPr>
          <w:rFonts w:asciiTheme="minorHAnsi" w:hAnsiTheme="minorHAnsi"/>
          <w:color w:val="365F91"/>
        </w:rPr>
        <w:t xml:space="preserve">                           </w:t>
      </w:r>
      <w:r w:rsidRPr="004B0171">
        <w:rPr>
          <w:rFonts w:asciiTheme="minorHAnsi" w:hAnsiTheme="minorHAnsi"/>
          <w:color w:val="365F91"/>
        </w:rPr>
        <w:tab/>
        <w:t xml:space="preserve">this.lastOffsetMetodos = </w:t>
      </w:r>
      <w:proofErr w:type="gramStart"/>
      <w:r w:rsidRPr="004B0171">
        <w:rPr>
          <w:rFonts w:asciiTheme="minorHAnsi" w:hAnsiTheme="minorHAnsi"/>
          <w:color w:val="365F91"/>
        </w:rPr>
        <w:t>superClase.getLastOffsetMetodo(</w:t>
      </w:r>
      <w:proofErr w:type="gramEnd"/>
      <w:r w:rsidRPr="004B0171">
        <w:rPr>
          <w:rFonts w:asciiTheme="minorHAnsi" w:hAnsiTheme="minorHAnsi"/>
          <w:color w:val="365F91"/>
        </w:rPr>
        <w:t>);</w:t>
      </w:r>
    </w:p>
    <w:p w:rsidR="004B0171" w:rsidRPr="004B0171" w:rsidRDefault="004B0171" w:rsidP="004B0171">
      <w:pPr>
        <w:pStyle w:val="normal0"/>
        <w:rPr>
          <w:rFonts w:asciiTheme="minorHAnsi" w:hAnsiTheme="minorHAnsi"/>
          <w:lang w:val="en-US"/>
        </w:rPr>
      </w:pPr>
      <w:r w:rsidRPr="004B0171">
        <w:rPr>
          <w:rFonts w:asciiTheme="minorHAnsi" w:hAnsiTheme="minorHAnsi"/>
          <w:color w:val="365F91"/>
        </w:rPr>
        <w:t xml:space="preserve">                           </w:t>
      </w:r>
      <w:r w:rsidRPr="004B0171">
        <w:rPr>
          <w:rFonts w:asciiTheme="minorHAnsi" w:hAnsiTheme="minorHAnsi"/>
          <w:color w:val="365F91"/>
        </w:rPr>
        <w:tab/>
      </w:r>
      <w:proofErr w:type="gramStart"/>
      <w:r w:rsidRPr="004B0171">
        <w:rPr>
          <w:rFonts w:asciiTheme="minorHAnsi" w:hAnsiTheme="minorHAnsi"/>
          <w:color w:val="365F91"/>
          <w:lang w:val="en-US"/>
        </w:rPr>
        <w:t>int</w:t>
      </w:r>
      <w:proofErr w:type="gramEnd"/>
      <w:r w:rsidRPr="004B0171">
        <w:rPr>
          <w:rFonts w:asciiTheme="minorHAnsi" w:hAnsiTheme="minorHAnsi"/>
          <w:color w:val="365F91"/>
          <w:lang w:val="en-US"/>
        </w:rPr>
        <w:t xml:space="preserve"> offsetStatics = 0;</w:t>
      </w:r>
    </w:p>
    <w:p w:rsidR="004B0171" w:rsidRPr="004B0171" w:rsidRDefault="004B0171" w:rsidP="004B0171">
      <w:pPr>
        <w:pStyle w:val="normal0"/>
        <w:rPr>
          <w:rFonts w:asciiTheme="minorHAnsi" w:hAnsiTheme="minorHAnsi"/>
          <w:lang w:val="en-US"/>
        </w:rPr>
      </w:pPr>
      <w:r w:rsidRPr="004B0171">
        <w:rPr>
          <w:rFonts w:asciiTheme="minorHAnsi" w:hAnsiTheme="minorHAnsi"/>
          <w:color w:val="365F91"/>
          <w:lang w:val="en-US"/>
        </w:rPr>
        <w:t xml:space="preserve">                           </w:t>
      </w:r>
      <w:r w:rsidRPr="004B0171">
        <w:rPr>
          <w:rFonts w:asciiTheme="minorHAnsi" w:hAnsiTheme="minorHAnsi"/>
          <w:color w:val="365F91"/>
          <w:lang w:val="en-US"/>
        </w:rPr>
        <w:tab/>
        <w:t>Metodo mAncestro;</w:t>
      </w:r>
    </w:p>
    <w:p w:rsidR="004B0171" w:rsidRPr="004B0171" w:rsidRDefault="004B0171" w:rsidP="004B0171">
      <w:pPr>
        <w:pStyle w:val="normal0"/>
        <w:rPr>
          <w:rFonts w:asciiTheme="minorHAnsi" w:hAnsiTheme="minorHAnsi"/>
          <w:lang w:val="en-US"/>
        </w:rPr>
      </w:pPr>
      <w:r w:rsidRPr="004B0171">
        <w:rPr>
          <w:rFonts w:asciiTheme="minorHAnsi" w:hAnsiTheme="minorHAnsi"/>
          <w:color w:val="365F91"/>
          <w:lang w:val="en-US"/>
        </w:rPr>
        <w:t xml:space="preserve">                           </w:t>
      </w:r>
      <w:r w:rsidRPr="004B0171">
        <w:rPr>
          <w:rFonts w:asciiTheme="minorHAnsi" w:hAnsiTheme="minorHAnsi"/>
          <w:color w:val="365F91"/>
          <w:lang w:val="en-US"/>
        </w:rPr>
        <w:tab/>
      </w:r>
      <w:proofErr w:type="gramStart"/>
      <w:r w:rsidRPr="004B0171">
        <w:rPr>
          <w:rFonts w:asciiTheme="minorHAnsi" w:hAnsiTheme="minorHAnsi"/>
          <w:color w:val="365F91"/>
          <w:lang w:val="en-US"/>
        </w:rPr>
        <w:t>for</w:t>
      </w:r>
      <w:proofErr w:type="gramEnd"/>
      <w:r w:rsidRPr="004B0171">
        <w:rPr>
          <w:rFonts w:asciiTheme="minorHAnsi" w:hAnsiTheme="minorHAnsi"/>
          <w:color w:val="365F91"/>
          <w:lang w:val="en-US"/>
        </w:rPr>
        <w:t xml:space="preserve"> (Metodo m : this.getMetodos().values()) {</w:t>
      </w:r>
    </w:p>
    <w:p w:rsidR="004B0171" w:rsidRPr="004B0171" w:rsidRDefault="004B0171" w:rsidP="004B0171">
      <w:pPr>
        <w:pStyle w:val="normal0"/>
        <w:rPr>
          <w:rFonts w:asciiTheme="minorHAnsi" w:hAnsiTheme="minorHAnsi"/>
          <w:lang w:val="en-US"/>
        </w:rPr>
      </w:pPr>
      <w:r w:rsidRPr="004B0171">
        <w:rPr>
          <w:rFonts w:asciiTheme="minorHAnsi" w:hAnsiTheme="minorHAnsi"/>
          <w:color w:val="365F91"/>
          <w:lang w:val="en-US"/>
        </w:rPr>
        <w:t xml:space="preserve">                                           </w:t>
      </w:r>
      <w:r w:rsidRPr="004B0171">
        <w:rPr>
          <w:rFonts w:asciiTheme="minorHAnsi" w:hAnsiTheme="minorHAnsi"/>
          <w:color w:val="365F91"/>
          <w:lang w:val="en-US"/>
        </w:rPr>
        <w:tab/>
      </w:r>
      <w:proofErr w:type="gramStart"/>
      <w:r w:rsidRPr="004B0171">
        <w:rPr>
          <w:rFonts w:asciiTheme="minorHAnsi" w:hAnsiTheme="minorHAnsi"/>
          <w:color w:val="365F91"/>
          <w:lang w:val="en-US"/>
        </w:rPr>
        <w:t>if</w:t>
      </w:r>
      <w:proofErr w:type="gramEnd"/>
      <w:r w:rsidRPr="004B0171">
        <w:rPr>
          <w:rFonts w:asciiTheme="minorHAnsi" w:hAnsiTheme="minorHAnsi"/>
          <w:color w:val="365F91"/>
          <w:lang w:val="en-US"/>
        </w:rPr>
        <w:t xml:space="preserve"> (m.isDynamic()) {</w:t>
      </w:r>
    </w:p>
    <w:p w:rsidR="004B0171" w:rsidRPr="004B0171" w:rsidRDefault="004B0171" w:rsidP="004B0171">
      <w:pPr>
        <w:pStyle w:val="normal0"/>
        <w:rPr>
          <w:rFonts w:asciiTheme="minorHAnsi" w:hAnsiTheme="minorHAnsi"/>
          <w:lang w:val="en-US"/>
        </w:rPr>
      </w:pPr>
      <w:r w:rsidRPr="004B0171">
        <w:rPr>
          <w:rFonts w:asciiTheme="minorHAnsi" w:hAnsiTheme="minorHAnsi"/>
          <w:color w:val="365F91"/>
          <w:lang w:val="en-US"/>
        </w:rPr>
        <w:t xml:space="preserve">                                                           </w:t>
      </w:r>
      <w:r w:rsidRPr="004B0171">
        <w:rPr>
          <w:rFonts w:asciiTheme="minorHAnsi" w:hAnsiTheme="minorHAnsi"/>
          <w:color w:val="365F91"/>
          <w:lang w:val="en-US"/>
        </w:rPr>
        <w:tab/>
      </w:r>
      <w:proofErr w:type="gramStart"/>
      <w:r w:rsidRPr="004B0171">
        <w:rPr>
          <w:rFonts w:asciiTheme="minorHAnsi" w:hAnsiTheme="minorHAnsi"/>
          <w:color w:val="365F91"/>
          <w:lang w:val="en-US"/>
        </w:rPr>
        <w:t>if</w:t>
      </w:r>
      <w:proofErr w:type="gramEnd"/>
      <w:r w:rsidRPr="004B0171">
        <w:rPr>
          <w:rFonts w:asciiTheme="minorHAnsi" w:hAnsiTheme="minorHAnsi"/>
          <w:color w:val="365F91"/>
          <w:lang w:val="en-US"/>
        </w:rPr>
        <w:t xml:space="preserve"> (!metodosAncestro.containsKey(m.getID()))</w:t>
      </w:r>
    </w:p>
    <w:p w:rsidR="004B0171" w:rsidRPr="004B0171" w:rsidRDefault="004B0171" w:rsidP="004B0171">
      <w:pPr>
        <w:pStyle w:val="normal0"/>
        <w:rPr>
          <w:rFonts w:asciiTheme="minorHAnsi" w:hAnsiTheme="minorHAnsi"/>
          <w:lang w:val="en-US"/>
        </w:rPr>
      </w:pPr>
      <w:r w:rsidRPr="004B0171">
        <w:rPr>
          <w:rFonts w:asciiTheme="minorHAnsi" w:hAnsiTheme="minorHAnsi"/>
          <w:color w:val="365F91"/>
          <w:lang w:val="en-US"/>
        </w:rPr>
        <w:t xml:space="preserve">                                                                          </w:t>
      </w:r>
      <w:r w:rsidRPr="004B0171">
        <w:rPr>
          <w:rFonts w:asciiTheme="minorHAnsi" w:hAnsiTheme="minorHAnsi"/>
          <w:color w:val="365F91"/>
          <w:lang w:val="en-US"/>
        </w:rPr>
        <w:tab/>
      </w:r>
      <w:proofErr w:type="gramStart"/>
      <w:r w:rsidRPr="004B0171">
        <w:rPr>
          <w:rFonts w:asciiTheme="minorHAnsi" w:hAnsiTheme="minorHAnsi"/>
          <w:color w:val="365F91"/>
          <w:lang w:val="en-US"/>
        </w:rPr>
        <w:t>m.setOffset(</w:t>
      </w:r>
      <w:proofErr w:type="gramEnd"/>
      <w:r w:rsidRPr="004B0171">
        <w:rPr>
          <w:rFonts w:asciiTheme="minorHAnsi" w:hAnsiTheme="minorHAnsi"/>
          <w:color w:val="365F91"/>
          <w:lang w:val="en-US"/>
        </w:rPr>
        <w:t>lastOffsetMetodos++);</w:t>
      </w:r>
    </w:p>
    <w:p w:rsidR="004B0171" w:rsidRPr="004B0171" w:rsidRDefault="004B0171" w:rsidP="004B0171">
      <w:pPr>
        <w:pStyle w:val="normal0"/>
        <w:rPr>
          <w:rFonts w:asciiTheme="minorHAnsi" w:hAnsiTheme="minorHAnsi"/>
          <w:lang w:val="en-US"/>
        </w:rPr>
      </w:pPr>
      <w:r w:rsidRPr="004B0171">
        <w:rPr>
          <w:rFonts w:asciiTheme="minorHAnsi" w:hAnsiTheme="minorHAnsi"/>
          <w:color w:val="365F91"/>
          <w:lang w:val="en-US"/>
        </w:rPr>
        <w:t xml:space="preserve">                                                           </w:t>
      </w:r>
      <w:r w:rsidRPr="004B0171">
        <w:rPr>
          <w:rFonts w:asciiTheme="minorHAnsi" w:hAnsiTheme="minorHAnsi"/>
          <w:color w:val="365F91"/>
          <w:lang w:val="en-US"/>
        </w:rPr>
        <w:tab/>
      </w:r>
      <w:proofErr w:type="gramStart"/>
      <w:r w:rsidRPr="004B0171">
        <w:rPr>
          <w:rFonts w:asciiTheme="minorHAnsi" w:hAnsiTheme="minorHAnsi"/>
          <w:color w:val="365F91"/>
          <w:lang w:val="en-US"/>
        </w:rPr>
        <w:t>else</w:t>
      </w:r>
      <w:proofErr w:type="gramEnd"/>
      <w:r w:rsidRPr="004B0171">
        <w:rPr>
          <w:rFonts w:asciiTheme="minorHAnsi" w:hAnsiTheme="minorHAnsi"/>
          <w:color w:val="365F91"/>
          <w:lang w:val="en-US"/>
        </w:rPr>
        <w:t xml:space="preserve"> {</w:t>
      </w:r>
    </w:p>
    <w:p w:rsidR="004B0171" w:rsidRPr="004B0171" w:rsidRDefault="004B0171" w:rsidP="004B0171">
      <w:pPr>
        <w:pStyle w:val="normal0"/>
        <w:rPr>
          <w:rFonts w:asciiTheme="minorHAnsi" w:hAnsiTheme="minorHAnsi"/>
          <w:lang w:val="en-US"/>
        </w:rPr>
      </w:pPr>
      <w:r w:rsidRPr="004B0171">
        <w:rPr>
          <w:rFonts w:asciiTheme="minorHAnsi" w:hAnsiTheme="minorHAnsi"/>
          <w:color w:val="365F91"/>
          <w:lang w:val="en-US"/>
        </w:rPr>
        <w:t xml:space="preserve">                                                                          </w:t>
      </w:r>
      <w:r w:rsidRPr="004B0171">
        <w:rPr>
          <w:rFonts w:asciiTheme="minorHAnsi" w:hAnsiTheme="minorHAnsi"/>
          <w:color w:val="365F91"/>
          <w:lang w:val="en-US"/>
        </w:rPr>
        <w:tab/>
      </w:r>
      <w:proofErr w:type="gramStart"/>
      <w:r w:rsidRPr="004B0171">
        <w:rPr>
          <w:rFonts w:asciiTheme="minorHAnsi" w:hAnsiTheme="minorHAnsi"/>
          <w:color w:val="365F91"/>
          <w:lang w:val="en-US"/>
        </w:rPr>
        <w:t>mAncestro</w:t>
      </w:r>
      <w:proofErr w:type="gramEnd"/>
      <w:r w:rsidRPr="004B0171">
        <w:rPr>
          <w:rFonts w:asciiTheme="minorHAnsi" w:hAnsiTheme="minorHAnsi"/>
          <w:color w:val="365F91"/>
          <w:lang w:val="en-US"/>
        </w:rPr>
        <w:t xml:space="preserve"> = metodosAncestro.get(m.getID());</w:t>
      </w:r>
    </w:p>
    <w:p w:rsidR="004B0171" w:rsidRPr="004B0171" w:rsidRDefault="004B0171" w:rsidP="004B0171">
      <w:pPr>
        <w:pStyle w:val="normal0"/>
        <w:rPr>
          <w:rFonts w:asciiTheme="minorHAnsi" w:hAnsiTheme="minorHAnsi"/>
          <w:lang w:val="en-US"/>
        </w:rPr>
      </w:pPr>
      <w:r w:rsidRPr="004B0171">
        <w:rPr>
          <w:rFonts w:asciiTheme="minorHAnsi" w:hAnsiTheme="minorHAnsi"/>
          <w:color w:val="365F91"/>
          <w:lang w:val="en-US"/>
        </w:rPr>
        <w:t xml:space="preserve">                                                                          </w:t>
      </w:r>
      <w:r w:rsidRPr="004B0171">
        <w:rPr>
          <w:rFonts w:asciiTheme="minorHAnsi" w:hAnsiTheme="minorHAnsi"/>
          <w:color w:val="365F91"/>
          <w:lang w:val="en-US"/>
        </w:rPr>
        <w:tab/>
      </w:r>
      <w:proofErr w:type="gramStart"/>
      <w:r w:rsidRPr="004B0171">
        <w:rPr>
          <w:rFonts w:asciiTheme="minorHAnsi" w:hAnsiTheme="minorHAnsi"/>
          <w:color w:val="365F91"/>
          <w:lang w:val="en-US"/>
        </w:rPr>
        <w:t>m.setOffset(</w:t>
      </w:r>
      <w:proofErr w:type="gramEnd"/>
      <w:r w:rsidRPr="004B0171">
        <w:rPr>
          <w:rFonts w:asciiTheme="minorHAnsi" w:hAnsiTheme="minorHAnsi"/>
          <w:color w:val="365F91"/>
          <w:lang w:val="en-US"/>
        </w:rPr>
        <w:t>mAncestro.getOffset());</w:t>
      </w:r>
    </w:p>
    <w:p w:rsidR="004B0171" w:rsidRPr="004B0171" w:rsidRDefault="004B0171" w:rsidP="004B0171">
      <w:pPr>
        <w:pStyle w:val="normal0"/>
        <w:rPr>
          <w:rFonts w:asciiTheme="minorHAnsi" w:hAnsiTheme="minorHAnsi"/>
          <w:lang w:val="en-US"/>
        </w:rPr>
      </w:pPr>
      <w:r w:rsidRPr="004B0171">
        <w:rPr>
          <w:rFonts w:asciiTheme="minorHAnsi" w:hAnsiTheme="minorHAnsi"/>
          <w:color w:val="365F91"/>
          <w:lang w:val="en-US"/>
        </w:rPr>
        <w:t xml:space="preserve">                                                           </w:t>
      </w:r>
      <w:r w:rsidRPr="004B0171">
        <w:rPr>
          <w:rFonts w:asciiTheme="minorHAnsi" w:hAnsiTheme="minorHAnsi"/>
          <w:color w:val="365F91"/>
          <w:lang w:val="en-US"/>
        </w:rPr>
        <w:tab/>
        <w:t>}</w:t>
      </w:r>
    </w:p>
    <w:p w:rsidR="004B0171" w:rsidRPr="004B0171" w:rsidRDefault="004B0171" w:rsidP="004B0171">
      <w:pPr>
        <w:pStyle w:val="normal0"/>
        <w:rPr>
          <w:rFonts w:asciiTheme="minorHAnsi" w:hAnsiTheme="minorHAnsi"/>
          <w:lang w:val="en-US"/>
        </w:rPr>
      </w:pPr>
      <w:r w:rsidRPr="004B0171">
        <w:rPr>
          <w:rFonts w:asciiTheme="minorHAnsi" w:hAnsiTheme="minorHAnsi"/>
          <w:color w:val="365F91"/>
          <w:lang w:val="en-US"/>
        </w:rPr>
        <w:t xml:space="preserve">                                           </w:t>
      </w:r>
      <w:r w:rsidRPr="004B0171">
        <w:rPr>
          <w:rFonts w:asciiTheme="minorHAnsi" w:hAnsiTheme="minorHAnsi"/>
          <w:color w:val="365F91"/>
          <w:lang w:val="en-US"/>
        </w:rPr>
        <w:tab/>
        <w:t>} else</w:t>
      </w:r>
    </w:p>
    <w:p w:rsidR="004B0171" w:rsidRPr="004B0171" w:rsidRDefault="004B0171" w:rsidP="004B0171">
      <w:pPr>
        <w:pStyle w:val="normal0"/>
        <w:rPr>
          <w:rFonts w:asciiTheme="minorHAnsi" w:hAnsiTheme="minorHAnsi"/>
          <w:lang w:val="en-US"/>
        </w:rPr>
      </w:pPr>
      <w:r w:rsidRPr="004B0171">
        <w:rPr>
          <w:rFonts w:asciiTheme="minorHAnsi" w:hAnsiTheme="minorHAnsi"/>
          <w:color w:val="365F91"/>
          <w:lang w:val="en-US"/>
        </w:rPr>
        <w:t xml:space="preserve">                                                           </w:t>
      </w:r>
      <w:r w:rsidRPr="004B0171">
        <w:rPr>
          <w:rFonts w:asciiTheme="minorHAnsi" w:hAnsiTheme="minorHAnsi"/>
          <w:color w:val="365F91"/>
          <w:lang w:val="en-US"/>
        </w:rPr>
        <w:tab/>
      </w:r>
      <w:proofErr w:type="gramStart"/>
      <w:r w:rsidRPr="004B0171">
        <w:rPr>
          <w:rFonts w:asciiTheme="minorHAnsi" w:hAnsiTheme="minorHAnsi"/>
          <w:color w:val="365F91"/>
          <w:lang w:val="en-US"/>
        </w:rPr>
        <w:t>m.setOffset(</w:t>
      </w:r>
      <w:proofErr w:type="gramEnd"/>
      <w:r w:rsidRPr="004B0171">
        <w:rPr>
          <w:rFonts w:asciiTheme="minorHAnsi" w:hAnsiTheme="minorHAnsi"/>
          <w:color w:val="365F91"/>
          <w:lang w:val="en-US"/>
        </w:rPr>
        <w:t>offsetStatics++);</w:t>
      </w:r>
    </w:p>
    <w:p w:rsidR="004B0171" w:rsidRPr="004B0171" w:rsidRDefault="004B0171" w:rsidP="004B0171">
      <w:pPr>
        <w:pStyle w:val="normal0"/>
        <w:rPr>
          <w:rFonts w:asciiTheme="minorHAnsi" w:hAnsiTheme="minorHAnsi"/>
          <w:lang w:val="en-US"/>
        </w:rPr>
      </w:pPr>
      <w:r w:rsidRPr="004B0171">
        <w:rPr>
          <w:rFonts w:asciiTheme="minorHAnsi" w:hAnsiTheme="minorHAnsi"/>
          <w:color w:val="365F91"/>
          <w:lang w:val="en-US"/>
        </w:rPr>
        <w:t xml:space="preserve">                           </w:t>
      </w:r>
      <w:r w:rsidRPr="004B0171">
        <w:rPr>
          <w:rFonts w:asciiTheme="minorHAnsi" w:hAnsiTheme="minorHAnsi"/>
          <w:color w:val="365F91"/>
          <w:lang w:val="en-US"/>
        </w:rPr>
        <w:tab/>
        <w:t>}</w:t>
      </w:r>
    </w:p>
    <w:p w:rsidR="004B0171" w:rsidRPr="004B0171" w:rsidRDefault="004B0171" w:rsidP="004B0171">
      <w:pPr>
        <w:pStyle w:val="normal0"/>
        <w:rPr>
          <w:rFonts w:asciiTheme="minorHAnsi" w:hAnsiTheme="minorHAnsi"/>
          <w:lang w:val="en-US"/>
        </w:rPr>
      </w:pPr>
      <w:r w:rsidRPr="004B0171">
        <w:rPr>
          <w:rFonts w:asciiTheme="minorHAnsi" w:hAnsiTheme="minorHAnsi"/>
          <w:color w:val="365F91"/>
          <w:lang w:val="en-US"/>
        </w:rPr>
        <w:t xml:space="preserve"> </w:t>
      </w:r>
    </w:p>
    <w:p w:rsidR="004B0171" w:rsidRPr="004B0171" w:rsidRDefault="004B0171" w:rsidP="004B0171">
      <w:pPr>
        <w:pStyle w:val="normal0"/>
        <w:rPr>
          <w:rFonts w:asciiTheme="minorHAnsi" w:hAnsiTheme="minorHAnsi"/>
          <w:lang w:val="en-US"/>
        </w:rPr>
      </w:pPr>
      <w:r w:rsidRPr="004B0171">
        <w:rPr>
          <w:rFonts w:asciiTheme="minorHAnsi" w:hAnsiTheme="minorHAnsi"/>
          <w:color w:val="365F91"/>
          <w:lang w:val="en-US"/>
        </w:rPr>
        <w:t xml:space="preserve">                           </w:t>
      </w:r>
      <w:r w:rsidRPr="004B0171">
        <w:rPr>
          <w:rFonts w:asciiTheme="minorHAnsi" w:hAnsiTheme="minorHAnsi"/>
          <w:color w:val="365F91"/>
          <w:lang w:val="en-US"/>
        </w:rPr>
        <w:tab/>
      </w:r>
      <w:proofErr w:type="gramStart"/>
      <w:r w:rsidRPr="004B0171">
        <w:rPr>
          <w:rFonts w:asciiTheme="minorHAnsi" w:hAnsiTheme="minorHAnsi"/>
          <w:color w:val="365F91"/>
          <w:lang w:val="en-US"/>
        </w:rPr>
        <w:t>for</w:t>
      </w:r>
      <w:proofErr w:type="gramEnd"/>
      <w:r w:rsidRPr="004B0171">
        <w:rPr>
          <w:rFonts w:asciiTheme="minorHAnsi" w:hAnsiTheme="minorHAnsi"/>
          <w:color w:val="365F91"/>
          <w:lang w:val="en-US"/>
        </w:rPr>
        <w:t xml:space="preserve"> (Variable v : this.getAtributosInstancia().values())</w:t>
      </w:r>
    </w:p>
    <w:p w:rsidR="004B0171" w:rsidRPr="004B0171" w:rsidRDefault="004B0171" w:rsidP="004B0171">
      <w:pPr>
        <w:pStyle w:val="normal0"/>
        <w:rPr>
          <w:rFonts w:asciiTheme="minorHAnsi" w:hAnsiTheme="minorHAnsi"/>
        </w:rPr>
      </w:pPr>
      <w:r w:rsidRPr="004B0171">
        <w:rPr>
          <w:rFonts w:asciiTheme="minorHAnsi" w:hAnsiTheme="minorHAnsi"/>
          <w:color w:val="365F91"/>
          <w:lang w:val="en-US"/>
        </w:rPr>
        <w:t xml:space="preserve">                                           </w:t>
      </w:r>
      <w:r w:rsidRPr="004B0171">
        <w:rPr>
          <w:rFonts w:asciiTheme="minorHAnsi" w:hAnsiTheme="minorHAnsi"/>
          <w:color w:val="365F91"/>
          <w:lang w:val="en-US"/>
        </w:rPr>
        <w:tab/>
      </w:r>
      <w:proofErr w:type="gramStart"/>
      <w:r w:rsidRPr="004B0171">
        <w:rPr>
          <w:rFonts w:asciiTheme="minorHAnsi" w:hAnsiTheme="minorHAnsi"/>
          <w:color w:val="365F91"/>
        </w:rPr>
        <w:t>v.setOffset(</w:t>
      </w:r>
      <w:proofErr w:type="gramEnd"/>
      <w:r w:rsidRPr="004B0171">
        <w:rPr>
          <w:rFonts w:asciiTheme="minorHAnsi" w:hAnsiTheme="minorHAnsi"/>
          <w:color w:val="365F91"/>
        </w:rPr>
        <w:t>this.lastOffsetAI++);</w:t>
      </w:r>
    </w:p>
    <w:p w:rsidR="004B0171" w:rsidRPr="004B0171" w:rsidRDefault="004B0171" w:rsidP="004B0171">
      <w:pPr>
        <w:pStyle w:val="normal0"/>
        <w:rPr>
          <w:rFonts w:asciiTheme="minorHAnsi" w:hAnsiTheme="minorHAnsi"/>
        </w:rPr>
      </w:pPr>
      <w:r w:rsidRPr="004B0171">
        <w:rPr>
          <w:rFonts w:asciiTheme="minorHAnsi" w:hAnsiTheme="minorHAnsi"/>
          <w:color w:val="365F91"/>
        </w:rPr>
        <w:t xml:space="preserve"> </w:t>
      </w:r>
    </w:p>
    <w:p w:rsidR="004B0171" w:rsidRPr="004B0171" w:rsidRDefault="004B0171" w:rsidP="004B0171">
      <w:pPr>
        <w:pStyle w:val="normal0"/>
        <w:rPr>
          <w:rFonts w:asciiTheme="minorHAnsi" w:hAnsiTheme="minorHAnsi"/>
        </w:rPr>
      </w:pPr>
      <w:r w:rsidRPr="004B0171">
        <w:rPr>
          <w:rFonts w:asciiTheme="minorHAnsi" w:hAnsiTheme="minorHAnsi"/>
          <w:color w:val="365F91"/>
        </w:rPr>
        <w:t xml:space="preserve">            </w:t>
      </w:r>
      <w:r w:rsidRPr="004B0171">
        <w:rPr>
          <w:rFonts w:asciiTheme="minorHAnsi" w:hAnsiTheme="minorHAnsi"/>
          <w:color w:val="365F91"/>
        </w:rPr>
        <w:tab/>
        <w:t>}</w:t>
      </w:r>
    </w:p>
    <w:p w:rsidR="004B0171" w:rsidRPr="004B0171" w:rsidRDefault="004B0171" w:rsidP="004B0171">
      <w:pPr>
        <w:pStyle w:val="normal0"/>
        <w:rPr>
          <w:rFonts w:asciiTheme="minorHAnsi" w:hAnsiTheme="minorHAnsi"/>
        </w:rPr>
      </w:pPr>
      <w:r w:rsidRPr="004B0171">
        <w:rPr>
          <w:rFonts w:asciiTheme="minorHAnsi" w:hAnsiTheme="minorHAnsi"/>
        </w:rPr>
        <w:t>Con el control de sentencias se inicia la generación de código propiamente dicha.</w:t>
      </w:r>
    </w:p>
    <w:p w:rsidR="00796070" w:rsidRDefault="00796070" w:rsidP="00E71BF4"/>
    <w:p w:rsidR="00EF58EB" w:rsidRPr="003B7614" w:rsidRDefault="00EF58EB" w:rsidP="00EF58EB">
      <w:pPr>
        <w:pStyle w:val="Ttulo2"/>
        <w:rPr>
          <w:color w:val="365F91" w:themeColor="accent1" w:themeShade="BF"/>
        </w:rPr>
      </w:pPr>
      <w:bookmarkStart w:id="60" w:name="_Toc370357282"/>
      <w:bookmarkStart w:id="61" w:name="_Toc372185616"/>
      <w:bookmarkStart w:id="62" w:name="_Toc405465781"/>
      <w:r w:rsidRPr="003B7614">
        <w:rPr>
          <w:color w:val="365F91" w:themeColor="accent1" w:themeShade="BF"/>
        </w:rPr>
        <w:t>TS.class</w:t>
      </w:r>
      <w:bookmarkEnd w:id="60"/>
      <w:bookmarkEnd w:id="61"/>
      <w:bookmarkEnd w:id="62"/>
    </w:p>
    <w:p w:rsidR="003B7614" w:rsidRDefault="003B7614" w:rsidP="003B7614">
      <w:pPr>
        <w:pStyle w:val="normal0"/>
        <w:spacing w:line="240" w:lineRule="auto"/>
      </w:pPr>
      <w:r>
        <w:rPr>
          <w:rFonts w:ascii="Consolas" w:eastAsia="Consolas" w:hAnsi="Consolas" w:cs="Consolas"/>
          <w:color w:val="3F7F5F"/>
          <w:sz w:val="20"/>
        </w:rPr>
        <w:t xml:space="preserve">/* </w:t>
      </w:r>
      <w:r>
        <w:rPr>
          <w:rFonts w:ascii="Consolas" w:eastAsia="Consolas" w:hAnsi="Consolas" w:cs="Consolas"/>
          <w:color w:val="3F7F5F"/>
          <w:sz w:val="20"/>
          <w:u w:val="single"/>
        </w:rPr>
        <w:t>Protocolo</w:t>
      </w:r>
      <w:r>
        <w:rPr>
          <w:rFonts w:ascii="Consolas" w:eastAsia="Consolas" w:hAnsi="Consolas" w:cs="Consolas"/>
          <w:color w:val="3F7F5F"/>
          <w:sz w:val="20"/>
        </w:rPr>
        <w:t xml:space="preserve"> </w:t>
      </w:r>
      <w:r>
        <w:rPr>
          <w:rFonts w:ascii="Consolas" w:eastAsia="Consolas" w:hAnsi="Consolas" w:cs="Consolas"/>
          <w:color w:val="3F7F5F"/>
          <w:sz w:val="20"/>
          <w:u w:val="single"/>
        </w:rPr>
        <w:t>de</w:t>
      </w:r>
      <w:r>
        <w:rPr>
          <w:rFonts w:ascii="Consolas" w:eastAsia="Consolas" w:hAnsi="Consolas" w:cs="Consolas"/>
          <w:color w:val="3F7F5F"/>
          <w:sz w:val="20"/>
        </w:rPr>
        <w:t xml:space="preserve"> </w:t>
      </w:r>
      <w:r>
        <w:rPr>
          <w:rFonts w:ascii="Consolas" w:eastAsia="Consolas" w:hAnsi="Consolas" w:cs="Consolas"/>
          <w:color w:val="3F7F5F"/>
          <w:sz w:val="20"/>
          <w:u w:val="single"/>
        </w:rPr>
        <w:t>inicializacion</w:t>
      </w:r>
      <w:r>
        <w:rPr>
          <w:rFonts w:ascii="Consolas" w:eastAsia="Consolas" w:hAnsi="Consolas" w:cs="Consolas"/>
          <w:color w:val="3F7F5F"/>
          <w:sz w:val="20"/>
        </w:rPr>
        <w:t xml:space="preserve"> */</w:t>
      </w:r>
    </w:p>
    <w:p w:rsidR="003B7614" w:rsidRDefault="00765211" w:rsidP="003B7614">
      <w:pPr>
        <w:pStyle w:val="normal0"/>
        <w:spacing w:line="240" w:lineRule="auto"/>
      </w:pPr>
      <w:r>
        <w:rPr>
          <w:rFonts w:ascii="Consolas" w:eastAsia="Consolas" w:hAnsi="Consolas" w:cs="Consolas"/>
          <w:sz w:val="20"/>
        </w:rPr>
        <w:t xml:space="preserve"> </w:t>
      </w:r>
      <w:r w:rsidR="003B7614">
        <w:rPr>
          <w:rFonts w:ascii="Consolas" w:eastAsia="Consolas" w:hAnsi="Consolas" w:cs="Consolas"/>
          <w:sz w:val="20"/>
        </w:rPr>
        <w:t xml:space="preserve">Date d = </w:t>
      </w:r>
      <w:r w:rsidR="003B7614">
        <w:rPr>
          <w:rFonts w:ascii="Consolas" w:eastAsia="Consolas" w:hAnsi="Consolas" w:cs="Consolas"/>
          <w:b/>
          <w:color w:val="7F0055"/>
          <w:sz w:val="20"/>
        </w:rPr>
        <w:t>new</w:t>
      </w:r>
      <w:r w:rsidR="003B7614">
        <w:rPr>
          <w:rFonts w:ascii="Consolas" w:eastAsia="Consolas" w:hAnsi="Consolas" w:cs="Consolas"/>
          <w:sz w:val="20"/>
        </w:rPr>
        <w:t xml:space="preserve"> </w:t>
      </w:r>
      <w:proofErr w:type="gramStart"/>
      <w:r w:rsidR="003B7614">
        <w:rPr>
          <w:rFonts w:ascii="Consolas" w:eastAsia="Consolas" w:hAnsi="Consolas" w:cs="Consolas"/>
          <w:sz w:val="20"/>
        </w:rPr>
        <w:t>Date(</w:t>
      </w:r>
      <w:proofErr w:type="gramEnd"/>
      <w:r w:rsidR="003B7614">
        <w:rPr>
          <w:rFonts w:ascii="Consolas" w:eastAsia="Consolas" w:hAnsi="Consolas" w:cs="Consolas"/>
          <w:sz w:val="20"/>
        </w:rPr>
        <w:t>);</w:t>
      </w:r>
    </w:p>
    <w:p w:rsidR="003B7614" w:rsidRDefault="00765211" w:rsidP="003B7614">
      <w:pPr>
        <w:pStyle w:val="normal0"/>
        <w:spacing w:line="240" w:lineRule="auto"/>
      </w:pPr>
      <w:r>
        <w:rPr>
          <w:rFonts w:ascii="Consolas" w:eastAsia="Consolas" w:hAnsi="Consolas" w:cs="Consolas"/>
          <w:sz w:val="20"/>
        </w:rPr>
        <w:t xml:space="preserve"> </w:t>
      </w:r>
      <w:proofErr w:type="gramStart"/>
      <w:r w:rsidR="003B7614">
        <w:rPr>
          <w:rFonts w:ascii="Consolas" w:eastAsia="Consolas" w:hAnsi="Consolas" w:cs="Consolas"/>
          <w:sz w:val="20"/>
        </w:rPr>
        <w:t>GCI.</w:t>
      </w:r>
      <w:r w:rsidR="003B7614">
        <w:rPr>
          <w:rFonts w:ascii="Consolas" w:eastAsia="Consolas" w:hAnsi="Consolas" w:cs="Consolas"/>
          <w:i/>
          <w:sz w:val="20"/>
        </w:rPr>
        <w:t>gen</w:t>
      </w:r>
      <w:r w:rsidR="003B7614">
        <w:rPr>
          <w:rFonts w:ascii="Consolas" w:eastAsia="Consolas" w:hAnsi="Consolas" w:cs="Consolas"/>
          <w:sz w:val="20"/>
        </w:rPr>
        <w:t>(</w:t>
      </w:r>
      <w:proofErr w:type="gramEnd"/>
      <w:r w:rsidR="003B7614">
        <w:rPr>
          <w:rFonts w:ascii="Consolas" w:eastAsia="Consolas" w:hAnsi="Consolas" w:cs="Consolas"/>
          <w:sz w:val="20"/>
        </w:rPr>
        <w:t>).comment(</w:t>
      </w:r>
      <w:r w:rsidR="003B7614">
        <w:rPr>
          <w:rFonts w:ascii="Consolas" w:eastAsia="Consolas" w:hAnsi="Consolas" w:cs="Consolas"/>
          <w:color w:val="2A00FF"/>
          <w:sz w:val="20"/>
        </w:rPr>
        <w:t>"# Codigo genenerado por el compilador minijava"</w:t>
      </w:r>
      <w:r w:rsidR="003B7614">
        <w:rPr>
          <w:rFonts w:ascii="Consolas" w:eastAsia="Consolas" w:hAnsi="Consolas" w:cs="Consolas"/>
          <w:sz w:val="20"/>
        </w:rPr>
        <w:t>);</w:t>
      </w:r>
    </w:p>
    <w:p w:rsidR="003B7614" w:rsidRPr="00FF10E1" w:rsidRDefault="00765211" w:rsidP="003B7614">
      <w:pPr>
        <w:pStyle w:val="normal0"/>
        <w:spacing w:line="240" w:lineRule="auto"/>
        <w:rPr>
          <w:lang w:val="en-US"/>
        </w:rPr>
      </w:pPr>
      <w:r w:rsidRPr="007F7DCB">
        <w:rPr>
          <w:rFonts w:ascii="Consolas" w:eastAsia="Consolas" w:hAnsi="Consolas" w:cs="Consolas"/>
          <w:sz w:val="20"/>
        </w:rPr>
        <w:t xml:space="preserve"> </w:t>
      </w:r>
      <w:proofErr w:type="gramStart"/>
      <w:r w:rsidR="003B7614" w:rsidRPr="00FF10E1">
        <w:rPr>
          <w:rFonts w:ascii="Consolas" w:eastAsia="Consolas" w:hAnsi="Consolas" w:cs="Consolas"/>
          <w:sz w:val="20"/>
          <w:lang w:val="en-US"/>
        </w:rPr>
        <w:t>GCI.</w:t>
      </w:r>
      <w:r w:rsidR="003B7614" w:rsidRPr="00FF10E1">
        <w:rPr>
          <w:rFonts w:ascii="Consolas" w:eastAsia="Consolas" w:hAnsi="Consolas" w:cs="Consolas"/>
          <w:i/>
          <w:sz w:val="20"/>
          <w:lang w:val="en-US"/>
        </w:rPr>
        <w:t>gen</w:t>
      </w:r>
      <w:r w:rsidR="003B7614" w:rsidRPr="00FF10E1">
        <w:rPr>
          <w:rFonts w:ascii="Consolas" w:eastAsia="Consolas" w:hAnsi="Consolas" w:cs="Consolas"/>
          <w:sz w:val="20"/>
          <w:lang w:val="en-US"/>
        </w:rPr>
        <w:t>(</w:t>
      </w:r>
      <w:proofErr w:type="gramEnd"/>
      <w:r w:rsidR="003B7614" w:rsidRPr="00FF10E1">
        <w:rPr>
          <w:rFonts w:ascii="Consolas" w:eastAsia="Consolas" w:hAnsi="Consolas" w:cs="Consolas"/>
          <w:sz w:val="20"/>
          <w:lang w:val="en-US"/>
        </w:rPr>
        <w:t>).comment(</w:t>
      </w:r>
      <w:r w:rsidR="003B7614" w:rsidRPr="00FF10E1">
        <w:rPr>
          <w:rFonts w:ascii="Consolas" w:eastAsia="Consolas" w:hAnsi="Consolas" w:cs="Consolas"/>
          <w:color w:val="2A00FF"/>
          <w:sz w:val="20"/>
          <w:lang w:val="en-US"/>
        </w:rPr>
        <w:t>"# Generado: "</w:t>
      </w:r>
      <w:r w:rsidR="003B7614" w:rsidRPr="00FF10E1">
        <w:rPr>
          <w:rFonts w:ascii="Consolas" w:eastAsia="Consolas" w:hAnsi="Consolas" w:cs="Consolas"/>
          <w:sz w:val="20"/>
          <w:lang w:val="en-US"/>
        </w:rPr>
        <w:t xml:space="preserve"> + d.toString());</w:t>
      </w:r>
    </w:p>
    <w:p w:rsidR="003B7614" w:rsidRDefault="00765211" w:rsidP="003B7614">
      <w:pPr>
        <w:pStyle w:val="normal0"/>
        <w:spacing w:line="240" w:lineRule="auto"/>
      </w:pPr>
      <w:r w:rsidRPr="007F7DCB">
        <w:rPr>
          <w:rFonts w:ascii="Consolas" w:eastAsia="Consolas" w:hAnsi="Consolas" w:cs="Consolas"/>
          <w:sz w:val="20"/>
          <w:lang w:val="en-US"/>
        </w:rPr>
        <w:t xml:space="preserve"> </w:t>
      </w:r>
      <w:proofErr w:type="gramStart"/>
      <w:r w:rsidR="003B7614">
        <w:rPr>
          <w:rFonts w:ascii="Consolas" w:eastAsia="Consolas" w:hAnsi="Consolas" w:cs="Consolas"/>
          <w:sz w:val="20"/>
        </w:rPr>
        <w:t>GCI.</w:t>
      </w:r>
      <w:r w:rsidR="003B7614">
        <w:rPr>
          <w:rFonts w:ascii="Consolas" w:eastAsia="Consolas" w:hAnsi="Consolas" w:cs="Consolas"/>
          <w:i/>
          <w:sz w:val="20"/>
        </w:rPr>
        <w:t>gen</w:t>
      </w:r>
      <w:r w:rsidR="003B7614">
        <w:rPr>
          <w:rFonts w:ascii="Consolas" w:eastAsia="Consolas" w:hAnsi="Consolas" w:cs="Consolas"/>
          <w:sz w:val="20"/>
        </w:rPr>
        <w:t>(</w:t>
      </w:r>
      <w:proofErr w:type="gramEnd"/>
      <w:r w:rsidR="003B7614">
        <w:rPr>
          <w:rFonts w:ascii="Consolas" w:eastAsia="Consolas" w:hAnsi="Consolas" w:cs="Consolas"/>
          <w:sz w:val="20"/>
        </w:rPr>
        <w:t>).comment(</w:t>
      </w:r>
      <w:r w:rsidR="003B7614">
        <w:rPr>
          <w:rFonts w:ascii="Consolas" w:eastAsia="Consolas" w:hAnsi="Consolas" w:cs="Consolas"/>
          <w:color w:val="2A00FF"/>
          <w:sz w:val="20"/>
        </w:rPr>
        <w:t>"# Autores:\tFrancisco Cuenca"</w:t>
      </w:r>
      <w:r w:rsidR="003B7614">
        <w:rPr>
          <w:rFonts w:ascii="Consolas" w:eastAsia="Consolas" w:hAnsi="Consolas" w:cs="Consolas"/>
          <w:sz w:val="20"/>
        </w:rPr>
        <w:t>);</w:t>
      </w:r>
    </w:p>
    <w:p w:rsidR="003B7614" w:rsidRPr="00FF10E1" w:rsidRDefault="00765211" w:rsidP="003B7614">
      <w:pPr>
        <w:pStyle w:val="normal0"/>
        <w:spacing w:line="240" w:lineRule="auto"/>
        <w:rPr>
          <w:lang w:val="en-US"/>
        </w:rPr>
      </w:pPr>
      <w:r w:rsidRPr="007F7DCB">
        <w:rPr>
          <w:rFonts w:ascii="Consolas" w:eastAsia="Consolas" w:hAnsi="Consolas" w:cs="Consolas"/>
          <w:sz w:val="20"/>
        </w:rPr>
        <w:t xml:space="preserve"> </w:t>
      </w:r>
      <w:proofErr w:type="gramStart"/>
      <w:r w:rsidR="003B7614" w:rsidRPr="00FF10E1">
        <w:rPr>
          <w:rFonts w:ascii="Consolas" w:eastAsia="Consolas" w:hAnsi="Consolas" w:cs="Consolas"/>
          <w:sz w:val="20"/>
          <w:lang w:val="en-US"/>
        </w:rPr>
        <w:t>GCI.</w:t>
      </w:r>
      <w:r w:rsidR="003B7614" w:rsidRPr="00FF10E1">
        <w:rPr>
          <w:rFonts w:ascii="Consolas" w:eastAsia="Consolas" w:hAnsi="Consolas" w:cs="Consolas"/>
          <w:i/>
          <w:sz w:val="20"/>
          <w:lang w:val="en-US"/>
        </w:rPr>
        <w:t>gen</w:t>
      </w:r>
      <w:r w:rsidR="003B7614" w:rsidRPr="00FF10E1">
        <w:rPr>
          <w:rFonts w:ascii="Consolas" w:eastAsia="Consolas" w:hAnsi="Consolas" w:cs="Consolas"/>
          <w:sz w:val="20"/>
          <w:lang w:val="en-US"/>
        </w:rPr>
        <w:t>(</w:t>
      </w:r>
      <w:proofErr w:type="gramEnd"/>
      <w:r w:rsidR="003B7614" w:rsidRPr="00FF10E1">
        <w:rPr>
          <w:rFonts w:ascii="Consolas" w:eastAsia="Consolas" w:hAnsi="Consolas" w:cs="Consolas"/>
          <w:sz w:val="20"/>
          <w:lang w:val="en-US"/>
        </w:rPr>
        <w:t>).comment(</w:t>
      </w:r>
      <w:r w:rsidR="003B7614" w:rsidRPr="00FF10E1">
        <w:rPr>
          <w:rFonts w:ascii="Consolas" w:eastAsia="Consolas" w:hAnsi="Consolas" w:cs="Consolas"/>
          <w:color w:val="2A00FF"/>
          <w:sz w:val="20"/>
          <w:lang w:val="en-US"/>
        </w:rPr>
        <w:t>"# \t\t\tBrenda Dilschneider"</w:t>
      </w:r>
      <w:r w:rsidR="003B7614" w:rsidRPr="00FF10E1">
        <w:rPr>
          <w:rFonts w:ascii="Consolas" w:eastAsia="Consolas" w:hAnsi="Consolas" w:cs="Consolas"/>
          <w:sz w:val="20"/>
          <w:lang w:val="en-US"/>
        </w:rPr>
        <w:t>);</w:t>
      </w:r>
    </w:p>
    <w:p w:rsidR="003B7614" w:rsidRDefault="00765211" w:rsidP="003B7614">
      <w:pPr>
        <w:pStyle w:val="normal0"/>
        <w:spacing w:line="240" w:lineRule="auto"/>
      </w:pPr>
      <w:r w:rsidRPr="007F7DCB">
        <w:rPr>
          <w:rFonts w:ascii="Consolas" w:eastAsia="Consolas" w:hAnsi="Consolas" w:cs="Consolas"/>
          <w:sz w:val="20"/>
          <w:lang w:val="en-US"/>
        </w:rPr>
        <w:t xml:space="preserve"> </w:t>
      </w:r>
      <w:proofErr w:type="gramStart"/>
      <w:r w:rsidR="003B7614">
        <w:rPr>
          <w:rFonts w:ascii="Consolas" w:eastAsia="Consolas" w:hAnsi="Consolas" w:cs="Consolas"/>
          <w:sz w:val="20"/>
        </w:rPr>
        <w:t>GCI.</w:t>
      </w:r>
      <w:r w:rsidR="003B7614">
        <w:rPr>
          <w:rFonts w:ascii="Consolas" w:eastAsia="Consolas" w:hAnsi="Consolas" w:cs="Consolas"/>
          <w:i/>
          <w:sz w:val="20"/>
        </w:rPr>
        <w:t>gen</w:t>
      </w:r>
      <w:r w:rsidR="003B7614">
        <w:rPr>
          <w:rFonts w:ascii="Consolas" w:eastAsia="Consolas" w:hAnsi="Consolas" w:cs="Consolas"/>
          <w:sz w:val="20"/>
        </w:rPr>
        <w:t>(</w:t>
      </w:r>
      <w:proofErr w:type="gramEnd"/>
      <w:r w:rsidR="003B7614">
        <w:rPr>
          <w:rFonts w:ascii="Consolas" w:eastAsia="Consolas" w:hAnsi="Consolas" w:cs="Consolas"/>
          <w:sz w:val="20"/>
        </w:rPr>
        <w:t>).comment(</w:t>
      </w:r>
      <w:r w:rsidR="003B7614">
        <w:rPr>
          <w:rFonts w:ascii="Consolas" w:eastAsia="Consolas" w:hAnsi="Consolas" w:cs="Consolas"/>
          <w:color w:val="2A00FF"/>
          <w:sz w:val="20"/>
        </w:rPr>
        <w:t>"# Compiladores e Interpretes 2014"</w:t>
      </w:r>
      <w:r w:rsidR="003B7614">
        <w:rPr>
          <w:rFonts w:ascii="Consolas" w:eastAsia="Consolas" w:hAnsi="Consolas" w:cs="Consolas"/>
          <w:sz w:val="20"/>
        </w:rPr>
        <w:t>);</w:t>
      </w:r>
    </w:p>
    <w:p w:rsidR="003B7614" w:rsidRPr="00FF10E1" w:rsidRDefault="00765211" w:rsidP="003B7614">
      <w:pPr>
        <w:pStyle w:val="normal0"/>
        <w:spacing w:line="240" w:lineRule="auto"/>
        <w:rPr>
          <w:lang w:val="en-US"/>
        </w:rPr>
      </w:pPr>
      <w:r w:rsidRPr="007F7DCB">
        <w:rPr>
          <w:rFonts w:ascii="Consolas" w:eastAsia="Consolas" w:hAnsi="Consolas" w:cs="Consolas"/>
          <w:sz w:val="20"/>
        </w:rPr>
        <w:t xml:space="preserve"> </w:t>
      </w:r>
      <w:proofErr w:type="gramStart"/>
      <w:r w:rsidR="003B7614" w:rsidRPr="00FF10E1">
        <w:rPr>
          <w:rFonts w:ascii="Consolas" w:eastAsia="Consolas" w:hAnsi="Consolas" w:cs="Consolas"/>
          <w:sz w:val="20"/>
          <w:lang w:val="en-US"/>
        </w:rPr>
        <w:t>GCI.</w:t>
      </w:r>
      <w:r w:rsidR="003B7614" w:rsidRPr="00FF10E1">
        <w:rPr>
          <w:rFonts w:ascii="Consolas" w:eastAsia="Consolas" w:hAnsi="Consolas" w:cs="Consolas"/>
          <w:i/>
          <w:sz w:val="20"/>
          <w:lang w:val="en-US"/>
        </w:rPr>
        <w:t>gen</w:t>
      </w:r>
      <w:r w:rsidR="003B7614" w:rsidRPr="00FF10E1">
        <w:rPr>
          <w:rFonts w:ascii="Consolas" w:eastAsia="Consolas" w:hAnsi="Consolas" w:cs="Consolas"/>
          <w:sz w:val="20"/>
          <w:lang w:val="en-US"/>
        </w:rPr>
        <w:t>(</w:t>
      </w:r>
      <w:proofErr w:type="gramEnd"/>
      <w:r w:rsidR="003B7614" w:rsidRPr="00FF10E1">
        <w:rPr>
          <w:rFonts w:ascii="Consolas" w:eastAsia="Consolas" w:hAnsi="Consolas" w:cs="Consolas"/>
          <w:sz w:val="20"/>
          <w:lang w:val="en-US"/>
        </w:rPr>
        <w:t>).comment(</w:t>
      </w:r>
      <w:r w:rsidR="003B7614" w:rsidRPr="00FF10E1">
        <w:rPr>
          <w:rFonts w:ascii="Consolas" w:eastAsia="Consolas" w:hAnsi="Consolas" w:cs="Consolas"/>
          <w:color w:val="2A00FF"/>
          <w:sz w:val="20"/>
          <w:lang w:val="en-US"/>
        </w:rPr>
        <w:t>"# DCIC UNS - Argentina"</w:t>
      </w:r>
      <w:r w:rsidR="003B7614" w:rsidRPr="00FF10E1">
        <w:rPr>
          <w:rFonts w:ascii="Consolas" w:eastAsia="Consolas" w:hAnsi="Consolas" w:cs="Consolas"/>
          <w:sz w:val="20"/>
          <w:lang w:val="en-US"/>
        </w:rPr>
        <w:t>);</w:t>
      </w:r>
    </w:p>
    <w:p w:rsidR="003B7614" w:rsidRDefault="00765211" w:rsidP="003B7614">
      <w:pPr>
        <w:pStyle w:val="normal0"/>
        <w:spacing w:line="240" w:lineRule="auto"/>
      </w:pPr>
      <w:r w:rsidRPr="007F7DCB">
        <w:rPr>
          <w:rFonts w:ascii="Consolas" w:eastAsia="Consolas" w:hAnsi="Consolas" w:cs="Consolas"/>
          <w:sz w:val="20"/>
          <w:lang w:val="en-US"/>
        </w:rPr>
        <w:t xml:space="preserve"> </w:t>
      </w:r>
      <w:proofErr w:type="gramStart"/>
      <w:r w:rsidR="003B7614">
        <w:rPr>
          <w:rFonts w:ascii="Consolas" w:eastAsia="Consolas" w:hAnsi="Consolas" w:cs="Consolas"/>
          <w:sz w:val="20"/>
        </w:rPr>
        <w:t>GCI.</w:t>
      </w:r>
      <w:r w:rsidR="003B7614">
        <w:rPr>
          <w:rFonts w:ascii="Consolas" w:eastAsia="Consolas" w:hAnsi="Consolas" w:cs="Consolas"/>
          <w:i/>
          <w:sz w:val="20"/>
        </w:rPr>
        <w:t>gen</w:t>
      </w:r>
      <w:r w:rsidR="003B7614">
        <w:rPr>
          <w:rFonts w:ascii="Consolas" w:eastAsia="Consolas" w:hAnsi="Consolas" w:cs="Consolas"/>
          <w:sz w:val="20"/>
        </w:rPr>
        <w:t>(</w:t>
      </w:r>
      <w:proofErr w:type="gramEnd"/>
      <w:r w:rsidR="003B7614">
        <w:rPr>
          <w:rFonts w:ascii="Consolas" w:eastAsia="Consolas" w:hAnsi="Consolas" w:cs="Consolas"/>
          <w:sz w:val="20"/>
        </w:rPr>
        <w:t>).ln();</w:t>
      </w:r>
    </w:p>
    <w:p w:rsidR="003B7614" w:rsidRDefault="00765211" w:rsidP="003B7614">
      <w:pPr>
        <w:pStyle w:val="normal0"/>
        <w:spacing w:line="240" w:lineRule="auto"/>
      </w:pPr>
      <w:r>
        <w:rPr>
          <w:rFonts w:ascii="Consolas" w:eastAsia="Consolas" w:hAnsi="Consolas" w:cs="Consolas"/>
          <w:sz w:val="20"/>
        </w:rPr>
        <w:lastRenderedPageBreak/>
        <w:t xml:space="preserve"> </w:t>
      </w:r>
      <w:proofErr w:type="gramStart"/>
      <w:r w:rsidR="003B7614">
        <w:rPr>
          <w:rFonts w:ascii="Consolas" w:eastAsia="Consolas" w:hAnsi="Consolas" w:cs="Consolas"/>
          <w:sz w:val="20"/>
        </w:rPr>
        <w:t>GCI.</w:t>
      </w:r>
      <w:r w:rsidR="003B7614">
        <w:rPr>
          <w:rFonts w:ascii="Consolas" w:eastAsia="Consolas" w:hAnsi="Consolas" w:cs="Consolas"/>
          <w:i/>
          <w:sz w:val="20"/>
        </w:rPr>
        <w:t>gen</w:t>
      </w:r>
      <w:r w:rsidR="003B7614">
        <w:rPr>
          <w:rFonts w:ascii="Consolas" w:eastAsia="Consolas" w:hAnsi="Consolas" w:cs="Consolas"/>
          <w:sz w:val="20"/>
        </w:rPr>
        <w:t>(</w:t>
      </w:r>
      <w:proofErr w:type="gramEnd"/>
      <w:r w:rsidR="003B7614">
        <w:rPr>
          <w:rFonts w:ascii="Consolas" w:eastAsia="Consolas" w:hAnsi="Consolas" w:cs="Consolas"/>
          <w:sz w:val="20"/>
        </w:rPr>
        <w:t>).ln();</w:t>
      </w:r>
    </w:p>
    <w:p w:rsidR="003B7614" w:rsidRDefault="003B7614" w:rsidP="003B7614">
      <w:pPr>
        <w:pStyle w:val="normal0"/>
        <w:spacing w:line="240" w:lineRule="auto"/>
      </w:pPr>
      <w:r>
        <w:rPr>
          <w:rFonts w:ascii="Consolas" w:eastAsia="Consolas" w:hAnsi="Consolas" w:cs="Consolas"/>
          <w:sz w:val="20"/>
        </w:rPr>
        <w:t xml:space="preserve"> </w:t>
      </w:r>
      <w:proofErr w:type="gramStart"/>
      <w:r>
        <w:rPr>
          <w:rFonts w:ascii="Consolas" w:eastAsia="Consolas" w:hAnsi="Consolas" w:cs="Consolas"/>
          <w:sz w:val="20"/>
        </w:rPr>
        <w:t>GCI.</w:t>
      </w:r>
      <w:r>
        <w:rPr>
          <w:rFonts w:ascii="Consolas" w:eastAsia="Consolas" w:hAnsi="Consolas" w:cs="Consolas"/>
          <w:i/>
          <w:sz w:val="20"/>
        </w:rPr>
        <w:t>gen</w:t>
      </w:r>
      <w:r>
        <w:rPr>
          <w:rFonts w:ascii="Consolas" w:eastAsia="Consolas" w:hAnsi="Consolas" w:cs="Consolas"/>
          <w:sz w:val="20"/>
        </w:rPr>
        <w:t>(</w:t>
      </w:r>
      <w:proofErr w:type="gramEnd"/>
      <w:r>
        <w:rPr>
          <w:rFonts w:ascii="Consolas" w:eastAsia="Consolas" w:hAnsi="Consolas" w:cs="Consolas"/>
          <w:sz w:val="20"/>
        </w:rPr>
        <w:t>).comment(</w:t>
      </w:r>
      <w:r>
        <w:rPr>
          <w:rFonts w:ascii="Consolas" w:eastAsia="Consolas" w:hAnsi="Consolas" w:cs="Consolas"/>
          <w:color w:val="2A00FF"/>
          <w:sz w:val="20"/>
        </w:rPr>
        <w:t>"&lt;&lt;&lt;&lt;&lt; Codigo de inicializacion de la maquina virtual &gt;&gt;&gt;&gt;"</w:t>
      </w:r>
      <w:r>
        <w:rPr>
          <w:rFonts w:ascii="Consolas" w:eastAsia="Consolas" w:hAnsi="Consolas" w:cs="Consolas"/>
          <w:sz w:val="20"/>
        </w:rPr>
        <w:t>);</w:t>
      </w:r>
    </w:p>
    <w:p w:rsidR="003B7614" w:rsidRDefault="00765211" w:rsidP="003B7614">
      <w:pPr>
        <w:pStyle w:val="normal0"/>
        <w:spacing w:line="240" w:lineRule="auto"/>
      </w:pPr>
      <w:r>
        <w:rPr>
          <w:rFonts w:ascii="Consolas" w:eastAsia="Consolas" w:hAnsi="Consolas" w:cs="Consolas"/>
          <w:sz w:val="20"/>
        </w:rPr>
        <w:t xml:space="preserve"> </w:t>
      </w:r>
      <w:proofErr w:type="gramStart"/>
      <w:r w:rsidR="003B7614">
        <w:rPr>
          <w:rFonts w:ascii="Consolas" w:eastAsia="Consolas" w:hAnsi="Consolas" w:cs="Consolas"/>
          <w:sz w:val="20"/>
        </w:rPr>
        <w:t>GCI.</w:t>
      </w:r>
      <w:r w:rsidR="003B7614">
        <w:rPr>
          <w:rFonts w:ascii="Consolas" w:eastAsia="Consolas" w:hAnsi="Consolas" w:cs="Consolas"/>
          <w:i/>
          <w:sz w:val="20"/>
        </w:rPr>
        <w:t>gen</w:t>
      </w:r>
      <w:r w:rsidR="003B7614">
        <w:rPr>
          <w:rFonts w:ascii="Consolas" w:eastAsia="Consolas" w:hAnsi="Consolas" w:cs="Consolas"/>
          <w:sz w:val="20"/>
        </w:rPr>
        <w:t>(</w:t>
      </w:r>
      <w:proofErr w:type="gramEnd"/>
      <w:r w:rsidR="003B7614">
        <w:rPr>
          <w:rFonts w:ascii="Consolas" w:eastAsia="Consolas" w:hAnsi="Consolas" w:cs="Consolas"/>
          <w:sz w:val="20"/>
        </w:rPr>
        <w:t>).ln();</w:t>
      </w:r>
    </w:p>
    <w:p w:rsidR="003B7614" w:rsidRDefault="00765211" w:rsidP="003B7614">
      <w:pPr>
        <w:pStyle w:val="normal0"/>
        <w:spacing w:line="240" w:lineRule="auto"/>
      </w:pPr>
      <w:r>
        <w:rPr>
          <w:rFonts w:ascii="Consolas" w:eastAsia="Consolas" w:hAnsi="Consolas" w:cs="Consolas"/>
          <w:sz w:val="20"/>
        </w:rPr>
        <w:t xml:space="preserve"> </w:t>
      </w:r>
      <w:proofErr w:type="gramStart"/>
      <w:r w:rsidR="003B7614">
        <w:rPr>
          <w:rFonts w:ascii="Consolas" w:eastAsia="Consolas" w:hAnsi="Consolas" w:cs="Consolas"/>
          <w:sz w:val="20"/>
        </w:rPr>
        <w:t>GCI.</w:t>
      </w:r>
      <w:r w:rsidR="003B7614">
        <w:rPr>
          <w:rFonts w:ascii="Consolas" w:eastAsia="Consolas" w:hAnsi="Consolas" w:cs="Consolas"/>
          <w:i/>
          <w:sz w:val="20"/>
        </w:rPr>
        <w:t>gen</w:t>
      </w:r>
      <w:r w:rsidR="003B7614">
        <w:rPr>
          <w:rFonts w:ascii="Consolas" w:eastAsia="Consolas" w:hAnsi="Consolas" w:cs="Consolas"/>
          <w:sz w:val="20"/>
        </w:rPr>
        <w:t>(</w:t>
      </w:r>
      <w:proofErr w:type="gramEnd"/>
      <w:r w:rsidR="003B7614">
        <w:rPr>
          <w:rFonts w:ascii="Consolas" w:eastAsia="Consolas" w:hAnsi="Consolas" w:cs="Consolas"/>
          <w:sz w:val="20"/>
        </w:rPr>
        <w:t>).code();</w:t>
      </w:r>
    </w:p>
    <w:p w:rsidR="003B7614" w:rsidRPr="00FF10E1" w:rsidRDefault="00765211" w:rsidP="003B7614">
      <w:pPr>
        <w:pStyle w:val="normal0"/>
        <w:spacing w:line="240" w:lineRule="auto"/>
        <w:rPr>
          <w:lang w:val="en-US"/>
        </w:rPr>
      </w:pPr>
      <w:r w:rsidRPr="007F7DCB">
        <w:rPr>
          <w:rFonts w:ascii="Consolas" w:eastAsia="Consolas" w:hAnsi="Consolas" w:cs="Consolas"/>
          <w:sz w:val="20"/>
        </w:rPr>
        <w:t xml:space="preserve"> </w:t>
      </w:r>
      <w:proofErr w:type="gramStart"/>
      <w:r w:rsidR="003B7614" w:rsidRPr="00FF10E1">
        <w:rPr>
          <w:rFonts w:ascii="Consolas" w:eastAsia="Consolas" w:hAnsi="Consolas" w:cs="Consolas"/>
          <w:sz w:val="20"/>
          <w:lang w:val="en-US"/>
        </w:rPr>
        <w:t>GCI.</w:t>
      </w:r>
      <w:r w:rsidR="003B7614" w:rsidRPr="00FF10E1">
        <w:rPr>
          <w:rFonts w:ascii="Consolas" w:eastAsia="Consolas" w:hAnsi="Consolas" w:cs="Consolas"/>
          <w:i/>
          <w:sz w:val="20"/>
          <w:lang w:val="en-US"/>
        </w:rPr>
        <w:t>gen</w:t>
      </w:r>
      <w:r w:rsidR="003B7614" w:rsidRPr="00FF10E1">
        <w:rPr>
          <w:rFonts w:ascii="Consolas" w:eastAsia="Consolas" w:hAnsi="Consolas" w:cs="Consolas"/>
          <w:sz w:val="20"/>
          <w:lang w:val="en-US"/>
        </w:rPr>
        <w:t>(</w:t>
      </w:r>
      <w:proofErr w:type="gramEnd"/>
      <w:r w:rsidR="003B7614" w:rsidRPr="00FF10E1">
        <w:rPr>
          <w:rFonts w:ascii="Consolas" w:eastAsia="Consolas" w:hAnsi="Consolas" w:cs="Consolas"/>
          <w:sz w:val="20"/>
          <w:lang w:val="en-US"/>
        </w:rPr>
        <w:t>).gen(</w:t>
      </w:r>
      <w:r w:rsidR="003B7614" w:rsidRPr="00FF10E1">
        <w:rPr>
          <w:rFonts w:ascii="Consolas" w:eastAsia="Consolas" w:hAnsi="Consolas" w:cs="Consolas"/>
          <w:color w:val="2A00FF"/>
          <w:sz w:val="20"/>
          <w:lang w:val="en-US"/>
        </w:rPr>
        <w:t>"PUSH lheap_init"</w:t>
      </w:r>
      <w:r w:rsidR="003B7614" w:rsidRPr="00FF10E1">
        <w:rPr>
          <w:rFonts w:ascii="Consolas" w:eastAsia="Consolas" w:hAnsi="Consolas" w:cs="Consolas"/>
          <w:sz w:val="20"/>
          <w:lang w:val="en-US"/>
        </w:rPr>
        <w:t>,</w:t>
      </w:r>
      <w:r w:rsidR="003B7614" w:rsidRPr="00FF10E1">
        <w:rPr>
          <w:rFonts w:ascii="Consolas" w:eastAsia="Consolas" w:hAnsi="Consolas" w:cs="Consolas"/>
          <w:color w:val="2A00FF"/>
          <w:sz w:val="20"/>
          <w:lang w:val="en-US"/>
        </w:rPr>
        <w:t>""</w:t>
      </w:r>
      <w:r w:rsidR="003B7614" w:rsidRPr="00FF10E1">
        <w:rPr>
          <w:rFonts w:ascii="Consolas" w:eastAsia="Consolas" w:hAnsi="Consolas" w:cs="Consolas"/>
          <w:sz w:val="20"/>
          <w:lang w:val="en-US"/>
        </w:rPr>
        <w:t>);</w:t>
      </w:r>
    </w:p>
    <w:p w:rsidR="003B7614" w:rsidRPr="00FF10E1" w:rsidRDefault="00765211" w:rsidP="003B7614">
      <w:pPr>
        <w:pStyle w:val="normal0"/>
        <w:spacing w:line="240" w:lineRule="auto"/>
        <w:rPr>
          <w:lang w:val="en-US"/>
        </w:rPr>
      </w:pPr>
      <w:r>
        <w:rPr>
          <w:rFonts w:ascii="Consolas" w:eastAsia="Consolas" w:hAnsi="Consolas" w:cs="Consolas"/>
          <w:sz w:val="20"/>
          <w:lang w:val="en-US"/>
        </w:rPr>
        <w:t xml:space="preserve"> </w:t>
      </w:r>
      <w:proofErr w:type="gramStart"/>
      <w:r w:rsidR="003B7614" w:rsidRPr="00FF10E1">
        <w:rPr>
          <w:rFonts w:ascii="Consolas" w:eastAsia="Consolas" w:hAnsi="Consolas" w:cs="Consolas"/>
          <w:sz w:val="20"/>
          <w:lang w:val="en-US"/>
        </w:rPr>
        <w:t>GCI.</w:t>
      </w:r>
      <w:r w:rsidR="003B7614" w:rsidRPr="00FF10E1">
        <w:rPr>
          <w:rFonts w:ascii="Consolas" w:eastAsia="Consolas" w:hAnsi="Consolas" w:cs="Consolas"/>
          <w:i/>
          <w:sz w:val="20"/>
          <w:lang w:val="en-US"/>
        </w:rPr>
        <w:t>gen</w:t>
      </w:r>
      <w:r w:rsidR="003B7614" w:rsidRPr="00FF10E1">
        <w:rPr>
          <w:rFonts w:ascii="Consolas" w:eastAsia="Consolas" w:hAnsi="Consolas" w:cs="Consolas"/>
          <w:sz w:val="20"/>
          <w:lang w:val="en-US"/>
        </w:rPr>
        <w:t>(</w:t>
      </w:r>
      <w:proofErr w:type="gramEnd"/>
      <w:r w:rsidR="003B7614" w:rsidRPr="00FF10E1">
        <w:rPr>
          <w:rFonts w:ascii="Consolas" w:eastAsia="Consolas" w:hAnsi="Consolas" w:cs="Consolas"/>
          <w:sz w:val="20"/>
          <w:lang w:val="en-US"/>
        </w:rPr>
        <w:t>).gen(</w:t>
      </w:r>
      <w:r w:rsidR="003B7614" w:rsidRPr="00FF10E1">
        <w:rPr>
          <w:rFonts w:ascii="Consolas" w:eastAsia="Consolas" w:hAnsi="Consolas" w:cs="Consolas"/>
          <w:color w:val="2A00FF"/>
          <w:sz w:val="20"/>
          <w:lang w:val="en-US"/>
        </w:rPr>
        <w:t>"CALL"</w:t>
      </w:r>
      <w:r w:rsidR="003B7614" w:rsidRPr="00FF10E1">
        <w:rPr>
          <w:rFonts w:ascii="Consolas" w:eastAsia="Consolas" w:hAnsi="Consolas" w:cs="Consolas"/>
          <w:sz w:val="20"/>
          <w:lang w:val="en-US"/>
        </w:rPr>
        <w:t>,</w:t>
      </w:r>
      <w:r w:rsidR="003B7614" w:rsidRPr="00FF10E1">
        <w:rPr>
          <w:rFonts w:ascii="Consolas" w:eastAsia="Consolas" w:hAnsi="Consolas" w:cs="Consolas"/>
          <w:color w:val="2A00FF"/>
          <w:sz w:val="20"/>
          <w:lang w:val="en-US"/>
        </w:rPr>
        <w:t>""</w:t>
      </w:r>
      <w:r w:rsidR="003B7614" w:rsidRPr="00FF10E1">
        <w:rPr>
          <w:rFonts w:ascii="Consolas" w:eastAsia="Consolas" w:hAnsi="Consolas" w:cs="Consolas"/>
          <w:sz w:val="20"/>
          <w:lang w:val="en-US"/>
        </w:rPr>
        <w:t>);</w:t>
      </w:r>
    </w:p>
    <w:p w:rsidR="003B7614" w:rsidRPr="00FF10E1" w:rsidRDefault="00765211" w:rsidP="003B7614">
      <w:pPr>
        <w:pStyle w:val="normal0"/>
        <w:spacing w:line="240" w:lineRule="auto"/>
        <w:rPr>
          <w:lang w:val="en-US"/>
        </w:rPr>
      </w:pPr>
      <w:r>
        <w:rPr>
          <w:rFonts w:ascii="Consolas" w:eastAsia="Consolas" w:hAnsi="Consolas" w:cs="Consolas"/>
          <w:sz w:val="20"/>
          <w:lang w:val="en-US"/>
        </w:rPr>
        <w:t xml:space="preserve"> </w:t>
      </w:r>
      <w:proofErr w:type="gramStart"/>
      <w:r w:rsidR="003B7614" w:rsidRPr="00FF10E1">
        <w:rPr>
          <w:rFonts w:ascii="Consolas" w:eastAsia="Consolas" w:hAnsi="Consolas" w:cs="Consolas"/>
          <w:sz w:val="20"/>
          <w:lang w:val="en-US"/>
        </w:rPr>
        <w:t>GCI.</w:t>
      </w:r>
      <w:r w:rsidR="003B7614" w:rsidRPr="00FF10E1">
        <w:rPr>
          <w:rFonts w:ascii="Consolas" w:eastAsia="Consolas" w:hAnsi="Consolas" w:cs="Consolas"/>
          <w:i/>
          <w:sz w:val="20"/>
          <w:lang w:val="en-US"/>
        </w:rPr>
        <w:t>gen</w:t>
      </w:r>
      <w:r w:rsidR="003B7614" w:rsidRPr="00FF10E1">
        <w:rPr>
          <w:rFonts w:ascii="Consolas" w:eastAsia="Consolas" w:hAnsi="Consolas" w:cs="Consolas"/>
          <w:sz w:val="20"/>
          <w:lang w:val="en-US"/>
        </w:rPr>
        <w:t>(</w:t>
      </w:r>
      <w:proofErr w:type="gramEnd"/>
      <w:r w:rsidR="003B7614" w:rsidRPr="00FF10E1">
        <w:rPr>
          <w:rFonts w:ascii="Consolas" w:eastAsia="Consolas" w:hAnsi="Consolas" w:cs="Consolas"/>
          <w:sz w:val="20"/>
          <w:lang w:val="en-US"/>
        </w:rPr>
        <w:t>).gen(</w:t>
      </w:r>
      <w:r w:rsidR="003B7614" w:rsidRPr="00FF10E1">
        <w:rPr>
          <w:rFonts w:ascii="Consolas" w:eastAsia="Consolas" w:hAnsi="Consolas" w:cs="Consolas"/>
          <w:color w:val="2A00FF"/>
          <w:sz w:val="20"/>
          <w:lang w:val="en-US"/>
        </w:rPr>
        <w:t>"PUSH "</w:t>
      </w:r>
      <w:r w:rsidR="003B7614" w:rsidRPr="00FF10E1">
        <w:rPr>
          <w:rFonts w:ascii="Consolas" w:eastAsia="Consolas" w:hAnsi="Consolas" w:cs="Consolas"/>
          <w:sz w:val="20"/>
          <w:lang w:val="en-US"/>
        </w:rPr>
        <w:t>+</w:t>
      </w:r>
      <w:r w:rsidR="003B7614" w:rsidRPr="00FF10E1">
        <w:rPr>
          <w:rFonts w:ascii="Consolas" w:eastAsia="Consolas" w:hAnsi="Consolas" w:cs="Consolas"/>
          <w:color w:val="0000C0"/>
          <w:sz w:val="20"/>
          <w:lang w:val="en-US"/>
        </w:rPr>
        <w:t>clasesMain</w:t>
      </w:r>
      <w:r w:rsidR="003B7614" w:rsidRPr="00FF10E1">
        <w:rPr>
          <w:rFonts w:ascii="Consolas" w:eastAsia="Consolas" w:hAnsi="Consolas" w:cs="Consolas"/>
          <w:sz w:val="20"/>
          <w:lang w:val="en-US"/>
        </w:rPr>
        <w:t>.get(0).getMetodos().get(</w:t>
      </w:r>
      <w:r w:rsidR="003B7614" w:rsidRPr="00FF10E1">
        <w:rPr>
          <w:rFonts w:ascii="Consolas" w:eastAsia="Consolas" w:hAnsi="Consolas" w:cs="Consolas"/>
          <w:color w:val="2A00FF"/>
          <w:sz w:val="20"/>
          <w:lang w:val="en-US"/>
        </w:rPr>
        <w:t>"main"</w:t>
      </w:r>
      <w:r w:rsidR="003B7614" w:rsidRPr="00FF10E1">
        <w:rPr>
          <w:rFonts w:ascii="Consolas" w:eastAsia="Consolas" w:hAnsi="Consolas" w:cs="Consolas"/>
          <w:sz w:val="20"/>
          <w:lang w:val="en-US"/>
        </w:rPr>
        <w:t>).getCode(),</w:t>
      </w:r>
      <w:r w:rsidR="003B7614" w:rsidRPr="00FF10E1">
        <w:rPr>
          <w:rFonts w:ascii="Consolas" w:eastAsia="Consolas" w:hAnsi="Consolas" w:cs="Consolas"/>
          <w:color w:val="2A00FF"/>
          <w:sz w:val="20"/>
          <w:lang w:val="en-US"/>
        </w:rPr>
        <w:t>""</w:t>
      </w:r>
      <w:r w:rsidR="003B7614" w:rsidRPr="00FF10E1">
        <w:rPr>
          <w:rFonts w:ascii="Consolas" w:eastAsia="Consolas" w:hAnsi="Consolas" w:cs="Consolas"/>
          <w:sz w:val="20"/>
          <w:lang w:val="en-US"/>
        </w:rPr>
        <w:t>);</w:t>
      </w:r>
    </w:p>
    <w:p w:rsidR="003B7614" w:rsidRPr="00FF10E1" w:rsidRDefault="00765211" w:rsidP="003B7614">
      <w:pPr>
        <w:pStyle w:val="normal0"/>
        <w:spacing w:line="240" w:lineRule="auto"/>
        <w:rPr>
          <w:lang w:val="en-US"/>
        </w:rPr>
      </w:pPr>
      <w:r>
        <w:rPr>
          <w:rFonts w:ascii="Consolas" w:eastAsia="Consolas" w:hAnsi="Consolas" w:cs="Consolas"/>
          <w:sz w:val="20"/>
          <w:lang w:val="en-US"/>
        </w:rPr>
        <w:t xml:space="preserve"> </w:t>
      </w:r>
      <w:proofErr w:type="gramStart"/>
      <w:r w:rsidR="003B7614" w:rsidRPr="00FF10E1">
        <w:rPr>
          <w:rFonts w:ascii="Consolas" w:eastAsia="Consolas" w:hAnsi="Consolas" w:cs="Consolas"/>
          <w:sz w:val="20"/>
          <w:lang w:val="en-US"/>
        </w:rPr>
        <w:t>GCI.</w:t>
      </w:r>
      <w:r w:rsidR="003B7614" w:rsidRPr="00FF10E1">
        <w:rPr>
          <w:rFonts w:ascii="Consolas" w:eastAsia="Consolas" w:hAnsi="Consolas" w:cs="Consolas"/>
          <w:i/>
          <w:sz w:val="20"/>
          <w:lang w:val="en-US"/>
        </w:rPr>
        <w:t>gen</w:t>
      </w:r>
      <w:r w:rsidR="003B7614" w:rsidRPr="00FF10E1">
        <w:rPr>
          <w:rFonts w:ascii="Consolas" w:eastAsia="Consolas" w:hAnsi="Consolas" w:cs="Consolas"/>
          <w:sz w:val="20"/>
          <w:lang w:val="en-US"/>
        </w:rPr>
        <w:t>(</w:t>
      </w:r>
      <w:proofErr w:type="gramEnd"/>
      <w:r w:rsidR="003B7614" w:rsidRPr="00FF10E1">
        <w:rPr>
          <w:rFonts w:ascii="Consolas" w:eastAsia="Consolas" w:hAnsi="Consolas" w:cs="Consolas"/>
          <w:sz w:val="20"/>
          <w:lang w:val="en-US"/>
        </w:rPr>
        <w:t>).gen(</w:t>
      </w:r>
      <w:r w:rsidR="003B7614" w:rsidRPr="00FF10E1">
        <w:rPr>
          <w:rFonts w:ascii="Consolas" w:eastAsia="Consolas" w:hAnsi="Consolas" w:cs="Consolas"/>
          <w:color w:val="2A00FF"/>
          <w:sz w:val="20"/>
          <w:lang w:val="en-US"/>
        </w:rPr>
        <w:t>"CALL"</w:t>
      </w:r>
      <w:r w:rsidR="003B7614" w:rsidRPr="00FF10E1">
        <w:rPr>
          <w:rFonts w:ascii="Consolas" w:eastAsia="Consolas" w:hAnsi="Consolas" w:cs="Consolas"/>
          <w:sz w:val="20"/>
          <w:lang w:val="en-US"/>
        </w:rPr>
        <w:t>,</w:t>
      </w:r>
      <w:r w:rsidR="003B7614" w:rsidRPr="00FF10E1">
        <w:rPr>
          <w:rFonts w:ascii="Consolas" w:eastAsia="Consolas" w:hAnsi="Consolas" w:cs="Consolas"/>
          <w:color w:val="2A00FF"/>
          <w:sz w:val="20"/>
          <w:lang w:val="en-US"/>
        </w:rPr>
        <w:t>""</w:t>
      </w:r>
      <w:r w:rsidR="003B7614" w:rsidRPr="00FF10E1">
        <w:rPr>
          <w:rFonts w:ascii="Consolas" w:eastAsia="Consolas" w:hAnsi="Consolas" w:cs="Consolas"/>
          <w:sz w:val="20"/>
          <w:lang w:val="en-US"/>
        </w:rPr>
        <w:t>);</w:t>
      </w:r>
    </w:p>
    <w:p w:rsidR="003B7614" w:rsidRPr="00FF10E1" w:rsidRDefault="00765211" w:rsidP="003B7614">
      <w:pPr>
        <w:pStyle w:val="normal0"/>
        <w:spacing w:line="240" w:lineRule="auto"/>
        <w:rPr>
          <w:lang w:val="en-US"/>
        </w:rPr>
      </w:pPr>
      <w:r>
        <w:rPr>
          <w:rFonts w:ascii="Consolas" w:eastAsia="Consolas" w:hAnsi="Consolas" w:cs="Consolas"/>
          <w:sz w:val="20"/>
          <w:lang w:val="en-US"/>
        </w:rPr>
        <w:t xml:space="preserve"> </w:t>
      </w:r>
      <w:proofErr w:type="gramStart"/>
      <w:r w:rsidR="003B7614" w:rsidRPr="00FF10E1">
        <w:rPr>
          <w:rFonts w:ascii="Consolas" w:eastAsia="Consolas" w:hAnsi="Consolas" w:cs="Consolas"/>
          <w:sz w:val="20"/>
          <w:lang w:val="en-US"/>
        </w:rPr>
        <w:t>GCI.</w:t>
      </w:r>
      <w:r w:rsidR="003B7614" w:rsidRPr="00FF10E1">
        <w:rPr>
          <w:rFonts w:ascii="Consolas" w:eastAsia="Consolas" w:hAnsi="Consolas" w:cs="Consolas"/>
          <w:i/>
          <w:sz w:val="20"/>
          <w:lang w:val="en-US"/>
        </w:rPr>
        <w:t>gen</w:t>
      </w:r>
      <w:r w:rsidR="003B7614" w:rsidRPr="00FF10E1">
        <w:rPr>
          <w:rFonts w:ascii="Consolas" w:eastAsia="Consolas" w:hAnsi="Consolas" w:cs="Consolas"/>
          <w:sz w:val="20"/>
          <w:lang w:val="en-US"/>
        </w:rPr>
        <w:t>(</w:t>
      </w:r>
      <w:proofErr w:type="gramEnd"/>
      <w:r w:rsidR="003B7614" w:rsidRPr="00FF10E1">
        <w:rPr>
          <w:rFonts w:ascii="Consolas" w:eastAsia="Consolas" w:hAnsi="Consolas" w:cs="Consolas"/>
          <w:sz w:val="20"/>
          <w:lang w:val="en-US"/>
        </w:rPr>
        <w:t>).gen(</w:t>
      </w:r>
      <w:r w:rsidR="003B7614" w:rsidRPr="00FF10E1">
        <w:rPr>
          <w:rFonts w:ascii="Consolas" w:eastAsia="Consolas" w:hAnsi="Consolas" w:cs="Consolas"/>
          <w:color w:val="2A00FF"/>
          <w:sz w:val="20"/>
          <w:lang w:val="en-US"/>
        </w:rPr>
        <w:t>"HALT"</w:t>
      </w:r>
      <w:r w:rsidR="003B7614" w:rsidRPr="00FF10E1">
        <w:rPr>
          <w:rFonts w:ascii="Consolas" w:eastAsia="Consolas" w:hAnsi="Consolas" w:cs="Consolas"/>
          <w:sz w:val="20"/>
          <w:lang w:val="en-US"/>
        </w:rPr>
        <w:t>,</w:t>
      </w:r>
      <w:r w:rsidR="003B7614" w:rsidRPr="00FF10E1">
        <w:rPr>
          <w:rFonts w:ascii="Consolas" w:eastAsia="Consolas" w:hAnsi="Consolas" w:cs="Consolas"/>
          <w:color w:val="2A00FF"/>
          <w:sz w:val="20"/>
          <w:lang w:val="en-US"/>
        </w:rPr>
        <w:t>""</w:t>
      </w:r>
      <w:r w:rsidR="003B7614" w:rsidRPr="00FF10E1">
        <w:rPr>
          <w:rFonts w:ascii="Consolas" w:eastAsia="Consolas" w:hAnsi="Consolas" w:cs="Consolas"/>
          <w:sz w:val="20"/>
          <w:lang w:val="en-US"/>
        </w:rPr>
        <w:t>);</w:t>
      </w:r>
    </w:p>
    <w:p w:rsidR="003B7614" w:rsidRDefault="00A746CC" w:rsidP="003B7614">
      <w:pPr>
        <w:pStyle w:val="normal0"/>
        <w:spacing w:line="240" w:lineRule="auto"/>
      </w:pPr>
      <w:r w:rsidRPr="007F7DCB">
        <w:rPr>
          <w:rFonts w:ascii="Consolas" w:eastAsia="Consolas" w:hAnsi="Consolas" w:cs="Consolas"/>
          <w:sz w:val="20"/>
          <w:lang w:val="en-US"/>
        </w:rPr>
        <w:t xml:space="preserve"> </w:t>
      </w:r>
      <w:proofErr w:type="gramStart"/>
      <w:r w:rsidR="003B7614">
        <w:rPr>
          <w:rFonts w:ascii="Consolas" w:eastAsia="Consolas" w:hAnsi="Consolas" w:cs="Consolas"/>
          <w:sz w:val="20"/>
        </w:rPr>
        <w:t>GCI.</w:t>
      </w:r>
      <w:r w:rsidR="003B7614">
        <w:rPr>
          <w:rFonts w:ascii="Consolas" w:eastAsia="Consolas" w:hAnsi="Consolas" w:cs="Consolas"/>
          <w:i/>
          <w:sz w:val="20"/>
        </w:rPr>
        <w:t>gen</w:t>
      </w:r>
      <w:r w:rsidR="003B7614">
        <w:rPr>
          <w:rFonts w:ascii="Consolas" w:eastAsia="Consolas" w:hAnsi="Consolas" w:cs="Consolas"/>
          <w:sz w:val="20"/>
        </w:rPr>
        <w:t>(</w:t>
      </w:r>
      <w:proofErr w:type="gramEnd"/>
      <w:r w:rsidR="003B7614">
        <w:rPr>
          <w:rFonts w:ascii="Consolas" w:eastAsia="Consolas" w:hAnsi="Consolas" w:cs="Consolas"/>
          <w:sz w:val="20"/>
        </w:rPr>
        <w:t xml:space="preserve">).ln(); </w:t>
      </w:r>
    </w:p>
    <w:p w:rsidR="003B7614" w:rsidRDefault="00A746CC" w:rsidP="003B7614">
      <w:pPr>
        <w:pStyle w:val="normal0"/>
        <w:spacing w:line="240" w:lineRule="auto"/>
      </w:pPr>
      <w:r>
        <w:rPr>
          <w:rFonts w:ascii="Consolas" w:eastAsia="Consolas" w:hAnsi="Consolas" w:cs="Consolas"/>
          <w:sz w:val="20"/>
        </w:rPr>
        <w:t xml:space="preserve"> </w:t>
      </w:r>
      <w:proofErr w:type="gramStart"/>
      <w:r w:rsidR="003B7614">
        <w:rPr>
          <w:rFonts w:ascii="Consolas" w:eastAsia="Consolas" w:hAnsi="Consolas" w:cs="Consolas"/>
          <w:sz w:val="20"/>
        </w:rPr>
        <w:t>GCI.</w:t>
      </w:r>
      <w:r w:rsidR="003B7614">
        <w:rPr>
          <w:rFonts w:ascii="Consolas" w:eastAsia="Consolas" w:hAnsi="Consolas" w:cs="Consolas"/>
          <w:i/>
          <w:sz w:val="20"/>
        </w:rPr>
        <w:t>gen</w:t>
      </w:r>
      <w:r w:rsidR="003B7614">
        <w:rPr>
          <w:rFonts w:ascii="Consolas" w:eastAsia="Consolas" w:hAnsi="Consolas" w:cs="Consolas"/>
          <w:sz w:val="20"/>
        </w:rPr>
        <w:t>(</w:t>
      </w:r>
      <w:proofErr w:type="gramEnd"/>
      <w:r w:rsidR="003B7614">
        <w:rPr>
          <w:rFonts w:ascii="Consolas" w:eastAsia="Consolas" w:hAnsi="Consolas" w:cs="Consolas"/>
          <w:sz w:val="20"/>
        </w:rPr>
        <w:t>).gen(</w:t>
      </w:r>
      <w:r w:rsidR="003B7614">
        <w:rPr>
          <w:rFonts w:ascii="Consolas" w:eastAsia="Consolas" w:hAnsi="Consolas" w:cs="Consolas"/>
          <w:color w:val="2A00FF"/>
          <w:sz w:val="20"/>
        </w:rPr>
        <w:t>"lmalloc"</w:t>
      </w:r>
      <w:r w:rsidR="003B7614">
        <w:rPr>
          <w:rFonts w:ascii="Consolas" w:eastAsia="Consolas" w:hAnsi="Consolas" w:cs="Consolas"/>
          <w:sz w:val="20"/>
        </w:rPr>
        <w:t xml:space="preserve">, </w:t>
      </w:r>
      <w:r w:rsidR="003B7614">
        <w:rPr>
          <w:rFonts w:ascii="Consolas" w:eastAsia="Consolas" w:hAnsi="Consolas" w:cs="Consolas"/>
          <w:color w:val="2A00FF"/>
          <w:sz w:val="20"/>
        </w:rPr>
        <w:t>"LOADFP"</w:t>
      </w:r>
      <w:r w:rsidR="003B7614">
        <w:rPr>
          <w:rFonts w:ascii="Consolas" w:eastAsia="Consolas" w:hAnsi="Consolas" w:cs="Consolas"/>
          <w:sz w:val="20"/>
        </w:rPr>
        <w:t xml:space="preserve">, </w:t>
      </w:r>
      <w:r w:rsidR="003B7614">
        <w:rPr>
          <w:rFonts w:ascii="Consolas" w:eastAsia="Consolas" w:hAnsi="Consolas" w:cs="Consolas"/>
          <w:color w:val="2A00FF"/>
          <w:sz w:val="20"/>
        </w:rPr>
        <w:t>"Inicializacion unidad"</w:t>
      </w:r>
      <w:r w:rsidR="003B7614">
        <w:rPr>
          <w:rFonts w:ascii="Consolas" w:eastAsia="Consolas" w:hAnsi="Consolas" w:cs="Consolas"/>
          <w:sz w:val="20"/>
        </w:rPr>
        <w:t>);</w:t>
      </w:r>
    </w:p>
    <w:p w:rsidR="003B7614" w:rsidRDefault="00A746CC" w:rsidP="003B7614">
      <w:pPr>
        <w:pStyle w:val="normal0"/>
        <w:spacing w:line="240" w:lineRule="auto"/>
      </w:pPr>
      <w:r>
        <w:rPr>
          <w:rFonts w:ascii="Consolas" w:eastAsia="Consolas" w:hAnsi="Consolas" w:cs="Consolas"/>
          <w:sz w:val="20"/>
        </w:rPr>
        <w:t xml:space="preserve"> </w:t>
      </w:r>
      <w:proofErr w:type="gramStart"/>
      <w:r w:rsidR="003B7614">
        <w:rPr>
          <w:rFonts w:ascii="Consolas" w:eastAsia="Consolas" w:hAnsi="Consolas" w:cs="Consolas"/>
          <w:sz w:val="20"/>
        </w:rPr>
        <w:t>GCI.</w:t>
      </w:r>
      <w:r w:rsidR="003B7614">
        <w:rPr>
          <w:rFonts w:ascii="Consolas" w:eastAsia="Consolas" w:hAnsi="Consolas" w:cs="Consolas"/>
          <w:i/>
          <w:sz w:val="20"/>
        </w:rPr>
        <w:t>gen</w:t>
      </w:r>
      <w:r w:rsidR="003B7614">
        <w:rPr>
          <w:rFonts w:ascii="Consolas" w:eastAsia="Consolas" w:hAnsi="Consolas" w:cs="Consolas"/>
          <w:sz w:val="20"/>
        </w:rPr>
        <w:t>(</w:t>
      </w:r>
      <w:proofErr w:type="gramEnd"/>
      <w:r w:rsidR="003B7614">
        <w:rPr>
          <w:rFonts w:ascii="Consolas" w:eastAsia="Consolas" w:hAnsi="Consolas" w:cs="Consolas"/>
          <w:sz w:val="20"/>
        </w:rPr>
        <w:t>).gen(</w:t>
      </w:r>
      <w:r w:rsidR="003B7614">
        <w:rPr>
          <w:rFonts w:ascii="Consolas" w:eastAsia="Consolas" w:hAnsi="Consolas" w:cs="Consolas"/>
          <w:color w:val="2A00FF"/>
          <w:sz w:val="20"/>
        </w:rPr>
        <w:t>"LOADSP"</w:t>
      </w:r>
      <w:r w:rsidR="003B7614">
        <w:rPr>
          <w:rFonts w:ascii="Consolas" w:eastAsia="Consolas" w:hAnsi="Consolas" w:cs="Consolas"/>
          <w:sz w:val="20"/>
        </w:rPr>
        <w:t>,</w:t>
      </w:r>
      <w:r w:rsidR="003B7614">
        <w:rPr>
          <w:rFonts w:ascii="Consolas" w:eastAsia="Consolas" w:hAnsi="Consolas" w:cs="Consolas"/>
          <w:color w:val="2A00FF"/>
          <w:sz w:val="20"/>
        </w:rPr>
        <w:t>""</w:t>
      </w:r>
      <w:r w:rsidR="003B7614">
        <w:rPr>
          <w:rFonts w:ascii="Consolas" w:eastAsia="Consolas" w:hAnsi="Consolas" w:cs="Consolas"/>
          <w:sz w:val="20"/>
        </w:rPr>
        <w:t>);</w:t>
      </w:r>
    </w:p>
    <w:p w:rsidR="003B7614" w:rsidRDefault="00A746CC" w:rsidP="003B7614">
      <w:pPr>
        <w:pStyle w:val="normal0"/>
        <w:spacing w:line="240" w:lineRule="auto"/>
      </w:pPr>
      <w:r>
        <w:rPr>
          <w:rFonts w:ascii="Consolas" w:eastAsia="Consolas" w:hAnsi="Consolas" w:cs="Consolas"/>
          <w:sz w:val="20"/>
        </w:rPr>
        <w:t xml:space="preserve"> </w:t>
      </w:r>
      <w:proofErr w:type="gramStart"/>
      <w:r w:rsidR="003B7614">
        <w:rPr>
          <w:rFonts w:ascii="Consolas" w:eastAsia="Consolas" w:hAnsi="Consolas" w:cs="Consolas"/>
          <w:sz w:val="20"/>
        </w:rPr>
        <w:t>GCI.</w:t>
      </w:r>
      <w:r w:rsidR="003B7614">
        <w:rPr>
          <w:rFonts w:ascii="Consolas" w:eastAsia="Consolas" w:hAnsi="Consolas" w:cs="Consolas"/>
          <w:i/>
          <w:sz w:val="20"/>
        </w:rPr>
        <w:t>gen</w:t>
      </w:r>
      <w:r w:rsidR="003B7614">
        <w:rPr>
          <w:rFonts w:ascii="Consolas" w:eastAsia="Consolas" w:hAnsi="Consolas" w:cs="Consolas"/>
          <w:sz w:val="20"/>
        </w:rPr>
        <w:t>(</w:t>
      </w:r>
      <w:proofErr w:type="gramEnd"/>
      <w:r w:rsidR="003B7614">
        <w:rPr>
          <w:rFonts w:ascii="Consolas" w:eastAsia="Consolas" w:hAnsi="Consolas" w:cs="Consolas"/>
          <w:sz w:val="20"/>
        </w:rPr>
        <w:t>).gen(</w:t>
      </w:r>
      <w:r w:rsidR="003B7614">
        <w:rPr>
          <w:rFonts w:ascii="Consolas" w:eastAsia="Consolas" w:hAnsi="Consolas" w:cs="Consolas"/>
          <w:color w:val="2A00FF"/>
          <w:sz w:val="20"/>
        </w:rPr>
        <w:t>"STOREFP"</w:t>
      </w:r>
      <w:r w:rsidR="003B7614">
        <w:rPr>
          <w:rFonts w:ascii="Consolas" w:eastAsia="Consolas" w:hAnsi="Consolas" w:cs="Consolas"/>
          <w:sz w:val="20"/>
        </w:rPr>
        <w:t>,</w:t>
      </w:r>
      <w:r w:rsidR="003B7614">
        <w:rPr>
          <w:rFonts w:ascii="Consolas" w:eastAsia="Consolas" w:hAnsi="Consolas" w:cs="Consolas"/>
          <w:color w:val="2A00FF"/>
          <w:sz w:val="20"/>
        </w:rPr>
        <w:t>"Finaliza inicializacion del RA"</w:t>
      </w:r>
      <w:r w:rsidR="003B7614">
        <w:rPr>
          <w:rFonts w:ascii="Consolas" w:eastAsia="Consolas" w:hAnsi="Consolas" w:cs="Consolas"/>
          <w:sz w:val="20"/>
        </w:rPr>
        <w:t>);</w:t>
      </w:r>
    </w:p>
    <w:p w:rsidR="003B7614" w:rsidRDefault="00A746CC" w:rsidP="003B7614">
      <w:pPr>
        <w:pStyle w:val="normal0"/>
        <w:spacing w:line="240" w:lineRule="auto"/>
      </w:pPr>
      <w:r>
        <w:rPr>
          <w:rFonts w:ascii="Consolas" w:eastAsia="Consolas" w:hAnsi="Consolas" w:cs="Consolas"/>
          <w:sz w:val="20"/>
        </w:rPr>
        <w:t xml:space="preserve"> </w:t>
      </w:r>
      <w:proofErr w:type="gramStart"/>
      <w:r w:rsidR="003B7614">
        <w:rPr>
          <w:rFonts w:ascii="Consolas" w:eastAsia="Consolas" w:hAnsi="Consolas" w:cs="Consolas"/>
          <w:sz w:val="20"/>
        </w:rPr>
        <w:t>GCI.</w:t>
      </w:r>
      <w:r w:rsidR="003B7614">
        <w:rPr>
          <w:rFonts w:ascii="Consolas" w:eastAsia="Consolas" w:hAnsi="Consolas" w:cs="Consolas"/>
          <w:i/>
          <w:sz w:val="20"/>
        </w:rPr>
        <w:t>gen</w:t>
      </w:r>
      <w:r w:rsidR="003B7614">
        <w:rPr>
          <w:rFonts w:ascii="Consolas" w:eastAsia="Consolas" w:hAnsi="Consolas" w:cs="Consolas"/>
          <w:sz w:val="20"/>
        </w:rPr>
        <w:t>(</w:t>
      </w:r>
      <w:proofErr w:type="gramEnd"/>
      <w:r w:rsidR="003B7614">
        <w:rPr>
          <w:rFonts w:ascii="Consolas" w:eastAsia="Consolas" w:hAnsi="Consolas" w:cs="Consolas"/>
          <w:sz w:val="20"/>
        </w:rPr>
        <w:t>).gen(</w:t>
      </w:r>
      <w:r w:rsidR="003B7614">
        <w:rPr>
          <w:rFonts w:ascii="Consolas" w:eastAsia="Consolas" w:hAnsi="Consolas" w:cs="Consolas"/>
          <w:color w:val="2A00FF"/>
          <w:sz w:val="20"/>
        </w:rPr>
        <w:t>"LOADHL"</w:t>
      </w:r>
      <w:r w:rsidR="003B7614">
        <w:rPr>
          <w:rFonts w:ascii="Consolas" w:eastAsia="Consolas" w:hAnsi="Consolas" w:cs="Consolas"/>
          <w:sz w:val="20"/>
        </w:rPr>
        <w:t>,</w:t>
      </w:r>
      <w:r w:rsidR="003B7614">
        <w:rPr>
          <w:rFonts w:ascii="Consolas" w:eastAsia="Consolas" w:hAnsi="Consolas" w:cs="Consolas"/>
          <w:color w:val="2A00FF"/>
          <w:sz w:val="20"/>
        </w:rPr>
        <w:t>"hl"</w:t>
      </w:r>
      <w:r w:rsidR="003B7614">
        <w:rPr>
          <w:rFonts w:ascii="Consolas" w:eastAsia="Consolas" w:hAnsi="Consolas" w:cs="Consolas"/>
          <w:sz w:val="20"/>
        </w:rPr>
        <w:t>);</w:t>
      </w:r>
    </w:p>
    <w:p w:rsidR="003B7614" w:rsidRDefault="00A746CC" w:rsidP="003B7614">
      <w:pPr>
        <w:pStyle w:val="normal0"/>
        <w:spacing w:line="240" w:lineRule="auto"/>
      </w:pPr>
      <w:r>
        <w:rPr>
          <w:rFonts w:ascii="Consolas" w:eastAsia="Consolas" w:hAnsi="Consolas" w:cs="Consolas"/>
          <w:sz w:val="20"/>
        </w:rPr>
        <w:t xml:space="preserve"> </w:t>
      </w:r>
      <w:proofErr w:type="gramStart"/>
      <w:r w:rsidR="003B7614">
        <w:rPr>
          <w:rFonts w:ascii="Consolas" w:eastAsia="Consolas" w:hAnsi="Consolas" w:cs="Consolas"/>
          <w:sz w:val="20"/>
        </w:rPr>
        <w:t>GCI.</w:t>
      </w:r>
      <w:r w:rsidR="003B7614">
        <w:rPr>
          <w:rFonts w:ascii="Consolas" w:eastAsia="Consolas" w:hAnsi="Consolas" w:cs="Consolas"/>
          <w:i/>
          <w:sz w:val="20"/>
        </w:rPr>
        <w:t>gen</w:t>
      </w:r>
      <w:r w:rsidR="003B7614">
        <w:rPr>
          <w:rFonts w:ascii="Consolas" w:eastAsia="Consolas" w:hAnsi="Consolas" w:cs="Consolas"/>
          <w:sz w:val="20"/>
        </w:rPr>
        <w:t>(</w:t>
      </w:r>
      <w:proofErr w:type="gramEnd"/>
      <w:r w:rsidR="003B7614">
        <w:rPr>
          <w:rFonts w:ascii="Consolas" w:eastAsia="Consolas" w:hAnsi="Consolas" w:cs="Consolas"/>
          <w:sz w:val="20"/>
        </w:rPr>
        <w:t>).gen(</w:t>
      </w:r>
      <w:r w:rsidR="003B7614">
        <w:rPr>
          <w:rFonts w:ascii="Consolas" w:eastAsia="Consolas" w:hAnsi="Consolas" w:cs="Consolas"/>
          <w:color w:val="2A00FF"/>
          <w:sz w:val="20"/>
        </w:rPr>
        <w:t>"DUP"</w:t>
      </w:r>
      <w:r w:rsidR="003B7614">
        <w:rPr>
          <w:rFonts w:ascii="Consolas" w:eastAsia="Consolas" w:hAnsi="Consolas" w:cs="Consolas"/>
          <w:sz w:val="20"/>
        </w:rPr>
        <w:t>,</w:t>
      </w:r>
      <w:r w:rsidR="003B7614">
        <w:rPr>
          <w:rFonts w:ascii="Consolas" w:eastAsia="Consolas" w:hAnsi="Consolas" w:cs="Consolas"/>
          <w:color w:val="2A00FF"/>
          <w:sz w:val="20"/>
        </w:rPr>
        <w:t>"hl"</w:t>
      </w:r>
      <w:r w:rsidR="003B7614">
        <w:rPr>
          <w:rFonts w:ascii="Consolas" w:eastAsia="Consolas" w:hAnsi="Consolas" w:cs="Consolas"/>
          <w:sz w:val="20"/>
        </w:rPr>
        <w:t>);</w:t>
      </w:r>
    </w:p>
    <w:p w:rsidR="003B7614" w:rsidRDefault="003B7614" w:rsidP="003B7614">
      <w:pPr>
        <w:pStyle w:val="normal0"/>
        <w:spacing w:line="240" w:lineRule="auto"/>
      </w:pPr>
      <w:r>
        <w:rPr>
          <w:rFonts w:ascii="Consolas" w:eastAsia="Consolas" w:hAnsi="Consolas" w:cs="Consolas"/>
          <w:sz w:val="20"/>
        </w:rPr>
        <w:t xml:space="preserve"> </w:t>
      </w:r>
      <w:proofErr w:type="gramStart"/>
      <w:r>
        <w:rPr>
          <w:rFonts w:ascii="Consolas" w:eastAsia="Consolas" w:hAnsi="Consolas" w:cs="Consolas"/>
          <w:sz w:val="20"/>
        </w:rPr>
        <w:t>GCI.</w:t>
      </w:r>
      <w:r>
        <w:rPr>
          <w:rFonts w:ascii="Consolas" w:eastAsia="Consolas" w:hAnsi="Consolas" w:cs="Consolas"/>
          <w:i/>
          <w:sz w:val="20"/>
        </w:rPr>
        <w:t>gen</w:t>
      </w:r>
      <w:r>
        <w:rPr>
          <w:rFonts w:ascii="Consolas" w:eastAsia="Consolas" w:hAnsi="Consolas" w:cs="Consolas"/>
          <w:sz w:val="20"/>
        </w:rPr>
        <w:t>(</w:t>
      </w:r>
      <w:proofErr w:type="gramEnd"/>
      <w:r>
        <w:rPr>
          <w:rFonts w:ascii="Consolas" w:eastAsia="Consolas" w:hAnsi="Consolas" w:cs="Consolas"/>
          <w:sz w:val="20"/>
        </w:rPr>
        <w:t>).gen(</w:t>
      </w:r>
      <w:r>
        <w:rPr>
          <w:rFonts w:ascii="Consolas" w:eastAsia="Consolas" w:hAnsi="Consolas" w:cs="Consolas"/>
          <w:color w:val="2A00FF"/>
          <w:sz w:val="20"/>
        </w:rPr>
        <w:t>"PUSH 1"</w:t>
      </w:r>
      <w:r>
        <w:rPr>
          <w:rFonts w:ascii="Consolas" w:eastAsia="Consolas" w:hAnsi="Consolas" w:cs="Consolas"/>
          <w:sz w:val="20"/>
        </w:rPr>
        <w:t>,</w:t>
      </w:r>
      <w:r>
        <w:rPr>
          <w:rFonts w:ascii="Consolas" w:eastAsia="Consolas" w:hAnsi="Consolas" w:cs="Consolas"/>
          <w:color w:val="2A00FF"/>
          <w:sz w:val="20"/>
        </w:rPr>
        <w:t>"1"</w:t>
      </w:r>
      <w:r>
        <w:rPr>
          <w:rFonts w:ascii="Consolas" w:eastAsia="Consolas" w:hAnsi="Consolas" w:cs="Consolas"/>
          <w:sz w:val="20"/>
        </w:rPr>
        <w:t>);</w:t>
      </w:r>
    </w:p>
    <w:p w:rsidR="003B7614" w:rsidRDefault="00A746CC" w:rsidP="003B7614">
      <w:pPr>
        <w:pStyle w:val="normal0"/>
        <w:spacing w:line="240" w:lineRule="auto"/>
      </w:pPr>
      <w:r>
        <w:rPr>
          <w:rFonts w:ascii="Consolas" w:eastAsia="Consolas" w:hAnsi="Consolas" w:cs="Consolas"/>
          <w:sz w:val="20"/>
        </w:rPr>
        <w:t xml:space="preserve"> </w:t>
      </w:r>
      <w:proofErr w:type="gramStart"/>
      <w:r w:rsidR="003B7614">
        <w:rPr>
          <w:rFonts w:ascii="Consolas" w:eastAsia="Consolas" w:hAnsi="Consolas" w:cs="Consolas"/>
          <w:sz w:val="20"/>
        </w:rPr>
        <w:t>GCI.</w:t>
      </w:r>
      <w:r w:rsidR="003B7614">
        <w:rPr>
          <w:rFonts w:ascii="Consolas" w:eastAsia="Consolas" w:hAnsi="Consolas" w:cs="Consolas"/>
          <w:i/>
          <w:sz w:val="20"/>
        </w:rPr>
        <w:t>gen</w:t>
      </w:r>
      <w:r w:rsidR="003B7614">
        <w:rPr>
          <w:rFonts w:ascii="Consolas" w:eastAsia="Consolas" w:hAnsi="Consolas" w:cs="Consolas"/>
          <w:sz w:val="20"/>
        </w:rPr>
        <w:t>(</w:t>
      </w:r>
      <w:proofErr w:type="gramEnd"/>
      <w:r w:rsidR="003B7614">
        <w:rPr>
          <w:rFonts w:ascii="Consolas" w:eastAsia="Consolas" w:hAnsi="Consolas" w:cs="Consolas"/>
          <w:sz w:val="20"/>
        </w:rPr>
        <w:t>).gen(</w:t>
      </w:r>
      <w:r w:rsidR="003B7614">
        <w:rPr>
          <w:rFonts w:ascii="Consolas" w:eastAsia="Consolas" w:hAnsi="Consolas" w:cs="Consolas"/>
          <w:color w:val="2A00FF"/>
          <w:sz w:val="20"/>
        </w:rPr>
        <w:t>"ADD"</w:t>
      </w:r>
      <w:r w:rsidR="003B7614">
        <w:rPr>
          <w:rFonts w:ascii="Consolas" w:eastAsia="Consolas" w:hAnsi="Consolas" w:cs="Consolas"/>
          <w:sz w:val="20"/>
        </w:rPr>
        <w:t>,</w:t>
      </w:r>
      <w:r w:rsidR="003B7614">
        <w:rPr>
          <w:rFonts w:ascii="Consolas" w:eastAsia="Consolas" w:hAnsi="Consolas" w:cs="Consolas"/>
          <w:color w:val="2A00FF"/>
          <w:sz w:val="20"/>
        </w:rPr>
        <w:t>"hl + 1"</w:t>
      </w:r>
      <w:r w:rsidR="003B7614">
        <w:rPr>
          <w:rFonts w:ascii="Consolas" w:eastAsia="Consolas" w:hAnsi="Consolas" w:cs="Consolas"/>
          <w:sz w:val="20"/>
        </w:rPr>
        <w:t>);</w:t>
      </w:r>
    </w:p>
    <w:p w:rsidR="003B7614" w:rsidRDefault="00A746CC" w:rsidP="003B7614">
      <w:pPr>
        <w:pStyle w:val="normal0"/>
        <w:spacing w:line="240" w:lineRule="auto"/>
      </w:pPr>
      <w:r>
        <w:rPr>
          <w:rFonts w:ascii="Consolas" w:eastAsia="Consolas" w:hAnsi="Consolas" w:cs="Consolas"/>
          <w:sz w:val="20"/>
        </w:rPr>
        <w:t xml:space="preserve"> </w:t>
      </w:r>
      <w:proofErr w:type="gramStart"/>
      <w:r w:rsidR="003B7614">
        <w:rPr>
          <w:rFonts w:ascii="Consolas" w:eastAsia="Consolas" w:hAnsi="Consolas" w:cs="Consolas"/>
          <w:sz w:val="20"/>
        </w:rPr>
        <w:t>GCI.</w:t>
      </w:r>
      <w:r w:rsidR="003B7614">
        <w:rPr>
          <w:rFonts w:ascii="Consolas" w:eastAsia="Consolas" w:hAnsi="Consolas" w:cs="Consolas"/>
          <w:i/>
          <w:sz w:val="20"/>
        </w:rPr>
        <w:t>gen</w:t>
      </w:r>
      <w:r w:rsidR="003B7614">
        <w:rPr>
          <w:rFonts w:ascii="Consolas" w:eastAsia="Consolas" w:hAnsi="Consolas" w:cs="Consolas"/>
          <w:sz w:val="20"/>
        </w:rPr>
        <w:t>(</w:t>
      </w:r>
      <w:proofErr w:type="gramEnd"/>
      <w:r w:rsidR="003B7614">
        <w:rPr>
          <w:rFonts w:ascii="Consolas" w:eastAsia="Consolas" w:hAnsi="Consolas" w:cs="Consolas"/>
          <w:sz w:val="20"/>
        </w:rPr>
        <w:t>).gen(</w:t>
      </w:r>
      <w:r w:rsidR="003B7614">
        <w:rPr>
          <w:rFonts w:ascii="Consolas" w:eastAsia="Consolas" w:hAnsi="Consolas" w:cs="Consolas"/>
          <w:color w:val="2A00FF"/>
          <w:sz w:val="20"/>
        </w:rPr>
        <w:t>"STORE 4"</w:t>
      </w:r>
      <w:r w:rsidR="003B7614">
        <w:rPr>
          <w:rFonts w:ascii="Consolas" w:eastAsia="Consolas" w:hAnsi="Consolas" w:cs="Consolas"/>
          <w:sz w:val="20"/>
        </w:rPr>
        <w:t>,</w:t>
      </w:r>
      <w:r w:rsidR="003B7614">
        <w:rPr>
          <w:rFonts w:ascii="Consolas" w:eastAsia="Consolas" w:hAnsi="Consolas" w:cs="Consolas"/>
          <w:color w:val="2A00FF"/>
          <w:sz w:val="20"/>
        </w:rPr>
        <w:t>"Guarda resultado (puntero a base del bloque)"</w:t>
      </w:r>
      <w:r w:rsidR="003B7614">
        <w:rPr>
          <w:rFonts w:ascii="Consolas" w:eastAsia="Consolas" w:hAnsi="Consolas" w:cs="Consolas"/>
          <w:sz w:val="20"/>
        </w:rPr>
        <w:t>);</w:t>
      </w:r>
    </w:p>
    <w:p w:rsidR="003B7614" w:rsidRDefault="00A746CC" w:rsidP="003B7614">
      <w:pPr>
        <w:pStyle w:val="normal0"/>
        <w:spacing w:line="240" w:lineRule="auto"/>
      </w:pPr>
      <w:r>
        <w:rPr>
          <w:rFonts w:ascii="Consolas" w:eastAsia="Consolas" w:hAnsi="Consolas" w:cs="Consolas"/>
          <w:sz w:val="20"/>
        </w:rPr>
        <w:t xml:space="preserve"> </w:t>
      </w:r>
      <w:proofErr w:type="gramStart"/>
      <w:r w:rsidR="003B7614">
        <w:rPr>
          <w:rFonts w:ascii="Consolas" w:eastAsia="Consolas" w:hAnsi="Consolas" w:cs="Consolas"/>
          <w:sz w:val="20"/>
        </w:rPr>
        <w:t>GCI.</w:t>
      </w:r>
      <w:r w:rsidR="003B7614">
        <w:rPr>
          <w:rFonts w:ascii="Consolas" w:eastAsia="Consolas" w:hAnsi="Consolas" w:cs="Consolas"/>
          <w:i/>
          <w:sz w:val="20"/>
        </w:rPr>
        <w:t>gen</w:t>
      </w:r>
      <w:r w:rsidR="003B7614">
        <w:rPr>
          <w:rFonts w:ascii="Consolas" w:eastAsia="Consolas" w:hAnsi="Consolas" w:cs="Consolas"/>
          <w:sz w:val="20"/>
        </w:rPr>
        <w:t>(</w:t>
      </w:r>
      <w:proofErr w:type="gramEnd"/>
      <w:r w:rsidR="003B7614">
        <w:rPr>
          <w:rFonts w:ascii="Consolas" w:eastAsia="Consolas" w:hAnsi="Consolas" w:cs="Consolas"/>
          <w:sz w:val="20"/>
        </w:rPr>
        <w:t>).gen(</w:t>
      </w:r>
      <w:r w:rsidR="003B7614">
        <w:rPr>
          <w:rFonts w:ascii="Consolas" w:eastAsia="Consolas" w:hAnsi="Consolas" w:cs="Consolas"/>
          <w:color w:val="2A00FF"/>
          <w:sz w:val="20"/>
        </w:rPr>
        <w:t>"LOAD 3"</w:t>
      </w:r>
      <w:r w:rsidR="003B7614">
        <w:rPr>
          <w:rFonts w:ascii="Consolas" w:eastAsia="Consolas" w:hAnsi="Consolas" w:cs="Consolas"/>
          <w:sz w:val="20"/>
        </w:rPr>
        <w:t>,</w:t>
      </w:r>
      <w:r w:rsidR="003B7614">
        <w:rPr>
          <w:rFonts w:ascii="Consolas" w:eastAsia="Consolas" w:hAnsi="Consolas" w:cs="Consolas"/>
          <w:color w:val="2A00FF"/>
          <w:sz w:val="20"/>
        </w:rPr>
        <w:t>"Carga cantidad de celdas a alojar (parametro)"</w:t>
      </w:r>
      <w:r w:rsidR="003B7614">
        <w:rPr>
          <w:rFonts w:ascii="Consolas" w:eastAsia="Consolas" w:hAnsi="Consolas" w:cs="Consolas"/>
          <w:sz w:val="20"/>
        </w:rPr>
        <w:t>);</w:t>
      </w:r>
    </w:p>
    <w:p w:rsidR="003B7614" w:rsidRDefault="00A746CC" w:rsidP="003B7614">
      <w:pPr>
        <w:pStyle w:val="normal0"/>
        <w:spacing w:line="240" w:lineRule="auto"/>
      </w:pPr>
      <w:r>
        <w:rPr>
          <w:rFonts w:ascii="Consolas" w:eastAsia="Consolas" w:hAnsi="Consolas" w:cs="Consolas"/>
          <w:sz w:val="20"/>
        </w:rPr>
        <w:t xml:space="preserve"> </w:t>
      </w:r>
      <w:proofErr w:type="gramStart"/>
      <w:r w:rsidR="003B7614">
        <w:rPr>
          <w:rFonts w:ascii="Consolas" w:eastAsia="Consolas" w:hAnsi="Consolas" w:cs="Consolas"/>
          <w:sz w:val="20"/>
        </w:rPr>
        <w:t>GCI.</w:t>
      </w:r>
      <w:r w:rsidR="003B7614">
        <w:rPr>
          <w:rFonts w:ascii="Consolas" w:eastAsia="Consolas" w:hAnsi="Consolas" w:cs="Consolas"/>
          <w:i/>
          <w:sz w:val="20"/>
        </w:rPr>
        <w:t>gen</w:t>
      </w:r>
      <w:r w:rsidR="003B7614">
        <w:rPr>
          <w:rFonts w:ascii="Consolas" w:eastAsia="Consolas" w:hAnsi="Consolas" w:cs="Consolas"/>
          <w:sz w:val="20"/>
        </w:rPr>
        <w:t>(</w:t>
      </w:r>
      <w:proofErr w:type="gramEnd"/>
      <w:r w:rsidR="003B7614">
        <w:rPr>
          <w:rFonts w:ascii="Consolas" w:eastAsia="Consolas" w:hAnsi="Consolas" w:cs="Consolas"/>
          <w:sz w:val="20"/>
        </w:rPr>
        <w:t>).gen(</w:t>
      </w:r>
      <w:r w:rsidR="003B7614">
        <w:rPr>
          <w:rFonts w:ascii="Consolas" w:eastAsia="Consolas" w:hAnsi="Consolas" w:cs="Consolas"/>
          <w:color w:val="2A00FF"/>
          <w:sz w:val="20"/>
        </w:rPr>
        <w:t>"ADD"</w:t>
      </w:r>
      <w:r w:rsidR="003B7614">
        <w:rPr>
          <w:rFonts w:ascii="Consolas" w:eastAsia="Consolas" w:hAnsi="Consolas" w:cs="Consolas"/>
          <w:sz w:val="20"/>
        </w:rPr>
        <w:t>,</w:t>
      </w:r>
      <w:r w:rsidR="003B7614">
        <w:rPr>
          <w:rFonts w:ascii="Consolas" w:eastAsia="Consolas" w:hAnsi="Consolas" w:cs="Consolas"/>
          <w:color w:val="2A00FF"/>
          <w:sz w:val="20"/>
        </w:rPr>
        <w:t>""</w:t>
      </w:r>
      <w:r w:rsidR="003B7614">
        <w:rPr>
          <w:rFonts w:ascii="Consolas" w:eastAsia="Consolas" w:hAnsi="Consolas" w:cs="Consolas"/>
          <w:sz w:val="20"/>
        </w:rPr>
        <w:t>);</w:t>
      </w:r>
    </w:p>
    <w:p w:rsidR="003B7614" w:rsidRDefault="00A746CC" w:rsidP="003B7614">
      <w:pPr>
        <w:pStyle w:val="normal0"/>
        <w:spacing w:line="240" w:lineRule="auto"/>
      </w:pPr>
      <w:r>
        <w:rPr>
          <w:rFonts w:ascii="Consolas" w:eastAsia="Consolas" w:hAnsi="Consolas" w:cs="Consolas"/>
          <w:sz w:val="20"/>
        </w:rPr>
        <w:t xml:space="preserve"> </w:t>
      </w:r>
      <w:proofErr w:type="gramStart"/>
      <w:r w:rsidR="003B7614">
        <w:rPr>
          <w:rFonts w:ascii="Consolas" w:eastAsia="Consolas" w:hAnsi="Consolas" w:cs="Consolas"/>
          <w:sz w:val="20"/>
        </w:rPr>
        <w:t>GCI.</w:t>
      </w:r>
      <w:r w:rsidR="003B7614">
        <w:rPr>
          <w:rFonts w:ascii="Consolas" w:eastAsia="Consolas" w:hAnsi="Consolas" w:cs="Consolas"/>
          <w:i/>
          <w:sz w:val="20"/>
        </w:rPr>
        <w:t>gen</w:t>
      </w:r>
      <w:r w:rsidR="003B7614">
        <w:rPr>
          <w:rFonts w:ascii="Consolas" w:eastAsia="Consolas" w:hAnsi="Consolas" w:cs="Consolas"/>
          <w:sz w:val="20"/>
        </w:rPr>
        <w:t>(</w:t>
      </w:r>
      <w:proofErr w:type="gramEnd"/>
      <w:r w:rsidR="003B7614">
        <w:rPr>
          <w:rFonts w:ascii="Consolas" w:eastAsia="Consolas" w:hAnsi="Consolas" w:cs="Consolas"/>
          <w:sz w:val="20"/>
        </w:rPr>
        <w:t>).gen(</w:t>
      </w:r>
      <w:r w:rsidR="003B7614">
        <w:rPr>
          <w:rFonts w:ascii="Consolas" w:eastAsia="Consolas" w:hAnsi="Consolas" w:cs="Consolas"/>
          <w:color w:val="2A00FF"/>
          <w:sz w:val="20"/>
        </w:rPr>
        <w:t>"STOREHL"</w:t>
      </w:r>
      <w:r w:rsidR="003B7614">
        <w:rPr>
          <w:rFonts w:ascii="Consolas" w:eastAsia="Consolas" w:hAnsi="Consolas" w:cs="Consolas"/>
          <w:sz w:val="20"/>
        </w:rPr>
        <w:t>,</w:t>
      </w:r>
      <w:r w:rsidR="003B7614">
        <w:rPr>
          <w:rFonts w:ascii="Consolas" w:eastAsia="Consolas" w:hAnsi="Consolas" w:cs="Consolas"/>
          <w:color w:val="2A00FF"/>
          <w:sz w:val="20"/>
        </w:rPr>
        <w:t>"Mueve el heap limit (hl)"</w:t>
      </w:r>
      <w:r w:rsidR="003B7614">
        <w:rPr>
          <w:rFonts w:ascii="Consolas" w:eastAsia="Consolas" w:hAnsi="Consolas" w:cs="Consolas"/>
          <w:sz w:val="20"/>
        </w:rPr>
        <w:t>);</w:t>
      </w:r>
    </w:p>
    <w:p w:rsidR="003B7614" w:rsidRDefault="00A746CC" w:rsidP="003B7614">
      <w:pPr>
        <w:pStyle w:val="normal0"/>
        <w:spacing w:line="240" w:lineRule="auto"/>
      </w:pPr>
      <w:r>
        <w:rPr>
          <w:rFonts w:ascii="Consolas" w:eastAsia="Consolas" w:hAnsi="Consolas" w:cs="Consolas"/>
          <w:sz w:val="20"/>
        </w:rPr>
        <w:t xml:space="preserve"> </w:t>
      </w:r>
      <w:proofErr w:type="gramStart"/>
      <w:r w:rsidR="003B7614">
        <w:rPr>
          <w:rFonts w:ascii="Consolas" w:eastAsia="Consolas" w:hAnsi="Consolas" w:cs="Consolas"/>
          <w:sz w:val="20"/>
        </w:rPr>
        <w:t>GCI.</w:t>
      </w:r>
      <w:r w:rsidR="003B7614">
        <w:rPr>
          <w:rFonts w:ascii="Consolas" w:eastAsia="Consolas" w:hAnsi="Consolas" w:cs="Consolas"/>
          <w:i/>
          <w:sz w:val="20"/>
        </w:rPr>
        <w:t>gen</w:t>
      </w:r>
      <w:r w:rsidR="003B7614">
        <w:rPr>
          <w:rFonts w:ascii="Consolas" w:eastAsia="Consolas" w:hAnsi="Consolas" w:cs="Consolas"/>
          <w:sz w:val="20"/>
        </w:rPr>
        <w:t>(</w:t>
      </w:r>
      <w:proofErr w:type="gramEnd"/>
      <w:r w:rsidR="003B7614">
        <w:rPr>
          <w:rFonts w:ascii="Consolas" w:eastAsia="Consolas" w:hAnsi="Consolas" w:cs="Consolas"/>
          <w:sz w:val="20"/>
        </w:rPr>
        <w:t>).gen(</w:t>
      </w:r>
      <w:r w:rsidR="003B7614">
        <w:rPr>
          <w:rFonts w:ascii="Consolas" w:eastAsia="Consolas" w:hAnsi="Consolas" w:cs="Consolas"/>
          <w:color w:val="2A00FF"/>
          <w:sz w:val="20"/>
        </w:rPr>
        <w:t>"STOREFP"</w:t>
      </w:r>
      <w:r w:rsidR="003B7614">
        <w:rPr>
          <w:rFonts w:ascii="Consolas" w:eastAsia="Consolas" w:hAnsi="Consolas" w:cs="Consolas"/>
          <w:sz w:val="20"/>
        </w:rPr>
        <w:t>,</w:t>
      </w:r>
      <w:r w:rsidR="003B7614">
        <w:rPr>
          <w:rFonts w:ascii="Consolas" w:eastAsia="Consolas" w:hAnsi="Consolas" w:cs="Consolas"/>
          <w:color w:val="2A00FF"/>
          <w:sz w:val="20"/>
        </w:rPr>
        <w:t>""</w:t>
      </w:r>
      <w:r w:rsidR="003B7614">
        <w:rPr>
          <w:rFonts w:ascii="Consolas" w:eastAsia="Consolas" w:hAnsi="Consolas" w:cs="Consolas"/>
          <w:sz w:val="20"/>
        </w:rPr>
        <w:t>);</w:t>
      </w:r>
    </w:p>
    <w:p w:rsidR="003B7614" w:rsidRDefault="00A746CC" w:rsidP="003B7614">
      <w:pPr>
        <w:pStyle w:val="normal0"/>
        <w:spacing w:line="240" w:lineRule="auto"/>
      </w:pPr>
      <w:r>
        <w:rPr>
          <w:rFonts w:ascii="Consolas" w:eastAsia="Consolas" w:hAnsi="Consolas" w:cs="Consolas"/>
          <w:sz w:val="20"/>
        </w:rPr>
        <w:t xml:space="preserve"> </w:t>
      </w:r>
      <w:proofErr w:type="gramStart"/>
      <w:r w:rsidR="003B7614">
        <w:rPr>
          <w:rFonts w:ascii="Consolas" w:eastAsia="Consolas" w:hAnsi="Consolas" w:cs="Consolas"/>
          <w:sz w:val="20"/>
        </w:rPr>
        <w:t>GCI.</w:t>
      </w:r>
      <w:r w:rsidR="003B7614">
        <w:rPr>
          <w:rFonts w:ascii="Consolas" w:eastAsia="Consolas" w:hAnsi="Consolas" w:cs="Consolas"/>
          <w:i/>
          <w:sz w:val="20"/>
        </w:rPr>
        <w:t>gen</w:t>
      </w:r>
      <w:r w:rsidR="003B7614">
        <w:rPr>
          <w:rFonts w:ascii="Consolas" w:eastAsia="Consolas" w:hAnsi="Consolas" w:cs="Consolas"/>
          <w:sz w:val="20"/>
        </w:rPr>
        <w:t>(</w:t>
      </w:r>
      <w:proofErr w:type="gramEnd"/>
      <w:r w:rsidR="003B7614">
        <w:rPr>
          <w:rFonts w:ascii="Consolas" w:eastAsia="Consolas" w:hAnsi="Consolas" w:cs="Consolas"/>
          <w:sz w:val="20"/>
        </w:rPr>
        <w:t>).gen(</w:t>
      </w:r>
      <w:r w:rsidR="003B7614">
        <w:rPr>
          <w:rFonts w:ascii="Consolas" w:eastAsia="Consolas" w:hAnsi="Consolas" w:cs="Consolas"/>
          <w:color w:val="2A00FF"/>
          <w:sz w:val="20"/>
        </w:rPr>
        <w:t>"RET 1"</w:t>
      </w:r>
      <w:r w:rsidR="003B7614">
        <w:rPr>
          <w:rFonts w:ascii="Consolas" w:eastAsia="Consolas" w:hAnsi="Consolas" w:cs="Consolas"/>
          <w:sz w:val="20"/>
        </w:rPr>
        <w:t>,</w:t>
      </w:r>
      <w:r w:rsidR="003B7614">
        <w:rPr>
          <w:rFonts w:ascii="Consolas" w:eastAsia="Consolas" w:hAnsi="Consolas" w:cs="Consolas"/>
          <w:color w:val="2A00FF"/>
          <w:sz w:val="20"/>
        </w:rPr>
        <w:t>"Retorna eliminando el parametro"</w:t>
      </w:r>
      <w:r w:rsidR="003B7614">
        <w:rPr>
          <w:rFonts w:ascii="Consolas" w:eastAsia="Consolas" w:hAnsi="Consolas" w:cs="Consolas"/>
          <w:sz w:val="20"/>
        </w:rPr>
        <w:t>);</w:t>
      </w:r>
    </w:p>
    <w:p w:rsidR="003B7614" w:rsidRDefault="00A746CC" w:rsidP="003B7614">
      <w:pPr>
        <w:pStyle w:val="normal0"/>
        <w:spacing w:line="240" w:lineRule="auto"/>
      </w:pPr>
      <w:r>
        <w:rPr>
          <w:rFonts w:ascii="Consolas" w:eastAsia="Consolas" w:hAnsi="Consolas" w:cs="Consolas"/>
          <w:sz w:val="20"/>
        </w:rPr>
        <w:t xml:space="preserve"> </w:t>
      </w:r>
      <w:proofErr w:type="gramStart"/>
      <w:r w:rsidR="003B7614">
        <w:rPr>
          <w:rFonts w:ascii="Consolas" w:eastAsia="Consolas" w:hAnsi="Consolas" w:cs="Consolas"/>
          <w:sz w:val="20"/>
        </w:rPr>
        <w:t>GCI.</w:t>
      </w:r>
      <w:r w:rsidR="003B7614">
        <w:rPr>
          <w:rFonts w:ascii="Consolas" w:eastAsia="Consolas" w:hAnsi="Consolas" w:cs="Consolas"/>
          <w:i/>
          <w:sz w:val="20"/>
        </w:rPr>
        <w:t>gen</w:t>
      </w:r>
      <w:r w:rsidR="003B7614">
        <w:rPr>
          <w:rFonts w:ascii="Consolas" w:eastAsia="Consolas" w:hAnsi="Consolas" w:cs="Consolas"/>
          <w:sz w:val="20"/>
        </w:rPr>
        <w:t>(</w:t>
      </w:r>
      <w:proofErr w:type="gramEnd"/>
      <w:r w:rsidR="003B7614">
        <w:rPr>
          <w:rFonts w:ascii="Consolas" w:eastAsia="Consolas" w:hAnsi="Consolas" w:cs="Consolas"/>
          <w:sz w:val="20"/>
        </w:rPr>
        <w:t>).ln();</w:t>
      </w:r>
    </w:p>
    <w:p w:rsidR="003B7614" w:rsidRDefault="00A746CC" w:rsidP="003B7614">
      <w:pPr>
        <w:pStyle w:val="normal0"/>
        <w:spacing w:line="240" w:lineRule="auto"/>
      </w:pPr>
      <w:r>
        <w:rPr>
          <w:rFonts w:ascii="Consolas" w:eastAsia="Consolas" w:hAnsi="Consolas" w:cs="Consolas"/>
          <w:sz w:val="20"/>
        </w:rPr>
        <w:t xml:space="preserve"> </w:t>
      </w:r>
      <w:proofErr w:type="gramStart"/>
      <w:r w:rsidR="003B7614">
        <w:rPr>
          <w:rFonts w:ascii="Consolas" w:eastAsia="Consolas" w:hAnsi="Consolas" w:cs="Consolas"/>
          <w:sz w:val="20"/>
        </w:rPr>
        <w:t>GCI.</w:t>
      </w:r>
      <w:r w:rsidR="003B7614">
        <w:rPr>
          <w:rFonts w:ascii="Consolas" w:eastAsia="Consolas" w:hAnsi="Consolas" w:cs="Consolas"/>
          <w:i/>
          <w:sz w:val="20"/>
        </w:rPr>
        <w:t>gen</w:t>
      </w:r>
      <w:r w:rsidR="003B7614">
        <w:rPr>
          <w:rFonts w:ascii="Consolas" w:eastAsia="Consolas" w:hAnsi="Consolas" w:cs="Consolas"/>
          <w:sz w:val="20"/>
        </w:rPr>
        <w:t>(</w:t>
      </w:r>
      <w:proofErr w:type="gramEnd"/>
      <w:r w:rsidR="003B7614">
        <w:rPr>
          <w:rFonts w:ascii="Consolas" w:eastAsia="Consolas" w:hAnsi="Consolas" w:cs="Consolas"/>
          <w:sz w:val="20"/>
        </w:rPr>
        <w:t>).gen(</w:t>
      </w:r>
      <w:r w:rsidR="003B7614">
        <w:rPr>
          <w:rFonts w:ascii="Consolas" w:eastAsia="Consolas" w:hAnsi="Consolas" w:cs="Consolas"/>
          <w:color w:val="2A00FF"/>
          <w:sz w:val="20"/>
        </w:rPr>
        <w:t>"lheap_init"</w:t>
      </w:r>
      <w:r w:rsidR="003B7614">
        <w:rPr>
          <w:rFonts w:ascii="Consolas" w:eastAsia="Consolas" w:hAnsi="Consolas" w:cs="Consolas"/>
          <w:sz w:val="20"/>
        </w:rPr>
        <w:t>,</w:t>
      </w:r>
      <w:r w:rsidR="003B7614">
        <w:rPr>
          <w:rFonts w:ascii="Consolas" w:eastAsia="Consolas" w:hAnsi="Consolas" w:cs="Consolas"/>
          <w:color w:val="2A00FF"/>
          <w:sz w:val="20"/>
        </w:rPr>
        <w:t>"RET 0"</w:t>
      </w:r>
      <w:r w:rsidR="003B7614">
        <w:rPr>
          <w:rFonts w:ascii="Consolas" w:eastAsia="Consolas" w:hAnsi="Consolas" w:cs="Consolas"/>
          <w:sz w:val="20"/>
        </w:rPr>
        <w:t>,</w:t>
      </w:r>
      <w:r w:rsidR="003B7614">
        <w:rPr>
          <w:rFonts w:ascii="Consolas" w:eastAsia="Consolas" w:hAnsi="Consolas" w:cs="Consolas"/>
          <w:color w:val="2A00FF"/>
          <w:sz w:val="20"/>
        </w:rPr>
        <w:t>"Inicializacion simplicada del :heap"</w:t>
      </w:r>
      <w:r w:rsidR="003B7614">
        <w:rPr>
          <w:rFonts w:ascii="Consolas" w:eastAsia="Consolas" w:hAnsi="Consolas" w:cs="Consolas"/>
          <w:sz w:val="20"/>
        </w:rPr>
        <w:t>);</w:t>
      </w:r>
    </w:p>
    <w:p w:rsidR="003B7614" w:rsidRDefault="00A746CC" w:rsidP="003B7614">
      <w:pPr>
        <w:pStyle w:val="normal0"/>
        <w:spacing w:line="240" w:lineRule="auto"/>
      </w:pPr>
      <w:r>
        <w:rPr>
          <w:rFonts w:ascii="Consolas" w:eastAsia="Consolas" w:hAnsi="Consolas" w:cs="Consolas"/>
          <w:sz w:val="20"/>
        </w:rPr>
        <w:t xml:space="preserve"> </w:t>
      </w:r>
      <w:proofErr w:type="gramStart"/>
      <w:r w:rsidR="003B7614">
        <w:rPr>
          <w:rFonts w:ascii="Consolas" w:eastAsia="Consolas" w:hAnsi="Consolas" w:cs="Consolas"/>
          <w:sz w:val="20"/>
        </w:rPr>
        <w:t>GCI.</w:t>
      </w:r>
      <w:r w:rsidR="003B7614">
        <w:rPr>
          <w:rFonts w:ascii="Consolas" w:eastAsia="Consolas" w:hAnsi="Consolas" w:cs="Consolas"/>
          <w:i/>
          <w:sz w:val="20"/>
        </w:rPr>
        <w:t>gen</w:t>
      </w:r>
      <w:r w:rsidR="003B7614">
        <w:rPr>
          <w:rFonts w:ascii="Consolas" w:eastAsia="Consolas" w:hAnsi="Consolas" w:cs="Consolas"/>
          <w:sz w:val="20"/>
        </w:rPr>
        <w:t>(</w:t>
      </w:r>
      <w:proofErr w:type="gramEnd"/>
      <w:r w:rsidR="003B7614">
        <w:rPr>
          <w:rFonts w:ascii="Consolas" w:eastAsia="Consolas" w:hAnsi="Consolas" w:cs="Consolas"/>
          <w:sz w:val="20"/>
        </w:rPr>
        <w:t>).ln();</w:t>
      </w:r>
    </w:p>
    <w:p w:rsidR="003B7614" w:rsidRDefault="00A746CC" w:rsidP="003B7614">
      <w:pPr>
        <w:pStyle w:val="normal0"/>
        <w:spacing w:line="240" w:lineRule="auto"/>
      </w:pPr>
      <w:r>
        <w:rPr>
          <w:rFonts w:ascii="Consolas" w:eastAsia="Consolas" w:hAnsi="Consolas" w:cs="Consolas"/>
          <w:sz w:val="20"/>
        </w:rPr>
        <w:t xml:space="preserve"> </w:t>
      </w:r>
      <w:proofErr w:type="gramStart"/>
      <w:r w:rsidR="003B7614">
        <w:rPr>
          <w:rFonts w:ascii="Consolas" w:eastAsia="Consolas" w:hAnsi="Consolas" w:cs="Consolas"/>
          <w:sz w:val="20"/>
        </w:rPr>
        <w:t>GCI.</w:t>
      </w:r>
      <w:r w:rsidR="003B7614">
        <w:rPr>
          <w:rFonts w:ascii="Consolas" w:eastAsia="Consolas" w:hAnsi="Consolas" w:cs="Consolas"/>
          <w:i/>
          <w:sz w:val="20"/>
        </w:rPr>
        <w:t>gen</w:t>
      </w:r>
      <w:r w:rsidR="003B7614">
        <w:rPr>
          <w:rFonts w:ascii="Consolas" w:eastAsia="Consolas" w:hAnsi="Consolas" w:cs="Consolas"/>
          <w:sz w:val="20"/>
        </w:rPr>
        <w:t>(</w:t>
      </w:r>
      <w:proofErr w:type="gramEnd"/>
      <w:r w:rsidR="003B7614">
        <w:rPr>
          <w:rFonts w:ascii="Consolas" w:eastAsia="Consolas" w:hAnsi="Consolas" w:cs="Consolas"/>
          <w:sz w:val="20"/>
        </w:rPr>
        <w:t>).ln();</w:t>
      </w:r>
    </w:p>
    <w:p w:rsidR="003B7614" w:rsidRDefault="00A746CC" w:rsidP="003B7614">
      <w:pPr>
        <w:pStyle w:val="normal0"/>
        <w:spacing w:line="240" w:lineRule="auto"/>
      </w:pPr>
      <w:r>
        <w:rPr>
          <w:rFonts w:ascii="Consolas" w:eastAsia="Consolas" w:hAnsi="Consolas" w:cs="Consolas"/>
          <w:sz w:val="20"/>
        </w:rPr>
        <w:t xml:space="preserve"> </w:t>
      </w:r>
      <w:proofErr w:type="gramStart"/>
      <w:r w:rsidR="003B7614">
        <w:rPr>
          <w:rFonts w:ascii="Consolas" w:eastAsia="Consolas" w:hAnsi="Consolas" w:cs="Consolas"/>
          <w:sz w:val="20"/>
        </w:rPr>
        <w:t>GCI.</w:t>
      </w:r>
      <w:r w:rsidR="003B7614">
        <w:rPr>
          <w:rFonts w:ascii="Consolas" w:eastAsia="Consolas" w:hAnsi="Consolas" w:cs="Consolas"/>
          <w:i/>
          <w:sz w:val="20"/>
        </w:rPr>
        <w:t>gen</w:t>
      </w:r>
      <w:r w:rsidR="003B7614">
        <w:rPr>
          <w:rFonts w:ascii="Consolas" w:eastAsia="Consolas" w:hAnsi="Consolas" w:cs="Consolas"/>
          <w:sz w:val="20"/>
        </w:rPr>
        <w:t>(</w:t>
      </w:r>
      <w:proofErr w:type="gramEnd"/>
      <w:r w:rsidR="003B7614">
        <w:rPr>
          <w:rFonts w:ascii="Consolas" w:eastAsia="Consolas" w:hAnsi="Consolas" w:cs="Consolas"/>
          <w:sz w:val="20"/>
        </w:rPr>
        <w:t>).comment(</w:t>
      </w:r>
      <w:r w:rsidR="003B7614">
        <w:rPr>
          <w:rFonts w:ascii="Consolas" w:eastAsia="Consolas" w:hAnsi="Consolas" w:cs="Consolas"/>
          <w:color w:val="2A00FF"/>
          <w:sz w:val="20"/>
        </w:rPr>
        <w:t>"&lt;&lt;&lt;&lt; Inicio de generacion de codigo del progama fuente. &gt;&gt;&gt;&gt;"</w:t>
      </w:r>
      <w:r w:rsidR="003B7614">
        <w:rPr>
          <w:rFonts w:ascii="Consolas" w:eastAsia="Consolas" w:hAnsi="Consolas" w:cs="Consolas"/>
          <w:sz w:val="20"/>
        </w:rPr>
        <w:t>);</w:t>
      </w:r>
    </w:p>
    <w:p w:rsidR="003B7614" w:rsidRDefault="003B7614" w:rsidP="003B7614">
      <w:pPr>
        <w:pStyle w:val="normal0"/>
        <w:spacing w:line="240" w:lineRule="auto"/>
      </w:pPr>
      <w:r>
        <w:rPr>
          <w:rFonts w:ascii="Consolas" w:eastAsia="Consolas" w:hAnsi="Consolas" w:cs="Consolas"/>
          <w:sz w:val="20"/>
        </w:rPr>
        <w:t xml:space="preserve"> </w:t>
      </w:r>
      <w:proofErr w:type="gramStart"/>
      <w:r>
        <w:rPr>
          <w:rFonts w:ascii="Consolas" w:eastAsia="Consolas" w:hAnsi="Consolas" w:cs="Consolas"/>
          <w:b/>
          <w:color w:val="7F0055"/>
          <w:sz w:val="20"/>
        </w:rPr>
        <w:t>for</w:t>
      </w:r>
      <w:proofErr w:type="gramEnd"/>
      <w:r>
        <w:rPr>
          <w:rFonts w:ascii="Consolas" w:eastAsia="Consolas" w:hAnsi="Consolas" w:cs="Consolas"/>
          <w:sz w:val="20"/>
        </w:rPr>
        <w:t xml:space="preserve"> (Clase c : </w:t>
      </w:r>
      <w:r>
        <w:rPr>
          <w:rFonts w:ascii="Consolas" w:eastAsia="Consolas" w:hAnsi="Consolas" w:cs="Consolas"/>
          <w:color w:val="0000C0"/>
          <w:sz w:val="20"/>
        </w:rPr>
        <w:t>clases</w:t>
      </w:r>
      <w:r>
        <w:rPr>
          <w:rFonts w:ascii="Consolas" w:eastAsia="Consolas" w:hAnsi="Consolas" w:cs="Consolas"/>
          <w:sz w:val="20"/>
        </w:rPr>
        <w:t>.values()) {</w:t>
      </w:r>
    </w:p>
    <w:p w:rsidR="003B7614" w:rsidRDefault="00A746CC" w:rsidP="003B7614">
      <w:pPr>
        <w:pStyle w:val="normal0"/>
        <w:spacing w:line="240" w:lineRule="auto"/>
      </w:pPr>
      <w:r>
        <w:rPr>
          <w:rFonts w:ascii="Consolas" w:eastAsia="Consolas" w:hAnsi="Consolas" w:cs="Consolas"/>
          <w:sz w:val="20"/>
        </w:rPr>
        <w:t xml:space="preserve">       </w:t>
      </w:r>
      <w:proofErr w:type="gramStart"/>
      <w:r w:rsidR="003B7614">
        <w:rPr>
          <w:rFonts w:ascii="Consolas" w:eastAsia="Consolas" w:hAnsi="Consolas" w:cs="Consolas"/>
          <w:sz w:val="20"/>
        </w:rPr>
        <w:t>c.checkSentencias(</w:t>
      </w:r>
      <w:proofErr w:type="gramEnd"/>
      <w:r w:rsidR="003B7614">
        <w:rPr>
          <w:rFonts w:ascii="Consolas" w:eastAsia="Consolas" w:hAnsi="Consolas" w:cs="Consolas"/>
          <w:sz w:val="20"/>
        </w:rPr>
        <w:t>);</w:t>
      </w:r>
    </w:p>
    <w:p w:rsidR="003B7614" w:rsidRDefault="00765211" w:rsidP="003B7614">
      <w:pPr>
        <w:pStyle w:val="normal0"/>
        <w:spacing w:line="240" w:lineRule="auto"/>
      </w:pPr>
      <w:r>
        <w:rPr>
          <w:rFonts w:ascii="Consolas" w:eastAsia="Consolas" w:hAnsi="Consolas" w:cs="Consolas"/>
          <w:sz w:val="20"/>
        </w:rPr>
        <w:t xml:space="preserve"> </w:t>
      </w:r>
      <w:r w:rsidR="003B7614">
        <w:rPr>
          <w:rFonts w:ascii="Consolas" w:eastAsia="Consolas" w:hAnsi="Consolas" w:cs="Consolas"/>
          <w:sz w:val="20"/>
        </w:rPr>
        <w:t>}</w:t>
      </w:r>
    </w:p>
    <w:p w:rsidR="003B7614" w:rsidRDefault="003B7614" w:rsidP="003B7614">
      <w:pPr>
        <w:pStyle w:val="normal0"/>
        <w:spacing w:line="240" w:lineRule="auto"/>
      </w:pPr>
      <w:r>
        <w:rPr>
          <w:rFonts w:ascii="Consolas" w:eastAsia="Consolas" w:hAnsi="Consolas" w:cs="Consolas"/>
          <w:sz w:val="20"/>
        </w:rPr>
        <w:t xml:space="preserve">         </w:t>
      </w:r>
      <w:r>
        <w:rPr>
          <w:rFonts w:ascii="Consolas" w:eastAsia="Consolas" w:hAnsi="Consolas" w:cs="Consolas"/>
          <w:sz w:val="20"/>
        </w:rPr>
        <w:tab/>
      </w:r>
    </w:p>
    <w:p w:rsidR="003B7614" w:rsidRDefault="00A746CC" w:rsidP="003B7614">
      <w:pPr>
        <w:pStyle w:val="normal0"/>
        <w:spacing w:line="240" w:lineRule="auto"/>
      </w:pPr>
      <w:r>
        <w:rPr>
          <w:rFonts w:ascii="Consolas" w:eastAsia="Consolas" w:hAnsi="Consolas" w:cs="Consolas"/>
          <w:sz w:val="20"/>
        </w:rPr>
        <w:t xml:space="preserve"> </w:t>
      </w:r>
      <w:proofErr w:type="gramStart"/>
      <w:r w:rsidR="003B7614">
        <w:rPr>
          <w:rFonts w:ascii="Consolas" w:eastAsia="Consolas" w:hAnsi="Consolas" w:cs="Consolas"/>
          <w:sz w:val="20"/>
        </w:rPr>
        <w:t>System.</w:t>
      </w:r>
      <w:r w:rsidR="003B7614">
        <w:rPr>
          <w:rFonts w:ascii="Consolas" w:eastAsia="Consolas" w:hAnsi="Consolas" w:cs="Consolas"/>
          <w:i/>
          <w:color w:val="0000C0"/>
          <w:sz w:val="20"/>
        </w:rPr>
        <w:t>out</w:t>
      </w:r>
      <w:r w:rsidR="003B7614">
        <w:rPr>
          <w:rFonts w:ascii="Consolas" w:eastAsia="Consolas" w:hAnsi="Consolas" w:cs="Consolas"/>
          <w:sz w:val="20"/>
        </w:rPr>
        <w:t>.println(</w:t>
      </w:r>
      <w:proofErr w:type="gramEnd"/>
      <w:r w:rsidR="003B7614">
        <w:rPr>
          <w:rFonts w:ascii="Consolas" w:eastAsia="Consolas" w:hAnsi="Consolas" w:cs="Consolas"/>
          <w:color w:val="2A00FF"/>
          <w:sz w:val="20"/>
        </w:rPr>
        <w:t>"El control de sentencias ha finalizado con exito."</w:t>
      </w:r>
      <w:r w:rsidR="003B7614">
        <w:rPr>
          <w:rFonts w:ascii="Consolas" w:eastAsia="Consolas" w:hAnsi="Consolas" w:cs="Consolas"/>
          <w:sz w:val="20"/>
        </w:rPr>
        <w:t>);</w:t>
      </w:r>
    </w:p>
    <w:p w:rsidR="003B7614" w:rsidRPr="00FF10E1" w:rsidRDefault="00A746CC" w:rsidP="003B7614">
      <w:pPr>
        <w:pStyle w:val="normal0"/>
        <w:spacing w:line="240" w:lineRule="auto"/>
        <w:rPr>
          <w:lang w:val="en-US"/>
        </w:rPr>
      </w:pPr>
      <w:r w:rsidRPr="007F7DCB">
        <w:rPr>
          <w:rFonts w:ascii="Consolas" w:eastAsia="Consolas" w:hAnsi="Consolas" w:cs="Consolas"/>
          <w:sz w:val="20"/>
        </w:rPr>
        <w:t xml:space="preserve">  </w:t>
      </w:r>
      <w:r w:rsidR="003B7614" w:rsidRPr="00FF10E1">
        <w:rPr>
          <w:rFonts w:ascii="Consolas" w:eastAsia="Consolas" w:hAnsi="Consolas" w:cs="Consolas"/>
          <w:sz w:val="20"/>
          <w:lang w:val="en-US"/>
        </w:rPr>
        <w:t>}</w:t>
      </w:r>
    </w:p>
    <w:p w:rsidR="00EF58EB" w:rsidRPr="00012E59" w:rsidRDefault="003B7614" w:rsidP="00012E59">
      <w:pPr>
        <w:pStyle w:val="normal0"/>
        <w:spacing w:line="240" w:lineRule="auto"/>
        <w:rPr>
          <w:lang w:val="en-US"/>
        </w:rPr>
      </w:pPr>
      <w:r w:rsidRPr="00FF10E1">
        <w:rPr>
          <w:rFonts w:ascii="Consolas" w:eastAsia="Consolas" w:hAnsi="Consolas" w:cs="Consolas"/>
          <w:sz w:val="20"/>
          <w:lang w:val="en-US"/>
        </w:rPr>
        <w:t xml:space="preserve"> }</w:t>
      </w:r>
    </w:p>
    <w:p w:rsidR="00FB0335" w:rsidRPr="00FB0335" w:rsidRDefault="00FB0335" w:rsidP="00FB0335">
      <w:pPr>
        <w:pStyle w:val="Ttulo2"/>
        <w:rPr>
          <w:color w:val="365F91" w:themeColor="accent1" w:themeShade="BF"/>
          <w:lang w:val="en-US"/>
        </w:rPr>
      </w:pPr>
      <w:bookmarkStart w:id="63" w:name="_Toc370357283"/>
      <w:bookmarkStart w:id="64" w:name="_Toc372185617"/>
      <w:bookmarkStart w:id="65" w:name="_Toc405465782"/>
      <w:r w:rsidRPr="00FB0335">
        <w:rPr>
          <w:color w:val="365F91" w:themeColor="accent1" w:themeShade="BF"/>
          <w:lang w:val="en-US"/>
        </w:rPr>
        <w:t>Clase.class</w:t>
      </w:r>
      <w:bookmarkEnd w:id="63"/>
      <w:bookmarkEnd w:id="64"/>
      <w:bookmarkEnd w:id="65"/>
    </w:p>
    <w:p w:rsidR="002E29A0" w:rsidRPr="002E29A0" w:rsidRDefault="002E29A0" w:rsidP="002E29A0">
      <w:pPr>
        <w:pStyle w:val="normal0"/>
        <w:spacing w:line="240" w:lineRule="auto"/>
        <w:rPr>
          <w:rFonts w:asciiTheme="minorHAnsi" w:hAnsiTheme="minorHAnsi"/>
          <w:szCs w:val="22"/>
          <w:lang w:val="en-US"/>
        </w:rPr>
      </w:pPr>
      <w:proofErr w:type="gramStart"/>
      <w:r w:rsidRPr="002E29A0">
        <w:rPr>
          <w:rFonts w:asciiTheme="minorHAnsi" w:eastAsia="Consolas" w:hAnsiTheme="minorHAnsi" w:cs="Consolas"/>
          <w:szCs w:val="22"/>
          <w:lang w:val="en-US"/>
        </w:rPr>
        <w:t>public</w:t>
      </w:r>
      <w:proofErr w:type="gramEnd"/>
      <w:r w:rsidRPr="002E29A0">
        <w:rPr>
          <w:rFonts w:asciiTheme="minorHAnsi" w:eastAsia="Consolas" w:hAnsiTheme="minorHAnsi" w:cs="Consolas"/>
          <w:szCs w:val="22"/>
          <w:lang w:val="en-US"/>
        </w:rPr>
        <w:t xml:space="preserve"> void checkSentencias() throws SemanticException {</w:t>
      </w:r>
    </w:p>
    <w:p w:rsidR="002E29A0" w:rsidRPr="002E29A0" w:rsidRDefault="002E29A0" w:rsidP="002E29A0">
      <w:pPr>
        <w:pStyle w:val="normal0"/>
        <w:spacing w:line="240" w:lineRule="auto"/>
        <w:rPr>
          <w:rFonts w:asciiTheme="minorHAnsi" w:hAnsiTheme="minorHAnsi"/>
          <w:szCs w:val="22"/>
        </w:rPr>
      </w:pPr>
      <w:r w:rsidRPr="007F7DCB">
        <w:rPr>
          <w:rFonts w:asciiTheme="minorHAnsi" w:eastAsia="Consolas" w:hAnsiTheme="minorHAnsi" w:cs="Consolas"/>
          <w:b/>
          <w:color w:val="7F0055"/>
          <w:szCs w:val="22"/>
          <w:lang w:val="en-US"/>
        </w:rPr>
        <w:t xml:space="preserve">              </w:t>
      </w:r>
      <w:proofErr w:type="gramStart"/>
      <w:r w:rsidRPr="002E29A0">
        <w:rPr>
          <w:rFonts w:asciiTheme="minorHAnsi" w:eastAsia="Consolas" w:hAnsiTheme="minorHAnsi" w:cs="Consolas"/>
          <w:b/>
          <w:color w:val="7F0055"/>
          <w:szCs w:val="22"/>
        </w:rPr>
        <w:t>boolean</w:t>
      </w:r>
      <w:proofErr w:type="gramEnd"/>
      <w:r w:rsidRPr="002E29A0">
        <w:rPr>
          <w:rFonts w:asciiTheme="minorHAnsi" w:eastAsia="Consolas" w:hAnsiTheme="minorHAnsi" w:cs="Consolas"/>
          <w:szCs w:val="22"/>
        </w:rPr>
        <w:t xml:space="preserve"> hayReturn = </w:t>
      </w:r>
      <w:r w:rsidRPr="002E29A0">
        <w:rPr>
          <w:rFonts w:asciiTheme="minorHAnsi" w:eastAsia="Consolas" w:hAnsiTheme="minorHAnsi" w:cs="Consolas"/>
          <w:b/>
          <w:color w:val="7F0055"/>
          <w:szCs w:val="22"/>
        </w:rPr>
        <w:t>false</w:t>
      </w:r>
      <w:r w:rsidRPr="002E29A0">
        <w:rPr>
          <w:rFonts w:asciiTheme="minorHAnsi" w:eastAsia="Consolas" w:hAnsiTheme="minorHAnsi" w:cs="Consolas"/>
          <w:szCs w:val="22"/>
        </w:rPr>
        <w:t>;</w:t>
      </w:r>
    </w:p>
    <w:p w:rsidR="002E29A0" w:rsidRPr="002E29A0" w:rsidRDefault="002E29A0" w:rsidP="002E29A0">
      <w:pPr>
        <w:pStyle w:val="normal0"/>
        <w:spacing w:line="240" w:lineRule="auto"/>
        <w:rPr>
          <w:rFonts w:asciiTheme="minorHAnsi" w:hAnsiTheme="minorHAnsi"/>
          <w:szCs w:val="22"/>
        </w:rPr>
      </w:pPr>
      <w:r w:rsidRPr="002E29A0">
        <w:rPr>
          <w:rFonts w:asciiTheme="minorHAnsi" w:eastAsia="Consolas" w:hAnsiTheme="minorHAnsi" w:cs="Consolas"/>
          <w:szCs w:val="22"/>
        </w:rPr>
        <w:t xml:space="preserve">         </w:t>
      </w:r>
      <w:r w:rsidRPr="002E29A0">
        <w:rPr>
          <w:rFonts w:asciiTheme="minorHAnsi" w:eastAsia="Consolas" w:hAnsiTheme="minorHAnsi" w:cs="Consolas"/>
          <w:szCs w:val="22"/>
        </w:rPr>
        <w:tab/>
        <w:t xml:space="preserve">List&lt;Metodo&gt; metodosOrdenados = </w:t>
      </w:r>
      <w:proofErr w:type="gramStart"/>
      <w:r w:rsidRPr="002E29A0">
        <w:rPr>
          <w:rFonts w:asciiTheme="minorHAnsi" w:eastAsia="Consolas" w:hAnsiTheme="minorHAnsi" w:cs="Consolas"/>
          <w:szCs w:val="22"/>
        </w:rPr>
        <w:t>getMetodosOrdenados(</w:t>
      </w:r>
      <w:proofErr w:type="gramEnd"/>
      <w:r w:rsidRPr="002E29A0">
        <w:rPr>
          <w:rFonts w:asciiTheme="minorHAnsi" w:eastAsia="Consolas" w:hAnsiTheme="minorHAnsi" w:cs="Consolas"/>
          <w:szCs w:val="22"/>
        </w:rPr>
        <w:t>);</w:t>
      </w:r>
    </w:p>
    <w:p w:rsidR="002E29A0" w:rsidRPr="002E29A0" w:rsidRDefault="002E29A0" w:rsidP="002E29A0">
      <w:pPr>
        <w:pStyle w:val="normal0"/>
        <w:spacing w:line="240" w:lineRule="auto"/>
        <w:rPr>
          <w:rFonts w:asciiTheme="minorHAnsi" w:hAnsiTheme="minorHAnsi"/>
          <w:szCs w:val="22"/>
        </w:rPr>
      </w:pPr>
      <w:r w:rsidRPr="002E29A0">
        <w:rPr>
          <w:rFonts w:asciiTheme="minorHAnsi" w:eastAsia="Consolas" w:hAnsiTheme="minorHAnsi" w:cs="Consolas"/>
          <w:szCs w:val="22"/>
        </w:rPr>
        <w:t xml:space="preserve"> </w:t>
      </w:r>
    </w:p>
    <w:p w:rsidR="002E29A0" w:rsidRPr="002E29A0" w:rsidRDefault="002E29A0" w:rsidP="002E29A0">
      <w:pPr>
        <w:pStyle w:val="normal0"/>
        <w:spacing w:line="240" w:lineRule="auto"/>
        <w:rPr>
          <w:rFonts w:asciiTheme="minorHAnsi" w:hAnsiTheme="minorHAnsi"/>
          <w:szCs w:val="22"/>
        </w:rPr>
      </w:pPr>
      <w:r w:rsidRPr="002E29A0">
        <w:rPr>
          <w:rFonts w:asciiTheme="minorHAnsi" w:eastAsia="Consolas" w:hAnsiTheme="minorHAnsi" w:cs="Consolas"/>
          <w:szCs w:val="22"/>
        </w:rPr>
        <w:t xml:space="preserve">         </w:t>
      </w:r>
      <w:r w:rsidRPr="002E29A0">
        <w:rPr>
          <w:rFonts w:asciiTheme="minorHAnsi" w:eastAsia="Consolas" w:hAnsiTheme="minorHAnsi" w:cs="Consolas"/>
          <w:szCs w:val="22"/>
        </w:rPr>
        <w:tab/>
      </w:r>
      <w:proofErr w:type="gramStart"/>
      <w:r w:rsidRPr="002E29A0">
        <w:rPr>
          <w:rFonts w:asciiTheme="minorHAnsi" w:eastAsia="Consolas" w:hAnsiTheme="minorHAnsi" w:cs="Consolas"/>
          <w:szCs w:val="22"/>
        </w:rPr>
        <w:t>GCI.</w:t>
      </w:r>
      <w:r w:rsidRPr="002E29A0">
        <w:rPr>
          <w:rFonts w:asciiTheme="minorHAnsi" w:eastAsia="Consolas" w:hAnsiTheme="minorHAnsi" w:cs="Consolas"/>
          <w:i/>
          <w:szCs w:val="22"/>
        </w:rPr>
        <w:t>gen</w:t>
      </w:r>
      <w:r w:rsidRPr="002E29A0">
        <w:rPr>
          <w:rFonts w:asciiTheme="minorHAnsi" w:eastAsia="Consolas" w:hAnsiTheme="minorHAnsi" w:cs="Consolas"/>
          <w:szCs w:val="22"/>
        </w:rPr>
        <w:t>(</w:t>
      </w:r>
      <w:proofErr w:type="gramEnd"/>
      <w:r w:rsidRPr="002E29A0">
        <w:rPr>
          <w:rFonts w:asciiTheme="minorHAnsi" w:eastAsia="Consolas" w:hAnsiTheme="minorHAnsi" w:cs="Consolas"/>
          <w:szCs w:val="22"/>
        </w:rPr>
        <w:t>).ln();</w:t>
      </w:r>
    </w:p>
    <w:p w:rsidR="002E29A0" w:rsidRPr="002E29A0" w:rsidRDefault="002E29A0" w:rsidP="002E29A0">
      <w:pPr>
        <w:pStyle w:val="normal0"/>
        <w:spacing w:line="240" w:lineRule="auto"/>
        <w:rPr>
          <w:rFonts w:asciiTheme="minorHAnsi" w:hAnsiTheme="minorHAnsi"/>
          <w:szCs w:val="22"/>
        </w:rPr>
      </w:pPr>
      <w:r w:rsidRPr="002E29A0">
        <w:rPr>
          <w:rFonts w:asciiTheme="minorHAnsi" w:eastAsia="Consolas" w:hAnsiTheme="minorHAnsi" w:cs="Consolas"/>
          <w:szCs w:val="22"/>
        </w:rPr>
        <w:t xml:space="preserve">         </w:t>
      </w:r>
      <w:r w:rsidRPr="002E29A0">
        <w:rPr>
          <w:rFonts w:asciiTheme="minorHAnsi" w:eastAsia="Consolas" w:hAnsiTheme="minorHAnsi" w:cs="Consolas"/>
          <w:szCs w:val="22"/>
        </w:rPr>
        <w:tab/>
      </w:r>
      <w:proofErr w:type="gramStart"/>
      <w:r w:rsidRPr="002E29A0">
        <w:rPr>
          <w:rFonts w:asciiTheme="minorHAnsi" w:eastAsia="Consolas" w:hAnsiTheme="minorHAnsi" w:cs="Consolas"/>
          <w:szCs w:val="22"/>
        </w:rPr>
        <w:t>GCI.</w:t>
      </w:r>
      <w:r w:rsidRPr="002E29A0">
        <w:rPr>
          <w:rFonts w:asciiTheme="minorHAnsi" w:eastAsia="Consolas" w:hAnsiTheme="minorHAnsi" w:cs="Consolas"/>
          <w:i/>
          <w:szCs w:val="22"/>
        </w:rPr>
        <w:t>gen</w:t>
      </w:r>
      <w:r w:rsidRPr="002E29A0">
        <w:rPr>
          <w:rFonts w:asciiTheme="minorHAnsi" w:eastAsia="Consolas" w:hAnsiTheme="minorHAnsi" w:cs="Consolas"/>
          <w:szCs w:val="22"/>
        </w:rPr>
        <w:t>(</w:t>
      </w:r>
      <w:proofErr w:type="gramEnd"/>
      <w:r w:rsidRPr="002E29A0">
        <w:rPr>
          <w:rFonts w:asciiTheme="minorHAnsi" w:eastAsia="Consolas" w:hAnsiTheme="minorHAnsi" w:cs="Consolas"/>
          <w:szCs w:val="22"/>
        </w:rPr>
        <w:t>).ln();</w:t>
      </w:r>
    </w:p>
    <w:p w:rsidR="002E29A0" w:rsidRPr="002E29A0"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rPr>
        <w:t xml:space="preserve">         </w:t>
      </w:r>
      <w:r w:rsidRPr="002E29A0">
        <w:rPr>
          <w:rFonts w:asciiTheme="minorHAnsi" w:eastAsia="Consolas" w:hAnsiTheme="minorHAnsi" w:cs="Consolas"/>
          <w:szCs w:val="22"/>
        </w:rPr>
        <w:tab/>
      </w:r>
      <w:proofErr w:type="gramStart"/>
      <w:r w:rsidRPr="002E29A0">
        <w:rPr>
          <w:rFonts w:asciiTheme="minorHAnsi" w:eastAsia="Consolas" w:hAnsiTheme="minorHAnsi" w:cs="Consolas"/>
          <w:szCs w:val="22"/>
          <w:lang w:val="en-US"/>
        </w:rPr>
        <w:t>GCI.</w:t>
      </w:r>
      <w:r w:rsidRPr="002E29A0">
        <w:rPr>
          <w:rFonts w:asciiTheme="minorHAnsi" w:eastAsia="Consolas" w:hAnsiTheme="minorHAnsi" w:cs="Consolas"/>
          <w:i/>
          <w:szCs w:val="22"/>
          <w:lang w:val="en-US"/>
        </w:rPr>
        <w:t>gen</w:t>
      </w:r>
      <w:r w:rsidRPr="002E29A0">
        <w:rPr>
          <w:rFonts w:asciiTheme="minorHAnsi" w:eastAsia="Consolas" w:hAnsiTheme="minorHAnsi" w:cs="Consolas"/>
          <w:szCs w:val="22"/>
          <w:lang w:val="en-US"/>
        </w:rPr>
        <w:t>(</w:t>
      </w:r>
      <w:proofErr w:type="gramEnd"/>
      <w:r w:rsidRPr="002E29A0">
        <w:rPr>
          <w:rFonts w:asciiTheme="minorHAnsi" w:eastAsia="Consolas" w:hAnsiTheme="minorHAnsi" w:cs="Consolas"/>
          <w:szCs w:val="22"/>
          <w:lang w:val="en-US"/>
        </w:rPr>
        <w:t>).comment(</w:t>
      </w:r>
      <w:r w:rsidRPr="002E29A0">
        <w:rPr>
          <w:rFonts w:asciiTheme="minorHAnsi" w:eastAsia="Consolas" w:hAnsiTheme="minorHAnsi" w:cs="Consolas"/>
          <w:color w:val="2A00FF"/>
          <w:szCs w:val="22"/>
          <w:lang w:val="en-US"/>
        </w:rPr>
        <w:t>"&lt;&lt;&lt;&lt;  Clase "</w:t>
      </w:r>
      <w:r w:rsidRPr="002E29A0">
        <w:rPr>
          <w:rFonts w:asciiTheme="minorHAnsi" w:eastAsia="Consolas" w:hAnsiTheme="minorHAnsi" w:cs="Consolas"/>
          <w:szCs w:val="22"/>
          <w:lang w:val="en-US"/>
        </w:rPr>
        <w:t xml:space="preserve"> + getClassID() + </w:t>
      </w:r>
      <w:r w:rsidRPr="002E29A0">
        <w:rPr>
          <w:rFonts w:asciiTheme="minorHAnsi" w:eastAsia="Consolas" w:hAnsiTheme="minorHAnsi" w:cs="Consolas"/>
          <w:color w:val="2A00FF"/>
          <w:szCs w:val="22"/>
          <w:lang w:val="en-US"/>
        </w:rPr>
        <w:t>" &gt;&gt;&gt;&gt;"</w:t>
      </w:r>
      <w:r w:rsidRPr="002E29A0">
        <w:rPr>
          <w:rFonts w:asciiTheme="minorHAnsi" w:eastAsia="Consolas" w:hAnsiTheme="minorHAnsi" w:cs="Consolas"/>
          <w:szCs w:val="22"/>
          <w:lang w:val="en-US"/>
        </w:rPr>
        <w:t>);</w:t>
      </w:r>
    </w:p>
    <w:p w:rsidR="002E29A0" w:rsidRPr="002E29A0" w:rsidRDefault="002E29A0" w:rsidP="002E29A0">
      <w:pPr>
        <w:pStyle w:val="normal0"/>
        <w:spacing w:line="240" w:lineRule="auto"/>
        <w:rPr>
          <w:rFonts w:asciiTheme="minorHAnsi" w:hAnsiTheme="minorHAnsi"/>
          <w:szCs w:val="22"/>
        </w:rPr>
      </w:pPr>
      <w:r w:rsidRPr="002E29A0">
        <w:rPr>
          <w:rFonts w:asciiTheme="minorHAnsi" w:eastAsia="Consolas" w:hAnsiTheme="minorHAnsi" w:cs="Consolas"/>
          <w:szCs w:val="22"/>
          <w:lang w:val="en-US"/>
        </w:rPr>
        <w:t xml:space="preserve">         </w:t>
      </w:r>
      <w:r w:rsidRPr="002E29A0">
        <w:rPr>
          <w:rFonts w:asciiTheme="minorHAnsi" w:eastAsia="Consolas" w:hAnsiTheme="minorHAnsi" w:cs="Consolas"/>
          <w:szCs w:val="22"/>
          <w:lang w:val="en-US"/>
        </w:rPr>
        <w:tab/>
      </w:r>
      <w:proofErr w:type="gramStart"/>
      <w:r w:rsidRPr="002E29A0">
        <w:rPr>
          <w:rFonts w:asciiTheme="minorHAnsi" w:eastAsia="Consolas" w:hAnsiTheme="minorHAnsi" w:cs="Consolas"/>
          <w:szCs w:val="22"/>
        </w:rPr>
        <w:t>GCI.</w:t>
      </w:r>
      <w:r w:rsidRPr="002E29A0">
        <w:rPr>
          <w:rFonts w:asciiTheme="minorHAnsi" w:eastAsia="Consolas" w:hAnsiTheme="minorHAnsi" w:cs="Consolas"/>
          <w:i/>
          <w:szCs w:val="22"/>
        </w:rPr>
        <w:t>gen</w:t>
      </w:r>
      <w:r w:rsidRPr="002E29A0">
        <w:rPr>
          <w:rFonts w:asciiTheme="minorHAnsi" w:eastAsia="Consolas" w:hAnsiTheme="minorHAnsi" w:cs="Consolas"/>
          <w:szCs w:val="22"/>
        </w:rPr>
        <w:t>(</w:t>
      </w:r>
      <w:proofErr w:type="gramEnd"/>
      <w:r w:rsidRPr="002E29A0">
        <w:rPr>
          <w:rFonts w:asciiTheme="minorHAnsi" w:eastAsia="Consolas" w:hAnsiTheme="minorHAnsi" w:cs="Consolas"/>
          <w:szCs w:val="22"/>
        </w:rPr>
        <w:t>).comment(</w:t>
      </w:r>
      <w:r w:rsidRPr="002E29A0">
        <w:rPr>
          <w:rFonts w:asciiTheme="minorHAnsi" w:eastAsia="Consolas" w:hAnsiTheme="minorHAnsi" w:cs="Consolas"/>
          <w:color w:val="2A00FF"/>
          <w:szCs w:val="22"/>
        </w:rPr>
        <w:t>"Metodos dinamicos en la Virtual Table"</w:t>
      </w:r>
      <w:r w:rsidRPr="002E29A0">
        <w:rPr>
          <w:rFonts w:asciiTheme="minorHAnsi" w:eastAsia="Consolas" w:hAnsiTheme="minorHAnsi" w:cs="Consolas"/>
          <w:szCs w:val="22"/>
        </w:rPr>
        <w:t>);</w:t>
      </w:r>
    </w:p>
    <w:p w:rsidR="002E29A0" w:rsidRPr="002E29A0"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rPr>
        <w:t xml:space="preserve">         </w:t>
      </w:r>
      <w:r w:rsidRPr="002E29A0">
        <w:rPr>
          <w:rFonts w:asciiTheme="minorHAnsi" w:eastAsia="Consolas" w:hAnsiTheme="minorHAnsi" w:cs="Consolas"/>
          <w:szCs w:val="22"/>
        </w:rPr>
        <w:tab/>
      </w:r>
      <w:r w:rsidRPr="002E29A0">
        <w:rPr>
          <w:rFonts w:asciiTheme="minorHAnsi" w:eastAsia="Consolas" w:hAnsiTheme="minorHAnsi" w:cs="Consolas"/>
          <w:szCs w:val="22"/>
          <w:lang w:val="en-US"/>
        </w:rPr>
        <w:t xml:space="preserve">String s = </w:t>
      </w:r>
      <w:r w:rsidRPr="002E29A0">
        <w:rPr>
          <w:rFonts w:asciiTheme="minorHAnsi" w:eastAsia="Consolas" w:hAnsiTheme="minorHAnsi" w:cs="Consolas"/>
          <w:color w:val="2A00FF"/>
          <w:szCs w:val="22"/>
          <w:lang w:val="en-US"/>
        </w:rPr>
        <w:t>"DW "</w:t>
      </w:r>
      <w:r w:rsidRPr="002E29A0">
        <w:rPr>
          <w:rFonts w:asciiTheme="minorHAnsi" w:eastAsia="Consolas" w:hAnsiTheme="minorHAnsi" w:cs="Consolas"/>
          <w:szCs w:val="22"/>
          <w:lang w:val="en-US"/>
        </w:rPr>
        <w:t>;</w:t>
      </w:r>
    </w:p>
    <w:p w:rsidR="002E29A0" w:rsidRPr="002E29A0"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lang w:val="en-US"/>
        </w:rPr>
        <w:t xml:space="preserve">         </w:t>
      </w:r>
      <w:r w:rsidRPr="002E29A0">
        <w:rPr>
          <w:rFonts w:asciiTheme="minorHAnsi" w:eastAsia="Consolas" w:hAnsiTheme="minorHAnsi" w:cs="Consolas"/>
          <w:szCs w:val="22"/>
          <w:lang w:val="en-US"/>
        </w:rPr>
        <w:tab/>
      </w:r>
      <w:proofErr w:type="gramStart"/>
      <w:r w:rsidRPr="002E29A0">
        <w:rPr>
          <w:rFonts w:asciiTheme="minorHAnsi" w:eastAsia="Consolas" w:hAnsiTheme="minorHAnsi" w:cs="Consolas"/>
          <w:b/>
          <w:color w:val="7F0055"/>
          <w:szCs w:val="22"/>
          <w:lang w:val="en-US"/>
        </w:rPr>
        <w:t>for</w:t>
      </w:r>
      <w:proofErr w:type="gramEnd"/>
      <w:r w:rsidRPr="002E29A0">
        <w:rPr>
          <w:rFonts w:asciiTheme="minorHAnsi" w:eastAsia="Consolas" w:hAnsiTheme="minorHAnsi" w:cs="Consolas"/>
          <w:szCs w:val="22"/>
          <w:lang w:val="en-US"/>
        </w:rPr>
        <w:t xml:space="preserve"> (Metodo m : metodosOrdenados)</w:t>
      </w:r>
    </w:p>
    <w:p w:rsidR="002E29A0" w:rsidRPr="002E29A0"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lang w:val="en-US"/>
        </w:rPr>
        <w:t xml:space="preserve">                </w:t>
      </w:r>
      <w:r w:rsidRPr="002E29A0">
        <w:rPr>
          <w:rFonts w:asciiTheme="minorHAnsi" w:eastAsia="Consolas" w:hAnsiTheme="minorHAnsi" w:cs="Consolas"/>
          <w:szCs w:val="22"/>
          <w:lang w:val="en-US"/>
        </w:rPr>
        <w:tab/>
      </w:r>
      <w:proofErr w:type="gramStart"/>
      <w:r w:rsidRPr="002E29A0">
        <w:rPr>
          <w:rFonts w:asciiTheme="minorHAnsi" w:eastAsia="Consolas" w:hAnsiTheme="minorHAnsi" w:cs="Consolas"/>
          <w:b/>
          <w:color w:val="7F0055"/>
          <w:szCs w:val="22"/>
          <w:lang w:val="en-US"/>
        </w:rPr>
        <w:t>if</w:t>
      </w:r>
      <w:proofErr w:type="gramEnd"/>
      <w:r w:rsidRPr="002E29A0">
        <w:rPr>
          <w:rFonts w:asciiTheme="minorHAnsi" w:eastAsia="Consolas" w:hAnsiTheme="minorHAnsi" w:cs="Consolas"/>
          <w:szCs w:val="22"/>
          <w:lang w:val="en-US"/>
        </w:rPr>
        <w:t xml:space="preserve"> (m.isDynamic()) {</w:t>
      </w:r>
    </w:p>
    <w:p w:rsidR="002E29A0" w:rsidRPr="002E29A0"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lang w:val="en-US"/>
        </w:rPr>
        <w:t xml:space="preserve">                </w:t>
      </w:r>
      <w:r w:rsidRPr="002E29A0">
        <w:rPr>
          <w:rFonts w:asciiTheme="minorHAnsi" w:eastAsia="Consolas" w:hAnsiTheme="minorHAnsi" w:cs="Consolas"/>
          <w:szCs w:val="22"/>
          <w:lang w:val="en-US"/>
        </w:rPr>
        <w:tab/>
      </w:r>
      <w:proofErr w:type="gramStart"/>
      <w:r w:rsidRPr="002E29A0">
        <w:rPr>
          <w:rFonts w:asciiTheme="minorHAnsi" w:eastAsia="Consolas" w:hAnsiTheme="minorHAnsi" w:cs="Consolas"/>
          <w:szCs w:val="22"/>
          <w:lang w:val="en-US"/>
        </w:rPr>
        <w:t>GCI.</w:t>
      </w:r>
      <w:r w:rsidRPr="002E29A0">
        <w:rPr>
          <w:rFonts w:asciiTheme="minorHAnsi" w:eastAsia="Consolas" w:hAnsiTheme="minorHAnsi" w:cs="Consolas"/>
          <w:i/>
          <w:szCs w:val="22"/>
          <w:lang w:val="en-US"/>
        </w:rPr>
        <w:t>gen</w:t>
      </w:r>
      <w:r w:rsidRPr="002E29A0">
        <w:rPr>
          <w:rFonts w:asciiTheme="minorHAnsi" w:eastAsia="Consolas" w:hAnsiTheme="minorHAnsi" w:cs="Consolas"/>
          <w:szCs w:val="22"/>
          <w:lang w:val="en-US"/>
        </w:rPr>
        <w:t>(</w:t>
      </w:r>
      <w:proofErr w:type="gramEnd"/>
      <w:r w:rsidRPr="002E29A0">
        <w:rPr>
          <w:rFonts w:asciiTheme="minorHAnsi" w:eastAsia="Consolas" w:hAnsiTheme="minorHAnsi" w:cs="Consolas"/>
          <w:szCs w:val="22"/>
          <w:lang w:val="en-US"/>
        </w:rPr>
        <w:t>).comment(</w:t>
      </w:r>
      <w:r w:rsidRPr="002E29A0">
        <w:rPr>
          <w:rFonts w:asciiTheme="minorHAnsi" w:eastAsia="Consolas" w:hAnsiTheme="minorHAnsi" w:cs="Consolas"/>
          <w:color w:val="2A00FF"/>
          <w:szCs w:val="22"/>
          <w:lang w:val="en-US"/>
        </w:rPr>
        <w:t>"&lt;"</w:t>
      </w:r>
      <w:r w:rsidRPr="002E29A0">
        <w:rPr>
          <w:rFonts w:asciiTheme="minorHAnsi" w:eastAsia="Consolas" w:hAnsiTheme="minorHAnsi" w:cs="Consolas"/>
          <w:szCs w:val="22"/>
          <w:lang w:val="en-US"/>
        </w:rPr>
        <w:t xml:space="preserve"> + m.getCode() + </w:t>
      </w:r>
      <w:r w:rsidRPr="002E29A0">
        <w:rPr>
          <w:rFonts w:asciiTheme="minorHAnsi" w:eastAsia="Consolas" w:hAnsiTheme="minorHAnsi" w:cs="Consolas"/>
          <w:color w:val="2A00FF"/>
          <w:szCs w:val="22"/>
          <w:lang w:val="en-US"/>
        </w:rPr>
        <w:t>"&gt; \tID: "</w:t>
      </w:r>
      <w:r w:rsidRPr="002E29A0">
        <w:rPr>
          <w:rFonts w:asciiTheme="minorHAnsi" w:eastAsia="Consolas" w:hAnsiTheme="minorHAnsi" w:cs="Consolas"/>
          <w:szCs w:val="22"/>
          <w:lang w:val="en-US"/>
        </w:rPr>
        <w:t xml:space="preserve"> + m.getID()</w:t>
      </w:r>
    </w:p>
    <w:p w:rsidR="002E29A0" w:rsidRPr="002E29A0"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lang w:val="en-US"/>
        </w:rPr>
        <w:t xml:space="preserve">                </w:t>
      </w:r>
      <w:r w:rsidRPr="002E29A0">
        <w:rPr>
          <w:rFonts w:asciiTheme="minorHAnsi" w:eastAsia="Consolas" w:hAnsiTheme="minorHAnsi" w:cs="Consolas"/>
          <w:szCs w:val="22"/>
          <w:lang w:val="en-US"/>
        </w:rPr>
        <w:tab/>
        <w:t xml:space="preserve">+ </w:t>
      </w:r>
      <w:r w:rsidRPr="002E29A0">
        <w:rPr>
          <w:rFonts w:asciiTheme="minorHAnsi" w:eastAsia="Consolas" w:hAnsiTheme="minorHAnsi" w:cs="Consolas"/>
          <w:color w:val="2A00FF"/>
          <w:szCs w:val="22"/>
          <w:lang w:val="en-US"/>
        </w:rPr>
        <w:t>" \t&gt; offset: "</w:t>
      </w:r>
      <w:r w:rsidRPr="002E29A0">
        <w:rPr>
          <w:rFonts w:asciiTheme="minorHAnsi" w:eastAsia="Consolas" w:hAnsiTheme="minorHAnsi" w:cs="Consolas"/>
          <w:szCs w:val="22"/>
          <w:lang w:val="en-US"/>
        </w:rPr>
        <w:t xml:space="preserve"> + </w:t>
      </w:r>
      <w:proofErr w:type="gramStart"/>
      <w:r w:rsidRPr="002E29A0">
        <w:rPr>
          <w:rFonts w:asciiTheme="minorHAnsi" w:eastAsia="Consolas" w:hAnsiTheme="minorHAnsi" w:cs="Consolas"/>
          <w:szCs w:val="22"/>
          <w:lang w:val="en-US"/>
        </w:rPr>
        <w:t>m.getOffset(</w:t>
      </w:r>
      <w:proofErr w:type="gramEnd"/>
      <w:r w:rsidRPr="002E29A0">
        <w:rPr>
          <w:rFonts w:asciiTheme="minorHAnsi" w:eastAsia="Consolas" w:hAnsiTheme="minorHAnsi" w:cs="Consolas"/>
          <w:szCs w:val="22"/>
          <w:lang w:val="en-US"/>
        </w:rPr>
        <w:t>));</w:t>
      </w:r>
    </w:p>
    <w:p w:rsidR="002E29A0" w:rsidRPr="00FA7AE9"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lang w:val="en-US"/>
        </w:rPr>
        <w:t xml:space="preserve">                       </w:t>
      </w:r>
      <w:r w:rsidRPr="002E29A0">
        <w:rPr>
          <w:rFonts w:asciiTheme="minorHAnsi" w:eastAsia="Consolas" w:hAnsiTheme="minorHAnsi" w:cs="Consolas"/>
          <w:szCs w:val="22"/>
          <w:lang w:val="en-US"/>
        </w:rPr>
        <w:tab/>
      </w:r>
      <w:r w:rsidRPr="00FA7AE9">
        <w:rPr>
          <w:rFonts w:asciiTheme="minorHAnsi" w:eastAsia="Consolas" w:hAnsiTheme="minorHAnsi" w:cs="Consolas"/>
          <w:szCs w:val="22"/>
          <w:lang w:val="en-US"/>
        </w:rPr>
        <w:t xml:space="preserve">s += </w:t>
      </w:r>
      <w:proofErr w:type="gramStart"/>
      <w:r w:rsidRPr="00FA7AE9">
        <w:rPr>
          <w:rFonts w:asciiTheme="minorHAnsi" w:eastAsia="Consolas" w:hAnsiTheme="minorHAnsi" w:cs="Consolas"/>
          <w:szCs w:val="22"/>
          <w:lang w:val="en-US"/>
        </w:rPr>
        <w:t>m.getCode(</w:t>
      </w:r>
      <w:proofErr w:type="gramEnd"/>
      <w:r w:rsidRPr="00FA7AE9">
        <w:rPr>
          <w:rFonts w:asciiTheme="minorHAnsi" w:eastAsia="Consolas" w:hAnsiTheme="minorHAnsi" w:cs="Consolas"/>
          <w:szCs w:val="22"/>
          <w:lang w:val="en-US"/>
        </w:rPr>
        <w:t xml:space="preserve">) + </w:t>
      </w:r>
      <w:r w:rsidRPr="00FA7AE9">
        <w:rPr>
          <w:rFonts w:asciiTheme="minorHAnsi" w:eastAsia="Consolas" w:hAnsiTheme="minorHAnsi" w:cs="Consolas"/>
          <w:color w:val="2A00FF"/>
          <w:szCs w:val="22"/>
          <w:lang w:val="en-US"/>
        </w:rPr>
        <w:t>", "</w:t>
      </w:r>
      <w:r w:rsidRPr="00FA7AE9">
        <w:rPr>
          <w:rFonts w:asciiTheme="minorHAnsi" w:eastAsia="Consolas" w:hAnsiTheme="minorHAnsi" w:cs="Consolas"/>
          <w:szCs w:val="22"/>
          <w:lang w:val="en-US"/>
        </w:rPr>
        <w:t>;</w:t>
      </w:r>
    </w:p>
    <w:p w:rsidR="002E29A0" w:rsidRPr="002E29A0" w:rsidRDefault="002E29A0" w:rsidP="002E29A0">
      <w:pPr>
        <w:pStyle w:val="normal0"/>
        <w:spacing w:line="240" w:lineRule="auto"/>
        <w:rPr>
          <w:rFonts w:asciiTheme="minorHAnsi" w:hAnsiTheme="minorHAnsi"/>
          <w:szCs w:val="22"/>
        </w:rPr>
      </w:pPr>
      <w:r w:rsidRPr="00FA7AE9">
        <w:rPr>
          <w:rFonts w:asciiTheme="minorHAnsi" w:eastAsia="Consolas" w:hAnsiTheme="minorHAnsi" w:cs="Consolas"/>
          <w:szCs w:val="22"/>
          <w:lang w:val="en-US"/>
        </w:rPr>
        <w:lastRenderedPageBreak/>
        <w:t xml:space="preserve">                </w:t>
      </w:r>
      <w:r w:rsidRPr="00FA7AE9">
        <w:rPr>
          <w:rFonts w:asciiTheme="minorHAnsi" w:eastAsia="Consolas" w:hAnsiTheme="minorHAnsi" w:cs="Consolas"/>
          <w:szCs w:val="22"/>
          <w:lang w:val="en-US"/>
        </w:rPr>
        <w:tab/>
      </w:r>
      <w:r w:rsidRPr="002E29A0">
        <w:rPr>
          <w:rFonts w:asciiTheme="minorHAnsi" w:eastAsia="Consolas" w:hAnsiTheme="minorHAnsi" w:cs="Consolas"/>
          <w:szCs w:val="22"/>
        </w:rPr>
        <w:t>}</w:t>
      </w:r>
    </w:p>
    <w:p w:rsidR="002E29A0" w:rsidRPr="002E29A0" w:rsidRDefault="002E29A0" w:rsidP="002E29A0">
      <w:pPr>
        <w:pStyle w:val="normal0"/>
        <w:spacing w:line="240" w:lineRule="auto"/>
        <w:rPr>
          <w:rFonts w:asciiTheme="minorHAnsi" w:hAnsiTheme="minorHAnsi"/>
          <w:szCs w:val="22"/>
        </w:rPr>
      </w:pPr>
      <w:r w:rsidRPr="002E29A0">
        <w:rPr>
          <w:rFonts w:asciiTheme="minorHAnsi" w:eastAsia="Consolas" w:hAnsiTheme="minorHAnsi" w:cs="Consolas"/>
          <w:szCs w:val="22"/>
        </w:rPr>
        <w:t xml:space="preserve">         </w:t>
      </w:r>
      <w:r w:rsidRPr="002E29A0">
        <w:rPr>
          <w:rFonts w:asciiTheme="minorHAnsi" w:eastAsia="Consolas" w:hAnsiTheme="minorHAnsi" w:cs="Consolas"/>
          <w:szCs w:val="22"/>
        </w:rPr>
        <w:tab/>
      </w:r>
      <w:r w:rsidRPr="002E29A0">
        <w:rPr>
          <w:rFonts w:asciiTheme="minorHAnsi" w:eastAsia="Consolas" w:hAnsiTheme="minorHAnsi" w:cs="Consolas"/>
          <w:color w:val="3F7F5F"/>
          <w:szCs w:val="22"/>
        </w:rPr>
        <w:t>// Hay almenos un metodo dinamico.</w:t>
      </w:r>
    </w:p>
    <w:p w:rsidR="002E29A0" w:rsidRPr="002E29A0"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rPr>
        <w:t xml:space="preserve">         </w:t>
      </w:r>
      <w:r w:rsidRPr="002E29A0">
        <w:rPr>
          <w:rFonts w:asciiTheme="minorHAnsi" w:eastAsia="Consolas" w:hAnsiTheme="minorHAnsi" w:cs="Consolas"/>
          <w:szCs w:val="22"/>
        </w:rPr>
        <w:tab/>
      </w:r>
      <w:proofErr w:type="gramStart"/>
      <w:r w:rsidRPr="002E29A0">
        <w:rPr>
          <w:rFonts w:asciiTheme="minorHAnsi" w:eastAsia="Consolas" w:hAnsiTheme="minorHAnsi" w:cs="Consolas"/>
          <w:b/>
          <w:color w:val="7F0055"/>
          <w:szCs w:val="22"/>
          <w:lang w:val="en-US"/>
        </w:rPr>
        <w:t>if</w:t>
      </w:r>
      <w:proofErr w:type="gramEnd"/>
      <w:r w:rsidRPr="002E29A0">
        <w:rPr>
          <w:rFonts w:asciiTheme="minorHAnsi" w:eastAsia="Consolas" w:hAnsiTheme="minorHAnsi" w:cs="Consolas"/>
          <w:szCs w:val="22"/>
          <w:lang w:val="en-US"/>
        </w:rPr>
        <w:t xml:space="preserve"> (s.length() &gt; 3) {</w:t>
      </w:r>
    </w:p>
    <w:p w:rsidR="002E29A0" w:rsidRPr="002E29A0"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lang w:val="en-US"/>
        </w:rPr>
        <w:t xml:space="preserve">                </w:t>
      </w:r>
      <w:r w:rsidRPr="002E29A0">
        <w:rPr>
          <w:rFonts w:asciiTheme="minorHAnsi" w:eastAsia="Consolas" w:hAnsiTheme="minorHAnsi" w:cs="Consolas"/>
          <w:szCs w:val="22"/>
          <w:lang w:val="en-US"/>
        </w:rPr>
        <w:tab/>
      </w:r>
      <w:proofErr w:type="gramStart"/>
      <w:r w:rsidRPr="002E29A0">
        <w:rPr>
          <w:rFonts w:asciiTheme="minorHAnsi" w:eastAsia="Consolas" w:hAnsiTheme="minorHAnsi" w:cs="Consolas"/>
          <w:szCs w:val="22"/>
          <w:lang w:val="en-US"/>
        </w:rPr>
        <w:t>GCI.</w:t>
      </w:r>
      <w:r w:rsidRPr="002E29A0">
        <w:rPr>
          <w:rFonts w:asciiTheme="minorHAnsi" w:eastAsia="Consolas" w:hAnsiTheme="minorHAnsi" w:cs="Consolas"/>
          <w:i/>
          <w:szCs w:val="22"/>
          <w:lang w:val="en-US"/>
        </w:rPr>
        <w:t>gen</w:t>
      </w:r>
      <w:r w:rsidRPr="002E29A0">
        <w:rPr>
          <w:rFonts w:asciiTheme="minorHAnsi" w:eastAsia="Consolas" w:hAnsiTheme="minorHAnsi" w:cs="Consolas"/>
          <w:szCs w:val="22"/>
          <w:lang w:val="en-US"/>
        </w:rPr>
        <w:t>(</w:t>
      </w:r>
      <w:proofErr w:type="gramEnd"/>
      <w:r w:rsidRPr="002E29A0">
        <w:rPr>
          <w:rFonts w:asciiTheme="minorHAnsi" w:eastAsia="Consolas" w:hAnsiTheme="minorHAnsi" w:cs="Consolas"/>
          <w:szCs w:val="22"/>
          <w:lang w:val="en-US"/>
        </w:rPr>
        <w:t>).ln();</w:t>
      </w:r>
    </w:p>
    <w:p w:rsidR="002E29A0" w:rsidRPr="002E29A0"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lang w:val="en-US"/>
        </w:rPr>
        <w:t xml:space="preserve">                </w:t>
      </w:r>
      <w:r w:rsidRPr="002E29A0">
        <w:rPr>
          <w:rFonts w:asciiTheme="minorHAnsi" w:eastAsia="Consolas" w:hAnsiTheme="minorHAnsi" w:cs="Consolas"/>
          <w:szCs w:val="22"/>
          <w:lang w:val="en-US"/>
        </w:rPr>
        <w:tab/>
      </w:r>
      <w:proofErr w:type="gramStart"/>
      <w:r w:rsidRPr="002E29A0">
        <w:rPr>
          <w:rFonts w:asciiTheme="minorHAnsi" w:eastAsia="Consolas" w:hAnsiTheme="minorHAnsi" w:cs="Consolas"/>
          <w:szCs w:val="22"/>
          <w:lang w:val="en-US"/>
        </w:rPr>
        <w:t>GCI.</w:t>
      </w:r>
      <w:r w:rsidRPr="002E29A0">
        <w:rPr>
          <w:rFonts w:asciiTheme="minorHAnsi" w:eastAsia="Consolas" w:hAnsiTheme="minorHAnsi" w:cs="Consolas"/>
          <w:i/>
          <w:szCs w:val="22"/>
          <w:lang w:val="en-US"/>
        </w:rPr>
        <w:t>gen</w:t>
      </w:r>
      <w:r w:rsidRPr="002E29A0">
        <w:rPr>
          <w:rFonts w:asciiTheme="minorHAnsi" w:eastAsia="Consolas" w:hAnsiTheme="minorHAnsi" w:cs="Consolas"/>
          <w:szCs w:val="22"/>
          <w:lang w:val="en-US"/>
        </w:rPr>
        <w:t>(</w:t>
      </w:r>
      <w:proofErr w:type="gramEnd"/>
      <w:r w:rsidRPr="002E29A0">
        <w:rPr>
          <w:rFonts w:asciiTheme="minorHAnsi" w:eastAsia="Consolas" w:hAnsiTheme="minorHAnsi" w:cs="Consolas"/>
          <w:szCs w:val="22"/>
          <w:lang w:val="en-US"/>
        </w:rPr>
        <w:t>).data();</w:t>
      </w:r>
    </w:p>
    <w:p w:rsidR="002E29A0" w:rsidRPr="002E29A0"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lang w:val="en-US"/>
        </w:rPr>
        <w:t xml:space="preserve"> </w:t>
      </w:r>
    </w:p>
    <w:p w:rsidR="002E29A0" w:rsidRPr="002E29A0"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lang w:val="en-US"/>
        </w:rPr>
        <w:t xml:space="preserve">                </w:t>
      </w:r>
      <w:r w:rsidRPr="002E29A0">
        <w:rPr>
          <w:rFonts w:asciiTheme="minorHAnsi" w:eastAsia="Consolas" w:hAnsiTheme="minorHAnsi" w:cs="Consolas"/>
          <w:szCs w:val="22"/>
          <w:lang w:val="en-US"/>
        </w:rPr>
        <w:tab/>
        <w:t xml:space="preserve">String ss = </w:t>
      </w:r>
      <w:proofErr w:type="gramStart"/>
      <w:r w:rsidRPr="002E29A0">
        <w:rPr>
          <w:rFonts w:asciiTheme="minorHAnsi" w:eastAsia="Consolas" w:hAnsiTheme="minorHAnsi" w:cs="Consolas"/>
          <w:szCs w:val="22"/>
          <w:lang w:val="en-US"/>
        </w:rPr>
        <w:t>s.substring(</w:t>
      </w:r>
      <w:proofErr w:type="gramEnd"/>
      <w:r w:rsidRPr="002E29A0">
        <w:rPr>
          <w:rFonts w:asciiTheme="minorHAnsi" w:eastAsia="Consolas" w:hAnsiTheme="minorHAnsi" w:cs="Consolas"/>
          <w:szCs w:val="22"/>
          <w:lang w:val="en-US"/>
        </w:rPr>
        <w:t>0, s.length() - 2);</w:t>
      </w:r>
    </w:p>
    <w:p w:rsidR="002E29A0" w:rsidRPr="002E29A0"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lang w:val="en-US"/>
        </w:rPr>
        <w:t xml:space="preserve">                </w:t>
      </w:r>
      <w:r w:rsidRPr="002E29A0">
        <w:rPr>
          <w:rFonts w:asciiTheme="minorHAnsi" w:eastAsia="Consolas" w:hAnsiTheme="minorHAnsi" w:cs="Consolas"/>
          <w:szCs w:val="22"/>
          <w:lang w:val="en-US"/>
        </w:rPr>
        <w:tab/>
      </w:r>
      <w:proofErr w:type="gramStart"/>
      <w:r w:rsidRPr="002E29A0">
        <w:rPr>
          <w:rFonts w:asciiTheme="minorHAnsi" w:eastAsia="Consolas" w:hAnsiTheme="minorHAnsi" w:cs="Consolas"/>
          <w:szCs w:val="22"/>
          <w:lang w:val="en-US"/>
        </w:rPr>
        <w:t>GCI.</w:t>
      </w:r>
      <w:r w:rsidRPr="002E29A0">
        <w:rPr>
          <w:rFonts w:asciiTheme="minorHAnsi" w:eastAsia="Consolas" w:hAnsiTheme="minorHAnsi" w:cs="Consolas"/>
          <w:i/>
          <w:szCs w:val="22"/>
          <w:lang w:val="en-US"/>
        </w:rPr>
        <w:t>gen</w:t>
      </w:r>
      <w:r w:rsidRPr="002E29A0">
        <w:rPr>
          <w:rFonts w:asciiTheme="minorHAnsi" w:eastAsia="Consolas" w:hAnsiTheme="minorHAnsi" w:cs="Consolas"/>
          <w:szCs w:val="22"/>
          <w:lang w:val="en-US"/>
        </w:rPr>
        <w:t>(</w:t>
      </w:r>
      <w:proofErr w:type="gramEnd"/>
      <w:r w:rsidRPr="002E29A0">
        <w:rPr>
          <w:rFonts w:asciiTheme="minorHAnsi" w:eastAsia="Consolas" w:hAnsiTheme="minorHAnsi" w:cs="Consolas"/>
          <w:szCs w:val="22"/>
          <w:lang w:val="en-US"/>
        </w:rPr>
        <w:t xml:space="preserve">).gen(getCode(), ss, </w:t>
      </w:r>
      <w:r w:rsidRPr="002E29A0">
        <w:rPr>
          <w:rFonts w:asciiTheme="minorHAnsi" w:eastAsia="Consolas" w:hAnsiTheme="minorHAnsi" w:cs="Consolas"/>
          <w:color w:val="2A00FF"/>
          <w:szCs w:val="22"/>
          <w:lang w:val="en-US"/>
        </w:rPr>
        <w:t>""</w:t>
      </w:r>
      <w:r w:rsidRPr="002E29A0">
        <w:rPr>
          <w:rFonts w:asciiTheme="minorHAnsi" w:eastAsia="Consolas" w:hAnsiTheme="minorHAnsi" w:cs="Consolas"/>
          <w:szCs w:val="22"/>
          <w:lang w:val="en-US"/>
        </w:rPr>
        <w:t>);</w:t>
      </w:r>
    </w:p>
    <w:p w:rsidR="002E29A0" w:rsidRPr="002E29A0"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lang w:val="en-US"/>
        </w:rPr>
        <w:t xml:space="preserve">                </w:t>
      </w:r>
      <w:r w:rsidRPr="002E29A0">
        <w:rPr>
          <w:rFonts w:asciiTheme="minorHAnsi" w:eastAsia="Consolas" w:hAnsiTheme="minorHAnsi" w:cs="Consolas"/>
          <w:szCs w:val="22"/>
          <w:lang w:val="en-US"/>
        </w:rPr>
        <w:tab/>
      </w:r>
      <w:proofErr w:type="gramStart"/>
      <w:r w:rsidRPr="002E29A0">
        <w:rPr>
          <w:rFonts w:asciiTheme="minorHAnsi" w:eastAsia="Consolas" w:hAnsiTheme="minorHAnsi" w:cs="Consolas"/>
          <w:szCs w:val="22"/>
          <w:lang w:val="en-US"/>
        </w:rPr>
        <w:t>GCI.</w:t>
      </w:r>
      <w:r w:rsidRPr="002E29A0">
        <w:rPr>
          <w:rFonts w:asciiTheme="minorHAnsi" w:eastAsia="Consolas" w:hAnsiTheme="minorHAnsi" w:cs="Consolas"/>
          <w:i/>
          <w:szCs w:val="22"/>
          <w:lang w:val="en-US"/>
        </w:rPr>
        <w:t>gen</w:t>
      </w:r>
      <w:r w:rsidRPr="002E29A0">
        <w:rPr>
          <w:rFonts w:asciiTheme="minorHAnsi" w:eastAsia="Consolas" w:hAnsiTheme="minorHAnsi" w:cs="Consolas"/>
          <w:szCs w:val="22"/>
          <w:lang w:val="en-US"/>
        </w:rPr>
        <w:t>(</w:t>
      </w:r>
      <w:proofErr w:type="gramEnd"/>
      <w:r w:rsidRPr="002E29A0">
        <w:rPr>
          <w:rFonts w:asciiTheme="minorHAnsi" w:eastAsia="Consolas" w:hAnsiTheme="minorHAnsi" w:cs="Consolas"/>
          <w:szCs w:val="22"/>
          <w:lang w:val="en-US"/>
        </w:rPr>
        <w:t>).ln();</w:t>
      </w:r>
    </w:p>
    <w:p w:rsidR="002E29A0" w:rsidRPr="002E29A0"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lang w:val="en-US"/>
        </w:rPr>
        <w:t xml:space="preserve">         </w:t>
      </w:r>
      <w:r w:rsidRPr="002E29A0">
        <w:rPr>
          <w:rFonts w:asciiTheme="minorHAnsi" w:eastAsia="Consolas" w:hAnsiTheme="minorHAnsi" w:cs="Consolas"/>
          <w:szCs w:val="22"/>
          <w:lang w:val="en-US"/>
        </w:rPr>
        <w:tab/>
        <w:t xml:space="preserve">} </w:t>
      </w:r>
      <w:proofErr w:type="gramStart"/>
      <w:r w:rsidRPr="002E29A0">
        <w:rPr>
          <w:rFonts w:asciiTheme="minorHAnsi" w:eastAsia="Consolas" w:hAnsiTheme="minorHAnsi" w:cs="Consolas"/>
          <w:b/>
          <w:color w:val="7F0055"/>
          <w:szCs w:val="22"/>
          <w:lang w:val="en-US"/>
        </w:rPr>
        <w:t>else</w:t>
      </w:r>
      <w:r w:rsidRPr="002E29A0">
        <w:rPr>
          <w:rFonts w:asciiTheme="minorHAnsi" w:eastAsia="Consolas" w:hAnsiTheme="minorHAnsi" w:cs="Consolas"/>
          <w:szCs w:val="22"/>
          <w:lang w:val="en-US"/>
        </w:rPr>
        <w:t>{</w:t>
      </w:r>
      <w:proofErr w:type="gramEnd"/>
    </w:p>
    <w:p w:rsidR="002E29A0" w:rsidRPr="002E29A0"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lang w:val="en-US"/>
        </w:rPr>
        <w:t xml:space="preserve">                </w:t>
      </w:r>
      <w:r w:rsidRPr="002E29A0">
        <w:rPr>
          <w:rFonts w:asciiTheme="minorHAnsi" w:eastAsia="Consolas" w:hAnsiTheme="minorHAnsi" w:cs="Consolas"/>
          <w:szCs w:val="22"/>
          <w:lang w:val="en-US"/>
        </w:rPr>
        <w:tab/>
      </w:r>
      <w:proofErr w:type="gramStart"/>
      <w:r w:rsidRPr="002E29A0">
        <w:rPr>
          <w:rFonts w:asciiTheme="minorHAnsi" w:eastAsia="Consolas" w:hAnsiTheme="minorHAnsi" w:cs="Consolas"/>
          <w:szCs w:val="22"/>
          <w:lang w:val="en-US"/>
        </w:rPr>
        <w:t>GCI.</w:t>
      </w:r>
      <w:r w:rsidRPr="002E29A0">
        <w:rPr>
          <w:rFonts w:asciiTheme="minorHAnsi" w:eastAsia="Consolas" w:hAnsiTheme="minorHAnsi" w:cs="Consolas"/>
          <w:i/>
          <w:szCs w:val="22"/>
          <w:lang w:val="en-US"/>
        </w:rPr>
        <w:t>gen</w:t>
      </w:r>
      <w:r w:rsidRPr="002E29A0">
        <w:rPr>
          <w:rFonts w:asciiTheme="minorHAnsi" w:eastAsia="Consolas" w:hAnsiTheme="minorHAnsi" w:cs="Consolas"/>
          <w:szCs w:val="22"/>
          <w:lang w:val="en-US"/>
        </w:rPr>
        <w:t>(</w:t>
      </w:r>
      <w:proofErr w:type="gramEnd"/>
      <w:r w:rsidRPr="002E29A0">
        <w:rPr>
          <w:rFonts w:asciiTheme="minorHAnsi" w:eastAsia="Consolas" w:hAnsiTheme="minorHAnsi" w:cs="Consolas"/>
          <w:szCs w:val="22"/>
          <w:lang w:val="en-US"/>
        </w:rPr>
        <w:t>).ln();</w:t>
      </w:r>
    </w:p>
    <w:p w:rsidR="002E29A0" w:rsidRPr="002E29A0"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lang w:val="en-US"/>
        </w:rPr>
        <w:t xml:space="preserve">                </w:t>
      </w:r>
      <w:r w:rsidRPr="002E29A0">
        <w:rPr>
          <w:rFonts w:asciiTheme="minorHAnsi" w:eastAsia="Consolas" w:hAnsiTheme="minorHAnsi" w:cs="Consolas"/>
          <w:szCs w:val="22"/>
          <w:lang w:val="en-US"/>
        </w:rPr>
        <w:tab/>
      </w:r>
      <w:proofErr w:type="gramStart"/>
      <w:r w:rsidRPr="002E29A0">
        <w:rPr>
          <w:rFonts w:asciiTheme="minorHAnsi" w:eastAsia="Consolas" w:hAnsiTheme="minorHAnsi" w:cs="Consolas"/>
          <w:szCs w:val="22"/>
          <w:lang w:val="en-US"/>
        </w:rPr>
        <w:t>GCI.</w:t>
      </w:r>
      <w:r w:rsidRPr="002E29A0">
        <w:rPr>
          <w:rFonts w:asciiTheme="minorHAnsi" w:eastAsia="Consolas" w:hAnsiTheme="minorHAnsi" w:cs="Consolas"/>
          <w:i/>
          <w:szCs w:val="22"/>
          <w:lang w:val="en-US"/>
        </w:rPr>
        <w:t>gen</w:t>
      </w:r>
      <w:r w:rsidRPr="002E29A0">
        <w:rPr>
          <w:rFonts w:asciiTheme="minorHAnsi" w:eastAsia="Consolas" w:hAnsiTheme="minorHAnsi" w:cs="Consolas"/>
          <w:szCs w:val="22"/>
          <w:lang w:val="en-US"/>
        </w:rPr>
        <w:t>(</w:t>
      </w:r>
      <w:proofErr w:type="gramEnd"/>
      <w:r w:rsidRPr="002E29A0">
        <w:rPr>
          <w:rFonts w:asciiTheme="minorHAnsi" w:eastAsia="Consolas" w:hAnsiTheme="minorHAnsi" w:cs="Consolas"/>
          <w:szCs w:val="22"/>
          <w:lang w:val="en-US"/>
        </w:rPr>
        <w:t>).data();</w:t>
      </w:r>
    </w:p>
    <w:p w:rsidR="002E29A0" w:rsidRPr="002E29A0" w:rsidRDefault="002E29A0" w:rsidP="002E29A0">
      <w:pPr>
        <w:pStyle w:val="normal0"/>
        <w:spacing w:line="240" w:lineRule="auto"/>
        <w:rPr>
          <w:rFonts w:asciiTheme="minorHAnsi" w:hAnsiTheme="minorHAnsi"/>
          <w:szCs w:val="22"/>
        </w:rPr>
      </w:pPr>
      <w:r w:rsidRPr="002E29A0">
        <w:rPr>
          <w:rFonts w:asciiTheme="minorHAnsi" w:eastAsia="Consolas" w:hAnsiTheme="minorHAnsi" w:cs="Consolas"/>
          <w:szCs w:val="22"/>
          <w:lang w:val="en-US"/>
        </w:rPr>
        <w:t xml:space="preserve">                </w:t>
      </w:r>
      <w:r w:rsidRPr="002E29A0">
        <w:rPr>
          <w:rFonts w:asciiTheme="minorHAnsi" w:eastAsia="Consolas" w:hAnsiTheme="minorHAnsi" w:cs="Consolas"/>
          <w:szCs w:val="22"/>
          <w:lang w:val="en-US"/>
        </w:rPr>
        <w:tab/>
      </w:r>
      <w:proofErr w:type="gramStart"/>
      <w:r w:rsidRPr="002E29A0">
        <w:rPr>
          <w:rFonts w:asciiTheme="minorHAnsi" w:eastAsia="Consolas" w:hAnsiTheme="minorHAnsi" w:cs="Consolas"/>
          <w:szCs w:val="22"/>
        </w:rPr>
        <w:t>GCI.</w:t>
      </w:r>
      <w:r w:rsidRPr="002E29A0">
        <w:rPr>
          <w:rFonts w:asciiTheme="minorHAnsi" w:eastAsia="Consolas" w:hAnsiTheme="minorHAnsi" w:cs="Consolas"/>
          <w:i/>
          <w:szCs w:val="22"/>
        </w:rPr>
        <w:t>gen</w:t>
      </w:r>
      <w:r w:rsidRPr="002E29A0">
        <w:rPr>
          <w:rFonts w:asciiTheme="minorHAnsi" w:eastAsia="Consolas" w:hAnsiTheme="minorHAnsi" w:cs="Consolas"/>
          <w:szCs w:val="22"/>
        </w:rPr>
        <w:t>(</w:t>
      </w:r>
      <w:proofErr w:type="gramEnd"/>
      <w:r w:rsidRPr="002E29A0">
        <w:rPr>
          <w:rFonts w:asciiTheme="minorHAnsi" w:eastAsia="Consolas" w:hAnsiTheme="minorHAnsi" w:cs="Consolas"/>
          <w:szCs w:val="22"/>
        </w:rPr>
        <w:t>).comment(</w:t>
      </w:r>
      <w:r w:rsidRPr="002E29A0">
        <w:rPr>
          <w:rFonts w:asciiTheme="minorHAnsi" w:eastAsia="Consolas" w:hAnsiTheme="minorHAnsi" w:cs="Consolas"/>
          <w:color w:val="2A00FF"/>
          <w:szCs w:val="22"/>
        </w:rPr>
        <w:t>"No hay metodos dinamicos, creo la Virtual Table Vacia"</w:t>
      </w:r>
      <w:r w:rsidRPr="002E29A0">
        <w:rPr>
          <w:rFonts w:asciiTheme="minorHAnsi" w:eastAsia="Consolas" w:hAnsiTheme="minorHAnsi" w:cs="Consolas"/>
          <w:szCs w:val="22"/>
        </w:rPr>
        <w:t>);</w:t>
      </w:r>
    </w:p>
    <w:p w:rsidR="002E29A0" w:rsidRPr="002E29A0" w:rsidRDefault="002E29A0" w:rsidP="002E29A0">
      <w:pPr>
        <w:pStyle w:val="normal0"/>
        <w:spacing w:line="240" w:lineRule="auto"/>
        <w:rPr>
          <w:rFonts w:asciiTheme="minorHAnsi" w:hAnsiTheme="minorHAnsi"/>
          <w:szCs w:val="22"/>
        </w:rPr>
      </w:pPr>
      <w:r w:rsidRPr="002E29A0">
        <w:rPr>
          <w:rFonts w:asciiTheme="minorHAnsi" w:eastAsia="Consolas" w:hAnsiTheme="minorHAnsi" w:cs="Consolas"/>
          <w:szCs w:val="22"/>
        </w:rPr>
        <w:t xml:space="preserve">                </w:t>
      </w:r>
      <w:r w:rsidRPr="002E29A0">
        <w:rPr>
          <w:rFonts w:asciiTheme="minorHAnsi" w:eastAsia="Consolas" w:hAnsiTheme="minorHAnsi" w:cs="Consolas"/>
          <w:szCs w:val="22"/>
        </w:rPr>
        <w:tab/>
      </w:r>
      <w:proofErr w:type="gramStart"/>
      <w:r w:rsidRPr="002E29A0">
        <w:rPr>
          <w:rFonts w:asciiTheme="minorHAnsi" w:eastAsia="Consolas" w:hAnsiTheme="minorHAnsi" w:cs="Consolas"/>
          <w:szCs w:val="22"/>
        </w:rPr>
        <w:t>GCI.</w:t>
      </w:r>
      <w:r w:rsidRPr="002E29A0">
        <w:rPr>
          <w:rFonts w:asciiTheme="minorHAnsi" w:eastAsia="Consolas" w:hAnsiTheme="minorHAnsi" w:cs="Consolas"/>
          <w:i/>
          <w:szCs w:val="22"/>
        </w:rPr>
        <w:t>gen</w:t>
      </w:r>
      <w:r w:rsidRPr="002E29A0">
        <w:rPr>
          <w:rFonts w:asciiTheme="minorHAnsi" w:eastAsia="Consolas" w:hAnsiTheme="minorHAnsi" w:cs="Consolas"/>
          <w:szCs w:val="22"/>
        </w:rPr>
        <w:t>(</w:t>
      </w:r>
      <w:proofErr w:type="gramEnd"/>
      <w:r w:rsidRPr="002E29A0">
        <w:rPr>
          <w:rFonts w:asciiTheme="minorHAnsi" w:eastAsia="Consolas" w:hAnsiTheme="minorHAnsi" w:cs="Consolas"/>
          <w:szCs w:val="22"/>
        </w:rPr>
        <w:t xml:space="preserve">).gen(getCode(), </w:t>
      </w:r>
      <w:r w:rsidRPr="002E29A0">
        <w:rPr>
          <w:rFonts w:asciiTheme="minorHAnsi" w:eastAsia="Consolas" w:hAnsiTheme="minorHAnsi" w:cs="Consolas"/>
          <w:color w:val="2A00FF"/>
          <w:szCs w:val="22"/>
        </w:rPr>
        <w:t>"NOP"</w:t>
      </w:r>
      <w:r w:rsidRPr="002E29A0">
        <w:rPr>
          <w:rFonts w:asciiTheme="minorHAnsi" w:eastAsia="Consolas" w:hAnsiTheme="minorHAnsi" w:cs="Consolas"/>
          <w:szCs w:val="22"/>
        </w:rPr>
        <w:t xml:space="preserve">, </w:t>
      </w:r>
      <w:r w:rsidRPr="002E29A0">
        <w:rPr>
          <w:rFonts w:asciiTheme="minorHAnsi" w:eastAsia="Consolas" w:hAnsiTheme="minorHAnsi" w:cs="Consolas"/>
          <w:color w:val="2A00FF"/>
          <w:szCs w:val="22"/>
        </w:rPr>
        <w:t>"&lt;VT Vacia&gt;"</w:t>
      </w:r>
      <w:r w:rsidRPr="002E29A0">
        <w:rPr>
          <w:rFonts w:asciiTheme="minorHAnsi" w:eastAsia="Consolas" w:hAnsiTheme="minorHAnsi" w:cs="Consolas"/>
          <w:szCs w:val="22"/>
        </w:rPr>
        <w:t>);</w:t>
      </w:r>
    </w:p>
    <w:p w:rsidR="002E29A0" w:rsidRPr="002E29A0" w:rsidRDefault="002E29A0" w:rsidP="002E29A0">
      <w:pPr>
        <w:pStyle w:val="normal0"/>
        <w:spacing w:line="240" w:lineRule="auto"/>
        <w:rPr>
          <w:rFonts w:asciiTheme="minorHAnsi" w:hAnsiTheme="minorHAnsi"/>
          <w:szCs w:val="22"/>
        </w:rPr>
      </w:pPr>
      <w:r w:rsidRPr="002E29A0">
        <w:rPr>
          <w:rFonts w:asciiTheme="minorHAnsi" w:eastAsia="Consolas" w:hAnsiTheme="minorHAnsi" w:cs="Consolas"/>
          <w:szCs w:val="22"/>
        </w:rPr>
        <w:t xml:space="preserve">         </w:t>
      </w:r>
      <w:r w:rsidRPr="002E29A0">
        <w:rPr>
          <w:rFonts w:asciiTheme="minorHAnsi" w:eastAsia="Consolas" w:hAnsiTheme="minorHAnsi" w:cs="Consolas"/>
          <w:szCs w:val="22"/>
        </w:rPr>
        <w:tab/>
        <w:t>}</w:t>
      </w:r>
    </w:p>
    <w:p w:rsidR="002E29A0" w:rsidRPr="002E29A0" w:rsidRDefault="002E29A0" w:rsidP="002E29A0">
      <w:pPr>
        <w:pStyle w:val="normal0"/>
        <w:spacing w:line="240" w:lineRule="auto"/>
        <w:rPr>
          <w:rFonts w:asciiTheme="minorHAnsi" w:hAnsiTheme="minorHAnsi"/>
          <w:szCs w:val="22"/>
        </w:rPr>
      </w:pPr>
      <w:r w:rsidRPr="002E29A0">
        <w:rPr>
          <w:rFonts w:asciiTheme="minorHAnsi" w:eastAsia="Consolas" w:hAnsiTheme="minorHAnsi" w:cs="Consolas"/>
          <w:szCs w:val="22"/>
        </w:rPr>
        <w:t xml:space="preserve">         </w:t>
      </w:r>
      <w:r w:rsidRPr="002E29A0">
        <w:rPr>
          <w:rFonts w:asciiTheme="minorHAnsi" w:eastAsia="Consolas" w:hAnsiTheme="minorHAnsi" w:cs="Consolas"/>
          <w:szCs w:val="22"/>
        </w:rPr>
        <w:tab/>
      </w:r>
      <w:proofErr w:type="gramStart"/>
      <w:r w:rsidRPr="002E29A0">
        <w:rPr>
          <w:rFonts w:asciiTheme="minorHAnsi" w:eastAsia="Consolas" w:hAnsiTheme="minorHAnsi" w:cs="Consolas"/>
          <w:szCs w:val="22"/>
        </w:rPr>
        <w:t>GCI.</w:t>
      </w:r>
      <w:r w:rsidRPr="002E29A0">
        <w:rPr>
          <w:rFonts w:asciiTheme="minorHAnsi" w:eastAsia="Consolas" w:hAnsiTheme="minorHAnsi" w:cs="Consolas"/>
          <w:i/>
          <w:szCs w:val="22"/>
        </w:rPr>
        <w:t>gen</w:t>
      </w:r>
      <w:r w:rsidRPr="002E29A0">
        <w:rPr>
          <w:rFonts w:asciiTheme="minorHAnsi" w:eastAsia="Consolas" w:hAnsiTheme="minorHAnsi" w:cs="Consolas"/>
          <w:szCs w:val="22"/>
        </w:rPr>
        <w:t>(</w:t>
      </w:r>
      <w:proofErr w:type="gramEnd"/>
      <w:r w:rsidRPr="002E29A0">
        <w:rPr>
          <w:rFonts w:asciiTheme="minorHAnsi" w:eastAsia="Consolas" w:hAnsiTheme="minorHAnsi" w:cs="Consolas"/>
          <w:szCs w:val="22"/>
        </w:rPr>
        <w:t>).ln();</w:t>
      </w:r>
    </w:p>
    <w:p w:rsidR="002E29A0" w:rsidRPr="002E29A0" w:rsidRDefault="002E29A0" w:rsidP="002E29A0">
      <w:pPr>
        <w:pStyle w:val="normal0"/>
        <w:spacing w:line="240" w:lineRule="auto"/>
        <w:rPr>
          <w:rFonts w:asciiTheme="minorHAnsi" w:hAnsiTheme="minorHAnsi"/>
          <w:szCs w:val="22"/>
        </w:rPr>
      </w:pPr>
      <w:r w:rsidRPr="002E29A0">
        <w:rPr>
          <w:rFonts w:asciiTheme="minorHAnsi" w:eastAsia="Consolas" w:hAnsiTheme="minorHAnsi" w:cs="Consolas"/>
          <w:szCs w:val="22"/>
        </w:rPr>
        <w:t xml:space="preserve"> </w:t>
      </w:r>
    </w:p>
    <w:p w:rsidR="002E29A0" w:rsidRPr="002E29A0" w:rsidRDefault="002E29A0" w:rsidP="002E29A0">
      <w:pPr>
        <w:pStyle w:val="normal0"/>
        <w:spacing w:line="240" w:lineRule="auto"/>
        <w:rPr>
          <w:rFonts w:asciiTheme="minorHAnsi" w:hAnsiTheme="minorHAnsi"/>
          <w:szCs w:val="22"/>
        </w:rPr>
      </w:pPr>
      <w:r w:rsidRPr="002E29A0">
        <w:rPr>
          <w:rFonts w:asciiTheme="minorHAnsi" w:eastAsia="Consolas" w:hAnsiTheme="minorHAnsi" w:cs="Consolas"/>
          <w:szCs w:val="22"/>
        </w:rPr>
        <w:t xml:space="preserve">         </w:t>
      </w:r>
      <w:r w:rsidRPr="002E29A0">
        <w:rPr>
          <w:rFonts w:asciiTheme="minorHAnsi" w:eastAsia="Consolas" w:hAnsiTheme="minorHAnsi" w:cs="Consolas"/>
          <w:szCs w:val="22"/>
        </w:rPr>
        <w:tab/>
      </w:r>
      <w:r w:rsidRPr="002E29A0">
        <w:rPr>
          <w:rFonts w:asciiTheme="minorHAnsi" w:eastAsia="Consolas" w:hAnsiTheme="minorHAnsi" w:cs="Consolas"/>
          <w:color w:val="3F7F5F"/>
          <w:szCs w:val="22"/>
        </w:rPr>
        <w:t>/* CONTROL DE SENTENCIAS */</w:t>
      </w:r>
    </w:p>
    <w:p w:rsidR="002E29A0" w:rsidRPr="002E29A0" w:rsidRDefault="002E29A0" w:rsidP="002E29A0">
      <w:pPr>
        <w:pStyle w:val="normal0"/>
        <w:spacing w:line="240" w:lineRule="auto"/>
        <w:rPr>
          <w:rFonts w:asciiTheme="minorHAnsi" w:hAnsiTheme="minorHAnsi"/>
          <w:szCs w:val="22"/>
        </w:rPr>
      </w:pPr>
      <w:r w:rsidRPr="002E29A0">
        <w:rPr>
          <w:rFonts w:asciiTheme="minorHAnsi" w:eastAsia="Consolas" w:hAnsiTheme="minorHAnsi" w:cs="Consolas"/>
          <w:szCs w:val="22"/>
        </w:rPr>
        <w:t xml:space="preserve">         </w:t>
      </w:r>
      <w:r w:rsidRPr="002E29A0">
        <w:rPr>
          <w:rFonts w:asciiTheme="minorHAnsi" w:eastAsia="Consolas" w:hAnsiTheme="minorHAnsi" w:cs="Consolas"/>
          <w:szCs w:val="22"/>
        </w:rPr>
        <w:tab/>
      </w:r>
      <w:proofErr w:type="gramStart"/>
      <w:r w:rsidRPr="002E29A0">
        <w:rPr>
          <w:rFonts w:asciiTheme="minorHAnsi" w:eastAsia="Consolas" w:hAnsiTheme="minorHAnsi" w:cs="Consolas"/>
          <w:szCs w:val="22"/>
        </w:rPr>
        <w:t>GCI.</w:t>
      </w:r>
      <w:r w:rsidRPr="002E29A0">
        <w:rPr>
          <w:rFonts w:asciiTheme="minorHAnsi" w:eastAsia="Consolas" w:hAnsiTheme="minorHAnsi" w:cs="Consolas"/>
          <w:i/>
          <w:szCs w:val="22"/>
        </w:rPr>
        <w:t>gen</w:t>
      </w:r>
      <w:r w:rsidRPr="002E29A0">
        <w:rPr>
          <w:rFonts w:asciiTheme="minorHAnsi" w:eastAsia="Consolas" w:hAnsiTheme="minorHAnsi" w:cs="Consolas"/>
          <w:szCs w:val="22"/>
        </w:rPr>
        <w:t>(</w:t>
      </w:r>
      <w:proofErr w:type="gramEnd"/>
      <w:r w:rsidRPr="002E29A0">
        <w:rPr>
          <w:rFonts w:asciiTheme="minorHAnsi" w:eastAsia="Consolas" w:hAnsiTheme="minorHAnsi" w:cs="Consolas"/>
          <w:szCs w:val="22"/>
        </w:rPr>
        <w:t>).code();</w:t>
      </w:r>
    </w:p>
    <w:p w:rsidR="002E29A0" w:rsidRPr="00FA7AE9"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rPr>
        <w:t xml:space="preserve">         </w:t>
      </w:r>
      <w:r w:rsidRPr="002E29A0">
        <w:rPr>
          <w:rFonts w:asciiTheme="minorHAnsi" w:eastAsia="Consolas" w:hAnsiTheme="minorHAnsi" w:cs="Consolas"/>
          <w:szCs w:val="22"/>
        </w:rPr>
        <w:tab/>
      </w:r>
      <w:proofErr w:type="gramStart"/>
      <w:r w:rsidRPr="00FA7AE9">
        <w:rPr>
          <w:rFonts w:asciiTheme="minorHAnsi" w:eastAsia="Consolas" w:hAnsiTheme="minorHAnsi" w:cs="Consolas"/>
          <w:szCs w:val="22"/>
          <w:lang w:val="en-US"/>
        </w:rPr>
        <w:t>GCI.</w:t>
      </w:r>
      <w:r w:rsidRPr="00FA7AE9">
        <w:rPr>
          <w:rFonts w:asciiTheme="minorHAnsi" w:eastAsia="Consolas" w:hAnsiTheme="minorHAnsi" w:cs="Consolas"/>
          <w:i/>
          <w:szCs w:val="22"/>
          <w:lang w:val="en-US"/>
        </w:rPr>
        <w:t>gen</w:t>
      </w:r>
      <w:r w:rsidRPr="00FA7AE9">
        <w:rPr>
          <w:rFonts w:asciiTheme="minorHAnsi" w:eastAsia="Consolas" w:hAnsiTheme="minorHAnsi" w:cs="Consolas"/>
          <w:szCs w:val="22"/>
          <w:lang w:val="en-US"/>
        </w:rPr>
        <w:t>(</w:t>
      </w:r>
      <w:proofErr w:type="gramEnd"/>
      <w:r w:rsidRPr="00FA7AE9">
        <w:rPr>
          <w:rFonts w:asciiTheme="minorHAnsi" w:eastAsia="Consolas" w:hAnsiTheme="minorHAnsi" w:cs="Consolas"/>
          <w:szCs w:val="22"/>
          <w:lang w:val="en-US"/>
        </w:rPr>
        <w:t>).gen(</w:t>
      </w:r>
      <w:r w:rsidRPr="00FA7AE9">
        <w:rPr>
          <w:rFonts w:asciiTheme="minorHAnsi" w:eastAsia="Consolas" w:hAnsiTheme="minorHAnsi" w:cs="Consolas"/>
          <w:color w:val="0000C0"/>
          <w:szCs w:val="22"/>
          <w:lang w:val="en-US"/>
        </w:rPr>
        <w:t>constructor</w:t>
      </w:r>
      <w:r w:rsidRPr="00FA7AE9">
        <w:rPr>
          <w:rFonts w:asciiTheme="minorHAnsi" w:eastAsia="Consolas" w:hAnsiTheme="minorHAnsi" w:cs="Consolas"/>
          <w:szCs w:val="22"/>
          <w:lang w:val="en-US"/>
        </w:rPr>
        <w:t xml:space="preserve">.getCode(), </w:t>
      </w:r>
      <w:r w:rsidRPr="00FA7AE9">
        <w:rPr>
          <w:rFonts w:asciiTheme="minorHAnsi" w:eastAsia="Consolas" w:hAnsiTheme="minorHAnsi" w:cs="Consolas"/>
          <w:color w:val="2A00FF"/>
          <w:szCs w:val="22"/>
          <w:lang w:val="en-US"/>
        </w:rPr>
        <w:t>"NOP"</w:t>
      </w:r>
      <w:r w:rsidRPr="00FA7AE9">
        <w:rPr>
          <w:rFonts w:asciiTheme="minorHAnsi" w:eastAsia="Consolas" w:hAnsiTheme="minorHAnsi" w:cs="Consolas"/>
          <w:szCs w:val="22"/>
          <w:lang w:val="en-US"/>
        </w:rPr>
        <w:t xml:space="preserve">, </w:t>
      </w:r>
      <w:r w:rsidRPr="00FA7AE9">
        <w:rPr>
          <w:rFonts w:asciiTheme="minorHAnsi" w:eastAsia="Consolas" w:hAnsiTheme="minorHAnsi" w:cs="Consolas"/>
          <w:color w:val="2A00FF"/>
          <w:szCs w:val="22"/>
          <w:lang w:val="en-US"/>
        </w:rPr>
        <w:t>"&lt;Constructor&gt;"</w:t>
      </w:r>
      <w:r w:rsidRPr="00FA7AE9">
        <w:rPr>
          <w:rFonts w:asciiTheme="minorHAnsi" w:eastAsia="Consolas" w:hAnsiTheme="minorHAnsi" w:cs="Consolas"/>
          <w:szCs w:val="22"/>
          <w:lang w:val="en-US"/>
        </w:rPr>
        <w:t>);</w:t>
      </w:r>
    </w:p>
    <w:p w:rsidR="002E29A0" w:rsidRPr="002E29A0" w:rsidRDefault="002E29A0" w:rsidP="002E29A0">
      <w:pPr>
        <w:pStyle w:val="normal0"/>
        <w:spacing w:line="240" w:lineRule="auto"/>
        <w:rPr>
          <w:rFonts w:asciiTheme="minorHAnsi" w:hAnsiTheme="minorHAnsi"/>
          <w:szCs w:val="22"/>
          <w:lang w:val="en-US"/>
        </w:rPr>
      </w:pPr>
      <w:r w:rsidRPr="00FA7AE9">
        <w:rPr>
          <w:rFonts w:asciiTheme="minorHAnsi" w:eastAsia="Consolas" w:hAnsiTheme="minorHAnsi" w:cs="Consolas"/>
          <w:szCs w:val="22"/>
          <w:lang w:val="en-US"/>
        </w:rPr>
        <w:t xml:space="preserve">         </w:t>
      </w:r>
      <w:r w:rsidRPr="00FA7AE9">
        <w:rPr>
          <w:rFonts w:asciiTheme="minorHAnsi" w:eastAsia="Consolas" w:hAnsiTheme="minorHAnsi" w:cs="Consolas"/>
          <w:szCs w:val="22"/>
          <w:lang w:val="en-US"/>
        </w:rPr>
        <w:tab/>
      </w:r>
      <w:proofErr w:type="gramStart"/>
      <w:r w:rsidRPr="002E29A0">
        <w:rPr>
          <w:rFonts w:asciiTheme="minorHAnsi" w:eastAsia="Consolas" w:hAnsiTheme="minorHAnsi" w:cs="Consolas"/>
          <w:szCs w:val="22"/>
          <w:lang w:val="en-US"/>
        </w:rPr>
        <w:t>hayReturn</w:t>
      </w:r>
      <w:proofErr w:type="gramEnd"/>
      <w:r w:rsidRPr="002E29A0">
        <w:rPr>
          <w:rFonts w:asciiTheme="minorHAnsi" w:eastAsia="Consolas" w:hAnsiTheme="minorHAnsi" w:cs="Consolas"/>
          <w:szCs w:val="22"/>
          <w:lang w:val="en-US"/>
        </w:rPr>
        <w:t xml:space="preserve"> = </w:t>
      </w:r>
      <w:r w:rsidRPr="002E29A0">
        <w:rPr>
          <w:rFonts w:asciiTheme="minorHAnsi" w:eastAsia="Consolas" w:hAnsiTheme="minorHAnsi" w:cs="Consolas"/>
          <w:color w:val="0000C0"/>
          <w:szCs w:val="22"/>
          <w:lang w:val="en-US"/>
        </w:rPr>
        <w:t>constructor</w:t>
      </w:r>
      <w:r w:rsidRPr="002E29A0">
        <w:rPr>
          <w:rFonts w:asciiTheme="minorHAnsi" w:eastAsia="Consolas" w:hAnsiTheme="minorHAnsi" w:cs="Consolas"/>
          <w:szCs w:val="22"/>
          <w:lang w:val="en-US"/>
        </w:rPr>
        <w:t>.checkSentencias();</w:t>
      </w:r>
    </w:p>
    <w:p w:rsidR="002E29A0" w:rsidRPr="002E29A0"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lang w:val="en-US"/>
        </w:rPr>
        <w:t xml:space="preserve">         </w:t>
      </w:r>
      <w:r w:rsidRPr="002E29A0">
        <w:rPr>
          <w:rFonts w:asciiTheme="minorHAnsi" w:eastAsia="Consolas" w:hAnsiTheme="minorHAnsi" w:cs="Consolas"/>
          <w:szCs w:val="22"/>
          <w:lang w:val="en-US"/>
        </w:rPr>
        <w:tab/>
      </w:r>
      <w:proofErr w:type="gramStart"/>
      <w:r w:rsidRPr="002E29A0">
        <w:rPr>
          <w:rFonts w:asciiTheme="minorHAnsi" w:eastAsia="Consolas" w:hAnsiTheme="minorHAnsi" w:cs="Consolas"/>
          <w:szCs w:val="22"/>
          <w:lang w:val="en-US"/>
        </w:rPr>
        <w:t>GCI.</w:t>
      </w:r>
      <w:r w:rsidRPr="002E29A0">
        <w:rPr>
          <w:rFonts w:asciiTheme="minorHAnsi" w:eastAsia="Consolas" w:hAnsiTheme="minorHAnsi" w:cs="Consolas"/>
          <w:i/>
          <w:szCs w:val="22"/>
          <w:lang w:val="en-US"/>
        </w:rPr>
        <w:t>gen</w:t>
      </w:r>
      <w:r w:rsidRPr="002E29A0">
        <w:rPr>
          <w:rFonts w:asciiTheme="minorHAnsi" w:eastAsia="Consolas" w:hAnsiTheme="minorHAnsi" w:cs="Consolas"/>
          <w:szCs w:val="22"/>
          <w:lang w:val="en-US"/>
        </w:rPr>
        <w:t>(</w:t>
      </w:r>
      <w:proofErr w:type="gramEnd"/>
      <w:r w:rsidRPr="002E29A0">
        <w:rPr>
          <w:rFonts w:asciiTheme="minorHAnsi" w:eastAsia="Consolas" w:hAnsiTheme="minorHAnsi" w:cs="Consolas"/>
          <w:szCs w:val="22"/>
          <w:lang w:val="en-US"/>
        </w:rPr>
        <w:t>).ln();</w:t>
      </w:r>
    </w:p>
    <w:p w:rsidR="002E29A0" w:rsidRPr="002E29A0"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lang w:val="en-US"/>
        </w:rPr>
        <w:t xml:space="preserve"> </w:t>
      </w:r>
    </w:p>
    <w:p w:rsidR="002E29A0" w:rsidRPr="002E29A0"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lang w:val="en-US"/>
        </w:rPr>
        <w:t xml:space="preserve">         </w:t>
      </w:r>
      <w:r w:rsidRPr="002E29A0">
        <w:rPr>
          <w:rFonts w:asciiTheme="minorHAnsi" w:eastAsia="Consolas" w:hAnsiTheme="minorHAnsi" w:cs="Consolas"/>
          <w:szCs w:val="22"/>
          <w:lang w:val="en-US"/>
        </w:rPr>
        <w:tab/>
      </w:r>
      <w:proofErr w:type="gramStart"/>
      <w:r w:rsidRPr="002E29A0">
        <w:rPr>
          <w:rFonts w:asciiTheme="minorHAnsi" w:eastAsia="Consolas" w:hAnsiTheme="minorHAnsi" w:cs="Consolas"/>
          <w:b/>
          <w:color w:val="7F0055"/>
          <w:szCs w:val="22"/>
          <w:lang w:val="en-US"/>
        </w:rPr>
        <w:t>if</w:t>
      </w:r>
      <w:proofErr w:type="gramEnd"/>
      <w:r w:rsidRPr="002E29A0">
        <w:rPr>
          <w:rFonts w:asciiTheme="minorHAnsi" w:eastAsia="Consolas" w:hAnsiTheme="minorHAnsi" w:cs="Consolas"/>
          <w:szCs w:val="22"/>
          <w:lang w:val="en-US"/>
        </w:rPr>
        <w:t xml:space="preserve"> (hayReturn)</w:t>
      </w:r>
    </w:p>
    <w:p w:rsidR="002E29A0" w:rsidRPr="002E29A0"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lang w:val="en-US"/>
        </w:rPr>
        <w:t xml:space="preserve">                </w:t>
      </w:r>
      <w:r w:rsidRPr="002E29A0">
        <w:rPr>
          <w:rFonts w:asciiTheme="minorHAnsi" w:eastAsia="Consolas" w:hAnsiTheme="minorHAnsi" w:cs="Consolas"/>
          <w:szCs w:val="22"/>
          <w:lang w:val="en-US"/>
        </w:rPr>
        <w:tab/>
      </w:r>
      <w:proofErr w:type="gramStart"/>
      <w:r w:rsidRPr="002E29A0">
        <w:rPr>
          <w:rFonts w:asciiTheme="minorHAnsi" w:eastAsia="Consolas" w:hAnsiTheme="minorHAnsi" w:cs="Consolas"/>
          <w:b/>
          <w:color w:val="7F0055"/>
          <w:szCs w:val="22"/>
          <w:lang w:val="en-US"/>
        </w:rPr>
        <w:t>throw</w:t>
      </w:r>
      <w:proofErr w:type="gramEnd"/>
      <w:r w:rsidRPr="002E29A0">
        <w:rPr>
          <w:rFonts w:asciiTheme="minorHAnsi" w:eastAsia="Consolas" w:hAnsiTheme="minorHAnsi" w:cs="Consolas"/>
          <w:szCs w:val="22"/>
          <w:lang w:val="en-US"/>
        </w:rPr>
        <w:t xml:space="preserve"> </w:t>
      </w:r>
      <w:r w:rsidRPr="002E29A0">
        <w:rPr>
          <w:rFonts w:asciiTheme="minorHAnsi" w:eastAsia="Consolas" w:hAnsiTheme="minorHAnsi" w:cs="Consolas"/>
          <w:b/>
          <w:color w:val="7F0055"/>
          <w:szCs w:val="22"/>
          <w:lang w:val="en-US"/>
        </w:rPr>
        <w:t>new</w:t>
      </w:r>
      <w:r w:rsidRPr="002E29A0">
        <w:rPr>
          <w:rFonts w:asciiTheme="minorHAnsi" w:eastAsia="Consolas" w:hAnsiTheme="minorHAnsi" w:cs="Consolas"/>
          <w:szCs w:val="22"/>
          <w:lang w:val="en-US"/>
        </w:rPr>
        <w:t xml:space="preserve"> SemanticException(</w:t>
      </w:r>
      <w:r w:rsidRPr="002E29A0">
        <w:rPr>
          <w:rFonts w:asciiTheme="minorHAnsi" w:eastAsia="Consolas" w:hAnsiTheme="minorHAnsi" w:cs="Consolas"/>
          <w:color w:val="0000C0"/>
          <w:szCs w:val="22"/>
          <w:lang w:val="en-US"/>
        </w:rPr>
        <w:t>k</w:t>
      </w:r>
      <w:r w:rsidRPr="002E29A0">
        <w:rPr>
          <w:rFonts w:asciiTheme="minorHAnsi" w:eastAsia="Consolas" w:hAnsiTheme="minorHAnsi" w:cs="Consolas"/>
          <w:szCs w:val="22"/>
          <w:lang w:val="en-US"/>
        </w:rPr>
        <w:t>.getLine(),</w:t>
      </w:r>
    </w:p>
    <w:p w:rsidR="002E29A0" w:rsidRPr="002E29A0" w:rsidRDefault="002E29A0" w:rsidP="002E29A0">
      <w:pPr>
        <w:pStyle w:val="normal0"/>
        <w:spacing w:line="240" w:lineRule="auto"/>
        <w:rPr>
          <w:rFonts w:asciiTheme="minorHAnsi" w:hAnsiTheme="minorHAnsi"/>
          <w:szCs w:val="22"/>
        </w:rPr>
      </w:pPr>
      <w:r w:rsidRPr="002E29A0">
        <w:rPr>
          <w:rFonts w:asciiTheme="minorHAnsi" w:eastAsia="Consolas" w:hAnsiTheme="minorHAnsi" w:cs="Consolas"/>
          <w:szCs w:val="22"/>
          <w:lang w:val="en-US"/>
        </w:rPr>
        <w:t xml:space="preserve">                              </w:t>
      </w:r>
      <w:r w:rsidRPr="002E29A0">
        <w:rPr>
          <w:rFonts w:asciiTheme="minorHAnsi" w:eastAsia="Consolas" w:hAnsiTheme="minorHAnsi" w:cs="Consolas"/>
          <w:szCs w:val="22"/>
          <w:lang w:val="en-US"/>
        </w:rPr>
        <w:tab/>
      </w:r>
      <w:r w:rsidRPr="002E29A0">
        <w:rPr>
          <w:rFonts w:asciiTheme="minorHAnsi" w:eastAsia="Consolas" w:hAnsiTheme="minorHAnsi" w:cs="Consolas"/>
          <w:color w:val="2A00FF"/>
          <w:szCs w:val="22"/>
        </w:rPr>
        <w:t>"Un constructor no puede contener una sentencia return."</w:t>
      </w:r>
      <w:r w:rsidRPr="002E29A0">
        <w:rPr>
          <w:rFonts w:asciiTheme="minorHAnsi" w:eastAsia="Consolas" w:hAnsiTheme="minorHAnsi" w:cs="Consolas"/>
          <w:szCs w:val="22"/>
        </w:rPr>
        <w:t>);</w:t>
      </w:r>
    </w:p>
    <w:p w:rsidR="002E29A0" w:rsidRPr="002E29A0" w:rsidRDefault="002E29A0" w:rsidP="002E29A0">
      <w:pPr>
        <w:pStyle w:val="normal0"/>
        <w:spacing w:line="240" w:lineRule="auto"/>
        <w:rPr>
          <w:rFonts w:asciiTheme="minorHAnsi" w:hAnsiTheme="minorHAnsi"/>
          <w:szCs w:val="22"/>
        </w:rPr>
      </w:pPr>
      <w:r w:rsidRPr="002E29A0">
        <w:rPr>
          <w:rFonts w:asciiTheme="minorHAnsi" w:eastAsia="Consolas" w:hAnsiTheme="minorHAnsi" w:cs="Consolas"/>
          <w:szCs w:val="22"/>
        </w:rPr>
        <w:t xml:space="preserve"> </w:t>
      </w:r>
    </w:p>
    <w:p w:rsidR="002E29A0" w:rsidRPr="002E29A0" w:rsidRDefault="002E29A0" w:rsidP="002E29A0">
      <w:pPr>
        <w:pStyle w:val="normal0"/>
        <w:spacing w:line="240" w:lineRule="auto"/>
        <w:rPr>
          <w:rFonts w:asciiTheme="minorHAnsi" w:hAnsiTheme="minorHAnsi"/>
          <w:szCs w:val="22"/>
        </w:rPr>
      </w:pPr>
      <w:r w:rsidRPr="002E29A0">
        <w:rPr>
          <w:rFonts w:asciiTheme="minorHAnsi" w:eastAsia="Consolas" w:hAnsiTheme="minorHAnsi" w:cs="Consolas"/>
          <w:szCs w:val="22"/>
        </w:rPr>
        <w:t xml:space="preserve">         </w:t>
      </w:r>
      <w:r w:rsidRPr="002E29A0">
        <w:rPr>
          <w:rFonts w:asciiTheme="minorHAnsi" w:eastAsia="Consolas" w:hAnsiTheme="minorHAnsi" w:cs="Consolas"/>
          <w:szCs w:val="22"/>
        </w:rPr>
        <w:tab/>
      </w:r>
      <w:r w:rsidRPr="002E29A0">
        <w:rPr>
          <w:rFonts w:asciiTheme="minorHAnsi" w:eastAsia="Consolas" w:hAnsiTheme="minorHAnsi" w:cs="Consolas"/>
          <w:color w:val="3F7F5F"/>
          <w:szCs w:val="22"/>
        </w:rPr>
        <w:t xml:space="preserve">// </w:t>
      </w:r>
      <w:proofErr w:type="gramStart"/>
      <w:r w:rsidRPr="002E29A0">
        <w:rPr>
          <w:rFonts w:asciiTheme="minorHAnsi" w:eastAsia="Consolas" w:hAnsiTheme="minorHAnsi" w:cs="Consolas"/>
          <w:color w:val="3F7F5F"/>
          <w:szCs w:val="22"/>
        </w:rPr>
        <w:t>check</w:t>
      </w:r>
      <w:proofErr w:type="gramEnd"/>
      <w:r w:rsidRPr="002E29A0">
        <w:rPr>
          <w:rFonts w:asciiTheme="minorHAnsi" w:eastAsia="Consolas" w:hAnsiTheme="minorHAnsi" w:cs="Consolas"/>
          <w:color w:val="3F7F5F"/>
          <w:szCs w:val="22"/>
        </w:rPr>
        <w:t xml:space="preserve"> del cuerpo de los metodos.</w:t>
      </w:r>
    </w:p>
    <w:p w:rsidR="002E29A0" w:rsidRPr="002E29A0" w:rsidRDefault="002E29A0" w:rsidP="002E29A0">
      <w:pPr>
        <w:pStyle w:val="normal0"/>
        <w:spacing w:line="240" w:lineRule="auto"/>
        <w:rPr>
          <w:rFonts w:asciiTheme="minorHAnsi" w:hAnsiTheme="minorHAnsi"/>
          <w:szCs w:val="22"/>
        </w:rPr>
      </w:pPr>
      <w:r w:rsidRPr="002E29A0">
        <w:rPr>
          <w:rFonts w:asciiTheme="minorHAnsi" w:eastAsia="Consolas" w:hAnsiTheme="minorHAnsi" w:cs="Consolas"/>
          <w:szCs w:val="22"/>
        </w:rPr>
        <w:t xml:space="preserve">         </w:t>
      </w:r>
      <w:r w:rsidRPr="002E29A0">
        <w:rPr>
          <w:rFonts w:asciiTheme="minorHAnsi" w:eastAsia="Consolas" w:hAnsiTheme="minorHAnsi" w:cs="Consolas"/>
          <w:szCs w:val="22"/>
        </w:rPr>
        <w:tab/>
      </w:r>
      <w:proofErr w:type="gramStart"/>
      <w:r w:rsidRPr="002E29A0">
        <w:rPr>
          <w:rFonts w:asciiTheme="minorHAnsi" w:eastAsia="Consolas" w:hAnsiTheme="minorHAnsi" w:cs="Consolas"/>
          <w:b/>
          <w:color w:val="7F0055"/>
          <w:szCs w:val="22"/>
        </w:rPr>
        <w:t>for</w:t>
      </w:r>
      <w:proofErr w:type="gramEnd"/>
      <w:r w:rsidRPr="002E29A0">
        <w:rPr>
          <w:rFonts w:asciiTheme="minorHAnsi" w:eastAsia="Consolas" w:hAnsiTheme="minorHAnsi" w:cs="Consolas"/>
          <w:szCs w:val="22"/>
        </w:rPr>
        <w:t xml:space="preserve"> (Metodo m : metodosOrdenados) {</w:t>
      </w:r>
    </w:p>
    <w:p w:rsidR="002E29A0" w:rsidRPr="002E29A0" w:rsidRDefault="002E29A0" w:rsidP="002E29A0">
      <w:pPr>
        <w:pStyle w:val="normal0"/>
        <w:spacing w:line="240" w:lineRule="auto"/>
        <w:rPr>
          <w:rFonts w:asciiTheme="minorHAnsi" w:hAnsiTheme="minorHAnsi"/>
          <w:szCs w:val="22"/>
        </w:rPr>
      </w:pPr>
      <w:r w:rsidRPr="002E29A0">
        <w:rPr>
          <w:rFonts w:asciiTheme="minorHAnsi" w:eastAsia="Consolas" w:hAnsiTheme="minorHAnsi" w:cs="Consolas"/>
          <w:szCs w:val="22"/>
        </w:rPr>
        <w:t xml:space="preserve">                </w:t>
      </w:r>
      <w:r w:rsidRPr="002E29A0">
        <w:rPr>
          <w:rFonts w:asciiTheme="minorHAnsi" w:eastAsia="Consolas" w:hAnsiTheme="minorHAnsi" w:cs="Consolas"/>
          <w:szCs w:val="22"/>
        </w:rPr>
        <w:tab/>
      </w:r>
      <w:proofErr w:type="gramStart"/>
      <w:r w:rsidRPr="002E29A0">
        <w:rPr>
          <w:rFonts w:asciiTheme="minorHAnsi" w:eastAsia="Consolas" w:hAnsiTheme="minorHAnsi" w:cs="Consolas"/>
          <w:b/>
          <w:color w:val="7F0055"/>
          <w:szCs w:val="22"/>
        </w:rPr>
        <w:t>if</w:t>
      </w:r>
      <w:proofErr w:type="gramEnd"/>
      <w:r w:rsidRPr="002E29A0">
        <w:rPr>
          <w:rFonts w:asciiTheme="minorHAnsi" w:eastAsia="Consolas" w:hAnsiTheme="minorHAnsi" w:cs="Consolas"/>
          <w:szCs w:val="22"/>
        </w:rPr>
        <w:t xml:space="preserve"> (!m.isSentenciasChequeadas()) {</w:t>
      </w:r>
    </w:p>
    <w:p w:rsidR="002E29A0" w:rsidRPr="002E29A0" w:rsidRDefault="002E29A0" w:rsidP="002E29A0">
      <w:pPr>
        <w:pStyle w:val="normal0"/>
        <w:spacing w:line="240" w:lineRule="auto"/>
        <w:rPr>
          <w:rFonts w:asciiTheme="minorHAnsi" w:hAnsiTheme="minorHAnsi"/>
          <w:szCs w:val="22"/>
        </w:rPr>
      </w:pPr>
      <w:r w:rsidRPr="002E29A0">
        <w:rPr>
          <w:rFonts w:asciiTheme="minorHAnsi" w:eastAsia="Consolas" w:hAnsiTheme="minorHAnsi" w:cs="Consolas"/>
          <w:szCs w:val="22"/>
        </w:rPr>
        <w:t xml:space="preserve">                </w:t>
      </w:r>
      <w:r w:rsidRPr="002E29A0">
        <w:rPr>
          <w:rFonts w:asciiTheme="minorHAnsi" w:eastAsia="Consolas" w:hAnsiTheme="minorHAnsi" w:cs="Consolas"/>
          <w:szCs w:val="22"/>
        </w:rPr>
        <w:tab/>
      </w:r>
      <w:proofErr w:type="gramStart"/>
      <w:r w:rsidRPr="002E29A0">
        <w:rPr>
          <w:rFonts w:asciiTheme="minorHAnsi" w:eastAsia="Consolas" w:hAnsiTheme="minorHAnsi" w:cs="Consolas"/>
          <w:szCs w:val="22"/>
        </w:rPr>
        <w:t>GCI.</w:t>
      </w:r>
      <w:r w:rsidRPr="002E29A0">
        <w:rPr>
          <w:rFonts w:asciiTheme="minorHAnsi" w:eastAsia="Consolas" w:hAnsiTheme="minorHAnsi" w:cs="Consolas"/>
          <w:i/>
          <w:szCs w:val="22"/>
        </w:rPr>
        <w:t>gen</w:t>
      </w:r>
      <w:r w:rsidRPr="002E29A0">
        <w:rPr>
          <w:rFonts w:asciiTheme="minorHAnsi" w:eastAsia="Consolas" w:hAnsiTheme="minorHAnsi" w:cs="Consolas"/>
          <w:szCs w:val="22"/>
        </w:rPr>
        <w:t>(</w:t>
      </w:r>
      <w:proofErr w:type="gramEnd"/>
      <w:r w:rsidRPr="002E29A0">
        <w:rPr>
          <w:rFonts w:asciiTheme="minorHAnsi" w:eastAsia="Consolas" w:hAnsiTheme="minorHAnsi" w:cs="Consolas"/>
          <w:szCs w:val="22"/>
        </w:rPr>
        <w:t xml:space="preserve">).gen(m.getCode(), </w:t>
      </w:r>
      <w:r w:rsidRPr="002E29A0">
        <w:rPr>
          <w:rFonts w:asciiTheme="minorHAnsi" w:eastAsia="Consolas" w:hAnsiTheme="minorHAnsi" w:cs="Consolas"/>
          <w:color w:val="2A00FF"/>
          <w:szCs w:val="22"/>
        </w:rPr>
        <w:t>"NOP"</w:t>
      </w:r>
      <w:r w:rsidRPr="002E29A0">
        <w:rPr>
          <w:rFonts w:asciiTheme="minorHAnsi" w:eastAsia="Consolas" w:hAnsiTheme="minorHAnsi" w:cs="Consolas"/>
          <w:szCs w:val="22"/>
        </w:rPr>
        <w:t xml:space="preserve">, </w:t>
      </w:r>
      <w:r w:rsidRPr="002E29A0">
        <w:rPr>
          <w:rFonts w:asciiTheme="minorHAnsi" w:eastAsia="Consolas" w:hAnsiTheme="minorHAnsi" w:cs="Consolas"/>
          <w:color w:val="2A00FF"/>
          <w:szCs w:val="22"/>
        </w:rPr>
        <w:t>"&lt;Metodo "</w:t>
      </w:r>
      <w:r w:rsidRPr="002E29A0">
        <w:rPr>
          <w:rFonts w:asciiTheme="minorHAnsi" w:eastAsia="Consolas" w:hAnsiTheme="minorHAnsi" w:cs="Consolas"/>
          <w:szCs w:val="22"/>
        </w:rPr>
        <w:t>+ m.getID()+</w:t>
      </w:r>
      <w:r w:rsidRPr="002E29A0">
        <w:rPr>
          <w:rFonts w:asciiTheme="minorHAnsi" w:eastAsia="Consolas" w:hAnsiTheme="minorHAnsi" w:cs="Consolas"/>
          <w:color w:val="2A00FF"/>
          <w:szCs w:val="22"/>
        </w:rPr>
        <w:t>"&gt;"</w:t>
      </w:r>
      <w:r w:rsidRPr="002E29A0">
        <w:rPr>
          <w:rFonts w:asciiTheme="minorHAnsi" w:eastAsia="Consolas" w:hAnsiTheme="minorHAnsi" w:cs="Consolas"/>
          <w:szCs w:val="22"/>
        </w:rPr>
        <w:t>);</w:t>
      </w:r>
    </w:p>
    <w:p w:rsidR="002E29A0" w:rsidRPr="002E29A0" w:rsidRDefault="002E29A0" w:rsidP="002E29A0">
      <w:pPr>
        <w:pStyle w:val="normal0"/>
        <w:spacing w:line="240" w:lineRule="auto"/>
        <w:rPr>
          <w:rFonts w:asciiTheme="minorHAnsi" w:hAnsiTheme="minorHAnsi"/>
          <w:szCs w:val="22"/>
        </w:rPr>
      </w:pPr>
      <w:r w:rsidRPr="002E29A0">
        <w:rPr>
          <w:rFonts w:asciiTheme="minorHAnsi" w:eastAsia="Consolas" w:hAnsiTheme="minorHAnsi" w:cs="Consolas"/>
          <w:szCs w:val="22"/>
        </w:rPr>
        <w:t xml:space="preserve">                       </w:t>
      </w:r>
      <w:r w:rsidRPr="002E29A0">
        <w:rPr>
          <w:rFonts w:asciiTheme="minorHAnsi" w:eastAsia="Consolas" w:hAnsiTheme="minorHAnsi" w:cs="Consolas"/>
          <w:szCs w:val="22"/>
        </w:rPr>
        <w:tab/>
      </w:r>
      <w:proofErr w:type="gramStart"/>
      <w:r w:rsidRPr="002E29A0">
        <w:rPr>
          <w:rFonts w:asciiTheme="minorHAnsi" w:eastAsia="Consolas" w:hAnsiTheme="minorHAnsi" w:cs="Consolas"/>
          <w:szCs w:val="22"/>
        </w:rPr>
        <w:t>hayReturn</w:t>
      </w:r>
      <w:proofErr w:type="gramEnd"/>
      <w:r w:rsidRPr="002E29A0">
        <w:rPr>
          <w:rFonts w:asciiTheme="minorHAnsi" w:eastAsia="Consolas" w:hAnsiTheme="minorHAnsi" w:cs="Consolas"/>
          <w:szCs w:val="22"/>
        </w:rPr>
        <w:t xml:space="preserve"> = m.checkSentencias();</w:t>
      </w:r>
    </w:p>
    <w:p w:rsidR="002E29A0" w:rsidRPr="002E29A0" w:rsidRDefault="002E29A0" w:rsidP="002E29A0">
      <w:pPr>
        <w:pStyle w:val="normal0"/>
        <w:spacing w:line="240" w:lineRule="auto"/>
        <w:rPr>
          <w:rFonts w:asciiTheme="minorHAnsi" w:hAnsiTheme="minorHAnsi"/>
          <w:szCs w:val="22"/>
        </w:rPr>
      </w:pPr>
      <w:r w:rsidRPr="002E29A0">
        <w:rPr>
          <w:rFonts w:asciiTheme="minorHAnsi" w:eastAsia="Consolas" w:hAnsiTheme="minorHAnsi" w:cs="Consolas"/>
          <w:szCs w:val="22"/>
        </w:rPr>
        <w:t xml:space="preserve"> </w:t>
      </w:r>
    </w:p>
    <w:p w:rsidR="002E29A0" w:rsidRPr="002E29A0" w:rsidRDefault="002E29A0" w:rsidP="002E29A0">
      <w:pPr>
        <w:pStyle w:val="normal0"/>
        <w:spacing w:line="240" w:lineRule="auto"/>
        <w:rPr>
          <w:rFonts w:asciiTheme="minorHAnsi" w:hAnsiTheme="minorHAnsi"/>
          <w:szCs w:val="22"/>
        </w:rPr>
      </w:pPr>
      <w:r w:rsidRPr="002E29A0">
        <w:rPr>
          <w:rFonts w:asciiTheme="minorHAnsi" w:eastAsia="Consolas" w:hAnsiTheme="minorHAnsi" w:cs="Consolas"/>
          <w:szCs w:val="22"/>
        </w:rPr>
        <w:t xml:space="preserve">         </w:t>
      </w:r>
      <w:r w:rsidRPr="002E29A0">
        <w:rPr>
          <w:rFonts w:asciiTheme="minorHAnsi" w:eastAsia="Consolas" w:hAnsiTheme="minorHAnsi" w:cs="Consolas"/>
          <w:szCs w:val="22"/>
        </w:rPr>
        <w:tab/>
      </w:r>
      <w:r w:rsidRPr="002E29A0">
        <w:rPr>
          <w:rFonts w:asciiTheme="minorHAnsi" w:eastAsia="Consolas" w:hAnsiTheme="minorHAnsi" w:cs="Consolas"/>
          <w:color w:val="3F7F5F"/>
          <w:szCs w:val="22"/>
        </w:rPr>
        <w:t xml:space="preserve">// </w:t>
      </w:r>
      <w:proofErr w:type="gramStart"/>
      <w:r w:rsidRPr="002E29A0">
        <w:rPr>
          <w:rFonts w:asciiTheme="minorHAnsi" w:eastAsia="Consolas" w:hAnsiTheme="minorHAnsi" w:cs="Consolas"/>
          <w:color w:val="3F7F5F"/>
          <w:szCs w:val="22"/>
        </w:rPr>
        <w:t>si</w:t>
      </w:r>
      <w:proofErr w:type="gramEnd"/>
      <w:r w:rsidRPr="002E29A0">
        <w:rPr>
          <w:rFonts w:asciiTheme="minorHAnsi" w:eastAsia="Consolas" w:hAnsiTheme="minorHAnsi" w:cs="Consolas"/>
          <w:color w:val="3F7F5F"/>
          <w:szCs w:val="22"/>
        </w:rPr>
        <w:t xml:space="preserve"> m es una funcion y no hay un return entonces es un error.</w:t>
      </w:r>
    </w:p>
    <w:p w:rsidR="002E29A0" w:rsidRPr="002E29A0"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rPr>
        <w:t xml:space="preserve">                </w:t>
      </w:r>
      <w:r w:rsidRPr="002E29A0">
        <w:rPr>
          <w:rFonts w:asciiTheme="minorHAnsi" w:eastAsia="Consolas" w:hAnsiTheme="minorHAnsi" w:cs="Consolas"/>
          <w:szCs w:val="22"/>
        </w:rPr>
        <w:tab/>
      </w:r>
      <w:proofErr w:type="gramStart"/>
      <w:r w:rsidRPr="002E29A0">
        <w:rPr>
          <w:rFonts w:asciiTheme="minorHAnsi" w:eastAsia="Consolas" w:hAnsiTheme="minorHAnsi" w:cs="Consolas"/>
          <w:b/>
          <w:color w:val="7F0055"/>
          <w:szCs w:val="22"/>
          <w:lang w:val="en-US"/>
        </w:rPr>
        <w:t>if</w:t>
      </w:r>
      <w:proofErr w:type="gramEnd"/>
      <w:r w:rsidRPr="002E29A0">
        <w:rPr>
          <w:rFonts w:asciiTheme="minorHAnsi" w:eastAsia="Consolas" w:hAnsiTheme="minorHAnsi" w:cs="Consolas"/>
          <w:szCs w:val="22"/>
          <w:lang w:val="en-US"/>
        </w:rPr>
        <w:t xml:space="preserve"> (!hayReturn &amp;&amp; !(m.getRetorno() </w:t>
      </w:r>
      <w:r w:rsidRPr="002E29A0">
        <w:rPr>
          <w:rFonts w:asciiTheme="minorHAnsi" w:eastAsia="Consolas" w:hAnsiTheme="minorHAnsi" w:cs="Consolas"/>
          <w:b/>
          <w:color w:val="7F0055"/>
          <w:szCs w:val="22"/>
          <w:lang w:val="en-US"/>
        </w:rPr>
        <w:t>instanceof</w:t>
      </w:r>
      <w:r w:rsidRPr="002E29A0">
        <w:rPr>
          <w:rFonts w:asciiTheme="minorHAnsi" w:eastAsia="Consolas" w:hAnsiTheme="minorHAnsi" w:cs="Consolas"/>
          <w:szCs w:val="22"/>
          <w:lang w:val="en-US"/>
        </w:rPr>
        <w:t xml:space="preserve"> TipoVoid))</w:t>
      </w:r>
    </w:p>
    <w:p w:rsidR="002E29A0" w:rsidRPr="002E29A0"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lang w:val="en-US"/>
        </w:rPr>
        <w:t xml:space="preserve">                       </w:t>
      </w:r>
      <w:r w:rsidRPr="002E29A0">
        <w:rPr>
          <w:rFonts w:asciiTheme="minorHAnsi" w:eastAsia="Consolas" w:hAnsiTheme="minorHAnsi" w:cs="Consolas"/>
          <w:szCs w:val="22"/>
          <w:lang w:val="en-US"/>
        </w:rPr>
        <w:tab/>
      </w:r>
      <w:proofErr w:type="gramStart"/>
      <w:r w:rsidRPr="002E29A0">
        <w:rPr>
          <w:rFonts w:asciiTheme="minorHAnsi" w:eastAsia="Consolas" w:hAnsiTheme="minorHAnsi" w:cs="Consolas"/>
          <w:b/>
          <w:color w:val="7F0055"/>
          <w:szCs w:val="22"/>
          <w:lang w:val="en-US"/>
        </w:rPr>
        <w:t>throw</w:t>
      </w:r>
      <w:proofErr w:type="gramEnd"/>
      <w:r w:rsidRPr="002E29A0">
        <w:rPr>
          <w:rFonts w:asciiTheme="minorHAnsi" w:eastAsia="Consolas" w:hAnsiTheme="minorHAnsi" w:cs="Consolas"/>
          <w:szCs w:val="22"/>
          <w:lang w:val="en-US"/>
        </w:rPr>
        <w:t xml:space="preserve"> </w:t>
      </w:r>
      <w:r w:rsidRPr="002E29A0">
        <w:rPr>
          <w:rFonts w:asciiTheme="minorHAnsi" w:eastAsia="Consolas" w:hAnsiTheme="minorHAnsi" w:cs="Consolas"/>
          <w:b/>
          <w:color w:val="7F0055"/>
          <w:szCs w:val="22"/>
          <w:lang w:val="en-US"/>
        </w:rPr>
        <w:t>new</w:t>
      </w:r>
      <w:r w:rsidRPr="002E29A0">
        <w:rPr>
          <w:rFonts w:asciiTheme="minorHAnsi" w:eastAsia="Consolas" w:hAnsiTheme="minorHAnsi" w:cs="Consolas"/>
          <w:szCs w:val="22"/>
          <w:lang w:val="en-US"/>
        </w:rPr>
        <w:t xml:space="preserve"> SemanticException(m.getToken().getLine(),</w:t>
      </w:r>
    </w:p>
    <w:p w:rsidR="002E29A0" w:rsidRPr="002E29A0" w:rsidRDefault="002E29A0" w:rsidP="002E29A0">
      <w:pPr>
        <w:pStyle w:val="normal0"/>
        <w:spacing w:line="240" w:lineRule="auto"/>
        <w:rPr>
          <w:rFonts w:asciiTheme="minorHAnsi" w:hAnsiTheme="minorHAnsi"/>
          <w:szCs w:val="22"/>
        </w:rPr>
      </w:pPr>
      <w:r w:rsidRPr="002E29A0">
        <w:rPr>
          <w:rFonts w:asciiTheme="minorHAnsi" w:eastAsia="Consolas" w:hAnsiTheme="minorHAnsi" w:cs="Consolas"/>
          <w:szCs w:val="22"/>
          <w:lang w:val="en-US"/>
        </w:rPr>
        <w:t xml:space="preserve">                       </w:t>
      </w:r>
      <w:r w:rsidRPr="002E29A0">
        <w:rPr>
          <w:rFonts w:asciiTheme="minorHAnsi" w:eastAsia="Consolas" w:hAnsiTheme="minorHAnsi" w:cs="Consolas"/>
          <w:szCs w:val="22"/>
          <w:lang w:val="en-US"/>
        </w:rPr>
        <w:tab/>
      </w:r>
      <w:r w:rsidRPr="002E29A0">
        <w:rPr>
          <w:rFonts w:asciiTheme="minorHAnsi" w:eastAsia="Consolas" w:hAnsiTheme="minorHAnsi" w:cs="Consolas"/>
          <w:color w:val="2A00FF"/>
          <w:szCs w:val="22"/>
        </w:rPr>
        <w:t>"Falta sentencia return en el metodo "</w:t>
      </w:r>
      <w:r w:rsidRPr="002E29A0">
        <w:rPr>
          <w:rFonts w:asciiTheme="minorHAnsi" w:eastAsia="Consolas" w:hAnsiTheme="minorHAnsi" w:cs="Consolas"/>
          <w:szCs w:val="22"/>
        </w:rPr>
        <w:t xml:space="preserve"> + </w:t>
      </w:r>
      <w:proofErr w:type="gramStart"/>
      <w:r w:rsidRPr="002E29A0">
        <w:rPr>
          <w:rFonts w:asciiTheme="minorHAnsi" w:eastAsia="Consolas" w:hAnsiTheme="minorHAnsi" w:cs="Consolas"/>
          <w:szCs w:val="22"/>
        </w:rPr>
        <w:t>m.getID()</w:t>
      </w:r>
      <w:proofErr w:type="gramEnd"/>
    </w:p>
    <w:p w:rsidR="002E29A0" w:rsidRPr="002E29A0" w:rsidRDefault="002E29A0" w:rsidP="002E29A0">
      <w:pPr>
        <w:pStyle w:val="normal0"/>
        <w:spacing w:line="240" w:lineRule="auto"/>
        <w:rPr>
          <w:rFonts w:asciiTheme="minorHAnsi" w:hAnsiTheme="minorHAnsi"/>
          <w:szCs w:val="22"/>
        </w:rPr>
      </w:pPr>
      <w:r w:rsidRPr="002E29A0">
        <w:rPr>
          <w:rFonts w:asciiTheme="minorHAnsi" w:eastAsia="Consolas" w:hAnsiTheme="minorHAnsi" w:cs="Consolas"/>
          <w:szCs w:val="22"/>
        </w:rPr>
        <w:t xml:space="preserve">                       </w:t>
      </w:r>
      <w:r w:rsidRPr="002E29A0">
        <w:rPr>
          <w:rFonts w:asciiTheme="minorHAnsi" w:eastAsia="Consolas" w:hAnsiTheme="minorHAnsi" w:cs="Consolas"/>
          <w:szCs w:val="22"/>
        </w:rPr>
        <w:tab/>
        <w:t xml:space="preserve">+ </w:t>
      </w:r>
      <w:r w:rsidRPr="002E29A0">
        <w:rPr>
          <w:rFonts w:asciiTheme="minorHAnsi" w:eastAsia="Consolas" w:hAnsiTheme="minorHAnsi" w:cs="Consolas"/>
          <w:color w:val="2A00FF"/>
          <w:szCs w:val="22"/>
        </w:rPr>
        <w:t>"."</w:t>
      </w:r>
      <w:r w:rsidRPr="002E29A0">
        <w:rPr>
          <w:rFonts w:asciiTheme="minorHAnsi" w:eastAsia="Consolas" w:hAnsiTheme="minorHAnsi" w:cs="Consolas"/>
          <w:szCs w:val="22"/>
        </w:rPr>
        <w:t>);</w:t>
      </w:r>
    </w:p>
    <w:p w:rsidR="002E29A0" w:rsidRPr="002E29A0" w:rsidRDefault="002E29A0" w:rsidP="002E29A0">
      <w:pPr>
        <w:pStyle w:val="normal0"/>
        <w:spacing w:line="240" w:lineRule="auto"/>
        <w:rPr>
          <w:rFonts w:asciiTheme="minorHAnsi" w:hAnsiTheme="minorHAnsi"/>
          <w:szCs w:val="22"/>
        </w:rPr>
      </w:pPr>
      <w:r w:rsidRPr="002E29A0">
        <w:rPr>
          <w:rFonts w:asciiTheme="minorHAnsi" w:eastAsia="Consolas" w:hAnsiTheme="minorHAnsi" w:cs="Consolas"/>
          <w:szCs w:val="22"/>
        </w:rPr>
        <w:t xml:space="preserve">                       </w:t>
      </w:r>
      <w:r w:rsidRPr="002E29A0">
        <w:rPr>
          <w:rFonts w:asciiTheme="minorHAnsi" w:eastAsia="Consolas" w:hAnsiTheme="minorHAnsi" w:cs="Consolas"/>
          <w:szCs w:val="22"/>
        </w:rPr>
        <w:tab/>
      </w:r>
      <w:proofErr w:type="gramStart"/>
      <w:r w:rsidRPr="002E29A0">
        <w:rPr>
          <w:rFonts w:asciiTheme="minorHAnsi" w:eastAsia="Consolas" w:hAnsiTheme="minorHAnsi" w:cs="Consolas"/>
          <w:szCs w:val="22"/>
        </w:rPr>
        <w:t>GCI.</w:t>
      </w:r>
      <w:r w:rsidRPr="002E29A0">
        <w:rPr>
          <w:rFonts w:asciiTheme="minorHAnsi" w:eastAsia="Consolas" w:hAnsiTheme="minorHAnsi" w:cs="Consolas"/>
          <w:i/>
          <w:szCs w:val="22"/>
        </w:rPr>
        <w:t>gen</w:t>
      </w:r>
      <w:r w:rsidRPr="002E29A0">
        <w:rPr>
          <w:rFonts w:asciiTheme="minorHAnsi" w:eastAsia="Consolas" w:hAnsiTheme="minorHAnsi" w:cs="Consolas"/>
          <w:szCs w:val="22"/>
        </w:rPr>
        <w:t>(</w:t>
      </w:r>
      <w:proofErr w:type="gramEnd"/>
      <w:r w:rsidRPr="002E29A0">
        <w:rPr>
          <w:rFonts w:asciiTheme="minorHAnsi" w:eastAsia="Consolas" w:hAnsiTheme="minorHAnsi" w:cs="Consolas"/>
          <w:szCs w:val="22"/>
        </w:rPr>
        <w:t>).ln();</w:t>
      </w:r>
    </w:p>
    <w:p w:rsidR="002E29A0" w:rsidRPr="002E29A0" w:rsidRDefault="002E29A0" w:rsidP="002E29A0">
      <w:pPr>
        <w:pStyle w:val="normal0"/>
        <w:spacing w:line="240" w:lineRule="auto"/>
        <w:rPr>
          <w:rFonts w:asciiTheme="minorHAnsi" w:hAnsiTheme="minorHAnsi"/>
          <w:szCs w:val="22"/>
        </w:rPr>
      </w:pPr>
      <w:r w:rsidRPr="002E29A0">
        <w:rPr>
          <w:rFonts w:asciiTheme="minorHAnsi" w:eastAsia="Consolas" w:hAnsiTheme="minorHAnsi" w:cs="Consolas"/>
          <w:szCs w:val="22"/>
        </w:rPr>
        <w:t xml:space="preserve">                       </w:t>
      </w:r>
      <w:r w:rsidRPr="002E29A0">
        <w:rPr>
          <w:rFonts w:asciiTheme="minorHAnsi" w:eastAsia="Consolas" w:hAnsiTheme="minorHAnsi" w:cs="Consolas"/>
          <w:szCs w:val="22"/>
        </w:rPr>
        <w:tab/>
      </w:r>
      <w:proofErr w:type="gramStart"/>
      <w:r w:rsidRPr="002E29A0">
        <w:rPr>
          <w:rFonts w:asciiTheme="minorHAnsi" w:eastAsia="Consolas" w:hAnsiTheme="minorHAnsi" w:cs="Consolas"/>
          <w:szCs w:val="22"/>
        </w:rPr>
        <w:t>GCI.</w:t>
      </w:r>
      <w:r w:rsidRPr="002E29A0">
        <w:rPr>
          <w:rFonts w:asciiTheme="minorHAnsi" w:eastAsia="Consolas" w:hAnsiTheme="minorHAnsi" w:cs="Consolas"/>
          <w:i/>
          <w:szCs w:val="22"/>
        </w:rPr>
        <w:t>gen</w:t>
      </w:r>
      <w:r w:rsidRPr="002E29A0">
        <w:rPr>
          <w:rFonts w:asciiTheme="minorHAnsi" w:eastAsia="Consolas" w:hAnsiTheme="minorHAnsi" w:cs="Consolas"/>
          <w:szCs w:val="22"/>
        </w:rPr>
        <w:t>(</w:t>
      </w:r>
      <w:proofErr w:type="gramEnd"/>
      <w:r w:rsidRPr="002E29A0">
        <w:rPr>
          <w:rFonts w:asciiTheme="minorHAnsi" w:eastAsia="Consolas" w:hAnsiTheme="minorHAnsi" w:cs="Consolas"/>
          <w:szCs w:val="22"/>
        </w:rPr>
        <w:t>).ln();</w:t>
      </w:r>
    </w:p>
    <w:p w:rsidR="002E29A0" w:rsidRPr="002E29A0"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rPr>
        <w:t xml:space="preserve">                </w:t>
      </w:r>
      <w:r w:rsidRPr="002E29A0">
        <w:rPr>
          <w:rFonts w:asciiTheme="minorHAnsi" w:eastAsia="Consolas" w:hAnsiTheme="minorHAnsi" w:cs="Consolas"/>
          <w:szCs w:val="22"/>
        </w:rPr>
        <w:tab/>
      </w:r>
      <w:r w:rsidRPr="002E29A0">
        <w:rPr>
          <w:rFonts w:asciiTheme="minorHAnsi" w:eastAsia="Consolas" w:hAnsiTheme="minorHAnsi" w:cs="Consolas"/>
          <w:szCs w:val="22"/>
          <w:lang w:val="en-US"/>
        </w:rPr>
        <w:t>}</w:t>
      </w:r>
    </w:p>
    <w:p w:rsidR="002E29A0" w:rsidRPr="002E29A0"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lang w:val="en-US"/>
        </w:rPr>
        <w:t xml:space="preserve">         </w:t>
      </w:r>
      <w:r w:rsidRPr="002E29A0">
        <w:rPr>
          <w:rFonts w:asciiTheme="minorHAnsi" w:eastAsia="Consolas" w:hAnsiTheme="minorHAnsi" w:cs="Consolas"/>
          <w:szCs w:val="22"/>
          <w:lang w:val="en-US"/>
        </w:rPr>
        <w:tab/>
        <w:t>}</w:t>
      </w:r>
    </w:p>
    <w:p w:rsidR="002E29A0" w:rsidRPr="002E29A0" w:rsidRDefault="002E29A0" w:rsidP="002E29A0">
      <w:pPr>
        <w:pStyle w:val="normal0"/>
        <w:spacing w:line="240" w:lineRule="auto"/>
        <w:rPr>
          <w:rFonts w:asciiTheme="minorHAnsi" w:hAnsiTheme="minorHAnsi"/>
          <w:szCs w:val="22"/>
          <w:lang w:val="en-US"/>
        </w:rPr>
      </w:pPr>
      <w:r w:rsidRPr="002E29A0">
        <w:rPr>
          <w:rFonts w:asciiTheme="minorHAnsi" w:eastAsia="Consolas" w:hAnsiTheme="minorHAnsi" w:cs="Consolas"/>
          <w:szCs w:val="22"/>
          <w:lang w:val="en-US"/>
        </w:rPr>
        <w:t xml:space="preserve">   </w:t>
      </w:r>
      <w:r w:rsidRPr="002E29A0">
        <w:rPr>
          <w:rFonts w:asciiTheme="minorHAnsi" w:eastAsia="Consolas" w:hAnsiTheme="minorHAnsi" w:cs="Consolas"/>
          <w:szCs w:val="22"/>
          <w:lang w:val="en-US"/>
        </w:rPr>
        <w:tab/>
        <w:t>}</w:t>
      </w:r>
    </w:p>
    <w:p w:rsidR="00167891" w:rsidRPr="00167891" w:rsidRDefault="00167891" w:rsidP="00167891">
      <w:pPr>
        <w:pStyle w:val="Ttulo2"/>
        <w:rPr>
          <w:color w:val="365F91" w:themeColor="accent1" w:themeShade="BF"/>
          <w:lang w:val="en-US"/>
        </w:rPr>
      </w:pPr>
      <w:bookmarkStart w:id="66" w:name="_Toc405465783"/>
      <w:r w:rsidRPr="00167891">
        <w:rPr>
          <w:color w:val="365F91" w:themeColor="accent1" w:themeShade="BF"/>
          <w:lang w:val="en-US"/>
        </w:rPr>
        <w:t>Metodo.class</w:t>
      </w:r>
      <w:bookmarkEnd w:id="66"/>
    </w:p>
    <w:p w:rsidR="00167891" w:rsidRPr="00167891" w:rsidRDefault="00167891" w:rsidP="00735A8F">
      <w:pPr>
        <w:pStyle w:val="normal0"/>
        <w:rPr>
          <w:rFonts w:asciiTheme="minorHAnsi" w:hAnsiTheme="minorHAnsi"/>
          <w:szCs w:val="22"/>
          <w:lang w:val="en-US"/>
        </w:rPr>
      </w:pPr>
      <w:proofErr w:type="gramStart"/>
      <w:r w:rsidRPr="00167891">
        <w:rPr>
          <w:rFonts w:asciiTheme="minorHAnsi" w:hAnsiTheme="minorHAnsi"/>
          <w:szCs w:val="22"/>
          <w:lang w:val="en-US"/>
        </w:rPr>
        <w:t>public</w:t>
      </w:r>
      <w:proofErr w:type="gramEnd"/>
      <w:r w:rsidRPr="00167891">
        <w:rPr>
          <w:rFonts w:asciiTheme="minorHAnsi" w:hAnsiTheme="minorHAnsi"/>
          <w:szCs w:val="22"/>
          <w:lang w:val="en-US"/>
        </w:rPr>
        <w:t xml:space="preserve"> boolean checkSentencias() throws SemanticException {</w:t>
      </w:r>
    </w:p>
    <w:p w:rsidR="00167891" w:rsidRPr="00167891" w:rsidRDefault="00735A8F" w:rsidP="00735A8F">
      <w:pPr>
        <w:pStyle w:val="normal0"/>
        <w:rPr>
          <w:rFonts w:asciiTheme="minorHAnsi" w:hAnsiTheme="minorHAnsi"/>
          <w:szCs w:val="22"/>
        </w:rPr>
      </w:pPr>
      <w:r w:rsidRPr="007F7DCB">
        <w:rPr>
          <w:rFonts w:asciiTheme="minorHAnsi" w:hAnsiTheme="minorHAnsi"/>
          <w:szCs w:val="22"/>
          <w:lang w:val="en-US"/>
        </w:rPr>
        <w:t xml:space="preserve">   </w:t>
      </w:r>
      <w:r w:rsidR="00167891" w:rsidRPr="00167891">
        <w:rPr>
          <w:rFonts w:asciiTheme="minorHAnsi" w:hAnsiTheme="minorHAnsi"/>
          <w:szCs w:val="22"/>
        </w:rPr>
        <w:t>this.sentenciasChequeadas = true;</w:t>
      </w:r>
    </w:p>
    <w:p w:rsidR="00167891" w:rsidRPr="00167891" w:rsidRDefault="00167891" w:rsidP="00167891">
      <w:pPr>
        <w:pStyle w:val="normal0"/>
        <w:ind w:firstLine="700"/>
        <w:rPr>
          <w:rFonts w:asciiTheme="minorHAnsi" w:hAnsiTheme="minorHAnsi"/>
          <w:szCs w:val="22"/>
        </w:rPr>
      </w:pPr>
      <w:r w:rsidRPr="00167891">
        <w:rPr>
          <w:rFonts w:asciiTheme="minorHAnsi" w:hAnsiTheme="minorHAnsi"/>
          <w:szCs w:val="22"/>
        </w:rPr>
        <w:lastRenderedPageBreak/>
        <w:t xml:space="preserve"> </w:t>
      </w:r>
    </w:p>
    <w:p w:rsidR="00167891" w:rsidRPr="00167891" w:rsidRDefault="00735A8F" w:rsidP="00735A8F">
      <w:pPr>
        <w:pStyle w:val="normal0"/>
        <w:rPr>
          <w:rFonts w:asciiTheme="minorHAnsi" w:hAnsiTheme="minorHAnsi"/>
          <w:szCs w:val="22"/>
        </w:rPr>
      </w:pPr>
      <w:r>
        <w:rPr>
          <w:rFonts w:asciiTheme="minorHAnsi" w:hAnsiTheme="minorHAnsi"/>
          <w:szCs w:val="22"/>
        </w:rPr>
        <w:t xml:space="preserve"> </w:t>
      </w:r>
      <w:r w:rsidR="00167891" w:rsidRPr="00167891">
        <w:rPr>
          <w:rFonts w:asciiTheme="minorHAnsi" w:hAnsiTheme="minorHAnsi"/>
          <w:szCs w:val="22"/>
        </w:rPr>
        <w:t>/*</w:t>
      </w:r>
    </w:p>
    <w:p w:rsidR="00167891" w:rsidRPr="00167891" w:rsidRDefault="00167891" w:rsidP="00735A8F">
      <w:pPr>
        <w:pStyle w:val="normal0"/>
        <w:rPr>
          <w:rFonts w:asciiTheme="minorHAnsi" w:hAnsiTheme="minorHAnsi"/>
          <w:szCs w:val="22"/>
        </w:rPr>
      </w:pPr>
      <w:r w:rsidRPr="00167891">
        <w:rPr>
          <w:rFonts w:asciiTheme="minorHAnsi" w:hAnsiTheme="minorHAnsi"/>
          <w:szCs w:val="22"/>
        </w:rPr>
        <w:t>* Asignar offsets de los argumentos formales.</w:t>
      </w:r>
    </w:p>
    <w:p w:rsidR="00167891" w:rsidRPr="00167891" w:rsidRDefault="00167891" w:rsidP="00735A8F">
      <w:pPr>
        <w:pStyle w:val="normal0"/>
        <w:rPr>
          <w:rFonts w:asciiTheme="minorHAnsi" w:hAnsiTheme="minorHAnsi"/>
          <w:szCs w:val="22"/>
        </w:rPr>
      </w:pPr>
      <w:r w:rsidRPr="00167891">
        <w:rPr>
          <w:rFonts w:asciiTheme="minorHAnsi" w:hAnsiTheme="minorHAnsi"/>
          <w:szCs w:val="22"/>
        </w:rPr>
        <w:t>*</w:t>
      </w:r>
    </w:p>
    <w:p w:rsidR="00167891" w:rsidRPr="00167891" w:rsidRDefault="00167891" w:rsidP="00735A8F">
      <w:pPr>
        <w:pStyle w:val="normal0"/>
        <w:rPr>
          <w:rFonts w:asciiTheme="minorHAnsi" w:hAnsiTheme="minorHAnsi"/>
          <w:szCs w:val="22"/>
        </w:rPr>
      </w:pPr>
      <w:r w:rsidRPr="00167891">
        <w:rPr>
          <w:rFonts w:asciiTheme="minorHAnsi" w:hAnsiTheme="minorHAnsi"/>
          <w:szCs w:val="22"/>
        </w:rPr>
        <w:t>* El offset del i-esimo argumento se calcula como (n + k -i) donde n es</w:t>
      </w:r>
    </w:p>
    <w:p w:rsidR="00167891" w:rsidRPr="00167891" w:rsidRDefault="00167891" w:rsidP="00735A8F">
      <w:pPr>
        <w:pStyle w:val="normal0"/>
        <w:rPr>
          <w:rFonts w:asciiTheme="minorHAnsi" w:hAnsiTheme="minorHAnsi"/>
          <w:szCs w:val="22"/>
        </w:rPr>
      </w:pPr>
      <w:r w:rsidRPr="00167891">
        <w:rPr>
          <w:rFonts w:asciiTheme="minorHAnsi" w:hAnsiTheme="minorHAnsi"/>
          <w:szCs w:val="22"/>
        </w:rPr>
        <w:t xml:space="preserve">* </w:t>
      </w:r>
      <w:proofErr w:type="gramStart"/>
      <w:r w:rsidRPr="00167891">
        <w:rPr>
          <w:rFonts w:asciiTheme="minorHAnsi" w:hAnsiTheme="minorHAnsi"/>
          <w:szCs w:val="22"/>
        </w:rPr>
        <w:t>la</w:t>
      </w:r>
      <w:proofErr w:type="gramEnd"/>
      <w:r w:rsidRPr="00167891">
        <w:rPr>
          <w:rFonts w:asciiTheme="minorHAnsi" w:hAnsiTheme="minorHAnsi"/>
          <w:szCs w:val="22"/>
        </w:rPr>
        <w:t xml:space="preserve"> cantidad de argumentos formales del metodo. Si este metodo es</w:t>
      </w:r>
    </w:p>
    <w:p w:rsidR="00167891" w:rsidRPr="00167891" w:rsidRDefault="00167891" w:rsidP="00735A8F">
      <w:pPr>
        <w:pStyle w:val="normal0"/>
        <w:rPr>
          <w:rFonts w:asciiTheme="minorHAnsi" w:hAnsiTheme="minorHAnsi"/>
          <w:szCs w:val="22"/>
        </w:rPr>
      </w:pPr>
      <w:r w:rsidRPr="00167891">
        <w:rPr>
          <w:rFonts w:asciiTheme="minorHAnsi" w:hAnsiTheme="minorHAnsi"/>
          <w:szCs w:val="22"/>
        </w:rPr>
        <w:t xml:space="preserve">* </w:t>
      </w:r>
      <w:proofErr w:type="gramStart"/>
      <w:r w:rsidRPr="00167891">
        <w:rPr>
          <w:rFonts w:asciiTheme="minorHAnsi" w:hAnsiTheme="minorHAnsi"/>
          <w:szCs w:val="22"/>
        </w:rPr>
        <w:t>dinamico</w:t>
      </w:r>
      <w:proofErr w:type="gramEnd"/>
      <w:r w:rsidRPr="00167891">
        <w:rPr>
          <w:rFonts w:asciiTheme="minorHAnsi" w:hAnsiTheme="minorHAnsi"/>
          <w:szCs w:val="22"/>
        </w:rPr>
        <w:t xml:space="preserve"> k=3 (Enlace dinamico + Puntero de retorno + puntero a THIS)</w:t>
      </w:r>
    </w:p>
    <w:p w:rsidR="00167891" w:rsidRPr="00167891" w:rsidRDefault="00167891" w:rsidP="00735A8F">
      <w:pPr>
        <w:pStyle w:val="normal0"/>
        <w:rPr>
          <w:rFonts w:asciiTheme="minorHAnsi" w:hAnsiTheme="minorHAnsi"/>
          <w:szCs w:val="22"/>
        </w:rPr>
      </w:pPr>
      <w:proofErr w:type="gramStart"/>
      <w:r w:rsidRPr="00167891">
        <w:rPr>
          <w:rFonts w:asciiTheme="minorHAnsi" w:hAnsiTheme="minorHAnsi"/>
          <w:szCs w:val="22"/>
        </w:rPr>
        <w:t>* ;</w:t>
      </w:r>
      <w:proofErr w:type="gramEnd"/>
      <w:r w:rsidRPr="00167891">
        <w:rPr>
          <w:rFonts w:asciiTheme="minorHAnsi" w:hAnsiTheme="minorHAnsi"/>
          <w:szCs w:val="22"/>
        </w:rPr>
        <w:t xml:space="preserve"> Si este metodo es estatico k=2 (Enlace dinamico + Puntero de</w:t>
      </w:r>
    </w:p>
    <w:p w:rsidR="00167891" w:rsidRPr="00167891" w:rsidRDefault="00167891" w:rsidP="00735A8F">
      <w:pPr>
        <w:pStyle w:val="normal0"/>
        <w:rPr>
          <w:rFonts w:asciiTheme="minorHAnsi" w:hAnsiTheme="minorHAnsi"/>
          <w:szCs w:val="22"/>
        </w:rPr>
      </w:pPr>
      <w:r w:rsidRPr="00167891">
        <w:rPr>
          <w:rFonts w:asciiTheme="minorHAnsi" w:hAnsiTheme="minorHAnsi"/>
          <w:szCs w:val="22"/>
        </w:rPr>
        <w:t xml:space="preserve">* </w:t>
      </w:r>
      <w:proofErr w:type="gramStart"/>
      <w:r w:rsidRPr="00167891">
        <w:rPr>
          <w:rFonts w:asciiTheme="minorHAnsi" w:hAnsiTheme="minorHAnsi"/>
          <w:szCs w:val="22"/>
        </w:rPr>
        <w:t>retorno</w:t>
      </w:r>
      <w:proofErr w:type="gramEnd"/>
      <w:r w:rsidRPr="00167891">
        <w:rPr>
          <w:rFonts w:asciiTheme="minorHAnsi" w:hAnsiTheme="minorHAnsi"/>
          <w:szCs w:val="22"/>
        </w:rPr>
        <w:t>)</w:t>
      </w:r>
    </w:p>
    <w:p w:rsidR="00167891" w:rsidRPr="00167891" w:rsidRDefault="00167891" w:rsidP="00735A8F">
      <w:pPr>
        <w:pStyle w:val="normal0"/>
        <w:rPr>
          <w:rFonts w:asciiTheme="minorHAnsi" w:hAnsiTheme="minorHAnsi"/>
          <w:szCs w:val="22"/>
        </w:rPr>
      </w:pPr>
      <w:r w:rsidRPr="00167891">
        <w:rPr>
          <w:rFonts w:asciiTheme="minorHAnsi" w:hAnsiTheme="minorHAnsi"/>
          <w:szCs w:val="22"/>
        </w:rPr>
        <w:t>*/</w:t>
      </w:r>
    </w:p>
    <w:p w:rsidR="00167891" w:rsidRPr="00FA7AE9" w:rsidRDefault="00167891" w:rsidP="00735A8F">
      <w:pPr>
        <w:pStyle w:val="normal0"/>
        <w:ind w:firstLine="700"/>
        <w:rPr>
          <w:rFonts w:asciiTheme="minorHAnsi" w:hAnsiTheme="minorHAnsi"/>
          <w:szCs w:val="22"/>
        </w:rPr>
      </w:pPr>
      <w:r w:rsidRPr="00FA7AE9">
        <w:rPr>
          <w:rFonts w:asciiTheme="minorHAnsi" w:hAnsiTheme="minorHAnsi"/>
          <w:szCs w:val="22"/>
        </w:rPr>
        <w:t xml:space="preserve">List&lt;Argumento&gt; argsFormalesList = </w:t>
      </w:r>
      <w:proofErr w:type="gramStart"/>
      <w:r w:rsidRPr="00FA7AE9">
        <w:rPr>
          <w:rFonts w:asciiTheme="minorHAnsi" w:hAnsiTheme="minorHAnsi"/>
          <w:szCs w:val="22"/>
        </w:rPr>
        <w:t>getArgsFormalesOrdenados(</w:t>
      </w:r>
      <w:proofErr w:type="gramEnd"/>
      <w:r w:rsidRPr="00FA7AE9">
        <w:rPr>
          <w:rFonts w:asciiTheme="minorHAnsi" w:hAnsiTheme="minorHAnsi"/>
          <w:szCs w:val="22"/>
        </w:rPr>
        <w:t>);</w:t>
      </w:r>
    </w:p>
    <w:p w:rsidR="00167891" w:rsidRPr="00167891" w:rsidRDefault="00735A8F" w:rsidP="00167891">
      <w:pPr>
        <w:pStyle w:val="normal0"/>
        <w:ind w:firstLine="700"/>
        <w:rPr>
          <w:rFonts w:asciiTheme="minorHAnsi" w:hAnsiTheme="minorHAnsi"/>
          <w:szCs w:val="22"/>
          <w:lang w:val="en-US"/>
        </w:rPr>
      </w:pPr>
      <w:r w:rsidRPr="00FA7AE9">
        <w:rPr>
          <w:rFonts w:asciiTheme="minorHAnsi" w:hAnsiTheme="minorHAnsi"/>
          <w:szCs w:val="22"/>
        </w:rPr>
        <w:t xml:space="preserve"> </w:t>
      </w:r>
      <w:proofErr w:type="gramStart"/>
      <w:r w:rsidR="00167891" w:rsidRPr="00167891">
        <w:rPr>
          <w:rFonts w:asciiTheme="minorHAnsi" w:hAnsiTheme="minorHAnsi"/>
          <w:szCs w:val="22"/>
          <w:lang w:val="en-US"/>
        </w:rPr>
        <w:t>for</w:t>
      </w:r>
      <w:proofErr w:type="gramEnd"/>
      <w:r w:rsidR="00167891" w:rsidRPr="00167891">
        <w:rPr>
          <w:rFonts w:asciiTheme="minorHAnsi" w:hAnsiTheme="minorHAnsi"/>
          <w:szCs w:val="22"/>
          <w:lang w:val="en-US"/>
        </w:rPr>
        <w:t xml:space="preserve"> (int i = 0; i &lt; argsFormalesList.size(); i++) {</w:t>
      </w:r>
    </w:p>
    <w:p w:rsidR="00167891" w:rsidRPr="00167891" w:rsidRDefault="00167891" w:rsidP="00167891">
      <w:pPr>
        <w:pStyle w:val="normal0"/>
        <w:ind w:firstLine="700"/>
        <w:rPr>
          <w:rFonts w:asciiTheme="minorHAnsi" w:hAnsiTheme="minorHAnsi"/>
          <w:szCs w:val="22"/>
          <w:lang w:val="en-US"/>
        </w:rPr>
      </w:pPr>
      <w:r w:rsidRPr="00167891">
        <w:rPr>
          <w:rFonts w:asciiTheme="minorHAnsi" w:hAnsiTheme="minorHAnsi"/>
          <w:szCs w:val="22"/>
          <w:lang w:val="en-US"/>
        </w:rPr>
        <w:t xml:space="preserve">            </w:t>
      </w:r>
      <w:proofErr w:type="gramStart"/>
      <w:r w:rsidRPr="00167891">
        <w:rPr>
          <w:rFonts w:asciiTheme="minorHAnsi" w:hAnsiTheme="minorHAnsi"/>
          <w:szCs w:val="22"/>
          <w:lang w:val="en-US"/>
        </w:rPr>
        <w:t>if</w:t>
      </w:r>
      <w:proofErr w:type="gramEnd"/>
      <w:r w:rsidRPr="00167891">
        <w:rPr>
          <w:rFonts w:asciiTheme="minorHAnsi" w:hAnsiTheme="minorHAnsi"/>
          <w:szCs w:val="22"/>
          <w:lang w:val="en-US"/>
        </w:rPr>
        <w:t xml:space="preserve"> (this.isDynamic())</w:t>
      </w:r>
    </w:p>
    <w:p w:rsidR="00167891" w:rsidRPr="00167891" w:rsidRDefault="00735A8F" w:rsidP="00167891">
      <w:pPr>
        <w:pStyle w:val="normal0"/>
        <w:ind w:firstLine="700"/>
        <w:rPr>
          <w:rFonts w:asciiTheme="minorHAnsi" w:hAnsiTheme="minorHAnsi"/>
          <w:szCs w:val="22"/>
          <w:lang w:val="en-US"/>
        </w:rPr>
      </w:pPr>
      <w:r>
        <w:rPr>
          <w:rFonts w:asciiTheme="minorHAnsi" w:hAnsiTheme="minorHAnsi"/>
          <w:szCs w:val="22"/>
          <w:lang w:val="en-US"/>
        </w:rPr>
        <w:t xml:space="preserve">                         </w:t>
      </w:r>
      <w:proofErr w:type="gramStart"/>
      <w:r w:rsidR="00167891" w:rsidRPr="00167891">
        <w:rPr>
          <w:rFonts w:asciiTheme="minorHAnsi" w:hAnsiTheme="minorHAnsi"/>
          <w:szCs w:val="22"/>
          <w:lang w:val="en-US"/>
        </w:rPr>
        <w:t>argsFormalesList.get(</w:t>
      </w:r>
      <w:proofErr w:type="gramEnd"/>
      <w:r w:rsidR="00167891" w:rsidRPr="00167891">
        <w:rPr>
          <w:rFonts w:asciiTheme="minorHAnsi" w:hAnsiTheme="minorHAnsi"/>
          <w:szCs w:val="22"/>
          <w:lang w:val="en-US"/>
        </w:rPr>
        <w:t>i).setOffset(argsFormalesList.size() + 3 - i);</w:t>
      </w:r>
    </w:p>
    <w:p w:rsidR="00167891" w:rsidRPr="00167891" w:rsidRDefault="00167891" w:rsidP="00167891">
      <w:pPr>
        <w:pStyle w:val="normal0"/>
        <w:ind w:firstLine="700"/>
        <w:rPr>
          <w:rFonts w:asciiTheme="minorHAnsi" w:hAnsiTheme="minorHAnsi"/>
          <w:szCs w:val="22"/>
          <w:lang w:val="en-US"/>
        </w:rPr>
      </w:pPr>
      <w:r w:rsidRPr="00167891">
        <w:rPr>
          <w:rFonts w:asciiTheme="minorHAnsi" w:hAnsiTheme="minorHAnsi"/>
          <w:szCs w:val="22"/>
          <w:lang w:val="en-US"/>
        </w:rPr>
        <w:t xml:space="preserve">            </w:t>
      </w:r>
      <w:r w:rsidR="00735A8F">
        <w:rPr>
          <w:rFonts w:asciiTheme="minorHAnsi" w:hAnsiTheme="minorHAnsi"/>
          <w:szCs w:val="22"/>
          <w:lang w:val="en-US"/>
        </w:rPr>
        <w:t xml:space="preserve"> </w:t>
      </w:r>
      <w:proofErr w:type="gramStart"/>
      <w:r w:rsidRPr="00167891">
        <w:rPr>
          <w:rFonts w:asciiTheme="minorHAnsi" w:hAnsiTheme="minorHAnsi"/>
          <w:szCs w:val="22"/>
          <w:lang w:val="en-US"/>
        </w:rPr>
        <w:t>else</w:t>
      </w:r>
      <w:proofErr w:type="gramEnd"/>
    </w:p>
    <w:p w:rsidR="00167891" w:rsidRPr="00167891" w:rsidRDefault="00167891" w:rsidP="00167891">
      <w:pPr>
        <w:pStyle w:val="normal0"/>
        <w:ind w:firstLine="700"/>
        <w:rPr>
          <w:rFonts w:asciiTheme="minorHAnsi" w:hAnsiTheme="minorHAnsi"/>
          <w:szCs w:val="22"/>
          <w:lang w:val="en-US"/>
        </w:rPr>
      </w:pPr>
      <w:r w:rsidRPr="00167891">
        <w:rPr>
          <w:rFonts w:asciiTheme="minorHAnsi" w:hAnsiTheme="minorHAnsi"/>
          <w:szCs w:val="22"/>
          <w:lang w:val="en-US"/>
        </w:rPr>
        <w:t xml:space="preserve">       </w:t>
      </w:r>
      <w:r w:rsidR="00735A8F">
        <w:rPr>
          <w:rFonts w:asciiTheme="minorHAnsi" w:hAnsiTheme="minorHAnsi"/>
          <w:szCs w:val="22"/>
          <w:lang w:val="en-US"/>
        </w:rPr>
        <w:t xml:space="preserve">                   </w:t>
      </w:r>
      <w:proofErr w:type="gramStart"/>
      <w:r w:rsidRPr="00167891">
        <w:rPr>
          <w:rFonts w:asciiTheme="minorHAnsi" w:hAnsiTheme="minorHAnsi"/>
          <w:szCs w:val="22"/>
          <w:lang w:val="en-US"/>
        </w:rPr>
        <w:t>argsFormalesList.get(</w:t>
      </w:r>
      <w:proofErr w:type="gramEnd"/>
      <w:r w:rsidRPr="00167891">
        <w:rPr>
          <w:rFonts w:asciiTheme="minorHAnsi" w:hAnsiTheme="minorHAnsi"/>
          <w:szCs w:val="22"/>
          <w:lang w:val="en-US"/>
        </w:rPr>
        <w:t>i).setOffset(argsFormalesList.size() + 2 - i);</w:t>
      </w:r>
    </w:p>
    <w:p w:rsidR="00167891" w:rsidRPr="00167891" w:rsidRDefault="00735A8F" w:rsidP="00167891">
      <w:pPr>
        <w:pStyle w:val="normal0"/>
        <w:ind w:firstLine="700"/>
        <w:rPr>
          <w:rFonts w:asciiTheme="minorHAnsi" w:hAnsiTheme="minorHAnsi"/>
          <w:szCs w:val="22"/>
        </w:rPr>
      </w:pPr>
      <w:r w:rsidRPr="007F7DCB">
        <w:rPr>
          <w:rFonts w:asciiTheme="minorHAnsi" w:hAnsiTheme="minorHAnsi"/>
          <w:szCs w:val="22"/>
          <w:lang w:val="en-US"/>
        </w:rPr>
        <w:t xml:space="preserve"> </w:t>
      </w:r>
      <w:r w:rsidR="00167891" w:rsidRPr="00167891">
        <w:rPr>
          <w:rFonts w:asciiTheme="minorHAnsi" w:hAnsiTheme="minorHAnsi"/>
          <w:szCs w:val="22"/>
        </w:rPr>
        <w:t>}</w:t>
      </w:r>
    </w:p>
    <w:p w:rsidR="00167891" w:rsidRPr="00167891" w:rsidRDefault="00167891" w:rsidP="00167891">
      <w:pPr>
        <w:pStyle w:val="normal0"/>
        <w:ind w:firstLine="700"/>
        <w:rPr>
          <w:rFonts w:asciiTheme="minorHAnsi" w:hAnsiTheme="minorHAnsi"/>
          <w:szCs w:val="22"/>
        </w:rPr>
      </w:pPr>
      <w:r w:rsidRPr="00167891">
        <w:rPr>
          <w:rFonts w:asciiTheme="minorHAnsi" w:hAnsiTheme="minorHAnsi"/>
          <w:szCs w:val="22"/>
        </w:rPr>
        <w:t xml:space="preserve"> </w:t>
      </w:r>
    </w:p>
    <w:p w:rsidR="00167891" w:rsidRPr="00167891" w:rsidRDefault="00735A8F" w:rsidP="00735A8F">
      <w:pPr>
        <w:pStyle w:val="normal0"/>
        <w:rPr>
          <w:rFonts w:asciiTheme="minorHAnsi" w:hAnsiTheme="minorHAnsi"/>
          <w:szCs w:val="22"/>
        </w:rPr>
      </w:pPr>
      <w:r>
        <w:rPr>
          <w:rFonts w:asciiTheme="minorHAnsi" w:hAnsiTheme="minorHAnsi"/>
          <w:szCs w:val="22"/>
        </w:rPr>
        <w:t xml:space="preserve">     </w:t>
      </w:r>
      <w:proofErr w:type="gramStart"/>
      <w:r w:rsidR="00167891" w:rsidRPr="00167891">
        <w:rPr>
          <w:rFonts w:asciiTheme="minorHAnsi" w:hAnsiTheme="minorHAnsi"/>
          <w:color w:val="365F91"/>
          <w:szCs w:val="22"/>
        </w:rPr>
        <w:t>GCI.gen(</w:t>
      </w:r>
      <w:proofErr w:type="gramEnd"/>
      <w:r w:rsidR="00167891" w:rsidRPr="00167891">
        <w:rPr>
          <w:rFonts w:asciiTheme="minorHAnsi" w:hAnsiTheme="minorHAnsi"/>
          <w:color w:val="365F91"/>
          <w:szCs w:val="22"/>
        </w:rPr>
        <w:t>).gen("LOADFP", "Guardar enalce dinamico");</w:t>
      </w:r>
    </w:p>
    <w:p w:rsidR="00167891" w:rsidRPr="00167891" w:rsidRDefault="00735A8F" w:rsidP="00735A8F">
      <w:pPr>
        <w:pStyle w:val="normal0"/>
        <w:rPr>
          <w:rFonts w:asciiTheme="minorHAnsi" w:hAnsiTheme="minorHAnsi"/>
          <w:szCs w:val="22"/>
        </w:rPr>
      </w:pPr>
      <w:r>
        <w:rPr>
          <w:rFonts w:asciiTheme="minorHAnsi" w:hAnsiTheme="minorHAnsi"/>
          <w:color w:val="365F91"/>
          <w:szCs w:val="22"/>
        </w:rPr>
        <w:t xml:space="preserve">     </w:t>
      </w:r>
      <w:proofErr w:type="gramStart"/>
      <w:r w:rsidR="00167891" w:rsidRPr="00167891">
        <w:rPr>
          <w:rFonts w:asciiTheme="minorHAnsi" w:hAnsiTheme="minorHAnsi"/>
          <w:color w:val="365F91"/>
          <w:szCs w:val="22"/>
        </w:rPr>
        <w:t>GCI.gen(</w:t>
      </w:r>
      <w:proofErr w:type="gramEnd"/>
      <w:r w:rsidR="00167891" w:rsidRPr="00167891">
        <w:rPr>
          <w:rFonts w:asciiTheme="minorHAnsi" w:hAnsiTheme="minorHAnsi"/>
          <w:color w:val="365F91"/>
          <w:szCs w:val="22"/>
        </w:rPr>
        <w:t>).gen("LOADSP", "Inicializar el FP");</w:t>
      </w:r>
    </w:p>
    <w:p w:rsidR="00167891" w:rsidRPr="00167891" w:rsidRDefault="00735A8F" w:rsidP="00735A8F">
      <w:pPr>
        <w:pStyle w:val="normal0"/>
        <w:rPr>
          <w:rFonts w:asciiTheme="minorHAnsi" w:hAnsiTheme="minorHAnsi"/>
          <w:szCs w:val="22"/>
        </w:rPr>
      </w:pPr>
      <w:r>
        <w:rPr>
          <w:rFonts w:asciiTheme="minorHAnsi" w:hAnsiTheme="minorHAnsi"/>
          <w:color w:val="365F91"/>
          <w:szCs w:val="22"/>
        </w:rPr>
        <w:t xml:space="preserve">     </w:t>
      </w:r>
      <w:proofErr w:type="gramStart"/>
      <w:r w:rsidR="00167891" w:rsidRPr="00167891">
        <w:rPr>
          <w:rFonts w:asciiTheme="minorHAnsi" w:hAnsiTheme="minorHAnsi"/>
          <w:color w:val="365F91"/>
          <w:szCs w:val="22"/>
        </w:rPr>
        <w:t>GCI.gen(</w:t>
      </w:r>
      <w:proofErr w:type="gramEnd"/>
      <w:r w:rsidR="00167891" w:rsidRPr="00167891">
        <w:rPr>
          <w:rFonts w:asciiTheme="minorHAnsi" w:hAnsiTheme="minorHAnsi"/>
          <w:color w:val="365F91"/>
          <w:szCs w:val="22"/>
        </w:rPr>
        <w:t>).gen("STOREFP", "");</w:t>
      </w:r>
    </w:p>
    <w:p w:rsidR="00167891" w:rsidRPr="00167891" w:rsidRDefault="00735A8F" w:rsidP="00735A8F">
      <w:pPr>
        <w:pStyle w:val="normal0"/>
        <w:rPr>
          <w:rFonts w:asciiTheme="minorHAnsi" w:hAnsiTheme="minorHAnsi"/>
          <w:szCs w:val="22"/>
        </w:rPr>
      </w:pPr>
      <w:r>
        <w:rPr>
          <w:rFonts w:asciiTheme="minorHAnsi" w:hAnsiTheme="minorHAnsi"/>
          <w:szCs w:val="22"/>
        </w:rPr>
        <w:t xml:space="preserve">    </w:t>
      </w:r>
      <w:r w:rsidR="00167891" w:rsidRPr="00167891">
        <w:rPr>
          <w:rFonts w:asciiTheme="minorHAnsi" w:hAnsiTheme="minorHAnsi"/>
          <w:szCs w:val="22"/>
        </w:rPr>
        <w:t>// Se reserva espacio para las variables locales.</w:t>
      </w:r>
    </w:p>
    <w:p w:rsidR="00167891" w:rsidRPr="00167891" w:rsidRDefault="00735A8F" w:rsidP="00735A8F">
      <w:pPr>
        <w:pStyle w:val="normal0"/>
        <w:rPr>
          <w:rFonts w:asciiTheme="minorHAnsi" w:hAnsiTheme="minorHAnsi"/>
          <w:szCs w:val="22"/>
        </w:rPr>
      </w:pPr>
      <w:r>
        <w:rPr>
          <w:rFonts w:asciiTheme="minorHAnsi" w:hAnsiTheme="minorHAnsi"/>
          <w:color w:val="365F91"/>
          <w:szCs w:val="22"/>
        </w:rPr>
        <w:t xml:space="preserve">     </w:t>
      </w:r>
      <w:proofErr w:type="gramStart"/>
      <w:r w:rsidR="00167891" w:rsidRPr="00167891">
        <w:rPr>
          <w:rFonts w:asciiTheme="minorHAnsi" w:hAnsiTheme="minorHAnsi"/>
          <w:color w:val="365F91"/>
          <w:szCs w:val="22"/>
        </w:rPr>
        <w:t>if</w:t>
      </w:r>
      <w:proofErr w:type="gramEnd"/>
      <w:r w:rsidR="00167891" w:rsidRPr="00167891">
        <w:rPr>
          <w:rFonts w:asciiTheme="minorHAnsi" w:hAnsiTheme="minorHAnsi"/>
          <w:color w:val="365F91"/>
          <w:szCs w:val="22"/>
        </w:rPr>
        <w:t xml:space="preserve"> (this.varsLocales.size() &gt; 0)</w:t>
      </w:r>
    </w:p>
    <w:p w:rsidR="00167891" w:rsidRPr="00167891" w:rsidRDefault="00167891" w:rsidP="00735A8F">
      <w:pPr>
        <w:pStyle w:val="normal0"/>
        <w:ind w:firstLine="700"/>
        <w:rPr>
          <w:rFonts w:asciiTheme="minorHAnsi" w:hAnsiTheme="minorHAnsi"/>
          <w:szCs w:val="22"/>
        </w:rPr>
      </w:pPr>
      <w:proofErr w:type="gramStart"/>
      <w:r w:rsidRPr="00167891">
        <w:rPr>
          <w:rFonts w:asciiTheme="minorHAnsi" w:hAnsiTheme="minorHAnsi"/>
          <w:color w:val="365F91"/>
          <w:szCs w:val="22"/>
        </w:rPr>
        <w:t>GCI.gen(</w:t>
      </w:r>
      <w:proofErr w:type="gramEnd"/>
      <w:r w:rsidRPr="00167891">
        <w:rPr>
          <w:rFonts w:asciiTheme="minorHAnsi" w:hAnsiTheme="minorHAnsi"/>
          <w:color w:val="365F91"/>
          <w:szCs w:val="22"/>
        </w:rPr>
        <w:t>).gen("RMEM " + this.varsLocales.size(), "se reserva espacio para las variables locales.");</w:t>
      </w:r>
      <w:r w:rsidRPr="00167891">
        <w:rPr>
          <w:rFonts w:asciiTheme="minorHAnsi" w:hAnsiTheme="minorHAnsi"/>
          <w:szCs w:val="22"/>
        </w:rPr>
        <w:t xml:space="preserve"> </w:t>
      </w:r>
    </w:p>
    <w:p w:rsidR="00167891" w:rsidRPr="00167891" w:rsidRDefault="00167891" w:rsidP="00735A8F">
      <w:pPr>
        <w:pStyle w:val="normal0"/>
        <w:rPr>
          <w:rFonts w:asciiTheme="minorHAnsi" w:hAnsiTheme="minorHAnsi"/>
          <w:szCs w:val="22"/>
        </w:rPr>
      </w:pPr>
      <w:r w:rsidRPr="00167891">
        <w:rPr>
          <w:rFonts w:asciiTheme="minorHAnsi" w:hAnsiTheme="minorHAnsi"/>
          <w:szCs w:val="22"/>
        </w:rPr>
        <w:t xml:space="preserve">// </w:t>
      </w:r>
      <w:proofErr w:type="gramStart"/>
      <w:r w:rsidRPr="00167891">
        <w:rPr>
          <w:rFonts w:asciiTheme="minorHAnsi" w:hAnsiTheme="minorHAnsi"/>
          <w:szCs w:val="22"/>
        </w:rPr>
        <w:t>se</w:t>
      </w:r>
      <w:proofErr w:type="gramEnd"/>
      <w:r w:rsidRPr="00167891">
        <w:rPr>
          <w:rFonts w:asciiTheme="minorHAnsi" w:hAnsiTheme="minorHAnsi"/>
          <w:szCs w:val="22"/>
        </w:rPr>
        <w:t xml:space="preserve"> hace un check del bloque</w:t>
      </w:r>
    </w:p>
    <w:p w:rsidR="00735A8F" w:rsidRDefault="00735A8F" w:rsidP="00735A8F">
      <w:pPr>
        <w:pStyle w:val="normal0"/>
        <w:rPr>
          <w:rFonts w:asciiTheme="minorHAnsi" w:hAnsiTheme="minorHAnsi"/>
          <w:szCs w:val="22"/>
          <w:lang w:val="en-US"/>
        </w:rPr>
      </w:pPr>
      <w:r w:rsidRPr="007F7DCB">
        <w:rPr>
          <w:rFonts w:asciiTheme="minorHAnsi" w:hAnsiTheme="minorHAnsi"/>
          <w:szCs w:val="22"/>
        </w:rPr>
        <w:t xml:space="preserve">     </w:t>
      </w:r>
      <w:proofErr w:type="gramStart"/>
      <w:r w:rsidR="00167891" w:rsidRPr="00167891">
        <w:rPr>
          <w:rFonts w:asciiTheme="minorHAnsi" w:hAnsiTheme="minorHAnsi"/>
          <w:szCs w:val="22"/>
          <w:lang w:val="en-US"/>
        </w:rPr>
        <w:t>boolean</w:t>
      </w:r>
      <w:proofErr w:type="gramEnd"/>
      <w:r w:rsidR="00167891" w:rsidRPr="00167891">
        <w:rPr>
          <w:rFonts w:asciiTheme="minorHAnsi" w:hAnsiTheme="minorHAnsi"/>
          <w:szCs w:val="22"/>
          <w:lang w:val="en-US"/>
        </w:rPr>
        <w:t xml:space="preserve"> ret = getBloque().check(this);</w:t>
      </w:r>
    </w:p>
    <w:p w:rsidR="00167891" w:rsidRPr="00735A8F" w:rsidRDefault="00167891" w:rsidP="00735A8F">
      <w:pPr>
        <w:pStyle w:val="normal0"/>
        <w:rPr>
          <w:rFonts w:asciiTheme="minorHAnsi" w:hAnsiTheme="minorHAnsi"/>
          <w:szCs w:val="22"/>
        </w:rPr>
      </w:pPr>
      <w:r w:rsidRPr="00167891">
        <w:rPr>
          <w:rFonts w:asciiTheme="minorHAnsi" w:hAnsiTheme="minorHAnsi"/>
          <w:szCs w:val="22"/>
        </w:rPr>
        <w:t>// Se liberan el espacio reservado para las variables locales.</w:t>
      </w:r>
    </w:p>
    <w:p w:rsidR="00167891" w:rsidRPr="00FA7AE9" w:rsidRDefault="00735A8F" w:rsidP="00735A8F">
      <w:pPr>
        <w:pStyle w:val="normal0"/>
        <w:rPr>
          <w:rFonts w:asciiTheme="minorHAnsi" w:hAnsiTheme="minorHAnsi"/>
          <w:szCs w:val="22"/>
        </w:rPr>
      </w:pPr>
      <w:r w:rsidRPr="007F7DCB">
        <w:rPr>
          <w:rFonts w:asciiTheme="minorHAnsi" w:hAnsiTheme="minorHAnsi"/>
          <w:color w:val="365F91"/>
          <w:szCs w:val="22"/>
        </w:rPr>
        <w:t xml:space="preserve">     </w:t>
      </w:r>
      <w:proofErr w:type="gramStart"/>
      <w:r w:rsidR="00167891" w:rsidRPr="00FA7AE9">
        <w:rPr>
          <w:rFonts w:asciiTheme="minorHAnsi" w:hAnsiTheme="minorHAnsi"/>
          <w:color w:val="365F91"/>
          <w:szCs w:val="22"/>
        </w:rPr>
        <w:t>if</w:t>
      </w:r>
      <w:proofErr w:type="gramEnd"/>
      <w:r w:rsidR="00167891" w:rsidRPr="00FA7AE9">
        <w:rPr>
          <w:rFonts w:asciiTheme="minorHAnsi" w:hAnsiTheme="minorHAnsi"/>
          <w:color w:val="365F91"/>
          <w:szCs w:val="22"/>
        </w:rPr>
        <w:t xml:space="preserve"> (this.getVarsLocales().size() &gt; 0)</w:t>
      </w:r>
    </w:p>
    <w:p w:rsidR="00167891" w:rsidRPr="00FA7AE9" w:rsidRDefault="00735A8F" w:rsidP="00735A8F">
      <w:pPr>
        <w:pStyle w:val="normal0"/>
        <w:ind w:left="700"/>
        <w:rPr>
          <w:rFonts w:asciiTheme="minorHAnsi" w:hAnsiTheme="minorHAnsi"/>
          <w:szCs w:val="22"/>
        </w:rPr>
      </w:pPr>
      <w:r w:rsidRPr="00FA7AE9">
        <w:rPr>
          <w:rFonts w:asciiTheme="minorHAnsi" w:hAnsiTheme="minorHAnsi"/>
          <w:color w:val="365F91"/>
          <w:szCs w:val="22"/>
        </w:rPr>
        <w:t xml:space="preserve">  </w:t>
      </w:r>
      <w:r w:rsidR="00167891" w:rsidRPr="00FA7AE9">
        <w:rPr>
          <w:rFonts w:asciiTheme="minorHAnsi" w:hAnsiTheme="minorHAnsi"/>
          <w:color w:val="365F91"/>
          <w:szCs w:val="22"/>
        </w:rPr>
        <w:t xml:space="preserve">GCI.gen().gen("FMEM " + this.getVarsLocales().size(),                                                                          </w:t>
      </w:r>
      <w:r w:rsidR="00167891" w:rsidRPr="00FA7AE9">
        <w:rPr>
          <w:rFonts w:asciiTheme="minorHAnsi" w:hAnsiTheme="minorHAnsi"/>
          <w:color w:val="365F91"/>
          <w:szCs w:val="22"/>
        </w:rPr>
        <w:tab/>
        <w:t>"Libera de la memoria las variables locales del metodo &lt;" + this.getClaseDeclaracion().getClassID() + "</w:t>
      </w:r>
      <w:proofErr w:type="gramStart"/>
      <w:r w:rsidR="00167891" w:rsidRPr="00FA7AE9">
        <w:rPr>
          <w:rFonts w:asciiTheme="minorHAnsi" w:hAnsiTheme="minorHAnsi"/>
          <w:color w:val="365F91"/>
          <w:szCs w:val="22"/>
        </w:rPr>
        <w:t>::"</w:t>
      </w:r>
      <w:proofErr w:type="gramEnd"/>
      <w:r w:rsidR="00167891" w:rsidRPr="00FA7AE9">
        <w:rPr>
          <w:rFonts w:asciiTheme="minorHAnsi" w:hAnsiTheme="minorHAnsi"/>
          <w:color w:val="365F91"/>
          <w:szCs w:val="22"/>
        </w:rPr>
        <w:t>+ this.getID() + "&gt;");</w:t>
      </w:r>
    </w:p>
    <w:p w:rsidR="00167891" w:rsidRPr="00167891" w:rsidRDefault="00167891" w:rsidP="00735A8F">
      <w:pPr>
        <w:pStyle w:val="normal0"/>
        <w:rPr>
          <w:rFonts w:asciiTheme="minorHAnsi" w:hAnsiTheme="minorHAnsi"/>
          <w:szCs w:val="22"/>
        </w:rPr>
      </w:pPr>
      <w:r w:rsidRPr="00167891">
        <w:rPr>
          <w:rFonts w:asciiTheme="minorHAnsi" w:hAnsiTheme="minorHAnsi"/>
          <w:szCs w:val="22"/>
        </w:rPr>
        <w:t>// Se reestablece el contexto, y se transfiere el control para retomar</w:t>
      </w:r>
    </w:p>
    <w:p w:rsidR="00167891" w:rsidRPr="00167891" w:rsidRDefault="00167891" w:rsidP="00735A8F">
      <w:pPr>
        <w:pStyle w:val="normal0"/>
        <w:rPr>
          <w:rFonts w:asciiTheme="minorHAnsi" w:hAnsiTheme="minorHAnsi"/>
          <w:szCs w:val="22"/>
        </w:rPr>
      </w:pPr>
      <w:r w:rsidRPr="00167891">
        <w:rPr>
          <w:rFonts w:asciiTheme="minorHAnsi" w:hAnsiTheme="minorHAnsi"/>
          <w:szCs w:val="22"/>
        </w:rPr>
        <w:t xml:space="preserve">// </w:t>
      </w:r>
      <w:proofErr w:type="gramStart"/>
      <w:r w:rsidRPr="00167891">
        <w:rPr>
          <w:rFonts w:asciiTheme="minorHAnsi" w:hAnsiTheme="minorHAnsi"/>
          <w:szCs w:val="22"/>
        </w:rPr>
        <w:t>la</w:t>
      </w:r>
      <w:proofErr w:type="gramEnd"/>
      <w:r w:rsidRPr="00167891">
        <w:rPr>
          <w:rFonts w:asciiTheme="minorHAnsi" w:hAnsiTheme="minorHAnsi"/>
          <w:szCs w:val="22"/>
        </w:rPr>
        <w:t xml:space="preserve"> unidad invocadora.</w:t>
      </w:r>
    </w:p>
    <w:p w:rsidR="00167891" w:rsidRPr="00167891" w:rsidRDefault="00735A8F" w:rsidP="00735A8F">
      <w:pPr>
        <w:pStyle w:val="normal0"/>
        <w:rPr>
          <w:rFonts w:asciiTheme="minorHAnsi" w:hAnsiTheme="minorHAnsi"/>
          <w:szCs w:val="22"/>
        </w:rPr>
      </w:pPr>
      <w:r>
        <w:rPr>
          <w:rFonts w:asciiTheme="minorHAnsi" w:hAnsiTheme="minorHAnsi"/>
          <w:color w:val="365F91"/>
          <w:szCs w:val="22"/>
        </w:rPr>
        <w:t xml:space="preserve">   </w:t>
      </w:r>
      <w:proofErr w:type="gramStart"/>
      <w:r w:rsidR="00167891" w:rsidRPr="00167891">
        <w:rPr>
          <w:rFonts w:asciiTheme="minorHAnsi" w:hAnsiTheme="minorHAnsi"/>
          <w:color w:val="365F91"/>
          <w:szCs w:val="22"/>
        </w:rPr>
        <w:t>GCI.gen(</w:t>
      </w:r>
      <w:proofErr w:type="gramEnd"/>
      <w:r w:rsidR="00167891" w:rsidRPr="00167891">
        <w:rPr>
          <w:rFonts w:asciiTheme="minorHAnsi" w:hAnsiTheme="minorHAnsi"/>
          <w:color w:val="365F91"/>
          <w:szCs w:val="22"/>
        </w:rPr>
        <w:t>).gen("STOREFP", "Reestablece el contexto.");</w:t>
      </w:r>
    </w:p>
    <w:p w:rsidR="00167891" w:rsidRPr="00167891" w:rsidRDefault="00167891" w:rsidP="00735A8F">
      <w:pPr>
        <w:pStyle w:val="normal0"/>
        <w:rPr>
          <w:rFonts w:asciiTheme="minorHAnsi" w:hAnsiTheme="minorHAnsi"/>
          <w:szCs w:val="22"/>
        </w:rPr>
      </w:pPr>
      <w:r w:rsidRPr="00167891">
        <w:rPr>
          <w:rFonts w:asciiTheme="minorHAnsi" w:hAnsiTheme="minorHAnsi"/>
          <w:szCs w:val="22"/>
        </w:rPr>
        <w:t>// Retorno de la unidad, liberando el espacio utilizado por los</w:t>
      </w:r>
    </w:p>
    <w:p w:rsidR="00167891" w:rsidRPr="00167891" w:rsidRDefault="00167891" w:rsidP="00735A8F">
      <w:pPr>
        <w:pStyle w:val="normal0"/>
        <w:rPr>
          <w:rFonts w:asciiTheme="minorHAnsi" w:hAnsiTheme="minorHAnsi"/>
          <w:szCs w:val="22"/>
        </w:rPr>
      </w:pPr>
      <w:r w:rsidRPr="00167891">
        <w:rPr>
          <w:rFonts w:asciiTheme="minorHAnsi" w:hAnsiTheme="minorHAnsi"/>
          <w:szCs w:val="22"/>
        </w:rPr>
        <w:t xml:space="preserve">// </w:t>
      </w:r>
      <w:proofErr w:type="gramStart"/>
      <w:r w:rsidRPr="00167891">
        <w:rPr>
          <w:rFonts w:asciiTheme="minorHAnsi" w:hAnsiTheme="minorHAnsi"/>
          <w:szCs w:val="22"/>
        </w:rPr>
        <w:t>argumentos</w:t>
      </w:r>
      <w:proofErr w:type="gramEnd"/>
      <w:r w:rsidRPr="00167891">
        <w:rPr>
          <w:rFonts w:asciiTheme="minorHAnsi" w:hAnsiTheme="minorHAnsi"/>
          <w:szCs w:val="22"/>
        </w:rPr>
        <w:t xml:space="preserve"> formales.</w:t>
      </w:r>
    </w:p>
    <w:p w:rsidR="00167891" w:rsidRPr="00167891" w:rsidRDefault="00167891" w:rsidP="00735A8F">
      <w:pPr>
        <w:pStyle w:val="normal0"/>
        <w:rPr>
          <w:rFonts w:asciiTheme="minorHAnsi" w:hAnsiTheme="minorHAnsi"/>
          <w:szCs w:val="22"/>
        </w:rPr>
      </w:pPr>
      <w:r w:rsidRPr="00167891">
        <w:rPr>
          <w:rFonts w:asciiTheme="minorHAnsi" w:hAnsiTheme="minorHAnsi"/>
          <w:szCs w:val="22"/>
        </w:rPr>
        <w:t>// Si es dinamico es un +1 por el THIS.</w:t>
      </w:r>
    </w:p>
    <w:p w:rsidR="00167891" w:rsidRPr="007F7DCB" w:rsidRDefault="00735A8F" w:rsidP="00735A8F">
      <w:pPr>
        <w:pStyle w:val="normal0"/>
        <w:rPr>
          <w:rFonts w:asciiTheme="minorHAnsi" w:hAnsiTheme="minorHAnsi"/>
          <w:szCs w:val="22"/>
        </w:rPr>
      </w:pPr>
      <w:r w:rsidRPr="007F7DCB">
        <w:rPr>
          <w:rFonts w:asciiTheme="minorHAnsi" w:hAnsiTheme="minorHAnsi"/>
          <w:color w:val="365F91"/>
          <w:szCs w:val="22"/>
        </w:rPr>
        <w:t xml:space="preserve">   </w:t>
      </w:r>
      <w:proofErr w:type="gramStart"/>
      <w:r w:rsidR="00167891" w:rsidRPr="007F7DCB">
        <w:rPr>
          <w:rFonts w:asciiTheme="minorHAnsi" w:hAnsiTheme="minorHAnsi"/>
          <w:color w:val="365F91"/>
          <w:szCs w:val="22"/>
        </w:rPr>
        <w:t>if</w:t>
      </w:r>
      <w:proofErr w:type="gramEnd"/>
      <w:r w:rsidR="00167891" w:rsidRPr="007F7DCB">
        <w:rPr>
          <w:rFonts w:asciiTheme="minorHAnsi" w:hAnsiTheme="minorHAnsi"/>
          <w:color w:val="365F91"/>
          <w:szCs w:val="22"/>
        </w:rPr>
        <w:t xml:space="preserve"> (this.isDynamic())</w:t>
      </w:r>
    </w:p>
    <w:p w:rsidR="00167891" w:rsidRPr="00D4226A" w:rsidRDefault="00167891" w:rsidP="00D4226A">
      <w:pPr>
        <w:pStyle w:val="normal0"/>
        <w:ind w:left="700"/>
        <w:rPr>
          <w:rFonts w:asciiTheme="minorHAnsi" w:hAnsiTheme="minorHAnsi"/>
          <w:szCs w:val="22"/>
        </w:rPr>
      </w:pPr>
      <w:r w:rsidRPr="00D4226A">
        <w:rPr>
          <w:rFonts w:asciiTheme="minorHAnsi" w:hAnsiTheme="minorHAnsi"/>
          <w:color w:val="365F91"/>
          <w:szCs w:val="22"/>
        </w:rPr>
        <w:lastRenderedPageBreak/>
        <w:t>GCI.gen().gen("RET " + (this.getArgsFormales().size() + 1),</w:t>
      </w:r>
      <w:r w:rsidRPr="00167891">
        <w:rPr>
          <w:rFonts w:asciiTheme="minorHAnsi" w:hAnsiTheme="minorHAnsi"/>
          <w:color w:val="365F91"/>
          <w:szCs w:val="22"/>
        </w:rPr>
        <w:t>"Retorna liberando de la memoria los argumentos, y el THIS del metodo &lt;" + this.getClaseDeclaracion().getClassID()+ "</w:t>
      </w:r>
      <w:proofErr w:type="gramStart"/>
      <w:r w:rsidRPr="00167891">
        <w:rPr>
          <w:rFonts w:asciiTheme="minorHAnsi" w:hAnsiTheme="minorHAnsi"/>
          <w:color w:val="365F91"/>
          <w:szCs w:val="22"/>
        </w:rPr>
        <w:t>::"</w:t>
      </w:r>
      <w:proofErr w:type="gramEnd"/>
      <w:r w:rsidRPr="00167891">
        <w:rPr>
          <w:rFonts w:asciiTheme="minorHAnsi" w:hAnsiTheme="minorHAnsi"/>
          <w:color w:val="365F91"/>
          <w:szCs w:val="22"/>
        </w:rPr>
        <w:t xml:space="preserve"> + this.getID() + "&gt;");</w:t>
      </w:r>
    </w:p>
    <w:p w:rsidR="00167891" w:rsidRPr="00167891" w:rsidRDefault="00167891" w:rsidP="00D4226A">
      <w:pPr>
        <w:pStyle w:val="normal0"/>
        <w:rPr>
          <w:rFonts w:asciiTheme="minorHAnsi" w:hAnsiTheme="minorHAnsi"/>
          <w:szCs w:val="22"/>
          <w:lang w:val="en-US"/>
        </w:rPr>
      </w:pPr>
      <w:proofErr w:type="gramStart"/>
      <w:r w:rsidRPr="00167891">
        <w:rPr>
          <w:rFonts w:asciiTheme="minorHAnsi" w:hAnsiTheme="minorHAnsi"/>
          <w:color w:val="365F91"/>
          <w:szCs w:val="22"/>
          <w:lang w:val="en-US"/>
        </w:rPr>
        <w:t>else</w:t>
      </w:r>
      <w:proofErr w:type="gramEnd"/>
    </w:p>
    <w:p w:rsidR="00167891" w:rsidRPr="00167891" w:rsidRDefault="00D4226A" w:rsidP="00167891">
      <w:pPr>
        <w:pStyle w:val="normal0"/>
        <w:ind w:firstLine="700"/>
        <w:rPr>
          <w:rFonts w:asciiTheme="minorHAnsi" w:hAnsiTheme="minorHAnsi"/>
          <w:szCs w:val="22"/>
          <w:lang w:val="en-US"/>
        </w:rPr>
      </w:pPr>
      <w:r>
        <w:rPr>
          <w:rFonts w:asciiTheme="minorHAnsi" w:hAnsiTheme="minorHAnsi"/>
          <w:color w:val="365F91"/>
          <w:szCs w:val="22"/>
          <w:lang w:val="en-US"/>
        </w:rPr>
        <w:t xml:space="preserve"> </w:t>
      </w:r>
      <w:proofErr w:type="gramStart"/>
      <w:r w:rsidR="00167891" w:rsidRPr="00167891">
        <w:rPr>
          <w:rFonts w:asciiTheme="minorHAnsi" w:hAnsiTheme="minorHAnsi"/>
          <w:color w:val="365F91"/>
          <w:szCs w:val="22"/>
          <w:lang w:val="en-US"/>
        </w:rPr>
        <w:t>GCI.gen(</w:t>
      </w:r>
      <w:proofErr w:type="gramEnd"/>
      <w:r w:rsidR="00167891" w:rsidRPr="00167891">
        <w:rPr>
          <w:rFonts w:asciiTheme="minorHAnsi" w:hAnsiTheme="minorHAnsi"/>
          <w:color w:val="365F91"/>
          <w:szCs w:val="22"/>
          <w:lang w:val="en-US"/>
        </w:rPr>
        <w:t>).gen(</w:t>
      </w:r>
      <w:r>
        <w:rPr>
          <w:rFonts w:asciiTheme="minorHAnsi" w:hAnsiTheme="minorHAnsi"/>
          <w:color w:val="365F91"/>
          <w:szCs w:val="22"/>
          <w:lang w:val="en-US"/>
        </w:rPr>
        <w:t xml:space="preserve"> </w:t>
      </w:r>
      <w:r w:rsidR="00167891" w:rsidRPr="00167891">
        <w:rPr>
          <w:rFonts w:asciiTheme="minorHAnsi" w:hAnsiTheme="minorHAnsi"/>
          <w:color w:val="365F91"/>
          <w:szCs w:val="22"/>
          <w:lang w:val="en-US"/>
        </w:rPr>
        <w:t>"RET " + this.getArgsFormales().size(),</w:t>
      </w:r>
    </w:p>
    <w:p w:rsidR="00167891" w:rsidRPr="00167891" w:rsidRDefault="00167891" w:rsidP="00D4226A">
      <w:pPr>
        <w:pStyle w:val="normal0"/>
        <w:ind w:left="700"/>
        <w:rPr>
          <w:rFonts w:asciiTheme="minorHAnsi" w:hAnsiTheme="minorHAnsi"/>
          <w:szCs w:val="22"/>
        </w:rPr>
      </w:pPr>
      <w:r w:rsidRPr="00167891">
        <w:rPr>
          <w:rFonts w:asciiTheme="minorHAnsi" w:hAnsiTheme="minorHAnsi"/>
          <w:color w:val="365F91"/>
          <w:szCs w:val="22"/>
        </w:rPr>
        <w:t>"Retorna liberando de la memoria los argumentos del metodo &lt;" + this.getClaseDeclaracion().getClassID() + "</w:t>
      </w:r>
      <w:proofErr w:type="gramStart"/>
      <w:r w:rsidRPr="00167891">
        <w:rPr>
          <w:rFonts w:asciiTheme="minorHAnsi" w:hAnsiTheme="minorHAnsi"/>
          <w:color w:val="365F91"/>
          <w:szCs w:val="22"/>
        </w:rPr>
        <w:t>::"</w:t>
      </w:r>
      <w:proofErr w:type="gramEnd"/>
      <w:r w:rsidRPr="00167891">
        <w:rPr>
          <w:rFonts w:asciiTheme="minorHAnsi" w:hAnsiTheme="minorHAnsi"/>
          <w:color w:val="365F91"/>
          <w:szCs w:val="22"/>
        </w:rPr>
        <w:t>+ this.getID() + "&gt;");</w:t>
      </w:r>
    </w:p>
    <w:p w:rsidR="00167891" w:rsidRPr="00167891" w:rsidRDefault="00167891" w:rsidP="00D4226A">
      <w:pPr>
        <w:pStyle w:val="normal0"/>
        <w:rPr>
          <w:rFonts w:asciiTheme="minorHAnsi" w:hAnsiTheme="minorHAnsi"/>
          <w:szCs w:val="22"/>
          <w:lang w:val="en-US"/>
        </w:rPr>
      </w:pPr>
      <w:proofErr w:type="gramStart"/>
      <w:r w:rsidRPr="00167891">
        <w:rPr>
          <w:rFonts w:asciiTheme="minorHAnsi" w:hAnsiTheme="minorHAnsi"/>
          <w:szCs w:val="22"/>
          <w:lang w:val="en-US"/>
        </w:rPr>
        <w:t>return</w:t>
      </w:r>
      <w:proofErr w:type="gramEnd"/>
      <w:r w:rsidRPr="00167891">
        <w:rPr>
          <w:rFonts w:asciiTheme="minorHAnsi" w:hAnsiTheme="minorHAnsi"/>
          <w:szCs w:val="22"/>
          <w:lang w:val="en-US"/>
        </w:rPr>
        <w:t xml:space="preserve"> ret;</w:t>
      </w:r>
    </w:p>
    <w:p w:rsidR="00167891" w:rsidRDefault="00167891" w:rsidP="00D4226A">
      <w:pPr>
        <w:pStyle w:val="normal0"/>
        <w:rPr>
          <w:rFonts w:asciiTheme="minorHAnsi" w:hAnsiTheme="minorHAnsi"/>
          <w:szCs w:val="22"/>
          <w:lang w:val="en-US"/>
        </w:rPr>
      </w:pPr>
      <w:r w:rsidRPr="00167891">
        <w:rPr>
          <w:rFonts w:asciiTheme="minorHAnsi" w:hAnsiTheme="minorHAnsi"/>
          <w:szCs w:val="22"/>
          <w:lang w:val="en-US"/>
        </w:rPr>
        <w:t>}</w:t>
      </w:r>
    </w:p>
    <w:p w:rsidR="002A5655" w:rsidRDefault="002A5655" w:rsidP="00D4226A">
      <w:pPr>
        <w:pStyle w:val="normal0"/>
        <w:rPr>
          <w:rFonts w:asciiTheme="minorHAnsi" w:hAnsiTheme="minorHAnsi"/>
          <w:szCs w:val="22"/>
          <w:lang w:val="en-US"/>
        </w:rPr>
      </w:pPr>
    </w:p>
    <w:p w:rsidR="002A5655" w:rsidRPr="00FA7AE9" w:rsidRDefault="002A5655" w:rsidP="00297E80">
      <w:pPr>
        <w:pStyle w:val="Ttulo2"/>
        <w:rPr>
          <w:lang w:val="en-US"/>
        </w:rPr>
      </w:pPr>
      <w:bookmarkStart w:id="67" w:name="_Toc405465784"/>
      <w:r w:rsidRPr="00FA7AE9">
        <w:rPr>
          <w:lang w:val="en-US"/>
        </w:rPr>
        <w:t>TipoBool.class</w:t>
      </w:r>
      <w:bookmarkEnd w:id="67"/>
    </w:p>
    <w:p w:rsidR="002A5655" w:rsidRPr="00297E80" w:rsidRDefault="002A5655" w:rsidP="002A5655">
      <w:pPr>
        <w:pStyle w:val="normal0"/>
        <w:rPr>
          <w:rFonts w:asciiTheme="minorHAnsi" w:hAnsiTheme="minorHAnsi"/>
          <w:szCs w:val="22"/>
          <w:lang w:val="en-US"/>
        </w:rPr>
      </w:pPr>
      <w:r w:rsidRPr="00297E80">
        <w:rPr>
          <w:rFonts w:asciiTheme="minorHAnsi" w:hAnsiTheme="minorHAnsi"/>
          <w:szCs w:val="22"/>
          <w:lang w:val="en-US"/>
        </w:rPr>
        <w:t>@Override</w:t>
      </w:r>
    </w:p>
    <w:p w:rsidR="002A5655" w:rsidRPr="00297E80" w:rsidRDefault="002A5655" w:rsidP="002A5655">
      <w:pPr>
        <w:pStyle w:val="normal0"/>
        <w:rPr>
          <w:rFonts w:asciiTheme="minorHAnsi" w:hAnsiTheme="minorHAnsi"/>
          <w:szCs w:val="22"/>
          <w:lang w:val="en-US"/>
        </w:rPr>
      </w:pPr>
      <w:r w:rsidRPr="00297E80">
        <w:rPr>
          <w:rFonts w:asciiTheme="minorHAnsi" w:hAnsiTheme="minorHAnsi"/>
          <w:szCs w:val="22"/>
          <w:lang w:val="en-US"/>
        </w:rPr>
        <w:t xml:space="preserve"> </w:t>
      </w:r>
      <w:proofErr w:type="gramStart"/>
      <w:r w:rsidRPr="00297E80">
        <w:rPr>
          <w:rFonts w:asciiTheme="minorHAnsi" w:hAnsiTheme="minorHAnsi"/>
          <w:color w:val="365F91"/>
          <w:szCs w:val="22"/>
          <w:lang w:val="en-US"/>
        </w:rPr>
        <w:t>public</w:t>
      </w:r>
      <w:proofErr w:type="gramEnd"/>
      <w:r w:rsidRPr="00297E80">
        <w:rPr>
          <w:rFonts w:asciiTheme="minorHAnsi" w:hAnsiTheme="minorHAnsi"/>
          <w:color w:val="365F91"/>
          <w:szCs w:val="22"/>
          <w:lang w:val="en-US"/>
        </w:rPr>
        <w:t xml:space="preserve"> void gen(Token k) {</w:t>
      </w:r>
    </w:p>
    <w:p w:rsidR="002A5655" w:rsidRPr="007F7DCB" w:rsidRDefault="002A5655" w:rsidP="002A5655">
      <w:pPr>
        <w:pStyle w:val="normal0"/>
        <w:rPr>
          <w:rFonts w:asciiTheme="minorHAnsi" w:hAnsiTheme="minorHAnsi"/>
          <w:szCs w:val="22"/>
        </w:rPr>
      </w:pPr>
      <w:r w:rsidRPr="00297E80">
        <w:rPr>
          <w:rFonts w:asciiTheme="minorHAnsi" w:hAnsiTheme="minorHAnsi"/>
          <w:color w:val="365F91"/>
          <w:szCs w:val="22"/>
          <w:lang w:val="en-US"/>
        </w:rPr>
        <w:t xml:space="preserve">       </w:t>
      </w:r>
      <w:proofErr w:type="gramStart"/>
      <w:r w:rsidRPr="00297E80">
        <w:rPr>
          <w:rFonts w:asciiTheme="minorHAnsi" w:hAnsiTheme="minorHAnsi"/>
          <w:color w:val="365F91"/>
          <w:szCs w:val="22"/>
          <w:lang w:val="en-US"/>
        </w:rPr>
        <w:t>int</w:t>
      </w:r>
      <w:proofErr w:type="gramEnd"/>
      <w:r w:rsidRPr="00297E80">
        <w:rPr>
          <w:rFonts w:asciiTheme="minorHAnsi" w:hAnsiTheme="minorHAnsi"/>
          <w:color w:val="365F91"/>
          <w:szCs w:val="22"/>
          <w:lang w:val="en-US"/>
        </w:rPr>
        <w:t xml:space="preserve"> t = k.getLexema().equals("true") ? </w:t>
      </w:r>
      <w:proofErr w:type="gramStart"/>
      <w:r w:rsidRPr="007F7DCB">
        <w:rPr>
          <w:rFonts w:asciiTheme="minorHAnsi" w:hAnsiTheme="minorHAnsi"/>
          <w:color w:val="365F91"/>
          <w:szCs w:val="22"/>
        </w:rPr>
        <w:t>1 :</w:t>
      </w:r>
      <w:proofErr w:type="gramEnd"/>
      <w:r w:rsidRPr="007F7DCB">
        <w:rPr>
          <w:rFonts w:asciiTheme="minorHAnsi" w:hAnsiTheme="minorHAnsi"/>
          <w:color w:val="365F91"/>
          <w:szCs w:val="22"/>
        </w:rPr>
        <w:t xml:space="preserve"> 0;</w:t>
      </w:r>
    </w:p>
    <w:p w:rsidR="002A5655" w:rsidRPr="00297E80" w:rsidRDefault="002A5655" w:rsidP="002A5655">
      <w:pPr>
        <w:pStyle w:val="normal0"/>
        <w:rPr>
          <w:rFonts w:asciiTheme="minorHAnsi" w:hAnsiTheme="minorHAnsi"/>
          <w:szCs w:val="22"/>
          <w:lang w:val="en-US"/>
        </w:rPr>
      </w:pPr>
      <w:r w:rsidRPr="00297E80">
        <w:rPr>
          <w:rFonts w:asciiTheme="minorHAnsi" w:hAnsiTheme="minorHAnsi"/>
          <w:color w:val="365F91"/>
          <w:szCs w:val="22"/>
        </w:rPr>
        <w:t xml:space="preserve">       </w:t>
      </w:r>
      <w:proofErr w:type="gramStart"/>
      <w:r w:rsidRPr="00297E80">
        <w:rPr>
          <w:rFonts w:asciiTheme="minorHAnsi" w:hAnsiTheme="minorHAnsi"/>
          <w:color w:val="365F91"/>
          <w:szCs w:val="22"/>
        </w:rPr>
        <w:t>GCI.gen(</w:t>
      </w:r>
      <w:proofErr w:type="gramEnd"/>
      <w:r w:rsidRPr="00297E80">
        <w:rPr>
          <w:rFonts w:asciiTheme="minorHAnsi" w:hAnsiTheme="minorHAnsi"/>
          <w:color w:val="365F91"/>
          <w:szCs w:val="22"/>
        </w:rPr>
        <w:t xml:space="preserve">).gen("PUSH " + t, "Apila el literal &lt;" + (t == 1 ? </w:t>
      </w:r>
      <w:r w:rsidRPr="00297E80">
        <w:rPr>
          <w:rFonts w:asciiTheme="minorHAnsi" w:hAnsiTheme="minorHAnsi"/>
          <w:color w:val="365F91"/>
          <w:szCs w:val="22"/>
          <w:lang w:val="en-US"/>
        </w:rPr>
        <w:t>"True</w:t>
      </w:r>
      <w:proofErr w:type="gramStart"/>
      <w:r w:rsidRPr="00297E80">
        <w:rPr>
          <w:rFonts w:asciiTheme="minorHAnsi" w:hAnsiTheme="minorHAnsi"/>
          <w:color w:val="365F91"/>
          <w:szCs w:val="22"/>
          <w:lang w:val="en-US"/>
        </w:rPr>
        <w:t>" :</w:t>
      </w:r>
      <w:proofErr w:type="gramEnd"/>
      <w:r w:rsidRPr="00297E80">
        <w:rPr>
          <w:rFonts w:asciiTheme="minorHAnsi" w:hAnsiTheme="minorHAnsi"/>
          <w:color w:val="365F91"/>
          <w:szCs w:val="22"/>
          <w:lang w:val="en-US"/>
        </w:rPr>
        <w:t xml:space="preserve"> "False")+"&gt;");</w:t>
      </w:r>
    </w:p>
    <w:p w:rsidR="002A5655" w:rsidRPr="00297E80" w:rsidRDefault="002A5655" w:rsidP="002A5655">
      <w:pPr>
        <w:pStyle w:val="normal0"/>
        <w:rPr>
          <w:rFonts w:asciiTheme="minorHAnsi" w:hAnsiTheme="minorHAnsi"/>
          <w:szCs w:val="22"/>
          <w:lang w:val="en-US"/>
        </w:rPr>
      </w:pPr>
      <w:r w:rsidRPr="00297E80">
        <w:rPr>
          <w:rFonts w:asciiTheme="minorHAnsi" w:hAnsiTheme="minorHAnsi"/>
          <w:color w:val="365F91"/>
          <w:szCs w:val="22"/>
          <w:lang w:val="en-US"/>
        </w:rPr>
        <w:t xml:space="preserve">  }</w:t>
      </w:r>
    </w:p>
    <w:p w:rsidR="002A5655" w:rsidRPr="00167891" w:rsidRDefault="002A5655" w:rsidP="00D4226A">
      <w:pPr>
        <w:pStyle w:val="normal0"/>
        <w:rPr>
          <w:rFonts w:asciiTheme="minorHAnsi" w:hAnsiTheme="minorHAnsi"/>
          <w:szCs w:val="22"/>
          <w:lang w:val="en-US"/>
        </w:rPr>
      </w:pPr>
    </w:p>
    <w:p w:rsidR="00ED7A5C" w:rsidRPr="00FA7AE9" w:rsidRDefault="00ED7A5C" w:rsidP="00ED7A5C">
      <w:pPr>
        <w:pStyle w:val="Ttulo2"/>
        <w:rPr>
          <w:color w:val="365F91" w:themeColor="accent1" w:themeShade="BF"/>
          <w:lang w:val="en-US"/>
        </w:rPr>
      </w:pPr>
      <w:bookmarkStart w:id="68" w:name="_Toc405465785"/>
      <w:r w:rsidRPr="00FA7AE9">
        <w:rPr>
          <w:color w:val="365F91" w:themeColor="accent1" w:themeShade="BF"/>
          <w:lang w:val="en-US"/>
        </w:rPr>
        <w:t>TipoChar.class</w:t>
      </w:r>
      <w:bookmarkEnd w:id="68"/>
    </w:p>
    <w:p w:rsidR="00ED7A5C" w:rsidRPr="00ED7A5C" w:rsidRDefault="00ED7A5C" w:rsidP="00ED7A5C">
      <w:pPr>
        <w:pStyle w:val="normal0"/>
        <w:rPr>
          <w:rFonts w:asciiTheme="minorHAnsi" w:hAnsiTheme="minorHAnsi"/>
          <w:lang w:val="en-US"/>
        </w:rPr>
      </w:pPr>
      <w:r w:rsidRPr="00ED7A5C">
        <w:rPr>
          <w:rFonts w:asciiTheme="minorHAnsi" w:hAnsiTheme="minorHAnsi"/>
          <w:lang w:val="en-US"/>
        </w:rPr>
        <w:t>@Override</w:t>
      </w:r>
    </w:p>
    <w:p w:rsidR="00ED7A5C" w:rsidRPr="00ED7A5C" w:rsidRDefault="00ED7A5C" w:rsidP="00ED7A5C">
      <w:pPr>
        <w:pStyle w:val="normal0"/>
        <w:rPr>
          <w:rFonts w:asciiTheme="minorHAnsi" w:hAnsiTheme="minorHAnsi"/>
          <w:lang w:val="en-US"/>
        </w:rPr>
      </w:pPr>
      <w:r>
        <w:rPr>
          <w:rFonts w:asciiTheme="minorHAnsi" w:hAnsiTheme="minorHAnsi"/>
          <w:color w:val="365F91"/>
          <w:lang w:val="en-US"/>
        </w:rPr>
        <w:t xml:space="preserve">  </w:t>
      </w:r>
      <w:proofErr w:type="gramStart"/>
      <w:r w:rsidRPr="00ED7A5C">
        <w:rPr>
          <w:rFonts w:asciiTheme="minorHAnsi" w:hAnsiTheme="minorHAnsi"/>
          <w:color w:val="365F91"/>
          <w:lang w:val="en-US"/>
        </w:rPr>
        <w:t>public</w:t>
      </w:r>
      <w:proofErr w:type="gramEnd"/>
      <w:r w:rsidRPr="00ED7A5C">
        <w:rPr>
          <w:rFonts w:asciiTheme="minorHAnsi" w:hAnsiTheme="minorHAnsi"/>
          <w:color w:val="365F91"/>
          <w:lang w:val="en-US"/>
        </w:rPr>
        <w:t xml:space="preserve"> void gen(Token k) {</w:t>
      </w:r>
    </w:p>
    <w:p w:rsidR="00ED7A5C" w:rsidRPr="00ED7A5C" w:rsidRDefault="00ED7A5C" w:rsidP="00ED7A5C">
      <w:pPr>
        <w:pStyle w:val="normal0"/>
        <w:ind w:left="708"/>
        <w:rPr>
          <w:rFonts w:asciiTheme="minorHAnsi" w:hAnsiTheme="minorHAnsi"/>
          <w:lang w:val="en-US"/>
        </w:rPr>
      </w:pPr>
      <w:r>
        <w:rPr>
          <w:rFonts w:asciiTheme="minorHAnsi" w:hAnsiTheme="minorHAnsi"/>
          <w:color w:val="365F91"/>
          <w:lang w:val="en-US"/>
        </w:rPr>
        <w:t xml:space="preserve">  </w:t>
      </w:r>
      <w:proofErr w:type="gramStart"/>
      <w:r w:rsidRPr="00ED7A5C">
        <w:rPr>
          <w:rFonts w:asciiTheme="minorHAnsi" w:hAnsiTheme="minorHAnsi"/>
          <w:color w:val="365F91"/>
          <w:lang w:val="en-US"/>
        </w:rPr>
        <w:t>GCI.gen(</w:t>
      </w:r>
      <w:proofErr w:type="gramEnd"/>
      <w:r w:rsidRPr="00ED7A5C">
        <w:rPr>
          <w:rFonts w:asciiTheme="minorHAnsi" w:hAnsiTheme="minorHAnsi"/>
          <w:color w:val="365F91"/>
          <w:lang w:val="en-US"/>
        </w:rPr>
        <w:t>).gen("PUSH " + ((int)k.getLexema().charAt(0)),"Apila el literal caracter &lt;"+k.getLexema()+"&gt;");</w:t>
      </w:r>
    </w:p>
    <w:p w:rsidR="00ED7A5C" w:rsidRPr="00ED7A5C" w:rsidRDefault="00ED7A5C" w:rsidP="00ED7A5C">
      <w:pPr>
        <w:pStyle w:val="normal0"/>
        <w:rPr>
          <w:rFonts w:asciiTheme="minorHAnsi" w:hAnsiTheme="minorHAnsi"/>
          <w:lang w:val="en-US"/>
        </w:rPr>
      </w:pPr>
      <w:r>
        <w:rPr>
          <w:rFonts w:asciiTheme="minorHAnsi" w:hAnsiTheme="minorHAnsi"/>
          <w:color w:val="365F91"/>
          <w:lang w:val="en-US"/>
        </w:rPr>
        <w:t xml:space="preserve">  </w:t>
      </w:r>
      <w:r w:rsidRPr="00ED7A5C">
        <w:rPr>
          <w:rFonts w:asciiTheme="minorHAnsi" w:hAnsiTheme="minorHAnsi"/>
          <w:color w:val="365F91"/>
          <w:lang w:val="en-US"/>
        </w:rPr>
        <w:t>}</w:t>
      </w:r>
    </w:p>
    <w:p w:rsidR="003B7614" w:rsidRDefault="003B7614" w:rsidP="00E71BF4">
      <w:pPr>
        <w:rPr>
          <w:lang w:val="en-US"/>
        </w:rPr>
      </w:pPr>
    </w:p>
    <w:p w:rsidR="00B240C1" w:rsidRPr="00FA7AE9" w:rsidRDefault="001504F6" w:rsidP="00B240C1">
      <w:pPr>
        <w:pStyle w:val="Ttulo2"/>
        <w:rPr>
          <w:lang w:val="en-US"/>
        </w:rPr>
      </w:pPr>
      <w:bookmarkStart w:id="69" w:name="_Toc405465786"/>
      <w:r w:rsidRPr="00FA7AE9">
        <w:rPr>
          <w:lang w:val="en-US"/>
        </w:rPr>
        <w:t>TipoClase.class</w:t>
      </w:r>
      <w:bookmarkEnd w:id="69"/>
    </w:p>
    <w:p w:rsidR="00B240C1" w:rsidRPr="00FA7AE9" w:rsidRDefault="00B240C1" w:rsidP="00B240C1">
      <w:pPr>
        <w:pStyle w:val="Ttulo2"/>
        <w:rPr>
          <w:lang w:val="en-US"/>
        </w:rPr>
      </w:pPr>
      <w:bookmarkStart w:id="70" w:name="_Toc405465787"/>
      <w:r w:rsidRPr="00FA7AE9">
        <w:rPr>
          <w:lang w:val="en-US"/>
        </w:rPr>
        <w:t>TipoVoid.class</w:t>
      </w:r>
      <w:bookmarkEnd w:id="70"/>
    </w:p>
    <w:p w:rsidR="00B240C1" w:rsidRPr="00B240C1" w:rsidRDefault="00B240C1" w:rsidP="00B240C1">
      <w:pPr>
        <w:pStyle w:val="normal0"/>
        <w:rPr>
          <w:rFonts w:asciiTheme="minorHAnsi" w:hAnsiTheme="minorHAnsi"/>
          <w:lang w:val="en-US"/>
        </w:rPr>
      </w:pPr>
      <w:r w:rsidRPr="00B240C1">
        <w:rPr>
          <w:rFonts w:asciiTheme="minorHAnsi" w:hAnsiTheme="minorHAnsi"/>
          <w:lang w:val="en-US"/>
        </w:rPr>
        <w:t>@Override</w:t>
      </w:r>
    </w:p>
    <w:p w:rsidR="00B240C1" w:rsidRPr="00B240C1" w:rsidRDefault="00B240C1" w:rsidP="00B240C1">
      <w:pPr>
        <w:pStyle w:val="normal0"/>
        <w:rPr>
          <w:rFonts w:asciiTheme="minorHAnsi" w:hAnsiTheme="minorHAnsi"/>
          <w:lang w:val="en-US"/>
        </w:rPr>
      </w:pPr>
      <w:proofErr w:type="gramStart"/>
      <w:r w:rsidRPr="00B240C1">
        <w:rPr>
          <w:rFonts w:asciiTheme="minorHAnsi" w:hAnsiTheme="minorHAnsi"/>
          <w:color w:val="365F91"/>
          <w:lang w:val="en-US"/>
        </w:rPr>
        <w:t>public</w:t>
      </w:r>
      <w:proofErr w:type="gramEnd"/>
      <w:r w:rsidRPr="00B240C1">
        <w:rPr>
          <w:rFonts w:asciiTheme="minorHAnsi" w:hAnsiTheme="minorHAnsi"/>
          <w:color w:val="365F91"/>
          <w:lang w:val="en-US"/>
        </w:rPr>
        <w:t xml:space="preserve"> void gen(Token k) {</w:t>
      </w:r>
    </w:p>
    <w:p w:rsidR="00B240C1" w:rsidRPr="00B240C1" w:rsidRDefault="00B240C1" w:rsidP="00B240C1">
      <w:pPr>
        <w:pStyle w:val="normal0"/>
        <w:rPr>
          <w:rFonts w:asciiTheme="minorHAnsi" w:hAnsiTheme="minorHAnsi"/>
          <w:lang w:val="en-US"/>
        </w:rPr>
      </w:pPr>
      <w:r w:rsidRPr="00B240C1">
        <w:rPr>
          <w:rFonts w:asciiTheme="minorHAnsi" w:hAnsiTheme="minorHAnsi"/>
          <w:color w:val="365F91"/>
          <w:lang w:val="en-US"/>
        </w:rPr>
        <w:t xml:space="preserve"> }</w:t>
      </w:r>
    </w:p>
    <w:p w:rsidR="00B240C1" w:rsidRPr="00FA7AE9" w:rsidRDefault="00B240C1" w:rsidP="00B240C1">
      <w:pPr>
        <w:pStyle w:val="Ttulo2"/>
        <w:rPr>
          <w:lang w:val="en-US"/>
        </w:rPr>
      </w:pPr>
      <w:bookmarkStart w:id="71" w:name="h.t0rsu3s3cru2" w:colFirst="0" w:colLast="0"/>
      <w:bookmarkStart w:id="72" w:name="_Toc405465788"/>
      <w:bookmarkEnd w:id="71"/>
      <w:r w:rsidRPr="00FA7AE9">
        <w:rPr>
          <w:lang w:val="en-US"/>
        </w:rPr>
        <w:t>TipoNull.class</w:t>
      </w:r>
      <w:bookmarkEnd w:id="72"/>
    </w:p>
    <w:p w:rsidR="00B240C1" w:rsidRPr="00B240C1" w:rsidRDefault="00B240C1" w:rsidP="00B240C1">
      <w:pPr>
        <w:pStyle w:val="normal0"/>
        <w:rPr>
          <w:rFonts w:asciiTheme="minorHAnsi" w:hAnsiTheme="minorHAnsi"/>
          <w:lang w:val="en-US"/>
        </w:rPr>
      </w:pPr>
      <w:r w:rsidRPr="00B240C1">
        <w:rPr>
          <w:rFonts w:asciiTheme="minorHAnsi" w:hAnsiTheme="minorHAnsi"/>
          <w:lang w:val="en-US"/>
        </w:rPr>
        <w:t>@Override</w:t>
      </w:r>
    </w:p>
    <w:p w:rsidR="00B240C1" w:rsidRPr="00B240C1" w:rsidRDefault="00B240C1" w:rsidP="00B240C1">
      <w:pPr>
        <w:pStyle w:val="normal0"/>
        <w:rPr>
          <w:rFonts w:asciiTheme="minorHAnsi" w:hAnsiTheme="minorHAnsi"/>
          <w:lang w:val="en-US"/>
        </w:rPr>
      </w:pPr>
      <w:r>
        <w:rPr>
          <w:rFonts w:asciiTheme="minorHAnsi" w:hAnsiTheme="minorHAnsi"/>
          <w:color w:val="365F91"/>
          <w:lang w:val="en-US"/>
        </w:rPr>
        <w:t xml:space="preserve">   </w:t>
      </w:r>
      <w:proofErr w:type="gramStart"/>
      <w:r w:rsidRPr="00B240C1">
        <w:rPr>
          <w:rFonts w:asciiTheme="minorHAnsi" w:hAnsiTheme="minorHAnsi"/>
          <w:color w:val="365F91"/>
          <w:lang w:val="en-US"/>
        </w:rPr>
        <w:t>public</w:t>
      </w:r>
      <w:proofErr w:type="gramEnd"/>
      <w:r w:rsidRPr="00B240C1">
        <w:rPr>
          <w:rFonts w:asciiTheme="minorHAnsi" w:hAnsiTheme="minorHAnsi"/>
          <w:color w:val="365F91"/>
          <w:lang w:val="en-US"/>
        </w:rPr>
        <w:t xml:space="preserve"> void gen(Token k) {</w:t>
      </w:r>
    </w:p>
    <w:p w:rsidR="00B240C1" w:rsidRPr="00B240C1" w:rsidRDefault="00B240C1" w:rsidP="00B240C1">
      <w:pPr>
        <w:pStyle w:val="normal0"/>
        <w:rPr>
          <w:rFonts w:asciiTheme="minorHAnsi" w:hAnsiTheme="minorHAnsi"/>
        </w:rPr>
      </w:pPr>
      <w:r w:rsidRPr="007F7DCB">
        <w:rPr>
          <w:rFonts w:asciiTheme="minorHAnsi" w:hAnsiTheme="minorHAnsi"/>
          <w:color w:val="365F91"/>
          <w:lang w:val="en-US"/>
        </w:rPr>
        <w:t xml:space="preserve">          </w:t>
      </w:r>
      <w:proofErr w:type="gramStart"/>
      <w:r w:rsidRPr="00B240C1">
        <w:rPr>
          <w:rFonts w:asciiTheme="minorHAnsi" w:hAnsiTheme="minorHAnsi"/>
          <w:color w:val="365F91"/>
        </w:rPr>
        <w:t>GCI.gen(</w:t>
      </w:r>
      <w:proofErr w:type="gramEnd"/>
      <w:r w:rsidRPr="00B240C1">
        <w:rPr>
          <w:rFonts w:asciiTheme="minorHAnsi" w:hAnsiTheme="minorHAnsi"/>
          <w:color w:val="365F91"/>
        </w:rPr>
        <w:t>).gen("PUSH 0","Apila el valor &lt;Null&gt;");</w:t>
      </w:r>
    </w:p>
    <w:p w:rsidR="00B240C1" w:rsidRPr="00B240C1" w:rsidRDefault="00B240C1" w:rsidP="00B240C1">
      <w:pPr>
        <w:pStyle w:val="normal0"/>
        <w:rPr>
          <w:rFonts w:asciiTheme="minorHAnsi" w:hAnsiTheme="minorHAnsi"/>
          <w:lang w:val="en-US"/>
        </w:rPr>
      </w:pPr>
      <w:r>
        <w:rPr>
          <w:rFonts w:asciiTheme="minorHAnsi" w:hAnsiTheme="minorHAnsi"/>
          <w:color w:val="365F91"/>
        </w:rPr>
        <w:t xml:space="preserve">   </w:t>
      </w:r>
      <w:r w:rsidRPr="00B240C1">
        <w:rPr>
          <w:rFonts w:asciiTheme="minorHAnsi" w:hAnsiTheme="minorHAnsi"/>
          <w:color w:val="365F91"/>
          <w:lang w:val="en-US"/>
        </w:rPr>
        <w:t>}</w:t>
      </w:r>
    </w:p>
    <w:p w:rsidR="00B240C1" w:rsidRPr="00FA7AE9" w:rsidRDefault="00B240C1" w:rsidP="00B240C1">
      <w:pPr>
        <w:pStyle w:val="Ttulo2"/>
        <w:rPr>
          <w:lang w:val="en-US"/>
        </w:rPr>
      </w:pPr>
      <w:bookmarkStart w:id="73" w:name="h.sm324xrqspys" w:colFirst="0" w:colLast="0"/>
      <w:bookmarkStart w:id="74" w:name="_Toc405465789"/>
      <w:bookmarkEnd w:id="73"/>
      <w:r w:rsidRPr="00FA7AE9">
        <w:rPr>
          <w:lang w:val="en-US"/>
        </w:rPr>
        <w:t>TipoInt.class</w:t>
      </w:r>
      <w:bookmarkEnd w:id="74"/>
    </w:p>
    <w:p w:rsidR="00B240C1" w:rsidRPr="00B240C1" w:rsidRDefault="00B240C1" w:rsidP="00B240C1">
      <w:pPr>
        <w:pStyle w:val="normal0"/>
        <w:rPr>
          <w:rFonts w:asciiTheme="minorHAnsi" w:hAnsiTheme="minorHAnsi"/>
          <w:lang w:val="en-US"/>
        </w:rPr>
      </w:pPr>
      <w:r w:rsidRPr="00B240C1">
        <w:rPr>
          <w:rFonts w:asciiTheme="minorHAnsi" w:hAnsiTheme="minorHAnsi"/>
          <w:lang w:val="en-US"/>
        </w:rPr>
        <w:t>@Override</w:t>
      </w:r>
    </w:p>
    <w:p w:rsidR="00B240C1" w:rsidRPr="00B240C1" w:rsidRDefault="00B240C1" w:rsidP="00B240C1">
      <w:pPr>
        <w:pStyle w:val="normal0"/>
        <w:rPr>
          <w:rFonts w:asciiTheme="minorHAnsi" w:hAnsiTheme="minorHAnsi"/>
          <w:lang w:val="en-US"/>
        </w:rPr>
      </w:pPr>
      <w:r>
        <w:rPr>
          <w:rFonts w:asciiTheme="minorHAnsi" w:hAnsiTheme="minorHAnsi"/>
          <w:color w:val="365F91"/>
          <w:lang w:val="en-US"/>
        </w:rPr>
        <w:t xml:space="preserve">   </w:t>
      </w:r>
      <w:proofErr w:type="gramStart"/>
      <w:r w:rsidRPr="00B240C1">
        <w:rPr>
          <w:rFonts w:asciiTheme="minorHAnsi" w:hAnsiTheme="minorHAnsi"/>
          <w:color w:val="365F91"/>
          <w:lang w:val="en-US"/>
        </w:rPr>
        <w:t>public</w:t>
      </w:r>
      <w:proofErr w:type="gramEnd"/>
      <w:r w:rsidRPr="00B240C1">
        <w:rPr>
          <w:rFonts w:asciiTheme="minorHAnsi" w:hAnsiTheme="minorHAnsi"/>
          <w:color w:val="365F91"/>
          <w:lang w:val="en-US"/>
        </w:rPr>
        <w:t xml:space="preserve"> void gen(Token k) {</w:t>
      </w:r>
    </w:p>
    <w:p w:rsidR="00B240C1" w:rsidRPr="00B240C1" w:rsidRDefault="00B240C1" w:rsidP="00B240C1">
      <w:pPr>
        <w:pStyle w:val="normal0"/>
        <w:rPr>
          <w:rFonts w:asciiTheme="minorHAnsi" w:hAnsiTheme="minorHAnsi"/>
        </w:rPr>
      </w:pPr>
      <w:r w:rsidRPr="007F7DCB">
        <w:rPr>
          <w:rFonts w:asciiTheme="minorHAnsi" w:hAnsiTheme="minorHAnsi"/>
          <w:color w:val="365F91"/>
          <w:lang w:val="en-US"/>
        </w:rPr>
        <w:lastRenderedPageBreak/>
        <w:t xml:space="preserve">      </w:t>
      </w:r>
      <w:proofErr w:type="gramStart"/>
      <w:r w:rsidRPr="00B240C1">
        <w:rPr>
          <w:rFonts w:asciiTheme="minorHAnsi" w:hAnsiTheme="minorHAnsi"/>
          <w:color w:val="365F91"/>
        </w:rPr>
        <w:t>GCI.gen(</w:t>
      </w:r>
      <w:proofErr w:type="gramEnd"/>
      <w:r w:rsidRPr="00B240C1">
        <w:rPr>
          <w:rFonts w:asciiTheme="minorHAnsi" w:hAnsiTheme="minorHAnsi"/>
          <w:color w:val="365F91"/>
        </w:rPr>
        <w:t>).gen("PUSH " + k.getLexema(),"Apila el literal entero &lt;" + k.getLexema()+"&gt;");</w:t>
      </w:r>
    </w:p>
    <w:p w:rsidR="00321651" w:rsidRDefault="00B240C1" w:rsidP="00321651">
      <w:pPr>
        <w:pStyle w:val="normal0"/>
        <w:rPr>
          <w:rFonts w:asciiTheme="minorHAnsi" w:hAnsiTheme="minorHAnsi"/>
          <w:color w:val="365F91"/>
          <w:lang w:val="en-US"/>
        </w:rPr>
      </w:pPr>
      <w:r>
        <w:rPr>
          <w:rFonts w:asciiTheme="minorHAnsi" w:hAnsiTheme="minorHAnsi"/>
          <w:color w:val="365F91"/>
        </w:rPr>
        <w:t xml:space="preserve">   </w:t>
      </w:r>
      <w:r w:rsidRPr="00B240C1">
        <w:rPr>
          <w:rFonts w:asciiTheme="minorHAnsi" w:hAnsiTheme="minorHAnsi"/>
          <w:color w:val="365F91"/>
          <w:lang w:val="en-US"/>
        </w:rPr>
        <w:t>}</w:t>
      </w:r>
    </w:p>
    <w:p w:rsidR="007F7DCB" w:rsidRPr="00FA7AE9" w:rsidRDefault="007F7DCB" w:rsidP="007F7DCB">
      <w:pPr>
        <w:pStyle w:val="Ttulo2"/>
        <w:rPr>
          <w:lang w:val="en-US"/>
        </w:rPr>
      </w:pPr>
      <w:bookmarkStart w:id="75" w:name="_Toc405465790"/>
      <w:r w:rsidRPr="00FA7AE9">
        <w:rPr>
          <w:lang w:val="en-US"/>
        </w:rPr>
        <w:t>TipoString.class</w:t>
      </w:r>
      <w:bookmarkEnd w:id="75"/>
    </w:p>
    <w:p w:rsidR="007F7DCB" w:rsidRPr="007F7DCB" w:rsidRDefault="007F7DCB" w:rsidP="007F7DCB">
      <w:pPr>
        <w:pStyle w:val="normal0"/>
        <w:rPr>
          <w:rFonts w:asciiTheme="minorHAnsi" w:hAnsiTheme="minorHAnsi"/>
          <w:szCs w:val="22"/>
          <w:lang w:val="en-US"/>
        </w:rPr>
      </w:pPr>
      <w:r w:rsidRPr="007F7DCB">
        <w:rPr>
          <w:rFonts w:asciiTheme="minorHAnsi" w:hAnsiTheme="minorHAnsi"/>
          <w:szCs w:val="22"/>
          <w:lang w:val="en-US"/>
        </w:rPr>
        <w:t>@Override</w:t>
      </w:r>
    </w:p>
    <w:p w:rsidR="007F7DCB" w:rsidRPr="007F7DCB" w:rsidRDefault="007F7DCB" w:rsidP="007F7DCB">
      <w:pPr>
        <w:pStyle w:val="normal0"/>
        <w:rPr>
          <w:rFonts w:asciiTheme="minorHAnsi" w:hAnsiTheme="minorHAnsi"/>
          <w:szCs w:val="22"/>
          <w:lang w:val="en-US"/>
        </w:rPr>
      </w:pPr>
      <w:r w:rsidRPr="007F7DCB">
        <w:rPr>
          <w:rFonts w:asciiTheme="minorHAnsi" w:hAnsiTheme="minorHAnsi"/>
          <w:color w:val="365F91"/>
          <w:szCs w:val="22"/>
          <w:lang w:val="en-US"/>
        </w:rPr>
        <w:t xml:space="preserve">            </w:t>
      </w:r>
      <w:r w:rsidRPr="007F7DCB">
        <w:rPr>
          <w:rFonts w:asciiTheme="minorHAnsi" w:hAnsiTheme="minorHAnsi"/>
          <w:color w:val="365F91"/>
          <w:szCs w:val="22"/>
          <w:lang w:val="en-US"/>
        </w:rPr>
        <w:tab/>
      </w:r>
      <w:proofErr w:type="gramStart"/>
      <w:r w:rsidRPr="007F7DCB">
        <w:rPr>
          <w:rFonts w:asciiTheme="minorHAnsi" w:hAnsiTheme="minorHAnsi"/>
          <w:color w:val="365F91"/>
          <w:szCs w:val="22"/>
          <w:lang w:val="en-US"/>
        </w:rPr>
        <w:t>public</w:t>
      </w:r>
      <w:proofErr w:type="gramEnd"/>
      <w:r w:rsidRPr="007F7DCB">
        <w:rPr>
          <w:rFonts w:asciiTheme="minorHAnsi" w:hAnsiTheme="minorHAnsi"/>
          <w:color w:val="365F91"/>
          <w:szCs w:val="22"/>
          <w:lang w:val="en-US"/>
        </w:rPr>
        <w:t xml:space="preserve"> void gen(Token k) {</w:t>
      </w:r>
    </w:p>
    <w:p w:rsidR="007F7DCB" w:rsidRPr="007F7DCB" w:rsidRDefault="007F7DCB" w:rsidP="007F7DCB">
      <w:pPr>
        <w:pStyle w:val="normal0"/>
        <w:rPr>
          <w:rFonts w:asciiTheme="minorHAnsi" w:hAnsiTheme="minorHAnsi"/>
          <w:szCs w:val="22"/>
          <w:lang w:val="en-US"/>
        </w:rPr>
      </w:pPr>
      <w:r w:rsidRPr="007F7DCB">
        <w:rPr>
          <w:rFonts w:asciiTheme="minorHAnsi" w:hAnsiTheme="minorHAnsi"/>
          <w:color w:val="365F91"/>
          <w:szCs w:val="22"/>
          <w:lang w:val="en-US"/>
        </w:rPr>
        <w:t xml:space="preserve">                           </w:t>
      </w:r>
      <w:r w:rsidRPr="007F7DCB">
        <w:rPr>
          <w:rFonts w:asciiTheme="minorHAnsi" w:hAnsiTheme="minorHAnsi"/>
          <w:color w:val="365F91"/>
          <w:szCs w:val="22"/>
          <w:lang w:val="en-US"/>
        </w:rPr>
        <w:tab/>
      </w:r>
      <w:proofErr w:type="gramStart"/>
      <w:r w:rsidRPr="007F7DCB">
        <w:rPr>
          <w:rFonts w:asciiTheme="minorHAnsi" w:hAnsiTheme="minorHAnsi"/>
          <w:color w:val="365F91"/>
          <w:szCs w:val="22"/>
          <w:lang w:val="en-US"/>
        </w:rPr>
        <w:t>GCI.gen(</w:t>
      </w:r>
      <w:proofErr w:type="gramEnd"/>
      <w:r w:rsidRPr="007F7DCB">
        <w:rPr>
          <w:rFonts w:asciiTheme="minorHAnsi" w:hAnsiTheme="minorHAnsi"/>
          <w:color w:val="365F91"/>
          <w:szCs w:val="22"/>
          <w:lang w:val="en-US"/>
        </w:rPr>
        <w:t>).data();</w:t>
      </w:r>
    </w:p>
    <w:p w:rsidR="007F7DCB" w:rsidRPr="007F7DCB" w:rsidRDefault="007F7DCB" w:rsidP="007F7DCB">
      <w:pPr>
        <w:pStyle w:val="normal0"/>
        <w:rPr>
          <w:rFonts w:asciiTheme="minorHAnsi" w:hAnsiTheme="minorHAnsi"/>
          <w:szCs w:val="22"/>
          <w:lang w:val="en-US"/>
        </w:rPr>
      </w:pPr>
      <w:r w:rsidRPr="007F7DCB">
        <w:rPr>
          <w:rFonts w:asciiTheme="minorHAnsi" w:hAnsiTheme="minorHAnsi"/>
          <w:color w:val="365F91"/>
          <w:szCs w:val="22"/>
          <w:lang w:val="en-US"/>
        </w:rPr>
        <w:t xml:space="preserve">                           </w:t>
      </w:r>
      <w:r w:rsidRPr="007F7DCB">
        <w:rPr>
          <w:rFonts w:asciiTheme="minorHAnsi" w:hAnsiTheme="minorHAnsi"/>
          <w:color w:val="365F91"/>
          <w:szCs w:val="22"/>
          <w:lang w:val="en-US"/>
        </w:rPr>
        <w:tab/>
        <w:t xml:space="preserve">String lbl = </w:t>
      </w:r>
      <w:proofErr w:type="gramStart"/>
      <w:r w:rsidRPr="007F7DCB">
        <w:rPr>
          <w:rFonts w:asciiTheme="minorHAnsi" w:hAnsiTheme="minorHAnsi"/>
          <w:color w:val="365F91"/>
          <w:szCs w:val="22"/>
          <w:lang w:val="en-US"/>
        </w:rPr>
        <w:t>GCI.gen(</w:t>
      </w:r>
      <w:proofErr w:type="gramEnd"/>
      <w:r w:rsidRPr="007F7DCB">
        <w:rPr>
          <w:rFonts w:asciiTheme="minorHAnsi" w:hAnsiTheme="minorHAnsi"/>
          <w:color w:val="365F91"/>
          <w:szCs w:val="22"/>
          <w:lang w:val="en-US"/>
        </w:rPr>
        <w:t>).label();</w:t>
      </w:r>
    </w:p>
    <w:p w:rsidR="007F7DCB" w:rsidRPr="007F7DCB" w:rsidRDefault="007F7DCB" w:rsidP="007F7DCB">
      <w:pPr>
        <w:pStyle w:val="normal0"/>
        <w:rPr>
          <w:rFonts w:asciiTheme="minorHAnsi" w:hAnsiTheme="minorHAnsi"/>
          <w:szCs w:val="22"/>
          <w:lang w:val="en-US"/>
        </w:rPr>
      </w:pPr>
      <w:r w:rsidRPr="007F7DCB">
        <w:rPr>
          <w:rFonts w:asciiTheme="minorHAnsi" w:hAnsiTheme="minorHAnsi"/>
          <w:color w:val="365F91"/>
          <w:szCs w:val="22"/>
          <w:lang w:val="en-US"/>
        </w:rPr>
        <w:t xml:space="preserve">                           </w:t>
      </w:r>
      <w:r w:rsidRPr="007F7DCB">
        <w:rPr>
          <w:rFonts w:asciiTheme="minorHAnsi" w:hAnsiTheme="minorHAnsi"/>
          <w:color w:val="365F91"/>
          <w:szCs w:val="22"/>
          <w:lang w:val="en-US"/>
        </w:rPr>
        <w:tab/>
      </w:r>
      <w:proofErr w:type="gramStart"/>
      <w:r w:rsidRPr="007F7DCB">
        <w:rPr>
          <w:rFonts w:asciiTheme="minorHAnsi" w:hAnsiTheme="minorHAnsi"/>
          <w:color w:val="365F91"/>
          <w:szCs w:val="22"/>
          <w:lang w:val="en-US"/>
        </w:rPr>
        <w:t>GCI.gen(</w:t>
      </w:r>
      <w:proofErr w:type="gramEnd"/>
      <w:r w:rsidRPr="007F7DCB">
        <w:rPr>
          <w:rFonts w:asciiTheme="minorHAnsi" w:hAnsiTheme="minorHAnsi"/>
          <w:color w:val="365F91"/>
          <w:szCs w:val="22"/>
          <w:lang w:val="en-US"/>
        </w:rPr>
        <w:t xml:space="preserve">).gen("str_" + lbl,"DW " + '\"' + k.getLexema() +'\"' + ",0","");            </w:t>
      </w:r>
      <w:r w:rsidRPr="007F7DCB">
        <w:rPr>
          <w:rFonts w:asciiTheme="minorHAnsi" w:hAnsiTheme="minorHAnsi"/>
          <w:color w:val="365F91"/>
          <w:szCs w:val="22"/>
          <w:lang w:val="en-US"/>
        </w:rPr>
        <w:tab/>
      </w:r>
    </w:p>
    <w:p w:rsidR="007F7DCB" w:rsidRPr="007F7DCB" w:rsidRDefault="007F7DCB" w:rsidP="007F7DCB">
      <w:pPr>
        <w:pStyle w:val="normal0"/>
        <w:rPr>
          <w:rFonts w:asciiTheme="minorHAnsi" w:hAnsiTheme="minorHAnsi"/>
          <w:szCs w:val="22"/>
          <w:lang w:val="en-US"/>
        </w:rPr>
      </w:pPr>
      <w:r w:rsidRPr="007F7DCB">
        <w:rPr>
          <w:rFonts w:asciiTheme="minorHAnsi" w:hAnsiTheme="minorHAnsi"/>
          <w:color w:val="365F91"/>
          <w:szCs w:val="22"/>
          <w:lang w:val="en-US"/>
        </w:rPr>
        <w:t xml:space="preserve">                           </w:t>
      </w:r>
      <w:r w:rsidRPr="007F7DCB">
        <w:rPr>
          <w:rFonts w:asciiTheme="minorHAnsi" w:hAnsiTheme="minorHAnsi"/>
          <w:color w:val="365F91"/>
          <w:szCs w:val="22"/>
          <w:lang w:val="en-US"/>
        </w:rPr>
        <w:tab/>
      </w:r>
      <w:proofErr w:type="gramStart"/>
      <w:r w:rsidRPr="007F7DCB">
        <w:rPr>
          <w:rFonts w:asciiTheme="minorHAnsi" w:hAnsiTheme="minorHAnsi"/>
          <w:color w:val="365F91"/>
          <w:szCs w:val="22"/>
          <w:lang w:val="en-US"/>
        </w:rPr>
        <w:t>GCI.gen(</w:t>
      </w:r>
      <w:proofErr w:type="gramEnd"/>
      <w:r w:rsidRPr="007F7DCB">
        <w:rPr>
          <w:rFonts w:asciiTheme="minorHAnsi" w:hAnsiTheme="minorHAnsi"/>
          <w:color w:val="365F91"/>
          <w:szCs w:val="22"/>
          <w:lang w:val="en-US"/>
        </w:rPr>
        <w:t>).code();</w:t>
      </w:r>
    </w:p>
    <w:p w:rsidR="007F7DCB" w:rsidRPr="007F7DCB" w:rsidRDefault="007F7DCB" w:rsidP="007F7DCB">
      <w:pPr>
        <w:pStyle w:val="normal0"/>
        <w:rPr>
          <w:rFonts w:asciiTheme="minorHAnsi" w:hAnsiTheme="minorHAnsi"/>
          <w:szCs w:val="22"/>
          <w:lang w:val="en-US"/>
        </w:rPr>
      </w:pPr>
      <w:r w:rsidRPr="007F7DCB">
        <w:rPr>
          <w:rFonts w:asciiTheme="minorHAnsi" w:hAnsiTheme="minorHAnsi"/>
          <w:color w:val="365F91"/>
          <w:szCs w:val="22"/>
          <w:lang w:val="en-US"/>
        </w:rPr>
        <w:t xml:space="preserve">                           </w:t>
      </w:r>
      <w:r w:rsidRPr="007F7DCB">
        <w:rPr>
          <w:rFonts w:asciiTheme="minorHAnsi" w:hAnsiTheme="minorHAnsi"/>
          <w:color w:val="365F91"/>
          <w:szCs w:val="22"/>
          <w:lang w:val="en-US"/>
        </w:rPr>
        <w:tab/>
      </w:r>
      <w:proofErr w:type="gramStart"/>
      <w:r w:rsidRPr="007F7DCB">
        <w:rPr>
          <w:rFonts w:asciiTheme="minorHAnsi" w:hAnsiTheme="minorHAnsi"/>
          <w:color w:val="365F91"/>
          <w:szCs w:val="22"/>
          <w:lang w:val="en-US"/>
        </w:rPr>
        <w:t>GCI.gen(</w:t>
      </w:r>
      <w:proofErr w:type="gramEnd"/>
      <w:r w:rsidRPr="007F7DCB">
        <w:rPr>
          <w:rFonts w:asciiTheme="minorHAnsi" w:hAnsiTheme="minorHAnsi"/>
          <w:color w:val="365F91"/>
          <w:szCs w:val="22"/>
          <w:lang w:val="en-US"/>
        </w:rPr>
        <w:t>).gen("PUSH str_" + lbl,"");</w:t>
      </w:r>
    </w:p>
    <w:p w:rsidR="007F7DCB" w:rsidRPr="007F7DCB" w:rsidRDefault="007F7DCB" w:rsidP="007F7DCB">
      <w:pPr>
        <w:pStyle w:val="normal0"/>
        <w:rPr>
          <w:rFonts w:asciiTheme="minorHAnsi" w:hAnsiTheme="minorHAnsi"/>
          <w:szCs w:val="22"/>
          <w:lang w:val="en-US"/>
        </w:rPr>
      </w:pPr>
      <w:r w:rsidRPr="007F7DCB">
        <w:rPr>
          <w:rFonts w:asciiTheme="minorHAnsi" w:hAnsiTheme="minorHAnsi"/>
          <w:color w:val="365F91"/>
          <w:szCs w:val="22"/>
          <w:lang w:val="en-US"/>
        </w:rPr>
        <w:t xml:space="preserve">            </w:t>
      </w:r>
      <w:r w:rsidRPr="007F7DCB">
        <w:rPr>
          <w:rFonts w:asciiTheme="minorHAnsi" w:hAnsiTheme="minorHAnsi"/>
          <w:color w:val="365F91"/>
          <w:szCs w:val="22"/>
          <w:lang w:val="en-US"/>
        </w:rPr>
        <w:tab/>
        <w:t>}</w:t>
      </w:r>
    </w:p>
    <w:p w:rsidR="007F7DCB" w:rsidRPr="00FA7AE9" w:rsidRDefault="007F7DCB" w:rsidP="007F7DCB">
      <w:pPr>
        <w:pStyle w:val="Ttulo2"/>
        <w:rPr>
          <w:lang w:val="en-US"/>
        </w:rPr>
      </w:pPr>
      <w:bookmarkStart w:id="76" w:name="h.6zv0a7khp4j8" w:colFirst="0" w:colLast="0"/>
      <w:bookmarkStart w:id="77" w:name="_Toc405465791"/>
      <w:bookmarkEnd w:id="76"/>
      <w:r w:rsidRPr="00FA7AE9">
        <w:rPr>
          <w:lang w:val="en-US"/>
        </w:rPr>
        <w:t>CSystem.class</w:t>
      </w:r>
      <w:bookmarkEnd w:id="77"/>
    </w:p>
    <w:p w:rsidR="007F7DCB" w:rsidRPr="007F7DCB" w:rsidRDefault="007F7DCB" w:rsidP="007F7DCB">
      <w:pPr>
        <w:pStyle w:val="normal0"/>
        <w:rPr>
          <w:rFonts w:asciiTheme="minorHAnsi" w:hAnsiTheme="minorHAnsi"/>
          <w:szCs w:val="22"/>
          <w:lang w:val="en-US"/>
        </w:rPr>
      </w:pPr>
      <w:proofErr w:type="gramStart"/>
      <w:r w:rsidRPr="007F7DCB">
        <w:rPr>
          <w:rFonts w:asciiTheme="minorHAnsi" w:eastAsia="Consolas" w:hAnsiTheme="minorHAnsi" w:cs="Consolas"/>
          <w:szCs w:val="22"/>
          <w:lang w:val="en-US"/>
        </w:rPr>
        <w:t>public</w:t>
      </w:r>
      <w:proofErr w:type="gramEnd"/>
      <w:r w:rsidRPr="007F7DCB">
        <w:rPr>
          <w:rFonts w:asciiTheme="minorHAnsi" w:eastAsia="Consolas" w:hAnsiTheme="minorHAnsi" w:cs="Consolas"/>
          <w:szCs w:val="22"/>
          <w:lang w:val="en-US"/>
        </w:rPr>
        <w:t xml:space="preserve"> void init() throws SemanticException {</w:t>
      </w:r>
    </w:p>
    <w:p w:rsidR="007F7DCB" w:rsidRPr="007F7DCB" w:rsidRDefault="0097304D" w:rsidP="007F7DCB">
      <w:pPr>
        <w:pStyle w:val="normal0"/>
        <w:rPr>
          <w:rFonts w:asciiTheme="minorHAnsi" w:hAnsiTheme="minorHAnsi"/>
          <w:szCs w:val="22"/>
          <w:lang w:val="en-US"/>
        </w:rPr>
      </w:pPr>
      <w:r>
        <w:rPr>
          <w:rFonts w:asciiTheme="minorHAnsi" w:eastAsia="Consolas" w:hAnsiTheme="minorHAnsi" w:cs="Consolas"/>
          <w:szCs w:val="22"/>
          <w:lang w:val="en-US"/>
        </w:rPr>
        <w:t xml:space="preserve">    </w:t>
      </w:r>
      <w:r w:rsidR="007F7DCB" w:rsidRPr="007F7DCB">
        <w:rPr>
          <w:rFonts w:asciiTheme="minorHAnsi" w:eastAsia="Consolas" w:hAnsiTheme="minorHAnsi" w:cs="Consolas"/>
          <w:szCs w:val="22"/>
          <w:lang w:val="en-US"/>
        </w:rPr>
        <w:t xml:space="preserve">Clase clase = </w:t>
      </w:r>
      <w:proofErr w:type="gramStart"/>
      <w:r w:rsidR="007F7DCB" w:rsidRPr="007F7DCB">
        <w:rPr>
          <w:rFonts w:asciiTheme="minorHAnsi" w:eastAsia="Consolas" w:hAnsiTheme="minorHAnsi" w:cs="Consolas"/>
          <w:szCs w:val="22"/>
          <w:lang w:val="en-US"/>
        </w:rPr>
        <w:t>TS.ts(</w:t>
      </w:r>
      <w:proofErr w:type="gramEnd"/>
      <w:r w:rsidR="007F7DCB" w:rsidRPr="007F7DCB">
        <w:rPr>
          <w:rFonts w:asciiTheme="minorHAnsi" w:eastAsia="Consolas" w:hAnsiTheme="minorHAnsi" w:cs="Consolas"/>
          <w:szCs w:val="22"/>
          <w:lang w:val="en-US"/>
        </w:rPr>
        <w:t>).addClass(new Token("id", 0, "System"));</w:t>
      </w:r>
    </w:p>
    <w:p w:rsidR="007F7DCB" w:rsidRPr="007F7DCB" w:rsidRDefault="0097304D" w:rsidP="007F7DCB">
      <w:pPr>
        <w:pStyle w:val="normal0"/>
        <w:rPr>
          <w:rFonts w:asciiTheme="minorHAnsi" w:hAnsiTheme="minorHAnsi"/>
          <w:szCs w:val="22"/>
          <w:lang w:val="en-US"/>
        </w:rPr>
      </w:pPr>
      <w:r>
        <w:rPr>
          <w:rFonts w:asciiTheme="minorHAnsi" w:eastAsia="Consolas" w:hAnsiTheme="minorHAnsi" w:cs="Consolas"/>
          <w:szCs w:val="22"/>
          <w:lang w:val="en-US"/>
        </w:rPr>
        <w:t xml:space="preserve">   </w:t>
      </w:r>
      <w:r w:rsidR="007F7DCB">
        <w:rPr>
          <w:rFonts w:asciiTheme="minorHAnsi" w:eastAsia="Consolas" w:hAnsiTheme="minorHAnsi" w:cs="Consolas"/>
          <w:szCs w:val="22"/>
          <w:lang w:val="en-US"/>
        </w:rPr>
        <w:t xml:space="preserve"> </w:t>
      </w:r>
      <w:proofErr w:type="gramStart"/>
      <w:r w:rsidR="007F7DCB" w:rsidRPr="007F7DCB">
        <w:rPr>
          <w:rFonts w:asciiTheme="minorHAnsi" w:eastAsia="Consolas" w:hAnsiTheme="minorHAnsi" w:cs="Consolas"/>
          <w:szCs w:val="22"/>
          <w:lang w:val="en-US"/>
        </w:rPr>
        <w:t>clase.setAncestro(</w:t>
      </w:r>
      <w:proofErr w:type="gramEnd"/>
      <w:r w:rsidR="007F7DCB" w:rsidRPr="007F7DCB">
        <w:rPr>
          <w:rFonts w:asciiTheme="minorHAnsi" w:eastAsia="Consolas" w:hAnsiTheme="minorHAnsi" w:cs="Consolas"/>
          <w:szCs w:val="22"/>
          <w:lang w:val="en-US"/>
        </w:rPr>
        <w:t>new Token("id", 0, "Object"));</w:t>
      </w:r>
    </w:p>
    <w:p w:rsidR="007F7DCB" w:rsidRPr="007F7DCB" w:rsidRDefault="0097304D" w:rsidP="007F7DCB">
      <w:pPr>
        <w:pStyle w:val="normal0"/>
        <w:rPr>
          <w:rFonts w:asciiTheme="minorHAnsi" w:hAnsiTheme="minorHAnsi"/>
          <w:szCs w:val="22"/>
          <w:lang w:val="en-US"/>
        </w:rPr>
      </w:pPr>
      <w:r>
        <w:rPr>
          <w:rFonts w:asciiTheme="minorHAnsi" w:eastAsia="Consolas" w:hAnsiTheme="minorHAnsi" w:cs="Consolas"/>
          <w:szCs w:val="22"/>
          <w:lang w:val="en-US"/>
        </w:rPr>
        <w:t xml:space="preserve">    </w:t>
      </w:r>
      <w:proofErr w:type="gramStart"/>
      <w:r w:rsidR="007F7DCB" w:rsidRPr="007F7DCB">
        <w:rPr>
          <w:rFonts w:asciiTheme="minorHAnsi" w:eastAsia="Consolas" w:hAnsiTheme="minorHAnsi" w:cs="Consolas"/>
          <w:szCs w:val="22"/>
          <w:lang w:val="en-US"/>
        </w:rPr>
        <w:t>clase.setConstructor(</w:t>
      </w:r>
      <w:proofErr w:type="gramEnd"/>
      <w:r w:rsidR="007F7DCB" w:rsidRPr="007F7DCB">
        <w:rPr>
          <w:rFonts w:asciiTheme="minorHAnsi" w:eastAsia="Consolas" w:hAnsiTheme="minorHAnsi" w:cs="Consolas"/>
          <w:szCs w:val="22"/>
          <w:lang w:val="en-US"/>
        </w:rPr>
        <w:t>new Token("id", 0, "System"));</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szCs w:val="22"/>
          <w:lang w:val="en-US"/>
        </w:rPr>
        <w:t xml:space="preserve"> </w:t>
      </w:r>
      <w:r w:rsidR="0097304D">
        <w:rPr>
          <w:rFonts w:asciiTheme="minorHAnsi" w:eastAsia="Consolas" w:hAnsiTheme="minorHAnsi" w:cs="Consolas"/>
          <w:szCs w:val="22"/>
          <w:lang w:val="en-US"/>
        </w:rPr>
        <w:t xml:space="preserve">   </w:t>
      </w:r>
      <w:r w:rsidRPr="007F7DCB">
        <w:rPr>
          <w:rFonts w:asciiTheme="minorHAnsi" w:eastAsia="Consolas" w:hAnsiTheme="minorHAnsi" w:cs="Consolas"/>
          <w:szCs w:val="22"/>
          <w:lang w:val="en-US"/>
        </w:rPr>
        <w:t xml:space="preserve">Metodo read = </w:t>
      </w:r>
      <w:proofErr w:type="gramStart"/>
      <w:r w:rsidRPr="007F7DCB">
        <w:rPr>
          <w:rFonts w:asciiTheme="minorHAnsi" w:eastAsia="Consolas" w:hAnsiTheme="minorHAnsi" w:cs="Consolas"/>
          <w:szCs w:val="22"/>
          <w:lang w:val="en-US"/>
        </w:rPr>
        <w:t>clase.addMetodo(</w:t>
      </w:r>
      <w:proofErr w:type="gramEnd"/>
      <w:r w:rsidRPr="007F7DCB">
        <w:rPr>
          <w:rFonts w:asciiTheme="minorHAnsi" w:eastAsia="Consolas" w:hAnsiTheme="minorHAnsi" w:cs="Consolas"/>
          <w:szCs w:val="22"/>
          <w:lang w:val="en-US"/>
        </w:rPr>
        <w:t>"static", new Token("id", 0, "read"), TipoInt.instance());</w:t>
      </w:r>
    </w:p>
    <w:p w:rsidR="007F7DCB" w:rsidRPr="007F7DCB" w:rsidRDefault="0097304D" w:rsidP="007F7DCB">
      <w:pPr>
        <w:pStyle w:val="normal0"/>
        <w:rPr>
          <w:rFonts w:asciiTheme="minorHAnsi" w:hAnsiTheme="minorHAnsi"/>
          <w:szCs w:val="22"/>
          <w:lang w:val="en-US"/>
        </w:rPr>
      </w:pPr>
      <w:r>
        <w:rPr>
          <w:rFonts w:asciiTheme="minorHAnsi" w:eastAsia="Consolas" w:hAnsiTheme="minorHAnsi" w:cs="Consolas"/>
          <w:szCs w:val="22"/>
          <w:lang w:val="en-US"/>
        </w:rPr>
        <w:t xml:space="preserve">   </w:t>
      </w:r>
      <w:r w:rsidR="007F7DCB">
        <w:rPr>
          <w:rFonts w:asciiTheme="minorHAnsi" w:eastAsia="Consolas" w:hAnsiTheme="minorHAnsi" w:cs="Consolas"/>
          <w:szCs w:val="22"/>
          <w:lang w:val="en-US"/>
        </w:rPr>
        <w:t xml:space="preserve"> </w:t>
      </w:r>
      <w:r w:rsidR="007F7DCB" w:rsidRPr="007F7DCB">
        <w:rPr>
          <w:rFonts w:asciiTheme="minorHAnsi" w:eastAsia="Consolas" w:hAnsiTheme="minorHAnsi" w:cs="Consolas"/>
          <w:szCs w:val="22"/>
          <w:lang w:val="en-US"/>
        </w:rPr>
        <w:t xml:space="preserve">Metodo printB = </w:t>
      </w:r>
      <w:proofErr w:type="gramStart"/>
      <w:r w:rsidR="007F7DCB" w:rsidRPr="007F7DCB">
        <w:rPr>
          <w:rFonts w:asciiTheme="minorHAnsi" w:eastAsia="Consolas" w:hAnsiTheme="minorHAnsi" w:cs="Consolas"/>
          <w:szCs w:val="22"/>
          <w:lang w:val="en-US"/>
        </w:rPr>
        <w:t>clase.addMetodo(</w:t>
      </w:r>
      <w:proofErr w:type="gramEnd"/>
      <w:r w:rsidR="007F7DCB" w:rsidRPr="007F7DCB">
        <w:rPr>
          <w:rFonts w:asciiTheme="minorHAnsi" w:eastAsia="Consolas" w:hAnsiTheme="minorHAnsi" w:cs="Consolas"/>
          <w:szCs w:val="22"/>
          <w:lang w:val="en-US"/>
        </w:rPr>
        <w:t>"static", new Token("id", 0, "printB"), TipoVoid.instance());</w:t>
      </w:r>
    </w:p>
    <w:p w:rsidR="007F7DCB" w:rsidRPr="007F7DCB" w:rsidRDefault="0097304D" w:rsidP="007F7DCB">
      <w:pPr>
        <w:pStyle w:val="normal0"/>
        <w:rPr>
          <w:rFonts w:asciiTheme="minorHAnsi" w:hAnsiTheme="minorHAnsi"/>
          <w:szCs w:val="22"/>
          <w:lang w:val="en-US"/>
        </w:rPr>
      </w:pPr>
      <w:r>
        <w:rPr>
          <w:rFonts w:asciiTheme="minorHAnsi" w:eastAsia="Consolas" w:hAnsiTheme="minorHAnsi" w:cs="Consolas"/>
          <w:szCs w:val="22"/>
          <w:lang w:val="en-US"/>
        </w:rPr>
        <w:t xml:space="preserve">    </w:t>
      </w:r>
      <w:r w:rsidR="007F7DCB" w:rsidRPr="007F7DCB">
        <w:rPr>
          <w:rFonts w:asciiTheme="minorHAnsi" w:eastAsia="Consolas" w:hAnsiTheme="minorHAnsi" w:cs="Consolas"/>
          <w:szCs w:val="22"/>
          <w:lang w:val="en-US"/>
        </w:rPr>
        <w:t xml:space="preserve">Metodo printI = </w:t>
      </w:r>
      <w:proofErr w:type="gramStart"/>
      <w:r w:rsidR="007F7DCB" w:rsidRPr="007F7DCB">
        <w:rPr>
          <w:rFonts w:asciiTheme="minorHAnsi" w:eastAsia="Consolas" w:hAnsiTheme="minorHAnsi" w:cs="Consolas"/>
          <w:szCs w:val="22"/>
          <w:lang w:val="en-US"/>
        </w:rPr>
        <w:t>clase.addMetodo(</w:t>
      </w:r>
      <w:proofErr w:type="gramEnd"/>
      <w:r w:rsidR="007F7DCB" w:rsidRPr="007F7DCB">
        <w:rPr>
          <w:rFonts w:asciiTheme="minorHAnsi" w:eastAsia="Consolas" w:hAnsiTheme="minorHAnsi" w:cs="Consolas"/>
          <w:szCs w:val="22"/>
          <w:lang w:val="en-US"/>
        </w:rPr>
        <w:t>"static", new Token("id", 0, "printI"), TipoVoid.instance());</w:t>
      </w:r>
    </w:p>
    <w:p w:rsidR="007F7DCB" w:rsidRPr="007F7DCB" w:rsidRDefault="0097304D" w:rsidP="007F7DCB">
      <w:pPr>
        <w:pStyle w:val="normal0"/>
        <w:rPr>
          <w:rFonts w:asciiTheme="minorHAnsi" w:hAnsiTheme="minorHAnsi"/>
          <w:szCs w:val="22"/>
          <w:lang w:val="en-US"/>
        </w:rPr>
      </w:pPr>
      <w:r>
        <w:rPr>
          <w:rFonts w:asciiTheme="minorHAnsi" w:eastAsia="Consolas" w:hAnsiTheme="minorHAnsi" w:cs="Consolas"/>
          <w:szCs w:val="22"/>
          <w:lang w:val="en-US"/>
        </w:rPr>
        <w:t xml:space="preserve">    </w:t>
      </w:r>
      <w:r w:rsidR="007F7DCB" w:rsidRPr="007F7DCB">
        <w:rPr>
          <w:rFonts w:asciiTheme="minorHAnsi" w:eastAsia="Consolas" w:hAnsiTheme="minorHAnsi" w:cs="Consolas"/>
          <w:szCs w:val="22"/>
          <w:lang w:val="en-US"/>
        </w:rPr>
        <w:t xml:space="preserve">Metodo printC = </w:t>
      </w:r>
      <w:proofErr w:type="gramStart"/>
      <w:r w:rsidR="007F7DCB" w:rsidRPr="007F7DCB">
        <w:rPr>
          <w:rFonts w:asciiTheme="minorHAnsi" w:eastAsia="Consolas" w:hAnsiTheme="minorHAnsi" w:cs="Consolas"/>
          <w:szCs w:val="22"/>
          <w:lang w:val="en-US"/>
        </w:rPr>
        <w:t>clase.addMetodo(</w:t>
      </w:r>
      <w:proofErr w:type="gramEnd"/>
      <w:r w:rsidR="007F7DCB" w:rsidRPr="007F7DCB">
        <w:rPr>
          <w:rFonts w:asciiTheme="minorHAnsi" w:eastAsia="Consolas" w:hAnsiTheme="minorHAnsi" w:cs="Consolas"/>
          <w:szCs w:val="22"/>
          <w:lang w:val="en-US"/>
        </w:rPr>
        <w:t>"static", new Token("id", 0, "printC"), TipoVoid.instance());</w:t>
      </w:r>
    </w:p>
    <w:p w:rsidR="007F7DCB" w:rsidRPr="007F7DCB" w:rsidRDefault="0097304D" w:rsidP="007F7DCB">
      <w:pPr>
        <w:pStyle w:val="normal0"/>
        <w:rPr>
          <w:rFonts w:asciiTheme="minorHAnsi" w:hAnsiTheme="minorHAnsi"/>
          <w:szCs w:val="22"/>
          <w:lang w:val="en-US"/>
        </w:rPr>
      </w:pPr>
      <w:r>
        <w:rPr>
          <w:rFonts w:asciiTheme="minorHAnsi" w:eastAsia="Consolas" w:hAnsiTheme="minorHAnsi" w:cs="Consolas"/>
          <w:szCs w:val="22"/>
          <w:lang w:val="en-US"/>
        </w:rPr>
        <w:t xml:space="preserve">  </w:t>
      </w:r>
      <w:r w:rsidR="007F7DCB">
        <w:rPr>
          <w:rFonts w:asciiTheme="minorHAnsi" w:eastAsia="Consolas" w:hAnsiTheme="minorHAnsi" w:cs="Consolas"/>
          <w:szCs w:val="22"/>
          <w:lang w:val="en-US"/>
        </w:rPr>
        <w:t xml:space="preserve"> </w:t>
      </w:r>
      <w:r w:rsidR="007F7DCB" w:rsidRPr="007F7DCB">
        <w:rPr>
          <w:rFonts w:asciiTheme="minorHAnsi" w:eastAsia="Consolas" w:hAnsiTheme="minorHAnsi" w:cs="Consolas"/>
          <w:szCs w:val="22"/>
          <w:lang w:val="en-US"/>
        </w:rPr>
        <w:t xml:space="preserve">Metodo printS = </w:t>
      </w:r>
      <w:proofErr w:type="gramStart"/>
      <w:r w:rsidR="007F7DCB" w:rsidRPr="007F7DCB">
        <w:rPr>
          <w:rFonts w:asciiTheme="minorHAnsi" w:eastAsia="Consolas" w:hAnsiTheme="minorHAnsi" w:cs="Consolas"/>
          <w:szCs w:val="22"/>
          <w:lang w:val="en-US"/>
        </w:rPr>
        <w:t>clase.addMetodo(</w:t>
      </w:r>
      <w:proofErr w:type="gramEnd"/>
      <w:r w:rsidR="007F7DCB" w:rsidRPr="007F7DCB">
        <w:rPr>
          <w:rFonts w:asciiTheme="minorHAnsi" w:eastAsia="Consolas" w:hAnsiTheme="minorHAnsi" w:cs="Consolas"/>
          <w:szCs w:val="22"/>
          <w:lang w:val="en-US"/>
        </w:rPr>
        <w:t>"static", new Token("id", 0, "printS"), TipoVoid.instance());</w:t>
      </w:r>
    </w:p>
    <w:p w:rsidR="007F7DCB" w:rsidRPr="007F7DCB" w:rsidRDefault="0097304D" w:rsidP="007F7DCB">
      <w:pPr>
        <w:pStyle w:val="normal0"/>
        <w:rPr>
          <w:rFonts w:asciiTheme="minorHAnsi" w:hAnsiTheme="minorHAnsi"/>
          <w:szCs w:val="22"/>
          <w:lang w:val="en-US"/>
        </w:rPr>
      </w:pPr>
      <w:r>
        <w:rPr>
          <w:rFonts w:asciiTheme="minorHAnsi" w:eastAsia="Consolas" w:hAnsiTheme="minorHAnsi" w:cs="Consolas"/>
          <w:szCs w:val="22"/>
          <w:lang w:val="en-US"/>
        </w:rPr>
        <w:t xml:space="preserve">   </w:t>
      </w:r>
      <w:r w:rsidR="007F7DCB" w:rsidRPr="007F7DCB">
        <w:rPr>
          <w:rFonts w:asciiTheme="minorHAnsi" w:eastAsia="Consolas" w:hAnsiTheme="minorHAnsi" w:cs="Consolas"/>
          <w:szCs w:val="22"/>
          <w:lang w:val="en-US"/>
        </w:rPr>
        <w:t xml:space="preserve">Metodo println = </w:t>
      </w:r>
      <w:proofErr w:type="gramStart"/>
      <w:r w:rsidR="007F7DCB" w:rsidRPr="007F7DCB">
        <w:rPr>
          <w:rFonts w:asciiTheme="minorHAnsi" w:eastAsia="Consolas" w:hAnsiTheme="minorHAnsi" w:cs="Consolas"/>
          <w:szCs w:val="22"/>
          <w:lang w:val="en-US"/>
        </w:rPr>
        <w:t>clase.addMetodo(</w:t>
      </w:r>
      <w:proofErr w:type="gramEnd"/>
      <w:r w:rsidR="007F7DCB" w:rsidRPr="007F7DCB">
        <w:rPr>
          <w:rFonts w:asciiTheme="minorHAnsi" w:eastAsia="Consolas" w:hAnsiTheme="minorHAnsi" w:cs="Consolas"/>
          <w:szCs w:val="22"/>
          <w:lang w:val="en-US"/>
        </w:rPr>
        <w:t>"static", new Token("id", 0, "println"), TipoVoid.instance());</w:t>
      </w:r>
    </w:p>
    <w:p w:rsidR="007F7DCB" w:rsidRPr="007F7DCB" w:rsidRDefault="0097304D" w:rsidP="007F7DCB">
      <w:pPr>
        <w:pStyle w:val="normal0"/>
        <w:rPr>
          <w:rFonts w:asciiTheme="minorHAnsi" w:hAnsiTheme="minorHAnsi"/>
          <w:szCs w:val="22"/>
          <w:lang w:val="en-US"/>
        </w:rPr>
      </w:pPr>
      <w:r>
        <w:rPr>
          <w:rFonts w:asciiTheme="minorHAnsi" w:eastAsia="Consolas" w:hAnsiTheme="minorHAnsi" w:cs="Consolas"/>
          <w:szCs w:val="22"/>
          <w:lang w:val="en-US"/>
        </w:rPr>
        <w:t xml:space="preserve">  </w:t>
      </w:r>
      <w:r w:rsidR="007F7DCB" w:rsidRPr="007F7DCB">
        <w:rPr>
          <w:rFonts w:asciiTheme="minorHAnsi" w:eastAsia="Consolas" w:hAnsiTheme="minorHAnsi" w:cs="Consolas"/>
          <w:szCs w:val="22"/>
          <w:lang w:val="en-US"/>
        </w:rPr>
        <w:t xml:space="preserve">Metodo printBln = </w:t>
      </w:r>
      <w:proofErr w:type="gramStart"/>
      <w:r w:rsidR="007F7DCB" w:rsidRPr="007F7DCB">
        <w:rPr>
          <w:rFonts w:asciiTheme="minorHAnsi" w:eastAsia="Consolas" w:hAnsiTheme="minorHAnsi" w:cs="Consolas"/>
          <w:szCs w:val="22"/>
          <w:lang w:val="en-US"/>
        </w:rPr>
        <w:t>clase.addMetodo(</w:t>
      </w:r>
      <w:proofErr w:type="gramEnd"/>
      <w:r w:rsidR="007F7DCB" w:rsidRPr="007F7DCB">
        <w:rPr>
          <w:rFonts w:asciiTheme="minorHAnsi" w:eastAsia="Consolas" w:hAnsiTheme="minorHAnsi" w:cs="Consolas"/>
          <w:szCs w:val="22"/>
          <w:lang w:val="en-US"/>
        </w:rPr>
        <w:t>"static", new Token("id", 0, "printBln"), TipoVoid.instance());</w:t>
      </w:r>
    </w:p>
    <w:p w:rsidR="007F7DCB" w:rsidRPr="007F7DCB" w:rsidRDefault="0097304D" w:rsidP="007F7DCB">
      <w:pPr>
        <w:pStyle w:val="normal0"/>
        <w:rPr>
          <w:rFonts w:asciiTheme="minorHAnsi" w:hAnsiTheme="minorHAnsi"/>
          <w:szCs w:val="22"/>
          <w:lang w:val="en-US"/>
        </w:rPr>
      </w:pPr>
      <w:r>
        <w:rPr>
          <w:rFonts w:asciiTheme="minorHAnsi" w:eastAsia="Consolas" w:hAnsiTheme="minorHAnsi" w:cs="Consolas"/>
          <w:szCs w:val="22"/>
          <w:lang w:val="en-US"/>
        </w:rPr>
        <w:t xml:space="preserve">   </w:t>
      </w:r>
      <w:r w:rsidR="007F7DCB" w:rsidRPr="007F7DCB">
        <w:rPr>
          <w:rFonts w:asciiTheme="minorHAnsi" w:eastAsia="Consolas" w:hAnsiTheme="minorHAnsi" w:cs="Consolas"/>
          <w:szCs w:val="22"/>
          <w:lang w:val="en-US"/>
        </w:rPr>
        <w:t xml:space="preserve">Metodo printIln = </w:t>
      </w:r>
      <w:proofErr w:type="gramStart"/>
      <w:r w:rsidR="007F7DCB" w:rsidRPr="007F7DCB">
        <w:rPr>
          <w:rFonts w:asciiTheme="minorHAnsi" w:eastAsia="Consolas" w:hAnsiTheme="minorHAnsi" w:cs="Consolas"/>
          <w:szCs w:val="22"/>
          <w:lang w:val="en-US"/>
        </w:rPr>
        <w:t>clase.addMetodo(</w:t>
      </w:r>
      <w:proofErr w:type="gramEnd"/>
      <w:r w:rsidR="007F7DCB" w:rsidRPr="007F7DCB">
        <w:rPr>
          <w:rFonts w:asciiTheme="minorHAnsi" w:eastAsia="Consolas" w:hAnsiTheme="minorHAnsi" w:cs="Consolas"/>
          <w:szCs w:val="22"/>
          <w:lang w:val="en-US"/>
        </w:rPr>
        <w:t>"static", new Token("id", 0, "printIln"), TipoVoid.instance());</w:t>
      </w:r>
    </w:p>
    <w:p w:rsidR="007F7DCB" w:rsidRPr="007F7DCB" w:rsidRDefault="0097304D" w:rsidP="007F7DCB">
      <w:pPr>
        <w:pStyle w:val="normal0"/>
        <w:rPr>
          <w:rFonts w:asciiTheme="minorHAnsi" w:hAnsiTheme="minorHAnsi"/>
          <w:szCs w:val="22"/>
          <w:lang w:val="en-US"/>
        </w:rPr>
      </w:pPr>
      <w:r>
        <w:rPr>
          <w:rFonts w:asciiTheme="minorHAnsi" w:eastAsia="Consolas" w:hAnsiTheme="minorHAnsi" w:cs="Consolas"/>
          <w:szCs w:val="22"/>
          <w:lang w:val="en-US"/>
        </w:rPr>
        <w:t xml:space="preserve">   </w:t>
      </w:r>
      <w:r w:rsidR="007F7DCB" w:rsidRPr="007F7DCB">
        <w:rPr>
          <w:rFonts w:asciiTheme="minorHAnsi" w:eastAsia="Consolas" w:hAnsiTheme="minorHAnsi" w:cs="Consolas"/>
          <w:szCs w:val="22"/>
          <w:lang w:val="en-US"/>
        </w:rPr>
        <w:t xml:space="preserve">Metodo printCln = </w:t>
      </w:r>
      <w:proofErr w:type="gramStart"/>
      <w:r w:rsidR="007F7DCB" w:rsidRPr="007F7DCB">
        <w:rPr>
          <w:rFonts w:asciiTheme="minorHAnsi" w:eastAsia="Consolas" w:hAnsiTheme="minorHAnsi" w:cs="Consolas"/>
          <w:szCs w:val="22"/>
          <w:lang w:val="en-US"/>
        </w:rPr>
        <w:t>clase.addMetodo(</w:t>
      </w:r>
      <w:proofErr w:type="gramEnd"/>
      <w:r w:rsidR="007F7DCB" w:rsidRPr="007F7DCB">
        <w:rPr>
          <w:rFonts w:asciiTheme="minorHAnsi" w:eastAsia="Consolas" w:hAnsiTheme="minorHAnsi" w:cs="Consolas"/>
          <w:szCs w:val="22"/>
          <w:lang w:val="en-US"/>
        </w:rPr>
        <w:t>"static", new Token("id", 0, "printCln"),TipoVoid.instance());</w:t>
      </w:r>
    </w:p>
    <w:p w:rsidR="007F7DCB" w:rsidRPr="007F7DCB" w:rsidRDefault="0097304D" w:rsidP="007F7DCB">
      <w:pPr>
        <w:pStyle w:val="normal0"/>
        <w:rPr>
          <w:rFonts w:asciiTheme="minorHAnsi" w:hAnsiTheme="minorHAnsi"/>
          <w:szCs w:val="22"/>
          <w:lang w:val="en-US"/>
        </w:rPr>
      </w:pPr>
      <w:r>
        <w:rPr>
          <w:rFonts w:asciiTheme="minorHAnsi" w:eastAsia="Consolas" w:hAnsiTheme="minorHAnsi" w:cs="Consolas"/>
          <w:szCs w:val="22"/>
          <w:lang w:val="en-US"/>
        </w:rPr>
        <w:t xml:space="preserve">   </w:t>
      </w:r>
      <w:r w:rsidR="007F7DCB" w:rsidRPr="007F7DCB">
        <w:rPr>
          <w:rFonts w:asciiTheme="minorHAnsi" w:eastAsia="Consolas" w:hAnsiTheme="minorHAnsi" w:cs="Consolas"/>
          <w:szCs w:val="22"/>
          <w:lang w:val="en-US"/>
        </w:rPr>
        <w:t xml:space="preserve">Metodo printSln = </w:t>
      </w:r>
      <w:proofErr w:type="gramStart"/>
      <w:r w:rsidR="007F7DCB" w:rsidRPr="007F7DCB">
        <w:rPr>
          <w:rFonts w:asciiTheme="minorHAnsi" w:eastAsia="Consolas" w:hAnsiTheme="minorHAnsi" w:cs="Consolas"/>
          <w:szCs w:val="22"/>
          <w:lang w:val="en-US"/>
        </w:rPr>
        <w:t>clase.addMetodo(</w:t>
      </w:r>
      <w:proofErr w:type="gramEnd"/>
      <w:r w:rsidR="007F7DCB" w:rsidRPr="007F7DCB">
        <w:rPr>
          <w:rFonts w:asciiTheme="minorHAnsi" w:eastAsia="Consolas" w:hAnsiTheme="minorHAnsi" w:cs="Consolas"/>
          <w:szCs w:val="22"/>
          <w:lang w:val="en-US"/>
        </w:rPr>
        <w:t>"static", new Token("id", 0, "printSln"), TipoVoid.instance());</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szCs w:val="22"/>
          <w:lang w:val="en-US"/>
        </w:rPr>
        <w:t xml:space="preserve"> </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szCs w:val="22"/>
          <w:lang w:val="en-US"/>
        </w:rPr>
        <w:t xml:space="preserve">         </w:t>
      </w:r>
      <w:r w:rsidRPr="007F7DCB">
        <w:rPr>
          <w:rFonts w:asciiTheme="minorHAnsi" w:eastAsia="Consolas" w:hAnsiTheme="minorHAnsi" w:cs="Consolas"/>
          <w:szCs w:val="22"/>
          <w:lang w:val="en-US"/>
        </w:rPr>
        <w:tab/>
      </w:r>
      <w:proofErr w:type="gramStart"/>
      <w:r w:rsidRPr="007F7DCB">
        <w:rPr>
          <w:rFonts w:asciiTheme="minorHAnsi" w:eastAsia="Consolas" w:hAnsiTheme="minorHAnsi" w:cs="Consolas"/>
          <w:szCs w:val="22"/>
          <w:lang w:val="en-US"/>
        </w:rPr>
        <w:t>printB.addArgFormal(</w:t>
      </w:r>
      <w:proofErr w:type="gramEnd"/>
      <w:r w:rsidRPr="007F7DCB">
        <w:rPr>
          <w:rFonts w:asciiTheme="minorHAnsi" w:eastAsia="Consolas" w:hAnsiTheme="minorHAnsi" w:cs="Consolas"/>
          <w:szCs w:val="22"/>
          <w:lang w:val="en-US"/>
        </w:rPr>
        <w:t>new Token("id", 0, "b"), TipoBool.instance(), 0);</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szCs w:val="22"/>
          <w:lang w:val="en-US"/>
        </w:rPr>
        <w:t xml:space="preserve">         </w:t>
      </w:r>
      <w:r w:rsidRPr="007F7DCB">
        <w:rPr>
          <w:rFonts w:asciiTheme="minorHAnsi" w:eastAsia="Consolas" w:hAnsiTheme="minorHAnsi" w:cs="Consolas"/>
          <w:szCs w:val="22"/>
          <w:lang w:val="en-US"/>
        </w:rPr>
        <w:tab/>
      </w:r>
      <w:proofErr w:type="gramStart"/>
      <w:r w:rsidRPr="007F7DCB">
        <w:rPr>
          <w:rFonts w:asciiTheme="minorHAnsi" w:eastAsia="Consolas" w:hAnsiTheme="minorHAnsi" w:cs="Consolas"/>
          <w:szCs w:val="22"/>
          <w:lang w:val="en-US"/>
        </w:rPr>
        <w:t>printI.addArgFormal(</w:t>
      </w:r>
      <w:proofErr w:type="gramEnd"/>
      <w:r w:rsidRPr="007F7DCB">
        <w:rPr>
          <w:rFonts w:asciiTheme="minorHAnsi" w:eastAsia="Consolas" w:hAnsiTheme="minorHAnsi" w:cs="Consolas"/>
          <w:szCs w:val="22"/>
          <w:lang w:val="en-US"/>
        </w:rPr>
        <w:t>new Token("id", 0, "i"), TipoInt.instance(), 0);</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szCs w:val="22"/>
          <w:lang w:val="en-US"/>
        </w:rPr>
        <w:t xml:space="preserve">         </w:t>
      </w:r>
      <w:r w:rsidRPr="007F7DCB">
        <w:rPr>
          <w:rFonts w:asciiTheme="minorHAnsi" w:eastAsia="Consolas" w:hAnsiTheme="minorHAnsi" w:cs="Consolas"/>
          <w:szCs w:val="22"/>
          <w:lang w:val="en-US"/>
        </w:rPr>
        <w:tab/>
      </w:r>
      <w:proofErr w:type="gramStart"/>
      <w:r w:rsidRPr="007F7DCB">
        <w:rPr>
          <w:rFonts w:asciiTheme="minorHAnsi" w:eastAsia="Consolas" w:hAnsiTheme="minorHAnsi" w:cs="Consolas"/>
          <w:szCs w:val="22"/>
          <w:lang w:val="en-US"/>
        </w:rPr>
        <w:t>printC.addArgFormal(</w:t>
      </w:r>
      <w:proofErr w:type="gramEnd"/>
      <w:r w:rsidRPr="007F7DCB">
        <w:rPr>
          <w:rFonts w:asciiTheme="minorHAnsi" w:eastAsia="Consolas" w:hAnsiTheme="minorHAnsi" w:cs="Consolas"/>
          <w:szCs w:val="22"/>
          <w:lang w:val="en-US"/>
        </w:rPr>
        <w:t>new Token("id", 0, "c"), TipoChar.instance(), 0);</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szCs w:val="22"/>
          <w:lang w:val="en-US"/>
        </w:rPr>
        <w:t xml:space="preserve">         </w:t>
      </w:r>
      <w:r w:rsidRPr="007F7DCB">
        <w:rPr>
          <w:rFonts w:asciiTheme="minorHAnsi" w:eastAsia="Consolas" w:hAnsiTheme="minorHAnsi" w:cs="Consolas"/>
          <w:szCs w:val="22"/>
          <w:lang w:val="en-US"/>
        </w:rPr>
        <w:tab/>
      </w:r>
      <w:proofErr w:type="gramStart"/>
      <w:r w:rsidRPr="007F7DCB">
        <w:rPr>
          <w:rFonts w:asciiTheme="minorHAnsi" w:eastAsia="Consolas" w:hAnsiTheme="minorHAnsi" w:cs="Consolas"/>
          <w:szCs w:val="22"/>
          <w:lang w:val="en-US"/>
        </w:rPr>
        <w:t>printS.addArgFormal(</w:t>
      </w:r>
      <w:proofErr w:type="gramEnd"/>
      <w:r w:rsidRPr="007F7DCB">
        <w:rPr>
          <w:rFonts w:asciiTheme="minorHAnsi" w:eastAsia="Consolas" w:hAnsiTheme="minorHAnsi" w:cs="Consolas"/>
          <w:szCs w:val="22"/>
          <w:lang w:val="en-US"/>
        </w:rPr>
        <w:t>new Token("id", 0, "s"), TipoString.instance(), 0);</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szCs w:val="22"/>
          <w:lang w:val="en-US"/>
        </w:rPr>
        <w:t xml:space="preserve"> </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szCs w:val="22"/>
          <w:lang w:val="en-US"/>
        </w:rPr>
        <w:t xml:space="preserve">         </w:t>
      </w:r>
      <w:r w:rsidRPr="007F7DCB">
        <w:rPr>
          <w:rFonts w:asciiTheme="minorHAnsi" w:eastAsia="Consolas" w:hAnsiTheme="minorHAnsi" w:cs="Consolas"/>
          <w:szCs w:val="22"/>
          <w:lang w:val="en-US"/>
        </w:rPr>
        <w:tab/>
      </w:r>
      <w:proofErr w:type="gramStart"/>
      <w:r w:rsidRPr="007F7DCB">
        <w:rPr>
          <w:rFonts w:asciiTheme="minorHAnsi" w:eastAsia="Consolas" w:hAnsiTheme="minorHAnsi" w:cs="Consolas"/>
          <w:szCs w:val="22"/>
          <w:lang w:val="en-US"/>
        </w:rPr>
        <w:t>printBln.addArgFormal(</w:t>
      </w:r>
      <w:proofErr w:type="gramEnd"/>
      <w:r w:rsidRPr="007F7DCB">
        <w:rPr>
          <w:rFonts w:asciiTheme="minorHAnsi" w:eastAsia="Consolas" w:hAnsiTheme="minorHAnsi" w:cs="Consolas"/>
          <w:szCs w:val="22"/>
          <w:lang w:val="en-US"/>
        </w:rPr>
        <w:t>new Token("id", 0, "b"), TipoBool.instance(), 0);</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szCs w:val="22"/>
          <w:lang w:val="en-US"/>
        </w:rPr>
        <w:t xml:space="preserve">         </w:t>
      </w:r>
      <w:r w:rsidRPr="007F7DCB">
        <w:rPr>
          <w:rFonts w:asciiTheme="minorHAnsi" w:eastAsia="Consolas" w:hAnsiTheme="minorHAnsi" w:cs="Consolas"/>
          <w:szCs w:val="22"/>
          <w:lang w:val="en-US"/>
        </w:rPr>
        <w:tab/>
      </w:r>
      <w:proofErr w:type="gramStart"/>
      <w:r w:rsidRPr="007F7DCB">
        <w:rPr>
          <w:rFonts w:asciiTheme="minorHAnsi" w:eastAsia="Consolas" w:hAnsiTheme="minorHAnsi" w:cs="Consolas"/>
          <w:szCs w:val="22"/>
          <w:lang w:val="en-US"/>
        </w:rPr>
        <w:t>printIln.addArgFormal(</w:t>
      </w:r>
      <w:proofErr w:type="gramEnd"/>
      <w:r w:rsidRPr="007F7DCB">
        <w:rPr>
          <w:rFonts w:asciiTheme="minorHAnsi" w:eastAsia="Consolas" w:hAnsiTheme="minorHAnsi" w:cs="Consolas"/>
          <w:szCs w:val="22"/>
          <w:lang w:val="en-US"/>
        </w:rPr>
        <w:t>new Token("id", 0, "i"), TipoInt.instance(), 0);</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szCs w:val="22"/>
          <w:lang w:val="en-US"/>
        </w:rPr>
        <w:t xml:space="preserve">         </w:t>
      </w:r>
      <w:r w:rsidRPr="007F7DCB">
        <w:rPr>
          <w:rFonts w:asciiTheme="minorHAnsi" w:eastAsia="Consolas" w:hAnsiTheme="minorHAnsi" w:cs="Consolas"/>
          <w:szCs w:val="22"/>
          <w:lang w:val="en-US"/>
        </w:rPr>
        <w:tab/>
      </w:r>
      <w:proofErr w:type="gramStart"/>
      <w:r w:rsidRPr="007F7DCB">
        <w:rPr>
          <w:rFonts w:asciiTheme="minorHAnsi" w:eastAsia="Consolas" w:hAnsiTheme="minorHAnsi" w:cs="Consolas"/>
          <w:szCs w:val="22"/>
          <w:lang w:val="en-US"/>
        </w:rPr>
        <w:t>printCln.addArgFormal(</w:t>
      </w:r>
      <w:proofErr w:type="gramEnd"/>
      <w:r w:rsidRPr="007F7DCB">
        <w:rPr>
          <w:rFonts w:asciiTheme="minorHAnsi" w:eastAsia="Consolas" w:hAnsiTheme="minorHAnsi" w:cs="Consolas"/>
          <w:szCs w:val="22"/>
          <w:lang w:val="en-US"/>
        </w:rPr>
        <w:t>new Token("id", 0, "c"), TipoChar.instance(), 0);</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szCs w:val="22"/>
          <w:lang w:val="en-US"/>
        </w:rPr>
        <w:t xml:space="preserve">         </w:t>
      </w:r>
      <w:r w:rsidRPr="007F7DCB">
        <w:rPr>
          <w:rFonts w:asciiTheme="minorHAnsi" w:eastAsia="Consolas" w:hAnsiTheme="minorHAnsi" w:cs="Consolas"/>
          <w:szCs w:val="22"/>
          <w:lang w:val="en-US"/>
        </w:rPr>
        <w:tab/>
      </w:r>
      <w:proofErr w:type="gramStart"/>
      <w:r w:rsidRPr="007F7DCB">
        <w:rPr>
          <w:rFonts w:asciiTheme="minorHAnsi" w:eastAsia="Consolas" w:hAnsiTheme="minorHAnsi" w:cs="Consolas"/>
          <w:szCs w:val="22"/>
          <w:lang w:val="en-US"/>
        </w:rPr>
        <w:t>printSln.addArgFormal(</w:t>
      </w:r>
      <w:proofErr w:type="gramEnd"/>
      <w:r w:rsidRPr="007F7DCB">
        <w:rPr>
          <w:rFonts w:asciiTheme="minorHAnsi" w:eastAsia="Consolas" w:hAnsiTheme="minorHAnsi" w:cs="Consolas"/>
          <w:szCs w:val="22"/>
          <w:lang w:val="en-US"/>
        </w:rPr>
        <w:t>new Token("id", 0, "s"), TipoString.instance(), 0);</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szCs w:val="22"/>
          <w:lang w:val="en-US"/>
        </w:rPr>
        <w:t xml:space="preserve"> </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szCs w:val="22"/>
          <w:lang w:val="en-US"/>
        </w:rPr>
        <w:t xml:space="preserve">         </w:t>
      </w:r>
      <w:r w:rsidRPr="007F7DCB">
        <w:rPr>
          <w:rFonts w:asciiTheme="minorHAnsi" w:eastAsia="Consolas" w:hAnsiTheme="minorHAnsi" w:cs="Consolas"/>
          <w:szCs w:val="22"/>
          <w:lang w:val="en-US"/>
        </w:rPr>
        <w:tab/>
      </w:r>
      <w:r w:rsidRPr="007F7DCB">
        <w:rPr>
          <w:rFonts w:asciiTheme="minorHAnsi" w:eastAsia="Consolas" w:hAnsiTheme="minorHAnsi" w:cs="Consolas"/>
          <w:color w:val="365F91"/>
          <w:szCs w:val="22"/>
          <w:lang w:val="en-US"/>
        </w:rPr>
        <w:t>String imp_read = "READ\nSTORE 3";</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String imp_printB = "LOAD 3\nBPRINT";</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String imp_printI = "LOAD 3\nIPRINT";</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lastRenderedPageBreak/>
        <w:t xml:space="preserve">         </w:t>
      </w:r>
      <w:r w:rsidRPr="007F7DCB">
        <w:rPr>
          <w:rFonts w:asciiTheme="minorHAnsi" w:eastAsia="Consolas" w:hAnsiTheme="minorHAnsi" w:cs="Consolas"/>
          <w:color w:val="365F91"/>
          <w:szCs w:val="22"/>
          <w:lang w:val="en-US"/>
        </w:rPr>
        <w:tab/>
        <w:t>String imp_printC = "LOAD 3\nCPRINT";</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String imp_printS = "LOAD 3\nSPRINT";</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String imp_println = "PRNLN";</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String imp_printBln = imp_printB + '\n' + imp_println;</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String imp_printIln = imp_printI + '\n' + imp_println;</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String imp_printCln = imp_printC + '\n' + imp_println;</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String imp_printSln = imp_printS + '\n' + imp_println;</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read.setBloque(</w:t>
      </w:r>
      <w:proofErr w:type="gramEnd"/>
      <w:r w:rsidRPr="007F7DCB">
        <w:rPr>
          <w:rFonts w:asciiTheme="minorHAnsi" w:eastAsia="Consolas" w:hAnsiTheme="minorHAnsi" w:cs="Consolas"/>
          <w:color w:val="365F91"/>
          <w:szCs w:val="22"/>
          <w:lang w:val="en-US"/>
        </w:rPr>
        <w:t>new BloqueSystem(imp_read));</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printB.setBloque(</w:t>
      </w:r>
      <w:proofErr w:type="gramEnd"/>
      <w:r w:rsidRPr="007F7DCB">
        <w:rPr>
          <w:rFonts w:asciiTheme="minorHAnsi" w:eastAsia="Consolas" w:hAnsiTheme="minorHAnsi" w:cs="Consolas"/>
          <w:color w:val="365F91"/>
          <w:szCs w:val="22"/>
          <w:lang w:val="en-US"/>
        </w:rPr>
        <w:t>new BloqueSystem(imp_printB));</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printI.setBloque(</w:t>
      </w:r>
      <w:proofErr w:type="gramEnd"/>
      <w:r w:rsidRPr="007F7DCB">
        <w:rPr>
          <w:rFonts w:asciiTheme="minorHAnsi" w:eastAsia="Consolas" w:hAnsiTheme="minorHAnsi" w:cs="Consolas"/>
          <w:color w:val="365F91"/>
          <w:szCs w:val="22"/>
          <w:lang w:val="en-US"/>
        </w:rPr>
        <w:t>new BloqueSystem(imp_printI));</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printC.setBloque(</w:t>
      </w:r>
      <w:proofErr w:type="gramEnd"/>
      <w:r w:rsidRPr="007F7DCB">
        <w:rPr>
          <w:rFonts w:asciiTheme="minorHAnsi" w:eastAsia="Consolas" w:hAnsiTheme="minorHAnsi" w:cs="Consolas"/>
          <w:color w:val="365F91"/>
          <w:szCs w:val="22"/>
          <w:lang w:val="en-US"/>
        </w:rPr>
        <w:t>new BloqueSystem(imp_printC));</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printS.setBloque(</w:t>
      </w:r>
      <w:proofErr w:type="gramEnd"/>
      <w:r w:rsidRPr="007F7DCB">
        <w:rPr>
          <w:rFonts w:asciiTheme="minorHAnsi" w:eastAsia="Consolas" w:hAnsiTheme="minorHAnsi" w:cs="Consolas"/>
          <w:color w:val="365F91"/>
          <w:szCs w:val="22"/>
          <w:lang w:val="en-US"/>
        </w:rPr>
        <w:t>new BloqueSystem(imp_printS));</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println.setBloque(</w:t>
      </w:r>
      <w:proofErr w:type="gramEnd"/>
      <w:r w:rsidRPr="007F7DCB">
        <w:rPr>
          <w:rFonts w:asciiTheme="minorHAnsi" w:eastAsia="Consolas" w:hAnsiTheme="minorHAnsi" w:cs="Consolas"/>
          <w:color w:val="365F91"/>
          <w:szCs w:val="22"/>
          <w:lang w:val="en-US"/>
        </w:rPr>
        <w:t>new BloqueSystem(imp_println));</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printBln.setBloque(</w:t>
      </w:r>
      <w:proofErr w:type="gramEnd"/>
      <w:r w:rsidRPr="007F7DCB">
        <w:rPr>
          <w:rFonts w:asciiTheme="minorHAnsi" w:eastAsia="Consolas" w:hAnsiTheme="minorHAnsi" w:cs="Consolas"/>
          <w:color w:val="365F91"/>
          <w:szCs w:val="22"/>
          <w:lang w:val="en-US"/>
        </w:rPr>
        <w:t>new BloqueSystem(imp_printBln));</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printIln.setBloque(</w:t>
      </w:r>
      <w:proofErr w:type="gramEnd"/>
      <w:r w:rsidRPr="007F7DCB">
        <w:rPr>
          <w:rFonts w:asciiTheme="minorHAnsi" w:eastAsia="Consolas" w:hAnsiTheme="minorHAnsi" w:cs="Consolas"/>
          <w:color w:val="365F91"/>
          <w:szCs w:val="22"/>
          <w:lang w:val="en-US"/>
        </w:rPr>
        <w:t>new BloqueSystem(imp_printIln));</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printCln.setBloque(</w:t>
      </w:r>
      <w:proofErr w:type="gramEnd"/>
      <w:r w:rsidRPr="007F7DCB">
        <w:rPr>
          <w:rFonts w:asciiTheme="minorHAnsi" w:eastAsia="Consolas" w:hAnsiTheme="minorHAnsi" w:cs="Consolas"/>
          <w:color w:val="365F91"/>
          <w:szCs w:val="22"/>
          <w:lang w:val="en-US"/>
        </w:rPr>
        <w:t>new BloqueSystem(imp_printCln));</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printSln.setBloque(</w:t>
      </w:r>
      <w:proofErr w:type="gramEnd"/>
      <w:r w:rsidRPr="007F7DCB">
        <w:rPr>
          <w:rFonts w:asciiTheme="minorHAnsi" w:eastAsia="Consolas" w:hAnsiTheme="minorHAnsi" w:cs="Consolas"/>
          <w:color w:val="365F91"/>
          <w:szCs w:val="22"/>
          <w:lang w:val="en-US"/>
        </w:rPr>
        <w:t>new BloqueSystem(imp_printSln));</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szCs w:val="22"/>
          <w:lang w:val="en-US"/>
        </w:rPr>
        <w:t xml:space="preserve">   </w:t>
      </w:r>
      <w:r w:rsidRPr="007F7DCB">
        <w:rPr>
          <w:rFonts w:asciiTheme="minorHAnsi" w:eastAsia="Consolas" w:hAnsiTheme="minorHAnsi" w:cs="Consolas"/>
          <w:szCs w:val="22"/>
          <w:lang w:val="en-US"/>
        </w:rPr>
        <w:tab/>
        <w:t>}</w:t>
      </w:r>
    </w:p>
    <w:p w:rsidR="007F7DCB" w:rsidRPr="007F7DCB" w:rsidRDefault="007F7DCB" w:rsidP="007F7DCB">
      <w:pPr>
        <w:pStyle w:val="normal0"/>
        <w:rPr>
          <w:rFonts w:asciiTheme="minorHAnsi" w:hAnsiTheme="minorHAnsi"/>
          <w:szCs w:val="22"/>
          <w:lang w:val="en-US"/>
        </w:rPr>
      </w:pPr>
      <w:r w:rsidRPr="007F7DCB">
        <w:rPr>
          <w:rFonts w:asciiTheme="minorHAnsi" w:hAnsiTheme="minorHAnsi"/>
          <w:color w:val="365F91"/>
          <w:szCs w:val="22"/>
          <w:lang w:val="en-US"/>
        </w:rPr>
        <w:t xml:space="preserve"> </w:t>
      </w:r>
    </w:p>
    <w:p w:rsidR="007F7DCB" w:rsidRPr="00FA7AE9" w:rsidRDefault="007F7DCB" w:rsidP="0097304D">
      <w:pPr>
        <w:pStyle w:val="Ttulo2"/>
        <w:rPr>
          <w:lang w:val="en-US"/>
        </w:rPr>
      </w:pPr>
      <w:bookmarkStart w:id="78" w:name="h.jrgdfewtf90v" w:colFirst="0" w:colLast="0"/>
      <w:bookmarkStart w:id="79" w:name="_Toc405465792"/>
      <w:bookmarkEnd w:id="78"/>
      <w:r w:rsidRPr="00FA7AE9">
        <w:rPr>
          <w:lang w:val="en-US"/>
        </w:rPr>
        <w:t>NodoId.class</w:t>
      </w:r>
      <w:bookmarkEnd w:id="79"/>
    </w:p>
    <w:p w:rsidR="007F7DCB" w:rsidRPr="0097304D" w:rsidRDefault="007F7DCB" w:rsidP="007F7DCB">
      <w:pPr>
        <w:pStyle w:val="normal0"/>
        <w:rPr>
          <w:rFonts w:asciiTheme="minorHAnsi" w:hAnsiTheme="minorHAnsi"/>
          <w:color w:val="auto"/>
          <w:szCs w:val="22"/>
          <w:lang w:val="en-US"/>
        </w:rPr>
      </w:pPr>
      <w:proofErr w:type="gramStart"/>
      <w:r w:rsidRPr="0097304D">
        <w:rPr>
          <w:rFonts w:asciiTheme="minorHAnsi" w:eastAsia="Consolas" w:hAnsiTheme="minorHAnsi" w:cs="Consolas"/>
          <w:b/>
          <w:color w:val="auto"/>
          <w:szCs w:val="22"/>
          <w:lang w:val="en-US"/>
        </w:rPr>
        <w:t>public</w:t>
      </w:r>
      <w:proofErr w:type="gramEnd"/>
      <w:r w:rsidRPr="0097304D">
        <w:rPr>
          <w:rFonts w:asciiTheme="minorHAnsi" w:eastAsia="Consolas" w:hAnsiTheme="minorHAnsi" w:cs="Consolas"/>
          <w:color w:val="auto"/>
          <w:szCs w:val="22"/>
          <w:lang w:val="en-US"/>
        </w:rPr>
        <w:t xml:space="preserve"> Tipo chequear(Metodo metodo) </w:t>
      </w:r>
      <w:r w:rsidRPr="0097304D">
        <w:rPr>
          <w:rFonts w:asciiTheme="minorHAnsi" w:eastAsia="Consolas" w:hAnsiTheme="minorHAnsi" w:cs="Consolas"/>
          <w:b/>
          <w:color w:val="auto"/>
          <w:szCs w:val="22"/>
          <w:lang w:val="en-US"/>
        </w:rPr>
        <w:t>throws</w:t>
      </w:r>
      <w:r w:rsidRPr="0097304D">
        <w:rPr>
          <w:rFonts w:asciiTheme="minorHAnsi" w:eastAsia="Consolas" w:hAnsiTheme="minorHAnsi" w:cs="Consolas"/>
          <w:color w:val="auto"/>
          <w:szCs w:val="22"/>
          <w:lang w:val="en-US"/>
        </w:rPr>
        <w:t xml:space="preserve"> SemanticException {</w:t>
      </w:r>
    </w:p>
    <w:p w:rsidR="007F7DCB" w:rsidRPr="0097304D" w:rsidRDefault="007F7DCB" w:rsidP="007F7DCB">
      <w:pPr>
        <w:pStyle w:val="normal0"/>
        <w:rPr>
          <w:rFonts w:asciiTheme="minorHAnsi" w:hAnsiTheme="minorHAnsi"/>
          <w:color w:val="auto"/>
          <w:szCs w:val="22"/>
          <w:lang w:val="en-US"/>
        </w:rPr>
      </w:pPr>
      <w:r w:rsidRPr="0097304D">
        <w:rPr>
          <w:rFonts w:asciiTheme="minorHAnsi" w:eastAsia="Consolas" w:hAnsiTheme="minorHAnsi" w:cs="Consolas"/>
          <w:color w:val="auto"/>
          <w:szCs w:val="22"/>
          <w:lang w:val="en-US"/>
        </w:rPr>
        <w:t>…</w:t>
      </w:r>
    </w:p>
    <w:p w:rsidR="007F7DCB" w:rsidRPr="0097304D" w:rsidRDefault="007F7DCB" w:rsidP="007F7DCB">
      <w:pPr>
        <w:pStyle w:val="normal0"/>
        <w:rPr>
          <w:rFonts w:asciiTheme="minorHAnsi" w:hAnsiTheme="minorHAnsi"/>
          <w:color w:val="auto"/>
          <w:szCs w:val="22"/>
          <w:lang w:val="en-US"/>
        </w:rPr>
      </w:pPr>
      <w:proofErr w:type="gramStart"/>
      <w:r w:rsidRPr="0097304D">
        <w:rPr>
          <w:rFonts w:asciiTheme="minorHAnsi" w:eastAsia="Consolas" w:hAnsiTheme="minorHAnsi" w:cs="Consolas"/>
          <w:b/>
          <w:color w:val="auto"/>
          <w:szCs w:val="22"/>
          <w:lang w:val="en-US"/>
        </w:rPr>
        <w:t>if</w:t>
      </w:r>
      <w:proofErr w:type="gramEnd"/>
      <w:r w:rsidRPr="0097304D">
        <w:rPr>
          <w:rFonts w:asciiTheme="minorHAnsi" w:eastAsia="Consolas" w:hAnsiTheme="minorHAnsi" w:cs="Consolas"/>
          <w:color w:val="auto"/>
          <w:szCs w:val="22"/>
          <w:lang w:val="en-US"/>
        </w:rPr>
        <w:t xml:space="preserve"> (siguiente != </w:t>
      </w:r>
      <w:r w:rsidRPr="0097304D">
        <w:rPr>
          <w:rFonts w:asciiTheme="minorHAnsi" w:eastAsia="Consolas" w:hAnsiTheme="minorHAnsi" w:cs="Consolas"/>
          <w:b/>
          <w:color w:val="auto"/>
          <w:szCs w:val="22"/>
          <w:lang w:val="en-US"/>
        </w:rPr>
        <w:t>null</w:t>
      </w:r>
      <w:r w:rsidRPr="0097304D">
        <w:rPr>
          <w:rFonts w:asciiTheme="minorHAnsi" w:eastAsia="Consolas" w:hAnsiTheme="minorHAnsi" w:cs="Consolas"/>
          <w:color w:val="auto"/>
          <w:szCs w:val="22"/>
          <w:lang w:val="en-US"/>
        </w:rPr>
        <w:t>) {</w:t>
      </w:r>
    </w:p>
    <w:p w:rsidR="007F7DCB" w:rsidRPr="0097304D" w:rsidRDefault="007F7DCB" w:rsidP="007F7DCB">
      <w:pPr>
        <w:pStyle w:val="normal0"/>
        <w:rPr>
          <w:rFonts w:asciiTheme="minorHAnsi" w:hAnsiTheme="minorHAnsi"/>
          <w:color w:val="auto"/>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r w:rsidRPr="0097304D">
        <w:rPr>
          <w:rFonts w:asciiTheme="minorHAnsi" w:eastAsia="Consolas" w:hAnsiTheme="minorHAnsi" w:cs="Consolas"/>
          <w:color w:val="auto"/>
          <w:szCs w:val="22"/>
          <w:lang w:val="en-US"/>
        </w:rPr>
        <w:t>…</w:t>
      </w:r>
    </w:p>
    <w:p w:rsidR="007F7DCB" w:rsidRPr="007F7DCB" w:rsidRDefault="007F7DCB" w:rsidP="007F7DCB">
      <w:pPr>
        <w:pStyle w:val="normal0"/>
        <w:ind w:firstLine="700"/>
        <w:rPr>
          <w:rFonts w:asciiTheme="minorHAnsi" w:hAnsiTheme="minorHAnsi"/>
          <w:szCs w:val="22"/>
          <w:lang w:val="en-US"/>
        </w:rPr>
      </w:pPr>
      <w:proofErr w:type="gramStart"/>
      <w:r w:rsidRPr="0097304D">
        <w:rPr>
          <w:rFonts w:asciiTheme="minorHAnsi" w:eastAsia="Consolas" w:hAnsiTheme="minorHAnsi" w:cs="Consolas"/>
          <w:b/>
          <w:color w:val="auto"/>
          <w:szCs w:val="22"/>
          <w:lang w:val="en-US"/>
        </w:rPr>
        <w:t>if</w:t>
      </w:r>
      <w:proofErr w:type="gramEnd"/>
      <w:r w:rsidRPr="0097304D">
        <w:rPr>
          <w:rFonts w:asciiTheme="minorHAnsi" w:eastAsia="Consolas" w:hAnsiTheme="minorHAnsi" w:cs="Consolas"/>
          <w:color w:val="auto"/>
          <w:szCs w:val="22"/>
          <w:lang w:val="en-US"/>
        </w:rPr>
        <w:t xml:space="preserve"> (metodo.getVarsLocales().containsKey(t.getLexema())) {</w:t>
      </w: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F7F5F"/>
          <w:szCs w:val="22"/>
          <w:lang w:val="en-US"/>
        </w:rPr>
        <w:t>// ES UNA</w:t>
      </w: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 xml:space="preserve">                                           </w:t>
      </w:r>
      <w:r w:rsidRPr="007F7DCB">
        <w:rPr>
          <w:rFonts w:asciiTheme="minorHAnsi" w:eastAsia="Consolas" w:hAnsiTheme="minorHAnsi" w:cs="Consolas"/>
          <w:color w:val="365F91"/>
          <w:szCs w:val="22"/>
          <w:lang w:val="en-US"/>
        </w:rPr>
        <w:tab/>
      </w:r>
      <w:r w:rsidR="0097304D">
        <w:rPr>
          <w:rFonts w:asciiTheme="minorHAnsi" w:eastAsia="Consolas" w:hAnsiTheme="minorHAnsi" w:cs="Consolas"/>
          <w:color w:val="365F91"/>
          <w:szCs w:val="22"/>
          <w:lang w:val="en-US"/>
        </w:rPr>
        <w:tab/>
      </w:r>
      <w:r w:rsidR="0097304D">
        <w:rPr>
          <w:rFonts w:asciiTheme="minorHAnsi" w:eastAsia="Consolas" w:hAnsiTheme="minorHAnsi" w:cs="Consolas"/>
          <w:color w:val="365F91"/>
          <w:szCs w:val="22"/>
          <w:lang w:val="en-US"/>
        </w:rPr>
        <w:tab/>
      </w:r>
      <w:r w:rsidR="0097304D">
        <w:rPr>
          <w:rFonts w:asciiTheme="minorHAnsi" w:eastAsia="Consolas" w:hAnsiTheme="minorHAnsi" w:cs="Consolas"/>
          <w:color w:val="365F91"/>
          <w:szCs w:val="22"/>
          <w:lang w:val="en-US"/>
        </w:rPr>
        <w:tab/>
      </w:r>
      <w:r w:rsidR="0097304D">
        <w:rPr>
          <w:rFonts w:asciiTheme="minorHAnsi" w:eastAsia="Consolas" w:hAnsiTheme="minorHAnsi" w:cs="Consolas"/>
          <w:color w:val="365F91"/>
          <w:szCs w:val="22"/>
          <w:lang w:val="en-US"/>
        </w:rPr>
        <w:tab/>
      </w:r>
      <w:r w:rsidR="0097304D">
        <w:rPr>
          <w:rFonts w:asciiTheme="minorHAnsi" w:eastAsia="Consolas" w:hAnsiTheme="minorHAnsi" w:cs="Consolas"/>
          <w:color w:val="365F91"/>
          <w:szCs w:val="22"/>
          <w:lang w:val="en-US"/>
        </w:rPr>
        <w:tab/>
      </w:r>
      <w:r w:rsidR="0097304D">
        <w:rPr>
          <w:rFonts w:asciiTheme="minorHAnsi" w:eastAsia="Consolas" w:hAnsiTheme="minorHAnsi" w:cs="Consolas"/>
          <w:color w:val="365F91"/>
          <w:szCs w:val="22"/>
          <w:lang w:val="en-US"/>
        </w:rPr>
        <w:tab/>
      </w:r>
      <w:r w:rsidR="0097304D">
        <w:rPr>
          <w:rFonts w:asciiTheme="minorHAnsi" w:eastAsia="Consolas" w:hAnsiTheme="minorHAnsi" w:cs="Consolas"/>
          <w:color w:val="365F91"/>
          <w:szCs w:val="22"/>
          <w:lang w:val="en-US"/>
        </w:rPr>
        <w:tab/>
      </w:r>
      <w:r w:rsidR="0097304D">
        <w:rPr>
          <w:rFonts w:asciiTheme="minorHAnsi" w:eastAsia="Consolas" w:hAnsiTheme="minorHAnsi" w:cs="Consolas"/>
          <w:color w:val="365F91"/>
          <w:szCs w:val="22"/>
          <w:lang w:val="en-US"/>
        </w:rPr>
        <w:tab/>
      </w:r>
      <w:r w:rsidRPr="007F7DCB">
        <w:rPr>
          <w:rFonts w:asciiTheme="minorHAnsi" w:eastAsia="Consolas" w:hAnsiTheme="minorHAnsi" w:cs="Consolas"/>
          <w:color w:val="3F7F5F"/>
          <w:szCs w:val="22"/>
          <w:lang w:val="en-US"/>
        </w:rPr>
        <w:t>// VARLOCAL</w:t>
      </w:r>
    </w:p>
    <w:p w:rsidR="007F7DCB" w:rsidRPr="0097304D" w:rsidRDefault="007F7DCB" w:rsidP="0097304D">
      <w:pPr>
        <w:pStyle w:val="normal0"/>
        <w:ind w:left="700"/>
        <w:rPr>
          <w:rFonts w:asciiTheme="minorHAnsi" w:hAnsiTheme="minorHAnsi"/>
          <w:szCs w:val="22"/>
        </w:rPr>
      </w:pPr>
      <w:proofErr w:type="gramStart"/>
      <w:r w:rsidRPr="0097304D">
        <w:rPr>
          <w:rFonts w:asciiTheme="minorHAnsi" w:eastAsia="Consolas" w:hAnsiTheme="minorHAnsi" w:cs="Consolas"/>
          <w:color w:val="365F91"/>
          <w:szCs w:val="22"/>
        </w:rPr>
        <w:t>GCI.</w:t>
      </w:r>
      <w:r w:rsidRPr="0097304D">
        <w:rPr>
          <w:rFonts w:asciiTheme="minorHAnsi" w:eastAsia="Consolas" w:hAnsiTheme="minorHAnsi" w:cs="Consolas"/>
          <w:i/>
          <w:color w:val="365F91"/>
          <w:szCs w:val="22"/>
        </w:rPr>
        <w:t>gen</w:t>
      </w:r>
      <w:r w:rsidRPr="0097304D">
        <w:rPr>
          <w:rFonts w:asciiTheme="minorHAnsi" w:eastAsia="Consolas" w:hAnsiTheme="minorHAnsi" w:cs="Consolas"/>
          <w:color w:val="365F91"/>
          <w:szCs w:val="22"/>
        </w:rPr>
        <w:t>(</w:t>
      </w:r>
      <w:proofErr w:type="gramEnd"/>
      <w:r w:rsidRPr="0097304D">
        <w:rPr>
          <w:rFonts w:asciiTheme="minorHAnsi" w:eastAsia="Consolas" w:hAnsiTheme="minorHAnsi" w:cs="Consolas"/>
          <w:color w:val="365F91"/>
          <w:szCs w:val="22"/>
        </w:rPr>
        <w:t>).gen(</w:t>
      </w:r>
      <w:r w:rsidRPr="0097304D">
        <w:rPr>
          <w:rFonts w:asciiTheme="minorHAnsi" w:eastAsia="Consolas" w:hAnsiTheme="minorHAnsi" w:cs="Consolas"/>
          <w:color w:val="2A00FF"/>
          <w:szCs w:val="22"/>
        </w:rPr>
        <w:t>"LOAD "</w:t>
      </w:r>
      <w:r w:rsidRPr="0097304D">
        <w:rPr>
          <w:rFonts w:asciiTheme="minorHAnsi" w:eastAsia="Consolas" w:hAnsiTheme="minorHAnsi" w:cs="Consolas"/>
          <w:color w:val="365F91"/>
          <w:szCs w:val="22"/>
        </w:rPr>
        <w:t xml:space="preserve"> + va.getOffset(),  </w:t>
      </w:r>
      <w:r w:rsidRPr="0097304D">
        <w:rPr>
          <w:rFonts w:asciiTheme="minorHAnsi" w:eastAsia="Consolas" w:hAnsiTheme="minorHAnsi" w:cs="Consolas"/>
          <w:color w:val="2A00FF"/>
          <w:szCs w:val="22"/>
        </w:rPr>
        <w:t>"Cargo la variable local &lt;"</w:t>
      </w:r>
      <w:r w:rsidRPr="0097304D">
        <w:rPr>
          <w:rFonts w:asciiTheme="minorHAnsi" w:eastAsia="Consolas" w:hAnsiTheme="minorHAnsi" w:cs="Consolas"/>
          <w:color w:val="365F91"/>
          <w:szCs w:val="22"/>
        </w:rPr>
        <w:t xml:space="preserve"> + va.getID() + </w:t>
      </w:r>
      <w:r w:rsidRPr="0097304D">
        <w:rPr>
          <w:rFonts w:asciiTheme="minorHAnsi" w:eastAsia="Consolas" w:hAnsiTheme="minorHAnsi" w:cs="Consolas"/>
          <w:color w:val="2A00FF"/>
          <w:szCs w:val="22"/>
        </w:rPr>
        <w:t>"&gt;"</w:t>
      </w:r>
      <w:r w:rsidRPr="0097304D">
        <w:rPr>
          <w:rFonts w:asciiTheme="minorHAnsi" w:eastAsia="Consolas" w:hAnsiTheme="minorHAnsi" w:cs="Consolas"/>
          <w:color w:val="365F91"/>
          <w:szCs w:val="22"/>
        </w:rPr>
        <w:t>);</w:t>
      </w:r>
    </w:p>
    <w:p w:rsidR="0097304D" w:rsidRPr="00FA7AE9" w:rsidRDefault="007F7DCB" w:rsidP="007F7DCB">
      <w:pPr>
        <w:pStyle w:val="normal0"/>
        <w:rPr>
          <w:rFonts w:asciiTheme="minorHAnsi" w:hAnsiTheme="minorHAnsi"/>
          <w:color w:val="auto"/>
          <w:szCs w:val="22"/>
        </w:rPr>
      </w:pPr>
      <w:r w:rsidRPr="0097304D">
        <w:rPr>
          <w:rFonts w:asciiTheme="minorHAnsi" w:hAnsiTheme="minorHAnsi"/>
          <w:color w:val="365F91"/>
          <w:szCs w:val="22"/>
        </w:rPr>
        <w:t xml:space="preserve">            </w:t>
      </w:r>
      <w:r w:rsidRPr="0097304D">
        <w:rPr>
          <w:rFonts w:asciiTheme="minorHAnsi" w:hAnsiTheme="minorHAnsi"/>
          <w:color w:val="auto"/>
          <w:szCs w:val="22"/>
        </w:rPr>
        <w:tab/>
      </w:r>
      <w:r w:rsidRPr="00FA7AE9">
        <w:rPr>
          <w:rFonts w:asciiTheme="minorHAnsi" w:hAnsiTheme="minorHAnsi"/>
          <w:color w:val="auto"/>
          <w:szCs w:val="22"/>
        </w:rPr>
        <w:t xml:space="preserve">} </w:t>
      </w:r>
    </w:p>
    <w:p w:rsidR="0097304D" w:rsidRPr="0097304D" w:rsidRDefault="007F7DCB" w:rsidP="0097304D">
      <w:pPr>
        <w:pStyle w:val="normal0"/>
        <w:ind w:firstLine="708"/>
        <w:rPr>
          <w:rFonts w:asciiTheme="minorHAnsi" w:eastAsia="Consolas" w:hAnsiTheme="minorHAnsi" w:cs="Consolas"/>
          <w:color w:val="auto"/>
          <w:szCs w:val="22"/>
        </w:rPr>
      </w:pPr>
      <w:proofErr w:type="gramStart"/>
      <w:r w:rsidRPr="0097304D">
        <w:rPr>
          <w:rFonts w:asciiTheme="minorHAnsi" w:eastAsia="Consolas" w:hAnsiTheme="minorHAnsi" w:cs="Consolas"/>
          <w:b/>
          <w:color w:val="auto"/>
          <w:szCs w:val="22"/>
        </w:rPr>
        <w:t>else</w:t>
      </w:r>
      <w:proofErr w:type="gramEnd"/>
      <w:r w:rsidRPr="0097304D">
        <w:rPr>
          <w:rFonts w:asciiTheme="minorHAnsi" w:eastAsia="Consolas" w:hAnsiTheme="minorHAnsi" w:cs="Consolas"/>
          <w:color w:val="auto"/>
          <w:szCs w:val="22"/>
        </w:rPr>
        <w:t xml:space="preserve"> {</w:t>
      </w:r>
    </w:p>
    <w:p w:rsidR="007F7DCB" w:rsidRPr="0097304D" w:rsidRDefault="007F7DCB" w:rsidP="0097304D">
      <w:pPr>
        <w:pStyle w:val="normal0"/>
        <w:ind w:firstLine="708"/>
        <w:rPr>
          <w:rFonts w:asciiTheme="minorHAnsi" w:hAnsiTheme="minorHAnsi"/>
          <w:color w:val="auto"/>
          <w:szCs w:val="22"/>
        </w:rPr>
      </w:pPr>
      <w:r w:rsidRPr="0097304D">
        <w:rPr>
          <w:rFonts w:asciiTheme="minorHAnsi" w:eastAsia="Consolas" w:hAnsiTheme="minorHAnsi" w:cs="Consolas"/>
          <w:color w:val="auto"/>
          <w:szCs w:val="22"/>
        </w:rPr>
        <w:t xml:space="preserve"> …</w:t>
      </w:r>
    </w:p>
    <w:p w:rsidR="007F7DCB" w:rsidRPr="007F7DCB" w:rsidRDefault="007F7DCB" w:rsidP="0097304D">
      <w:pPr>
        <w:pStyle w:val="normal0"/>
        <w:ind w:left="705"/>
        <w:rPr>
          <w:rFonts w:asciiTheme="minorHAnsi" w:hAnsiTheme="minorHAnsi"/>
          <w:szCs w:val="22"/>
        </w:rPr>
      </w:pPr>
      <w:proofErr w:type="gramStart"/>
      <w:r w:rsidRPr="007F7DCB">
        <w:rPr>
          <w:rFonts w:asciiTheme="minorHAnsi" w:eastAsia="Consolas" w:hAnsiTheme="minorHAnsi" w:cs="Consolas"/>
          <w:color w:val="365F91"/>
          <w:szCs w:val="22"/>
        </w:rPr>
        <w:t>GCI.</w:t>
      </w:r>
      <w:r w:rsidRPr="007F7DCB">
        <w:rPr>
          <w:rFonts w:asciiTheme="minorHAnsi" w:eastAsia="Consolas" w:hAnsiTheme="minorHAnsi" w:cs="Consolas"/>
          <w:i/>
          <w:color w:val="365F91"/>
          <w:szCs w:val="22"/>
        </w:rPr>
        <w:t>gen</w:t>
      </w:r>
      <w:r w:rsidRPr="007F7DCB">
        <w:rPr>
          <w:rFonts w:asciiTheme="minorHAnsi" w:eastAsia="Consolas" w:hAnsiTheme="minorHAnsi" w:cs="Consolas"/>
          <w:color w:val="365F91"/>
          <w:szCs w:val="22"/>
        </w:rPr>
        <w:t>(</w:t>
      </w:r>
      <w:proofErr w:type="gramEnd"/>
      <w:r w:rsidRPr="007F7DCB">
        <w:rPr>
          <w:rFonts w:asciiTheme="minorHAnsi" w:eastAsia="Consolas" w:hAnsiTheme="minorHAnsi" w:cs="Consolas"/>
          <w:color w:val="365F91"/>
          <w:szCs w:val="22"/>
        </w:rPr>
        <w:t>).gen(</w:t>
      </w:r>
      <w:r w:rsidRPr="007F7DCB">
        <w:rPr>
          <w:rFonts w:asciiTheme="minorHAnsi" w:eastAsia="Consolas" w:hAnsiTheme="minorHAnsi" w:cs="Consolas"/>
          <w:color w:val="2A00FF"/>
          <w:szCs w:val="22"/>
        </w:rPr>
        <w:t>"LOAD 3"</w:t>
      </w: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2A00FF"/>
          <w:szCs w:val="22"/>
        </w:rPr>
        <w:t xml:space="preserve">"Apila la referencia a THIS el cual apunta a un objeto de la clase &lt;" </w:t>
      </w:r>
      <w:r w:rsidRPr="007F7DCB">
        <w:rPr>
          <w:rFonts w:asciiTheme="minorHAnsi" w:eastAsia="Consolas" w:hAnsiTheme="minorHAnsi" w:cs="Consolas"/>
          <w:color w:val="365F91"/>
          <w:szCs w:val="22"/>
        </w:rPr>
        <w:t xml:space="preserve">+ metodo.getClaseDeclaracion().getClassID() + </w:t>
      </w:r>
      <w:r w:rsidRPr="007F7DCB">
        <w:rPr>
          <w:rFonts w:asciiTheme="minorHAnsi" w:eastAsia="Consolas" w:hAnsiTheme="minorHAnsi" w:cs="Consolas"/>
          <w:color w:val="2A00FF"/>
          <w:szCs w:val="22"/>
        </w:rPr>
        <w:t>"&gt;"</w:t>
      </w:r>
      <w:r w:rsidRPr="007F7DCB">
        <w:rPr>
          <w:rFonts w:asciiTheme="minorHAnsi" w:eastAsia="Consolas" w:hAnsiTheme="minorHAnsi" w:cs="Consolas"/>
          <w:color w:val="365F91"/>
          <w:szCs w:val="22"/>
        </w:rPr>
        <w:t>);</w:t>
      </w:r>
    </w:p>
    <w:p w:rsidR="007F7DCB" w:rsidRPr="007F7DCB" w:rsidRDefault="007F7DCB" w:rsidP="0097304D">
      <w:pPr>
        <w:pStyle w:val="normal0"/>
        <w:ind w:left="705"/>
        <w:rPr>
          <w:rFonts w:asciiTheme="minorHAnsi" w:hAnsiTheme="minorHAnsi"/>
          <w:szCs w:val="22"/>
        </w:rPr>
      </w:pPr>
      <w:proofErr w:type="gramStart"/>
      <w:r w:rsidRPr="007F7DCB">
        <w:rPr>
          <w:rFonts w:asciiTheme="minorHAnsi" w:eastAsia="Consolas" w:hAnsiTheme="minorHAnsi" w:cs="Consolas"/>
          <w:color w:val="365F91"/>
          <w:szCs w:val="22"/>
        </w:rPr>
        <w:t>GCI.</w:t>
      </w:r>
      <w:r w:rsidRPr="007F7DCB">
        <w:rPr>
          <w:rFonts w:asciiTheme="minorHAnsi" w:eastAsia="Consolas" w:hAnsiTheme="minorHAnsi" w:cs="Consolas"/>
          <w:i/>
          <w:color w:val="365F91"/>
          <w:szCs w:val="22"/>
        </w:rPr>
        <w:t>gen</w:t>
      </w:r>
      <w:r w:rsidRPr="007F7DCB">
        <w:rPr>
          <w:rFonts w:asciiTheme="minorHAnsi" w:eastAsia="Consolas" w:hAnsiTheme="minorHAnsi" w:cs="Consolas"/>
          <w:color w:val="365F91"/>
          <w:szCs w:val="22"/>
        </w:rPr>
        <w:t>(</w:t>
      </w:r>
      <w:proofErr w:type="gramEnd"/>
      <w:r w:rsidRPr="007F7DCB">
        <w:rPr>
          <w:rFonts w:asciiTheme="minorHAnsi" w:eastAsia="Consolas" w:hAnsiTheme="minorHAnsi" w:cs="Consolas"/>
          <w:color w:val="365F91"/>
          <w:szCs w:val="22"/>
        </w:rPr>
        <w:t>).gen(</w:t>
      </w:r>
      <w:r w:rsidRPr="007F7DCB">
        <w:rPr>
          <w:rFonts w:asciiTheme="minorHAnsi" w:eastAsia="Consolas" w:hAnsiTheme="minorHAnsi" w:cs="Consolas"/>
          <w:color w:val="2A00FF"/>
          <w:szCs w:val="22"/>
        </w:rPr>
        <w:t>"LOADREF "</w:t>
      </w:r>
      <w:r w:rsidRPr="007F7DCB">
        <w:rPr>
          <w:rFonts w:asciiTheme="minorHAnsi" w:eastAsia="Consolas" w:hAnsiTheme="minorHAnsi" w:cs="Consolas"/>
          <w:color w:val="365F91"/>
          <w:szCs w:val="22"/>
        </w:rPr>
        <w:t xml:space="preserve"> + va.getOffset(), </w:t>
      </w:r>
      <w:r w:rsidRPr="007F7DCB">
        <w:rPr>
          <w:rFonts w:asciiTheme="minorHAnsi" w:eastAsia="Consolas" w:hAnsiTheme="minorHAnsi" w:cs="Consolas"/>
          <w:color w:val="2A00FF"/>
          <w:szCs w:val="22"/>
        </w:rPr>
        <w:t xml:space="preserve">"Almacena el tope de la pila en la variable de instancia &lt;" </w:t>
      </w:r>
      <w:r w:rsidRPr="007F7DCB">
        <w:rPr>
          <w:rFonts w:asciiTheme="minorHAnsi" w:eastAsia="Consolas" w:hAnsiTheme="minorHAnsi" w:cs="Consolas"/>
          <w:color w:val="365F91"/>
          <w:szCs w:val="22"/>
        </w:rPr>
        <w:t xml:space="preserve">+ va.getID() + </w:t>
      </w:r>
      <w:r w:rsidRPr="007F7DCB">
        <w:rPr>
          <w:rFonts w:asciiTheme="minorHAnsi" w:eastAsia="Consolas" w:hAnsiTheme="minorHAnsi" w:cs="Consolas"/>
          <w:color w:val="2A00FF"/>
          <w:szCs w:val="22"/>
        </w:rPr>
        <w:t>"&gt;"</w:t>
      </w:r>
      <w:r w:rsidRPr="007F7DCB">
        <w:rPr>
          <w:rFonts w:asciiTheme="minorHAnsi" w:eastAsia="Consolas" w:hAnsiTheme="minorHAnsi" w:cs="Consolas"/>
          <w:color w:val="365F91"/>
          <w:szCs w:val="22"/>
        </w:rPr>
        <w:t>);</w:t>
      </w:r>
    </w:p>
    <w:p w:rsidR="007F7DCB" w:rsidRPr="0097304D" w:rsidRDefault="007F7DCB" w:rsidP="007F7DCB">
      <w:pPr>
        <w:pStyle w:val="normal0"/>
        <w:rPr>
          <w:rFonts w:asciiTheme="minorHAnsi" w:hAnsiTheme="minorHAnsi"/>
          <w:color w:val="auto"/>
          <w:szCs w:val="22"/>
        </w:rPr>
      </w:pPr>
      <w:r w:rsidRPr="007F7DCB">
        <w:rPr>
          <w:rFonts w:asciiTheme="minorHAnsi" w:eastAsia="Consolas" w:hAnsiTheme="minorHAnsi" w:cs="Consolas"/>
          <w:color w:val="365F91"/>
          <w:szCs w:val="22"/>
        </w:rPr>
        <w:t xml:space="preserve">   </w:t>
      </w:r>
      <w:r w:rsidRPr="0097304D">
        <w:rPr>
          <w:rFonts w:asciiTheme="minorHAnsi" w:eastAsia="Consolas" w:hAnsiTheme="minorHAnsi" w:cs="Consolas"/>
          <w:color w:val="auto"/>
          <w:szCs w:val="22"/>
        </w:rPr>
        <w:tab/>
        <w:t>…</w:t>
      </w:r>
    </w:p>
    <w:p w:rsidR="007F7DCB" w:rsidRPr="0097304D" w:rsidRDefault="007F7DCB" w:rsidP="007F7DCB">
      <w:pPr>
        <w:pStyle w:val="normal0"/>
        <w:rPr>
          <w:rFonts w:asciiTheme="minorHAnsi" w:hAnsiTheme="minorHAnsi"/>
          <w:color w:val="auto"/>
          <w:szCs w:val="22"/>
        </w:rPr>
      </w:pPr>
      <w:r w:rsidRPr="0097304D">
        <w:rPr>
          <w:rFonts w:asciiTheme="minorHAnsi" w:eastAsia="Consolas" w:hAnsiTheme="minorHAnsi" w:cs="Consolas"/>
          <w:color w:val="auto"/>
          <w:szCs w:val="22"/>
        </w:rPr>
        <w:t xml:space="preserve">} </w:t>
      </w:r>
      <w:proofErr w:type="gramStart"/>
      <w:r w:rsidRPr="0097304D">
        <w:rPr>
          <w:rFonts w:asciiTheme="minorHAnsi" w:eastAsia="Consolas" w:hAnsiTheme="minorHAnsi" w:cs="Consolas"/>
          <w:b/>
          <w:color w:val="auto"/>
          <w:szCs w:val="22"/>
        </w:rPr>
        <w:t>else</w:t>
      </w:r>
      <w:proofErr w:type="gramEnd"/>
      <w:r w:rsidRPr="0097304D">
        <w:rPr>
          <w:rFonts w:asciiTheme="minorHAnsi" w:eastAsia="Consolas" w:hAnsiTheme="minorHAnsi" w:cs="Consolas"/>
          <w:color w:val="auto"/>
          <w:szCs w:val="22"/>
        </w:rPr>
        <w:t xml:space="preserve"> {</w:t>
      </w:r>
    </w:p>
    <w:p w:rsidR="007F7DCB" w:rsidRPr="007F7DCB" w:rsidRDefault="007F7DCB" w:rsidP="007F7DCB">
      <w:pPr>
        <w:pStyle w:val="normal0"/>
        <w:rPr>
          <w:rFonts w:asciiTheme="minorHAnsi" w:hAnsiTheme="minorHAnsi"/>
          <w:szCs w:val="22"/>
        </w:rPr>
      </w:pPr>
      <w:r w:rsidRPr="007F7DCB">
        <w:rPr>
          <w:rFonts w:asciiTheme="minorHAnsi" w:eastAsia="Consolas" w:hAnsiTheme="minorHAnsi" w:cs="Consolas"/>
          <w:color w:val="3F7F5F"/>
          <w:szCs w:val="22"/>
        </w:rPr>
        <w:t xml:space="preserve">// </w:t>
      </w:r>
      <w:proofErr w:type="gramStart"/>
      <w:r w:rsidRPr="007F7DCB">
        <w:rPr>
          <w:rFonts w:asciiTheme="minorHAnsi" w:eastAsia="Consolas" w:hAnsiTheme="minorHAnsi" w:cs="Consolas"/>
          <w:color w:val="3F7F5F"/>
          <w:szCs w:val="22"/>
          <w:u w:val="single"/>
        </w:rPr>
        <w:t>si</w:t>
      </w:r>
      <w:proofErr w:type="gramEnd"/>
      <w:r w:rsidRPr="007F7DCB">
        <w:rPr>
          <w:rFonts w:asciiTheme="minorHAnsi" w:eastAsia="Consolas" w:hAnsiTheme="minorHAnsi" w:cs="Consolas"/>
          <w:color w:val="3F7F5F"/>
          <w:szCs w:val="22"/>
        </w:rPr>
        <w:t xml:space="preserve"> k.lex </w:t>
      </w:r>
      <w:r w:rsidRPr="007F7DCB">
        <w:rPr>
          <w:rFonts w:asciiTheme="minorHAnsi" w:eastAsia="Consolas" w:hAnsiTheme="minorHAnsi" w:cs="Consolas"/>
          <w:color w:val="3F7F5F"/>
          <w:szCs w:val="22"/>
          <w:u w:val="single"/>
        </w:rPr>
        <w:t>hace</w:t>
      </w:r>
      <w:r w:rsidRPr="007F7DCB">
        <w:rPr>
          <w:rFonts w:asciiTheme="minorHAnsi" w:eastAsia="Consolas" w:hAnsiTheme="minorHAnsi" w:cs="Consolas"/>
          <w:color w:val="3F7F5F"/>
          <w:szCs w:val="22"/>
        </w:rPr>
        <w:t xml:space="preserve"> </w:t>
      </w:r>
      <w:r w:rsidRPr="007F7DCB">
        <w:rPr>
          <w:rFonts w:asciiTheme="minorHAnsi" w:eastAsia="Consolas" w:hAnsiTheme="minorHAnsi" w:cs="Consolas"/>
          <w:color w:val="3F7F5F"/>
          <w:szCs w:val="22"/>
          <w:u w:val="single"/>
        </w:rPr>
        <w:t>referencia</w:t>
      </w:r>
      <w:r w:rsidRPr="007F7DCB">
        <w:rPr>
          <w:rFonts w:asciiTheme="minorHAnsi" w:eastAsia="Consolas" w:hAnsiTheme="minorHAnsi" w:cs="Consolas"/>
          <w:color w:val="3F7F5F"/>
          <w:szCs w:val="22"/>
        </w:rPr>
        <w:t xml:space="preserve"> a </w:t>
      </w:r>
      <w:r w:rsidRPr="007F7DCB">
        <w:rPr>
          <w:rFonts w:asciiTheme="minorHAnsi" w:eastAsia="Consolas" w:hAnsiTheme="minorHAnsi" w:cs="Consolas"/>
          <w:color w:val="3F7F5F"/>
          <w:szCs w:val="22"/>
          <w:u w:val="single"/>
        </w:rPr>
        <w:t>una</w:t>
      </w:r>
      <w:r w:rsidRPr="007F7DCB">
        <w:rPr>
          <w:rFonts w:asciiTheme="minorHAnsi" w:eastAsia="Consolas" w:hAnsiTheme="minorHAnsi" w:cs="Consolas"/>
          <w:color w:val="3F7F5F"/>
          <w:szCs w:val="22"/>
        </w:rPr>
        <w:t xml:space="preserve"> variable local</w:t>
      </w:r>
    </w:p>
    <w:p w:rsidR="007F7DCB" w:rsidRPr="0097304D" w:rsidRDefault="007F7DCB" w:rsidP="007F7DCB">
      <w:pPr>
        <w:pStyle w:val="normal0"/>
        <w:ind w:firstLine="700"/>
        <w:rPr>
          <w:rFonts w:asciiTheme="minorHAnsi" w:hAnsiTheme="minorHAnsi"/>
          <w:color w:val="auto"/>
          <w:szCs w:val="22"/>
          <w:lang w:val="en-US"/>
        </w:rPr>
      </w:pPr>
      <w:proofErr w:type="gramStart"/>
      <w:r w:rsidRPr="0097304D">
        <w:rPr>
          <w:rFonts w:asciiTheme="minorHAnsi" w:eastAsia="Consolas" w:hAnsiTheme="minorHAnsi" w:cs="Consolas"/>
          <w:b/>
          <w:color w:val="auto"/>
          <w:szCs w:val="22"/>
          <w:lang w:val="en-US"/>
        </w:rPr>
        <w:t>if</w:t>
      </w:r>
      <w:proofErr w:type="gramEnd"/>
      <w:r w:rsidRPr="0097304D">
        <w:rPr>
          <w:rFonts w:asciiTheme="minorHAnsi" w:eastAsia="Consolas" w:hAnsiTheme="minorHAnsi" w:cs="Consolas"/>
          <w:color w:val="auto"/>
          <w:szCs w:val="22"/>
          <w:lang w:val="en-US"/>
        </w:rPr>
        <w:t xml:space="preserve"> (metodo.getVarsLocales().containsKey(t.getLexema())) {</w:t>
      </w:r>
    </w:p>
    <w:p w:rsidR="007F7DCB" w:rsidRPr="007F7DCB" w:rsidRDefault="007F7DCB" w:rsidP="0097304D">
      <w:pPr>
        <w:pStyle w:val="normal0"/>
        <w:ind w:left="700"/>
        <w:rPr>
          <w:rFonts w:asciiTheme="minorHAnsi" w:hAnsiTheme="minorHAnsi"/>
          <w:szCs w:val="22"/>
        </w:rPr>
      </w:pPr>
      <w:proofErr w:type="gramStart"/>
      <w:r w:rsidRPr="007F7DCB">
        <w:rPr>
          <w:rFonts w:asciiTheme="minorHAnsi" w:eastAsia="Consolas" w:hAnsiTheme="minorHAnsi" w:cs="Consolas"/>
          <w:color w:val="365F91"/>
          <w:szCs w:val="22"/>
        </w:rPr>
        <w:t>GCI.</w:t>
      </w:r>
      <w:r w:rsidRPr="007F7DCB">
        <w:rPr>
          <w:rFonts w:asciiTheme="minorHAnsi" w:eastAsia="Consolas" w:hAnsiTheme="minorHAnsi" w:cs="Consolas"/>
          <w:i/>
          <w:color w:val="365F91"/>
          <w:szCs w:val="22"/>
        </w:rPr>
        <w:t>gen</w:t>
      </w:r>
      <w:r w:rsidRPr="007F7DCB">
        <w:rPr>
          <w:rFonts w:asciiTheme="minorHAnsi" w:eastAsia="Consolas" w:hAnsiTheme="minorHAnsi" w:cs="Consolas"/>
          <w:color w:val="365F91"/>
          <w:szCs w:val="22"/>
        </w:rPr>
        <w:t>(</w:t>
      </w:r>
      <w:proofErr w:type="gramEnd"/>
      <w:r w:rsidRPr="007F7DCB">
        <w:rPr>
          <w:rFonts w:asciiTheme="minorHAnsi" w:eastAsia="Consolas" w:hAnsiTheme="minorHAnsi" w:cs="Consolas"/>
          <w:color w:val="365F91"/>
          <w:szCs w:val="22"/>
        </w:rPr>
        <w:t>).gen(</w:t>
      </w:r>
      <w:r w:rsidRPr="007F7DCB">
        <w:rPr>
          <w:rFonts w:asciiTheme="minorHAnsi" w:eastAsia="Consolas" w:hAnsiTheme="minorHAnsi" w:cs="Consolas"/>
          <w:color w:val="2A00FF"/>
          <w:szCs w:val="22"/>
        </w:rPr>
        <w:t>"STORE "</w:t>
      </w:r>
      <w:r w:rsidRPr="007F7DCB">
        <w:rPr>
          <w:rFonts w:asciiTheme="minorHAnsi" w:eastAsia="Consolas" w:hAnsiTheme="minorHAnsi" w:cs="Consolas"/>
          <w:color w:val="365F91"/>
          <w:szCs w:val="22"/>
        </w:rPr>
        <w:t xml:space="preserve"> + va.getOffset(),</w:t>
      </w:r>
      <w:r w:rsidRPr="007F7DCB">
        <w:rPr>
          <w:rFonts w:asciiTheme="minorHAnsi" w:eastAsia="Consolas" w:hAnsiTheme="minorHAnsi" w:cs="Consolas"/>
          <w:color w:val="2A00FF"/>
          <w:szCs w:val="22"/>
        </w:rPr>
        <w:t>"Almacena el tope de la pila en la variable local &lt;"</w:t>
      </w:r>
      <w:r w:rsidRPr="007F7DCB">
        <w:rPr>
          <w:rFonts w:asciiTheme="minorHAnsi" w:eastAsia="Consolas" w:hAnsiTheme="minorHAnsi" w:cs="Consolas"/>
          <w:color w:val="365F91"/>
          <w:szCs w:val="22"/>
        </w:rPr>
        <w:t xml:space="preserve">+ va.getID() + </w:t>
      </w:r>
      <w:r w:rsidRPr="007F7DCB">
        <w:rPr>
          <w:rFonts w:asciiTheme="minorHAnsi" w:eastAsia="Consolas" w:hAnsiTheme="minorHAnsi" w:cs="Consolas"/>
          <w:color w:val="2A00FF"/>
          <w:szCs w:val="22"/>
        </w:rPr>
        <w:t>"&gt;"</w:t>
      </w:r>
      <w:r w:rsidRPr="007F7DCB">
        <w:rPr>
          <w:rFonts w:asciiTheme="minorHAnsi" w:eastAsia="Consolas" w:hAnsiTheme="minorHAnsi" w:cs="Consolas"/>
          <w:color w:val="365F91"/>
          <w:szCs w:val="22"/>
        </w:rPr>
        <w:t>);</w:t>
      </w:r>
    </w:p>
    <w:p w:rsidR="007F7DCB" w:rsidRPr="0097304D" w:rsidRDefault="007F7DCB" w:rsidP="007F7DCB">
      <w:pPr>
        <w:pStyle w:val="normal0"/>
        <w:ind w:firstLine="700"/>
        <w:rPr>
          <w:rFonts w:asciiTheme="minorHAnsi" w:hAnsiTheme="minorHAnsi"/>
          <w:color w:val="auto"/>
          <w:szCs w:val="22"/>
        </w:rPr>
      </w:pPr>
      <w:r w:rsidRPr="0097304D">
        <w:rPr>
          <w:rFonts w:asciiTheme="minorHAnsi" w:eastAsia="Consolas" w:hAnsiTheme="minorHAnsi" w:cs="Consolas"/>
          <w:color w:val="auto"/>
          <w:szCs w:val="22"/>
        </w:rPr>
        <w:lastRenderedPageBreak/>
        <w:t>…</w:t>
      </w:r>
    </w:p>
    <w:p w:rsidR="007F7DCB" w:rsidRPr="0097304D" w:rsidRDefault="007F7DCB" w:rsidP="007F7DCB">
      <w:pPr>
        <w:pStyle w:val="normal0"/>
        <w:ind w:firstLine="700"/>
        <w:rPr>
          <w:rFonts w:asciiTheme="minorHAnsi" w:hAnsiTheme="minorHAnsi"/>
          <w:color w:val="auto"/>
          <w:szCs w:val="22"/>
        </w:rPr>
      </w:pPr>
      <w:r w:rsidRPr="0097304D">
        <w:rPr>
          <w:rFonts w:asciiTheme="minorHAnsi" w:eastAsia="Consolas" w:hAnsiTheme="minorHAnsi" w:cs="Consolas"/>
          <w:color w:val="auto"/>
          <w:szCs w:val="22"/>
        </w:rPr>
        <w:t>}</w:t>
      </w:r>
    </w:p>
    <w:p w:rsidR="007F7DCB" w:rsidRPr="007F7DCB" w:rsidRDefault="007F7DCB" w:rsidP="007F7DCB">
      <w:pPr>
        <w:pStyle w:val="normal0"/>
        <w:rPr>
          <w:rFonts w:asciiTheme="minorHAnsi" w:hAnsiTheme="minorHAnsi"/>
          <w:szCs w:val="22"/>
        </w:rPr>
      </w:pPr>
      <w:r w:rsidRPr="007F7DCB">
        <w:rPr>
          <w:rFonts w:asciiTheme="minorHAnsi" w:eastAsia="Consolas" w:hAnsiTheme="minorHAnsi" w:cs="Consolas"/>
          <w:color w:val="3F7F5F"/>
          <w:szCs w:val="22"/>
        </w:rPr>
        <w:t xml:space="preserve">// </w:t>
      </w:r>
      <w:proofErr w:type="gramStart"/>
      <w:r w:rsidRPr="007F7DCB">
        <w:rPr>
          <w:rFonts w:asciiTheme="minorHAnsi" w:eastAsia="Consolas" w:hAnsiTheme="minorHAnsi" w:cs="Consolas"/>
          <w:color w:val="3F7F5F"/>
          <w:szCs w:val="22"/>
          <w:u w:val="single"/>
        </w:rPr>
        <w:t>si</w:t>
      </w:r>
      <w:proofErr w:type="gramEnd"/>
      <w:r w:rsidRPr="007F7DCB">
        <w:rPr>
          <w:rFonts w:asciiTheme="minorHAnsi" w:eastAsia="Consolas" w:hAnsiTheme="minorHAnsi" w:cs="Consolas"/>
          <w:color w:val="3F7F5F"/>
          <w:szCs w:val="22"/>
        </w:rPr>
        <w:t xml:space="preserve"> k.lex </w:t>
      </w:r>
      <w:r w:rsidRPr="007F7DCB">
        <w:rPr>
          <w:rFonts w:asciiTheme="minorHAnsi" w:eastAsia="Consolas" w:hAnsiTheme="minorHAnsi" w:cs="Consolas"/>
          <w:color w:val="3F7F5F"/>
          <w:szCs w:val="22"/>
          <w:u w:val="single"/>
        </w:rPr>
        <w:t>hace</w:t>
      </w:r>
      <w:r w:rsidRPr="007F7DCB">
        <w:rPr>
          <w:rFonts w:asciiTheme="minorHAnsi" w:eastAsia="Consolas" w:hAnsiTheme="minorHAnsi" w:cs="Consolas"/>
          <w:color w:val="3F7F5F"/>
          <w:szCs w:val="22"/>
        </w:rPr>
        <w:t xml:space="preserve"> </w:t>
      </w:r>
      <w:r w:rsidRPr="007F7DCB">
        <w:rPr>
          <w:rFonts w:asciiTheme="minorHAnsi" w:eastAsia="Consolas" w:hAnsiTheme="minorHAnsi" w:cs="Consolas"/>
          <w:color w:val="3F7F5F"/>
          <w:szCs w:val="22"/>
          <w:u w:val="single"/>
        </w:rPr>
        <w:t>referencia</w:t>
      </w:r>
      <w:r w:rsidRPr="007F7DCB">
        <w:rPr>
          <w:rFonts w:asciiTheme="minorHAnsi" w:eastAsia="Consolas" w:hAnsiTheme="minorHAnsi" w:cs="Consolas"/>
          <w:color w:val="3F7F5F"/>
          <w:szCs w:val="22"/>
        </w:rPr>
        <w:t xml:space="preserve"> a </w:t>
      </w:r>
      <w:r w:rsidRPr="007F7DCB">
        <w:rPr>
          <w:rFonts w:asciiTheme="minorHAnsi" w:eastAsia="Consolas" w:hAnsiTheme="minorHAnsi" w:cs="Consolas"/>
          <w:color w:val="3F7F5F"/>
          <w:szCs w:val="22"/>
          <w:u w:val="single"/>
        </w:rPr>
        <w:t>un</w:t>
      </w:r>
      <w:r w:rsidRPr="007F7DCB">
        <w:rPr>
          <w:rFonts w:asciiTheme="minorHAnsi" w:eastAsia="Consolas" w:hAnsiTheme="minorHAnsi" w:cs="Consolas"/>
          <w:color w:val="3F7F5F"/>
          <w:szCs w:val="22"/>
        </w:rPr>
        <w:t xml:space="preserve"> </w:t>
      </w:r>
      <w:r w:rsidRPr="007F7DCB">
        <w:rPr>
          <w:rFonts w:asciiTheme="minorHAnsi" w:eastAsia="Consolas" w:hAnsiTheme="minorHAnsi" w:cs="Consolas"/>
          <w:color w:val="3F7F5F"/>
          <w:szCs w:val="22"/>
          <w:u w:val="single"/>
        </w:rPr>
        <w:t>argumento</w:t>
      </w:r>
    </w:p>
    <w:p w:rsidR="007F7DCB" w:rsidRPr="0097304D" w:rsidRDefault="007F7DCB" w:rsidP="007F7DCB">
      <w:pPr>
        <w:pStyle w:val="normal0"/>
        <w:ind w:firstLine="700"/>
        <w:rPr>
          <w:rFonts w:asciiTheme="minorHAnsi" w:hAnsiTheme="minorHAnsi"/>
          <w:color w:val="auto"/>
          <w:szCs w:val="22"/>
          <w:lang w:val="en-US"/>
        </w:rPr>
      </w:pPr>
      <w:proofErr w:type="gramStart"/>
      <w:r w:rsidRPr="0097304D">
        <w:rPr>
          <w:rFonts w:asciiTheme="minorHAnsi" w:eastAsia="Consolas" w:hAnsiTheme="minorHAnsi" w:cs="Consolas"/>
          <w:b/>
          <w:color w:val="auto"/>
          <w:szCs w:val="22"/>
          <w:lang w:val="en-US"/>
        </w:rPr>
        <w:t>else</w:t>
      </w:r>
      <w:proofErr w:type="gramEnd"/>
      <w:r w:rsidRPr="0097304D">
        <w:rPr>
          <w:rFonts w:asciiTheme="minorHAnsi" w:eastAsia="Consolas" w:hAnsiTheme="minorHAnsi" w:cs="Consolas"/>
          <w:color w:val="auto"/>
          <w:szCs w:val="22"/>
          <w:lang w:val="en-US"/>
        </w:rPr>
        <w:t xml:space="preserve"> </w:t>
      </w:r>
      <w:r w:rsidRPr="0097304D">
        <w:rPr>
          <w:rFonts w:asciiTheme="minorHAnsi" w:eastAsia="Consolas" w:hAnsiTheme="minorHAnsi" w:cs="Consolas"/>
          <w:b/>
          <w:color w:val="auto"/>
          <w:szCs w:val="22"/>
          <w:lang w:val="en-US"/>
        </w:rPr>
        <w:t>if</w:t>
      </w:r>
      <w:r w:rsidRPr="0097304D">
        <w:rPr>
          <w:rFonts w:asciiTheme="minorHAnsi" w:eastAsia="Consolas" w:hAnsiTheme="minorHAnsi" w:cs="Consolas"/>
          <w:color w:val="auto"/>
          <w:szCs w:val="22"/>
          <w:lang w:val="en-US"/>
        </w:rPr>
        <w:t xml:space="preserve"> (metodo.getArgsFormales().containsKey(t.getLexema())) {</w:t>
      </w:r>
    </w:p>
    <w:p w:rsidR="007F7DCB" w:rsidRPr="007F7DCB" w:rsidRDefault="007F7DCB" w:rsidP="007F7DCB">
      <w:pPr>
        <w:pStyle w:val="normal0"/>
        <w:ind w:left="700" w:firstLine="700"/>
        <w:rPr>
          <w:rFonts w:asciiTheme="minorHAnsi" w:hAnsiTheme="minorHAnsi"/>
          <w:szCs w:val="22"/>
        </w:rPr>
      </w:pPr>
      <w:proofErr w:type="gramStart"/>
      <w:r w:rsidRPr="007F7DCB">
        <w:rPr>
          <w:rFonts w:asciiTheme="minorHAnsi" w:eastAsia="Consolas" w:hAnsiTheme="minorHAnsi" w:cs="Consolas"/>
          <w:color w:val="365F91"/>
          <w:szCs w:val="22"/>
        </w:rPr>
        <w:t>GCI.</w:t>
      </w:r>
      <w:r w:rsidRPr="007F7DCB">
        <w:rPr>
          <w:rFonts w:asciiTheme="minorHAnsi" w:eastAsia="Consolas" w:hAnsiTheme="minorHAnsi" w:cs="Consolas"/>
          <w:i/>
          <w:color w:val="365F91"/>
          <w:szCs w:val="22"/>
        </w:rPr>
        <w:t>gen</w:t>
      </w:r>
      <w:r w:rsidRPr="007F7DCB">
        <w:rPr>
          <w:rFonts w:asciiTheme="minorHAnsi" w:eastAsia="Consolas" w:hAnsiTheme="minorHAnsi" w:cs="Consolas"/>
          <w:color w:val="365F91"/>
          <w:szCs w:val="22"/>
        </w:rPr>
        <w:t>(</w:t>
      </w:r>
      <w:proofErr w:type="gramEnd"/>
      <w:r w:rsidRPr="007F7DCB">
        <w:rPr>
          <w:rFonts w:asciiTheme="minorHAnsi" w:eastAsia="Consolas" w:hAnsiTheme="minorHAnsi" w:cs="Consolas"/>
          <w:color w:val="365F91"/>
          <w:szCs w:val="22"/>
        </w:rPr>
        <w:t>).gen(</w:t>
      </w:r>
      <w:r w:rsidRPr="007F7DCB">
        <w:rPr>
          <w:rFonts w:asciiTheme="minorHAnsi" w:eastAsia="Consolas" w:hAnsiTheme="minorHAnsi" w:cs="Consolas"/>
          <w:color w:val="2A00FF"/>
          <w:szCs w:val="22"/>
        </w:rPr>
        <w:t>"STORE "</w:t>
      </w:r>
      <w:r w:rsidRPr="007F7DCB">
        <w:rPr>
          <w:rFonts w:asciiTheme="minorHAnsi" w:eastAsia="Consolas" w:hAnsiTheme="minorHAnsi" w:cs="Consolas"/>
          <w:color w:val="365F91"/>
          <w:szCs w:val="22"/>
        </w:rPr>
        <w:t xml:space="preserve"> + va.getOffset(),</w:t>
      </w:r>
      <w:r w:rsidRPr="007F7DCB">
        <w:rPr>
          <w:rFonts w:asciiTheme="minorHAnsi" w:eastAsia="Consolas" w:hAnsiTheme="minorHAnsi" w:cs="Consolas"/>
          <w:color w:val="2A00FF"/>
          <w:szCs w:val="22"/>
        </w:rPr>
        <w:t xml:space="preserve">"Almacena el tope de la pila en el argumento &lt;" </w:t>
      </w:r>
      <w:r w:rsidRPr="007F7DCB">
        <w:rPr>
          <w:rFonts w:asciiTheme="minorHAnsi" w:eastAsia="Consolas" w:hAnsiTheme="minorHAnsi" w:cs="Consolas"/>
          <w:color w:val="365F91"/>
          <w:szCs w:val="22"/>
        </w:rPr>
        <w:t xml:space="preserve">+ va.getID() + </w:t>
      </w:r>
      <w:r w:rsidRPr="007F7DCB">
        <w:rPr>
          <w:rFonts w:asciiTheme="minorHAnsi" w:eastAsia="Consolas" w:hAnsiTheme="minorHAnsi" w:cs="Consolas"/>
          <w:color w:val="2A00FF"/>
          <w:szCs w:val="22"/>
        </w:rPr>
        <w:t>"&gt;"</w:t>
      </w:r>
      <w:r w:rsidRPr="007F7DCB">
        <w:rPr>
          <w:rFonts w:asciiTheme="minorHAnsi" w:eastAsia="Consolas" w:hAnsiTheme="minorHAnsi" w:cs="Consolas"/>
          <w:color w:val="365F91"/>
          <w:szCs w:val="22"/>
        </w:rPr>
        <w:t>);</w:t>
      </w:r>
    </w:p>
    <w:p w:rsidR="007F7DCB" w:rsidRPr="007F7DCB" w:rsidRDefault="007F7DCB" w:rsidP="007F7DCB">
      <w:pPr>
        <w:pStyle w:val="normal0"/>
        <w:rPr>
          <w:rFonts w:asciiTheme="minorHAnsi" w:hAnsiTheme="minorHAnsi"/>
          <w:szCs w:val="22"/>
        </w:rPr>
      </w:pPr>
      <w:r w:rsidRPr="007F7DCB">
        <w:rPr>
          <w:rFonts w:asciiTheme="minorHAnsi" w:eastAsia="Consolas" w:hAnsiTheme="minorHAnsi" w:cs="Consolas"/>
          <w:color w:val="3F7F5F"/>
          <w:szCs w:val="22"/>
        </w:rPr>
        <w:t xml:space="preserve">// </w:t>
      </w:r>
      <w:proofErr w:type="gramStart"/>
      <w:r w:rsidRPr="007F7DCB">
        <w:rPr>
          <w:rFonts w:asciiTheme="minorHAnsi" w:eastAsia="Consolas" w:hAnsiTheme="minorHAnsi" w:cs="Consolas"/>
          <w:color w:val="3F7F5F"/>
          <w:szCs w:val="22"/>
          <w:u w:val="single"/>
        </w:rPr>
        <w:t>si</w:t>
      </w:r>
      <w:proofErr w:type="gramEnd"/>
      <w:r w:rsidRPr="007F7DCB">
        <w:rPr>
          <w:rFonts w:asciiTheme="minorHAnsi" w:eastAsia="Consolas" w:hAnsiTheme="minorHAnsi" w:cs="Consolas"/>
          <w:color w:val="3F7F5F"/>
          <w:szCs w:val="22"/>
        </w:rPr>
        <w:t xml:space="preserve"> k.lex </w:t>
      </w:r>
      <w:r w:rsidRPr="007F7DCB">
        <w:rPr>
          <w:rFonts w:asciiTheme="minorHAnsi" w:eastAsia="Consolas" w:hAnsiTheme="minorHAnsi" w:cs="Consolas"/>
          <w:color w:val="3F7F5F"/>
          <w:szCs w:val="22"/>
          <w:u w:val="single"/>
        </w:rPr>
        <w:t>hace</w:t>
      </w:r>
      <w:r w:rsidRPr="007F7DCB">
        <w:rPr>
          <w:rFonts w:asciiTheme="minorHAnsi" w:eastAsia="Consolas" w:hAnsiTheme="minorHAnsi" w:cs="Consolas"/>
          <w:color w:val="3F7F5F"/>
          <w:szCs w:val="22"/>
        </w:rPr>
        <w:t xml:space="preserve"> </w:t>
      </w:r>
      <w:r w:rsidRPr="007F7DCB">
        <w:rPr>
          <w:rFonts w:asciiTheme="minorHAnsi" w:eastAsia="Consolas" w:hAnsiTheme="minorHAnsi" w:cs="Consolas"/>
          <w:color w:val="3F7F5F"/>
          <w:szCs w:val="22"/>
          <w:u w:val="single"/>
        </w:rPr>
        <w:t>referencia</w:t>
      </w:r>
      <w:r w:rsidRPr="007F7DCB">
        <w:rPr>
          <w:rFonts w:asciiTheme="minorHAnsi" w:eastAsia="Consolas" w:hAnsiTheme="minorHAnsi" w:cs="Consolas"/>
          <w:color w:val="3F7F5F"/>
          <w:szCs w:val="22"/>
        </w:rPr>
        <w:t xml:space="preserve"> a </w:t>
      </w:r>
      <w:r w:rsidRPr="007F7DCB">
        <w:rPr>
          <w:rFonts w:asciiTheme="minorHAnsi" w:eastAsia="Consolas" w:hAnsiTheme="minorHAnsi" w:cs="Consolas"/>
          <w:color w:val="3F7F5F"/>
          <w:szCs w:val="22"/>
          <w:u w:val="single"/>
        </w:rPr>
        <w:t>un</w:t>
      </w:r>
      <w:r w:rsidRPr="007F7DCB">
        <w:rPr>
          <w:rFonts w:asciiTheme="minorHAnsi" w:eastAsia="Consolas" w:hAnsiTheme="minorHAnsi" w:cs="Consolas"/>
          <w:color w:val="3F7F5F"/>
          <w:szCs w:val="22"/>
        </w:rPr>
        <w:t xml:space="preserve"> </w:t>
      </w:r>
      <w:r w:rsidRPr="007F7DCB">
        <w:rPr>
          <w:rFonts w:asciiTheme="minorHAnsi" w:eastAsia="Consolas" w:hAnsiTheme="minorHAnsi" w:cs="Consolas"/>
          <w:color w:val="3F7F5F"/>
          <w:szCs w:val="22"/>
          <w:u w:val="single"/>
        </w:rPr>
        <w:t>atributo</w:t>
      </w:r>
      <w:r w:rsidRPr="007F7DCB">
        <w:rPr>
          <w:rFonts w:asciiTheme="minorHAnsi" w:eastAsia="Consolas" w:hAnsiTheme="minorHAnsi" w:cs="Consolas"/>
          <w:color w:val="3F7F5F"/>
          <w:szCs w:val="22"/>
        </w:rPr>
        <w:t xml:space="preserve"> </w:t>
      </w:r>
      <w:r w:rsidRPr="007F7DCB">
        <w:rPr>
          <w:rFonts w:asciiTheme="minorHAnsi" w:eastAsia="Consolas" w:hAnsiTheme="minorHAnsi" w:cs="Consolas"/>
          <w:color w:val="3F7F5F"/>
          <w:szCs w:val="22"/>
          <w:u w:val="single"/>
        </w:rPr>
        <w:t>de</w:t>
      </w:r>
      <w:r w:rsidRPr="007F7DCB">
        <w:rPr>
          <w:rFonts w:asciiTheme="minorHAnsi" w:eastAsia="Consolas" w:hAnsiTheme="minorHAnsi" w:cs="Consolas"/>
          <w:color w:val="3F7F5F"/>
          <w:szCs w:val="22"/>
        </w:rPr>
        <w:t xml:space="preserve"> </w:t>
      </w:r>
      <w:r w:rsidRPr="007F7DCB">
        <w:rPr>
          <w:rFonts w:asciiTheme="minorHAnsi" w:eastAsia="Consolas" w:hAnsiTheme="minorHAnsi" w:cs="Consolas"/>
          <w:color w:val="3F7F5F"/>
          <w:szCs w:val="22"/>
          <w:u w:val="single"/>
        </w:rPr>
        <w:t>instancia</w:t>
      </w:r>
      <w:r w:rsidRPr="007F7DCB">
        <w:rPr>
          <w:rFonts w:asciiTheme="minorHAnsi" w:eastAsia="Consolas" w:hAnsiTheme="minorHAnsi" w:cs="Consolas"/>
          <w:color w:val="3F7F5F"/>
          <w:szCs w:val="22"/>
        </w:rPr>
        <w:t>.</w:t>
      </w:r>
    </w:p>
    <w:p w:rsidR="007F7DCB" w:rsidRPr="0097304D" w:rsidRDefault="007F7DCB" w:rsidP="0097304D">
      <w:pPr>
        <w:pStyle w:val="normal0"/>
        <w:rPr>
          <w:rFonts w:asciiTheme="minorHAnsi" w:hAnsiTheme="minorHAnsi"/>
          <w:color w:val="auto"/>
          <w:szCs w:val="22"/>
          <w:lang w:val="en-US"/>
        </w:rPr>
      </w:pPr>
      <w:proofErr w:type="gramStart"/>
      <w:r w:rsidRPr="0097304D">
        <w:rPr>
          <w:rFonts w:asciiTheme="minorHAnsi" w:eastAsia="Consolas" w:hAnsiTheme="minorHAnsi" w:cs="Consolas"/>
          <w:b/>
          <w:color w:val="auto"/>
          <w:szCs w:val="22"/>
          <w:lang w:val="en-US"/>
        </w:rPr>
        <w:t>else</w:t>
      </w:r>
      <w:proofErr w:type="gramEnd"/>
      <w:r w:rsidRPr="0097304D">
        <w:rPr>
          <w:rFonts w:asciiTheme="minorHAnsi" w:eastAsia="Consolas" w:hAnsiTheme="minorHAnsi" w:cs="Consolas"/>
          <w:color w:val="auto"/>
          <w:szCs w:val="22"/>
          <w:lang w:val="en-US"/>
        </w:rPr>
        <w:t xml:space="preserve"> </w:t>
      </w:r>
      <w:r w:rsidRPr="0097304D">
        <w:rPr>
          <w:rFonts w:asciiTheme="minorHAnsi" w:eastAsia="Consolas" w:hAnsiTheme="minorHAnsi" w:cs="Consolas"/>
          <w:b/>
          <w:color w:val="auto"/>
          <w:szCs w:val="22"/>
          <w:lang w:val="en-US"/>
        </w:rPr>
        <w:t>if</w:t>
      </w:r>
      <w:r w:rsidRPr="0097304D">
        <w:rPr>
          <w:rFonts w:asciiTheme="minorHAnsi" w:eastAsia="Consolas" w:hAnsiTheme="minorHAnsi" w:cs="Consolas"/>
          <w:color w:val="auto"/>
          <w:szCs w:val="22"/>
          <w:lang w:val="en-US"/>
        </w:rPr>
        <w:t xml:space="preserve"> (metodo.getClaseDeclaracion().getAtributosInstancia().containsKey(t.getLexema())) {</w:t>
      </w:r>
    </w:p>
    <w:p w:rsidR="007F7DCB" w:rsidRPr="007F7DCB" w:rsidRDefault="007F7DCB" w:rsidP="0097304D">
      <w:pPr>
        <w:pStyle w:val="normal0"/>
        <w:ind w:left="700"/>
        <w:rPr>
          <w:rFonts w:asciiTheme="minorHAnsi" w:hAnsiTheme="minorHAnsi"/>
          <w:szCs w:val="22"/>
        </w:rPr>
      </w:pPr>
      <w:proofErr w:type="gramStart"/>
      <w:r w:rsidRPr="007F7DCB">
        <w:rPr>
          <w:rFonts w:asciiTheme="minorHAnsi" w:eastAsia="Consolas" w:hAnsiTheme="minorHAnsi" w:cs="Consolas"/>
          <w:color w:val="365F91"/>
          <w:szCs w:val="22"/>
        </w:rPr>
        <w:t>GCI.</w:t>
      </w:r>
      <w:r w:rsidRPr="007F7DCB">
        <w:rPr>
          <w:rFonts w:asciiTheme="minorHAnsi" w:eastAsia="Consolas" w:hAnsiTheme="minorHAnsi" w:cs="Consolas"/>
          <w:i/>
          <w:color w:val="365F91"/>
          <w:szCs w:val="22"/>
        </w:rPr>
        <w:t>gen</w:t>
      </w:r>
      <w:r w:rsidRPr="007F7DCB">
        <w:rPr>
          <w:rFonts w:asciiTheme="minorHAnsi" w:eastAsia="Consolas" w:hAnsiTheme="minorHAnsi" w:cs="Consolas"/>
          <w:color w:val="365F91"/>
          <w:szCs w:val="22"/>
        </w:rPr>
        <w:t>(</w:t>
      </w:r>
      <w:proofErr w:type="gramEnd"/>
      <w:r w:rsidRPr="007F7DCB">
        <w:rPr>
          <w:rFonts w:asciiTheme="minorHAnsi" w:eastAsia="Consolas" w:hAnsiTheme="minorHAnsi" w:cs="Consolas"/>
          <w:color w:val="365F91"/>
          <w:szCs w:val="22"/>
        </w:rPr>
        <w:t>).gen(</w:t>
      </w:r>
      <w:r w:rsidRPr="007F7DCB">
        <w:rPr>
          <w:rFonts w:asciiTheme="minorHAnsi" w:eastAsia="Consolas" w:hAnsiTheme="minorHAnsi" w:cs="Consolas"/>
          <w:color w:val="2A00FF"/>
          <w:szCs w:val="22"/>
        </w:rPr>
        <w:t>"LOAD 3"</w:t>
      </w:r>
      <w:r w:rsidRPr="007F7DCB">
        <w:rPr>
          <w:rFonts w:asciiTheme="minorHAnsi" w:eastAsia="Consolas" w:hAnsiTheme="minorHAnsi" w:cs="Consolas"/>
          <w:color w:val="365F91"/>
          <w:szCs w:val="22"/>
        </w:rPr>
        <w:t>,</w:t>
      </w:r>
      <w:r w:rsidRPr="007F7DCB">
        <w:rPr>
          <w:rFonts w:asciiTheme="minorHAnsi" w:eastAsia="Consolas" w:hAnsiTheme="minorHAnsi" w:cs="Consolas"/>
          <w:color w:val="2A00FF"/>
          <w:szCs w:val="22"/>
        </w:rPr>
        <w:t>"Apila la referencia a THIS el cual apunta a un objeto de la clase &lt;"</w:t>
      </w:r>
      <w:r w:rsidRPr="007F7DCB">
        <w:rPr>
          <w:rFonts w:asciiTheme="minorHAnsi" w:eastAsia="Consolas" w:hAnsiTheme="minorHAnsi" w:cs="Consolas"/>
          <w:color w:val="365F91"/>
          <w:szCs w:val="22"/>
        </w:rPr>
        <w:t xml:space="preserve">+ metodo.getClaseDeclaracion().getClassID() + </w:t>
      </w:r>
      <w:r w:rsidRPr="007F7DCB">
        <w:rPr>
          <w:rFonts w:asciiTheme="minorHAnsi" w:eastAsia="Consolas" w:hAnsiTheme="minorHAnsi" w:cs="Consolas"/>
          <w:color w:val="2A00FF"/>
          <w:szCs w:val="22"/>
        </w:rPr>
        <w:t>"&gt;"</w:t>
      </w:r>
      <w:r w:rsidRPr="007F7DCB">
        <w:rPr>
          <w:rFonts w:asciiTheme="minorHAnsi" w:eastAsia="Consolas" w:hAnsiTheme="minorHAnsi" w:cs="Consolas"/>
          <w:color w:val="365F91"/>
          <w:szCs w:val="22"/>
        </w:rPr>
        <w:t>);</w:t>
      </w:r>
    </w:p>
    <w:p w:rsidR="007F7DCB" w:rsidRPr="007F7DCB" w:rsidRDefault="007F7DCB" w:rsidP="007F7DCB">
      <w:pPr>
        <w:pStyle w:val="normal0"/>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GCI.</w:t>
      </w:r>
      <w:r w:rsidRPr="007F7DCB">
        <w:rPr>
          <w:rFonts w:asciiTheme="minorHAnsi" w:eastAsia="Consolas" w:hAnsiTheme="minorHAnsi" w:cs="Consolas"/>
          <w:i/>
          <w:color w:val="365F91"/>
          <w:szCs w:val="22"/>
        </w:rPr>
        <w:t>gen</w:t>
      </w:r>
      <w:r w:rsidRPr="007F7DCB">
        <w:rPr>
          <w:rFonts w:asciiTheme="minorHAnsi" w:eastAsia="Consolas" w:hAnsiTheme="minorHAnsi" w:cs="Consolas"/>
          <w:color w:val="365F91"/>
          <w:szCs w:val="22"/>
        </w:rPr>
        <w:t>(</w:t>
      </w:r>
      <w:proofErr w:type="gramEnd"/>
      <w:r w:rsidRPr="007F7DCB">
        <w:rPr>
          <w:rFonts w:asciiTheme="minorHAnsi" w:eastAsia="Consolas" w:hAnsiTheme="minorHAnsi" w:cs="Consolas"/>
          <w:color w:val="365F91"/>
          <w:szCs w:val="22"/>
        </w:rPr>
        <w:t>).gen(</w:t>
      </w:r>
      <w:r w:rsidRPr="007F7DCB">
        <w:rPr>
          <w:rFonts w:asciiTheme="minorHAnsi" w:eastAsia="Consolas" w:hAnsiTheme="minorHAnsi" w:cs="Consolas"/>
          <w:color w:val="2A00FF"/>
          <w:szCs w:val="22"/>
        </w:rPr>
        <w:t>"SWAP"</w:t>
      </w:r>
      <w:r w:rsidRPr="007F7DCB">
        <w:rPr>
          <w:rFonts w:asciiTheme="minorHAnsi" w:eastAsia="Consolas" w:hAnsiTheme="minorHAnsi" w:cs="Consolas"/>
          <w:color w:val="365F91"/>
          <w:szCs w:val="22"/>
        </w:rPr>
        <w:t>,”</w:t>
      </w:r>
      <w:r w:rsidRPr="007F7DCB">
        <w:rPr>
          <w:rFonts w:asciiTheme="minorHAnsi" w:eastAsia="Consolas" w:hAnsiTheme="minorHAnsi" w:cs="Consolas"/>
          <w:color w:val="2A00FF"/>
          <w:szCs w:val="22"/>
        </w:rPr>
        <w:t>Invierte los argumentos, es necesario para ejecutar STOREREF"</w:t>
      </w:r>
      <w:r w:rsidRPr="007F7DCB">
        <w:rPr>
          <w:rFonts w:asciiTheme="minorHAnsi" w:eastAsia="Consolas" w:hAnsiTheme="minorHAnsi" w:cs="Consolas"/>
          <w:color w:val="365F91"/>
          <w:szCs w:val="22"/>
        </w:rPr>
        <w:t>);</w:t>
      </w:r>
    </w:p>
    <w:p w:rsidR="007F7DCB" w:rsidRPr="007F7DCB" w:rsidRDefault="0097304D" w:rsidP="0097304D">
      <w:pPr>
        <w:pStyle w:val="normal0"/>
        <w:ind w:left="700"/>
        <w:rPr>
          <w:rFonts w:asciiTheme="minorHAnsi" w:hAnsiTheme="minorHAnsi"/>
          <w:szCs w:val="22"/>
        </w:rPr>
      </w:pPr>
      <w:r>
        <w:rPr>
          <w:rFonts w:asciiTheme="minorHAnsi" w:eastAsia="Consolas" w:hAnsiTheme="minorHAnsi" w:cs="Consolas"/>
          <w:color w:val="365F91"/>
          <w:szCs w:val="22"/>
        </w:rPr>
        <w:t xml:space="preserve"> </w:t>
      </w:r>
      <w:proofErr w:type="gramStart"/>
      <w:r w:rsidR="007F7DCB" w:rsidRPr="007F7DCB">
        <w:rPr>
          <w:rFonts w:asciiTheme="minorHAnsi" w:eastAsia="Consolas" w:hAnsiTheme="minorHAnsi" w:cs="Consolas"/>
          <w:color w:val="365F91"/>
          <w:szCs w:val="22"/>
        </w:rPr>
        <w:t>GCI.</w:t>
      </w:r>
      <w:r w:rsidR="007F7DCB" w:rsidRPr="007F7DCB">
        <w:rPr>
          <w:rFonts w:asciiTheme="minorHAnsi" w:eastAsia="Consolas" w:hAnsiTheme="minorHAnsi" w:cs="Consolas"/>
          <w:i/>
          <w:color w:val="365F91"/>
          <w:szCs w:val="22"/>
        </w:rPr>
        <w:t>gen</w:t>
      </w:r>
      <w:r w:rsidR="007F7DCB" w:rsidRPr="007F7DCB">
        <w:rPr>
          <w:rFonts w:asciiTheme="minorHAnsi" w:eastAsia="Consolas" w:hAnsiTheme="minorHAnsi" w:cs="Consolas"/>
          <w:color w:val="365F91"/>
          <w:szCs w:val="22"/>
        </w:rPr>
        <w:t>(</w:t>
      </w:r>
      <w:proofErr w:type="gramEnd"/>
      <w:r w:rsidR="007F7DCB" w:rsidRPr="007F7DCB">
        <w:rPr>
          <w:rFonts w:asciiTheme="minorHAnsi" w:eastAsia="Consolas" w:hAnsiTheme="minorHAnsi" w:cs="Consolas"/>
          <w:color w:val="365F91"/>
          <w:szCs w:val="22"/>
        </w:rPr>
        <w:t>).gen(</w:t>
      </w:r>
      <w:r w:rsidR="007F7DCB" w:rsidRPr="007F7DCB">
        <w:rPr>
          <w:rFonts w:asciiTheme="minorHAnsi" w:eastAsia="Consolas" w:hAnsiTheme="minorHAnsi" w:cs="Consolas"/>
          <w:color w:val="2A00FF"/>
          <w:szCs w:val="22"/>
        </w:rPr>
        <w:t>"STOREREF "</w:t>
      </w:r>
      <w:r w:rsidR="007F7DCB" w:rsidRPr="007F7DCB">
        <w:rPr>
          <w:rFonts w:asciiTheme="minorHAnsi" w:eastAsia="Consolas" w:hAnsiTheme="minorHAnsi" w:cs="Consolas"/>
          <w:color w:val="365F91"/>
          <w:szCs w:val="22"/>
        </w:rPr>
        <w:t xml:space="preserve"> + va.getOffset(),</w:t>
      </w:r>
      <w:r w:rsidR="007F7DCB" w:rsidRPr="007F7DCB">
        <w:rPr>
          <w:rFonts w:asciiTheme="minorHAnsi" w:eastAsia="Consolas" w:hAnsiTheme="minorHAnsi" w:cs="Consolas"/>
          <w:color w:val="2A00FF"/>
          <w:szCs w:val="22"/>
        </w:rPr>
        <w:t>"Almacena el tope de la pila en la variable de instancia &lt;"</w:t>
      </w:r>
      <w:r w:rsidR="007F7DCB" w:rsidRPr="007F7DCB">
        <w:rPr>
          <w:rFonts w:asciiTheme="minorHAnsi" w:eastAsia="Consolas" w:hAnsiTheme="minorHAnsi" w:cs="Consolas"/>
          <w:color w:val="365F91"/>
          <w:szCs w:val="22"/>
        </w:rPr>
        <w:t xml:space="preserve">+ va.getID() + </w:t>
      </w:r>
      <w:r w:rsidR="007F7DCB" w:rsidRPr="007F7DCB">
        <w:rPr>
          <w:rFonts w:asciiTheme="minorHAnsi" w:eastAsia="Consolas" w:hAnsiTheme="minorHAnsi" w:cs="Consolas"/>
          <w:color w:val="2A00FF"/>
          <w:szCs w:val="22"/>
        </w:rPr>
        <w:t>"&gt;"</w:t>
      </w:r>
      <w:r w:rsidR="007F7DCB" w:rsidRPr="007F7DCB">
        <w:rPr>
          <w:rFonts w:asciiTheme="minorHAnsi" w:eastAsia="Consolas" w:hAnsiTheme="minorHAnsi" w:cs="Consolas"/>
          <w:color w:val="365F91"/>
          <w:szCs w:val="22"/>
        </w:rPr>
        <w:t>);</w:t>
      </w:r>
    </w:p>
    <w:p w:rsidR="007F7DCB" w:rsidRPr="0097304D" w:rsidRDefault="007F7DCB" w:rsidP="007F7DCB">
      <w:pPr>
        <w:pStyle w:val="normal0"/>
        <w:ind w:left="700" w:firstLine="700"/>
        <w:rPr>
          <w:rFonts w:asciiTheme="minorHAnsi" w:hAnsiTheme="minorHAnsi"/>
          <w:color w:val="auto"/>
          <w:szCs w:val="22"/>
        </w:rPr>
      </w:pPr>
      <w:r w:rsidRPr="0097304D">
        <w:rPr>
          <w:rFonts w:asciiTheme="minorHAnsi" w:hAnsiTheme="minorHAnsi"/>
          <w:color w:val="auto"/>
          <w:szCs w:val="22"/>
        </w:rPr>
        <w:t>…</w:t>
      </w:r>
    </w:p>
    <w:p w:rsidR="007F7DCB" w:rsidRPr="0097304D" w:rsidRDefault="007F7DCB" w:rsidP="007F7DCB">
      <w:pPr>
        <w:pStyle w:val="normal0"/>
        <w:rPr>
          <w:rFonts w:asciiTheme="minorHAnsi" w:hAnsiTheme="minorHAnsi"/>
          <w:color w:val="auto"/>
          <w:szCs w:val="22"/>
        </w:rPr>
      </w:pPr>
      <w:r w:rsidRPr="0097304D">
        <w:rPr>
          <w:rFonts w:asciiTheme="minorHAnsi" w:hAnsiTheme="minorHAnsi"/>
          <w:color w:val="auto"/>
          <w:szCs w:val="22"/>
        </w:rPr>
        <w:t>}</w:t>
      </w:r>
    </w:p>
    <w:p w:rsidR="007F7DCB" w:rsidRPr="0097304D" w:rsidRDefault="007F7DCB" w:rsidP="007F7DCB">
      <w:pPr>
        <w:pStyle w:val="normal0"/>
        <w:rPr>
          <w:rFonts w:asciiTheme="minorHAnsi" w:hAnsiTheme="minorHAnsi"/>
          <w:color w:val="auto"/>
          <w:szCs w:val="22"/>
        </w:rPr>
      </w:pPr>
      <w:r w:rsidRPr="0097304D">
        <w:rPr>
          <w:rFonts w:asciiTheme="minorHAnsi" w:hAnsiTheme="minorHAnsi"/>
          <w:color w:val="auto"/>
          <w:szCs w:val="22"/>
        </w:rPr>
        <w:t>…</w:t>
      </w:r>
    </w:p>
    <w:p w:rsidR="007F7DCB" w:rsidRPr="0097304D" w:rsidRDefault="007F7DCB" w:rsidP="007F7DCB">
      <w:pPr>
        <w:pStyle w:val="normal0"/>
        <w:rPr>
          <w:rFonts w:asciiTheme="minorHAnsi" w:hAnsiTheme="minorHAnsi"/>
          <w:color w:val="auto"/>
          <w:szCs w:val="22"/>
        </w:rPr>
      </w:pPr>
      <w:r w:rsidRPr="0097304D">
        <w:rPr>
          <w:rFonts w:asciiTheme="minorHAnsi" w:hAnsiTheme="minorHAnsi"/>
          <w:color w:val="auto"/>
          <w:szCs w:val="22"/>
        </w:rPr>
        <w:t>}</w:t>
      </w:r>
    </w:p>
    <w:p w:rsidR="007F7DCB" w:rsidRPr="000A2245" w:rsidRDefault="007F7DCB" w:rsidP="000A2245">
      <w:pPr>
        <w:pStyle w:val="Ttulo2"/>
        <w:spacing w:before="0" w:line="240" w:lineRule="auto"/>
      </w:pPr>
      <w:bookmarkStart w:id="80" w:name="h.gwtxtml6xr8y" w:colFirst="0" w:colLast="0"/>
      <w:bookmarkStart w:id="81" w:name="_Toc405465793"/>
      <w:bookmarkEnd w:id="80"/>
      <w:r w:rsidRPr="000A2245">
        <w:t>NodoIdEncadenado.class</w:t>
      </w:r>
      <w:bookmarkEnd w:id="81"/>
    </w:p>
    <w:p w:rsidR="007F7DCB" w:rsidRPr="000A2245" w:rsidRDefault="007F7DCB" w:rsidP="000A2245">
      <w:pPr>
        <w:pStyle w:val="normal0"/>
        <w:spacing w:line="240" w:lineRule="auto"/>
        <w:rPr>
          <w:rFonts w:asciiTheme="minorHAnsi" w:hAnsiTheme="minorHAnsi"/>
          <w:color w:val="auto"/>
          <w:szCs w:val="22"/>
        </w:rPr>
      </w:pPr>
      <w:proofErr w:type="gramStart"/>
      <w:r w:rsidRPr="000A2245">
        <w:rPr>
          <w:rFonts w:asciiTheme="minorHAnsi" w:eastAsia="Consolas" w:hAnsiTheme="minorHAnsi" w:cs="Consolas"/>
          <w:b/>
          <w:color w:val="auto"/>
          <w:szCs w:val="22"/>
        </w:rPr>
        <w:t>public</w:t>
      </w:r>
      <w:proofErr w:type="gramEnd"/>
      <w:r w:rsidRPr="000A2245">
        <w:rPr>
          <w:rFonts w:asciiTheme="minorHAnsi" w:eastAsia="Consolas" w:hAnsiTheme="minorHAnsi" w:cs="Consolas"/>
          <w:color w:val="auto"/>
          <w:szCs w:val="22"/>
        </w:rPr>
        <w:t xml:space="preserve"> Tipo check(Metodo metodo, Clase c) </w:t>
      </w:r>
      <w:r w:rsidRPr="000A2245">
        <w:rPr>
          <w:rFonts w:asciiTheme="minorHAnsi" w:eastAsia="Consolas" w:hAnsiTheme="minorHAnsi" w:cs="Consolas"/>
          <w:b/>
          <w:color w:val="auto"/>
          <w:szCs w:val="22"/>
        </w:rPr>
        <w:t>throws</w:t>
      </w:r>
      <w:r w:rsidRPr="000A2245">
        <w:rPr>
          <w:rFonts w:asciiTheme="minorHAnsi" w:eastAsia="Consolas" w:hAnsiTheme="minorHAnsi" w:cs="Consolas"/>
          <w:color w:val="auto"/>
          <w:szCs w:val="22"/>
        </w:rPr>
        <w:t xml:space="preserve"> SemanticException {</w:t>
      </w:r>
    </w:p>
    <w:p w:rsidR="007F7DCB" w:rsidRPr="000A2245" w:rsidRDefault="007F7DCB" w:rsidP="000A2245">
      <w:pPr>
        <w:pStyle w:val="normal0"/>
        <w:spacing w:line="240" w:lineRule="auto"/>
        <w:ind w:firstLine="700"/>
        <w:rPr>
          <w:rFonts w:asciiTheme="minorHAnsi" w:hAnsiTheme="minorHAnsi"/>
          <w:color w:val="auto"/>
          <w:szCs w:val="22"/>
        </w:rPr>
      </w:pPr>
      <w:proofErr w:type="gramStart"/>
      <w:r w:rsidRPr="000A2245">
        <w:rPr>
          <w:rFonts w:asciiTheme="minorHAnsi" w:eastAsia="Consolas" w:hAnsiTheme="minorHAnsi" w:cs="Consolas"/>
          <w:b/>
          <w:color w:val="auto"/>
          <w:szCs w:val="22"/>
        </w:rPr>
        <w:t>if</w:t>
      </w:r>
      <w:proofErr w:type="gramEnd"/>
      <w:r w:rsidRPr="000A2245">
        <w:rPr>
          <w:rFonts w:asciiTheme="minorHAnsi" w:eastAsia="Consolas" w:hAnsiTheme="minorHAnsi" w:cs="Consolas"/>
          <w:color w:val="auto"/>
          <w:szCs w:val="22"/>
        </w:rPr>
        <w:t xml:space="preserve"> (c.getAtributosInstancia().containsKey(t.getLexema())) {</w:t>
      </w:r>
    </w:p>
    <w:p w:rsidR="007F7DCB" w:rsidRPr="000A2245" w:rsidRDefault="007F7DCB" w:rsidP="000A2245">
      <w:pPr>
        <w:pStyle w:val="normal0"/>
        <w:spacing w:line="240" w:lineRule="auto"/>
        <w:ind w:firstLine="700"/>
        <w:rPr>
          <w:rFonts w:asciiTheme="minorHAnsi" w:hAnsiTheme="minorHAnsi"/>
          <w:color w:val="auto"/>
          <w:szCs w:val="22"/>
        </w:rPr>
      </w:pPr>
      <w:r w:rsidRPr="000A2245">
        <w:rPr>
          <w:rFonts w:asciiTheme="minorHAnsi" w:eastAsia="Consolas" w:hAnsiTheme="minorHAnsi" w:cs="Consolas"/>
          <w:color w:val="auto"/>
          <w:szCs w:val="22"/>
        </w:rPr>
        <w:t>…</w:t>
      </w:r>
    </w:p>
    <w:p w:rsidR="007F7DCB" w:rsidRPr="000A2245" w:rsidRDefault="007F7DCB" w:rsidP="000A2245">
      <w:pPr>
        <w:pStyle w:val="normal0"/>
        <w:spacing w:line="240" w:lineRule="auto"/>
        <w:ind w:left="700" w:firstLine="700"/>
        <w:rPr>
          <w:rFonts w:asciiTheme="minorHAnsi" w:hAnsiTheme="minorHAnsi"/>
          <w:color w:val="auto"/>
          <w:szCs w:val="22"/>
        </w:rPr>
      </w:pPr>
      <w:proofErr w:type="gramStart"/>
      <w:r w:rsidRPr="000A2245">
        <w:rPr>
          <w:rFonts w:asciiTheme="minorHAnsi" w:eastAsia="Consolas" w:hAnsiTheme="minorHAnsi" w:cs="Consolas"/>
          <w:b/>
          <w:color w:val="auto"/>
          <w:szCs w:val="22"/>
        </w:rPr>
        <w:t>if</w:t>
      </w:r>
      <w:proofErr w:type="gramEnd"/>
      <w:r w:rsidRPr="000A2245">
        <w:rPr>
          <w:rFonts w:asciiTheme="minorHAnsi" w:eastAsia="Consolas" w:hAnsiTheme="minorHAnsi" w:cs="Consolas"/>
          <w:color w:val="auto"/>
          <w:szCs w:val="22"/>
        </w:rPr>
        <w:t xml:space="preserve"> (nodoSiguiente != </w:t>
      </w:r>
      <w:r w:rsidRPr="000A2245">
        <w:rPr>
          <w:rFonts w:asciiTheme="minorHAnsi" w:eastAsia="Consolas" w:hAnsiTheme="minorHAnsi" w:cs="Consolas"/>
          <w:b/>
          <w:color w:val="auto"/>
          <w:szCs w:val="22"/>
        </w:rPr>
        <w:t>null</w:t>
      </w:r>
      <w:r w:rsidRPr="000A2245">
        <w:rPr>
          <w:rFonts w:asciiTheme="minorHAnsi" w:eastAsia="Consolas" w:hAnsiTheme="minorHAnsi" w:cs="Consolas"/>
          <w:color w:val="auto"/>
          <w:szCs w:val="22"/>
        </w:rPr>
        <w:t>) {</w:t>
      </w:r>
    </w:p>
    <w:p w:rsidR="007F7DCB" w:rsidRPr="000A2245" w:rsidRDefault="007F7DCB" w:rsidP="000A2245">
      <w:pPr>
        <w:pStyle w:val="normal0"/>
        <w:spacing w:line="240" w:lineRule="auto"/>
        <w:ind w:left="700" w:firstLine="700"/>
        <w:rPr>
          <w:rFonts w:asciiTheme="minorHAnsi" w:hAnsiTheme="minorHAnsi"/>
          <w:color w:val="auto"/>
          <w:szCs w:val="22"/>
        </w:rPr>
      </w:pPr>
      <w:r w:rsidRPr="000A2245">
        <w:rPr>
          <w:rFonts w:asciiTheme="minorHAnsi" w:eastAsia="Consolas" w:hAnsiTheme="minorHAnsi" w:cs="Consolas"/>
          <w:b/>
          <w:color w:val="auto"/>
          <w:szCs w:val="22"/>
        </w:rPr>
        <w:t>…</w:t>
      </w:r>
    </w:p>
    <w:p w:rsidR="007F7DCB" w:rsidRPr="007F7DCB" w:rsidRDefault="007F7DCB" w:rsidP="000A2245">
      <w:pPr>
        <w:pStyle w:val="normal0"/>
        <w:spacing w:line="240" w:lineRule="auto"/>
        <w:ind w:left="1400"/>
        <w:rPr>
          <w:rFonts w:asciiTheme="minorHAnsi" w:hAnsiTheme="minorHAnsi"/>
          <w:szCs w:val="22"/>
        </w:rPr>
      </w:pPr>
      <w:proofErr w:type="gramStart"/>
      <w:r w:rsidRPr="007F7DCB">
        <w:rPr>
          <w:rFonts w:asciiTheme="minorHAnsi" w:eastAsia="Consolas" w:hAnsiTheme="minorHAnsi" w:cs="Consolas"/>
          <w:color w:val="365F91"/>
          <w:szCs w:val="22"/>
        </w:rPr>
        <w:t>GCI.</w:t>
      </w:r>
      <w:r w:rsidRPr="007F7DCB">
        <w:rPr>
          <w:rFonts w:asciiTheme="minorHAnsi" w:eastAsia="Consolas" w:hAnsiTheme="minorHAnsi" w:cs="Consolas"/>
          <w:i/>
          <w:color w:val="365F91"/>
          <w:szCs w:val="22"/>
        </w:rPr>
        <w:t>gen</w:t>
      </w:r>
      <w:r w:rsidRPr="007F7DCB">
        <w:rPr>
          <w:rFonts w:asciiTheme="minorHAnsi" w:eastAsia="Consolas" w:hAnsiTheme="minorHAnsi" w:cs="Consolas"/>
          <w:color w:val="365F91"/>
          <w:szCs w:val="22"/>
        </w:rPr>
        <w:t>(</w:t>
      </w:r>
      <w:proofErr w:type="gramEnd"/>
      <w:r w:rsidRPr="007F7DCB">
        <w:rPr>
          <w:rFonts w:asciiTheme="minorHAnsi" w:eastAsia="Consolas" w:hAnsiTheme="minorHAnsi" w:cs="Consolas"/>
          <w:color w:val="365F91"/>
          <w:szCs w:val="22"/>
        </w:rPr>
        <w:t>).gen(</w:t>
      </w:r>
      <w:r w:rsidRPr="007F7DCB">
        <w:rPr>
          <w:rFonts w:asciiTheme="minorHAnsi" w:eastAsia="Consolas" w:hAnsiTheme="minorHAnsi" w:cs="Consolas"/>
          <w:color w:val="2A00FF"/>
          <w:szCs w:val="22"/>
        </w:rPr>
        <w:t>"LOADREF "</w:t>
      </w:r>
      <w:r w:rsidRPr="007F7DCB">
        <w:rPr>
          <w:rFonts w:asciiTheme="minorHAnsi" w:eastAsia="Consolas" w:hAnsiTheme="minorHAnsi" w:cs="Consolas"/>
          <w:color w:val="365F91"/>
          <w:szCs w:val="22"/>
        </w:rPr>
        <w:t xml:space="preserve"> + va.getOffset(),</w:t>
      </w:r>
      <w:r w:rsidRPr="007F7DCB">
        <w:rPr>
          <w:rFonts w:asciiTheme="minorHAnsi" w:eastAsia="Consolas" w:hAnsiTheme="minorHAnsi" w:cs="Consolas"/>
          <w:color w:val="2A00FF"/>
          <w:szCs w:val="22"/>
        </w:rPr>
        <w:t>"Almacena el tope de la pila en la variable de instancia &lt;"</w:t>
      </w:r>
      <w:r w:rsidRPr="007F7DCB">
        <w:rPr>
          <w:rFonts w:asciiTheme="minorHAnsi" w:eastAsia="Consolas" w:hAnsiTheme="minorHAnsi" w:cs="Consolas"/>
          <w:color w:val="365F91"/>
          <w:szCs w:val="22"/>
        </w:rPr>
        <w:t>+va.getID()+</w:t>
      </w:r>
      <w:r w:rsidRPr="007F7DCB">
        <w:rPr>
          <w:rFonts w:asciiTheme="minorHAnsi" w:eastAsia="Consolas" w:hAnsiTheme="minorHAnsi" w:cs="Consolas"/>
          <w:color w:val="2A00FF"/>
          <w:szCs w:val="22"/>
        </w:rPr>
        <w:t>"&gt;"</w:t>
      </w:r>
      <w:r w:rsidRPr="007F7DCB">
        <w:rPr>
          <w:rFonts w:asciiTheme="minorHAnsi" w:eastAsia="Consolas" w:hAnsiTheme="minorHAnsi" w:cs="Consolas"/>
          <w:color w:val="365F91"/>
          <w:szCs w:val="22"/>
        </w:rPr>
        <w:t>);</w:t>
      </w:r>
    </w:p>
    <w:p w:rsidR="007F7DCB" w:rsidRPr="000A2245" w:rsidRDefault="007F7DCB" w:rsidP="000A2245">
      <w:pPr>
        <w:pStyle w:val="normal0"/>
        <w:spacing w:line="240" w:lineRule="auto"/>
        <w:ind w:left="700" w:firstLine="700"/>
        <w:rPr>
          <w:rFonts w:asciiTheme="minorHAnsi" w:hAnsiTheme="minorHAnsi"/>
          <w:color w:val="auto"/>
          <w:szCs w:val="22"/>
        </w:rPr>
      </w:pPr>
      <w:r w:rsidRPr="000A2245">
        <w:rPr>
          <w:rFonts w:asciiTheme="minorHAnsi" w:eastAsia="Consolas" w:hAnsiTheme="minorHAnsi" w:cs="Consolas"/>
          <w:color w:val="auto"/>
          <w:szCs w:val="22"/>
        </w:rPr>
        <w:t>…}</w:t>
      </w:r>
    </w:p>
    <w:p w:rsidR="007F7DCB" w:rsidRPr="000A2245" w:rsidRDefault="007F7DCB" w:rsidP="000A2245">
      <w:pPr>
        <w:pStyle w:val="normal0"/>
        <w:spacing w:line="240" w:lineRule="auto"/>
        <w:ind w:left="700" w:firstLine="700"/>
        <w:rPr>
          <w:rFonts w:asciiTheme="minorHAnsi" w:hAnsiTheme="minorHAnsi"/>
          <w:color w:val="auto"/>
          <w:szCs w:val="22"/>
        </w:rPr>
      </w:pPr>
      <w:proofErr w:type="gramStart"/>
      <w:r w:rsidRPr="000A2245">
        <w:rPr>
          <w:rFonts w:asciiTheme="minorHAnsi" w:eastAsia="Consolas" w:hAnsiTheme="minorHAnsi" w:cs="Consolas"/>
          <w:color w:val="auto"/>
          <w:szCs w:val="22"/>
        </w:rPr>
        <w:t>else</w:t>
      </w:r>
      <w:proofErr w:type="gramEnd"/>
      <w:r w:rsidRPr="000A2245">
        <w:rPr>
          <w:rFonts w:asciiTheme="minorHAnsi" w:eastAsia="Consolas" w:hAnsiTheme="minorHAnsi" w:cs="Consolas"/>
          <w:color w:val="auto"/>
          <w:szCs w:val="22"/>
        </w:rPr>
        <w:t xml:space="preserve"> {</w:t>
      </w:r>
    </w:p>
    <w:p w:rsidR="007F7DCB" w:rsidRPr="000A2245" w:rsidRDefault="007F7DCB" w:rsidP="000A2245">
      <w:pPr>
        <w:pStyle w:val="normal0"/>
        <w:spacing w:line="240" w:lineRule="auto"/>
        <w:ind w:left="700" w:firstLine="700"/>
        <w:rPr>
          <w:rFonts w:asciiTheme="minorHAnsi" w:hAnsiTheme="minorHAnsi"/>
          <w:color w:val="auto"/>
          <w:szCs w:val="22"/>
        </w:rPr>
      </w:pPr>
      <w:r w:rsidRPr="000A2245">
        <w:rPr>
          <w:rFonts w:asciiTheme="minorHAnsi" w:eastAsia="Consolas" w:hAnsiTheme="minorHAnsi" w:cs="Consolas"/>
          <w:color w:val="auto"/>
          <w:szCs w:val="22"/>
        </w:rPr>
        <w:t>…}</w:t>
      </w:r>
    </w:p>
    <w:p w:rsidR="007F7DCB" w:rsidRPr="000A2245" w:rsidRDefault="007F7DCB" w:rsidP="000A2245">
      <w:pPr>
        <w:pStyle w:val="normal0"/>
        <w:spacing w:line="240" w:lineRule="auto"/>
        <w:rPr>
          <w:rFonts w:asciiTheme="minorHAnsi" w:hAnsiTheme="minorHAnsi"/>
          <w:color w:val="auto"/>
          <w:szCs w:val="22"/>
        </w:rPr>
      </w:pPr>
      <w:r w:rsidRPr="000A2245">
        <w:rPr>
          <w:rFonts w:asciiTheme="minorHAnsi" w:eastAsia="Consolas" w:hAnsiTheme="minorHAnsi" w:cs="Consolas"/>
          <w:color w:val="auto"/>
          <w:szCs w:val="22"/>
        </w:rPr>
        <w:t xml:space="preserve">   </w:t>
      </w:r>
      <w:r w:rsidRPr="000A2245">
        <w:rPr>
          <w:rFonts w:asciiTheme="minorHAnsi" w:eastAsia="Consolas" w:hAnsiTheme="minorHAnsi" w:cs="Consolas"/>
          <w:color w:val="auto"/>
          <w:szCs w:val="22"/>
        </w:rPr>
        <w:tab/>
      </w:r>
      <w:proofErr w:type="gramStart"/>
      <w:r w:rsidRPr="000A2245">
        <w:rPr>
          <w:rFonts w:asciiTheme="minorHAnsi" w:eastAsia="Consolas" w:hAnsiTheme="minorHAnsi" w:cs="Consolas"/>
          <w:b/>
          <w:color w:val="auto"/>
          <w:szCs w:val="22"/>
        </w:rPr>
        <w:t>else</w:t>
      </w:r>
      <w:proofErr w:type="gramEnd"/>
      <w:r w:rsidRPr="000A2245">
        <w:rPr>
          <w:rFonts w:asciiTheme="minorHAnsi" w:eastAsia="Consolas" w:hAnsiTheme="minorHAnsi" w:cs="Consolas"/>
          <w:color w:val="auto"/>
          <w:szCs w:val="22"/>
        </w:rPr>
        <w:t>{</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GCI.</w:t>
      </w:r>
      <w:r w:rsidRPr="007F7DCB">
        <w:rPr>
          <w:rFonts w:asciiTheme="minorHAnsi" w:eastAsia="Consolas" w:hAnsiTheme="minorHAnsi" w:cs="Consolas"/>
          <w:i/>
          <w:color w:val="365F91"/>
          <w:szCs w:val="22"/>
        </w:rPr>
        <w:t>gen</w:t>
      </w:r>
      <w:r w:rsidRPr="007F7DCB">
        <w:rPr>
          <w:rFonts w:asciiTheme="minorHAnsi" w:eastAsia="Consolas" w:hAnsiTheme="minorHAnsi" w:cs="Consolas"/>
          <w:color w:val="365F91"/>
          <w:szCs w:val="22"/>
        </w:rPr>
        <w:t>(</w:t>
      </w:r>
      <w:proofErr w:type="gramEnd"/>
      <w:r w:rsidRPr="007F7DCB">
        <w:rPr>
          <w:rFonts w:asciiTheme="minorHAnsi" w:eastAsia="Consolas" w:hAnsiTheme="minorHAnsi" w:cs="Consolas"/>
          <w:color w:val="365F91"/>
          <w:szCs w:val="22"/>
        </w:rPr>
        <w:t>).gen(</w:t>
      </w:r>
      <w:r w:rsidRPr="007F7DCB">
        <w:rPr>
          <w:rFonts w:asciiTheme="minorHAnsi" w:eastAsia="Consolas" w:hAnsiTheme="minorHAnsi" w:cs="Consolas"/>
          <w:color w:val="2A00FF"/>
          <w:szCs w:val="22"/>
        </w:rPr>
        <w:t>"SWAP"</w:t>
      </w:r>
      <w:r w:rsidRPr="007F7DCB">
        <w:rPr>
          <w:rFonts w:asciiTheme="minorHAnsi" w:eastAsia="Consolas" w:hAnsiTheme="minorHAnsi" w:cs="Consolas"/>
          <w:color w:val="365F91"/>
          <w:szCs w:val="22"/>
        </w:rPr>
        <w:t>,</w:t>
      </w:r>
      <w:r w:rsidRPr="007F7DCB">
        <w:rPr>
          <w:rFonts w:asciiTheme="minorHAnsi" w:eastAsia="Consolas" w:hAnsiTheme="minorHAnsi" w:cs="Consolas"/>
          <w:color w:val="2A00FF"/>
          <w:szCs w:val="22"/>
        </w:rPr>
        <w:t>"Invierte los argumentos, es necesario para ejecutar STOREREF"</w:t>
      </w:r>
      <w:r w:rsidRPr="007F7DCB">
        <w:rPr>
          <w:rFonts w:asciiTheme="minorHAnsi" w:eastAsia="Consolas" w:hAnsiTheme="minorHAnsi" w:cs="Consolas"/>
          <w:color w:val="365F91"/>
          <w:szCs w:val="22"/>
        </w:rPr>
        <w:t>);</w:t>
      </w:r>
    </w:p>
    <w:p w:rsidR="007F7DCB" w:rsidRPr="007F7DCB" w:rsidRDefault="007F7DCB" w:rsidP="000A2245">
      <w:pPr>
        <w:pStyle w:val="normal0"/>
        <w:spacing w:line="240" w:lineRule="auto"/>
        <w:ind w:left="708"/>
        <w:rPr>
          <w:rFonts w:asciiTheme="minorHAnsi" w:hAnsiTheme="minorHAnsi"/>
          <w:szCs w:val="22"/>
        </w:rPr>
      </w:pPr>
      <w:proofErr w:type="gramStart"/>
      <w:r w:rsidRPr="007F7DCB">
        <w:rPr>
          <w:rFonts w:asciiTheme="minorHAnsi" w:eastAsia="Consolas" w:hAnsiTheme="minorHAnsi" w:cs="Consolas"/>
          <w:color w:val="365F91"/>
          <w:szCs w:val="22"/>
        </w:rPr>
        <w:t>GCI.</w:t>
      </w:r>
      <w:r w:rsidRPr="007F7DCB">
        <w:rPr>
          <w:rFonts w:asciiTheme="minorHAnsi" w:eastAsia="Consolas" w:hAnsiTheme="minorHAnsi" w:cs="Consolas"/>
          <w:i/>
          <w:color w:val="365F91"/>
          <w:szCs w:val="22"/>
        </w:rPr>
        <w:t>gen</w:t>
      </w:r>
      <w:r w:rsidRPr="007F7DCB">
        <w:rPr>
          <w:rFonts w:asciiTheme="minorHAnsi" w:eastAsia="Consolas" w:hAnsiTheme="minorHAnsi" w:cs="Consolas"/>
          <w:color w:val="365F91"/>
          <w:szCs w:val="22"/>
        </w:rPr>
        <w:t>(</w:t>
      </w:r>
      <w:proofErr w:type="gramEnd"/>
      <w:r w:rsidRPr="007F7DCB">
        <w:rPr>
          <w:rFonts w:asciiTheme="minorHAnsi" w:eastAsia="Consolas" w:hAnsiTheme="minorHAnsi" w:cs="Consolas"/>
          <w:color w:val="365F91"/>
          <w:szCs w:val="22"/>
        </w:rPr>
        <w:t>).gen(</w:t>
      </w:r>
      <w:r w:rsidRPr="007F7DCB">
        <w:rPr>
          <w:rFonts w:asciiTheme="minorHAnsi" w:eastAsia="Consolas" w:hAnsiTheme="minorHAnsi" w:cs="Consolas"/>
          <w:color w:val="2A00FF"/>
          <w:szCs w:val="22"/>
        </w:rPr>
        <w:t>"STOREREF "</w:t>
      </w:r>
      <w:r w:rsidRPr="007F7DCB">
        <w:rPr>
          <w:rFonts w:asciiTheme="minorHAnsi" w:eastAsia="Consolas" w:hAnsiTheme="minorHAnsi" w:cs="Consolas"/>
          <w:color w:val="365F91"/>
          <w:szCs w:val="22"/>
        </w:rPr>
        <w:t xml:space="preserve"> + va.getOffset(),</w:t>
      </w:r>
      <w:r w:rsidRPr="007F7DCB">
        <w:rPr>
          <w:rFonts w:asciiTheme="minorHAnsi" w:eastAsia="Consolas" w:hAnsiTheme="minorHAnsi" w:cs="Consolas"/>
          <w:color w:val="2A00FF"/>
          <w:szCs w:val="22"/>
        </w:rPr>
        <w:t>"Almacena el tope de la pila en la variable de instancia &lt;"</w:t>
      </w:r>
      <w:r w:rsidRPr="007F7DCB">
        <w:rPr>
          <w:rFonts w:asciiTheme="minorHAnsi" w:eastAsia="Consolas" w:hAnsiTheme="minorHAnsi" w:cs="Consolas"/>
          <w:color w:val="365F91"/>
          <w:szCs w:val="22"/>
        </w:rPr>
        <w:t>+va.getID()+</w:t>
      </w:r>
      <w:r w:rsidRPr="007F7DCB">
        <w:rPr>
          <w:rFonts w:asciiTheme="minorHAnsi" w:eastAsia="Consolas" w:hAnsiTheme="minorHAnsi" w:cs="Consolas"/>
          <w:color w:val="2A00FF"/>
          <w:szCs w:val="22"/>
        </w:rPr>
        <w:t>"&gt;"</w:t>
      </w:r>
      <w:r w:rsidRPr="007F7DCB">
        <w:rPr>
          <w:rFonts w:asciiTheme="minorHAnsi" w:eastAsia="Consolas" w:hAnsiTheme="minorHAnsi" w:cs="Consolas"/>
          <w:color w:val="365F91"/>
          <w:szCs w:val="22"/>
        </w:rPr>
        <w:t>);</w:t>
      </w:r>
    </w:p>
    <w:p w:rsidR="007F7DCB" w:rsidRPr="000A2245" w:rsidRDefault="007F7DCB" w:rsidP="000A2245">
      <w:pPr>
        <w:pStyle w:val="normal0"/>
        <w:spacing w:line="240" w:lineRule="auto"/>
        <w:rPr>
          <w:rFonts w:asciiTheme="minorHAnsi" w:hAnsiTheme="minorHAnsi"/>
          <w:color w:val="auto"/>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r w:rsidRPr="000A2245">
        <w:rPr>
          <w:rFonts w:asciiTheme="minorHAnsi" w:eastAsia="Consolas" w:hAnsiTheme="minorHAnsi" w:cs="Consolas"/>
          <w:color w:val="auto"/>
          <w:szCs w:val="22"/>
        </w:rPr>
        <w:t>}</w:t>
      </w:r>
      <w:r w:rsidRPr="007F7DCB">
        <w:rPr>
          <w:rFonts w:asciiTheme="minorHAnsi" w:eastAsia="Consolas" w:hAnsiTheme="minorHAnsi" w:cs="Consolas"/>
          <w:color w:val="365F91"/>
          <w:szCs w:val="22"/>
        </w:rPr>
        <w:t xml:space="preserve"> </w:t>
      </w:r>
      <w:r w:rsidR="00527D81">
        <w:rPr>
          <w:rFonts w:asciiTheme="minorHAnsi" w:eastAsia="Consolas" w:hAnsiTheme="minorHAnsi" w:cs="Consolas"/>
          <w:color w:val="365F91"/>
          <w:szCs w:val="22"/>
        </w:rPr>
        <w:br/>
      </w:r>
    </w:p>
    <w:p w:rsidR="007F7DCB" w:rsidRPr="000A2245" w:rsidRDefault="007F7DCB" w:rsidP="000A2245">
      <w:pPr>
        <w:pStyle w:val="Ttulo2"/>
        <w:spacing w:before="0" w:line="240" w:lineRule="auto"/>
      </w:pPr>
      <w:bookmarkStart w:id="82" w:name="h.juqpyt8mlg9i" w:colFirst="0" w:colLast="0"/>
      <w:bookmarkStart w:id="83" w:name="_Toc405465794"/>
      <w:bookmarkEnd w:id="82"/>
      <w:r w:rsidRPr="000A2245">
        <w:t>NodoExpUnaria.class</w:t>
      </w:r>
      <w:bookmarkEnd w:id="83"/>
    </w:p>
    <w:p w:rsidR="007F7DCB" w:rsidRPr="007F7DCB" w:rsidRDefault="007F7DCB" w:rsidP="000A2245">
      <w:pPr>
        <w:pStyle w:val="normal0"/>
        <w:spacing w:line="240" w:lineRule="auto"/>
        <w:rPr>
          <w:rFonts w:asciiTheme="minorHAnsi" w:hAnsiTheme="minorHAnsi"/>
          <w:szCs w:val="22"/>
        </w:rPr>
      </w:pPr>
      <w:proofErr w:type="gramStart"/>
      <w:r w:rsidRPr="007F7DCB">
        <w:rPr>
          <w:rFonts w:asciiTheme="minorHAnsi" w:eastAsia="Consolas" w:hAnsiTheme="minorHAnsi" w:cs="Consolas"/>
          <w:color w:val="365F91"/>
          <w:szCs w:val="22"/>
        </w:rPr>
        <w:t>public</w:t>
      </w:r>
      <w:proofErr w:type="gramEnd"/>
      <w:r w:rsidRPr="007F7DCB">
        <w:rPr>
          <w:rFonts w:asciiTheme="minorHAnsi" w:eastAsia="Consolas" w:hAnsiTheme="minorHAnsi" w:cs="Consolas"/>
          <w:color w:val="365F91"/>
          <w:szCs w:val="22"/>
        </w:rPr>
        <w:t xml:space="preserve"> Tipo check(Clase clase, Metodo metodo) throws SemanticException {</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 xml:space="preserve">Tipo tipoIzq = </w:t>
      </w:r>
      <w:proofErr w:type="gramStart"/>
      <w:r w:rsidRPr="007F7DCB">
        <w:rPr>
          <w:rFonts w:asciiTheme="minorHAnsi" w:eastAsia="Consolas" w:hAnsiTheme="minorHAnsi" w:cs="Consolas"/>
          <w:color w:val="365F91"/>
          <w:szCs w:val="22"/>
        </w:rPr>
        <w:t>eIzq.check(</w:t>
      </w:r>
      <w:proofErr w:type="gramEnd"/>
      <w:r w:rsidRPr="007F7DCB">
        <w:rPr>
          <w:rFonts w:asciiTheme="minorHAnsi" w:eastAsia="Consolas" w:hAnsiTheme="minorHAnsi" w:cs="Consolas"/>
          <w:color w:val="365F91"/>
          <w:szCs w:val="22"/>
        </w:rPr>
        <w:t>clase, metodo);</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lang w:val="en-US"/>
        </w:rPr>
        <w:t>switch</w:t>
      </w:r>
      <w:proofErr w:type="gramEnd"/>
      <w:r w:rsidRPr="007F7DCB">
        <w:rPr>
          <w:rFonts w:asciiTheme="minorHAnsi" w:eastAsia="Consolas" w:hAnsiTheme="minorHAnsi" w:cs="Consolas"/>
          <w:color w:val="365F91"/>
          <w:szCs w:val="22"/>
          <w:lang w:val="en-US"/>
        </w:rPr>
        <w:t xml:space="preserve"> (operador.getLexema())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if</w:t>
      </w:r>
      <w:proofErr w:type="gramEnd"/>
      <w:r w:rsidRPr="007F7DCB">
        <w:rPr>
          <w:rFonts w:asciiTheme="minorHAnsi" w:eastAsia="Consolas" w:hAnsiTheme="minorHAnsi" w:cs="Consolas"/>
          <w:color w:val="365F91"/>
          <w:szCs w:val="22"/>
          <w:lang w:val="en-US"/>
        </w:rPr>
        <w:t xml:space="preserve"> (tipoIzq instanceof TipoInt)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switch</w:t>
      </w:r>
      <w:proofErr w:type="gramEnd"/>
      <w:r w:rsidRPr="007F7DCB">
        <w:rPr>
          <w:rFonts w:asciiTheme="minorHAnsi" w:eastAsia="Consolas" w:hAnsiTheme="minorHAnsi" w:cs="Consolas"/>
          <w:color w:val="365F91"/>
          <w:szCs w:val="22"/>
          <w:lang w:val="en-US"/>
        </w:rPr>
        <w:t xml:space="preserve"> (operador.getLexema())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GCI.gci(</w:t>
      </w:r>
      <w:proofErr w:type="gramEnd"/>
      <w:r w:rsidRPr="007F7DCB">
        <w:rPr>
          <w:rFonts w:asciiTheme="minorHAnsi" w:eastAsia="Consolas" w:hAnsiTheme="minorHAnsi" w:cs="Consolas"/>
          <w:color w:val="365F91"/>
          <w:szCs w:val="22"/>
          <w:lang w:val="en-US"/>
        </w:rPr>
        <w:t>).writeln("NEG",””);</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lastRenderedPageBreak/>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return</w:t>
      </w:r>
      <w:proofErr w:type="gramEnd"/>
      <w:r w:rsidRPr="007F7DCB">
        <w:rPr>
          <w:rFonts w:asciiTheme="minorHAnsi" w:eastAsia="Consolas" w:hAnsiTheme="minorHAnsi" w:cs="Consolas"/>
          <w:color w:val="365F91"/>
          <w:szCs w:val="22"/>
          <w:lang w:val="en-US"/>
        </w:rPr>
        <w:t xml:space="preserve"> TipoInt().instance();</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throw</w:t>
      </w:r>
      <w:proofErr w:type="gramEnd"/>
      <w:r w:rsidRPr="007F7DCB">
        <w:rPr>
          <w:rFonts w:asciiTheme="minorHAnsi" w:eastAsia="Consolas" w:hAnsiTheme="minorHAnsi" w:cs="Consolas"/>
          <w:color w:val="365F91"/>
          <w:szCs w:val="22"/>
          <w:lang w:val="en-US"/>
        </w:rPr>
        <w:t xml:space="preserve"> new SemanticException("Linea: " + operador.getLine() + " El tipo de la expresion debe ser int.");</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if</w:t>
      </w:r>
      <w:proofErr w:type="gramEnd"/>
      <w:r w:rsidRPr="007F7DCB">
        <w:rPr>
          <w:rFonts w:asciiTheme="minorHAnsi" w:eastAsia="Consolas" w:hAnsiTheme="minorHAnsi" w:cs="Consolas"/>
          <w:color w:val="365F91"/>
          <w:szCs w:val="22"/>
          <w:lang w:val="en-US"/>
        </w:rPr>
        <w:t xml:space="preserve"> (tipoIzq instanceof TipoBool)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GCI.gci(</w:t>
      </w:r>
      <w:proofErr w:type="gramEnd"/>
      <w:r w:rsidRPr="007F7DCB">
        <w:rPr>
          <w:rFonts w:asciiTheme="minorHAnsi" w:eastAsia="Consolas" w:hAnsiTheme="minorHAnsi" w:cs="Consolas"/>
          <w:color w:val="365F91"/>
          <w:szCs w:val="22"/>
          <w:lang w:val="en-US"/>
        </w:rPr>
        <w:t>).writeln("NOT");</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return</w:t>
      </w:r>
      <w:proofErr w:type="gramEnd"/>
      <w:r w:rsidRPr="007F7DCB">
        <w:rPr>
          <w:rFonts w:asciiTheme="minorHAnsi" w:eastAsia="Consolas" w:hAnsiTheme="minorHAnsi" w:cs="Consolas"/>
          <w:color w:val="365F91"/>
          <w:szCs w:val="22"/>
          <w:lang w:val="en-US"/>
        </w:rPr>
        <w:t xml:space="preserve"> TipoBool().instance();</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r w:rsidRPr="007F7DCB">
        <w:rPr>
          <w:rFonts w:asciiTheme="minorHAnsi" w:eastAsia="Consolas" w:hAnsiTheme="minorHAnsi" w:cs="Consolas"/>
          <w:color w:val="365F91"/>
          <w:szCs w:val="22"/>
        </w:rPr>
        <w:t>}</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throw</w:t>
      </w:r>
      <w:proofErr w:type="gramEnd"/>
      <w:r w:rsidRPr="007F7DCB">
        <w:rPr>
          <w:rFonts w:asciiTheme="minorHAnsi" w:eastAsia="Consolas" w:hAnsiTheme="minorHAnsi" w:cs="Consolas"/>
          <w:color w:val="365F91"/>
          <w:szCs w:val="22"/>
        </w:rPr>
        <w:t xml:space="preserve"> new SemanticException("Linea: " + operador.getLine() + " El tipo de la expresion debe ser boolean.");</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r w:rsidRPr="007F7DCB">
        <w:rPr>
          <w:rFonts w:asciiTheme="minorHAnsi" w:eastAsia="Consolas" w:hAnsiTheme="minorHAnsi" w:cs="Consolas"/>
          <w:color w:val="365F91"/>
          <w:szCs w:val="22"/>
          <w:lang w:val="en-US"/>
        </w:rPr>
        <w:t>}</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return</w:t>
      </w:r>
      <w:proofErr w:type="gramEnd"/>
      <w:r w:rsidRPr="007F7DCB">
        <w:rPr>
          <w:rFonts w:asciiTheme="minorHAnsi" w:eastAsia="Consolas" w:hAnsiTheme="minorHAnsi" w:cs="Consolas"/>
          <w:color w:val="365F91"/>
          <w:szCs w:val="22"/>
          <w:lang w:val="en-US"/>
        </w:rPr>
        <w:t xml:space="preserve"> null;</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w:t>
      </w:r>
      <w:r w:rsidR="00F01A26">
        <w:rPr>
          <w:rFonts w:asciiTheme="minorHAnsi" w:eastAsia="Consolas" w:hAnsiTheme="minorHAnsi" w:cs="Consolas"/>
          <w:color w:val="365F91"/>
          <w:szCs w:val="22"/>
          <w:lang w:val="en-US"/>
        </w:rPr>
        <w:br/>
      </w:r>
    </w:p>
    <w:p w:rsidR="007F7DCB" w:rsidRPr="00FA7AE9" w:rsidRDefault="007F7DCB" w:rsidP="000A2245">
      <w:pPr>
        <w:pStyle w:val="Ttulo2"/>
        <w:spacing w:before="0" w:line="240" w:lineRule="auto"/>
        <w:rPr>
          <w:lang w:val="en-US"/>
        </w:rPr>
      </w:pPr>
      <w:bookmarkStart w:id="84" w:name="h.cj5cw6ki55dz" w:colFirst="0" w:colLast="0"/>
      <w:bookmarkStart w:id="85" w:name="_Toc405465795"/>
      <w:bookmarkEnd w:id="84"/>
      <w:r w:rsidRPr="00FA7AE9">
        <w:rPr>
          <w:lang w:val="en-US"/>
        </w:rPr>
        <w:t>NodoExpresionBinaria.class</w:t>
      </w:r>
      <w:bookmarkEnd w:id="85"/>
    </w:p>
    <w:p w:rsidR="007F7DCB" w:rsidRPr="007F7DCB" w:rsidRDefault="007F7DCB" w:rsidP="000A2245">
      <w:pPr>
        <w:pStyle w:val="normal0"/>
        <w:spacing w:line="240" w:lineRule="auto"/>
        <w:rPr>
          <w:rFonts w:asciiTheme="minorHAnsi" w:hAnsiTheme="minorHAnsi"/>
          <w:szCs w:val="22"/>
          <w:lang w:val="en-US"/>
        </w:rPr>
      </w:pPr>
      <w:proofErr w:type="gramStart"/>
      <w:r w:rsidRPr="007F7DCB">
        <w:rPr>
          <w:rFonts w:asciiTheme="minorHAnsi" w:eastAsia="Consolas" w:hAnsiTheme="minorHAnsi" w:cs="Consolas"/>
          <w:color w:val="365F91"/>
          <w:szCs w:val="22"/>
          <w:lang w:val="en-US"/>
        </w:rPr>
        <w:t>public</w:t>
      </w:r>
      <w:proofErr w:type="gramEnd"/>
      <w:r w:rsidRPr="007F7DCB">
        <w:rPr>
          <w:rFonts w:asciiTheme="minorHAnsi" w:eastAsia="Consolas" w:hAnsiTheme="minorHAnsi" w:cs="Consolas"/>
          <w:color w:val="365F91"/>
          <w:szCs w:val="22"/>
          <w:lang w:val="en-US"/>
        </w:rPr>
        <w:t xml:space="preserve"> Tipo check(Metodo metodo) throws SemanticException {</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r w:rsidRPr="007F7DCB">
        <w:rPr>
          <w:rFonts w:asciiTheme="minorHAnsi" w:eastAsia="Consolas" w:hAnsiTheme="minorHAnsi" w:cs="Consolas"/>
          <w:color w:val="365F91"/>
          <w:szCs w:val="22"/>
        </w:rPr>
        <w:t xml:space="preserve">Tipo tipoIzq = </w:t>
      </w:r>
      <w:proofErr w:type="gramStart"/>
      <w:r w:rsidRPr="007F7DCB">
        <w:rPr>
          <w:rFonts w:asciiTheme="minorHAnsi" w:eastAsia="Consolas" w:hAnsiTheme="minorHAnsi" w:cs="Consolas"/>
          <w:color w:val="365F91"/>
          <w:szCs w:val="22"/>
        </w:rPr>
        <w:t>eIzq.check(</w:t>
      </w:r>
      <w:proofErr w:type="gramEnd"/>
      <w:r w:rsidRPr="007F7DCB">
        <w:rPr>
          <w:rFonts w:asciiTheme="minorHAnsi" w:eastAsia="Consolas" w:hAnsiTheme="minorHAnsi" w:cs="Consolas"/>
          <w:color w:val="365F91"/>
          <w:szCs w:val="22"/>
        </w:rPr>
        <w:t>metodo);</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 xml:space="preserve">Tipo tipoDer = </w:t>
      </w:r>
      <w:proofErr w:type="gramStart"/>
      <w:r w:rsidRPr="007F7DCB">
        <w:rPr>
          <w:rFonts w:asciiTheme="minorHAnsi" w:eastAsia="Consolas" w:hAnsiTheme="minorHAnsi" w:cs="Consolas"/>
          <w:color w:val="365F91"/>
          <w:szCs w:val="22"/>
        </w:rPr>
        <w:t>eDer.check(</w:t>
      </w:r>
      <w:proofErr w:type="gramEnd"/>
      <w:r w:rsidRPr="007F7DCB">
        <w:rPr>
          <w:rFonts w:asciiTheme="minorHAnsi" w:eastAsia="Consolas" w:hAnsiTheme="minorHAnsi" w:cs="Consolas"/>
          <w:color w:val="365F91"/>
          <w:szCs w:val="22"/>
        </w:rPr>
        <w:t>metodo);</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lang w:val="en-US"/>
        </w:rPr>
        <w:t>switch</w:t>
      </w:r>
      <w:proofErr w:type="gramEnd"/>
      <w:r w:rsidRPr="007F7DCB">
        <w:rPr>
          <w:rFonts w:asciiTheme="minorHAnsi" w:eastAsia="Consolas" w:hAnsiTheme="minorHAnsi" w:cs="Consolas"/>
          <w:color w:val="365F91"/>
          <w:szCs w:val="22"/>
          <w:lang w:val="en-US"/>
        </w:rPr>
        <w:t xml:space="preserve"> (operador.getLexema())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if</w:t>
      </w:r>
      <w:proofErr w:type="gramEnd"/>
      <w:r w:rsidRPr="007F7DCB">
        <w:rPr>
          <w:rFonts w:asciiTheme="minorHAnsi" w:eastAsia="Consolas" w:hAnsiTheme="minorHAnsi" w:cs="Consolas"/>
          <w:color w:val="365F91"/>
          <w:szCs w:val="22"/>
          <w:lang w:val="en-US"/>
        </w:rPr>
        <w:t xml:space="preserve"> (tipoIzq instanceof TipoInt &amp;&amp; tipoDer instanceof TipoInt)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switch</w:t>
      </w:r>
      <w:proofErr w:type="gramEnd"/>
      <w:r w:rsidRPr="007F7DCB">
        <w:rPr>
          <w:rFonts w:asciiTheme="minorHAnsi" w:eastAsia="Consolas" w:hAnsiTheme="minorHAnsi" w:cs="Consolas"/>
          <w:color w:val="365F91"/>
          <w:szCs w:val="22"/>
          <w:lang w:val="en-US"/>
        </w:rPr>
        <w:t xml:space="preserve"> (operador.getLexema())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).gen("ADD",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break</w:t>
      </w:r>
      <w:proofErr w:type="gramEnd"/>
      <w:r w:rsidRPr="007F7DCB">
        <w:rPr>
          <w:rFonts w:asciiTheme="minorHAnsi" w:eastAsia="Consolas" w:hAnsiTheme="minorHAnsi" w:cs="Consolas"/>
          <w:color w:val="365F91"/>
          <w:szCs w:val="22"/>
          <w:lang w:val="en-US"/>
        </w:rPr>
        <w:t>;</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).gen("SUB",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break</w:t>
      </w:r>
      <w:proofErr w:type="gramEnd"/>
      <w:r w:rsidRPr="007F7DCB">
        <w:rPr>
          <w:rFonts w:asciiTheme="minorHAnsi" w:eastAsia="Consolas" w:hAnsiTheme="minorHAnsi" w:cs="Consolas"/>
          <w:color w:val="365F91"/>
          <w:szCs w:val="22"/>
          <w:lang w:val="en-US"/>
        </w:rPr>
        <w:t>;</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).gen("MUL",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break</w:t>
      </w:r>
      <w:proofErr w:type="gramEnd"/>
      <w:r w:rsidRPr="007F7DCB">
        <w:rPr>
          <w:rFonts w:asciiTheme="minorHAnsi" w:eastAsia="Consolas" w:hAnsiTheme="minorHAnsi" w:cs="Consolas"/>
          <w:color w:val="365F91"/>
          <w:szCs w:val="22"/>
          <w:lang w:val="en-US"/>
        </w:rPr>
        <w:t>;</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).gen("DIV",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break</w:t>
      </w:r>
      <w:proofErr w:type="gramEnd"/>
      <w:r w:rsidRPr="007F7DCB">
        <w:rPr>
          <w:rFonts w:asciiTheme="minorHAnsi" w:eastAsia="Consolas" w:hAnsiTheme="minorHAnsi" w:cs="Consolas"/>
          <w:color w:val="365F91"/>
          <w:szCs w:val="22"/>
          <w:lang w:val="en-US"/>
        </w:rPr>
        <w:t>;</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).gen("MOD", "");</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rPr>
        <w:t>break</w:t>
      </w:r>
      <w:proofErr w:type="gramEnd"/>
      <w:r w:rsidRPr="007F7DCB">
        <w:rPr>
          <w:rFonts w:asciiTheme="minorHAnsi" w:eastAsia="Consolas" w:hAnsiTheme="minorHAnsi" w:cs="Consolas"/>
          <w:color w:val="365F91"/>
          <w:szCs w:val="22"/>
        </w:rPr>
        <w:t>;</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return</w:t>
      </w:r>
      <w:proofErr w:type="gramEnd"/>
      <w:r w:rsidRPr="007F7DCB">
        <w:rPr>
          <w:rFonts w:asciiTheme="minorHAnsi" w:eastAsia="Consolas" w:hAnsiTheme="minorHAnsi" w:cs="Consolas"/>
          <w:color w:val="365F91"/>
          <w:szCs w:val="22"/>
        </w:rPr>
        <w:t xml:space="preserve"> TipoInt.instance();</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w:t>
      </w:r>
    </w:p>
    <w:p w:rsidR="007F7DCB" w:rsidRPr="007F7DCB" w:rsidRDefault="007F7DCB" w:rsidP="000A2245">
      <w:pPr>
        <w:pStyle w:val="normal0"/>
        <w:spacing w:line="240" w:lineRule="auto"/>
        <w:ind w:left="1416"/>
        <w:rPr>
          <w:rFonts w:asciiTheme="minorHAnsi" w:hAnsiTheme="minorHAnsi"/>
          <w:szCs w:val="22"/>
        </w:rPr>
      </w:pPr>
      <w:proofErr w:type="gramStart"/>
      <w:r w:rsidRPr="007F7DCB">
        <w:rPr>
          <w:rFonts w:asciiTheme="minorHAnsi" w:eastAsia="Consolas" w:hAnsiTheme="minorHAnsi" w:cs="Consolas"/>
          <w:color w:val="365F91"/>
          <w:szCs w:val="22"/>
        </w:rPr>
        <w:t>throw</w:t>
      </w:r>
      <w:proofErr w:type="gramEnd"/>
      <w:r w:rsidRPr="007F7DCB">
        <w:rPr>
          <w:rFonts w:asciiTheme="minorHAnsi" w:eastAsia="Consolas" w:hAnsiTheme="minorHAnsi" w:cs="Consolas"/>
          <w:color w:val="365F91"/>
          <w:szCs w:val="22"/>
        </w:rPr>
        <w:t xml:space="preserve"> new SemanticException(operador.getLine(), "El tipo " + tipoDer.toString() + " no conforma con el tipo "</w:t>
      </w:r>
      <w:r w:rsidR="000A2245">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 tipoIzq.toString() +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rPr>
        <w:lastRenderedPageBreak/>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"&amp;&amp;":</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if</w:t>
      </w:r>
      <w:proofErr w:type="gramEnd"/>
      <w:r w:rsidRPr="007F7DCB">
        <w:rPr>
          <w:rFonts w:asciiTheme="minorHAnsi" w:eastAsia="Consolas" w:hAnsiTheme="minorHAnsi" w:cs="Consolas"/>
          <w:color w:val="365F91"/>
          <w:szCs w:val="22"/>
          <w:lang w:val="en-US"/>
        </w:rPr>
        <w:t xml:space="preserve"> (tipoIzq instanceof TipoBool &amp;&amp; tipoDer instanceof TipoBool)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switch</w:t>
      </w:r>
      <w:proofErr w:type="gramEnd"/>
      <w:r w:rsidRPr="007F7DCB">
        <w:rPr>
          <w:rFonts w:asciiTheme="minorHAnsi" w:eastAsia="Consolas" w:hAnsiTheme="minorHAnsi" w:cs="Consolas"/>
          <w:color w:val="365F91"/>
          <w:szCs w:val="22"/>
          <w:lang w:val="en-US"/>
        </w:rPr>
        <w:t xml:space="preserve"> (operador.getLexema())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"&amp;&amp;":</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).gen("AND",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break</w:t>
      </w:r>
      <w:proofErr w:type="gramEnd"/>
      <w:r w:rsidRPr="007F7DCB">
        <w:rPr>
          <w:rFonts w:asciiTheme="minorHAnsi" w:eastAsia="Consolas" w:hAnsiTheme="minorHAnsi" w:cs="Consolas"/>
          <w:color w:val="365F91"/>
          <w:szCs w:val="22"/>
          <w:lang w:val="en-US"/>
        </w:rPr>
        <w:t>;</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).gen("OR", "");</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rPr>
        <w:t>break</w:t>
      </w:r>
      <w:proofErr w:type="gramEnd"/>
      <w:r w:rsidRPr="007F7DCB">
        <w:rPr>
          <w:rFonts w:asciiTheme="minorHAnsi" w:eastAsia="Consolas" w:hAnsiTheme="minorHAnsi" w:cs="Consolas"/>
          <w:color w:val="365F91"/>
          <w:szCs w:val="22"/>
        </w:rPr>
        <w:t>;</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return</w:t>
      </w:r>
      <w:proofErr w:type="gramEnd"/>
      <w:r w:rsidRPr="007F7DCB">
        <w:rPr>
          <w:rFonts w:asciiTheme="minorHAnsi" w:eastAsia="Consolas" w:hAnsiTheme="minorHAnsi" w:cs="Consolas"/>
          <w:color w:val="365F91"/>
          <w:szCs w:val="22"/>
        </w:rPr>
        <w:t xml:space="preserve"> TipoBool.instance();</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w:t>
      </w:r>
    </w:p>
    <w:p w:rsidR="007F7DCB" w:rsidRPr="000A2245" w:rsidRDefault="007F7DCB" w:rsidP="000A2245">
      <w:pPr>
        <w:pStyle w:val="normal0"/>
        <w:spacing w:line="240" w:lineRule="auto"/>
        <w:ind w:left="1416"/>
        <w:rPr>
          <w:rFonts w:asciiTheme="minorHAnsi" w:hAnsiTheme="minorHAnsi"/>
          <w:szCs w:val="22"/>
        </w:rPr>
      </w:pPr>
      <w:proofErr w:type="gramStart"/>
      <w:r w:rsidRPr="007F7DCB">
        <w:rPr>
          <w:rFonts w:asciiTheme="minorHAnsi" w:eastAsia="Consolas" w:hAnsiTheme="minorHAnsi" w:cs="Consolas"/>
          <w:color w:val="365F91"/>
          <w:szCs w:val="22"/>
        </w:rPr>
        <w:t>throw</w:t>
      </w:r>
      <w:proofErr w:type="gramEnd"/>
      <w:r w:rsidRPr="007F7DCB">
        <w:rPr>
          <w:rFonts w:asciiTheme="minorHAnsi" w:eastAsia="Consolas" w:hAnsiTheme="minorHAnsi" w:cs="Consolas"/>
          <w:color w:val="365F91"/>
          <w:szCs w:val="22"/>
        </w:rPr>
        <w:t xml:space="preserve"> new SemanticException(operador.getLine(), "El tipo " + tipoDer.toString() + " no conforma con el tipo "</w:t>
      </w:r>
      <w:r w:rsidRPr="000A2245">
        <w:rPr>
          <w:rFonts w:asciiTheme="minorHAnsi" w:eastAsia="Consolas" w:hAnsiTheme="minorHAnsi" w:cs="Consolas"/>
          <w:color w:val="365F91"/>
          <w:szCs w:val="22"/>
        </w:rPr>
        <w:t>+ tipoIzq.toString() + ".");</w:t>
      </w:r>
    </w:p>
    <w:p w:rsidR="007F7DCB" w:rsidRPr="007F7DCB" w:rsidRDefault="007F7DCB" w:rsidP="000A2245">
      <w:pPr>
        <w:pStyle w:val="normal0"/>
        <w:spacing w:line="240" w:lineRule="auto"/>
        <w:rPr>
          <w:rFonts w:asciiTheme="minorHAnsi" w:hAnsiTheme="minorHAnsi"/>
          <w:szCs w:val="22"/>
          <w:lang w:val="en-US"/>
        </w:rPr>
      </w:pPr>
      <w:r w:rsidRPr="000A2245">
        <w:rPr>
          <w:rFonts w:asciiTheme="minorHAnsi" w:eastAsia="Consolas" w:hAnsiTheme="minorHAnsi" w:cs="Consolas"/>
          <w:color w:val="365F91"/>
          <w:szCs w:val="22"/>
        </w:rPr>
        <w:t xml:space="preserve">                </w:t>
      </w:r>
      <w:r w:rsidRPr="000A2245">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"&gt;":</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"&lt;":</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"&gt;=":</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"&lt;=":</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if</w:t>
      </w:r>
      <w:proofErr w:type="gramEnd"/>
      <w:r w:rsidRPr="007F7DCB">
        <w:rPr>
          <w:rFonts w:asciiTheme="minorHAnsi" w:eastAsia="Consolas" w:hAnsiTheme="minorHAnsi" w:cs="Consolas"/>
          <w:color w:val="365F91"/>
          <w:szCs w:val="22"/>
          <w:lang w:val="en-US"/>
        </w:rPr>
        <w:t xml:space="preserve"> (tipoIzq instanceof TipoInt &amp;&amp; tipoDer instanceof TipoInt)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switch</w:t>
      </w:r>
      <w:proofErr w:type="gramEnd"/>
      <w:r w:rsidRPr="007F7DCB">
        <w:rPr>
          <w:rFonts w:asciiTheme="minorHAnsi" w:eastAsia="Consolas" w:hAnsiTheme="minorHAnsi" w:cs="Consolas"/>
          <w:color w:val="365F91"/>
          <w:szCs w:val="22"/>
          <w:lang w:val="en-US"/>
        </w:rPr>
        <w:t xml:space="preserve"> (operador.getLexema())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"&gt;":</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).gen("GT",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break</w:t>
      </w:r>
      <w:proofErr w:type="gramEnd"/>
      <w:r w:rsidRPr="007F7DCB">
        <w:rPr>
          <w:rFonts w:asciiTheme="minorHAnsi" w:eastAsia="Consolas" w:hAnsiTheme="minorHAnsi" w:cs="Consolas"/>
          <w:color w:val="365F91"/>
          <w:szCs w:val="22"/>
          <w:lang w:val="en-US"/>
        </w:rPr>
        <w:t>;</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"&lt;":</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).gen("LT",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break</w:t>
      </w:r>
      <w:proofErr w:type="gramEnd"/>
      <w:r w:rsidRPr="007F7DCB">
        <w:rPr>
          <w:rFonts w:asciiTheme="minorHAnsi" w:eastAsia="Consolas" w:hAnsiTheme="minorHAnsi" w:cs="Consolas"/>
          <w:color w:val="365F91"/>
          <w:szCs w:val="22"/>
          <w:lang w:val="en-US"/>
        </w:rPr>
        <w:t>;</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"&gt;=":</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).gen("GE",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break</w:t>
      </w:r>
      <w:proofErr w:type="gramEnd"/>
      <w:r w:rsidRPr="007F7DCB">
        <w:rPr>
          <w:rFonts w:asciiTheme="minorHAnsi" w:eastAsia="Consolas" w:hAnsiTheme="minorHAnsi" w:cs="Consolas"/>
          <w:color w:val="365F91"/>
          <w:szCs w:val="22"/>
          <w:lang w:val="en-US"/>
        </w:rPr>
        <w:t>;</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"&lt;=":</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).gen("LE", "");</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rPr>
        <w:t>break</w:t>
      </w:r>
      <w:proofErr w:type="gramEnd"/>
      <w:r w:rsidRPr="007F7DCB">
        <w:rPr>
          <w:rFonts w:asciiTheme="minorHAnsi" w:eastAsia="Consolas" w:hAnsiTheme="minorHAnsi" w:cs="Consolas"/>
          <w:color w:val="365F91"/>
          <w:szCs w:val="22"/>
        </w:rPr>
        <w:t>;</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return</w:t>
      </w:r>
      <w:proofErr w:type="gramEnd"/>
      <w:r w:rsidRPr="007F7DCB">
        <w:rPr>
          <w:rFonts w:asciiTheme="minorHAnsi" w:eastAsia="Consolas" w:hAnsiTheme="minorHAnsi" w:cs="Consolas"/>
          <w:color w:val="365F91"/>
          <w:szCs w:val="22"/>
        </w:rPr>
        <w:t xml:space="preserve"> TipoBool.instance();</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throw</w:t>
      </w:r>
      <w:proofErr w:type="gramEnd"/>
      <w:r w:rsidRPr="007F7DCB">
        <w:rPr>
          <w:rFonts w:asciiTheme="minorHAnsi" w:eastAsia="Consolas" w:hAnsiTheme="minorHAnsi" w:cs="Consolas"/>
          <w:color w:val="365F91"/>
          <w:szCs w:val="22"/>
        </w:rPr>
        <w:t xml:space="preserve"> new SemanticException(operador.getLine(), "El tipo " + tipoDer.toString() + " no conforma con el tipo "</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 xml:space="preserve">+ </w:t>
      </w:r>
      <w:proofErr w:type="gramStart"/>
      <w:r w:rsidRPr="007F7DCB">
        <w:rPr>
          <w:rFonts w:asciiTheme="minorHAnsi" w:eastAsia="Consolas" w:hAnsiTheme="minorHAnsi" w:cs="Consolas"/>
          <w:color w:val="365F91"/>
          <w:szCs w:val="22"/>
        </w:rPr>
        <w:t>tipoIzq.toString(</w:t>
      </w:r>
      <w:proofErr w:type="gramEnd"/>
      <w:r w:rsidRPr="007F7DCB">
        <w:rPr>
          <w:rFonts w:asciiTheme="minorHAnsi" w:eastAsia="Consolas" w:hAnsiTheme="minorHAnsi" w:cs="Consolas"/>
          <w:color w:val="365F91"/>
          <w:szCs w:val="22"/>
        </w:rPr>
        <w:t>) + ".");</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case</w:t>
      </w:r>
      <w:proofErr w:type="gramEnd"/>
      <w:r w:rsidRPr="007F7DCB">
        <w:rPr>
          <w:rFonts w:asciiTheme="minorHAnsi" w:eastAsia="Consolas" w:hAnsiTheme="minorHAnsi" w:cs="Consolas"/>
          <w:color w:val="365F91"/>
          <w:szCs w:val="22"/>
        </w:rPr>
        <w:t xml:space="preserve"> "==":</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case</w:t>
      </w:r>
      <w:proofErr w:type="gramEnd"/>
      <w:r w:rsidRPr="007F7DCB">
        <w:rPr>
          <w:rFonts w:asciiTheme="minorHAnsi" w:eastAsia="Consolas" w:hAnsiTheme="minorHAnsi" w:cs="Consolas"/>
          <w:color w:val="365F91"/>
          <w:szCs w:val="22"/>
        </w:rPr>
        <w:t xml:space="preserve"> "!=":</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if</w:t>
      </w:r>
      <w:proofErr w:type="gramEnd"/>
      <w:r w:rsidRPr="007F7DCB">
        <w:rPr>
          <w:rFonts w:asciiTheme="minorHAnsi" w:eastAsia="Consolas" w:hAnsiTheme="minorHAnsi" w:cs="Consolas"/>
          <w:color w:val="365F91"/>
          <w:szCs w:val="22"/>
        </w:rPr>
        <w:t xml:space="preserve"> (tipoIzq.conforma(tipoDer) || tipoDer.conforma(tipoIzq))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lang w:val="en-US"/>
        </w:rPr>
        <w:t>switch</w:t>
      </w:r>
      <w:proofErr w:type="gramEnd"/>
      <w:r w:rsidRPr="007F7DCB">
        <w:rPr>
          <w:rFonts w:asciiTheme="minorHAnsi" w:eastAsia="Consolas" w:hAnsiTheme="minorHAnsi" w:cs="Consolas"/>
          <w:color w:val="365F91"/>
          <w:szCs w:val="22"/>
          <w:lang w:val="en-US"/>
        </w:rPr>
        <w:t xml:space="preserve"> (operador.getLexema())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).gen("EQ",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break</w:t>
      </w:r>
      <w:proofErr w:type="gramEnd"/>
      <w:r w:rsidRPr="007F7DCB">
        <w:rPr>
          <w:rFonts w:asciiTheme="minorHAnsi" w:eastAsia="Consolas" w:hAnsiTheme="minorHAnsi" w:cs="Consolas"/>
          <w:color w:val="365F91"/>
          <w:szCs w:val="22"/>
          <w:lang w:val="en-US"/>
        </w:rPr>
        <w:t>;</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case</w:t>
      </w:r>
      <w:proofErr w:type="gramEnd"/>
      <w:r w:rsidRPr="007F7DCB">
        <w:rPr>
          <w:rFonts w:asciiTheme="minorHAnsi" w:eastAsia="Consolas" w:hAnsiTheme="minorHAnsi" w:cs="Consolas"/>
          <w:color w:val="365F91"/>
          <w:szCs w:val="22"/>
          <w:lang w:val="en-US"/>
        </w:rPr>
        <w:t xml:space="preserve">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).gen("NE", "");</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lang w:val="en-US"/>
        </w:rPr>
        <w:lastRenderedPageBreak/>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rPr>
        <w:t>break</w:t>
      </w:r>
      <w:proofErr w:type="gramEnd"/>
      <w:r w:rsidRPr="007F7DCB">
        <w:rPr>
          <w:rFonts w:asciiTheme="minorHAnsi" w:eastAsia="Consolas" w:hAnsiTheme="minorHAnsi" w:cs="Consolas"/>
          <w:color w:val="365F91"/>
          <w:szCs w:val="22"/>
        </w:rPr>
        <w:t>;</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return</w:t>
      </w:r>
      <w:proofErr w:type="gramEnd"/>
      <w:r w:rsidRPr="007F7DCB">
        <w:rPr>
          <w:rFonts w:asciiTheme="minorHAnsi" w:eastAsia="Consolas" w:hAnsiTheme="minorHAnsi" w:cs="Consolas"/>
          <w:color w:val="365F91"/>
          <w:szCs w:val="22"/>
        </w:rPr>
        <w:t xml:space="preserve"> TipoBool.instance();</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w:t>
      </w:r>
    </w:p>
    <w:p w:rsidR="007F7DCB" w:rsidRPr="007F7DCB" w:rsidRDefault="007F7DCB" w:rsidP="000A2245">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throw</w:t>
      </w:r>
      <w:proofErr w:type="gramEnd"/>
      <w:r w:rsidRPr="007F7DCB">
        <w:rPr>
          <w:rFonts w:asciiTheme="minorHAnsi" w:eastAsia="Consolas" w:hAnsiTheme="minorHAnsi" w:cs="Consolas"/>
          <w:color w:val="365F91"/>
          <w:szCs w:val="22"/>
        </w:rPr>
        <w:t xml:space="preserve"> new SemanticException(operador.getLine(), "El tipo " + tipoDer.toString() + " no conforma con el tipo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r w:rsidRPr="007F7DCB">
        <w:rPr>
          <w:rFonts w:asciiTheme="minorHAnsi" w:eastAsia="Consolas" w:hAnsiTheme="minorHAnsi" w:cs="Consolas"/>
          <w:color w:val="365F91"/>
          <w:szCs w:val="22"/>
          <w:lang w:val="en-US"/>
        </w:rPr>
        <w:t xml:space="preserve">+ </w:t>
      </w:r>
      <w:proofErr w:type="gramStart"/>
      <w:r w:rsidRPr="007F7DCB">
        <w:rPr>
          <w:rFonts w:asciiTheme="minorHAnsi" w:eastAsia="Consolas" w:hAnsiTheme="minorHAnsi" w:cs="Consolas"/>
          <w:color w:val="365F91"/>
          <w:szCs w:val="22"/>
          <w:lang w:val="en-US"/>
        </w:rPr>
        <w:t>tipoIzq.toString(</w:t>
      </w:r>
      <w:proofErr w:type="gramEnd"/>
      <w:r w:rsidRPr="007F7DCB">
        <w:rPr>
          <w:rFonts w:asciiTheme="minorHAnsi" w:eastAsia="Consolas" w:hAnsiTheme="minorHAnsi" w:cs="Consolas"/>
          <w:color w:val="365F91"/>
          <w:szCs w:val="22"/>
          <w:lang w:val="en-US"/>
        </w:rPr>
        <w:t>) +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return</w:t>
      </w:r>
      <w:proofErr w:type="gramEnd"/>
      <w:r w:rsidRPr="007F7DCB">
        <w:rPr>
          <w:rFonts w:asciiTheme="minorHAnsi" w:eastAsia="Consolas" w:hAnsiTheme="minorHAnsi" w:cs="Consolas"/>
          <w:color w:val="365F91"/>
          <w:szCs w:val="22"/>
          <w:lang w:val="en-US"/>
        </w:rPr>
        <w:t xml:space="preserve"> null;</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p>
    <w:p w:rsidR="007F7DCB" w:rsidRPr="007F7DCB" w:rsidRDefault="007F7DCB" w:rsidP="000A2245">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w:t>
      </w:r>
      <w:r w:rsidR="000A79DF">
        <w:rPr>
          <w:rFonts w:asciiTheme="minorHAnsi" w:eastAsia="Consolas" w:hAnsiTheme="minorHAnsi" w:cs="Consolas"/>
          <w:color w:val="365F91"/>
          <w:szCs w:val="22"/>
          <w:lang w:val="en-US"/>
        </w:rPr>
        <w:br/>
      </w:r>
    </w:p>
    <w:p w:rsidR="007F7DCB" w:rsidRPr="00FA7AE9" w:rsidRDefault="007F7DCB" w:rsidP="000A2245">
      <w:pPr>
        <w:pStyle w:val="Ttulo2"/>
        <w:spacing w:before="0" w:line="240" w:lineRule="auto"/>
        <w:rPr>
          <w:lang w:val="en-US"/>
        </w:rPr>
      </w:pPr>
      <w:bookmarkStart w:id="86" w:name="h.6i7si6g0pfdo" w:colFirst="0" w:colLast="0"/>
      <w:bookmarkStart w:id="87" w:name="_Toc405465796"/>
      <w:bookmarkEnd w:id="86"/>
      <w:r w:rsidRPr="00FA7AE9">
        <w:rPr>
          <w:lang w:val="en-US"/>
        </w:rPr>
        <w:t>NodoIf.class</w:t>
      </w:r>
      <w:bookmarkEnd w:id="87"/>
    </w:p>
    <w:p w:rsidR="007F7DCB" w:rsidRPr="007F7DCB" w:rsidRDefault="007F7DCB" w:rsidP="007F7DCB">
      <w:pPr>
        <w:pStyle w:val="normal0"/>
        <w:rPr>
          <w:rFonts w:asciiTheme="minorHAnsi" w:hAnsiTheme="minorHAnsi"/>
          <w:szCs w:val="22"/>
          <w:lang w:val="en-US"/>
        </w:rPr>
      </w:pPr>
      <w:proofErr w:type="gramStart"/>
      <w:r w:rsidRPr="007F7DCB">
        <w:rPr>
          <w:rFonts w:asciiTheme="minorHAnsi" w:eastAsia="Consolas" w:hAnsiTheme="minorHAnsi" w:cs="Consolas"/>
          <w:color w:val="365F91"/>
          <w:szCs w:val="22"/>
          <w:lang w:val="en-US"/>
        </w:rPr>
        <w:t>public</w:t>
      </w:r>
      <w:proofErr w:type="gramEnd"/>
      <w:r w:rsidRPr="007F7DCB">
        <w:rPr>
          <w:rFonts w:asciiTheme="minorHAnsi" w:eastAsia="Consolas" w:hAnsiTheme="minorHAnsi" w:cs="Consolas"/>
          <w:color w:val="365F91"/>
          <w:szCs w:val="22"/>
          <w:lang w:val="en-US"/>
        </w:rPr>
        <w:t xml:space="preserve"> boolean check(Metodo metodo) throws SemanticException {</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 xml:space="preserve">String l1 = </w:t>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).label();</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 xml:space="preserve">String l2 = </w:t>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).label();</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).openCommentD("Inicia bloque IF-THEN-ELSE");</w:t>
      </w:r>
    </w:p>
    <w:p w:rsidR="007F7DCB" w:rsidRPr="007F7DCB" w:rsidRDefault="007F7DCB" w:rsidP="007F7DCB">
      <w:pPr>
        <w:pStyle w:val="normal0"/>
        <w:rPr>
          <w:rFonts w:asciiTheme="minorHAnsi" w:hAnsiTheme="minorHAnsi"/>
          <w:szCs w:val="22"/>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r w:rsidRPr="007F7DCB">
        <w:rPr>
          <w:rFonts w:asciiTheme="minorHAnsi" w:eastAsia="Consolas" w:hAnsiTheme="minorHAnsi" w:cs="Consolas"/>
          <w:color w:val="365F91"/>
          <w:szCs w:val="22"/>
        </w:rPr>
        <w:t xml:space="preserve">Tipo tipoExp = </w:t>
      </w:r>
      <w:proofErr w:type="gramStart"/>
      <w:r w:rsidRPr="007F7DCB">
        <w:rPr>
          <w:rFonts w:asciiTheme="minorHAnsi" w:eastAsia="Consolas" w:hAnsiTheme="minorHAnsi" w:cs="Consolas"/>
          <w:color w:val="365F91"/>
          <w:szCs w:val="22"/>
        </w:rPr>
        <w:t>e.check(</w:t>
      </w:r>
      <w:proofErr w:type="gramEnd"/>
      <w:r w:rsidRPr="007F7DCB">
        <w:rPr>
          <w:rFonts w:asciiTheme="minorHAnsi" w:eastAsia="Consolas" w:hAnsiTheme="minorHAnsi" w:cs="Consolas"/>
          <w:color w:val="365F91"/>
          <w:szCs w:val="22"/>
        </w:rPr>
        <w:t>metodo);</w:t>
      </w:r>
    </w:p>
    <w:p w:rsidR="007F7DCB" w:rsidRPr="007F7DCB" w:rsidRDefault="007F7DCB" w:rsidP="007F7DCB">
      <w:pPr>
        <w:pStyle w:val="normal0"/>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if</w:t>
      </w:r>
      <w:proofErr w:type="gramEnd"/>
      <w:r w:rsidRPr="007F7DCB">
        <w:rPr>
          <w:rFonts w:asciiTheme="minorHAnsi" w:eastAsia="Consolas" w:hAnsiTheme="minorHAnsi" w:cs="Consolas"/>
          <w:color w:val="365F91"/>
          <w:szCs w:val="22"/>
        </w:rPr>
        <w:t xml:space="preserve"> (!(tipoExp instanceof TipoBool))</w:t>
      </w:r>
    </w:p>
    <w:p w:rsidR="007F7DCB" w:rsidRPr="007F7DCB" w:rsidRDefault="007F7DCB" w:rsidP="007F7DCB">
      <w:pPr>
        <w:pStyle w:val="normal0"/>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throw</w:t>
      </w:r>
      <w:proofErr w:type="gramEnd"/>
      <w:r w:rsidRPr="007F7DCB">
        <w:rPr>
          <w:rFonts w:asciiTheme="minorHAnsi" w:eastAsia="Consolas" w:hAnsiTheme="minorHAnsi" w:cs="Consolas"/>
          <w:color w:val="365F91"/>
          <w:szCs w:val="22"/>
        </w:rPr>
        <w:t xml:space="preserve"> new SemanticException(e.getLine(),"El tipo de la expresion debe ser boolean.");</w:t>
      </w:r>
    </w:p>
    <w:p w:rsidR="007F7DCB" w:rsidRPr="007F7DCB" w:rsidRDefault="007F7DCB" w:rsidP="007F7DCB">
      <w:pPr>
        <w:pStyle w:val="normal0"/>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GCI.gen(</w:t>
      </w:r>
      <w:proofErr w:type="gramEnd"/>
      <w:r w:rsidRPr="007F7DCB">
        <w:rPr>
          <w:rFonts w:asciiTheme="minorHAnsi" w:eastAsia="Consolas" w:hAnsiTheme="minorHAnsi" w:cs="Consolas"/>
          <w:color w:val="365F91"/>
          <w:szCs w:val="22"/>
        </w:rPr>
        <w:t>).gen("BF " + l1,"");</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lang w:val="en-US"/>
        </w:rPr>
        <w:t>boolean</w:t>
      </w:r>
      <w:proofErr w:type="gramEnd"/>
      <w:r w:rsidRPr="007F7DCB">
        <w:rPr>
          <w:rFonts w:asciiTheme="minorHAnsi" w:eastAsia="Consolas" w:hAnsiTheme="minorHAnsi" w:cs="Consolas"/>
          <w:color w:val="365F91"/>
          <w:szCs w:val="22"/>
          <w:lang w:val="en-US"/>
        </w:rPr>
        <w:t xml:space="preserve"> hayReturnIf = sIf.check(metodo);</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boolean</w:t>
      </w:r>
      <w:proofErr w:type="gramEnd"/>
      <w:r w:rsidRPr="007F7DCB">
        <w:rPr>
          <w:rFonts w:asciiTheme="minorHAnsi" w:eastAsia="Consolas" w:hAnsiTheme="minorHAnsi" w:cs="Consolas"/>
          <w:color w:val="365F91"/>
          <w:szCs w:val="22"/>
          <w:lang w:val="en-US"/>
        </w:rPr>
        <w:t xml:space="preserve"> hayReturnElse = false;</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if</w:t>
      </w:r>
      <w:proofErr w:type="gramEnd"/>
      <w:r w:rsidRPr="007F7DCB">
        <w:rPr>
          <w:rFonts w:asciiTheme="minorHAnsi" w:eastAsia="Consolas" w:hAnsiTheme="minorHAnsi" w:cs="Consolas"/>
          <w:color w:val="365F91"/>
          <w:szCs w:val="22"/>
          <w:lang w:val="en-US"/>
        </w:rPr>
        <w:t xml:space="preserve"> (sElse != null) {</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).gen("JUMP " + l2,"");</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).gen(l1,"NOP","");</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hayReturnElse</w:t>
      </w:r>
      <w:proofErr w:type="gramEnd"/>
      <w:r w:rsidRPr="007F7DCB">
        <w:rPr>
          <w:rFonts w:asciiTheme="minorHAnsi" w:eastAsia="Consolas" w:hAnsiTheme="minorHAnsi" w:cs="Consolas"/>
          <w:color w:val="365F91"/>
          <w:szCs w:val="22"/>
          <w:lang w:val="en-US"/>
        </w:rPr>
        <w:t xml:space="preserve"> = sElse.check(metodo);</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).gen(l2,"NOP","");</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 else</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).gen(l1,"NOP","");</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).closeCommentD("Fin bloque IF-THEN-ELSE");</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return</w:t>
      </w:r>
      <w:proofErr w:type="gramEnd"/>
      <w:r w:rsidRPr="007F7DCB">
        <w:rPr>
          <w:rFonts w:asciiTheme="minorHAnsi" w:eastAsia="Consolas" w:hAnsiTheme="minorHAnsi" w:cs="Consolas"/>
          <w:color w:val="365F91"/>
          <w:szCs w:val="22"/>
          <w:lang w:val="en-US"/>
        </w:rPr>
        <w:t xml:space="preserve"> hayReturnIf &amp;&amp; hayReturnElse;</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w:t>
      </w:r>
    </w:p>
    <w:p w:rsidR="007F7DCB" w:rsidRPr="00FA7AE9" w:rsidRDefault="007F7DCB" w:rsidP="000A2245">
      <w:pPr>
        <w:pStyle w:val="Ttulo2"/>
        <w:rPr>
          <w:lang w:val="en-US"/>
        </w:rPr>
      </w:pPr>
      <w:bookmarkStart w:id="88" w:name="h.1cjfr4rxqjy1" w:colFirst="0" w:colLast="0"/>
      <w:bookmarkStart w:id="89" w:name="_Toc405465797"/>
      <w:bookmarkEnd w:id="88"/>
      <w:r w:rsidRPr="00FA7AE9">
        <w:rPr>
          <w:lang w:val="en-US"/>
        </w:rPr>
        <w:t>NodoWhile.class</w:t>
      </w:r>
      <w:bookmarkEnd w:id="89"/>
    </w:p>
    <w:p w:rsidR="007F7DCB" w:rsidRPr="007F7DCB" w:rsidRDefault="007F7DCB" w:rsidP="007F7DCB">
      <w:pPr>
        <w:pStyle w:val="normal0"/>
        <w:rPr>
          <w:rFonts w:asciiTheme="minorHAnsi" w:hAnsiTheme="minorHAnsi"/>
          <w:szCs w:val="22"/>
          <w:lang w:val="en-US"/>
        </w:rPr>
      </w:pPr>
      <w:proofErr w:type="gramStart"/>
      <w:r w:rsidRPr="007F7DCB">
        <w:rPr>
          <w:rFonts w:asciiTheme="minorHAnsi" w:eastAsia="Consolas" w:hAnsiTheme="minorHAnsi" w:cs="Consolas"/>
          <w:color w:val="365F91"/>
          <w:szCs w:val="22"/>
          <w:lang w:val="en-US"/>
        </w:rPr>
        <w:t>public</w:t>
      </w:r>
      <w:proofErr w:type="gramEnd"/>
      <w:r w:rsidRPr="007F7DCB">
        <w:rPr>
          <w:rFonts w:asciiTheme="minorHAnsi" w:eastAsia="Consolas" w:hAnsiTheme="minorHAnsi" w:cs="Consolas"/>
          <w:color w:val="365F91"/>
          <w:szCs w:val="22"/>
          <w:lang w:val="en-US"/>
        </w:rPr>
        <w:t xml:space="preserve"> boolean check(Metodo metodo) throws SemanticException {</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 xml:space="preserve">String l1 = </w:t>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).label();</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 xml:space="preserve">String l2 = </w:t>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).label();</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).openCommentD("Inicio bloque WHILE");</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).gen(l1,"NOP","");</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 xml:space="preserve">Tipo tipoExp = </w:t>
      </w:r>
      <w:proofErr w:type="gramStart"/>
      <w:r w:rsidRPr="007F7DCB">
        <w:rPr>
          <w:rFonts w:asciiTheme="minorHAnsi" w:eastAsia="Consolas" w:hAnsiTheme="minorHAnsi" w:cs="Consolas"/>
          <w:color w:val="365F91"/>
          <w:szCs w:val="22"/>
          <w:lang w:val="en-US"/>
        </w:rPr>
        <w:t>e.check(</w:t>
      </w:r>
      <w:proofErr w:type="gramEnd"/>
      <w:r w:rsidRPr="007F7DCB">
        <w:rPr>
          <w:rFonts w:asciiTheme="minorHAnsi" w:eastAsia="Consolas" w:hAnsiTheme="minorHAnsi" w:cs="Consolas"/>
          <w:color w:val="365F91"/>
          <w:szCs w:val="22"/>
          <w:lang w:val="en-US"/>
        </w:rPr>
        <w:t>metodo);</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lastRenderedPageBreak/>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if</w:t>
      </w:r>
      <w:proofErr w:type="gramEnd"/>
      <w:r w:rsidRPr="007F7DCB">
        <w:rPr>
          <w:rFonts w:asciiTheme="minorHAnsi" w:eastAsia="Consolas" w:hAnsiTheme="minorHAnsi" w:cs="Consolas"/>
          <w:color w:val="365F91"/>
          <w:szCs w:val="22"/>
          <w:lang w:val="en-US"/>
        </w:rPr>
        <w:t xml:space="preserve"> (!(tipoExp instanceof TipoBool))</w:t>
      </w:r>
    </w:p>
    <w:p w:rsidR="007F7DCB" w:rsidRPr="000A2245" w:rsidRDefault="000A2245" w:rsidP="000A2245">
      <w:pPr>
        <w:pStyle w:val="normal0"/>
        <w:ind w:left="1416"/>
        <w:rPr>
          <w:rFonts w:asciiTheme="minorHAnsi" w:hAnsiTheme="minorHAnsi"/>
          <w:szCs w:val="22"/>
        </w:rPr>
      </w:pPr>
      <w:r w:rsidRPr="00FA7AE9">
        <w:rPr>
          <w:rFonts w:asciiTheme="minorHAnsi" w:eastAsia="Consolas" w:hAnsiTheme="minorHAnsi" w:cs="Consolas"/>
          <w:color w:val="365F91"/>
          <w:szCs w:val="22"/>
          <w:lang w:val="en-US"/>
        </w:rPr>
        <w:t xml:space="preserve"> </w:t>
      </w:r>
      <w:proofErr w:type="gramStart"/>
      <w:r w:rsidR="007F7DCB" w:rsidRPr="007F7DCB">
        <w:rPr>
          <w:rFonts w:asciiTheme="minorHAnsi" w:eastAsia="Consolas" w:hAnsiTheme="minorHAnsi" w:cs="Consolas"/>
          <w:color w:val="365F91"/>
          <w:szCs w:val="22"/>
        </w:rPr>
        <w:t>throw</w:t>
      </w:r>
      <w:proofErr w:type="gramEnd"/>
      <w:r w:rsidR="007F7DCB" w:rsidRPr="007F7DCB">
        <w:rPr>
          <w:rFonts w:asciiTheme="minorHAnsi" w:eastAsia="Consolas" w:hAnsiTheme="minorHAnsi" w:cs="Consolas"/>
          <w:color w:val="365F91"/>
          <w:szCs w:val="22"/>
        </w:rPr>
        <w:t xml:space="preserve"> new SemanticException(e.getLine() , "Se esperaba que la expresion sea de tipo boolean y es de tipo "</w:t>
      </w:r>
      <w:r>
        <w:rPr>
          <w:rFonts w:asciiTheme="minorHAnsi" w:eastAsia="Consolas" w:hAnsiTheme="minorHAnsi" w:cs="Consolas"/>
          <w:color w:val="365F91"/>
          <w:szCs w:val="22"/>
        </w:rPr>
        <w:t xml:space="preserve">   </w:t>
      </w:r>
      <w:r w:rsidR="007F7DCB" w:rsidRPr="000A2245">
        <w:rPr>
          <w:rFonts w:asciiTheme="minorHAnsi" w:eastAsia="Consolas" w:hAnsiTheme="minorHAnsi" w:cs="Consolas"/>
          <w:color w:val="365F91"/>
          <w:szCs w:val="22"/>
        </w:rPr>
        <w:t>+ tipoExp.toString() + ".");</w:t>
      </w:r>
    </w:p>
    <w:p w:rsidR="007F7DCB" w:rsidRPr="007F7DCB" w:rsidRDefault="007F7DCB" w:rsidP="007F7DCB">
      <w:pPr>
        <w:pStyle w:val="normal0"/>
        <w:rPr>
          <w:rFonts w:asciiTheme="minorHAnsi" w:hAnsiTheme="minorHAnsi"/>
          <w:szCs w:val="22"/>
          <w:lang w:val="en-US"/>
        </w:rPr>
      </w:pPr>
      <w:r w:rsidRPr="000A2245">
        <w:rPr>
          <w:rFonts w:asciiTheme="minorHAnsi" w:eastAsia="Consolas" w:hAnsiTheme="minorHAnsi" w:cs="Consolas"/>
          <w:color w:val="365F91"/>
          <w:szCs w:val="22"/>
        </w:rPr>
        <w:t xml:space="preserve">         </w:t>
      </w:r>
      <w:r w:rsidRPr="000A2245">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).gen("BF " + l2,"");</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boolean</w:t>
      </w:r>
      <w:proofErr w:type="gramEnd"/>
      <w:r w:rsidRPr="007F7DCB">
        <w:rPr>
          <w:rFonts w:asciiTheme="minorHAnsi" w:eastAsia="Consolas" w:hAnsiTheme="minorHAnsi" w:cs="Consolas"/>
          <w:color w:val="365F91"/>
          <w:szCs w:val="22"/>
          <w:lang w:val="en-US"/>
        </w:rPr>
        <w:t xml:space="preserve"> toRet = s.check(metodo);</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).gen("JUMP " + l1,"");</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).gen(l2,"NOP","");</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).closeCommentD("Fin bloque WHILE");</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return</w:t>
      </w:r>
      <w:proofErr w:type="gramEnd"/>
      <w:r w:rsidRPr="007F7DCB">
        <w:rPr>
          <w:rFonts w:asciiTheme="minorHAnsi" w:eastAsia="Consolas" w:hAnsiTheme="minorHAnsi" w:cs="Consolas"/>
          <w:color w:val="365F91"/>
          <w:szCs w:val="22"/>
          <w:lang w:val="en-US"/>
        </w:rPr>
        <w:t xml:space="preserve"> toRet;</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w:t>
      </w:r>
    </w:p>
    <w:p w:rsidR="007F7DCB" w:rsidRPr="00FA7AE9" w:rsidRDefault="007F7DCB" w:rsidP="000A2245">
      <w:pPr>
        <w:pStyle w:val="Ttulo2"/>
        <w:rPr>
          <w:lang w:val="en-US"/>
        </w:rPr>
      </w:pPr>
      <w:bookmarkStart w:id="90" w:name="h.pzna7d9gblu6" w:colFirst="0" w:colLast="0"/>
      <w:bookmarkStart w:id="91" w:name="_Toc405465798"/>
      <w:bookmarkEnd w:id="90"/>
      <w:r w:rsidRPr="00FA7AE9">
        <w:rPr>
          <w:lang w:val="en-US"/>
        </w:rPr>
        <w:t>NodoFor.class</w:t>
      </w:r>
      <w:bookmarkEnd w:id="91"/>
    </w:p>
    <w:p w:rsidR="007F7DCB" w:rsidRPr="007F7DCB" w:rsidRDefault="007F7DCB" w:rsidP="007F7DCB">
      <w:pPr>
        <w:pStyle w:val="normal0"/>
        <w:rPr>
          <w:rFonts w:asciiTheme="minorHAnsi" w:hAnsiTheme="minorHAnsi"/>
          <w:szCs w:val="22"/>
          <w:lang w:val="en-US"/>
        </w:rPr>
      </w:pPr>
      <w:proofErr w:type="gramStart"/>
      <w:r w:rsidRPr="007F7DCB">
        <w:rPr>
          <w:rFonts w:asciiTheme="minorHAnsi" w:eastAsia="Consolas" w:hAnsiTheme="minorHAnsi" w:cs="Consolas"/>
          <w:color w:val="365F91"/>
          <w:szCs w:val="22"/>
          <w:lang w:val="en-US"/>
        </w:rPr>
        <w:t>public</w:t>
      </w:r>
      <w:proofErr w:type="gramEnd"/>
      <w:r w:rsidRPr="007F7DCB">
        <w:rPr>
          <w:rFonts w:asciiTheme="minorHAnsi" w:eastAsia="Consolas" w:hAnsiTheme="minorHAnsi" w:cs="Consolas"/>
          <w:color w:val="365F91"/>
          <w:szCs w:val="22"/>
          <w:lang w:val="en-US"/>
        </w:rPr>
        <w:t xml:space="preserve"> boolean check(Metodo metodo) throws SemanticException {</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 xml:space="preserve">String l1 = </w:t>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).label();</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 xml:space="preserve">String l2 = </w:t>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 xml:space="preserve">).label();      </w:t>
      </w:r>
      <w:r w:rsidRPr="007F7DCB">
        <w:rPr>
          <w:rFonts w:asciiTheme="minorHAnsi" w:eastAsia="Consolas" w:hAnsiTheme="minorHAnsi" w:cs="Consolas"/>
          <w:color w:val="365F91"/>
          <w:szCs w:val="22"/>
          <w:lang w:val="en-US"/>
        </w:rPr>
        <w:tab/>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).openCommentD("Inicia bloque FOR.");</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a1.check(</w:t>
      </w:r>
      <w:proofErr w:type="gramEnd"/>
      <w:r w:rsidRPr="007F7DCB">
        <w:rPr>
          <w:rFonts w:asciiTheme="minorHAnsi" w:eastAsia="Consolas" w:hAnsiTheme="minorHAnsi" w:cs="Consolas"/>
          <w:color w:val="365F91"/>
          <w:szCs w:val="22"/>
          <w:lang w:val="en-US"/>
        </w:rPr>
        <w:t>metodo);</w:t>
      </w:r>
    </w:p>
    <w:p w:rsidR="007F7DCB" w:rsidRPr="007F7DCB" w:rsidRDefault="007F7DCB" w:rsidP="007F7DCB">
      <w:pPr>
        <w:pStyle w:val="normal0"/>
        <w:rPr>
          <w:rFonts w:asciiTheme="minorHAnsi" w:hAnsiTheme="minorHAnsi"/>
          <w:szCs w:val="22"/>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rPr>
        <w:t>GCI.gen(</w:t>
      </w:r>
      <w:proofErr w:type="gramEnd"/>
      <w:r w:rsidRPr="007F7DCB">
        <w:rPr>
          <w:rFonts w:asciiTheme="minorHAnsi" w:eastAsia="Consolas" w:hAnsiTheme="minorHAnsi" w:cs="Consolas"/>
          <w:color w:val="365F91"/>
          <w:szCs w:val="22"/>
        </w:rPr>
        <w:t>).gen(l1,"NOP","");</w:t>
      </w:r>
    </w:p>
    <w:p w:rsidR="007F7DCB" w:rsidRPr="007F7DCB" w:rsidRDefault="007F7DCB" w:rsidP="007F7DCB">
      <w:pPr>
        <w:pStyle w:val="normal0"/>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 xml:space="preserve">Tipo tipoExp = </w:t>
      </w:r>
      <w:proofErr w:type="gramStart"/>
      <w:r w:rsidRPr="007F7DCB">
        <w:rPr>
          <w:rFonts w:asciiTheme="minorHAnsi" w:eastAsia="Consolas" w:hAnsiTheme="minorHAnsi" w:cs="Consolas"/>
          <w:color w:val="365F91"/>
          <w:szCs w:val="22"/>
        </w:rPr>
        <w:t>e.check(</w:t>
      </w:r>
      <w:proofErr w:type="gramEnd"/>
      <w:r w:rsidRPr="007F7DCB">
        <w:rPr>
          <w:rFonts w:asciiTheme="minorHAnsi" w:eastAsia="Consolas" w:hAnsiTheme="minorHAnsi" w:cs="Consolas"/>
          <w:color w:val="365F91"/>
          <w:szCs w:val="22"/>
        </w:rPr>
        <w:t>metodo);</w:t>
      </w:r>
    </w:p>
    <w:p w:rsidR="007F7DCB" w:rsidRPr="007F7DCB" w:rsidRDefault="007F7DCB" w:rsidP="007F7DCB">
      <w:pPr>
        <w:pStyle w:val="normal0"/>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if</w:t>
      </w:r>
      <w:proofErr w:type="gramEnd"/>
      <w:r w:rsidRPr="007F7DCB">
        <w:rPr>
          <w:rFonts w:asciiTheme="minorHAnsi" w:eastAsia="Consolas" w:hAnsiTheme="minorHAnsi" w:cs="Consolas"/>
          <w:color w:val="365F91"/>
          <w:szCs w:val="22"/>
        </w:rPr>
        <w:t xml:space="preserve"> (!(tipoExp instanceof TipoBool))</w:t>
      </w:r>
    </w:p>
    <w:p w:rsidR="007F7DCB" w:rsidRPr="007F7DCB" w:rsidRDefault="000A2245" w:rsidP="000A2245">
      <w:pPr>
        <w:pStyle w:val="normal0"/>
        <w:ind w:left="708"/>
        <w:rPr>
          <w:rFonts w:asciiTheme="minorHAnsi" w:hAnsiTheme="minorHAnsi"/>
          <w:szCs w:val="22"/>
        </w:rPr>
      </w:pPr>
      <w:r>
        <w:rPr>
          <w:rFonts w:asciiTheme="minorHAnsi" w:eastAsia="Consolas" w:hAnsiTheme="minorHAnsi" w:cs="Consolas"/>
          <w:color w:val="365F91"/>
          <w:szCs w:val="22"/>
        </w:rPr>
        <w:t xml:space="preserve">       </w:t>
      </w:r>
      <w:proofErr w:type="gramStart"/>
      <w:r w:rsidR="007F7DCB" w:rsidRPr="007F7DCB">
        <w:rPr>
          <w:rFonts w:asciiTheme="minorHAnsi" w:eastAsia="Consolas" w:hAnsiTheme="minorHAnsi" w:cs="Consolas"/>
          <w:color w:val="365F91"/>
          <w:szCs w:val="22"/>
        </w:rPr>
        <w:t>throw</w:t>
      </w:r>
      <w:proofErr w:type="gramEnd"/>
      <w:r w:rsidR="007F7DCB" w:rsidRPr="007F7DCB">
        <w:rPr>
          <w:rFonts w:asciiTheme="minorHAnsi" w:eastAsia="Consolas" w:hAnsiTheme="minorHAnsi" w:cs="Consolas"/>
          <w:color w:val="365F91"/>
          <w:szCs w:val="22"/>
        </w:rPr>
        <w:t xml:space="preserve"> new SemanticException(e.getLine(), "El tipo de la expresion debe ser boolean.");</w:t>
      </w:r>
    </w:p>
    <w:p w:rsidR="007F7DCB" w:rsidRPr="007F7DCB" w:rsidRDefault="007F7DCB" w:rsidP="007F7DCB">
      <w:pPr>
        <w:pStyle w:val="normal0"/>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GCI.gen(</w:t>
      </w:r>
      <w:proofErr w:type="gramEnd"/>
      <w:r w:rsidRPr="007F7DCB">
        <w:rPr>
          <w:rFonts w:asciiTheme="minorHAnsi" w:eastAsia="Consolas" w:hAnsiTheme="minorHAnsi" w:cs="Consolas"/>
          <w:color w:val="365F91"/>
          <w:szCs w:val="22"/>
        </w:rPr>
        <w:t>).gen("BF " + l2,"");</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lang w:val="en-US"/>
        </w:rPr>
        <w:t>boolean</w:t>
      </w:r>
      <w:proofErr w:type="gramEnd"/>
      <w:r w:rsidRPr="007F7DCB">
        <w:rPr>
          <w:rFonts w:asciiTheme="minorHAnsi" w:eastAsia="Consolas" w:hAnsiTheme="minorHAnsi" w:cs="Consolas"/>
          <w:color w:val="365F91"/>
          <w:szCs w:val="22"/>
          <w:lang w:val="en-US"/>
        </w:rPr>
        <w:t xml:space="preserve"> toRet = s.check(metodo);</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a2.check(</w:t>
      </w:r>
      <w:proofErr w:type="gramEnd"/>
      <w:r w:rsidRPr="007F7DCB">
        <w:rPr>
          <w:rFonts w:asciiTheme="minorHAnsi" w:eastAsia="Consolas" w:hAnsiTheme="minorHAnsi" w:cs="Consolas"/>
          <w:color w:val="365F91"/>
          <w:szCs w:val="22"/>
          <w:lang w:val="en-US"/>
        </w:rPr>
        <w:t>metodo);</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).gen("JUMP " + l1,"");</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).gen(l2 ,"NOP","");</w:t>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 xml:space="preserve">).closeCommentD("Fin bloque FOR.");       </w:t>
      </w:r>
      <w:r w:rsidRPr="007F7DCB">
        <w:rPr>
          <w:rFonts w:asciiTheme="minorHAnsi" w:eastAsia="Consolas" w:hAnsiTheme="minorHAnsi" w:cs="Consolas"/>
          <w:color w:val="365F91"/>
          <w:szCs w:val="22"/>
          <w:lang w:val="en-US"/>
        </w:rPr>
        <w:tab/>
      </w:r>
    </w:p>
    <w:p w:rsidR="007F7DCB" w:rsidRPr="007F7DCB" w:rsidRDefault="007F7DCB" w:rsidP="007F7DCB">
      <w:pPr>
        <w:pStyle w:val="normal0"/>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return</w:t>
      </w:r>
      <w:proofErr w:type="gramEnd"/>
      <w:r w:rsidRPr="007F7DCB">
        <w:rPr>
          <w:rFonts w:asciiTheme="minorHAnsi" w:eastAsia="Consolas" w:hAnsiTheme="minorHAnsi" w:cs="Consolas"/>
          <w:color w:val="365F91"/>
          <w:szCs w:val="22"/>
          <w:lang w:val="en-US"/>
        </w:rPr>
        <w:t xml:space="preserve"> toRet;</w:t>
      </w:r>
    </w:p>
    <w:p w:rsidR="007F7DCB" w:rsidRPr="007F7DCB" w:rsidRDefault="007F7DCB" w:rsidP="00A47622">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w:t>
      </w:r>
    </w:p>
    <w:p w:rsidR="007F7DCB" w:rsidRPr="00FA7AE9" w:rsidRDefault="007F7DCB" w:rsidP="00A47622">
      <w:pPr>
        <w:pStyle w:val="Ttulo2"/>
        <w:spacing w:line="240" w:lineRule="auto"/>
        <w:rPr>
          <w:lang w:val="en-US"/>
        </w:rPr>
      </w:pPr>
      <w:bookmarkStart w:id="92" w:name="h.7dqnmuw8z1nw" w:colFirst="0" w:colLast="0"/>
      <w:bookmarkStart w:id="93" w:name="_Toc405465799"/>
      <w:bookmarkEnd w:id="92"/>
      <w:r w:rsidRPr="00FA7AE9">
        <w:rPr>
          <w:lang w:val="en-US"/>
        </w:rPr>
        <w:t>NodoReturn.class</w:t>
      </w:r>
      <w:bookmarkEnd w:id="93"/>
    </w:p>
    <w:p w:rsidR="007F7DCB" w:rsidRPr="007F7DCB" w:rsidRDefault="007F7DCB" w:rsidP="00A47622">
      <w:pPr>
        <w:pStyle w:val="normal0"/>
        <w:spacing w:line="240" w:lineRule="auto"/>
        <w:rPr>
          <w:rFonts w:asciiTheme="minorHAnsi" w:hAnsiTheme="minorHAnsi"/>
          <w:szCs w:val="22"/>
          <w:lang w:val="en-US"/>
        </w:rPr>
      </w:pPr>
      <w:proofErr w:type="gramStart"/>
      <w:r w:rsidRPr="007F7DCB">
        <w:rPr>
          <w:rFonts w:asciiTheme="minorHAnsi" w:eastAsia="Consolas" w:hAnsiTheme="minorHAnsi" w:cs="Consolas"/>
          <w:color w:val="365F91"/>
          <w:szCs w:val="22"/>
          <w:lang w:val="en-US"/>
        </w:rPr>
        <w:t>public</w:t>
      </w:r>
      <w:proofErr w:type="gramEnd"/>
      <w:r w:rsidRPr="007F7DCB">
        <w:rPr>
          <w:rFonts w:asciiTheme="minorHAnsi" w:eastAsia="Consolas" w:hAnsiTheme="minorHAnsi" w:cs="Consolas"/>
          <w:color w:val="365F91"/>
          <w:szCs w:val="22"/>
          <w:lang w:val="en-US"/>
        </w:rPr>
        <w:t xml:space="preserve"> boolean check(Metodo metodoLlamador) throws SemanticException {</w:t>
      </w:r>
    </w:p>
    <w:p w:rsidR="007F7DCB" w:rsidRPr="007F7DCB" w:rsidRDefault="007F7DCB" w:rsidP="00A47622">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if</w:t>
      </w:r>
      <w:proofErr w:type="gramEnd"/>
      <w:r w:rsidRPr="007F7DCB">
        <w:rPr>
          <w:rFonts w:asciiTheme="minorHAnsi" w:eastAsia="Consolas" w:hAnsiTheme="minorHAnsi" w:cs="Consolas"/>
          <w:color w:val="365F91"/>
          <w:szCs w:val="22"/>
          <w:lang w:val="en-US"/>
        </w:rPr>
        <w:t xml:space="preserve"> (e != null) { // return algo;</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r w:rsidRPr="007F7DCB">
        <w:rPr>
          <w:rFonts w:asciiTheme="minorHAnsi" w:eastAsia="Consolas" w:hAnsiTheme="minorHAnsi" w:cs="Consolas"/>
          <w:color w:val="365F91"/>
          <w:szCs w:val="22"/>
        </w:rPr>
        <w:t xml:space="preserve">Tipo tipoExp = </w:t>
      </w:r>
      <w:proofErr w:type="gramStart"/>
      <w:r w:rsidRPr="007F7DCB">
        <w:rPr>
          <w:rFonts w:asciiTheme="minorHAnsi" w:eastAsia="Consolas" w:hAnsiTheme="minorHAnsi" w:cs="Consolas"/>
          <w:color w:val="365F91"/>
          <w:szCs w:val="22"/>
        </w:rPr>
        <w:t>e.check(</w:t>
      </w:r>
      <w:proofErr w:type="gramEnd"/>
      <w:r w:rsidRPr="007F7DCB">
        <w:rPr>
          <w:rFonts w:asciiTheme="minorHAnsi" w:eastAsia="Consolas" w:hAnsiTheme="minorHAnsi" w:cs="Consolas"/>
          <w:color w:val="365F91"/>
          <w:szCs w:val="22"/>
        </w:rPr>
        <w:t>metodoLlamador);</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 xml:space="preserve">// </w:t>
      </w:r>
      <w:proofErr w:type="gramStart"/>
      <w:r w:rsidRPr="007F7DCB">
        <w:rPr>
          <w:rFonts w:asciiTheme="minorHAnsi" w:eastAsia="Consolas" w:hAnsiTheme="minorHAnsi" w:cs="Consolas"/>
          <w:color w:val="365F91"/>
          <w:szCs w:val="22"/>
        </w:rPr>
        <w:t>si</w:t>
      </w:r>
      <w:proofErr w:type="gramEnd"/>
      <w:r w:rsidRPr="007F7DCB">
        <w:rPr>
          <w:rFonts w:asciiTheme="minorHAnsi" w:eastAsia="Consolas" w:hAnsiTheme="minorHAnsi" w:cs="Consolas"/>
          <w:color w:val="365F91"/>
          <w:szCs w:val="22"/>
        </w:rPr>
        <w:t xml:space="preserve"> algo no conforma con el tipo de la declaracion del metodo</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 xml:space="preserve">// </w:t>
      </w:r>
      <w:proofErr w:type="gramStart"/>
      <w:r w:rsidRPr="007F7DCB">
        <w:rPr>
          <w:rFonts w:asciiTheme="minorHAnsi" w:eastAsia="Consolas" w:hAnsiTheme="minorHAnsi" w:cs="Consolas"/>
          <w:color w:val="365F91"/>
          <w:szCs w:val="22"/>
        </w:rPr>
        <w:t>entonces</w:t>
      </w:r>
      <w:proofErr w:type="gramEnd"/>
      <w:r w:rsidRPr="007F7DCB">
        <w:rPr>
          <w:rFonts w:asciiTheme="minorHAnsi" w:eastAsia="Consolas" w:hAnsiTheme="minorHAnsi" w:cs="Consolas"/>
          <w:color w:val="365F91"/>
          <w:szCs w:val="22"/>
        </w:rPr>
        <w:t xml:space="preserve"> hay error.</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if</w:t>
      </w:r>
      <w:proofErr w:type="gramEnd"/>
      <w:r w:rsidRPr="007F7DCB">
        <w:rPr>
          <w:rFonts w:asciiTheme="minorHAnsi" w:eastAsia="Consolas" w:hAnsiTheme="minorHAnsi" w:cs="Consolas"/>
          <w:color w:val="365F91"/>
          <w:szCs w:val="22"/>
        </w:rPr>
        <w:t xml:space="preserve"> (!tipoExp.conforma(metodoLlamador.getRetorno()))</w:t>
      </w:r>
    </w:p>
    <w:p w:rsidR="007F7DCB" w:rsidRPr="007F7DCB" w:rsidRDefault="007F7DCB" w:rsidP="00A47622">
      <w:pPr>
        <w:pStyle w:val="normal0"/>
        <w:spacing w:line="240" w:lineRule="auto"/>
        <w:ind w:left="1806"/>
        <w:rPr>
          <w:rFonts w:asciiTheme="minorHAnsi" w:hAnsiTheme="minorHAnsi"/>
          <w:szCs w:val="22"/>
        </w:rPr>
      </w:pPr>
      <w:proofErr w:type="gramStart"/>
      <w:r w:rsidRPr="007F7DCB">
        <w:rPr>
          <w:rFonts w:asciiTheme="minorHAnsi" w:eastAsia="Consolas" w:hAnsiTheme="minorHAnsi" w:cs="Consolas"/>
          <w:color w:val="365F91"/>
          <w:szCs w:val="22"/>
        </w:rPr>
        <w:t>throw</w:t>
      </w:r>
      <w:proofErr w:type="gramEnd"/>
      <w:r w:rsidRPr="007F7DCB">
        <w:rPr>
          <w:rFonts w:asciiTheme="minorHAnsi" w:eastAsia="Consolas" w:hAnsiTheme="minorHAnsi" w:cs="Consolas"/>
          <w:color w:val="365F91"/>
          <w:szCs w:val="22"/>
        </w:rPr>
        <w:t xml:space="preserve"> new SemanticException(e.getLine(), "El tipo " + tipoExp.toString() + " no conforma con el tipo "+ metodoLlamador.getRetorno().toString() + ".");</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 ret_val = cantidad de argumentos + 1 (Puntero retorno) + 1</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 (</w:t>
      </w:r>
      <w:proofErr w:type="gramStart"/>
      <w:r w:rsidRPr="007F7DCB">
        <w:rPr>
          <w:rFonts w:asciiTheme="minorHAnsi" w:eastAsia="Consolas" w:hAnsiTheme="minorHAnsi" w:cs="Consolas"/>
          <w:color w:val="365F91"/>
          <w:szCs w:val="22"/>
        </w:rPr>
        <w:t>enlace</w:t>
      </w:r>
      <w:proofErr w:type="gramEnd"/>
      <w:r w:rsidRPr="007F7DCB">
        <w:rPr>
          <w:rFonts w:asciiTheme="minorHAnsi" w:eastAsia="Consolas" w:hAnsiTheme="minorHAnsi" w:cs="Consolas"/>
          <w:color w:val="365F91"/>
          <w:szCs w:val="22"/>
        </w:rPr>
        <w:t xml:space="preserve"> dinamico) + 1 (para llegar al retorno)</w:t>
      </w:r>
    </w:p>
    <w:p w:rsidR="007F7DCB" w:rsidRPr="007F7DCB" w:rsidRDefault="007F7DCB" w:rsidP="00A47622">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lang w:val="en-US"/>
        </w:rPr>
        <w:t>int</w:t>
      </w:r>
      <w:proofErr w:type="gramEnd"/>
      <w:r w:rsidRPr="007F7DCB">
        <w:rPr>
          <w:rFonts w:asciiTheme="minorHAnsi" w:eastAsia="Consolas" w:hAnsiTheme="minorHAnsi" w:cs="Consolas"/>
          <w:color w:val="365F91"/>
          <w:szCs w:val="22"/>
          <w:lang w:val="en-US"/>
        </w:rPr>
        <w:t xml:space="preserve"> ret_val = metodoLlamador.getArgsFormales().size() + 3;</w:t>
      </w:r>
    </w:p>
    <w:p w:rsidR="007F7DCB" w:rsidRPr="007F7DCB" w:rsidRDefault="007F7DCB" w:rsidP="00A47622">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if</w:t>
      </w:r>
      <w:proofErr w:type="gramEnd"/>
      <w:r w:rsidRPr="007F7DCB">
        <w:rPr>
          <w:rFonts w:asciiTheme="minorHAnsi" w:eastAsia="Consolas" w:hAnsiTheme="minorHAnsi" w:cs="Consolas"/>
          <w:color w:val="365F91"/>
          <w:szCs w:val="22"/>
          <w:lang w:val="en-US"/>
        </w:rPr>
        <w:t xml:space="preserve"> (metodoLlamador.isDynamic())</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rPr>
        <w:t>ret_val</w:t>
      </w:r>
      <w:proofErr w:type="gramEnd"/>
      <w:r w:rsidRPr="007F7DCB">
        <w:rPr>
          <w:rFonts w:asciiTheme="minorHAnsi" w:eastAsia="Consolas" w:hAnsiTheme="minorHAnsi" w:cs="Consolas"/>
          <w:color w:val="365F91"/>
          <w:szCs w:val="22"/>
        </w:rPr>
        <w:t>++; // para pasar el this.</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lastRenderedPageBreak/>
        <w:t xml:space="preserve"> </w:t>
      </w:r>
    </w:p>
    <w:p w:rsidR="007F7DCB" w:rsidRPr="007F7DCB" w:rsidRDefault="007F7DCB" w:rsidP="00A47622">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w:t>
      </w:r>
    </w:p>
    <w:p w:rsidR="007F7DCB" w:rsidRPr="007F7DCB" w:rsidRDefault="007F7DCB" w:rsidP="00A47622">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w:t>
      </w:r>
      <w:proofErr w:type="gramStart"/>
      <w:r w:rsidRPr="007F7DCB">
        <w:rPr>
          <w:rFonts w:asciiTheme="minorHAnsi" w:eastAsia="Consolas" w:hAnsiTheme="minorHAnsi" w:cs="Consolas"/>
          <w:color w:val="365F91"/>
          <w:szCs w:val="22"/>
          <w:lang w:val="en-US"/>
        </w:rPr>
        <w:t>STORE "</w:t>
      </w:r>
      <w:proofErr w:type="gramEnd"/>
      <w:r w:rsidRPr="007F7DCB">
        <w:rPr>
          <w:rFonts w:asciiTheme="minorHAnsi" w:eastAsia="Consolas" w:hAnsiTheme="minorHAnsi" w:cs="Consolas"/>
          <w:color w:val="365F91"/>
          <w:szCs w:val="22"/>
          <w:lang w:val="en-US"/>
        </w:rPr>
        <w:t xml:space="preserve"> + ret_val,</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r w:rsidRPr="007F7DCB">
        <w:rPr>
          <w:rFonts w:asciiTheme="minorHAnsi" w:eastAsia="Consolas" w:hAnsiTheme="minorHAnsi" w:cs="Consolas"/>
          <w:color w:val="365F91"/>
          <w:szCs w:val="22"/>
        </w:rPr>
        <w:t>"Almacena el tope de la pila en la variable de Retorno del metodo &lt;"</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 metodoLlamador.getClaseDeclaracion().getClassID() + "</w:t>
      </w:r>
      <w:proofErr w:type="gramStart"/>
      <w:r w:rsidRPr="007F7DCB">
        <w:rPr>
          <w:rFonts w:asciiTheme="minorHAnsi" w:eastAsia="Consolas" w:hAnsiTheme="minorHAnsi" w:cs="Consolas"/>
          <w:color w:val="365F91"/>
          <w:szCs w:val="22"/>
        </w:rPr>
        <w:t>::"</w:t>
      </w:r>
      <w:proofErr w:type="gramEnd"/>
      <w:r w:rsidRPr="007F7DCB">
        <w:rPr>
          <w:rFonts w:asciiTheme="minorHAnsi" w:eastAsia="Consolas" w:hAnsiTheme="minorHAnsi" w:cs="Consolas"/>
          <w:color w:val="365F91"/>
          <w:szCs w:val="22"/>
        </w:rPr>
        <w:t xml:space="preserve"> + metodoLlamador.getID() + "&gt;");</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 xml:space="preserve">} </w:t>
      </w:r>
      <w:proofErr w:type="gramStart"/>
      <w:r w:rsidRPr="007F7DCB">
        <w:rPr>
          <w:rFonts w:asciiTheme="minorHAnsi" w:eastAsia="Consolas" w:hAnsiTheme="minorHAnsi" w:cs="Consolas"/>
          <w:color w:val="365F91"/>
          <w:szCs w:val="22"/>
        </w:rPr>
        <w:t>else</w:t>
      </w:r>
      <w:proofErr w:type="gramEnd"/>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 xml:space="preserve">// </w:t>
      </w:r>
      <w:proofErr w:type="gramStart"/>
      <w:r w:rsidRPr="007F7DCB">
        <w:rPr>
          <w:rFonts w:asciiTheme="minorHAnsi" w:eastAsia="Consolas" w:hAnsiTheme="minorHAnsi" w:cs="Consolas"/>
          <w:color w:val="365F91"/>
          <w:szCs w:val="22"/>
        </w:rPr>
        <w:t>return</w:t>
      </w:r>
      <w:proofErr w:type="gramEnd"/>
      <w:r w:rsidRPr="007F7DCB">
        <w:rPr>
          <w:rFonts w:asciiTheme="minorHAnsi" w:eastAsia="Consolas" w:hAnsiTheme="minorHAnsi" w:cs="Consolas"/>
          <w:color w:val="365F91"/>
          <w:szCs w:val="22"/>
        </w:rPr>
        <w:t>;</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 xml:space="preserve">// </w:t>
      </w:r>
      <w:proofErr w:type="gramStart"/>
      <w:r w:rsidRPr="007F7DCB">
        <w:rPr>
          <w:rFonts w:asciiTheme="minorHAnsi" w:eastAsia="Consolas" w:hAnsiTheme="minorHAnsi" w:cs="Consolas"/>
          <w:color w:val="365F91"/>
          <w:szCs w:val="22"/>
        </w:rPr>
        <w:t>si</w:t>
      </w:r>
      <w:proofErr w:type="gramEnd"/>
      <w:r w:rsidRPr="007F7DCB">
        <w:rPr>
          <w:rFonts w:asciiTheme="minorHAnsi" w:eastAsia="Consolas" w:hAnsiTheme="minorHAnsi" w:cs="Consolas"/>
          <w:color w:val="365F91"/>
          <w:szCs w:val="22"/>
        </w:rPr>
        <w:t xml:space="preserve"> es una funcion hay error porque se debe retornar algo!</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if</w:t>
      </w:r>
      <w:proofErr w:type="gramEnd"/>
      <w:r w:rsidRPr="007F7DCB">
        <w:rPr>
          <w:rFonts w:asciiTheme="minorHAnsi" w:eastAsia="Consolas" w:hAnsiTheme="minorHAnsi" w:cs="Consolas"/>
          <w:color w:val="365F91"/>
          <w:szCs w:val="22"/>
        </w:rPr>
        <w:t xml:space="preserve"> (!(metodoLlamador.getRetorno() instanceof TipoVoid))</w:t>
      </w:r>
    </w:p>
    <w:p w:rsidR="007F7DCB" w:rsidRPr="007F7DCB" w:rsidRDefault="007F7DCB" w:rsidP="00A47622">
      <w:pPr>
        <w:pStyle w:val="normal0"/>
        <w:spacing w:line="240" w:lineRule="auto"/>
        <w:ind w:left="2120"/>
        <w:rPr>
          <w:rFonts w:asciiTheme="minorHAnsi" w:hAnsiTheme="minorHAnsi"/>
          <w:szCs w:val="22"/>
        </w:rPr>
      </w:pPr>
      <w:proofErr w:type="gramStart"/>
      <w:r w:rsidRPr="007F7DCB">
        <w:rPr>
          <w:rFonts w:asciiTheme="minorHAnsi" w:eastAsia="Consolas" w:hAnsiTheme="minorHAnsi" w:cs="Consolas"/>
          <w:color w:val="365F91"/>
          <w:szCs w:val="22"/>
        </w:rPr>
        <w:t>throw</w:t>
      </w:r>
      <w:proofErr w:type="gramEnd"/>
      <w:r w:rsidRPr="007F7DCB">
        <w:rPr>
          <w:rFonts w:asciiTheme="minorHAnsi" w:eastAsia="Consolas" w:hAnsiTheme="minorHAnsi" w:cs="Consolas"/>
          <w:color w:val="365F91"/>
          <w:szCs w:val="22"/>
        </w:rPr>
        <w:t xml:space="preserve"> new SemanticException(k.getLine(), "Se debe retornar un resultado de tipo " + metodoLlamador.getRetorno().toString()</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 ".");</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if</w:t>
      </w:r>
      <w:proofErr w:type="gramEnd"/>
      <w:r w:rsidRPr="007F7DCB">
        <w:rPr>
          <w:rFonts w:asciiTheme="minorHAnsi" w:eastAsia="Consolas" w:hAnsiTheme="minorHAnsi" w:cs="Consolas"/>
          <w:color w:val="365F91"/>
          <w:szCs w:val="22"/>
        </w:rPr>
        <w:t xml:space="preserve"> (metodoLlamador.getVarsLocales().size() &gt; 0)</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GCI.gen(</w:t>
      </w:r>
      <w:proofErr w:type="gramEnd"/>
      <w:r w:rsidRPr="007F7DCB">
        <w:rPr>
          <w:rFonts w:asciiTheme="minorHAnsi" w:eastAsia="Consolas" w:hAnsiTheme="minorHAnsi" w:cs="Consolas"/>
          <w:color w:val="365F91"/>
          <w:szCs w:val="22"/>
        </w:rPr>
        <w:t>).gen(</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 xml:space="preserve">"FMEM " + </w:t>
      </w:r>
      <w:proofErr w:type="gramStart"/>
      <w:r w:rsidRPr="007F7DCB">
        <w:rPr>
          <w:rFonts w:asciiTheme="minorHAnsi" w:eastAsia="Consolas" w:hAnsiTheme="minorHAnsi" w:cs="Consolas"/>
          <w:color w:val="365F91"/>
          <w:szCs w:val="22"/>
        </w:rPr>
        <w:t>metodoLlamador.getVarsLocales(</w:t>
      </w:r>
      <w:proofErr w:type="gramEnd"/>
      <w:r w:rsidRPr="007F7DCB">
        <w:rPr>
          <w:rFonts w:asciiTheme="minorHAnsi" w:eastAsia="Consolas" w:hAnsiTheme="minorHAnsi" w:cs="Consolas"/>
          <w:color w:val="365F91"/>
          <w:szCs w:val="22"/>
        </w:rPr>
        <w:t>).size(),</w:t>
      </w:r>
    </w:p>
    <w:p w:rsidR="007F7DCB" w:rsidRPr="007F7DCB" w:rsidRDefault="007F7DCB" w:rsidP="00A47622">
      <w:pPr>
        <w:pStyle w:val="normal0"/>
        <w:spacing w:line="240" w:lineRule="auto"/>
        <w:ind w:left="3540"/>
        <w:rPr>
          <w:rFonts w:asciiTheme="minorHAnsi" w:hAnsiTheme="minorHAnsi"/>
          <w:szCs w:val="22"/>
        </w:rPr>
      </w:pPr>
      <w:r w:rsidRPr="007F7DCB">
        <w:rPr>
          <w:rFonts w:asciiTheme="minorHAnsi" w:eastAsia="Consolas" w:hAnsiTheme="minorHAnsi" w:cs="Consolas"/>
          <w:color w:val="365F91"/>
          <w:szCs w:val="22"/>
        </w:rPr>
        <w:t>"Libera de la memoria las variables locales del metodo &lt;" + metodoLlamador.getClaseDeclaracion().getClassID() + "</w:t>
      </w:r>
      <w:proofErr w:type="gramStart"/>
      <w:r w:rsidRPr="007F7DCB">
        <w:rPr>
          <w:rFonts w:asciiTheme="minorHAnsi" w:eastAsia="Consolas" w:hAnsiTheme="minorHAnsi" w:cs="Consolas"/>
          <w:color w:val="365F91"/>
          <w:szCs w:val="22"/>
        </w:rPr>
        <w:t>::"</w:t>
      </w:r>
      <w:proofErr w:type="gramEnd"/>
      <w:r w:rsidRPr="007F7DCB">
        <w:rPr>
          <w:rFonts w:asciiTheme="minorHAnsi" w:eastAsia="Consolas" w:hAnsiTheme="minorHAnsi" w:cs="Consolas"/>
          <w:color w:val="365F91"/>
          <w:szCs w:val="22"/>
        </w:rPr>
        <w:t>+ metodoLlamador.getID() + "&gt;");</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GCI.gen(</w:t>
      </w:r>
      <w:proofErr w:type="gramEnd"/>
      <w:r w:rsidRPr="007F7DCB">
        <w:rPr>
          <w:rFonts w:asciiTheme="minorHAnsi" w:eastAsia="Consolas" w:hAnsiTheme="minorHAnsi" w:cs="Consolas"/>
          <w:color w:val="365F91"/>
          <w:szCs w:val="22"/>
        </w:rPr>
        <w:t>).gen("STOREFP", "Reestablece el contexto.");</w:t>
      </w:r>
    </w:p>
    <w:p w:rsidR="007F7DCB" w:rsidRPr="007F7DCB" w:rsidRDefault="007F7DCB" w:rsidP="00A47622">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lang w:val="en-US"/>
        </w:rPr>
        <w:t>if</w:t>
      </w:r>
      <w:proofErr w:type="gramEnd"/>
      <w:r w:rsidRPr="007F7DCB">
        <w:rPr>
          <w:rFonts w:asciiTheme="minorHAnsi" w:eastAsia="Consolas" w:hAnsiTheme="minorHAnsi" w:cs="Consolas"/>
          <w:color w:val="365F91"/>
          <w:szCs w:val="22"/>
          <w:lang w:val="en-US"/>
        </w:rPr>
        <w:t xml:space="preserve"> (metodoLlamador.isDynamic())</w:t>
      </w:r>
    </w:p>
    <w:p w:rsidR="007F7DCB" w:rsidRPr="007F7DCB" w:rsidRDefault="007F7DCB" w:rsidP="00A47622">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r w:rsidRPr="007F7DCB">
        <w:rPr>
          <w:rFonts w:asciiTheme="minorHAnsi" w:eastAsia="Consolas" w:hAnsiTheme="minorHAnsi" w:cs="Consolas"/>
          <w:color w:val="365F91"/>
          <w:szCs w:val="22"/>
        </w:rPr>
        <w:t>"RET " + (</w:t>
      </w:r>
      <w:proofErr w:type="gramStart"/>
      <w:r w:rsidRPr="007F7DCB">
        <w:rPr>
          <w:rFonts w:asciiTheme="minorHAnsi" w:eastAsia="Consolas" w:hAnsiTheme="minorHAnsi" w:cs="Consolas"/>
          <w:color w:val="365F91"/>
          <w:szCs w:val="22"/>
        </w:rPr>
        <w:t>metodoLlamador.getArgsFormales(</w:t>
      </w:r>
      <w:proofErr w:type="gramEnd"/>
      <w:r w:rsidRPr="007F7DCB">
        <w:rPr>
          <w:rFonts w:asciiTheme="minorHAnsi" w:eastAsia="Consolas" w:hAnsiTheme="minorHAnsi" w:cs="Consolas"/>
          <w:color w:val="365F91"/>
          <w:szCs w:val="22"/>
        </w:rPr>
        <w:t>).size() + 1),</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"Retorna liberando de la memoria los argumentos, y el THIS del metodo &lt;"</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 metodoLlamador.getClaseDeclaracion().getClassID() + "</w:t>
      </w:r>
      <w:proofErr w:type="gramStart"/>
      <w:r w:rsidRPr="007F7DCB">
        <w:rPr>
          <w:rFonts w:asciiTheme="minorHAnsi" w:eastAsia="Consolas" w:hAnsiTheme="minorHAnsi" w:cs="Consolas"/>
          <w:color w:val="365F91"/>
          <w:szCs w:val="22"/>
        </w:rPr>
        <w:t>::"</w:t>
      </w:r>
      <w:proofErr w:type="gramEnd"/>
      <w:r w:rsidRPr="007F7DCB">
        <w:rPr>
          <w:rFonts w:asciiTheme="minorHAnsi" w:eastAsia="Consolas" w:hAnsiTheme="minorHAnsi" w:cs="Consolas"/>
          <w:color w:val="365F91"/>
          <w:szCs w:val="22"/>
        </w:rPr>
        <w:t xml:space="preserve"> + metodoLlamador.getID() + "&gt;");</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else</w:t>
      </w:r>
      <w:proofErr w:type="gramEnd"/>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GCI.gen(</w:t>
      </w:r>
      <w:proofErr w:type="gramEnd"/>
      <w:r w:rsidRPr="007F7DCB">
        <w:rPr>
          <w:rFonts w:asciiTheme="minorHAnsi" w:eastAsia="Consolas" w:hAnsiTheme="minorHAnsi" w:cs="Consolas"/>
          <w:color w:val="365F91"/>
          <w:szCs w:val="22"/>
        </w:rPr>
        <w:t>).gen(</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 xml:space="preserve">"RET " + </w:t>
      </w:r>
      <w:proofErr w:type="gramStart"/>
      <w:r w:rsidRPr="007F7DCB">
        <w:rPr>
          <w:rFonts w:asciiTheme="minorHAnsi" w:eastAsia="Consolas" w:hAnsiTheme="minorHAnsi" w:cs="Consolas"/>
          <w:color w:val="365F91"/>
          <w:szCs w:val="22"/>
        </w:rPr>
        <w:t>metodoLlamador.getArgsFormales(</w:t>
      </w:r>
      <w:proofErr w:type="gramEnd"/>
      <w:r w:rsidRPr="007F7DCB">
        <w:rPr>
          <w:rFonts w:asciiTheme="minorHAnsi" w:eastAsia="Consolas" w:hAnsiTheme="minorHAnsi" w:cs="Consolas"/>
          <w:color w:val="365F91"/>
          <w:szCs w:val="22"/>
        </w:rPr>
        <w:t>).size(),</w:t>
      </w:r>
    </w:p>
    <w:p w:rsidR="007F7DCB" w:rsidRPr="007F7DCB" w:rsidRDefault="007F7DCB" w:rsidP="00A47622">
      <w:pPr>
        <w:pStyle w:val="normal0"/>
        <w:spacing w:line="240" w:lineRule="auto"/>
        <w:ind w:left="3540"/>
        <w:rPr>
          <w:rFonts w:asciiTheme="minorHAnsi" w:hAnsiTheme="minorHAnsi"/>
          <w:szCs w:val="22"/>
        </w:rPr>
      </w:pPr>
      <w:r w:rsidRPr="007F7DCB">
        <w:rPr>
          <w:rFonts w:asciiTheme="minorHAnsi" w:eastAsia="Consolas" w:hAnsiTheme="minorHAnsi" w:cs="Consolas"/>
          <w:color w:val="365F91"/>
          <w:szCs w:val="22"/>
        </w:rPr>
        <w:t>"Retorna liberando de la memoria los argumentos del metodo &lt;" + metodoLlamador.getClaseDeclaracion().getClassID()+ "</w:t>
      </w:r>
      <w:proofErr w:type="gramStart"/>
      <w:r w:rsidRPr="007F7DCB">
        <w:rPr>
          <w:rFonts w:asciiTheme="minorHAnsi" w:eastAsia="Consolas" w:hAnsiTheme="minorHAnsi" w:cs="Consolas"/>
          <w:color w:val="365F91"/>
          <w:szCs w:val="22"/>
        </w:rPr>
        <w:t>::"</w:t>
      </w:r>
      <w:proofErr w:type="gramEnd"/>
      <w:r w:rsidRPr="007F7DCB">
        <w:rPr>
          <w:rFonts w:asciiTheme="minorHAnsi" w:eastAsia="Consolas" w:hAnsiTheme="minorHAnsi" w:cs="Consolas"/>
          <w:color w:val="365F91"/>
          <w:szCs w:val="22"/>
        </w:rPr>
        <w:t xml:space="preserve"> + metodoLlamador.getID() + "&gt;");</w:t>
      </w:r>
    </w:p>
    <w:p w:rsidR="007F7DCB" w:rsidRPr="007F7DCB" w:rsidRDefault="007F7DCB" w:rsidP="00A47622">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lang w:val="en-US"/>
        </w:rPr>
        <w:t>return</w:t>
      </w:r>
      <w:proofErr w:type="gramEnd"/>
      <w:r w:rsidRPr="007F7DCB">
        <w:rPr>
          <w:rFonts w:asciiTheme="minorHAnsi" w:eastAsia="Consolas" w:hAnsiTheme="minorHAnsi" w:cs="Consolas"/>
          <w:color w:val="365F91"/>
          <w:szCs w:val="22"/>
          <w:lang w:val="en-US"/>
        </w:rPr>
        <w:t xml:space="preserve"> true;</w:t>
      </w:r>
    </w:p>
    <w:p w:rsidR="007F7DCB" w:rsidRPr="007F7DCB" w:rsidRDefault="007F7DCB" w:rsidP="00A47622">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w:t>
      </w:r>
    </w:p>
    <w:p w:rsidR="007F7DCB" w:rsidRPr="00FA7AE9" w:rsidRDefault="007F7DCB" w:rsidP="00A47622">
      <w:pPr>
        <w:pStyle w:val="Ttulo2"/>
        <w:spacing w:line="240" w:lineRule="auto"/>
        <w:rPr>
          <w:lang w:val="en-US"/>
        </w:rPr>
      </w:pPr>
      <w:bookmarkStart w:id="94" w:name="h.jp5yqam5x2xd" w:colFirst="0" w:colLast="0"/>
      <w:bookmarkStart w:id="95" w:name="_Toc405465800"/>
      <w:bookmarkEnd w:id="94"/>
      <w:r w:rsidRPr="00FA7AE9">
        <w:rPr>
          <w:lang w:val="en-US"/>
        </w:rPr>
        <w:t>NodoPrimNew.class</w:t>
      </w:r>
      <w:bookmarkEnd w:id="95"/>
    </w:p>
    <w:p w:rsidR="007F7DCB" w:rsidRPr="007F7DCB" w:rsidRDefault="007F7DCB" w:rsidP="00A47622">
      <w:pPr>
        <w:pStyle w:val="normal0"/>
        <w:spacing w:line="240" w:lineRule="auto"/>
        <w:rPr>
          <w:rFonts w:asciiTheme="minorHAnsi" w:hAnsiTheme="minorHAnsi"/>
          <w:szCs w:val="22"/>
          <w:lang w:val="en-US"/>
        </w:rPr>
      </w:pPr>
      <w:proofErr w:type="gramStart"/>
      <w:r w:rsidRPr="007F7DCB">
        <w:rPr>
          <w:rFonts w:asciiTheme="minorHAnsi" w:eastAsia="Consolas" w:hAnsiTheme="minorHAnsi" w:cs="Consolas"/>
          <w:color w:val="365F91"/>
          <w:szCs w:val="22"/>
          <w:lang w:val="en-US"/>
        </w:rPr>
        <w:t>public</w:t>
      </w:r>
      <w:proofErr w:type="gramEnd"/>
      <w:r w:rsidRPr="007F7DCB">
        <w:rPr>
          <w:rFonts w:asciiTheme="minorHAnsi" w:eastAsia="Consolas" w:hAnsiTheme="minorHAnsi" w:cs="Consolas"/>
          <w:color w:val="365F91"/>
          <w:szCs w:val="22"/>
          <w:lang w:val="en-US"/>
        </w:rPr>
        <w:t xml:space="preserve"> Tipo check(Metodo llamador) throws SemanticException {</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r w:rsidRPr="007F7DCB">
        <w:rPr>
          <w:rFonts w:asciiTheme="minorHAnsi" w:eastAsia="Consolas" w:hAnsiTheme="minorHAnsi" w:cs="Consolas"/>
          <w:color w:val="365F91"/>
          <w:szCs w:val="22"/>
        </w:rPr>
        <w:t xml:space="preserve">Clase claseConstruir = </w:t>
      </w:r>
      <w:proofErr w:type="gramStart"/>
      <w:r w:rsidRPr="007F7DCB">
        <w:rPr>
          <w:rFonts w:asciiTheme="minorHAnsi" w:eastAsia="Consolas" w:hAnsiTheme="minorHAnsi" w:cs="Consolas"/>
          <w:color w:val="365F91"/>
          <w:szCs w:val="22"/>
        </w:rPr>
        <w:t>TS.ts(</w:t>
      </w:r>
      <w:proofErr w:type="gramEnd"/>
      <w:r w:rsidRPr="007F7DCB">
        <w:rPr>
          <w:rFonts w:asciiTheme="minorHAnsi" w:eastAsia="Consolas" w:hAnsiTheme="minorHAnsi" w:cs="Consolas"/>
          <w:color w:val="365F91"/>
          <w:szCs w:val="22"/>
        </w:rPr>
        <w:t>).getClass(k);</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 xml:space="preserve">// </w:t>
      </w:r>
      <w:proofErr w:type="gramStart"/>
      <w:r w:rsidRPr="007F7DCB">
        <w:rPr>
          <w:rFonts w:asciiTheme="minorHAnsi" w:eastAsia="Consolas" w:hAnsiTheme="minorHAnsi" w:cs="Consolas"/>
          <w:color w:val="365F91"/>
          <w:szCs w:val="22"/>
        </w:rPr>
        <w:t>la</w:t>
      </w:r>
      <w:proofErr w:type="gramEnd"/>
      <w:r w:rsidRPr="007F7DCB">
        <w:rPr>
          <w:rFonts w:asciiTheme="minorHAnsi" w:eastAsia="Consolas" w:hAnsiTheme="minorHAnsi" w:cs="Consolas"/>
          <w:color w:val="365F91"/>
          <w:szCs w:val="22"/>
        </w:rPr>
        <w:t xml:space="preserve"> verificacion de nombre del constructor fue analizado en la primer</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 xml:space="preserve">// </w:t>
      </w:r>
      <w:proofErr w:type="gramStart"/>
      <w:r w:rsidRPr="007F7DCB">
        <w:rPr>
          <w:rFonts w:asciiTheme="minorHAnsi" w:eastAsia="Consolas" w:hAnsiTheme="minorHAnsi" w:cs="Consolas"/>
          <w:color w:val="365F91"/>
          <w:szCs w:val="22"/>
        </w:rPr>
        <w:t>pasada</w:t>
      </w:r>
      <w:proofErr w:type="gramEnd"/>
      <w:r w:rsidRPr="007F7DCB">
        <w:rPr>
          <w:rFonts w:asciiTheme="minorHAnsi" w:eastAsia="Consolas" w:hAnsiTheme="minorHAnsi" w:cs="Consolas"/>
          <w:color w:val="365F91"/>
          <w:szCs w:val="22"/>
        </w:rPr>
        <w:t>.</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 xml:space="preserve">Metodo constructor = </w:t>
      </w:r>
      <w:proofErr w:type="gramStart"/>
      <w:r w:rsidRPr="007F7DCB">
        <w:rPr>
          <w:rFonts w:asciiTheme="minorHAnsi" w:eastAsia="Consolas" w:hAnsiTheme="minorHAnsi" w:cs="Consolas"/>
          <w:color w:val="365F91"/>
          <w:szCs w:val="22"/>
        </w:rPr>
        <w:t>claseConstruir.getConstructor(</w:t>
      </w:r>
      <w:proofErr w:type="gramEnd"/>
      <w:r w:rsidRPr="007F7DCB">
        <w:rPr>
          <w:rFonts w:asciiTheme="minorHAnsi" w:eastAsia="Consolas" w:hAnsiTheme="minorHAnsi" w:cs="Consolas"/>
          <w:color w:val="365F91"/>
          <w:szCs w:val="22"/>
        </w:rPr>
        <w:t>);</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 VERIFICO QUE LOS ARGUMENTOS ACTUALES DEL CONSTRUCTOR CONFORMEN LOS</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 ARGUEMNTOS FORMALES DE LA DECLARACION</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lastRenderedPageBreak/>
        <w:t xml:space="preserve">         </w:t>
      </w:r>
      <w:r w:rsidRPr="007F7DCB">
        <w:rPr>
          <w:rFonts w:asciiTheme="minorHAnsi" w:eastAsia="Consolas" w:hAnsiTheme="minorHAnsi" w:cs="Consolas"/>
          <w:color w:val="365F91"/>
          <w:szCs w:val="22"/>
        </w:rPr>
        <w:tab/>
        <w:t xml:space="preserve">// </w:t>
      </w:r>
      <w:proofErr w:type="gramStart"/>
      <w:r w:rsidRPr="007F7DCB">
        <w:rPr>
          <w:rFonts w:asciiTheme="minorHAnsi" w:eastAsia="Consolas" w:hAnsiTheme="minorHAnsi" w:cs="Consolas"/>
          <w:color w:val="365F91"/>
          <w:szCs w:val="22"/>
        </w:rPr>
        <w:t>verifico</w:t>
      </w:r>
      <w:proofErr w:type="gramEnd"/>
      <w:r w:rsidRPr="007F7DCB">
        <w:rPr>
          <w:rFonts w:asciiTheme="minorHAnsi" w:eastAsia="Consolas" w:hAnsiTheme="minorHAnsi" w:cs="Consolas"/>
          <w:color w:val="365F91"/>
          <w:szCs w:val="22"/>
        </w:rPr>
        <w:t xml:space="preserve"> que la cantidad de argumentos formales y actuales sea la</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 xml:space="preserve">// </w:t>
      </w:r>
      <w:proofErr w:type="gramStart"/>
      <w:r w:rsidRPr="007F7DCB">
        <w:rPr>
          <w:rFonts w:asciiTheme="minorHAnsi" w:eastAsia="Consolas" w:hAnsiTheme="minorHAnsi" w:cs="Consolas"/>
          <w:color w:val="365F91"/>
          <w:szCs w:val="22"/>
        </w:rPr>
        <w:t>misma</w:t>
      </w:r>
      <w:proofErr w:type="gramEnd"/>
      <w:r w:rsidRPr="007F7DCB">
        <w:rPr>
          <w:rFonts w:asciiTheme="minorHAnsi" w:eastAsia="Consolas" w:hAnsiTheme="minorHAnsi" w:cs="Consolas"/>
          <w:color w:val="365F91"/>
          <w:szCs w:val="22"/>
        </w:rPr>
        <w:t>.</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if</w:t>
      </w:r>
      <w:proofErr w:type="gramEnd"/>
      <w:r w:rsidRPr="007F7DCB">
        <w:rPr>
          <w:rFonts w:asciiTheme="minorHAnsi" w:eastAsia="Consolas" w:hAnsiTheme="minorHAnsi" w:cs="Consolas"/>
          <w:color w:val="365F91"/>
          <w:szCs w:val="22"/>
        </w:rPr>
        <w:t xml:space="preserve"> (constructor.getArgsFormales().size() != argsActuales.size())</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throw</w:t>
      </w:r>
      <w:proofErr w:type="gramEnd"/>
      <w:r w:rsidRPr="007F7DCB">
        <w:rPr>
          <w:rFonts w:asciiTheme="minorHAnsi" w:eastAsia="Consolas" w:hAnsiTheme="minorHAnsi" w:cs="Consolas"/>
          <w:color w:val="365F91"/>
          <w:szCs w:val="22"/>
        </w:rPr>
        <w:t xml:space="preserve"> new SemanticException(k.getLine(),"No se encuentra el constructor " + constructor.toString() + ".");</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GCI.gen(</w:t>
      </w:r>
      <w:proofErr w:type="gramEnd"/>
      <w:r w:rsidRPr="007F7DCB">
        <w:rPr>
          <w:rFonts w:asciiTheme="minorHAnsi" w:eastAsia="Consolas" w:hAnsiTheme="minorHAnsi" w:cs="Consolas"/>
          <w:color w:val="365F91"/>
          <w:szCs w:val="22"/>
        </w:rPr>
        <w:t>).openCommentD("Inicia construccion de un objeto de la clase &lt;"+claseConstruir.getClassID()+"&gt;");</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GCI.gen(</w:t>
      </w:r>
      <w:proofErr w:type="gramEnd"/>
      <w:r w:rsidRPr="007F7DCB">
        <w:rPr>
          <w:rFonts w:asciiTheme="minorHAnsi" w:eastAsia="Consolas" w:hAnsiTheme="minorHAnsi" w:cs="Consolas"/>
          <w:color w:val="365F91"/>
          <w:szCs w:val="22"/>
        </w:rPr>
        <w:t>).gen("RMEM 1","Reserva espacio para el retorno del constructor de la clase &lt;"+ claseConstruir.getClassID()+"&gt;");</w:t>
      </w:r>
    </w:p>
    <w:p w:rsidR="007F7DCB" w:rsidRPr="007F7DCB" w:rsidRDefault="007F7DCB" w:rsidP="00A47622">
      <w:pPr>
        <w:pStyle w:val="normal0"/>
        <w:spacing w:line="240" w:lineRule="auto"/>
        <w:ind w:left="1420"/>
        <w:rPr>
          <w:rFonts w:asciiTheme="minorHAnsi" w:hAnsiTheme="minorHAnsi"/>
          <w:szCs w:val="22"/>
        </w:rPr>
      </w:pPr>
      <w:proofErr w:type="gramStart"/>
      <w:r w:rsidRPr="007F7DCB">
        <w:rPr>
          <w:rFonts w:asciiTheme="minorHAnsi" w:eastAsia="Consolas" w:hAnsiTheme="minorHAnsi" w:cs="Consolas"/>
          <w:color w:val="365F91"/>
          <w:szCs w:val="22"/>
        </w:rPr>
        <w:t>GCI.gen(</w:t>
      </w:r>
      <w:proofErr w:type="gramEnd"/>
      <w:r w:rsidRPr="007F7DCB">
        <w:rPr>
          <w:rFonts w:asciiTheme="minorHAnsi" w:eastAsia="Consolas" w:hAnsiTheme="minorHAnsi" w:cs="Consolas"/>
          <w:color w:val="365F91"/>
          <w:szCs w:val="22"/>
        </w:rPr>
        <w:t>).gen("PUSH " + claseConstruir.getLastOffsetAI(),"Apila el tamano de CIR de la clase &lt;"+claseConstruir.getClassID()+"&gt;");</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GCI.gen(</w:t>
      </w:r>
      <w:proofErr w:type="gramEnd"/>
      <w:r w:rsidRPr="007F7DCB">
        <w:rPr>
          <w:rFonts w:asciiTheme="minorHAnsi" w:eastAsia="Consolas" w:hAnsiTheme="minorHAnsi" w:cs="Consolas"/>
          <w:color w:val="365F91"/>
          <w:szCs w:val="22"/>
        </w:rPr>
        <w:t>).gen("PUSH lmalloc","Reserva espacio en la memoria heap para el CIR");</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GCI.gen(</w:t>
      </w:r>
      <w:proofErr w:type="gramEnd"/>
      <w:r w:rsidRPr="007F7DCB">
        <w:rPr>
          <w:rFonts w:asciiTheme="minorHAnsi" w:eastAsia="Consolas" w:hAnsiTheme="minorHAnsi" w:cs="Consolas"/>
          <w:color w:val="365F91"/>
          <w:szCs w:val="22"/>
        </w:rPr>
        <w:t>).gen("CALL","Invoca a la rutina de malloc.");</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GCI.gen(</w:t>
      </w:r>
      <w:proofErr w:type="gramEnd"/>
      <w:r w:rsidRPr="007F7DCB">
        <w:rPr>
          <w:rFonts w:asciiTheme="minorHAnsi" w:eastAsia="Consolas" w:hAnsiTheme="minorHAnsi" w:cs="Consolas"/>
          <w:color w:val="365F91"/>
          <w:szCs w:val="22"/>
        </w:rPr>
        <w:t>).gen("DUP","Duplica la direccion del CIR que se encuentra en el tope de la pila.");</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GCI.gen(</w:t>
      </w:r>
      <w:proofErr w:type="gramEnd"/>
      <w:r w:rsidRPr="007F7DCB">
        <w:rPr>
          <w:rFonts w:asciiTheme="minorHAnsi" w:eastAsia="Consolas" w:hAnsiTheme="minorHAnsi" w:cs="Consolas"/>
          <w:color w:val="365F91"/>
          <w:szCs w:val="22"/>
        </w:rPr>
        <w:t>).gen("PUSH " + claseConstruir.getCode(),"Apila la etiqueta de la VT de la clase &lt;"+claseConstruir.getClassID()+"&gt;");</w:t>
      </w:r>
    </w:p>
    <w:p w:rsidR="007F7DCB" w:rsidRPr="007F7DCB" w:rsidRDefault="007F7DCB" w:rsidP="00A47622">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).gen("STOREREF 0","");</w:t>
      </w:r>
    </w:p>
    <w:p w:rsidR="007F7DCB" w:rsidRPr="007F7DCB" w:rsidRDefault="007F7DCB" w:rsidP="00A47622">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lang w:val="en-US"/>
        </w:rPr>
        <w:t>GCI.gen(</w:t>
      </w:r>
      <w:proofErr w:type="gramEnd"/>
      <w:r w:rsidRPr="007F7DCB">
        <w:rPr>
          <w:rFonts w:asciiTheme="minorHAnsi" w:eastAsia="Consolas" w:hAnsiTheme="minorHAnsi" w:cs="Consolas"/>
          <w:color w:val="365F91"/>
          <w:szCs w:val="22"/>
          <w:lang w:val="en-US"/>
        </w:rPr>
        <w:t>).gen("DUP","");</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r w:rsidRPr="007F7DCB">
        <w:rPr>
          <w:rFonts w:asciiTheme="minorHAnsi" w:eastAsia="Consolas" w:hAnsiTheme="minorHAnsi" w:cs="Consolas"/>
          <w:color w:val="365F91"/>
          <w:szCs w:val="22"/>
        </w:rPr>
        <w:t xml:space="preserve">// </w:t>
      </w:r>
      <w:proofErr w:type="gramStart"/>
      <w:r w:rsidRPr="007F7DCB">
        <w:rPr>
          <w:rFonts w:asciiTheme="minorHAnsi" w:eastAsia="Consolas" w:hAnsiTheme="minorHAnsi" w:cs="Consolas"/>
          <w:color w:val="365F91"/>
          <w:szCs w:val="22"/>
        </w:rPr>
        <w:t>para</w:t>
      </w:r>
      <w:proofErr w:type="gramEnd"/>
      <w:r w:rsidRPr="007F7DCB">
        <w:rPr>
          <w:rFonts w:asciiTheme="minorHAnsi" w:eastAsia="Consolas" w:hAnsiTheme="minorHAnsi" w:cs="Consolas"/>
          <w:color w:val="365F91"/>
          <w:szCs w:val="22"/>
        </w:rPr>
        <w:t xml:space="preserve"> cada argumento formal a del constructor hago:</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Argumento aFormal =null;</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NodoExpresion e =null;</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Tipo tipoExpresion=null;</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List&lt;Argumento&gt; argsFormales =</w:t>
      </w:r>
      <w:proofErr w:type="gramStart"/>
      <w:r w:rsidRPr="007F7DCB">
        <w:rPr>
          <w:rFonts w:asciiTheme="minorHAnsi" w:eastAsia="Consolas" w:hAnsiTheme="minorHAnsi" w:cs="Consolas"/>
          <w:color w:val="365F91"/>
          <w:szCs w:val="22"/>
        </w:rPr>
        <w:t>constructor.getArgsFormalesOrdenados(</w:t>
      </w:r>
      <w:proofErr w:type="gramEnd"/>
      <w:r w:rsidRPr="007F7DCB">
        <w:rPr>
          <w:rFonts w:asciiTheme="minorHAnsi" w:eastAsia="Consolas" w:hAnsiTheme="minorHAnsi" w:cs="Consolas"/>
          <w:color w:val="365F91"/>
          <w:szCs w:val="22"/>
        </w:rPr>
        <w:t>);</w:t>
      </w:r>
    </w:p>
    <w:p w:rsidR="007F7DCB" w:rsidRPr="007F7DCB" w:rsidRDefault="007F7DCB" w:rsidP="00A47622">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lang w:val="en-US"/>
        </w:rPr>
        <w:t>for</w:t>
      </w:r>
      <w:proofErr w:type="gramEnd"/>
      <w:r w:rsidRPr="007F7DCB">
        <w:rPr>
          <w:rFonts w:asciiTheme="minorHAnsi" w:eastAsia="Consolas" w:hAnsiTheme="minorHAnsi" w:cs="Consolas"/>
          <w:color w:val="365F91"/>
          <w:szCs w:val="22"/>
          <w:lang w:val="en-US"/>
        </w:rPr>
        <w:t xml:space="preserve"> (int i = 0; i&lt;argsFormales.size();i++){</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rPr>
        <w:t>aFormal</w:t>
      </w:r>
      <w:proofErr w:type="gramEnd"/>
      <w:r w:rsidRPr="007F7DCB">
        <w:rPr>
          <w:rFonts w:asciiTheme="minorHAnsi" w:eastAsia="Consolas" w:hAnsiTheme="minorHAnsi" w:cs="Consolas"/>
          <w:color w:val="365F91"/>
          <w:szCs w:val="22"/>
        </w:rPr>
        <w:t xml:space="preserve"> = argsFormales.get(i);</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 xml:space="preserve">e = </w:t>
      </w:r>
      <w:proofErr w:type="gramStart"/>
      <w:r w:rsidRPr="007F7DCB">
        <w:rPr>
          <w:rFonts w:asciiTheme="minorHAnsi" w:eastAsia="Consolas" w:hAnsiTheme="minorHAnsi" w:cs="Consolas"/>
          <w:color w:val="365F91"/>
          <w:szCs w:val="22"/>
        </w:rPr>
        <w:t>argsActuales.get(</w:t>
      </w:r>
      <w:proofErr w:type="gramEnd"/>
      <w:r w:rsidRPr="007F7DCB">
        <w:rPr>
          <w:rFonts w:asciiTheme="minorHAnsi" w:eastAsia="Consolas" w:hAnsiTheme="minorHAnsi" w:cs="Consolas"/>
          <w:color w:val="365F91"/>
          <w:szCs w:val="22"/>
        </w:rPr>
        <w:t>i);</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tipoExpresion</w:t>
      </w:r>
      <w:proofErr w:type="gramEnd"/>
      <w:r w:rsidRPr="007F7DCB">
        <w:rPr>
          <w:rFonts w:asciiTheme="minorHAnsi" w:eastAsia="Consolas" w:hAnsiTheme="minorHAnsi" w:cs="Consolas"/>
          <w:color w:val="365F91"/>
          <w:szCs w:val="22"/>
        </w:rPr>
        <w:t xml:space="preserve"> = e.check(llamador);</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GCI.gen(</w:t>
      </w:r>
      <w:proofErr w:type="gramEnd"/>
      <w:r w:rsidRPr="007F7DCB">
        <w:rPr>
          <w:rFonts w:asciiTheme="minorHAnsi" w:eastAsia="Consolas" w:hAnsiTheme="minorHAnsi" w:cs="Consolas"/>
          <w:color w:val="365F91"/>
          <w:szCs w:val="22"/>
        </w:rPr>
        <w:t>).gen("SWAP","");</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if</w:t>
      </w:r>
      <w:proofErr w:type="gramEnd"/>
      <w:r w:rsidRPr="007F7DCB">
        <w:rPr>
          <w:rFonts w:asciiTheme="minorHAnsi" w:eastAsia="Consolas" w:hAnsiTheme="minorHAnsi" w:cs="Consolas"/>
          <w:color w:val="365F91"/>
          <w:szCs w:val="22"/>
        </w:rPr>
        <w:t xml:space="preserve"> (!tipoExpresion.conforma(aFormal.getTipo()))</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throw</w:t>
      </w:r>
      <w:proofErr w:type="gramEnd"/>
      <w:r w:rsidRPr="007F7DCB">
        <w:rPr>
          <w:rFonts w:asciiTheme="minorHAnsi" w:eastAsia="Consolas" w:hAnsiTheme="minorHAnsi" w:cs="Consolas"/>
          <w:color w:val="365F91"/>
          <w:szCs w:val="22"/>
        </w:rPr>
        <w:t xml:space="preserve"> new SemanticException(e.getLine() , "El tipo " + tipoExpresion.toString() + " no conforma con el tipo "</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 xml:space="preserve">+ </w:t>
      </w:r>
      <w:proofErr w:type="gramStart"/>
      <w:r w:rsidRPr="007F7DCB">
        <w:rPr>
          <w:rFonts w:asciiTheme="minorHAnsi" w:eastAsia="Consolas" w:hAnsiTheme="minorHAnsi" w:cs="Consolas"/>
          <w:color w:val="365F91"/>
          <w:szCs w:val="22"/>
        </w:rPr>
        <w:t>aFormal.getTipo(</w:t>
      </w:r>
      <w:proofErr w:type="gramEnd"/>
      <w:r w:rsidRPr="007F7DCB">
        <w:rPr>
          <w:rFonts w:asciiTheme="minorHAnsi" w:eastAsia="Consolas" w:hAnsiTheme="minorHAnsi" w:cs="Consolas"/>
          <w:color w:val="365F91"/>
          <w:szCs w:val="22"/>
        </w:rPr>
        <w:t>).toString() + ".");</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t>/********************************************/</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p>
    <w:p w:rsidR="007F7DCB" w:rsidRPr="007F7DCB" w:rsidRDefault="007F7DCB" w:rsidP="00A47622">
      <w:pPr>
        <w:pStyle w:val="normal0"/>
        <w:spacing w:line="240" w:lineRule="auto"/>
        <w:ind w:left="1420"/>
        <w:rPr>
          <w:rFonts w:asciiTheme="minorHAnsi" w:hAnsiTheme="minorHAnsi"/>
          <w:szCs w:val="22"/>
        </w:rPr>
      </w:pPr>
      <w:proofErr w:type="gramStart"/>
      <w:r w:rsidRPr="007F7DCB">
        <w:rPr>
          <w:rFonts w:asciiTheme="minorHAnsi" w:eastAsia="Consolas" w:hAnsiTheme="minorHAnsi" w:cs="Consolas"/>
          <w:color w:val="365F91"/>
          <w:szCs w:val="22"/>
        </w:rPr>
        <w:t>GCI.gen(</w:t>
      </w:r>
      <w:proofErr w:type="gramEnd"/>
      <w:r w:rsidRPr="007F7DCB">
        <w:rPr>
          <w:rFonts w:asciiTheme="minorHAnsi" w:eastAsia="Consolas" w:hAnsiTheme="minorHAnsi" w:cs="Consolas"/>
          <w:color w:val="365F91"/>
          <w:szCs w:val="22"/>
        </w:rPr>
        <w:t>).gen("PUSH " + claseConstruir.getConstructor().getCode(),"Apila la etiqueta del constructor de la clase &lt;"+claseConstruir.getClassID()+"&gt;");</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GCI.gen(</w:t>
      </w:r>
      <w:proofErr w:type="gramEnd"/>
      <w:r w:rsidRPr="007F7DCB">
        <w:rPr>
          <w:rFonts w:asciiTheme="minorHAnsi" w:eastAsia="Consolas" w:hAnsiTheme="minorHAnsi" w:cs="Consolas"/>
          <w:color w:val="365F91"/>
          <w:szCs w:val="22"/>
        </w:rPr>
        <w:t>).gen("CALL","Hace una llamada al constructor de la clase &lt;"+claseConstruir.getClassID()+"&gt;");</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if</w:t>
      </w:r>
      <w:proofErr w:type="gramEnd"/>
      <w:r w:rsidRPr="007F7DCB">
        <w:rPr>
          <w:rFonts w:asciiTheme="minorHAnsi" w:eastAsia="Consolas" w:hAnsiTheme="minorHAnsi" w:cs="Consolas"/>
          <w:color w:val="365F91"/>
          <w:szCs w:val="22"/>
        </w:rPr>
        <w:t xml:space="preserve"> (listaLlamadas.getList().size() &gt; 0)</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return</w:t>
      </w:r>
      <w:proofErr w:type="gramEnd"/>
      <w:r w:rsidRPr="007F7DCB">
        <w:rPr>
          <w:rFonts w:asciiTheme="minorHAnsi" w:eastAsia="Consolas" w:hAnsiTheme="minorHAnsi" w:cs="Consolas"/>
          <w:color w:val="365F91"/>
          <w:szCs w:val="22"/>
        </w:rPr>
        <w:t xml:space="preserve"> listaLlamadas.check(claseConstruir, "dinamica", llamador,true);</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p>
    <w:p w:rsidR="007F7DCB" w:rsidRPr="007F7DCB" w:rsidRDefault="007F7DCB" w:rsidP="00A47622">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lastRenderedPageBreak/>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GCI.gen(</w:t>
      </w:r>
      <w:proofErr w:type="gramEnd"/>
      <w:r w:rsidRPr="007F7DCB">
        <w:rPr>
          <w:rFonts w:asciiTheme="minorHAnsi" w:eastAsia="Consolas" w:hAnsiTheme="minorHAnsi" w:cs="Consolas"/>
          <w:color w:val="365F91"/>
          <w:szCs w:val="22"/>
        </w:rPr>
        <w:t>).closeCommentD("Fin de la construccion del objeto de la clase &lt;"+claseConstruir.getClassID()+"&gt;");</w:t>
      </w:r>
    </w:p>
    <w:p w:rsidR="007F7DCB" w:rsidRPr="007F7DCB" w:rsidRDefault="007F7DCB" w:rsidP="00A47622">
      <w:pPr>
        <w:pStyle w:val="normal0"/>
        <w:spacing w:line="240" w:lineRule="auto"/>
        <w:rPr>
          <w:rFonts w:asciiTheme="minorHAnsi" w:hAnsiTheme="minorHAnsi"/>
          <w:szCs w:val="22"/>
          <w:lang w:val="en-US"/>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lang w:val="en-US"/>
        </w:rPr>
        <w:t>return</w:t>
      </w:r>
      <w:proofErr w:type="gramEnd"/>
      <w:r w:rsidRPr="007F7DCB">
        <w:rPr>
          <w:rFonts w:asciiTheme="minorHAnsi" w:eastAsia="Consolas" w:hAnsiTheme="minorHAnsi" w:cs="Consolas"/>
          <w:color w:val="365F91"/>
          <w:szCs w:val="22"/>
          <w:lang w:val="en-US"/>
        </w:rPr>
        <w:t xml:space="preserve"> claseConstruir.getConstructor().getRetorno();</w:t>
      </w:r>
    </w:p>
    <w:p w:rsidR="007F7DCB" w:rsidRDefault="007F7DCB" w:rsidP="00A47622">
      <w:pPr>
        <w:pStyle w:val="normal0"/>
        <w:spacing w:line="240" w:lineRule="auto"/>
        <w:rPr>
          <w:rFonts w:asciiTheme="minorHAnsi" w:eastAsia="Consolas" w:hAnsiTheme="minorHAnsi" w:cs="Consolas"/>
          <w:color w:val="365F91"/>
          <w:szCs w:val="22"/>
          <w:lang w:val="en-US"/>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t>}</w:t>
      </w:r>
      <w:r w:rsidR="000A79DF">
        <w:rPr>
          <w:rFonts w:asciiTheme="minorHAnsi" w:eastAsia="Consolas" w:hAnsiTheme="minorHAnsi" w:cs="Consolas"/>
          <w:color w:val="365F91"/>
          <w:szCs w:val="22"/>
          <w:lang w:val="en-US"/>
        </w:rPr>
        <w:br/>
      </w:r>
    </w:p>
    <w:p w:rsidR="00803B6D" w:rsidRPr="00803B6D" w:rsidRDefault="00803B6D" w:rsidP="00803B6D">
      <w:pPr>
        <w:pStyle w:val="Ttulo2"/>
        <w:spacing w:before="0" w:line="240" w:lineRule="auto"/>
        <w:rPr>
          <w:lang w:val="en-US"/>
        </w:rPr>
      </w:pPr>
      <w:bookmarkStart w:id="96" w:name="_Toc405465801"/>
      <w:r w:rsidRPr="00803B6D">
        <w:rPr>
          <w:lang w:val="en-US"/>
        </w:rPr>
        <w:t>NodoPrimThis.class</w:t>
      </w:r>
      <w:bookmarkEnd w:id="96"/>
    </w:p>
    <w:p w:rsidR="00803B6D" w:rsidRPr="007F7DCB" w:rsidRDefault="00803B6D" w:rsidP="00803B6D">
      <w:pPr>
        <w:pStyle w:val="normal0"/>
        <w:spacing w:line="240" w:lineRule="auto"/>
        <w:rPr>
          <w:rFonts w:asciiTheme="minorHAnsi" w:hAnsiTheme="minorHAnsi"/>
          <w:szCs w:val="22"/>
          <w:lang w:val="en-US"/>
        </w:rPr>
      </w:pPr>
      <w:proofErr w:type="gramStart"/>
      <w:r w:rsidRPr="007F7DCB">
        <w:rPr>
          <w:rFonts w:asciiTheme="minorHAnsi" w:eastAsia="Consolas" w:hAnsiTheme="minorHAnsi" w:cs="Consolas"/>
          <w:color w:val="365F91"/>
          <w:szCs w:val="22"/>
          <w:lang w:val="en-US"/>
        </w:rPr>
        <w:t>public</w:t>
      </w:r>
      <w:proofErr w:type="gramEnd"/>
      <w:r w:rsidRPr="007F7DCB">
        <w:rPr>
          <w:rFonts w:asciiTheme="minorHAnsi" w:eastAsia="Consolas" w:hAnsiTheme="minorHAnsi" w:cs="Consolas"/>
          <w:color w:val="365F91"/>
          <w:szCs w:val="22"/>
          <w:lang w:val="en-US"/>
        </w:rPr>
        <w:t xml:space="preserve"> Tipo check(Metodo metodo) throws SemanticException{</w:t>
      </w:r>
    </w:p>
    <w:p w:rsidR="00803B6D" w:rsidRPr="007F7DCB" w:rsidRDefault="00803B6D" w:rsidP="00803B6D">
      <w:pPr>
        <w:pStyle w:val="normal0"/>
        <w:spacing w:line="240" w:lineRule="auto"/>
        <w:rPr>
          <w:rFonts w:asciiTheme="minorHAnsi" w:hAnsiTheme="minorHAnsi"/>
          <w:szCs w:val="22"/>
        </w:rPr>
      </w:pPr>
      <w:r w:rsidRPr="007F7DCB">
        <w:rPr>
          <w:rFonts w:asciiTheme="minorHAnsi" w:eastAsia="Consolas" w:hAnsiTheme="minorHAnsi" w:cs="Consolas"/>
          <w:color w:val="365F91"/>
          <w:szCs w:val="22"/>
          <w:lang w:val="en-US"/>
        </w:rPr>
        <w:t xml:space="preserve">         </w:t>
      </w:r>
      <w:r w:rsidRPr="007F7DCB">
        <w:rPr>
          <w:rFonts w:asciiTheme="minorHAnsi" w:eastAsia="Consolas" w:hAnsiTheme="minorHAnsi" w:cs="Consolas"/>
          <w:color w:val="365F91"/>
          <w:szCs w:val="22"/>
          <w:lang w:val="en-US"/>
        </w:rPr>
        <w:tab/>
      </w:r>
      <w:proofErr w:type="gramStart"/>
      <w:r w:rsidRPr="007F7DCB">
        <w:rPr>
          <w:rFonts w:asciiTheme="minorHAnsi" w:eastAsia="Consolas" w:hAnsiTheme="minorHAnsi" w:cs="Consolas"/>
          <w:color w:val="365F91"/>
          <w:szCs w:val="22"/>
        </w:rPr>
        <w:t>if</w:t>
      </w:r>
      <w:proofErr w:type="gramEnd"/>
      <w:r w:rsidRPr="007F7DCB">
        <w:rPr>
          <w:rFonts w:asciiTheme="minorHAnsi" w:eastAsia="Consolas" w:hAnsiTheme="minorHAnsi" w:cs="Consolas"/>
          <w:color w:val="365F91"/>
          <w:szCs w:val="22"/>
        </w:rPr>
        <w:t xml:space="preserve"> (metodo.isStatic())</w:t>
      </w:r>
    </w:p>
    <w:p w:rsidR="00803B6D" w:rsidRPr="007F7DCB" w:rsidRDefault="00803B6D" w:rsidP="00803B6D">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throw</w:t>
      </w:r>
      <w:proofErr w:type="gramEnd"/>
      <w:r w:rsidRPr="007F7DCB">
        <w:rPr>
          <w:rFonts w:asciiTheme="minorHAnsi" w:eastAsia="Consolas" w:hAnsiTheme="minorHAnsi" w:cs="Consolas"/>
          <w:color w:val="365F91"/>
          <w:szCs w:val="22"/>
        </w:rPr>
        <w:t xml:space="preserve"> new SemanticException(k.getLine(),"No es posible hacer referencia a this en un metodo estatico.");</w:t>
      </w:r>
    </w:p>
    <w:p w:rsidR="00803B6D" w:rsidRPr="007F7DCB" w:rsidRDefault="00803B6D" w:rsidP="00803B6D">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p>
    <w:p w:rsidR="00803B6D" w:rsidRPr="007F7DCB" w:rsidRDefault="00803B6D" w:rsidP="00803B6D">
      <w:pPr>
        <w:pStyle w:val="normal0"/>
        <w:spacing w:line="240" w:lineRule="auto"/>
        <w:rPr>
          <w:rFonts w:asciiTheme="minorHAnsi" w:hAnsiTheme="minorHAnsi"/>
          <w:szCs w:val="22"/>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rPr>
        <w:t>GCI.gen(</w:t>
      </w:r>
      <w:proofErr w:type="gramEnd"/>
      <w:r w:rsidRPr="007F7DCB">
        <w:rPr>
          <w:rFonts w:asciiTheme="minorHAnsi" w:eastAsia="Consolas" w:hAnsiTheme="minorHAnsi" w:cs="Consolas"/>
          <w:color w:val="365F91"/>
          <w:szCs w:val="22"/>
        </w:rPr>
        <w:t>).gen("LOAD 3", "Apila el puntero a THIS de la clase &lt;"+metodo.getClaseDeclaracion().getClassID()+"&gt;");</w:t>
      </w:r>
    </w:p>
    <w:p w:rsidR="00803B6D" w:rsidRDefault="00803B6D" w:rsidP="00803B6D">
      <w:pPr>
        <w:pStyle w:val="normal0"/>
        <w:spacing w:line="240" w:lineRule="auto"/>
        <w:rPr>
          <w:rFonts w:asciiTheme="minorHAnsi" w:eastAsia="Consolas" w:hAnsiTheme="minorHAnsi" w:cs="Consolas"/>
          <w:color w:val="365F91"/>
          <w:szCs w:val="22"/>
          <w:lang w:val="en-US"/>
        </w:rPr>
      </w:pPr>
      <w:r w:rsidRPr="007F7DCB">
        <w:rPr>
          <w:rFonts w:asciiTheme="minorHAnsi" w:eastAsia="Consolas" w:hAnsiTheme="minorHAnsi" w:cs="Consolas"/>
          <w:color w:val="365F91"/>
          <w:szCs w:val="22"/>
        </w:rPr>
        <w:t xml:space="preserve">         </w:t>
      </w:r>
      <w:r w:rsidRPr="007F7DCB">
        <w:rPr>
          <w:rFonts w:asciiTheme="minorHAnsi" w:eastAsia="Consolas" w:hAnsiTheme="minorHAnsi" w:cs="Consolas"/>
          <w:color w:val="365F91"/>
          <w:szCs w:val="22"/>
        </w:rPr>
        <w:tab/>
      </w:r>
      <w:proofErr w:type="gramStart"/>
      <w:r w:rsidRPr="007F7DCB">
        <w:rPr>
          <w:rFonts w:asciiTheme="minorHAnsi" w:eastAsia="Consolas" w:hAnsiTheme="minorHAnsi" w:cs="Consolas"/>
          <w:color w:val="365F91"/>
          <w:szCs w:val="22"/>
          <w:lang w:val="en-US"/>
        </w:rPr>
        <w:t>return</w:t>
      </w:r>
      <w:proofErr w:type="gramEnd"/>
      <w:r w:rsidRPr="007F7DCB">
        <w:rPr>
          <w:rFonts w:asciiTheme="minorHAnsi" w:eastAsia="Consolas" w:hAnsiTheme="minorHAnsi" w:cs="Consolas"/>
          <w:color w:val="365F91"/>
          <w:szCs w:val="22"/>
          <w:lang w:val="en-US"/>
        </w:rPr>
        <w:t xml:space="preserve"> metodo.getClaseDeclaracion().getConstructor().getRetorno();</w:t>
      </w:r>
      <w:bookmarkStart w:id="97" w:name="h.wsbxzbd8ef5j" w:colFirst="0" w:colLast="0"/>
      <w:bookmarkEnd w:id="97"/>
      <w:r w:rsidR="007F7DCB" w:rsidRPr="007F7DCB">
        <w:rPr>
          <w:rFonts w:asciiTheme="minorHAnsi" w:eastAsia="Consolas" w:hAnsiTheme="minorHAnsi" w:cs="Consolas"/>
          <w:color w:val="365F91"/>
          <w:szCs w:val="22"/>
          <w:lang w:val="en-US"/>
        </w:rPr>
        <w:t>}</w:t>
      </w:r>
    </w:p>
    <w:p w:rsidR="00803B6D" w:rsidRDefault="00803B6D" w:rsidP="00803B6D">
      <w:pPr>
        <w:pStyle w:val="normal0"/>
        <w:spacing w:line="240" w:lineRule="auto"/>
        <w:rPr>
          <w:rFonts w:asciiTheme="minorHAnsi" w:eastAsia="Consolas" w:hAnsiTheme="minorHAnsi" w:cs="Consolas"/>
          <w:color w:val="365F91"/>
          <w:szCs w:val="22"/>
          <w:lang w:val="en-US"/>
        </w:rPr>
      </w:pPr>
    </w:p>
    <w:p w:rsidR="00803B6D" w:rsidRDefault="001B4664" w:rsidP="00803B6D">
      <w:pPr>
        <w:pStyle w:val="Ttulo2"/>
        <w:rPr>
          <w:lang w:val="en-US"/>
        </w:rPr>
      </w:pPr>
      <w:bookmarkStart w:id="98" w:name="_Toc405465802"/>
      <w:r w:rsidRPr="007F7DCB">
        <w:rPr>
          <w:rFonts w:eastAsia="Arial"/>
          <w:lang w:val="en-US"/>
        </w:rPr>
        <w:t>NodoIdDirecto.class</w:t>
      </w:r>
      <w:bookmarkEnd w:id="98"/>
    </w:p>
    <w:p w:rsidR="00803B6D" w:rsidRPr="006715D7" w:rsidRDefault="001B4664" w:rsidP="00FA7AE9">
      <w:pPr>
        <w:spacing w:after="0" w:line="240" w:lineRule="auto"/>
        <w:rPr>
          <w:color w:val="1F497D" w:themeColor="text2"/>
          <w:lang w:val="en-US"/>
        </w:rPr>
      </w:pPr>
      <w:proofErr w:type="gramStart"/>
      <w:r w:rsidRPr="006715D7">
        <w:rPr>
          <w:color w:val="1F497D" w:themeColor="text2"/>
          <w:lang w:val="en-US"/>
        </w:rPr>
        <w:t>public</w:t>
      </w:r>
      <w:proofErr w:type="gramEnd"/>
      <w:r w:rsidRPr="006715D7">
        <w:rPr>
          <w:color w:val="1F497D" w:themeColor="text2"/>
          <w:lang w:val="en-US"/>
        </w:rPr>
        <w:t xml:space="preserve"> Tipo check( Metodo metodo) throws SemanticException {</w:t>
      </w:r>
    </w:p>
    <w:p w:rsidR="00803B6D" w:rsidRPr="00FA7AE9" w:rsidRDefault="001B4664" w:rsidP="00FA7AE9">
      <w:pPr>
        <w:spacing w:after="0" w:line="240" w:lineRule="auto"/>
        <w:rPr>
          <w:color w:val="1F497D" w:themeColor="text2"/>
        </w:rPr>
      </w:pPr>
      <w:r w:rsidRPr="00FA7AE9">
        <w:rPr>
          <w:color w:val="1F497D" w:themeColor="text2"/>
        </w:rPr>
        <w:t>…</w:t>
      </w:r>
    </w:p>
    <w:p w:rsidR="009204B6" w:rsidRPr="00FA7AE9" w:rsidRDefault="001B4664" w:rsidP="00FA7AE9">
      <w:pPr>
        <w:spacing w:after="0" w:line="240" w:lineRule="auto"/>
        <w:rPr>
          <w:color w:val="1F497D" w:themeColor="text2"/>
        </w:rPr>
      </w:pPr>
      <w:r w:rsidRPr="00FA7AE9">
        <w:rPr>
          <w:color w:val="1F497D" w:themeColor="text2"/>
        </w:rPr>
        <w:t xml:space="preserve">// </w:t>
      </w:r>
      <w:proofErr w:type="gramStart"/>
      <w:r w:rsidRPr="00FA7AE9">
        <w:rPr>
          <w:color w:val="1F497D" w:themeColor="text2"/>
        </w:rPr>
        <w:t>el</w:t>
      </w:r>
      <w:proofErr w:type="gramEnd"/>
      <w:r w:rsidRPr="00FA7AE9">
        <w:rPr>
          <w:color w:val="1F497D" w:themeColor="text2"/>
        </w:rPr>
        <w:t xml:space="preserve"> id es una variable local</w:t>
      </w:r>
    </w:p>
    <w:p w:rsidR="009204B6" w:rsidRPr="006715D7" w:rsidRDefault="001B4664" w:rsidP="00FA7AE9">
      <w:pPr>
        <w:spacing w:after="0" w:line="240" w:lineRule="auto"/>
        <w:rPr>
          <w:color w:val="1F497D" w:themeColor="text2"/>
          <w:lang w:val="en-US"/>
        </w:rPr>
      </w:pPr>
      <w:proofErr w:type="gramStart"/>
      <w:r w:rsidRPr="006715D7">
        <w:rPr>
          <w:color w:val="1F497D" w:themeColor="text2"/>
          <w:lang w:val="en-US"/>
        </w:rPr>
        <w:t>if</w:t>
      </w:r>
      <w:proofErr w:type="gramEnd"/>
      <w:r w:rsidRPr="006715D7">
        <w:rPr>
          <w:color w:val="1F497D" w:themeColor="text2"/>
          <w:lang w:val="en-US"/>
        </w:rPr>
        <w:t xml:space="preserve"> (metodo.getVarsLocales().containsKey(k.getLexema())) {</w:t>
      </w:r>
    </w:p>
    <w:p w:rsidR="009204B6" w:rsidRPr="00FA7AE9" w:rsidRDefault="001B4664" w:rsidP="00FA7AE9">
      <w:pPr>
        <w:spacing w:after="0" w:line="240" w:lineRule="auto"/>
        <w:rPr>
          <w:color w:val="1F497D" w:themeColor="text2"/>
        </w:rPr>
      </w:pPr>
      <w:r w:rsidRPr="00FA7AE9">
        <w:rPr>
          <w:color w:val="1F497D" w:themeColor="text2"/>
        </w:rPr>
        <w:t>…</w:t>
      </w:r>
    </w:p>
    <w:p w:rsidR="009204B6" w:rsidRPr="00FA7AE9" w:rsidRDefault="001B4664" w:rsidP="00FA7AE9">
      <w:pPr>
        <w:spacing w:after="0" w:line="240" w:lineRule="auto"/>
        <w:rPr>
          <w:color w:val="1F497D" w:themeColor="text2"/>
        </w:rPr>
      </w:pPr>
      <w:proofErr w:type="gramStart"/>
      <w:r w:rsidRPr="00FA7AE9">
        <w:rPr>
          <w:color w:val="1F497D" w:themeColor="text2"/>
        </w:rPr>
        <w:t>GCI.gen(</w:t>
      </w:r>
      <w:proofErr w:type="gramEnd"/>
      <w:r w:rsidRPr="00FA7AE9">
        <w:rPr>
          <w:color w:val="1F497D" w:themeColor="text2"/>
        </w:rPr>
        <w:t>).gen("LOAD " + v.getOffset(),"Apilo el contenido de la variable local &lt;"+v.getID()+"&gt;");</w:t>
      </w:r>
    </w:p>
    <w:p w:rsidR="009204B6" w:rsidRPr="00FA7AE9" w:rsidRDefault="001B4664" w:rsidP="00FA7AE9">
      <w:pPr>
        <w:spacing w:after="0" w:line="240" w:lineRule="auto"/>
        <w:rPr>
          <w:color w:val="1F497D" w:themeColor="text2"/>
        </w:rPr>
      </w:pPr>
      <w:r w:rsidRPr="00FA7AE9">
        <w:rPr>
          <w:color w:val="1F497D" w:themeColor="text2"/>
        </w:rPr>
        <w:t>}</w:t>
      </w:r>
    </w:p>
    <w:p w:rsidR="009204B6" w:rsidRPr="00FA7AE9" w:rsidRDefault="001B4664" w:rsidP="00FA7AE9">
      <w:pPr>
        <w:spacing w:after="0" w:line="240" w:lineRule="auto"/>
        <w:rPr>
          <w:color w:val="1F497D" w:themeColor="text2"/>
        </w:rPr>
      </w:pPr>
      <w:r w:rsidRPr="00FA7AE9">
        <w:rPr>
          <w:color w:val="1F497D" w:themeColor="text2"/>
        </w:rPr>
        <w:t xml:space="preserve">// </w:t>
      </w:r>
      <w:proofErr w:type="gramStart"/>
      <w:r w:rsidRPr="00FA7AE9">
        <w:rPr>
          <w:color w:val="1F497D" w:themeColor="text2"/>
        </w:rPr>
        <w:t>el</w:t>
      </w:r>
      <w:proofErr w:type="gramEnd"/>
      <w:r w:rsidRPr="00FA7AE9">
        <w:rPr>
          <w:color w:val="1F497D" w:themeColor="text2"/>
        </w:rPr>
        <w:t xml:space="preserve"> id es un argumento</w:t>
      </w:r>
    </w:p>
    <w:p w:rsidR="009204B6" w:rsidRPr="00FA7AE9" w:rsidRDefault="001B4664" w:rsidP="00FA7AE9">
      <w:pPr>
        <w:spacing w:after="0" w:line="240" w:lineRule="auto"/>
        <w:rPr>
          <w:color w:val="1F497D" w:themeColor="text2"/>
        </w:rPr>
      </w:pPr>
      <w:proofErr w:type="gramStart"/>
      <w:r w:rsidRPr="00FA7AE9">
        <w:rPr>
          <w:color w:val="1F497D" w:themeColor="text2"/>
        </w:rPr>
        <w:t>else</w:t>
      </w:r>
      <w:proofErr w:type="gramEnd"/>
      <w:r w:rsidRPr="00FA7AE9">
        <w:rPr>
          <w:color w:val="1F497D" w:themeColor="text2"/>
        </w:rPr>
        <w:t xml:space="preserve"> if (metodo.getArgsFormales().containsKey(k.getLexema())) {</w:t>
      </w:r>
    </w:p>
    <w:p w:rsidR="009204B6" w:rsidRPr="00FA7AE9" w:rsidRDefault="001B4664" w:rsidP="00FA7AE9">
      <w:pPr>
        <w:spacing w:after="0" w:line="240" w:lineRule="auto"/>
        <w:rPr>
          <w:color w:val="1F497D" w:themeColor="text2"/>
        </w:rPr>
      </w:pPr>
      <w:r w:rsidRPr="00FA7AE9">
        <w:rPr>
          <w:color w:val="1F497D" w:themeColor="text2"/>
        </w:rPr>
        <w:t>…</w:t>
      </w:r>
    </w:p>
    <w:p w:rsidR="009204B6" w:rsidRPr="00FA7AE9" w:rsidRDefault="001B4664" w:rsidP="00FA7AE9">
      <w:pPr>
        <w:spacing w:after="0" w:line="240" w:lineRule="auto"/>
        <w:rPr>
          <w:color w:val="1F497D" w:themeColor="text2"/>
        </w:rPr>
      </w:pPr>
      <w:proofErr w:type="gramStart"/>
      <w:r w:rsidRPr="00FA7AE9">
        <w:rPr>
          <w:color w:val="1F497D" w:themeColor="text2"/>
        </w:rPr>
        <w:t>GCI.gen(</w:t>
      </w:r>
      <w:proofErr w:type="gramEnd"/>
      <w:r w:rsidRPr="00FA7AE9">
        <w:rPr>
          <w:color w:val="1F497D" w:themeColor="text2"/>
        </w:rPr>
        <w:t>).gen("LOAD " + v.getOffset(), "Apilo el contenido del argumento &lt;"+v.getID()+"&gt;");</w:t>
      </w:r>
    </w:p>
    <w:p w:rsidR="009204B6" w:rsidRPr="00FA7AE9" w:rsidRDefault="001B4664" w:rsidP="00FA7AE9">
      <w:pPr>
        <w:spacing w:after="0" w:line="240" w:lineRule="auto"/>
        <w:rPr>
          <w:color w:val="1F497D" w:themeColor="text2"/>
        </w:rPr>
      </w:pPr>
      <w:r w:rsidRPr="00FA7AE9">
        <w:rPr>
          <w:color w:val="1F497D" w:themeColor="text2"/>
        </w:rPr>
        <w:t>}</w:t>
      </w:r>
    </w:p>
    <w:p w:rsidR="009204B6" w:rsidRPr="00FA7AE9" w:rsidRDefault="001B4664" w:rsidP="00FA7AE9">
      <w:pPr>
        <w:spacing w:after="0" w:line="240" w:lineRule="auto"/>
        <w:rPr>
          <w:color w:val="1F497D" w:themeColor="text2"/>
        </w:rPr>
      </w:pPr>
      <w:r w:rsidRPr="00FA7AE9">
        <w:rPr>
          <w:color w:val="1F497D" w:themeColor="text2"/>
        </w:rPr>
        <w:t>…</w:t>
      </w:r>
    </w:p>
    <w:p w:rsidR="009204B6" w:rsidRPr="00FA7AE9" w:rsidRDefault="001B4664" w:rsidP="00FA7AE9">
      <w:pPr>
        <w:spacing w:after="0" w:line="240" w:lineRule="auto"/>
        <w:rPr>
          <w:color w:val="1F497D" w:themeColor="text2"/>
        </w:rPr>
      </w:pPr>
      <w:r w:rsidRPr="00FA7AE9">
        <w:rPr>
          <w:color w:val="1F497D" w:themeColor="text2"/>
        </w:rPr>
        <w:t xml:space="preserve">// </w:t>
      </w:r>
      <w:proofErr w:type="gramStart"/>
      <w:r w:rsidRPr="00FA7AE9">
        <w:rPr>
          <w:color w:val="1F497D" w:themeColor="text2"/>
        </w:rPr>
        <w:t>el</w:t>
      </w:r>
      <w:proofErr w:type="gramEnd"/>
      <w:r w:rsidRPr="00FA7AE9">
        <w:rPr>
          <w:color w:val="1F497D" w:themeColor="text2"/>
        </w:rPr>
        <w:t xml:space="preserve"> id es un atributo de instancia.</w:t>
      </w:r>
    </w:p>
    <w:p w:rsidR="009204B6" w:rsidRPr="00AF5EC4" w:rsidRDefault="001B4664" w:rsidP="00FA7AE9">
      <w:pPr>
        <w:spacing w:after="0" w:line="240" w:lineRule="auto"/>
        <w:rPr>
          <w:color w:val="1F497D" w:themeColor="text2"/>
          <w:lang w:val="en-US"/>
        </w:rPr>
      </w:pPr>
      <w:proofErr w:type="gramStart"/>
      <w:r w:rsidRPr="00AF5EC4">
        <w:rPr>
          <w:color w:val="1F497D" w:themeColor="text2"/>
          <w:lang w:val="en-US"/>
        </w:rPr>
        <w:t>else</w:t>
      </w:r>
      <w:proofErr w:type="gramEnd"/>
      <w:r w:rsidRPr="00AF5EC4">
        <w:rPr>
          <w:color w:val="1F497D" w:themeColor="text2"/>
          <w:lang w:val="en-US"/>
        </w:rPr>
        <w:t xml:space="preserve"> if ((metodo.isDynamic())&amp;&amp; metodo.getClaseDeclaracion().getAtributosInstancia().containsKey(k.getLexema())) {</w:t>
      </w:r>
    </w:p>
    <w:p w:rsidR="009204B6" w:rsidRPr="00FA7AE9" w:rsidRDefault="001B4664" w:rsidP="00FA7AE9">
      <w:pPr>
        <w:spacing w:after="0" w:line="240" w:lineRule="auto"/>
        <w:rPr>
          <w:color w:val="1F497D" w:themeColor="text2"/>
        </w:rPr>
      </w:pPr>
      <w:proofErr w:type="gramStart"/>
      <w:r w:rsidRPr="00FA7AE9">
        <w:rPr>
          <w:color w:val="1F497D" w:themeColor="text2"/>
        </w:rPr>
        <w:t>GCI.gen(</w:t>
      </w:r>
      <w:proofErr w:type="gramEnd"/>
      <w:r w:rsidRPr="00FA7AE9">
        <w:rPr>
          <w:color w:val="1F497D" w:themeColor="text2"/>
        </w:rPr>
        <w:t>).gen("LOAD 3","Apilo la referencia a THIS el cual apunta a un objeto de la clase &lt;"+metodo.getClaseDeclaracion().getClassID()+"&gt;");</w:t>
      </w:r>
    </w:p>
    <w:p w:rsidR="009204B6" w:rsidRPr="00FA7AE9" w:rsidRDefault="001B4664" w:rsidP="00FA7AE9">
      <w:pPr>
        <w:spacing w:after="0" w:line="240" w:lineRule="auto"/>
        <w:rPr>
          <w:color w:val="1F497D" w:themeColor="text2"/>
        </w:rPr>
      </w:pPr>
      <w:proofErr w:type="gramStart"/>
      <w:r w:rsidRPr="00FA7AE9">
        <w:rPr>
          <w:color w:val="1F497D" w:themeColor="text2"/>
        </w:rPr>
        <w:t>GCI.gen(</w:t>
      </w:r>
      <w:proofErr w:type="gramEnd"/>
      <w:r w:rsidRPr="00FA7AE9">
        <w:rPr>
          <w:color w:val="1F497D" w:themeColor="text2"/>
        </w:rPr>
        <w:t>).gen("LOADREF " + v.getOffset(),"Apilo el contenido de la variable de instancia &lt;"+v.getID()+"&gt;");</w:t>
      </w:r>
    </w:p>
    <w:p w:rsidR="009204B6" w:rsidRPr="00FA7AE9" w:rsidRDefault="001B4664" w:rsidP="00FA7AE9">
      <w:pPr>
        <w:spacing w:after="0" w:line="240" w:lineRule="auto"/>
        <w:rPr>
          <w:color w:val="1F497D" w:themeColor="text2"/>
        </w:rPr>
      </w:pPr>
      <w:r w:rsidRPr="00FA7AE9">
        <w:rPr>
          <w:color w:val="1F497D" w:themeColor="text2"/>
        </w:rPr>
        <w:t>}</w:t>
      </w:r>
    </w:p>
    <w:p w:rsidR="009204B6" w:rsidRPr="00FA7AE9" w:rsidRDefault="001B4664" w:rsidP="00FA7AE9">
      <w:pPr>
        <w:spacing w:after="0" w:line="240" w:lineRule="auto"/>
        <w:rPr>
          <w:color w:val="1F497D" w:themeColor="text2"/>
        </w:rPr>
      </w:pPr>
      <w:r w:rsidRPr="00FA7AE9">
        <w:rPr>
          <w:color w:val="1F497D" w:themeColor="text2"/>
        </w:rPr>
        <w:t>…</w:t>
      </w:r>
    </w:p>
    <w:p w:rsidR="00CB1458" w:rsidRPr="006715D7" w:rsidRDefault="001B4664" w:rsidP="006715D7">
      <w:pPr>
        <w:spacing w:after="0" w:line="240" w:lineRule="auto"/>
        <w:rPr>
          <w:color w:val="1F497D" w:themeColor="text2"/>
        </w:rPr>
      </w:pPr>
      <w:r w:rsidRPr="00FA7AE9">
        <w:t>}</w:t>
      </w:r>
      <w:bookmarkStart w:id="99" w:name="h.qkzor6glj2ev" w:colFirst="0" w:colLast="0"/>
      <w:bookmarkEnd w:id="99"/>
      <w:r w:rsidR="00F243DE">
        <w:br/>
      </w:r>
      <w:r w:rsidR="00F243DE">
        <w:br/>
      </w:r>
      <w:r w:rsidRPr="00F243DE">
        <w:rPr>
          <w:rStyle w:val="Ttulo2Car"/>
        </w:rPr>
        <w:t>NodoIdEncadenadoDer.class</w:t>
      </w:r>
      <w:r w:rsidR="00F243DE">
        <w:rPr>
          <w:rStyle w:val="Ttulo2Car"/>
        </w:rPr>
        <w:br/>
      </w:r>
      <w:r w:rsidRPr="000A79DF">
        <w:rPr>
          <w:color w:val="4F81BD" w:themeColor="accent1"/>
        </w:rPr>
        <w:t>public Tipo chequear(Clase c,Clase claseActual,String tipo_llamada, Metodo metodo,Metodo metodoActual,boolean flag) throws SemanticException {</w:t>
      </w:r>
      <w:r w:rsidR="00F243DE" w:rsidRPr="000A79DF">
        <w:rPr>
          <w:color w:val="4F81BD" w:themeColor="accent1"/>
        </w:rPr>
        <w:br/>
      </w:r>
      <w:r w:rsidRPr="000A79DF">
        <w:rPr>
          <w:color w:val="4F81BD" w:themeColor="accent1"/>
        </w:rPr>
        <w:t>…</w:t>
      </w:r>
      <w:r w:rsidR="00F243DE" w:rsidRPr="000A79DF">
        <w:rPr>
          <w:color w:val="4F81BD" w:themeColor="accent1"/>
        </w:rPr>
        <w:br/>
      </w:r>
      <w:r w:rsidRPr="000A79DF">
        <w:rPr>
          <w:color w:val="4F81BD" w:themeColor="accent1"/>
        </w:rPr>
        <w:t xml:space="preserve">// el id </w:t>
      </w:r>
      <w:r w:rsidRPr="000A79DF">
        <w:rPr>
          <w:color w:val="4F81BD" w:themeColor="accent1"/>
          <w:u w:val="single"/>
        </w:rPr>
        <w:t>es</w:t>
      </w:r>
      <w:r w:rsidRPr="000A79DF">
        <w:rPr>
          <w:color w:val="4F81BD" w:themeColor="accent1"/>
        </w:rPr>
        <w:t xml:space="preserve"> </w:t>
      </w:r>
      <w:r w:rsidRPr="000A79DF">
        <w:rPr>
          <w:color w:val="4F81BD" w:themeColor="accent1"/>
          <w:u w:val="single"/>
        </w:rPr>
        <w:t>un</w:t>
      </w:r>
      <w:r w:rsidRPr="000A79DF">
        <w:rPr>
          <w:color w:val="4F81BD" w:themeColor="accent1"/>
        </w:rPr>
        <w:t xml:space="preserve"> </w:t>
      </w:r>
      <w:r w:rsidRPr="000A79DF">
        <w:rPr>
          <w:color w:val="4F81BD" w:themeColor="accent1"/>
          <w:u w:val="single"/>
        </w:rPr>
        <w:t>atributo</w:t>
      </w:r>
      <w:r w:rsidRPr="000A79DF">
        <w:rPr>
          <w:color w:val="4F81BD" w:themeColor="accent1"/>
        </w:rPr>
        <w:t xml:space="preserve"> </w:t>
      </w:r>
      <w:r w:rsidRPr="000A79DF">
        <w:rPr>
          <w:color w:val="4F81BD" w:themeColor="accent1"/>
          <w:u w:val="single"/>
        </w:rPr>
        <w:t>de</w:t>
      </w:r>
      <w:r w:rsidRPr="000A79DF">
        <w:rPr>
          <w:color w:val="4F81BD" w:themeColor="accent1"/>
        </w:rPr>
        <w:t xml:space="preserve"> </w:t>
      </w:r>
      <w:r w:rsidRPr="000A79DF">
        <w:rPr>
          <w:color w:val="4F81BD" w:themeColor="accent1"/>
          <w:u w:val="single"/>
        </w:rPr>
        <w:t>instancia</w:t>
      </w:r>
      <w:r w:rsidRPr="000A79DF">
        <w:rPr>
          <w:color w:val="4F81BD" w:themeColor="accent1"/>
        </w:rPr>
        <w:t>.</w:t>
      </w:r>
      <w:r w:rsidR="00F243DE" w:rsidRPr="000A79DF">
        <w:rPr>
          <w:color w:val="4F81BD" w:themeColor="accent1"/>
        </w:rPr>
        <w:br/>
        <w:t xml:space="preserve"> </w:t>
      </w:r>
      <w:r w:rsidRPr="000A79DF">
        <w:rPr>
          <w:color w:val="4F81BD" w:themeColor="accent1"/>
        </w:rPr>
        <w:t>if ( c.getAtributosInstancia().containsKey(k.getLexema())) {</w:t>
      </w:r>
      <w:r w:rsidR="00F243DE" w:rsidRPr="000A79DF">
        <w:rPr>
          <w:color w:val="4F81BD" w:themeColor="accent1"/>
        </w:rPr>
        <w:br/>
      </w:r>
      <w:r w:rsidRPr="000A79DF">
        <w:rPr>
          <w:color w:val="4F81BD" w:themeColor="accent1"/>
        </w:rPr>
        <w:lastRenderedPageBreak/>
        <w:t>…</w:t>
      </w:r>
      <w:r w:rsidR="00F243DE" w:rsidRPr="000A79DF">
        <w:rPr>
          <w:color w:val="4F81BD" w:themeColor="accent1"/>
        </w:rPr>
        <w:br/>
      </w:r>
      <w:r w:rsidRPr="000A79DF">
        <w:rPr>
          <w:color w:val="4F81BD" w:themeColor="accent1"/>
        </w:rPr>
        <w:t>GCI.</w:t>
      </w:r>
      <w:r w:rsidRPr="000A79DF">
        <w:rPr>
          <w:i/>
          <w:color w:val="4F81BD" w:themeColor="accent1"/>
        </w:rPr>
        <w:t>gen</w:t>
      </w:r>
      <w:r w:rsidRPr="000A79DF">
        <w:rPr>
          <w:color w:val="4F81BD" w:themeColor="accent1"/>
        </w:rPr>
        <w:t>().gen("LOADREF " + v.getOffset(),"Apilo el contenido de la variable de instancia &lt;"+v.getID()+"&gt;");</w:t>
      </w:r>
      <w:r w:rsidR="00F243DE" w:rsidRPr="000A79DF">
        <w:rPr>
          <w:color w:val="4F81BD" w:themeColor="accent1"/>
        </w:rPr>
        <w:br/>
      </w:r>
      <w:r w:rsidRPr="000A79DF">
        <w:rPr>
          <w:color w:val="4F81BD" w:themeColor="accent1"/>
        </w:rPr>
        <w:t>…</w:t>
      </w:r>
      <w:r w:rsidR="00F243DE" w:rsidRPr="000A79DF">
        <w:rPr>
          <w:color w:val="4F81BD" w:themeColor="accent1"/>
        </w:rPr>
        <w:br/>
      </w:r>
      <w:r w:rsidRPr="000A79DF">
        <w:rPr>
          <w:color w:val="4F81BD" w:themeColor="accent1"/>
        </w:rPr>
        <w:t>}</w:t>
      </w:r>
      <w:r w:rsidR="00F243DE" w:rsidRPr="000A79DF">
        <w:rPr>
          <w:color w:val="4F81BD" w:themeColor="accent1"/>
        </w:rPr>
        <w:br/>
      </w:r>
      <w:r w:rsidRPr="000A79DF">
        <w:rPr>
          <w:color w:val="4F81BD" w:themeColor="accent1"/>
        </w:rPr>
        <w:t xml:space="preserve">…     </w:t>
      </w:r>
      <w:r w:rsidR="00E905A0" w:rsidRPr="000A79DF">
        <w:rPr>
          <w:color w:val="4F81BD" w:themeColor="accent1"/>
        </w:rPr>
        <w:br/>
      </w:r>
      <w:bookmarkStart w:id="100" w:name="h.9w623hdt9xlz" w:colFirst="0" w:colLast="0"/>
      <w:bookmarkEnd w:id="100"/>
      <w:r w:rsidRPr="000A79DF">
        <w:rPr>
          <w:color w:val="4F81BD" w:themeColor="accent1"/>
        </w:rPr>
        <w:t>}</w:t>
      </w:r>
      <w:r w:rsidR="00F243DE" w:rsidRPr="006715D7">
        <w:br/>
      </w:r>
      <w:bookmarkStart w:id="101" w:name="h.xifa5p3x7859" w:colFirst="0" w:colLast="0"/>
      <w:bookmarkEnd w:id="101"/>
      <w:r w:rsidR="00E905A0" w:rsidRPr="00FA7AE9">
        <w:br/>
      </w:r>
      <w:r w:rsidRPr="00FA7AE9">
        <w:rPr>
          <w:rStyle w:val="Ttulo2Car"/>
        </w:rPr>
        <w:t>NodoLlamadaDirecta.class</w:t>
      </w:r>
      <w:r w:rsidR="00E905A0" w:rsidRPr="00FA7AE9">
        <w:br/>
      </w:r>
      <w:r w:rsidRPr="006715D7">
        <w:rPr>
          <w:color w:val="1F497D" w:themeColor="text2"/>
        </w:rPr>
        <w:t>public Tipo check(Metodo metodo) throws SemanticException {</w:t>
      </w:r>
      <w:r w:rsidR="00E905A0" w:rsidRPr="006715D7">
        <w:rPr>
          <w:color w:val="1F497D" w:themeColor="text2"/>
        </w:rPr>
        <w:br/>
      </w:r>
      <w:r w:rsidRPr="006715D7">
        <w:rPr>
          <w:color w:val="1F497D" w:themeColor="text2"/>
        </w:rPr>
        <w:t>…</w:t>
      </w:r>
      <w:r w:rsidR="00CB1458" w:rsidRPr="006715D7">
        <w:rPr>
          <w:color w:val="1F497D" w:themeColor="text2"/>
        </w:rPr>
        <w:br/>
      </w:r>
      <w:r w:rsidRPr="006715D7">
        <w:rPr>
          <w:color w:val="1F497D" w:themeColor="text2"/>
        </w:rPr>
        <w:t>if(esteMetodo.isStatic()){</w:t>
      </w:r>
      <w:r w:rsidR="00CB1458" w:rsidRPr="006715D7">
        <w:rPr>
          <w:color w:val="1F497D" w:themeColor="text2"/>
        </w:rPr>
        <w:br/>
      </w:r>
      <w:r w:rsidRPr="006715D7">
        <w:rPr>
          <w:color w:val="1F497D" w:themeColor="text2"/>
        </w:rPr>
        <w:t xml:space="preserve">         </w:t>
      </w:r>
      <w:r w:rsidRPr="006715D7">
        <w:rPr>
          <w:color w:val="1F497D" w:themeColor="text2"/>
        </w:rPr>
        <w:tab/>
        <w:t>genStatic(metodo, esteMetodo, claseActual);</w:t>
      </w:r>
      <w:r w:rsidR="00CB1458" w:rsidRPr="006715D7">
        <w:rPr>
          <w:color w:val="1F497D" w:themeColor="text2"/>
        </w:rPr>
        <w:br/>
      </w:r>
      <w:r w:rsidRPr="006715D7">
        <w:rPr>
          <w:color w:val="1F497D" w:themeColor="text2"/>
        </w:rPr>
        <w:t xml:space="preserve">         </w:t>
      </w:r>
      <w:r w:rsidRPr="006715D7">
        <w:rPr>
          <w:color w:val="1F497D" w:themeColor="text2"/>
        </w:rPr>
        <w:tab/>
        <w:t>…}</w:t>
      </w:r>
      <w:r w:rsidR="00CB1458" w:rsidRPr="006715D7">
        <w:rPr>
          <w:color w:val="1F497D" w:themeColor="text2"/>
        </w:rPr>
        <w:br/>
      </w:r>
      <w:r w:rsidRPr="006715D7">
        <w:rPr>
          <w:color w:val="1F497D" w:themeColor="text2"/>
        </w:rPr>
        <w:t>else{</w:t>
      </w:r>
      <w:r w:rsidR="00CB1458" w:rsidRPr="006715D7">
        <w:rPr>
          <w:color w:val="1F497D" w:themeColor="text2"/>
        </w:rPr>
        <w:br/>
      </w:r>
      <w:r w:rsidRPr="006715D7">
        <w:rPr>
          <w:color w:val="1F497D" w:themeColor="text2"/>
        </w:rPr>
        <w:t xml:space="preserve">   </w:t>
      </w:r>
      <w:r w:rsidRPr="006715D7">
        <w:rPr>
          <w:color w:val="1F497D" w:themeColor="text2"/>
        </w:rPr>
        <w:tab/>
        <w:t>genDynamic(metodo, esteMetodo, claseActual,flag);</w:t>
      </w:r>
      <w:r w:rsidR="00CB1458" w:rsidRPr="006715D7">
        <w:rPr>
          <w:color w:val="1F497D" w:themeColor="text2"/>
        </w:rPr>
        <w:br/>
      </w:r>
      <w:r w:rsidRPr="006715D7">
        <w:rPr>
          <w:color w:val="1F497D" w:themeColor="text2"/>
        </w:rPr>
        <w:t xml:space="preserve">   </w:t>
      </w:r>
      <w:r w:rsidRPr="006715D7">
        <w:rPr>
          <w:color w:val="1F497D" w:themeColor="text2"/>
        </w:rPr>
        <w:tab/>
        <w:t>…}</w:t>
      </w:r>
      <w:r w:rsidR="00CB1458" w:rsidRPr="006715D7">
        <w:rPr>
          <w:color w:val="1F497D" w:themeColor="text2"/>
        </w:rPr>
        <w:br/>
      </w:r>
    </w:p>
    <w:p w:rsidR="001B4664" w:rsidRPr="006715D7" w:rsidRDefault="001B4664" w:rsidP="006715D7">
      <w:pPr>
        <w:spacing w:after="0" w:line="240" w:lineRule="auto"/>
        <w:rPr>
          <w:color w:val="1F497D" w:themeColor="text2"/>
        </w:rPr>
      </w:pPr>
      <w:r w:rsidRPr="006715D7">
        <w:rPr>
          <w:color w:val="1F497D" w:themeColor="text2"/>
        </w:rPr>
        <w:t>private void genStatic(Metodo llamador, Metodo metodo, Clase objetoReceptor) throws SemanticException {</w:t>
      </w:r>
      <w:r w:rsidR="00CB1458" w:rsidRPr="006715D7">
        <w:rPr>
          <w:color w:val="1F497D" w:themeColor="text2"/>
        </w:rPr>
        <w:br/>
      </w:r>
      <w:r w:rsidRPr="006715D7">
        <w:rPr>
          <w:color w:val="1F497D" w:themeColor="text2"/>
        </w:rPr>
        <w:t>if(!(metodo.getRetorno() instanceof TipoVoid))</w:t>
      </w:r>
      <w:r w:rsidR="00CB1458" w:rsidRPr="006715D7">
        <w:rPr>
          <w:color w:val="1F497D" w:themeColor="text2"/>
        </w:rPr>
        <w:br/>
      </w:r>
      <w:r w:rsidRPr="006715D7">
        <w:rPr>
          <w:color w:val="1F497D" w:themeColor="text2"/>
        </w:rPr>
        <w:t xml:space="preserve">   </w:t>
      </w:r>
      <w:r w:rsidRPr="006715D7">
        <w:rPr>
          <w:color w:val="1F497D" w:themeColor="text2"/>
        </w:rPr>
        <w:tab/>
        <w:t>GCI.</w:t>
      </w:r>
      <w:r w:rsidRPr="006715D7">
        <w:rPr>
          <w:i/>
          <w:color w:val="1F497D" w:themeColor="text2"/>
        </w:rPr>
        <w:t>gen</w:t>
      </w:r>
      <w:r w:rsidRPr="006715D7">
        <w:rPr>
          <w:color w:val="1F497D" w:themeColor="text2"/>
        </w:rPr>
        <w:t>().gen("RMEM 1","Se reserva espacio para el retorno de la llamada al metodo &lt;"+metodo.getClaseDeclaracion().getClassID()+"::"+metodo.getID()+"&gt;");</w:t>
      </w:r>
      <w:r w:rsidR="00CB1458" w:rsidRPr="006715D7">
        <w:rPr>
          <w:color w:val="1F497D" w:themeColor="text2"/>
        </w:rPr>
        <w:br/>
      </w:r>
      <w:r w:rsidRPr="006715D7">
        <w:rPr>
          <w:color w:val="1F497D" w:themeColor="text2"/>
        </w:rPr>
        <w:t>…</w:t>
      </w:r>
      <w:r w:rsidR="00CB1458" w:rsidRPr="006715D7">
        <w:rPr>
          <w:color w:val="1F497D" w:themeColor="text2"/>
        </w:rPr>
        <w:br/>
      </w:r>
      <w:r w:rsidRPr="006715D7">
        <w:rPr>
          <w:color w:val="1F497D" w:themeColor="text2"/>
        </w:rPr>
        <w:t xml:space="preserve">   </w:t>
      </w:r>
      <w:r w:rsidRPr="006715D7">
        <w:rPr>
          <w:color w:val="1F497D" w:themeColor="text2"/>
        </w:rPr>
        <w:tab/>
        <w:t>GCI.</w:t>
      </w:r>
      <w:r w:rsidRPr="006715D7">
        <w:rPr>
          <w:i/>
          <w:color w:val="1F497D" w:themeColor="text2"/>
        </w:rPr>
        <w:t>gen</w:t>
      </w:r>
      <w:r w:rsidRPr="006715D7">
        <w:rPr>
          <w:color w:val="1F497D" w:themeColor="text2"/>
        </w:rPr>
        <w:t>().gen("PUSH " +metodo.getCode(),"Apila la etiqueta del metodo &lt;"+ metodo.getClaseDeclaracion().getClassID()+"::"+metodo.getID()+"&gt;");</w:t>
      </w:r>
      <w:r w:rsidR="00CB1458" w:rsidRPr="006715D7">
        <w:rPr>
          <w:color w:val="1F497D" w:themeColor="text2"/>
        </w:rPr>
        <w:br/>
      </w:r>
      <w:r w:rsidRPr="006715D7">
        <w:rPr>
          <w:color w:val="1F497D" w:themeColor="text2"/>
        </w:rPr>
        <w:t xml:space="preserve">   </w:t>
      </w:r>
      <w:r w:rsidRPr="006715D7">
        <w:rPr>
          <w:color w:val="1F497D" w:themeColor="text2"/>
        </w:rPr>
        <w:tab/>
        <w:t>GCI.</w:t>
      </w:r>
      <w:r w:rsidRPr="006715D7">
        <w:rPr>
          <w:i/>
          <w:color w:val="1F497D" w:themeColor="text2"/>
        </w:rPr>
        <w:t>gen</w:t>
      </w:r>
      <w:r w:rsidRPr="006715D7">
        <w:rPr>
          <w:color w:val="1F497D" w:themeColor="text2"/>
        </w:rPr>
        <w:t>().gen("CALL","Hace la llamada al metodo &lt;"+metodo.getClaseDeclaracion().getClassID()+"::"+metodo.getID()+"&gt;");</w:t>
      </w:r>
      <w:r w:rsidR="00CB1458" w:rsidRPr="006715D7">
        <w:rPr>
          <w:color w:val="1F497D" w:themeColor="text2"/>
        </w:rPr>
        <w:br/>
      </w:r>
      <w:r w:rsidRPr="006715D7">
        <w:rPr>
          <w:color w:val="1F497D" w:themeColor="text2"/>
        </w:rPr>
        <w:t>}</w:t>
      </w:r>
      <w:r w:rsidR="00CB1458" w:rsidRPr="006715D7">
        <w:rPr>
          <w:color w:val="1F497D" w:themeColor="text2"/>
        </w:rPr>
        <w:br/>
      </w:r>
      <w:r w:rsidR="00CB1458" w:rsidRPr="006715D7">
        <w:rPr>
          <w:color w:val="1F497D" w:themeColor="text2"/>
        </w:rPr>
        <w:br/>
      </w:r>
      <w:r w:rsidRPr="006715D7">
        <w:rPr>
          <w:color w:val="1F497D" w:themeColor="text2"/>
        </w:rPr>
        <w:t>private void genDynamic(Metodo llamador, Metodo metodo, Clase objetoReceptor,boolean flag) throws SemanticException {</w:t>
      </w:r>
      <w:r w:rsidR="00CB1458" w:rsidRPr="006715D7">
        <w:rPr>
          <w:color w:val="1F497D" w:themeColor="text2"/>
        </w:rPr>
        <w:br/>
      </w:r>
      <w:r w:rsidRPr="006715D7">
        <w:rPr>
          <w:color w:val="1F497D" w:themeColor="text2"/>
        </w:rPr>
        <w:t>if (llamador.isDynamic() &amp;&amp; flag)</w:t>
      </w:r>
      <w:r w:rsidR="00CB1458" w:rsidRPr="006715D7">
        <w:rPr>
          <w:color w:val="1F497D" w:themeColor="text2"/>
        </w:rPr>
        <w:br/>
      </w:r>
      <w:r w:rsidRPr="006715D7">
        <w:rPr>
          <w:color w:val="1F497D" w:themeColor="text2"/>
        </w:rPr>
        <w:t>GCI.</w:t>
      </w:r>
      <w:r w:rsidRPr="006715D7">
        <w:rPr>
          <w:i/>
          <w:color w:val="1F497D" w:themeColor="text2"/>
        </w:rPr>
        <w:t>gen</w:t>
      </w:r>
      <w:r w:rsidRPr="006715D7">
        <w:rPr>
          <w:color w:val="1F497D" w:themeColor="text2"/>
        </w:rPr>
        <w:t>().gen("LOAD 3","Apila el puntero a THIS el cual apunta a un objeto de la clase &lt;" + llamador.getClaseDeclaracion().getClassID() +"&gt;");</w:t>
      </w:r>
      <w:r w:rsidR="00CB1458" w:rsidRPr="006715D7">
        <w:rPr>
          <w:color w:val="1F497D" w:themeColor="text2"/>
        </w:rPr>
        <w:br/>
      </w:r>
      <w:r w:rsidRPr="006715D7">
        <w:rPr>
          <w:color w:val="1F497D" w:themeColor="text2"/>
        </w:rPr>
        <w:t>if(!(metodo.getRetorno() instanceof TipoVoid)){</w:t>
      </w:r>
      <w:r w:rsidR="00CB1458" w:rsidRPr="006715D7">
        <w:rPr>
          <w:color w:val="1F497D" w:themeColor="text2"/>
        </w:rPr>
        <w:br/>
      </w:r>
      <w:r w:rsidRPr="006715D7">
        <w:rPr>
          <w:color w:val="1F497D" w:themeColor="text2"/>
        </w:rPr>
        <w:t xml:space="preserve">         </w:t>
      </w:r>
      <w:r w:rsidRPr="006715D7">
        <w:rPr>
          <w:color w:val="1F497D" w:themeColor="text2"/>
        </w:rPr>
        <w:tab/>
        <w:t>GCI.</w:t>
      </w:r>
      <w:r w:rsidRPr="006715D7">
        <w:rPr>
          <w:i/>
          <w:color w:val="1F497D" w:themeColor="text2"/>
        </w:rPr>
        <w:t>gen</w:t>
      </w:r>
      <w:r w:rsidRPr="006715D7">
        <w:rPr>
          <w:color w:val="1F497D" w:themeColor="text2"/>
        </w:rPr>
        <w:t>().gen("RMEM 1","Se reserva espacio para el retorno de la llamada al metodo &lt;"+ metodo.getClaseDeclaracion().getClassID()+ "::"+metodo.getID()+"&gt;");</w:t>
      </w:r>
      <w:r w:rsidR="00CB1458" w:rsidRPr="006715D7">
        <w:rPr>
          <w:color w:val="1F497D" w:themeColor="text2"/>
        </w:rPr>
        <w:br/>
      </w:r>
      <w:r w:rsidRPr="006715D7">
        <w:rPr>
          <w:color w:val="1F497D" w:themeColor="text2"/>
        </w:rPr>
        <w:t xml:space="preserve">         </w:t>
      </w:r>
      <w:r w:rsidRPr="006715D7">
        <w:rPr>
          <w:color w:val="1F497D" w:themeColor="text2"/>
        </w:rPr>
        <w:tab/>
        <w:t>GCI.</w:t>
      </w:r>
      <w:r w:rsidRPr="006715D7">
        <w:rPr>
          <w:i/>
          <w:color w:val="1F497D" w:themeColor="text2"/>
        </w:rPr>
        <w:t>gen</w:t>
      </w:r>
      <w:r w:rsidRPr="006715D7">
        <w:rPr>
          <w:color w:val="1F497D" w:themeColor="text2"/>
        </w:rPr>
        <w:t xml:space="preserve">().gen("SWAP",""); // </w:t>
      </w:r>
      <w:r w:rsidRPr="006715D7">
        <w:rPr>
          <w:color w:val="1F497D" w:themeColor="text2"/>
          <w:u w:val="single"/>
        </w:rPr>
        <w:t>se</w:t>
      </w:r>
      <w:r w:rsidRPr="006715D7">
        <w:rPr>
          <w:color w:val="1F497D" w:themeColor="text2"/>
        </w:rPr>
        <w:t xml:space="preserve"> </w:t>
      </w:r>
      <w:r w:rsidRPr="006715D7">
        <w:rPr>
          <w:color w:val="1F497D" w:themeColor="text2"/>
          <w:u w:val="single"/>
        </w:rPr>
        <w:t>agrega</w:t>
      </w:r>
      <w:r w:rsidRPr="006715D7">
        <w:rPr>
          <w:color w:val="1F497D" w:themeColor="text2"/>
        </w:rPr>
        <w:t xml:space="preserve"> </w:t>
      </w:r>
      <w:r w:rsidRPr="006715D7">
        <w:rPr>
          <w:color w:val="1F497D" w:themeColor="text2"/>
          <w:u w:val="single"/>
        </w:rPr>
        <w:t>este</w:t>
      </w:r>
      <w:r w:rsidRPr="006715D7">
        <w:rPr>
          <w:color w:val="1F497D" w:themeColor="text2"/>
        </w:rPr>
        <w:t xml:space="preserve"> swap </w:t>
      </w:r>
      <w:r w:rsidRPr="006715D7">
        <w:rPr>
          <w:color w:val="1F497D" w:themeColor="text2"/>
          <w:u w:val="single"/>
        </w:rPr>
        <w:t>por</w:t>
      </w:r>
      <w:r w:rsidRPr="006715D7">
        <w:rPr>
          <w:color w:val="1F497D" w:themeColor="text2"/>
        </w:rPr>
        <w:t xml:space="preserve"> el this</w:t>
      </w:r>
      <w:r w:rsidR="00CB1458" w:rsidRPr="006715D7">
        <w:rPr>
          <w:color w:val="1F497D" w:themeColor="text2"/>
        </w:rPr>
        <w:br/>
      </w:r>
      <w:r w:rsidRPr="006715D7">
        <w:rPr>
          <w:color w:val="1F497D" w:themeColor="text2"/>
        </w:rPr>
        <w:t xml:space="preserve">   </w:t>
      </w:r>
      <w:r w:rsidRPr="006715D7">
        <w:rPr>
          <w:color w:val="1F497D" w:themeColor="text2"/>
        </w:rPr>
        <w:tab/>
        <w:t>}</w:t>
      </w:r>
      <w:r w:rsidR="00CB1458" w:rsidRPr="006715D7">
        <w:rPr>
          <w:color w:val="1F497D" w:themeColor="text2"/>
        </w:rPr>
        <w:br/>
      </w:r>
      <w:r w:rsidRPr="006715D7">
        <w:rPr>
          <w:color w:val="1F497D" w:themeColor="text2"/>
        </w:rPr>
        <w:t>List&lt;Argumento&gt; argsFormales =metodo.getArgsFormalesOrdenados();</w:t>
      </w:r>
      <w:r w:rsidR="00CB1458" w:rsidRPr="006715D7">
        <w:rPr>
          <w:color w:val="1F497D" w:themeColor="text2"/>
        </w:rPr>
        <w:br/>
      </w:r>
      <w:r w:rsidRPr="006715D7">
        <w:rPr>
          <w:color w:val="1F497D" w:themeColor="text2"/>
        </w:rPr>
        <w:t>for (int i = 0; i&lt;argsFormales.size();i++){</w:t>
      </w:r>
      <w:r w:rsidR="00CB1458" w:rsidRPr="006715D7">
        <w:rPr>
          <w:color w:val="1F497D" w:themeColor="text2"/>
        </w:rPr>
        <w:br/>
      </w:r>
      <w:r w:rsidRPr="006715D7">
        <w:rPr>
          <w:color w:val="1F497D" w:themeColor="text2"/>
        </w:rPr>
        <w:t xml:space="preserve">   </w:t>
      </w:r>
      <w:r w:rsidRPr="006715D7">
        <w:rPr>
          <w:color w:val="1F497D" w:themeColor="text2"/>
        </w:rPr>
        <w:tab/>
        <w:t>…</w:t>
      </w:r>
      <w:r w:rsidR="00CB1458" w:rsidRPr="006715D7">
        <w:rPr>
          <w:color w:val="1F497D" w:themeColor="text2"/>
        </w:rPr>
        <w:br/>
      </w:r>
      <w:r w:rsidRPr="006715D7">
        <w:rPr>
          <w:color w:val="1F497D" w:themeColor="text2"/>
        </w:rPr>
        <w:t xml:space="preserve">   </w:t>
      </w:r>
      <w:r w:rsidRPr="006715D7">
        <w:rPr>
          <w:color w:val="1F497D" w:themeColor="text2"/>
        </w:rPr>
        <w:tab/>
        <w:t>GCI.</w:t>
      </w:r>
      <w:r w:rsidRPr="006715D7">
        <w:rPr>
          <w:i/>
          <w:color w:val="1F497D" w:themeColor="text2"/>
        </w:rPr>
        <w:t>gen</w:t>
      </w:r>
      <w:r w:rsidRPr="006715D7">
        <w:rPr>
          <w:color w:val="1F497D" w:themeColor="text2"/>
        </w:rPr>
        <w:t>().gen("SWAP","");</w:t>
      </w:r>
      <w:r w:rsidR="00CB1458" w:rsidRPr="006715D7">
        <w:rPr>
          <w:color w:val="1F497D" w:themeColor="text2"/>
        </w:rPr>
        <w:br/>
      </w:r>
      <w:r w:rsidRPr="006715D7">
        <w:rPr>
          <w:color w:val="1F497D" w:themeColor="text2"/>
        </w:rPr>
        <w:t xml:space="preserve">   </w:t>
      </w:r>
      <w:r w:rsidRPr="006715D7">
        <w:rPr>
          <w:color w:val="1F497D" w:themeColor="text2"/>
        </w:rPr>
        <w:tab/>
        <w:t>…</w:t>
      </w:r>
      <w:r w:rsidR="00CB1458" w:rsidRPr="006715D7">
        <w:rPr>
          <w:color w:val="1F497D" w:themeColor="text2"/>
        </w:rPr>
        <w:br/>
      </w:r>
      <w:r w:rsidRPr="006715D7">
        <w:rPr>
          <w:color w:val="1F497D" w:themeColor="text2"/>
        </w:rPr>
        <w:t>}</w:t>
      </w:r>
      <w:r w:rsidR="00CB1458" w:rsidRPr="006715D7">
        <w:rPr>
          <w:color w:val="1F497D" w:themeColor="text2"/>
        </w:rPr>
        <w:br/>
      </w:r>
      <w:r w:rsidR="00CB1458" w:rsidRPr="006715D7">
        <w:rPr>
          <w:color w:val="1F497D" w:themeColor="text2"/>
        </w:rPr>
        <w:br/>
      </w:r>
      <w:r w:rsidRPr="006715D7">
        <w:rPr>
          <w:color w:val="1F497D" w:themeColor="text2"/>
        </w:rPr>
        <w:lastRenderedPageBreak/>
        <w:t>GCI.</w:t>
      </w:r>
      <w:r w:rsidRPr="006715D7">
        <w:rPr>
          <w:i/>
          <w:color w:val="1F497D" w:themeColor="text2"/>
        </w:rPr>
        <w:t>gen</w:t>
      </w:r>
      <w:r w:rsidRPr="006715D7">
        <w:rPr>
          <w:color w:val="1F497D" w:themeColor="text2"/>
        </w:rPr>
        <w:t>().gen("DUP","");</w:t>
      </w:r>
      <w:r w:rsidR="00CB1458" w:rsidRPr="006715D7">
        <w:rPr>
          <w:color w:val="1F497D" w:themeColor="text2"/>
        </w:rPr>
        <w:br/>
      </w:r>
      <w:r w:rsidRPr="006715D7">
        <w:rPr>
          <w:color w:val="1F497D" w:themeColor="text2"/>
        </w:rPr>
        <w:t>GCI.</w:t>
      </w:r>
      <w:r w:rsidRPr="006715D7">
        <w:rPr>
          <w:i/>
          <w:color w:val="1F497D" w:themeColor="text2"/>
        </w:rPr>
        <w:t>gen</w:t>
      </w:r>
      <w:r w:rsidRPr="006715D7">
        <w:rPr>
          <w:color w:val="1F497D" w:themeColor="text2"/>
        </w:rPr>
        <w:t>().gen("LOADREF 0","Accede a la VT de la clase &lt;"+metodo.getClaseDeclaracion().getClassID()+"&gt;");</w:t>
      </w:r>
      <w:r w:rsidR="00CB1458" w:rsidRPr="006715D7">
        <w:rPr>
          <w:color w:val="1F497D" w:themeColor="text2"/>
        </w:rPr>
        <w:br/>
      </w:r>
      <w:r w:rsidRPr="006715D7">
        <w:rPr>
          <w:color w:val="1F497D" w:themeColor="text2"/>
        </w:rPr>
        <w:t>GCI.</w:t>
      </w:r>
      <w:r w:rsidRPr="006715D7">
        <w:rPr>
          <w:i/>
          <w:color w:val="1F497D" w:themeColor="text2"/>
        </w:rPr>
        <w:t>gen</w:t>
      </w:r>
      <w:r w:rsidRPr="006715D7">
        <w:rPr>
          <w:color w:val="1F497D" w:themeColor="text2"/>
        </w:rPr>
        <w:t>().gen("LOADREF " + metodo.getOffset(),"Se desplaza en la VT y Carga el metodo &lt;"+metodo.getClaseDeclaracion().getClassID()+"::"+metodo.getID()+"&gt;");</w:t>
      </w:r>
    </w:p>
    <w:p w:rsidR="0068569D" w:rsidRPr="00BF6207" w:rsidRDefault="001B4664" w:rsidP="00BF6207">
      <w:pPr>
        <w:spacing w:after="0" w:line="240" w:lineRule="auto"/>
        <w:rPr>
          <w:color w:val="1F497D" w:themeColor="text2"/>
        </w:rPr>
      </w:pPr>
      <w:r w:rsidRPr="006715D7">
        <w:rPr>
          <w:color w:val="1F497D" w:themeColor="text2"/>
        </w:rPr>
        <w:t>GCI.</w:t>
      </w:r>
      <w:r w:rsidRPr="006715D7">
        <w:rPr>
          <w:i/>
          <w:color w:val="1F497D" w:themeColor="text2"/>
        </w:rPr>
        <w:t>gen</w:t>
      </w:r>
      <w:r w:rsidRPr="006715D7">
        <w:rPr>
          <w:color w:val="1F497D" w:themeColor="text2"/>
        </w:rPr>
        <w:t>().gen("CALL","Hace una llamada al metodo &lt;"+ metodo.getClaseDeclaracion().getClassID()+ "::"+metodo.getID()+"&gt;");</w:t>
      </w:r>
      <w:r w:rsidR="0068569D">
        <w:rPr>
          <w:color w:val="1F497D" w:themeColor="text2"/>
        </w:rPr>
        <w:br/>
      </w:r>
      <w:r w:rsidRPr="00D24320">
        <w:rPr>
          <w:rFonts w:eastAsia="Consolas" w:cs="Consolas"/>
          <w:color w:val="1F497D" w:themeColor="text2"/>
        </w:rPr>
        <w:t xml:space="preserve">}  </w:t>
      </w:r>
      <w:bookmarkStart w:id="102" w:name="h.tr6gyy10kw7a" w:colFirst="0" w:colLast="0"/>
      <w:bookmarkEnd w:id="102"/>
      <w:r w:rsidR="0068569D">
        <w:rPr>
          <w:rFonts w:eastAsia="Consolas" w:cs="Consolas"/>
          <w:color w:val="1F497D" w:themeColor="text2"/>
        </w:rPr>
        <w:br/>
      </w:r>
      <w:r w:rsidR="0068569D">
        <w:rPr>
          <w:rFonts w:eastAsia="Consolas" w:cs="Consolas"/>
          <w:color w:val="1F497D" w:themeColor="text2"/>
        </w:rPr>
        <w:br/>
      </w:r>
      <w:r w:rsidRPr="0068569D">
        <w:rPr>
          <w:rStyle w:val="Ttulo2Car"/>
        </w:rPr>
        <w:t>LlamadaEncadenada.class</w:t>
      </w:r>
      <w:r w:rsidR="0068569D">
        <w:rPr>
          <w:rStyle w:val="Ttulo2Car"/>
        </w:rPr>
        <w:br/>
      </w:r>
      <w:r w:rsidRPr="00BF6207">
        <w:rPr>
          <w:color w:val="1F497D" w:themeColor="text2"/>
        </w:rPr>
        <w:t>private void genStatic(Metodo metodo, List&lt;NodoExpresion&gt;argumentos,Metodo metodoActualPosta, Clase claseActualPosta) throws SemanticException {</w:t>
      </w:r>
      <w:r w:rsidR="0068569D" w:rsidRPr="00BF6207">
        <w:rPr>
          <w:color w:val="1F497D" w:themeColor="text2"/>
        </w:rPr>
        <w:br/>
      </w:r>
      <w:r w:rsidRPr="00BF6207">
        <w:rPr>
          <w:color w:val="1F497D" w:themeColor="text2"/>
        </w:rPr>
        <w:t>if(!(metodo.getRetorno() instanceof TipoVoid))</w:t>
      </w:r>
      <w:r w:rsidR="0068569D" w:rsidRPr="00BF6207">
        <w:rPr>
          <w:color w:val="1F497D" w:themeColor="text2"/>
        </w:rPr>
        <w:br/>
      </w:r>
      <w:r w:rsidRPr="00BF6207">
        <w:rPr>
          <w:color w:val="1F497D" w:themeColor="text2"/>
        </w:rPr>
        <w:t xml:space="preserve">   </w:t>
      </w:r>
      <w:r w:rsidRPr="00BF6207">
        <w:rPr>
          <w:color w:val="1F497D" w:themeColor="text2"/>
        </w:rPr>
        <w:tab/>
        <w:t>GCI.gen().gen("RMEM 1","Se reserva espacio para el retorno de la llamada al metodo &lt;"+ metodo.getClaseDeclaracion().getClassID()+ "::"+ metodo.getID()+"&gt;");</w:t>
      </w:r>
      <w:r w:rsidR="0068569D" w:rsidRPr="00BF6207">
        <w:rPr>
          <w:color w:val="1F497D" w:themeColor="text2"/>
        </w:rPr>
        <w:br/>
      </w:r>
      <w:r w:rsidRPr="00BF6207">
        <w:rPr>
          <w:color w:val="1F497D" w:themeColor="text2"/>
        </w:rPr>
        <w:t>controlarArgumentos(metodo,argumentos,metodoActualPosta, claseActualPosta);</w:t>
      </w:r>
      <w:r w:rsidR="0068569D" w:rsidRPr="00BF6207">
        <w:rPr>
          <w:color w:val="1F497D" w:themeColor="text2"/>
        </w:rPr>
        <w:br/>
      </w:r>
      <w:r w:rsidRPr="00BF6207">
        <w:rPr>
          <w:color w:val="1F497D" w:themeColor="text2"/>
        </w:rPr>
        <w:t xml:space="preserve">   </w:t>
      </w:r>
      <w:r w:rsidRPr="00BF6207">
        <w:rPr>
          <w:color w:val="1F497D" w:themeColor="text2"/>
        </w:rPr>
        <w:tab/>
        <w:t>GCI.gen().gen("PUSH " +metodo.getCode(),"Apila la etiqueta del metodo &lt;"+ metodo.getClaseDeclaracion().getClassID()+"::"+metodo.getID()+"&gt;");</w:t>
      </w:r>
      <w:r w:rsidR="0068569D" w:rsidRPr="00BF6207">
        <w:rPr>
          <w:color w:val="1F497D" w:themeColor="text2"/>
        </w:rPr>
        <w:br/>
      </w:r>
      <w:r w:rsidRPr="00BF6207">
        <w:rPr>
          <w:color w:val="1F497D" w:themeColor="text2"/>
        </w:rPr>
        <w:t xml:space="preserve">   </w:t>
      </w:r>
      <w:r w:rsidRPr="00BF6207">
        <w:rPr>
          <w:color w:val="1F497D" w:themeColor="text2"/>
        </w:rPr>
        <w:tab/>
        <w:t>GCI.gen().gen("CALL","Hace la llamada al metodo &lt;"+metodo.getClaseDeclaracion().getClassID()+"::"+metodo.getID()+"&gt;");</w:t>
      </w:r>
      <w:r w:rsidR="0068569D" w:rsidRPr="00BF6207">
        <w:rPr>
          <w:color w:val="1F497D" w:themeColor="text2"/>
        </w:rPr>
        <w:br/>
      </w:r>
      <w:r w:rsidRPr="00BF6207">
        <w:rPr>
          <w:color w:val="1F497D" w:themeColor="text2"/>
        </w:rPr>
        <w:t xml:space="preserve">   </w:t>
      </w:r>
      <w:r w:rsidRPr="00BF6207">
        <w:rPr>
          <w:color w:val="1F497D" w:themeColor="text2"/>
        </w:rPr>
        <w:tab/>
        <w:t>}</w:t>
      </w:r>
      <w:r w:rsidR="0068569D" w:rsidRPr="00BF6207">
        <w:rPr>
          <w:color w:val="1F497D" w:themeColor="text2"/>
        </w:rPr>
        <w:br/>
      </w:r>
    </w:p>
    <w:p w:rsidR="001B4664" w:rsidRPr="00BF6207" w:rsidRDefault="001B4664" w:rsidP="00BF6207">
      <w:pPr>
        <w:spacing w:after="0" w:line="240" w:lineRule="auto"/>
        <w:rPr>
          <w:color w:val="1F497D" w:themeColor="text2"/>
        </w:rPr>
      </w:pPr>
      <w:r w:rsidRPr="00BF6207">
        <w:rPr>
          <w:color w:val="1F497D" w:themeColor="text2"/>
        </w:rPr>
        <w:t>private void genDynamic(Metodo llamador, Metodo metodo,boolean flag) throws SemanticException {</w:t>
      </w:r>
      <w:r w:rsidR="0068569D" w:rsidRPr="00BF6207">
        <w:rPr>
          <w:color w:val="1F497D" w:themeColor="text2"/>
        </w:rPr>
        <w:br/>
      </w:r>
      <w:r w:rsidRPr="00BF6207">
        <w:rPr>
          <w:color w:val="1F497D" w:themeColor="text2"/>
        </w:rPr>
        <w:t>if(!(metodo.getRetorno() instanceof TipoVoid)){</w:t>
      </w:r>
      <w:r w:rsidR="0068569D" w:rsidRPr="00BF6207">
        <w:rPr>
          <w:color w:val="1F497D" w:themeColor="text2"/>
        </w:rPr>
        <w:br/>
      </w:r>
      <w:r w:rsidRPr="00BF6207">
        <w:rPr>
          <w:color w:val="1F497D" w:themeColor="text2"/>
        </w:rPr>
        <w:t xml:space="preserve">                </w:t>
      </w:r>
      <w:r w:rsidRPr="00BF6207">
        <w:rPr>
          <w:color w:val="1F497D" w:themeColor="text2"/>
        </w:rPr>
        <w:tab/>
        <w:t>GCI.gen().gen("RMEM 1","Se reserva espacio para el retorno de la llamada al metodo &lt;"+ metodo.getClaseDeclaracion().getClassID()+"::"+metodo.getID()+"&gt;");</w:t>
      </w:r>
      <w:r w:rsidR="0068569D" w:rsidRPr="00BF6207">
        <w:rPr>
          <w:color w:val="1F497D" w:themeColor="text2"/>
        </w:rPr>
        <w:br/>
      </w:r>
      <w:r w:rsidRPr="00BF6207">
        <w:rPr>
          <w:color w:val="1F497D" w:themeColor="text2"/>
        </w:rPr>
        <w:t xml:space="preserve">                </w:t>
      </w:r>
      <w:r w:rsidRPr="00BF6207">
        <w:rPr>
          <w:color w:val="1F497D" w:themeColor="text2"/>
        </w:rPr>
        <w:tab/>
        <w:t>GCI.gen().gen("SWAP",""); // se agrega este swap por el this</w:t>
      </w:r>
      <w:r w:rsidR="0068569D" w:rsidRPr="00BF6207">
        <w:rPr>
          <w:color w:val="1F497D" w:themeColor="text2"/>
        </w:rPr>
        <w:br/>
      </w:r>
      <w:r w:rsidRPr="00BF6207">
        <w:rPr>
          <w:color w:val="1F497D" w:themeColor="text2"/>
        </w:rPr>
        <w:t xml:space="preserve">         </w:t>
      </w:r>
      <w:r w:rsidRPr="00BF6207">
        <w:rPr>
          <w:color w:val="1F497D" w:themeColor="text2"/>
        </w:rPr>
        <w:tab/>
        <w:t>}</w:t>
      </w:r>
      <w:r w:rsidR="0068569D" w:rsidRPr="00BF6207">
        <w:rPr>
          <w:color w:val="1F497D" w:themeColor="text2"/>
        </w:rPr>
        <w:br/>
      </w:r>
      <w:r w:rsidRPr="00BF6207">
        <w:rPr>
          <w:color w:val="1F497D" w:themeColor="text2"/>
        </w:rPr>
        <w:t xml:space="preserve">         </w:t>
      </w:r>
      <w:r w:rsidRPr="00BF6207">
        <w:rPr>
          <w:color w:val="1F497D" w:themeColor="text2"/>
        </w:rPr>
        <w:tab/>
        <w:t>// controlo que el tipo de lo argumentos actuales conforme los tipos</w:t>
      </w:r>
      <w:r w:rsidR="0068569D" w:rsidRPr="00BF6207">
        <w:rPr>
          <w:color w:val="1F497D" w:themeColor="text2"/>
        </w:rPr>
        <w:br/>
      </w:r>
      <w:r w:rsidRPr="00BF6207">
        <w:rPr>
          <w:color w:val="1F497D" w:themeColor="text2"/>
        </w:rPr>
        <w:t xml:space="preserve">   </w:t>
      </w:r>
      <w:r w:rsidRPr="00BF6207">
        <w:rPr>
          <w:color w:val="1F497D" w:themeColor="text2"/>
        </w:rPr>
        <w:tab/>
        <w:t>// de los argumentos formales, ademas se genera el codigo.</w:t>
      </w:r>
      <w:r w:rsidR="0068569D" w:rsidRPr="00BF6207">
        <w:rPr>
          <w:color w:val="1F497D" w:themeColor="text2"/>
        </w:rPr>
        <w:br/>
      </w:r>
      <w:r w:rsidRPr="00BF6207">
        <w:rPr>
          <w:color w:val="1F497D" w:themeColor="text2"/>
        </w:rPr>
        <w:t xml:space="preserve">                    </w:t>
      </w:r>
      <w:r w:rsidRPr="00BF6207">
        <w:rPr>
          <w:color w:val="1F497D" w:themeColor="text2"/>
        </w:rPr>
        <w:tab/>
        <w:t>Argumento aFormal =null;</w:t>
      </w:r>
      <w:r w:rsidR="0068569D" w:rsidRPr="00BF6207">
        <w:rPr>
          <w:color w:val="1F497D" w:themeColor="text2"/>
        </w:rPr>
        <w:br/>
      </w:r>
      <w:r w:rsidRPr="00BF6207">
        <w:rPr>
          <w:color w:val="1F497D" w:themeColor="text2"/>
        </w:rPr>
        <w:t xml:space="preserve">                       </w:t>
      </w:r>
      <w:r w:rsidRPr="00BF6207">
        <w:rPr>
          <w:color w:val="1F497D" w:themeColor="text2"/>
        </w:rPr>
        <w:tab/>
        <w:t>NodoExpresion e =null;</w:t>
      </w:r>
      <w:r w:rsidR="0068569D" w:rsidRPr="00BF6207">
        <w:rPr>
          <w:color w:val="1F497D" w:themeColor="text2"/>
        </w:rPr>
        <w:br/>
      </w:r>
      <w:r w:rsidRPr="00BF6207">
        <w:rPr>
          <w:color w:val="1F497D" w:themeColor="text2"/>
        </w:rPr>
        <w:t xml:space="preserve">                       </w:t>
      </w:r>
      <w:r w:rsidRPr="00BF6207">
        <w:rPr>
          <w:color w:val="1F497D" w:themeColor="text2"/>
        </w:rPr>
        <w:tab/>
        <w:t>Tipo tipoExpresion=null;</w:t>
      </w:r>
      <w:r w:rsidR="00BF6207" w:rsidRPr="00BF6207">
        <w:rPr>
          <w:color w:val="1F497D" w:themeColor="text2"/>
        </w:rPr>
        <w:br/>
      </w:r>
      <w:r w:rsidRPr="00BF6207">
        <w:rPr>
          <w:color w:val="1F497D" w:themeColor="text2"/>
        </w:rPr>
        <w:t xml:space="preserve">                      </w:t>
      </w:r>
      <w:r w:rsidRPr="00BF6207">
        <w:rPr>
          <w:color w:val="1F497D" w:themeColor="text2"/>
        </w:rPr>
        <w:tab/>
        <w:t>List&lt;Argumento&gt; argsFormales =metodo.getArgsFormalesOrdenados();</w:t>
      </w:r>
      <w:r w:rsidR="00BF6207" w:rsidRPr="00BF6207">
        <w:rPr>
          <w:color w:val="1F497D" w:themeColor="text2"/>
        </w:rPr>
        <w:br/>
      </w:r>
      <w:r w:rsidRPr="00BF6207">
        <w:rPr>
          <w:color w:val="1F497D" w:themeColor="text2"/>
        </w:rPr>
        <w:t xml:space="preserve">                       </w:t>
      </w:r>
      <w:r w:rsidRPr="00BF6207">
        <w:rPr>
          <w:color w:val="1F497D" w:themeColor="text2"/>
        </w:rPr>
        <w:tab/>
        <w:t>for (int i = 0; i&lt;argsFormales.size();i++){</w:t>
      </w:r>
      <w:r w:rsidR="00BF6207" w:rsidRPr="00BF6207">
        <w:rPr>
          <w:color w:val="1F497D" w:themeColor="text2"/>
        </w:rPr>
        <w:br/>
      </w:r>
      <w:r w:rsidRPr="00BF6207">
        <w:rPr>
          <w:color w:val="1F497D" w:themeColor="text2"/>
        </w:rPr>
        <w:t xml:space="preserve">                              </w:t>
      </w:r>
      <w:r w:rsidRPr="00BF6207">
        <w:rPr>
          <w:color w:val="1F497D" w:themeColor="text2"/>
        </w:rPr>
        <w:tab/>
        <w:t>aFormal = argsFormales.get(i);</w:t>
      </w:r>
      <w:r w:rsidR="00BF6207" w:rsidRPr="00BF6207">
        <w:rPr>
          <w:color w:val="1F497D" w:themeColor="text2"/>
        </w:rPr>
        <w:br/>
      </w:r>
      <w:r w:rsidRPr="00BF6207">
        <w:rPr>
          <w:color w:val="1F497D" w:themeColor="text2"/>
        </w:rPr>
        <w:t xml:space="preserve">                              </w:t>
      </w:r>
      <w:r w:rsidRPr="00BF6207">
        <w:rPr>
          <w:color w:val="1F497D" w:themeColor="text2"/>
        </w:rPr>
        <w:tab/>
        <w:t>e = argumentos.get(i);</w:t>
      </w:r>
      <w:r w:rsidR="00BF6207" w:rsidRPr="00BF6207">
        <w:rPr>
          <w:color w:val="1F497D" w:themeColor="text2"/>
        </w:rPr>
        <w:br/>
      </w:r>
      <w:r w:rsidRPr="00BF6207">
        <w:rPr>
          <w:color w:val="1F497D" w:themeColor="text2"/>
        </w:rPr>
        <w:t xml:space="preserve">                             </w:t>
      </w:r>
      <w:r w:rsidRPr="00BF6207">
        <w:rPr>
          <w:color w:val="1F497D" w:themeColor="text2"/>
        </w:rPr>
        <w:tab/>
        <w:t>tipoExpresion = e.check(llamador);</w:t>
      </w:r>
      <w:r w:rsidR="00BF6207" w:rsidRPr="00BF6207">
        <w:rPr>
          <w:color w:val="1F497D" w:themeColor="text2"/>
        </w:rPr>
        <w:br/>
      </w:r>
      <w:r w:rsidRPr="00BF6207">
        <w:rPr>
          <w:color w:val="1F497D" w:themeColor="text2"/>
        </w:rPr>
        <w:t xml:space="preserve">                             </w:t>
      </w:r>
      <w:r w:rsidRPr="00BF6207">
        <w:rPr>
          <w:color w:val="1F497D" w:themeColor="text2"/>
        </w:rPr>
        <w:tab/>
        <w:t>if (!tipoExpresion.conforma(aFormal.getTipo()))</w:t>
      </w:r>
      <w:r w:rsidR="00BF6207" w:rsidRPr="00BF6207">
        <w:rPr>
          <w:color w:val="1F497D" w:themeColor="text2"/>
        </w:rPr>
        <w:br/>
      </w:r>
      <w:r w:rsidRPr="00BF6207">
        <w:rPr>
          <w:color w:val="1F497D" w:themeColor="text2"/>
        </w:rPr>
        <w:t xml:space="preserve">                                   </w:t>
      </w:r>
      <w:r w:rsidRPr="00BF6207">
        <w:rPr>
          <w:color w:val="1F497D" w:themeColor="text2"/>
        </w:rPr>
        <w:tab/>
        <w:t>throw new SemanticException(e.getLine() , "El tipo " + tipoExpresion.toString() + " no conforma con el tipo "</w:t>
      </w:r>
      <w:r w:rsidR="00BF6207" w:rsidRPr="00BF6207">
        <w:rPr>
          <w:color w:val="1F497D" w:themeColor="text2"/>
        </w:rPr>
        <w:br/>
      </w:r>
      <w:r w:rsidRPr="00BF6207">
        <w:rPr>
          <w:color w:val="1F497D" w:themeColor="text2"/>
        </w:rPr>
        <w:t xml:space="preserve">                                                  </w:t>
      </w:r>
      <w:r w:rsidRPr="00BF6207">
        <w:rPr>
          <w:color w:val="1F497D" w:themeColor="text2"/>
        </w:rPr>
        <w:tab/>
        <w:t>+ aFormal.getTipo().toString() + ".");</w:t>
      </w:r>
      <w:r w:rsidR="00BF6207" w:rsidRPr="00BF6207">
        <w:rPr>
          <w:color w:val="1F497D" w:themeColor="text2"/>
        </w:rPr>
        <w:br/>
      </w:r>
      <w:r w:rsidRPr="00BF6207">
        <w:rPr>
          <w:color w:val="1F497D" w:themeColor="text2"/>
        </w:rPr>
        <w:t xml:space="preserve">                            </w:t>
      </w:r>
      <w:r w:rsidRPr="00BF6207">
        <w:rPr>
          <w:color w:val="1F497D" w:themeColor="text2"/>
        </w:rPr>
        <w:tab/>
        <w:t>GCI.gen().gen("SWAP","");</w:t>
      </w:r>
      <w:r w:rsidR="00BF6207" w:rsidRPr="00BF6207">
        <w:rPr>
          <w:color w:val="1F497D" w:themeColor="text2"/>
        </w:rPr>
        <w:br/>
      </w:r>
      <w:r w:rsidRPr="00BF6207">
        <w:rPr>
          <w:color w:val="1F497D" w:themeColor="text2"/>
        </w:rPr>
        <w:t xml:space="preserve">                       </w:t>
      </w:r>
      <w:r w:rsidRPr="00BF6207">
        <w:rPr>
          <w:color w:val="1F497D" w:themeColor="text2"/>
        </w:rPr>
        <w:tab/>
        <w:t>}</w:t>
      </w:r>
      <w:r w:rsidR="00BF6207" w:rsidRPr="00BF6207">
        <w:rPr>
          <w:color w:val="1F497D" w:themeColor="text2"/>
        </w:rPr>
        <w:br/>
      </w:r>
      <w:r w:rsidRPr="00BF6207">
        <w:rPr>
          <w:color w:val="1F497D" w:themeColor="text2"/>
        </w:rPr>
        <w:t xml:space="preserve">  </w:t>
      </w:r>
      <w:r w:rsidRPr="00BF6207">
        <w:rPr>
          <w:color w:val="1F497D" w:themeColor="text2"/>
        </w:rPr>
        <w:tab/>
        <w:t>GCI.gen().gen("DUP","");</w:t>
      </w:r>
    </w:p>
    <w:p w:rsidR="001B4664" w:rsidRPr="00BF6207" w:rsidRDefault="001B4664" w:rsidP="00BF6207">
      <w:pPr>
        <w:spacing w:after="0" w:line="240" w:lineRule="auto"/>
        <w:rPr>
          <w:color w:val="1F497D" w:themeColor="text2"/>
        </w:rPr>
      </w:pPr>
      <w:r w:rsidRPr="00BF6207">
        <w:rPr>
          <w:color w:val="1F497D" w:themeColor="text2"/>
        </w:rPr>
        <w:lastRenderedPageBreak/>
        <w:t xml:space="preserve">   </w:t>
      </w:r>
      <w:r w:rsidRPr="00BF6207">
        <w:rPr>
          <w:color w:val="1F497D" w:themeColor="text2"/>
        </w:rPr>
        <w:tab/>
      </w:r>
      <w:proofErr w:type="gramStart"/>
      <w:r w:rsidRPr="00BF6207">
        <w:rPr>
          <w:color w:val="1F497D" w:themeColor="text2"/>
        </w:rPr>
        <w:t>GCI.gen(</w:t>
      </w:r>
      <w:proofErr w:type="gramEnd"/>
      <w:r w:rsidRPr="00BF6207">
        <w:rPr>
          <w:color w:val="1F497D" w:themeColor="text2"/>
        </w:rPr>
        <w:t>).gen("LOADREF 0","Accede a la VT de la clase &lt;"+metodo.getClaseDeclaracion().getClassID()+"&gt;");</w:t>
      </w:r>
    </w:p>
    <w:p w:rsidR="001B4664" w:rsidRPr="00BF6207" w:rsidRDefault="001B4664" w:rsidP="00BF6207">
      <w:pPr>
        <w:spacing w:after="0" w:line="240" w:lineRule="auto"/>
        <w:rPr>
          <w:color w:val="1F497D" w:themeColor="text2"/>
        </w:rPr>
      </w:pPr>
      <w:r w:rsidRPr="00BF6207">
        <w:rPr>
          <w:color w:val="1F497D" w:themeColor="text2"/>
        </w:rPr>
        <w:t xml:space="preserve">   </w:t>
      </w:r>
      <w:r w:rsidRPr="00BF6207">
        <w:rPr>
          <w:color w:val="1F497D" w:themeColor="text2"/>
        </w:rPr>
        <w:tab/>
        <w:t>GCI.gen().gen("LOADREF " + metodo.getOffset(),"Se desplaza en la VT y Carga el metodo &lt;"+metodo.getClaseDeclaracion().getClassID()+ "</w:t>
      </w:r>
      <w:proofErr w:type="gramStart"/>
      <w:r w:rsidRPr="00BF6207">
        <w:rPr>
          <w:color w:val="1F497D" w:themeColor="text2"/>
        </w:rPr>
        <w:t>::"</w:t>
      </w:r>
      <w:proofErr w:type="gramEnd"/>
      <w:r w:rsidRPr="00BF6207">
        <w:rPr>
          <w:color w:val="1F497D" w:themeColor="text2"/>
        </w:rPr>
        <w:t>+metodo.getID()+"&gt;");</w:t>
      </w:r>
    </w:p>
    <w:p w:rsidR="001B4664" w:rsidRPr="00BF6207" w:rsidRDefault="001B4664" w:rsidP="00BF6207">
      <w:pPr>
        <w:spacing w:after="0" w:line="240" w:lineRule="auto"/>
        <w:rPr>
          <w:color w:val="1F497D" w:themeColor="text2"/>
        </w:rPr>
      </w:pPr>
      <w:bookmarkStart w:id="103" w:name="h.5e0ei2o1yyrb" w:colFirst="0" w:colLast="0"/>
      <w:bookmarkEnd w:id="103"/>
      <w:r w:rsidRPr="00BF6207">
        <w:rPr>
          <w:color w:val="1F497D" w:themeColor="text2"/>
        </w:rPr>
        <w:t xml:space="preserve">   </w:t>
      </w:r>
      <w:r w:rsidRPr="00BF6207">
        <w:rPr>
          <w:color w:val="1F497D" w:themeColor="text2"/>
        </w:rPr>
        <w:tab/>
        <w:t>GCI.gen().gen("CALL","Hace una llamada al metodo &lt;"+metodo.getClaseDeclaracion().getClassID()+"</w:t>
      </w:r>
      <w:proofErr w:type="gramStart"/>
      <w:r w:rsidRPr="00BF6207">
        <w:rPr>
          <w:color w:val="1F497D" w:themeColor="text2"/>
        </w:rPr>
        <w:t>::"</w:t>
      </w:r>
      <w:proofErr w:type="gramEnd"/>
      <w:r w:rsidRPr="00BF6207">
        <w:rPr>
          <w:color w:val="1F497D" w:themeColor="text2"/>
        </w:rPr>
        <w:t xml:space="preserve">+metodo.getID()+"&gt;");       </w:t>
      </w:r>
      <w:r w:rsidRPr="00BF6207">
        <w:rPr>
          <w:color w:val="1F497D" w:themeColor="text2"/>
        </w:rPr>
        <w:tab/>
      </w:r>
      <w:r w:rsidRPr="00BF6207">
        <w:rPr>
          <w:color w:val="1F497D" w:themeColor="text2"/>
        </w:rPr>
        <w:tab/>
      </w:r>
    </w:p>
    <w:p w:rsidR="002C5D90" w:rsidRPr="0062229C" w:rsidRDefault="001B4664" w:rsidP="0062229C">
      <w:pPr>
        <w:spacing w:after="0" w:line="240" w:lineRule="auto"/>
        <w:rPr>
          <w:color w:val="1F497D" w:themeColor="text2"/>
          <w:lang w:val="en-US"/>
        </w:rPr>
      </w:pPr>
      <w:bookmarkStart w:id="104" w:name="h.48au6fn772l5" w:colFirst="0" w:colLast="0"/>
      <w:bookmarkEnd w:id="104"/>
      <w:r w:rsidRPr="00BF6207">
        <w:rPr>
          <w:color w:val="1F497D" w:themeColor="text2"/>
        </w:rPr>
        <w:t xml:space="preserve">   </w:t>
      </w:r>
      <w:r w:rsidRPr="00BF6207">
        <w:rPr>
          <w:color w:val="1F497D" w:themeColor="text2"/>
        </w:rPr>
        <w:tab/>
      </w:r>
      <w:r w:rsidRPr="00BF6207">
        <w:rPr>
          <w:color w:val="1F497D" w:themeColor="text2"/>
          <w:lang w:val="en-US"/>
        </w:rPr>
        <w:t>}</w:t>
      </w:r>
    </w:p>
    <w:p w:rsidR="001B4664" w:rsidRPr="00FA7AE9" w:rsidRDefault="001B4664" w:rsidP="002C5D90">
      <w:pPr>
        <w:pStyle w:val="Ttulo2"/>
        <w:rPr>
          <w:lang w:val="en-US"/>
        </w:rPr>
      </w:pPr>
      <w:bookmarkStart w:id="105" w:name="h.jaag6wiyqok2" w:colFirst="0" w:colLast="0"/>
      <w:bookmarkStart w:id="106" w:name="_Toc405465803"/>
      <w:bookmarkEnd w:id="105"/>
      <w:r w:rsidRPr="00FA7AE9">
        <w:rPr>
          <w:lang w:val="en-US"/>
        </w:rPr>
        <w:t>NodoSenSimple.class</w:t>
      </w:r>
      <w:bookmarkEnd w:id="106"/>
    </w:p>
    <w:p w:rsidR="001B4664" w:rsidRPr="002C5D90" w:rsidRDefault="001B4664" w:rsidP="001B4664">
      <w:pPr>
        <w:pStyle w:val="normal0"/>
        <w:spacing w:line="240" w:lineRule="auto"/>
        <w:rPr>
          <w:rFonts w:asciiTheme="minorHAnsi" w:hAnsiTheme="minorHAnsi"/>
          <w:szCs w:val="22"/>
          <w:lang w:val="en-US"/>
        </w:rPr>
      </w:pPr>
      <w:proofErr w:type="gramStart"/>
      <w:r w:rsidRPr="002C5D90">
        <w:rPr>
          <w:rFonts w:asciiTheme="minorHAnsi" w:eastAsia="Consolas" w:hAnsiTheme="minorHAnsi" w:cs="Consolas"/>
          <w:szCs w:val="22"/>
          <w:lang w:val="en-US"/>
        </w:rPr>
        <w:t>public</w:t>
      </w:r>
      <w:proofErr w:type="gramEnd"/>
      <w:r w:rsidRPr="002C5D90">
        <w:rPr>
          <w:rFonts w:asciiTheme="minorHAnsi" w:eastAsia="Consolas" w:hAnsiTheme="minorHAnsi" w:cs="Consolas"/>
          <w:szCs w:val="22"/>
          <w:lang w:val="en-US"/>
        </w:rPr>
        <w:t xml:space="preserve"> boolean check(Metodo metodo) throws SemanticException {</w:t>
      </w:r>
    </w:p>
    <w:p w:rsidR="001B4664" w:rsidRPr="002C5D90" w:rsidRDefault="001B4664" w:rsidP="001B4664">
      <w:pPr>
        <w:pStyle w:val="normal0"/>
        <w:spacing w:line="240" w:lineRule="auto"/>
        <w:ind w:firstLine="700"/>
        <w:rPr>
          <w:rFonts w:asciiTheme="minorHAnsi" w:hAnsiTheme="minorHAnsi"/>
          <w:szCs w:val="22"/>
        </w:rPr>
      </w:pPr>
      <w:r w:rsidRPr="002C5D90">
        <w:rPr>
          <w:rFonts w:asciiTheme="minorHAnsi" w:eastAsia="Consolas" w:hAnsiTheme="minorHAnsi" w:cs="Consolas"/>
          <w:szCs w:val="22"/>
        </w:rPr>
        <w:t xml:space="preserve">Tipo tipo = </w:t>
      </w:r>
      <w:proofErr w:type="gramStart"/>
      <w:r w:rsidRPr="002C5D90">
        <w:rPr>
          <w:rFonts w:asciiTheme="minorHAnsi" w:eastAsia="Consolas" w:hAnsiTheme="minorHAnsi" w:cs="Consolas"/>
          <w:szCs w:val="22"/>
        </w:rPr>
        <w:t>e.check(</w:t>
      </w:r>
      <w:proofErr w:type="gramEnd"/>
      <w:r w:rsidRPr="002C5D90">
        <w:rPr>
          <w:rFonts w:asciiTheme="minorHAnsi" w:eastAsia="Consolas" w:hAnsiTheme="minorHAnsi" w:cs="Consolas"/>
          <w:szCs w:val="22"/>
        </w:rPr>
        <w:t>metodo);</w:t>
      </w:r>
    </w:p>
    <w:p w:rsidR="001B4664" w:rsidRPr="002C5D90" w:rsidRDefault="001B4664" w:rsidP="001B4664">
      <w:pPr>
        <w:pStyle w:val="normal0"/>
        <w:spacing w:line="240" w:lineRule="auto"/>
        <w:rPr>
          <w:rFonts w:asciiTheme="minorHAnsi" w:hAnsiTheme="minorHAnsi"/>
          <w:szCs w:val="22"/>
        </w:rPr>
      </w:pPr>
      <w:r w:rsidRPr="002C5D90">
        <w:rPr>
          <w:rFonts w:asciiTheme="minorHAnsi" w:eastAsia="Consolas" w:hAnsiTheme="minorHAnsi" w:cs="Consolas"/>
          <w:szCs w:val="22"/>
        </w:rPr>
        <w:t xml:space="preserve">   </w:t>
      </w:r>
      <w:r w:rsidRPr="002C5D90">
        <w:rPr>
          <w:rFonts w:asciiTheme="minorHAnsi" w:eastAsia="Consolas" w:hAnsiTheme="minorHAnsi" w:cs="Consolas"/>
          <w:szCs w:val="22"/>
        </w:rPr>
        <w:tab/>
      </w:r>
      <w:proofErr w:type="gramStart"/>
      <w:r w:rsidRPr="002C5D90">
        <w:rPr>
          <w:rFonts w:asciiTheme="minorHAnsi" w:eastAsia="Consolas" w:hAnsiTheme="minorHAnsi" w:cs="Consolas"/>
          <w:color w:val="365F91"/>
          <w:szCs w:val="22"/>
        </w:rPr>
        <w:t>if</w:t>
      </w:r>
      <w:proofErr w:type="gramEnd"/>
      <w:r w:rsidRPr="002C5D90">
        <w:rPr>
          <w:rFonts w:asciiTheme="minorHAnsi" w:eastAsia="Consolas" w:hAnsiTheme="minorHAnsi" w:cs="Consolas"/>
          <w:color w:val="365F91"/>
          <w:szCs w:val="22"/>
        </w:rPr>
        <w:t xml:space="preserve"> (! (tipo instanceof TipoVoid))</w:t>
      </w:r>
    </w:p>
    <w:p w:rsidR="001B4664" w:rsidRPr="002C5D90" w:rsidRDefault="001B4664" w:rsidP="001B4664">
      <w:pPr>
        <w:pStyle w:val="normal0"/>
        <w:spacing w:line="240" w:lineRule="auto"/>
        <w:rPr>
          <w:rFonts w:asciiTheme="minorHAnsi" w:hAnsiTheme="minorHAnsi"/>
          <w:szCs w:val="22"/>
        </w:rPr>
      </w:pPr>
      <w:r w:rsidRPr="002C5D90">
        <w:rPr>
          <w:rFonts w:asciiTheme="minorHAnsi" w:eastAsia="Consolas" w:hAnsiTheme="minorHAnsi" w:cs="Consolas"/>
          <w:color w:val="365F91"/>
          <w:szCs w:val="22"/>
        </w:rPr>
        <w:t xml:space="preserve">   </w:t>
      </w:r>
      <w:r w:rsidRPr="002C5D90">
        <w:rPr>
          <w:rFonts w:asciiTheme="minorHAnsi" w:eastAsia="Consolas" w:hAnsiTheme="minorHAnsi" w:cs="Consolas"/>
          <w:color w:val="365F91"/>
          <w:szCs w:val="22"/>
        </w:rPr>
        <w:tab/>
      </w:r>
      <w:proofErr w:type="gramStart"/>
      <w:r w:rsidRPr="002C5D90">
        <w:rPr>
          <w:rFonts w:asciiTheme="minorHAnsi" w:eastAsia="Consolas" w:hAnsiTheme="minorHAnsi" w:cs="Consolas"/>
          <w:color w:val="365F91"/>
          <w:szCs w:val="22"/>
        </w:rPr>
        <w:t>GCI.gen(</w:t>
      </w:r>
      <w:proofErr w:type="gramEnd"/>
      <w:r w:rsidRPr="002C5D90">
        <w:rPr>
          <w:rFonts w:asciiTheme="minorHAnsi" w:eastAsia="Consolas" w:hAnsiTheme="minorHAnsi" w:cs="Consolas"/>
          <w:color w:val="365F91"/>
          <w:szCs w:val="22"/>
        </w:rPr>
        <w:t>).gen("POP" ,"se elimina el valor de retorno porque no se asigna a nada");</w:t>
      </w:r>
    </w:p>
    <w:p w:rsidR="001B4664" w:rsidRPr="002C5D90" w:rsidRDefault="001B4664" w:rsidP="001B4664">
      <w:pPr>
        <w:pStyle w:val="normal0"/>
        <w:spacing w:line="240" w:lineRule="auto"/>
        <w:rPr>
          <w:rFonts w:asciiTheme="minorHAnsi" w:hAnsiTheme="minorHAnsi"/>
          <w:szCs w:val="22"/>
          <w:lang w:val="en-US"/>
        </w:rPr>
      </w:pPr>
      <w:r w:rsidRPr="002C5D90">
        <w:rPr>
          <w:rFonts w:asciiTheme="minorHAnsi" w:eastAsia="Consolas" w:hAnsiTheme="minorHAnsi" w:cs="Consolas"/>
          <w:szCs w:val="22"/>
        </w:rPr>
        <w:t xml:space="preserve">         </w:t>
      </w:r>
      <w:r w:rsidRPr="002C5D90">
        <w:rPr>
          <w:rFonts w:asciiTheme="minorHAnsi" w:eastAsia="Consolas" w:hAnsiTheme="minorHAnsi" w:cs="Consolas"/>
          <w:szCs w:val="22"/>
        </w:rPr>
        <w:tab/>
      </w:r>
      <w:proofErr w:type="gramStart"/>
      <w:r w:rsidRPr="002C5D90">
        <w:rPr>
          <w:rFonts w:asciiTheme="minorHAnsi" w:eastAsia="Consolas" w:hAnsiTheme="minorHAnsi" w:cs="Consolas"/>
          <w:szCs w:val="22"/>
          <w:lang w:val="en-US"/>
        </w:rPr>
        <w:t>return</w:t>
      </w:r>
      <w:proofErr w:type="gramEnd"/>
      <w:r w:rsidRPr="002C5D90">
        <w:rPr>
          <w:rFonts w:asciiTheme="minorHAnsi" w:eastAsia="Consolas" w:hAnsiTheme="minorHAnsi" w:cs="Consolas"/>
          <w:szCs w:val="22"/>
          <w:lang w:val="en-US"/>
        </w:rPr>
        <w:t xml:space="preserve"> false;</w:t>
      </w:r>
    </w:p>
    <w:p w:rsidR="001B4664" w:rsidRDefault="001B4664" w:rsidP="001B4664">
      <w:pPr>
        <w:pStyle w:val="normal0"/>
        <w:spacing w:line="240" w:lineRule="auto"/>
        <w:rPr>
          <w:rFonts w:asciiTheme="minorHAnsi" w:eastAsia="Consolas" w:hAnsiTheme="minorHAnsi" w:cs="Consolas"/>
          <w:szCs w:val="22"/>
          <w:lang w:val="en-US"/>
        </w:rPr>
      </w:pPr>
      <w:r w:rsidRPr="002C5D90">
        <w:rPr>
          <w:rFonts w:asciiTheme="minorHAnsi" w:eastAsia="Consolas" w:hAnsiTheme="minorHAnsi" w:cs="Consolas"/>
          <w:szCs w:val="22"/>
          <w:lang w:val="en-US"/>
        </w:rPr>
        <w:t xml:space="preserve">   </w:t>
      </w:r>
      <w:r w:rsidRPr="002C5D90">
        <w:rPr>
          <w:rFonts w:asciiTheme="minorHAnsi" w:eastAsia="Consolas" w:hAnsiTheme="minorHAnsi" w:cs="Consolas"/>
          <w:szCs w:val="22"/>
          <w:lang w:val="en-US"/>
        </w:rPr>
        <w:tab/>
        <w:t>}</w:t>
      </w:r>
    </w:p>
    <w:p w:rsidR="002C5D90" w:rsidRPr="002C5D90" w:rsidRDefault="002C5D90" w:rsidP="001B4664">
      <w:pPr>
        <w:pStyle w:val="normal0"/>
        <w:spacing w:line="240" w:lineRule="auto"/>
        <w:rPr>
          <w:rFonts w:asciiTheme="minorHAnsi" w:hAnsiTheme="minorHAnsi"/>
          <w:szCs w:val="22"/>
          <w:lang w:val="en-US"/>
        </w:rPr>
      </w:pPr>
    </w:p>
    <w:p w:rsidR="001B4664" w:rsidRPr="00FA7AE9" w:rsidRDefault="001B4664" w:rsidP="002C5D90">
      <w:pPr>
        <w:pStyle w:val="Ttulo2"/>
        <w:rPr>
          <w:lang w:val="en-US"/>
        </w:rPr>
      </w:pPr>
      <w:bookmarkStart w:id="107" w:name="h.iun2f8wyylfx" w:colFirst="0" w:colLast="0"/>
      <w:bookmarkStart w:id="108" w:name="_Toc405465804"/>
      <w:bookmarkEnd w:id="107"/>
      <w:r w:rsidRPr="00FA7AE9">
        <w:rPr>
          <w:lang w:val="en-US"/>
        </w:rPr>
        <w:t>BloqueSystem.class</w:t>
      </w:r>
      <w:bookmarkEnd w:id="108"/>
    </w:p>
    <w:p w:rsidR="001B4664" w:rsidRPr="002C5D90" w:rsidRDefault="001B4664" w:rsidP="001B4664">
      <w:pPr>
        <w:pStyle w:val="normal0"/>
        <w:spacing w:line="240" w:lineRule="auto"/>
        <w:rPr>
          <w:rFonts w:asciiTheme="minorHAnsi" w:hAnsiTheme="minorHAnsi"/>
          <w:szCs w:val="22"/>
          <w:lang w:val="en-US"/>
        </w:rPr>
      </w:pPr>
      <w:proofErr w:type="gramStart"/>
      <w:r w:rsidRPr="002C5D90">
        <w:rPr>
          <w:rFonts w:asciiTheme="minorHAnsi" w:eastAsia="Consolas" w:hAnsiTheme="minorHAnsi" w:cs="Consolas"/>
          <w:szCs w:val="22"/>
          <w:lang w:val="en-US"/>
        </w:rPr>
        <w:t>public</w:t>
      </w:r>
      <w:proofErr w:type="gramEnd"/>
      <w:r w:rsidRPr="002C5D90">
        <w:rPr>
          <w:rFonts w:asciiTheme="minorHAnsi" w:eastAsia="Consolas" w:hAnsiTheme="minorHAnsi" w:cs="Consolas"/>
          <w:szCs w:val="22"/>
          <w:lang w:val="en-US"/>
        </w:rPr>
        <w:t xml:space="preserve"> boolean check(Metodo metodo) throws SemanticException {</w:t>
      </w:r>
    </w:p>
    <w:p w:rsidR="001B4664" w:rsidRPr="002C5D90" w:rsidRDefault="001B4664" w:rsidP="001B4664">
      <w:pPr>
        <w:pStyle w:val="normal0"/>
        <w:spacing w:line="240" w:lineRule="auto"/>
        <w:rPr>
          <w:rFonts w:asciiTheme="minorHAnsi" w:hAnsiTheme="minorHAnsi"/>
          <w:szCs w:val="22"/>
          <w:lang w:val="en-US"/>
        </w:rPr>
      </w:pPr>
      <w:r w:rsidRPr="002C5D90">
        <w:rPr>
          <w:rFonts w:asciiTheme="minorHAnsi" w:eastAsia="Consolas" w:hAnsiTheme="minorHAnsi" w:cs="Consolas"/>
          <w:szCs w:val="22"/>
          <w:lang w:val="en-US"/>
        </w:rPr>
        <w:t xml:space="preserve">         </w:t>
      </w:r>
      <w:r w:rsidRPr="002C5D90">
        <w:rPr>
          <w:rFonts w:asciiTheme="minorHAnsi" w:eastAsia="Consolas" w:hAnsiTheme="minorHAnsi" w:cs="Consolas"/>
          <w:szCs w:val="22"/>
          <w:lang w:val="en-US"/>
        </w:rPr>
        <w:tab/>
      </w:r>
      <w:proofErr w:type="gramStart"/>
      <w:r w:rsidRPr="002C5D90">
        <w:rPr>
          <w:rFonts w:asciiTheme="minorHAnsi" w:eastAsia="Consolas" w:hAnsiTheme="minorHAnsi" w:cs="Consolas"/>
          <w:color w:val="365F91"/>
          <w:szCs w:val="22"/>
          <w:lang w:val="en-US"/>
        </w:rPr>
        <w:t>String[</w:t>
      </w:r>
      <w:proofErr w:type="gramEnd"/>
      <w:r w:rsidRPr="002C5D90">
        <w:rPr>
          <w:rFonts w:asciiTheme="minorHAnsi" w:eastAsia="Consolas" w:hAnsiTheme="minorHAnsi" w:cs="Consolas"/>
          <w:color w:val="365F91"/>
          <w:szCs w:val="22"/>
          <w:lang w:val="en-US"/>
        </w:rPr>
        <w:t>]  simp = implementacion.split("\n");</w:t>
      </w:r>
    </w:p>
    <w:p w:rsidR="001B4664" w:rsidRPr="002C5D90" w:rsidRDefault="001B4664" w:rsidP="001B4664">
      <w:pPr>
        <w:pStyle w:val="normal0"/>
        <w:spacing w:line="240" w:lineRule="auto"/>
        <w:rPr>
          <w:rFonts w:asciiTheme="minorHAnsi" w:hAnsiTheme="minorHAnsi"/>
          <w:szCs w:val="22"/>
          <w:lang w:val="en-US"/>
        </w:rPr>
      </w:pPr>
      <w:r w:rsidRPr="002C5D90">
        <w:rPr>
          <w:rFonts w:asciiTheme="minorHAnsi" w:eastAsia="Consolas" w:hAnsiTheme="minorHAnsi" w:cs="Consolas"/>
          <w:szCs w:val="22"/>
          <w:lang w:val="en-US"/>
        </w:rPr>
        <w:t xml:space="preserve">         </w:t>
      </w:r>
      <w:r w:rsidRPr="002C5D90">
        <w:rPr>
          <w:rFonts w:asciiTheme="minorHAnsi" w:eastAsia="Consolas" w:hAnsiTheme="minorHAnsi" w:cs="Consolas"/>
          <w:szCs w:val="22"/>
          <w:lang w:val="en-US"/>
        </w:rPr>
        <w:tab/>
      </w:r>
      <w:proofErr w:type="gramStart"/>
      <w:r w:rsidRPr="002C5D90">
        <w:rPr>
          <w:rFonts w:asciiTheme="minorHAnsi" w:eastAsia="Consolas" w:hAnsiTheme="minorHAnsi" w:cs="Consolas"/>
          <w:color w:val="365F91"/>
          <w:szCs w:val="22"/>
          <w:lang w:val="en-US"/>
        </w:rPr>
        <w:t>for</w:t>
      </w:r>
      <w:proofErr w:type="gramEnd"/>
      <w:r w:rsidRPr="002C5D90">
        <w:rPr>
          <w:rFonts w:asciiTheme="minorHAnsi" w:eastAsia="Consolas" w:hAnsiTheme="minorHAnsi" w:cs="Consolas"/>
          <w:color w:val="365F91"/>
          <w:szCs w:val="22"/>
          <w:lang w:val="en-US"/>
        </w:rPr>
        <w:t xml:space="preserve"> (String s : simp){</w:t>
      </w:r>
    </w:p>
    <w:p w:rsidR="001B4664" w:rsidRPr="002C5D90" w:rsidRDefault="001B4664" w:rsidP="001B4664">
      <w:pPr>
        <w:pStyle w:val="normal0"/>
        <w:spacing w:line="240" w:lineRule="auto"/>
        <w:rPr>
          <w:rFonts w:asciiTheme="minorHAnsi" w:hAnsiTheme="minorHAnsi"/>
          <w:szCs w:val="22"/>
          <w:lang w:val="en-US"/>
        </w:rPr>
      </w:pPr>
      <w:r w:rsidRPr="002C5D90">
        <w:rPr>
          <w:rFonts w:asciiTheme="minorHAnsi" w:eastAsia="Consolas" w:hAnsiTheme="minorHAnsi" w:cs="Consolas"/>
          <w:color w:val="365F91"/>
          <w:szCs w:val="22"/>
          <w:lang w:val="en-US"/>
        </w:rPr>
        <w:t xml:space="preserve">                </w:t>
      </w:r>
      <w:r w:rsidRPr="002C5D90">
        <w:rPr>
          <w:rFonts w:asciiTheme="minorHAnsi" w:eastAsia="Consolas" w:hAnsiTheme="minorHAnsi" w:cs="Consolas"/>
          <w:color w:val="365F91"/>
          <w:szCs w:val="22"/>
          <w:lang w:val="en-US"/>
        </w:rPr>
        <w:tab/>
      </w:r>
      <w:proofErr w:type="gramStart"/>
      <w:r w:rsidRPr="002C5D90">
        <w:rPr>
          <w:rFonts w:asciiTheme="minorHAnsi" w:eastAsia="Consolas" w:hAnsiTheme="minorHAnsi" w:cs="Consolas"/>
          <w:color w:val="365F91"/>
          <w:szCs w:val="22"/>
          <w:lang w:val="en-US"/>
        </w:rPr>
        <w:t>GCI.gen(</w:t>
      </w:r>
      <w:proofErr w:type="gramEnd"/>
      <w:r w:rsidRPr="002C5D90">
        <w:rPr>
          <w:rFonts w:asciiTheme="minorHAnsi" w:eastAsia="Consolas" w:hAnsiTheme="minorHAnsi" w:cs="Consolas"/>
          <w:color w:val="365F91"/>
          <w:szCs w:val="22"/>
          <w:lang w:val="en-US"/>
        </w:rPr>
        <w:t>).gen(s,"");</w:t>
      </w:r>
    </w:p>
    <w:p w:rsidR="001B4664" w:rsidRPr="002C5D90" w:rsidRDefault="001B4664" w:rsidP="001B4664">
      <w:pPr>
        <w:pStyle w:val="normal0"/>
        <w:spacing w:line="240" w:lineRule="auto"/>
        <w:rPr>
          <w:rFonts w:asciiTheme="minorHAnsi" w:hAnsiTheme="minorHAnsi"/>
          <w:szCs w:val="22"/>
        </w:rPr>
      </w:pPr>
      <w:r w:rsidRPr="002C5D90">
        <w:rPr>
          <w:rFonts w:asciiTheme="minorHAnsi" w:eastAsia="Consolas" w:hAnsiTheme="minorHAnsi" w:cs="Consolas"/>
          <w:color w:val="365F91"/>
          <w:szCs w:val="22"/>
          <w:lang w:val="en-US"/>
        </w:rPr>
        <w:t xml:space="preserve">         </w:t>
      </w:r>
      <w:r w:rsidRPr="002C5D90">
        <w:rPr>
          <w:rFonts w:asciiTheme="minorHAnsi" w:eastAsia="Consolas" w:hAnsiTheme="minorHAnsi" w:cs="Consolas"/>
          <w:color w:val="365F91"/>
          <w:szCs w:val="22"/>
          <w:lang w:val="en-US"/>
        </w:rPr>
        <w:tab/>
      </w:r>
      <w:r w:rsidRPr="002C5D90">
        <w:rPr>
          <w:rFonts w:asciiTheme="minorHAnsi" w:eastAsia="Consolas" w:hAnsiTheme="minorHAnsi" w:cs="Consolas"/>
          <w:color w:val="365F91"/>
          <w:szCs w:val="22"/>
        </w:rPr>
        <w:t>}</w:t>
      </w:r>
    </w:p>
    <w:p w:rsidR="001B4664" w:rsidRPr="002C5D90" w:rsidRDefault="001B4664" w:rsidP="001B4664">
      <w:pPr>
        <w:pStyle w:val="normal0"/>
        <w:spacing w:line="240" w:lineRule="auto"/>
        <w:rPr>
          <w:rFonts w:asciiTheme="minorHAnsi" w:hAnsiTheme="minorHAnsi"/>
          <w:szCs w:val="22"/>
        </w:rPr>
      </w:pPr>
      <w:r w:rsidRPr="002C5D90">
        <w:rPr>
          <w:rFonts w:asciiTheme="minorHAnsi" w:eastAsia="Consolas" w:hAnsiTheme="minorHAnsi" w:cs="Consolas"/>
          <w:szCs w:val="22"/>
        </w:rPr>
        <w:t xml:space="preserve">         </w:t>
      </w:r>
      <w:r w:rsidRPr="002C5D90">
        <w:rPr>
          <w:rFonts w:asciiTheme="minorHAnsi" w:eastAsia="Consolas" w:hAnsiTheme="minorHAnsi" w:cs="Consolas"/>
          <w:szCs w:val="22"/>
        </w:rPr>
        <w:tab/>
      </w:r>
      <w:proofErr w:type="gramStart"/>
      <w:r w:rsidRPr="002C5D90">
        <w:rPr>
          <w:rFonts w:asciiTheme="minorHAnsi" w:eastAsia="Consolas" w:hAnsiTheme="minorHAnsi" w:cs="Consolas"/>
          <w:szCs w:val="22"/>
        </w:rPr>
        <w:t>return</w:t>
      </w:r>
      <w:proofErr w:type="gramEnd"/>
      <w:r w:rsidRPr="002C5D90">
        <w:rPr>
          <w:rFonts w:asciiTheme="minorHAnsi" w:eastAsia="Consolas" w:hAnsiTheme="minorHAnsi" w:cs="Consolas"/>
          <w:szCs w:val="22"/>
        </w:rPr>
        <w:t xml:space="preserve"> true;</w:t>
      </w:r>
    </w:p>
    <w:p w:rsidR="002C5D90" w:rsidRPr="002D108D" w:rsidRDefault="001B4664" w:rsidP="001B4664">
      <w:pPr>
        <w:pStyle w:val="normal0"/>
        <w:spacing w:line="240" w:lineRule="auto"/>
        <w:rPr>
          <w:rFonts w:asciiTheme="minorHAnsi" w:eastAsia="Consolas" w:hAnsiTheme="minorHAnsi" w:cs="Consolas"/>
          <w:szCs w:val="22"/>
        </w:rPr>
      </w:pPr>
      <w:r w:rsidRPr="002C5D90">
        <w:rPr>
          <w:rFonts w:asciiTheme="minorHAnsi" w:eastAsia="Consolas" w:hAnsiTheme="minorHAnsi" w:cs="Consolas"/>
          <w:szCs w:val="22"/>
        </w:rPr>
        <w:t xml:space="preserve">   </w:t>
      </w:r>
      <w:r w:rsidRPr="002C5D90">
        <w:rPr>
          <w:rFonts w:asciiTheme="minorHAnsi" w:eastAsia="Consolas" w:hAnsiTheme="minorHAnsi" w:cs="Consolas"/>
          <w:szCs w:val="22"/>
        </w:rPr>
        <w:tab/>
        <w:t>}</w:t>
      </w:r>
    </w:p>
    <w:p w:rsidR="001B4664" w:rsidRPr="002C5D90" w:rsidRDefault="001B4664" w:rsidP="002C5D90">
      <w:pPr>
        <w:pStyle w:val="Ttulo2"/>
      </w:pPr>
      <w:bookmarkStart w:id="109" w:name="h.xmfyieipsqtx" w:colFirst="0" w:colLast="0"/>
      <w:bookmarkStart w:id="110" w:name="_Toc405465805"/>
      <w:bookmarkEnd w:id="109"/>
      <w:r w:rsidRPr="002C5D90">
        <w:t>GCI.class</w:t>
      </w:r>
      <w:bookmarkEnd w:id="110"/>
    </w:p>
    <w:p w:rsidR="001B4664" w:rsidRPr="00B04319" w:rsidRDefault="001B4664" w:rsidP="00B04319">
      <w:pPr>
        <w:pStyle w:val="normal0"/>
        <w:spacing w:line="240" w:lineRule="auto"/>
        <w:rPr>
          <w:rFonts w:asciiTheme="minorHAnsi" w:hAnsiTheme="minorHAnsi"/>
          <w:color w:val="1F497D" w:themeColor="text2"/>
          <w:szCs w:val="22"/>
        </w:rPr>
      </w:pPr>
      <w:r w:rsidRPr="00B04319">
        <w:rPr>
          <w:rFonts w:asciiTheme="minorHAnsi" w:hAnsiTheme="minorHAnsi"/>
          <w:color w:val="1F497D" w:themeColor="text2"/>
          <w:szCs w:val="22"/>
        </w:rPr>
        <w:t>La clase fue definida en su totalidad para la generación de código.</w:t>
      </w:r>
    </w:p>
    <w:p w:rsidR="001B4664" w:rsidRPr="00B04319" w:rsidRDefault="001B4664" w:rsidP="00B04319">
      <w:pPr>
        <w:pStyle w:val="normal0"/>
        <w:spacing w:line="240" w:lineRule="auto"/>
        <w:rPr>
          <w:rFonts w:asciiTheme="minorHAnsi" w:hAnsiTheme="minorHAnsi"/>
          <w:color w:val="1F497D" w:themeColor="text2"/>
          <w:szCs w:val="22"/>
          <w:lang w:val="en-US"/>
        </w:rPr>
      </w:pPr>
      <w:proofErr w:type="gramStart"/>
      <w:r w:rsidRPr="00B04319">
        <w:rPr>
          <w:rFonts w:asciiTheme="minorHAnsi" w:eastAsia="Consolas" w:hAnsiTheme="minorHAnsi" w:cs="Consolas"/>
          <w:color w:val="1F497D" w:themeColor="text2"/>
          <w:szCs w:val="22"/>
          <w:lang w:val="en-US"/>
        </w:rPr>
        <w:t>public</w:t>
      </w:r>
      <w:proofErr w:type="gramEnd"/>
      <w:r w:rsidRPr="00B04319">
        <w:rPr>
          <w:rFonts w:asciiTheme="minorHAnsi" w:eastAsia="Consolas" w:hAnsiTheme="minorHAnsi" w:cs="Consolas"/>
          <w:color w:val="1F497D" w:themeColor="text2"/>
          <w:szCs w:val="22"/>
          <w:lang w:val="en-US"/>
        </w:rPr>
        <w:t xml:space="preserve"> class GCI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private</w:t>
      </w:r>
      <w:proofErr w:type="gramEnd"/>
      <w:r w:rsidRPr="00B04319">
        <w:rPr>
          <w:rFonts w:asciiTheme="minorHAnsi" w:eastAsia="Consolas" w:hAnsiTheme="minorHAnsi" w:cs="Consolas"/>
          <w:color w:val="1F497D" w:themeColor="text2"/>
          <w:szCs w:val="22"/>
          <w:lang w:val="en-US"/>
        </w:rPr>
        <w:t xml:space="preserve"> static GCI gen;</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public</w:t>
      </w:r>
      <w:proofErr w:type="gramEnd"/>
      <w:r w:rsidRPr="00B04319">
        <w:rPr>
          <w:rFonts w:asciiTheme="minorHAnsi" w:eastAsia="Consolas" w:hAnsiTheme="minorHAnsi" w:cs="Consolas"/>
          <w:color w:val="1F497D" w:themeColor="text2"/>
          <w:szCs w:val="22"/>
          <w:lang w:val="en-US"/>
        </w:rPr>
        <w:t xml:space="preserve"> static String path;</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public</w:t>
      </w:r>
      <w:proofErr w:type="gramEnd"/>
      <w:r w:rsidRPr="00B04319">
        <w:rPr>
          <w:rFonts w:asciiTheme="minorHAnsi" w:eastAsia="Consolas" w:hAnsiTheme="minorHAnsi" w:cs="Consolas"/>
          <w:color w:val="1F497D" w:themeColor="text2"/>
          <w:szCs w:val="22"/>
          <w:lang w:val="en-US"/>
        </w:rPr>
        <w:t xml:space="preserve"> static GCI gen()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if</w:t>
      </w:r>
      <w:proofErr w:type="gramEnd"/>
      <w:r w:rsidRPr="00B04319">
        <w:rPr>
          <w:rFonts w:asciiTheme="minorHAnsi" w:eastAsia="Consolas" w:hAnsiTheme="minorHAnsi" w:cs="Consolas"/>
          <w:color w:val="1F497D" w:themeColor="text2"/>
          <w:szCs w:val="22"/>
          <w:lang w:val="en-US"/>
        </w:rPr>
        <w:t xml:space="preserve"> (gen == null)</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gen</w:t>
      </w:r>
      <w:proofErr w:type="gramEnd"/>
      <w:r w:rsidRPr="00B04319">
        <w:rPr>
          <w:rFonts w:asciiTheme="minorHAnsi" w:eastAsia="Consolas" w:hAnsiTheme="minorHAnsi" w:cs="Consolas"/>
          <w:color w:val="1F497D" w:themeColor="text2"/>
          <w:szCs w:val="22"/>
          <w:lang w:val="en-US"/>
        </w:rPr>
        <w:t xml:space="preserve"> = new GCI();</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return</w:t>
      </w:r>
      <w:proofErr w:type="gramEnd"/>
      <w:r w:rsidRPr="00B04319">
        <w:rPr>
          <w:rFonts w:asciiTheme="minorHAnsi" w:eastAsia="Consolas" w:hAnsiTheme="minorHAnsi" w:cs="Consolas"/>
          <w:color w:val="1F497D" w:themeColor="text2"/>
          <w:szCs w:val="22"/>
          <w:lang w:val="en-US"/>
        </w:rPr>
        <w:t xml:space="preserve"> gen;</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private</w:t>
      </w:r>
      <w:proofErr w:type="gramEnd"/>
      <w:r w:rsidRPr="00B04319">
        <w:rPr>
          <w:rFonts w:asciiTheme="minorHAnsi" w:eastAsia="Consolas" w:hAnsiTheme="minorHAnsi" w:cs="Consolas"/>
          <w:color w:val="1F497D" w:themeColor="text2"/>
          <w:szCs w:val="22"/>
          <w:lang w:val="en-US"/>
        </w:rPr>
        <w:t xml:space="preserve"> int e;</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private</w:t>
      </w:r>
      <w:proofErr w:type="gramEnd"/>
      <w:r w:rsidRPr="00B04319">
        <w:rPr>
          <w:rFonts w:asciiTheme="minorHAnsi" w:eastAsia="Consolas" w:hAnsiTheme="minorHAnsi" w:cs="Consolas"/>
          <w:color w:val="1F497D" w:themeColor="text2"/>
          <w:szCs w:val="22"/>
          <w:lang w:val="en-US"/>
        </w:rPr>
        <w:t xml:space="preserve"> FileWriter f;</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private</w:t>
      </w:r>
      <w:proofErr w:type="gramEnd"/>
      <w:r w:rsidRPr="00B04319">
        <w:rPr>
          <w:rFonts w:asciiTheme="minorHAnsi" w:eastAsia="Consolas" w:hAnsiTheme="minorHAnsi" w:cs="Consolas"/>
          <w:color w:val="1F497D" w:themeColor="text2"/>
          <w:szCs w:val="22"/>
          <w:lang w:val="en-US"/>
        </w:rPr>
        <w:t xml:space="preserve"> PrintWriter pw;</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private</w:t>
      </w:r>
      <w:proofErr w:type="gramEnd"/>
      <w:r w:rsidRPr="00B04319">
        <w:rPr>
          <w:rFonts w:asciiTheme="minorHAnsi" w:eastAsia="Consolas" w:hAnsiTheme="minorHAnsi" w:cs="Consolas"/>
          <w:color w:val="1F497D" w:themeColor="text2"/>
          <w:szCs w:val="22"/>
          <w:lang w:val="en-US"/>
        </w:rPr>
        <w:t xml:space="preserve"> String tab = "\t\t";</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private</w:t>
      </w:r>
      <w:proofErr w:type="gramEnd"/>
      <w:r w:rsidRPr="00B04319">
        <w:rPr>
          <w:rFonts w:asciiTheme="minorHAnsi" w:eastAsia="Consolas" w:hAnsiTheme="minorHAnsi" w:cs="Consolas"/>
          <w:color w:val="1F497D" w:themeColor="text2"/>
          <w:szCs w:val="22"/>
          <w:lang w:val="en-US"/>
        </w:rPr>
        <w:t xml:space="preserve"> String spaces, nop;</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private</w:t>
      </w:r>
      <w:proofErr w:type="gramEnd"/>
      <w:r w:rsidRPr="00B04319">
        <w:rPr>
          <w:rFonts w:asciiTheme="minorHAnsi" w:eastAsia="Consolas" w:hAnsiTheme="minorHAnsi" w:cs="Consolas"/>
          <w:color w:val="1F497D" w:themeColor="text2"/>
          <w:szCs w:val="22"/>
          <w:lang w:val="en-US"/>
        </w:rPr>
        <w:t xml:space="preserve"> GCI()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setSpaces(</w:t>
      </w:r>
      <w:proofErr w:type="gramEnd"/>
      <w:r w:rsidRPr="00B04319">
        <w:rPr>
          <w:rFonts w:asciiTheme="minorHAnsi" w:eastAsia="Consolas" w:hAnsiTheme="minorHAnsi" w:cs="Consolas"/>
          <w:color w:val="1F497D" w:themeColor="text2"/>
          <w:szCs w:val="22"/>
          <w:lang w:val="en-US"/>
        </w:rPr>
        <w:t>25);</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e = 0;</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try</w:t>
      </w:r>
      <w:proofErr w:type="gramEnd"/>
      <w:r w:rsidRPr="00B04319">
        <w:rPr>
          <w:rFonts w:asciiTheme="minorHAnsi" w:eastAsia="Consolas" w:hAnsiTheme="minorHAnsi" w:cs="Consolas"/>
          <w:color w:val="1F497D" w:themeColor="text2"/>
          <w:szCs w:val="22"/>
          <w:lang w:val="en-US"/>
        </w:rPr>
        <w:t xml:space="preserve">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lastRenderedPageBreak/>
        <w:t xml:space="preserve">                </w:t>
      </w:r>
      <w:r w:rsidRPr="00B04319">
        <w:rPr>
          <w:rFonts w:asciiTheme="minorHAnsi" w:eastAsia="Consolas" w:hAnsiTheme="minorHAnsi" w:cs="Consolas"/>
          <w:color w:val="1F497D" w:themeColor="text2"/>
          <w:szCs w:val="22"/>
          <w:lang w:val="en-US"/>
        </w:rPr>
        <w:tab/>
        <w:t xml:space="preserve">f = new </w:t>
      </w:r>
      <w:proofErr w:type="gramStart"/>
      <w:r w:rsidRPr="00B04319">
        <w:rPr>
          <w:rFonts w:asciiTheme="minorHAnsi" w:eastAsia="Consolas" w:hAnsiTheme="minorHAnsi" w:cs="Consolas"/>
          <w:color w:val="1F497D" w:themeColor="text2"/>
          <w:szCs w:val="22"/>
          <w:lang w:val="en-US"/>
        </w:rPr>
        <w:t>FileWriter(</w:t>
      </w:r>
      <w:proofErr w:type="gramEnd"/>
      <w:r w:rsidRPr="00B04319">
        <w:rPr>
          <w:rFonts w:asciiTheme="minorHAnsi" w:eastAsia="Consolas" w:hAnsiTheme="minorHAnsi" w:cs="Consolas"/>
          <w:color w:val="1F497D" w:themeColor="text2"/>
          <w:szCs w:val="22"/>
          <w:lang w:val="en-US"/>
        </w:rPr>
        <w:t>path);</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pw</w:t>
      </w:r>
      <w:proofErr w:type="gramEnd"/>
      <w:r w:rsidRPr="00B04319">
        <w:rPr>
          <w:rFonts w:asciiTheme="minorHAnsi" w:eastAsia="Consolas" w:hAnsiTheme="minorHAnsi" w:cs="Consolas"/>
          <w:color w:val="1F497D" w:themeColor="text2"/>
          <w:szCs w:val="22"/>
          <w:lang w:val="en-US"/>
        </w:rPr>
        <w:t xml:space="preserve"> = new PrintWriter(f);</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 catch (Exception e) {</w:t>
      </w:r>
    </w:p>
    <w:p w:rsidR="001B4664" w:rsidRPr="00B04319" w:rsidRDefault="001B4664" w:rsidP="00B04319">
      <w:pPr>
        <w:pStyle w:val="normal0"/>
        <w:spacing w:line="240" w:lineRule="auto"/>
        <w:rPr>
          <w:rFonts w:asciiTheme="minorHAnsi" w:hAnsiTheme="minorHAnsi"/>
          <w:color w:val="1F497D" w:themeColor="text2"/>
          <w:szCs w:val="22"/>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rPr>
        <w:t>System.out.println(</w:t>
      </w:r>
      <w:proofErr w:type="gramEnd"/>
      <w:r w:rsidRPr="00B04319">
        <w:rPr>
          <w:rFonts w:asciiTheme="minorHAnsi" w:eastAsia="Consolas" w:hAnsiTheme="minorHAnsi" w:cs="Consolas"/>
          <w:color w:val="1F497D" w:themeColor="text2"/>
          <w:szCs w:val="22"/>
        </w:rPr>
        <w:t>"Archivo de salida invalido.");</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rPr>
        <w:t xml:space="preserve">         </w:t>
      </w:r>
      <w:r w:rsidRPr="00B04319">
        <w:rPr>
          <w:rFonts w:asciiTheme="minorHAnsi" w:eastAsia="Consolas" w:hAnsiTheme="minorHAnsi" w:cs="Consolas"/>
          <w:color w:val="1F497D" w:themeColor="text2"/>
          <w:szCs w:val="22"/>
        </w:rPr>
        <w:tab/>
      </w:r>
      <w:r w:rsidRPr="00B04319">
        <w:rPr>
          <w:rFonts w:asciiTheme="minorHAnsi" w:eastAsia="Consolas" w:hAnsiTheme="minorHAnsi" w:cs="Consolas"/>
          <w:color w:val="1F497D" w:themeColor="text2"/>
          <w:szCs w:val="22"/>
          <w:lang w:val="en-US"/>
        </w:rPr>
        <w:t>}</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public</w:t>
      </w:r>
      <w:proofErr w:type="gramEnd"/>
      <w:r w:rsidRPr="00B04319">
        <w:rPr>
          <w:rFonts w:asciiTheme="minorHAnsi" w:eastAsia="Consolas" w:hAnsiTheme="minorHAnsi" w:cs="Consolas"/>
          <w:color w:val="1F497D" w:themeColor="text2"/>
          <w:szCs w:val="22"/>
          <w:lang w:val="en-US"/>
        </w:rPr>
        <w:t xml:space="preserve"> void setSpaces(int max)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String s =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for</w:t>
      </w:r>
      <w:proofErr w:type="gramEnd"/>
      <w:r w:rsidRPr="00B04319">
        <w:rPr>
          <w:rFonts w:asciiTheme="minorHAnsi" w:eastAsia="Consolas" w:hAnsiTheme="minorHAnsi" w:cs="Consolas"/>
          <w:color w:val="1F497D" w:themeColor="text2"/>
          <w:szCs w:val="22"/>
          <w:lang w:val="en-US"/>
        </w:rPr>
        <w:t xml:space="preserve"> (int i = 0; i &lt; max; i++)</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 xml:space="preserve">s += " ";       </w:t>
      </w:r>
      <w:r w:rsidRPr="00B04319">
        <w:rPr>
          <w:rFonts w:asciiTheme="minorHAnsi" w:eastAsia="Consolas" w:hAnsiTheme="minorHAnsi" w:cs="Consolas"/>
          <w:color w:val="1F497D" w:themeColor="text2"/>
          <w:szCs w:val="22"/>
          <w:lang w:val="en-US"/>
        </w:rPr>
        <w:tab/>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String ss="";</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for(</w:t>
      </w:r>
      <w:proofErr w:type="gramEnd"/>
      <w:r w:rsidRPr="00B04319">
        <w:rPr>
          <w:rFonts w:asciiTheme="minorHAnsi" w:eastAsia="Consolas" w:hAnsiTheme="minorHAnsi" w:cs="Consolas"/>
          <w:color w:val="1F497D" w:themeColor="text2"/>
          <w:szCs w:val="22"/>
          <w:lang w:val="en-US"/>
        </w:rPr>
        <w:t>int i=0;i&lt;max/1.5;i++){</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ss</w:t>
      </w:r>
      <w:proofErr w:type="gramEnd"/>
      <w:r w:rsidRPr="00B04319">
        <w:rPr>
          <w:rFonts w:asciiTheme="minorHAnsi" w:eastAsia="Consolas" w:hAnsiTheme="minorHAnsi" w:cs="Consolas"/>
          <w:color w:val="1F497D" w:themeColor="text2"/>
          <w:szCs w:val="22"/>
          <w:lang w:val="en-US"/>
        </w:rPr>
        <w:t xml:space="preserve"> +=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nop</w:t>
      </w:r>
      <w:proofErr w:type="gramEnd"/>
      <w:r w:rsidRPr="00B04319">
        <w:rPr>
          <w:rFonts w:asciiTheme="minorHAnsi" w:eastAsia="Consolas" w:hAnsiTheme="minorHAnsi" w:cs="Consolas"/>
          <w:color w:val="1F497D" w:themeColor="text2"/>
          <w:szCs w:val="22"/>
          <w:lang w:val="en-US"/>
        </w:rPr>
        <w:t xml:space="preserve"> = ss;</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spaces</w:t>
      </w:r>
      <w:proofErr w:type="gramEnd"/>
      <w:r w:rsidRPr="00B04319">
        <w:rPr>
          <w:rFonts w:asciiTheme="minorHAnsi" w:eastAsia="Consolas" w:hAnsiTheme="minorHAnsi" w:cs="Consolas"/>
          <w:color w:val="1F497D" w:themeColor="text2"/>
          <w:szCs w:val="22"/>
          <w:lang w:val="en-US"/>
        </w:rPr>
        <w:t xml:space="preserve"> = s;</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public</w:t>
      </w:r>
      <w:proofErr w:type="gramEnd"/>
      <w:r w:rsidRPr="00B04319">
        <w:rPr>
          <w:rFonts w:asciiTheme="minorHAnsi" w:eastAsia="Consolas" w:hAnsiTheme="minorHAnsi" w:cs="Consolas"/>
          <w:color w:val="1F497D" w:themeColor="text2"/>
          <w:szCs w:val="22"/>
          <w:lang w:val="en-US"/>
        </w:rPr>
        <w:t xml:space="preserve"> String label()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String l = "L" + e;</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e</w:t>
      </w:r>
      <w:proofErr w:type="gramEnd"/>
      <w:r w:rsidRPr="00B04319">
        <w:rPr>
          <w:rFonts w:asciiTheme="minorHAnsi" w:eastAsia="Consolas" w:hAnsiTheme="minorHAnsi" w:cs="Consolas"/>
          <w:color w:val="1F497D" w:themeColor="text2"/>
          <w:szCs w:val="22"/>
          <w:lang w:val="en-US"/>
        </w:rPr>
        <w:t>++;</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return</w:t>
      </w:r>
      <w:proofErr w:type="gramEnd"/>
      <w:r w:rsidRPr="00B04319">
        <w:rPr>
          <w:rFonts w:asciiTheme="minorHAnsi" w:eastAsia="Consolas" w:hAnsiTheme="minorHAnsi" w:cs="Consolas"/>
          <w:color w:val="1F497D" w:themeColor="text2"/>
          <w:szCs w:val="22"/>
          <w:lang w:val="en-US"/>
        </w:rPr>
        <w:t xml:space="preserve"> l;</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public</w:t>
      </w:r>
      <w:proofErr w:type="gramEnd"/>
      <w:r w:rsidRPr="00B04319">
        <w:rPr>
          <w:rFonts w:asciiTheme="minorHAnsi" w:eastAsia="Consolas" w:hAnsiTheme="minorHAnsi" w:cs="Consolas"/>
          <w:color w:val="1F497D" w:themeColor="text2"/>
          <w:szCs w:val="22"/>
          <w:lang w:val="en-US"/>
        </w:rPr>
        <w:t xml:space="preserve"> void close() throws IOException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this.f.close(</w:t>
      </w:r>
      <w:proofErr w:type="gramEnd"/>
      <w:r w:rsidRPr="00B04319">
        <w:rPr>
          <w:rFonts w:asciiTheme="minorHAnsi" w:eastAsia="Consolas" w:hAnsiTheme="minorHAnsi" w:cs="Consolas"/>
          <w:color w:val="1F497D" w:themeColor="text2"/>
          <w:szCs w:val="22"/>
          <w:lang w:val="en-US"/>
        </w:rPr>
        <w:t>);</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public</w:t>
      </w:r>
      <w:proofErr w:type="gramEnd"/>
      <w:r w:rsidRPr="00B04319">
        <w:rPr>
          <w:rFonts w:asciiTheme="minorHAnsi" w:eastAsia="Consolas" w:hAnsiTheme="minorHAnsi" w:cs="Consolas"/>
          <w:color w:val="1F497D" w:themeColor="text2"/>
          <w:szCs w:val="22"/>
          <w:lang w:val="en-US"/>
        </w:rPr>
        <w:t xml:space="preserve"> void ln()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this.pw.println(</w:t>
      </w:r>
      <w:proofErr w:type="gramEnd"/>
      <w:r w:rsidRPr="00B04319">
        <w:rPr>
          <w:rFonts w:asciiTheme="minorHAnsi" w:eastAsia="Consolas" w:hAnsiTheme="minorHAnsi" w:cs="Consolas"/>
          <w:color w:val="1F497D" w:themeColor="text2"/>
          <w:szCs w:val="22"/>
          <w:lang w:val="en-US"/>
        </w:rPr>
        <w:t>"");</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public</w:t>
      </w:r>
      <w:proofErr w:type="gramEnd"/>
      <w:r w:rsidRPr="00B04319">
        <w:rPr>
          <w:rFonts w:asciiTheme="minorHAnsi" w:eastAsia="Consolas" w:hAnsiTheme="minorHAnsi" w:cs="Consolas"/>
          <w:color w:val="1F497D" w:themeColor="text2"/>
          <w:szCs w:val="22"/>
          <w:lang w:val="en-US"/>
        </w:rPr>
        <w:t xml:space="preserve"> void openCommentD(String c)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ln(</w:t>
      </w:r>
      <w:proofErr w:type="gramEnd"/>
      <w:r w:rsidRPr="00B04319">
        <w:rPr>
          <w:rFonts w:asciiTheme="minorHAnsi" w:eastAsia="Consolas" w:hAnsiTheme="minorHAnsi" w:cs="Consolas"/>
          <w:color w:val="1F497D" w:themeColor="text2"/>
          <w:szCs w:val="22"/>
          <w:lang w:val="en-US"/>
        </w:rPr>
        <w:t>);</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gen(</w:t>
      </w:r>
      <w:proofErr w:type="gramEnd"/>
      <w:r w:rsidRPr="00B04319">
        <w:rPr>
          <w:rFonts w:asciiTheme="minorHAnsi" w:eastAsia="Consolas" w:hAnsiTheme="minorHAnsi" w:cs="Consolas"/>
          <w:color w:val="1F497D" w:themeColor="text2"/>
          <w:szCs w:val="22"/>
          <w:lang w:val="en-US"/>
        </w:rPr>
        <w:t>";"+nop,c);</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public</w:t>
      </w:r>
      <w:proofErr w:type="gramEnd"/>
      <w:r w:rsidRPr="00B04319">
        <w:rPr>
          <w:rFonts w:asciiTheme="minorHAnsi" w:eastAsia="Consolas" w:hAnsiTheme="minorHAnsi" w:cs="Consolas"/>
          <w:color w:val="1F497D" w:themeColor="text2"/>
          <w:szCs w:val="22"/>
          <w:lang w:val="en-US"/>
        </w:rPr>
        <w:t xml:space="preserve"> void closeCommentD(String c)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gen(</w:t>
      </w:r>
      <w:proofErr w:type="gramEnd"/>
      <w:r w:rsidRPr="00B04319">
        <w:rPr>
          <w:rFonts w:asciiTheme="minorHAnsi" w:eastAsia="Consolas" w:hAnsiTheme="minorHAnsi" w:cs="Consolas"/>
          <w:color w:val="1F497D" w:themeColor="text2"/>
          <w:szCs w:val="22"/>
          <w:lang w:val="en-US"/>
        </w:rPr>
        <w:t>";"+nop,c);</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public</w:t>
      </w:r>
      <w:proofErr w:type="gramEnd"/>
      <w:r w:rsidRPr="00B04319">
        <w:rPr>
          <w:rFonts w:asciiTheme="minorHAnsi" w:eastAsia="Consolas" w:hAnsiTheme="minorHAnsi" w:cs="Consolas"/>
          <w:color w:val="1F497D" w:themeColor="text2"/>
          <w:szCs w:val="22"/>
          <w:lang w:val="en-US"/>
        </w:rPr>
        <w:t xml:space="preserve"> void comment(String c)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this.pw.println(</w:t>
      </w:r>
      <w:proofErr w:type="gramEnd"/>
      <w:r w:rsidRPr="00B04319">
        <w:rPr>
          <w:rFonts w:asciiTheme="minorHAnsi" w:eastAsia="Consolas" w:hAnsiTheme="minorHAnsi" w:cs="Consolas"/>
          <w:color w:val="1F497D" w:themeColor="text2"/>
          <w:szCs w:val="22"/>
          <w:lang w:val="en-US"/>
        </w:rPr>
        <w:t>"; " + c);</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public</w:t>
      </w:r>
      <w:proofErr w:type="gramEnd"/>
      <w:r w:rsidRPr="00B04319">
        <w:rPr>
          <w:rFonts w:asciiTheme="minorHAnsi" w:eastAsia="Consolas" w:hAnsiTheme="minorHAnsi" w:cs="Consolas"/>
          <w:color w:val="1F497D" w:themeColor="text2"/>
          <w:szCs w:val="22"/>
          <w:lang w:val="en-US"/>
        </w:rPr>
        <w:t xml:space="preserve"> void code()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this.pw.println(</w:t>
      </w:r>
      <w:proofErr w:type="gramEnd"/>
      <w:r w:rsidRPr="00B04319">
        <w:rPr>
          <w:rFonts w:asciiTheme="minorHAnsi" w:eastAsia="Consolas" w:hAnsiTheme="minorHAnsi" w:cs="Consolas"/>
          <w:color w:val="1F497D" w:themeColor="text2"/>
          <w:szCs w:val="22"/>
          <w:lang w:val="en-US"/>
        </w:rPr>
        <w:t>".CODE");</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public</w:t>
      </w:r>
      <w:proofErr w:type="gramEnd"/>
      <w:r w:rsidRPr="00B04319">
        <w:rPr>
          <w:rFonts w:asciiTheme="minorHAnsi" w:eastAsia="Consolas" w:hAnsiTheme="minorHAnsi" w:cs="Consolas"/>
          <w:color w:val="1F497D" w:themeColor="text2"/>
          <w:szCs w:val="22"/>
          <w:lang w:val="en-US"/>
        </w:rPr>
        <w:t xml:space="preserve"> void data()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this.pw.println(</w:t>
      </w:r>
      <w:proofErr w:type="gramEnd"/>
      <w:r w:rsidRPr="00B04319">
        <w:rPr>
          <w:rFonts w:asciiTheme="minorHAnsi" w:eastAsia="Consolas" w:hAnsiTheme="minorHAnsi" w:cs="Consolas"/>
          <w:color w:val="1F497D" w:themeColor="text2"/>
          <w:szCs w:val="22"/>
          <w:lang w:val="en-US"/>
        </w:rPr>
        <w:t>".DATA");</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public</w:t>
      </w:r>
      <w:proofErr w:type="gramEnd"/>
      <w:r w:rsidRPr="00B04319">
        <w:rPr>
          <w:rFonts w:asciiTheme="minorHAnsi" w:eastAsia="Consolas" w:hAnsiTheme="minorHAnsi" w:cs="Consolas"/>
          <w:color w:val="1F497D" w:themeColor="text2"/>
          <w:szCs w:val="22"/>
          <w:lang w:val="en-US"/>
        </w:rPr>
        <w:t xml:space="preserve"> void gen(String label, String code, String comment)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String s =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lastRenderedPageBreak/>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if</w:t>
      </w:r>
      <w:proofErr w:type="gramEnd"/>
      <w:r w:rsidRPr="00B04319">
        <w:rPr>
          <w:rFonts w:asciiTheme="minorHAnsi" w:eastAsia="Consolas" w:hAnsiTheme="minorHAnsi" w:cs="Consolas"/>
          <w:color w:val="1F497D" w:themeColor="text2"/>
          <w:szCs w:val="22"/>
          <w:lang w:val="en-US"/>
        </w:rPr>
        <w:t xml:space="preserve"> (!label.equals(""))</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s += label + ":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if</w:t>
      </w:r>
      <w:proofErr w:type="gramEnd"/>
      <w:r w:rsidRPr="00B04319">
        <w:rPr>
          <w:rFonts w:asciiTheme="minorHAnsi" w:eastAsia="Consolas" w:hAnsiTheme="minorHAnsi" w:cs="Consolas"/>
          <w:color w:val="1F497D" w:themeColor="text2"/>
          <w:szCs w:val="22"/>
          <w:lang w:val="en-US"/>
        </w:rPr>
        <w:t xml:space="preserve"> (!code.equals(""))</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s += calc_</w:t>
      </w:r>
      <w:proofErr w:type="gramStart"/>
      <w:r w:rsidRPr="00B04319">
        <w:rPr>
          <w:rFonts w:asciiTheme="minorHAnsi" w:eastAsia="Consolas" w:hAnsiTheme="minorHAnsi" w:cs="Consolas"/>
          <w:color w:val="1F497D" w:themeColor="text2"/>
          <w:szCs w:val="22"/>
          <w:lang w:val="en-US"/>
        </w:rPr>
        <w:t>spaces(</w:t>
      </w:r>
      <w:proofErr w:type="gramEnd"/>
      <w:r w:rsidRPr="00B04319">
        <w:rPr>
          <w:rFonts w:asciiTheme="minorHAnsi" w:eastAsia="Consolas" w:hAnsiTheme="minorHAnsi" w:cs="Consolas"/>
          <w:color w:val="1F497D" w:themeColor="text2"/>
          <w:szCs w:val="22"/>
          <w:lang w:val="en-US"/>
        </w:rPr>
        <w:t>label) + code;</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if</w:t>
      </w:r>
      <w:proofErr w:type="gramEnd"/>
      <w:r w:rsidRPr="00B04319">
        <w:rPr>
          <w:rFonts w:asciiTheme="minorHAnsi" w:eastAsia="Consolas" w:hAnsiTheme="minorHAnsi" w:cs="Consolas"/>
          <w:color w:val="1F497D" w:themeColor="text2"/>
          <w:szCs w:val="22"/>
          <w:lang w:val="en-US"/>
        </w:rPr>
        <w:t xml:space="preserve"> (!comment.equals(""))</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s += calc_</w:t>
      </w:r>
      <w:proofErr w:type="gramStart"/>
      <w:r w:rsidRPr="00B04319">
        <w:rPr>
          <w:rFonts w:asciiTheme="minorHAnsi" w:eastAsia="Consolas" w:hAnsiTheme="minorHAnsi" w:cs="Consolas"/>
          <w:color w:val="1F497D" w:themeColor="text2"/>
          <w:szCs w:val="22"/>
          <w:lang w:val="en-US"/>
        </w:rPr>
        <w:t>spaces(</w:t>
      </w:r>
      <w:proofErr w:type="gramEnd"/>
      <w:r w:rsidRPr="00B04319">
        <w:rPr>
          <w:rFonts w:asciiTheme="minorHAnsi" w:eastAsia="Consolas" w:hAnsiTheme="minorHAnsi" w:cs="Consolas"/>
          <w:color w:val="1F497D" w:themeColor="text2"/>
          <w:szCs w:val="22"/>
          <w:lang w:val="en-US"/>
        </w:rPr>
        <w:t>code) + "; " + comment;</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this.pw.println(s)</w:t>
      </w:r>
      <w:proofErr w:type="gramEnd"/>
      <w:r w:rsidRPr="00B04319">
        <w:rPr>
          <w:rFonts w:asciiTheme="minorHAnsi" w:eastAsia="Consolas" w:hAnsiTheme="minorHAnsi" w:cs="Consolas"/>
          <w:color w:val="1F497D" w:themeColor="text2"/>
          <w:szCs w:val="22"/>
          <w:lang w:val="en-US"/>
        </w:rPr>
        <w:t>;</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public</w:t>
      </w:r>
      <w:proofErr w:type="gramEnd"/>
      <w:r w:rsidRPr="00B04319">
        <w:rPr>
          <w:rFonts w:asciiTheme="minorHAnsi" w:eastAsia="Consolas" w:hAnsiTheme="minorHAnsi" w:cs="Consolas"/>
          <w:color w:val="1F497D" w:themeColor="text2"/>
          <w:szCs w:val="22"/>
          <w:lang w:val="en-US"/>
        </w:rPr>
        <w:t xml:space="preserve"> void gen(String code, String comment)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String s =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if</w:t>
      </w:r>
      <w:proofErr w:type="gramEnd"/>
      <w:r w:rsidRPr="00B04319">
        <w:rPr>
          <w:rFonts w:asciiTheme="minorHAnsi" w:eastAsia="Consolas" w:hAnsiTheme="minorHAnsi" w:cs="Consolas"/>
          <w:color w:val="1F497D" w:themeColor="text2"/>
          <w:szCs w:val="22"/>
          <w:lang w:val="en-US"/>
        </w:rPr>
        <w:t xml:space="preserve"> (!code.equals(""))</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s += spaces + code;</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if</w:t>
      </w:r>
      <w:proofErr w:type="gramEnd"/>
      <w:r w:rsidRPr="00B04319">
        <w:rPr>
          <w:rFonts w:asciiTheme="minorHAnsi" w:eastAsia="Consolas" w:hAnsiTheme="minorHAnsi" w:cs="Consolas"/>
          <w:color w:val="1F497D" w:themeColor="text2"/>
          <w:szCs w:val="22"/>
          <w:lang w:val="en-US"/>
        </w:rPr>
        <w:t xml:space="preserve"> (!comment.equals(""))</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s += calc_</w:t>
      </w:r>
      <w:proofErr w:type="gramStart"/>
      <w:r w:rsidRPr="00B04319">
        <w:rPr>
          <w:rFonts w:asciiTheme="minorHAnsi" w:eastAsia="Consolas" w:hAnsiTheme="minorHAnsi" w:cs="Consolas"/>
          <w:color w:val="1F497D" w:themeColor="text2"/>
          <w:szCs w:val="22"/>
          <w:lang w:val="en-US"/>
        </w:rPr>
        <w:t>spaces(</w:t>
      </w:r>
      <w:proofErr w:type="gramEnd"/>
      <w:r w:rsidRPr="00B04319">
        <w:rPr>
          <w:rFonts w:asciiTheme="minorHAnsi" w:eastAsia="Consolas" w:hAnsiTheme="minorHAnsi" w:cs="Consolas"/>
          <w:color w:val="1F497D" w:themeColor="text2"/>
          <w:szCs w:val="22"/>
          <w:lang w:val="en-US"/>
        </w:rPr>
        <w:t>code) + "; " + comment;</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this.pw.println(s)</w:t>
      </w:r>
      <w:proofErr w:type="gramEnd"/>
      <w:r w:rsidRPr="00B04319">
        <w:rPr>
          <w:rFonts w:asciiTheme="minorHAnsi" w:eastAsia="Consolas" w:hAnsiTheme="minorHAnsi" w:cs="Consolas"/>
          <w:color w:val="1F497D" w:themeColor="text2"/>
          <w:szCs w:val="22"/>
          <w:lang w:val="en-US"/>
        </w:rPr>
        <w:t>;</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private</w:t>
      </w:r>
      <w:proofErr w:type="gramEnd"/>
      <w:r w:rsidRPr="00B04319">
        <w:rPr>
          <w:rFonts w:asciiTheme="minorHAnsi" w:eastAsia="Consolas" w:hAnsiTheme="minorHAnsi" w:cs="Consolas"/>
          <w:color w:val="1F497D" w:themeColor="text2"/>
          <w:szCs w:val="22"/>
          <w:lang w:val="en-US"/>
        </w:rPr>
        <w:t xml:space="preserve"> String calc_spaces(String d)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if</w:t>
      </w:r>
      <w:proofErr w:type="gramEnd"/>
      <w:r w:rsidRPr="00B04319">
        <w:rPr>
          <w:rFonts w:asciiTheme="minorHAnsi" w:eastAsia="Consolas" w:hAnsiTheme="minorHAnsi" w:cs="Consolas"/>
          <w:color w:val="1F497D" w:themeColor="text2"/>
          <w:szCs w:val="22"/>
          <w:lang w:val="en-US"/>
        </w:rPr>
        <w:t xml:space="preserve"> (d.length() == 0)</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return</w:t>
      </w:r>
      <w:proofErr w:type="gramEnd"/>
      <w:r w:rsidRPr="00B04319">
        <w:rPr>
          <w:rFonts w:asciiTheme="minorHAnsi" w:eastAsia="Consolas" w:hAnsiTheme="minorHAnsi" w:cs="Consolas"/>
          <w:color w:val="1F497D" w:themeColor="text2"/>
          <w:szCs w:val="22"/>
          <w:lang w:val="en-US"/>
        </w:rPr>
        <w:t xml:space="preserve"> spaces;</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int</w:t>
      </w:r>
      <w:proofErr w:type="gramEnd"/>
      <w:r w:rsidRPr="00B04319">
        <w:rPr>
          <w:rFonts w:asciiTheme="minorHAnsi" w:eastAsia="Consolas" w:hAnsiTheme="minorHAnsi" w:cs="Consolas"/>
          <w:color w:val="1F497D" w:themeColor="text2"/>
          <w:szCs w:val="22"/>
          <w:lang w:val="en-US"/>
        </w:rPr>
        <w:t xml:space="preserve"> s = spaces.length() - (d.length() + 2);</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t>String ss = "";</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if</w:t>
      </w:r>
      <w:proofErr w:type="gramEnd"/>
      <w:r w:rsidRPr="00B04319">
        <w:rPr>
          <w:rFonts w:asciiTheme="minorHAnsi" w:eastAsia="Consolas" w:hAnsiTheme="minorHAnsi" w:cs="Consolas"/>
          <w:color w:val="1F497D" w:themeColor="text2"/>
          <w:szCs w:val="22"/>
          <w:lang w:val="en-US"/>
        </w:rPr>
        <w:t xml:space="preserve"> (s &gt; 0)</w:t>
      </w:r>
    </w:p>
    <w:p w:rsidR="001B4664" w:rsidRPr="00B04319" w:rsidRDefault="001B4664" w:rsidP="00B04319">
      <w:pPr>
        <w:pStyle w:val="normal0"/>
        <w:spacing w:line="240" w:lineRule="auto"/>
        <w:rPr>
          <w:rFonts w:asciiTheme="minorHAnsi" w:hAnsiTheme="minorHAnsi"/>
          <w:color w:val="1F497D" w:themeColor="text2"/>
          <w:szCs w:val="22"/>
          <w:lang w:val="en-US"/>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lang w:val="en-US"/>
        </w:rPr>
        <w:t>ss</w:t>
      </w:r>
      <w:proofErr w:type="gramEnd"/>
      <w:r w:rsidRPr="00B04319">
        <w:rPr>
          <w:rFonts w:asciiTheme="minorHAnsi" w:eastAsia="Consolas" w:hAnsiTheme="minorHAnsi" w:cs="Consolas"/>
          <w:color w:val="1F497D" w:themeColor="text2"/>
          <w:szCs w:val="22"/>
          <w:lang w:val="en-US"/>
        </w:rPr>
        <w:t xml:space="preserve"> = spaces.substring(0, s);</w:t>
      </w:r>
    </w:p>
    <w:p w:rsidR="001B4664" w:rsidRPr="00B04319" w:rsidRDefault="001B4664" w:rsidP="00B04319">
      <w:pPr>
        <w:pStyle w:val="normal0"/>
        <w:spacing w:line="240" w:lineRule="auto"/>
        <w:rPr>
          <w:rFonts w:asciiTheme="minorHAnsi" w:hAnsiTheme="minorHAnsi"/>
          <w:color w:val="1F497D" w:themeColor="text2"/>
          <w:szCs w:val="22"/>
        </w:rPr>
      </w:pPr>
      <w:r w:rsidRPr="00B04319">
        <w:rPr>
          <w:rFonts w:asciiTheme="minorHAnsi" w:eastAsia="Consolas" w:hAnsiTheme="minorHAnsi" w:cs="Consolas"/>
          <w:color w:val="1F497D" w:themeColor="text2"/>
          <w:szCs w:val="22"/>
          <w:lang w:val="en-US"/>
        </w:rPr>
        <w:t xml:space="preserve">         </w:t>
      </w:r>
      <w:r w:rsidRPr="00B04319">
        <w:rPr>
          <w:rFonts w:asciiTheme="minorHAnsi" w:eastAsia="Consolas" w:hAnsiTheme="minorHAnsi" w:cs="Consolas"/>
          <w:color w:val="1F497D" w:themeColor="text2"/>
          <w:szCs w:val="22"/>
          <w:lang w:val="en-US"/>
        </w:rPr>
        <w:tab/>
      </w:r>
      <w:proofErr w:type="gramStart"/>
      <w:r w:rsidRPr="00B04319">
        <w:rPr>
          <w:rFonts w:asciiTheme="minorHAnsi" w:eastAsia="Consolas" w:hAnsiTheme="minorHAnsi" w:cs="Consolas"/>
          <w:color w:val="1F497D" w:themeColor="text2"/>
          <w:szCs w:val="22"/>
        </w:rPr>
        <w:t>return</w:t>
      </w:r>
      <w:proofErr w:type="gramEnd"/>
      <w:r w:rsidRPr="00B04319">
        <w:rPr>
          <w:rFonts w:asciiTheme="minorHAnsi" w:eastAsia="Consolas" w:hAnsiTheme="minorHAnsi" w:cs="Consolas"/>
          <w:color w:val="1F497D" w:themeColor="text2"/>
          <w:szCs w:val="22"/>
        </w:rPr>
        <w:t xml:space="preserve"> ss;</w:t>
      </w:r>
    </w:p>
    <w:p w:rsidR="001B4664" w:rsidRPr="00B04319" w:rsidRDefault="001B4664" w:rsidP="00B04319">
      <w:pPr>
        <w:pStyle w:val="normal0"/>
        <w:spacing w:line="240" w:lineRule="auto"/>
        <w:rPr>
          <w:rFonts w:asciiTheme="minorHAnsi" w:hAnsiTheme="minorHAnsi"/>
          <w:color w:val="1F497D" w:themeColor="text2"/>
          <w:szCs w:val="22"/>
        </w:rPr>
      </w:pPr>
      <w:r w:rsidRPr="00B04319">
        <w:rPr>
          <w:rFonts w:asciiTheme="minorHAnsi" w:eastAsia="Consolas" w:hAnsiTheme="minorHAnsi" w:cs="Consolas"/>
          <w:color w:val="1F497D" w:themeColor="text2"/>
          <w:szCs w:val="22"/>
        </w:rPr>
        <w:t xml:space="preserve">   </w:t>
      </w:r>
      <w:r w:rsidRPr="00B04319">
        <w:rPr>
          <w:rFonts w:asciiTheme="minorHAnsi" w:eastAsia="Consolas" w:hAnsiTheme="minorHAnsi" w:cs="Consolas"/>
          <w:color w:val="1F497D" w:themeColor="text2"/>
          <w:szCs w:val="22"/>
        </w:rPr>
        <w:tab/>
        <w:t>}</w:t>
      </w:r>
    </w:p>
    <w:p w:rsidR="001B4664" w:rsidRDefault="001B4664" w:rsidP="00B04319">
      <w:pPr>
        <w:pStyle w:val="normal0"/>
        <w:spacing w:line="240" w:lineRule="auto"/>
        <w:rPr>
          <w:rFonts w:asciiTheme="minorHAnsi" w:eastAsia="Consolas" w:hAnsiTheme="minorHAnsi" w:cs="Consolas"/>
          <w:color w:val="1F497D" w:themeColor="text2"/>
          <w:szCs w:val="22"/>
        </w:rPr>
      </w:pPr>
      <w:r w:rsidRPr="00B04319">
        <w:rPr>
          <w:rFonts w:asciiTheme="minorHAnsi" w:eastAsia="Consolas" w:hAnsiTheme="minorHAnsi" w:cs="Consolas"/>
          <w:color w:val="1F497D" w:themeColor="text2"/>
          <w:szCs w:val="22"/>
        </w:rPr>
        <w:t>}</w:t>
      </w:r>
    </w:p>
    <w:p w:rsidR="00F040B8" w:rsidRDefault="00F040B8" w:rsidP="00B04319">
      <w:pPr>
        <w:pStyle w:val="normal0"/>
        <w:spacing w:line="240" w:lineRule="auto"/>
        <w:rPr>
          <w:rFonts w:asciiTheme="minorHAnsi" w:eastAsia="Consolas" w:hAnsiTheme="minorHAnsi" w:cs="Consolas"/>
          <w:color w:val="1F497D" w:themeColor="text2"/>
          <w:szCs w:val="22"/>
        </w:rPr>
      </w:pPr>
    </w:p>
    <w:p w:rsidR="00D36665" w:rsidRDefault="00D36665">
      <w:pPr>
        <w:rPr>
          <w:rFonts w:asciiTheme="majorHAnsi" w:eastAsiaTheme="majorEastAsia" w:hAnsiTheme="majorHAnsi" w:cstheme="majorBidi"/>
          <w:color w:val="4BACC6" w:themeColor="accent5"/>
          <w:sz w:val="40"/>
          <w:szCs w:val="40"/>
          <w:u w:val="single"/>
          <w:lang w:val="es-ES"/>
        </w:rPr>
      </w:pPr>
      <w:bookmarkStart w:id="111" w:name="_Toc372185644"/>
      <w:r>
        <w:br w:type="page"/>
      </w:r>
    </w:p>
    <w:p w:rsidR="00D36665" w:rsidRPr="00D36665" w:rsidRDefault="00D36665" w:rsidP="00D36665">
      <w:pPr>
        <w:pStyle w:val="Ttulo1"/>
        <w:rPr>
          <w:color w:val="4F81BD" w:themeColor="accent1"/>
        </w:rPr>
      </w:pPr>
      <w:bookmarkStart w:id="112" w:name="_Toc405465806"/>
      <w:r w:rsidRPr="00D36665">
        <w:rPr>
          <w:color w:val="4F81BD" w:themeColor="accent1"/>
        </w:rPr>
        <w:lastRenderedPageBreak/>
        <w:t>T</w:t>
      </w:r>
      <w:bookmarkEnd w:id="111"/>
      <w:r w:rsidRPr="00D36665">
        <w:rPr>
          <w:color w:val="4F81BD" w:themeColor="accent1"/>
        </w:rPr>
        <w:t>esting</w:t>
      </w:r>
      <w:bookmarkEnd w:id="112"/>
    </w:p>
    <w:p w:rsidR="00D36665" w:rsidRPr="00582BBC" w:rsidRDefault="00D36665" w:rsidP="00D36665">
      <w:pPr>
        <w:spacing w:after="0" w:line="240" w:lineRule="auto"/>
      </w:pPr>
      <w:r w:rsidRPr="00582BBC">
        <w:t>Como parte de la estapa de testing, se incluye en el proyecto un conjunto de casos de test para comprobar el correcto funcionamiento del compilador desarrollado.</w:t>
      </w:r>
      <w:r w:rsidRPr="00582BBC">
        <w:br/>
        <w:t xml:space="preserve">Se incluyen tests para: </w:t>
      </w:r>
    </w:p>
    <w:p w:rsidR="00D36665" w:rsidRPr="00582BBC" w:rsidRDefault="00D36665" w:rsidP="00D36665">
      <w:pPr>
        <w:spacing w:after="0" w:line="240" w:lineRule="auto"/>
        <w:ind w:firstLine="708"/>
      </w:pPr>
      <w:r w:rsidRPr="00582BBC">
        <w:t xml:space="preserve">• Verificar el análisis léxico. </w:t>
      </w:r>
    </w:p>
    <w:p w:rsidR="00D36665" w:rsidRPr="00582BBC" w:rsidRDefault="00D36665" w:rsidP="00D36665">
      <w:pPr>
        <w:spacing w:after="0" w:line="240" w:lineRule="auto"/>
        <w:ind w:firstLine="708"/>
      </w:pPr>
      <w:r w:rsidRPr="00582BBC">
        <w:t xml:space="preserve">• Verificar el análisis sintáctico. </w:t>
      </w:r>
    </w:p>
    <w:p w:rsidR="00D36665" w:rsidRPr="00582BBC" w:rsidRDefault="00D36665" w:rsidP="00D36665">
      <w:pPr>
        <w:spacing w:after="0" w:line="240" w:lineRule="auto"/>
        <w:ind w:firstLine="708"/>
      </w:pPr>
      <w:r w:rsidRPr="00582BBC">
        <w:t>• Verificar el análisis semántico.</w:t>
      </w:r>
    </w:p>
    <w:p w:rsidR="00D36665" w:rsidRPr="00582BBC" w:rsidRDefault="00D36665" w:rsidP="00D36665">
      <w:pPr>
        <w:spacing w:after="0" w:line="240" w:lineRule="auto"/>
        <w:ind w:firstLine="708"/>
      </w:pPr>
      <w:r w:rsidRPr="00582BBC">
        <w:t xml:space="preserve">• Verificar la generación de código. </w:t>
      </w:r>
    </w:p>
    <w:p w:rsidR="00042485" w:rsidRDefault="00042485" w:rsidP="00042485">
      <w:pPr>
        <w:spacing w:after="0" w:line="240" w:lineRule="auto"/>
      </w:pPr>
    </w:p>
    <w:p w:rsidR="00042485" w:rsidRDefault="00042485" w:rsidP="00042485">
      <w:pPr>
        <w:spacing w:after="0" w:line="240" w:lineRule="auto"/>
      </w:pPr>
      <w:r w:rsidRPr="00582BBC">
        <w:t xml:space="preserve">A contiuación se muestra los resultados esperados de los casos de tests, que corresponden con la generacion de codigo. </w:t>
      </w:r>
    </w:p>
    <w:p w:rsidR="00042485" w:rsidRPr="00582BBC" w:rsidRDefault="00042485" w:rsidP="00042485"/>
    <w:p w:rsidR="001D04FB" w:rsidRDefault="001D04FB" w:rsidP="001D04FB">
      <w:pPr>
        <w:pStyle w:val="Ttulo2"/>
      </w:pPr>
      <w:bookmarkStart w:id="113" w:name="_Toc405465807"/>
      <w:r>
        <w:t>LinkedSearchBinaryTree.java</w:t>
      </w:r>
      <w:bookmarkEnd w:id="113"/>
    </w:p>
    <w:p w:rsidR="001D04FB" w:rsidRDefault="001D04FB" w:rsidP="001D04FB">
      <w:pPr>
        <w:pStyle w:val="normal0"/>
      </w:pPr>
      <w:r>
        <w:rPr>
          <w:noProof/>
        </w:rPr>
        <w:drawing>
          <wp:inline distT="114300" distB="114300" distL="114300" distR="114300">
            <wp:extent cx="3914775" cy="2781300"/>
            <wp:effectExtent l="0" t="0" r="0" b="0"/>
            <wp:docPr id="25" name="image14.jpg" descr="3921381b7d.jpg"/>
            <wp:cNvGraphicFramePr/>
            <a:graphic xmlns:a="http://schemas.openxmlformats.org/drawingml/2006/main">
              <a:graphicData uri="http://schemas.openxmlformats.org/drawingml/2006/picture">
                <pic:pic xmlns:pic="http://schemas.openxmlformats.org/drawingml/2006/picture">
                  <pic:nvPicPr>
                    <pic:cNvPr id="0" name="image14.jpg" descr="3921381b7d.jpg"/>
                    <pic:cNvPicPr preferRelativeResize="0"/>
                  </pic:nvPicPr>
                  <pic:blipFill>
                    <a:blip r:embed="rId24" cstate="print"/>
                    <a:srcRect/>
                    <a:stretch>
                      <a:fillRect/>
                    </a:stretch>
                  </pic:blipFill>
                  <pic:spPr>
                    <a:xfrm>
                      <a:off x="0" y="0"/>
                      <a:ext cx="3914775" cy="2781300"/>
                    </a:xfrm>
                    <a:prstGeom prst="rect">
                      <a:avLst/>
                    </a:prstGeom>
                    <a:ln/>
                  </pic:spPr>
                </pic:pic>
              </a:graphicData>
            </a:graphic>
          </wp:inline>
        </w:drawing>
      </w:r>
    </w:p>
    <w:p w:rsidR="001D04FB" w:rsidRDefault="001D04FB" w:rsidP="001D04FB">
      <w:pPr>
        <w:pStyle w:val="normal0"/>
      </w:pPr>
    </w:p>
    <w:p w:rsidR="001D04FB" w:rsidRDefault="001D04FB" w:rsidP="001D04FB">
      <w:pPr>
        <w:pStyle w:val="Ttulo2"/>
      </w:pPr>
      <w:bookmarkStart w:id="114" w:name="_Toc405465808"/>
      <w:r>
        <w:t>Llamadas.java</w:t>
      </w:r>
      <w:bookmarkEnd w:id="114"/>
    </w:p>
    <w:p w:rsidR="001D04FB" w:rsidRDefault="001D04FB" w:rsidP="001D04FB">
      <w:pPr>
        <w:pStyle w:val="normal0"/>
      </w:pPr>
      <w:r w:rsidRPr="001D04FB">
        <w:drawing>
          <wp:inline distT="114300" distB="114300" distL="114300" distR="114300">
            <wp:extent cx="3905250" cy="1866900"/>
            <wp:effectExtent l="0" t="0" r="0" b="0"/>
            <wp:docPr id="26" name="image12.jpg" descr="a22a909277.jpg"/>
            <wp:cNvGraphicFramePr/>
            <a:graphic xmlns:a="http://schemas.openxmlformats.org/drawingml/2006/main">
              <a:graphicData uri="http://schemas.openxmlformats.org/drawingml/2006/picture">
                <pic:pic xmlns:pic="http://schemas.openxmlformats.org/drawingml/2006/picture">
                  <pic:nvPicPr>
                    <pic:cNvPr id="0" name="image12.jpg" descr="a22a909277.jpg"/>
                    <pic:cNvPicPr preferRelativeResize="0"/>
                  </pic:nvPicPr>
                  <pic:blipFill>
                    <a:blip r:embed="rId25" cstate="print"/>
                    <a:srcRect/>
                    <a:stretch>
                      <a:fillRect/>
                    </a:stretch>
                  </pic:blipFill>
                  <pic:spPr>
                    <a:xfrm>
                      <a:off x="0" y="0"/>
                      <a:ext cx="3905250" cy="1866900"/>
                    </a:xfrm>
                    <a:prstGeom prst="rect">
                      <a:avLst/>
                    </a:prstGeom>
                    <a:ln/>
                  </pic:spPr>
                </pic:pic>
              </a:graphicData>
            </a:graphic>
          </wp:inline>
        </w:drawing>
      </w:r>
    </w:p>
    <w:p w:rsidR="001D04FB" w:rsidRDefault="001D04FB" w:rsidP="001D04FB">
      <w:pPr>
        <w:pStyle w:val="normal0"/>
      </w:pPr>
    </w:p>
    <w:p w:rsidR="001D04FB" w:rsidRDefault="001D04FB" w:rsidP="001D04FB">
      <w:pPr>
        <w:pStyle w:val="Ttulo2"/>
      </w:pPr>
      <w:bookmarkStart w:id="115" w:name="_Toc405465809"/>
      <w:r>
        <w:lastRenderedPageBreak/>
        <w:t>Polimorfismo.java</w:t>
      </w:r>
      <w:bookmarkEnd w:id="115"/>
    </w:p>
    <w:p w:rsidR="001D04FB" w:rsidRDefault="001D04FB" w:rsidP="001D04FB">
      <w:pPr>
        <w:pStyle w:val="normal0"/>
      </w:pPr>
    </w:p>
    <w:p w:rsidR="001D04FB" w:rsidRDefault="001D04FB" w:rsidP="001D04FB">
      <w:pPr>
        <w:pStyle w:val="normal0"/>
      </w:pPr>
      <w:r w:rsidRPr="001D04FB">
        <w:drawing>
          <wp:inline distT="114300" distB="114300" distL="114300" distR="114300">
            <wp:extent cx="3895725" cy="1476375"/>
            <wp:effectExtent l="0" t="0" r="0" b="0"/>
            <wp:docPr id="29" name="image13.png" descr="b64179e33c.png"/>
            <wp:cNvGraphicFramePr/>
            <a:graphic xmlns:a="http://schemas.openxmlformats.org/drawingml/2006/main">
              <a:graphicData uri="http://schemas.openxmlformats.org/drawingml/2006/picture">
                <pic:pic xmlns:pic="http://schemas.openxmlformats.org/drawingml/2006/picture">
                  <pic:nvPicPr>
                    <pic:cNvPr id="0" name="image13.png" descr="b64179e33c.png"/>
                    <pic:cNvPicPr preferRelativeResize="0"/>
                  </pic:nvPicPr>
                  <pic:blipFill>
                    <a:blip r:embed="rId26" cstate="print"/>
                    <a:srcRect/>
                    <a:stretch>
                      <a:fillRect/>
                    </a:stretch>
                  </pic:blipFill>
                  <pic:spPr>
                    <a:xfrm>
                      <a:off x="0" y="0"/>
                      <a:ext cx="3895725" cy="1476375"/>
                    </a:xfrm>
                    <a:prstGeom prst="rect">
                      <a:avLst/>
                    </a:prstGeom>
                    <a:ln/>
                  </pic:spPr>
                </pic:pic>
              </a:graphicData>
            </a:graphic>
          </wp:inline>
        </w:drawing>
      </w:r>
    </w:p>
    <w:p w:rsidR="001D04FB" w:rsidRDefault="001D04FB" w:rsidP="001D04FB">
      <w:pPr>
        <w:pStyle w:val="normal0"/>
      </w:pPr>
    </w:p>
    <w:p w:rsidR="00CE384D" w:rsidRDefault="00CE384D" w:rsidP="00CE384D">
      <w:pPr>
        <w:pStyle w:val="Ttulo2"/>
      </w:pPr>
      <w:bookmarkStart w:id="116" w:name="_Toc405465810"/>
      <w:r>
        <w:t>Recursivos.java</w:t>
      </w:r>
      <w:bookmarkEnd w:id="116"/>
    </w:p>
    <w:p w:rsidR="00CE384D" w:rsidRDefault="00CE384D" w:rsidP="001D04FB">
      <w:pPr>
        <w:pStyle w:val="normal0"/>
      </w:pPr>
    </w:p>
    <w:p w:rsidR="00F040B8" w:rsidRDefault="00CE384D" w:rsidP="00F040B8">
      <w:r w:rsidRPr="00CE384D">
        <w:drawing>
          <wp:inline distT="114300" distB="114300" distL="114300" distR="114300">
            <wp:extent cx="3924300" cy="590550"/>
            <wp:effectExtent l="0" t="0" r="0" b="0"/>
            <wp:docPr id="8288" name="image19.png" descr="77e848b3bd.png"/>
            <wp:cNvGraphicFramePr/>
            <a:graphic xmlns:a="http://schemas.openxmlformats.org/drawingml/2006/main">
              <a:graphicData uri="http://schemas.openxmlformats.org/drawingml/2006/picture">
                <pic:pic xmlns:pic="http://schemas.openxmlformats.org/drawingml/2006/picture">
                  <pic:nvPicPr>
                    <pic:cNvPr id="0" name="image19.png" descr="77e848b3bd.png"/>
                    <pic:cNvPicPr preferRelativeResize="0"/>
                  </pic:nvPicPr>
                  <pic:blipFill>
                    <a:blip r:embed="rId27" cstate="print"/>
                    <a:srcRect/>
                    <a:stretch>
                      <a:fillRect/>
                    </a:stretch>
                  </pic:blipFill>
                  <pic:spPr>
                    <a:xfrm>
                      <a:off x="0" y="0"/>
                      <a:ext cx="3924300" cy="590550"/>
                    </a:xfrm>
                    <a:prstGeom prst="rect">
                      <a:avLst/>
                    </a:prstGeom>
                    <a:ln/>
                  </pic:spPr>
                </pic:pic>
              </a:graphicData>
            </a:graphic>
          </wp:inline>
        </w:drawing>
      </w:r>
    </w:p>
    <w:p w:rsidR="005A06CF" w:rsidRDefault="005A06CF" w:rsidP="00B04319">
      <w:pPr>
        <w:pStyle w:val="normal0"/>
        <w:spacing w:line="240" w:lineRule="auto"/>
        <w:rPr>
          <w:rFonts w:asciiTheme="minorHAnsi" w:eastAsia="Consolas" w:hAnsiTheme="minorHAnsi" w:cs="Consolas"/>
          <w:color w:val="1F497D" w:themeColor="text2"/>
          <w:szCs w:val="22"/>
        </w:rPr>
      </w:pPr>
    </w:p>
    <w:p w:rsidR="005A06CF" w:rsidRPr="00B04319" w:rsidRDefault="005A06CF" w:rsidP="00B04319">
      <w:pPr>
        <w:pStyle w:val="normal0"/>
        <w:spacing w:line="240" w:lineRule="auto"/>
        <w:rPr>
          <w:rFonts w:asciiTheme="minorHAnsi" w:hAnsiTheme="minorHAnsi"/>
          <w:color w:val="1F497D" w:themeColor="text2"/>
          <w:szCs w:val="22"/>
        </w:rPr>
      </w:pPr>
    </w:p>
    <w:p w:rsidR="001B4664" w:rsidRPr="00B04319" w:rsidRDefault="001B4664" w:rsidP="00B04319">
      <w:pPr>
        <w:pStyle w:val="normal0"/>
        <w:spacing w:line="240" w:lineRule="auto"/>
        <w:rPr>
          <w:rFonts w:asciiTheme="minorHAnsi" w:hAnsiTheme="minorHAnsi"/>
          <w:color w:val="1F497D" w:themeColor="text2"/>
          <w:szCs w:val="22"/>
        </w:rPr>
      </w:pPr>
      <w:r w:rsidRPr="00B04319">
        <w:rPr>
          <w:rFonts w:asciiTheme="minorHAnsi" w:eastAsia="Consolas" w:hAnsiTheme="minorHAnsi" w:cs="Consolas"/>
          <w:color w:val="1F497D" w:themeColor="text2"/>
          <w:szCs w:val="22"/>
        </w:rPr>
        <w:t xml:space="preserve"> </w:t>
      </w:r>
    </w:p>
    <w:p w:rsidR="001B4664" w:rsidRPr="00D36665" w:rsidRDefault="001B4664" w:rsidP="001B4664">
      <w:pPr>
        <w:pStyle w:val="normal0"/>
        <w:spacing w:line="240" w:lineRule="auto"/>
        <w:rPr>
          <w:rFonts w:asciiTheme="minorHAnsi" w:hAnsiTheme="minorHAnsi"/>
          <w:szCs w:val="22"/>
        </w:rPr>
      </w:pPr>
    </w:p>
    <w:p w:rsidR="001B4664" w:rsidRPr="00D36665" w:rsidRDefault="001B4664" w:rsidP="001B4664"/>
    <w:sectPr w:rsidR="001B4664" w:rsidRPr="00D36665" w:rsidSect="00FE4548">
      <w:pgSz w:w="12240" w:h="15840"/>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218A" w:rsidRDefault="00EB218A" w:rsidP="00A50087">
      <w:pPr>
        <w:spacing w:after="0" w:line="240" w:lineRule="auto"/>
      </w:pPr>
      <w:r>
        <w:separator/>
      </w:r>
    </w:p>
  </w:endnote>
  <w:endnote w:type="continuationSeparator" w:id="0">
    <w:p w:rsidR="00EB218A" w:rsidRDefault="00EB218A" w:rsidP="00A500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 w:name="FreeSerif">
    <w:altName w:val="Times New Roman"/>
    <w:panose1 w:val="00000000000000000000"/>
    <w:charset w:val="B2"/>
    <w:family w:val="auto"/>
    <w:notTrueType/>
    <w:pitch w:val="default"/>
    <w:sig w:usb0="00002001" w:usb1="00000000" w:usb2="00000000" w:usb3="00000000" w:csb0="00000040"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Cambria Math">
    <w:panose1 w:val="02040503050406030204"/>
    <w:charset w:val="00"/>
    <w:family w:val="roman"/>
    <w:pitch w:val="variable"/>
    <w:sig w:usb0="A00002EF" w:usb1="420020E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9809"/>
      <w:docPartObj>
        <w:docPartGallery w:val="Page Numbers (Bottom of Page)"/>
        <w:docPartUnique/>
      </w:docPartObj>
    </w:sdtPr>
    <w:sdtContent>
      <w:p w:rsidR="007F7DCB" w:rsidRDefault="007F7DCB">
        <w:pPr>
          <w:pStyle w:val="Piedepgina"/>
        </w:pPr>
        <w:r w:rsidRPr="00683E86">
          <w:rPr>
            <w:noProof/>
            <w:lang w:val="es-ES" w:eastAsia="zh-TW"/>
          </w:rPr>
          <w:pict>
            <v:oval id="_x0000_s2055" style="position:absolute;margin-left:0;margin-top:0;width:44.25pt;height:44.25pt;rotation:-180;flip:x;z-index:251662336;mso-position-horizontal:center;mso-position-horizontal-relative:right-margin-area;mso-position-vertical:center;mso-position-vertical-relative:bottom-margin-area;mso-height-relative:bottom-margin-area;v-text-anchor:middle" filled="f" fillcolor="#c0504d [3205]" strokecolor="#a7bfde [1620]" strokeweight="1pt">
              <v:textbox style="mso-next-textbox:#_x0000_s2055" inset=",0,,0">
                <w:txbxContent>
                  <w:p w:rsidR="007F7DCB" w:rsidRDefault="007F7DCB">
                    <w:pPr>
                      <w:pStyle w:val="Piedepgina"/>
                      <w:rPr>
                        <w:color w:val="4F81BD" w:themeColor="accent1"/>
                      </w:rPr>
                    </w:pPr>
                    <w:fldSimple w:instr=" PAGE  \* MERGEFORMAT ">
                      <w:r w:rsidR="002D108D" w:rsidRPr="002D108D">
                        <w:rPr>
                          <w:noProof/>
                          <w:color w:val="4F81BD" w:themeColor="accent1"/>
                        </w:rPr>
                        <w:t>50</w:t>
                      </w:r>
                    </w:fldSimple>
                  </w:p>
                </w:txbxContent>
              </v:textbox>
              <w10:wrap anchorx="page" anchory="page"/>
            </v:oval>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9817"/>
      <w:docPartObj>
        <w:docPartGallery w:val="Page Numbers (Bottom of Page)"/>
        <w:docPartUnique/>
      </w:docPartObj>
    </w:sdtPr>
    <w:sdtContent>
      <w:p w:rsidR="007F7DCB" w:rsidRDefault="007F7DCB">
        <w:pPr>
          <w:pStyle w:val="Piedepgina"/>
        </w:pPr>
        <w:r w:rsidRPr="00683E86">
          <w:rPr>
            <w:noProof/>
            <w:lang w:val="es-ES" w:eastAsia="zh-TW"/>
          </w:rPr>
          <w:pict>
            <v:oval id="_x0000_s2064" style="position:absolute;margin-left:0;margin-top:0;width:44.25pt;height:44.25pt;rotation:-180;flip:x;z-index:251664384;mso-position-horizontal:center;mso-position-horizontal-relative:right-margin-area;mso-position-vertical:center;mso-position-vertical-relative:bottom-margin-area;mso-height-relative:bottom-margin-area;v-text-anchor:middle" filled="f" fillcolor="#c0504d [3205]" strokecolor="#a7bfde [1620]" strokeweight="1pt">
              <v:textbox style="mso-next-textbox:#_x0000_s2064" inset=",0,,0">
                <w:txbxContent>
                  <w:p w:rsidR="007F7DCB" w:rsidRDefault="007F7DCB">
                    <w:pPr>
                      <w:pStyle w:val="Piedepgina"/>
                      <w:rPr>
                        <w:color w:val="4F81BD" w:themeColor="accent1"/>
                      </w:rPr>
                    </w:pPr>
                    <w:fldSimple w:instr=" PAGE  \* MERGEFORMAT ">
                      <w:r w:rsidR="002C4AFA" w:rsidRPr="002C4AFA">
                        <w:rPr>
                          <w:noProof/>
                          <w:color w:val="4F81BD" w:themeColor="accent1"/>
                        </w:rPr>
                        <w:t>23</w:t>
                      </w:r>
                    </w:fldSimple>
                  </w:p>
                </w:txbxContent>
              </v:textbox>
              <w10:wrap anchorx="page" anchory="page"/>
            </v:oval>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218A" w:rsidRDefault="00EB218A" w:rsidP="00A50087">
      <w:pPr>
        <w:spacing w:after="0" w:line="240" w:lineRule="auto"/>
      </w:pPr>
      <w:r>
        <w:separator/>
      </w:r>
    </w:p>
  </w:footnote>
  <w:footnote w:type="continuationSeparator" w:id="0">
    <w:p w:rsidR="00EB218A" w:rsidRDefault="00EB218A" w:rsidP="00A500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DCB" w:rsidRDefault="007F7DCB" w:rsidP="00A50087">
    <w:pPr>
      <w:pStyle w:val="Encabezado"/>
      <w:rPr>
        <w:color w:val="365F91" w:themeColor="accent1" w:themeShade="BF"/>
      </w:rPr>
    </w:pPr>
    <w:r>
      <w:rPr>
        <w:color w:val="365F91" w:themeColor="accent1" w:themeShade="BF"/>
      </w:rPr>
      <w:t xml:space="preserve">Brenda Dilschneider  </w:t>
    </w:r>
    <w:r w:rsidRPr="00683E86">
      <w:rPr>
        <w:noProof/>
        <w:color w:val="365F91" w:themeColor="accent1" w:themeShade="BF"/>
        <w:lang w:val="es-ES" w:eastAsia="zh-TW"/>
      </w:rPr>
      <w:pict>
        <v:group id="_x0000_s2049" style="position:absolute;margin-left:1366.75pt;margin-top:0;width:105.1pt;height:274.25pt;rotation:90;flip:x y;z-index:251660288;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0" type="#_x0000_t32" style="position:absolute;left:6519;top:1258;width:4303;height:10040;flip:x" o:connectortype="straight" strokecolor="#a7bfde [1620]">
            <o:lock v:ext="edit" aspectratio="t"/>
          </v:shape>
          <v:group id="_x0000_s2051" style="position:absolute;left:5531;top:9226;width:5291;height:5845" coordorigin="5531,9226" coordsize="5291,5845">
            <o:lock v:ext="edit" aspectratio="t"/>
            <v:shape id="_x0000_s2052"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53" style="position:absolute;left:6117;top:10212;width:4526;height:4258;rotation:41366637fd;flip:y" fillcolor="#d3dfee [820]" stroked="f" strokecolor="#a7bfde [1620]">
              <o:lock v:ext="edit" aspectratio="t"/>
            </v:oval>
            <v:oval id="_x0000_s2054" style="position:absolute;left:6217;top:10481;width:3424;height:3221;rotation:41366637fd;flip:y;v-text-anchor:middle" fillcolor="#7ba0cd [2420]" stroked="f" strokecolor="#a7bfde [1620]">
              <o:lock v:ext="edit" aspectratio="t"/>
              <v:textbox style="mso-next-textbox:#_x0000_s2054" inset="0,0,0,0">
                <w:txbxContent>
                  <w:sdt>
                    <w:sdtPr>
                      <w:rPr>
                        <w:b/>
                        <w:bCs/>
                        <w:color w:val="FFFFFF" w:themeColor="background1"/>
                      </w:rPr>
                      <w:alias w:val="Año"/>
                      <w:id w:val="609808"/>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7F7DCB" w:rsidRDefault="007F7DCB">
                        <w:pPr>
                          <w:pStyle w:val="Encabezado"/>
                          <w:jc w:val="center"/>
                          <w:rPr>
                            <w:b/>
                            <w:bCs/>
                            <w:color w:val="FFFFFF" w:themeColor="background1"/>
                          </w:rPr>
                        </w:pPr>
                        <w:r>
                          <w:rPr>
                            <w:b/>
                            <w:bCs/>
                            <w:color w:val="FFFFFF" w:themeColor="background1"/>
                          </w:rPr>
                          <w:t>2014</w:t>
                        </w:r>
                      </w:p>
                    </w:sdtContent>
                  </w:sdt>
                </w:txbxContent>
              </v:textbox>
            </v:oval>
          </v:group>
          <w10:wrap anchorx="page" anchory="page"/>
        </v:group>
      </w:pict>
    </w:r>
    <w:r>
      <w:rPr>
        <w:color w:val="365F91" w:themeColor="accent1" w:themeShade="BF"/>
      </w:rPr>
      <w:tab/>
      <w:t xml:space="preserve">Compiladores e Intérpretes </w:t>
    </w:r>
    <w:r>
      <w:rPr>
        <w:color w:val="365F91" w:themeColor="accent1" w:themeShade="BF"/>
      </w:rPr>
      <w:br/>
      <w:t>Francisco Cuenca</w:t>
    </w:r>
    <w:r>
      <w:rPr>
        <w:color w:val="365F91" w:themeColor="accent1" w:themeShade="BF"/>
      </w:rPr>
      <w:tab/>
    </w:r>
    <w:r w:rsidRPr="00A50087">
      <w:rPr>
        <w:color w:val="365F91" w:themeColor="accent1" w:themeShade="BF"/>
      </w:rPr>
      <w:t xml:space="preserve"> </w:t>
    </w:r>
    <w:r>
      <w:rPr>
        <w:color w:val="365F91" w:themeColor="accent1" w:themeShade="BF"/>
      </w:rPr>
      <w:t>Compilador Minijava</w:t>
    </w:r>
  </w:p>
  <w:p w:rsidR="007F7DCB" w:rsidRDefault="007F7DC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76789"/>
    <w:multiLevelType w:val="multilevel"/>
    <w:tmpl w:val="07D4AC6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370473"/>
    <w:multiLevelType w:val="hybridMultilevel"/>
    <w:tmpl w:val="3F5C12F6"/>
    <w:lvl w:ilvl="0" w:tplc="B394A938">
      <w:start w:val="1"/>
      <w:numFmt w:val="decimal"/>
      <w:lvlText w:val="(%1)"/>
      <w:lvlJc w:val="left"/>
      <w:pPr>
        <w:ind w:left="365" w:hanging="360"/>
      </w:pPr>
      <w:rPr>
        <w:rFonts w:hint="default"/>
      </w:rPr>
    </w:lvl>
    <w:lvl w:ilvl="1" w:tplc="0C0A0019" w:tentative="1">
      <w:start w:val="1"/>
      <w:numFmt w:val="lowerLetter"/>
      <w:lvlText w:val="%2."/>
      <w:lvlJc w:val="left"/>
      <w:pPr>
        <w:ind w:left="1085" w:hanging="360"/>
      </w:pPr>
    </w:lvl>
    <w:lvl w:ilvl="2" w:tplc="0C0A001B" w:tentative="1">
      <w:start w:val="1"/>
      <w:numFmt w:val="lowerRoman"/>
      <w:lvlText w:val="%3."/>
      <w:lvlJc w:val="right"/>
      <w:pPr>
        <w:ind w:left="1805" w:hanging="180"/>
      </w:pPr>
    </w:lvl>
    <w:lvl w:ilvl="3" w:tplc="0C0A000F" w:tentative="1">
      <w:start w:val="1"/>
      <w:numFmt w:val="decimal"/>
      <w:lvlText w:val="%4."/>
      <w:lvlJc w:val="left"/>
      <w:pPr>
        <w:ind w:left="2525" w:hanging="360"/>
      </w:pPr>
    </w:lvl>
    <w:lvl w:ilvl="4" w:tplc="0C0A0019" w:tentative="1">
      <w:start w:val="1"/>
      <w:numFmt w:val="lowerLetter"/>
      <w:lvlText w:val="%5."/>
      <w:lvlJc w:val="left"/>
      <w:pPr>
        <w:ind w:left="3245" w:hanging="360"/>
      </w:pPr>
    </w:lvl>
    <w:lvl w:ilvl="5" w:tplc="0C0A001B" w:tentative="1">
      <w:start w:val="1"/>
      <w:numFmt w:val="lowerRoman"/>
      <w:lvlText w:val="%6."/>
      <w:lvlJc w:val="right"/>
      <w:pPr>
        <w:ind w:left="3965" w:hanging="180"/>
      </w:pPr>
    </w:lvl>
    <w:lvl w:ilvl="6" w:tplc="0C0A000F" w:tentative="1">
      <w:start w:val="1"/>
      <w:numFmt w:val="decimal"/>
      <w:lvlText w:val="%7."/>
      <w:lvlJc w:val="left"/>
      <w:pPr>
        <w:ind w:left="4685" w:hanging="360"/>
      </w:pPr>
    </w:lvl>
    <w:lvl w:ilvl="7" w:tplc="0C0A0019" w:tentative="1">
      <w:start w:val="1"/>
      <w:numFmt w:val="lowerLetter"/>
      <w:lvlText w:val="%8."/>
      <w:lvlJc w:val="left"/>
      <w:pPr>
        <w:ind w:left="5405" w:hanging="360"/>
      </w:pPr>
    </w:lvl>
    <w:lvl w:ilvl="8" w:tplc="0C0A001B" w:tentative="1">
      <w:start w:val="1"/>
      <w:numFmt w:val="lowerRoman"/>
      <w:lvlText w:val="%9."/>
      <w:lvlJc w:val="right"/>
      <w:pPr>
        <w:ind w:left="6125" w:hanging="180"/>
      </w:pPr>
    </w:lvl>
  </w:abstractNum>
  <w:abstractNum w:abstractNumId="2">
    <w:nsid w:val="2E5E14B3"/>
    <w:multiLevelType w:val="multilevel"/>
    <w:tmpl w:val="7570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4615E4"/>
    <w:multiLevelType w:val="multilevel"/>
    <w:tmpl w:val="02BE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drawingGridHorizontalSpacing w:val="110"/>
  <w:displayHorizontalDrawingGridEvery w:val="2"/>
  <w:characterSpacingControl w:val="doNotCompress"/>
  <w:hdrShapeDefaults>
    <o:shapedefaults v:ext="edit" spidmax="11266"/>
    <o:shapelayout v:ext="edit">
      <o:idmap v:ext="edit" data="2"/>
      <o:rules v:ext="edit">
        <o:r id="V:Rule2" type="connector" idref="#_x0000_s2050"/>
      </o:rules>
    </o:shapelayout>
  </w:hdrShapeDefaults>
  <w:footnotePr>
    <w:footnote w:id="-1"/>
    <w:footnote w:id="0"/>
  </w:footnotePr>
  <w:endnotePr>
    <w:endnote w:id="-1"/>
    <w:endnote w:id="0"/>
  </w:endnotePr>
  <w:compat/>
  <w:rsids>
    <w:rsidRoot w:val="007A192E"/>
    <w:rsid w:val="00006C26"/>
    <w:rsid w:val="00012E59"/>
    <w:rsid w:val="00021B5A"/>
    <w:rsid w:val="00037CD9"/>
    <w:rsid w:val="0004019E"/>
    <w:rsid w:val="00040D13"/>
    <w:rsid w:val="00042485"/>
    <w:rsid w:val="0004762F"/>
    <w:rsid w:val="0005341A"/>
    <w:rsid w:val="00056DE6"/>
    <w:rsid w:val="00064F91"/>
    <w:rsid w:val="00080226"/>
    <w:rsid w:val="00083373"/>
    <w:rsid w:val="0009305D"/>
    <w:rsid w:val="000A1696"/>
    <w:rsid w:val="000A2245"/>
    <w:rsid w:val="000A4B33"/>
    <w:rsid w:val="000A79DF"/>
    <w:rsid w:val="000B5EAC"/>
    <w:rsid w:val="000C3210"/>
    <w:rsid w:val="000D37C0"/>
    <w:rsid w:val="000D45FA"/>
    <w:rsid w:val="000F18CF"/>
    <w:rsid w:val="000F2B77"/>
    <w:rsid w:val="000F7082"/>
    <w:rsid w:val="00112462"/>
    <w:rsid w:val="00125625"/>
    <w:rsid w:val="00142798"/>
    <w:rsid w:val="001427BB"/>
    <w:rsid w:val="001504F6"/>
    <w:rsid w:val="00154D2D"/>
    <w:rsid w:val="001551B8"/>
    <w:rsid w:val="00162922"/>
    <w:rsid w:val="00167891"/>
    <w:rsid w:val="00185960"/>
    <w:rsid w:val="001B1CEB"/>
    <w:rsid w:val="001B4664"/>
    <w:rsid w:val="001C443A"/>
    <w:rsid w:val="001D04FB"/>
    <w:rsid w:val="001E518C"/>
    <w:rsid w:val="001F41C2"/>
    <w:rsid w:val="00205530"/>
    <w:rsid w:val="00206C10"/>
    <w:rsid w:val="00221097"/>
    <w:rsid w:val="00241093"/>
    <w:rsid w:val="0028638A"/>
    <w:rsid w:val="00293F20"/>
    <w:rsid w:val="00295C46"/>
    <w:rsid w:val="00297E80"/>
    <w:rsid w:val="002A5655"/>
    <w:rsid w:val="002C4AFA"/>
    <w:rsid w:val="002C5D90"/>
    <w:rsid w:val="002D108D"/>
    <w:rsid w:val="002D2C6A"/>
    <w:rsid w:val="002D7B49"/>
    <w:rsid w:val="002E29A0"/>
    <w:rsid w:val="00303093"/>
    <w:rsid w:val="00307C04"/>
    <w:rsid w:val="00321651"/>
    <w:rsid w:val="00345FB3"/>
    <w:rsid w:val="00354219"/>
    <w:rsid w:val="00367A35"/>
    <w:rsid w:val="00370ED8"/>
    <w:rsid w:val="003B655F"/>
    <w:rsid w:val="003B7614"/>
    <w:rsid w:val="003C3441"/>
    <w:rsid w:val="003F6A08"/>
    <w:rsid w:val="00407B71"/>
    <w:rsid w:val="004129CE"/>
    <w:rsid w:val="004277C3"/>
    <w:rsid w:val="004331B8"/>
    <w:rsid w:val="00434234"/>
    <w:rsid w:val="00436416"/>
    <w:rsid w:val="00450DC0"/>
    <w:rsid w:val="004529D4"/>
    <w:rsid w:val="004575E8"/>
    <w:rsid w:val="00475FC9"/>
    <w:rsid w:val="004A0D96"/>
    <w:rsid w:val="004A68CA"/>
    <w:rsid w:val="004B0171"/>
    <w:rsid w:val="004E6D55"/>
    <w:rsid w:val="004E7F28"/>
    <w:rsid w:val="004F1611"/>
    <w:rsid w:val="00500864"/>
    <w:rsid w:val="00506FCF"/>
    <w:rsid w:val="00511B66"/>
    <w:rsid w:val="00517EED"/>
    <w:rsid w:val="00522BD4"/>
    <w:rsid w:val="00527D81"/>
    <w:rsid w:val="00533B7C"/>
    <w:rsid w:val="00546703"/>
    <w:rsid w:val="00562B83"/>
    <w:rsid w:val="00572EED"/>
    <w:rsid w:val="005A06CF"/>
    <w:rsid w:val="005A24EC"/>
    <w:rsid w:val="005A58BA"/>
    <w:rsid w:val="005B1425"/>
    <w:rsid w:val="005B66A9"/>
    <w:rsid w:val="005C6AEC"/>
    <w:rsid w:val="005E6F2A"/>
    <w:rsid w:val="005F3F85"/>
    <w:rsid w:val="00602B5D"/>
    <w:rsid w:val="0062229C"/>
    <w:rsid w:val="00623278"/>
    <w:rsid w:val="0062729E"/>
    <w:rsid w:val="00631A97"/>
    <w:rsid w:val="006326C5"/>
    <w:rsid w:val="00632F11"/>
    <w:rsid w:val="00653D66"/>
    <w:rsid w:val="006672E0"/>
    <w:rsid w:val="00667F6D"/>
    <w:rsid w:val="006715D7"/>
    <w:rsid w:val="00683E86"/>
    <w:rsid w:val="0068569D"/>
    <w:rsid w:val="006C2FBB"/>
    <w:rsid w:val="006C58B3"/>
    <w:rsid w:val="006E48BB"/>
    <w:rsid w:val="00722D33"/>
    <w:rsid w:val="00723F27"/>
    <w:rsid w:val="007312E3"/>
    <w:rsid w:val="00732F12"/>
    <w:rsid w:val="00735058"/>
    <w:rsid w:val="00735A8F"/>
    <w:rsid w:val="00745DDB"/>
    <w:rsid w:val="00753DD3"/>
    <w:rsid w:val="00763F0B"/>
    <w:rsid w:val="00765211"/>
    <w:rsid w:val="00774A2E"/>
    <w:rsid w:val="00775CCF"/>
    <w:rsid w:val="007774A9"/>
    <w:rsid w:val="00782D67"/>
    <w:rsid w:val="00796070"/>
    <w:rsid w:val="007A04A5"/>
    <w:rsid w:val="007A192E"/>
    <w:rsid w:val="007A57A6"/>
    <w:rsid w:val="007B4A65"/>
    <w:rsid w:val="007C1943"/>
    <w:rsid w:val="007D597A"/>
    <w:rsid w:val="007F5CA2"/>
    <w:rsid w:val="007F7DCB"/>
    <w:rsid w:val="00803B6D"/>
    <w:rsid w:val="0081346F"/>
    <w:rsid w:val="0082434D"/>
    <w:rsid w:val="00885047"/>
    <w:rsid w:val="0088584F"/>
    <w:rsid w:val="008B740E"/>
    <w:rsid w:val="008B7FDE"/>
    <w:rsid w:val="008D1E20"/>
    <w:rsid w:val="0090087D"/>
    <w:rsid w:val="00904F7F"/>
    <w:rsid w:val="00916E38"/>
    <w:rsid w:val="009204B6"/>
    <w:rsid w:val="00920B6D"/>
    <w:rsid w:val="0095034B"/>
    <w:rsid w:val="00950466"/>
    <w:rsid w:val="0097304D"/>
    <w:rsid w:val="0097378B"/>
    <w:rsid w:val="009B61DD"/>
    <w:rsid w:val="009C3F21"/>
    <w:rsid w:val="009D1896"/>
    <w:rsid w:val="009D19A7"/>
    <w:rsid w:val="009E0C5E"/>
    <w:rsid w:val="009E1FDB"/>
    <w:rsid w:val="009F3823"/>
    <w:rsid w:val="00A00AA0"/>
    <w:rsid w:val="00A15D32"/>
    <w:rsid w:val="00A47622"/>
    <w:rsid w:val="00A50087"/>
    <w:rsid w:val="00A5177E"/>
    <w:rsid w:val="00A73AE0"/>
    <w:rsid w:val="00A746CC"/>
    <w:rsid w:val="00A82BB2"/>
    <w:rsid w:val="00A97C73"/>
    <w:rsid w:val="00AD4ECE"/>
    <w:rsid w:val="00AE36DB"/>
    <w:rsid w:val="00AF3889"/>
    <w:rsid w:val="00AF5EC4"/>
    <w:rsid w:val="00B014A8"/>
    <w:rsid w:val="00B04319"/>
    <w:rsid w:val="00B164CB"/>
    <w:rsid w:val="00B240C1"/>
    <w:rsid w:val="00B3359F"/>
    <w:rsid w:val="00B41040"/>
    <w:rsid w:val="00B6007B"/>
    <w:rsid w:val="00B7392D"/>
    <w:rsid w:val="00B80433"/>
    <w:rsid w:val="00B902C4"/>
    <w:rsid w:val="00BA5EFE"/>
    <w:rsid w:val="00BD27FF"/>
    <w:rsid w:val="00BD5E88"/>
    <w:rsid w:val="00BD6A45"/>
    <w:rsid w:val="00BE6D25"/>
    <w:rsid w:val="00BF6207"/>
    <w:rsid w:val="00BF7220"/>
    <w:rsid w:val="00C27B2A"/>
    <w:rsid w:val="00C37C2C"/>
    <w:rsid w:val="00C6092D"/>
    <w:rsid w:val="00C701A5"/>
    <w:rsid w:val="00C7117D"/>
    <w:rsid w:val="00C8336B"/>
    <w:rsid w:val="00C87574"/>
    <w:rsid w:val="00CA348C"/>
    <w:rsid w:val="00CA7F5D"/>
    <w:rsid w:val="00CB1458"/>
    <w:rsid w:val="00CB2A1D"/>
    <w:rsid w:val="00CD62B6"/>
    <w:rsid w:val="00CE384D"/>
    <w:rsid w:val="00CE7C71"/>
    <w:rsid w:val="00CF676D"/>
    <w:rsid w:val="00D049EE"/>
    <w:rsid w:val="00D10F65"/>
    <w:rsid w:val="00D12879"/>
    <w:rsid w:val="00D16DC1"/>
    <w:rsid w:val="00D24320"/>
    <w:rsid w:val="00D36665"/>
    <w:rsid w:val="00D4226A"/>
    <w:rsid w:val="00D51D0B"/>
    <w:rsid w:val="00D569D1"/>
    <w:rsid w:val="00D64A40"/>
    <w:rsid w:val="00D670E7"/>
    <w:rsid w:val="00D742BE"/>
    <w:rsid w:val="00D7511F"/>
    <w:rsid w:val="00D75511"/>
    <w:rsid w:val="00D77F9E"/>
    <w:rsid w:val="00D81245"/>
    <w:rsid w:val="00D83345"/>
    <w:rsid w:val="00D846C2"/>
    <w:rsid w:val="00D8515C"/>
    <w:rsid w:val="00D87AE9"/>
    <w:rsid w:val="00D97E68"/>
    <w:rsid w:val="00DA32B0"/>
    <w:rsid w:val="00DB7C55"/>
    <w:rsid w:val="00DD6126"/>
    <w:rsid w:val="00DE77A2"/>
    <w:rsid w:val="00E008C9"/>
    <w:rsid w:val="00E0719B"/>
    <w:rsid w:val="00E32595"/>
    <w:rsid w:val="00E435A8"/>
    <w:rsid w:val="00E4466F"/>
    <w:rsid w:val="00E4513A"/>
    <w:rsid w:val="00E64B76"/>
    <w:rsid w:val="00E71BF4"/>
    <w:rsid w:val="00E76B53"/>
    <w:rsid w:val="00E82412"/>
    <w:rsid w:val="00E905A0"/>
    <w:rsid w:val="00E97958"/>
    <w:rsid w:val="00EA3898"/>
    <w:rsid w:val="00EB218A"/>
    <w:rsid w:val="00EC3107"/>
    <w:rsid w:val="00EC5783"/>
    <w:rsid w:val="00ED7A5C"/>
    <w:rsid w:val="00EE0215"/>
    <w:rsid w:val="00EF58EB"/>
    <w:rsid w:val="00F01A26"/>
    <w:rsid w:val="00F040B8"/>
    <w:rsid w:val="00F06BE1"/>
    <w:rsid w:val="00F078EE"/>
    <w:rsid w:val="00F243DE"/>
    <w:rsid w:val="00F96F63"/>
    <w:rsid w:val="00FA5F12"/>
    <w:rsid w:val="00FA7AE9"/>
    <w:rsid w:val="00FB0335"/>
    <w:rsid w:val="00FB26D5"/>
    <w:rsid w:val="00FC25F6"/>
    <w:rsid w:val="00FE4548"/>
    <w:rsid w:val="00FF1417"/>
    <w:rsid w:val="00FF478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4" type="connector" idref="#_x0000_s1052"/>
        <o:r id="V:Rule5" type="connector" idref="#_x0000_s1046"/>
        <o:r id="V:Rule6"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CD9"/>
  </w:style>
  <w:style w:type="paragraph" w:styleId="Ttulo1">
    <w:name w:val="heading 1"/>
    <w:basedOn w:val="Normal"/>
    <w:next w:val="Normal"/>
    <w:link w:val="Ttulo1Car"/>
    <w:qFormat/>
    <w:rsid w:val="00D049EE"/>
    <w:pPr>
      <w:keepNext/>
      <w:keepLines/>
      <w:spacing w:before="360" w:after="40" w:line="240" w:lineRule="auto"/>
      <w:outlineLvl w:val="0"/>
    </w:pPr>
    <w:rPr>
      <w:rFonts w:asciiTheme="majorHAnsi" w:eastAsiaTheme="majorEastAsia" w:hAnsiTheme="majorHAnsi" w:cstheme="majorBidi"/>
      <w:color w:val="4BACC6" w:themeColor="accent5"/>
      <w:sz w:val="40"/>
      <w:szCs w:val="40"/>
      <w:u w:val="single"/>
      <w:lang w:val="es-ES"/>
    </w:rPr>
  </w:style>
  <w:style w:type="paragraph" w:styleId="Ttulo2">
    <w:name w:val="heading 2"/>
    <w:basedOn w:val="Normal"/>
    <w:next w:val="Normal"/>
    <w:link w:val="Ttulo2Car"/>
    <w:unhideWhenUsed/>
    <w:qFormat/>
    <w:rsid w:val="000F2B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E64B7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0"/>
    <w:next w:val="normal0"/>
    <w:link w:val="Ttulo4Car"/>
    <w:rsid w:val="007F7DCB"/>
    <w:pPr>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link w:val="Ttulo5Car"/>
    <w:rsid w:val="007F7DCB"/>
    <w:pPr>
      <w:spacing w:before="160"/>
      <w:contextualSpacing/>
      <w:outlineLvl w:val="4"/>
    </w:pPr>
    <w:rPr>
      <w:rFonts w:ascii="Trebuchet MS" w:eastAsia="Trebuchet MS" w:hAnsi="Trebuchet MS" w:cs="Trebuchet MS"/>
      <w:color w:val="666666"/>
    </w:rPr>
  </w:style>
  <w:style w:type="paragraph" w:styleId="Ttulo6">
    <w:name w:val="heading 6"/>
    <w:basedOn w:val="normal0"/>
    <w:next w:val="normal0"/>
    <w:link w:val="Ttulo6Car"/>
    <w:rsid w:val="007F7DCB"/>
    <w:pPr>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49EE"/>
    <w:rPr>
      <w:rFonts w:asciiTheme="majorHAnsi" w:eastAsiaTheme="majorEastAsia" w:hAnsiTheme="majorHAnsi" w:cstheme="majorBidi"/>
      <w:color w:val="4BACC6" w:themeColor="accent5"/>
      <w:sz w:val="40"/>
      <w:szCs w:val="40"/>
      <w:u w:val="single"/>
      <w:lang w:val="es-ES"/>
    </w:rPr>
  </w:style>
  <w:style w:type="character" w:customStyle="1" w:styleId="Ttulo2Car">
    <w:name w:val="Título 2 Car"/>
    <w:basedOn w:val="Fuentedeprrafopredeter"/>
    <w:link w:val="Ttulo2"/>
    <w:uiPriority w:val="9"/>
    <w:rsid w:val="000F2B7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64B76"/>
    <w:rPr>
      <w:rFonts w:asciiTheme="majorHAnsi" w:eastAsiaTheme="majorEastAsia" w:hAnsiTheme="majorHAnsi" w:cstheme="majorBidi"/>
      <w:b/>
      <w:bCs/>
      <w:color w:val="4F81BD" w:themeColor="accent1"/>
    </w:rPr>
  </w:style>
  <w:style w:type="paragraph" w:styleId="Sinespaciado">
    <w:name w:val="No Spacing"/>
    <w:link w:val="SinespaciadoCar"/>
    <w:uiPriority w:val="1"/>
    <w:qFormat/>
    <w:rsid w:val="007A192E"/>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7A192E"/>
    <w:rPr>
      <w:rFonts w:eastAsiaTheme="minorEastAsia"/>
      <w:lang w:val="es-ES"/>
    </w:rPr>
  </w:style>
  <w:style w:type="paragraph" w:styleId="Textodeglobo">
    <w:name w:val="Balloon Text"/>
    <w:basedOn w:val="Normal"/>
    <w:link w:val="TextodegloboCar"/>
    <w:uiPriority w:val="99"/>
    <w:semiHidden/>
    <w:unhideWhenUsed/>
    <w:rsid w:val="007A19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192E"/>
    <w:rPr>
      <w:rFonts w:ascii="Tahoma" w:hAnsi="Tahoma" w:cs="Tahoma"/>
      <w:sz w:val="16"/>
      <w:szCs w:val="16"/>
    </w:rPr>
  </w:style>
  <w:style w:type="paragraph" w:styleId="Encabezado">
    <w:name w:val="header"/>
    <w:basedOn w:val="Normal"/>
    <w:link w:val="EncabezadoCar"/>
    <w:uiPriority w:val="99"/>
    <w:unhideWhenUsed/>
    <w:rsid w:val="00A500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0087"/>
  </w:style>
  <w:style w:type="paragraph" w:styleId="Piedepgina">
    <w:name w:val="footer"/>
    <w:basedOn w:val="Normal"/>
    <w:link w:val="PiedepginaCar"/>
    <w:uiPriority w:val="99"/>
    <w:unhideWhenUsed/>
    <w:rsid w:val="00A500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0087"/>
  </w:style>
  <w:style w:type="paragraph" w:styleId="TtulodeTDC">
    <w:name w:val="TOC Heading"/>
    <w:basedOn w:val="Ttulo1"/>
    <w:next w:val="Normal"/>
    <w:uiPriority w:val="39"/>
    <w:semiHidden/>
    <w:unhideWhenUsed/>
    <w:qFormat/>
    <w:rsid w:val="00D81245"/>
    <w:pPr>
      <w:spacing w:before="480" w:after="0" w:line="276" w:lineRule="auto"/>
      <w:outlineLvl w:val="9"/>
    </w:pPr>
    <w:rPr>
      <w:b/>
      <w:bCs/>
      <w:color w:val="365F91" w:themeColor="accent1" w:themeShade="BF"/>
      <w:sz w:val="28"/>
      <w:szCs w:val="28"/>
      <w:u w:val="none"/>
    </w:rPr>
  </w:style>
  <w:style w:type="paragraph" w:styleId="TDC1">
    <w:name w:val="toc 1"/>
    <w:basedOn w:val="Normal"/>
    <w:next w:val="Normal"/>
    <w:autoRedefine/>
    <w:uiPriority w:val="39"/>
    <w:unhideWhenUsed/>
    <w:rsid w:val="00D81245"/>
    <w:pPr>
      <w:spacing w:after="100"/>
    </w:pPr>
  </w:style>
  <w:style w:type="character" w:styleId="Hipervnculo">
    <w:name w:val="Hyperlink"/>
    <w:basedOn w:val="Fuentedeprrafopredeter"/>
    <w:uiPriority w:val="99"/>
    <w:unhideWhenUsed/>
    <w:rsid w:val="00D81245"/>
    <w:rPr>
      <w:color w:val="0000FF" w:themeColor="hyperlink"/>
      <w:u w:val="single"/>
    </w:rPr>
  </w:style>
  <w:style w:type="paragraph" w:styleId="TDC2">
    <w:name w:val="toc 2"/>
    <w:basedOn w:val="Normal"/>
    <w:next w:val="Normal"/>
    <w:autoRedefine/>
    <w:uiPriority w:val="39"/>
    <w:unhideWhenUsed/>
    <w:rsid w:val="000F2B77"/>
    <w:pPr>
      <w:spacing w:after="100"/>
      <w:ind w:left="220"/>
    </w:pPr>
  </w:style>
  <w:style w:type="paragraph" w:styleId="NormalWeb">
    <w:name w:val="Normal (Web)"/>
    <w:basedOn w:val="Normal"/>
    <w:uiPriority w:val="99"/>
    <w:unhideWhenUsed/>
    <w:rsid w:val="00C701A5"/>
    <w:pPr>
      <w:spacing w:before="100" w:beforeAutospacing="1" w:after="100" w:afterAutospacing="1" w:line="240" w:lineRule="auto"/>
    </w:pPr>
    <w:rPr>
      <w:rFonts w:ascii="Times New Roman" w:eastAsia="Times New Roman" w:hAnsi="Times New Roman" w:cs="Times New Roman"/>
      <w:sz w:val="24"/>
      <w:szCs w:val="24"/>
      <w:lang w:eastAsia="es-AR"/>
    </w:rPr>
  </w:style>
  <w:style w:type="table" w:customStyle="1" w:styleId="Listaclara-nfasis11">
    <w:name w:val="Lista clara - Énfasis 11"/>
    <w:basedOn w:val="Tablanormal"/>
    <w:uiPriority w:val="61"/>
    <w:rsid w:val="005F3F85"/>
    <w:pPr>
      <w:spacing w:after="0" w:line="240" w:lineRule="auto"/>
    </w:pPr>
    <w:rPr>
      <w:lang w:val="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DC3">
    <w:name w:val="toc 3"/>
    <w:basedOn w:val="Normal"/>
    <w:next w:val="Normal"/>
    <w:autoRedefine/>
    <w:uiPriority w:val="39"/>
    <w:unhideWhenUsed/>
    <w:rsid w:val="00E64B76"/>
    <w:pPr>
      <w:spacing w:after="100"/>
      <w:ind w:left="440"/>
    </w:pPr>
  </w:style>
  <w:style w:type="paragraph" w:styleId="Prrafodelista">
    <w:name w:val="List Paragraph"/>
    <w:basedOn w:val="Normal"/>
    <w:uiPriority w:val="34"/>
    <w:qFormat/>
    <w:rsid w:val="000D45FA"/>
    <w:pPr>
      <w:ind w:left="720"/>
      <w:contextualSpacing/>
    </w:pPr>
    <w:rPr>
      <w:lang w:val="es-ES"/>
    </w:rPr>
  </w:style>
  <w:style w:type="paragraph" w:customStyle="1" w:styleId="normal0">
    <w:name w:val="normal"/>
    <w:rsid w:val="00407B71"/>
    <w:pPr>
      <w:spacing w:after="0"/>
    </w:pPr>
    <w:rPr>
      <w:rFonts w:ascii="Arial" w:eastAsia="Arial" w:hAnsi="Arial" w:cs="Arial"/>
      <w:color w:val="000000"/>
      <w:szCs w:val="20"/>
      <w:lang w:eastAsia="es-AR"/>
    </w:rPr>
  </w:style>
  <w:style w:type="character" w:customStyle="1" w:styleId="Ttulo4Car">
    <w:name w:val="Título 4 Car"/>
    <w:basedOn w:val="Fuentedeprrafopredeter"/>
    <w:link w:val="Ttulo4"/>
    <w:rsid w:val="007F7DCB"/>
    <w:rPr>
      <w:rFonts w:ascii="Trebuchet MS" w:eastAsia="Trebuchet MS" w:hAnsi="Trebuchet MS" w:cs="Trebuchet MS"/>
      <w:color w:val="666666"/>
      <w:szCs w:val="20"/>
      <w:u w:val="single"/>
      <w:lang w:eastAsia="es-AR"/>
    </w:rPr>
  </w:style>
  <w:style w:type="character" w:customStyle="1" w:styleId="Ttulo5Car">
    <w:name w:val="Título 5 Car"/>
    <w:basedOn w:val="Fuentedeprrafopredeter"/>
    <w:link w:val="Ttulo5"/>
    <w:rsid w:val="007F7DCB"/>
    <w:rPr>
      <w:rFonts w:ascii="Trebuchet MS" w:eastAsia="Trebuchet MS" w:hAnsi="Trebuchet MS" w:cs="Trebuchet MS"/>
      <w:color w:val="666666"/>
      <w:szCs w:val="20"/>
      <w:lang w:eastAsia="es-AR"/>
    </w:rPr>
  </w:style>
  <w:style w:type="character" w:customStyle="1" w:styleId="Ttulo6Car">
    <w:name w:val="Título 6 Car"/>
    <w:basedOn w:val="Fuentedeprrafopredeter"/>
    <w:link w:val="Ttulo6"/>
    <w:rsid w:val="007F7DCB"/>
    <w:rPr>
      <w:rFonts w:ascii="Trebuchet MS" w:eastAsia="Trebuchet MS" w:hAnsi="Trebuchet MS" w:cs="Trebuchet MS"/>
      <w:i/>
      <w:color w:val="666666"/>
      <w:szCs w:val="20"/>
      <w:lang w:eastAsia="es-AR"/>
    </w:rPr>
  </w:style>
  <w:style w:type="character" w:customStyle="1" w:styleId="TtuloCar">
    <w:name w:val="Título Car"/>
    <w:basedOn w:val="Fuentedeprrafopredeter"/>
    <w:link w:val="Ttulo"/>
    <w:rsid w:val="007F7DCB"/>
    <w:rPr>
      <w:rFonts w:ascii="Trebuchet MS" w:eastAsia="Trebuchet MS" w:hAnsi="Trebuchet MS" w:cs="Trebuchet MS"/>
      <w:color w:val="000000"/>
      <w:sz w:val="42"/>
      <w:szCs w:val="20"/>
      <w:lang w:eastAsia="es-AR"/>
    </w:rPr>
  </w:style>
  <w:style w:type="paragraph" w:styleId="Ttulo">
    <w:name w:val="Title"/>
    <w:basedOn w:val="normal0"/>
    <w:next w:val="normal0"/>
    <w:link w:val="TtuloCar"/>
    <w:rsid w:val="007F7DCB"/>
    <w:pPr>
      <w:contextualSpacing/>
    </w:pPr>
    <w:rPr>
      <w:rFonts w:ascii="Trebuchet MS" w:eastAsia="Trebuchet MS" w:hAnsi="Trebuchet MS" w:cs="Trebuchet MS"/>
      <w:sz w:val="42"/>
    </w:rPr>
  </w:style>
  <w:style w:type="character" w:customStyle="1" w:styleId="SubttuloCar">
    <w:name w:val="Subtítulo Car"/>
    <w:basedOn w:val="Fuentedeprrafopredeter"/>
    <w:link w:val="Subttulo"/>
    <w:rsid w:val="007F7DCB"/>
    <w:rPr>
      <w:rFonts w:ascii="Trebuchet MS" w:eastAsia="Trebuchet MS" w:hAnsi="Trebuchet MS" w:cs="Trebuchet MS"/>
      <w:color w:val="000000"/>
      <w:sz w:val="26"/>
      <w:szCs w:val="20"/>
      <w:lang w:eastAsia="es-AR"/>
    </w:rPr>
  </w:style>
  <w:style w:type="paragraph" w:styleId="Subttulo">
    <w:name w:val="Subtitle"/>
    <w:basedOn w:val="normal0"/>
    <w:next w:val="normal0"/>
    <w:link w:val="SubttuloCar"/>
    <w:rsid w:val="007F7DCB"/>
    <w:pPr>
      <w:spacing w:after="200"/>
      <w:contextualSpacing/>
    </w:pPr>
    <w:rPr>
      <w:rFonts w:ascii="Trebuchet MS" w:eastAsia="Trebuchet MS" w:hAnsi="Trebuchet MS" w:cs="Trebuchet MS"/>
      <w:sz w:val="26"/>
    </w:rPr>
  </w:style>
  <w:style w:type="paragraph" w:styleId="TDC4">
    <w:name w:val="toc 4"/>
    <w:basedOn w:val="Normal"/>
    <w:next w:val="Normal"/>
    <w:autoRedefine/>
    <w:uiPriority w:val="39"/>
    <w:unhideWhenUsed/>
    <w:rsid w:val="00FA7AE9"/>
    <w:pPr>
      <w:spacing w:after="100"/>
      <w:ind w:left="660"/>
    </w:pPr>
    <w:rPr>
      <w:rFonts w:eastAsiaTheme="minorEastAsia"/>
      <w:lang w:eastAsia="es-AR"/>
    </w:rPr>
  </w:style>
  <w:style w:type="paragraph" w:styleId="TDC5">
    <w:name w:val="toc 5"/>
    <w:basedOn w:val="Normal"/>
    <w:next w:val="Normal"/>
    <w:autoRedefine/>
    <w:uiPriority w:val="39"/>
    <w:unhideWhenUsed/>
    <w:rsid w:val="00FA7AE9"/>
    <w:pPr>
      <w:spacing w:after="100"/>
      <w:ind w:left="880"/>
    </w:pPr>
    <w:rPr>
      <w:rFonts w:eastAsiaTheme="minorEastAsia"/>
      <w:lang w:eastAsia="es-AR"/>
    </w:rPr>
  </w:style>
  <w:style w:type="paragraph" w:styleId="TDC6">
    <w:name w:val="toc 6"/>
    <w:basedOn w:val="Normal"/>
    <w:next w:val="Normal"/>
    <w:autoRedefine/>
    <w:uiPriority w:val="39"/>
    <w:unhideWhenUsed/>
    <w:rsid w:val="00FA7AE9"/>
    <w:pPr>
      <w:spacing w:after="100"/>
      <w:ind w:left="1100"/>
    </w:pPr>
    <w:rPr>
      <w:rFonts w:eastAsiaTheme="minorEastAsia"/>
      <w:lang w:eastAsia="es-AR"/>
    </w:rPr>
  </w:style>
  <w:style w:type="paragraph" w:styleId="TDC7">
    <w:name w:val="toc 7"/>
    <w:basedOn w:val="Normal"/>
    <w:next w:val="Normal"/>
    <w:autoRedefine/>
    <w:uiPriority w:val="39"/>
    <w:unhideWhenUsed/>
    <w:rsid w:val="00FA7AE9"/>
    <w:pPr>
      <w:spacing w:after="100"/>
      <w:ind w:left="1320"/>
    </w:pPr>
    <w:rPr>
      <w:rFonts w:eastAsiaTheme="minorEastAsia"/>
      <w:lang w:eastAsia="es-AR"/>
    </w:rPr>
  </w:style>
  <w:style w:type="paragraph" w:styleId="TDC8">
    <w:name w:val="toc 8"/>
    <w:basedOn w:val="Normal"/>
    <w:next w:val="Normal"/>
    <w:autoRedefine/>
    <w:uiPriority w:val="39"/>
    <w:unhideWhenUsed/>
    <w:rsid w:val="00FA7AE9"/>
    <w:pPr>
      <w:spacing w:after="100"/>
      <w:ind w:left="1540"/>
    </w:pPr>
    <w:rPr>
      <w:rFonts w:eastAsiaTheme="minorEastAsia"/>
      <w:lang w:eastAsia="es-AR"/>
    </w:rPr>
  </w:style>
  <w:style w:type="paragraph" w:styleId="TDC9">
    <w:name w:val="toc 9"/>
    <w:basedOn w:val="Normal"/>
    <w:next w:val="Normal"/>
    <w:autoRedefine/>
    <w:uiPriority w:val="39"/>
    <w:unhideWhenUsed/>
    <w:rsid w:val="00FA7AE9"/>
    <w:pPr>
      <w:spacing w:after="100"/>
      <w:ind w:left="1760"/>
    </w:pPr>
    <w:rPr>
      <w:rFonts w:eastAsiaTheme="minorEastAsia"/>
      <w:lang w:eastAsia="es-AR"/>
    </w:rPr>
  </w:style>
  <w:style w:type="table" w:styleId="Sombreadoclaro-nfasis1">
    <w:name w:val="Light Shading Accent 1"/>
    <w:basedOn w:val="Tablanormal"/>
    <w:uiPriority w:val="60"/>
    <w:rsid w:val="00FA7A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751507793">
      <w:bodyDiv w:val="1"/>
      <w:marLeft w:val="0"/>
      <w:marRight w:val="0"/>
      <w:marTop w:val="0"/>
      <w:marBottom w:val="0"/>
      <w:divBdr>
        <w:top w:val="none" w:sz="0" w:space="0" w:color="auto"/>
        <w:left w:val="none" w:sz="0" w:space="0" w:color="auto"/>
        <w:bottom w:val="none" w:sz="0" w:space="0" w:color="auto"/>
        <w:right w:val="none" w:sz="0" w:space="0" w:color="auto"/>
      </w:divBdr>
    </w:div>
    <w:div w:id="1107962826">
      <w:bodyDiv w:val="1"/>
      <w:marLeft w:val="0"/>
      <w:marRight w:val="0"/>
      <w:marTop w:val="0"/>
      <w:marBottom w:val="0"/>
      <w:divBdr>
        <w:top w:val="none" w:sz="0" w:space="0" w:color="auto"/>
        <w:left w:val="none" w:sz="0" w:space="0" w:color="auto"/>
        <w:bottom w:val="none" w:sz="0" w:space="0" w:color="auto"/>
        <w:right w:val="none" w:sz="0" w:space="0" w:color="auto"/>
      </w:divBdr>
    </w:div>
    <w:div w:id="1202091032">
      <w:bodyDiv w:val="1"/>
      <w:marLeft w:val="0"/>
      <w:marRight w:val="0"/>
      <w:marTop w:val="0"/>
      <w:marBottom w:val="0"/>
      <w:divBdr>
        <w:top w:val="none" w:sz="0" w:space="0" w:color="auto"/>
        <w:left w:val="none" w:sz="0" w:space="0" w:color="auto"/>
        <w:bottom w:val="none" w:sz="0" w:space="0" w:color="auto"/>
        <w:right w:val="none" w:sz="0" w:space="0" w:color="auto"/>
      </w:divBdr>
    </w:div>
    <w:div w:id="1252618200">
      <w:bodyDiv w:val="1"/>
      <w:marLeft w:val="0"/>
      <w:marRight w:val="0"/>
      <w:marTop w:val="0"/>
      <w:marBottom w:val="0"/>
      <w:divBdr>
        <w:top w:val="none" w:sz="0" w:space="0" w:color="auto"/>
        <w:left w:val="none" w:sz="0" w:space="0" w:color="auto"/>
        <w:bottom w:val="none" w:sz="0" w:space="0" w:color="auto"/>
        <w:right w:val="none" w:sz="0" w:space="0" w:color="auto"/>
      </w:divBdr>
    </w:div>
    <w:div w:id="158827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1.jpeg"/><Relationship Id="rId27"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5E7658-53CA-4104-9BF2-7C67CE8ED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53</Pages>
  <Words>12095</Words>
  <Characters>66528</Characters>
  <Application>Microsoft Office Word</Application>
  <DocSecurity>0</DocSecurity>
  <Lines>554</Lines>
  <Paragraphs>156</Paragraphs>
  <ScaleCrop>false</ScaleCrop>
  <HeadingPairs>
    <vt:vector size="2" baseType="variant">
      <vt:variant>
        <vt:lpstr>Título</vt:lpstr>
      </vt:variant>
      <vt:variant>
        <vt:i4>1</vt:i4>
      </vt:variant>
    </vt:vector>
  </HeadingPairs>
  <TitlesOfParts>
    <vt:vector size="1" baseType="lpstr">
      <vt:lpstr>Compilador Minijava</vt:lpstr>
    </vt:vector>
  </TitlesOfParts>
  <Company>Compiladores e Intérpretes 2014</Company>
  <LinksUpToDate>false</LinksUpToDate>
  <CharactersWithSpaces>78467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Compilador Minijava</dc:title>
  <dc:subject>Manual Técnico</dc:subject>
  <dc:creator>BSD</dc:creator>
  <cp:keywords/>
  <dc:description/>
  <cp:lastModifiedBy>BSD</cp:lastModifiedBy>
  <cp:revision>252</cp:revision>
  <dcterms:created xsi:type="dcterms:W3CDTF">2014-12-01T23:06:00Z</dcterms:created>
  <dcterms:modified xsi:type="dcterms:W3CDTF">2014-12-04T17:18:00Z</dcterms:modified>
</cp:coreProperties>
</file>