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[第 1 頁]</w:t>
      </w:r>
    </w:p>
    <w:p>
      <w:r>
        <w:t>學校保母車資料（2025/2026） 資料來源：學校保母車 AI 助理系統知識庫 更新日期：2025/2026 學年 聯絡人：馮主任（緊急情況請聯絡）</w:t>
      </w:r>
    </w:p>
    <w:p>
      <w:r>
        <w:t>1. 保母車基本資訊 • 車輛路線：一、二號車、三號車、四號車、五號車 • 負責保母： o 一、二號車：黃太 o 三號車：萍姨 o 四號車：嫦姨 o 五號車：陳太 • 緊急聯絡電話：黃太 6173 3772 未獲分車學生（共 3 位）： • 一望班 吳御立 • 六信班 聶希琳 • 六望班 陳芊敏 （請班主任 / 校務處跟進）</w:t>
      </w:r>
    </w:p>
    <w:p>
      <w:r>
        <w:t>2. 行政安排 • 開車時間： o 正常上課日：下午 3:00 及 4:45 o 半日制 / 考試週 / 特別活動日：提早至 11:00 • 集合地點： o 3:00 放學 → G層集合 o 4:45 放學 → 104室集合 • 遲到安排：保母車早上遲到 → 不當作學生遲到 • 壞車 / 塞車安排：請師生到學校禮堂等候 • 車上紀律：學生禁止在車上飲食 需要聯絡馮主任的情況： 1. 學生放學遲出來，趕不及上車 2. 惡劣天氣（紅雨 / 黑雨 / 三號或八號風球）</w:t>
      </w:r>
    </w:p>
    <w:p>
      <w:r>
        <w:t>[第 2 頁]</w:t>
      </w:r>
    </w:p>
    <w:p>
      <w:r>
        <w:t>3. 家長突然要求親自接送 4. 保母投訴學生行為問題 需要家長直接聯絡黃太（6173 3772）的情況： 1. 學生請病假或早退（取消接送） 2. 查詢留位或更改上落車地點</w:t>
      </w:r>
    </w:p>
    <w:p>
      <w:r>
        <w:t>3. 2025/2026 每月收費表 路線一（新蒲崗至慈雲山） 地區 每月收費 彩虹邨 $1,460 彩頤花園 $1,460 樂富邨 $1,360 富強苑 $1,360 德強苑 $1,360 橫頭磡邨 $1,390 樂翠樓 $1,410 美東邨 $1,410 東頭邨 $1,410 翠竹花園 $1,330 天馬苑 $1,330 天宏苑 $1,330 竹園南邨 $1,200 竹園北邨 $1,170 沙田坳道 $1,200 路線二（觀塘至慈雲山） 地區 每月收費 秀茂坪 $1,510 翠屏邨 $1,530 彩德邨 $1,530</w:t>
      </w:r>
    </w:p>
    <w:p>
      <w:r>
        <w:t>[第 3 頁]</w:t>
      </w:r>
    </w:p>
    <w:p>
      <w:r>
        <w:t>地區 每月收費 彩福邨 $1,530 彩盈邨 $1,530 順天邨 $1,460 順利邨 $1,460 順安邨 $1,460 彩雲邨 $1,460 豐盛街 $1,530 扎山道 $1,530 星河明居 $1,260 龍蟠苑 $1,260 啟鑽苑 $1,410 啟翔苑 $1,410 彩頤花園 $1,410 路線三（黃大仙至慈雲山） 地區 每月收費 黃大仙上邨 $1,360 黃大仙下邨 $1,360 鳳德邨 $1,260 鳳凰邨 $1,260 慈正邨 $990 慈愛苑 $990 毓華街 $990 慈樂邨 $990 慈康邨 $990 慈民邨 $990 雙鳳街 $1,230 路線三（鑽石山至牛池灣） 地區 每月收費 宏景花園 $1,130</w:t>
      </w:r>
    </w:p>
    <w:p>
      <w:r>
        <w:t>[第 4 頁]</w:t>
      </w:r>
    </w:p>
    <w:p>
      <w:r>
        <w:t>地區 每月收費 富山邨 $1,130 嘉峰臺 $1,130 威豪花園 $1,130</w:t>
      </w:r>
    </w:p>
    <w:p>
      <w:r>
        <w:t>4. 按車號學生名單 一、二號車（黃太） 楊心意（一信）、邱凱嵐（二信）、李毅恒（二信）、戎晉穎（二望）、鄭凱柔（三信）、羅霜宜（三望）、邱晉灝（三望）、黃子航（四信）、邱初彤（四望）、鄭凱盈（五信）、蔡恩悅（五愛）、連柏熙（六信）、譚綽然（六信）、戎晉謙（六智）、黃文祺（六愛）、楊焯童（六愛） 三號車（萍姨） 陳樂晴（一望）、余心穎（二信）、張心柔（二信）、余佳瑩（二望）、梁鈞皓（四信）、鄭晉霆（四愛）、容晉騏（四愛）、關芷欣（四愛）、蘇柏然（五信）、黃詩雁（五望）、林瑋喬（五智）、梁允怡（五智）、周芷瑜（六信）、劉子桓（六智）、鄭悠柔（六愛） 四號車（嫦姨） 梁裕朗（一信）、李駿彥（一信）、彭子銳（一望）、薛啟樂（二信）、劉彩喬（二望）、葉佩佩（四信）、孫巧婷（四信）、張亦宸（四信）、何溢希（四智）、黃悅兒（五信）、何駿熙（五智）、顏澤鋅（五智）、覃朗晴（五愛）、鄧希柔（五愛）、覃朗豪（六望）、陸彥彤（六愛） 五號車（陳太） 吳若寧（一信）、黃梓詠（一望）、馮樹瑁（二望）、關鈞皓（二望）、李文恩（三信）、李君然（三信）、馮璀霖（四愛）、黃浠澄（四愛）、羅凱琳（五信）、羅凱琦（五愛）、黃梓晴（六望）、林銘善（六望）</w:t>
      </w:r>
    </w:p>
    <w:p>
      <w:r>
        <w:t>5. 按班別學生名單（附車號） 一年級 • 一信：楊心意（一/二號）、吳若寧（五號）、梁裕朗（四號）、李駿彥（四號） • 一望：黃梓詠（五號）、陳樂晴（三號）、彭子銳（四號）、吳御立（未分車） 二年級</w:t>
      </w:r>
    </w:p>
    <w:p>
      <w:r>
        <w:t>[第 5 頁]</w:t>
      </w:r>
    </w:p>
    <w:p>
      <w:r>
        <w:t>• 二信：邱凱嵐（一/二號）、李毅恒（一/二號）、余心穎（三號）、張心柔（三號）、薛啟樂（四號） • 二望：戎晉穎（一/二號）、馮樹瑁（五號）、關鈞皓（五號）、余佳瑩（三號）、劉彩喬（四號） 三年級 • 三信：鄭凱柔（一/二號）、李文恩（五號）、李君然（五號） • 三望：羅霜宜（一/二號）、邱晉灝（一/二號） 四年級 • 四信：黃子航（一/二號）、梁鈞皓（三號）、葉佩佩（四號）、孫巧婷（四號）、張亦宸（四號） • 四望：邱初彤（一/二號） • 四智：何溢希（四號） • 四愛：馮璀霖（五號）、黃浠澄（五號）、鄭晉霆（三號）、容晉騏（三號）、關芷欣（三號） 五年級 • 五信：鄭凱盈（一/二號）、羅凱琳（五號）、蘇柏然（三號）、黃悅兒（四號） • 五望：黃詩雁（三號） • 五智：林瑋喬（三號）、梁允怡（三號）、何駿熙（四號）、顏澤鋅（四號） • 五愛：蔡恩悅（一/二號）、羅凱琦（五號）、覃朗晴（四號）、鄧希柔（四號） 六年級 • 六信：連柏熙（一/二號）、譚綽然（一/二號）、周芷瑜（三號）、聶希琳（未分車） • 六望：黃梓晴（五號）、林銘善（五號）、覃朗豪（四號）、陳芊敏（未分車） • 六智：戎晉謙（一/二號）、劉子桓（三號） • 六愛：黃文祺（一/二號）、楊焯童（一/二號）、鄭悠柔（三號）、陸彥彤（四號）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