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EA6" w:rsidRPr="00082EA6" w:rsidRDefault="00082EA6" w:rsidP="00082EA6">
      <w:pPr>
        <w:keepNext/>
        <w:spacing w:after="0" w:line="240" w:lineRule="auto"/>
        <w:rPr>
          <w:rFonts w:ascii="Trebuchet MS" w:eastAsia="Times New Roman" w:hAnsi="Trebuchet MS" w:cs="Times New Roman"/>
          <w:color w:val="000000"/>
          <w:sz w:val="42"/>
          <w:szCs w:val="42"/>
        </w:rPr>
      </w:pPr>
      <w:r w:rsidRPr="00082EA6">
        <w:rPr>
          <w:rFonts w:ascii="Trebuchet MS" w:eastAsia="Times New Roman" w:hAnsi="Trebuchet MS" w:cs="Times New Roman"/>
          <w:color w:val="000000"/>
          <w:sz w:val="42"/>
          <w:szCs w:val="42"/>
        </w:rPr>
        <w:t>Drawing Editor Lab</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Heavily based on “18.6 Case Study and Lab: Drawing Editor” from </w:t>
      </w:r>
      <w:r w:rsidRPr="00082EA6">
        <w:rPr>
          <w:rFonts w:ascii="Arial" w:eastAsia="Times New Roman" w:hAnsi="Arial" w:cs="Arial"/>
          <w:i/>
          <w:iCs/>
          <w:color w:val="000000"/>
        </w:rPr>
        <w:t>Java Methods</w:t>
      </w:r>
      <w:r w:rsidRPr="00082EA6">
        <w:rPr>
          <w:rFonts w:ascii="Arial" w:eastAsia="Times New Roman" w:hAnsi="Arial" w:cs="Arial"/>
          <w:color w:val="000000"/>
        </w:rPr>
        <w:t xml:space="preserve"> by </w:t>
      </w:r>
      <w:proofErr w:type="spellStart"/>
      <w:r w:rsidRPr="00082EA6">
        <w:rPr>
          <w:rFonts w:ascii="Arial" w:eastAsia="Times New Roman" w:hAnsi="Arial" w:cs="Arial"/>
          <w:color w:val="000000"/>
        </w:rPr>
        <w:t>Litvin</w:t>
      </w:r>
      <w:proofErr w:type="spellEnd"/>
      <w:r w:rsidRPr="00082EA6">
        <w:rPr>
          <w:rFonts w:ascii="Arial" w:eastAsia="Times New Roman" w:hAnsi="Arial" w:cs="Arial"/>
          <w:color w:val="000000"/>
        </w:rPr>
        <w:t xml:space="preserve"> &amp; </w:t>
      </w:r>
      <w:proofErr w:type="spellStart"/>
      <w:r w:rsidRPr="00082EA6">
        <w:rPr>
          <w:rFonts w:ascii="Arial" w:eastAsia="Times New Roman" w:hAnsi="Arial" w:cs="Arial"/>
          <w:color w:val="000000"/>
        </w:rPr>
        <w:t>Litvin</w:t>
      </w:r>
      <w:proofErr w:type="spellEnd"/>
      <w:r w:rsidRPr="00082EA6">
        <w:rPr>
          <w:rFonts w:ascii="Arial" w:eastAsia="Times New Roman" w:hAnsi="Arial" w:cs="Arial"/>
          <w:color w:val="000000"/>
        </w:rPr>
        <w:t>.</w:t>
      </w:r>
    </w:p>
    <w:p w:rsidR="00082EA6" w:rsidRPr="00082EA6" w:rsidRDefault="00082EA6" w:rsidP="00082EA6">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082EA6">
        <w:rPr>
          <w:rFonts w:ascii="Trebuchet MS" w:eastAsia="Times New Roman" w:hAnsi="Trebuchet MS" w:cs="Times New Roman"/>
          <w:b/>
          <w:bCs/>
          <w:color w:val="000000"/>
          <w:kern w:val="36"/>
          <w:sz w:val="32"/>
          <w:szCs w:val="32"/>
        </w:rPr>
        <w:t>Introduction</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noProof/>
          <w:color w:val="000000"/>
          <w:bdr w:val="single" w:sz="2" w:space="0" w:color="000000" w:frame="1"/>
        </w:rPr>
        <w:drawing>
          <wp:anchor distT="0" distB="0" distL="114300" distR="114300" simplePos="0" relativeHeight="251658240" behindDoc="1" locked="0" layoutInCell="1" allowOverlap="1" wp14:anchorId="45157B84" wp14:editId="64304062">
            <wp:simplePos x="0" y="0"/>
            <wp:positionH relativeFrom="margin">
              <wp:align>center</wp:align>
            </wp:positionH>
            <wp:positionV relativeFrom="paragraph">
              <wp:posOffset>1165225</wp:posOffset>
            </wp:positionV>
            <wp:extent cx="5541645" cy="4638675"/>
            <wp:effectExtent l="0" t="0" r="1905" b="9525"/>
            <wp:wrapTopAndBottom/>
            <wp:docPr id="2" name="Picture 2" descr="https://lh5.googleusercontent.com/MgYJ7MKS7eV9yvKQDRJT5O6AhY2nihxNfrEzQwCmrzsTcy25Vbyn1YAbgRH5g3LaT32saLtpJ-QOuIznY79Ru6KhBoVMr1bmYDrDQJJsxf8xiHmK41jspnNFbF-PYc0wnlJH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gYJ7MKS7eV9yvKQDRJT5O6AhY2nihxNfrEzQwCmrzsTcy25Vbyn1YAbgRH5g3LaT32saLtpJ-QOuIznY79Ru6KhBoVMr1bmYDrDQJJsxf8xiHmK41jspnNFbF-PYc0wnlJHa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1645" cy="463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2EA6">
        <w:rPr>
          <w:rFonts w:ascii="Arial" w:eastAsia="Times New Roman" w:hAnsi="Arial" w:cs="Arial"/>
          <w:color w:val="000000"/>
          <w:sz w:val="24"/>
          <w:szCs w:val="24"/>
        </w:rPr>
        <w:t>In this lab we will create a Drawing Editor</w:t>
      </w:r>
      <w:r w:rsidRPr="00082EA6">
        <w:rPr>
          <w:rFonts w:ascii="Arial" w:eastAsia="Times New Roman" w:hAnsi="Arial" w:cs="Arial"/>
          <w:i/>
          <w:iCs/>
          <w:color w:val="000000"/>
          <w:sz w:val="24"/>
          <w:szCs w:val="24"/>
        </w:rPr>
        <w:t> </w:t>
      </w:r>
      <w:r w:rsidRPr="00082EA6">
        <w:rPr>
          <w:rFonts w:ascii="Arial" w:eastAsia="Times New Roman" w:hAnsi="Arial" w:cs="Arial"/>
          <w:color w:val="000000"/>
          <w:sz w:val="24"/>
          <w:szCs w:val="24"/>
        </w:rPr>
        <w:t>program in which the user can add several filled shapes of different colors and sizes to the picture and drag (</w:t>
      </w:r>
      <w:r w:rsidRPr="00082EA6">
        <w:rPr>
          <w:rFonts w:ascii="Arial" w:eastAsia="Times New Roman" w:hAnsi="Arial" w:cs="Arial"/>
          <w:i/>
          <w:iCs/>
          <w:color w:val="000000"/>
          <w:sz w:val="24"/>
          <w:szCs w:val="24"/>
        </w:rPr>
        <w:t>extension: and stretch or squeeze</w:t>
      </w:r>
      <w:r w:rsidRPr="00082EA6">
        <w:rPr>
          <w:rFonts w:ascii="Arial" w:eastAsia="Times New Roman" w:hAnsi="Arial" w:cs="Arial"/>
          <w:color w:val="000000"/>
          <w:sz w:val="24"/>
          <w:szCs w:val="24"/>
        </w:rPr>
        <w:t>) them with the mouse (</w:t>
      </w:r>
      <w:r w:rsidRPr="00082EA6">
        <w:rPr>
          <w:rFonts w:ascii="Arial" w:eastAsia="Times New Roman" w:hAnsi="Arial" w:cs="Arial"/>
          <w:i/>
          <w:iCs/>
          <w:color w:val="000000"/>
          <w:sz w:val="24"/>
          <w:szCs w:val="24"/>
        </w:rPr>
        <w:t>extension: or cursor keys</w:t>
      </w:r>
      <w:r w:rsidRPr="00082EA6">
        <w:rPr>
          <w:rFonts w:ascii="Arial" w:eastAsia="Times New Roman" w:hAnsi="Arial" w:cs="Arial"/>
          <w:color w:val="000000"/>
          <w:sz w:val="24"/>
          <w:szCs w:val="24"/>
        </w:rPr>
        <w:t>). Figure 1 shows a snapshot from the program. The program’s control panel has three buttons: one for choosing a color, another for adding a “circle” to the picture, and a third for adding a “square” to the picture. A small panel displays the currently selected color.</w:t>
      </w:r>
    </w:p>
    <w:p w:rsidR="00082EA6" w:rsidRPr="00082EA6" w:rsidRDefault="00082EA6" w:rsidP="00082EA6">
      <w:pPr>
        <w:spacing w:after="0" w:line="240" w:lineRule="auto"/>
        <w:rPr>
          <w:rFonts w:ascii="Arial" w:eastAsia="Times New Roman" w:hAnsi="Arial" w:cs="Arial"/>
          <w:color w:val="000000"/>
        </w:rPr>
      </w:pP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i/>
          <w:iCs/>
          <w:color w:val="000000"/>
          <w:sz w:val="24"/>
          <w:szCs w:val="24"/>
        </w:rPr>
        <w:t xml:space="preserve">Figure 1. The </w:t>
      </w:r>
      <w:proofErr w:type="spellStart"/>
      <w:r w:rsidRPr="00082EA6">
        <w:rPr>
          <w:rFonts w:ascii="Arial" w:eastAsia="Times New Roman" w:hAnsi="Arial" w:cs="Arial"/>
          <w:i/>
          <w:iCs/>
          <w:color w:val="000000"/>
          <w:sz w:val="24"/>
          <w:szCs w:val="24"/>
        </w:rPr>
        <w:t>DrawingEditor</w:t>
      </w:r>
      <w:proofErr w:type="spellEnd"/>
      <w:r w:rsidRPr="00082EA6">
        <w:rPr>
          <w:rFonts w:ascii="Arial" w:eastAsia="Times New Roman" w:hAnsi="Arial" w:cs="Arial"/>
          <w:i/>
          <w:iCs/>
          <w:color w:val="000000"/>
          <w:sz w:val="24"/>
          <w:szCs w:val="24"/>
        </w:rPr>
        <w:t xml:space="preserve"> program</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4"/>
          <w:szCs w:val="24"/>
        </w:rPr>
        <w:t xml:space="preserve">The user can “grab” any shape by clicking on it. The grabbed shape changes from a solid (filled) shape to the outline only. If the user grabs the shape somewhere inside it, then she can drag it with the mouse to a new location (while its size remains unchanged); if she grabs the shape in the vicinity of its border, then she can stretch or </w:t>
      </w:r>
      <w:r w:rsidRPr="00082EA6">
        <w:rPr>
          <w:rFonts w:ascii="Arial" w:eastAsia="Times New Roman" w:hAnsi="Arial" w:cs="Arial"/>
          <w:color w:val="000000"/>
          <w:sz w:val="24"/>
          <w:szCs w:val="24"/>
        </w:rPr>
        <w:lastRenderedPageBreak/>
        <w:t>squeeze the shape while its center remains in the same location. When another shape is grabbed or the mouse is clicked elsewhere in the canvas, the shape goes back to its solid shape.</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                                        </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i/>
          <w:iCs/>
          <w:color w:val="000000"/>
          <w:sz w:val="24"/>
          <w:szCs w:val="24"/>
        </w:rPr>
        <w:t>Extension: The last shape added or “grabbed” becomes the “active” shape. The user can move it using cursor (arrow) keys and stretch or squeeze it using the cursor keys with the </w:t>
      </w:r>
      <w:r w:rsidRPr="00082EA6">
        <w:rPr>
          <w:rFonts w:ascii="Arial" w:eastAsia="Times New Roman" w:hAnsi="Arial" w:cs="Arial"/>
          <w:i/>
          <w:iCs/>
          <w:color w:val="000000"/>
        </w:rPr>
        <w:t>Shift </w:t>
      </w:r>
      <w:r w:rsidRPr="00082EA6">
        <w:rPr>
          <w:rFonts w:ascii="Arial" w:eastAsia="Times New Roman" w:hAnsi="Arial" w:cs="Arial"/>
          <w:i/>
          <w:iCs/>
          <w:color w:val="000000"/>
          <w:sz w:val="24"/>
          <w:szCs w:val="24"/>
        </w:rPr>
        <w:t>key held down.</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noProof/>
          <w:color w:val="000000"/>
          <w:bdr w:val="single" w:sz="2" w:space="0" w:color="000000" w:frame="1"/>
        </w:rPr>
        <w:drawing>
          <wp:anchor distT="0" distB="0" distL="114300" distR="114300" simplePos="0" relativeHeight="251659264" behindDoc="0" locked="0" layoutInCell="1" allowOverlap="1" wp14:anchorId="63CF9CC9" wp14:editId="2EBEC095">
            <wp:simplePos x="0" y="0"/>
            <wp:positionH relativeFrom="column">
              <wp:posOffset>781050</wp:posOffset>
            </wp:positionH>
            <wp:positionV relativeFrom="paragraph">
              <wp:posOffset>1026160</wp:posOffset>
            </wp:positionV>
            <wp:extent cx="4810125" cy="3505200"/>
            <wp:effectExtent l="0" t="0" r="9525" b="0"/>
            <wp:wrapTopAndBottom/>
            <wp:docPr id="1" name="Picture 1" descr="https://lh4.googleusercontent.com/QbIJ89nptPqxHjooUGfR7PINUn86jIzjK-oY6cnD14YreYwox4-GbwMimqrKn9cgR--G5BxanfHt0eakS3y_9-T18V2VECY5WCDoNeZ8iHImgiwzXVa21E0uEfpRreIilfbxV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QbIJ89nptPqxHjooUGfR7PINUn86jIzjK-oY6cnD14YreYwox4-GbwMimqrKn9cgR--G5BxanfHt0eakS3y_9-T18V2VECY5WCDoNeZ8iHImgiwzXVa21E0uEfpRreIilfbxVB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3505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2EA6">
        <w:rPr>
          <w:rFonts w:ascii="Arial" w:eastAsia="Times New Roman" w:hAnsi="Arial" w:cs="Arial"/>
          <w:color w:val="000000"/>
          <w:sz w:val="24"/>
          <w:szCs w:val="24"/>
        </w:rPr>
        <w:t>The program consists of six classes (Figure 2). </w:t>
      </w:r>
      <w:proofErr w:type="spellStart"/>
      <w:r w:rsidRPr="00082EA6">
        <w:rPr>
          <w:rFonts w:ascii="Courier New" w:eastAsia="Times New Roman" w:hAnsi="Courier New" w:cs="Courier New"/>
          <w:color w:val="000000"/>
        </w:rPr>
        <w:t>DrawingEditor</w:t>
      </w:r>
      <w:proofErr w:type="spellEnd"/>
      <w:r w:rsidRPr="00082EA6">
        <w:rPr>
          <w:rFonts w:ascii="Arial" w:eastAsia="Times New Roman" w:hAnsi="Arial" w:cs="Arial"/>
          <w:color w:val="000000"/>
        </w:rPr>
        <w:t> </w:t>
      </w:r>
      <w:r w:rsidRPr="00082EA6">
        <w:rPr>
          <w:rFonts w:ascii="Arial" w:eastAsia="Times New Roman" w:hAnsi="Arial" w:cs="Arial"/>
          <w:color w:val="000000"/>
          <w:sz w:val="24"/>
          <w:szCs w:val="24"/>
        </w:rPr>
        <w:t>(derived from </w:t>
      </w:r>
      <w:proofErr w:type="spellStart"/>
      <w:r w:rsidRPr="00082EA6">
        <w:rPr>
          <w:rFonts w:ascii="Courier New" w:eastAsia="Times New Roman" w:hAnsi="Courier New" w:cs="Courier New"/>
          <w:color w:val="000000"/>
        </w:rPr>
        <w:t>JFrame</w:t>
      </w:r>
      <w:proofErr w:type="spellEnd"/>
      <w:r w:rsidRPr="00082EA6">
        <w:rPr>
          <w:rFonts w:ascii="Arial" w:eastAsia="Times New Roman" w:hAnsi="Arial" w:cs="Arial"/>
          <w:color w:val="000000"/>
          <w:sz w:val="24"/>
          <w:szCs w:val="24"/>
        </w:rPr>
        <w:t>) represents the program window; </w:t>
      </w:r>
      <w:proofErr w:type="spellStart"/>
      <w:r w:rsidRPr="00082EA6">
        <w:rPr>
          <w:rFonts w:ascii="Courier New" w:eastAsia="Times New Roman" w:hAnsi="Courier New" w:cs="Courier New"/>
          <w:color w:val="000000"/>
        </w:rPr>
        <w:t>ControlPanel</w:t>
      </w:r>
      <w:proofErr w:type="spellEnd"/>
      <w:r w:rsidRPr="00082EA6">
        <w:rPr>
          <w:rFonts w:ascii="Arial" w:eastAsia="Times New Roman" w:hAnsi="Arial" w:cs="Arial"/>
          <w:color w:val="000000"/>
        </w:rPr>
        <w:t> </w:t>
      </w:r>
      <w:r w:rsidRPr="00082EA6">
        <w:rPr>
          <w:rFonts w:ascii="Arial" w:eastAsia="Times New Roman" w:hAnsi="Arial" w:cs="Arial"/>
          <w:color w:val="000000"/>
          <w:sz w:val="24"/>
          <w:szCs w:val="24"/>
        </w:rPr>
        <w:t>(derived from </w:t>
      </w:r>
      <w:proofErr w:type="spellStart"/>
      <w:r w:rsidRPr="00082EA6">
        <w:rPr>
          <w:rFonts w:ascii="Courier New" w:eastAsia="Times New Roman" w:hAnsi="Courier New" w:cs="Courier New"/>
          <w:color w:val="000000"/>
        </w:rPr>
        <w:t>JPanel</w:t>
      </w:r>
      <w:proofErr w:type="spellEnd"/>
      <w:r w:rsidRPr="00082EA6">
        <w:rPr>
          <w:rFonts w:ascii="Arial" w:eastAsia="Times New Roman" w:hAnsi="Arial" w:cs="Arial"/>
          <w:color w:val="000000"/>
          <w:sz w:val="24"/>
          <w:szCs w:val="24"/>
        </w:rPr>
        <w:t>) represents the panel that holds the buttons; </w:t>
      </w:r>
      <w:proofErr w:type="spellStart"/>
      <w:r w:rsidRPr="00082EA6">
        <w:rPr>
          <w:rFonts w:ascii="Courier New" w:eastAsia="Times New Roman" w:hAnsi="Courier New" w:cs="Courier New"/>
          <w:color w:val="000000"/>
        </w:rPr>
        <w:t>DrawingPanel</w:t>
      </w:r>
      <w:proofErr w:type="spellEnd"/>
      <w:r w:rsidRPr="00082EA6">
        <w:rPr>
          <w:rFonts w:ascii="Arial" w:eastAsia="Times New Roman" w:hAnsi="Arial" w:cs="Arial"/>
          <w:color w:val="000000"/>
        </w:rPr>
        <w:t> (derived from </w:t>
      </w:r>
      <w:proofErr w:type="spellStart"/>
      <w:r w:rsidRPr="00082EA6">
        <w:rPr>
          <w:rFonts w:ascii="Courier New" w:eastAsia="Times New Roman" w:hAnsi="Courier New" w:cs="Courier New"/>
          <w:color w:val="000000"/>
        </w:rPr>
        <w:t>JPanel</w:t>
      </w:r>
      <w:proofErr w:type="spellEnd"/>
      <w:r w:rsidRPr="00082EA6">
        <w:rPr>
          <w:rFonts w:ascii="Arial" w:eastAsia="Times New Roman" w:hAnsi="Arial" w:cs="Arial"/>
          <w:color w:val="000000"/>
        </w:rPr>
        <w:t>) </w:t>
      </w:r>
      <w:r w:rsidRPr="00082EA6">
        <w:rPr>
          <w:rFonts w:ascii="Arial" w:eastAsia="Times New Roman" w:hAnsi="Arial" w:cs="Arial"/>
          <w:color w:val="000000"/>
          <w:sz w:val="24"/>
          <w:szCs w:val="24"/>
        </w:rPr>
        <w:t xml:space="preserve">represents the canvas on which shapes are drawn, </w:t>
      </w:r>
      <w:proofErr w:type="spellStart"/>
      <w:r w:rsidRPr="00082EA6">
        <w:rPr>
          <w:rFonts w:ascii="Arial" w:eastAsia="Times New Roman" w:hAnsi="Arial" w:cs="Arial"/>
          <w:color w:val="000000"/>
          <w:sz w:val="24"/>
          <w:szCs w:val="24"/>
        </w:rPr>
        <w:t>and</w:t>
      </w:r>
      <w:r w:rsidRPr="00082EA6">
        <w:rPr>
          <w:rFonts w:ascii="Courier New" w:eastAsia="Times New Roman" w:hAnsi="Courier New" w:cs="Courier New"/>
          <w:color w:val="000000"/>
        </w:rPr>
        <w:t>Circle</w:t>
      </w:r>
      <w:proofErr w:type="spellEnd"/>
      <w:r w:rsidRPr="00082EA6">
        <w:rPr>
          <w:rFonts w:ascii="Arial" w:eastAsia="Times New Roman" w:hAnsi="Arial" w:cs="Arial"/>
          <w:color w:val="000000"/>
        </w:rPr>
        <w:t> and </w:t>
      </w:r>
      <w:r w:rsidRPr="00082EA6">
        <w:rPr>
          <w:rFonts w:ascii="Courier New" w:eastAsia="Times New Roman" w:hAnsi="Courier New" w:cs="Courier New"/>
          <w:color w:val="000000"/>
        </w:rPr>
        <w:t>Square</w:t>
      </w:r>
      <w:r w:rsidRPr="00082EA6">
        <w:rPr>
          <w:rFonts w:ascii="Arial" w:eastAsia="Times New Roman" w:hAnsi="Arial" w:cs="Arial"/>
          <w:color w:val="000000"/>
        </w:rPr>
        <w:t> (both derived from </w:t>
      </w:r>
      <w:r w:rsidRPr="00082EA6">
        <w:rPr>
          <w:rFonts w:ascii="Courier New" w:eastAsia="Times New Roman" w:hAnsi="Courier New" w:cs="Courier New"/>
          <w:color w:val="000000"/>
        </w:rPr>
        <w:t>Shape</w:t>
      </w:r>
      <w:r w:rsidRPr="00082EA6">
        <w:rPr>
          <w:rFonts w:ascii="Arial" w:eastAsia="Times New Roman" w:hAnsi="Arial" w:cs="Arial"/>
          <w:color w:val="000000"/>
        </w:rPr>
        <w:t>) </w:t>
      </w:r>
      <w:r w:rsidRPr="00082EA6">
        <w:rPr>
          <w:rFonts w:ascii="Arial" w:eastAsia="Times New Roman" w:hAnsi="Arial" w:cs="Arial"/>
          <w:color w:val="000000"/>
          <w:sz w:val="24"/>
          <w:szCs w:val="24"/>
        </w:rPr>
        <w:t>represents shape objects.</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                                        </w:t>
      </w:r>
    </w:p>
    <w:p w:rsidR="00082EA6" w:rsidRPr="00082EA6" w:rsidRDefault="00082EA6" w:rsidP="00082EA6">
      <w:pPr>
        <w:spacing w:after="0" w:line="240" w:lineRule="auto"/>
        <w:rPr>
          <w:rFonts w:ascii="Arial" w:eastAsia="Times New Roman" w:hAnsi="Arial" w:cs="Arial"/>
          <w:color w:val="000000"/>
        </w:rPr>
      </w:pP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i/>
          <w:iCs/>
          <w:color w:val="000000"/>
          <w:sz w:val="24"/>
          <w:szCs w:val="24"/>
        </w:rPr>
        <w:t xml:space="preserve">Figure 2. Classes in </w:t>
      </w:r>
      <w:proofErr w:type="spellStart"/>
      <w:r w:rsidRPr="00082EA6">
        <w:rPr>
          <w:rFonts w:ascii="Arial" w:eastAsia="Times New Roman" w:hAnsi="Arial" w:cs="Arial"/>
          <w:i/>
          <w:iCs/>
          <w:color w:val="000000"/>
          <w:sz w:val="24"/>
          <w:szCs w:val="24"/>
        </w:rPr>
        <w:t>DrawingEditor</w:t>
      </w:r>
      <w:proofErr w:type="spellEnd"/>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                                        </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4"/>
          <w:szCs w:val="24"/>
        </w:rPr>
        <w:t>Our </w:t>
      </w:r>
      <w:r w:rsidRPr="00082EA6">
        <w:rPr>
          <w:rFonts w:ascii="Arial" w:eastAsia="Times New Roman" w:hAnsi="Arial" w:cs="Arial"/>
          <w:i/>
          <w:iCs/>
          <w:color w:val="000000"/>
          <w:sz w:val="24"/>
          <w:szCs w:val="24"/>
        </w:rPr>
        <w:t>Drawing Editor </w:t>
      </w:r>
      <w:r w:rsidRPr="00082EA6">
        <w:rPr>
          <w:rFonts w:ascii="Arial" w:eastAsia="Times New Roman" w:hAnsi="Arial" w:cs="Arial"/>
          <w:color w:val="000000"/>
          <w:sz w:val="24"/>
          <w:szCs w:val="24"/>
        </w:rPr>
        <w:t>program uses a </w:t>
      </w:r>
      <w:proofErr w:type="spellStart"/>
      <w:r w:rsidRPr="00082EA6">
        <w:rPr>
          <w:rFonts w:ascii="Courier New" w:eastAsia="Times New Roman" w:hAnsi="Courier New" w:cs="Courier New"/>
          <w:color w:val="000000"/>
        </w:rPr>
        <w:t>JColorChooser</w:t>
      </w:r>
      <w:proofErr w:type="spellEnd"/>
      <w:r w:rsidRPr="00082EA6">
        <w:rPr>
          <w:rFonts w:ascii="Arial" w:eastAsia="Times New Roman" w:hAnsi="Arial" w:cs="Arial"/>
          <w:color w:val="000000"/>
        </w:rPr>
        <w:t> </w:t>
      </w:r>
      <w:r w:rsidRPr="00082EA6">
        <w:rPr>
          <w:rFonts w:ascii="Arial" w:eastAsia="Times New Roman" w:hAnsi="Arial" w:cs="Arial"/>
          <w:color w:val="000000"/>
          <w:sz w:val="24"/>
          <w:szCs w:val="24"/>
        </w:rPr>
        <w:t xml:space="preserve">for choosing a color. The </w:t>
      </w:r>
      <w:proofErr w:type="spellStart"/>
      <w:r w:rsidRPr="00082EA6">
        <w:rPr>
          <w:rFonts w:ascii="Arial" w:eastAsia="Times New Roman" w:hAnsi="Arial" w:cs="Arial"/>
          <w:color w:val="000000"/>
          <w:sz w:val="24"/>
          <w:szCs w:val="24"/>
        </w:rPr>
        <w:t>static</w:t>
      </w:r>
      <w:r w:rsidRPr="00082EA6">
        <w:rPr>
          <w:rFonts w:ascii="Courier New" w:eastAsia="Times New Roman" w:hAnsi="Courier New" w:cs="Courier New"/>
          <w:color w:val="000000"/>
          <w:sz w:val="24"/>
          <w:szCs w:val="24"/>
        </w:rPr>
        <w:t>showDialog</w:t>
      </w:r>
      <w:proofErr w:type="spellEnd"/>
      <w:r w:rsidRPr="00082EA6">
        <w:rPr>
          <w:rFonts w:ascii="Arial" w:eastAsia="Times New Roman" w:hAnsi="Arial" w:cs="Arial"/>
          <w:color w:val="000000"/>
          <w:sz w:val="24"/>
          <w:szCs w:val="24"/>
        </w:rPr>
        <w:t> method is particularly useful.</w:t>
      </w:r>
    </w:p>
    <w:p w:rsidR="00082EA6" w:rsidRPr="00082EA6" w:rsidRDefault="00082EA6" w:rsidP="00082EA6">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082EA6">
        <w:rPr>
          <w:rFonts w:ascii="Trebuchet MS" w:eastAsia="Times New Roman" w:hAnsi="Trebuchet MS" w:cs="Times New Roman"/>
          <w:b/>
          <w:bCs/>
          <w:color w:val="000000"/>
          <w:kern w:val="36"/>
          <w:sz w:val="32"/>
          <w:szCs w:val="32"/>
        </w:rPr>
        <w:t>Requirements</w:t>
      </w:r>
    </w:p>
    <w:p w:rsidR="00082EA6" w:rsidRPr="00082EA6" w:rsidRDefault="00082EA6" w:rsidP="00082EA6">
      <w:pPr>
        <w:numPr>
          <w:ilvl w:val="0"/>
          <w:numId w:val="1"/>
        </w:numPr>
        <w:spacing w:before="100" w:beforeAutospacing="1" w:after="100" w:afterAutospacing="1" w:line="240" w:lineRule="auto"/>
        <w:rPr>
          <w:rFonts w:ascii="Arial" w:eastAsia="Times New Roman" w:hAnsi="Arial" w:cs="Arial"/>
          <w:color w:val="000000"/>
        </w:rPr>
      </w:pPr>
      <w:r w:rsidRPr="00082EA6">
        <w:rPr>
          <w:rFonts w:ascii="Arial" w:eastAsia="Times New Roman" w:hAnsi="Arial" w:cs="Arial"/>
          <w:color w:val="000000"/>
        </w:rPr>
        <w:t xml:space="preserve">All classes (including instance variables and methods) must be documented using </w:t>
      </w:r>
      <w:proofErr w:type="spellStart"/>
      <w:r w:rsidRPr="00082EA6">
        <w:rPr>
          <w:rFonts w:ascii="Arial" w:eastAsia="Times New Roman" w:hAnsi="Arial" w:cs="Arial"/>
          <w:color w:val="000000"/>
        </w:rPr>
        <w:t>JavaDoc</w:t>
      </w:r>
      <w:proofErr w:type="spellEnd"/>
      <w:r w:rsidRPr="00082EA6">
        <w:rPr>
          <w:rFonts w:ascii="Arial" w:eastAsia="Times New Roman" w:hAnsi="Arial" w:cs="Arial"/>
          <w:color w:val="000000"/>
        </w:rPr>
        <w:t>-style comments.</w:t>
      </w:r>
    </w:p>
    <w:p w:rsidR="00082EA6" w:rsidRPr="00082EA6" w:rsidRDefault="00082EA6" w:rsidP="00082EA6">
      <w:pPr>
        <w:keepNext/>
        <w:spacing w:before="100" w:beforeAutospacing="1" w:after="100" w:afterAutospacing="1" w:line="240" w:lineRule="auto"/>
        <w:outlineLvl w:val="1"/>
        <w:rPr>
          <w:rFonts w:ascii="Trebuchet MS" w:eastAsia="Times New Roman" w:hAnsi="Trebuchet MS" w:cs="Times New Roman"/>
          <w:b/>
          <w:bCs/>
          <w:color w:val="000000"/>
          <w:sz w:val="26"/>
          <w:szCs w:val="26"/>
        </w:rPr>
      </w:pPr>
      <w:proofErr w:type="spellStart"/>
      <w:r w:rsidRPr="00082EA6">
        <w:rPr>
          <w:rFonts w:ascii="Trebuchet MS" w:eastAsia="Times New Roman" w:hAnsi="Trebuchet MS" w:cs="Times New Roman"/>
          <w:b/>
          <w:bCs/>
          <w:color w:val="000000"/>
          <w:sz w:val="26"/>
          <w:szCs w:val="26"/>
        </w:rPr>
        <w:lastRenderedPageBreak/>
        <w:t>DrawingEditor</w:t>
      </w:r>
      <w:proofErr w:type="spellEnd"/>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4"/>
          <w:szCs w:val="24"/>
        </w:rPr>
        <w:t>The </w:t>
      </w:r>
      <w:proofErr w:type="spellStart"/>
      <w:r w:rsidRPr="00082EA6">
        <w:rPr>
          <w:rFonts w:ascii="Courier New" w:eastAsia="Times New Roman" w:hAnsi="Courier New" w:cs="Courier New"/>
          <w:color w:val="000000"/>
        </w:rPr>
        <w:t>DrawingEditor</w:t>
      </w:r>
      <w:proofErr w:type="spellEnd"/>
      <w:r w:rsidRPr="00082EA6">
        <w:rPr>
          <w:rFonts w:ascii="Arial" w:eastAsia="Times New Roman" w:hAnsi="Arial" w:cs="Arial"/>
          <w:color w:val="000000"/>
        </w:rPr>
        <w:t> </w:t>
      </w:r>
      <w:r w:rsidRPr="00082EA6">
        <w:rPr>
          <w:rFonts w:ascii="Arial" w:eastAsia="Times New Roman" w:hAnsi="Arial" w:cs="Arial"/>
          <w:color w:val="000000"/>
          <w:sz w:val="24"/>
          <w:szCs w:val="24"/>
        </w:rPr>
        <w:t>class extends </w:t>
      </w:r>
      <w:proofErr w:type="spellStart"/>
      <w:r w:rsidRPr="00082EA6">
        <w:rPr>
          <w:rFonts w:ascii="Courier New" w:eastAsia="Times New Roman" w:hAnsi="Courier New" w:cs="Courier New"/>
          <w:color w:val="000000"/>
        </w:rPr>
        <w:t>JFrame</w:t>
      </w:r>
      <w:proofErr w:type="spellEnd"/>
      <w:r w:rsidRPr="00082EA6">
        <w:rPr>
          <w:rFonts w:ascii="Arial" w:eastAsia="Times New Roman" w:hAnsi="Arial" w:cs="Arial"/>
          <w:color w:val="000000"/>
          <w:sz w:val="24"/>
          <w:szCs w:val="24"/>
        </w:rPr>
        <w:t>. In the </w:t>
      </w:r>
      <w:proofErr w:type="spellStart"/>
      <w:r w:rsidRPr="00082EA6">
        <w:rPr>
          <w:rFonts w:ascii="Courier New" w:eastAsia="Times New Roman" w:hAnsi="Courier New" w:cs="Courier New"/>
          <w:color w:val="000000"/>
        </w:rPr>
        <w:t>DrawingEditor</w:t>
      </w:r>
      <w:r w:rsidRPr="00082EA6">
        <w:rPr>
          <w:rFonts w:ascii="Arial" w:eastAsia="Times New Roman" w:hAnsi="Arial" w:cs="Arial"/>
          <w:color w:val="000000"/>
          <w:sz w:val="24"/>
          <w:szCs w:val="24"/>
        </w:rPr>
        <w:t>’s</w:t>
      </w:r>
      <w:proofErr w:type="spellEnd"/>
      <w:r w:rsidRPr="00082EA6">
        <w:rPr>
          <w:rFonts w:ascii="Arial" w:eastAsia="Times New Roman" w:hAnsi="Arial" w:cs="Arial"/>
          <w:color w:val="000000"/>
          <w:sz w:val="24"/>
          <w:szCs w:val="24"/>
        </w:rPr>
        <w:t xml:space="preserve"> constructor display “Drawing Editor” in the title bar. Create a </w:t>
      </w:r>
      <w:proofErr w:type="spellStart"/>
      <w:r w:rsidRPr="00082EA6">
        <w:rPr>
          <w:rFonts w:ascii="Courier New" w:eastAsia="Times New Roman" w:hAnsi="Courier New" w:cs="Courier New"/>
          <w:color w:val="000000"/>
        </w:rPr>
        <w:t>DrawingPanel</w:t>
      </w:r>
      <w:proofErr w:type="spellEnd"/>
      <w:r w:rsidRPr="00082EA6">
        <w:rPr>
          <w:rFonts w:ascii="Courier New" w:eastAsia="Times New Roman" w:hAnsi="Courier New" w:cs="Courier New"/>
          <w:color w:val="000000"/>
        </w:rPr>
        <w:t xml:space="preserve"> canvas</w:t>
      </w:r>
      <w:r w:rsidRPr="00082EA6">
        <w:rPr>
          <w:rFonts w:ascii="Arial" w:eastAsia="Times New Roman" w:hAnsi="Arial" w:cs="Arial"/>
          <w:color w:val="000000"/>
        </w:rPr>
        <w:t> </w:t>
      </w:r>
      <w:r w:rsidRPr="00082EA6">
        <w:rPr>
          <w:rFonts w:ascii="Arial" w:eastAsia="Times New Roman" w:hAnsi="Arial" w:cs="Arial"/>
          <w:color w:val="000000"/>
          <w:sz w:val="24"/>
          <w:szCs w:val="24"/>
        </w:rPr>
        <w:t>and a </w:t>
      </w:r>
      <w:proofErr w:type="spellStart"/>
      <w:r w:rsidRPr="00082EA6">
        <w:rPr>
          <w:rFonts w:ascii="Courier New" w:eastAsia="Times New Roman" w:hAnsi="Courier New" w:cs="Courier New"/>
          <w:color w:val="000000"/>
        </w:rPr>
        <w:t>ControlPanel</w:t>
      </w:r>
      <w:proofErr w:type="spellEnd"/>
      <w:r w:rsidRPr="00082EA6">
        <w:rPr>
          <w:rFonts w:ascii="Courier New" w:eastAsia="Times New Roman" w:hAnsi="Courier New" w:cs="Courier New"/>
          <w:color w:val="000000"/>
        </w:rPr>
        <w:t xml:space="preserve"> controls</w:t>
      </w:r>
      <w:r w:rsidRPr="00082EA6">
        <w:rPr>
          <w:rFonts w:ascii="Arial" w:eastAsia="Times New Roman" w:hAnsi="Arial" w:cs="Arial"/>
          <w:color w:val="000000"/>
          <w:sz w:val="24"/>
          <w:szCs w:val="24"/>
        </w:rPr>
        <w:t xml:space="preserve">, </w:t>
      </w:r>
      <w:proofErr w:type="spellStart"/>
      <w:r w:rsidRPr="00082EA6">
        <w:rPr>
          <w:rFonts w:ascii="Arial" w:eastAsia="Times New Roman" w:hAnsi="Arial" w:cs="Arial"/>
          <w:color w:val="000000"/>
          <w:sz w:val="24"/>
          <w:szCs w:val="24"/>
        </w:rPr>
        <w:t>passing</w:t>
      </w:r>
      <w:r w:rsidRPr="00082EA6">
        <w:rPr>
          <w:rFonts w:ascii="Arial" w:eastAsia="Times New Roman" w:hAnsi="Arial" w:cs="Arial"/>
          <w:color w:val="000000"/>
        </w:rPr>
        <w:t>canvas</w:t>
      </w:r>
      <w:proofErr w:type="spellEnd"/>
      <w:r w:rsidRPr="00082EA6">
        <w:rPr>
          <w:rFonts w:ascii="Arial" w:eastAsia="Times New Roman" w:hAnsi="Arial" w:cs="Arial"/>
          <w:color w:val="000000"/>
        </w:rPr>
        <w:t> </w:t>
      </w:r>
      <w:r w:rsidRPr="00082EA6">
        <w:rPr>
          <w:rFonts w:ascii="Arial" w:eastAsia="Times New Roman" w:hAnsi="Arial" w:cs="Arial"/>
          <w:color w:val="000000"/>
          <w:sz w:val="24"/>
          <w:szCs w:val="24"/>
        </w:rPr>
        <w:t>to the </w:t>
      </w:r>
      <w:proofErr w:type="spellStart"/>
      <w:r w:rsidRPr="00082EA6">
        <w:rPr>
          <w:rFonts w:ascii="Courier New" w:eastAsia="Times New Roman" w:hAnsi="Courier New" w:cs="Courier New"/>
          <w:color w:val="000000"/>
        </w:rPr>
        <w:t>ControlPanel</w:t>
      </w:r>
      <w:r w:rsidRPr="00082EA6">
        <w:rPr>
          <w:rFonts w:ascii="Arial" w:eastAsia="Times New Roman" w:hAnsi="Arial" w:cs="Arial"/>
          <w:color w:val="000000"/>
          <w:sz w:val="24"/>
          <w:szCs w:val="24"/>
        </w:rPr>
        <w:t>’s</w:t>
      </w:r>
      <w:proofErr w:type="spellEnd"/>
      <w:r w:rsidRPr="00082EA6">
        <w:rPr>
          <w:rFonts w:ascii="Arial" w:eastAsia="Times New Roman" w:hAnsi="Arial" w:cs="Arial"/>
          <w:color w:val="000000"/>
          <w:sz w:val="24"/>
          <w:szCs w:val="24"/>
        </w:rPr>
        <w:t xml:space="preserve"> constructor as a parameter (so that </w:t>
      </w:r>
      <w:r w:rsidRPr="00082EA6">
        <w:rPr>
          <w:rFonts w:ascii="Arial" w:eastAsia="Times New Roman" w:hAnsi="Arial" w:cs="Arial"/>
          <w:color w:val="000000"/>
        </w:rPr>
        <w:t>controls </w:t>
      </w:r>
      <w:r w:rsidRPr="00082EA6">
        <w:rPr>
          <w:rFonts w:ascii="Arial" w:eastAsia="Times New Roman" w:hAnsi="Arial" w:cs="Arial"/>
          <w:color w:val="000000"/>
          <w:sz w:val="24"/>
          <w:szCs w:val="24"/>
        </w:rPr>
        <w:t>knows what it controls). Attach </w:t>
      </w:r>
      <w:r w:rsidRPr="00082EA6">
        <w:rPr>
          <w:rFonts w:ascii="Courier New" w:eastAsia="Times New Roman" w:hAnsi="Courier New" w:cs="Courier New"/>
          <w:color w:val="000000"/>
        </w:rPr>
        <w:t>canvas</w:t>
      </w:r>
      <w:r w:rsidRPr="00082EA6">
        <w:rPr>
          <w:rFonts w:ascii="Arial" w:eastAsia="Times New Roman" w:hAnsi="Arial" w:cs="Arial"/>
          <w:color w:val="000000"/>
        </w:rPr>
        <w:t> </w:t>
      </w:r>
      <w:r w:rsidRPr="00082EA6">
        <w:rPr>
          <w:rFonts w:ascii="Arial" w:eastAsia="Times New Roman" w:hAnsi="Arial" w:cs="Arial"/>
          <w:color w:val="000000"/>
          <w:sz w:val="24"/>
          <w:szCs w:val="24"/>
        </w:rPr>
        <w:t>and </w:t>
      </w:r>
      <w:r w:rsidRPr="00082EA6">
        <w:rPr>
          <w:rFonts w:ascii="Courier New" w:eastAsia="Times New Roman" w:hAnsi="Courier New" w:cs="Courier New"/>
          <w:color w:val="000000"/>
        </w:rPr>
        <w:t>controls</w:t>
      </w:r>
      <w:r w:rsidRPr="00082EA6">
        <w:rPr>
          <w:rFonts w:ascii="Arial" w:eastAsia="Times New Roman" w:hAnsi="Arial" w:cs="Arial"/>
          <w:color w:val="000000"/>
        </w:rPr>
        <w:t> </w:t>
      </w:r>
      <w:r w:rsidRPr="00082EA6">
        <w:rPr>
          <w:rFonts w:ascii="Arial" w:eastAsia="Times New Roman" w:hAnsi="Arial" w:cs="Arial"/>
          <w:color w:val="000000"/>
          <w:sz w:val="24"/>
          <w:szCs w:val="24"/>
        </w:rPr>
        <w:t>to the appropriate regions of the </w:t>
      </w:r>
      <w:proofErr w:type="spellStart"/>
      <w:r w:rsidRPr="00082EA6">
        <w:rPr>
          <w:rFonts w:ascii="Courier New" w:eastAsia="Times New Roman" w:hAnsi="Courier New" w:cs="Courier New"/>
          <w:color w:val="000000"/>
        </w:rPr>
        <w:t>JFrame</w:t>
      </w:r>
      <w:r w:rsidRPr="00082EA6">
        <w:rPr>
          <w:rFonts w:ascii="Arial" w:eastAsia="Times New Roman" w:hAnsi="Arial" w:cs="Arial"/>
          <w:color w:val="000000"/>
          <w:sz w:val="24"/>
          <w:szCs w:val="24"/>
        </w:rPr>
        <w:t>’s</w:t>
      </w:r>
      <w:proofErr w:type="spellEnd"/>
      <w:r w:rsidRPr="00082EA6">
        <w:rPr>
          <w:rFonts w:ascii="Arial" w:eastAsia="Times New Roman" w:hAnsi="Arial" w:cs="Arial"/>
          <w:color w:val="000000"/>
          <w:sz w:val="24"/>
          <w:szCs w:val="24"/>
        </w:rPr>
        <w:t xml:space="preserve"> content pane (read about the </w:t>
      </w:r>
      <w:proofErr w:type="spellStart"/>
      <w:r w:rsidRPr="00082EA6">
        <w:rPr>
          <w:rFonts w:ascii="Courier New" w:eastAsia="Times New Roman" w:hAnsi="Courier New" w:cs="Courier New"/>
          <w:color w:val="000000"/>
          <w:sz w:val="24"/>
          <w:szCs w:val="24"/>
        </w:rPr>
        <w:t>BorderLayout</w:t>
      </w:r>
      <w:proofErr w:type="spellEnd"/>
      <w:r w:rsidRPr="00082EA6">
        <w:rPr>
          <w:rFonts w:ascii="Arial" w:eastAsia="Times New Roman" w:hAnsi="Arial" w:cs="Arial"/>
          <w:color w:val="000000"/>
          <w:sz w:val="24"/>
          <w:szCs w:val="24"/>
        </w:rPr>
        <w:t xml:space="preserve"> class for </w:t>
      </w:r>
      <w:proofErr w:type="gramStart"/>
      <w:r w:rsidRPr="00082EA6">
        <w:rPr>
          <w:rFonts w:ascii="Arial" w:eastAsia="Times New Roman" w:hAnsi="Arial" w:cs="Arial"/>
          <w:color w:val="000000"/>
          <w:sz w:val="24"/>
          <w:szCs w:val="24"/>
        </w:rPr>
        <w:t>specifics</w:t>
      </w:r>
      <w:proofErr w:type="gramEnd"/>
      <w:r w:rsidRPr="00082EA6">
        <w:rPr>
          <w:rFonts w:ascii="Arial" w:eastAsia="Times New Roman" w:hAnsi="Arial" w:cs="Arial"/>
          <w:color w:val="000000"/>
          <w:sz w:val="24"/>
          <w:szCs w:val="24"/>
        </w:rPr>
        <w:t>). To complete the </w:t>
      </w:r>
      <w:proofErr w:type="spellStart"/>
      <w:r w:rsidRPr="00082EA6">
        <w:rPr>
          <w:rFonts w:ascii="Courier New" w:eastAsia="Times New Roman" w:hAnsi="Courier New" w:cs="Courier New"/>
          <w:color w:val="000000"/>
        </w:rPr>
        <w:t>DrawingEditor</w:t>
      </w:r>
      <w:proofErr w:type="spellEnd"/>
      <w:r w:rsidRPr="00082EA6">
        <w:rPr>
          <w:rFonts w:ascii="Arial" w:eastAsia="Times New Roman" w:hAnsi="Arial" w:cs="Arial"/>
          <w:color w:val="000000"/>
        </w:rPr>
        <w:t> </w:t>
      </w:r>
      <w:r w:rsidRPr="00082EA6">
        <w:rPr>
          <w:rFonts w:ascii="Arial" w:eastAsia="Times New Roman" w:hAnsi="Arial" w:cs="Arial"/>
          <w:color w:val="000000"/>
          <w:sz w:val="24"/>
          <w:szCs w:val="24"/>
        </w:rPr>
        <w:t xml:space="preserve">class, provide a </w:t>
      </w:r>
      <w:proofErr w:type="spellStart"/>
      <w:r w:rsidRPr="00082EA6">
        <w:rPr>
          <w:rFonts w:ascii="Arial" w:eastAsia="Times New Roman" w:hAnsi="Arial" w:cs="Arial"/>
          <w:color w:val="000000"/>
          <w:sz w:val="24"/>
          <w:szCs w:val="24"/>
        </w:rPr>
        <w:t>standard</w:t>
      </w:r>
      <w:r w:rsidRPr="00082EA6">
        <w:rPr>
          <w:rFonts w:ascii="Courier New" w:eastAsia="Times New Roman" w:hAnsi="Courier New" w:cs="Courier New"/>
          <w:color w:val="000000"/>
        </w:rPr>
        <w:t>main</w:t>
      </w:r>
      <w:proofErr w:type="spellEnd"/>
      <w:r w:rsidRPr="00082EA6">
        <w:rPr>
          <w:rFonts w:ascii="Arial" w:eastAsia="Times New Roman" w:hAnsi="Arial" w:cs="Arial"/>
          <w:color w:val="000000"/>
        </w:rPr>
        <w:t> </w:t>
      </w:r>
      <w:r w:rsidRPr="00082EA6">
        <w:rPr>
          <w:rFonts w:ascii="Arial" w:eastAsia="Times New Roman" w:hAnsi="Arial" w:cs="Arial"/>
          <w:color w:val="000000"/>
          <w:sz w:val="24"/>
          <w:szCs w:val="24"/>
        </w:rPr>
        <w:t>method that creates a new </w:t>
      </w:r>
      <w:proofErr w:type="spellStart"/>
      <w:r w:rsidRPr="00082EA6">
        <w:rPr>
          <w:rFonts w:ascii="Courier New" w:eastAsia="Times New Roman" w:hAnsi="Courier New" w:cs="Courier New"/>
          <w:color w:val="000000"/>
        </w:rPr>
        <w:t>DrawingEditor</w:t>
      </w:r>
      <w:proofErr w:type="spellEnd"/>
      <w:r w:rsidRPr="00082EA6">
        <w:rPr>
          <w:rFonts w:ascii="Arial" w:eastAsia="Times New Roman" w:hAnsi="Arial" w:cs="Arial"/>
          <w:color w:val="000000"/>
        </w:rPr>
        <w:t> </w:t>
      </w:r>
      <w:r w:rsidRPr="00082EA6">
        <w:rPr>
          <w:rFonts w:ascii="Arial" w:eastAsia="Times New Roman" w:hAnsi="Arial" w:cs="Arial"/>
          <w:color w:val="000000"/>
          <w:sz w:val="24"/>
          <w:szCs w:val="24"/>
        </w:rPr>
        <w:t>object which opens a window on the screen.</w:t>
      </w:r>
    </w:p>
    <w:p w:rsidR="00082EA6" w:rsidRPr="00082EA6" w:rsidRDefault="00082EA6" w:rsidP="00082EA6">
      <w:pPr>
        <w:keepNext/>
        <w:spacing w:before="100" w:beforeAutospacing="1" w:after="100" w:afterAutospacing="1" w:line="240" w:lineRule="auto"/>
        <w:outlineLvl w:val="1"/>
        <w:rPr>
          <w:rFonts w:ascii="Trebuchet MS" w:eastAsia="Times New Roman" w:hAnsi="Trebuchet MS" w:cs="Times New Roman"/>
          <w:b/>
          <w:bCs/>
          <w:color w:val="000000"/>
          <w:sz w:val="26"/>
          <w:szCs w:val="26"/>
        </w:rPr>
      </w:pPr>
      <w:proofErr w:type="spellStart"/>
      <w:r w:rsidRPr="00082EA6">
        <w:rPr>
          <w:rFonts w:ascii="Trebuchet MS" w:eastAsia="Times New Roman" w:hAnsi="Trebuchet MS" w:cs="Times New Roman"/>
          <w:b/>
          <w:bCs/>
          <w:color w:val="000000"/>
          <w:sz w:val="26"/>
          <w:szCs w:val="26"/>
        </w:rPr>
        <w:t>ControlPanel</w:t>
      </w:r>
      <w:proofErr w:type="spellEnd"/>
    </w:p>
    <w:p w:rsidR="00082EA6" w:rsidRPr="00082EA6" w:rsidRDefault="00082EA6" w:rsidP="00082EA6">
      <w:pPr>
        <w:spacing w:after="0" w:line="240" w:lineRule="auto"/>
        <w:rPr>
          <w:rFonts w:ascii="Arial" w:eastAsia="Times New Roman" w:hAnsi="Arial" w:cs="Arial"/>
          <w:color w:val="000000"/>
        </w:rPr>
      </w:pPr>
      <w:proofErr w:type="spellStart"/>
      <w:r w:rsidRPr="00082EA6">
        <w:rPr>
          <w:rFonts w:ascii="Courier New" w:eastAsia="Times New Roman" w:hAnsi="Courier New" w:cs="Courier New"/>
          <w:color w:val="000000"/>
        </w:rPr>
        <w:t>ControlPanel</w:t>
      </w:r>
      <w:proofErr w:type="spellEnd"/>
      <w:r w:rsidRPr="00082EA6">
        <w:rPr>
          <w:rFonts w:ascii="Arial" w:eastAsia="Times New Roman" w:hAnsi="Arial" w:cs="Arial"/>
          <w:color w:val="000000"/>
        </w:rPr>
        <w:t> </w:t>
      </w:r>
      <w:r w:rsidRPr="00082EA6">
        <w:rPr>
          <w:rFonts w:ascii="Arial" w:eastAsia="Times New Roman" w:hAnsi="Arial" w:cs="Arial"/>
          <w:color w:val="000000"/>
          <w:sz w:val="24"/>
          <w:szCs w:val="24"/>
        </w:rPr>
        <w:t>extends </w:t>
      </w:r>
      <w:proofErr w:type="spellStart"/>
      <w:r w:rsidRPr="00082EA6">
        <w:rPr>
          <w:rFonts w:ascii="Courier New" w:eastAsia="Times New Roman" w:hAnsi="Courier New" w:cs="Courier New"/>
          <w:color w:val="000000"/>
        </w:rPr>
        <w:t>JPanel</w:t>
      </w:r>
      <w:proofErr w:type="spellEnd"/>
      <w:r w:rsidRPr="00082EA6">
        <w:rPr>
          <w:rFonts w:ascii="Arial" w:eastAsia="Times New Roman" w:hAnsi="Arial" w:cs="Arial"/>
          <w:color w:val="000000"/>
          <w:sz w:val="24"/>
          <w:szCs w:val="24"/>
        </w:rPr>
        <w:t>. Add three buttons to it: “Pick Color,” “Add Circle,” and “Add Square.” Add a </w:t>
      </w:r>
      <w:proofErr w:type="spellStart"/>
      <w:r w:rsidRPr="00082EA6">
        <w:rPr>
          <w:rFonts w:ascii="Courier New" w:eastAsia="Times New Roman" w:hAnsi="Courier New" w:cs="Courier New"/>
          <w:color w:val="000000"/>
          <w:sz w:val="24"/>
          <w:szCs w:val="24"/>
        </w:rPr>
        <w:t>JPanel</w:t>
      </w:r>
      <w:proofErr w:type="spellEnd"/>
      <w:r w:rsidRPr="00082EA6">
        <w:rPr>
          <w:rFonts w:ascii="Arial" w:eastAsia="Times New Roman" w:hAnsi="Arial" w:cs="Arial"/>
          <w:color w:val="000000"/>
          <w:sz w:val="24"/>
          <w:szCs w:val="24"/>
        </w:rPr>
        <w:t xml:space="preserve"> after the “Pick Color” button; its purpose is to show the currently selected color. </w:t>
      </w:r>
      <w:proofErr w:type="spellStart"/>
      <w:r w:rsidRPr="00082EA6">
        <w:rPr>
          <w:rFonts w:ascii="Arial" w:eastAsia="Times New Roman" w:hAnsi="Arial" w:cs="Arial"/>
          <w:color w:val="000000"/>
          <w:sz w:val="24"/>
          <w:szCs w:val="24"/>
        </w:rPr>
        <w:t>Call</w:t>
      </w:r>
      <w:r w:rsidRPr="00082EA6">
        <w:rPr>
          <w:rFonts w:ascii="Courier New" w:eastAsia="Times New Roman" w:hAnsi="Courier New" w:cs="Courier New"/>
          <w:color w:val="000000"/>
        </w:rPr>
        <w:t>canvas</w:t>
      </w:r>
      <w:r w:rsidRPr="00082EA6">
        <w:rPr>
          <w:rFonts w:ascii="Arial" w:eastAsia="Times New Roman" w:hAnsi="Arial" w:cs="Arial"/>
          <w:color w:val="000000"/>
          <w:sz w:val="24"/>
          <w:szCs w:val="24"/>
        </w:rPr>
        <w:t>’s</w:t>
      </w:r>
      <w:proofErr w:type="spellEnd"/>
      <w:r w:rsidRPr="00082EA6">
        <w:rPr>
          <w:rFonts w:ascii="Arial" w:eastAsia="Times New Roman" w:hAnsi="Arial" w:cs="Arial"/>
          <w:color w:val="000000"/>
          <w:sz w:val="24"/>
          <w:szCs w:val="24"/>
        </w:rPr>
        <w:t> </w:t>
      </w:r>
      <w:proofErr w:type="spellStart"/>
      <w:r w:rsidRPr="00082EA6">
        <w:rPr>
          <w:rFonts w:ascii="Courier New" w:eastAsia="Times New Roman" w:hAnsi="Courier New" w:cs="Courier New"/>
          <w:color w:val="000000"/>
        </w:rPr>
        <w:t>getColor</w:t>
      </w:r>
      <w:proofErr w:type="spellEnd"/>
      <w:r w:rsidRPr="00082EA6">
        <w:rPr>
          <w:rFonts w:ascii="Arial" w:eastAsia="Times New Roman" w:hAnsi="Arial" w:cs="Arial"/>
          <w:color w:val="000000"/>
        </w:rPr>
        <w:t> </w:t>
      </w:r>
      <w:r w:rsidRPr="00082EA6">
        <w:rPr>
          <w:rFonts w:ascii="Arial" w:eastAsia="Times New Roman" w:hAnsi="Arial" w:cs="Arial"/>
          <w:color w:val="000000"/>
          <w:sz w:val="24"/>
          <w:szCs w:val="24"/>
        </w:rPr>
        <w:t xml:space="preserve">method to obtain the initial color. Attach the appropriate listener to the “Pick Color,” “Add Circle,” and “Add Square” buttons, using the control panel itself as a listener, or, if you prefer, inner action listener classes, or anonymous inline classes. When “Pick Color” is clicked, </w:t>
      </w:r>
      <w:proofErr w:type="spellStart"/>
      <w:r w:rsidRPr="00082EA6">
        <w:rPr>
          <w:rFonts w:ascii="Arial" w:eastAsia="Times New Roman" w:hAnsi="Arial" w:cs="Arial"/>
          <w:color w:val="000000"/>
          <w:sz w:val="24"/>
          <w:szCs w:val="24"/>
        </w:rPr>
        <w:t>call</w:t>
      </w:r>
      <w:r w:rsidRPr="00082EA6">
        <w:rPr>
          <w:rFonts w:ascii="Courier New" w:eastAsia="Times New Roman" w:hAnsi="Courier New" w:cs="Courier New"/>
          <w:color w:val="000000"/>
        </w:rPr>
        <w:t>canvas</w:t>
      </w:r>
      <w:r w:rsidRPr="00082EA6">
        <w:rPr>
          <w:rFonts w:ascii="Arial" w:eastAsia="Times New Roman" w:hAnsi="Arial" w:cs="Arial"/>
          <w:color w:val="000000"/>
          <w:sz w:val="24"/>
          <w:szCs w:val="24"/>
        </w:rPr>
        <w:t>’s</w:t>
      </w:r>
      <w:proofErr w:type="spellEnd"/>
      <w:r w:rsidRPr="00082EA6">
        <w:rPr>
          <w:rFonts w:ascii="Arial" w:eastAsia="Times New Roman" w:hAnsi="Arial" w:cs="Arial"/>
          <w:color w:val="000000"/>
          <w:sz w:val="24"/>
          <w:szCs w:val="24"/>
        </w:rPr>
        <w:t> </w:t>
      </w:r>
      <w:proofErr w:type="spellStart"/>
      <w:r w:rsidRPr="00082EA6">
        <w:rPr>
          <w:rFonts w:ascii="Courier New" w:eastAsia="Times New Roman" w:hAnsi="Courier New" w:cs="Courier New"/>
          <w:color w:val="000000"/>
        </w:rPr>
        <w:t>pickColor</w:t>
      </w:r>
      <w:proofErr w:type="spellEnd"/>
      <w:r w:rsidRPr="00082EA6">
        <w:rPr>
          <w:rFonts w:ascii="Arial" w:eastAsia="Times New Roman" w:hAnsi="Arial" w:cs="Arial"/>
          <w:color w:val="000000"/>
        </w:rPr>
        <w:t> </w:t>
      </w:r>
      <w:r w:rsidRPr="00082EA6">
        <w:rPr>
          <w:rFonts w:ascii="Arial" w:eastAsia="Times New Roman" w:hAnsi="Arial" w:cs="Arial"/>
          <w:color w:val="000000"/>
          <w:sz w:val="24"/>
          <w:szCs w:val="24"/>
        </w:rPr>
        <w:t>method, then get the selected color back from </w:t>
      </w:r>
      <w:r w:rsidRPr="00082EA6">
        <w:rPr>
          <w:rFonts w:ascii="Arial" w:eastAsia="Times New Roman" w:hAnsi="Arial" w:cs="Arial"/>
          <w:color w:val="000000"/>
        </w:rPr>
        <w:t>canvas </w:t>
      </w:r>
      <w:r w:rsidRPr="00082EA6">
        <w:rPr>
          <w:rFonts w:ascii="Arial" w:eastAsia="Times New Roman" w:hAnsi="Arial" w:cs="Arial"/>
          <w:color w:val="000000"/>
          <w:sz w:val="24"/>
          <w:szCs w:val="24"/>
        </w:rPr>
        <w:t>and show that color on the color display button. When “Add Circle” or “Add Square” is clicked, call </w:t>
      </w:r>
      <w:r w:rsidRPr="00082EA6">
        <w:rPr>
          <w:rFonts w:ascii="Courier New" w:eastAsia="Times New Roman" w:hAnsi="Courier New" w:cs="Courier New"/>
          <w:color w:val="000000"/>
        </w:rPr>
        <w:t>canvas</w:t>
      </w:r>
      <w:r w:rsidRPr="00082EA6">
        <w:rPr>
          <w:rFonts w:ascii="Arial" w:eastAsia="Times New Roman" w:hAnsi="Arial" w:cs="Arial"/>
          <w:color w:val="000000"/>
          <w:sz w:val="24"/>
          <w:szCs w:val="24"/>
        </w:rPr>
        <w:t>’s </w:t>
      </w:r>
      <w:proofErr w:type="spellStart"/>
      <w:r w:rsidRPr="00082EA6">
        <w:rPr>
          <w:rFonts w:ascii="Courier New" w:eastAsia="Times New Roman" w:hAnsi="Courier New" w:cs="Courier New"/>
          <w:color w:val="000000"/>
        </w:rPr>
        <w:t>addCircle</w:t>
      </w:r>
      <w:proofErr w:type="spellEnd"/>
      <w:r w:rsidRPr="00082EA6">
        <w:rPr>
          <w:rFonts w:ascii="Arial" w:eastAsia="Times New Roman" w:hAnsi="Arial" w:cs="Arial"/>
          <w:color w:val="000000"/>
        </w:rPr>
        <w:t> </w:t>
      </w:r>
      <w:proofErr w:type="spellStart"/>
      <w:r w:rsidRPr="00082EA6">
        <w:rPr>
          <w:rFonts w:ascii="Arial" w:eastAsia="Times New Roman" w:hAnsi="Arial" w:cs="Arial"/>
          <w:color w:val="000000"/>
        </w:rPr>
        <w:t>or</w:t>
      </w:r>
      <w:r w:rsidRPr="00082EA6">
        <w:rPr>
          <w:rFonts w:ascii="Courier New" w:eastAsia="Times New Roman" w:hAnsi="Courier New" w:cs="Courier New"/>
          <w:color w:val="000000"/>
        </w:rPr>
        <w:t>addSquare</w:t>
      </w:r>
      <w:proofErr w:type="spellEnd"/>
      <w:r w:rsidRPr="00082EA6">
        <w:rPr>
          <w:rFonts w:ascii="Arial" w:eastAsia="Times New Roman" w:hAnsi="Arial" w:cs="Arial"/>
          <w:color w:val="000000"/>
        </w:rPr>
        <w:t> </w:t>
      </w:r>
      <w:r w:rsidRPr="00082EA6">
        <w:rPr>
          <w:rFonts w:ascii="Arial" w:eastAsia="Times New Roman" w:hAnsi="Arial" w:cs="Arial"/>
          <w:color w:val="000000"/>
          <w:sz w:val="24"/>
          <w:szCs w:val="24"/>
        </w:rPr>
        <w:t>method. </w:t>
      </w:r>
      <w:r w:rsidRPr="00082EA6">
        <w:rPr>
          <w:rFonts w:ascii="Arial" w:eastAsia="Times New Roman" w:hAnsi="Arial" w:cs="Arial"/>
          <w:i/>
          <w:iCs/>
          <w:color w:val="000000"/>
          <w:sz w:val="24"/>
          <w:szCs w:val="24"/>
        </w:rPr>
        <w:t>Extension: Don’t forget to return the keyboard focus to </w:t>
      </w:r>
      <w:r w:rsidRPr="00082EA6">
        <w:rPr>
          <w:rFonts w:ascii="Courier New" w:eastAsia="Times New Roman" w:hAnsi="Courier New" w:cs="Courier New"/>
          <w:i/>
          <w:iCs/>
          <w:color w:val="000000"/>
        </w:rPr>
        <w:t>canvas</w:t>
      </w:r>
      <w:r w:rsidRPr="00082EA6">
        <w:rPr>
          <w:rFonts w:ascii="Arial" w:eastAsia="Times New Roman" w:hAnsi="Arial" w:cs="Arial"/>
          <w:i/>
          <w:iCs/>
          <w:color w:val="000000"/>
        </w:rPr>
        <w:t> </w:t>
      </w:r>
      <w:r w:rsidRPr="00082EA6">
        <w:rPr>
          <w:rFonts w:ascii="Arial" w:eastAsia="Times New Roman" w:hAnsi="Arial" w:cs="Arial"/>
          <w:i/>
          <w:iCs/>
          <w:color w:val="000000"/>
          <w:sz w:val="24"/>
          <w:szCs w:val="24"/>
        </w:rPr>
        <w:t>in either event (read about </w:t>
      </w:r>
      <w:proofErr w:type="spellStart"/>
      <w:r w:rsidRPr="00082EA6">
        <w:rPr>
          <w:rFonts w:ascii="Courier New" w:eastAsia="Times New Roman" w:hAnsi="Courier New" w:cs="Courier New"/>
          <w:i/>
          <w:iCs/>
          <w:color w:val="000000"/>
          <w:sz w:val="24"/>
          <w:szCs w:val="24"/>
        </w:rPr>
        <w:t>JComponent</w:t>
      </w:r>
      <w:r w:rsidRPr="00082EA6">
        <w:rPr>
          <w:rFonts w:ascii="Arial" w:eastAsia="Times New Roman" w:hAnsi="Arial" w:cs="Arial"/>
          <w:i/>
          <w:iCs/>
          <w:color w:val="000000"/>
          <w:sz w:val="24"/>
          <w:szCs w:val="24"/>
        </w:rPr>
        <w:t>’s</w:t>
      </w:r>
      <w:proofErr w:type="spellEnd"/>
      <w:r w:rsidRPr="00082EA6">
        <w:rPr>
          <w:rFonts w:ascii="Arial" w:eastAsia="Times New Roman" w:hAnsi="Arial" w:cs="Arial"/>
          <w:i/>
          <w:iCs/>
          <w:color w:val="000000"/>
          <w:sz w:val="24"/>
          <w:szCs w:val="24"/>
        </w:rPr>
        <w:t> </w:t>
      </w:r>
      <w:proofErr w:type="spellStart"/>
      <w:r w:rsidRPr="00082EA6">
        <w:rPr>
          <w:rFonts w:ascii="Courier New" w:eastAsia="Times New Roman" w:hAnsi="Courier New" w:cs="Courier New"/>
          <w:i/>
          <w:iCs/>
          <w:color w:val="000000"/>
          <w:sz w:val="24"/>
          <w:szCs w:val="24"/>
        </w:rPr>
        <w:t>requestFocusInWindow</w:t>
      </w:r>
      <w:proofErr w:type="spellEnd"/>
      <w:r w:rsidRPr="00082EA6">
        <w:rPr>
          <w:rFonts w:ascii="Arial" w:eastAsia="Times New Roman" w:hAnsi="Arial" w:cs="Arial"/>
          <w:i/>
          <w:iCs/>
          <w:color w:val="000000"/>
          <w:sz w:val="24"/>
          <w:szCs w:val="24"/>
        </w:rPr>
        <w:t> method).</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i/>
          <w:iCs/>
          <w:color w:val="000000"/>
          <w:sz w:val="24"/>
          <w:szCs w:val="24"/>
        </w:rPr>
        <w:t>Extension: Support more sophisticated creation of shapes where the user clicks the button for the desired shape and then clicks and drags to specify both where the shape should be centered and what size it should be.</w:t>
      </w:r>
    </w:p>
    <w:p w:rsidR="00082EA6" w:rsidRPr="00082EA6" w:rsidRDefault="00082EA6" w:rsidP="00082EA6">
      <w:pPr>
        <w:keepNext/>
        <w:spacing w:before="100" w:beforeAutospacing="1" w:after="100" w:afterAutospacing="1" w:line="240" w:lineRule="auto"/>
        <w:outlineLvl w:val="1"/>
        <w:rPr>
          <w:rFonts w:ascii="Trebuchet MS" w:eastAsia="Times New Roman" w:hAnsi="Trebuchet MS" w:cs="Times New Roman"/>
          <w:b/>
          <w:bCs/>
          <w:color w:val="000000"/>
          <w:sz w:val="26"/>
          <w:szCs w:val="26"/>
        </w:rPr>
      </w:pPr>
      <w:proofErr w:type="spellStart"/>
      <w:r w:rsidRPr="00082EA6">
        <w:rPr>
          <w:rFonts w:ascii="Trebuchet MS" w:eastAsia="Times New Roman" w:hAnsi="Trebuchet MS" w:cs="Times New Roman"/>
          <w:b/>
          <w:bCs/>
          <w:color w:val="000000"/>
          <w:sz w:val="26"/>
          <w:szCs w:val="26"/>
        </w:rPr>
        <w:t>DrawingPanel</w:t>
      </w:r>
      <w:proofErr w:type="spellEnd"/>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4"/>
          <w:szCs w:val="24"/>
        </w:rPr>
        <w:t>This is where most of the work is done. This class is a subclass of </w:t>
      </w:r>
      <w:proofErr w:type="spellStart"/>
      <w:r w:rsidRPr="00082EA6">
        <w:rPr>
          <w:rFonts w:ascii="Courier New" w:eastAsia="Times New Roman" w:hAnsi="Courier New" w:cs="Courier New"/>
          <w:color w:val="000000"/>
        </w:rPr>
        <w:t>JPanel</w:t>
      </w:r>
      <w:proofErr w:type="spellEnd"/>
      <w:r w:rsidRPr="00082EA6">
        <w:rPr>
          <w:rFonts w:ascii="Arial" w:eastAsia="Times New Roman" w:hAnsi="Arial" w:cs="Arial"/>
          <w:color w:val="000000"/>
        </w:rPr>
        <w:t>. It can </w:t>
      </w:r>
      <w:r w:rsidRPr="00082EA6">
        <w:rPr>
          <w:rFonts w:ascii="Arial" w:eastAsia="Times New Roman" w:hAnsi="Arial" w:cs="Arial"/>
          <w:color w:val="000000"/>
          <w:sz w:val="24"/>
          <w:szCs w:val="24"/>
        </w:rPr>
        <w:t xml:space="preserve">implement </w:t>
      </w:r>
      <w:proofErr w:type="spellStart"/>
      <w:r w:rsidRPr="00082EA6">
        <w:rPr>
          <w:rFonts w:ascii="Arial" w:eastAsia="Times New Roman" w:hAnsi="Arial" w:cs="Arial"/>
          <w:color w:val="000000"/>
          <w:sz w:val="24"/>
          <w:szCs w:val="24"/>
        </w:rPr>
        <w:t>the</w:t>
      </w:r>
      <w:r w:rsidRPr="00082EA6">
        <w:rPr>
          <w:rFonts w:ascii="Courier New" w:eastAsia="Times New Roman" w:hAnsi="Courier New" w:cs="Courier New"/>
          <w:color w:val="000000"/>
        </w:rPr>
        <w:t>MouseListener</w:t>
      </w:r>
      <w:proofErr w:type="spellEnd"/>
      <w:r w:rsidRPr="00082EA6">
        <w:rPr>
          <w:rFonts w:ascii="Arial" w:eastAsia="Times New Roman" w:hAnsi="Arial" w:cs="Arial"/>
          <w:color w:val="000000"/>
          <w:sz w:val="24"/>
          <w:szCs w:val="24"/>
        </w:rPr>
        <w:t> and </w:t>
      </w:r>
      <w:proofErr w:type="spellStart"/>
      <w:r w:rsidRPr="00082EA6">
        <w:rPr>
          <w:rFonts w:ascii="Courier New" w:eastAsia="Times New Roman" w:hAnsi="Courier New" w:cs="Courier New"/>
          <w:color w:val="000000"/>
        </w:rPr>
        <w:t>MouseMotionListener</w:t>
      </w:r>
      <w:proofErr w:type="spellEnd"/>
      <w:r w:rsidRPr="00082EA6">
        <w:rPr>
          <w:rFonts w:ascii="Arial" w:eastAsia="Times New Roman" w:hAnsi="Arial" w:cs="Arial"/>
          <w:color w:val="000000"/>
          <w:sz w:val="24"/>
          <w:szCs w:val="24"/>
        </w:rPr>
        <w:t> interfaces </w:t>
      </w:r>
      <w:r w:rsidRPr="00082EA6">
        <w:rPr>
          <w:rFonts w:ascii="Arial" w:eastAsia="Times New Roman" w:hAnsi="Arial" w:cs="Arial"/>
          <w:i/>
          <w:iCs/>
          <w:color w:val="000000"/>
          <w:sz w:val="24"/>
          <w:szCs w:val="24"/>
        </w:rPr>
        <w:t>(extension: and </w:t>
      </w:r>
      <w:proofErr w:type="spellStart"/>
      <w:r w:rsidRPr="00082EA6">
        <w:rPr>
          <w:rFonts w:ascii="Courier New" w:eastAsia="Times New Roman" w:hAnsi="Courier New" w:cs="Courier New"/>
          <w:i/>
          <w:iCs/>
          <w:color w:val="000000"/>
        </w:rPr>
        <w:t>KeyListener</w:t>
      </w:r>
      <w:proofErr w:type="spellEnd"/>
      <w:r w:rsidRPr="00082EA6">
        <w:rPr>
          <w:rFonts w:ascii="Arial" w:eastAsia="Times New Roman" w:hAnsi="Arial" w:cs="Arial"/>
          <w:i/>
          <w:iCs/>
          <w:color w:val="000000"/>
        </w:rPr>
        <w:t>)</w:t>
      </w:r>
      <w:r w:rsidRPr="00082EA6">
        <w:rPr>
          <w:rFonts w:ascii="Arial" w:eastAsia="Times New Roman" w:hAnsi="Arial" w:cs="Arial"/>
          <w:color w:val="000000"/>
        </w:rPr>
        <w:t> </w:t>
      </w:r>
      <w:r w:rsidRPr="00082EA6">
        <w:rPr>
          <w:rFonts w:ascii="Arial" w:eastAsia="Times New Roman" w:hAnsi="Arial" w:cs="Arial"/>
          <w:color w:val="000000"/>
          <w:sz w:val="24"/>
          <w:szCs w:val="24"/>
        </w:rPr>
        <w:t>itself, or, if you prefer, inner classes, or anonymous inline classes. In the </w:t>
      </w:r>
      <w:proofErr w:type="spellStart"/>
      <w:r w:rsidRPr="00082EA6">
        <w:rPr>
          <w:rFonts w:ascii="Courier New" w:eastAsia="Times New Roman" w:hAnsi="Courier New" w:cs="Courier New"/>
          <w:color w:val="000000"/>
        </w:rPr>
        <w:t>DrawingPanel</w:t>
      </w:r>
      <w:proofErr w:type="spellEnd"/>
      <w:r w:rsidRPr="00082EA6">
        <w:rPr>
          <w:rFonts w:ascii="Arial" w:eastAsia="Times New Roman" w:hAnsi="Arial" w:cs="Arial"/>
          <w:color w:val="000000"/>
        </w:rPr>
        <w:t> </w:t>
      </w:r>
      <w:r w:rsidRPr="00082EA6">
        <w:rPr>
          <w:rFonts w:ascii="Arial" w:eastAsia="Times New Roman" w:hAnsi="Arial" w:cs="Arial"/>
          <w:color w:val="000000"/>
          <w:sz w:val="24"/>
          <w:szCs w:val="24"/>
        </w:rPr>
        <w:t>constructor, be sure to add whichever listener you have to </w:t>
      </w:r>
      <w:r w:rsidRPr="00082EA6">
        <w:rPr>
          <w:rFonts w:ascii="Arial" w:eastAsia="Times New Roman" w:hAnsi="Arial" w:cs="Arial"/>
          <w:color w:val="000000"/>
        </w:rPr>
        <w:t>this </w:t>
      </w:r>
      <w:r w:rsidRPr="00082EA6">
        <w:rPr>
          <w:rFonts w:ascii="Arial" w:eastAsia="Times New Roman" w:hAnsi="Arial" w:cs="Arial"/>
          <w:color w:val="000000"/>
          <w:sz w:val="24"/>
          <w:szCs w:val="24"/>
        </w:rPr>
        <w:t>panel as these listeners.</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4"/>
          <w:szCs w:val="24"/>
        </w:rPr>
        <w:t>A </w:t>
      </w:r>
      <w:proofErr w:type="spellStart"/>
      <w:r w:rsidRPr="00082EA6">
        <w:rPr>
          <w:rFonts w:ascii="Courier New" w:eastAsia="Times New Roman" w:hAnsi="Courier New" w:cs="Courier New"/>
          <w:color w:val="000000"/>
        </w:rPr>
        <w:t>DrawingPanel</w:t>
      </w:r>
      <w:proofErr w:type="spellEnd"/>
      <w:r w:rsidRPr="00082EA6">
        <w:rPr>
          <w:rFonts w:ascii="Arial" w:eastAsia="Times New Roman" w:hAnsi="Arial" w:cs="Arial"/>
          <w:color w:val="000000"/>
        </w:rPr>
        <w:t> </w:t>
      </w:r>
      <w:r w:rsidRPr="00082EA6">
        <w:rPr>
          <w:rFonts w:ascii="Arial" w:eastAsia="Times New Roman" w:hAnsi="Arial" w:cs="Arial"/>
          <w:color w:val="000000"/>
          <w:sz w:val="24"/>
          <w:szCs w:val="24"/>
        </w:rPr>
        <w:t>maintains a list of shapes (an </w:t>
      </w:r>
      <w:proofErr w:type="spellStart"/>
      <w:r w:rsidRPr="00082EA6">
        <w:rPr>
          <w:rFonts w:ascii="Courier New" w:eastAsia="Times New Roman" w:hAnsi="Courier New" w:cs="Courier New"/>
          <w:color w:val="000000"/>
        </w:rPr>
        <w:t>ArrayList</w:t>
      </w:r>
      <w:proofErr w:type="spellEnd"/>
      <w:r w:rsidRPr="00082EA6">
        <w:rPr>
          <w:rFonts w:ascii="Courier New" w:eastAsia="Times New Roman" w:hAnsi="Courier New" w:cs="Courier New"/>
          <w:color w:val="000000"/>
        </w:rPr>
        <w:t>&lt;Shape&gt;</w:t>
      </w:r>
      <w:r w:rsidRPr="00082EA6">
        <w:rPr>
          <w:rFonts w:ascii="Arial" w:eastAsia="Times New Roman" w:hAnsi="Arial" w:cs="Arial"/>
          <w:color w:val="000000"/>
          <w:sz w:val="24"/>
          <w:szCs w:val="24"/>
        </w:rPr>
        <w:t>) and a reference to the “active shape.” The latter refers to the last added shape or the shape last picked with a mouse (a shape is “picked” when the mouse clicks inside of it or on its border). </w:t>
      </w:r>
      <w:proofErr w:type="spellStart"/>
      <w:r w:rsidRPr="00082EA6">
        <w:rPr>
          <w:rFonts w:ascii="Courier New" w:eastAsia="Times New Roman" w:hAnsi="Courier New" w:cs="Courier New"/>
          <w:color w:val="000000"/>
        </w:rPr>
        <w:t>DrawingPanel</w:t>
      </w:r>
      <w:proofErr w:type="spellEnd"/>
      <w:r w:rsidRPr="00082EA6">
        <w:rPr>
          <w:rFonts w:ascii="Arial" w:eastAsia="Times New Roman" w:hAnsi="Arial" w:cs="Arial"/>
          <w:color w:val="000000"/>
        </w:rPr>
        <w:t> </w:t>
      </w:r>
      <w:r w:rsidRPr="00082EA6">
        <w:rPr>
          <w:rFonts w:ascii="Arial" w:eastAsia="Times New Roman" w:hAnsi="Arial" w:cs="Arial"/>
          <w:color w:val="000000"/>
          <w:sz w:val="24"/>
          <w:szCs w:val="24"/>
        </w:rPr>
        <w:t xml:space="preserve">should also have </w:t>
      </w:r>
      <w:proofErr w:type="spellStart"/>
      <w:r w:rsidRPr="00082EA6">
        <w:rPr>
          <w:rFonts w:ascii="Arial" w:eastAsia="Times New Roman" w:hAnsi="Arial" w:cs="Arial"/>
          <w:color w:val="000000"/>
          <w:sz w:val="24"/>
          <w:szCs w:val="24"/>
        </w:rPr>
        <w:t>an</w:t>
      </w:r>
      <w:r w:rsidRPr="00082EA6">
        <w:rPr>
          <w:rFonts w:ascii="Courier New" w:eastAsia="Times New Roman" w:hAnsi="Courier New" w:cs="Courier New"/>
          <w:color w:val="000000"/>
        </w:rPr>
        <w:t>enum</w:t>
      </w:r>
      <w:proofErr w:type="spellEnd"/>
      <w:r w:rsidRPr="00082EA6">
        <w:rPr>
          <w:rFonts w:ascii="Arial" w:eastAsia="Times New Roman" w:hAnsi="Arial" w:cs="Arial"/>
          <w:color w:val="000000"/>
        </w:rPr>
        <w:t> </w:t>
      </w:r>
      <w:r w:rsidRPr="00082EA6">
        <w:rPr>
          <w:rFonts w:ascii="Arial" w:eastAsia="Times New Roman" w:hAnsi="Arial" w:cs="Arial"/>
          <w:color w:val="000000"/>
          <w:sz w:val="24"/>
          <w:szCs w:val="24"/>
        </w:rPr>
        <w:t>field or </w:t>
      </w:r>
      <w:proofErr w:type="spellStart"/>
      <w:proofErr w:type="gramStart"/>
      <w:r w:rsidRPr="00082EA6">
        <w:rPr>
          <w:rFonts w:ascii="Courier New" w:eastAsia="Times New Roman" w:hAnsi="Courier New" w:cs="Courier New"/>
          <w:color w:val="000000"/>
        </w:rPr>
        <w:t>boolean</w:t>
      </w:r>
      <w:proofErr w:type="spellEnd"/>
      <w:proofErr w:type="gramEnd"/>
      <w:r w:rsidRPr="00082EA6">
        <w:rPr>
          <w:rFonts w:ascii="Arial" w:eastAsia="Times New Roman" w:hAnsi="Arial" w:cs="Arial"/>
          <w:color w:val="000000"/>
        </w:rPr>
        <w:t> </w:t>
      </w:r>
      <w:r w:rsidRPr="00082EA6">
        <w:rPr>
          <w:rFonts w:ascii="Arial" w:eastAsia="Times New Roman" w:hAnsi="Arial" w:cs="Arial"/>
          <w:color w:val="000000"/>
          <w:sz w:val="24"/>
          <w:szCs w:val="24"/>
        </w:rPr>
        <w:t>fields that indicate whether a shape is currently picked and, if so, whether it is being moved or stretched.</w:t>
      </w:r>
    </w:p>
    <w:p w:rsidR="00082EA6" w:rsidRPr="00082EA6" w:rsidRDefault="00082EA6" w:rsidP="00082EA6">
      <w:pPr>
        <w:spacing w:after="0" w:line="240" w:lineRule="auto"/>
        <w:rPr>
          <w:rFonts w:ascii="Arial" w:eastAsia="Times New Roman" w:hAnsi="Arial" w:cs="Arial"/>
          <w:color w:val="000000"/>
        </w:rPr>
      </w:pPr>
      <w:proofErr w:type="spellStart"/>
      <w:r w:rsidRPr="00082EA6">
        <w:rPr>
          <w:rFonts w:ascii="Courier New" w:eastAsia="Times New Roman" w:hAnsi="Courier New" w:cs="Courier New"/>
          <w:color w:val="000000"/>
        </w:rPr>
        <w:t>DrawingPanel</w:t>
      </w:r>
      <w:r w:rsidRPr="00082EA6">
        <w:rPr>
          <w:rFonts w:ascii="Courier New" w:eastAsia="Times New Roman" w:hAnsi="Courier New" w:cs="Courier New"/>
          <w:color w:val="000000"/>
          <w:sz w:val="24"/>
          <w:szCs w:val="24"/>
        </w:rPr>
        <w:t>’s</w:t>
      </w:r>
      <w:proofErr w:type="spellEnd"/>
      <w:r w:rsidRPr="00082EA6">
        <w:rPr>
          <w:rFonts w:ascii="Arial" w:eastAsia="Times New Roman" w:hAnsi="Arial" w:cs="Arial"/>
          <w:color w:val="000000"/>
          <w:sz w:val="24"/>
          <w:szCs w:val="24"/>
        </w:rPr>
        <w:t> constructor and some of the methods are summarized in Table 1. The methods that implement the requirements of the </w:t>
      </w:r>
      <w:proofErr w:type="spellStart"/>
      <w:r w:rsidRPr="00082EA6">
        <w:rPr>
          <w:rFonts w:ascii="Courier New" w:eastAsia="Times New Roman" w:hAnsi="Courier New" w:cs="Courier New"/>
          <w:color w:val="000000"/>
        </w:rPr>
        <w:t>MouseListener</w:t>
      </w:r>
      <w:proofErr w:type="spellEnd"/>
      <w:r w:rsidRPr="00082EA6">
        <w:rPr>
          <w:rFonts w:ascii="Arial" w:eastAsia="Times New Roman" w:hAnsi="Arial" w:cs="Arial"/>
          <w:color w:val="000000"/>
          <w:sz w:val="24"/>
          <w:szCs w:val="24"/>
        </w:rPr>
        <w:t>, </w:t>
      </w:r>
      <w:proofErr w:type="spellStart"/>
      <w:r w:rsidRPr="00082EA6">
        <w:rPr>
          <w:rFonts w:ascii="Courier New" w:eastAsia="Times New Roman" w:hAnsi="Courier New" w:cs="Courier New"/>
          <w:color w:val="000000"/>
        </w:rPr>
        <w:t>MouseMotionListener</w:t>
      </w:r>
      <w:proofErr w:type="spellEnd"/>
      <w:r w:rsidRPr="00082EA6">
        <w:rPr>
          <w:rFonts w:ascii="Arial" w:eastAsia="Times New Roman" w:hAnsi="Arial" w:cs="Arial"/>
          <w:color w:val="000000"/>
          <w:sz w:val="24"/>
          <w:szCs w:val="24"/>
        </w:rPr>
        <w:t xml:space="preserve">, </w:t>
      </w:r>
      <w:proofErr w:type="spellStart"/>
      <w:r w:rsidRPr="00082EA6">
        <w:rPr>
          <w:rFonts w:ascii="Arial" w:eastAsia="Times New Roman" w:hAnsi="Arial" w:cs="Arial"/>
          <w:color w:val="000000"/>
          <w:sz w:val="24"/>
          <w:szCs w:val="24"/>
        </w:rPr>
        <w:t>and</w:t>
      </w:r>
      <w:r w:rsidRPr="00082EA6">
        <w:rPr>
          <w:rFonts w:ascii="Courier New" w:eastAsia="Times New Roman" w:hAnsi="Courier New" w:cs="Courier New"/>
          <w:color w:val="000000"/>
        </w:rPr>
        <w:t>KeyListener</w:t>
      </w:r>
      <w:proofErr w:type="spellEnd"/>
      <w:r w:rsidRPr="00082EA6">
        <w:rPr>
          <w:rFonts w:ascii="Arial" w:eastAsia="Times New Roman" w:hAnsi="Arial" w:cs="Arial"/>
          <w:color w:val="000000"/>
        </w:rPr>
        <w:t> </w:t>
      </w:r>
      <w:r w:rsidRPr="00082EA6">
        <w:rPr>
          <w:rFonts w:ascii="Arial" w:eastAsia="Times New Roman" w:hAnsi="Arial" w:cs="Arial"/>
          <w:color w:val="000000"/>
          <w:sz w:val="24"/>
          <w:szCs w:val="24"/>
        </w:rPr>
        <w:t>interfaces are not shown. Of these only </w:t>
      </w:r>
      <w:proofErr w:type="spellStart"/>
      <w:r w:rsidRPr="00082EA6">
        <w:rPr>
          <w:rFonts w:ascii="Courier New" w:eastAsia="Times New Roman" w:hAnsi="Courier New" w:cs="Courier New"/>
          <w:color w:val="000000"/>
        </w:rPr>
        <w:t>mousePressed</w:t>
      </w:r>
      <w:proofErr w:type="spellEnd"/>
      <w:r w:rsidRPr="00082EA6">
        <w:rPr>
          <w:rFonts w:ascii="Arial" w:eastAsia="Times New Roman" w:hAnsi="Arial" w:cs="Arial"/>
          <w:color w:val="000000"/>
          <w:sz w:val="24"/>
          <w:szCs w:val="24"/>
        </w:rPr>
        <w:t>, </w:t>
      </w:r>
      <w:proofErr w:type="spellStart"/>
      <w:r w:rsidRPr="00082EA6">
        <w:rPr>
          <w:rFonts w:ascii="Courier New" w:eastAsia="Times New Roman" w:hAnsi="Courier New" w:cs="Courier New"/>
          <w:color w:val="000000"/>
        </w:rPr>
        <w:t>mouseDragged</w:t>
      </w:r>
      <w:proofErr w:type="spellEnd"/>
      <w:r w:rsidRPr="00082EA6">
        <w:rPr>
          <w:rFonts w:ascii="Arial" w:eastAsia="Times New Roman" w:hAnsi="Arial" w:cs="Arial"/>
          <w:color w:val="000000"/>
          <w:sz w:val="24"/>
          <w:szCs w:val="24"/>
        </w:rPr>
        <w:t xml:space="preserve">, </w:t>
      </w:r>
      <w:proofErr w:type="spellStart"/>
      <w:r w:rsidRPr="00082EA6">
        <w:rPr>
          <w:rFonts w:ascii="Arial" w:eastAsia="Times New Roman" w:hAnsi="Arial" w:cs="Arial"/>
          <w:color w:val="000000"/>
          <w:sz w:val="24"/>
          <w:szCs w:val="24"/>
        </w:rPr>
        <w:t>and</w:t>
      </w:r>
      <w:r w:rsidRPr="00082EA6">
        <w:rPr>
          <w:rFonts w:ascii="Courier New" w:eastAsia="Times New Roman" w:hAnsi="Courier New" w:cs="Courier New"/>
          <w:color w:val="000000"/>
        </w:rPr>
        <w:t>keyPressed</w:t>
      </w:r>
      <w:proofErr w:type="spellEnd"/>
      <w:r w:rsidRPr="00082EA6">
        <w:rPr>
          <w:rFonts w:ascii="Arial" w:eastAsia="Times New Roman" w:hAnsi="Arial" w:cs="Arial"/>
          <w:color w:val="000000"/>
        </w:rPr>
        <w:t> </w:t>
      </w:r>
      <w:r w:rsidRPr="00082EA6">
        <w:rPr>
          <w:rFonts w:ascii="Arial" w:eastAsia="Times New Roman" w:hAnsi="Arial" w:cs="Arial"/>
          <w:color w:val="000000"/>
          <w:sz w:val="24"/>
          <w:szCs w:val="24"/>
        </w:rPr>
        <w:t>are used.</w:t>
      </w:r>
    </w:p>
    <w:tbl>
      <w:tblPr>
        <w:tblW w:w="0" w:type="auto"/>
        <w:tblCellMar>
          <w:top w:w="15" w:type="dxa"/>
          <w:left w:w="15" w:type="dxa"/>
          <w:bottom w:w="15" w:type="dxa"/>
          <w:right w:w="15" w:type="dxa"/>
        </w:tblCellMar>
        <w:tblLook w:val="04A0" w:firstRow="1" w:lastRow="0" w:firstColumn="1" w:lastColumn="0" w:noHBand="0" w:noVBand="1"/>
      </w:tblPr>
      <w:tblGrid>
        <w:gridCol w:w="4550"/>
        <w:gridCol w:w="4744"/>
      </w:tblGrid>
      <w:tr w:rsidR="00082EA6" w:rsidRPr="00082EA6" w:rsidTr="00082EA6">
        <w:tc>
          <w:tcPr>
            <w:tcW w:w="4550" w:type="dxa"/>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b/>
                <w:bCs/>
                <w:color w:val="000000"/>
              </w:rPr>
              <w:lastRenderedPageBreak/>
              <w:t>Constructor</w:t>
            </w:r>
            <w:r w:rsidRPr="00082EA6">
              <w:rPr>
                <w:rFonts w:ascii="Arial" w:eastAsia="Times New Roman" w:hAnsi="Arial" w:cs="Arial"/>
                <w:color w:val="000000"/>
              </w:rPr>
              <w:t>:</w:t>
            </w:r>
          </w:p>
          <w:p w:rsidR="00082EA6" w:rsidRPr="00082EA6" w:rsidRDefault="00082EA6" w:rsidP="00082EA6">
            <w:pPr>
              <w:spacing w:after="0" w:line="240" w:lineRule="auto"/>
              <w:rPr>
                <w:rFonts w:ascii="Arial" w:eastAsia="Times New Roman" w:hAnsi="Arial" w:cs="Arial"/>
                <w:color w:val="000000"/>
              </w:rPr>
            </w:pPr>
            <w:proofErr w:type="spellStart"/>
            <w:r w:rsidRPr="00082EA6">
              <w:rPr>
                <w:rFonts w:ascii="Arial" w:eastAsia="Times New Roman" w:hAnsi="Arial" w:cs="Arial"/>
                <w:color w:val="000000"/>
                <w:sz w:val="20"/>
                <w:szCs w:val="20"/>
              </w:rPr>
              <w:t>DrawingPanel</w:t>
            </w:r>
            <w:proofErr w:type="spellEnd"/>
            <w:r w:rsidRPr="00082EA6">
              <w:rPr>
                <w:rFonts w:ascii="Arial" w:eastAsia="Times New Roman" w:hAnsi="Arial" w:cs="Arial"/>
                <w:color w:val="000000"/>
                <w:sz w:val="20"/>
                <w:szCs w:val="20"/>
              </w:rPr>
              <w:t>()</w:t>
            </w:r>
            <w:r w:rsidRPr="00082EA6">
              <w:rPr>
                <w:rFonts w:ascii="Arial" w:eastAsia="Times New Roman" w:hAnsi="Arial" w:cs="Arial"/>
                <w:color w:val="000000"/>
              </w:rPr>
              <w:t>                        </w:t>
            </w:r>
          </w:p>
        </w:tc>
        <w:tc>
          <w:tcPr>
            <w:tcW w:w="4744" w:type="dxa"/>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 xml:space="preserve">Sets the background color to white and the initial drawing color to a color of your choice. Adds this as the </w:t>
            </w:r>
            <w:proofErr w:type="spellStart"/>
            <w:r w:rsidRPr="00082EA6">
              <w:rPr>
                <w:rFonts w:ascii="Arial" w:eastAsia="Times New Roman" w:hAnsi="Arial" w:cs="Arial"/>
                <w:color w:val="000000"/>
              </w:rPr>
              <w:t>MouseListener</w:t>
            </w:r>
            <w:proofErr w:type="spellEnd"/>
            <w:r w:rsidRPr="00082EA6">
              <w:rPr>
                <w:rFonts w:ascii="Arial" w:eastAsia="Times New Roman" w:hAnsi="Arial" w:cs="Arial"/>
                <w:color w:val="000000"/>
              </w:rPr>
              <w:t xml:space="preserve">, </w:t>
            </w:r>
            <w:proofErr w:type="spellStart"/>
            <w:r w:rsidRPr="00082EA6">
              <w:rPr>
                <w:rFonts w:ascii="Arial" w:eastAsia="Times New Roman" w:hAnsi="Arial" w:cs="Arial"/>
                <w:color w:val="000000"/>
              </w:rPr>
              <w:t>MouseMotionListener</w:t>
            </w:r>
            <w:proofErr w:type="spellEnd"/>
            <w:r w:rsidRPr="00082EA6">
              <w:rPr>
                <w:rFonts w:ascii="Arial" w:eastAsia="Times New Roman" w:hAnsi="Arial" w:cs="Arial"/>
                <w:color w:val="000000"/>
              </w:rPr>
              <w:t xml:space="preserve">, and </w:t>
            </w:r>
            <w:proofErr w:type="spellStart"/>
            <w:r w:rsidRPr="00082EA6">
              <w:rPr>
                <w:rFonts w:ascii="Arial" w:eastAsia="Times New Roman" w:hAnsi="Arial" w:cs="Arial"/>
                <w:color w:val="000000"/>
              </w:rPr>
              <w:t>KeyListener</w:t>
            </w:r>
            <w:proofErr w:type="spellEnd"/>
            <w:r w:rsidRPr="00082EA6">
              <w:rPr>
                <w:rFonts w:ascii="Arial" w:eastAsia="Times New Roman" w:hAnsi="Arial" w:cs="Arial"/>
                <w:color w:val="000000"/>
              </w:rPr>
              <w:t>.</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Creates an empty shapes list.                </w:t>
            </w:r>
          </w:p>
        </w:tc>
      </w:tr>
      <w:tr w:rsidR="00082EA6" w:rsidRPr="00082EA6" w:rsidTr="00082EA6">
        <w:tc>
          <w:tcPr>
            <w:tcW w:w="4550" w:type="dxa"/>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b/>
                <w:bCs/>
                <w:color w:val="000000"/>
              </w:rPr>
              <w:t>Methods</w:t>
            </w:r>
            <w:r w:rsidRPr="00082EA6">
              <w:rPr>
                <w:rFonts w:ascii="Arial" w:eastAsia="Times New Roman" w:hAnsi="Arial" w:cs="Arial"/>
                <w:color w:val="000000"/>
              </w:rPr>
              <w:t>:</w:t>
            </w:r>
          </w:p>
        </w:tc>
        <w:tc>
          <w:tcPr>
            <w:tcW w:w="4744" w:type="dxa"/>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                                </w:t>
            </w:r>
          </w:p>
        </w:tc>
      </w:tr>
      <w:tr w:rsidR="00082EA6" w:rsidRPr="00082EA6" w:rsidTr="00082EA6">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0"/>
                <w:szCs w:val="20"/>
              </w:rPr>
              <w:t xml:space="preserve">Color </w:t>
            </w:r>
            <w:proofErr w:type="spellStart"/>
            <w:r w:rsidRPr="00082EA6">
              <w:rPr>
                <w:rFonts w:ascii="Arial" w:eastAsia="Times New Roman" w:hAnsi="Arial" w:cs="Arial"/>
                <w:color w:val="000000"/>
                <w:sz w:val="20"/>
                <w:szCs w:val="20"/>
              </w:rPr>
              <w:t>getColor</w:t>
            </w:r>
            <w:proofErr w:type="spellEnd"/>
            <w:r w:rsidRPr="00082EA6">
              <w:rPr>
                <w:rFonts w:ascii="Arial" w:eastAsia="Times New Roman" w:hAnsi="Arial" w:cs="Arial"/>
                <w:color w:val="000000"/>
                <w:sz w:val="20"/>
                <w:szCs w:val="20"/>
              </w:rPr>
              <w:t>()</w:t>
            </w:r>
            <w:r w:rsidRPr="00082EA6">
              <w:rPr>
                <w:rFonts w:ascii="Arial" w:eastAsia="Times New Roman" w:hAnsi="Arial" w:cs="Arial"/>
                <w:color w:val="000000"/>
              </w:rPr>
              <w:t>                                </w:t>
            </w:r>
          </w:p>
        </w:tc>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Returns the current drawing color.</w:t>
            </w:r>
          </w:p>
        </w:tc>
      </w:tr>
      <w:tr w:rsidR="00082EA6" w:rsidRPr="00082EA6" w:rsidTr="00082EA6">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0"/>
                <w:szCs w:val="20"/>
              </w:rPr>
              <w:t xml:space="preserve">Dimension </w:t>
            </w:r>
            <w:proofErr w:type="spellStart"/>
            <w:r w:rsidRPr="00082EA6">
              <w:rPr>
                <w:rFonts w:ascii="Arial" w:eastAsia="Times New Roman" w:hAnsi="Arial" w:cs="Arial"/>
                <w:color w:val="000000"/>
                <w:sz w:val="20"/>
                <w:szCs w:val="20"/>
              </w:rPr>
              <w:t>getPreferredSize</w:t>
            </w:r>
            <w:proofErr w:type="spellEnd"/>
            <w:r w:rsidRPr="00082EA6">
              <w:rPr>
                <w:rFonts w:ascii="Arial" w:eastAsia="Times New Roman" w:hAnsi="Arial" w:cs="Arial"/>
                <w:color w:val="000000"/>
                <w:sz w:val="20"/>
                <w:szCs w:val="20"/>
              </w:rPr>
              <w:t>()</w:t>
            </w:r>
          </w:p>
        </w:tc>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 xml:space="preserve">Overrides </w:t>
            </w:r>
            <w:proofErr w:type="spellStart"/>
            <w:r w:rsidRPr="00082EA6">
              <w:rPr>
                <w:rFonts w:ascii="Arial" w:eastAsia="Times New Roman" w:hAnsi="Arial" w:cs="Arial"/>
                <w:color w:val="000000"/>
              </w:rPr>
              <w:t>JCompoent’s</w:t>
            </w:r>
            <w:proofErr w:type="spellEnd"/>
            <w:r w:rsidRPr="00082EA6">
              <w:rPr>
                <w:rFonts w:ascii="Arial" w:eastAsia="Times New Roman" w:hAnsi="Arial" w:cs="Arial"/>
                <w:color w:val="000000"/>
              </w:rPr>
              <w:t xml:space="preserve"> </w:t>
            </w:r>
            <w:proofErr w:type="spellStart"/>
            <w:r w:rsidRPr="00082EA6">
              <w:rPr>
                <w:rFonts w:ascii="Arial" w:eastAsia="Times New Roman" w:hAnsi="Arial" w:cs="Arial"/>
                <w:color w:val="000000"/>
              </w:rPr>
              <w:t>getPreferredSize</w:t>
            </w:r>
            <w:proofErr w:type="spellEnd"/>
            <w:r w:rsidRPr="00082EA6">
              <w:rPr>
                <w:rFonts w:ascii="Arial" w:eastAsia="Times New Roman" w:hAnsi="Arial" w:cs="Arial"/>
                <w:color w:val="000000"/>
              </w:rPr>
              <w:t xml:space="preserve"> method to return a size large enough to encapsulate a reasonable drawing canvas.</w:t>
            </w:r>
          </w:p>
        </w:tc>
      </w:tr>
      <w:tr w:rsidR="00082EA6" w:rsidRPr="00082EA6" w:rsidTr="00082EA6">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0"/>
                <w:szCs w:val="20"/>
              </w:rPr>
              <w:t xml:space="preserve">void </w:t>
            </w:r>
            <w:proofErr w:type="spellStart"/>
            <w:r w:rsidRPr="00082EA6">
              <w:rPr>
                <w:rFonts w:ascii="Arial" w:eastAsia="Times New Roman" w:hAnsi="Arial" w:cs="Arial"/>
                <w:color w:val="000000"/>
                <w:sz w:val="20"/>
                <w:szCs w:val="20"/>
              </w:rPr>
              <w:t>pickColor</w:t>
            </w:r>
            <w:proofErr w:type="spellEnd"/>
            <w:r w:rsidRPr="00082EA6">
              <w:rPr>
                <w:rFonts w:ascii="Arial" w:eastAsia="Times New Roman" w:hAnsi="Arial" w:cs="Arial"/>
                <w:color w:val="000000"/>
                <w:sz w:val="20"/>
                <w:szCs w:val="20"/>
              </w:rPr>
              <w:t>()</w:t>
            </w:r>
          </w:p>
        </w:tc>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 xml:space="preserve">Called from </w:t>
            </w:r>
            <w:proofErr w:type="spellStart"/>
            <w:r w:rsidRPr="00082EA6">
              <w:rPr>
                <w:rFonts w:ascii="Arial" w:eastAsia="Times New Roman" w:hAnsi="Arial" w:cs="Arial"/>
                <w:color w:val="000000"/>
              </w:rPr>
              <w:t>ControlPanel</w:t>
            </w:r>
            <w:proofErr w:type="spellEnd"/>
            <w:r w:rsidRPr="00082EA6">
              <w:rPr>
                <w:rFonts w:ascii="Arial" w:eastAsia="Times New Roman" w:hAnsi="Arial" w:cs="Arial"/>
                <w:color w:val="000000"/>
              </w:rPr>
              <w:t xml:space="preserve"> when the “Pick Color” button is clicked. Brings up a </w:t>
            </w:r>
            <w:proofErr w:type="spellStart"/>
            <w:r w:rsidRPr="00082EA6">
              <w:rPr>
                <w:rFonts w:ascii="Arial" w:eastAsia="Times New Roman" w:hAnsi="Arial" w:cs="Arial"/>
                <w:color w:val="000000"/>
              </w:rPr>
              <w:t>JColorChooser</w:t>
            </w:r>
            <w:proofErr w:type="spellEnd"/>
            <w:r w:rsidRPr="00082EA6">
              <w:rPr>
                <w:rFonts w:ascii="Arial" w:eastAsia="Times New Roman" w:hAnsi="Arial" w:cs="Arial"/>
                <w:color w:val="000000"/>
              </w:rPr>
              <w:t xml:space="preserve"> and sets the chosen color as the new drawing color. Leaves the drawing color unchanged if the user clicks “Cancel.”</w:t>
            </w:r>
          </w:p>
        </w:tc>
      </w:tr>
      <w:tr w:rsidR="00082EA6" w:rsidRPr="00082EA6" w:rsidTr="00082EA6">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0"/>
                <w:szCs w:val="20"/>
              </w:rPr>
              <w:t xml:space="preserve">void </w:t>
            </w:r>
            <w:proofErr w:type="spellStart"/>
            <w:r w:rsidRPr="00082EA6">
              <w:rPr>
                <w:rFonts w:ascii="Arial" w:eastAsia="Times New Roman" w:hAnsi="Arial" w:cs="Arial"/>
                <w:color w:val="000000"/>
                <w:sz w:val="20"/>
                <w:szCs w:val="20"/>
              </w:rPr>
              <w:t>addCircle</w:t>
            </w:r>
            <w:proofErr w:type="spellEnd"/>
            <w:r w:rsidRPr="00082EA6">
              <w:rPr>
                <w:rFonts w:ascii="Arial" w:eastAsia="Times New Roman" w:hAnsi="Arial" w:cs="Arial"/>
                <w:color w:val="000000"/>
                <w:sz w:val="20"/>
                <w:szCs w:val="20"/>
              </w:rPr>
              <w:t>()</w:t>
            </w:r>
          </w:p>
        </w:tc>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 xml:space="preserve">Called from </w:t>
            </w:r>
            <w:proofErr w:type="spellStart"/>
            <w:r w:rsidRPr="00082EA6">
              <w:rPr>
                <w:rFonts w:ascii="Arial" w:eastAsia="Times New Roman" w:hAnsi="Arial" w:cs="Arial"/>
                <w:color w:val="000000"/>
              </w:rPr>
              <w:t>ControlPanel</w:t>
            </w:r>
            <w:proofErr w:type="spellEnd"/>
            <w:r w:rsidRPr="00082EA6">
              <w:rPr>
                <w:rFonts w:ascii="Arial" w:eastAsia="Times New Roman" w:hAnsi="Arial" w:cs="Arial"/>
                <w:color w:val="000000"/>
              </w:rPr>
              <w:t xml:space="preserve"> when the "Add Circle" button is clicked. Adds a new circle to the list. The new circle has its center at the center of the drawing panel, a random radius (within a reasonable range) and the current drawing color. The new circle is designated as the “active shape.”</w:t>
            </w:r>
          </w:p>
        </w:tc>
      </w:tr>
      <w:tr w:rsidR="00082EA6" w:rsidRPr="00082EA6" w:rsidTr="00082EA6">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0"/>
                <w:szCs w:val="20"/>
              </w:rPr>
              <w:t xml:space="preserve">void </w:t>
            </w:r>
            <w:proofErr w:type="spellStart"/>
            <w:r w:rsidRPr="00082EA6">
              <w:rPr>
                <w:rFonts w:ascii="Arial" w:eastAsia="Times New Roman" w:hAnsi="Arial" w:cs="Arial"/>
                <w:color w:val="000000"/>
                <w:sz w:val="20"/>
                <w:szCs w:val="20"/>
              </w:rPr>
              <w:t>addSquare</w:t>
            </w:r>
            <w:proofErr w:type="spellEnd"/>
            <w:r w:rsidRPr="00082EA6">
              <w:rPr>
                <w:rFonts w:ascii="Arial" w:eastAsia="Times New Roman" w:hAnsi="Arial" w:cs="Arial"/>
                <w:color w:val="000000"/>
                <w:sz w:val="20"/>
                <w:szCs w:val="20"/>
              </w:rPr>
              <w:t>()</w:t>
            </w:r>
          </w:p>
        </w:tc>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 xml:space="preserve">Called from </w:t>
            </w:r>
            <w:proofErr w:type="spellStart"/>
            <w:r w:rsidRPr="00082EA6">
              <w:rPr>
                <w:rFonts w:ascii="Arial" w:eastAsia="Times New Roman" w:hAnsi="Arial" w:cs="Arial"/>
                <w:color w:val="000000"/>
              </w:rPr>
              <w:t>ControlPanel</w:t>
            </w:r>
            <w:proofErr w:type="spellEnd"/>
            <w:r w:rsidRPr="00082EA6">
              <w:rPr>
                <w:rFonts w:ascii="Arial" w:eastAsia="Times New Roman" w:hAnsi="Arial" w:cs="Arial"/>
                <w:color w:val="000000"/>
              </w:rPr>
              <w:t xml:space="preserve"> when the "Add Square" button is clicked. Adds a new square to the list. The new square has its center at the center of the drawing panel, a random radius (within a reasonable range) and the current drawing color. The new square is designated as the “active shape.”</w:t>
            </w:r>
          </w:p>
        </w:tc>
        <w:bookmarkStart w:id="0" w:name="_GoBack"/>
        <w:bookmarkEnd w:id="0"/>
      </w:tr>
      <w:tr w:rsidR="00082EA6" w:rsidRPr="00082EA6" w:rsidTr="00082EA6">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0"/>
                <w:szCs w:val="20"/>
              </w:rPr>
              <w:t xml:space="preserve">void </w:t>
            </w:r>
            <w:proofErr w:type="spellStart"/>
            <w:r w:rsidRPr="00082EA6">
              <w:rPr>
                <w:rFonts w:ascii="Arial" w:eastAsia="Times New Roman" w:hAnsi="Arial" w:cs="Arial"/>
                <w:color w:val="000000"/>
                <w:sz w:val="20"/>
                <w:szCs w:val="20"/>
              </w:rPr>
              <w:t>paintComponent</w:t>
            </w:r>
            <w:proofErr w:type="spellEnd"/>
            <w:r w:rsidRPr="00082EA6">
              <w:rPr>
                <w:rFonts w:ascii="Arial" w:eastAsia="Times New Roman" w:hAnsi="Arial" w:cs="Arial"/>
                <w:color w:val="000000"/>
                <w:sz w:val="20"/>
                <w:szCs w:val="20"/>
              </w:rPr>
              <w:t>(Graphics g)</w:t>
            </w:r>
            <w:r w:rsidRPr="00082EA6">
              <w:rPr>
                <w:rFonts w:ascii="Arial" w:eastAsia="Times New Roman" w:hAnsi="Arial" w:cs="Arial"/>
                <w:color w:val="000000"/>
              </w:rPr>
              <w:t>        </w:t>
            </w:r>
          </w:p>
        </w:tc>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Draws all the shapes in the list. The shapes should be drawn in reverse from the order in which they were added to the list. However, if one of the shapes is “picked,” then this “active shape” should be drawn last, in outline only.                        </w:t>
            </w:r>
          </w:p>
        </w:tc>
      </w:tr>
    </w:tbl>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i/>
          <w:iCs/>
          <w:color w:val="000000"/>
          <w:sz w:val="24"/>
          <w:szCs w:val="24"/>
        </w:rPr>
        <w:t>Table 1. The constructor and methods of the </w:t>
      </w:r>
      <w:proofErr w:type="spellStart"/>
      <w:r w:rsidRPr="00082EA6">
        <w:rPr>
          <w:rFonts w:ascii="Arial" w:eastAsia="Times New Roman" w:hAnsi="Arial" w:cs="Arial"/>
          <w:i/>
          <w:iCs/>
          <w:color w:val="000000"/>
        </w:rPr>
        <w:t>DrawingPanel</w:t>
      </w:r>
      <w:proofErr w:type="spellEnd"/>
      <w:r w:rsidRPr="00082EA6">
        <w:rPr>
          <w:rFonts w:ascii="Arial" w:eastAsia="Times New Roman" w:hAnsi="Arial" w:cs="Arial"/>
          <w:i/>
          <w:iCs/>
          <w:color w:val="000000"/>
        </w:rPr>
        <w:t> </w:t>
      </w:r>
      <w:r w:rsidRPr="00082EA6">
        <w:rPr>
          <w:rFonts w:ascii="Arial" w:eastAsia="Times New Roman" w:hAnsi="Arial" w:cs="Arial"/>
          <w:i/>
          <w:iCs/>
          <w:color w:val="000000"/>
          <w:sz w:val="24"/>
          <w:szCs w:val="24"/>
        </w:rPr>
        <w:t>class (</w:t>
      </w:r>
      <w:proofErr w:type="gramStart"/>
      <w:r w:rsidRPr="00082EA6">
        <w:rPr>
          <w:rFonts w:ascii="Arial" w:eastAsia="Times New Roman" w:hAnsi="Arial" w:cs="Arial"/>
          <w:i/>
          <w:iCs/>
          <w:color w:val="000000"/>
          <w:sz w:val="24"/>
          <w:szCs w:val="24"/>
        </w:rPr>
        <w:t>except</w:t>
      </w:r>
      <w:proofErr w:type="gramEnd"/>
      <w:r w:rsidRPr="00082EA6">
        <w:rPr>
          <w:rFonts w:ascii="Arial" w:eastAsia="Times New Roman" w:hAnsi="Arial" w:cs="Arial"/>
          <w:i/>
          <w:iCs/>
          <w:color w:val="000000"/>
          <w:sz w:val="24"/>
          <w:szCs w:val="24"/>
        </w:rPr>
        <w:t xml:space="preserve"> the listener methods)</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4"/>
          <w:szCs w:val="24"/>
        </w:rPr>
        <w:t>When the mouse is pressed on shapes, make sure you pick the topmost shape that contains the coordinates of the click. If you add shapes at the end of the list, then you need to scan the list from the end backward to achieve that.</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4"/>
          <w:szCs w:val="24"/>
        </w:rPr>
        <w:t>The secret for smooth dragging action is to keep constant the </w:t>
      </w:r>
      <w:r w:rsidRPr="00082EA6">
        <w:rPr>
          <w:rFonts w:ascii="Arial" w:eastAsia="Times New Roman" w:hAnsi="Arial" w:cs="Arial"/>
          <w:i/>
          <w:iCs/>
          <w:color w:val="000000"/>
          <w:sz w:val="24"/>
          <w:szCs w:val="24"/>
        </w:rPr>
        <w:t>x</w:t>
      </w:r>
      <w:r w:rsidRPr="00082EA6">
        <w:rPr>
          <w:rFonts w:ascii="Arial" w:eastAsia="Times New Roman" w:hAnsi="Arial" w:cs="Arial"/>
          <w:color w:val="000000"/>
          <w:sz w:val="24"/>
          <w:szCs w:val="24"/>
        </w:rPr>
        <w:t>-</w:t>
      </w:r>
      <w:r w:rsidRPr="00082EA6">
        <w:rPr>
          <w:rFonts w:ascii="Arial" w:eastAsia="Times New Roman" w:hAnsi="Arial" w:cs="Arial"/>
          <w:i/>
          <w:iCs/>
          <w:color w:val="000000"/>
          <w:sz w:val="24"/>
          <w:szCs w:val="24"/>
        </w:rPr>
        <w:t>y </w:t>
      </w:r>
      <w:r w:rsidRPr="00082EA6">
        <w:rPr>
          <w:rFonts w:ascii="Arial" w:eastAsia="Times New Roman" w:hAnsi="Arial" w:cs="Arial"/>
          <w:color w:val="000000"/>
          <w:sz w:val="24"/>
          <w:szCs w:val="24"/>
        </w:rPr>
        <w:t xml:space="preserve">offsets from the current mouse position to the current shape’s center as the mouse moves. Save the </w:t>
      </w:r>
      <w:r w:rsidRPr="00082EA6">
        <w:rPr>
          <w:rFonts w:ascii="Arial" w:eastAsia="Times New Roman" w:hAnsi="Arial" w:cs="Arial"/>
          <w:color w:val="000000"/>
          <w:sz w:val="24"/>
          <w:szCs w:val="24"/>
        </w:rPr>
        <w:lastRenderedPageBreak/>
        <w:t>previous mouse position while dragging such that these offsets remain the same as the shape is moved.</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i/>
          <w:iCs/>
          <w:color w:val="000000"/>
          <w:sz w:val="24"/>
          <w:szCs w:val="24"/>
        </w:rPr>
        <w:t>Extension: If the initial click happens in the vicinity of the border of a shape (that is, </w:t>
      </w:r>
      <w:proofErr w:type="spellStart"/>
      <w:r w:rsidRPr="00082EA6">
        <w:rPr>
          <w:rFonts w:ascii="Courier New" w:eastAsia="Times New Roman" w:hAnsi="Courier New" w:cs="Courier New"/>
          <w:i/>
          <w:iCs/>
          <w:color w:val="000000"/>
        </w:rPr>
        <w:t>isOnBorder</w:t>
      </w:r>
      <w:proofErr w:type="spellEnd"/>
      <w:r w:rsidRPr="00082EA6">
        <w:rPr>
          <w:rFonts w:ascii="Courier New" w:eastAsia="Times New Roman" w:hAnsi="Courier New" w:cs="Courier New"/>
          <w:i/>
          <w:iCs/>
          <w:color w:val="000000"/>
        </w:rPr>
        <w:t>(x, y)</w:t>
      </w:r>
      <w:r w:rsidRPr="00082EA6">
        <w:rPr>
          <w:rFonts w:ascii="Arial" w:eastAsia="Times New Roman" w:hAnsi="Arial" w:cs="Arial"/>
          <w:i/>
          <w:iCs/>
          <w:color w:val="000000"/>
        </w:rPr>
        <w:t> </w:t>
      </w:r>
      <w:r w:rsidRPr="00082EA6">
        <w:rPr>
          <w:rFonts w:ascii="Arial" w:eastAsia="Times New Roman" w:hAnsi="Arial" w:cs="Arial"/>
          <w:i/>
          <w:iCs/>
          <w:color w:val="000000"/>
          <w:sz w:val="24"/>
          <w:szCs w:val="24"/>
        </w:rPr>
        <w:t>returns </w:t>
      </w:r>
      <w:r w:rsidRPr="00082EA6">
        <w:rPr>
          <w:rFonts w:ascii="Courier New" w:eastAsia="Times New Roman" w:hAnsi="Courier New" w:cs="Courier New"/>
          <w:i/>
          <w:iCs/>
          <w:color w:val="000000"/>
        </w:rPr>
        <w:t>true</w:t>
      </w:r>
      <w:r w:rsidRPr="00082EA6">
        <w:rPr>
          <w:rFonts w:ascii="Arial" w:eastAsia="Times New Roman" w:hAnsi="Arial" w:cs="Arial"/>
          <w:i/>
          <w:iCs/>
          <w:color w:val="000000"/>
          <w:sz w:val="24"/>
          <w:szCs w:val="24"/>
        </w:rPr>
        <w:t>), then instead of dragging the shape make the mouse motion stretch or squeeze it. You need a </w:t>
      </w:r>
      <w:proofErr w:type="spellStart"/>
      <w:proofErr w:type="gramStart"/>
      <w:r w:rsidRPr="00082EA6">
        <w:rPr>
          <w:rFonts w:ascii="Courier New" w:eastAsia="Times New Roman" w:hAnsi="Courier New" w:cs="Courier New"/>
          <w:i/>
          <w:iCs/>
          <w:color w:val="000000"/>
        </w:rPr>
        <w:t>boolean</w:t>
      </w:r>
      <w:proofErr w:type="spellEnd"/>
      <w:proofErr w:type="gramEnd"/>
      <w:r w:rsidRPr="00082EA6">
        <w:rPr>
          <w:rFonts w:ascii="Arial" w:eastAsia="Times New Roman" w:hAnsi="Arial" w:cs="Arial"/>
          <w:i/>
          <w:iCs/>
          <w:color w:val="000000"/>
        </w:rPr>
        <w:t> </w:t>
      </w:r>
      <w:r w:rsidRPr="00082EA6">
        <w:rPr>
          <w:rFonts w:ascii="Arial" w:eastAsia="Times New Roman" w:hAnsi="Arial" w:cs="Arial"/>
          <w:i/>
          <w:iCs/>
          <w:color w:val="000000"/>
          <w:sz w:val="24"/>
          <w:szCs w:val="24"/>
        </w:rPr>
        <w:t xml:space="preserve">field (or </w:t>
      </w:r>
      <w:proofErr w:type="spellStart"/>
      <w:r w:rsidRPr="00082EA6">
        <w:rPr>
          <w:rFonts w:ascii="Arial" w:eastAsia="Times New Roman" w:hAnsi="Arial" w:cs="Arial"/>
          <w:i/>
          <w:iCs/>
          <w:color w:val="000000"/>
          <w:sz w:val="24"/>
          <w:szCs w:val="24"/>
        </w:rPr>
        <w:t>enum</w:t>
      </w:r>
      <w:proofErr w:type="spellEnd"/>
      <w:r w:rsidRPr="00082EA6">
        <w:rPr>
          <w:rFonts w:ascii="Arial" w:eastAsia="Times New Roman" w:hAnsi="Arial" w:cs="Arial"/>
          <w:i/>
          <w:iCs/>
          <w:color w:val="000000"/>
          <w:sz w:val="24"/>
          <w:szCs w:val="24"/>
        </w:rPr>
        <w:t>) in </w:t>
      </w:r>
      <w:proofErr w:type="spellStart"/>
      <w:r w:rsidRPr="00082EA6">
        <w:rPr>
          <w:rFonts w:ascii="Courier New" w:eastAsia="Times New Roman" w:hAnsi="Courier New" w:cs="Courier New"/>
          <w:i/>
          <w:iCs/>
          <w:color w:val="000000"/>
        </w:rPr>
        <w:t>DrawingPanel</w:t>
      </w:r>
      <w:proofErr w:type="spellEnd"/>
      <w:r w:rsidRPr="00082EA6">
        <w:rPr>
          <w:rFonts w:ascii="Arial" w:eastAsia="Times New Roman" w:hAnsi="Arial" w:cs="Arial"/>
          <w:i/>
          <w:iCs/>
          <w:color w:val="000000"/>
        </w:rPr>
        <w:t> </w:t>
      </w:r>
      <w:r w:rsidRPr="00082EA6">
        <w:rPr>
          <w:rFonts w:ascii="Arial" w:eastAsia="Times New Roman" w:hAnsi="Arial" w:cs="Arial"/>
          <w:i/>
          <w:iCs/>
          <w:color w:val="000000"/>
          <w:sz w:val="24"/>
          <w:szCs w:val="24"/>
        </w:rPr>
        <w:t>to mark whether you will be moving or stretching the picked shape. The same principle as for moving applies for smooth stretching action, but is a little more complicated.</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i/>
          <w:iCs/>
          <w:color w:val="000000"/>
          <w:sz w:val="24"/>
          <w:szCs w:val="24"/>
        </w:rPr>
        <w:t>Extension: Enable cursor keys to move the active shape (if not </w:t>
      </w:r>
      <w:r w:rsidRPr="00082EA6">
        <w:rPr>
          <w:rFonts w:ascii="Courier New" w:eastAsia="Times New Roman" w:hAnsi="Courier New" w:cs="Courier New"/>
          <w:i/>
          <w:iCs/>
          <w:color w:val="000000"/>
        </w:rPr>
        <w:t>null</w:t>
      </w:r>
      <w:r w:rsidRPr="00082EA6">
        <w:rPr>
          <w:rFonts w:ascii="Arial" w:eastAsia="Times New Roman" w:hAnsi="Arial" w:cs="Arial"/>
          <w:i/>
          <w:iCs/>
          <w:color w:val="000000"/>
          <w:sz w:val="24"/>
          <w:szCs w:val="24"/>
        </w:rPr>
        <w:t>) or to stretch or squeeze it when the </w:t>
      </w:r>
      <w:r w:rsidRPr="00082EA6">
        <w:rPr>
          <w:rFonts w:ascii="Courier New" w:eastAsia="Times New Roman" w:hAnsi="Courier New" w:cs="Courier New"/>
          <w:i/>
          <w:iCs/>
          <w:color w:val="000000"/>
        </w:rPr>
        <w:t>Shift</w:t>
      </w:r>
      <w:r w:rsidRPr="00082EA6">
        <w:rPr>
          <w:rFonts w:ascii="Arial" w:eastAsia="Times New Roman" w:hAnsi="Arial" w:cs="Arial"/>
          <w:i/>
          <w:iCs/>
          <w:color w:val="000000"/>
        </w:rPr>
        <w:t> </w:t>
      </w:r>
      <w:r w:rsidRPr="00082EA6">
        <w:rPr>
          <w:rFonts w:ascii="Arial" w:eastAsia="Times New Roman" w:hAnsi="Arial" w:cs="Arial"/>
          <w:i/>
          <w:iCs/>
          <w:color w:val="000000"/>
          <w:sz w:val="24"/>
          <w:szCs w:val="24"/>
        </w:rPr>
        <w:t>key is held down.</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4"/>
          <w:szCs w:val="24"/>
        </w:rPr>
        <w:t>Don’t forget to call </w:t>
      </w:r>
      <w:r w:rsidRPr="00082EA6">
        <w:rPr>
          <w:rFonts w:ascii="Courier New" w:eastAsia="Times New Roman" w:hAnsi="Courier New" w:cs="Courier New"/>
          <w:color w:val="000000"/>
        </w:rPr>
        <w:t>repaint</w:t>
      </w:r>
      <w:r w:rsidRPr="00082EA6">
        <w:rPr>
          <w:rFonts w:ascii="Arial" w:eastAsia="Times New Roman" w:hAnsi="Arial" w:cs="Arial"/>
          <w:color w:val="000000"/>
        </w:rPr>
        <w:t> </w:t>
      </w:r>
      <w:r w:rsidRPr="00082EA6">
        <w:rPr>
          <w:rFonts w:ascii="Arial" w:eastAsia="Times New Roman" w:hAnsi="Arial" w:cs="Arial"/>
          <w:color w:val="000000"/>
          <w:sz w:val="24"/>
          <w:szCs w:val="24"/>
        </w:rPr>
        <w:t>after adding a shape and whenever one of the listener methods changes the appearance of the picture.</w:t>
      </w:r>
    </w:p>
    <w:p w:rsidR="00082EA6" w:rsidRPr="00082EA6" w:rsidRDefault="00082EA6" w:rsidP="00082EA6">
      <w:pPr>
        <w:keepNext/>
        <w:spacing w:before="100" w:beforeAutospacing="1" w:after="100" w:afterAutospacing="1" w:line="240" w:lineRule="auto"/>
        <w:outlineLvl w:val="1"/>
        <w:rPr>
          <w:rFonts w:ascii="Trebuchet MS" w:eastAsia="Times New Roman" w:hAnsi="Trebuchet MS" w:cs="Times New Roman"/>
          <w:b/>
          <w:bCs/>
          <w:color w:val="000000"/>
          <w:sz w:val="26"/>
          <w:szCs w:val="26"/>
        </w:rPr>
      </w:pPr>
      <w:r w:rsidRPr="00082EA6">
        <w:rPr>
          <w:rFonts w:ascii="Trebuchet MS" w:eastAsia="Times New Roman" w:hAnsi="Trebuchet MS" w:cs="Times New Roman"/>
          <w:b/>
          <w:bCs/>
          <w:color w:val="000000"/>
          <w:sz w:val="26"/>
          <w:szCs w:val="26"/>
        </w:rPr>
        <w:t>Shape</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4"/>
          <w:szCs w:val="24"/>
        </w:rPr>
        <w:t>This abstract class implements a shape with a given center, radius, and color. Its constructor and methods are summarized in Table 2.</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4"/>
          <w:szCs w:val="24"/>
        </w:rPr>
        <w:t>Thoroughly test all the mouse and keyboard action in your program.</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4550"/>
        <w:gridCol w:w="4744"/>
      </w:tblGrid>
      <w:tr w:rsidR="00082EA6" w:rsidRPr="00082EA6" w:rsidTr="00082EA6">
        <w:tc>
          <w:tcPr>
            <w:tcW w:w="4550" w:type="dxa"/>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b/>
                <w:bCs/>
                <w:color w:val="000000"/>
              </w:rPr>
              <w:t>Constructor</w:t>
            </w:r>
            <w:r w:rsidRPr="00082EA6">
              <w:rPr>
                <w:rFonts w:ascii="Arial" w:eastAsia="Times New Roman" w:hAnsi="Arial" w:cs="Arial"/>
                <w:color w:val="000000"/>
              </w:rPr>
              <w:t>:                </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0"/>
                <w:szCs w:val="20"/>
              </w:rPr>
              <w:t>Shape(Point2D.Double center,</w:t>
            </w:r>
            <w:r w:rsidRPr="00082EA6">
              <w:rPr>
                <w:rFonts w:ascii="Arial" w:eastAsia="Times New Roman" w:hAnsi="Arial" w:cs="Arial"/>
                <w:color w:val="000000"/>
                <w:sz w:val="20"/>
                <w:szCs w:val="20"/>
              </w:rPr>
              <w:br/>
              <w:t>   double radius, Color color)</w:t>
            </w:r>
            <w:r w:rsidRPr="00082EA6">
              <w:rPr>
                <w:rFonts w:ascii="Arial" w:eastAsia="Times New Roman" w:hAnsi="Arial" w:cs="Arial"/>
                <w:color w:val="000000"/>
              </w:rPr>
              <w:t>                </w:t>
            </w:r>
          </w:p>
        </w:tc>
        <w:tc>
          <w:tcPr>
            <w:tcW w:w="4744" w:type="dxa"/>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Creates a shape with the center at the specified point and with the specified radius and color.                </w:t>
            </w:r>
          </w:p>
        </w:tc>
      </w:tr>
      <w:tr w:rsidR="00082EA6" w:rsidRPr="00082EA6" w:rsidTr="00082EA6">
        <w:tc>
          <w:tcPr>
            <w:tcW w:w="4550" w:type="dxa"/>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Methods:                                </w:t>
            </w:r>
          </w:p>
        </w:tc>
        <w:tc>
          <w:tcPr>
            <w:tcW w:w="4744" w:type="dxa"/>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p>
        </w:tc>
      </w:tr>
      <w:tr w:rsidR="00082EA6" w:rsidRPr="00082EA6" w:rsidTr="00082EA6">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0"/>
                <w:szCs w:val="20"/>
              </w:rPr>
              <w:t xml:space="preserve">Point2D.Double </w:t>
            </w:r>
            <w:proofErr w:type="spellStart"/>
            <w:r w:rsidRPr="00082EA6">
              <w:rPr>
                <w:rFonts w:ascii="Arial" w:eastAsia="Times New Roman" w:hAnsi="Arial" w:cs="Arial"/>
                <w:color w:val="000000"/>
                <w:sz w:val="20"/>
                <w:szCs w:val="20"/>
              </w:rPr>
              <w:t>getCenter</w:t>
            </w:r>
            <w:proofErr w:type="spellEnd"/>
            <w:r w:rsidRPr="00082EA6">
              <w:rPr>
                <w:rFonts w:ascii="Arial" w:eastAsia="Times New Roman" w:hAnsi="Arial" w:cs="Arial"/>
                <w:color w:val="000000"/>
                <w:sz w:val="20"/>
                <w:szCs w:val="20"/>
              </w:rPr>
              <w:t>()</w:t>
            </w:r>
            <w:r w:rsidRPr="00082EA6">
              <w:rPr>
                <w:rFonts w:ascii="Arial" w:eastAsia="Times New Roman" w:hAnsi="Arial" w:cs="Arial"/>
                <w:color w:val="000000"/>
              </w:rPr>
              <w:t>                        </w:t>
            </w:r>
          </w:p>
        </w:tc>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Returns the </w:t>
            </w:r>
            <w:proofErr w:type="spellStart"/>
            <w:r w:rsidRPr="00082EA6">
              <w:rPr>
                <w:rFonts w:ascii="Arial" w:eastAsia="Times New Roman" w:hAnsi="Arial" w:cs="Arial"/>
                <w:color w:val="000000"/>
              </w:rPr>
              <w:t>the</w:t>
            </w:r>
            <w:proofErr w:type="spellEnd"/>
            <w:r w:rsidRPr="00082EA6">
              <w:rPr>
                <w:rFonts w:ascii="Arial" w:eastAsia="Times New Roman" w:hAnsi="Arial" w:cs="Arial"/>
                <w:color w:val="000000"/>
              </w:rPr>
              <w:t xml:space="preserve"> center of the shape.</w:t>
            </w:r>
          </w:p>
        </w:tc>
      </w:tr>
      <w:tr w:rsidR="00082EA6" w:rsidRPr="00082EA6" w:rsidTr="00082EA6">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0"/>
                <w:szCs w:val="20"/>
              </w:rPr>
              <w:t xml:space="preserve">double </w:t>
            </w:r>
            <w:proofErr w:type="spellStart"/>
            <w:r w:rsidRPr="00082EA6">
              <w:rPr>
                <w:rFonts w:ascii="Arial" w:eastAsia="Times New Roman" w:hAnsi="Arial" w:cs="Arial"/>
                <w:color w:val="000000"/>
                <w:sz w:val="20"/>
                <w:szCs w:val="20"/>
              </w:rPr>
              <w:t>getRadius</w:t>
            </w:r>
            <w:proofErr w:type="spellEnd"/>
            <w:r w:rsidRPr="00082EA6">
              <w:rPr>
                <w:rFonts w:ascii="Arial" w:eastAsia="Times New Roman" w:hAnsi="Arial" w:cs="Arial"/>
                <w:color w:val="000000"/>
                <w:sz w:val="20"/>
                <w:szCs w:val="20"/>
              </w:rPr>
              <w:t>()</w:t>
            </w:r>
            <w:r w:rsidRPr="00082EA6">
              <w:rPr>
                <w:rFonts w:ascii="Arial" w:eastAsia="Times New Roman" w:hAnsi="Arial" w:cs="Arial"/>
                <w:color w:val="000000"/>
              </w:rPr>
              <w:t>                        </w:t>
            </w:r>
          </w:p>
        </w:tc>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Returns the radius.                        </w:t>
            </w:r>
          </w:p>
        </w:tc>
      </w:tr>
      <w:tr w:rsidR="00082EA6" w:rsidRPr="00082EA6" w:rsidTr="00082EA6">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0"/>
                <w:szCs w:val="20"/>
              </w:rPr>
              <w:t>void move(double x, double y)</w:t>
            </w:r>
            <w:r w:rsidRPr="00082EA6">
              <w:rPr>
                <w:rFonts w:ascii="Arial" w:eastAsia="Times New Roman" w:hAnsi="Arial" w:cs="Arial"/>
                <w:color w:val="000000"/>
              </w:rPr>
              <w:t>        </w:t>
            </w:r>
          </w:p>
        </w:tc>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Displaces the center of this shape by (</w:t>
            </w:r>
            <w:r w:rsidRPr="00082EA6">
              <w:rPr>
                <w:rFonts w:ascii="Arial" w:eastAsia="Times New Roman" w:hAnsi="Arial" w:cs="Arial"/>
                <w:i/>
                <w:iCs/>
                <w:color w:val="000000"/>
              </w:rPr>
              <w:t>x</w:t>
            </w:r>
            <w:r w:rsidRPr="00082EA6">
              <w:rPr>
                <w:rFonts w:ascii="Arial" w:eastAsia="Times New Roman" w:hAnsi="Arial" w:cs="Arial"/>
                <w:color w:val="000000"/>
              </w:rPr>
              <w:t>, </w:t>
            </w:r>
            <w:r w:rsidRPr="00082EA6">
              <w:rPr>
                <w:rFonts w:ascii="Arial" w:eastAsia="Times New Roman" w:hAnsi="Arial" w:cs="Arial"/>
                <w:i/>
                <w:iCs/>
                <w:color w:val="000000"/>
              </w:rPr>
              <w:t>y</w:t>
            </w:r>
            <w:r w:rsidRPr="00082EA6">
              <w:rPr>
                <w:rFonts w:ascii="Arial" w:eastAsia="Times New Roman" w:hAnsi="Arial" w:cs="Arial"/>
                <w:color w:val="000000"/>
              </w:rPr>
              <w:t>).</w:t>
            </w:r>
          </w:p>
        </w:tc>
      </w:tr>
      <w:tr w:rsidR="00082EA6" w:rsidRPr="00082EA6" w:rsidTr="00082EA6">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0"/>
                <w:szCs w:val="20"/>
              </w:rPr>
              <w:t xml:space="preserve">void </w:t>
            </w:r>
            <w:proofErr w:type="spellStart"/>
            <w:r w:rsidRPr="00082EA6">
              <w:rPr>
                <w:rFonts w:ascii="Arial" w:eastAsia="Times New Roman" w:hAnsi="Arial" w:cs="Arial"/>
                <w:color w:val="000000"/>
                <w:sz w:val="20"/>
                <w:szCs w:val="20"/>
              </w:rPr>
              <w:t>setRadius</w:t>
            </w:r>
            <w:proofErr w:type="spellEnd"/>
            <w:r w:rsidRPr="00082EA6">
              <w:rPr>
                <w:rFonts w:ascii="Arial" w:eastAsia="Times New Roman" w:hAnsi="Arial" w:cs="Arial"/>
                <w:color w:val="000000"/>
                <w:sz w:val="20"/>
                <w:szCs w:val="20"/>
              </w:rPr>
              <w:t>(double r)</w:t>
            </w:r>
            <w:r w:rsidRPr="00082EA6">
              <w:rPr>
                <w:rFonts w:ascii="Arial" w:eastAsia="Times New Roman" w:hAnsi="Arial" w:cs="Arial"/>
                <w:color w:val="000000"/>
              </w:rPr>
              <w:t>                        </w:t>
            </w:r>
          </w:p>
        </w:tc>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Sets the radius of this shape to </w:t>
            </w:r>
            <w:r w:rsidRPr="00082EA6">
              <w:rPr>
                <w:rFonts w:ascii="Arial" w:eastAsia="Times New Roman" w:hAnsi="Arial" w:cs="Arial"/>
                <w:i/>
                <w:iCs/>
                <w:color w:val="000000"/>
              </w:rPr>
              <w:t>r</w:t>
            </w:r>
            <w:r w:rsidRPr="00082EA6">
              <w:rPr>
                <w:rFonts w:ascii="Arial" w:eastAsia="Times New Roman" w:hAnsi="Arial" w:cs="Arial"/>
                <w:color w:val="000000"/>
              </w:rPr>
              <w:t>.        </w:t>
            </w:r>
          </w:p>
        </w:tc>
      </w:tr>
      <w:tr w:rsidR="00082EA6" w:rsidRPr="00082EA6" w:rsidTr="00082EA6">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proofErr w:type="spellStart"/>
            <w:r w:rsidRPr="00082EA6">
              <w:rPr>
                <w:rFonts w:ascii="Arial" w:eastAsia="Times New Roman" w:hAnsi="Arial" w:cs="Arial"/>
                <w:color w:val="000000"/>
                <w:sz w:val="20"/>
                <w:szCs w:val="20"/>
              </w:rPr>
              <w:t>boolean</w:t>
            </w:r>
            <w:proofErr w:type="spellEnd"/>
            <w:r w:rsidRPr="00082EA6">
              <w:rPr>
                <w:rFonts w:ascii="Arial" w:eastAsia="Times New Roman" w:hAnsi="Arial" w:cs="Arial"/>
                <w:color w:val="000000"/>
                <w:sz w:val="20"/>
                <w:szCs w:val="20"/>
              </w:rPr>
              <w:t xml:space="preserve"> </w:t>
            </w:r>
            <w:proofErr w:type="spellStart"/>
            <w:r w:rsidRPr="00082EA6">
              <w:rPr>
                <w:rFonts w:ascii="Arial" w:eastAsia="Times New Roman" w:hAnsi="Arial" w:cs="Arial"/>
                <w:color w:val="000000"/>
                <w:sz w:val="20"/>
                <w:szCs w:val="20"/>
              </w:rPr>
              <w:t>isInside</w:t>
            </w:r>
            <w:proofErr w:type="spellEnd"/>
            <w:r w:rsidRPr="00082EA6">
              <w:rPr>
                <w:rFonts w:ascii="Arial" w:eastAsia="Times New Roman" w:hAnsi="Arial" w:cs="Arial"/>
                <w:color w:val="000000"/>
                <w:sz w:val="20"/>
                <w:szCs w:val="20"/>
              </w:rPr>
              <w:t>(Point2D.Double point)</w:t>
            </w:r>
            <w:r w:rsidRPr="00082EA6">
              <w:rPr>
                <w:rFonts w:ascii="Arial" w:eastAsia="Times New Roman" w:hAnsi="Arial" w:cs="Arial"/>
                <w:color w:val="000000"/>
              </w:rPr>
              <w:t>        </w:t>
            </w:r>
          </w:p>
        </w:tc>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Returns true if the point lies inside this shape, false otherwise. (Abstract in Shape class.)</w:t>
            </w:r>
          </w:p>
        </w:tc>
      </w:tr>
      <w:tr w:rsidR="00082EA6" w:rsidRPr="00082EA6" w:rsidTr="00082EA6">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proofErr w:type="spellStart"/>
            <w:r w:rsidRPr="00082EA6">
              <w:rPr>
                <w:rFonts w:ascii="Arial" w:eastAsia="Times New Roman" w:hAnsi="Arial" w:cs="Arial"/>
                <w:i/>
                <w:iCs/>
                <w:color w:val="000000"/>
                <w:sz w:val="20"/>
                <w:szCs w:val="20"/>
              </w:rPr>
              <w:t>boolean</w:t>
            </w:r>
            <w:proofErr w:type="spellEnd"/>
            <w:r w:rsidRPr="00082EA6">
              <w:rPr>
                <w:rFonts w:ascii="Arial" w:eastAsia="Times New Roman" w:hAnsi="Arial" w:cs="Arial"/>
                <w:i/>
                <w:iCs/>
                <w:color w:val="000000"/>
                <w:sz w:val="20"/>
                <w:szCs w:val="20"/>
              </w:rPr>
              <w:t xml:space="preserve"> </w:t>
            </w:r>
            <w:proofErr w:type="spellStart"/>
            <w:r w:rsidRPr="00082EA6">
              <w:rPr>
                <w:rFonts w:ascii="Arial" w:eastAsia="Times New Roman" w:hAnsi="Arial" w:cs="Arial"/>
                <w:i/>
                <w:iCs/>
                <w:color w:val="000000"/>
                <w:sz w:val="20"/>
                <w:szCs w:val="20"/>
              </w:rPr>
              <w:t>isOnBorder</w:t>
            </w:r>
            <w:proofErr w:type="spellEnd"/>
            <w:r w:rsidRPr="00082EA6">
              <w:rPr>
                <w:rFonts w:ascii="Arial" w:eastAsia="Times New Roman" w:hAnsi="Arial" w:cs="Arial"/>
                <w:i/>
                <w:iCs/>
                <w:color w:val="000000"/>
                <w:sz w:val="20"/>
                <w:szCs w:val="20"/>
              </w:rPr>
              <w:t>(Point2D.Double point)</w:t>
            </w:r>
            <w:r w:rsidRPr="00082EA6">
              <w:rPr>
                <w:rFonts w:ascii="Arial" w:eastAsia="Times New Roman" w:hAnsi="Arial" w:cs="Arial"/>
                <w:i/>
                <w:iCs/>
                <w:color w:val="000000"/>
              </w:rPr>
              <w:t>                                </w:t>
            </w:r>
          </w:p>
        </w:tc>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i/>
                <w:iCs/>
                <w:color w:val="000000"/>
              </w:rPr>
              <w:t>Extension: Returns true if the point lies approximately on the border of this shape, false otherwise. (Abstract in Shape class.)</w:t>
            </w:r>
          </w:p>
        </w:tc>
      </w:tr>
      <w:tr w:rsidR="00082EA6" w:rsidRPr="00082EA6" w:rsidTr="00082EA6">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0"/>
                <w:szCs w:val="20"/>
              </w:rPr>
              <w:t xml:space="preserve">void draw(Graphics2D g2, </w:t>
            </w:r>
            <w:proofErr w:type="spellStart"/>
            <w:r w:rsidRPr="00082EA6">
              <w:rPr>
                <w:rFonts w:ascii="Arial" w:eastAsia="Times New Roman" w:hAnsi="Arial" w:cs="Arial"/>
                <w:color w:val="000000"/>
                <w:sz w:val="20"/>
                <w:szCs w:val="20"/>
              </w:rPr>
              <w:t>boolean</w:t>
            </w:r>
            <w:proofErr w:type="spellEnd"/>
            <w:r w:rsidRPr="00082EA6">
              <w:rPr>
                <w:rFonts w:ascii="Arial" w:eastAsia="Times New Roman" w:hAnsi="Arial" w:cs="Arial"/>
                <w:color w:val="000000"/>
                <w:sz w:val="20"/>
                <w:szCs w:val="20"/>
              </w:rPr>
              <w:t xml:space="preserve"> filled)</w:t>
            </w:r>
            <w:r w:rsidRPr="00082EA6">
              <w:rPr>
                <w:rFonts w:ascii="Arial" w:eastAsia="Times New Roman" w:hAnsi="Arial" w:cs="Arial"/>
                <w:color w:val="000000"/>
              </w:rPr>
              <w:t>                </w:t>
            </w:r>
          </w:p>
        </w:tc>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rPr>
              <w:t>Draws this shape. Draws a filled shape if filled is true, and a hollow shape otherwise. (Abstract in Shape class.)</w:t>
            </w:r>
          </w:p>
        </w:tc>
      </w:tr>
    </w:tbl>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i/>
          <w:iCs/>
          <w:color w:val="000000"/>
          <w:sz w:val="24"/>
          <w:szCs w:val="24"/>
        </w:rPr>
        <w:t>Table 2. The constructor and public methods of the abstract </w:t>
      </w:r>
      <w:r w:rsidRPr="00082EA6">
        <w:rPr>
          <w:rFonts w:ascii="Courier New" w:eastAsia="Times New Roman" w:hAnsi="Courier New" w:cs="Courier New"/>
          <w:i/>
          <w:iCs/>
          <w:color w:val="000000"/>
        </w:rPr>
        <w:t>Shape</w:t>
      </w:r>
      <w:r w:rsidRPr="00082EA6">
        <w:rPr>
          <w:rFonts w:ascii="Arial" w:eastAsia="Times New Roman" w:hAnsi="Arial" w:cs="Arial"/>
          <w:i/>
          <w:iCs/>
          <w:color w:val="000000"/>
        </w:rPr>
        <w:t> </w:t>
      </w:r>
      <w:r w:rsidRPr="00082EA6">
        <w:rPr>
          <w:rFonts w:ascii="Arial" w:eastAsia="Times New Roman" w:hAnsi="Arial" w:cs="Arial"/>
          <w:i/>
          <w:iCs/>
          <w:color w:val="000000"/>
          <w:sz w:val="24"/>
          <w:szCs w:val="24"/>
        </w:rPr>
        <w:t>class</w:t>
      </w:r>
    </w:p>
    <w:p w:rsidR="00082EA6" w:rsidRPr="00082EA6" w:rsidRDefault="00082EA6" w:rsidP="00082EA6">
      <w:pPr>
        <w:keepNext/>
        <w:spacing w:before="100" w:beforeAutospacing="1" w:after="100" w:afterAutospacing="1" w:line="240" w:lineRule="auto"/>
        <w:outlineLvl w:val="1"/>
        <w:rPr>
          <w:rFonts w:ascii="Trebuchet MS" w:eastAsia="Times New Roman" w:hAnsi="Trebuchet MS" w:cs="Times New Roman"/>
          <w:b/>
          <w:bCs/>
          <w:color w:val="000000"/>
          <w:sz w:val="26"/>
          <w:szCs w:val="26"/>
        </w:rPr>
      </w:pPr>
      <w:r w:rsidRPr="00082EA6">
        <w:rPr>
          <w:rFonts w:ascii="Trebuchet MS" w:eastAsia="Times New Roman" w:hAnsi="Trebuchet MS" w:cs="Times New Roman"/>
          <w:b/>
          <w:bCs/>
          <w:color w:val="000000"/>
          <w:sz w:val="26"/>
          <w:szCs w:val="26"/>
        </w:rPr>
        <w:lastRenderedPageBreak/>
        <w:t>Circle and Square</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color w:val="000000"/>
          <w:sz w:val="24"/>
          <w:szCs w:val="24"/>
        </w:rPr>
        <w:t>The </w:t>
      </w:r>
      <w:r w:rsidRPr="00082EA6">
        <w:rPr>
          <w:rFonts w:ascii="Courier New" w:eastAsia="Times New Roman" w:hAnsi="Courier New" w:cs="Courier New"/>
          <w:color w:val="000000"/>
          <w:sz w:val="24"/>
          <w:szCs w:val="24"/>
        </w:rPr>
        <w:t>Circle</w:t>
      </w:r>
      <w:r w:rsidRPr="00082EA6">
        <w:rPr>
          <w:rFonts w:ascii="Arial" w:eastAsia="Times New Roman" w:hAnsi="Arial" w:cs="Arial"/>
          <w:color w:val="000000"/>
          <w:sz w:val="24"/>
          <w:szCs w:val="24"/>
        </w:rPr>
        <w:t> and </w:t>
      </w:r>
      <w:r w:rsidRPr="00082EA6">
        <w:rPr>
          <w:rFonts w:ascii="Courier New" w:eastAsia="Times New Roman" w:hAnsi="Courier New" w:cs="Courier New"/>
          <w:color w:val="000000"/>
          <w:sz w:val="24"/>
          <w:szCs w:val="24"/>
        </w:rPr>
        <w:t>Square</w:t>
      </w:r>
      <w:r w:rsidRPr="00082EA6">
        <w:rPr>
          <w:rFonts w:ascii="Arial" w:eastAsia="Times New Roman" w:hAnsi="Arial" w:cs="Arial"/>
          <w:color w:val="000000"/>
          <w:sz w:val="24"/>
          <w:szCs w:val="24"/>
        </w:rPr>
        <w:t> classes are derived from the abstract </w:t>
      </w:r>
      <w:r w:rsidRPr="00082EA6">
        <w:rPr>
          <w:rFonts w:ascii="Courier New" w:eastAsia="Times New Roman" w:hAnsi="Courier New" w:cs="Courier New"/>
          <w:color w:val="000000"/>
          <w:sz w:val="24"/>
          <w:szCs w:val="24"/>
        </w:rPr>
        <w:t>Shape</w:t>
      </w:r>
      <w:r w:rsidRPr="00082EA6">
        <w:rPr>
          <w:rFonts w:ascii="Arial" w:eastAsia="Times New Roman" w:hAnsi="Arial" w:cs="Arial"/>
          <w:color w:val="000000"/>
          <w:sz w:val="24"/>
          <w:szCs w:val="24"/>
        </w:rPr>
        <w:t> base class and draw their respective shapes.</w:t>
      </w:r>
    </w:p>
    <w:p w:rsidR="00082EA6" w:rsidRPr="00082EA6" w:rsidRDefault="00082EA6" w:rsidP="00082EA6">
      <w:pPr>
        <w:spacing w:after="0" w:line="240" w:lineRule="auto"/>
        <w:rPr>
          <w:rFonts w:ascii="Arial" w:eastAsia="Times New Roman" w:hAnsi="Arial" w:cs="Arial"/>
          <w:color w:val="000000"/>
        </w:rPr>
      </w:pPr>
      <w:r w:rsidRPr="00082EA6">
        <w:rPr>
          <w:rFonts w:ascii="Arial" w:eastAsia="Times New Roman" w:hAnsi="Arial" w:cs="Arial"/>
          <w:i/>
          <w:iCs/>
          <w:color w:val="000000"/>
          <w:sz w:val="24"/>
          <w:szCs w:val="24"/>
        </w:rPr>
        <w:t>Extension: add additional types of shapes.</w:t>
      </w:r>
    </w:p>
    <w:p w:rsidR="00082EA6" w:rsidRPr="00082EA6" w:rsidRDefault="00082EA6" w:rsidP="00082EA6">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082EA6">
        <w:rPr>
          <w:rFonts w:ascii="Trebuchet MS" w:eastAsia="Times New Roman" w:hAnsi="Trebuchet MS" w:cs="Times New Roman"/>
          <w:b/>
          <w:bCs/>
          <w:color w:val="000000"/>
          <w:kern w:val="36"/>
          <w:sz w:val="32"/>
          <w:szCs w:val="32"/>
        </w:rPr>
        <w:t>Extensions</w:t>
      </w:r>
    </w:p>
    <w:p w:rsidR="00082EA6" w:rsidRPr="00082EA6" w:rsidRDefault="00082EA6" w:rsidP="00082EA6">
      <w:pPr>
        <w:numPr>
          <w:ilvl w:val="0"/>
          <w:numId w:val="2"/>
        </w:numPr>
        <w:spacing w:before="100" w:beforeAutospacing="1" w:after="100" w:afterAutospacing="1" w:line="240" w:lineRule="auto"/>
        <w:rPr>
          <w:rFonts w:ascii="Arial" w:eastAsia="Times New Roman" w:hAnsi="Arial" w:cs="Arial"/>
          <w:color w:val="000000"/>
        </w:rPr>
      </w:pPr>
      <w:r w:rsidRPr="00082EA6">
        <w:rPr>
          <w:rFonts w:ascii="Arial" w:eastAsia="Times New Roman" w:hAnsi="Arial" w:cs="Arial"/>
          <w:color w:val="000000"/>
        </w:rPr>
        <w:t>Support resizing the shapes by clicking near the edge of the shape and dragging to change the size</w:t>
      </w:r>
    </w:p>
    <w:p w:rsidR="00082EA6" w:rsidRPr="00082EA6" w:rsidRDefault="00082EA6" w:rsidP="00082EA6">
      <w:pPr>
        <w:numPr>
          <w:ilvl w:val="0"/>
          <w:numId w:val="2"/>
        </w:numPr>
        <w:spacing w:before="100" w:beforeAutospacing="1" w:after="100" w:afterAutospacing="1" w:line="240" w:lineRule="auto"/>
        <w:rPr>
          <w:rFonts w:ascii="Arial" w:eastAsia="Times New Roman" w:hAnsi="Arial" w:cs="Arial"/>
          <w:color w:val="000000"/>
        </w:rPr>
      </w:pPr>
      <w:r w:rsidRPr="00082EA6">
        <w:rPr>
          <w:rFonts w:ascii="Arial" w:eastAsia="Times New Roman" w:hAnsi="Arial" w:cs="Arial"/>
          <w:color w:val="000000"/>
        </w:rPr>
        <w:t>Support fine-grained moving of shapes by using the arrow keys to move the active shape</w:t>
      </w:r>
    </w:p>
    <w:p w:rsidR="00082EA6" w:rsidRPr="00082EA6" w:rsidRDefault="00082EA6" w:rsidP="00082EA6">
      <w:pPr>
        <w:numPr>
          <w:ilvl w:val="0"/>
          <w:numId w:val="2"/>
        </w:numPr>
        <w:spacing w:before="100" w:beforeAutospacing="1" w:after="100" w:afterAutospacing="1" w:line="240" w:lineRule="auto"/>
        <w:rPr>
          <w:rFonts w:ascii="Arial" w:eastAsia="Times New Roman" w:hAnsi="Arial" w:cs="Arial"/>
          <w:color w:val="000000"/>
        </w:rPr>
      </w:pPr>
      <w:r w:rsidRPr="00082EA6">
        <w:rPr>
          <w:rFonts w:ascii="Arial" w:eastAsia="Times New Roman" w:hAnsi="Arial" w:cs="Arial"/>
          <w:color w:val="000000"/>
        </w:rPr>
        <w:t>Support fine-grained re-sizing of shapes by using the arrow keys with the shift key held down to resize the active shape</w:t>
      </w:r>
    </w:p>
    <w:p w:rsidR="00082EA6" w:rsidRPr="00082EA6" w:rsidRDefault="00082EA6" w:rsidP="00082EA6">
      <w:pPr>
        <w:numPr>
          <w:ilvl w:val="0"/>
          <w:numId w:val="2"/>
        </w:numPr>
        <w:spacing w:before="100" w:beforeAutospacing="1" w:after="100" w:afterAutospacing="1" w:line="240" w:lineRule="auto"/>
        <w:rPr>
          <w:rFonts w:ascii="Arial" w:eastAsia="Times New Roman" w:hAnsi="Arial" w:cs="Arial"/>
          <w:color w:val="000000"/>
        </w:rPr>
      </w:pPr>
      <w:r w:rsidRPr="00082EA6">
        <w:rPr>
          <w:rFonts w:ascii="Arial" w:eastAsia="Times New Roman" w:hAnsi="Arial" w:cs="Arial"/>
          <w:color w:val="000000"/>
        </w:rPr>
        <w:t>Support more than two types of shapes.</w:t>
      </w:r>
    </w:p>
    <w:p w:rsidR="00082EA6" w:rsidRPr="00082EA6" w:rsidRDefault="00082EA6" w:rsidP="00082EA6">
      <w:pPr>
        <w:numPr>
          <w:ilvl w:val="0"/>
          <w:numId w:val="2"/>
        </w:numPr>
        <w:spacing w:before="100" w:beforeAutospacing="1" w:after="100" w:afterAutospacing="1" w:line="240" w:lineRule="auto"/>
        <w:rPr>
          <w:rFonts w:ascii="Arial" w:eastAsia="Times New Roman" w:hAnsi="Arial" w:cs="Arial"/>
          <w:color w:val="000000"/>
        </w:rPr>
      </w:pPr>
      <w:r w:rsidRPr="00082EA6">
        <w:rPr>
          <w:rFonts w:ascii="Arial" w:eastAsia="Times New Roman" w:hAnsi="Arial" w:cs="Arial"/>
          <w:color w:val="000000"/>
        </w:rPr>
        <w:t>Support more sophisticated creation of shapes where the user clicks the button for the desired shape and then clicks and drags to specify both where the shape should be centered and what size it should be.</w:t>
      </w:r>
    </w:p>
    <w:p w:rsidR="00082EA6" w:rsidRPr="00082EA6" w:rsidRDefault="00082EA6" w:rsidP="00082EA6">
      <w:pPr>
        <w:numPr>
          <w:ilvl w:val="0"/>
          <w:numId w:val="2"/>
        </w:numPr>
        <w:spacing w:before="100" w:beforeAutospacing="1" w:after="100" w:afterAutospacing="1" w:line="240" w:lineRule="auto"/>
        <w:rPr>
          <w:rFonts w:ascii="Arial" w:eastAsia="Times New Roman" w:hAnsi="Arial" w:cs="Arial"/>
          <w:color w:val="000000"/>
        </w:rPr>
      </w:pPr>
      <w:r w:rsidRPr="00082EA6">
        <w:rPr>
          <w:rFonts w:ascii="Arial" w:eastAsia="Times New Roman" w:hAnsi="Arial" w:cs="Arial"/>
          <w:color w:val="000000"/>
        </w:rPr>
        <w:t>Add more awesome.</w:t>
      </w:r>
    </w:p>
    <w:p w:rsidR="00082EA6" w:rsidRPr="00082EA6" w:rsidRDefault="00082EA6" w:rsidP="00082EA6">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082EA6">
        <w:rPr>
          <w:rFonts w:ascii="Trebuchet MS" w:eastAsia="Times New Roman" w:hAnsi="Trebuchet MS" w:cs="Times New Roman"/>
          <w:b/>
          <w:bCs/>
          <w:color w:val="000000"/>
          <w:kern w:val="36"/>
          <w:sz w:val="32"/>
          <w:szCs w:val="32"/>
        </w:rPr>
        <w:t>Submission</w:t>
      </w:r>
    </w:p>
    <w:p w:rsidR="00082EA6" w:rsidRPr="00082EA6" w:rsidRDefault="00082EA6" w:rsidP="00082EA6">
      <w:pPr>
        <w:numPr>
          <w:ilvl w:val="0"/>
          <w:numId w:val="3"/>
        </w:numPr>
        <w:spacing w:before="100" w:beforeAutospacing="1" w:after="100" w:afterAutospacing="1" w:line="240" w:lineRule="auto"/>
        <w:rPr>
          <w:rFonts w:ascii="Arial" w:eastAsia="Times New Roman" w:hAnsi="Arial" w:cs="Arial"/>
          <w:color w:val="000000"/>
        </w:rPr>
      </w:pPr>
      <w:r w:rsidRPr="00082EA6">
        <w:rPr>
          <w:rFonts w:ascii="Arial" w:eastAsia="Times New Roman" w:hAnsi="Arial" w:cs="Arial"/>
          <w:color w:val="000000"/>
        </w:rPr>
        <w:t>Submit a pull request in GitHub and submit a link to the request with this assignment.</w:t>
      </w:r>
    </w:p>
    <w:p w:rsidR="00F31A1D" w:rsidRDefault="00F31A1D"/>
    <w:sectPr w:rsidR="00F31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FF4D73"/>
    <w:multiLevelType w:val="multilevel"/>
    <w:tmpl w:val="F3E2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C2F70"/>
    <w:multiLevelType w:val="multilevel"/>
    <w:tmpl w:val="49D4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151A75"/>
    <w:multiLevelType w:val="multilevel"/>
    <w:tmpl w:val="4420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EA6"/>
    <w:rsid w:val="00082EA6"/>
    <w:rsid w:val="00F31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68343-E3CC-413E-89A7-F412C865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2E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2E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E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2EA6"/>
    <w:rPr>
      <w:rFonts w:ascii="Times New Roman" w:eastAsia="Times New Roman" w:hAnsi="Times New Roman" w:cs="Times New Roman"/>
      <w:b/>
      <w:bCs/>
      <w:sz w:val="36"/>
      <w:szCs w:val="36"/>
    </w:rPr>
  </w:style>
  <w:style w:type="paragraph" w:customStyle="1" w:styleId="c2">
    <w:name w:val="c2"/>
    <w:basedOn w:val="Normal"/>
    <w:rsid w:val="00082E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2EA6"/>
  </w:style>
  <w:style w:type="character" w:customStyle="1" w:styleId="c6">
    <w:name w:val="c6"/>
    <w:basedOn w:val="DefaultParagraphFont"/>
    <w:rsid w:val="00082EA6"/>
  </w:style>
  <w:style w:type="character" w:customStyle="1" w:styleId="c3">
    <w:name w:val="c3"/>
    <w:basedOn w:val="DefaultParagraphFont"/>
    <w:rsid w:val="00082EA6"/>
  </w:style>
  <w:style w:type="character" w:customStyle="1" w:styleId="c10">
    <w:name w:val="c10"/>
    <w:basedOn w:val="DefaultParagraphFont"/>
    <w:rsid w:val="00082EA6"/>
  </w:style>
  <w:style w:type="paragraph" w:customStyle="1" w:styleId="c9">
    <w:name w:val="c9"/>
    <w:basedOn w:val="Normal"/>
    <w:rsid w:val="00082E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082EA6"/>
  </w:style>
  <w:style w:type="character" w:customStyle="1" w:styleId="c4">
    <w:name w:val="c4"/>
    <w:basedOn w:val="DefaultParagraphFont"/>
    <w:rsid w:val="00082EA6"/>
  </w:style>
  <w:style w:type="character" w:customStyle="1" w:styleId="c13">
    <w:name w:val="c13"/>
    <w:basedOn w:val="DefaultParagraphFont"/>
    <w:rsid w:val="00082EA6"/>
  </w:style>
  <w:style w:type="character" w:customStyle="1" w:styleId="c19">
    <w:name w:val="c19"/>
    <w:basedOn w:val="DefaultParagraphFont"/>
    <w:rsid w:val="00082EA6"/>
  </w:style>
  <w:style w:type="character" w:customStyle="1" w:styleId="c23">
    <w:name w:val="c23"/>
    <w:basedOn w:val="DefaultParagraphFont"/>
    <w:rsid w:val="00082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9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1511</Words>
  <Characters>8613</Characters>
  <Application>Microsoft Office Word</Application>
  <DocSecurity>0</DocSecurity>
  <Lines>71</Lines>
  <Paragraphs>20</Paragraphs>
  <ScaleCrop>false</ScaleCrop>
  <Company/>
  <LinksUpToDate>false</LinksUpToDate>
  <CharactersWithSpaces>10104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zheng</dc:creator>
  <cp:keywords/>
  <dc:description/>
  <cp:lastModifiedBy>felix zheng</cp:lastModifiedBy>
  <cp:revision>1</cp:revision>
  <dcterms:created xsi:type="dcterms:W3CDTF">2016-03-04T09:07:00Z</dcterms:created>
  <dcterms:modified xsi:type="dcterms:W3CDTF">2016-03-04T09:08:00Z</dcterms:modified>
</cp:coreProperties>
</file>