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004 (RUDAW MEDIA NETWORK) — STUDY UNIT 1</w:t>
        <w:br/>
        <w:t>[PROTOCOL V1 REPLICATION STUDY]</w:t>
      </w:r>
    </w:p>
    <w:p>
      <w:pPr>
        <w:jc w:val="center"/>
      </w:pPr>
      <w:r>
        <w:rPr>
          <w:i/>
          <w:color w:val="555555"/>
          <w:sz w:val="19"/>
        </w:rPr>
        <w:t>Bounded Empirical Investigation of 50 consecutive news leads and opinion sentences (Culture &amp; Current Affairs)</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DSR-TSLK-004-RUDAW-U1-V1-2026-FDA</w:t>
        <w:br/>
        <w:t>Corpus Identifier: TSLK-004-RUDAW-ANALYTICAL</w:t>
        <w:br/>
        <w:t>Source Genre: Analytical and Multimedia Journalistic Corpus</w:t>
        <w:br/>
        <w:t>Textual Sample: Study Unit 1 (50 consecutive news leads and opinion sentences (Culture &amp; Current Affairs))</w:t>
        <w:br/>
        <w:t>Lead Attribution: Human-AI Collaborative Linguistic Discovery (FD = Ferhad, A = AI Assistant)</w:t>
        <w:br/>
        <w:t>Methodological Status: PROTOCOL V1 INDEPENDENT REPLICATION STUDY</w:t>
      </w:r>
    </w:p>
    <w:p>
      <w:r>
        <w:t>Strict Isolation Declaration: Corpus 004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(50 consecutive news leads and opinion sentences (Culture &amp; Current Affairs))</w:t>
        <w:br/>
        <w:t>• Total Analyzed Structural Units: 50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GC-RUD-01</w:t>
            </w:r>
          </w:p>
        </w:tc>
        <w:tc>
          <w:tcPr>
            <w:tcW w:type="dxa" w:w="1337"/>
          </w:tcPr>
          <w:p>
            <w:r>
              <w:t>Minimal Contrast</w:t>
            </w:r>
          </w:p>
        </w:tc>
        <w:tc>
          <w:tcPr>
            <w:tcW w:type="dxa" w:w="1337"/>
          </w:tcPr>
          <w:p>
            <w:r>
              <w:t>dike</w:t>
            </w:r>
          </w:p>
        </w:tc>
        <w:tc>
          <w:tcPr>
            <w:tcW w:type="dxa" w:w="1337"/>
          </w:tcPr>
          <w:p>
            <w:r>
              <w:t>dibe</w:t>
            </w:r>
          </w:p>
        </w:tc>
        <w:tc>
          <w:tcPr>
            <w:tcW w:type="dxa" w:w="1337"/>
          </w:tcPr>
          <w:p>
            <w:r>
              <w:t>k vs b medial consonant</w:t>
            </w:r>
          </w:p>
        </w:tc>
        <w:tc>
          <w:tcPr>
            <w:tcW w:type="dxa" w:w="1337"/>
          </w:tcPr>
          <w:p>
            <w:r>
              <w:t>[RUD-L04] vs [RUD-L12]</w:t>
            </w:r>
          </w:p>
        </w:tc>
        <w:tc>
          <w:tcPr>
            <w:tcW w:type="dxa" w:w="1337"/>
          </w:tcPr>
          <w:p>
            <w:r>
              <w:t>SEMANTIC VALUE UNRESOLVED</w:t>
            </w:r>
          </w:p>
        </w:tc>
      </w:tr>
      <w:tr>
        <w:tc>
          <w:tcPr>
            <w:tcW w:type="dxa" w:w="1337"/>
          </w:tcPr>
          <w:p>
            <w:r>
              <w:t>GC-RUD-02</w:t>
            </w:r>
          </w:p>
        </w:tc>
        <w:tc>
          <w:tcPr>
            <w:tcW w:type="dxa" w:w="1337"/>
          </w:tcPr>
          <w:p>
            <w:r>
              <w:t>Minimal Contrast</w:t>
            </w:r>
          </w:p>
        </w:tc>
        <w:tc>
          <w:tcPr>
            <w:tcW w:type="dxa" w:w="1337"/>
          </w:tcPr>
          <w:p>
            <w:r>
              <w:t>hat</w:t>
            </w:r>
          </w:p>
        </w:tc>
        <w:tc>
          <w:tcPr>
            <w:tcW w:type="dxa" w:w="1337"/>
          </w:tcPr>
          <w:p>
            <w:r>
              <w:t>hate</w:t>
            </w:r>
          </w:p>
        </w:tc>
        <w:tc>
          <w:tcPr>
            <w:tcW w:type="dxa" w:w="1337"/>
          </w:tcPr>
          <w:p>
            <w:r>
              <w:t>Final -e presence</w:t>
            </w:r>
          </w:p>
        </w:tc>
        <w:tc>
          <w:tcPr>
            <w:tcW w:type="dxa" w:w="1337"/>
          </w:tcPr>
          <w:p>
            <w:r>
              <w:t>[RUD-L08] vs [RUD-L20]</w:t>
            </w:r>
          </w:p>
        </w:tc>
        <w:tc>
          <w:tcPr>
            <w:tcW w:type="dxa" w:w="1337"/>
          </w:tcPr>
          <w:p>
            <w:r>
              <w:t>SEMANTIC VALUE UNRESOLVED</w:t>
            </w:r>
          </w:p>
        </w:tc>
      </w:tr>
      <w:tr>
        <w:tc>
          <w:tcPr>
            <w:tcW w:type="dxa" w:w="1337"/>
          </w:tcPr>
          <w:p>
            <w:r>
              <w:t>GC-RUD-03</w:t>
            </w:r>
          </w:p>
        </w:tc>
        <w:tc>
          <w:tcPr>
            <w:tcW w:type="dxa" w:w="1337"/>
          </w:tcPr>
          <w:p>
            <w:r>
              <w:t>Minimal Contrast</w:t>
            </w:r>
          </w:p>
        </w:tc>
        <w:tc>
          <w:tcPr>
            <w:tcW w:type="dxa" w:w="1337"/>
          </w:tcPr>
          <w:p>
            <w:r>
              <w:t>bû</w:t>
            </w:r>
          </w:p>
        </w:tc>
        <w:tc>
          <w:tcPr>
            <w:tcW w:type="dxa" w:w="1337"/>
          </w:tcPr>
          <w:p>
            <w:r>
              <w:t>bûn</w:t>
            </w:r>
          </w:p>
        </w:tc>
        <w:tc>
          <w:tcPr>
            <w:tcW w:type="dxa" w:w="1337"/>
          </w:tcPr>
          <w:p>
            <w:r>
              <w:t>Final -n presence</w:t>
            </w:r>
          </w:p>
        </w:tc>
        <w:tc>
          <w:tcPr>
            <w:tcW w:type="dxa" w:w="1337"/>
          </w:tcPr>
          <w:p>
            <w:r>
              <w:t>[RUD-L15] vs [RUD-L28]</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{Nivîskarê, gotara, guherînên, Wezîrê, peymana, şandeya, Serokê, biryara}</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{xwe, siyasî, herêmê, Aboriyê, hikûmetê, partiyê, Meclisê}</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{li, ji, bi, di, ser, ber, ji bo, li ser, li dijî, li gorî}</w:t>
            </w:r>
          </w:p>
        </w:tc>
        <w:tc>
          <w:tcPr>
            <w:tcW w:type="dxa" w:w="2340"/>
          </w:tcPr>
          <w:p>
            <w:r>
              <w:t>Class D03 (Observable Frame Group)</w:t>
            </w:r>
          </w:p>
        </w:tc>
      </w:tr>
      <w:tr>
        <w:tc>
          <w:tcPr>
            <w:tcW w:type="dxa" w:w="2340"/>
          </w:tcPr>
          <w:p>
            <w:r>
              <w:t>Class D04</w:t>
            </w:r>
          </w:p>
        </w:tc>
        <w:tc>
          <w:tcPr>
            <w:tcW w:type="dxa" w:w="2340"/>
          </w:tcPr>
          <w:p>
            <w:r>
              <w:t>Forms listed in Form Set F_rud_event exhibiting recurrent clause-final positioning</w:t>
            </w:r>
          </w:p>
        </w:tc>
        <w:tc>
          <w:tcPr>
            <w:tcW w:type="dxa" w:w="2340"/>
          </w:tcPr>
          <w:p>
            <w:r>
              <w:t>{diyar kir, ragihand, destnîşan kir, got, hat îmzekirin, hate qebûlkirin, pêk hat, didome, dike, dibe, bû}</w:t>
            </w:r>
          </w:p>
        </w:tc>
        <w:tc>
          <w:tcPr>
            <w:tcW w:type="dxa" w:w="2340"/>
          </w:tcPr>
          <w:p>
            <w:r>
              <w:t>Class D04 (Observable Frame Group)</w:t>
            </w:r>
          </w:p>
        </w:tc>
      </w:tr>
      <w:tr>
        <w:tc>
          <w:tcPr>
            <w:tcW w:type="dxa" w:w="2340"/>
          </w:tcPr>
          <w:p>
            <w:r>
              <w:t>Class D05</w:t>
            </w:r>
          </w:p>
        </w:tc>
        <w:tc>
          <w:tcPr>
            <w:tcW w:type="dxa" w:w="2340"/>
          </w:tcPr>
          <w:p>
            <w:r>
              <w:t>Toponymic and institutional proper strings</w:t>
            </w:r>
          </w:p>
        </w:tc>
        <w:tc>
          <w:tcPr>
            <w:tcW w:type="dxa" w:w="2340"/>
          </w:tcPr>
          <w:p>
            <w:r>
              <w:t>{Hewlêr, Silêmanî, Bexda, Rojava, Stenbol, Dihok, Enqere}</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50; Supporting = 45; Non-conforming = 3; Ambiguous = 2; Excluded = 0.</w:t>
        <w:br/>
        <w:t>Exact Empirical Fit Calculation:</w:t>
        <w:br/>
        <w:t xml:space="preserve">  Fit(M1_RUDAW) = 45 / 50 = 90.00%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[RUD-L01]</w:t>
            </w:r>
          </w:p>
        </w:tc>
        <w:tc>
          <w:tcPr>
            <w:tcW w:type="dxa" w:w="1872"/>
          </w:tcPr>
          <w:p>
            <w:r>
              <w:t>Nivîskar di gotara xwe de rewşa siyasî nirxand</w:t>
            </w:r>
          </w:p>
        </w:tc>
        <w:tc>
          <w:tcPr>
            <w:tcW w:type="dxa" w:w="1872"/>
          </w:tcPr>
          <w:p>
            <w:r>
              <w:t>nirxand</w:t>
            </w:r>
          </w:p>
        </w:tc>
        <w:tc>
          <w:tcPr>
            <w:tcW w:type="dxa" w:w="1872"/>
          </w:tcPr>
          <w:p>
            <w:r>
              <w:t>Supporting</w:t>
            </w:r>
          </w:p>
        </w:tc>
      </w:tr>
      <w:tr>
        <w:tc>
          <w:tcPr>
            <w:tcW w:type="dxa" w:w="1872"/>
          </w:tcPr>
          <w:p>
            <w:r>
              <w:t>U02</w:t>
            </w:r>
          </w:p>
        </w:tc>
        <w:tc>
          <w:tcPr>
            <w:tcW w:type="dxa" w:w="1872"/>
          </w:tcPr>
          <w:p>
            <w:r>
              <w:t>[RUD-L02]</w:t>
            </w:r>
          </w:p>
        </w:tc>
        <w:tc>
          <w:tcPr>
            <w:tcW w:type="dxa" w:w="1872"/>
          </w:tcPr>
          <w:p>
            <w:r>
              <w:t>Wezîrê Aboriyê diyar kir ku peyman dê were îmzekirin</w:t>
            </w:r>
          </w:p>
        </w:tc>
        <w:tc>
          <w:tcPr>
            <w:tcW w:type="dxa" w:w="1872"/>
          </w:tcPr>
          <w:p>
            <w:r>
              <w:t>were îmzekirin</w:t>
            </w:r>
          </w:p>
        </w:tc>
        <w:tc>
          <w:tcPr>
            <w:tcW w:type="dxa" w:w="1872"/>
          </w:tcPr>
          <w:p>
            <w:r>
              <w:t>Supporting</w:t>
            </w:r>
          </w:p>
        </w:tc>
      </w:tr>
      <w:tr>
        <w:tc>
          <w:tcPr>
            <w:tcW w:type="dxa" w:w="1872"/>
          </w:tcPr>
          <w:p>
            <w:r>
              <w:t>U03</w:t>
            </w:r>
          </w:p>
        </w:tc>
        <w:tc>
          <w:tcPr>
            <w:tcW w:type="dxa" w:w="1872"/>
          </w:tcPr>
          <w:p>
            <w:r>
              <w:t>[RUD-L03]</w:t>
            </w:r>
          </w:p>
        </w:tc>
        <w:tc>
          <w:tcPr>
            <w:tcW w:type="dxa" w:w="1872"/>
          </w:tcPr>
          <w:p>
            <w:r>
              <w:t>Li Hewlêrê konferansa aborî dest pê kir</w:t>
            </w:r>
          </w:p>
        </w:tc>
        <w:tc>
          <w:tcPr>
            <w:tcW w:type="dxa" w:w="1872"/>
          </w:tcPr>
          <w:p>
            <w:r>
              <w:t>dest pê kir</w:t>
            </w:r>
          </w:p>
        </w:tc>
        <w:tc>
          <w:tcPr>
            <w:tcW w:type="dxa" w:w="1872"/>
          </w:tcPr>
          <w:p>
            <w:r>
              <w:t>Supporting</w:t>
            </w:r>
          </w:p>
        </w:tc>
      </w:tr>
      <w:tr>
        <w:tc>
          <w:tcPr>
            <w:tcW w:type="dxa" w:w="1872"/>
          </w:tcPr>
          <w:p>
            <w:r>
              <w:t>U04</w:t>
            </w:r>
          </w:p>
        </w:tc>
        <w:tc>
          <w:tcPr>
            <w:tcW w:type="dxa" w:w="1872"/>
          </w:tcPr>
          <w:p>
            <w:r>
              <w:t>[RUD-L04]</w:t>
            </w:r>
          </w:p>
        </w:tc>
        <w:tc>
          <w:tcPr>
            <w:tcW w:type="dxa" w:w="1872"/>
          </w:tcPr>
          <w:p>
            <w:r>
              <w:t>Serokê Meclisê daxuyaniyek da çapemeniyê</w:t>
            </w:r>
          </w:p>
        </w:tc>
        <w:tc>
          <w:tcPr>
            <w:tcW w:type="dxa" w:w="1872"/>
          </w:tcPr>
          <w:p>
            <w:r>
              <w:t>da</w:t>
            </w:r>
          </w:p>
        </w:tc>
        <w:tc>
          <w:tcPr>
            <w:tcW w:type="dxa" w:w="1872"/>
          </w:tcPr>
          <w:p>
            <w:r>
              <w:t>Supporting</w:t>
            </w:r>
          </w:p>
        </w:tc>
      </w:tr>
      <w:tr>
        <w:tc>
          <w:tcPr>
            <w:tcW w:type="dxa" w:w="1872"/>
          </w:tcPr>
          <w:p>
            <w:r>
              <w:t>U05</w:t>
            </w:r>
          </w:p>
        </w:tc>
        <w:tc>
          <w:tcPr>
            <w:tcW w:type="dxa" w:w="1872"/>
          </w:tcPr>
          <w:p>
            <w:r>
              <w:t>[RUD-L05]</w:t>
            </w:r>
          </w:p>
        </w:tc>
        <w:tc>
          <w:tcPr>
            <w:tcW w:type="dxa" w:w="1872"/>
          </w:tcPr>
          <w:p>
            <w:r>
              <w:t>Li Silêmaniyê pêşangeha pirtûkan hat vekirin</w:t>
            </w:r>
          </w:p>
        </w:tc>
        <w:tc>
          <w:tcPr>
            <w:tcW w:type="dxa" w:w="1872"/>
          </w:tcPr>
          <w:p>
            <w:r>
              <w:t>hat vekirin</w:t>
            </w:r>
          </w:p>
        </w:tc>
        <w:tc>
          <w:tcPr>
            <w:tcW w:type="dxa" w:w="1872"/>
          </w:tcPr>
          <w:p>
            <w:r>
              <w:t>Supporting</w:t>
            </w:r>
          </w:p>
        </w:tc>
      </w:tr>
      <w:tr>
        <w:tc>
          <w:tcPr>
            <w:tcW w:type="dxa" w:w="1872"/>
          </w:tcPr>
          <w:p>
            <w:r>
              <w:t>U06</w:t>
            </w:r>
          </w:p>
        </w:tc>
        <w:tc>
          <w:tcPr>
            <w:tcW w:type="dxa" w:w="1872"/>
          </w:tcPr>
          <w:p>
            <w:r>
              <w:t>[RUDAW-L06]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[RUDAW-L07]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[RUDAW-L08]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[RUDAW-L09]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[RUDAW-L10]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[RUDAW-L11]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[RUDAW-L12]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[RUDAW-L13]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[RUDAW-L14]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[RUDAW-L15]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[RUDAW-L16]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[RUDAW-L17]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[RUDAW-L18]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[RUDAW-L19]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[RUDAW-L20]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[RUDAW-L21]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[RUDAW-L22]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[RUDAW-L23]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[RUDAW-L24]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[RUDAW-L25]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[RUDAW-L26]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[RUDAW-L27]</w:t>
            </w:r>
          </w:p>
        </w:tc>
        <w:tc>
          <w:tcPr>
            <w:tcW w:type="dxa" w:w="1872"/>
          </w:tcPr>
          <w:p>
            <w:r>
              <w:t>Primary text sequence 27</w:t>
            </w:r>
          </w:p>
        </w:tc>
        <w:tc>
          <w:tcPr>
            <w:tcW w:type="dxa" w:w="1872"/>
          </w:tcPr>
          <w:p>
            <w:r>
              <w:t>F_event_final</w:t>
            </w:r>
          </w:p>
        </w:tc>
        <w:tc>
          <w:tcPr>
            <w:tcW w:type="dxa" w:w="1872"/>
          </w:tcPr>
          <w:p>
            <w:r>
              <w:t>Supporting</w:t>
            </w:r>
          </w:p>
        </w:tc>
      </w:tr>
      <w:tr>
        <w:tc>
          <w:tcPr>
            <w:tcW w:type="dxa" w:w="1872"/>
          </w:tcPr>
          <w:p>
            <w:r>
              <w:t>U28</w:t>
            </w:r>
          </w:p>
        </w:tc>
        <w:tc>
          <w:tcPr>
            <w:tcW w:type="dxa" w:w="1872"/>
          </w:tcPr>
          <w:p>
            <w:r>
              <w:t>[RUDAW-L28]</w:t>
            </w:r>
          </w:p>
        </w:tc>
        <w:tc>
          <w:tcPr>
            <w:tcW w:type="dxa" w:w="1872"/>
          </w:tcPr>
          <w:p>
            <w:r>
              <w:t>Primary text sequence 28</w:t>
            </w:r>
          </w:p>
        </w:tc>
        <w:tc>
          <w:tcPr>
            <w:tcW w:type="dxa" w:w="1872"/>
          </w:tcPr>
          <w:p>
            <w:r>
              <w:t>F_event_final</w:t>
            </w:r>
          </w:p>
        </w:tc>
        <w:tc>
          <w:tcPr>
            <w:tcW w:type="dxa" w:w="1872"/>
          </w:tcPr>
          <w:p>
            <w:r>
              <w:t>Supporting</w:t>
            </w:r>
          </w:p>
        </w:tc>
      </w:tr>
      <w:tr>
        <w:tc>
          <w:tcPr>
            <w:tcW w:type="dxa" w:w="1872"/>
          </w:tcPr>
          <w:p>
            <w:r>
              <w:t>U29</w:t>
            </w:r>
          </w:p>
        </w:tc>
        <w:tc>
          <w:tcPr>
            <w:tcW w:type="dxa" w:w="1872"/>
          </w:tcPr>
          <w:p>
            <w:r>
              <w:t>[RUDAW-L29]</w:t>
            </w:r>
          </w:p>
        </w:tc>
        <w:tc>
          <w:tcPr>
            <w:tcW w:type="dxa" w:w="1872"/>
          </w:tcPr>
          <w:p>
            <w:r>
              <w:t>Primary text sequence 29</w:t>
            </w:r>
          </w:p>
        </w:tc>
        <w:tc>
          <w:tcPr>
            <w:tcW w:type="dxa" w:w="1872"/>
          </w:tcPr>
          <w:p>
            <w:r>
              <w:t>F_event_final</w:t>
            </w:r>
          </w:p>
        </w:tc>
        <w:tc>
          <w:tcPr>
            <w:tcW w:type="dxa" w:w="1872"/>
          </w:tcPr>
          <w:p>
            <w:r>
              <w:t>Supporting</w:t>
            </w:r>
          </w:p>
        </w:tc>
      </w:tr>
      <w:tr>
        <w:tc>
          <w:tcPr>
            <w:tcW w:type="dxa" w:w="1872"/>
          </w:tcPr>
          <w:p>
            <w:r>
              <w:t>U30</w:t>
            </w:r>
          </w:p>
        </w:tc>
        <w:tc>
          <w:tcPr>
            <w:tcW w:type="dxa" w:w="1872"/>
          </w:tcPr>
          <w:p>
            <w:r>
              <w:t>[RUDAW-L30]</w:t>
            </w:r>
          </w:p>
        </w:tc>
        <w:tc>
          <w:tcPr>
            <w:tcW w:type="dxa" w:w="1872"/>
          </w:tcPr>
          <w:p>
            <w:r>
              <w:t>Primary text sequence 30</w:t>
            </w:r>
          </w:p>
        </w:tc>
        <w:tc>
          <w:tcPr>
            <w:tcW w:type="dxa" w:w="1872"/>
          </w:tcPr>
          <w:p>
            <w:r>
              <w:t>F_event_final</w:t>
            </w:r>
          </w:p>
        </w:tc>
        <w:tc>
          <w:tcPr>
            <w:tcW w:type="dxa" w:w="1872"/>
          </w:tcPr>
          <w:p>
            <w:r>
              <w:t>Supporting</w:t>
            </w:r>
          </w:p>
        </w:tc>
      </w:tr>
      <w:tr>
        <w:tc>
          <w:tcPr>
            <w:tcW w:type="dxa" w:w="1872"/>
          </w:tcPr>
          <w:p>
            <w:r>
              <w:t>U31</w:t>
            </w:r>
          </w:p>
        </w:tc>
        <w:tc>
          <w:tcPr>
            <w:tcW w:type="dxa" w:w="1872"/>
          </w:tcPr>
          <w:p>
            <w:r>
              <w:t>[RUDAW-L31]</w:t>
            </w:r>
          </w:p>
        </w:tc>
        <w:tc>
          <w:tcPr>
            <w:tcW w:type="dxa" w:w="1872"/>
          </w:tcPr>
          <w:p>
            <w:r>
              <w:t>Primary text sequence 31</w:t>
            </w:r>
          </w:p>
        </w:tc>
        <w:tc>
          <w:tcPr>
            <w:tcW w:type="dxa" w:w="1872"/>
          </w:tcPr>
          <w:p>
            <w:r>
              <w:t>F_event_final</w:t>
            </w:r>
          </w:p>
        </w:tc>
        <w:tc>
          <w:tcPr>
            <w:tcW w:type="dxa" w:w="1872"/>
          </w:tcPr>
          <w:p>
            <w:r>
              <w:t>Supporting</w:t>
            </w:r>
          </w:p>
        </w:tc>
      </w:tr>
      <w:tr>
        <w:tc>
          <w:tcPr>
            <w:tcW w:type="dxa" w:w="1872"/>
          </w:tcPr>
          <w:p>
            <w:r>
              <w:t>U32</w:t>
            </w:r>
          </w:p>
        </w:tc>
        <w:tc>
          <w:tcPr>
            <w:tcW w:type="dxa" w:w="1872"/>
          </w:tcPr>
          <w:p>
            <w:r>
              <w:t>[RUDAW-L32]</w:t>
            </w:r>
          </w:p>
        </w:tc>
        <w:tc>
          <w:tcPr>
            <w:tcW w:type="dxa" w:w="1872"/>
          </w:tcPr>
          <w:p>
            <w:r>
              <w:t>Primary text sequence 32</w:t>
            </w:r>
          </w:p>
        </w:tc>
        <w:tc>
          <w:tcPr>
            <w:tcW w:type="dxa" w:w="1872"/>
          </w:tcPr>
          <w:p>
            <w:r>
              <w:t>F_event_final</w:t>
            </w:r>
          </w:p>
        </w:tc>
        <w:tc>
          <w:tcPr>
            <w:tcW w:type="dxa" w:w="1872"/>
          </w:tcPr>
          <w:p>
            <w:r>
              <w:t>Supporting</w:t>
            </w:r>
          </w:p>
        </w:tc>
      </w:tr>
      <w:tr>
        <w:tc>
          <w:tcPr>
            <w:tcW w:type="dxa" w:w="1872"/>
          </w:tcPr>
          <w:p>
            <w:r>
              <w:t>U33</w:t>
            </w:r>
          </w:p>
        </w:tc>
        <w:tc>
          <w:tcPr>
            <w:tcW w:type="dxa" w:w="1872"/>
          </w:tcPr>
          <w:p>
            <w:r>
              <w:t>[RUDAW-L33]</w:t>
            </w:r>
          </w:p>
        </w:tc>
        <w:tc>
          <w:tcPr>
            <w:tcW w:type="dxa" w:w="1872"/>
          </w:tcPr>
          <w:p>
            <w:r>
              <w:t>Primary text sequence 33</w:t>
            </w:r>
          </w:p>
        </w:tc>
        <w:tc>
          <w:tcPr>
            <w:tcW w:type="dxa" w:w="1872"/>
          </w:tcPr>
          <w:p>
            <w:r>
              <w:t>F_event_final</w:t>
            </w:r>
          </w:p>
        </w:tc>
        <w:tc>
          <w:tcPr>
            <w:tcW w:type="dxa" w:w="1872"/>
          </w:tcPr>
          <w:p>
            <w:r>
              <w:t>Supporting</w:t>
            </w:r>
          </w:p>
        </w:tc>
      </w:tr>
      <w:tr>
        <w:tc>
          <w:tcPr>
            <w:tcW w:type="dxa" w:w="1872"/>
          </w:tcPr>
          <w:p>
            <w:r>
              <w:t>U34</w:t>
            </w:r>
          </w:p>
        </w:tc>
        <w:tc>
          <w:tcPr>
            <w:tcW w:type="dxa" w:w="1872"/>
          </w:tcPr>
          <w:p>
            <w:r>
              <w:t>[RUDAW-L34]</w:t>
            </w:r>
          </w:p>
        </w:tc>
        <w:tc>
          <w:tcPr>
            <w:tcW w:type="dxa" w:w="1872"/>
          </w:tcPr>
          <w:p>
            <w:r>
              <w:t>Primary text sequence 34</w:t>
            </w:r>
          </w:p>
        </w:tc>
        <w:tc>
          <w:tcPr>
            <w:tcW w:type="dxa" w:w="1872"/>
          </w:tcPr>
          <w:p>
            <w:r>
              <w:t>F_event_final</w:t>
            </w:r>
          </w:p>
        </w:tc>
        <w:tc>
          <w:tcPr>
            <w:tcW w:type="dxa" w:w="1872"/>
          </w:tcPr>
          <w:p>
            <w:r>
              <w:t>Supporting</w:t>
            </w:r>
          </w:p>
        </w:tc>
      </w:tr>
      <w:tr>
        <w:tc>
          <w:tcPr>
            <w:tcW w:type="dxa" w:w="1872"/>
          </w:tcPr>
          <w:p>
            <w:r>
              <w:t>U35</w:t>
            </w:r>
          </w:p>
        </w:tc>
        <w:tc>
          <w:tcPr>
            <w:tcW w:type="dxa" w:w="1872"/>
          </w:tcPr>
          <w:p>
            <w:r>
              <w:t>[RUDAW-L35]</w:t>
            </w:r>
          </w:p>
        </w:tc>
        <w:tc>
          <w:tcPr>
            <w:tcW w:type="dxa" w:w="1872"/>
          </w:tcPr>
          <w:p>
            <w:r>
              <w:t>Primary text sequence 35</w:t>
            </w:r>
          </w:p>
        </w:tc>
        <w:tc>
          <w:tcPr>
            <w:tcW w:type="dxa" w:w="1872"/>
          </w:tcPr>
          <w:p>
            <w:r>
              <w:t>F_event_final</w:t>
            </w:r>
          </w:p>
        </w:tc>
        <w:tc>
          <w:tcPr>
            <w:tcW w:type="dxa" w:w="1872"/>
          </w:tcPr>
          <w:p>
            <w:r>
              <w:t>Supporting</w:t>
            </w:r>
          </w:p>
        </w:tc>
      </w:tr>
      <w:tr>
        <w:tc>
          <w:tcPr>
            <w:tcW w:type="dxa" w:w="1872"/>
          </w:tcPr>
          <w:p>
            <w:r>
              <w:t>U36</w:t>
            </w:r>
          </w:p>
        </w:tc>
        <w:tc>
          <w:tcPr>
            <w:tcW w:type="dxa" w:w="1872"/>
          </w:tcPr>
          <w:p>
            <w:r>
              <w:t>[RUDAW-L36]</w:t>
            </w:r>
          </w:p>
        </w:tc>
        <w:tc>
          <w:tcPr>
            <w:tcW w:type="dxa" w:w="1872"/>
          </w:tcPr>
          <w:p>
            <w:r>
              <w:t>Primary text sequence 36</w:t>
            </w:r>
          </w:p>
        </w:tc>
        <w:tc>
          <w:tcPr>
            <w:tcW w:type="dxa" w:w="1872"/>
          </w:tcPr>
          <w:p>
            <w:r>
              <w:t>F_event_final</w:t>
            </w:r>
          </w:p>
        </w:tc>
        <w:tc>
          <w:tcPr>
            <w:tcW w:type="dxa" w:w="1872"/>
          </w:tcPr>
          <w:p>
            <w:r>
              <w:t>Supporting</w:t>
            </w:r>
          </w:p>
        </w:tc>
      </w:tr>
      <w:tr>
        <w:tc>
          <w:tcPr>
            <w:tcW w:type="dxa" w:w="1872"/>
          </w:tcPr>
          <w:p>
            <w:r>
              <w:t>U37</w:t>
            </w:r>
          </w:p>
        </w:tc>
        <w:tc>
          <w:tcPr>
            <w:tcW w:type="dxa" w:w="1872"/>
          </w:tcPr>
          <w:p>
            <w:r>
              <w:t>[RUDAW-L37]</w:t>
            </w:r>
          </w:p>
        </w:tc>
        <w:tc>
          <w:tcPr>
            <w:tcW w:type="dxa" w:w="1872"/>
          </w:tcPr>
          <w:p>
            <w:r>
              <w:t>Primary text sequence 37</w:t>
            </w:r>
          </w:p>
        </w:tc>
        <w:tc>
          <w:tcPr>
            <w:tcW w:type="dxa" w:w="1872"/>
          </w:tcPr>
          <w:p>
            <w:r>
              <w:t>F_event_final</w:t>
            </w:r>
          </w:p>
        </w:tc>
        <w:tc>
          <w:tcPr>
            <w:tcW w:type="dxa" w:w="1872"/>
          </w:tcPr>
          <w:p>
            <w:r>
              <w:t>Supporting</w:t>
            </w:r>
          </w:p>
        </w:tc>
      </w:tr>
      <w:tr>
        <w:tc>
          <w:tcPr>
            <w:tcW w:type="dxa" w:w="1872"/>
          </w:tcPr>
          <w:p>
            <w:r>
              <w:t>U38</w:t>
            </w:r>
          </w:p>
        </w:tc>
        <w:tc>
          <w:tcPr>
            <w:tcW w:type="dxa" w:w="1872"/>
          </w:tcPr>
          <w:p>
            <w:r>
              <w:t>[RUDAW-L38]</w:t>
            </w:r>
          </w:p>
        </w:tc>
        <w:tc>
          <w:tcPr>
            <w:tcW w:type="dxa" w:w="1872"/>
          </w:tcPr>
          <w:p>
            <w:r>
              <w:t>Primary text sequence 38</w:t>
            </w:r>
          </w:p>
        </w:tc>
        <w:tc>
          <w:tcPr>
            <w:tcW w:type="dxa" w:w="1872"/>
          </w:tcPr>
          <w:p>
            <w:r>
              <w:t>F_event_final</w:t>
            </w:r>
          </w:p>
        </w:tc>
        <w:tc>
          <w:tcPr>
            <w:tcW w:type="dxa" w:w="1872"/>
          </w:tcPr>
          <w:p>
            <w:r>
              <w:t>Supporting</w:t>
            </w:r>
          </w:p>
        </w:tc>
      </w:tr>
      <w:tr>
        <w:tc>
          <w:tcPr>
            <w:tcW w:type="dxa" w:w="1872"/>
          </w:tcPr>
          <w:p>
            <w:r>
              <w:t>U39</w:t>
            </w:r>
          </w:p>
        </w:tc>
        <w:tc>
          <w:tcPr>
            <w:tcW w:type="dxa" w:w="1872"/>
          </w:tcPr>
          <w:p>
            <w:r>
              <w:t>[RUDAW-L39]</w:t>
            </w:r>
          </w:p>
        </w:tc>
        <w:tc>
          <w:tcPr>
            <w:tcW w:type="dxa" w:w="1872"/>
          </w:tcPr>
          <w:p>
            <w:r>
              <w:t>Primary text sequence 39</w:t>
            </w:r>
          </w:p>
        </w:tc>
        <w:tc>
          <w:tcPr>
            <w:tcW w:type="dxa" w:w="1872"/>
          </w:tcPr>
          <w:p>
            <w:r>
              <w:t>F_event_final</w:t>
            </w:r>
          </w:p>
        </w:tc>
        <w:tc>
          <w:tcPr>
            <w:tcW w:type="dxa" w:w="1872"/>
          </w:tcPr>
          <w:p>
            <w:r>
              <w:t>Supporting</w:t>
            </w:r>
          </w:p>
        </w:tc>
      </w:tr>
      <w:tr>
        <w:tc>
          <w:tcPr>
            <w:tcW w:type="dxa" w:w="1872"/>
          </w:tcPr>
          <w:p>
            <w:r>
              <w:t>U40</w:t>
            </w:r>
          </w:p>
        </w:tc>
        <w:tc>
          <w:tcPr>
            <w:tcW w:type="dxa" w:w="1872"/>
          </w:tcPr>
          <w:p>
            <w:r>
              <w:t>[RUDAW-L40]</w:t>
            </w:r>
          </w:p>
        </w:tc>
        <w:tc>
          <w:tcPr>
            <w:tcW w:type="dxa" w:w="1872"/>
          </w:tcPr>
          <w:p>
            <w:r>
              <w:t>Primary text sequence 40</w:t>
            </w:r>
          </w:p>
        </w:tc>
        <w:tc>
          <w:tcPr>
            <w:tcW w:type="dxa" w:w="1872"/>
          </w:tcPr>
          <w:p>
            <w:r>
              <w:t>F_event_final</w:t>
            </w:r>
          </w:p>
        </w:tc>
        <w:tc>
          <w:tcPr>
            <w:tcW w:type="dxa" w:w="1872"/>
          </w:tcPr>
          <w:p>
            <w:r>
              <w:t>Supporting</w:t>
            </w:r>
          </w:p>
        </w:tc>
      </w:tr>
      <w:tr>
        <w:tc>
          <w:tcPr>
            <w:tcW w:type="dxa" w:w="1872"/>
          </w:tcPr>
          <w:p>
            <w:r>
              <w:t>U41</w:t>
            </w:r>
          </w:p>
        </w:tc>
        <w:tc>
          <w:tcPr>
            <w:tcW w:type="dxa" w:w="1872"/>
          </w:tcPr>
          <w:p>
            <w:r>
              <w:t>[RUDAW-L41]</w:t>
            </w:r>
          </w:p>
        </w:tc>
        <w:tc>
          <w:tcPr>
            <w:tcW w:type="dxa" w:w="1872"/>
          </w:tcPr>
          <w:p>
            <w:r>
              <w:t>Primary text sequence 41</w:t>
            </w:r>
          </w:p>
        </w:tc>
        <w:tc>
          <w:tcPr>
            <w:tcW w:type="dxa" w:w="1872"/>
          </w:tcPr>
          <w:p>
            <w:r>
              <w:t>F_event_final</w:t>
            </w:r>
          </w:p>
        </w:tc>
        <w:tc>
          <w:tcPr>
            <w:tcW w:type="dxa" w:w="1872"/>
          </w:tcPr>
          <w:p>
            <w:r>
              <w:t>Supporting</w:t>
            </w:r>
          </w:p>
        </w:tc>
      </w:tr>
      <w:tr>
        <w:tc>
          <w:tcPr>
            <w:tcW w:type="dxa" w:w="1872"/>
          </w:tcPr>
          <w:p>
            <w:r>
              <w:t>U42</w:t>
            </w:r>
          </w:p>
        </w:tc>
        <w:tc>
          <w:tcPr>
            <w:tcW w:type="dxa" w:w="1872"/>
          </w:tcPr>
          <w:p>
            <w:r>
              <w:t>[RUDAW-L42]</w:t>
            </w:r>
          </w:p>
        </w:tc>
        <w:tc>
          <w:tcPr>
            <w:tcW w:type="dxa" w:w="1872"/>
          </w:tcPr>
          <w:p>
            <w:r>
              <w:t>Primary text sequence 42</w:t>
            </w:r>
          </w:p>
        </w:tc>
        <w:tc>
          <w:tcPr>
            <w:tcW w:type="dxa" w:w="1872"/>
          </w:tcPr>
          <w:p>
            <w:r>
              <w:t>F_event_final</w:t>
            </w:r>
          </w:p>
        </w:tc>
        <w:tc>
          <w:tcPr>
            <w:tcW w:type="dxa" w:w="1872"/>
          </w:tcPr>
          <w:p>
            <w:r>
              <w:t>Supporting</w:t>
            </w:r>
          </w:p>
        </w:tc>
      </w:tr>
      <w:tr>
        <w:tc>
          <w:tcPr>
            <w:tcW w:type="dxa" w:w="1872"/>
          </w:tcPr>
          <w:p>
            <w:r>
              <w:t>U43</w:t>
            </w:r>
          </w:p>
        </w:tc>
        <w:tc>
          <w:tcPr>
            <w:tcW w:type="dxa" w:w="1872"/>
          </w:tcPr>
          <w:p>
            <w:r>
              <w:t>[RUDAW-L43]</w:t>
            </w:r>
          </w:p>
        </w:tc>
        <w:tc>
          <w:tcPr>
            <w:tcW w:type="dxa" w:w="1872"/>
          </w:tcPr>
          <w:p>
            <w:r>
              <w:t>Primary text sequence 43</w:t>
            </w:r>
          </w:p>
        </w:tc>
        <w:tc>
          <w:tcPr>
            <w:tcW w:type="dxa" w:w="1872"/>
          </w:tcPr>
          <w:p>
            <w:r>
              <w:t>F_event_final</w:t>
            </w:r>
          </w:p>
        </w:tc>
        <w:tc>
          <w:tcPr>
            <w:tcW w:type="dxa" w:w="1872"/>
          </w:tcPr>
          <w:p>
            <w:r>
              <w:t>Supporting</w:t>
            </w:r>
          </w:p>
        </w:tc>
      </w:tr>
      <w:tr>
        <w:tc>
          <w:tcPr>
            <w:tcW w:type="dxa" w:w="1872"/>
          </w:tcPr>
          <w:p>
            <w:r>
              <w:t>U44</w:t>
            </w:r>
          </w:p>
        </w:tc>
        <w:tc>
          <w:tcPr>
            <w:tcW w:type="dxa" w:w="1872"/>
          </w:tcPr>
          <w:p>
            <w:r>
              <w:t>[RUDAW-L44]</w:t>
            </w:r>
          </w:p>
        </w:tc>
        <w:tc>
          <w:tcPr>
            <w:tcW w:type="dxa" w:w="1872"/>
          </w:tcPr>
          <w:p>
            <w:r>
              <w:t>Primary text sequence 44</w:t>
            </w:r>
          </w:p>
        </w:tc>
        <w:tc>
          <w:tcPr>
            <w:tcW w:type="dxa" w:w="1872"/>
          </w:tcPr>
          <w:p>
            <w:r>
              <w:t>F_event_final</w:t>
            </w:r>
          </w:p>
        </w:tc>
        <w:tc>
          <w:tcPr>
            <w:tcW w:type="dxa" w:w="1872"/>
          </w:tcPr>
          <w:p>
            <w:r>
              <w:t>Supporting</w:t>
            </w:r>
          </w:p>
        </w:tc>
      </w:tr>
      <w:tr>
        <w:tc>
          <w:tcPr>
            <w:tcW w:type="dxa" w:w="1872"/>
          </w:tcPr>
          <w:p>
            <w:r>
              <w:t>U45</w:t>
            </w:r>
          </w:p>
        </w:tc>
        <w:tc>
          <w:tcPr>
            <w:tcW w:type="dxa" w:w="1872"/>
          </w:tcPr>
          <w:p>
            <w:r>
              <w:t>[RUDAW-L45]</w:t>
            </w:r>
          </w:p>
        </w:tc>
        <w:tc>
          <w:tcPr>
            <w:tcW w:type="dxa" w:w="1872"/>
          </w:tcPr>
          <w:p>
            <w:r>
              <w:t>Primary text sequence 45</w:t>
            </w:r>
          </w:p>
        </w:tc>
        <w:tc>
          <w:tcPr>
            <w:tcW w:type="dxa" w:w="1872"/>
          </w:tcPr>
          <w:p>
            <w:r>
              <w:t>F_event_final</w:t>
            </w:r>
          </w:p>
        </w:tc>
        <w:tc>
          <w:tcPr>
            <w:tcW w:type="dxa" w:w="1872"/>
          </w:tcPr>
          <w:p>
            <w:r>
              <w:t>Supporting</w:t>
            </w:r>
          </w:p>
        </w:tc>
      </w:tr>
      <w:tr>
        <w:tc>
          <w:tcPr>
            <w:tcW w:type="dxa" w:w="1872"/>
          </w:tcPr>
          <w:p>
            <w:r>
              <w:t>U46</w:t>
            </w:r>
          </w:p>
        </w:tc>
        <w:tc>
          <w:tcPr>
            <w:tcW w:type="dxa" w:w="1872"/>
          </w:tcPr>
          <w:p>
            <w:r>
              <w:t>[RUDAW-L46]</w:t>
            </w:r>
          </w:p>
        </w:tc>
        <w:tc>
          <w:tcPr>
            <w:tcW w:type="dxa" w:w="1872"/>
          </w:tcPr>
          <w:p>
            <w:r>
              <w:t>Primary text sequence 46</w:t>
            </w:r>
          </w:p>
        </w:tc>
        <w:tc>
          <w:tcPr>
            <w:tcW w:type="dxa" w:w="1872"/>
          </w:tcPr>
          <w:p>
            <w:r>
              <w:t>F_event_final</w:t>
            </w:r>
          </w:p>
        </w:tc>
        <w:tc>
          <w:tcPr>
            <w:tcW w:type="dxa" w:w="1872"/>
          </w:tcPr>
          <w:p>
            <w:r>
              <w:t>Non-conforming</w:t>
            </w:r>
          </w:p>
        </w:tc>
      </w:tr>
      <w:tr>
        <w:tc>
          <w:tcPr>
            <w:tcW w:type="dxa" w:w="1872"/>
          </w:tcPr>
          <w:p>
            <w:r>
              <w:t>U47</w:t>
            </w:r>
          </w:p>
        </w:tc>
        <w:tc>
          <w:tcPr>
            <w:tcW w:type="dxa" w:w="1872"/>
          </w:tcPr>
          <w:p>
            <w:r>
              <w:t>[RUDAW-L47]</w:t>
            </w:r>
          </w:p>
        </w:tc>
        <w:tc>
          <w:tcPr>
            <w:tcW w:type="dxa" w:w="1872"/>
          </w:tcPr>
          <w:p>
            <w:r>
              <w:t>Primary text sequence 47</w:t>
            </w:r>
          </w:p>
        </w:tc>
        <w:tc>
          <w:tcPr>
            <w:tcW w:type="dxa" w:w="1872"/>
          </w:tcPr>
          <w:p>
            <w:r>
              <w:t>F_event_final</w:t>
            </w:r>
          </w:p>
        </w:tc>
        <w:tc>
          <w:tcPr>
            <w:tcW w:type="dxa" w:w="1872"/>
          </w:tcPr>
          <w:p>
            <w:r>
              <w:t>Non-conforming</w:t>
            </w:r>
          </w:p>
        </w:tc>
      </w:tr>
      <w:tr>
        <w:tc>
          <w:tcPr>
            <w:tcW w:type="dxa" w:w="1872"/>
          </w:tcPr>
          <w:p>
            <w:r>
              <w:t>U48</w:t>
            </w:r>
          </w:p>
        </w:tc>
        <w:tc>
          <w:tcPr>
            <w:tcW w:type="dxa" w:w="1872"/>
          </w:tcPr>
          <w:p>
            <w:r>
              <w:t>[RUDAW-L48]</w:t>
            </w:r>
          </w:p>
        </w:tc>
        <w:tc>
          <w:tcPr>
            <w:tcW w:type="dxa" w:w="1872"/>
          </w:tcPr>
          <w:p>
            <w:r>
              <w:t>Primary text sequence 48</w:t>
            </w:r>
          </w:p>
        </w:tc>
        <w:tc>
          <w:tcPr>
            <w:tcW w:type="dxa" w:w="1872"/>
          </w:tcPr>
          <w:p>
            <w:r>
              <w:t>F_event_final</w:t>
            </w:r>
          </w:p>
        </w:tc>
        <w:tc>
          <w:tcPr>
            <w:tcW w:type="dxa" w:w="1872"/>
          </w:tcPr>
          <w:p>
            <w:r>
              <w:t>Non-conforming</w:t>
            </w:r>
          </w:p>
        </w:tc>
      </w:tr>
      <w:tr>
        <w:tc>
          <w:tcPr>
            <w:tcW w:type="dxa" w:w="1872"/>
          </w:tcPr>
          <w:p>
            <w:r>
              <w:t>U49</w:t>
            </w:r>
          </w:p>
        </w:tc>
        <w:tc>
          <w:tcPr>
            <w:tcW w:type="dxa" w:w="1872"/>
          </w:tcPr>
          <w:p>
            <w:r>
              <w:t>[RUDAW-L49]</w:t>
            </w:r>
          </w:p>
        </w:tc>
        <w:tc>
          <w:tcPr>
            <w:tcW w:type="dxa" w:w="1872"/>
          </w:tcPr>
          <w:p>
            <w:r>
              <w:t>Primary text sequence 49</w:t>
            </w:r>
          </w:p>
        </w:tc>
        <w:tc>
          <w:tcPr>
            <w:tcW w:type="dxa" w:w="1872"/>
          </w:tcPr>
          <w:p>
            <w:r>
              <w:t>F_event_final</w:t>
            </w:r>
          </w:p>
        </w:tc>
        <w:tc>
          <w:tcPr>
            <w:tcW w:type="dxa" w:w="1872"/>
          </w:tcPr>
          <w:p>
            <w:r>
              <w:t>Non-conforming</w:t>
            </w:r>
          </w:p>
        </w:tc>
      </w:tr>
      <w:tr>
        <w:tc>
          <w:tcPr>
            <w:tcW w:type="dxa" w:w="1872"/>
          </w:tcPr>
          <w:p>
            <w:r>
              <w:t>U50</w:t>
            </w:r>
          </w:p>
        </w:tc>
        <w:tc>
          <w:tcPr>
            <w:tcW w:type="dxa" w:w="1872"/>
          </w:tcPr>
          <w:p>
            <w:r>
              <w:t>[RUDAW-L50]</w:t>
            </w:r>
          </w:p>
        </w:tc>
        <w:tc>
          <w:tcPr>
            <w:tcW w:type="dxa" w:w="1872"/>
          </w:tcPr>
          <w:p>
            <w:r>
              <w:t>Primary text sequence 50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H-RUDAW-01: Syntactic Ordering vs Genre Preference</w:t>
      </w:r>
    </w:p>
    <w:p>
      <w:r>
        <w:t>• Proposed Structural Hypothesis: Within Study Unit 1 of Corpus 004, members of Form Set F_event occur at the defined unit-final position in 45 of 50 units (90.00%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90.00%?</w:t>
            </w:r>
          </w:p>
        </w:tc>
        <w:tc>
          <w:tcPr>
            <w:tcW w:type="dxa" w:w="2340"/>
          </w:tcPr>
          <w:p>
            <w:r>
              <w:t>Verified. All 50 units are individually itemized.</w:t>
            </w:r>
          </w:p>
        </w:tc>
        <w:tc>
          <w:tcPr>
            <w:tcW w:type="dxa" w:w="2340"/>
          </w:tcPr>
          <w:p>
            <w:r>
              <w:t>PASSED</w:t>
            </w:r>
          </w:p>
        </w:tc>
      </w:tr>
    </w:tbl>
    <w:p/>
    <w:p>
      <w:r>
        <w:t>CORPUS 004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