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506"/>
        <w:gridCol w:w="838"/>
        <w:gridCol w:w="2066"/>
        <w:gridCol w:w="2090"/>
      </w:tblGrid>
      <w:tr>
        <w:trPr>
          <w:trHeight w:val="282" w:hRule="atLeast"/>
        </w:trPr>
        <w:tc>
          <w:tcPr>
            <w:tcW w:w="8410" w:type="dxa"/>
            <w:gridSpan w:val="3"/>
          </w:tcPr>
          <w:p>
            <w:pPr>
              <w:pStyle w:val="TableParagraph"/>
              <w:spacing w:line="258" w:lineRule="exact" w:before="4"/>
              <w:ind w:left="18" w:right="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IFCGLOBALLLC</w:t>
            </w:r>
          </w:p>
        </w:tc>
        <w:tc>
          <w:tcPr>
            <w:tcW w:w="2090" w:type="dxa"/>
            <w:vMerge w:val="restart"/>
            <w:tcBorders>
              <w:bottom w:val="double" w:sz="4" w:space="0" w:color="000000"/>
            </w:tcBorders>
          </w:tcPr>
          <w:p>
            <w:pPr>
              <w:pStyle w:val="TableParagraph"/>
              <w:spacing w:before="6"/>
              <w:ind w:left="0"/>
              <w:rPr>
                <w:sz w:val="5"/>
              </w:rPr>
            </w:pPr>
          </w:p>
          <w:p>
            <w:pPr>
              <w:pStyle w:val="TableParagraph"/>
              <w:ind w:left="461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761314" cy="582739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314" cy="582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915" w:hRule="atLeast"/>
        </w:trPr>
        <w:tc>
          <w:tcPr>
            <w:tcW w:w="8410" w:type="dxa"/>
            <w:gridSpan w:val="3"/>
            <w:tcBorders>
              <w:bottom w:val="double" w:sz="4" w:space="0" w:color="000000"/>
            </w:tcBorders>
          </w:tcPr>
          <w:p>
            <w:pPr>
              <w:pStyle w:val="TableParagraph"/>
              <w:spacing w:before="177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TRANSFERAPPLICATIONCONTROLFORM</w:t>
            </w:r>
          </w:p>
        </w:tc>
        <w:tc>
          <w:tcPr>
            <w:tcW w:w="2090" w:type="dxa"/>
            <w:vMerge/>
            <w:tcBorders>
              <w:top w:val="nil"/>
              <w:bottom w:val="doub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25" w:hRule="atLeast"/>
        </w:trPr>
        <w:tc>
          <w:tcPr>
            <w:tcW w:w="5506" w:type="dxa"/>
            <w:tcBorders>
              <w:top w:val="double" w:sz="4" w:space="0" w:color="000000"/>
            </w:tcBorders>
          </w:tcPr>
          <w:p>
            <w:pPr>
              <w:pStyle w:val="TableParagraph"/>
              <w:spacing w:before="68"/>
              <w:ind w:left="0"/>
              <w:rPr>
                <w:sz w:val="20"/>
              </w:rPr>
            </w:pPr>
          </w:p>
          <w:p>
            <w:pPr>
              <w:pStyle w:val="TableParagraph"/>
              <w:ind w:left="85"/>
              <w:rPr>
                <w:b/>
                <w:sz w:val="20"/>
              </w:rPr>
            </w:pPr>
            <w:r>
              <w:rPr>
                <w:b/>
                <w:sz w:val="20"/>
              </w:rPr>
              <w:t>Certification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Transfer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(Transfer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Audit)</w:t>
            </w:r>
          </w:p>
        </w:tc>
        <w:tc>
          <w:tcPr>
            <w:tcW w:w="4994" w:type="dxa"/>
            <w:gridSpan w:val="3"/>
            <w:tcBorders>
              <w:top w:val="double" w:sz="4" w:space="0" w:color="000000"/>
              <w:bottom w:val="nil"/>
            </w:tcBorders>
          </w:tcPr>
          <w:p>
            <w:pPr>
              <w:pStyle w:val="TableParagraph"/>
              <w:tabs>
                <w:tab w:pos="1336" w:val="left" w:leader="none"/>
                <w:tab w:pos="2669" w:val="left" w:leader="none"/>
              </w:tabs>
              <w:spacing w:before="34"/>
              <w:ind w:left="105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9001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14001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45001</w:t>
            </w:r>
          </w:p>
          <w:p>
            <w:pPr>
              <w:pStyle w:val="TableParagraph"/>
              <w:tabs>
                <w:tab w:pos="1337" w:val="left" w:leader="none"/>
                <w:tab w:pos="2669" w:val="left" w:leader="none"/>
              </w:tabs>
              <w:spacing w:before="27"/>
              <w:ind w:left="105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27001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3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22000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13485</w:t>
            </w:r>
          </w:p>
          <w:p>
            <w:pPr>
              <w:pStyle w:val="TableParagraph"/>
              <w:tabs>
                <w:tab w:pos="1337" w:val="left" w:leader="none"/>
                <w:tab w:pos="2669" w:val="left" w:leader="none"/>
              </w:tabs>
              <w:spacing w:line="191" w:lineRule="exact" w:before="27"/>
              <w:ind w:left="105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50001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ISO</w:t>
            </w:r>
            <w:r>
              <w:rPr>
                <w:rFonts w:ascii="Segoe UI Symbol" w:hAnsi="Segoe UI Symbol"/>
                <w:spacing w:val="-3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37001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Other:</w:t>
            </w:r>
          </w:p>
        </w:tc>
      </w:tr>
      <w:tr>
        <w:trPr>
          <w:trHeight w:val="330" w:hRule="atLeast"/>
        </w:trPr>
        <w:tc>
          <w:tcPr>
            <w:tcW w:w="10500" w:type="dxa"/>
            <w:gridSpan w:val="4"/>
            <w:tcBorders>
              <w:top w:val="nil"/>
            </w:tcBorders>
            <w:shd w:val="clear" w:color="auto" w:fill="DDE9F5"/>
          </w:tcPr>
          <w:p>
            <w:pPr>
              <w:pStyle w:val="TableParagraph"/>
              <w:spacing w:line="211" w:lineRule="exact" w:before="99"/>
              <w:ind w:left="85"/>
              <w:rPr>
                <w:b/>
                <w:sz w:val="20"/>
              </w:rPr>
            </w:pPr>
            <w:r>
              <w:rPr>
                <w:b/>
                <w:sz w:val="20"/>
              </w:rPr>
              <w:t>1. Transferring </w:t>
            </w:r>
            <w:r>
              <w:rPr>
                <w:b/>
                <w:spacing w:val="-2"/>
                <w:sz w:val="20"/>
              </w:rPr>
              <w:t>Client</w:t>
            </w:r>
          </w:p>
        </w:tc>
      </w:tr>
      <w:tr>
        <w:trPr>
          <w:trHeight w:val="253" w:hRule="atLeast"/>
        </w:trPr>
        <w:tc>
          <w:tcPr>
            <w:tcW w:w="5506" w:type="dxa"/>
          </w:tcPr>
          <w:p>
            <w:pPr>
              <w:pStyle w:val="TableParagraph"/>
              <w:spacing w:line="171" w:lineRule="exact" w:before="62"/>
              <w:rPr>
                <w:sz w:val="16"/>
              </w:rPr>
            </w:pPr>
            <w:r>
              <w:rPr>
                <w:sz w:val="16"/>
              </w:rPr>
              <w:t>Organization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Name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Legal</w:t>
            </w:r>
            <w:r>
              <w:rPr>
                <w:spacing w:val="-2"/>
                <w:sz w:val="16"/>
              </w:rPr>
              <w:t> Name: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450" w:hRule="atLeast"/>
        </w:trPr>
        <w:tc>
          <w:tcPr>
            <w:tcW w:w="5506" w:type="dxa"/>
          </w:tcPr>
          <w:p>
            <w:pPr>
              <w:pStyle w:val="TableParagraph"/>
              <w:spacing w:before="55"/>
              <w:rPr>
                <w:sz w:val="16"/>
              </w:rPr>
            </w:pPr>
            <w:r>
              <w:rPr>
                <w:sz w:val="16"/>
              </w:rPr>
              <w:t>Address(es)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all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sites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requesting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transfer:</w:t>
            </w:r>
          </w:p>
          <w:p>
            <w:pPr>
              <w:pStyle w:val="TableParagraph"/>
              <w:spacing w:line="142" w:lineRule="exact" w:before="49"/>
              <w:rPr>
                <w:b/>
                <w:i/>
                <w:sz w:val="14"/>
              </w:rPr>
            </w:pPr>
            <w:r>
              <w:rPr>
                <w:b/>
                <w:i/>
                <w:sz w:val="14"/>
              </w:rPr>
              <w:t>If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multi-site,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full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site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list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shall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be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attached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(Annex-</w:t>
            </w:r>
            <w:r>
              <w:rPr>
                <w:b/>
                <w:i/>
                <w:spacing w:val="-5"/>
                <w:sz w:val="14"/>
              </w:rPr>
              <w:t>1).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2" w:hRule="atLeast"/>
        </w:trPr>
        <w:tc>
          <w:tcPr>
            <w:tcW w:w="5506" w:type="dxa"/>
          </w:tcPr>
          <w:p>
            <w:pPr>
              <w:pStyle w:val="TableParagraph"/>
              <w:spacing w:line="170" w:lineRule="exact" w:before="61"/>
              <w:rPr>
                <w:sz w:val="16"/>
              </w:rPr>
            </w:pPr>
            <w:r>
              <w:rPr>
                <w:sz w:val="16"/>
              </w:rPr>
              <w:t>Postal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Code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City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> Country: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4" w:hRule="atLeast"/>
        </w:trPr>
        <w:tc>
          <w:tcPr>
            <w:tcW w:w="5506" w:type="dxa"/>
          </w:tcPr>
          <w:p>
            <w:pPr>
              <w:pStyle w:val="TableParagraph"/>
              <w:spacing w:line="171" w:lineRule="exact" w:before="62"/>
              <w:rPr>
                <w:sz w:val="16"/>
              </w:rPr>
            </w:pPr>
            <w:r>
              <w:rPr>
                <w:sz w:val="16"/>
              </w:rPr>
              <w:t>Contact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Person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Title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E-</w:t>
            </w:r>
            <w:r>
              <w:rPr>
                <w:spacing w:val="-2"/>
                <w:sz w:val="16"/>
              </w:rPr>
              <w:t>mail: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330" w:hRule="atLeast"/>
        </w:trPr>
        <w:tc>
          <w:tcPr>
            <w:tcW w:w="10500" w:type="dxa"/>
            <w:gridSpan w:val="4"/>
            <w:shd w:val="clear" w:color="auto" w:fill="DDE9F5"/>
          </w:tcPr>
          <w:p>
            <w:pPr>
              <w:pStyle w:val="TableParagraph"/>
              <w:spacing w:line="211" w:lineRule="exact" w:before="99"/>
              <w:ind w:left="85"/>
              <w:rPr>
                <w:b/>
                <w:sz w:val="20"/>
              </w:rPr>
            </w:pPr>
            <w:r>
              <w:rPr>
                <w:b/>
                <w:sz w:val="20"/>
              </w:rPr>
              <w:t>2.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z w:val="20"/>
              </w:rPr>
              <w:t>Existing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Certification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be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Transferred</w:t>
            </w:r>
          </w:p>
        </w:tc>
      </w:tr>
      <w:tr>
        <w:trPr>
          <w:trHeight w:val="253" w:hRule="atLeast"/>
        </w:trPr>
        <w:tc>
          <w:tcPr>
            <w:tcW w:w="5506" w:type="dxa"/>
          </w:tcPr>
          <w:p>
            <w:pPr>
              <w:pStyle w:val="TableParagraph"/>
              <w:spacing w:line="171" w:lineRule="exact" w:before="62"/>
              <w:rPr>
                <w:sz w:val="16"/>
              </w:rPr>
            </w:pPr>
            <w:r>
              <w:rPr>
                <w:sz w:val="16"/>
              </w:rPr>
              <w:t>Issuing Certification </w:t>
            </w:r>
            <w:r>
              <w:rPr>
                <w:spacing w:val="-2"/>
                <w:sz w:val="16"/>
              </w:rPr>
              <w:t>Body: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2" w:hRule="atLeast"/>
        </w:trPr>
        <w:tc>
          <w:tcPr>
            <w:tcW w:w="5506" w:type="dxa"/>
          </w:tcPr>
          <w:p>
            <w:pPr>
              <w:pStyle w:val="TableParagraph"/>
              <w:spacing w:line="170" w:lineRule="exact" w:before="61"/>
              <w:rPr>
                <w:sz w:val="16"/>
              </w:rPr>
            </w:pPr>
            <w:r>
              <w:rPr>
                <w:sz w:val="16"/>
              </w:rPr>
              <w:t>Accreditation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Body of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issuing </w:t>
            </w:r>
            <w:r>
              <w:rPr>
                <w:spacing w:val="-5"/>
                <w:sz w:val="16"/>
              </w:rPr>
              <w:t>CB: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4" w:hRule="atLeast"/>
        </w:trPr>
        <w:tc>
          <w:tcPr>
            <w:tcW w:w="5506" w:type="dxa"/>
          </w:tcPr>
          <w:p>
            <w:pPr>
              <w:pStyle w:val="TableParagraph"/>
              <w:spacing w:line="171" w:lineRule="exact" w:before="62"/>
              <w:rPr>
                <w:sz w:val="16"/>
              </w:rPr>
            </w:pPr>
            <w:r>
              <w:rPr>
                <w:sz w:val="16"/>
              </w:rPr>
              <w:t>Accreditation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number of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issuing </w:t>
            </w:r>
            <w:r>
              <w:rPr>
                <w:spacing w:val="-5"/>
                <w:sz w:val="16"/>
              </w:rPr>
              <w:t>CB: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2" w:hRule="atLeast"/>
        </w:trPr>
        <w:tc>
          <w:tcPr>
            <w:tcW w:w="5506" w:type="dxa"/>
          </w:tcPr>
          <w:p>
            <w:pPr>
              <w:pStyle w:val="TableParagraph"/>
              <w:spacing w:line="170" w:lineRule="exact" w:before="61"/>
              <w:rPr>
                <w:sz w:val="16"/>
              </w:rPr>
            </w:pPr>
            <w:r>
              <w:rPr>
                <w:sz w:val="16"/>
              </w:rPr>
              <w:t>Certificate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2"/>
                <w:sz w:val="16"/>
              </w:rPr>
              <w:t>number: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90" w:hRule="atLeast"/>
        </w:trPr>
        <w:tc>
          <w:tcPr>
            <w:tcW w:w="5506" w:type="dxa"/>
          </w:tcPr>
          <w:p>
            <w:pPr>
              <w:pStyle w:val="TableParagraph"/>
              <w:spacing w:before="81"/>
              <w:rPr>
                <w:sz w:val="16"/>
              </w:rPr>
            </w:pPr>
            <w:r>
              <w:rPr>
                <w:sz w:val="16"/>
              </w:rPr>
              <w:t>Certified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scope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(as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printed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> certificate):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3" w:hRule="atLeast"/>
        </w:trPr>
        <w:tc>
          <w:tcPr>
            <w:tcW w:w="5506" w:type="dxa"/>
          </w:tcPr>
          <w:p>
            <w:pPr>
              <w:pStyle w:val="TableParagraph"/>
              <w:spacing w:line="171" w:lineRule="exact" w:before="62"/>
              <w:rPr>
                <w:sz w:val="16"/>
              </w:rPr>
            </w:pPr>
            <w:r>
              <w:rPr>
                <w:sz w:val="16"/>
              </w:rPr>
              <w:t>EA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NACE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IAF</w:t>
            </w:r>
            <w:r>
              <w:rPr>
                <w:spacing w:val="-2"/>
                <w:sz w:val="16"/>
              </w:rPr>
              <w:t> code(s):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2" w:hRule="atLeast"/>
        </w:trPr>
        <w:tc>
          <w:tcPr>
            <w:tcW w:w="5506" w:type="dxa"/>
          </w:tcPr>
          <w:p>
            <w:pPr>
              <w:pStyle w:val="TableParagraph"/>
              <w:spacing w:line="170" w:lineRule="exact" w:before="61"/>
              <w:rPr>
                <w:sz w:val="16"/>
              </w:rPr>
            </w:pPr>
            <w:r>
              <w:rPr>
                <w:sz w:val="16"/>
              </w:rPr>
              <w:t>Initial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certification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2"/>
                <w:sz w:val="16"/>
              </w:rPr>
              <w:t>date: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4" w:hRule="atLeast"/>
        </w:trPr>
        <w:tc>
          <w:tcPr>
            <w:tcW w:w="5506" w:type="dxa"/>
          </w:tcPr>
          <w:p>
            <w:pPr>
              <w:pStyle w:val="TableParagraph"/>
              <w:spacing w:line="171" w:lineRule="exact" w:before="62"/>
              <w:rPr>
                <w:sz w:val="16"/>
              </w:rPr>
            </w:pPr>
            <w:r>
              <w:rPr>
                <w:sz w:val="16"/>
              </w:rPr>
              <w:t>Current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certification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cycle:</w:t>
            </w:r>
            <w:r>
              <w:rPr>
                <w:spacing w:val="34"/>
                <w:sz w:val="16"/>
              </w:rPr>
              <w:t> </w:t>
            </w:r>
            <w:r>
              <w:rPr>
                <w:sz w:val="16"/>
              </w:rPr>
              <w:t>start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end: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449" w:hRule="atLeast"/>
        </w:trPr>
        <w:tc>
          <w:tcPr>
            <w:tcW w:w="5506" w:type="dxa"/>
          </w:tcPr>
          <w:p>
            <w:pPr>
              <w:pStyle w:val="TableParagraph"/>
              <w:spacing w:before="55"/>
              <w:rPr>
                <w:sz w:val="16"/>
              </w:rPr>
            </w:pPr>
            <w:r>
              <w:rPr>
                <w:sz w:val="16"/>
              </w:rPr>
              <w:t>Certificate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validity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(expiry)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date:</w:t>
            </w:r>
          </w:p>
          <w:p>
            <w:pPr>
              <w:pStyle w:val="TableParagraph"/>
              <w:spacing w:line="142" w:lineRule="exact" w:before="49"/>
              <w:rPr>
                <w:b/>
                <w:i/>
                <w:sz w:val="14"/>
              </w:rPr>
            </w:pPr>
            <w:r>
              <w:rPr>
                <w:b/>
                <w:i/>
                <w:sz w:val="14"/>
              </w:rPr>
              <w:t>Please</w:t>
            </w:r>
            <w:r>
              <w:rPr>
                <w:b/>
                <w:i/>
                <w:spacing w:val="-5"/>
                <w:sz w:val="14"/>
              </w:rPr>
              <w:t> </w:t>
            </w:r>
            <w:r>
              <w:rPr>
                <w:b/>
                <w:i/>
                <w:sz w:val="14"/>
              </w:rPr>
              <w:t>attach</w:t>
            </w:r>
            <w:r>
              <w:rPr>
                <w:b/>
                <w:i/>
                <w:spacing w:val="-5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most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recent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pacing w:val="-2"/>
                <w:sz w:val="14"/>
              </w:rPr>
              <w:t>certificate!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680" w:hRule="atLeast"/>
        </w:trPr>
        <w:tc>
          <w:tcPr>
            <w:tcW w:w="5506" w:type="dxa"/>
          </w:tcPr>
          <w:p>
            <w:pPr>
              <w:pStyle w:val="TableParagraph"/>
              <w:spacing w:before="91"/>
              <w:ind w:left="0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Information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last</w:t>
            </w:r>
            <w:r>
              <w:rPr>
                <w:spacing w:val="-2"/>
                <w:sz w:val="16"/>
              </w:rPr>
              <w:t> audit: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spacing w:line="225" w:lineRule="auto" w:before="39"/>
              <w:ind w:left="105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Type:</w:t>
            </w:r>
            <w:r>
              <w:rPr>
                <w:rFonts w:ascii="Segoe UI Symbol" w:hAnsi="Segoe UI Symbol"/>
                <w:spacing w:val="80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☐</w:t>
            </w:r>
            <w:r>
              <w:rPr>
                <w:rFonts w:ascii="Segoe UI Symbol" w:hAns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Initial</w:t>
            </w:r>
            <w:r>
              <w:rPr>
                <w:rFonts w:ascii="Segoe UI Symbol" w:hAns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Certification</w:t>
            </w:r>
            <w:r>
              <w:rPr>
                <w:rFonts w:ascii="Segoe UI Symbol" w:hAnsi="Segoe UI Symbol"/>
                <w:spacing w:val="80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☐</w:t>
            </w:r>
            <w:r>
              <w:rPr>
                <w:rFonts w:ascii="Segoe UI Symbol" w:hAns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Surveillance</w:t>
            </w:r>
            <w:r>
              <w:rPr>
                <w:rFonts w:ascii="Segoe UI Symbol" w:hAnsi="Segoe UI Symbol"/>
                <w:spacing w:val="80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☐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Recertification</w:t>
            </w:r>
          </w:p>
          <w:p>
            <w:pPr>
              <w:pStyle w:val="TableParagraph"/>
              <w:tabs>
                <w:tab w:pos="1486" w:val="left" w:leader="none"/>
              </w:tabs>
              <w:spacing w:line="164" w:lineRule="exact" w:before="56"/>
              <w:ind w:left="105"/>
              <w:rPr>
                <w:sz w:val="16"/>
              </w:rPr>
            </w:pPr>
            <w:r>
              <w:rPr>
                <w:sz w:val="16"/>
              </w:rPr>
              <w:t>Date: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  <w:u w:val="single"/>
              </w:rPr>
              <w:tab/>
            </w:r>
          </w:p>
        </w:tc>
      </w:tr>
      <w:tr>
        <w:trPr>
          <w:trHeight w:val="252" w:hRule="atLeast"/>
        </w:trPr>
        <w:tc>
          <w:tcPr>
            <w:tcW w:w="5506" w:type="dxa"/>
          </w:tcPr>
          <w:p>
            <w:pPr>
              <w:pStyle w:val="TableParagraph"/>
              <w:spacing w:line="170" w:lineRule="exact" w:before="61"/>
              <w:rPr>
                <w:sz w:val="16"/>
              </w:rPr>
            </w:pPr>
            <w:r>
              <w:rPr>
                <w:sz w:val="16"/>
              </w:rPr>
              <w:t>Next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audit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due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per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CB's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audit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2"/>
                <w:sz w:val="16"/>
              </w:rPr>
              <w:t>programme: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3" w:hRule="atLeast"/>
        </w:trPr>
        <w:tc>
          <w:tcPr>
            <w:tcW w:w="5506" w:type="dxa"/>
          </w:tcPr>
          <w:p>
            <w:pPr>
              <w:pStyle w:val="TableParagraph"/>
              <w:spacing w:line="171" w:lineRule="exact" w:before="62"/>
              <w:rPr>
                <w:sz w:val="16"/>
              </w:rPr>
            </w:pPr>
            <w:r>
              <w:rPr>
                <w:sz w:val="16"/>
              </w:rPr>
              <w:t>Requested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audit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2"/>
                <w:sz w:val="16"/>
              </w:rPr>
              <w:t>date: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252" w:hRule="atLeast"/>
        </w:trPr>
        <w:tc>
          <w:tcPr>
            <w:tcW w:w="5506" w:type="dxa"/>
          </w:tcPr>
          <w:p>
            <w:pPr>
              <w:pStyle w:val="TableParagraph"/>
              <w:spacing w:line="170" w:lineRule="exact" w:before="61"/>
              <w:rPr>
                <w:sz w:val="16"/>
              </w:rPr>
            </w:pPr>
            <w:r>
              <w:rPr>
                <w:sz w:val="16"/>
              </w:rPr>
              <w:t>Transfer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request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2"/>
                <w:sz w:val="16"/>
              </w:rPr>
              <w:t>date:</w:t>
            </w:r>
          </w:p>
        </w:tc>
        <w:tc>
          <w:tcPr>
            <w:tcW w:w="4994" w:type="dxa"/>
            <w:gridSpan w:val="3"/>
          </w:tcPr>
          <w:p>
            <w:pPr>
              <w:pStyle w:val="TableParagraph"/>
              <w:ind w:left="0"/>
              <w:rPr>
                <w:sz w:val="16"/>
              </w:rPr>
            </w:pPr>
          </w:p>
        </w:tc>
      </w:tr>
      <w:tr>
        <w:trPr>
          <w:trHeight w:val="331" w:hRule="atLeast"/>
        </w:trPr>
        <w:tc>
          <w:tcPr>
            <w:tcW w:w="10500" w:type="dxa"/>
            <w:gridSpan w:val="4"/>
            <w:shd w:val="clear" w:color="auto" w:fill="DDE9F5"/>
          </w:tcPr>
          <w:p>
            <w:pPr>
              <w:pStyle w:val="TableParagraph"/>
              <w:spacing w:line="212" w:lineRule="exact" w:before="100"/>
              <w:ind w:left="85"/>
              <w:rPr>
                <w:b/>
                <w:sz w:val="20"/>
              </w:rPr>
            </w:pPr>
            <w:r>
              <w:rPr>
                <w:b/>
                <w:sz w:val="20"/>
              </w:rPr>
              <w:t>3.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Pre-Transfer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Review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(IAF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MD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2:2023,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Cl.</w:t>
            </w:r>
            <w:r>
              <w:rPr>
                <w:b/>
                <w:spacing w:val="-2"/>
                <w:sz w:val="20"/>
              </w:rPr>
              <w:t> 2.2.4)</w:t>
            </w:r>
          </w:p>
        </w:tc>
      </w:tr>
      <w:tr>
        <w:trPr>
          <w:trHeight w:val="240" w:hRule="atLeast"/>
        </w:trPr>
        <w:tc>
          <w:tcPr>
            <w:tcW w:w="10500" w:type="dxa"/>
            <w:gridSpan w:val="4"/>
          </w:tcPr>
          <w:p>
            <w:pPr>
              <w:pStyle w:val="TableParagraph"/>
              <w:spacing w:line="142" w:lineRule="exact" w:before="78"/>
              <w:ind w:left="105"/>
              <w:rPr>
                <w:i/>
                <w:sz w:val="14"/>
              </w:rPr>
            </w:pPr>
            <w:r>
              <w:rPr>
                <w:i/>
                <w:sz w:val="14"/>
              </w:rPr>
              <w:t>Every</w:t>
            </w:r>
            <w:r>
              <w:rPr>
                <w:i/>
                <w:spacing w:val="-6"/>
                <w:sz w:val="14"/>
              </w:rPr>
              <w:t> </w:t>
            </w:r>
            <w:r>
              <w:rPr>
                <w:i/>
                <w:sz w:val="14"/>
              </w:rPr>
              <w:t>item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shall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be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answered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evidence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reference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recorded.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review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its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findings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shall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be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fully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pacing w:val="-2"/>
                <w:sz w:val="14"/>
              </w:rPr>
              <w:t>documented.</w:t>
            </w:r>
          </w:p>
        </w:tc>
      </w:tr>
      <w:tr>
        <w:trPr>
          <w:trHeight w:val="440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line="200" w:lineRule="atLeast" w:before="20"/>
              <w:rPr>
                <w:sz w:val="16"/>
              </w:rPr>
            </w:pPr>
            <w:r>
              <w:rPr>
                <w:sz w:val="16"/>
              </w:rPr>
              <w:t>3.1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(i)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client's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certification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falls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within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accredited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scope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certification</w:t>
            </w:r>
            <w:r>
              <w:rPr>
                <w:spacing w:val="40"/>
                <w:sz w:val="16"/>
              </w:rPr>
              <w:t> </w:t>
            </w:r>
            <w:r>
              <w:rPr>
                <w:spacing w:val="-2"/>
                <w:sz w:val="16"/>
              </w:rPr>
              <w:t>body.</w:t>
            </w:r>
          </w:p>
        </w:tc>
        <w:tc>
          <w:tcPr>
            <w:tcW w:w="4156" w:type="dxa"/>
            <w:gridSpan w:val="2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299" w:val="left" w:leader="none"/>
                <w:tab w:pos="782" w:val="left" w:leader="none"/>
              </w:tabs>
              <w:spacing w:line="200" w:lineRule="exact" w:before="20" w:after="0"/>
              <w:ind w:left="106" w:right="2934" w:firstLine="0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4"/>
                <w:w w:val="115"/>
                <w:sz w:val="16"/>
              </w:rPr>
              <w:t>Yes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11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No </w:t>
            </w:r>
            <w:r>
              <w:rPr>
                <w:rFonts w:ascii="Segoe UI Symbol" w:hAnsi="Segoe UI Symbol"/>
                <w:w w:val="115"/>
                <w:sz w:val="16"/>
              </w:rPr>
              <w:t>Evidence ref.:</w:t>
            </w:r>
          </w:p>
        </w:tc>
      </w:tr>
      <w:tr>
        <w:trPr>
          <w:trHeight w:val="440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before="155"/>
              <w:rPr>
                <w:sz w:val="16"/>
              </w:rPr>
            </w:pPr>
            <w:r>
              <w:rPr>
                <w:sz w:val="16"/>
              </w:rPr>
              <w:t>3.2</w:t>
            </w:r>
            <w:r>
              <w:rPr>
                <w:spacing w:val="33"/>
                <w:sz w:val="16"/>
              </w:rPr>
              <w:t> </w:t>
            </w:r>
            <w:r>
              <w:rPr>
                <w:sz w:val="16"/>
              </w:rPr>
              <w:t>(i)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client's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certification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falls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within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accredited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scope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of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IFC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GLOBAL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LLC.</w:t>
            </w:r>
          </w:p>
        </w:tc>
        <w:tc>
          <w:tcPr>
            <w:tcW w:w="4156" w:type="dxa"/>
            <w:gridSpan w:val="2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299" w:val="left" w:leader="none"/>
                <w:tab w:pos="782" w:val="left" w:leader="none"/>
              </w:tabs>
              <w:spacing w:line="200" w:lineRule="exact" w:before="20" w:after="0"/>
              <w:ind w:left="106" w:right="2934" w:firstLine="0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4"/>
                <w:w w:val="115"/>
                <w:sz w:val="16"/>
              </w:rPr>
              <w:t>Yes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11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No </w:t>
            </w:r>
            <w:r>
              <w:rPr>
                <w:rFonts w:ascii="Segoe UI Symbol" w:hAnsi="Segoe UI Symbol"/>
                <w:w w:val="115"/>
                <w:sz w:val="16"/>
              </w:rPr>
              <w:t>Evidence ref.:</w:t>
            </w:r>
          </w:p>
        </w:tc>
      </w:tr>
      <w:tr>
        <w:trPr>
          <w:trHeight w:val="640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line="261" w:lineRule="auto" w:before="155"/>
              <w:rPr>
                <w:sz w:val="16"/>
              </w:rPr>
            </w:pPr>
            <w:r>
              <w:rPr>
                <w:sz w:val="16"/>
              </w:rPr>
              <w:t>3.3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(ii)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CB's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accredited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scope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falls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within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its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Accreditation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Body's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IAF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/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Regional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MLA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scope.</w:t>
            </w:r>
          </w:p>
        </w:tc>
        <w:tc>
          <w:tcPr>
            <w:tcW w:w="4156" w:type="dxa"/>
            <w:gridSpan w:val="2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299" w:val="left" w:leader="none"/>
                <w:tab w:pos="782" w:val="left" w:leader="none"/>
              </w:tabs>
              <w:spacing w:line="206" w:lineRule="exact" w:before="29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5"/>
                <w:w w:val="110"/>
                <w:sz w:val="16"/>
              </w:rPr>
              <w:t>Yes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5"/>
                <w:w w:val="110"/>
                <w:sz w:val="16"/>
              </w:rPr>
              <w:t>No</w:t>
            </w:r>
          </w:p>
          <w:p>
            <w:pPr>
              <w:pStyle w:val="TableParagraph"/>
              <w:spacing w:line="200" w:lineRule="exact"/>
              <w:ind w:left="106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Verified</w:t>
            </w:r>
            <w:r>
              <w:rPr>
                <w:rFonts w:ascii="Segoe UI Symbol" w:hAnsi="Segoe UI Symbol"/>
                <w:spacing w:val="-8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from:</w:t>
            </w:r>
            <w:r>
              <w:rPr>
                <w:rFonts w:ascii="Segoe UI Symbol" w:hAnsi="Segoe UI Symbol"/>
                <w:spacing w:val="37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IAF</w:t>
            </w:r>
            <w:r>
              <w:rPr>
                <w:rFonts w:ascii="Segoe UI Symbol" w:hAnsi="Segoe UI Symbol"/>
                <w:spacing w:val="-7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CertSearch</w:t>
            </w:r>
            <w:r>
              <w:rPr>
                <w:rFonts w:ascii="Segoe UI Symbol" w:hAnsi="Segoe UI Symbol"/>
                <w:spacing w:val="65"/>
                <w:w w:val="150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AB</w:t>
            </w:r>
            <w:r>
              <w:rPr>
                <w:rFonts w:ascii="Segoe UI Symbol" w:hAnsi="Segoe UI Symbol"/>
                <w:spacing w:val="-7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website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299" w:val="left" w:leader="none"/>
              </w:tabs>
              <w:spacing w:line="184" w:lineRule="exact" w:before="0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2"/>
                <w:w w:val="115"/>
                <w:sz w:val="16"/>
              </w:rPr>
              <w:t>Other:</w:t>
            </w:r>
          </w:p>
        </w:tc>
      </w:tr>
      <w:tr>
        <w:trPr>
          <w:trHeight w:val="440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before="155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39"/>
                <w:sz w:val="16"/>
              </w:rPr>
              <w:t> </w:t>
            </w:r>
            <w:r>
              <w:rPr>
                <w:sz w:val="16"/>
              </w:rPr>
              <w:t>(iii)</w:t>
            </w:r>
            <w:r>
              <w:rPr>
                <w:spacing w:val="39"/>
                <w:sz w:val="16"/>
              </w:rPr>
              <w:t> </w:t>
            </w:r>
            <w:r>
              <w:rPr>
                <w:sz w:val="16"/>
              </w:rPr>
              <w:t>Reason for seeking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transfer (mandatory </w:t>
            </w:r>
            <w:r>
              <w:rPr>
                <w:spacing w:val="-2"/>
                <w:sz w:val="16"/>
              </w:rPr>
              <w:t>explanation):</w:t>
            </w:r>
          </w:p>
        </w:tc>
        <w:tc>
          <w:tcPr>
            <w:tcW w:w="4156" w:type="dxa"/>
            <w:gridSpan w:val="2"/>
          </w:tcPr>
          <w:p>
            <w:pPr>
              <w:pStyle w:val="TableParagraph"/>
              <w:spacing w:before="3"/>
              <w:ind w:left="0"/>
              <w:rPr>
                <w:sz w:val="19"/>
              </w:rPr>
            </w:pPr>
          </w:p>
          <w:p>
            <w:pPr>
              <w:pStyle w:val="TableParagraph"/>
              <w:spacing w:line="20" w:lineRule="exact"/>
              <w:ind w:left="106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2032000" cy="5080"/>
                      <wp:effectExtent l="9525" t="0" r="0" b="4445"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032000" cy="5080"/>
                                <a:chExt cx="2032000" cy="5080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530"/>
                                  <a:ext cx="2032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32000" h="0">
                                      <a:moveTo>
                                        <a:pt x="0" y="0"/>
                                      </a:moveTo>
                                      <a:lnTo>
                                        <a:pt x="2032000" y="0"/>
                                      </a:lnTo>
                                    </a:path>
                                  </a:pathLst>
                                </a:custGeom>
                                <a:ln w="506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0pt;height:.4pt;mso-position-horizontal-relative:char;mso-position-vertical-relative:line" id="docshapegroup2" coordorigin="0,0" coordsize="3200,8">
                      <v:line style="position:absolute" from="0,4" to="3200,4" stroked="true" strokeweight=".398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  <w:p>
            <w:pPr>
              <w:pStyle w:val="TableParagraph"/>
              <w:spacing w:before="7"/>
              <w:ind w:left="0"/>
              <w:rPr>
                <w:sz w:val="15"/>
              </w:rPr>
            </w:pPr>
          </w:p>
          <w:p>
            <w:pPr>
              <w:pStyle w:val="TableParagraph"/>
              <w:spacing w:line="20" w:lineRule="exact"/>
              <w:ind w:left="106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2032000" cy="5080"/>
                      <wp:effectExtent l="9525" t="0" r="0" b="4445"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032000" cy="5080"/>
                                <a:chExt cx="2032000" cy="508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530"/>
                                  <a:ext cx="2032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32000" h="0">
                                      <a:moveTo>
                                        <a:pt x="0" y="0"/>
                                      </a:moveTo>
                                      <a:lnTo>
                                        <a:pt x="2032000" y="0"/>
                                      </a:lnTo>
                                    </a:path>
                                  </a:pathLst>
                                </a:custGeom>
                                <a:ln w="506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0pt;height:.4pt;mso-position-horizontal-relative:char;mso-position-vertical-relative:line" id="docshapegroup3" coordorigin="0,0" coordsize="3200,8">
                      <v:line style="position:absolute" from="0,4" to="3200,4" stroked="true" strokeweight=".398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448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before="54"/>
              <w:rPr>
                <w:sz w:val="16"/>
              </w:rPr>
            </w:pPr>
            <w:r>
              <w:rPr>
                <w:sz w:val="16"/>
              </w:rPr>
              <w:t>3.5</w:t>
            </w:r>
            <w:r>
              <w:rPr>
                <w:spacing w:val="37"/>
                <w:sz w:val="16"/>
              </w:rPr>
              <w:t> </w:t>
            </w:r>
            <w:r>
              <w:rPr>
                <w:sz w:val="16"/>
              </w:rPr>
              <w:t>(iv)</w:t>
            </w:r>
            <w:r>
              <w:rPr>
                <w:spacing w:val="39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site(s) wishing to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transfer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hold a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valid, non-suspended accredited </w:t>
            </w:r>
            <w:r>
              <w:rPr>
                <w:spacing w:val="-2"/>
                <w:sz w:val="16"/>
              </w:rPr>
              <w:t>certification.</w:t>
            </w:r>
          </w:p>
          <w:p>
            <w:pPr>
              <w:pStyle w:val="TableParagraph"/>
              <w:spacing w:line="142" w:lineRule="exact" w:before="48"/>
              <w:rPr>
                <w:b/>
                <w:i/>
                <w:sz w:val="14"/>
              </w:rPr>
            </w:pPr>
            <w:r>
              <w:rPr>
                <w:b/>
                <w:i/>
                <w:sz w:val="14"/>
              </w:rPr>
              <w:t>If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NO: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organization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shall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be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treated</w:t>
            </w:r>
            <w:r>
              <w:rPr>
                <w:b/>
                <w:i/>
                <w:spacing w:val="-1"/>
                <w:sz w:val="14"/>
              </w:rPr>
              <w:t> </w:t>
            </w:r>
            <w:r>
              <w:rPr>
                <w:b/>
                <w:i/>
                <w:sz w:val="14"/>
              </w:rPr>
              <w:t>as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a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NEW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CLIENT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(Cl.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2.1.1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/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2.1.2).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Go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to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Section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4,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option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pacing w:val="-5"/>
                <w:sz w:val="14"/>
              </w:rPr>
              <w:t>2.</w:t>
            </w:r>
          </w:p>
        </w:tc>
        <w:tc>
          <w:tcPr>
            <w:tcW w:w="4156" w:type="dxa"/>
            <w:gridSpan w:val="2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299" w:val="left" w:leader="none"/>
                <w:tab w:pos="782" w:val="left" w:leader="none"/>
              </w:tabs>
              <w:spacing w:line="240" w:lineRule="auto" w:before="132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5"/>
                <w:w w:val="110"/>
                <w:sz w:val="16"/>
              </w:rPr>
              <w:t>Yes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5"/>
                <w:w w:val="110"/>
                <w:sz w:val="16"/>
              </w:rPr>
              <w:t>No</w:t>
            </w:r>
          </w:p>
        </w:tc>
      </w:tr>
      <w:tr>
        <w:trPr>
          <w:trHeight w:val="1040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before="150"/>
              <w:rPr>
                <w:sz w:val="16"/>
              </w:rPr>
            </w:pPr>
            <w:r>
              <w:rPr>
                <w:sz w:val="16"/>
              </w:rPr>
              <w:t>3.6</w:t>
            </w:r>
            <w:r>
              <w:rPr>
                <w:spacing w:val="37"/>
                <w:sz w:val="16"/>
              </w:rPr>
              <w:t> </w:t>
            </w:r>
            <w:r>
              <w:rPr>
                <w:sz w:val="16"/>
              </w:rPr>
              <w:t>(v)</w:t>
            </w:r>
            <w:r>
              <w:rPr>
                <w:spacing w:val="38"/>
                <w:sz w:val="16"/>
              </w:rPr>
              <w:t> </w:t>
            </w:r>
            <w:r>
              <w:rPr>
                <w:sz w:val="16"/>
              </w:rPr>
              <w:t>Documentation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obtained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from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certification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body:</w:t>
            </w:r>
          </w:p>
          <w:p>
            <w:pPr>
              <w:pStyle w:val="TableParagraph"/>
              <w:spacing w:line="297" w:lineRule="auto" w:before="49"/>
              <w:ind w:right="20"/>
              <w:rPr>
                <w:b/>
                <w:i/>
                <w:sz w:val="14"/>
              </w:rPr>
            </w:pPr>
            <w:r>
              <w:rPr>
                <w:b/>
                <w:i/>
                <w:sz w:val="14"/>
              </w:rPr>
              <w:t>If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these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reports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are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not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made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available,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OR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if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surveillance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/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recertification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audit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has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not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been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completed</w:t>
            </w:r>
            <w:r>
              <w:rPr>
                <w:b/>
                <w:i/>
                <w:spacing w:val="40"/>
                <w:sz w:val="14"/>
              </w:rPr>
              <w:t> </w:t>
            </w:r>
            <w:r>
              <w:rPr>
                <w:b/>
                <w:i/>
                <w:sz w:val="14"/>
              </w:rPr>
              <w:t>as</w:t>
            </w:r>
            <w:r>
              <w:rPr>
                <w:b/>
                <w:i/>
                <w:spacing w:val="-6"/>
                <w:sz w:val="14"/>
              </w:rPr>
              <w:t> </w:t>
            </w:r>
            <w:r>
              <w:rPr>
                <w:b/>
                <w:i/>
                <w:sz w:val="14"/>
              </w:rPr>
              <w:t>required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by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issuing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CB’s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audit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programme,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organization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shall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be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treated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as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a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NEW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CLIENT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pacing w:val="-4"/>
                <w:sz w:val="14"/>
              </w:rPr>
              <w:t>(Cl.</w:t>
            </w:r>
          </w:p>
          <w:p>
            <w:pPr>
              <w:pStyle w:val="TableParagraph"/>
              <w:spacing w:before="1"/>
              <w:rPr>
                <w:b/>
                <w:i/>
                <w:sz w:val="14"/>
              </w:rPr>
            </w:pPr>
            <w:r>
              <w:rPr>
                <w:b/>
                <w:i/>
                <w:sz w:val="14"/>
              </w:rPr>
              <w:t>2.2.4 </w:t>
            </w:r>
            <w:r>
              <w:rPr>
                <w:b/>
                <w:i/>
                <w:spacing w:val="-2"/>
                <w:sz w:val="14"/>
              </w:rPr>
              <w:t>(v)).</w:t>
            </w:r>
          </w:p>
        </w:tc>
        <w:tc>
          <w:tcPr>
            <w:tcW w:w="4156" w:type="dxa"/>
            <w:gridSpan w:val="2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299" w:val="left" w:leader="none"/>
              </w:tabs>
              <w:spacing w:line="225" w:lineRule="auto" w:before="39" w:after="0"/>
              <w:ind w:left="106" w:right="547" w:firstLine="0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Initial</w:t>
            </w:r>
            <w:r>
              <w:rPr>
                <w:rFonts w:ascii="Segoe UI Symbol" w:hAnsi="Segoe UI Symbol"/>
                <w:spacing w:val="-10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or</w:t>
            </w:r>
            <w:r>
              <w:rPr>
                <w:rFonts w:ascii="Segoe UI Symbol" w:hAnsi="Segoe UI Symbol"/>
                <w:spacing w:val="-10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most</w:t>
            </w:r>
            <w:r>
              <w:rPr>
                <w:rFonts w:ascii="Segoe UI Symbol" w:hAnsi="Segoe UI Symbol"/>
                <w:spacing w:val="-10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recent</w:t>
            </w:r>
            <w:r>
              <w:rPr>
                <w:rFonts w:ascii="Segoe UI Symbol" w:hAnsi="Segoe UI Symbol"/>
                <w:spacing w:val="-9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recertification</w:t>
            </w:r>
            <w:r>
              <w:rPr>
                <w:rFonts w:ascii="Segoe UI Symbol" w:hAnsi="Segoe UI Symbol"/>
                <w:spacing w:val="-10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audit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report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299" w:val="left" w:leader="none"/>
              </w:tabs>
              <w:spacing w:line="196" w:lineRule="exact" w:before="0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Latest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surveillance audit</w:t>
            </w:r>
            <w:r>
              <w:rPr>
                <w:rFonts w:ascii="Segoe UI Symbol" w:hAnsi="Segoe UI Symbol"/>
                <w:spacing w:val="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report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299" w:val="left" w:leader="none"/>
              </w:tabs>
              <w:spacing w:line="200" w:lineRule="exact" w:before="0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Nonconformity</w:t>
            </w:r>
            <w:r>
              <w:rPr>
                <w:rFonts w:ascii="Segoe UI Symbol" w:hAnsi="Segoe UI Symbol"/>
                <w:spacing w:val="9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records</w:t>
            </w:r>
            <w:r>
              <w:rPr>
                <w:rFonts w:ascii="Segoe UI Symbol" w:hAnsi="Segoe UI Symbol"/>
                <w:spacing w:val="9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and</w:t>
            </w:r>
            <w:r>
              <w:rPr>
                <w:rFonts w:ascii="Segoe UI Symbol" w:hAnsi="Segoe UI Symbol"/>
                <w:spacing w:val="9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closure</w:t>
            </w:r>
            <w:r>
              <w:rPr>
                <w:rFonts w:ascii="Segoe UI Symbol" w:hAnsi="Segoe UI Symbol"/>
                <w:spacing w:val="9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evidence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299" w:val="left" w:leader="none"/>
              </w:tabs>
              <w:spacing w:line="184" w:lineRule="exact" w:before="0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Audit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 programme</w:t>
            </w:r>
          </w:p>
        </w:tc>
      </w:tr>
      <w:tr>
        <w:trPr>
          <w:trHeight w:val="1240" w:hRule="atLeast"/>
        </w:trPr>
        <w:tc>
          <w:tcPr>
            <w:tcW w:w="6344" w:type="dxa"/>
            <w:gridSpan w:val="2"/>
          </w:tcPr>
          <w:p>
            <w:pPr>
              <w:pStyle w:val="TableParagraph"/>
              <w:ind w:left="0"/>
              <w:rPr>
                <w:sz w:val="16"/>
              </w:rPr>
            </w:pPr>
          </w:p>
          <w:p>
            <w:pPr>
              <w:pStyle w:val="TableParagraph"/>
              <w:spacing w:before="82"/>
              <w:ind w:left="0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3.7</w:t>
            </w:r>
            <w:r>
              <w:rPr>
                <w:spacing w:val="33"/>
                <w:sz w:val="16"/>
              </w:rPr>
              <w:t> </w:t>
            </w:r>
            <w:r>
              <w:rPr>
                <w:sz w:val="16"/>
              </w:rPr>
              <w:t>Status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of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outstanding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nonconformities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(Cl.</w:t>
            </w:r>
            <w:r>
              <w:rPr>
                <w:spacing w:val="-2"/>
                <w:sz w:val="16"/>
              </w:rPr>
              <w:t> 2.3.1):</w:t>
            </w:r>
          </w:p>
          <w:p>
            <w:pPr>
              <w:pStyle w:val="TableParagraph"/>
              <w:spacing w:before="49"/>
              <w:rPr>
                <w:b/>
                <w:i/>
                <w:sz w:val="14"/>
              </w:rPr>
            </w:pPr>
            <w:r>
              <w:rPr>
                <w:b/>
                <w:i/>
                <w:sz w:val="14"/>
              </w:rPr>
              <w:t>Certification</w:t>
            </w:r>
            <w:r>
              <w:rPr>
                <w:b/>
                <w:i/>
                <w:spacing w:val="-5"/>
                <w:sz w:val="14"/>
              </w:rPr>
              <w:t> </w:t>
            </w:r>
            <w:r>
              <w:rPr>
                <w:b/>
                <w:i/>
                <w:sz w:val="14"/>
              </w:rPr>
              <w:t>shall</w:t>
            </w:r>
            <w:r>
              <w:rPr>
                <w:b/>
                <w:i/>
                <w:spacing w:val="-5"/>
                <w:sz w:val="14"/>
              </w:rPr>
              <w:t> </w:t>
            </w:r>
            <w:r>
              <w:rPr>
                <w:b/>
                <w:i/>
                <w:sz w:val="14"/>
              </w:rPr>
              <w:t>not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be</w:t>
            </w:r>
            <w:r>
              <w:rPr>
                <w:b/>
                <w:i/>
                <w:spacing w:val="-5"/>
                <w:sz w:val="14"/>
              </w:rPr>
              <w:t> </w:t>
            </w:r>
            <w:r>
              <w:rPr>
                <w:b/>
                <w:i/>
                <w:sz w:val="14"/>
              </w:rPr>
              <w:t>issued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until</w:t>
            </w:r>
            <w:r>
              <w:rPr>
                <w:b/>
                <w:i/>
                <w:spacing w:val="-5"/>
                <w:sz w:val="14"/>
              </w:rPr>
              <w:t> </w:t>
            </w:r>
            <w:r>
              <w:rPr>
                <w:b/>
                <w:i/>
                <w:sz w:val="14"/>
              </w:rPr>
              <w:t>both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z w:val="14"/>
              </w:rPr>
              <w:t>conditions</w:t>
            </w:r>
            <w:r>
              <w:rPr>
                <w:b/>
                <w:i/>
                <w:spacing w:val="-5"/>
                <w:sz w:val="14"/>
              </w:rPr>
              <w:t> </w:t>
            </w:r>
            <w:r>
              <w:rPr>
                <w:b/>
                <w:i/>
                <w:sz w:val="14"/>
              </w:rPr>
              <w:t>are</w:t>
            </w:r>
            <w:r>
              <w:rPr>
                <w:b/>
                <w:i/>
                <w:spacing w:val="-4"/>
                <w:sz w:val="14"/>
              </w:rPr>
              <w:t> </w:t>
            </w:r>
            <w:r>
              <w:rPr>
                <w:b/>
                <w:i/>
                <w:spacing w:val="-2"/>
                <w:sz w:val="14"/>
              </w:rPr>
              <w:t>satisfied.</w:t>
            </w:r>
          </w:p>
        </w:tc>
        <w:tc>
          <w:tcPr>
            <w:tcW w:w="4156" w:type="dxa"/>
            <w:gridSpan w:val="2"/>
          </w:tcPr>
          <w:p>
            <w:pPr>
              <w:pStyle w:val="TableParagraph"/>
              <w:tabs>
                <w:tab w:pos="1169" w:val="left" w:leader="none"/>
                <w:tab w:pos="2454" w:val="left" w:leader="none"/>
              </w:tabs>
              <w:spacing w:line="206" w:lineRule="exact" w:before="29"/>
              <w:ind w:left="106"/>
              <w:jc w:val="both"/>
              <w:rPr>
                <w:sz w:val="16"/>
              </w:rPr>
            </w:pPr>
            <w:r>
              <w:rPr>
                <w:rFonts w:ascii="Segoe UI Symbol"/>
                <w:w w:val="110"/>
                <w:sz w:val="16"/>
              </w:rPr>
              <w:t>Major: </w:t>
            </w:r>
            <w:r>
              <w:rPr>
                <w:sz w:val="16"/>
                <w:u w:val="single"/>
              </w:rPr>
              <w:tab/>
            </w:r>
            <w:r>
              <w:rPr>
                <w:spacing w:val="40"/>
                <w:w w:val="110"/>
                <w:sz w:val="16"/>
                <w:u w:val="none"/>
              </w:rPr>
              <w:t>  </w:t>
            </w:r>
            <w:r>
              <w:rPr>
                <w:rFonts w:ascii="Segoe UI Symbol"/>
                <w:w w:val="110"/>
                <w:sz w:val="16"/>
                <w:u w:val="none"/>
              </w:rPr>
              <w:t>Minor: </w:t>
            </w:r>
            <w:r>
              <w:rPr>
                <w:sz w:val="16"/>
                <w:u w:val="single"/>
              </w:rPr>
              <w:tab/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299" w:val="left" w:leader="none"/>
                <w:tab w:pos="1804" w:val="left" w:leader="none"/>
              </w:tabs>
              <w:spacing w:line="225" w:lineRule="auto" w:before="4" w:after="0"/>
              <w:ind w:left="106" w:right="196" w:firstLine="0"/>
              <w:jc w:val="both"/>
              <w:rPr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Implementation of corrections and corrective actions for ALL outstanding MAJOR NCs verified. Method: </w:t>
            </w:r>
            <w:r>
              <w:rPr>
                <w:sz w:val="16"/>
                <w:u w:val="single"/>
              </w:rPr>
              <w:tab/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299" w:val="left" w:leader="none"/>
              </w:tabs>
              <w:spacing w:line="200" w:lineRule="exact" w:before="0" w:after="0"/>
              <w:ind w:left="106" w:right="136" w:firstLine="0"/>
              <w:jc w:val="both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Client’s correction / corrective action plans for ALL outstanding MINOR NCs accepted.</w:t>
            </w:r>
          </w:p>
        </w:tc>
      </w:tr>
      <w:tr>
        <w:trPr>
          <w:trHeight w:val="440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before="155"/>
              <w:rPr>
                <w:sz w:val="16"/>
              </w:rPr>
            </w:pPr>
            <w:r>
              <w:rPr>
                <w:sz w:val="16"/>
              </w:rPr>
              <w:t>3.8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(vi)</w:t>
            </w:r>
            <w:r>
              <w:rPr>
                <w:spacing w:val="38"/>
                <w:sz w:val="16"/>
              </w:rPr>
              <w:t> </w:t>
            </w:r>
            <w:r>
              <w:rPr>
                <w:sz w:val="16"/>
              </w:rPr>
              <w:t>Complaints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received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and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action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taken:</w:t>
            </w:r>
          </w:p>
        </w:tc>
        <w:tc>
          <w:tcPr>
            <w:tcW w:w="4156" w:type="dxa"/>
            <w:gridSpan w:val="2"/>
          </w:tcPr>
          <w:p>
            <w:pPr>
              <w:pStyle w:val="TableParagraph"/>
              <w:spacing w:before="3"/>
              <w:ind w:left="0"/>
              <w:rPr>
                <w:sz w:val="19"/>
              </w:rPr>
            </w:pPr>
          </w:p>
          <w:p>
            <w:pPr>
              <w:pStyle w:val="TableParagraph"/>
              <w:spacing w:line="20" w:lineRule="exact"/>
              <w:ind w:left="106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2032000" cy="5080"/>
                      <wp:effectExtent l="9525" t="0" r="0" b="4445"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032000" cy="5080"/>
                                <a:chExt cx="2032000" cy="508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2530"/>
                                  <a:ext cx="2032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32000" h="0">
                                      <a:moveTo>
                                        <a:pt x="0" y="0"/>
                                      </a:moveTo>
                                      <a:lnTo>
                                        <a:pt x="2032000" y="0"/>
                                      </a:lnTo>
                                    </a:path>
                                  </a:pathLst>
                                </a:custGeom>
                                <a:ln w="506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0pt;height:.4pt;mso-position-horizontal-relative:char;mso-position-vertical-relative:line" id="docshapegroup4" coordorigin="0,0" coordsize="3200,8">
                      <v:line style="position:absolute" from="0,4" to="3200,4" stroked="true" strokeweight=".398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  <w:p>
            <w:pPr>
              <w:pStyle w:val="TableParagraph"/>
              <w:spacing w:before="7"/>
              <w:ind w:left="0"/>
              <w:rPr>
                <w:sz w:val="15"/>
              </w:rPr>
            </w:pPr>
          </w:p>
          <w:p>
            <w:pPr>
              <w:pStyle w:val="TableParagraph"/>
              <w:spacing w:line="20" w:lineRule="exact"/>
              <w:ind w:left="106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2032000" cy="5080"/>
                      <wp:effectExtent l="9525" t="0" r="0" b="4445"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032000" cy="5080"/>
                                <a:chExt cx="2032000" cy="508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0" y="2530"/>
                                  <a:ext cx="2032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32000" h="0">
                                      <a:moveTo>
                                        <a:pt x="0" y="0"/>
                                      </a:moveTo>
                                      <a:lnTo>
                                        <a:pt x="2032000" y="0"/>
                                      </a:lnTo>
                                    </a:path>
                                  </a:pathLst>
                                </a:custGeom>
                                <a:ln w="506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0pt;height:.4pt;mso-position-horizontal-relative:char;mso-position-vertical-relative:line" id="docshapegroup5" coordorigin="0,0" coordsize="3200,8">
                      <v:line style="position:absolute" from="0,4" to="3200,4" stroked="true" strokeweight=".398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28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before="70"/>
              <w:ind w:left="0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3.9</w:t>
            </w:r>
            <w:r>
              <w:rPr>
                <w:spacing w:val="36"/>
                <w:sz w:val="16"/>
              </w:rPr>
              <w:t> </w:t>
            </w:r>
            <w:r>
              <w:rPr>
                <w:sz w:val="16"/>
              </w:rPr>
              <w:t>(vii)</w:t>
            </w:r>
            <w:r>
              <w:rPr>
                <w:spacing w:val="36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CB's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audit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programme</w:t>
            </w:r>
            <w:r>
              <w:rPr>
                <w:spacing w:val="-2"/>
                <w:sz w:val="16"/>
              </w:rPr>
              <w:t> reviewed?</w:t>
            </w:r>
          </w:p>
        </w:tc>
        <w:tc>
          <w:tcPr>
            <w:tcW w:w="4156" w:type="dxa"/>
            <w:gridSpan w:val="2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299" w:val="left" w:leader="none"/>
                <w:tab w:pos="782" w:val="left" w:leader="none"/>
              </w:tabs>
              <w:spacing w:line="206" w:lineRule="exact" w:before="27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5"/>
                <w:w w:val="115"/>
                <w:sz w:val="16"/>
              </w:rPr>
              <w:t>Yes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12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w w:val="110"/>
                <w:sz w:val="16"/>
              </w:rPr>
              <w:t>Not</w:t>
            </w:r>
            <w:r>
              <w:rPr>
                <w:rFonts w:ascii="Segoe UI Symbol" w:hAnsi="Segoe UI Symbol"/>
                <w:spacing w:val="-12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0"/>
                <w:sz w:val="16"/>
              </w:rPr>
              <w:t>available</w:t>
            </w:r>
          </w:p>
          <w:p>
            <w:pPr>
              <w:pStyle w:val="TableParagraph"/>
              <w:spacing w:line="200" w:lineRule="exact"/>
              <w:ind w:left="106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Considerations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relevant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to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IFC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Global’s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audit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plan and audit programme:</w:t>
            </w:r>
          </w:p>
        </w:tc>
      </w:tr>
      <w:tr>
        <w:trPr>
          <w:trHeight w:val="435" w:hRule="atLeast"/>
        </w:trPr>
        <w:tc>
          <w:tcPr>
            <w:tcW w:w="6344" w:type="dxa"/>
            <w:gridSpan w:val="2"/>
          </w:tcPr>
          <w:p>
            <w:pPr>
              <w:pStyle w:val="TableParagraph"/>
              <w:spacing w:line="200" w:lineRule="atLeast" w:before="15"/>
              <w:rPr>
                <w:sz w:val="16"/>
              </w:rPr>
            </w:pPr>
            <w:r>
              <w:rPr>
                <w:sz w:val="16"/>
              </w:rPr>
              <w:t>3.10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(viii)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Any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current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engagement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transferring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client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with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regulatory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bodies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relevant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to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the scope of the certification in respect of legal compliance?</w:t>
            </w:r>
          </w:p>
        </w:tc>
        <w:tc>
          <w:tcPr>
            <w:tcW w:w="4156" w:type="dxa"/>
            <w:gridSpan w:val="2"/>
            <w:tcBorders>
              <w:top w:val="single" w:sz="12" w:space="0" w:color="000000"/>
            </w:tcBorders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299" w:val="left" w:leader="none"/>
                <w:tab w:pos="1540" w:val="left" w:leader="none"/>
              </w:tabs>
              <w:spacing w:line="240" w:lineRule="auto" w:before="19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0" simplePos="0" relativeHeight="15731200">
                      <wp:simplePos x="0" y="0"/>
                      <wp:positionH relativeFrom="column">
                        <wp:posOffset>67310</wp:posOffset>
                      </wp:positionH>
                      <wp:positionV relativeFrom="paragraph">
                        <wp:posOffset>265567</wp:posOffset>
                      </wp:positionV>
                      <wp:extent cx="1422400" cy="762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422400" cy="7620"/>
                                <a:chExt cx="1422400" cy="7620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556"/>
                                  <a:ext cx="1422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0" h="0">
                                      <a:moveTo>
                                        <a:pt x="0" y="0"/>
                                      </a:moveTo>
                                      <a:lnTo>
                                        <a:pt x="1422400" y="0"/>
                                      </a:lnTo>
                                    </a:path>
                                  </a:pathLst>
                                </a:custGeom>
                                <a:ln w="711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3pt;margin-top:20.910812pt;width:112pt;height:.6pt;mso-position-horizontal-relative:column;mso-position-vertical-relative:paragraph;z-index:15731200" id="docshapegroup6" coordorigin="106,418" coordsize="2240,12">
                      <v:line style="position:absolute" from="106,424" to="2346,424" stroked="true" strokeweight=".560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/>
                <w:w w:val="115"/>
                <w:sz w:val="16"/>
              </w:rPr>
              <w:t>Yes</w:t>
            </w:r>
            <w:r>
              <w:rPr>
                <w:rFonts w:ascii="Segoe UI Symbol" w:hAnsi="Segoe UI Symbol"/>
                <w:spacing w:val="-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(explain)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5"/>
                <w:w w:val="115"/>
                <w:sz w:val="16"/>
              </w:rPr>
              <w:t>No</w:t>
            </w:r>
          </w:p>
        </w:tc>
      </w:tr>
    </w:tbl>
    <w:p>
      <w:pPr>
        <w:pStyle w:val="TableParagraph"/>
        <w:spacing w:after="0" w:line="240" w:lineRule="auto"/>
        <w:jc w:val="left"/>
        <w:rPr>
          <w:rFonts w:ascii="Segoe UI Symbol" w:hAnsi="Segoe UI Symbol"/>
          <w:sz w:val="16"/>
        </w:rPr>
        <w:sectPr>
          <w:footerReference w:type="default" r:id="rId5"/>
          <w:type w:val="continuous"/>
          <w:pgSz w:w="11910" w:h="16840"/>
          <w:pgMar w:header="0" w:footer="459" w:top="200" w:bottom="640" w:left="566" w:right="708"/>
          <w:pgNumType w:start="1"/>
        </w:sectPr>
      </w:pPr>
    </w:p>
    <w:tbl>
      <w:tblPr>
        <w:tblW w:w="0" w:type="auto"/>
        <w:jc w:val="left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68"/>
        <w:gridCol w:w="3838"/>
        <w:gridCol w:w="838"/>
        <w:gridCol w:w="672"/>
        <w:gridCol w:w="1394"/>
        <w:gridCol w:w="2090"/>
      </w:tblGrid>
      <w:tr>
        <w:trPr>
          <w:trHeight w:val="282" w:hRule="atLeast"/>
        </w:trPr>
        <w:tc>
          <w:tcPr>
            <w:tcW w:w="8410" w:type="dxa"/>
            <w:gridSpan w:val="5"/>
          </w:tcPr>
          <w:p>
            <w:pPr>
              <w:pStyle w:val="TableParagraph"/>
              <w:spacing w:line="258" w:lineRule="exact" w:before="4"/>
              <w:ind w:left="18" w:right="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IFCGLOBALLLC</w:t>
            </w:r>
          </w:p>
        </w:tc>
        <w:tc>
          <w:tcPr>
            <w:tcW w:w="2090" w:type="dxa"/>
            <w:vMerge w:val="restart"/>
            <w:tcBorders>
              <w:bottom w:val="double" w:sz="4" w:space="0" w:color="000000"/>
            </w:tcBorders>
          </w:tcPr>
          <w:p>
            <w:pPr>
              <w:pStyle w:val="TableParagraph"/>
              <w:spacing w:before="6"/>
              <w:ind w:left="0"/>
              <w:rPr>
                <w:sz w:val="5"/>
              </w:rPr>
            </w:pPr>
          </w:p>
          <w:p>
            <w:pPr>
              <w:pStyle w:val="TableParagraph"/>
              <w:ind w:left="461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761314" cy="582739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314" cy="582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915" w:hRule="atLeast"/>
        </w:trPr>
        <w:tc>
          <w:tcPr>
            <w:tcW w:w="8410" w:type="dxa"/>
            <w:gridSpan w:val="5"/>
            <w:tcBorders>
              <w:bottom w:val="double" w:sz="4" w:space="0" w:color="000000"/>
            </w:tcBorders>
          </w:tcPr>
          <w:p>
            <w:pPr>
              <w:pStyle w:val="TableParagraph"/>
              <w:spacing w:before="177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TRANSFERAPPLICATIONCONTROLFORM</w:t>
            </w:r>
          </w:p>
        </w:tc>
        <w:tc>
          <w:tcPr>
            <w:tcW w:w="2090" w:type="dxa"/>
            <w:vMerge/>
            <w:tcBorders>
              <w:top w:val="nil"/>
              <w:bottom w:val="doub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45" w:hRule="atLeast"/>
        </w:trPr>
        <w:tc>
          <w:tcPr>
            <w:tcW w:w="6344" w:type="dxa"/>
            <w:gridSpan w:val="3"/>
            <w:tcBorders>
              <w:top w:val="double" w:sz="4" w:space="0" w:color="000000"/>
            </w:tcBorders>
          </w:tcPr>
          <w:p>
            <w:pPr>
              <w:pStyle w:val="TableParagraph"/>
              <w:spacing w:before="176"/>
              <w:ind w:left="0"/>
              <w:rPr>
                <w:sz w:val="16"/>
              </w:rPr>
            </w:pPr>
          </w:p>
          <w:p>
            <w:pPr>
              <w:pStyle w:val="TableParagraph"/>
              <w:spacing w:line="261" w:lineRule="auto"/>
              <w:rPr>
                <w:sz w:val="16"/>
              </w:rPr>
            </w:pPr>
            <w:r>
              <w:rPr>
                <w:sz w:val="16"/>
              </w:rPr>
              <w:t>3.11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Has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CB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ceased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trading,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has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its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accreditation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expired,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been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suspended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withdrawn? (Cl. 2.1.3)</w:t>
            </w:r>
          </w:p>
        </w:tc>
        <w:tc>
          <w:tcPr>
            <w:tcW w:w="4156" w:type="dxa"/>
            <w:gridSpan w:val="3"/>
            <w:tcBorders>
              <w:top w:val="double" w:sz="4" w:space="0" w:color="000000"/>
              <w:bottom w:val="nil"/>
            </w:tcBorders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299" w:val="left" w:leader="none"/>
                <w:tab w:pos="782" w:val="left" w:leader="none"/>
              </w:tabs>
              <w:spacing w:line="206" w:lineRule="exact" w:before="34" w:after="0"/>
              <w:ind w:left="299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5"/>
                <w:w w:val="110"/>
                <w:sz w:val="16"/>
              </w:rPr>
              <w:t>Yes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5"/>
                <w:w w:val="110"/>
                <w:sz w:val="16"/>
              </w:rPr>
              <w:t>No</w:t>
            </w:r>
          </w:p>
          <w:p>
            <w:pPr>
              <w:pStyle w:val="TableParagraph"/>
              <w:tabs>
                <w:tab w:pos="3304" w:val="left" w:leader="none"/>
              </w:tabs>
              <w:spacing w:line="225" w:lineRule="auto" w:before="4"/>
              <w:ind w:left="106" w:right="115"/>
              <w:rPr>
                <w:sz w:val="16"/>
              </w:rPr>
            </w:pPr>
            <w:r>
              <w:rPr>
                <w:rFonts w:ascii="Segoe UI Symbol"/>
                <w:w w:val="115"/>
                <w:sz w:val="16"/>
              </w:rPr>
              <w:t>If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YES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-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transfer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deadline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(6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months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or</w:t>
            </w:r>
            <w:r>
              <w:rPr>
                <w:rFonts w:ascii="Segoe UI Symbol"/>
                <w:spacing w:val="-5"/>
                <w:w w:val="115"/>
                <w:sz w:val="16"/>
              </w:rPr>
              <w:t> </w:t>
            </w:r>
            <w:r>
              <w:rPr>
                <w:rFonts w:ascii="Segoe UI Symbol"/>
                <w:w w:val="115"/>
                <w:sz w:val="16"/>
              </w:rPr>
              <w:t>certificate expiry, whichever is sooner): </w:t>
            </w:r>
            <w:r>
              <w:rPr>
                <w:sz w:val="16"/>
                <w:u w:val="single"/>
              </w:rPr>
              <w:tab/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299" w:val="left" w:leader="none"/>
              </w:tabs>
              <w:spacing w:line="200" w:lineRule="exact" w:before="0" w:after="0"/>
              <w:ind w:left="106" w:right="301" w:firstLine="0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Accreditation</w:t>
            </w:r>
            <w:r>
              <w:rPr>
                <w:rFonts w:ascii="Segoe UI Symbol" w:hAnsi="Segoe UI Symbol"/>
                <w:spacing w:val="-15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Body</w:t>
            </w:r>
            <w:r>
              <w:rPr>
                <w:rFonts w:ascii="Segoe UI Symbol" w:hAnsi="Segoe UI Symbol"/>
                <w:spacing w:val="-13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notified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prior</w:t>
            </w:r>
            <w:r>
              <w:rPr>
                <w:rFonts w:ascii="Segoe UI Symbol" w:hAnsi="Segoe UI Symbol"/>
                <w:spacing w:val="-13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to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transfer. </w:t>
            </w:r>
            <w:r>
              <w:rPr>
                <w:rFonts w:ascii="Segoe UI Symbol" w:hAnsi="Segoe UI Symbol"/>
                <w:spacing w:val="-4"/>
                <w:w w:val="115"/>
                <w:sz w:val="16"/>
              </w:rPr>
              <w:t>Date:</w:t>
            </w:r>
          </w:p>
        </w:tc>
      </w:tr>
      <w:tr>
        <w:trPr>
          <w:trHeight w:val="440" w:hRule="atLeast"/>
        </w:trPr>
        <w:tc>
          <w:tcPr>
            <w:tcW w:w="6344" w:type="dxa"/>
            <w:gridSpan w:val="3"/>
          </w:tcPr>
          <w:p>
            <w:pPr>
              <w:pStyle w:val="TableParagraph"/>
              <w:spacing w:line="200" w:lineRule="atLeast" w:before="20"/>
              <w:rPr>
                <w:sz w:val="16"/>
              </w:rPr>
            </w:pPr>
            <w:r>
              <w:rPr>
                <w:sz w:val="16"/>
              </w:rPr>
              <w:t>3.12</w:t>
            </w:r>
            <w:r>
              <w:rPr>
                <w:spacing w:val="36"/>
                <w:sz w:val="16"/>
              </w:rPr>
              <w:t> </w:t>
            </w:r>
            <w:r>
              <w:rPr>
                <w:sz w:val="16"/>
              </w:rPr>
              <w:t>(Cl.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2.4.2)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Written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authorisation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transferring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client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CB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release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requested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information:</w:t>
            </w:r>
          </w:p>
        </w:tc>
        <w:tc>
          <w:tcPr>
            <w:tcW w:w="4156" w:type="dxa"/>
            <w:gridSpan w:val="3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299" w:val="left" w:leader="none"/>
              </w:tabs>
              <w:spacing w:line="200" w:lineRule="exact" w:before="20" w:after="0"/>
              <w:ind w:left="106" w:right="3100" w:firstLine="0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spacing w:val="-2"/>
                <w:w w:val="110"/>
                <w:sz w:val="16"/>
              </w:rPr>
              <w:t>Obtained </w:t>
            </w:r>
            <w:r>
              <w:rPr>
                <w:rFonts w:ascii="Segoe UI Symbol" w:hAnsi="Segoe UI Symbol"/>
                <w:w w:val="115"/>
                <w:sz w:val="16"/>
              </w:rPr>
              <w:t>Record</w:t>
            </w:r>
            <w:r>
              <w:rPr>
                <w:rFonts w:ascii="Segoe UI Symbol" w:hAnsi="Segoe UI Symbol"/>
                <w:spacing w:val="-13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ref.:</w:t>
            </w:r>
          </w:p>
        </w:tc>
      </w:tr>
      <w:tr>
        <w:trPr>
          <w:trHeight w:val="840" w:hRule="atLeast"/>
        </w:trPr>
        <w:tc>
          <w:tcPr>
            <w:tcW w:w="6344" w:type="dxa"/>
            <w:gridSpan w:val="3"/>
          </w:tcPr>
          <w:p>
            <w:pPr>
              <w:pStyle w:val="TableParagraph"/>
              <w:spacing w:before="171"/>
              <w:ind w:left="0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3.13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(Cl. 2.4.1)</w:t>
            </w:r>
            <w:r>
              <w:rPr>
                <w:spacing w:val="39"/>
                <w:sz w:val="16"/>
              </w:rPr>
              <w:t> </w:t>
            </w:r>
            <w:r>
              <w:rPr>
                <w:sz w:val="16"/>
              </w:rPr>
              <w:t>Issuing certification body </w:t>
            </w:r>
            <w:r>
              <w:rPr>
                <w:spacing w:val="-2"/>
                <w:sz w:val="16"/>
              </w:rPr>
              <w:t>contacted?</w:t>
            </w:r>
          </w:p>
        </w:tc>
        <w:tc>
          <w:tcPr>
            <w:tcW w:w="4156" w:type="dxa"/>
            <w:gridSpan w:val="3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299" w:val="left" w:leader="none"/>
                <w:tab w:pos="2037" w:val="left" w:leader="none"/>
              </w:tabs>
              <w:spacing w:line="206" w:lineRule="exact" w:before="29" w:after="0"/>
              <w:ind w:left="299" w:right="0" w:hanging="193"/>
              <w:jc w:val="left"/>
              <w:rPr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Yes - date: </w:t>
            </w:r>
            <w:r>
              <w:rPr>
                <w:sz w:val="16"/>
                <w:u w:val="single"/>
              </w:rPr>
              <w:tab/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299" w:val="left" w:leader="none"/>
              </w:tabs>
              <w:spacing w:line="225" w:lineRule="auto" w:before="4" w:after="0"/>
              <w:ind w:left="106" w:right="1024" w:firstLine="0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05"/>
                <w:sz w:val="16"/>
              </w:rPr>
              <w:t>No response - reason recorded and </w:t>
            </w:r>
            <w:r>
              <w:rPr>
                <w:rFonts w:ascii="Segoe UI Symbol" w:hAnsi="Segoe UI Symbol"/>
                <w:spacing w:val="-2"/>
                <w:w w:val="105"/>
                <w:sz w:val="16"/>
              </w:rPr>
              <w:t>information</w:t>
            </w:r>
          </w:p>
          <w:p>
            <w:pPr>
              <w:pStyle w:val="TableParagraph"/>
              <w:spacing w:line="180" w:lineRule="exact"/>
              <w:ind w:left="106"/>
              <w:rPr>
                <w:rFonts w:ascii="Segoe UI Symbol"/>
                <w:sz w:val="16"/>
              </w:rPr>
            </w:pPr>
            <w:r>
              <w:rPr>
                <w:rFonts w:ascii="Segoe UI Symbol"/>
                <w:w w:val="110"/>
                <w:sz w:val="16"/>
              </w:rPr>
              <w:t>obtained</w:t>
            </w:r>
            <w:r>
              <w:rPr>
                <w:rFonts w:ascii="Segoe UI Symbol"/>
                <w:spacing w:val="-2"/>
                <w:w w:val="115"/>
                <w:sz w:val="16"/>
              </w:rPr>
              <w:t> from:</w:t>
            </w:r>
          </w:p>
        </w:tc>
      </w:tr>
      <w:tr>
        <w:trPr>
          <w:trHeight w:val="650" w:hRule="atLeast"/>
        </w:trPr>
        <w:tc>
          <w:tcPr>
            <w:tcW w:w="6344" w:type="dxa"/>
            <w:gridSpan w:val="3"/>
          </w:tcPr>
          <w:p>
            <w:pPr>
              <w:pStyle w:val="TableParagraph"/>
              <w:spacing w:before="55"/>
              <w:rPr>
                <w:sz w:val="16"/>
              </w:rPr>
            </w:pPr>
            <w:r>
              <w:rPr>
                <w:sz w:val="16"/>
              </w:rPr>
              <w:t>3.14</w:t>
            </w:r>
            <w:r>
              <w:rPr>
                <w:spacing w:val="38"/>
                <w:sz w:val="16"/>
              </w:rPr>
              <w:t> </w:t>
            </w:r>
            <w:r>
              <w:rPr>
                <w:sz w:val="16"/>
              </w:rPr>
              <w:t>(Cl.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2.2.2)</w:t>
            </w:r>
            <w:r>
              <w:rPr>
                <w:spacing w:val="38"/>
                <w:sz w:val="16"/>
              </w:rPr>
              <w:t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pre-transfer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visit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required?</w:t>
            </w:r>
          </w:p>
          <w:p>
            <w:pPr>
              <w:pStyle w:val="TableParagraph"/>
              <w:spacing w:line="200" w:lineRule="atLeast"/>
              <w:ind w:right="20"/>
              <w:rPr>
                <w:b/>
                <w:i/>
                <w:sz w:val="14"/>
              </w:rPr>
            </w:pP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pre-transfer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visit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is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not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an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audit.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individual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or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group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conducting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it</w:t>
            </w:r>
            <w:r>
              <w:rPr>
                <w:b/>
                <w:i/>
                <w:spacing w:val="-2"/>
                <w:sz w:val="14"/>
              </w:rPr>
              <w:t> </w:t>
            </w:r>
            <w:r>
              <w:rPr>
                <w:b/>
                <w:i/>
                <w:sz w:val="14"/>
              </w:rPr>
              <w:t>shall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have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the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same</w:t>
            </w:r>
            <w:r>
              <w:rPr>
                <w:b/>
                <w:i/>
                <w:spacing w:val="-3"/>
                <w:sz w:val="14"/>
              </w:rPr>
              <w:t> </w:t>
            </w:r>
            <w:r>
              <w:rPr>
                <w:b/>
                <w:i/>
                <w:sz w:val="14"/>
              </w:rPr>
              <w:t>competence</w:t>
            </w:r>
            <w:r>
              <w:rPr>
                <w:b/>
                <w:i/>
                <w:spacing w:val="40"/>
                <w:sz w:val="14"/>
              </w:rPr>
              <w:t> </w:t>
            </w:r>
            <w:r>
              <w:rPr>
                <w:b/>
                <w:i/>
                <w:sz w:val="14"/>
              </w:rPr>
              <w:t>as required for an audit team appropriate for the scope of certification being reviewed (Cl. 2.2.3).</w:t>
            </w:r>
          </w:p>
        </w:tc>
        <w:tc>
          <w:tcPr>
            <w:tcW w:w="4156" w:type="dxa"/>
            <w:gridSpan w:val="3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299" w:val="left" w:leader="none"/>
                <w:tab w:pos="2704" w:val="left" w:leader="none"/>
              </w:tabs>
              <w:spacing w:line="206" w:lineRule="exact" w:before="134" w:after="0"/>
              <w:ind w:left="299" w:right="0" w:hanging="193"/>
              <w:jc w:val="left"/>
              <w:rPr>
                <w:sz w:val="16"/>
              </w:rPr>
            </w:pPr>
            <w:r>
              <w:rPr>
                <w:rFonts w:ascii="Segoe UI Symbol" w:hAnsi="Segoe UI Symbol"/>
                <w:w w:val="105"/>
                <w:sz w:val="16"/>
              </w:rPr>
              <w:t>No - justification: </w:t>
            </w:r>
            <w:r>
              <w:rPr>
                <w:sz w:val="16"/>
                <w:u w:val="single"/>
              </w:rPr>
              <w:tab/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299" w:val="left" w:leader="none"/>
                <w:tab w:pos="2037" w:val="left" w:leader="none"/>
              </w:tabs>
              <w:spacing w:line="206" w:lineRule="exact" w:before="0" w:after="0"/>
              <w:ind w:left="299" w:right="0" w:hanging="193"/>
              <w:jc w:val="left"/>
              <w:rPr>
                <w:sz w:val="16"/>
              </w:rPr>
            </w:pPr>
            <w:r>
              <w:rPr>
                <w:rFonts w:ascii="Segoe UI Symbol" w:hAnsi="Segoe UI Symbol"/>
                <w:w w:val="110"/>
                <w:sz w:val="16"/>
              </w:rPr>
              <w:t>Yes - date: </w:t>
            </w:r>
            <w:r>
              <w:rPr>
                <w:sz w:val="16"/>
                <w:u w:val="single"/>
              </w:rPr>
              <w:tab/>
            </w:r>
          </w:p>
        </w:tc>
      </w:tr>
      <w:tr>
        <w:trPr>
          <w:trHeight w:val="330" w:hRule="atLeast"/>
        </w:trPr>
        <w:tc>
          <w:tcPr>
            <w:tcW w:w="10500" w:type="dxa"/>
            <w:gridSpan w:val="6"/>
            <w:shd w:val="clear" w:color="auto" w:fill="DDE9F5"/>
          </w:tcPr>
          <w:p>
            <w:pPr>
              <w:pStyle w:val="TableParagraph"/>
              <w:spacing w:line="211" w:lineRule="exact" w:before="99"/>
              <w:ind w:left="85"/>
              <w:rPr>
                <w:b/>
                <w:sz w:val="20"/>
              </w:rPr>
            </w:pPr>
            <w:r>
              <w:rPr>
                <w:b/>
                <w:sz w:val="20"/>
              </w:rPr>
              <w:t>4.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Certification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Body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Evaluation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Result</w:t>
            </w:r>
          </w:p>
        </w:tc>
      </w:tr>
      <w:tr>
        <w:trPr>
          <w:trHeight w:val="280" w:hRule="atLeast"/>
        </w:trPr>
        <w:tc>
          <w:tcPr>
            <w:tcW w:w="10500" w:type="dxa"/>
            <w:gridSpan w:val="6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415" w:val="left" w:leader="none"/>
              </w:tabs>
              <w:spacing w:line="201" w:lineRule="exact" w:before="59" w:after="0"/>
              <w:ind w:left="415" w:right="0" w:hanging="310"/>
              <w:jc w:val="left"/>
              <w:rPr>
                <w:sz w:val="16"/>
              </w:rPr>
            </w:pPr>
            <w:r>
              <w:rPr>
                <w:rFonts w:ascii="Minion Pro" w:hAnsi="Minion Pro"/>
                <w:b/>
                <w:w w:val="115"/>
                <w:sz w:val="16"/>
              </w:rPr>
              <w:t>1.</w:t>
            </w:r>
            <w:r>
              <w:rPr>
                <w:rFonts w:ascii="Minion Pro" w:hAnsi="Minion Pro"/>
                <w:b/>
                <w:spacing w:val="61"/>
                <w:w w:val="115"/>
                <w:sz w:val="16"/>
              </w:rPr>
              <w:t> </w:t>
            </w:r>
            <w:r>
              <w:rPr>
                <w:rFonts w:ascii="Minion Pro" w:hAnsi="Minion Pro"/>
                <w:b/>
                <w:w w:val="105"/>
                <w:sz w:val="16"/>
              </w:rPr>
              <w:t>TRANSFER</w:t>
            </w:r>
            <w:r>
              <w:rPr>
                <w:rFonts w:ascii="Minion Pro" w:hAnsi="Minion Pro"/>
                <w:b/>
                <w:spacing w:val="14"/>
                <w:w w:val="105"/>
                <w:sz w:val="16"/>
              </w:rPr>
              <w:t> </w:t>
            </w:r>
            <w:r>
              <w:rPr>
                <w:rFonts w:ascii="Minion Pro" w:hAnsi="Minion Pro"/>
                <w:b/>
                <w:w w:val="105"/>
                <w:sz w:val="16"/>
              </w:rPr>
              <w:t>ACCEPTED.</w:t>
            </w:r>
            <w:r>
              <w:rPr>
                <w:rFonts w:ascii="Minion Pro" w:hAnsi="Minion Pro"/>
                <w:b/>
                <w:spacing w:val="67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6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certification</w:t>
            </w:r>
            <w:r>
              <w:rPr>
                <w:spacing w:val="-5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cycle</w:t>
            </w:r>
            <w:r>
              <w:rPr>
                <w:spacing w:val="-6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shall</w:t>
            </w:r>
            <w:r>
              <w:rPr>
                <w:spacing w:val="-6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7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based</w:t>
            </w:r>
            <w:r>
              <w:rPr>
                <w:spacing w:val="-5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5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6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previous</w:t>
            </w:r>
            <w:r>
              <w:rPr>
                <w:spacing w:val="-7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certification</w:t>
            </w:r>
            <w:r>
              <w:rPr>
                <w:spacing w:val="-5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cycle</w:t>
            </w:r>
            <w:r>
              <w:rPr>
                <w:spacing w:val="-6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(Cl.</w:t>
            </w:r>
            <w:r>
              <w:rPr>
                <w:spacing w:val="-6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2.3.4).</w:t>
            </w:r>
          </w:p>
        </w:tc>
      </w:tr>
      <w:tr>
        <w:trPr>
          <w:trHeight w:val="240" w:hRule="atLeast"/>
        </w:trPr>
        <w:tc>
          <w:tcPr>
            <w:tcW w:w="10500" w:type="dxa"/>
            <w:gridSpan w:val="6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654" w:val="left" w:leader="none"/>
              </w:tabs>
              <w:spacing w:line="190" w:lineRule="exact" w:before="30" w:after="0"/>
              <w:ind w:left="654" w:right="0" w:hanging="193"/>
              <w:jc w:val="left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Audit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programme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for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the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remainder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of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the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certification</w:t>
            </w:r>
            <w:r>
              <w:rPr>
                <w:rFonts w:ascii="Segoe UI Symbol" w:hAnsi="Segoe UI Symbol"/>
                <w:spacing w:val="-12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cycle</w:t>
            </w:r>
            <w:r>
              <w:rPr>
                <w:rFonts w:ascii="Segoe UI Symbol" w:hAnsi="Segoe UI Symbol"/>
                <w:spacing w:val="-11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established.</w:t>
            </w:r>
          </w:p>
        </w:tc>
      </w:tr>
      <w:tr>
        <w:trPr>
          <w:trHeight w:val="230" w:hRule="atLeast"/>
        </w:trPr>
        <w:tc>
          <w:tcPr>
            <w:tcW w:w="10500" w:type="dxa"/>
            <w:gridSpan w:val="6"/>
            <w:tcBorders>
              <w:bottom w:val="single" w:sz="12" w:space="0" w:color="000000"/>
            </w:tcBorders>
          </w:tcPr>
          <w:p>
            <w:pPr>
              <w:pStyle w:val="TableParagraph"/>
              <w:tabs>
                <w:tab w:pos="2878" w:val="left" w:leader="none"/>
                <w:tab w:pos="4690" w:val="left" w:leader="none"/>
              </w:tabs>
              <w:spacing w:line="180" w:lineRule="exact" w:before="30"/>
              <w:ind w:left="461"/>
              <w:rPr>
                <w:rFonts w:ascii="Segoe UI Symbol" w:hAnsi="Segoe UI Symbol"/>
                <w:sz w:val="16"/>
              </w:rPr>
            </w:pPr>
            <w:r>
              <w:rPr>
                <w:rFonts w:ascii="Segoe UI Symbol" w:hAnsi="Segoe UI Symbol"/>
                <w:w w:val="115"/>
                <w:sz w:val="16"/>
              </w:rPr>
              <w:t>Next</w:t>
            </w:r>
            <w:r>
              <w:rPr>
                <w:rFonts w:ascii="Segoe UI Symbol" w:hAnsi="Segoe UI Symbol"/>
                <w:spacing w:val="-4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audit:</w:t>
            </w:r>
            <w:r>
              <w:rPr>
                <w:rFonts w:ascii="Segoe UI Symbol" w:hAnsi="Segoe UI Symbol"/>
                <w:spacing w:val="71"/>
                <w:w w:val="150"/>
                <w:sz w:val="16"/>
              </w:rPr>
              <w:t> </w:t>
            </w:r>
            <w:r>
              <w:rPr>
                <w:rFonts w:ascii="Segoe UI Symbol" w:hAnsi="Segoe UI Symbol"/>
                <w:w w:val="115"/>
                <w:sz w:val="16"/>
              </w:rPr>
              <w:t>☐</w:t>
            </w:r>
            <w:r>
              <w:rPr>
                <w:rFonts w:ascii="Segoe UI Symbol" w:hAnsi="Segoe UI Symbol"/>
                <w:spacing w:val="-4"/>
                <w:w w:val="115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Surveillance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10"/>
                <w:sz w:val="16"/>
              </w:rPr>
              <w:t>☐</w:t>
            </w:r>
            <w:r>
              <w:rPr>
                <w:rFonts w:ascii="Segoe UI Symbol" w:hAnsi="Segoe UI Symbol"/>
                <w:spacing w:val="-7"/>
                <w:w w:val="110"/>
                <w:sz w:val="16"/>
              </w:rPr>
              <w:t> </w:t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Recertification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spacing w:val="-2"/>
                <w:w w:val="115"/>
                <w:sz w:val="16"/>
              </w:rPr>
              <w:t>Date:</w:t>
            </w:r>
          </w:p>
        </w:tc>
      </w:tr>
      <w:tr>
        <w:trPr>
          <w:trHeight w:val="230" w:hRule="atLeast"/>
        </w:trPr>
        <w:tc>
          <w:tcPr>
            <w:tcW w:w="10500" w:type="dxa"/>
            <w:gridSpan w:val="6"/>
            <w:tcBorders>
              <w:top w:val="single" w:sz="12" w:space="0" w:color="000000"/>
            </w:tcBorders>
          </w:tcPr>
          <w:p>
            <w:pPr>
              <w:pStyle w:val="TableParagraph"/>
              <w:spacing w:line="141" w:lineRule="exact" w:before="69"/>
              <w:ind w:left="351"/>
              <w:rPr>
                <w:i/>
                <w:sz w:val="14"/>
              </w:rPr>
            </w:pPr>
            <w:r>
              <w:rPr>
                <w:i/>
                <w:sz w:val="14"/>
              </w:rPr>
              <w:t>Reminder:</w:t>
            </w:r>
            <w:r>
              <w:rPr>
                <w:i/>
                <w:spacing w:val="-7"/>
                <w:sz w:val="14"/>
              </w:rPr>
              <w:t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certification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decision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shall</w:t>
            </w:r>
            <w:r>
              <w:rPr>
                <w:i/>
                <w:spacing w:val="-5"/>
                <w:sz w:val="14"/>
              </w:rPr>
              <w:t> </w:t>
            </w:r>
            <w:r>
              <w:rPr>
                <w:i/>
                <w:sz w:val="14"/>
              </w:rPr>
              <w:t>be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taken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BEFORE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any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surveillance</w:t>
            </w:r>
            <w:r>
              <w:rPr>
                <w:i/>
                <w:spacing w:val="-5"/>
                <w:sz w:val="14"/>
              </w:rPr>
              <w:t> </w:t>
            </w:r>
            <w:r>
              <w:rPr>
                <w:i/>
                <w:sz w:val="14"/>
              </w:rPr>
              <w:t>or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recertification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audit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is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initiated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(Cl.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pacing w:val="-2"/>
                <w:sz w:val="14"/>
              </w:rPr>
              <w:t>2.3.5).</w:t>
            </w:r>
          </w:p>
        </w:tc>
      </w:tr>
      <w:tr>
        <w:trPr>
          <w:trHeight w:val="280" w:hRule="atLeast"/>
        </w:trPr>
        <w:tc>
          <w:tcPr>
            <w:tcW w:w="10500" w:type="dxa"/>
            <w:gridSpan w:val="6"/>
          </w:tcPr>
          <w:p>
            <w:pPr>
              <w:pStyle w:val="TableParagraph"/>
              <w:numPr>
                <w:ilvl w:val="0"/>
                <w:numId w:val="15"/>
              </w:numPr>
              <w:tabs>
                <w:tab w:pos="415" w:val="left" w:leader="none"/>
              </w:tabs>
              <w:spacing w:line="201" w:lineRule="exact" w:before="59" w:after="0"/>
              <w:ind w:left="415" w:right="0" w:hanging="310"/>
              <w:jc w:val="left"/>
              <w:rPr>
                <w:sz w:val="16"/>
              </w:rPr>
            </w:pPr>
            <w:r>
              <w:rPr>
                <w:rFonts w:ascii="Minion Pro" w:hAnsi="Minion Pro"/>
                <w:b/>
                <w:w w:val="115"/>
                <w:sz w:val="16"/>
              </w:rPr>
              <w:t>2.</w:t>
            </w:r>
            <w:r>
              <w:rPr>
                <w:rFonts w:ascii="Minion Pro" w:hAnsi="Minion Pro"/>
                <w:b/>
                <w:spacing w:val="78"/>
                <w:w w:val="115"/>
                <w:sz w:val="16"/>
              </w:rPr>
              <w:t> </w:t>
            </w:r>
            <w:r>
              <w:rPr>
                <w:rFonts w:ascii="Minion Pro" w:hAnsi="Minion Pro"/>
                <w:b/>
                <w:w w:val="105"/>
                <w:sz w:val="16"/>
              </w:rPr>
              <w:t>TRANSFER</w:t>
            </w:r>
            <w:r>
              <w:rPr>
                <w:rFonts w:ascii="Minion Pro" w:hAnsi="Minion Pro"/>
                <w:b/>
                <w:spacing w:val="23"/>
                <w:w w:val="105"/>
                <w:sz w:val="16"/>
              </w:rPr>
              <w:t> </w:t>
            </w:r>
            <w:r>
              <w:rPr>
                <w:rFonts w:ascii="Minion Pro" w:hAnsi="Minion Pro"/>
                <w:b/>
                <w:w w:val="105"/>
                <w:sz w:val="16"/>
              </w:rPr>
              <w:t>NOT</w:t>
            </w:r>
            <w:r>
              <w:rPr>
                <w:rFonts w:ascii="Minion Pro" w:hAnsi="Minion Pro"/>
                <w:b/>
                <w:spacing w:val="22"/>
                <w:w w:val="105"/>
                <w:sz w:val="16"/>
              </w:rPr>
              <w:t> </w:t>
            </w:r>
            <w:r>
              <w:rPr>
                <w:rFonts w:ascii="Minion Pro" w:hAnsi="Minion Pro"/>
                <w:b/>
                <w:w w:val="105"/>
                <w:sz w:val="16"/>
              </w:rPr>
              <w:t>ACCEPTED.</w:t>
            </w:r>
            <w:r>
              <w:rPr>
                <w:rFonts w:ascii="Minion Pro" w:hAnsi="Minion Pro"/>
                <w:b/>
                <w:spacing w:val="69"/>
                <w:w w:val="150"/>
                <w:sz w:val="16"/>
              </w:rPr>
              <w:t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1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new</w:t>
            </w:r>
            <w:r>
              <w:rPr>
                <w:spacing w:val="-1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client procedure shall be applied</w:t>
            </w:r>
            <w:r>
              <w:rPr>
                <w:spacing w:val="1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(Cl.</w:t>
            </w:r>
            <w:r>
              <w:rPr>
                <w:spacing w:val="1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2.3.2).</w:t>
            </w:r>
          </w:p>
        </w:tc>
      </w:tr>
      <w:tr>
        <w:trPr>
          <w:trHeight w:val="240" w:hRule="atLeast"/>
        </w:trPr>
        <w:tc>
          <w:tcPr>
            <w:tcW w:w="10500" w:type="dxa"/>
            <w:gridSpan w:val="6"/>
          </w:tcPr>
          <w:p>
            <w:pPr>
              <w:pStyle w:val="TableParagraph"/>
              <w:tabs>
                <w:tab w:pos="7277" w:val="left" w:leader="none"/>
              </w:tabs>
              <w:spacing w:line="163" w:lineRule="exact" w:before="56"/>
              <w:ind w:left="386"/>
              <w:rPr>
                <w:sz w:val="16"/>
              </w:rPr>
            </w:pPr>
            <w:r>
              <w:rPr>
                <w:sz w:val="16"/>
              </w:rPr>
              <w:t>Justification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(shall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explained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transferring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client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recorded):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  <w:u w:val="single"/>
              </w:rPr>
              <w:tab/>
            </w:r>
          </w:p>
        </w:tc>
      </w:tr>
      <w:tr>
        <w:trPr>
          <w:trHeight w:val="310" w:hRule="atLeast"/>
        </w:trPr>
        <w:tc>
          <w:tcPr>
            <w:tcW w:w="5506" w:type="dxa"/>
            <w:gridSpan w:val="2"/>
          </w:tcPr>
          <w:p>
            <w:pPr>
              <w:pStyle w:val="TableParagraph"/>
              <w:spacing w:before="91"/>
              <w:rPr>
                <w:sz w:val="16"/>
              </w:rPr>
            </w:pPr>
            <w:r>
              <w:rPr>
                <w:sz w:val="16"/>
              </w:rPr>
              <w:t>Explanation /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Transfer Decision </w:t>
            </w:r>
            <w:r>
              <w:rPr>
                <w:spacing w:val="-2"/>
                <w:sz w:val="16"/>
              </w:rPr>
              <w:t>Date:</w:t>
            </w:r>
          </w:p>
        </w:tc>
        <w:tc>
          <w:tcPr>
            <w:tcW w:w="4994" w:type="dxa"/>
            <w:gridSpan w:val="4"/>
          </w:tcPr>
          <w:p>
            <w:pPr>
              <w:pStyle w:val="TableParagraph"/>
              <w:ind w:left="0"/>
              <w:rPr>
                <w:sz w:val="14"/>
              </w:rPr>
            </w:pPr>
          </w:p>
        </w:tc>
      </w:tr>
      <w:tr>
        <w:trPr>
          <w:trHeight w:val="331" w:hRule="atLeast"/>
        </w:trPr>
        <w:tc>
          <w:tcPr>
            <w:tcW w:w="10500" w:type="dxa"/>
            <w:gridSpan w:val="6"/>
            <w:shd w:val="clear" w:color="auto" w:fill="DDE9F5"/>
          </w:tcPr>
          <w:p>
            <w:pPr>
              <w:pStyle w:val="TableParagraph"/>
              <w:spacing w:line="212" w:lineRule="exact" w:before="100"/>
              <w:ind w:left="85"/>
              <w:rPr>
                <w:b/>
                <w:sz w:val="20"/>
              </w:rPr>
            </w:pPr>
            <w:r>
              <w:rPr>
                <w:b/>
                <w:sz w:val="20"/>
              </w:rPr>
              <w:t>5.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Post-Decision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Notification</w:t>
            </w:r>
          </w:p>
        </w:tc>
      </w:tr>
      <w:tr>
        <w:trPr>
          <w:trHeight w:val="440" w:hRule="atLeast"/>
        </w:trPr>
        <w:tc>
          <w:tcPr>
            <w:tcW w:w="6344" w:type="dxa"/>
            <w:gridSpan w:val="3"/>
          </w:tcPr>
          <w:p>
            <w:pPr>
              <w:pStyle w:val="TableParagraph"/>
              <w:spacing w:line="200" w:lineRule="atLeast" w:before="20"/>
              <w:rPr>
                <w:sz w:val="16"/>
              </w:rPr>
            </w:pPr>
            <w:r>
              <w:rPr>
                <w:sz w:val="16"/>
              </w:rPr>
              <w:t>5.1</w:t>
            </w:r>
            <w:r>
              <w:rPr>
                <w:spacing w:val="35"/>
                <w:sz w:val="16"/>
              </w:rPr>
              <w:t> </w:t>
            </w:r>
            <w:r>
              <w:rPr>
                <w:sz w:val="16"/>
              </w:rPr>
              <w:t>(Cl.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2.4.5)</w:t>
            </w:r>
            <w:r>
              <w:rPr>
                <w:spacing w:val="34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issuing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certification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body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was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informed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once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IFC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Global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had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issued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the</w:t>
            </w:r>
            <w:r>
              <w:rPr>
                <w:spacing w:val="40"/>
                <w:sz w:val="16"/>
              </w:rPr>
              <w:t> </w:t>
            </w:r>
            <w:r>
              <w:rPr>
                <w:spacing w:val="-2"/>
                <w:sz w:val="16"/>
              </w:rPr>
              <w:t>certification.</w:t>
            </w:r>
          </w:p>
        </w:tc>
        <w:tc>
          <w:tcPr>
            <w:tcW w:w="4156" w:type="dxa"/>
            <w:gridSpan w:val="3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299" w:val="left" w:leader="none"/>
                <w:tab w:pos="782" w:val="left" w:leader="none"/>
                <w:tab w:pos="2103" w:val="left" w:leader="none"/>
              </w:tabs>
              <w:spacing w:line="206" w:lineRule="exact" w:before="29" w:after="0"/>
              <w:ind w:left="299" w:right="0" w:hanging="193"/>
              <w:jc w:val="left"/>
              <w:rPr>
                <w:sz w:val="16"/>
              </w:rPr>
            </w:pPr>
            <w:r>
              <w:rPr>
                <w:rFonts w:ascii="Segoe UI Symbol" w:hAnsi="Segoe UI Symbol"/>
                <w:spacing w:val="-5"/>
                <w:w w:val="120"/>
                <w:sz w:val="16"/>
              </w:rPr>
              <w:t>Yes</w:t>
            </w:r>
            <w:r>
              <w:rPr>
                <w:rFonts w:ascii="Segoe UI Symbol" w:hAnsi="Segoe UI Symbol"/>
                <w:sz w:val="16"/>
              </w:rPr>
              <w:tab/>
            </w:r>
            <w:r>
              <w:rPr>
                <w:rFonts w:ascii="Segoe UI Symbol" w:hAnsi="Segoe UI Symbol"/>
                <w:w w:val="120"/>
                <w:sz w:val="16"/>
              </w:rPr>
              <w:t>Date: </w:t>
            </w:r>
            <w:r>
              <w:rPr>
                <w:sz w:val="16"/>
                <w:u w:val="single"/>
              </w:rPr>
              <w:tab/>
            </w:r>
          </w:p>
          <w:p>
            <w:pPr>
              <w:pStyle w:val="TableParagraph"/>
              <w:spacing w:line="184" w:lineRule="exact"/>
              <w:ind w:left="106"/>
              <w:rPr>
                <w:rFonts w:ascii="Segoe UI Symbol"/>
                <w:sz w:val="16"/>
              </w:rPr>
            </w:pPr>
            <w:r>
              <w:rPr>
                <w:rFonts w:ascii="Segoe UI Symbol"/>
                <w:spacing w:val="-5"/>
                <w:w w:val="125"/>
                <w:sz w:val="16"/>
              </w:rPr>
              <w:t>By:</w:t>
            </w:r>
          </w:p>
        </w:tc>
      </w:tr>
      <w:tr>
        <w:trPr>
          <w:trHeight w:val="330" w:hRule="atLeast"/>
        </w:trPr>
        <w:tc>
          <w:tcPr>
            <w:tcW w:w="10500" w:type="dxa"/>
            <w:gridSpan w:val="6"/>
            <w:tcBorders>
              <w:top w:val="nil"/>
            </w:tcBorders>
            <w:shd w:val="clear" w:color="auto" w:fill="DDE9F5"/>
          </w:tcPr>
          <w:p>
            <w:pPr>
              <w:pStyle w:val="TableParagraph"/>
              <w:spacing w:line="211" w:lineRule="exact" w:before="99"/>
              <w:ind w:left="85"/>
              <w:rPr>
                <w:b/>
                <w:sz w:val="20"/>
              </w:rPr>
            </w:pPr>
            <w:r>
              <w:rPr>
                <w:b/>
                <w:sz w:val="20"/>
              </w:rPr>
              <w:t>6. </w:t>
            </w:r>
            <w:r>
              <w:rPr>
                <w:b/>
                <w:spacing w:val="-2"/>
                <w:sz w:val="20"/>
              </w:rPr>
              <w:t>Signatures</w:t>
            </w:r>
          </w:p>
        </w:tc>
      </w:tr>
      <w:tr>
        <w:trPr>
          <w:trHeight w:val="440" w:hRule="atLeast"/>
        </w:trPr>
        <w:tc>
          <w:tcPr>
            <w:tcW w:w="1668" w:type="dxa"/>
            <w:shd w:val="clear" w:color="auto" w:fill="DDE9F5"/>
          </w:tcPr>
          <w:p>
            <w:pPr>
              <w:pStyle w:val="TableParagraph"/>
              <w:spacing w:line="200" w:lineRule="atLeast" w:before="20"/>
              <w:ind w:right="34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Certification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Function</w:t>
            </w:r>
          </w:p>
        </w:tc>
        <w:tc>
          <w:tcPr>
            <w:tcW w:w="3838" w:type="dxa"/>
            <w:shd w:val="clear" w:color="auto" w:fill="DDE9F5"/>
          </w:tcPr>
          <w:p>
            <w:pPr>
              <w:pStyle w:val="TableParagraph"/>
              <w:spacing w:before="156"/>
              <w:ind w:left="105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&amp;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Surname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> Title</w:t>
            </w:r>
          </w:p>
        </w:tc>
        <w:tc>
          <w:tcPr>
            <w:tcW w:w="1510" w:type="dxa"/>
            <w:gridSpan w:val="2"/>
            <w:shd w:val="clear" w:color="auto" w:fill="DDE9F5"/>
          </w:tcPr>
          <w:p>
            <w:pPr>
              <w:pStyle w:val="TableParagraph"/>
              <w:spacing w:line="200" w:lineRule="atLeast" w:before="20"/>
              <w:ind w:left="66" w:right="152"/>
              <w:rPr>
                <w:b/>
                <w:sz w:val="16"/>
              </w:rPr>
            </w:pPr>
            <w:r>
              <w:rPr>
                <w:b/>
                <w:sz w:val="16"/>
              </w:rPr>
              <w:t>Authorization</w:t>
            </w:r>
            <w:r>
              <w:rPr>
                <w:b/>
                <w:spacing w:val="-10"/>
                <w:sz w:val="16"/>
              </w:rPr>
              <w:t> </w:t>
            </w:r>
            <w:r>
              <w:rPr>
                <w:b/>
                <w:sz w:val="16"/>
              </w:rPr>
              <w:t>Ref.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(TB_203)</w:t>
            </w:r>
          </w:p>
        </w:tc>
        <w:tc>
          <w:tcPr>
            <w:tcW w:w="3484" w:type="dxa"/>
            <w:gridSpan w:val="2"/>
            <w:shd w:val="clear" w:color="auto" w:fill="DDE9F5"/>
          </w:tcPr>
          <w:p>
            <w:pPr>
              <w:pStyle w:val="TableParagraph"/>
              <w:spacing w:before="156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> Signature</w:t>
            </w:r>
          </w:p>
        </w:tc>
      </w:tr>
      <w:tr>
        <w:trPr>
          <w:trHeight w:val="870" w:hRule="atLeast"/>
        </w:trPr>
        <w:tc>
          <w:tcPr>
            <w:tcW w:w="1668" w:type="dxa"/>
          </w:tcPr>
          <w:p>
            <w:pPr>
              <w:pStyle w:val="TableParagraph"/>
              <w:spacing w:line="261" w:lineRule="auto" w:before="61"/>
              <w:ind w:right="34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Application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Review</w:t>
            </w:r>
          </w:p>
          <w:p>
            <w:pPr>
              <w:pStyle w:val="TableParagraph"/>
              <w:spacing w:before="65"/>
              <w:rPr>
                <w:i/>
                <w:sz w:val="12"/>
              </w:rPr>
            </w:pPr>
            <w:r>
              <w:rPr>
                <w:i/>
                <w:sz w:val="12"/>
              </w:rPr>
              <w:t>ISO/IEC</w:t>
            </w:r>
            <w:r>
              <w:rPr>
                <w:i/>
                <w:spacing w:val="-7"/>
                <w:sz w:val="12"/>
              </w:rPr>
              <w:t> </w:t>
            </w:r>
            <w:r>
              <w:rPr>
                <w:i/>
                <w:sz w:val="12"/>
              </w:rPr>
              <w:t>17021-</w:t>
            </w:r>
            <w:r>
              <w:rPr>
                <w:i/>
                <w:spacing w:val="-10"/>
                <w:sz w:val="12"/>
              </w:rPr>
              <w:t>1</w:t>
            </w:r>
          </w:p>
          <w:p>
            <w:pPr>
              <w:pStyle w:val="TableParagraph"/>
              <w:spacing w:line="123" w:lineRule="exact" w:before="62"/>
              <w:rPr>
                <w:i/>
                <w:sz w:val="12"/>
              </w:rPr>
            </w:pPr>
            <w:r>
              <w:rPr>
                <w:i/>
                <w:sz w:val="12"/>
              </w:rPr>
              <w:t>Table</w:t>
            </w:r>
            <w:r>
              <w:rPr>
                <w:i/>
                <w:spacing w:val="-5"/>
                <w:sz w:val="12"/>
              </w:rPr>
              <w:t> A.1</w:t>
            </w:r>
          </w:p>
        </w:tc>
        <w:tc>
          <w:tcPr>
            <w:tcW w:w="3838" w:type="dxa"/>
          </w:tcPr>
          <w:p>
            <w:pPr>
              <w:pStyle w:val="TableParagraph"/>
              <w:ind w:left="0"/>
              <w:rPr>
                <w:sz w:val="14"/>
              </w:rPr>
            </w:pPr>
          </w:p>
        </w:tc>
        <w:tc>
          <w:tcPr>
            <w:tcW w:w="1510" w:type="dxa"/>
            <w:gridSpan w:val="2"/>
          </w:tcPr>
          <w:p>
            <w:pPr>
              <w:pStyle w:val="TableParagraph"/>
              <w:ind w:left="0"/>
              <w:rPr>
                <w:sz w:val="14"/>
              </w:rPr>
            </w:pPr>
          </w:p>
        </w:tc>
        <w:tc>
          <w:tcPr>
            <w:tcW w:w="3484" w:type="dxa"/>
            <w:gridSpan w:val="2"/>
            <w:vAlign w:val="center"/>
          </w:tcPr>
          <w:p>
            <w:pPr>
              <w:jc w:val="center"/>
            </w:pPr>
            <w:r>
              <w:rPr>
                <w:color w:val="FFFFFF"/>
              </w:rPr>
              <w:t>[SIG:CB_PLANNER]</w:t>
            </w:r>
          </w:p>
        </w:tc>
      </w:tr>
      <w:tr>
        <w:trPr>
          <w:trHeight w:val="870" w:hRule="atLeast"/>
        </w:trPr>
        <w:tc>
          <w:tcPr>
            <w:tcW w:w="1668" w:type="dxa"/>
          </w:tcPr>
          <w:p>
            <w:pPr>
              <w:pStyle w:val="TableParagraph"/>
              <w:spacing w:line="261" w:lineRule="auto" w:before="61"/>
              <w:ind w:right="34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Pre-Transfer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Review</w:t>
            </w:r>
          </w:p>
          <w:p>
            <w:pPr>
              <w:pStyle w:val="TableParagraph"/>
              <w:spacing w:before="65"/>
              <w:rPr>
                <w:i/>
                <w:sz w:val="12"/>
              </w:rPr>
            </w:pPr>
            <w:r>
              <w:rPr>
                <w:i/>
                <w:sz w:val="12"/>
              </w:rPr>
              <w:t>IAF</w:t>
            </w:r>
            <w:r>
              <w:rPr>
                <w:i/>
                <w:spacing w:val="-3"/>
                <w:sz w:val="12"/>
              </w:rPr>
              <w:t> </w:t>
            </w:r>
            <w:r>
              <w:rPr>
                <w:i/>
                <w:sz w:val="12"/>
              </w:rPr>
              <w:t>MD</w:t>
            </w:r>
            <w:r>
              <w:rPr>
                <w:i/>
                <w:spacing w:val="-2"/>
                <w:sz w:val="12"/>
              </w:rPr>
              <w:t> 2:2023</w:t>
            </w:r>
          </w:p>
          <w:p>
            <w:pPr>
              <w:pStyle w:val="TableParagraph"/>
              <w:spacing w:line="123" w:lineRule="exact" w:before="62"/>
              <w:rPr>
                <w:i/>
                <w:sz w:val="12"/>
              </w:rPr>
            </w:pPr>
            <w:r>
              <w:rPr>
                <w:i/>
                <w:sz w:val="12"/>
              </w:rPr>
              <w:t>Cl. 2.2.2 - </w:t>
            </w:r>
            <w:r>
              <w:rPr>
                <w:i/>
                <w:spacing w:val="-2"/>
                <w:sz w:val="12"/>
              </w:rPr>
              <w:t>2.2.3</w:t>
            </w:r>
          </w:p>
        </w:tc>
        <w:tc>
          <w:tcPr>
            <w:tcW w:w="3838" w:type="dxa"/>
          </w:tcPr>
          <w:p>
            <w:pPr>
              <w:pStyle w:val="TableParagraph"/>
              <w:ind w:left="0"/>
              <w:rPr>
                <w:sz w:val="14"/>
              </w:rPr>
            </w:pPr>
          </w:p>
        </w:tc>
        <w:tc>
          <w:tcPr>
            <w:tcW w:w="1510" w:type="dxa"/>
            <w:gridSpan w:val="2"/>
          </w:tcPr>
          <w:p>
            <w:pPr>
              <w:pStyle w:val="TableParagraph"/>
              <w:ind w:left="0"/>
              <w:rPr>
                <w:sz w:val="14"/>
              </w:rPr>
            </w:pPr>
          </w:p>
        </w:tc>
        <w:tc>
          <w:tcPr>
            <w:tcW w:w="3484" w:type="dxa"/>
            <w:gridSpan w:val="2"/>
            <w:vAlign w:val="center"/>
          </w:tcPr>
          <w:p>
            <w:pPr>
              <w:jc w:val="center"/>
            </w:pPr>
            <w:r>
              <w:rPr>
                <w:color w:val="FFFFFF"/>
              </w:rPr>
              <w:t>[SIG:TRANSFER_REVIEWER]</w:t>
            </w:r>
          </w:p>
        </w:tc>
      </w:tr>
      <w:tr>
        <w:trPr>
          <w:trHeight w:val="240" w:hRule="atLeast"/>
        </w:trPr>
        <w:tc>
          <w:tcPr>
            <w:tcW w:w="10500" w:type="dxa"/>
            <w:gridSpan w:val="6"/>
          </w:tcPr>
          <w:p>
            <w:pPr>
              <w:pStyle w:val="TableParagraph"/>
              <w:spacing w:line="141" w:lineRule="exact" w:before="79"/>
              <w:ind w:left="105"/>
              <w:rPr>
                <w:i/>
                <w:sz w:val="14"/>
              </w:rPr>
            </w:pPr>
            <w:r>
              <w:rPr>
                <w:i/>
                <w:sz w:val="14"/>
              </w:rPr>
              <w:t>By</w:t>
            </w:r>
            <w:r>
              <w:rPr>
                <w:i/>
                <w:spacing w:val="-6"/>
                <w:sz w:val="14"/>
              </w:rPr>
              <w:t> </w:t>
            </w:r>
            <w:r>
              <w:rPr>
                <w:i/>
                <w:sz w:val="14"/>
              </w:rPr>
              <w:t>signing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above,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each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signatory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confirms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that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there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is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no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impartiality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conflict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with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transferring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client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(no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consultancy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or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internal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audit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provided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within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4"/>
                <w:sz w:val="14"/>
              </w:rPr>
              <w:t> </w:t>
            </w:r>
            <w:r>
              <w:rPr>
                <w:i/>
                <w:sz w:val="14"/>
              </w:rPr>
              <w:t>preceding</w:t>
            </w:r>
            <w:r>
              <w:rPr>
                <w:i/>
                <w:spacing w:val="-3"/>
                <w:sz w:val="14"/>
              </w:rPr>
              <w:t> </w:t>
            </w:r>
            <w:r>
              <w:rPr>
                <w:i/>
                <w:sz w:val="14"/>
              </w:rPr>
              <w:t>two</w:t>
            </w:r>
            <w:r>
              <w:rPr>
                <w:i/>
                <w:spacing w:val="-2"/>
                <w:sz w:val="14"/>
              </w:rPr>
              <w:t> years).</w:t>
            </w:r>
          </w:p>
        </w:tc>
      </w:tr>
    </w:tbl>
    <w:sectPr>
      <w:footerReference w:type="default" r:id="rId7"/>
      <w:pgSz w:w="11910" w:h="16840"/>
      <w:pgMar w:header="0" w:footer="459" w:top="200" w:bottom="640" w:left="566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A2"/>
    <w:family w:val="roman"/>
    <w:pitch w:val="variable"/>
  </w:font>
  <w:font w:name="Segoe UI Symbol">
    <w:altName w:val="Segoe UI Symbol"/>
    <w:charset w:val="0"/>
    <w:family w:val="swiss"/>
    <w:pitch w:val="variable"/>
  </w:font>
  <w:font w:name="Minion Pro">
    <w:altName w:val="Minion Pro"/>
    <w:charset w:val="0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spacing w:line="14" w:lineRule="auto" w:before="0" w:after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0" simplePos="0" relativeHeight="15728640">
              <wp:simplePos x="0" y="0"/>
              <wp:positionH relativeFrom="page">
                <wp:posOffset>321945</wp:posOffset>
              </wp:positionH>
              <wp:positionV relativeFrom="page">
                <wp:posOffset>10270499</wp:posOffset>
              </wp:positionV>
              <wp:extent cx="6720840" cy="26860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6720840" cy="2686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jc w:val="left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1E0"/>
                          </w:tblPr>
                          <w:tblGrid>
                            <w:gridCol w:w="1974"/>
                            <w:gridCol w:w="1974"/>
                            <w:gridCol w:w="1978"/>
                            <w:gridCol w:w="1974"/>
                            <w:gridCol w:w="2554"/>
                          </w:tblGrid>
                          <w:tr>
                            <w:trPr>
                              <w:trHeight w:val="196" w:hRule="atLeast"/>
                            </w:trPr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87" w:right="67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DokümanKodu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87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YayınTarihi</w:t>
                                </w:r>
                              </w:p>
                            </w:tc>
                            <w:tc>
                              <w:tcPr>
                                <w:tcW w:w="1978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2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RevizyonNo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87" w:right="64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RevizyonTarihi</w:t>
                                </w:r>
                              </w:p>
                            </w:tc>
                            <w:tc>
                              <w:tcPr>
                                <w:tcW w:w="255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28" w:right="7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Sayfa</w:t>
                                </w:r>
                              </w:p>
                            </w:tc>
                          </w:tr>
                          <w:tr>
                            <w:trPr>
                              <w:trHeight w:val="197" w:hRule="atLeast"/>
                            </w:trPr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87" w:right="68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FR.250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87" w:right="39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25.08.2020</w:t>
                                </w:r>
                              </w:p>
                            </w:tc>
                            <w:tc>
                              <w:tcPr>
                                <w:tcW w:w="1978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20" w:right="8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10"/>
                                    <w:sz w:val="18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87" w:right="63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17.07.2026</w:t>
                                </w:r>
                              </w:p>
                            </w:tc>
                            <w:tc>
                              <w:tcPr>
                                <w:tcW w:w="255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28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instrText> PAGE </w:instrTex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t>1</w: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end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instrText> NUMPAGES </w:instrTex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t>2</w: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>
                          <w:pP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5.35pt;margin-top:808.700745pt;width:529.2pt;height:21.15pt;mso-position-horizontal-relative:page;mso-position-vertical-relative:page;z-index:15728640" type="#_x0000_t202" id="docshape1" filled="false" stroked="false">
              <v:textbox inset="0,0,0,0">
                <w:txbxContent>
                  <w:tbl>
                    <w:tblPr>
                      <w:tblW w:w="0" w:type="auto"/>
                      <w:jc w:val="left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1E0"/>
                    </w:tblPr>
                    <w:tblGrid>
                      <w:gridCol w:w="1974"/>
                      <w:gridCol w:w="1974"/>
                      <w:gridCol w:w="1978"/>
                      <w:gridCol w:w="1974"/>
                      <w:gridCol w:w="2554"/>
                    </w:tblGrid>
                    <w:tr>
                      <w:trPr>
                        <w:trHeight w:val="196" w:hRule="atLeast"/>
                      </w:trPr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87" w:right="67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DokümanKodu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87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YayınTarihi</w:t>
                          </w:r>
                        </w:p>
                      </w:tc>
                      <w:tc>
                        <w:tcPr>
                          <w:tcW w:w="1978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RevizyonNo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87" w:right="64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RevizyonTarihi</w:t>
                          </w:r>
                        </w:p>
                      </w:tc>
                      <w:tc>
                        <w:tcPr>
                          <w:tcW w:w="255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28" w:right="7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Sayfa</w:t>
                          </w:r>
                        </w:p>
                      </w:tc>
                    </w:tr>
                    <w:tr>
                      <w:trPr>
                        <w:trHeight w:val="197" w:hRule="atLeast"/>
                      </w:trPr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87" w:right="68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FR.250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87" w:right="39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25.08.2020</w:t>
                          </w:r>
                        </w:p>
                      </w:tc>
                      <w:tc>
                        <w:tcPr>
                          <w:tcW w:w="1978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20" w:right="8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10"/>
                              <w:sz w:val="18"/>
                            </w:rPr>
                            <w:t>3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87" w:right="63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17.07.2026</w:t>
                          </w:r>
                        </w:p>
                      </w:tc>
                      <w:tc>
                        <w:tcPr>
                          <w:tcW w:w="255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28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8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  <w:sz w:val="18"/>
                            </w:rPr>
                            <w:t>/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> NUMPAGES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8"/>
                            </w:rPr>
                            <w:t>2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c>
                    </w:tr>
                  </w:tbl>
                  <w:p>
                    <w:pPr/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spacing w:line="14" w:lineRule="auto" w:before="0" w:after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0" simplePos="0" relativeHeight="15731712">
              <wp:simplePos x="0" y="0"/>
              <wp:positionH relativeFrom="page">
                <wp:posOffset>321945</wp:posOffset>
              </wp:positionH>
              <wp:positionV relativeFrom="page">
                <wp:posOffset>10270499</wp:posOffset>
              </wp:positionV>
              <wp:extent cx="6720840" cy="268605"/>
              <wp:effectExtent l="0" t="0" r="0" b="0"/>
              <wp:wrapNone/>
              <wp:docPr id="13" name="Textbox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Textbox 13"/>
                    <wps:cNvSpPr txBox="1"/>
                    <wps:spPr>
                      <a:xfrm>
                        <a:off x="0" y="0"/>
                        <a:ext cx="6720840" cy="2686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jc w:val="left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1E0"/>
                          </w:tblPr>
                          <w:tblGrid>
                            <w:gridCol w:w="1974"/>
                            <w:gridCol w:w="1974"/>
                            <w:gridCol w:w="1978"/>
                            <w:gridCol w:w="1974"/>
                            <w:gridCol w:w="2554"/>
                          </w:tblGrid>
                          <w:tr>
                            <w:trPr>
                              <w:trHeight w:val="196" w:hRule="atLeast"/>
                            </w:trPr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87" w:right="67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DokümanKodu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87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YayınTarihi</w:t>
                                </w:r>
                              </w:p>
                            </w:tc>
                            <w:tc>
                              <w:tcPr>
                                <w:tcW w:w="1978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2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RevizyonNo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87" w:right="64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RevizyonTarihi</w:t>
                                </w:r>
                              </w:p>
                            </w:tc>
                            <w:tc>
                              <w:tcPr>
                                <w:tcW w:w="2554" w:type="dxa"/>
                              </w:tcPr>
                              <w:p>
                                <w:pPr>
                                  <w:pStyle w:val="TableParagraph"/>
                                  <w:spacing w:line="176" w:lineRule="exact"/>
                                  <w:ind w:left="28" w:right="7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Sayfa</w:t>
                                </w:r>
                              </w:p>
                            </w:tc>
                          </w:tr>
                          <w:tr>
                            <w:trPr>
                              <w:trHeight w:val="197" w:hRule="atLeast"/>
                            </w:trPr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87" w:right="68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FR.250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87" w:right="39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25.08.2020</w:t>
                                </w:r>
                              </w:p>
                            </w:tc>
                            <w:tc>
                              <w:tcPr>
                                <w:tcW w:w="1978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20" w:right="8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10"/>
                                    <w:sz w:val="18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197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87" w:right="63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2"/>
                                    <w:sz w:val="18"/>
                                  </w:rPr>
                                  <w:t>17.07.2026</w:t>
                                </w:r>
                              </w:p>
                            </w:tc>
                            <w:tc>
                              <w:tcPr>
                                <w:tcW w:w="2554" w:type="dxa"/>
                              </w:tcPr>
                              <w:p>
                                <w:pPr>
                                  <w:pStyle w:val="TableParagraph"/>
                                  <w:spacing w:line="178" w:lineRule="exact"/>
                                  <w:ind w:left="28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instrText> PAGE </w:instrTex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t>2</w: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end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instrText> NUMPAGES </w:instrTex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t>2</w:t>
                                </w:r>
                                <w:r>
                                  <w:rPr>
                                    <w:spacing w:val="-5"/>
                                    <w:sz w:val="18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>
                          <w:pP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.35pt;margin-top:808.700745pt;width:529.2pt;height:21.15pt;mso-position-horizontal-relative:page;mso-position-vertical-relative:page;z-index:15731712" type="#_x0000_t202" id="docshape7" filled="false" stroked="false">
              <v:textbox inset="0,0,0,0">
                <w:txbxContent>
                  <w:tbl>
                    <w:tblPr>
                      <w:tblW w:w="0" w:type="auto"/>
                      <w:jc w:val="left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1E0"/>
                    </w:tblPr>
                    <w:tblGrid>
                      <w:gridCol w:w="1974"/>
                      <w:gridCol w:w="1974"/>
                      <w:gridCol w:w="1978"/>
                      <w:gridCol w:w="1974"/>
                      <w:gridCol w:w="2554"/>
                    </w:tblGrid>
                    <w:tr>
                      <w:trPr>
                        <w:trHeight w:val="196" w:hRule="atLeast"/>
                      </w:trPr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87" w:right="67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DokümanKodu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87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YayınTarihi</w:t>
                          </w:r>
                        </w:p>
                      </w:tc>
                      <w:tc>
                        <w:tcPr>
                          <w:tcW w:w="1978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RevizyonNo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87" w:right="64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RevizyonTarihi</w:t>
                          </w:r>
                        </w:p>
                      </w:tc>
                      <w:tc>
                        <w:tcPr>
                          <w:tcW w:w="2554" w:type="dxa"/>
                        </w:tcPr>
                        <w:p>
                          <w:pPr>
                            <w:pStyle w:val="TableParagraph"/>
                            <w:spacing w:line="176" w:lineRule="exact"/>
                            <w:ind w:left="28" w:right="7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Sayfa</w:t>
                          </w:r>
                        </w:p>
                      </w:tc>
                    </w:tr>
                    <w:tr>
                      <w:trPr>
                        <w:trHeight w:val="197" w:hRule="atLeast"/>
                      </w:trPr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87" w:right="68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FR.250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87" w:right="39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25.08.2020</w:t>
                          </w:r>
                        </w:p>
                      </w:tc>
                      <w:tc>
                        <w:tcPr>
                          <w:tcW w:w="1978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20" w:right="8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10"/>
                              <w:sz w:val="18"/>
                            </w:rPr>
                            <w:t>3</w:t>
                          </w:r>
                        </w:p>
                      </w:tc>
                      <w:tc>
                        <w:tcPr>
                          <w:tcW w:w="197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87" w:right="63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17.07.2026</w:t>
                          </w:r>
                        </w:p>
                      </w:tc>
                      <w:tc>
                        <w:tcPr>
                          <w:tcW w:w="2554" w:type="dxa"/>
                        </w:tcPr>
                        <w:p>
                          <w:pPr>
                            <w:pStyle w:val="TableParagraph"/>
                            <w:spacing w:line="178" w:lineRule="exact"/>
                            <w:ind w:left="28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8"/>
                            </w:rPr>
                            <w:t>2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  <w:sz w:val="18"/>
                            </w:rPr>
                            <w:t>/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> NUMPAGES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8"/>
                            </w:rPr>
                            <w:t>2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c>
                    </w:tr>
                  </w:tbl>
                  <w:p>
                    <w:pPr/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5">
    <w:multiLevelType w:val="hybridMultilevel"/>
    <w:lvl w:ilvl="0">
      <w:start w:val="0"/>
      <w:numFmt w:val="bullet"/>
      <w:lvlText w:val="☐"/>
      <w:lvlJc w:val="left"/>
      <w:pPr>
        <w:ind w:left="300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8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5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3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0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9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76" w:hanging="19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☐"/>
      <w:lvlJc w:val="left"/>
      <w:pPr>
        <w:ind w:left="416" w:hanging="311"/>
      </w:pPr>
      <w:rPr>
        <w:rFonts w:hint="default" w:ascii="Minion Pro" w:hAnsi="Minion Pro" w:eastAsia="Minion Pro" w:cs="Minion Pro"/>
        <w:b/>
        <w:bCs/>
        <w:i w:val="0"/>
        <w:iCs w:val="0"/>
        <w:spacing w:val="0"/>
        <w:w w:val="105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27" w:hanging="31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34" w:hanging="31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41" w:hanging="31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48" w:hanging="31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55" w:hanging="31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62" w:hanging="31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69" w:hanging="31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76" w:hanging="311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☐"/>
      <w:lvlJc w:val="left"/>
      <w:pPr>
        <w:ind w:left="655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43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26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09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92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75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8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41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24" w:hanging="195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☐"/>
      <w:lvlJc w:val="left"/>
      <w:pPr>
        <w:ind w:left="416" w:hanging="311"/>
      </w:pPr>
      <w:rPr>
        <w:rFonts w:hint="default" w:ascii="Minion Pro" w:hAnsi="Minion Pro" w:eastAsia="Minion Pro" w:cs="Minion Pro"/>
        <w:b/>
        <w:bCs/>
        <w:i w:val="0"/>
        <w:iCs w:val="0"/>
        <w:spacing w:val="0"/>
        <w:w w:val="105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27" w:hanging="31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34" w:hanging="31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41" w:hanging="31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48" w:hanging="31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55" w:hanging="31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62" w:hanging="31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69" w:hanging="31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76" w:hanging="31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☐"/>
      <w:lvlJc w:val="left"/>
      <w:pPr>
        <w:ind w:left="300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8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5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3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0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9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76" w:hanging="195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☐"/>
      <w:lvlJc w:val="left"/>
      <w:pPr>
        <w:ind w:left="106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0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1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1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3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36" w:hanging="195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☐"/>
      <w:lvlJc w:val="left"/>
      <w:pPr>
        <w:ind w:left="106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0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1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1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3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36" w:hanging="195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☐"/>
      <w:lvlJc w:val="left"/>
      <w:pPr>
        <w:ind w:left="106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0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1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1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3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36" w:hanging="195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☐"/>
      <w:lvlJc w:val="left"/>
      <w:pPr>
        <w:ind w:left="300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8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5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3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0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9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76" w:hanging="195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☐"/>
      <w:lvlJc w:val="left"/>
      <w:pPr>
        <w:ind w:left="300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8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5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3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0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9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76" w:hanging="195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☐"/>
      <w:lvlJc w:val="left"/>
      <w:pPr>
        <w:ind w:left="106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0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1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1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3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36" w:hanging="195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☐"/>
      <w:lvlJc w:val="left"/>
      <w:pPr>
        <w:ind w:left="106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0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1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1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3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36" w:hanging="19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☐"/>
      <w:lvlJc w:val="left"/>
      <w:pPr>
        <w:ind w:left="300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8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5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3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0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9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76" w:hanging="195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☐"/>
      <w:lvlJc w:val="left"/>
      <w:pPr>
        <w:ind w:left="300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8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5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3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0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9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76" w:hanging="19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☐"/>
      <w:lvlJc w:val="left"/>
      <w:pPr>
        <w:ind w:left="106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0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1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1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3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36" w:hanging="19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☐"/>
      <w:lvlJc w:val="left"/>
      <w:pPr>
        <w:ind w:left="106" w:hanging="195"/>
      </w:pPr>
      <w:rPr>
        <w:rFonts w:hint="default" w:ascii="Segoe UI Symbol" w:hAnsi="Segoe UI Symbol" w:eastAsia="Segoe UI Symbol" w:cs="Segoe UI Symbol"/>
        <w:b w:val="0"/>
        <w:bCs w:val="0"/>
        <w:i w:val="0"/>
        <w:iCs w:val="0"/>
        <w:spacing w:val="0"/>
        <w:w w:val="104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04" w:hanging="19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9" w:hanging="19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13" w:hanging="19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18" w:hanging="19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23" w:hanging="19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7" w:hanging="19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932" w:hanging="19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336" w:hanging="195"/>
      </w:pPr>
      <w:rPr>
        <w:rFonts w:hint="default"/>
        <w:lang w:val="en-US" w:eastAsia="en-US" w:bidi="ar-SA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65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footer" Target="footer2.xml"/><Relationship Id="rId8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Keuerleber_H.</dc:creator>
  <dc:subject>TÜV SÜD Management Service GmbH</dc:subject>
  <dc:title>Questionnaire for Quotation Preparation - Transfer of Certification (Transfer Audit)</dc:title>
  <dcterms:created xsi:type="dcterms:W3CDTF">2026-07-17T12:09:18Z</dcterms:created>
  <dcterms:modified xsi:type="dcterms:W3CDTF">2026-07-17T12:09:18Z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2026-07-17T00:00:00Z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2026-07-17T00:00:00Z</vt:filetime>
  </property>
</Properties>
</file>