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1C3D1C" w14:paraId="430A6A87" w14:textId="77777777" w:rsidTr="009C2391">
        <w:trPr>
          <w:trHeight w:val="2268"/>
        </w:trPr>
        <w:tc>
          <w:tcPr>
            <w:tcW w:w="9883" w:type="dxa"/>
            <w:vAlign w:val="center"/>
          </w:tcPr>
          <w:p w14:paraId="0A1945C7" w14:textId="77777777" w:rsidR="009C2391" w:rsidRPr="00DC0BA1" w:rsidRDefault="009C2391" w:rsidP="009C2391">
            <w:pPr>
              <w:tabs>
                <w:tab w:val="num" w:pos="8517"/>
              </w:tabs>
              <w:jc w:val="center"/>
              <w:rPr>
                <w:rFonts w:ascii="Times New Roman" w:hAnsi="Times New Roman"/>
                <w:szCs w:val="22"/>
                <w:lang w:val="en-US"/>
              </w:rPr>
            </w:pPr>
            <w:r w:rsidRPr="00DC0BA1">
              <w:rPr>
                <w:rFonts w:ascii="Times New Roman" w:hAnsi="Times New Roman"/>
                <w:szCs w:val="22"/>
                <w:lang w:val="en-US"/>
              </w:rPr>
              <w:t>IFC GLOBAL LLC</w:t>
            </w:r>
          </w:p>
          <w:p w14:paraId="0696919A" w14:textId="77777777" w:rsidR="009C2391" w:rsidRPr="00DC0BA1" w:rsidRDefault="009C2391" w:rsidP="009C2391">
            <w:pPr>
              <w:tabs>
                <w:tab w:val="num" w:pos="8517"/>
              </w:tabs>
              <w:jc w:val="center"/>
              <w:rPr>
                <w:rFonts w:ascii="Times New Roman" w:hAnsi="Times New Roman"/>
                <w:b/>
                <w:szCs w:val="22"/>
                <w:lang w:val="en-US"/>
              </w:rPr>
            </w:pPr>
            <w:r w:rsidRPr="00DC0BA1">
              <w:rPr>
                <w:rFonts w:ascii="Times New Roman" w:hAnsi="Times New Roman"/>
                <w:szCs w:val="22"/>
                <w:lang w:val="en-US"/>
              </w:rPr>
              <w:t>3001 SW 3rd Ave, Miami, FL 33129</w:t>
            </w:r>
          </w:p>
          <w:p w14:paraId="595C7E29" w14:textId="77777777" w:rsidR="009C2391" w:rsidRPr="001C3D1C" w:rsidRDefault="009C2391" w:rsidP="009C2391">
            <w:pPr>
              <w:tabs>
                <w:tab w:val="num" w:pos="8517"/>
              </w:tabs>
              <w:jc w:val="center"/>
              <w:rPr>
                <w:rFonts w:ascii="Times New Roman" w:hAnsi="Times New Roman"/>
                <w:szCs w:val="22"/>
                <w:lang w:val="de-DE"/>
              </w:rPr>
            </w:pPr>
            <w:r w:rsidRPr="001C3D1C">
              <w:rPr>
                <w:rFonts w:ascii="Times New Roman" w:hAnsi="Times New Roman"/>
                <w:szCs w:val="22"/>
                <w:lang w:val="de-DE"/>
              </w:rPr>
              <w:t>Tel: +1 (305) 429-1890</w:t>
            </w:r>
          </w:p>
          <w:p w14:paraId="4C60D418" w14:textId="77777777" w:rsidR="009C2391" w:rsidRPr="001C3D1C" w:rsidRDefault="009C2391" w:rsidP="009C2391">
            <w:pPr>
              <w:tabs>
                <w:tab w:val="num" w:pos="8517"/>
              </w:tabs>
              <w:jc w:val="center"/>
              <w:rPr>
                <w:rFonts w:ascii="Times New Roman" w:hAnsi="Times New Roman"/>
                <w:bCs/>
                <w:szCs w:val="22"/>
                <w:lang w:val="de-DE"/>
              </w:rPr>
            </w:pPr>
            <w:r w:rsidRPr="001C3D1C">
              <w:rPr>
                <w:rFonts w:ascii="Times New Roman" w:hAnsi="Times New Roman"/>
                <w:bCs/>
                <w:szCs w:val="22"/>
                <w:lang w:val="de-DE"/>
              </w:rPr>
              <w:t>info@ifcglobal.us</w:t>
            </w:r>
          </w:p>
          <w:p w14:paraId="72745765" w14:textId="39B57775" w:rsidR="009C2391" w:rsidRPr="001C3D1C" w:rsidRDefault="009C2391" w:rsidP="009C2391">
            <w:pPr>
              <w:tabs>
                <w:tab w:val="num" w:pos="8517"/>
              </w:tabs>
              <w:spacing w:line="256" w:lineRule="auto"/>
              <w:jc w:val="center"/>
              <w:rPr>
                <w:rFonts w:ascii="Times New Roman" w:hAnsi="Times New Roman"/>
                <w:szCs w:val="22"/>
                <w:lang w:val="de-DE" w:eastAsia="en-US"/>
              </w:rPr>
            </w:pPr>
            <w:r w:rsidRPr="001C3D1C">
              <w:rPr>
                <w:rFonts w:ascii="Times New Roman" w:hAnsi="Times New Roman"/>
                <w:szCs w:val="22"/>
                <w:lang w:val="de-DE"/>
              </w:rPr>
              <w:t>www.ifcglobal.us</w:t>
            </w:r>
          </w:p>
        </w:tc>
      </w:tr>
      <w:tr w:rsidR="009C2391" w:rsidRPr="009C2391" w14:paraId="11004FEF" w14:textId="77777777" w:rsidTr="009C2391">
        <w:trPr>
          <w:trHeight w:val="851"/>
        </w:trPr>
        <w:tc>
          <w:tcPr>
            <w:tcW w:w="9883" w:type="dxa"/>
          </w:tcPr>
          <w:p w14:paraId="01B49C13" w14:textId="77777777" w:rsidR="009C2391" w:rsidRPr="00DC0BA1" w:rsidRDefault="009C2391" w:rsidP="009C2391">
            <w:pPr>
              <w:tabs>
                <w:tab w:val="left" w:pos="-2802"/>
              </w:tabs>
              <w:jc w:val="both"/>
              <w:rPr>
                <w:rFonts w:ascii="Times New Roman" w:hAnsi="Times New Roman"/>
                <w:sz w:val="16"/>
                <w:szCs w:val="16"/>
                <w:lang w:val="en-US"/>
              </w:rPr>
            </w:pPr>
            <w:r w:rsidRPr="00DC0BA1">
              <w:rPr>
                <w:rFonts w:ascii="Times New Roman" w:hAnsi="Times New Roman"/>
                <w:sz w:val="16"/>
                <w:szCs w:val="16"/>
                <w:lang w:val="en-US"/>
              </w:rPr>
              <w:t>The content of this report is confidential outside the organization and IFC GLOBAL LLC. Reproduction and distribution of all or part of this report outside of the organization's employees or IFC GLOBAL LLC is possible with written agreement before distribution (excluding UAF and Judicial Bodies).</w:t>
            </w:r>
          </w:p>
          <w:p w14:paraId="08D42CD8" w14:textId="77777777" w:rsidR="009C2391" w:rsidRPr="00DC0BA1" w:rsidRDefault="009C2391" w:rsidP="009C2391">
            <w:pPr>
              <w:tabs>
                <w:tab w:val="left" w:pos="-2802"/>
              </w:tabs>
              <w:jc w:val="both"/>
              <w:rPr>
                <w:rFonts w:ascii="Times New Roman" w:hAnsi="Times New Roman"/>
                <w:sz w:val="16"/>
                <w:szCs w:val="16"/>
                <w:lang w:val="en-US"/>
              </w:rPr>
            </w:pPr>
          </w:p>
          <w:p w14:paraId="48C2517F" w14:textId="4EC906D4" w:rsidR="009C2391" w:rsidRPr="009C2391" w:rsidRDefault="009C2391" w:rsidP="009C2391">
            <w:pPr>
              <w:tabs>
                <w:tab w:val="left" w:pos="-2802"/>
              </w:tabs>
              <w:spacing w:line="256" w:lineRule="auto"/>
              <w:jc w:val="both"/>
              <w:rPr>
                <w:rFonts w:ascii="Times New Roman" w:hAnsi="Times New Roman"/>
                <w:sz w:val="16"/>
                <w:szCs w:val="16"/>
                <w:lang w:val="en-GB" w:eastAsia="en-US"/>
              </w:rPr>
            </w:pPr>
            <w:r w:rsidRPr="00DC0BA1">
              <w:rPr>
                <w:rFonts w:ascii="Times New Roman" w:hAnsi="Times New Roman"/>
                <w:sz w:val="16"/>
                <w:szCs w:val="16"/>
                <w:lang w:val="en-US"/>
              </w:rPr>
              <w:t>The nonconformities in this report reflect the results of the sampling method and therefore do not mean that there are no other nonconformities.</w:t>
            </w:r>
          </w:p>
        </w:tc>
      </w:tr>
    </w:tbl>
    <w:p w14:paraId="540736ED"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3F65BFE1"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3D2F74B" w14:textId="77777777" w:rsidR="009C2391" w:rsidRPr="009C2391" w:rsidRDefault="009C2391" w:rsidP="009C2391">
            <w:pPr>
              <w:spacing w:line="256" w:lineRule="auto"/>
              <w:jc w:val="center"/>
              <w:rPr>
                <w:rFonts w:ascii="Times New Roman" w:hAnsi="Times New Roman"/>
                <w:b/>
                <w:szCs w:val="22"/>
                <w:lang w:val="en-GB" w:eastAsia="en-US"/>
              </w:rPr>
            </w:pPr>
            <w:r w:rsidRPr="009C2391">
              <w:rPr>
                <w:rFonts w:ascii="Times New Roman" w:hAnsi="Times New Roman"/>
                <w:szCs w:val="22"/>
                <w:lang w:val="en-GB" w:eastAsia="en-US"/>
              </w:rPr>
              <w:t>ORGANISATION INFORMATION</w:t>
            </w:r>
          </w:p>
        </w:tc>
      </w:tr>
      <w:tr w:rsidR="009C2391" w:rsidRPr="009C2391" w14:paraId="48743AB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hideMark/>
          </w:tcPr>
          <w:p w14:paraId="3A078F7A"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company_name</w:t>
            </w:r>
            <w:r w:rsidRPr="00787E4F">
              <w:rPr>
                <w:rFonts w:ascii="Times New Roman" w:hAnsi="Times New Roman"/>
                <w:bCs/>
                <w:sz w:val="20"/>
                <w:lang w:val="en-US"/>
              </w:rPr>
              <w:t xml:space="preserve"> }}</w:t>
            </w:r>
          </w:p>
          <w:p w14:paraId="4F1807D2" w14:textId="77777777" w:rsidR="001C3D1C" w:rsidRPr="00787E4F" w:rsidRDefault="001C3D1C" w:rsidP="001C3D1C">
            <w:pPr>
              <w:shd w:val="clear" w:color="auto" w:fill="FFFFFF"/>
              <w:jc w:val="center"/>
              <w:rPr>
                <w:rFonts w:ascii="Times New Roman" w:hAnsi="Times New Roman"/>
                <w:bCs/>
                <w:sz w:val="20"/>
                <w:lang w:val="en-US"/>
              </w:rPr>
            </w:pPr>
            <w:r w:rsidRPr="00787E4F">
              <w:rPr>
                <w:rFonts w:ascii="Times New Roman" w:hAnsi="Times New Roman"/>
                <w:bCs/>
                <w:sz w:val="20"/>
                <w:lang w:val="en-US"/>
              </w:rPr>
              <w:t xml:space="preserve">{{ </w:t>
            </w:r>
            <w:r w:rsidRPr="00787E4F">
              <w:rPr>
                <w:rFonts w:ascii="Times New Roman" w:hAnsi="Times New Roman"/>
                <w:bCs/>
                <w:sz w:val="20"/>
                <w:lang w:val="en-US"/>
              </w:rPr>
              <w:t>company_address</w:t>
            </w:r>
            <w:r w:rsidRPr="00787E4F">
              <w:rPr>
                <w:rFonts w:ascii="Times New Roman" w:hAnsi="Times New Roman"/>
                <w:bCs/>
                <w:sz w:val="20"/>
                <w:lang w:val="en-US"/>
              </w:rPr>
              <w:t xml:space="preserve"> }}</w:t>
            </w:r>
          </w:p>
          <w:p w14:paraId="3D7EE717" w14:textId="67F0EE96" w:rsidR="009C2391"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bCs/>
                <w:sz w:val="20"/>
                <w:lang w:val="en-US"/>
              </w:rPr>
              <w:t>Tel: {{ phone }} | E-mail: {{ email }}</w:t>
            </w:r>
          </w:p>
        </w:tc>
      </w:tr>
    </w:tbl>
    <w:p w14:paraId="2DFD64C2"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883"/>
      </w:tblGrid>
      <w:tr w:rsidR="009C2391" w:rsidRPr="009C2391" w14:paraId="7CCA191A"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D0F3DFE" w14:textId="77777777" w:rsidR="009C2391" w:rsidRPr="009C2391" w:rsidRDefault="009C2391" w:rsidP="009C2391">
            <w:pPr>
              <w:spacing w:line="256" w:lineRule="auto"/>
              <w:jc w:val="center"/>
              <w:rPr>
                <w:rFonts w:ascii="Times New Roman" w:hAnsi="Times New Roman"/>
                <w:szCs w:val="22"/>
                <w:lang w:val="en-GB" w:eastAsia="en-US"/>
              </w:rPr>
            </w:pPr>
            <w:r w:rsidRPr="009C2391">
              <w:rPr>
                <w:rFonts w:ascii="Times New Roman" w:hAnsi="Times New Roman"/>
                <w:szCs w:val="22"/>
                <w:lang w:val="en-GB" w:eastAsia="en-US"/>
              </w:rPr>
              <w:t>SCOPE</w:t>
            </w:r>
          </w:p>
        </w:tc>
      </w:tr>
      <w:tr w:rsidR="001C3D1C" w:rsidRPr="009C2391" w14:paraId="4A40EED7" w14:textId="77777777">
        <w:trPr>
          <w:trHeight w:val="1134"/>
        </w:trPr>
        <w:tc>
          <w:tcPr>
            <w:tcW w:w="9883" w:type="dxa"/>
            <w:tcBorders>
              <w:top w:val="single" w:sz="4" w:space="0" w:color="auto"/>
              <w:left w:val="single" w:sz="4" w:space="0" w:color="auto"/>
              <w:bottom w:val="single" w:sz="4" w:space="0" w:color="auto"/>
              <w:right w:val="single" w:sz="4" w:space="0" w:color="auto"/>
            </w:tcBorders>
            <w:vAlign w:val="center"/>
          </w:tcPr>
          <w:p w14:paraId="703206EF" w14:textId="5E1982DA" w:rsidR="001C3D1C" w:rsidRPr="009C2391" w:rsidRDefault="001C3D1C" w:rsidP="001C3D1C">
            <w:pPr>
              <w:shd w:val="clear" w:color="auto" w:fill="FFFFFF"/>
              <w:spacing w:line="256" w:lineRule="auto"/>
              <w:jc w:val="center"/>
              <w:rPr>
                <w:rFonts w:ascii="Times New Roman" w:hAnsi="Times New Roman"/>
                <w:bCs/>
                <w:szCs w:val="22"/>
                <w:lang w:val="en-GB" w:eastAsia="en-US"/>
              </w:rPr>
            </w:pPr>
            <w:r w:rsidRPr="00787E4F">
              <w:rPr>
                <w:rFonts w:ascii="Times New Roman" w:hAnsi="Times New Roman"/>
                <w:sz w:val="20"/>
              </w:rPr>
              <w:t xml:space="preserve">{{ </w:t>
            </w:r>
            <w:r w:rsidRPr="00787E4F">
              <w:rPr>
                <w:rFonts w:ascii="Times New Roman" w:hAnsi="Times New Roman"/>
                <w:sz w:val="20"/>
              </w:rPr>
              <w:t>scope_en</w:t>
            </w:r>
            <w:r w:rsidRPr="00787E4F">
              <w:rPr>
                <w:rFonts w:ascii="Times New Roman" w:hAnsi="Times New Roman"/>
                <w:sz w:val="20"/>
              </w:rPr>
              <w:t xml:space="preserve"> }}</w:t>
            </w:r>
          </w:p>
        </w:tc>
      </w:tr>
    </w:tbl>
    <w:p w14:paraId="38179D3A"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6765"/>
      </w:tblGrid>
      <w:tr w:rsidR="001C3D1C" w:rsidRPr="009C2391" w14:paraId="5DF6ECF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CF77BD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No</w:t>
            </w:r>
          </w:p>
        </w:tc>
        <w:tc>
          <w:tcPr>
            <w:tcW w:w="6765" w:type="dxa"/>
            <w:tcBorders>
              <w:top w:val="single" w:sz="4" w:space="0" w:color="auto"/>
              <w:left w:val="single" w:sz="4" w:space="0" w:color="auto"/>
              <w:bottom w:val="single" w:sz="4" w:space="0" w:color="auto"/>
              <w:right w:val="single" w:sz="4" w:space="0" w:color="auto"/>
            </w:tcBorders>
            <w:vAlign w:val="center"/>
          </w:tcPr>
          <w:p w14:paraId="3D576CD5" w14:textId="366E6FA7"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plan_number</w:t>
            </w:r>
            <w:r w:rsidRPr="00787E4F">
              <w:rPr>
                <w:rStyle w:val="HTMLCode"/>
                <w:rFonts w:ascii="Times New Roman" w:hAnsi="Times New Roman" w:cs="Times New Roman"/>
              </w:rPr>
              <w:t xml:space="preserve"> }}</w:t>
            </w:r>
          </w:p>
        </w:tc>
      </w:tr>
      <w:tr w:rsidR="001C3D1C" w:rsidRPr="009C2391" w14:paraId="4B9F6AF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4EE75E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Report Date</w:t>
            </w:r>
          </w:p>
        </w:tc>
        <w:tc>
          <w:tcPr>
            <w:tcW w:w="6765" w:type="dxa"/>
            <w:tcBorders>
              <w:top w:val="single" w:sz="4" w:space="0" w:color="auto"/>
              <w:left w:val="single" w:sz="4" w:space="0" w:color="auto"/>
              <w:bottom w:val="single" w:sz="4" w:space="0" w:color="auto"/>
              <w:right w:val="single" w:sz="4" w:space="0" w:color="auto"/>
            </w:tcBorders>
            <w:vAlign w:val="center"/>
          </w:tcPr>
          <w:p w14:paraId="2B2F2B5D" w14:textId="14F0623A"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report_date</w:t>
            </w:r>
            <w:r w:rsidRPr="00787E4F">
              <w:rPr>
                <w:rFonts w:ascii="Times New Roman" w:hAnsi="Times New Roman"/>
                <w:sz w:val="20"/>
              </w:rPr>
              <w:t xml:space="preserve"> }}</w:t>
            </w:r>
          </w:p>
        </w:tc>
      </w:tr>
      <w:tr w:rsidR="001C3D1C" w:rsidRPr="009C2391" w14:paraId="7C24FD02"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DD6AFCA"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Standard(s)</w:t>
            </w:r>
          </w:p>
        </w:tc>
        <w:tc>
          <w:tcPr>
            <w:tcW w:w="6765" w:type="dxa"/>
            <w:tcBorders>
              <w:top w:val="single" w:sz="4" w:space="0" w:color="auto"/>
              <w:left w:val="single" w:sz="4" w:space="0" w:color="auto"/>
              <w:bottom w:val="single" w:sz="4" w:space="0" w:color="auto"/>
              <w:right w:val="single" w:sz="4" w:space="0" w:color="auto"/>
            </w:tcBorders>
            <w:vAlign w:val="center"/>
          </w:tcPr>
          <w:p w14:paraId="7022A51B" w14:textId="7295E94B"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standards_str</w:t>
            </w:r>
            <w:r w:rsidRPr="00787E4F">
              <w:rPr>
                <w:rStyle w:val="HTMLCode"/>
                <w:rFonts w:ascii="Times New Roman" w:hAnsi="Times New Roman" w:cs="Times New Roman"/>
              </w:rPr>
              <w:t xml:space="preserve"> }}</w:t>
            </w:r>
          </w:p>
        </w:tc>
      </w:tr>
      <w:tr w:rsidR="001C3D1C" w:rsidRPr="009C2391" w14:paraId="4452CE6C"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20B2DD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Lead Auditor</w:t>
            </w:r>
          </w:p>
        </w:tc>
        <w:tc>
          <w:tcPr>
            <w:tcW w:w="6765" w:type="dxa"/>
            <w:tcBorders>
              <w:top w:val="single" w:sz="4" w:space="0" w:color="auto"/>
              <w:left w:val="single" w:sz="4" w:space="0" w:color="auto"/>
              <w:bottom w:val="single" w:sz="4" w:space="0" w:color="auto"/>
              <w:right w:val="single" w:sz="4" w:space="0" w:color="auto"/>
            </w:tcBorders>
            <w:vAlign w:val="center"/>
          </w:tcPr>
          <w:p w14:paraId="71EA4B2C" w14:textId="049D4CFC"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w:t>
            </w:r>
            <w:r w:rsidRPr="00787E4F">
              <w:rPr>
                <w:rStyle w:val="HTMLCode"/>
                <w:rFonts w:ascii="Times New Roman" w:hAnsi="Times New Roman" w:cs="Times New Roman"/>
              </w:rPr>
              <w:t>lead_auditor_name</w:t>
            </w:r>
            <w:r w:rsidRPr="00787E4F">
              <w:rPr>
                <w:rStyle w:val="HTMLCode"/>
                <w:rFonts w:ascii="Times New Roman" w:hAnsi="Times New Roman" w:cs="Times New Roman"/>
              </w:rPr>
              <w:t xml:space="preserve"> }}</w:t>
            </w:r>
          </w:p>
        </w:tc>
      </w:tr>
      <w:tr w:rsidR="001C3D1C" w:rsidRPr="009C2391" w14:paraId="5B251B98"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7C5CD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3A654C19" w14:textId="6996FAA2"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auditors[0].name if </w:t>
            </w:r>
            <w:r w:rsidRPr="00787E4F">
              <w:rPr>
                <w:rStyle w:val="HTMLCode"/>
                <w:rFonts w:ascii="Times New Roman" w:hAnsi="Times New Roman" w:cs="Times New Roman"/>
              </w:rPr>
              <w:t>auditors|length</w:t>
            </w:r>
            <w:r w:rsidRPr="00787E4F">
              <w:rPr>
                <w:rStyle w:val="HTMLCode"/>
                <w:rFonts w:ascii="Times New Roman" w:hAnsi="Times New Roman" w:cs="Times New Roman"/>
              </w:rPr>
              <w:t xml:space="preserve"> &gt; 0 else "" }}</w:t>
            </w:r>
          </w:p>
        </w:tc>
      </w:tr>
      <w:tr w:rsidR="001C3D1C" w:rsidRPr="009C2391" w14:paraId="0301BFAE"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39A07F1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Auditor</w:t>
            </w:r>
          </w:p>
        </w:tc>
        <w:tc>
          <w:tcPr>
            <w:tcW w:w="6765" w:type="dxa"/>
            <w:tcBorders>
              <w:top w:val="single" w:sz="4" w:space="0" w:color="auto"/>
              <w:left w:val="single" w:sz="4" w:space="0" w:color="auto"/>
              <w:bottom w:val="single" w:sz="4" w:space="0" w:color="auto"/>
              <w:right w:val="single" w:sz="4" w:space="0" w:color="auto"/>
            </w:tcBorders>
            <w:vAlign w:val="center"/>
          </w:tcPr>
          <w:p w14:paraId="5D398720" w14:textId="776EA984"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auditors[1].name if </w:t>
            </w:r>
            <w:r w:rsidRPr="00787E4F">
              <w:rPr>
                <w:rFonts w:ascii="Times New Roman" w:hAnsi="Times New Roman"/>
                <w:sz w:val="20"/>
              </w:rPr>
              <w:t>auditors|length</w:t>
            </w:r>
            <w:r w:rsidRPr="00787E4F">
              <w:rPr>
                <w:rFonts w:ascii="Times New Roman" w:hAnsi="Times New Roman"/>
                <w:sz w:val="20"/>
              </w:rPr>
              <w:t xml:space="preserve"> &gt; 1 else "" }}</w:t>
            </w:r>
          </w:p>
        </w:tc>
      </w:tr>
      <w:tr w:rsidR="001C3D1C" w:rsidRPr="009C2391" w14:paraId="5AAB562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231CA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Technical Expert</w:t>
            </w:r>
          </w:p>
        </w:tc>
        <w:tc>
          <w:tcPr>
            <w:tcW w:w="6765" w:type="dxa"/>
            <w:tcBorders>
              <w:top w:val="single" w:sz="4" w:space="0" w:color="auto"/>
              <w:left w:val="single" w:sz="4" w:space="0" w:color="auto"/>
              <w:bottom w:val="single" w:sz="4" w:space="0" w:color="auto"/>
              <w:right w:val="single" w:sz="4" w:space="0" w:color="auto"/>
            </w:tcBorders>
            <w:vAlign w:val="center"/>
          </w:tcPr>
          <w:p w14:paraId="5F0EED1D" w14:textId="18316129"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xml:space="preserve">{{ </w:t>
            </w:r>
            <w:r w:rsidRPr="00787E4F">
              <w:rPr>
                <w:rFonts w:ascii="Times New Roman" w:hAnsi="Times New Roman"/>
                <w:sz w:val="20"/>
              </w:rPr>
              <w:t>technical_experts</w:t>
            </w:r>
            <w:r w:rsidRPr="00787E4F">
              <w:rPr>
                <w:rFonts w:ascii="Times New Roman" w:hAnsi="Times New Roman"/>
                <w:sz w:val="20"/>
              </w:rPr>
              <w:t xml:space="preserve">[0].name if </w:t>
            </w:r>
            <w:r w:rsidRPr="00787E4F">
              <w:rPr>
                <w:rFonts w:ascii="Times New Roman" w:hAnsi="Times New Roman"/>
                <w:sz w:val="20"/>
              </w:rPr>
              <w:t>technical_experts|length</w:t>
            </w:r>
            <w:r w:rsidRPr="00787E4F">
              <w:rPr>
                <w:rFonts w:ascii="Times New Roman" w:hAnsi="Times New Roman"/>
                <w:sz w:val="20"/>
              </w:rPr>
              <w:t xml:space="preserve"> &gt; 0 else "" }}</w:t>
            </w:r>
          </w:p>
        </w:tc>
      </w:tr>
      <w:tr w:rsidR="001C3D1C" w:rsidRPr="009C2391" w14:paraId="6975D1BF"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A1560EC"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Evaluated</w:t>
            </w:r>
          </w:p>
        </w:tc>
        <w:tc>
          <w:tcPr>
            <w:tcW w:w="6765" w:type="dxa"/>
            <w:tcBorders>
              <w:top w:val="single" w:sz="4" w:space="0" w:color="auto"/>
              <w:left w:val="single" w:sz="4" w:space="0" w:color="auto"/>
              <w:bottom w:val="single" w:sz="4" w:space="0" w:color="auto"/>
              <w:right w:val="single" w:sz="4" w:space="0" w:color="auto"/>
            </w:tcBorders>
            <w:vAlign w:val="center"/>
          </w:tcPr>
          <w:p w14:paraId="21342B82"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1BA3CB11"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7FC7D1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Evaluator</w:t>
            </w:r>
          </w:p>
        </w:tc>
        <w:tc>
          <w:tcPr>
            <w:tcW w:w="6765" w:type="dxa"/>
            <w:tcBorders>
              <w:top w:val="single" w:sz="4" w:space="0" w:color="auto"/>
              <w:left w:val="single" w:sz="4" w:space="0" w:color="auto"/>
              <w:bottom w:val="single" w:sz="4" w:space="0" w:color="auto"/>
              <w:right w:val="single" w:sz="4" w:space="0" w:color="auto"/>
            </w:tcBorders>
            <w:vAlign w:val="center"/>
          </w:tcPr>
          <w:p w14:paraId="5C57494C" w14:textId="77777777" w:rsidR="001C3D1C" w:rsidRPr="009C2391" w:rsidRDefault="001C3D1C" w:rsidP="001C3D1C">
            <w:pPr>
              <w:shd w:val="clear" w:color="auto" w:fill="FFFFFF"/>
              <w:spacing w:line="256" w:lineRule="auto"/>
              <w:rPr>
                <w:rFonts w:ascii="Times New Roman" w:hAnsi="Times New Roman"/>
                <w:sz w:val="20"/>
                <w:lang w:val="en-GB" w:eastAsia="en-US"/>
              </w:rPr>
            </w:pPr>
          </w:p>
        </w:tc>
      </w:tr>
      <w:tr w:rsidR="001C3D1C" w:rsidRPr="009C2391" w14:paraId="745AE729"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75B2189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Observer</w:t>
            </w:r>
          </w:p>
        </w:tc>
        <w:tc>
          <w:tcPr>
            <w:tcW w:w="6765" w:type="dxa"/>
            <w:tcBorders>
              <w:top w:val="single" w:sz="4" w:space="0" w:color="auto"/>
              <w:left w:val="single" w:sz="4" w:space="0" w:color="auto"/>
              <w:bottom w:val="single" w:sz="4" w:space="0" w:color="auto"/>
              <w:right w:val="single" w:sz="4" w:space="0" w:color="auto"/>
            </w:tcBorders>
            <w:vAlign w:val="center"/>
          </w:tcPr>
          <w:p w14:paraId="4C65B198" w14:textId="44262D45" w:rsidR="001C3D1C" w:rsidRPr="009C2391" w:rsidRDefault="001C3D1C" w:rsidP="001C3D1C">
            <w:pPr>
              <w:shd w:val="clear" w:color="auto" w:fill="FFFFFF"/>
              <w:spacing w:line="256" w:lineRule="auto"/>
              <w:rPr>
                <w:rFonts w:ascii="Times New Roman" w:hAnsi="Times New Roman"/>
                <w:sz w:val="20"/>
                <w:lang w:val="en-GB" w:eastAsia="en-US"/>
              </w:rPr>
            </w:pPr>
            <w:r w:rsidRPr="00787E4F">
              <w:rPr>
                <w:rStyle w:val="HTMLCode"/>
                <w:rFonts w:ascii="Times New Roman" w:hAnsi="Times New Roman" w:cs="Times New Roman"/>
              </w:rPr>
              <w:t xml:space="preserve">{{ observers[0].name if </w:t>
            </w:r>
            <w:r w:rsidRPr="00787E4F">
              <w:rPr>
                <w:rStyle w:val="HTMLCode"/>
                <w:rFonts w:ascii="Times New Roman" w:hAnsi="Times New Roman" w:cs="Times New Roman"/>
              </w:rPr>
              <w:t>observers|length</w:t>
            </w:r>
            <w:r w:rsidRPr="00787E4F">
              <w:rPr>
                <w:rStyle w:val="HTMLCode"/>
                <w:rFonts w:ascii="Times New Roman" w:hAnsi="Times New Roman" w:cs="Times New Roman"/>
              </w:rPr>
              <w:t xml:space="preserve"> &gt; 0 else "" }}</w:t>
            </w:r>
          </w:p>
        </w:tc>
      </w:tr>
      <w:tr w:rsidR="001C3D1C" w:rsidRPr="009C2391" w14:paraId="60E586FA" w14:textId="77777777">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E6313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Organization Representative</w:t>
            </w:r>
          </w:p>
        </w:tc>
        <w:tc>
          <w:tcPr>
            <w:tcW w:w="6765" w:type="dxa"/>
            <w:tcBorders>
              <w:top w:val="single" w:sz="4" w:space="0" w:color="auto"/>
              <w:left w:val="single" w:sz="4" w:space="0" w:color="auto"/>
              <w:bottom w:val="single" w:sz="4" w:space="0" w:color="auto"/>
              <w:right w:val="single" w:sz="4" w:space="0" w:color="auto"/>
            </w:tcBorders>
            <w:vAlign w:val="center"/>
          </w:tcPr>
          <w:p w14:paraId="19DD7BDD" w14:textId="5443054F" w:rsidR="001C3D1C" w:rsidRPr="009C2391" w:rsidRDefault="001C3D1C" w:rsidP="001C3D1C">
            <w:pPr>
              <w:shd w:val="clear" w:color="auto" w:fill="FFFFFF"/>
              <w:spacing w:line="256" w:lineRule="auto"/>
              <w:rPr>
                <w:rFonts w:ascii="Times New Roman" w:hAnsi="Times New Roman"/>
                <w:sz w:val="20"/>
                <w:lang w:val="en-GB" w:eastAsia="en-US"/>
              </w:rPr>
            </w:pPr>
            <w:r w:rsidRPr="00787E4F">
              <w:rPr>
                <w:rFonts w:ascii="Times New Roman" w:hAnsi="Times New Roman"/>
                <w:sz w:val="20"/>
              </w:rPr>
              <w:t>{{ representative }}</w:t>
            </w:r>
          </w:p>
        </w:tc>
      </w:tr>
    </w:tbl>
    <w:p w14:paraId="60781FC7" w14:textId="77777777" w:rsidR="009C2391" w:rsidRPr="009C2391" w:rsidRDefault="009C2391" w:rsidP="009C2391">
      <w:pPr>
        <w:rPr>
          <w:rFonts w:ascii="Times New Roman" w:hAnsi="Times New Roman"/>
          <w:sz w:val="20"/>
          <w:lang w:val="en-GB"/>
        </w:rPr>
      </w:pPr>
    </w:p>
    <w:p w14:paraId="7B67F1E7" w14:textId="77777777" w:rsidR="009C2391" w:rsidRPr="009C2391" w:rsidRDefault="009C2391" w:rsidP="009C2391">
      <w:pPr>
        <w:rPr>
          <w:rFonts w:ascii="Times New Roman" w:hAnsi="Times New Roman"/>
          <w:sz w:val="20"/>
          <w:lang w:val="en-GB"/>
        </w:rPr>
      </w:pPr>
      <w:r w:rsidRPr="009C2391">
        <w:rPr>
          <w:rFonts w:ascii="Times New Roman" w:hAnsi="Times New Roman"/>
          <w:sz w:val="20"/>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2471"/>
      </w:tblGrid>
      <w:tr w:rsidR="009C2391" w:rsidRPr="009C2391" w14:paraId="15670AF7" w14:textId="77777777">
        <w:trPr>
          <w:trHeight w:val="397"/>
        </w:trPr>
        <w:tc>
          <w:tcPr>
            <w:tcW w:w="2470"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5DB8183D"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lastRenderedPageBreak/>
              <w:t>Audit Date(s)</w:t>
            </w:r>
          </w:p>
        </w:tc>
        <w:tc>
          <w:tcPr>
            <w:tcW w:w="2471" w:type="dxa"/>
            <w:tcBorders>
              <w:top w:val="single" w:sz="4" w:space="0" w:color="000000"/>
              <w:left w:val="single" w:sz="4" w:space="0" w:color="000000"/>
              <w:bottom w:val="single" w:sz="4" w:space="0" w:color="000000"/>
              <w:right w:val="single" w:sz="4" w:space="0" w:color="000000"/>
            </w:tcBorders>
            <w:vAlign w:val="center"/>
          </w:tcPr>
          <w:p w14:paraId="7A86B698" w14:textId="0AB0E9B9"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audit_dates</w:t>
            </w:r>
            <w:r w:rsidRPr="002E31A8">
              <w:rPr>
                <w:rStyle w:val="HTMLCode"/>
                <w:rFonts w:ascii="Times New Roman" w:hAnsi="Times New Roman" w:cs="Times New Roman"/>
              </w:rPr>
              <w:t xml:space="preserve"> }}</w:t>
            </w:r>
          </w:p>
        </w:tc>
        <w:tc>
          <w:tcPr>
            <w:tcW w:w="247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1D17EEA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Audit/Day Number</w:t>
            </w:r>
          </w:p>
        </w:tc>
        <w:tc>
          <w:tcPr>
            <w:tcW w:w="2471" w:type="dxa"/>
            <w:tcBorders>
              <w:top w:val="single" w:sz="4" w:space="0" w:color="000000"/>
              <w:left w:val="single" w:sz="4" w:space="0" w:color="000000"/>
              <w:bottom w:val="single" w:sz="4" w:space="0" w:color="000000"/>
              <w:right w:val="single" w:sz="4" w:space="0" w:color="000000"/>
            </w:tcBorders>
            <w:vAlign w:val="center"/>
          </w:tcPr>
          <w:p w14:paraId="3A2AC226" w14:textId="2DF50656" w:rsidR="009C2391" w:rsidRPr="009C2391" w:rsidRDefault="001C3D1C" w:rsidP="009C2391">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audit_days</w:t>
            </w:r>
            <w:r w:rsidRPr="002E31A8">
              <w:rPr>
                <w:rStyle w:val="HTMLCode"/>
                <w:rFonts w:ascii="Times New Roman" w:hAnsi="Times New Roman" w:cs="Times New Roman"/>
              </w:rPr>
              <w:t xml:space="preserve"> }}</w:t>
            </w:r>
          </w:p>
        </w:tc>
      </w:tr>
    </w:tbl>
    <w:p w14:paraId="2D1C736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6271089A"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37852AAA"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Type</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0AC27E39" w14:textId="3BE6A92D" w:rsidR="009C2391" w:rsidRPr="009C2391" w:rsidRDefault="001C3D1C" w:rsidP="009C2391">
            <w:pPr>
              <w:spacing w:line="256" w:lineRule="auto"/>
              <w:rPr>
                <w:rFonts w:ascii="Times New Roman" w:hAnsi="Times New Roman"/>
                <w:sz w:val="20"/>
                <w:lang w:val="en-GB" w:eastAsia="en-US"/>
              </w:rPr>
            </w:pPr>
            <w:r>
              <w:t xml:space="preserve">{{ "☑" if is_initial else "☐" }} Initial Certification  {{ "☑" if is_surveillance else "☐" }} Surveillance  {{ "☑" if is_recertification else "☐" }} Recertification  {{ "☑" if is_special else "☐" }} Special</w:t>
            </w:r>
          </w:p>
        </w:tc>
      </w:tr>
    </w:tbl>
    <w:p w14:paraId="2563E91E"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7419"/>
      </w:tblGrid>
      <w:tr w:rsidR="009C2391" w:rsidRPr="009C2391" w14:paraId="1529B4A9"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04F2F05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 Objectives</w:t>
            </w:r>
          </w:p>
        </w:tc>
        <w:tc>
          <w:tcPr>
            <w:tcW w:w="7419" w:type="dxa"/>
            <w:tcBorders>
              <w:top w:val="single" w:sz="4" w:space="0" w:color="000000"/>
              <w:left w:val="single" w:sz="4" w:space="0" w:color="000000"/>
              <w:bottom w:val="single" w:sz="4" w:space="0" w:color="000000"/>
              <w:right w:val="single" w:sz="4" w:space="0" w:color="000000"/>
            </w:tcBorders>
            <w:vAlign w:val="center"/>
            <w:hideMark/>
          </w:tcPr>
          <w:p w14:paraId="76FA847A"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a) Determination of the conformity of the organization’s management system, or parts of it, with audit criteria,</w:t>
            </w:r>
          </w:p>
          <w:p w14:paraId="03B944D8"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b) Determination of the ability of the management system to ensure the organization meets applicable statutory, regulatory, and contractual requirements,</w:t>
            </w:r>
          </w:p>
          <w:p w14:paraId="7592C425" w14:textId="77777777" w:rsidR="009C2391" w:rsidRPr="009C2391" w:rsidRDefault="009C2391" w:rsidP="009C2391">
            <w:pPr>
              <w:tabs>
                <w:tab w:val="left" w:pos="262"/>
              </w:tabs>
              <w:spacing w:line="256" w:lineRule="auto"/>
              <w:jc w:val="both"/>
              <w:rPr>
                <w:rFonts w:ascii="Times New Roman" w:hAnsi="Times New Roman"/>
                <w:sz w:val="16"/>
                <w:szCs w:val="16"/>
                <w:lang w:val="en-GB" w:eastAsia="en-US"/>
              </w:rPr>
            </w:pPr>
            <w:r w:rsidRPr="009C2391">
              <w:rPr>
                <w:rFonts w:ascii="Times New Roman" w:hAnsi="Times New Roman"/>
                <w:sz w:val="16"/>
                <w:szCs w:val="16"/>
                <w:lang w:val="en-GB" w:eastAsia="en-US"/>
              </w:rPr>
              <w:t>c) Determination of the effectiveness of the management system to ensure the organization can reasonably expect to achieve its specified objectives,</w:t>
            </w:r>
          </w:p>
          <w:p w14:paraId="1A7BA9B1" w14:textId="77777777" w:rsidR="009C2391" w:rsidRPr="009C2391" w:rsidRDefault="009C2391" w:rsidP="009C2391">
            <w:pPr>
              <w:widowControl w:val="0"/>
              <w:autoSpaceDE w:val="0"/>
              <w:autoSpaceDN w:val="0"/>
              <w:adjustRightInd w:val="0"/>
              <w:spacing w:line="256" w:lineRule="auto"/>
              <w:jc w:val="both"/>
              <w:rPr>
                <w:rFonts w:ascii="Times New Roman" w:hAnsi="Times New Roman"/>
                <w:sz w:val="20"/>
                <w:lang w:val="en-GB" w:eastAsia="en-US"/>
              </w:rPr>
            </w:pPr>
            <w:r w:rsidRPr="009C2391">
              <w:rPr>
                <w:rFonts w:ascii="Times New Roman" w:hAnsi="Times New Roman"/>
                <w:sz w:val="16"/>
                <w:szCs w:val="16"/>
                <w:lang w:val="en-GB" w:eastAsia="en-US"/>
              </w:rPr>
              <w:t>d) As applicable, identification of areas for potential improvement of the management system.</w:t>
            </w:r>
          </w:p>
        </w:tc>
      </w:tr>
      <w:tr w:rsidR="009C2391" w:rsidRPr="009C2391" w14:paraId="391948C5" w14:textId="77777777">
        <w:trPr>
          <w:trHeight w:val="397"/>
        </w:trPr>
        <w:tc>
          <w:tcPr>
            <w:tcW w:w="2464" w:type="dxa"/>
            <w:tcBorders>
              <w:top w:val="single" w:sz="4" w:space="0" w:color="000000"/>
              <w:left w:val="single" w:sz="4" w:space="0" w:color="000000"/>
              <w:bottom w:val="single" w:sz="4" w:space="0" w:color="000000"/>
              <w:right w:val="single" w:sz="4" w:space="0" w:color="000000"/>
            </w:tcBorders>
            <w:shd w:val="clear" w:color="auto" w:fill="DEEAF6"/>
            <w:vAlign w:val="center"/>
            <w:hideMark/>
          </w:tcPr>
          <w:p w14:paraId="7C04643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Auditing Criteria</w:t>
            </w:r>
          </w:p>
        </w:tc>
        <w:tc>
          <w:tcPr>
            <w:tcW w:w="7419" w:type="dxa"/>
            <w:tcBorders>
              <w:top w:val="single" w:sz="4" w:space="0" w:color="000000"/>
              <w:left w:val="single" w:sz="4" w:space="0" w:color="000000"/>
              <w:bottom w:val="single" w:sz="4" w:space="0" w:color="000000"/>
              <w:right w:val="single" w:sz="4" w:space="0" w:color="000000"/>
            </w:tcBorders>
            <w:vAlign w:val="center"/>
          </w:tcPr>
          <w:p w14:paraId="4F84EA31" w14:textId="77777777" w:rsidR="009C2391" w:rsidRPr="009C2391" w:rsidRDefault="009C2391" w:rsidP="009C2391">
            <w:pPr>
              <w:spacing w:line="256" w:lineRule="auto"/>
              <w:rPr>
                <w:rFonts w:ascii="Times New Roman" w:hAnsi="Times New Roman"/>
                <w:sz w:val="20"/>
                <w:lang w:val="en-GB" w:eastAsia="en-US"/>
              </w:rPr>
            </w:pPr>
          </w:p>
        </w:tc>
      </w:tr>
    </w:tbl>
    <w:p w14:paraId="1A0987C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1656"/>
      </w:tblGrid>
      <w:tr w:rsidR="009C2391" w:rsidRPr="009C2391" w14:paraId="063FB6FD" w14:textId="77777777">
        <w:trPr>
          <w:trHeight w:val="397"/>
        </w:trPr>
        <w:tc>
          <w:tcPr>
            <w:tcW w:w="9883"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hideMark/>
          </w:tcPr>
          <w:p w14:paraId="7AAAD1C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SITE(S)</w:t>
            </w:r>
          </w:p>
        </w:tc>
      </w:tr>
      <w:tr w:rsidR="009C2391" w:rsidRPr="009C2391" w14:paraId="2EDAD29A" w14:textId="77777777">
        <w:trPr>
          <w:trHeight w:val="397"/>
        </w:trPr>
        <w:tc>
          <w:tcPr>
            <w:tcW w:w="8227" w:type="dxa"/>
            <w:gridSpan w:val="2"/>
            <w:tcBorders>
              <w:top w:val="single" w:sz="4" w:space="0" w:color="000000"/>
              <w:left w:val="single" w:sz="4" w:space="0" w:color="000000"/>
              <w:bottom w:val="single" w:sz="4" w:space="0" w:color="000000"/>
              <w:right w:val="single" w:sz="4" w:space="0" w:color="auto"/>
            </w:tcBorders>
            <w:vAlign w:val="center"/>
          </w:tcPr>
          <w:p w14:paraId="555BB1CB"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hideMark/>
          </w:tcPr>
          <w:p w14:paraId="39C0A731"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Date(s)</w:t>
            </w:r>
          </w:p>
        </w:tc>
      </w:tr>
      <w:tr w:rsidR="001C3D1C" w:rsidRPr="009C2391" w14:paraId="3E17B125" w14:textId="77777777">
        <w:trPr>
          <w:trHeight w:val="397"/>
        </w:trPr>
        <w:tc>
          <w:tcPr>
            <w:tcW w:w="2466" w:type="dxa"/>
            <w:vMerge w:val="restart"/>
            <w:tcBorders>
              <w:top w:val="single" w:sz="4" w:space="0" w:color="000000"/>
              <w:left w:val="single" w:sz="4" w:space="0" w:color="000000"/>
              <w:bottom w:val="single" w:sz="4" w:space="0" w:color="000000"/>
              <w:right w:val="single" w:sz="4" w:space="0" w:color="000000"/>
            </w:tcBorders>
            <w:vAlign w:val="center"/>
            <w:hideMark/>
          </w:tcPr>
          <w:p w14:paraId="1BCE2295"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Site Address</w:t>
            </w:r>
          </w:p>
        </w:tc>
        <w:tc>
          <w:tcPr>
            <w:tcW w:w="5761" w:type="dxa"/>
            <w:tcBorders>
              <w:top w:val="single" w:sz="4" w:space="0" w:color="000000"/>
              <w:left w:val="single" w:sz="4" w:space="0" w:color="000000"/>
              <w:bottom w:val="single" w:sz="4" w:space="0" w:color="000000"/>
              <w:right w:val="single" w:sz="4" w:space="0" w:color="auto"/>
            </w:tcBorders>
            <w:vAlign w:val="center"/>
          </w:tcPr>
          <w:p w14:paraId="4E11704A" w14:textId="1A262BE4"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rPr>
              <w:t>{{ sites[0].address if sites else "" }}</w:t>
            </w:r>
          </w:p>
        </w:tc>
        <w:tc>
          <w:tcPr>
            <w:tcW w:w="1656" w:type="dxa"/>
            <w:tcBorders>
              <w:top w:val="single" w:sz="4" w:space="0" w:color="000000"/>
              <w:left w:val="single" w:sz="4" w:space="0" w:color="auto"/>
              <w:bottom w:val="single" w:sz="4" w:space="0" w:color="000000"/>
              <w:right w:val="single" w:sz="4" w:space="0" w:color="000000"/>
            </w:tcBorders>
            <w:vAlign w:val="center"/>
          </w:tcPr>
          <w:p w14:paraId="0E0DAFA3" w14:textId="669C737F" w:rsidR="001C3D1C" w:rsidRPr="001C3D1C" w:rsidRDefault="001C3D1C" w:rsidP="001C3D1C">
            <w:pPr>
              <w:spacing w:line="256" w:lineRule="auto"/>
              <w:rPr>
                <w:rFonts w:ascii="Times New Roman" w:hAnsi="Times New Roman"/>
                <w:sz w:val="20"/>
                <w:lang w:val="en-GB" w:eastAsia="en-US"/>
              </w:rPr>
            </w:pPr>
            <w:r w:rsidRPr="001C3D1C">
              <w:rPr>
                <w:rFonts w:ascii="Times New Roman" w:hAnsi="Times New Roman"/>
                <w:sz w:val="20"/>
                <w:lang w:val="en-US"/>
              </w:rPr>
              <w:t xml:space="preserve">{{ </w:t>
            </w:r>
            <w:r w:rsidRPr="001C3D1C">
              <w:rPr>
                <w:rFonts w:ascii="Times New Roman" w:hAnsi="Times New Roman"/>
                <w:sz w:val="20"/>
                <w:lang w:val="en-US"/>
              </w:rPr>
              <w:t>audit_dates</w:t>
            </w:r>
            <w:r w:rsidRPr="001C3D1C">
              <w:rPr>
                <w:rFonts w:ascii="Times New Roman" w:hAnsi="Times New Roman"/>
                <w:sz w:val="20"/>
                <w:lang w:val="en-US"/>
              </w:rPr>
              <w:t xml:space="preserve">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r>
              <w:t xml:space="preserve">{%tr if sites|length &gt; 1 %}</w:t>
            </w: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r>
              <w:t xml:space="preserve">{{ sites[1].address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603D9ECE"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DF3A35F"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76CF3F90" w14:textId="7B9BEB17"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7C65F2B" w14:textId="3695D1A2"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r>
              <w:t xml:space="preserve">{%tr if sites|length &gt; 2 %}</w:t>
            </w: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r>
              <w:t xml:space="preserve">{{ sites[2].address }}</w:t>
            </w: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 audit_dates }}</w:t>
            </w:r>
          </w:p>
        </w:tc>
      </w:tr>
      <w:tr w:rsidR="001C3D1C" w:rsidRPr="009C2391" w14:paraId="3304485B" w14:textId="77777777">
        <w:trPr>
          <w:trHeight w:val="397"/>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70228CB" w14:textId="77777777" w:rsidR="001C3D1C" w:rsidRPr="009C2391" w:rsidRDefault="001C3D1C" w:rsidP="001C3D1C">
            <w:pPr>
              <w:spacing w:line="256" w:lineRule="auto"/>
              <w:rPr>
                <w:rFonts w:ascii="Times New Roman" w:hAnsi="Times New Roman"/>
                <w:sz w:val="20"/>
                <w:lang w:val="en-GB" w:eastAsia="en-US"/>
              </w:rPr>
            </w:pPr>
          </w:p>
        </w:tc>
        <w:tc>
          <w:tcPr>
            <w:tcW w:w="5761" w:type="dxa"/>
            <w:tcBorders>
              <w:top w:val="single" w:sz="4" w:space="0" w:color="000000"/>
              <w:left w:val="single" w:sz="4" w:space="0" w:color="000000"/>
              <w:bottom w:val="single" w:sz="4" w:space="0" w:color="000000"/>
              <w:right w:val="single" w:sz="4" w:space="0" w:color="auto"/>
            </w:tcBorders>
            <w:vAlign w:val="center"/>
          </w:tcPr>
          <w:p w14:paraId="68E3B30F" w14:textId="77C8F1C0" w:rsidR="001C3D1C" w:rsidRPr="001C3D1C" w:rsidRDefault="001C3D1C" w:rsidP="001C3D1C">
            <w:pPr>
              <w:spacing w:line="256" w:lineRule="auto"/>
              <w:rPr>
                <w:rFonts w:ascii="Times New Roman" w:hAnsi="Times New Roman"/>
                <w:sz w:val="20"/>
                <w:lang w:val="en-GB" w:eastAsia="en-US"/>
              </w:rPr>
            </w:pPr>
          </w:p>
        </w:tc>
        <w:tc>
          <w:tcPr>
            <w:tcW w:w="1656" w:type="dxa"/>
            <w:tcBorders>
              <w:top w:val="single" w:sz="4" w:space="0" w:color="000000"/>
              <w:left w:val="single" w:sz="4" w:space="0" w:color="auto"/>
              <w:bottom w:val="single" w:sz="4" w:space="0" w:color="000000"/>
              <w:right w:val="single" w:sz="4" w:space="0" w:color="000000"/>
            </w:tcBorders>
            <w:vAlign w:val="center"/>
          </w:tcPr>
          <w:p w14:paraId="025932F3" w14:textId="1A591571" w:rsidR="001C3D1C" w:rsidRPr="001C3D1C" w:rsidRDefault="001C3D1C" w:rsidP="001C3D1C">
            <w:pPr>
              <w:spacing w:line="256" w:lineRule="auto"/>
              <w:rPr>
                <w:rFonts w:ascii="Times New Roman" w:hAnsi="Times New Roman"/>
                <w:sz w:val="20"/>
                <w:lang w:val="en-GB" w:eastAsia="en-US"/>
              </w:rPr>
            </w:pPr>
            <w:r>
              <w:t xml:space="preserve">{%tr endif %}</w:t>
            </w:r>
          </w:p>
        </w:tc>
      </w:tr>
      <w:tr w:rsidR="001C3D1C" w:rsidRPr="009C2391" w14:paraId="4D5CC689" w14:textId="77777777">
        <w:trPr>
          <w:trHeight w:val="170"/>
        </w:trPr>
        <w:tc>
          <w:tcPr>
            <w:tcW w:w="9883" w:type="dxa"/>
            <w:gridSpan w:val="3"/>
            <w:tcBorders>
              <w:top w:val="single" w:sz="4" w:space="0" w:color="000000"/>
              <w:left w:val="single" w:sz="4" w:space="0" w:color="000000"/>
              <w:bottom w:val="single" w:sz="4" w:space="0" w:color="000000"/>
              <w:right w:val="single" w:sz="4" w:space="0" w:color="000000"/>
            </w:tcBorders>
            <w:vAlign w:val="center"/>
            <w:hideMark/>
          </w:tcPr>
          <w:p w14:paraId="465887C1" w14:textId="77777777" w:rsidR="001C3D1C" w:rsidRPr="009C2391" w:rsidRDefault="001C3D1C" w:rsidP="001C3D1C">
            <w:pPr>
              <w:spacing w:line="256" w:lineRule="auto"/>
              <w:rPr>
                <w:rFonts w:ascii="Times New Roman" w:hAnsi="Times New Roman"/>
                <w:sz w:val="16"/>
                <w:szCs w:val="16"/>
                <w:lang w:val="en-GB" w:eastAsia="en-US"/>
              </w:rPr>
            </w:pPr>
            <w:r w:rsidRPr="009C2391">
              <w:rPr>
                <w:rFonts w:ascii="Times New Roman" w:hAnsi="Times New Roman"/>
                <w:sz w:val="16"/>
                <w:szCs w:val="16"/>
                <w:lang w:val="en-GB" w:eastAsia="en-US"/>
              </w:rPr>
              <w:t>*If the number of sites is more than 3, as many lines as required can be added.</w:t>
            </w:r>
          </w:p>
        </w:tc>
      </w:tr>
    </w:tbl>
    <w:p w14:paraId="7B396449"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1656"/>
      </w:tblGrid>
      <w:tr w:rsidR="009C2391" w:rsidRPr="009C2391" w14:paraId="3AE86455" w14:textId="77777777">
        <w:trPr>
          <w:trHeight w:val="397"/>
        </w:trPr>
        <w:tc>
          <w:tcPr>
            <w:tcW w:w="9883" w:type="dxa"/>
            <w:gridSpan w:val="3"/>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C941A6"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NOT-APPLICABLE CLAUSES</w:t>
            </w:r>
          </w:p>
        </w:tc>
      </w:tr>
      <w:tr w:rsidR="009C2391" w:rsidRPr="009C2391" w14:paraId="30C7763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hideMark/>
          </w:tcPr>
          <w:p w14:paraId="005DE15B"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Clause No</w:t>
            </w:r>
          </w:p>
        </w:tc>
        <w:tc>
          <w:tcPr>
            <w:tcW w:w="5761" w:type="dxa"/>
            <w:tcBorders>
              <w:top w:val="single" w:sz="4" w:space="0" w:color="auto"/>
              <w:left w:val="single" w:sz="4" w:space="0" w:color="auto"/>
              <w:bottom w:val="single" w:sz="4" w:space="0" w:color="auto"/>
              <w:right w:val="single" w:sz="4" w:space="0" w:color="000000"/>
            </w:tcBorders>
            <w:vAlign w:val="center"/>
            <w:hideMark/>
          </w:tcPr>
          <w:p w14:paraId="2C9B16AF"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Reasons</w:t>
            </w:r>
          </w:p>
        </w:tc>
        <w:tc>
          <w:tcPr>
            <w:tcW w:w="1656" w:type="dxa"/>
            <w:tcBorders>
              <w:top w:val="single" w:sz="4" w:space="0" w:color="auto"/>
              <w:left w:val="single" w:sz="4" w:space="0" w:color="000000"/>
              <w:bottom w:val="single" w:sz="4" w:space="0" w:color="auto"/>
              <w:right w:val="single" w:sz="4" w:space="0" w:color="auto"/>
            </w:tcBorders>
            <w:vAlign w:val="center"/>
            <w:hideMark/>
          </w:tcPr>
          <w:p w14:paraId="54C1FB0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Result</w:t>
            </w:r>
          </w:p>
        </w:tc>
      </w:tr>
      <w:tr w:rsidR="009C2391" w:rsidRPr="009C2391" w14:paraId="03102DD5"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6F0FB4F6"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489E210D"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7566C7E9"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41307AC" w14:textId="77777777">
        <w:trPr>
          <w:trHeight w:val="397"/>
        </w:trPr>
        <w:tc>
          <w:tcPr>
            <w:tcW w:w="2466" w:type="dxa"/>
            <w:tcBorders>
              <w:top w:val="single" w:sz="4" w:space="0" w:color="auto"/>
              <w:left w:val="single" w:sz="4" w:space="0" w:color="auto"/>
              <w:bottom w:val="single" w:sz="4" w:space="0" w:color="auto"/>
              <w:right w:val="single" w:sz="4" w:space="0" w:color="auto"/>
            </w:tcBorders>
            <w:vAlign w:val="center"/>
          </w:tcPr>
          <w:p w14:paraId="1EBB0558" w14:textId="77777777" w:rsidR="009C2391" w:rsidRPr="009C2391" w:rsidRDefault="009C2391" w:rsidP="009C2391">
            <w:pPr>
              <w:spacing w:line="256" w:lineRule="auto"/>
              <w:rPr>
                <w:rFonts w:ascii="Times New Roman" w:hAnsi="Times New Roman"/>
                <w:sz w:val="20"/>
                <w:lang w:val="en-GB" w:eastAsia="en-US"/>
              </w:rPr>
            </w:pPr>
          </w:p>
        </w:tc>
        <w:tc>
          <w:tcPr>
            <w:tcW w:w="5761" w:type="dxa"/>
            <w:tcBorders>
              <w:top w:val="single" w:sz="4" w:space="0" w:color="auto"/>
              <w:left w:val="single" w:sz="4" w:space="0" w:color="auto"/>
              <w:bottom w:val="single" w:sz="4" w:space="0" w:color="auto"/>
              <w:right w:val="single" w:sz="4" w:space="0" w:color="000000"/>
            </w:tcBorders>
            <w:vAlign w:val="center"/>
          </w:tcPr>
          <w:p w14:paraId="07C8C6F5" w14:textId="77777777" w:rsidR="009C2391" w:rsidRPr="009C2391" w:rsidRDefault="009C2391" w:rsidP="009C2391">
            <w:pPr>
              <w:spacing w:line="256" w:lineRule="auto"/>
              <w:rPr>
                <w:rFonts w:ascii="Times New Roman" w:hAnsi="Times New Roman"/>
                <w:sz w:val="20"/>
                <w:lang w:val="en-GB" w:eastAsia="en-US"/>
              </w:rPr>
            </w:pPr>
          </w:p>
        </w:tc>
        <w:tc>
          <w:tcPr>
            <w:tcW w:w="1656" w:type="dxa"/>
            <w:tcBorders>
              <w:top w:val="single" w:sz="4" w:space="0" w:color="auto"/>
              <w:left w:val="single" w:sz="4" w:space="0" w:color="000000"/>
              <w:bottom w:val="single" w:sz="4" w:space="0" w:color="auto"/>
              <w:right w:val="single" w:sz="4" w:space="0" w:color="auto"/>
            </w:tcBorders>
            <w:vAlign w:val="center"/>
          </w:tcPr>
          <w:p w14:paraId="3C856225" w14:textId="77777777" w:rsidR="009C2391" w:rsidRPr="009C2391" w:rsidRDefault="009C2391" w:rsidP="009C2391">
            <w:pPr>
              <w:spacing w:line="256" w:lineRule="auto"/>
              <w:rPr>
                <w:rFonts w:ascii="Times New Roman" w:hAnsi="Times New Roman"/>
                <w:sz w:val="20"/>
                <w:lang w:val="en-GB" w:eastAsia="en-US"/>
              </w:rPr>
            </w:pPr>
          </w:p>
        </w:tc>
      </w:tr>
    </w:tbl>
    <w:p w14:paraId="491A3058"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3"/>
      </w:tblGrid>
      <w:tr w:rsidR="009C2391" w:rsidRPr="009C2391" w14:paraId="5BB78EB7" w14:textId="77777777">
        <w:trPr>
          <w:trHeight w:val="397"/>
        </w:trPr>
        <w:tc>
          <w:tcPr>
            <w:tcW w:w="9883"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CBD782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REPORT SUMMARY</w:t>
            </w:r>
          </w:p>
        </w:tc>
      </w:tr>
      <w:tr w:rsidR="009C2391" w:rsidRPr="009C2391" w14:paraId="6E18702E" w14:textId="77777777">
        <w:trPr>
          <w:trHeight w:val="3969"/>
        </w:trPr>
        <w:tc>
          <w:tcPr>
            <w:tcW w:w="9883" w:type="dxa"/>
            <w:tcBorders>
              <w:top w:val="single" w:sz="4" w:space="0" w:color="auto"/>
              <w:left w:val="single" w:sz="4" w:space="0" w:color="auto"/>
              <w:bottom w:val="single" w:sz="4" w:space="0" w:color="auto"/>
              <w:right w:val="single" w:sz="4" w:space="0" w:color="auto"/>
            </w:tcBorders>
          </w:tcPr>
          <w:p w14:paraId="2BEAE9C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F21FDC6" w14:textId="77777777">
        <w:trPr>
          <w:trHeight w:val="80"/>
        </w:trPr>
        <w:tc>
          <w:tcPr>
            <w:tcW w:w="9883" w:type="dxa"/>
            <w:tcBorders>
              <w:top w:val="single" w:sz="4" w:space="0" w:color="auto"/>
              <w:left w:val="single" w:sz="4" w:space="0" w:color="auto"/>
              <w:bottom w:val="single" w:sz="4" w:space="0" w:color="auto"/>
              <w:right w:val="single" w:sz="4" w:space="0" w:color="auto"/>
            </w:tcBorders>
            <w:vAlign w:val="center"/>
            <w:hideMark/>
          </w:tcPr>
          <w:p w14:paraId="3A948794"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16"/>
                <w:szCs w:val="16"/>
                <w:lang w:val="en-GB" w:eastAsia="en-US"/>
              </w:rPr>
              <w:t>* If any, unresolved issues should be specified.</w:t>
            </w:r>
          </w:p>
        </w:tc>
      </w:tr>
    </w:tbl>
    <w:p w14:paraId="061179F0"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7"/>
        <w:gridCol w:w="1647"/>
        <w:gridCol w:w="1647"/>
        <w:gridCol w:w="1647"/>
        <w:gridCol w:w="1647"/>
        <w:gridCol w:w="1648"/>
      </w:tblGrid>
      <w:tr w:rsidR="009C2391" w:rsidRPr="009C2391" w14:paraId="00066633" w14:textId="77777777">
        <w:tc>
          <w:tcPr>
            <w:tcW w:w="1647" w:type="dxa"/>
            <w:tcBorders>
              <w:top w:val="single" w:sz="4" w:space="0" w:color="auto"/>
              <w:left w:val="single" w:sz="4" w:space="0" w:color="auto"/>
              <w:bottom w:val="single" w:sz="4" w:space="0" w:color="auto"/>
              <w:right w:val="single" w:sz="2" w:space="0" w:color="auto"/>
            </w:tcBorders>
            <w:shd w:val="clear" w:color="auto" w:fill="DEEAF6" w:themeFill="accent1" w:themeFillTint="33"/>
            <w:hideMark/>
          </w:tcPr>
          <w:p w14:paraId="677F99F7"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Total Major </w:t>
            </w:r>
          </w:p>
          <w:p w14:paraId="2542984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06D7FBAA"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26DE5A83"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Critical Non-Conformity</w:t>
            </w:r>
          </w:p>
        </w:tc>
        <w:tc>
          <w:tcPr>
            <w:tcW w:w="1647" w:type="dxa"/>
            <w:tcBorders>
              <w:top w:val="single" w:sz="2" w:space="0" w:color="auto"/>
              <w:left w:val="single" w:sz="2" w:space="0" w:color="auto"/>
              <w:bottom w:val="single" w:sz="2" w:space="0" w:color="auto"/>
              <w:right w:val="single" w:sz="2" w:space="0" w:color="auto"/>
            </w:tcBorders>
            <w:vAlign w:val="center"/>
          </w:tcPr>
          <w:p w14:paraId="3B431E72" w14:textId="77777777" w:rsidR="009C2391" w:rsidRPr="009C2391" w:rsidRDefault="009C2391" w:rsidP="009C2391">
            <w:pPr>
              <w:spacing w:line="256" w:lineRule="auto"/>
              <w:rPr>
                <w:rFonts w:ascii="Times New Roman" w:hAnsi="Times New Roman"/>
                <w:sz w:val="20"/>
                <w:lang w:val="en-GB" w:eastAsia="en-US"/>
              </w:rPr>
            </w:pPr>
          </w:p>
        </w:tc>
        <w:tc>
          <w:tcPr>
            <w:tcW w:w="1647" w:type="dxa"/>
            <w:tcBorders>
              <w:top w:val="single" w:sz="2" w:space="0" w:color="auto"/>
              <w:left w:val="single" w:sz="2" w:space="0" w:color="auto"/>
              <w:bottom w:val="single" w:sz="2" w:space="0" w:color="auto"/>
              <w:right w:val="single" w:sz="2" w:space="0" w:color="auto"/>
            </w:tcBorders>
            <w:shd w:val="clear" w:color="auto" w:fill="DEEAF6" w:themeFill="accent1" w:themeFillTint="33"/>
            <w:hideMark/>
          </w:tcPr>
          <w:p w14:paraId="18F3C080" w14:textId="77777777" w:rsidR="009C2391" w:rsidRPr="009C2391" w:rsidRDefault="009C2391" w:rsidP="009C2391">
            <w:pPr>
              <w:spacing w:line="256" w:lineRule="auto"/>
              <w:rPr>
                <w:rFonts w:ascii="Times New Roman" w:hAnsi="Times New Roman"/>
                <w:sz w:val="20"/>
                <w:lang w:val="en-GB" w:eastAsia="en-US"/>
              </w:rPr>
            </w:pPr>
            <w:r w:rsidRPr="009C2391">
              <w:rPr>
                <w:rFonts w:ascii="Times New Roman" w:hAnsi="Times New Roman"/>
                <w:sz w:val="20"/>
                <w:lang w:val="en-GB" w:eastAsia="en-US"/>
              </w:rPr>
              <w:t>Total Minor Non-Conformity</w:t>
            </w:r>
          </w:p>
        </w:tc>
        <w:tc>
          <w:tcPr>
            <w:tcW w:w="1648" w:type="dxa"/>
            <w:tcBorders>
              <w:top w:val="single" w:sz="2" w:space="0" w:color="auto"/>
              <w:left w:val="single" w:sz="2" w:space="0" w:color="auto"/>
              <w:bottom w:val="single" w:sz="2" w:space="0" w:color="auto"/>
              <w:right w:val="single" w:sz="2" w:space="0" w:color="auto"/>
            </w:tcBorders>
            <w:vAlign w:val="center"/>
          </w:tcPr>
          <w:p w14:paraId="5A2CB41B" w14:textId="77777777" w:rsidR="009C2391" w:rsidRPr="009C2391" w:rsidRDefault="009C2391" w:rsidP="009C2391">
            <w:pPr>
              <w:spacing w:line="256" w:lineRule="auto"/>
              <w:rPr>
                <w:rFonts w:ascii="Times New Roman" w:hAnsi="Times New Roman"/>
                <w:sz w:val="20"/>
                <w:lang w:val="en-GB" w:eastAsia="en-US"/>
              </w:rPr>
            </w:pPr>
          </w:p>
        </w:tc>
      </w:tr>
    </w:tbl>
    <w:p w14:paraId="108B65B5" w14:textId="77777777" w:rsidR="009C2391" w:rsidRPr="009C2391" w:rsidRDefault="009C2391" w:rsidP="009C2391">
      <w:pPr>
        <w:rPr>
          <w:rFonts w:ascii="Times New Roman" w:hAnsi="Times New Roman"/>
          <w:sz w:val="20"/>
          <w:lang w:val="en-GB"/>
        </w:rPr>
      </w:pPr>
    </w:p>
    <w:p w14:paraId="4EC9868E" w14:textId="77777777" w:rsidR="009C2391" w:rsidRPr="009C2391" w:rsidRDefault="009C2391" w:rsidP="009C2391">
      <w:pPr>
        <w:spacing w:after="160" w:line="256" w:lineRule="auto"/>
        <w:rPr>
          <w:rFonts w:ascii="Times New Roman" w:hAnsi="Times New Roman"/>
          <w:lang w:val="en-GB"/>
        </w:rPr>
      </w:pPr>
      <w:r w:rsidRPr="009C2391">
        <w:rPr>
          <w:rFonts w:ascii="Times New Roman" w:hAnsi="Times New Roman"/>
          <w:lang w:val="en-GB"/>
        </w:rPr>
        <w:br w:type="page"/>
      </w: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081"/>
        <w:gridCol w:w="5802"/>
      </w:tblGrid>
      <w:tr w:rsidR="009C2391" w:rsidRPr="009C2391" w14:paraId="2444A139" w14:textId="77777777">
        <w:trPr>
          <w:trHeight w:val="340"/>
        </w:trPr>
        <w:tc>
          <w:tcPr>
            <w:tcW w:w="9883" w:type="dxa"/>
            <w:gridSpan w:val="2"/>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BC6C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lastRenderedPageBreak/>
              <w:t>GENERAL</w:t>
            </w:r>
          </w:p>
        </w:tc>
      </w:tr>
      <w:tr w:rsidR="001C3D1C" w:rsidRPr="009C2391" w14:paraId="41B10CC0"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7E9C9A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5EE992C9" w14:textId="14A994FF" w:rsidR="001C3D1C" w:rsidRPr="009C2391" w:rsidRDefault="001C3D1C" w:rsidP="001C3D1C">
            <w:pPr>
              <w:spacing w:line="256" w:lineRule="auto"/>
              <w:rPr>
                <w:rFonts w:ascii="Times New Roman" w:hAnsi="Times New Roman"/>
                <w:sz w:val="20"/>
                <w:lang w:val="en-GB" w:eastAsia="en-US"/>
              </w:rPr>
            </w:pPr>
            <w:r w:rsidRPr="002E31A8">
              <w:rPr>
                <w:rFonts w:ascii="Times New Roman" w:hAnsi="Times New Roman"/>
                <w:sz w:val="20"/>
              </w:rPr>
              <w:t xml:space="preserve">{{ </w:t>
            </w:r>
            <w:r w:rsidRPr="002E31A8">
              <w:rPr>
                <w:rFonts w:ascii="Times New Roman" w:hAnsi="Times New Roman"/>
                <w:sz w:val="20"/>
              </w:rPr>
              <w:t>total_employees</w:t>
            </w:r>
            <w:r w:rsidRPr="002E31A8">
              <w:rPr>
                <w:rFonts w:ascii="Times New Roman" w:hAnsi="Times New Roman"/>
                <w:sz w:val="20"/>
              </w:rPr>
              <w:t xml:space="preserve"> }}</w:t>
            </w:r>
          </w:p>
        </w:tc>
      </w:tr>
      <w:tr w:rsidR="001C3D1C" w:rsidRPr="009C2391" w14:paraId="478B84A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042F286"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Subcontractor employee number</w:t>
            </w:r>
          </w:p>
        </w:tc>
        <w:tc>
          <w:tcPr>
            <w:tcW w:w="5802" w:type="dxa"/>
            <w:tcBorders>
              <w:top w:val="single" w:sz="4" w:space="0" w:color="auto"/>
              <w:left w:val="single" w:sz="4" w:space="0" w:color="auto"/>
              <w:bottom w:val="single" w:sz="4" w:space="0" w:color="auto"/>
              <w:right w:val="single" w:sz="4" w:space="0" w:color="000000"/>
            </w:tcBorders>
            <w:vAlign w:val="center"/>
          </w:tcPr>
          <w:p w14:paraId="635ED12D" w14:textId="57009AD9"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subcontractors }}</w:t>
            </w:r>
          </w:p>
        </w:tc>
      </w:tr>
      <w:tr w:rsidR="001C3D1C" w:rsidRPr="009C2391" w14:paraId="2B6E241F"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E6D350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Effective employee number </w:t>
            </w:r>
          </w:p>
        </w:tc>
        <w:tc>
          <w:tcPr>
            <w:tcW w:w="5802" w:type="dxa"/>
            <w:tcBorders>
              <w:top w:val="single" w:sz="4" w:space="0" w:color="auto"/>
              <w:left w:val="single" w:sz="4" w:space="0" w:color="auto"/>
              <w:bottom w:val="single" w:sz="4" w:space="0" w:color="auto"/>
              <w:right w:val="single" w:sz="4" w:space="0" w:color="000000"/>
            </w:tcBorders>
            <w:vAlign w:val="center"/>
          </w:tcPr>
          <w:p w14:paraId="4E97AA53" w14:textId="25DB4AA2" w:rsidR="001C3D1C" w:rsidRPr="009C2391" w:rsidRDefault="001C3D1C" w:rsidP="001C3D1C">
            <w:pPr>
              <w:spacing w:line="256" w:lineRule="auto"/>
              <w:rPr>
                <w:rFonts w:ascii="Times New Roman" w:hAnsi="Times New Roman"/>
                <w:sz w:val="20"/>
                <w:lang w:val="en-GB" w:eastAsia="en-US"/>
              </w:rPr>
            </w:pPr>
            <w:r w:rsidRPr="002E31A8">
              <w:rPr>
                <w:rStyle w:val="HTMLCode"/>
                <w:rFonts w:ascii="Times New Roman" w:hAnsi="Times New Roman" w:cs="Times New Roman"/>
              </w:rPr>
              <w:t xml:space="preserve">{{ </w:t>
            </w:r>
            <w:r w:rsidRPr="002E31A8">
              <w:rPr>
                <w:rStyle w:val="HTMLCode"/>
                <w:rFonts w:ascii="Times New Roman" w:hAnsi="Times New Roman" w:cs="Times New Roman"/>
              </w:rPr>
              <w:t>effective_employees</w:t>
            </w:r>
            <w:r w:rsidRPr="002E31A8">
              <w:rPr>
                <w:rStyle w:val="HTMLCode"/>
                <w:rFonts w:ascii="Times New Roman" w:hAnsi="Times New Roman" w:cs="Times New Roman"/>
              </w:rPr>
              <w:t xml:space="preserve"> }}</w:t>
            </w:r>
          </w:p>
        </w:tc>
      </w:tr>
      <w:tr w:rsidR="001C3D1C" w:rsidRPr="009C2391" w14:paraId="1908C8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3B6C774E"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Conformity of documentation scope</w:t>
            </w:r>
          </w:p>
        </w:tc>
        <w:tc>
          <w:tcPr>
            <w:tcW w:w="5802" w:type="dxa"/>
            <w:tcBorders>
              <w:top w:val="single" w:sz="4" w:space="0" w:color="auto"/>
              <w:left w:val="single" w:sz="4" w:space="0" w:color="auto"/>
              <w:bottom w:val="single" w:sz="4" w:space="0" w:color="auto"/>
              <w:right w:val="single" w:sz="4" w:space="0" w:color="000000"/>
            </w:tcBorders>
            <w:vAlign w:val="center"/>
          </w:tcPr>
          <w:p w14:paraId="4B29AE19"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466045C9"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010E2FE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The state of achieving the audit objective</w:t>
            </w:r>
          </w:p>
        </w:tc>
        <w:tc>
          <w:tcPr>
            <w:tcW w:w="5802" w:type="dxa"/>
            <w:tcBorders>
              <w:top w:val="single" w:sz="4" w:space="0" w:color="auto"/>
              <w:left w:val="single" w:sz="4" w:space="0" w:color="auto"/>
              <w:bottom w:val="single" w:sz="4" w:space="0" w:color="auto"/>
              <w:right w:val="single" w:sz="4" w:space="0" w:color="000000"/>
            </w:tcBorders>
            <w:vAlign w:val="center"/>
          </w:tcPr>
          <w:p w14:paraId="184FBF08"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4113F11"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766217FB"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Any deviations from the plan and its reasons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C3EE62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0E07DD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4AD262D"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Conditions affecting the audit program if any</w:t>
            </w:r>
          </w:p>
        </w:tc>
        <w:tc>
          <w:tcPr>
            <w:tcW w:w="5802" w:type="dxa"/>
            <w:tcBorders>
              <w:top w:val="single" w:sz="4" w:space="0" w:color="auto"/>
              <w:left w:val="single" w:sz="4" w:space="0" w:color="auto"/>
              <w:bottom w:val="single" w:sz="4" w:space="0" w:color="auto"/>
              <w:right w:val="single" w:sz="4" w:space="0" w:color="000000"/>
            </w:tcBorders>
            <w:vAlign w:val="center"/>
          </w:tcPr>
          <w:p w14:paraId="219E4C44"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365FF63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4F491A64"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Changes, that affect the organisation's management system since the last audit, if any</w:t>
            </w:r>
          </w:p>
        </w:tc>
        <w:tc>
          <w:tcPr>
            <w:tcW w:w="5802" w:type="dxa"/>
            <w:tcBorders>
              <w:top w:val="single" w:sz="4" w:space="0" w:color="auto"/>
              <w:left w:val="single" w:sz="4" w:space="0" w:color="auto"/>
              <w:bottom w:val="single" w:sz="4" w:space="0" w:color="auto"/>
              <w:right w:val="single" w:sz="4" w:space="0" w:color="000000"/>
            </w:tcBorders>
            <w:vAlign w:val="center"/>
          </w:tcPr>
          <w:p w14:paraId="42865461"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5247A7F3"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1A7561D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Unresolved issues if any</w:t>
            </w:r>
          </w:p>
        </w:tc>
        <w:tc>
          <w:tcPr>
            <w:tcW w:w="5802" w:type="dxa"/>
            <w:tcBorders>
              <w:top w:val="single" w:sz="4" w:space="0" w:color="auto"/>
              <w:left w:val="single" w:sz="4" w:space="0" w:color="auto"/>
              <w:bottom w:val="single" w:sz="4" w:space="0" w:color="auto"/>
              <w:right w:val="single" w:sz="4" w:space="0" w:color="000000"/>
            </w:tcBorders>
            <w:vAlign w:val="center"/>
          </w:tcPr>
          <w:p w14:paraId="24364D7E" w14:textId="77777777" w:rsidR="001C3D1C" w:rsidRPr="009C2391" w:rsidRDefault="001C3D1C" w:rsidP="001C3D1C">
            <w:pPr>
              <w:spacing w:line="256" w:lineRule="auto"/>
              <w:rPr>
                <w:rFonts w:ascii="Times New Roman" w:hAnsi="Times New Roman"/>
                <w:sz w:val="20"/>
                <w:lang w:val="en-GB" w:eastAsia="en-US"/>
              </w:rPr>
            </w:pPr>
          </w:p>
        </w:tc>
      </w:tr>
      <w:tr w:rsidR="001C3D1C" w:rsidRPr="009C2391" w14:paraId="02B47867"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2202F291"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Type of audit, if appropriate</w:t>
            </w:r>
          </w:p>
        </w:tc>
        <w:tc>
          <w:tcPr>
            <w:tcW w:w="5802" w:type="dxa"/>
            <w:tcBorders>
              <w:top w:val="single" w:sz="4" w:space="0" w:color="auto"/>
              <w:left w:val="single" w:sz="4" w:space="0" w:color="auto"/>
              <w:bottom w:val="single" w:sz="4" w:space="0" w:color="auto"/>
              <w:right w:val="single" w:sz="4" w:space="0" w:color="000000"/>
            </w:tcBorders>
            <w:vAlign w:val="center"/>
            <w:hideMark/>
          </w:tcPr>
          <w:p w14:paraId="66205D9F"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 xml:space="preserve"> Combine               Joint              Integrated</w:t>
            </w:r>
          </w:p>
        </w:tc>
      </w:tr>
      <w:tr w:rsidR="001C3D1C" w:rsidRPr="009C2391" w14:paraId="2871787B" w14:textId="77777777">
        <w:trPr>
          <w:trHeight w:val="454"/>
        </w:trPr>
        <w:tc>
          <w:tcPr>
            <w:tcW w:w="4081" w:type="dxa"/>
            <w:tcBorders>
              <w:top w:val="single" w:sz="4" w:space="0" w:color="auto"/>
              <w:left w:val="single" w:sz="4" w:space="0" w:color="000000"/>
              <w:bottom w:val="single" w:sz="4" w:space="0" w:color="auto"/>
              <w:right w:val="single" w:sz="4" w:space="0" w:color="auto"/>
            </w:tcBorders>
            <w:vAlign w:val="center"/>
            <w:hideMark/>
          </w:tcPr>
          <w:p w14:paraId="607BC083" w14:textId="77777777" w:rsidR="001C3D1C" w:rsidRPr="009C2391" w:rsidRDefault="001C3D1C" w:rsidP="001C3D1C">
            <w:pPr>
              <w:spacing w:line="256" w:lineRule="auto"/>
              <w:rPr>
                <w:rFonts w:ascii="Times New Roman" w:hAnsi="Times New Roman"/>
                <w:sz w:val="20"/>
                <w:lang w:val="en-GB" w:eastAsia="en-US"/>
              </w:rPr>
            </w:pPr>
            <w:r w:rsidRPr="009C2391">
              <w:rPr>
                <w:rFonts w:ascii="Times New Roman" w:hAnsi="Times New Roman"/>
                <w:sz w:val="20"/>
                <w:lang w:val="en-GB" w:eastAsia="en-US"/>
              </w:rPr>
              <w:t>Efficiency control of corrective actions for nonconformities identified in the previous audit</w:t>
            </w:r>
          </w:p>
        </w:tc>
        <w:tc>
          <w:tcPr>
            <w:tcW w:w="5802" w:type="dxa"/>
            <w:tcBorders>
              <w:top w:val="single" w:sz="4" w:space="0" w:color="auto"/>
              <w:left w:val="single" w:sz="4" w:space="0" w:color="auto"/>
              <w:bottom w:val="single" w:sz="4" w:space="0" w:color="auto"/>
              <w:right w:val="single" w:sz="4" w:space="0" w:color="000000"/>
            </w:tcBorders>
            <w:vAlign w:val="center"/>
          </w:tcPr>
          <w:p w14:paraId="06954B2C" w14:textId="77777777" w:rsidR="001C3D1C" w:rsidRPr="009C2391" w:rsidRDefault="001C3D1C" w:rsidP="001C3D1C">
            <w:pPr>
              <w:spacing w:line="256" w:lineRule="auto"/>
              <w:rPr>
                <w:rFonts w:ascii="Times New Roman" w:hAnsi="Times New Roman"/>
                <w:sz w:val="20"/>
                <w:lang w:val="en-GB" w:eastAsia="en-US"/>
              </w:rPr>
            </w:pPr>
          </w:p>
        </w:tc>
      </w:tr>
    </w:tbl>
    <w:p w14:paraId="2427C194"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80"/>
        <w:gridCol w:w="1401"/>
        <w:gridCol w:w="1402"/>
      </w:tblGrid>
      <w:tr w:rsidR="009C2391" w:rsidRPr="009C2391" w14:paraId="627D12B3" w14:textId="77777777">
        <w:trPr>
          <w:trHeight w:val="397"/>
        </w:trPr>
        <w:tc>
          <w:tcPr>
            <w:tcW w:w="7080"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243A1BC4"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Logo use in accordance with accreditation rules</w:t>
            </w:r>
          </w:p>
        </w:tc>
        <w:tc>
          <w:tcPr>
            <w:tcW w:w="1401" w:type="dxa"/>
            <w:tcBorders>
              <w:top w:val="single" w:sz="4" w:space="0" w:color="auto"/>
              <w:left w:val="single" w:sz="4" w:space="0" w:color="000000"/>
              <w:bottom w:val="single" w:sz="4" w:space="0" w:color="auto"/>
              <w:right w:val="single" w:sz="4" w:space="0" w:color="000000"/>
            </w:tcBorders>
            <w:vAlign w:val="center"/>
            <w:hideMark/>
          </w:tcPr>
          <w:p w14:paraId="6447EF3D" w14:textId="77777777" w:rsidR="009C2391" w:rsidRPr="009C2391" w:rsidRDefault="009C2391" w:rsidP="009C2391">
            <w:pPr>
              <w:suppressAutoHyphens/>
              <w:spacing w:line="256" w:lineRule="auto"/>
              <w:rPr>
                <w:rFonts w:ascii="Times New Roman" w:hAnsi="Times New Roman"/>
                <w:b/>
                <w:bCs/>
                <w:sz w:val="20"/>
                <w:lang w:val="en-GB" w:eastAsia="en-GB"/>
              </w:rPr>
            </w:pPr>
            <w:bookmarkStart w:id="0" w:name="Check4"/>
            <w:bookmarkEnd w:id="0"/>
            <w:r w:rsidRPr="009C2391">
              <w:rPr>
                <w:rFonts w:ascii="Times New Roman" w:hAnsi="Times New Roman"/>
                <w:sz w:val="20"/>
                <w:lang w:val="en-GB" w:eastAsia="en-GB"/>
              </w:rPr>
              <w:t xml:space="preserve"> Suitable</w:t>
            </w:r>
          </w:p>
        </w:tc>
        <w:tc>
          <w:tcPr>
            <w:tcW w:w="1402" w:type="dxa"/>
            <w:tcBorders>
              <w:top w:val="single" w:sz="4" w:space="0" w:color="auto"/>
              <w:left w:val="single" w:sz="4" w:space="0" w:color="000000"/>
              <w:bottom w:val="single" w:sz="4" w:space="0" w:color="auto"/>
              <w:right w:val="single" w:sz="4" w:space="0" w:color="000000"/>
            </w:tcBorders>
            <w:vAlign w:val="center"/>
            <w:hideMark/>
          </w:tcPr>
          <w:p w14:paraId="36B1EA7A"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Unsuitable</w:t>
            </w:r>
          </w:p>
        </w:tc>
      </w:tr>
      <w:tr w:rsidR="009C2391" w:rsidRPr="009C2391" w14:paraId="7748D58A"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734348B2"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4B474E45"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4034F928" w14:textId="77777777" w:rsidR="009C2391" w:rsidRPr="009C2391" w:rsidRDefault="009C2391" w:rsidP="009C2391">
            <w:pPr>
              <w:spacing w:line="256" w:lineRule="auto"/>
              <w:rPr>
                <w:rFonts w:ascii="Times New Roman" w:hAnsi="Times New Roman"/>
                <w:sz w:val="20"/>
                <w:lang w:val="en-GB" w:eastAsia="en-GB"/>
              </w:rPr>
            </w:pPr>
          </w:p>
        </w:tc>
      </w:tr>
    </w:tbl>
    <w:p w14:paraId="099285A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69"/>
        <w:gridCol w:w="1407"/>
        <w:gridCol w:w="1407"/>
      </w:tblGrid>
      <w:tr w:rsidR="009C2391" w:rsidRPr="009C2391" w14:paraId="058D7CD6" w14:textId="77777777">
        <w:trPr>
          <w:trHeight w:val="397"/>
        </w:trPr>
        <w:tc>
          <w:tcPr>
            <w:tcW w:w="7069" w:type="dxa"/>
            <w:tcBorders>
              <w:top w:val="single" w:sz="4" w:space="0" w:color="auto"/>
              <w:left w:val="single" w:sz="4" w:space="0" w:color="000000"/>
              <w:bottom w:val="single" w:sz="4" w:space="0" w:color="auto"/>
              <w:right w:val="single" w:sz="4" w:space="0" w:color="000000"/>
            </w:tcBorders>
            <w:shd w:val="clear" w:color="auto" w:fill="DEEAF6" w:themeFill="accent1" w:themeFillTint="33"/>
            <w:vAlign w:val="center"/>
            <w:hideMark/>
          </w:tcPr>
          <w:p w14:paraId="551D6627" w14:textId="77777777" w:rsidR="009C2391" w:rsidRPr="009C2391" w:rsidRDefault="009C2391" w:rsidP="009C2391">
            <w:pPr>
              <w:spacing w:line="256" w:lineRule="auto"/>
              <w:rPr>
                <w:rFonts w:ascii="Times New Roman" w:hAnsi="Times New Roman"/>
                <w:b/>
                <w:bCs/>
                <w:sz w:val="20"/>
                <w:lang w:val="en-GB" w:eastAsia="en-GB"/>
              </w:rPr>
            </w:pPr>
            <w:r w:rsidRPr="009C2391">
              <w:rPr>
                <w:rFonts w:ascii="Times New Roman" w:hAnsi="Times New Roman"/>
                <w:sz w:val="20"/>
                <w:lang w:val="en-GB" w:eastAsia="en-GB"/>
              </w:rPr>
              <w:t>Evaluation on demonstration of energy performance improvement (</w:t>
            </w:r>
            <w:r w:rsidRPr="009C2391">
              <w:rPr>
                <w:rFonts w:ascii="Times New Roman" w:hAnsi="Times New Roman"/>
                <w:sz w:val="20"/>
                <w:lang w:val="en-GB" w:eastAsia="en-GB"/>
              </w:rPr>
              <w:t>EnMS</w:t>
            </w:r>
            <w:r w:rsidRPr="009C2391">
              <w:rPr>
                <w:rFonts w:ascii="Times New Roman" w:hAnsi="Times New Roman"/>
                <w:sz w:val="20"/>
                <w:lang w:val="en-GB" w:eastAsia="en-GB"/>
              </w:rPr>
              <w:t>)</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63E4B8E3"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Yes</w:t>
            </w:r>
          </w:p>
        </w:tc>
        <w:tc>
          <w:tcPr>
            <w:tcW w:w="1407" w:type="dxa"/>
            <w:tcBorders>
              <w:top w:val="single" w:sz="4" w:space="0" w:color="auto"/>
              <w:left w:val="single" w:sz="4" w:space="0" w:color="000000"/>
              <w:bottom w:val="single" w:sz="4" w:space="0" w:color="auto"/>
              <w:right w:val="single" w:sz="4" w:space="0" w:color="000000"/>
            </w:tcBorders>
            <w:vAlign w:val="center"/>
            <w:hideMark/>
          </w:tcPr>
          <w:p w14:paraId="5895CAAF" w14:textId="77777777" w:rsidR="009C2391" w:rsidRPr="009C2391" w:rsidRDefault="009C2391" w:rsidP="009C2391">
            <w:pPr>
              <w:suppressAutoHyphens/>
              <w:spacing w:line="256" w:lineRule="auto"/>
              <w:rPr>
                <w:rFonts w:ascii="Times New Roman" w:hAnsi="Times New Roman"/>
                <w:b/>
                <w:bCs/>
                <w:sz w:val="20"/>
                <w:lang w:val="en-GB" w:eastAsia="en-GB"/>
              </w:rPr>
            </w:pPr>
            <w:r w:rsidRPr="009C2391">
              <w:rPr>
                <w:rFonts w:ascii="Times New Roman" w:hAnsi="Times New Roman"/>
                <w:sz w:val="20"/>
                <w:lang w:val="en-GB" w:eastAsia="en-GB"/>
              </w:rPr>
              <w:t xml:space="preserve"> No</w:t>
            </w:r>
          </w:p>
        </w:tc>
      </w:tr>
      <w:tr w:rsidR="009C2391" w:rsidRPr="009C2391" w14:paraId="72E5F246" w14:textId="77777777">
        <w:trPr>
          <w:trHeight w:val="227"/>
        </w:trPr>
        <w:tc>
          <w:tcPr>
            <w:tcW w:w="9883" w:type="dxa"/>
            <w:gridSpan w:val="3"/>
            <w:tcBorders>
              <w:top w:val="single" w:sz="4" w:space="0" w:color="auto"/>
              <w:left w:val="single" w:sz="4" w:space="0" w:color="000000"/>
              <w:bottom w:val="single" w:sz="4" w:space="0" w:color="auto"/>
              <w:right w:val="single" w:sz="4" w:space="0" w:color="000000"/>
            </w:tcBorders>
            <w:shd w:val="clear" w:color="auto" w:fill="FFFFFF"/>
            <w:vAlign w:val="center"/>
            <w:hideMark/>
          </w:tcPr>
          <w:p w14:paraId="1FFAC861" w14:textId="77777777" w:rsidR="009C2391" w:rsidRPr="009C2391" w:rsidRDefault="009C2391" w:rsidP="009C2391">
            <w:pPr>
              <w:spacing w:line="256" w:lineRule="auto"/>
              <w:rPr>
                <w:rFonts w:ascii="Times New Roman" w:hAnsi="Times New Roman"/>
                <w:b/>
                <w:bCs/>
                <w:sz w:val="16"/>
                <w:szCs w:val="16"/>
                <w:lang w:val="en-GB" w:eastAsia="en-GB"/>
              </w:rPr>
            </w:pPr>
            <w:r w:rsidRPr="009C2391">
              <w:rPr>
                <w:rFonts w:ascii="Times New Roman" w:hAnsi="Times New Roman"/>
                <w:sz w:val="16"/>
                <w:szCs w:val="16"/>
                <w:lang w:val="en-GB" w:eastAsia="en-GB"/>
              </w:rPr>
              <w:t>* If your answer is No, please write the reason.</w:t>
            </w:r>
          </w:p>
        </w:tc>
      </w:tr>
      <w:tr w:rsidR="009C2391" w:rsidRPr="009C2391" w14:paraId="758219D7" w14:textId="77777777">
        <w:trPr>
          <w:trHeight w:val="397"/>
        </w:trPr>
        <w:tc>
          <w:tcPr>
            <w:tcW w:w="9883" w:type="dxa"/>
            <w:gridSpan w:val="3"/>
            <w:tcBorders>
              <w:top w:val="single" w:sz="4" w:space="0" w:color="auto"/>
              <w:left w:val="single" w:sz="4" w:space="0" w:color="000000"/>
              <w:bottom w:val="single" w:sz="4" w:space="0" w:color="000000"/>
              <w:right w:val="single" w:sz="4" w:space="0" w:color="000000"/>
            </w:tcBorders>
            <w:shd w:val="clear" w:color="auto" w:fill="FFFFFF"/>
            <w:vAlign w:val="center"/>
          </w:tcPr>
          <w:p w14:paraId="7A8C5ABE" w14:textId="77777777" w:rsidR="009C2391" w:rsidRPr="009C2391" w:rsidRDefault="009C2391" w:rsidP="009C2391">
            <w:pPr>
              <w:spacing w:line="256" w:lineRule="auto"/>
              <w:rPr>
                <w:rFonts w:ascii="Times New Roman" w:hAnsi="Times New Roman"/>
                <w:sz w:val="20"/>
                <w:lang w:val="en-GB" w:eastAsia="en-GB"/>
              </w:rPr>
            </w:pPr>
          </w:p>
        </w:tc>
      </w:tr>
    </w:tbl>
    <w:p w14:paraId="1B263FD3"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
        <w:gridCol w:w="9421"/>
      </w:tblGrid>
      <w:tr w:rsidR="009C2391" w:rsidRPr="009C2391" w14:paraId="1D6BFE74" w14:textId="77777777">
        <w:trPr>
          <w:trHeight w:val="397"/>
          <w:tblHeader/>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256B38BA"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rPr>
              <w:br w:type="page"/>
            </w:r>
            <w:r w:rsidRPr="009C2391">
              <w:rPr>
                <w:rFonts w:ascii="Times New Roman" w:hAnsi="Times New Roman"/>
                <w:sz w:val="20"/>
                <w:lang w:val="en-GB" w:eastAsia="en-US"/>
              </w:rPr>
              <w:t>OBSERVATIONS</w:t>
            </w:r>
          </w:p>
        </w:tc>
      </w:tr>
      <w:tr w:rsidR="009C2391" w:rsidRPr="009C2391" w14:paraId="5A03575A"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530D7B8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74916FA"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Good Observations</w:t>
            </w:r>
          </w:p>
        </w:tc>
      </w:tr>
      <w:tr w:rsidR="009C2391" w:rsidRPr="009C2391" w14:paraId="6D91246B"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4D3AEC10" w14:textId="77777777" w:rsidR="009C2391" w:rsidRPr="009C2391" w:rsidRDefault="009C2391" w:rsidP="009C2391">
            <w:pPr>
              <w:numPr>
                <w:ilvl w:val="0"/>
                <w:numId w:val="56"/>
              </w:numPr>
              <w:spacing w:line="256" w:lineRule="auto"/>
              <w:ind w:left="360"/>
              <w:jc w:val="center"/>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687F0FE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7545F89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742F1C79"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4E6434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2FEA3A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185F6D1D"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1FE9AF81"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394E02CF"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tcPr>
          <w:p w14:paraId="5DD93BEC" w14:textId="77777777" w:rsidR="009C2391" w:rsidRPr="009C2391" w:rsidRDefault="009C2391" w:rsidP="009C2391">
            <w:pPr>
              <w:numPr>
                <w:ilvl w:val="0"/>
                <w:numId w:val="56"/>
              </w:numPr>
              <w:spacing w:line="256" w:lineRule="auto"/>
              <w:ind w:left="360"/>
              <w:rPr>
                <w:rFonts w:ascii="Times New Roman" w:hAnsi="Times New Roman"/>
                <w:bCs/>
                <w:iCs/>
                <w:sz w:val="20"/>
                <w:szCs w:val="24"/>
                <w:lang w:val="en-GB" w:eastAsia="zh-CN"/>
              </w:rPr>
            </w:pPr>
          </w:p>
        </w:tc>
        <w:tc>
          <w:tcPr>
            <w:tcW w:w="9421" w:type="dxa"/>
            <w:tcBorders>
              <w:top w:val="single" w:sz="4" w:space="0" w:color="auto"/>
              <w:left w:val="single" w:sz="4" w:space="0" w:color="auto"/>
              <w:bottom w:val="single" w:sz="4" w:space="0" w:color="auto"/>
              <w:right w:val="single" w:sz="4" w:space="0" w:color="auto"/>
            </w:tcBorders>
            <w:vAlign w:val="center"/>
          </w:tcPr>
          <w:p w14:paraId="71DCA90B"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95F9EC8" w14:textId="77777777">
        <w:trPr>
          <w:trHeight w:val="397"/>
        </w:trPr>
        <w:tc>
          <w:tcPr>
            <w:tcW w:w="4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0CE83C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9421"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0DA18B09"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Areas for Improvement</w:t>
            </w:r>
          </w:p>
        </w:tc>
      </w:tr>
      <w:tr w:rsidR="009C2391" w:rsidRPr="009C2391" w14:paraId="3195400D"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345B1AB6"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1.</w:t>
            </w:r>
          </w:p>
        </w:tc>
        <w:tc>
          <w:tcPr>
            <w:tcW w:w="9421" w:type="dxa"/>
            <w:tcBorders>
              <w:top w:val="single" w:sz="4" w:space="0" w:color="auto"/>
              <w:left w:val="single" w:sz="4" w:space="0" w:color="auto"/>
              <w:bottom w:val="single" w:sz="4" w:space="0" w:color="auto"/>
              <w:right w:val="single" w:sz="4" w:space="0" w:color="auto"/>
            </w:tcBorders>
            <w:vAlign w:val="center"/>
          </w:tcPr>
          <w:p w14:paraId="261C9538"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0DD5A33C"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45C7057B"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2.</w:t>
            </w:r>
          </w:p>
        </w:tc>
        <w:tc>
          <w:tcPr>
            <w:tcW w:w="9421" w:type="dxa"/>
            <w:tcBorders>
              <w:top w:val="single" w:sz="4" w:space="0" w:color="auto"/>
              <w:left w:val="single" w:sz="4" w:space="0" w:color="auto"/>
              <w:bottom w:val="single" w:sz="4" w:space="0" w:color="auto"/>
              <w:right w:val="single" w:sz="4" w:space="0" w:color="auto"/>
            </w:tcBorders>
            <w:vAlign w:val="center"/>
          </w:tcPr>
          <w:p w14:paraId="7F2A1E34"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1EE34F57"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57E3EF77"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3.</w:t>
            </w:r>
          </w:p>
        </w:tc>
        <w:tc>
          <w:tcPr>
            <w:tcW w:w="9421" w:type="dxa"/>
            <w:tcBorders>
              <w:top w:val="single" w:sz="4" w:space="0" w:color="auto"/>
              <w:left w:val="single" w:sz="4" w:space="0" w:color="auto"/>
              <w:bottom w:val="single" w:sz="4" w:space="0" w:color="auto"/>
              <w:right w:val="single" w:sz="4" w:space="0" w:color="auto"/>
            </w:tcBorders>
            <w:vAlign w:val="center"/>
          </w:tcPr>
          <w:p w14:paraId="5E668AAF" w14:textId="77777777" w:rsidR="009C2391" w:rsidRPr="009C2391" w:rsidRDefault="009C2391" w:rsidP="009C2391">
            <w:pPr>
              <w:spacing w:line="256" w:lineRule="auto"/>
              <w:rPr>
                <w:rFonts w:ascii="Times New Roman" w:hAnsi="Times New Roman"/>
                <w:sz w:val="20"/>
                <w:lang w:val="en-GB" w:eastAsia="en-US"/>
              </w:rPr>
            </w:pPr>
          </w:p>
        </w:tc>
      </w:tr>
      <w:tr w:rsidR="009C2391" w:rsidRPr="009C2391" w14:paraId="65DA7CD3" w14:textId="77777777">
        <w:trPr>
          <w:trHeight w:val="397"/>
        </w:trPr>
        <w:tc>
          <w:tcPr>
            <w:tcW w:w="462" w:type="dxa"/>
            <w:tcBorders>
              <w:top w:val="single" w:sz="4" w:space="0" w:color="auto"/>
              <w:left w:val="single" w:sz="4" w:space="0" w:color="auto"/>
              <w:bottom w:val="single" w:sz="4" w:space="0" w:color="auto"/>
              <w:right w:val="single" w:sz="4" w:space="0" w:color="auto"/>
            </w:tcBorders>
            <w:vAlign w:val="center"/>
            <w:hideMark/>
          </w:tcPr>
          <w:p w14:paraId="11678870" w14:textId="77777777" w:rsidR="009C2391" w:rsidRPr="009C2391" w:rsidRDefault="009C2391" w:rsidP="009C2391">
            <w:pPr>
              <w:spacing w:line="256" w:lineRule="auto"/>
              <w:rPr>
                <w:rFonts w:ascii="Times New Roman" w:hAnsi="Times New Roman"/>
                <w:bCs/>
                <w:iCs/>
                <w:sz w:val="20"/>
                <w:lang w:val="en-GB" w:eastAsia="en-US"/>
              </w:rPr>
            </w:pPr>
            <w:r w:rsidRPr="009C2391">
              <w:rPr>
                <w:rFonts w:ascii="Times New Roman" w:hAnsi="Times New Roman"/>
                <w:bCs/>
                <w:iCs/>
                <w:sz w:val="20"/>
                <w:lang w:val="en-GB" w:eastAsia="en-US"/>
              </w:rPr>
              <w:t>4.</w:t>
            </w:r>
          </w:p>
        </w:tc>
        <w:tc>
          <w:tcPr>
            <w:tcW w:w="9421" w:type="dxa"/>
            <w:tcBorders>
              <w:top w:val="single" w:sz="4" w:space="0" w:color="auto"/>
              <w:left w:val="single" w:sz="4" w:space="0" w:color="auto"/>
              <w:bottom w:val="single" w:sz="4" w:space="0" w:color="auto"/>
              <w:right w:val="single" w:sz="4" w:space="0" w:color="auto"/>
            </w:tcBorders>
            <w:vAlign w:val="center"/>
          </w:tcPr>
          <w:p w14:paraId="4BE9DD45" w14:textId="77777777" w:rsidR="009C2391" w:rsidRPr="009C2391" w:rsidRDefault="009C2391" w:rsidP="009C2391">
            <w:pPr>
              <w:spacing w:line="256" w:lineRule="auto"/>
              <w:rPr>
                <w:rFonts w:ascii="Times New Roman" w:hAnsi="Times New Roman"/>
                <w:sz w:val="20"/>
                <w:lang w:val="en-GB" w:eastAsia="en-US"/>
              </w:rPr>
            </w:pPr>
          </w:p>
        </w:tc>
      </w:tr>
    </w:tbl>
    <w:p w14:paraId="09F3A5EA" w14:textId="77777777" w:rsidR="009C2391" w:rsidRPr="009C2391" w:rsidRDefault="009C2391" w:rsidP="009C2391">
      <w:pPr>
        <w:rPr>
          <w:rFonts w:ascii="Times New Roman" w:hAnsi="Times New Roman"/>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450"/>
        <w:gridCol w:w="5751"/>
      </w:tblGrid>
      <w:tr w:rsidR="009C2391" w:rsidRPr="009C2391" w14:paraId="5D87150A" w14:textId="77777777">
        <w:trPr>
          <w:trHeight w:val="397"/>
        </w:trPr>
        <w:tc>
          <w:tcPr>
            <w:tcW w:w="9883" w:type="dxa"/>
            <w:gridSpan w:val="4"/>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6330ADC4" w14:textId="77777777" w:rsidR="009C2391" w:rsidRPr="009C2391" w:rsidRDefault="009C2391" w:rsidP="009C2391">
            <w:pPr>
              <w:spacing w:line="256" w:lineRule="auto"/>
              <w:jc w:val="center"/>
              <w:rPr>
                <w:rFonts w:ascii="Times New Roman" w:hAnsi="Times New Roman"/>
                <w:b/>
                <w:i/>
                <w:sz w:val="20"/>
                <w:lang w:val="en-GB" w:eastAsia="en-US"/>
              </w:rPr>
            </w:pPr>
            <w:r w:rsidRPr="009C2391">
              <w:rPr>
                <w:rFonts w:ascii="Times New Roman" w:hAnsi="Times New Roman"/>
                <w:sz w:val="20"/>
                <w:lang w:val="en-GB" w:eastAsia="en-US"/>
              </w:rPr>
              <w:lastRenderedPageBreak/>
              <w:t>FINDINGS</w:t>
            </w:r>
          </w:p>
        </w:tc>
      </w:tr>
      <w:tr w:rsidR="009C2391" w:rsidRPr="009C2391" w14:paraId="031C3173"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hideMark/>
          </w:tcPr>
          <w:p w14:paraId="223EFC7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w:t>
            </w:r>
          </w:p>
        </w:tc>
        <w:tc>
          <w:tcPr>
            <w:tcW w:w="2189" w:type="dxa"/>
            <w:tcBorders>
              <w:top w:val="single" w:sz="4" w:space="0" w:color="auto"/>
              <w:left w:val="single" w:sz="4" w:space="0" w:color="auto"/>
              <w:bottom w:val="single" w:sz="4" w:space="0" w:color="auto"/>
              <w:right w:val="single" w:sz="4" w:space="0" w:color="auto"/>
            </w:tcBorders>
            <w:vAlign w:val="center"/>
            <w:hideMark/>
          </w:tcPr>
          <w:p w14:paraId="65696223"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Standard/Clause No</w:t>
            </w:r>
          </w:p>
        </w:tc>
        <w:tc>
          <w:tcPr>
            <w:tcW w:w="1450" w:type="dxa"/>
            <w:tcBorders>
              <w:top w:val="single" w:sz="4" w:space="0" w:color="auto"/>
              <w:left w:val="single" w:sz="4" w:space="0" w:color="auto"/>
              <w:bottom w:val="single" w:sz="4" w:space="0" w:color="auto"/>
              <w:right w:val="single" w:sz="4" w:space="0" w:color="auto"/>
            </w:tcBorders>
            <w:vAlign w:val="center"/>
            <w:hideMark/>
          </w:tcPr>
          <w:p w14:paraId="16E6B5EE"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Degree</w:t>
            </w:r>
          </w:p>
        </w:tc>
        <w:tc>
          <w:tcPr>
            <w:tcW w:w="5751" w:type="dxa"/>
            <w:tcBorders>
              <w:top w:val="single" w:sz="4" w:space="0" w:color="auto"/>
              <w:left w:val="single" w:sz="4" w:space="0" w:color="auto"/>
              <w:bottom w:val="single" w:sz="4" w:space="0" w:color="auto"/>
              <w:right w:val="single" w:sz="4" w:space="0" w:color="auto"/>
            </w:tcBorders>
            <w:vAlign w:val="center"/>
            <w:hideMark/>
          </w:tcPr>
          <w:p w14:paraId="2BDE1D71"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Nonconformity Statement</w:t>
            </w:r>
          </w:p>
        </w:tc>
      </w:tr>
      <w:tr w:rsidR="009C2391" w:rsidRPr="009C2391" w14:paraId="4F6F70EB"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6BA1C17F"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789123C"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08D6456"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6B4EF73B"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29B77198"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014BC32A"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528AC2ED"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3064DF6F"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8DC6264" w14:textId="77777777" w:rsidR="009C2391" w:rsidRPr="009C2391" w:rsidRDefault="009C2391" w:rsidP="009C2391">
            <w:pPr>
              <w:spacing w:line="256" w:lineRule="auto"/>
              <w:ind w:right="-120"/>
              <w:rPr>
                <w:rFonts w:ascii="Times New Roman" w:hAnsi="Times New Roman"/>
                <w:bCs/>
                <w:sz w:val="20"/>
                <w:lang w:val="en-GB" w:eastAsia="en-US"/>
              </w:rPr>
            </w:pPr>
          </w:p>
        </w:tc>
      </w:tr>
      <w:tr w:rsidR="009C2391" w:rsidRPr="009C2391" w14:paraId="3A5F5809"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D8D90D5"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3AFA398F"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2C7EF84B"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1E082AD1" w14:textId="77777777" w:rsidR="009C2391" w:rsidRPr="009C2391" w:rsidRDefault="009C2391" w:rsidP="009C2391">
            <w:pPr>
              <w:spacing w:line="256" w:lineRule="auto"/>
              <w:rPr>
                <w:rFonts w:ascii="Times New Roman" w:hAnsi="Times New Roman"/>
                <w:bCs/>
                <w:sz w:val="20"/>
                <w:lang w:val="en-GB" w:eastAsia="en-US"/>
              </w:rPr>
            </w:pPr>
          </w:p>
        </w:tc>
      </w:tr>
      <w:tr w:rsidR="009C2391" w:rsidRPr="009C2391" w14:paraId="45FA026D" w14:textId="77777777">
        <w:trPr>
          <w:trHeight w:val="397"/>
        </w:trPr>
        <w:tc>
          <w:tcPr>
            <w:tcW w:w="493" w:type="dxa"/>
            <w:tcBorders>
              <w:top w:val="single" w:sz="4" w:space="0" w:color="auto"/>
              <w:left w:val="single" w:sz="4" w:space="0" w:color="auto"/>
              <w:bottom w:val="single" w:sz="4" w:space="0" w:color="auto"/>
              <w:right w:val="single" w:sz="4" w:space="0" w:color="auto"/>
            </w:tcBorders>
            <w:vAlign w:val="center"/>
          </w:tcPr>
          <w:p w14:paraId="76C12F60" w14:textId="77777777" w:rsidR="009C2391" w:rsidRPr="009C2391" w:rsidRDefault="009C2391" w:rsidP="009C2391">
            <w:pPr>
              <w:numPr>
                <w:ilvl w:val="0"/>
                <w:numId w:val="57"/>
              </w:numPr>
              <w:spacing w:line="256" w:lineRule="auto"/>
              <w:ind w:left="360"/>
              <w:rPr>
                <w:rFonts w:ascii="Times New Roman" w:hAnsi="Times New Roman"/>
                <w:bCs/>
                <w:sz w:val="20"/>
                <w:szCs w:val="24"/>
                <w:lang w:val="en-GB" w:eastAsia="zh-CN"/>
              </w:rPr>
            </w:pPr>
          </w:p>
        </w:tc>
        <w:tc>
          <w:tcPr>
            <w:tcW w:w="2189" w:type="dxa"/>
            <w:tcBorders>
              <w:top w:val="single" w:sz="4" w:space="0" w:color="auto"/>
              <w:left w:val="single" w:sz="4" w:space="0" w:color="auto"/>
              <w:bottom w:val="single" w:sz="4" w:space="0" w:color="auto"/>
              <w:right w:val="single" w:sz="4" w:space="0" w:color="auto"/>
            </w:tcBorders>
            <w:vAlign w:val="center"/>
          </w:tcPr>
          <w:p w14:paraId="6C437B78" w14:textId="77777777" w:rsidR="009C2391" w:rsidRPr="009C2391" w:rsidRDefault="009C2391" w:rsidP="009C2391">
            <w:pPr>
              <w:spacing w:line="256" w:lineRule="auto"/>
              <w:rPr>
                <w:rFonts w:ascii="Times New Roman" w:hAnsi="Times New Roman"/>
                <w:bCs/>
                <w:sz w:val="20"/>
                <w:lang w:val="en-GB" w:eastAsia="en-US"/>
              </w:rPr>
            </w:pPr>
          </w:p>
        </w:tc>
        <w:tc>
          <w:tcPr>
            <w:tcW w:w="1450" w:type="dxa"/>
            <w:tcBorders>
              <w:top w:val="single" w:sz="4" w:space="0" w:color="auto"/>
              <w:left w:val="single" w:sz="4" w:space="0" w:color="auto"/>
              <w:bottom w:val="single" w:sz="4" w:space="0" w:color="auto"/>
              <w:right w:val="single" w:sz="4" w:space="0" w:color="auto"/>
            </w:tcBorders>
            <w:vAlign w:val="center"/>
          </w:tcPr>
          <w:p w14:paraId="73E4A5B3" w14:textId="77777777" w:rsidR="009C2391" w:rsidRPr="009C2391" w:rsidRDefault="009C2391" w:rsidP="009C2391">
            <w:pPr>
              <w:spacing w:line="256" w:lineRule="auto"/>
              <w:rPr>
                <w:rFonts w:ascii="Times New Roman" w:hAnsi="Times New Roman"/>
                <w:bCs/>
                <w:sz w:val="20"/>
                <w:lang w:val="en-GB" w:eastAsia="en-US"/>
              </w:rPr>
            </w:pPr>
          </w:p>
        </w:tc>
        <w:tc>
          <w:tcPr>
            <w:tcW w:w="5751" w:type="dxa"/>
            <w:tcBorders>
              <w:top w:val="single" w:sz="4" w:space="0" w:color="auto"/>
              <w:left w:val="single" w:sz="4" w:space="0" w:color="auto"/>
              <w:bottom w:val="single" w:sz="4" w:space="0" w:color="auto"/>
              <w:right w:val="single" w:sz="4" w:space="0" w:color="auto"/>
            </w:tcBorders>
            <w:vAlign w:val="center"/>
          </w:tcPr>
          <w:p w14:paraId="25B5AEA7" w14:textId="77777777" w:rsidR="009C2391" w:rsidRPr="009C2391" w:rsidRDefault="009C2391" w:rsidP="009C2391">
            <w:pPr>
              <w:spacing w:line="256" w:lineRule="auto"/>
              <w:rPr>
                <w:rFonts w:ascii="Times New Roman" w:hAnsi="Times New Roman"/>
                <w:bCs/>
                <w:sz w:val="20"/>
                <w:lang w:val="en-GB" w:eastAsia="en-US"/>
              </w:rPr>
            </w:pPr>
          </w:p>
        </w:tc>
      </w:tr>
    </w:tbl>
    <w:p w14:paraId="233BED8F" w14:textId="77777777" w:rsidR="009C2391" w:rsidRPr="009C2391" w:rsidRDefault="009C2391" w:rsidP="009C2391">
      <w:pPr>
        <w:rPr>
          <w:rFonts w:ascii="Times New Roman" w:hAnsi="Times New Roman"/>
          <w:sz w:val="20"/>
          <w:lang w:val="en-GB"/>
        </w:rPr>
      </w:pPr>
    </w:p>
    <w:tbl>
      <w:tblPr>
        <w:tblW w:w="988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5"/>
        <w:gridCol w:w="8578"/>
      </w:tblGrid>
      <w:tr w:rsidR="009C2391" w:rsidRPr="009C2391" w14:paraId="46E745CC" w14:textId="77777777">
        <w:trPr>
          <w:trHeight w:val="397"/>
        </w:trPr>
        <w:tc>
          <w:tcPr>
            <w:tcW w:w="9883" w:type="dxa"/>
            <w:gridSpan w:val="2"/>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hideMark/>
          </w:tcPr>
          <w:p w14:paraId="4D15583F" w14:textId="77777777" w:rsidR="009C2391" w:rsidRPr="009C2391" w:rsidRDefault="009C2391" w:rsidP="009C2391">
            <w:pPr>
              <w:spacing w:line="256" w:lineRule="auto"/>
              <w:jc w:val="center"/>
              <w:rPr>
                <w:rFonts w:ascii="Times New Roman" w:hAnsi="Times New Roman"/>
                <w:sz w:val="20"/>
                <w:lang w:val="en-GB" w:eastAsia="en-US"/>
              </w:rPr>
            </w:pPr>
            <w:r w:rsidRPr="009C2391">
              <w:rPr>
                <w:rFonts w:ascii="Times New Roman" w:hAnsi="Times New Roman"/>
                <w:sz w:val="20"/>
                <w:lang w:val="en-GB" w:eastAsia="en-US"/>
              </w:rPr>
              <w:t>AUDIT TEAM RECOMMENDATION</w:t>
            </w:r>
          </w:p>
        </w:tc>
      </w:tr>
      <w:tr w:rsidR="009C2391" w:rsidRPr="009C2391" w14:paraId="2359B18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16D85F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Initial 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1B8386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Issuing a certificate</w:t>
            </w:r>
          </w:p>
        </w:tc>
      </w:tr>
      <w:tr w:rsidR="009C2391" w:rsidRPr="009C2391" w14:paraId="179472BF"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FD1CAE"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3420A5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issuing a certificate if the deficiencies are completed.</w:t>
            </w:r>
          </w:p>
        </w:tc>
      </w:tr>
      <w:tr w:rsidR="009C2391" w:rsidRPr="009C2391" w14:paraId="31CC9149"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502BE8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553901D"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issuing a certificate if the deficiencies are completed.</w:t>
            </w:r>
          </w:p>
        </w:tc>
      </w:tr>
      <w:tr w:rsidR="009C2391" w:rsidRPr="009C2391" w14:paraId="1A791FD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FEE74D0"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A041A7E"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Not issuing a certificate</w:t>
            </w:r>
          </w:p>
        </w:tc>
      </w:tr>
      <w:tr w:rsidR="009C2391" w:rsidRPr="009C2391" w14:paraId="1BBB225C"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3C6C981"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Surveillance</w:t>
            </w:r>
          </w:p>
        </w:tc>
        <w:tc>
          <w:tcPr>
            <w:tcW w:w="8578" w:type="dxa"/>
            <w:tcBorders>
              <w:top w:val="single" w:sz="4" w:space="0" w:color="auto"/>
              <w:left w:val="single" w:sz="4" w:space="0" w:color="auto"/>
              <w:bottom w:val="single" w:sz="4" w:space="0" w:color="auto"/>
              <w:right w:val="single" w:sz="4" w:space="0" w:color="auto"/>
            </w:tcBorders>
            <w:vAlign w:val="center"/>
            <w:hideMark/>
          </w:tcPr>
          <w:p w14:paraId="6C2D2A4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Continuation of certification</w:t>
            </w:r>
          </w:p>
        </w:tc>
      </w:tr>
      <w:tr w:rsidR="009C2391" w:rsidRPr="009C2391" w14:paraId="0E5EF050"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521EAF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31406492"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on a document basis and the continuation of certification if the deficiencies are completed.</w:t>
            </w:r>
          </w:p>
        </w:tc>
      </w:tr>
      <w:tr w:rsidR="009C2391" w:rsidRPr="009C2391" w14:paraId="6F7B7B57"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B35D42C"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0B199526"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up the nonconformities with on-site audit, and continuation of certification if the deficiencies are completed.</w:t>
            </w:r>
          </w:p>
        </w:tc>
      </w:tr>
      <w:tr w:rsidR="009C2391" w:rsidRPr="009C2391" w14:paraId="30515D7B"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F379CB5"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383BF5E"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Suspension of certification</w:t>
            </w:r>
          </w:p>
        </w:tc>
      </w:tr>
      <w:tr w:rsidR="009C2391" w:rsidRPr="009C2391" w14:paraId="60DC5EED"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C7BF37A"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7A386735"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Withdrawal of certification</w:t>
            </w:r>
          </w:p>
        </w:tc>
      </w:tr>
      <w:tr w:rsidR="009C2391" w:rsidRPr="009C2391" w14:paraId="7FFBC893"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0132A1EA"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Recertification</w:t>
            </w:r>
          </w:p>
        </w:tc>
        <w:tc>
          <w:tcPr>
            <w:tcW w:w="8578" w:type="dxa"/>
            <w:tcBorders>
              <w:top w:val="single" w:sz="4" w:space="0" w:color="auto"/>
              <w:left w:val="single" w:sz="4" w:space="0" w:color="auto"/>
              <w:bottom w:val="single" w:sz="4" w:space="0" w:color="auto"/>
              <w:right w:val="single" w:sz="4" w:space="0" w:color="auto"/>
            </w:tcBorders>
            <w:vAlign w:val="center"/>
            <w:hideMark/>
          </w:tcPr>
          <w:p w14:paraId="0E7A2C22"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Renewal of certification</w:t>
            </w:r>
          </w:p>
        </w:tc>
      </w:tr>
      <w:tr w:rsidR="009C2391" w:rsidRPr="009C2391" w14:paraId="6E26D2FE"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94AABE4"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B1556B"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on a document basis and renewing the certification if the deficiencies are completed.</w:t>
            </w:r>
          </w:p>
        </w:tc>
      </w:tr>
      <w:tr w:rsidR="009C2391" w:rsidRPr="009C2391" w14:paraId="3DACE743"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2795468"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63A7F69E" w14:textId="1B6C86F0"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Following the nonconformities with on-site </w:t>
            </w:r>
            <w:r>
              <w:rPr>
                <w:rFonts w:ascii="Times New Roman" w:hAnsi="Times New Roman"/>
                <w:sz w:val="20"/>
                <w:lang w:val="en-GB" w:eastAsia="en-US"/>
              </w:rPr>
              <w:t>audit</w:t>
            </w:r>
            <w:r w:rsidRPr="009C2391">
              <w:rPr>
                <w:rFonts w:ascii="Times New Roman" w:hAnsi="Times New Roman"/>
                <w:sz w:val="20"/>
                <w:lang w:val="en-GB" w:eastAsia="en-US"/>
              </w:rPr>
              <w:t xml:space="preserve"> and renewal of certification if the deficiencies are completed.</w:t>
            </w:r>
          </w:p>
        </w:tc>
      </w:tr>
      <w:tr w:rsidR="009C2391" w:rsidRPr="009C2391" w14:paraId="43F8D344" w14:textId="77777777">
        <w:trPr>
          <w:trHeight w:val="397"/>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D30C357" w14:textId="77777777" w:rsidR="009C2391" w:rsidRPr="009C2391" w:rsidRDefault="009C2391" w:rsidP="009C2391">
            <w:pPr>
              <w:spacing w:line="256" w:lineRule="auto"/>
              <w:rPr>
                <w:rFonts w:ascii="Times New Roman" w:hAnsi="Times New Roman"/>
                <w:b/>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2C2BDD1" w14:textId="77777777" w:rsidR="009C2391" w:rsidRPr="009C2391" w:rsidRDefault="009C2391" w:rsidP="009C2391">
            <w:pPr>
              <w:shd w:val="clear" w:color="auto" w:fill="FFFFFF"/>
              <w:tabs>
                <w:tab w:val="left" w:pos="780"/>
              </w:tabs>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Non-renewal of certification</w:t>
            </w:r>
          </w:p>
        </w:tc>
      </w:tr>
      <w:tr w:rsidR="009C2391" w:rsidRPr="009C2391" w14:paraId="5BD83F5F" w14:textId="77777777">
        <w:trPr>
          <w:trHeight w:val="397"/>
        </w:trPr>
        <w:tc>
          <w:tcPr>
            <w:tcW w:w="1305"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3BCDB776" w14:textId="77777777" w:rsidR="009C2391" w:rsidRPr="009C2391" w:rsidRDefault="009C2391" w:rsidP="009C2391">
            <w:pPr>
              <w:spacing w:line="256" w:lineRule="auto"/>
              <w:ind w:left="113" w:right="113"/>
              <w:jc w:val="center"/>
              <w:rPr>
                <w:rFonts w:ascii="Times New Roman" w:hAnsi="Times New Roman"/>
                <w:sz w:val="20"/>
                <w:lang w:val="en-GB" w:eastAsia="en-US"/>
              </w:rPr>
            </w:pPr>
            <w:r w:rsidRPr="009C2391">
              <w:rPr>
                <w:rFonts w:ascii="Times New Roman" w:hAnsi="Times New Roman"/>
                <w:sz w:val="20"/>
                <w:lang w:val="en-GB" w:eastAsia="en-US"/>
              </w:rPr>
              <w:t>Special</w:t>
            </w:r>
          </w:p>
        </w:tc>
        <w:tc>
          <w:tcPr>
            <w:tcW w:w="8578" w:type="dxa"/>
            <w:tcBorders>
              <w:top w:val="single" w:sz="4" w:space="0" w:color="auto"/>
              <w:left w:val="single" w:sz="4" w:space="0" w:color="auto"/>
              <w:bottom w:val="single" w:sz="4" w:space="0" w:color="auto"/>
              <w:right w:val="single" w:sz="4" w:space="0" w:color="auto"/>
            </w:tcBorders>
            <w:vAlign w:val="center"/>
            <w:hideMark/>
          </w:tcPr>
          <w:p w14:paraId="5E0408F3"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scope</w:t>
            </w:r>
          </w:p>
        </w:tc>
      </w:tr>
      <w:tr w:rsidR="009C2391" w:rsidRPr="009C2391" w14:paraId="18340C4D" w14:textId="77777777">
        <w:trPr>
          <w:trHeight w:val="44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040B56" w14:textId="77777777" w:rsidR="009C2391" w:rsidRPr="009C2391" w:rsidRDefault="009C2391" w:rsidP="009C2391">
            <w:pPr>
              <w:spacing w:line="256" w:lineRule="auto"/>
              <w:rPr>
                <w:rFonts w:ascii="Times New Roman" w:hAnsi="Times New Roman"/>
                <w:sz w:val="20"/>
                <w:lang w:val="en-GB" w:eastAsia="en-US"/>
              </w:rPr>
            </w:pPr>
          </w:p>
        </w:tc>
        <w:tc>
          <w:tcPr>
            <w:tcW w:w="8578" w:type="dxa"/>
            <w:tcBorders>
              <w:top w:val="single" w:sz="4" w:space="0" w:color="auto"/>
              <w:left w:val="single" w:sz="4" w:space="0" w:color="auto"/>
              <w:bottom w:val="single" w:sz="4" w:space="0" w:color="auto"/>
              <w:right w:val="single" w:sz="4" w:space="0" w:color="auto"/>
            </w:tcBorders>
            <w:vAlign w:val="center"/>
            <w:hideMark/>
          </w:tcPr>
          <w:p w14:paraId="4033A454" w14:textId="77777777" w:rsidR="009C2391" w:rsidRPr="009C2391" w:rsidRDefault="009C2391" w:rsidP="009C2391">
            <w:pPr>
              <w:spacing w:line="256" w:lineRule="auto"/>
              <w:rPr>
                <w:rFonts w:ascii="Times New Roman" w:hAnsi="Times New Roman"/>
                <w:b/>
                <w:sz w:val="20"/>
                <w:lang w:val="en-GB" w:eastAsia="en-US"/>
              </w:rPr>
            </w:pPr>
            <w:r w:rsidRPr="009C2391">
              <w:rPr>
                <w:rFonts w:ascii="Times New Roman" w:hAnsi="Times New Roman"/>
                <w:sz w:val="20"/>
                <w:lang w:val="en-GB" w:eastAsia="en-US"/>
              </w:rPr>
              <w:t xml:space="preserve"> Change of Address</w:t>
            </w:r>
          </w:p>
        </w:tc>
      </w:tr>
    </w:tbl>
    <w:p w14:paraId="1FC89B06" w14:textId="77777777" w:rsidR="009C2391" w:rsidRPr="009C2391" w:rsidRDefault="009C2391" w:rsidP="009C2391">
      <w:pPr>
        <w:rPr>
          <w:rFonts w:ascii="Times New Roman" w:hAnsi="Times New Roman"/>
          <w:sz w:val="20"/>
          <w:lang w:val="en-GB"/>
        </w:rPr>
      </w:pPr>
    </w:p>
    <w:tbl>
      <w:tblPr>
        <w:tblW w:w="4253" w:type="dxa"/>
        <w:tblInd w:w="2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3"/>
      </w:tblGrid>
      <w:tr w:rsidR="009C2391" w:rsidRPr="009C2391" w14:paraId="2B329EDF"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DEFFFBB"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Lead Auditor</w:t>
            </w:r>
          </w:p>
        </w:tc>
      </w:tr>
      <w:tr w:rsidR="009C2391" w:rsidRPr="009C2391" w14:paraId="03EE4514" w14:textId="77777777">
        <w:trPr>
          <w:trHeight w:val="397"/>
        </w:trPr>
        <w:tc>
          <w:tcPr>
            <w:tcW w:w="4253" w:type="dxa"/>
            <w:tcBorders>
              <w:top w:val="single" w:sz="4" w:space="0" w:color="000000"/>
              <w:left w:val="single" w:sz="4" w:space="0" w:color="000000"/>
              <w:bottom w:val="single" w:sz="4" w:space="0" w:color="000000"/>
              <w:right w:val="single" w:sz="4" w:space="0" w:color="000000"/>
            </w:tcBorders>
            <w:vAlign w:val="center"/>
          </w:tcPr>
          <w:p w14:paraId="5005A741" w14:textId="77777777" w:rsidR="009C2391" w:rsidRPr="009C2391" w:rsidRDefault="009C2391" w:rsidP="009C2391">
            <w:pPr>
              <w:spacing w:line="256" w:lineRule="auto"/>
              <w:jc w:val="center"/>
              <w:rPr>
                <w:rFonts w:ascii="Times New Roman" w:hAnsi="Times New Roman"/>
                <w:sz w:val="20"/>
                <w:lang w:val="en-GB" w:eastAsia="en-US"/>
              </w:rPr>
            </w:pPr>
          </w:p>
        </w:tc>
      </w:tr>
      <w:tr w:rsidR="009C2391" w:rsidRPr="009C2391" w14:paraId="3F22D820" w14:textId="77777777">
        <w:trPr>
          <w:trHeight w:val="284"/>
        </w:trPr>
        <w:tc>
          <w:tcPr>
            <w:tcW w:w="425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hideMark/>
          </w:tcPr>
          <w:p w14:paraId="66DCC949" w14:textId="77777777" w:rsidR="009C2391" w:rsidRPr="009C2391" w:rsidRDefault="009C2391" w:rsidP="009C2391">
            <w:pPr>
              <w:spacing w:line="256" w:lineRule="auto"/>
              <w:jc w:val="center"/>
              <w:rPr>
                <w:rFonts w:ascii="Times New Roman" w:hAnsi="Times New Roman"/>
                <w:b/>
                <w:sz w:val="20"/>
                <w:lang w:val="en-GB" w:eastAsia="en-US"/>
              </w:rPr>
            </w:pPr>
            <w:r w:rsidRPr="009C2391">
              <w:rPr>
                <w:rFonts w:ascii="Times New Roman" w:hAnsi="Times New Roman"/>
                <w:sz w:val="20"/>
                <w:lang w:val="en-GB" w:eastAsia="en-US"/>
              </w:rPr>
              <w:t>Signature</w:t>
            </w:r>
          </w:p>
        </w:tc>
      </w:tr>
      <w:tr w:rsidR="009C2391" w:rsidRPr="009C2391" w14:paraId="0312AD52" w14:textId="77777777">
        <w:trPr>
          <w:trHeight w:val="1134"/>
        </w:trPr>
        <w:tc>
          <w:tcPr>
            <w:tcW w:w="4253" w:type="dxa"/>
            <w:tcBorders>
              <w:top w:val="single" w:sz="4" w:space="0" w:color="000000"/>
              <w:left w:val="single" w:sz="4" w:space="0" w:color="000000"/>
              <w:bottom w:val="single" w:sz="4" w:space="0" w:color="000000"/>
              <w:right w:val="single" w:sz="4" w:space="0" w:color="000000"/>
            </w:tcBorders>
          </w:tcPr>
          <w:p w14:paraId="36CA1EF7" w14:textId="77777777" w:rsidR="009C2391" w:rsidRPr="009C2391" w:rsidRDefault="009C2391" w:rsidP="009C2391">
            <w:pPr>
              <w:spacing w:line="256" w:lineRule="auto"/>
              <w:jc w:val="center"/>
              <w:rPr>
                <w:rFonts w:ascii="Times New Roman" w:hAnsi="Times New Roman"/>
                <w:sz w:val="20"/>
                <w:lang w:val="en-GB" w:eastAsia="en-US"/>
              </w:rPr>
            </w:pPr>
            <w:r>
              <w:t>[SIG:LEAD_AUDITOR]</w:t>
            </w:r>
          </w:p>
        </w:tc>
      </w:tr>
    </w:tbl>
    <w:p w14:paraId="35190A53" w14:textId="16DBA949" w:rsidR="004A556A" w:rsidRPr="009C2391" w:rsidRDefault="005A527E" w:rsidP="00AE5769">
      <w:pPr>
        <w:ind w:right="-45"/>
        <w:rPr>
          <w:rFonts w:ascii="Times New Roman" w:hAnsi="Times New Roman"/>
          <w:sz w:val="14"/>
          <w:szCs w:val="14"/>
          <w:lang w:val="en-US"/>
        </w:rPr>
      </w:pPr>
      <w:r w:rsidRPr="009C2391">
        <w:rPr>
          <w:rFonts w:ascii="Times New Roman" w:hAnsi="Times New Roman"/>
          <w:sz w:val="16"/>
          <w:szCs w:val="16"/>
          <w:lang w:val="en-US"/>
        </w:rPr>
        <w:t xml:space="preserve">                                                             </w:t>
      </w:r>
    </w:p>
    <w:p w14:paraId="1CADEFBE" w14:textId="65360478" w:rsidR="004A556A" w:rsidRPr="009C2391" w:rsidRDefault="004A556A" w:rsidP="00AE5769">
      <w:pPr>
        <w:ind w:right="-45"/>
        <w:rPr>
          <w:rFonts w:ascii="Times New Roman" w:hAnsi="Times New Roman"/>
          <w:sz w:val="18"/>
          <w:szCs w:val="18"/>
          <w:lang w:val="en-US"/>
        </w:rPr>
      </w:pPr>
    </w:p>
    <w:p w14:paraId="5F71C395" w14:textId="41078016" w:rsidR="0037704E" w:rsidRPr="009C2391" w:rsidRDefault="0037704E" w:rsidP="00AE5769">
      <w:pPr>
        <w:ind w:right="-45"/>
        <w:rPr>
          <w:rFonts w:ascii="Times New Roman" w:hAnsi="Times New Roman"/>
          <w:b/>
          <w:bCs/>
          <w:i/>
          <w:iCs/>
          <w:sz w:val="18"/>
          <w:szCs w:val="18"/>
          <w:lang w:val="en-US"/>
        </w:rPr>
      </w:pPr>
      <w:r w:rsidRPr="009C2391">
        <w:rPr>
          <w:rFonts w:ascii="Times New Roman" w:hAnsi="Times New Roman"/>
          <w:b/>
          <w:bCs/>
          <w:i/>
          <w:iCs/>
          <w:sz w:val="18"/>
          <w:szCs w:val="18"/>
          <w:lang w:val="en-US"/>
        </w:rPr>
        <w:br w:type="page"/>
      </w:r>
    </w:p>
    <w:p w14:paraId="13A7CA48" w14:textId="77777777" w:rsidR="005E4576" w:rsidRPr="00451CF6" w:rsidRDefault="005E4576" w:rsidP="00AE5769">
      <w:pPr>
        <w:ind w:right="-45"/>
        <w:rPr>
          <w:rFonts w:ascii="Times New Roman" w:hAnsi="Times New Roman"/>
          <w:b/>
          <w:bCs/>
          <w:i/>
          <w:iCs/>
          <w:color w:val="FF0000"/>
          <w:sz w:val="18"/>
          <w:szCs w:val="18"/>
        </w:rPr>
      </w:pPr>
      <w:r w:rsidRPr="00451CF6">
        <w:rPr>
          <w:rFonts w:ascii="Times New Roman" w:hAnsi="Times New Roman"/>
          <w:b/>
          <w:bCs/>
          <w:i/>
          <w:iCs/>
          <w:color w:val="FF0000"/>
          <w:sz w:val="18"/>
          <w:szCs w:val="18"/>
        </w:rPr>
        <w:lastRenderedPageBreak/>
        <w:t>PLEASE FILL IN THE RELEVANT TABLE BELOW FOR EACH STANDARD THAT HAS BEEN AUDITED. DELETE THE TABLE AND THIS TEXT FOR STANDARDS THAT HAVE NOT BEEN AUDITED!!!</w:t>
      </w:r>
    </w:p>
    <w:p w14:paraId="6B42BD36" w14:textId="449B7F59" w:rsidR="005E4576" w:rsidRPr="0045222E" w:rsidRDefault="0045222E" w:rsidP="00AE5769">
      <w:pPr>
        <w:ind w:right="-45"/>
        <w:rPr>
          <w:rFonts w:ascii="Times New Roman" w:hAnsi="Times New Roman"/>
          <w:i/>
          <w:iCs/>
          <w:sz w:val="18"/>
          <w:szCs w:val="18"/>
        </w:rPr>
      </w:pPr>
      <w:r>
        <w:rPr>
          <w:rFonts w:ascii="Times New Roman" w:hAnsi="Times New Roman"/>
          <w:i/>
          <w:iCs/>
          <w:sz w:val="18"/>
          <w:szCs w:val="18"/>
        </w:rPr>
        <w:t>*</w:t>
      </w:r>
      <w:r w:rsidRPr="0045222E">
        <w:rPr>
          <w:rFonts w:ascii="Times New Roman" w:hAnsi="Times New Roman"/>
          <w:i/>
          <w:iCs/>
          <w:sz w:val="18"/>
          <w:szCs w:val="18"/>
        </w:rPr>
        <w:t>(</w:t>
      </w:r>
      <w:r w:rsidRPr="0045222E">
        <w:rPr>
          <w:rFonts w:ascii="Segoe UI Symbol" w:hAnsi="Segoe UI Symbol" w:cs="Segoe UI Symbol"/>
          <w:i/>
          <w:iCs/>
          <w:sz w:val="18"/>
          <w:szCs w:val="18"/>
        </w:rPr>
        <w:t>✓=Suitable</w:t>
      </w:r>
      <w:r w:rsidRPr="0045222E">
        <w:rPr>
          <w:rFonts w:ascii="Times New Roman" w:hAnsi="Times New Roman"/>
          <w:i/>
          <w:iCs/>
          <w:sz w:val="18"/>
          <w:szCs w:val="18"/>
        </w:rPr>
        <w:t xml:space="preserve"> / N</w:t>
      </w:r>
      <w:r w:rsidR="00BE69D3">
        <w:rPr>
          <w:rFonts w:ascii="Times New Roman" w:hAnsi="Times New Roman"/>
          <w:i/>
          <w:iCs/>
          <w:sz w:val="18"/>
          <w:szCs w:val="18"/>
        </w:rPr>
        <w:t>C</w:t>
      </w:r>
      <w:r w:rsidRPr="0045222E">
        <w:rPr>
          <w:rFonts w:ascii="Times New Roman" w:hAnsi="Times New Roman"/>
          <w:i/>
          <w:iCs/>
          <w:sz w:val="18"/>
          <w:szCs w:val="18"/>
        </w:rPr>
        <w:t>=non-conformity / O</w:t>
      </w:r>
      <w:r w:rsidR="00BE69D3">
        <w:rPr>
          <w:rFonts w:ascii="Times New Roman" w:hAnsi="Times New Roman"/>
          <w:i/>
          <w:iCs/>
          <w:sz w:val="18"/>
          <w:szCs w:val="18"/>
        </w:rPr>
        <w:t>BS</w:t>
      </w:r>
      <w:r w:rsidRPr="0045222E">
        <w:rPr>
          <w:rFonts w:ascii="Times New Roman" w:hAnsi="Times New Roman"/>
          <w:i/>
          <w:iCs/>
          <w:sz w:val="18"/>
          <w:szCs w:val="18"/>
        </w:rPr>
        <w:t>=observation)</w:t>
      </w:r>
    </w:p>
    <w:tbl>
      <w:tblPr>
        <w:tblStyle w:val="TableGrid"/>
        <w:tblW w:w="9871" w:type="dxa"/>
        <w:tblLook w:val="04A0" w:firstRow="1" w:lastRow="0" w:firstColumn="1" w:lastColumn="0" w:noHBand="0" w:noVBand="1"/>
      </w:tblPr>
      <w:tblGrid>
        <w:gridCol w:w="4478"/>
        <w:gridCol w:w="4457"/>
        <w:gridCol w:w="936"/>
      </w:tblGrid>
      <w:tr w:rsidR="00B138E4" w:rsidRPr="00FB6A19" w14:paraId="5F5AEAF0" w14:textId="77777777" w:rsidTr="007F4307">
        <w:trPr>
          <w:trHeight w:val="397"/>
          <w:tblHeader/>
        </w:trPr>
        <w:tc>
          <w:tcPr>
            <w:tcW w:w="9871" w:type="dxa"/>
            <w:gridSpan w:val="3"/>
            <w:shd w:val="clear" w:color="auto" w:fill="DEEAF6"/>
            <w:vAlign w:val="center"/>
          </w:tcPr>
          <w:p w14:paraId="74FE6AF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ISO 9001:2015</w:t>
            </w:r>
          </w:p>
        </w:tc>
      </w:tr>
      <w:tr w:rsidR="00B138E4" w:rsidRPr="00FB6A19" w14:paraId="13D22B59" w14:textId="77777777" w:rsidTr="007F4307">
        <w:trPr>
          <w:trHeight w:val="397"/>
          <w:tblHeader/>
        </w:trPr>
        <w:tc>
          <w:tcPr>
            <w:tcW w:w="4531" w:type="dxa"/>
            <w:shd w:val="clear" w:color="auto" w:fill="DEEAF6"/>
            <w:vAlign w:val="center"/>
          </w:tcPr>
          <w:p w14:paraId="3DF3D0C7"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4D9D4918"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609FFA7"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8A16CA7" w14:textId="43CFA24D" w:rsidR="00B138E4" w:rsidRPr="0045222E" w:rsidRDefault="0045222E" w:rsidP="0045222E">
            <w:pPr>
              <w:rPr>
                <w:rFonts w:ascii="Times New Roman" w:hAnsi="Times New Roman"/>
                <w:b/>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w:t>
            </w:r>
            <w:r w:rsidR="00BE69D3" w:rsidRPr="00D44F4D">
              <w:rPr>
                <w:rFonts w:ascii="Times New Roman" w:eastAsia="Arial Unicode MS" w:hAnsi="Times New Roman"/>
                <w:b/>
                <w:sz w:val="16"/>
                <w:szCs w:val="16"/>
              </w:rPr>
              <w:t>C</w:t>
            </w:r>
            <w:r w:rsidRPr="00D44F4D">
              <w:rPr>
                <w:rFonts w:ascii="Times New Roman" w:eastAsia="Arial Unicode MS" w:hAnsi="Times New Roman"/>
                <w:b/>
                <w:sz w:val="16"/>
                <w:szCs w:val="16"/>
              </w:rPr>
              <w:t xml:space="preserve"> </w:t>
            </w:r>
            <w:r w:rsidR="00B138E4" w:rsidRPr="00D44F4D">
              <w:rPr>
                <w:rFonts w:ascii="Times New Roman" w:eastAsia="Arial Unicode MS" w:hAnsi="Times New Roman"/>
                <w:b/>
                <w:sz w:val="16"/>
                <w:szCs w:val="16"/>
              </w:rPr>
              <w:t>/</w:t>
            </w:r>
            <w:r w:rsidRPr="00D44F4D">
              <w:rPr>
                <w:rFonts w:ascii="Times New Roman" w:eastAsia="Arial Unicode MS" w:hAnsi="Times New Roman"/>
                <w:b/>
                <w:sz w:val="16"/>
                <w:szCs w:val="16"/>
              </w:rPr>
              <w:t xml:space="preserve"> O</w:t>
            </w:r>
            <w:r w:rsidR="00BE69D3" w:rsidRPr="00D44F4D">
              <w:rPr>
                <w:rFonts w:ascii="Times New Roman" w:eastAsia="Arial Unicode MS" w:hAnsi="Times New Roman"/>
                <w:b/>
                <w:sz w:val="16"/>
                <w:szCs w:val="16"/>
              </w:rPr>
              <w:t>BS</w:t>
            </w:r>
            <w:r w:rsidR="00B138E4" w:rsidRPr="00D44F4D">
              <w:rPr>
                <w:rFonts w:ascii="Times New Roman" w:eastAsia="Arial Unicode MS" w:hAnsi="Times New Roman"/>
                <w:b/>
                <w:sz w:val="16"/>
                <w:szCs w:val="16"/>
              </w:rPr>
              <w:t>)</w:t>
            </w:r>
          </w:p>
        </w:tc>
      </w:tr>
      <w:tr w:rsidR="00B138E4" w:rsidRPr="00FB6A19" w14:paraId="2C5BE7E8" w14:textId="77777777" w:rsidTr="007F4307">
        <w:trPr>
          <w:trHeight w:val="397"/>
        </w:trPr>
        <w:tc>
          <w:tcPr>
            <w:tcW w:w="4531" w:type="dxa"/>
          </w:tcPr>
          <w:p w14:paraId="00D59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 Context of the Organization</w:t>
            </w:r>
          </w:p>
          <w:p w14:paraId="1E4CCF4C" w14:textId="77777777" w:rsidR="00B138E4" w:rsidRPr="00FB6A19" w:rsidRDefault="00B138E4" w:rsidP="00010409">
            <w:pPr>
              <w:autoSpaceDE w:val="0"/>
              <w:autoSpaceDN w:val="0"/>
              <w:adjustRightInd w:val="0"/>
              <w:ind w:left="-42"/>
              <w:rPr>
                <w:rFonts w:ascii="Times New Roman" w:hAnsi="Times New Roman"/>
                <w:b/>
                <w:sz w:val="16"/>
                <w:szCs w:val="16"/>
              </w:rPr>
            </w:pPr>
            <w:r w:rsidRPr="00FB6A19">
              <w:rPr>
                <w:rFonts w:ascii="Times New Roman" w:hAnsi="Times New Roman"/>
                <w:b/>
                <w:sz w:val="16"/>
                <w:szCs w:val="16"/>
              </w:rPr>
              <w:t>4.1 Understanding the organization and its context</w:t>
            </w:r>
          </w:p>
          <w:p w14:paraId="03B9624B" w14:textId="08A72B9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Are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reviewed?</w:t>
            </w:r>
          </w:p>
          <w:p w14:paraId="0F7EB303" w14:textId="03E7AD34" w:rsidR="00B138E4" w:rsidRDefault="00B138E4" w:rsidP="00010409">
            <w:pPr>
              <w:ind w:left="-42"/>
              <w:rPr>
                <w:rFonts w:ascii="Times New Roman" w:eastAsia="Calibri" w:hAnsi="Times New Roman"/>
                <w:sz w:val="16"/>
                <w:szCs w:val="16"/>
              </w:rPr>
            </w:pPr>
            <w:r w:rsidRPr="005704E3">
              <w:rPr>
                <w:rFonts w:ascii="Times New Roman" w:eastAsia="Calibri" w:hAnsi="Times New Roman" w:hint="eastAsia"/>
                <w:sz w:val="16"/>
                <w:szCs w:val="16"/>
              </w:rPr>
              <w:t xml:space="preserve">Have the </w:t>
            </w:r>
            <w:r w:rsidRPr="005704E3">
              <w:rPr>
                <w:rFonts w:ascii="Times New Roman" w:eastAsia="Calibri" w:hAnsi="Times New Roman"/>
                <w:sz w:val="16"/>
                <w:szCs w:val="16"/>
              </w:rPr>
              <w:t xml:space="preserve">internal 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 xml:space="preserve">issues </w:t>
            </w:r>
            <w:r w:rsidRPr="005704E3">
              <w:rPr>
                <w:rFonts w:ascii="Times New Roman" w:eastAsia="Calibri" w:hAnsi="Times New Roman" w:hint="eastAsia"/>
                <w:sz w:val="16"/>
                <w:szCs w:val="16"/>
              </w:rPr>
              <w:t xml:space="preserve">that </w:t>
            </w:r>
            <w:r w:rsidRPr="005704E3">
              <w:rPr>
                <w:rFonts w:ascii="Times New Roman" w:eastAsia="Calibri" w:hAnsi="Times New Roman"/>
                <w:sz w:val="16"/>
                <w:szCs w:val="16"/>
              </w:rPr>
              <w:t xml:space="preserve">positively </w:t>
            </w:r>
            <w:r w:rsidRPr="005704E3">
              <w:rPr>
                <w:rFonts w:ascii="Times New Roman" w:eastAsia="Calibri" w:hAnsi="Times New Roman" w:hint="eastAsia"/>
                <w:sz w:val="16"/>
                <w:szCs w:val="16"/>
              </w:rPr>
              <w:t xml:space="preserve">or negatively </w:t>
            </w:r>
            <w:r w:rsidRPr="005704E3">
              <w:rPr>
                <w:rFonts w:ascii="Times New Roman" w:eastAsia="Calibri" w:hAnsi="Times New Roman"/>
                <w:sz w:val="16"/>
                <w:szCs w:val="16"/>
              </w:rPr>
              <w:t xml:space="preserve">affect the organization </w:t>
            </w:r>
            <w:r w:rsidRPr="005704E3">
              <w:rPr>
                <w:rFonts w:ascii="Times New Roman" w:eastAsia="Calibri" w:hAnsi="Times New Roman" w:hint="eastAsia"/>
                <w:sz w:val="16"/>
                <w:szCs w:val="16"/>
              </w:rPr>
              <w:t xml:space="preserve">'s activities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product </w:t>
            </w:r>
            <w:r w:rsidRPr="005704E3">
              <w:rPr>
                <w:rFonts w:ascii="Times New Roman" w:eastAsia="Calibri" w:hAnsi="Times New Roman"/>
                <w:sz w:val="16"/>
                <w:szCs w:val="16"/>
              </w:rPr>
              <w:t xml:space="preserve">/ service quality been </w:t>
            </w:r>
            <w:r w:rsidR="0045222E" w:rsidRPr="005704E3">
              <w:rPr>
                <w:rFonts w:ascii="Times New Roman" w:eastAsia="Calibri" w:hAnsi="Times New Roman"/>
                <w:sz w:val="16"/>
                <w:szCs w:val="16"/>
              </w:rPr>
              <w:t>addressed?</w:t>
            </w:r>
          </w:p>
          <w:p w14:paraId="79FC8164" w14:textId="0AA62733" w:rsidR="00652BFF" w:rsidRPr="0052499B" w:rsidRDefault="00652BFF" w:rsidP="00010409">
            <w:pPr>
              <w:ind w:left="-42"/>
              <w:rPr>
                <w:rFonts w:ascii="Times New Roman" w:hAnsi="Times New Roman"/>
              </w:rPr>
            </w:pPr>
            <w:r w:rsidRPr="0052499B">
              <w:rPr>
                <w:rFonts w:ascii="Times New Roman" w:hAnsi="Times New Roman"/>
                <w:sz w:val="16"/>
                <w:szCs w:val="16"/>
              </w:rPr>
              <w:t>Has the organization determined whether there is a climate change issue?</w:t>
            </w:r>
          </w:p>
        </w:tc>
        <w:tc>
          <w:tcPr>
            <w:tcW w:w="4521" w:type="dxa"/>
          </w:tcPr>
          <w:p w14:paraId="66FCCCFA" w14:textId="77777777" w:rsidR="00B138E4" w:rsidRPr="00FB6A19" w:rsidRDefault="00B138E4" w:rsidP="007F4307">
            <w:pPr>
              <w:rPr>
                <w:rFonts w:ascii="Times New Roman" w:hAnsi="Times New Roman"/>
              </w:rPr>
            </w:pPr>
          </w:p>
        </w:tc>
        <w:tc>
          <w:tcPr>
            <w:tcW w:w="819" w:type="dxa"/>
          </w:tcPr>
          <w:p w14:paraId="0B508DC8" w14:textId="77777777" w:rsidR="00B138E4" w:rsidRPr="00FB6A19" w:rsidRDefault="00B138E4" w:rsidP="007F4307">
            <w:pPr>
              <w:rPr>
                <w:rFonts w:ascii="Times New Roman" w:hAnsi="Times New Roman"/>
              </w:rPr>
            </w:pPr>
          </w:p>
        </w:tc>
      </w:tr>
      <w:tr w:rsidR="00B138E4" w:rsidRPr="00FB6A19" w14:paraId="3573755A" w14:textId="77777777" w:rsidTr="007F4307">
        <w:trPr>
          <w:trHeight w:val="397"/>
        </w:trPr>
        <w:tc>
          <w:tcPr>
            <w:tcW w:w="4531" w:type="dxa"/>
          </w:tcPr>
          <w:p w14:paraId="5CDC763D"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10B0DC87" w14:textId="3A8212C6"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following </w:t>
            </w:r>
            <w:r w:rsidR="0045222E" w:rsidRPr="005704E3">
              <w:rPr>
                <w:rFonts w:ascii="Times New Roman" w:eastAsia="Calibri" w:hAnsi="Times New Roman"/>
                <w:sz w:val="16"/>
                <w:szCs w:val="16"/>
              </w:rPr>
              <w:t>identified,</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monitored and </w:t>
            </w:r>
            <w:r w:rsidR="0045222E" w:rsidRPr="005704E3">
              <w:rPr>
                <w:rFonts w:ascii="Times New Roman" w:eastAsia="Calibri" w:hAnsi="Times New Roman"/>
                <w:sz w:val="16"/>
                <w:szCs w:val="16"/>
              </w:rPr>
              <w:t>reviewed?</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6C08DCC4" w14:textId="7A88BF8A"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a</w:t>
            </w:r>
            <w:r w:rsidR="0045222E" w:rsidRPr="005704E3">
              <w:rPr>
                <w:rFonts w:ascii="Times New Roman" w:eastAsia="Calibri" w:hAnsi="Times New Roman"/>
                <w:sz w:val="16"/>
                <w:szCs w:val="16"/>
              </w:rPr>
              <w:t>) Parties</w:t>
            </w:r>
            <w:r w:rsidRPr="005704E3">
              <w:rPr>
                <w:rFonts w:ascii="Times New Roman" w:eastAsia="Calibri" w:hAnsi="Times New Roman"/>
                <w:sz w:val="16"/>
                <w:szCs w:val="16"/>
              </w:rPr>
              <w:t xml:space="preserve"> related to the quality </w:t>
            </w:r>
            <w:r w:rsidRPr="005704E3">
              <w:rPr>
                <w:rFonts w:ascii="Times New Roman" w:eastAsia="Calibri" w:hAnsi="Times New Roman" w:hint="eastAsia"/>
                <w:sz w:val="16"/>
                <w:szCs w:val="16"/>
              </w:rPr>
              <w:t>management system,</w:t>
            </w:r>
          </w:p>
          <w:p w14:paraId="0E9FBB88" w14:textId="451CB485" w:rsidR="00B138E4"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b) The requirements of these interested parties </w:t>
            </w:r>
            <w:r w:rsidRPr="005704E3">
              <w:rPr>
                <w:rFonts w:ascii="Times New Roman" w:eastAsia="Calibri" w:hAnsi="Times New Roman" w:hint="eastAsia"/>
                <w:sz w:val="16"/>
                <w:szCs w:val="16"/>
              </w:rPr>
              <w:t xml:space="preserve">regarding the </w:t>
            </w:r>
            <w:r w:rsidRPr="005704E3">
              <w:rPr>
                <w:rFonts w:ascii="Times New Roman" w:eastAsia="Calibri" w:hAnsi="Times New Roman"/>
                <w:sz w:val="16"/>
                <w:szCs w:val="16"/>
              </w:rPr>
              <w:t xml:space="preserve">quality management </w:t>
            </w:r>
            <w:r w:rsidR="0045222E" w:rsidRPr="005704E3">
              <w:rPr>
                <w:rFonts w:ascii="Times New Roman" w:eastAsia="Calibri" w:hAnsi="Times New Roman"/>
                <w:sz w:val="16"/>
                <w:szCs w:val="16"/>
              </w:rPr>
              <w:t>system.</w:t>
            </w:r>
          </w:p>
          <w:p w14:paraId="2B0A2E1C" w14:textId="20EA0010" w:rsidR="00652BFF" w:rsidRPr="0052499B" w:rsidRDefault="00652BFF" w:rsidP="00010409">
            <w:pPr>
              <w:autoSpaceDE w:val="0"/>
              <w:autoSpaceDN w:val="0"/>
              <w:adjustRightInd w:val="0"/>
              <w:ind w:left="-42"/>
              <w:rPr>
                <w:rFonts w:ascii="Times New Roman" w:hAnsi="Times New Roman"/>
                <w:b/>
                <w:sz w:val="16"/>
                <w:szCs w:val="16"/>
              </w:rPr>
            </w:pPr>
            <w:r w:rsidRPr="0052499B">
              <w:rPr>
                <w:rFonts w:ascii="Times New Roman" w:hAnsi="Times New Roman"/>
                <w:sz w:val="16"/>
                <w:szCs w:val="16"/>
              </w:rPr>
              <w:t>Note: Stakeholders may have requirements related to climate change.</w:t>
            </w:r>
          </w:p>
        </w:tc>
        <w:tc>
          <w:tcPr>
            <w:tcW w:w="4521" w:type="dxa"/>
          </w:tcPr>
          <w:p w14:paraId="4097B905" w14:textId="77777777" w:rsidR="00B138E4" w:rsidRPr="00FB6A19" w:rsidRDefault="00B138E4" w:rsidP="007F4307">
            <w:pPr>
              <w:rPr>
                <w:rFonts w:ascii="Times New Roman" w:hAnsi="Times New Roman"/>
              </w:rPr>
            </w:pPr>
          </w:p>
        </w:tc>
        <w:tc>
          <w:tcPr>
            <w:tcW w:w="819" w:type="dxa"/>
          </w:tcPr>
          <w:p w14:paraId="17A1CE49" w14:textId="77777777" w:rsidR="00B138E4" w:rsidRPr="00FB6A19" w:rsidRDefault="00B138E4" w:rsidP="007F4307">
            <w:pPr>
              <w:rPr>
                <w:rFonts w:ascii="Times New Roman" w:hAnsi="Times New Roman"/>
              </w:rPr>
            </w:pPr>
          </w:p>
        </w:tc>
      </w:tr>
      <w:tr w:rsidR="00B138E4" w:rsidRPr="00FB6A19" w14:paraId="138053CC" w14:textId="77777777" w:rsidTr="007F4307">
        <w:trPr>
          <w:trHeight w:val="397"/>
        </w:trPr>
        <w:tc>
          <w:tcPr>
            <w:tcW w:w="4531" w:type="dxa"/>
          </w:tcPr>
          <w:p w14:paraId="2969C55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4.3 Determining the scope of </w:t>
            </w:r>
            <w:r w:rsidRPr="00451CF6">
              <w:rPr>
                <w:rFonts w:ascii="Times New Roman" w:eastAsia="Arial Narrow" w:hAnsi="Times New Roman"/>
                <w:b/>
                <w:sz w:val="16"/>
                <w:szCs w:val="16"/>
              </w:rPr>
              <w:t>the quality management system</w:t>
            </w:r>
          </w:p>
          <w:p w14:paraId="59C3F3DE" w14:textId="14AA318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Have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following </w:t>
            </w:r>
            <w:r w:rsidRPr="005704E3">
              <w:rPr>
                <w:rFonts w:ascii="Times New Roman" w:eastAsia="Calibri" w:hAnsi="Times New Roman" w:hint="eastAsia"/>
                <w:sz w:val="16"/>
                <w:szCs w:val="16"/>
              </w:rPr>
              <w:t xml:space="preserve">been </w:t>
            </w:r>
            <w:r w:rsidRPr="005704E3">
              <w:rPr>
                <w:rFonts w:ascii="Times New Roman" w:eastAsia="Calibri" w:hAnsi="Times New Roman"/>
                <w:sz w:val="16"/>
                <w:szCs w:val="16"/>
              </w:rPr>
              <w:t xml:space="preserve">considered </w:t>
            </w:r>
            <w:r w:rsidRPr="005704E3">
              <w:rPr>
                <w:rFonts w:ascii="Times New Roman" w:eastAsia="Calibri" w:hAnsi="Times New Roman" w:hint="eastAsia"/>
                <w:sz w:val="16"/>
                <w:szCs w:val="16"/>
              </w:rPr>
              <w:t xml:space="preserve">in </w:t>
            </w:r>
            <w:r w:rsidRPr="005704E3">
              <w:rPr>
                <w:rFonts w:ascii="Times New Roman" w:eastAsia="Calibri" w:hAnsi="Times New Roman"/>
                <w:sz w:val="16"/>
                <w:szCs w:val="16"/>
              </w:rPr>
              <w:t xml:space="preserve">determining </w:t>
            </w:r>
            <w:r w:rsidRPr="005704E3">
              <w:rPr>
                <w:rFonts w:ascii="Times New Roman" w:eastAsia="Calibri" w:hAnsi="Times New Roman" w:hint="eastAsia"/>
                <w:sz w:val="16"/>
                <w:szCs w:val="16"/>
              </w:rPr>
              <w:t xml:space="preserve">the </w:t>
            </w:r>
            <w:r w:rsidR="0045222E" w:rsidRPr="005704E3">
              <w:rPr>
                <w:rFonts w:ascii="Times New Roman" w:eastAsia="Calibri" w:hAnsi="Times New Roman"/>
                <w:sz w:val="16"/>
                <w:szCs w:val="16"/>
              </w:rPr>
              <w:t>scope?</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p>
          <w:p w14:paraId="4D6F6902" w14:textId="451032C4"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w:t>
            </w:r>
            <w:r w:rsidRPr="005704E3">
              <w:rPr>
                <w:rFonts w:ascii="Times New Roman" w:eastAsia="Calibri" w:hAnsi="Times New Roman" w:hint="eastAsia"/>
                <w:sz w:val="16"/>
                <w:szCs w:val="16"/>
              </w:rPr>
              <w:t xml:space="preserve">Internal </w:t>
            </w:r>
            <w:r w:rsidRPr="005704E3">
              <w:rPr>
                <w:rFonts w:ascii="Times New Roman" w:eastAsia="Calibri" w:hAnsi="Times New Roman"/>
                <w:sz w:val="16"/>
                <w:szCs w:val="16"/>
              </w:rPr>
              <w:t xml:space="preserve">and </w:t>
            </w:r>
            <w:r w:rsidRPr="005704E3">
              <w:rPr>
                <w:rFonts w:ascii="Times New Roman" w:eastAsia="Calibri" w:hAnsi="Times New Roman" w:hint="eastAsia"/>
                <w:sz w:val="16"/>
                <w:szCs w:val="16"/>
              </w:rPr>
              <w:t xml:space="preserve">external </w:t>
            </w:r>
            <w:r w:rsidRPr="005704E3">
              <w:rPr>
                <w:rFonts w:ascii="Times New Roman" w:eastAsia="Calibri" w:hAnsi="Times New Roman"/>
                <w:sz w:val="16"/>
                <w:szCs w:val="16"/>
              </w:rPr>
              <w:t>issues,</w:t>
            </w:r>
          </w:p>
          <w:p w14:paraId="461C5801" w14:textId="2DE11E63"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Conditions of </w:t>
            </w:r>
            <w:r w:rsidR="00B138E4" w:rsidRPr="005704E3">
              <w:rPr>
                <w:rFonts w:ascii="Times New Roman" w:eastAsia="Calibri" w:hAnsi="Times New Roman"/>
                <w:sz w:val="16"/>
                <w:szCs w:val="16"/>
              </w:rPr>
              <w:t xml:space="preserve">the parties </w:t>
            </w:r>
            <w:r w:rsidRPr="005704E3">
              <w:rPr>
                <w:rFonts w:ascii="Times New Roman" w:eastAsia="Calibri" w:hAnsi="Times New Roman"/>
                <w:sz w:val="16"/>
                <w:szCs w:val="16"/>
              </w:rPr>
              <w:t>involved,</w:t>
            </w:r>
            <w:r w:rsidR="00B138E4" w:rsidRPr="005704E3">
              <w:rPr>
                <w:rFonts w:ascii="Times New Roman" w:eastAsia="Calibri" w:hAnsi="Times New Roman"/>
                <w:sz w:val="16"/>
                <w:szCs w:val="16"/>
              </w:rPr>
              <w:t>​</w:t>
            </w:r>
          </w:p>
          <w:p w14:paraId="4868F5E1" w14:textId="722ECA42"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c) The </w:t>
            </w:r>
            <w:r w:rsidR="0045222E" w:rsidRPr="005704E3">
              <w:rPr>
                <w:rFonts w:ascii="Times New Roman" w:eastAsia="Calibri" w:hAnsi="Times New Roman"/>
                <w:sz w:val="16"/>
                <w:szCs w:val="16"/>
              </w:rPr>
              <w:t>organization,</w:t>
            </w:r>
            <w:r w:rsidRPr="005704E3">
              <w:rPr>
                <w:rFonts w:ascii="Times New Roman" w:eastAsia="Calibri" w:hAnsi="Times New Roman" w:hint="eastAsia"/>
                <w:sz w:val="16"/>
                <w:szCs w:val="16"/>
              </w:rPr>
              <w:t xml:space="preserve"> </w:t>
            </w:r>
            <w:r w:rsidRPr="005704E3">
              <w:rPr>
                <w:rFonts w:ascii="Times New Roman" w:eastAsia="Calibri" w:hAnsi="Times New Roman"/>
                <w:sz w:val="16"/>
                <w:szCs w:val="16"/>
              </w:rPr>
              <w:t xml:space="preserve">its products </w:t>
            </w:r>
            <w:r w:rsidRPr="005704E3">
              <w:rPr>
                <w:rFonts w:ascii="Times New Roman" w:eastAsia="Calibri" w:hAnsi="Times New Roman" w:hint="eastAsia"/>
                <w:sz w:val="16"/>
                <w:szCs w:val="16"/>
              </w:rPr>
              <w:t xml:space="preserve">and </w:t>
            </w:r>
            <w:r w:rsidR="0045222E" w:rsidRPr="005704E3">
              <w:rPr>
                <w:rFonts w:ascii="Times New Roman" w:eastAsia="Calibri" w:hAnsi="Times New Roman"/>
                <w:sz w:val="16"/>
                <w:szCs w:val="16"/>
              </w:rPr>
              <w:t>services.</w:t>
            </w:r>
          </w:p>
          <w:p w14:paraId="7DAD9891" w14:textId="1078ECB8"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Are all </w:t>
            </w:r>
            <w:r w:rsidRPr="005704E3">
              <w:rPr>
                <w:rFonts w:ascii="Times New Roman" w:eastAsia="Calibri" w:hAnsi="Times New Roman"/>
                <w:sz w:val="16"/>
                <w:szCs w:val="16"/>
              </w:rPr>
              <w:t xml:space="preserve">applicable requirements </w:t>
            </w:r>
            <w:r w:rsidRPr="005704E3">
              <w:rPr>
                <w:rFonts w:ascii="Times New Roman" w:eastAsia="Calibri" w:hAnsi="Times New Roman" w:hint="eastAsia"/>
                <w:sz w:val="16"/>
                <w:szCs w:val="16"/>
              </w:rPr>
              <w:t xml:space="preserve">of the </w:t>
            </w:r>
            <w:r w:rsidRPr="005704E3">
              <w:rPr>
                <w:rFonts w:ascii="Times New Roman" w:eastAsia="Calibri" w:hAnsi="Times New Roman"/>
                <w:sz w:val="16"/>
                <w:szCs w:val="16"/>
              </w:rPr>
              <w:t xml:space="preserve">ISO </w:t>
            </w:r>
            <w:r w:rsidR="0045222E" w:rsidRPr="005704E3">
              <w:rPr>
                <w:rFonts w:ascii="Times New Roman" w:eastAsia="Calibri" w:hAnsi="Times New Roman"/>
                <w:sz w:val="16"/>
                <w:szCs w:val="16"/>
              </w:rPr>
              <w:t>9001:</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2015 standard </w:t>
            </w:r>
            <w:r w:rsidRPr="005704E3">
              <w:rPr>
                <w:rFonts w:ascii="Times New Roman" w:eastAsia="Calibri" w:hAnsi="Times New Roman"/>
                <w:sz w:val="16"/>
                <w:szCs w:val="16"/>
              </w:rPr>
              <w:t xml:space="preserve">implemented within </w:t>
            </w:r>
            <w:r w:rsidRPr="005704E3">
              <w:rPr>
                <w:rFonts w:ascii="Times New Roman" w:eastAsia="Calibri" w:hAnsi="Times New Roman" w:hint="eastAsia"/>
                <w:sz w:val="16"/>
                <w:szCs w:val="16"/>
              </w:rPr>
              <w:t xml:space="preserve">the defined </w:t>
            </w:r>
            <w:r w:rsidRPr="005704E3">
              <w:rPr>
                <w:rFonts w:ascii="Times New Roman" w:eastAsia="Calibri" w:hAnsi="Times New Roman"/>
                <w:sz w:val="16"/>
                <w:szCs w:val="16"/>
              </w:rPr>
              <w:t xml:space="preserve">scope of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0045222E" w:rsidRPr="005704E3">
              <w:rPr>
                <w:rFonts w:ascii="Times New Roman" w:eastAsia="Calibri" w:hAnsi="Times New Roman"/>
                <w:sz w:val="16"/>
                <w:szCs w:val="16"/>
              </w:rPr>
              <w:t>system?</w:t>
            </w:r>
          </w:p>
          <w:p w14:paraId="07C2FF18" w14:textId="3D5A094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Is the </w:t>
            </w:r>
            <w:r w:rsidRPr="005704E3">
              <w:rPr>
                <w:rFonts w:ascii="Times New Roman" w:eastAsia="Calibri" w:hAnsi="Times New Roman"/>
                <w:sz w:val="16"/>
                <w:szCs w:val="16"/>
              </w:rPr>
              <w:t xml:space="preserve">scope available </w:t>
            </w:r>
            <w:r w:rsidRPr="005704E3">
              <w:rPr>
                <w:rFonts w:ascii="Times New Roman" w:eastAsia="Calibri" w:hAnsi="Times New Roman" w:hint="eastAsia"/>
                <w:sz w:val="16"/>
                <w:szCs w:val="16"/>
              </w:rPr>
              <w:t xml:space="preserve">in the </w:t>
            </w:r>
            <w:r w:rsidRPr="005704E3">
              <w:rPr>
                <w:rFonts w:ascii="Times New Roman" w:eastAsia="Calibri" w:hAnsi="Times New Roman"/>
                <w:sz w:val="16"/>
                <w:szCs w:val="16"/>
              </w:rPr>
              <w:t xml:space="preserve">form </w:t>
            </w:r>
            <w:r w:rsidRPr="005704E3">
              <w:rPr>
                <w:rFonts w:ascii="Times New Roman" w:eastAsia="Calibri" w:hAnsi="Times New Roman" w:hint="eastAsia"/>
                <w:sz w:val="16"/>
                <w:szCs w:val="16"/>
              </w:rPr>
              <w:t xml:space="preserve">of documented </w:t>
            </w:r>
            <w:r w:rsidRPr="005704E3">
              <w:rPr>
                <w:rFonts w:ascii="Times New Roman" w:eastAsia="Calibri" w:hAnsi="Times New Roman"/>
                <w:sz w:val="16"/>
                <w:szCs w:val="16"/>
              </w:rPr>
              <w:t xml:space="preserve">information and is its </w:t>
            </w:r>
            <w:r w:rsidRPr="005704E3">
              <w:rPr>
                <w:rFonts w:ascii="Times New Roman" w:eastAsia="Calibri" w:hAnsi="Times New Roman" w:hint="eastAsia"/>
                <w:sz w:val="16"/>
                <w:szCs w:val="16"/>
              </w:rPr>
              <w:t xml:space="preserve">continuity </w:t>
            </w:r>
            <w:r w:rsidR="0045222E" w:rsidRPr="005704E3">
              <w:rPr>
                <w:rFonts w:ascii="Times New Roman" w:eastAsia="Calibri" w:hAnsi="Times New Roman"/>
                <w:sz w:val="16"/>
                <w:szCs w:val="16"/>
              </w:rPr>
              <w:t>ensured?</w:t>
            </w:r>
            <w:r w:rsidRPr="005704E3">
              <w:rPr>
                <w:rFonts w:ascii="Times New Roman" w:eastAsia="Calibri" w:hAnsi="Times New Roman"/>
                <w:sz w:val="16"/>
                <w:szCs w:val="16"/>
              </w:rPr>
              <w:t>​</w:t>
            </w:r>
          </w:p>
          <w:p w14:paraId="5EC0FE7A" w14:textId="3A2594CC"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the types </w:t>
            </w:r>
            <w:r w:rsidRPr="005704E3">
              <w:rPr>
                <w:rFonts w:ascii="Times New Roman" w:eastAsia="Calibri" w:hAnsi="Times New Roman"/>
                <w:sz w:val="16"/>
                <w:szCs w:val="16"/>
              </w:rPr>
              <w:t xml:space="preserve">of </w:t>
            </w:r>
            <w:r w:rsidRPr="005704E3">
              <w:rPr>
                <w:rFonts w:ascii="Times New Roman" w:eastAsia="Calibri" w:hAnsi="Times New Roman" w:hint="eastAsia"/>
                <w:sz w:val="16"/>
                <w:szCs w:val="16"/>
              </w:rPr>
              <w:t xml:space="preserve">products </w:t>
            </w:r>
            <w:r w:rsidRPr="005704E3">
              <w:rPr>
                <w:rFonts w:ascii="Times New Roman" w:eastAsia="Calibri" w:hAnsi="Times New Roman"/>
                <w:sz w:val="16"/>
                <w:szCs w:val="16"/>
              </w:rPr>
              <w:t xml:space="preserve">and services </w:t>
            </w:r>
            <w:r w:rsidR="0045222E" w:rsidRPr="005704E3">
              <w:rPr>
                <w:rFonts w:ascii="Times New Roman" w:eastAsia="Calibri" w:hAnsi="Times New Roman"/>
                <w:sz w:val="16"/>
                <w:szCs w:val="16"/>
              </w:rPr>
              <w:t>covered?</w:t>
            </w:r>
          </w:p>
          <w:p w14:paraId="2CEF8874" w14:textId="4020E433"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hint="eastAsia"/>
                <w:sz w:val="16"/>
                <w:szCs w:val="16"/>
              </w:rPr>
              <w:t xml:space="preserve">If </w:t>
            </w:r>
            <w:r w:rsidRPr="005704E3">
              <w:rPr>
                <w:rFonts w:ascii="Times New Roman" w:eastAsia="Calibri" w:hAnsi="Times New Roman"/>
                <w:sz w:val="16"/>
                <w:szCs w:val="16"/>
              </w:rPr>
              <w:t xml:space="preserve">any </w:t>
            </w:r>
            <w:r w:rsidRPr="005704E3">
              <w:rPr>
                <w:rFonts w:ascii="Times New Roman" w:eastAsia="Calibri" w:hAnsi="Times New Roman" w:hint="eastAsia"/>
                <w:sz w:val="16"/>
                <w:szCs w:val="16"/>
              </w:rPr>
              <w:t xml:space="preserve">requirement of the ISO </w:t>
            </w:r>
            <w:r w:rsidRPr="005704E3">
              <w:rPr>
                <w:rFonts w:ascii="Times New Roman" w:eastAsia="Calibri" w:hAnsi="Times New Roman"/>
                <w:sz w:val="16"/>
                <w:szCs w:val="16"/>
              </w:rPr>
              <w:t xml:space="preserve">9001:2015 standard is determined </w:t>
            </w:r>
            <w:r w:rsidRPr="005704E3">
              <w:rPr>
                <w:rFonts w:ascii="Times New Roman" w:eastAsia="Calibri" w:hAnsi="Times New Roman" w:hint="eastAsia"/>
                <w:sz w:val="16"/>
                <w:szCs w:val="16"/>
              </w:rPr>
              <w:t xml:space="preserve">to </w:t>
            </w:r>
            <w:r w:rsidRPr="005704E3">
              <w:rPr>
                <w:rFonts w:ascii="Times New Roman" w:eastAsia="Calibri" w:hAnsi="Times New Roman"/>
                <w:sz w:val="16"/>
                <w:szCs w:val="16"/>
              </w:rPr>
              <w:t xml:space="preserve">be </w:t>
            </w:r>
            <w:r w:rsidRPr="005704E3">
              <w:rPr>
                <w:rFonts w:ascii="Times New Roman" w:eastAsia="Calibri" w:hAnsi="Times New Roman" w:hint="eastAsia"/>
                <w:sz w:val="16"/>
                <w:szCs w:val="16"/>
              </w:rPr>
              <w:t xml:space="preserve">not </w:t>
            </w:r>
            <w:r w:rsidR="0045222E" w:rsidRPr="005704E3">
              <w:rPr>
                <w:rFonts w:ascii="Times New Roman" w:eastAsia="Calibri" w:hAnsi="Times New Roman"/>
                <w:sz w:val="16"/>
                <w:szCs w:val="16"/>
              </w:rPr>
              <w:t>applicable,</w:t>
            </w:r>
            <w:r w:rsidRPr="005704E3">
              <w:rPr>
                <w:rFonts w:ascii="Times New Roman" w:eastAsia="Calibri" w:hAnsi="Times New Roman"/>
                <w:sz w:val="16"/>
                <w:szCs w:val="16"/>
              </w:rPr>
              <w:t xml:space="preserve"> </w:t>
            </w:r>
            <w:r w:rsidRPr="005704E3">
              <w:rPr>
                <w:rFonts w:ascii="Times New Roman" w:eastAsia="Calibri" w:hAnsi="Times New Roman" w:hint="eastAsia"/>
                <w:sz w:val="16"/>
                <w:szCs w:val="16"/>
              </w:rPr>
              <w:t xml:space="preserve">is </w:t>
            </w:r>
            <w:r w:rsidRPr="005704E3">
              <w:rPr>
                <w:rFonts w:ascii="Times New Roman" w:eastAsia="Calibri" w:hAnsi="Times New Roman"/>
                <w:sz w:val="16"/>
                <w:szCs w:val="16"/>
              </w:rPr>
              <w:t xml:space="preserve">the </w:t>
            </w:r>
            <w:r w:rsidRPr="005704E3">
              <w:rPr>
                <w:rFonts w:ascii="Times New Roman" w:eastAsia="Calibri" w:hAnsi="Times New Roman" w:hint="eastAsia"/>
                <w:sz w:val="16"/>
                <w:szCs w:val="16"/>
              </w:rPr>
              <w:t xml:space="preserve">reason </w:t>
            </w:r>
            <w:r w:rsidRPr="005704E3">
              <w:rPr>
                <w:rFonts w:ascii="Times New Roman" w:eastAsia="Calibri" w:hAnsi="Times New Roman"/>
                <w:sz w:val="16"/>
                <w:szCs w:val="16"/>
              </w:rPr>
              <w:t>stated?</w:t>
            </w:r>
          </w:p>
        </w:tc>
        <w:tc>
          <w:tcPr>
            <w:tcW w:w="4521" w:type="dxa"/>
          </w:tcPr>
          <w:p w14:paraId="7C52A6D3" w14:textId="77777777" w:rsidR="00B138E4" w:rsidRPr="00FB6A19" w:rsidRDefault="00B138E4" w:rsidP="007F4307">
            <w:pPr>
              <w:rPr>
                <w:rFonts w:ascii="Times New Roman" w:hAnsi="Times New Roman"/>
              </w:rPr>
            </w:pPr>
          </w:p>
        </w:tc>
        <w:tc>
          <w:tcPr>
            <w:tcW w:w="819" w:type="dxa"/>
          </w:tcPr>
          <w:p w14:paraId="09D6E0F2" w14:textId="77777777" w:rsidR="00B138E4" w:rsidRPr="00FB6A19" w:rsidRDefault="00B138E4" w:rsidP="007F4307">
            <w:pPr>
              <w:rPr>
                <w:rFonts w:ascii="Times New Roman" w:hAnsi="Times New Roman"/>
              </w:rPr>
            </w:pPr>
          </w:p>
        </w:tc>
      </w:tr>
      <w:tr w:rsidR="00B138E4" w:rsidRPr="00FB6A19" w14:paraId="55C91452" w14:textId="77777777" w:rsidTr="007F4307">
        <w:trPr>
          <w:trHeight w:val="397"/>
        </w:trPr>
        <w:tc>
          <w:tcPr>
            <w:tcW w:w="4531" w:type="dxa"/>
          </w:tcPr>
          <w:p w14:paraId="3D1B6F35"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4.4 Quality </w:t>
            </w:r>
            <w:r w:rsidRPr="005704E3">
              <w:rPr>
                <w:rFonts w:ascii="Times New Roman" w:eastAsia="Calibri" w:hAnsi="Times New Roman" w:hint="eastAsia"/>
                <w:b/>
                <w:sz w:val="16"/>
                <w:szCs w:val="16"/>
              </w:rPr>
              <w:t xml:space="preserve">management </w:t>
            </w:r>
            <w:r w:rsidRPr="005704E3">
              <w:rPr>
                <w:rFonts w:ascii="Times New Roman" w:eastAsia="Calibri" w:hAnsi="Times New Roman"/>
                <w:b/>
                <w:sz w:val="16"/>
                <w:szCs w:val="16"/>
              </w:rPr>
              <w:t>system and processes</w:t>
            </w:r>
          </w:p>
          <w:p w14:paraId="608623A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4.4.1 Is a quality management system established, implemented, maintained and continuously improved in accordance with the requirements of the ISO 9001:2015 standard?</w:t>
            </w:r>
          </w:p>
          <w:p w14:paraId="151206D3" w14:textId="77777777" w:rsidR="00B138E4" w:rsidRPr="005704E3" w:rsidRDefault="00B138E4" w:rsidP="00010409">
            <w:pPr>
              <w:autoSpaceDE w:val="0"/>
              <w:autoSpaceDN w:val="0"/>
              <w:adjustRightInd w:val="0"/>
              <w:ind w:left="-42"/>
              <w:rPr>
                <w:rFonts w:ascii="Times New Roman" w:eastAsia="Arial Narrow" w:hAnsi="Times New Roman"/>
                <w:iCs/>
                <w:sz w:val="16"/>
                <w:szCs w:val="16"/>
              </w:rPr>
            </w:pPr>
            <w:r w:rsidRPr="005704E3">
              <w:rPr>
                <w:rFonts w:ascii="Times New Roman" w:eastAsia="Arial Narrow" w:hAnsi="Times New Roman"/>
                <w:iCs/>
                <w:sz w:val="16"/>
                <w:szCs w:val="16"/>
              </w:rPr>
              <w:t>The processes required for the quality management system and their implementation throughout the organization have been determined and:</w:t>
            </w:r>
          </w:p>
          <w:p w14:paraId="6F9C81A0"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desired inputs and expected outputs of these processes are determined,</w:t>
            </w:r>
          </w:p>
          <w:p w14:paraId="6225C112"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order of these processes and their interaction with each other are determined,</w:t>
            </w:r>
          </w:p>
          <w:p w14:paraId="5D6CC9BF"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criteria and methods needed to ensure the effective operation and control of processes (including monitoring, measurement and related performance indicators) are determined and implemented,</w:t>
            </w:r>
          </w:p>
          <w:p w14:paraId="3184880B"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 resources needed for these processes are determined and their existence is secured,</w:t>
            </w:r>
          </w:p>
          <w:p w14:paraId="4463D7CD"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Authorities and responsibilities for these processes are determined,</w:t>
            </w:r>
          </w:p>
          <w:p w14:paraId="455AAA17"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Risks and opportunities are determined according to the conditions of Article 6.1,</w:t>
            </w:r>
          </w:p>
          <w:p w14:paraId="423C0D4C"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These processes are evaluated and any changes needed are implemented to ensure that these processes achieve the desired results.</w:t>
            </w:r>
          </w:p>
          <w:p w14:paraId="14D6E764" w14:textId="77777777" w:rsidR="00B138E4" w:rsidRPr="005704E3" w:rsidRDefault="00B138E4" w:rsidP="00652BFF">
            <w:pPr>
              <w:numPr>
                <w:ilvl w:val="0"/>
                <w:numId w:val="13"/>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Are processes and the quality management system being improved?</w:t>
            </w:r>
          </w:p>
          <w:p w14:paraId="1377A572" w14:textId="77777777" w:rsidR="00B138E4" w:rsidRPr="005704E3" w:rsidRDefault="00B138E4" w:rsidP="007F4307">
            <w:pPr>
              <w:widowControl w:val="0"/>
              <w:ind w:left="-52" w:right="-45"/>
              <w:rPr>
                <w:rFonts w:ascii="Times New Roman" w:eastAsia="Arial Narrow" w:hAnsi="Times New Roman"/>
                <w:iCs/>
                <w:sz w:val="16"/>
                <w:szCs w:val="16"/>
              </w:rPr>
            </w:pPr>
            <w:r w:rsidRPr="005704E3">
              <w:rPr>
                <w:rFonts w:ascii="Times New Roman" w:eastAsia="Arial Narrow" w:hAnsi="Times New Roman"/>
                <w:iCs/>
                <w:sz w:val="16"/>
                <w:szCs w:val="16"/>
              </w:rPr>
              <w:t>4.4.2 To the extent needed:</w:t>
            </w:r>
          </w:p>
          <w:p w14:paraId="7012D024" w14:textId="77777777" w:rsidR="00B138E4" w:rsidRPr="005704E3" w:rsidRDefault="00B138E4" w:rsidP="00652BFF">
            <w:pPr>
              <w:numPr>
                <w:ilvl w:val="0"/>
                <w:numId w:val="14"/>
              </w:numPr>
              <w:ind w:left="158" w:right="-45" w:hanging="196"/>
              <w:rPr>
                <w:rFonts w:ascii="Times New Roman" w:eastAsia="Arial Narrow" w:hAnsi="Times New Roman"/>
                <w:iCs/>
                <w:sz w:val="16"/>
                <w:szCs w:val="16"/>
              </w:rPr>
            </w:pPr>
            <w:r w:rsidRPr="005704E3">
              <w:rPr>
                <w:rFonts w:ascii="Times New Roman" w:eastAsia="Arial Narrow" w:hAnsi="Times New Roman"/>
                <w:iCs/>
                <w:sz w:val="16"/>
                <w:szCs w:val="16"/>
              </w:rPr>
              <w:t>Continuity of documented information is ensured to support the operation of these processes,</w:t>
            </w:r>
          </w:p>
          <w:p w14:paraId="1CC7EB18" w14:textId="1999A981" w:rsidR="00B138E4" w:rsidRPr="00FB6A19" w:rsidRDefault="00B138E4" w:rsidP="00606BD0">
            <w:pPr>
              <w:numPr>
                <w:ilvl w:val="0"/>
                <w:numId w:val="14"/>
              </w:numPr>
              <w:ind w:left="158" w:right="-45" w:hanging="196"/>
              <w:rPr>
                <w:rFonts w:ascii="Times New Roman" w:eastAsia="Calibri" w:hAnsi="Times New Roman"/>
                <w:b/>
                <w:sz w:val="16"/>
                <w:szCs w:val="16"/>
              </w:rPr>
            </w:pPr>
            <w:r w:rsidRPr="005704E3">
              <w:rPr>
                <w:rFonts w:ascii="Times New Roman" w:eastAsia="Arial Narrow" w:hAnsi="Times New Roman"/>
                <w:iCs/>
                <w:sz w:val="16"/>
                <w:szCs w:val="16"/>
              </w:rPr>
              <w:t>Is documented information maintained to ensure that processes are carried out as planned?</w:t>
            </w:r>
          </w:p>
        </w:tc>
        <w:tc>
          <w:tcPr>
            <w:tcW w:w="4521" w:type="dxa"/>
          </w:tcPr>
          <w:p w14:paraId="3C92AE7E" w14:textId="77777777" w:rsidR="00B138E4" w:rsidRPr="00FB6A19" w:rsidRDefault="00B138E4" w:rsidP="007F4307">
            <w:pPr>
              <w:rPr>
                <w:rFonts w:ascii="Times New Roman" w:hAnsi="Times New Roman"/>
              </w:rPr>
            </w:pPr>
          </w:p>
        </w:tc>
        <w:tc>
          <w:tcPr>
            <w:tcW w:w="819" w:type="dxa"/>
          </w:tcPr>
          <w:p w14:paraId="623CE925" w14:textId="77777777" w:rsidR="00B138E4" w:rsidRPr="00FB6A19" w:rsidRDefault="00B138E4" w:rsidP="007F4307">
            <w:pPr>
              <w:rPr>
                <w:rFonts w:ascii="Times New Roman" w:hAnsi="Times New Roman"/>
              </w:rPr>
            </w:pPr>
          </w:p>
        </w:tc>
      </w:tr>
      <w:tr w:rsidR="00B138E4" w:rsidRPr="00FB6A19" w14:paraId="66D5BF59" w14:textId="77777777" w:rsidTr="007F4307">
        <w:trPr>
          <w:trHeight w:val="397"/>
        </w:trPr>
        <w:tc>
          <w:tcPr>
            <w:tcW w:w="4531" w:type="dxa"/>
          </w:tcPr>
          <w:p w14:paraId="1E1D6C80"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 Leadership</w:t>
            </w:r>
          </w:p>
          <w:p w14:paraId="69D834C0" w14:textId="77777777" w:rsidR="00B138E4"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66CAA2E"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5.1.1 General</w:t>
            </w:r>
          </w:p>
          <w:p w14:paraId="31C966ED" w14:textId="2D4C3B2E"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hint="eastAsia"/>
                <w:sz w:val="16"/>
                <w:szCs w:val="16"/>
              </w:rPr>
              <w:t xml:space="preserve">Does top </w:t>
            </w:r>
            <w:r w:rsidRPr="005704E3">
              <w:rPr>
                <w:rFonts w:ascii="Times New Roman" w:eastAsia="Calibri" w:hAnsi="Times New Roman"/>
                <w:sz w:val="16"/>
                <w:szCs w:val="16"/>
              </w:rPr>
              <w:t xml:space="preserve">management demonstrate leadership </w:t>
            </w:r>
            <w:r w:rsidRPr="005704E3">
              <w:rPr>
                <w:rFonts w:ascii="Times New Roman" w:eastAsia="Calibri" w:hAnsi="Times New Roman" w:hint="eastAsia"/>
                <w:sz w:val="16"/>
                <w:szCs w:val="16"/>
              </w:rPr>
              <w:t xml:space="preserve">and commitment to the </w:t>
            </w:r>
            <w:r w:rsidRPr="005704E3">
              <w:rPr>
                <w:rFonts w:ascii="Times New Roman" w:eastAsia="Calibri" w:hAnsi="Times New Roman"/>
                <w:sz w:val="16"/>
                <w:szCs w:val="16"/>
              </w:rPr>
              <w:t xml:space="preserve">quality </w:t>
            </w:r>
            <w:r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 xml:space="preserve">system </w:t>
            </w:r>
            <w:r w:rsidR="0045222E" w:rsidRPr="005704E3">
              <w:rPr>
                <w:rFonts w:ascii="Times New Roman" w:eastAsia="Calibri" w:hAnsi="Times New Roman"/>
                <w:sz w:val="16"/>
                <w:szCs w:val="16"/>
              </w:rPr>
              <w:t>through:</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r w:rsidRPr="005704E3">
              <w:rPr>
                <w:rFonts w:ascii="Times New Roman" w:eastAsia="Calibri" w:hAnsi="Times New Roman"/>
                <w:sz w:val="16"/>
                <w:szCs w:val="16"/>
              </w:rPr>
              <w:t>​</w:t>
            </w:r>
            <w:r w:rsidRPr="005704E3">
              <w:rPr>
                <w:rFonts w:ascii="Times New Roman" w:eastAsia="Calibri" w:hAnsi="Times New Roman" w:hint="eastAsia"/>
                <w:sz w:val="16"/>
                <w:szCs w:val="16"/>
              </w:rPr>
              <w:t>​</w:t>
            </w:r>
          </w:p>
          <w:p w14:paraId="167E5F20" w14:textId="3D4467E3" w:rsidR="00B138E4" w:rsidRPr="005704E3" w:rsidRDefault="00B138E4"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 xml:space="preserve">a) Accountability for </w:t>
            </w:r>
            <w:r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 xml:space="preserve">effectiveness </w:t>
            </w:r>
            <w:r w:rsidRPr="005704E3">
              <w:rPr>
                <w:rFonts w:ascii="Times New Roman" w:eastAsia="Calibri" w:hAnsi="Times New Roman" w:hint="eastAsia"/>
                <w:sz w:val="16"/>
                <w:szCs w:val="16"/>
              </w:rPr>
              <w:t xml:space="preserve">of the quality management </w:t>
            </w:r>
            <w:r w:rsidR="0045222E" w:rsidRPr="005704E3">
              <w:rPr>
                <w:rFonts w:ascii="Times New Roman" w:eastAsia="Calibri" w:hAnsi="Times New Roman"/>
                <w:sz w:val="16"/>
                <w:szCs w:val="16"/>
              </w:rPr>
              <w:t>system,</w:t>
            </w:r>
          </w:p>
          <w:p w14:paraId="09141DFA" w14:textId="6E980D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b)</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Ensuring 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policy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quality </w:t>
            </w:r>
            <w:r w:rsidR="00B138E4" w:rsidRPr="005704E3">
              <w:rPr>
                <w:rFonts w:ascii="Times New Roman" w:eastAsia="Calibri" w:hAnsi="Times New Roman"/>
                <w:sz w:val="16"/>
                <w:szCs w:val="16"/>
              </w:rPr>
              <w:t xml:space="preserve">objectives are </w:t>
            </w:r>
            <w:r w:rsidR="00B138E4" w:rsidRPr="005704E3">
              <w:rPr>
                <w:rFonts w:ascii="Times New Roman" w:eastAsia="Calibri" w:hAnsi="Times New Roman" w:hint="eastAsia"/>
                <w:sz w:val="16"/>
                <w:szCs w:val="16"/>
              </w:rPr>
              <w:t xml:space="preserve">established </w:t>
            </w:r>
            <w:r w:rsidR="00B138E4" w:rsidRPr="005704E3">
              <w:rPr>
                <w:rFonts w:ascii="Times New Roman" w:eastAsia="Calibri" w:hAnsi="Times New Roman"/>
                <w:sz w:val="16"/>
                <w:szCs w:val="16"/>
              </w:rPr>
              <w:t xml:space="preserve">and that </w:t>
            </w:r>
            <w:r w:rsidR="00B138E4" w:rsidRPr="005704E3">
              <w:rPr>
                <w:rFonts w:ascii="Times New Roman" w:eastAsia="Calibri" w:hAnsi="Times New Roman" w:hint="eastAsia"/>
                <w:sz w:val="16"/>
                <w:szCs w:val="16"/>
              </w:rPr>
              <w:t xml:space="preserve">they are </w:t>
            </w:r>
            <w:r w:rsidR="00B138E4" w:rsidRPr="005704E3">
              <w:rPr>
                <w:rFonts w:ascii="Times New Roman" w:eastAsia="Calibri" w:hAnsi="Times New Roman"/>
                <w:sz w:val="16"/>
                <w:szCs w:val="16"/>
              </w:rPr>
              <w:t xml:space="preserve">compatible </w:t>
            </w:r>
            <w:r w:rsidR="00B138E4" w:rsidRPr="005704E3">
              <w:rPr>
                <w:rFonts w:ascii="Times New Roman" w:eastAsia="Calibri" w:hAnsi="Times New Roman" w:hint="eastAsia"/>
                <w:sz w:val="16"/>
                <w:szCs w:val="16"/>
              </w:rPr>
              <w:t xml:space="preserve">with </w:t>
            </w:r>
            <w:r w:rsidR="00B138E4" w:rsidRPr="005704E3">
              <w:rPr>
                <w:rFonts w:ascii="Times New Roman" w:eastAsia="Calibri" w:hAnsi="Times New Roman"/>
                <w:sz w:val="16"/>
                <w:szCs w:val="16"/>
              </w:rPr>
              <w:t xml:space="preserve">the strategic </w:t>
            </w:r>
            <w:r w:rsidR="00B138E4" w:rsidRPr="005704E3">
              <w:rPr>
                <w:rFonts w:ascii="Times New Roman" w:eastAsia="Calibri" w:hAnsi="Times New Roman" w:hint="eastAsia"/>
                <w:sz w:val="16"/>
                <w:szCs w:val="16"/>
              </w:rPr>
              <w:t xml:space="preserve">direction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context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the </w:t>
            </w:r>
            <w:r w:rsidRPr="005704E3">
              <w:rPr>
                <w:rFonts w:ascii="Times New Roman" w:eastAsia="Calibri" w:hAnsi="Times New Roman"/>
                <w:sz w:val="16"/>
                <w:szCs w:val="16"/>
              </w:rPr>
              <w:t>organization,</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63CEC102" w14:textId="7DF87C7E"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c)</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that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quality management </w:t>
            </w:r>
            <w:r w:rsidR="00B138E4" w:rsidRPr="005704E3">
              <w:rPr>
                <w:rFonts w:ascii="Times New Roman" w:eastAsia="Calibri" w:hAnsi="Times New Roman"/>
                <w:sz w:val="16"/>
                <w:szCs w:val="16"/>
              </w:rPr>
              <w:t xml:space="preserve">system </w:t>
            </w:r>
            <w:r w:rsidR="00B138E4" w:rsidRPr="005704E3">
              <w:rPr>
                <w:rFonts w:ascii="Times New Roman" w:eastAsia="Calibri" w:hAnsi="Times New Roman" w:hint="eastAsia"/>
                <w:sz w:val="16"/>
                <w:szCs w:val="16"/>
              </w:rPr>
              <w:t xml:space="preserve">requirements are integrated with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organization 's </w:t>
            </w:r>
            <w:r w:rsidR="00B138E4" w:rsidRPr="005704E3">
              <w:rPr>
                <w:rFonts w:ascii="Times New Roman" w:eastAsia="Calibri" w:hAnsi="Times New Roman"/>
                <w:sz w:val="16"/>
                <w:szCs w:val="16"/>
              </w:rPr>
              <w:t xml:space="preserve">business </w:t>
            </w:r>
            <w:r w:rsidRPr="005704E3">
              <w:rPr>
                <w:rFonts w:ascii="Times New Roman" w:eastAsia="Calibri" w:hAnsi="Times New Roman"/>
                <w:sz w:val="16"/>
                <w:szCs w:val="16"/>
              </w:rPr>
              <w:t>processes,</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0DCF449E" w14:textId="10CF81C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d)</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Encouraging </w:t>
            </w:r>
            <w:r w:rsidR="00B138E4" w:rsidRPr="005704E3">
              <w:rPr>
                <w:rFonts w:ascii="Times New Roman" w:eastAsia="Calibri" w:hAnsi="Times New Roman"/>
                <w:sz w:val="16"/>
                <w:szCs w:val="16"/>
              </w:rPr>
              <w:t xml:space="preserve">the </w:t>
            </w:r>
            <w:r w:rsidR="00B138E4" w:rsidRPr="005704E3">
              <w:rPr>
                <w:rFonts w:ascii="Times New Roman" w:eastAsia="Calibri" w:hAnsi="Times New Roman" w:hint="eastAsia"/>
                <w:sz w:val="16"/>
                <w:szCs w:val="16"/>
              </w:rPr>
              <w:t xml:space="preserve">use of </w:t>
            </w:r>
            <w:r w:rsidR="00B138E4" w:rsidRPr="005704E3">
              <w:rPr>
                <w:rFonts w:ascii="Times New Roman" w:eastAsia="Calibri" w:hAnsi="Times New Roman"/>
                <w:sz w:val="16"/>
                <w:szCs w:val="16"/>
              </w:rPr>
              <w:t xml:space="preserve">the process </w:t>
            </w:r>
            <w:r w:rsidR="00B138E4" w:rsidRPr="005704E3">
              <w:rPr>
                <w:rFonts w:ascii="Times New Roman" w:eastAsia="Calibri" w:hAnsi="Times New Roman" w:hint="eastAsia"/>
                <w:sz w:val="16"/>
                <w:szCs w:val="16"/>
              </w:rPr>
              <w:t xml:space="preserve">approach </w:t>
            </w:r>
            <w:r w:rsidR="00B138E4" w:rsidRPr="005704E3">
              <w:rPr>
                <w:rFonts w:ascii="Times New Roman" w:eastAsia="Calibri" w:hAnsi="Times New Roman"/>
                <w:sz w:val="16"/>
                <w:szCs w:val="16"/>
              </w:rPr>
              <w:t xml:space="preserve">and </w:t>
            </w:r>
            <w:r w:rsidR="00B138E4" w:rsidRPr="005704E3">
              <w:rPr>
                <w:rFonts w:ascii="Times New Roman" w:eastAsia="Calibri" w:hAnsi="Times New Roman" w:hint="eastAsia"/>
                <w:sz w:val="16"/>
                <w:szCs w:val="16"/>
              </w:rPr>
              <w:t xml:space="preserve">risk - </w:t>
            </w:r>
            <w:r w:rsidR="00B138E4" w:rsidRPr="005704E3">
              <w:rPr>
                <w:rFonts w:ascii="Times New Roman" w:eastAsia="Calibri" w:hAnsi="Times New Roman"/>
                <w:sz w:val="16"/>
                <w:szCs w:val="16"/>
              </w:rPr>
              <w:t xml:space="preserve">based </w:t>
            </w:r>
            <w:r w:rsidRPr="005704E3">
              <w:rPr>
                <w:rFonts w:ascii="Times New Roman" w:eastAsia="Calibri" w:hAnsi="Times New Roman"/>
                <w:sz w:val="16"/>
                <w:szCs w:val="16"/>
              </w:rPr>
              <w:t>thinking,</w:t>
            </w:r>
            <w:r w:rsidR="00B138E4" w:rsidRPr="005704E3">
              <w:rPr>
                <w:rFonts w:ascii="Times New Roman" w:eastAsia="Calibri" w:hAnsi="Times New Roman"/>
                <w:sz w:val="16"/>
                <w:szCs w:val="16"/>
              </w:rPr>
              <w:t>​</w:t>
            </w:r>
          </w:p>
          <w:p w14:paraId="63882189" w14:textId="1A49AC4D"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e)</w:t>
            </w:r>
            <w:r w:rsidR="00B138E4" w:rsidRPr="005704E3">
              <w:rPr>
                <w:rFonts w:ascii="Times New Roman" w:eastAsia="Calibri" w:hAnsi="Times New Roman"/>
                <w:sz w:val="16"/>
                <w:szCs w:val="16"/>
              </w:rPr>
              <w:t xml:space="preserve"> Ensuring </w:t>
            </w:r>
            <w:r w:rsidR="00B138E4" w:rsidRPr="005704E3">
              <w:rPr>
                <w:rFonts w:ascii="Times New Roman" w:eastAsia="Calibri" w:hAnsi="Times New Roman" w:hint="eastAsia"/>
                <w:sz w:val="16"/>
                <w:szCs w:val="16"/>
              </w:rPr>
              <w:t xml:space="preserve">the </w:t>
            </w:r>
            <w:r w:rsidR="00B138E4" w:rsidRPr="005704E3">
              <w:rPr>
                <w:rFonts w:ascii="Times New Roman" w:eastAsia="Calibri" w:hAnsi="Times New Roman"/>
                <w:sz w:val="16"/>
                <w:szCs w:val="16"/>
              </w:rPr>
              <w:t xml:space="preserve">existence </w:t>
            </w:r>
            <w:r w:rsidR="00B138E4" w:rsidRPr="005704E3">
              <w:rPr>
                <w:rFonts w:ascii="Times New Roman" w:eastAsia="Calibri" w:hAnsi="Times New Roman" w:hint="eastAsia"/>
                <w:sz w:val="16"/>
                <w:szCs w:val="16"/>
              </w:rPr>
              <w:t xml:space="preserve">of the </w:t>
            </w:r>
            <w:r w:rsidR="00B138E4" w:rsidRPr="005704E3">
              <w:rPr>
                <w:rFonts w:ascii="Times New Roman" w:eastAsia="Calibri" w:hAnsi="Times New Roman"/>
                <w:sz w:val="16"/>
                <w:szCs w:val="16"/>
              </w:rPr>
              <w:t xml:space="preserve">resources required </w:t>
            </w:r>
            <w:r w:rsidR="00B138E4" w:rsidRPr="005704E3">
              <w:rPr>
                <w:rFonts w:ascii="Times New Roman" w:eastAsia="Calibri" w:hAnsi="Times New Roman" w:hint="eastAsia"/>
                <w:sz w:val="16"/>
                <w:szCs w:val="16"/>
              </w:rPr>
              <w:t xml:space="preserve">for the quality management </w:t>
            </w:r>
            <w:r w:rsidRPr="005704E3">
              <w:rPr>
                <w:rFonts w:ascii="Times New Roman" w:eastAsia="Calibri" w:hAnsi="Times New Roman"/>
                <w:sz w:val="16"/>
                <w:szCs w:val="16"/>
              </w:rPr>
              <w:t>system,</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87B7130" w14:textId="6B99D6BC"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f)</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Sharing </w:t>
            </w:r>
            <w:r w:rsidR="00B138E4" w:rsidRPr="005704E3">
              <w:rPr>
                <w:rFonts w:ascii="Times New Roman" w:eastAsia="Calibri" w:hAnsi="Times New Roman" w:hint="eastAsia"/>
                <w:sz w:val="16"/>
                <w:szCs w:val="16"/>
              </w:rPr>
              <w:t xml:space="preserve">the importance </w:t>
            </w:r>
            <w:r w:rsidR="00B138E4" w:rsidRPr="005704E3">
              <w:rPr>
                <w:rFonts w:ascii="Times New Roman" w:eastAsia="Calibri" w:hAnsi="Times New Roman"/>
                <w:sz w:val="16"/>
                <w:szCs w:val="16"/>
              </w:rPr>
              <w:t xml:space="preserve">of </w:t>
            </w:r>
            <w:r w:rsidR="00B138E4" w:rsidRPr="005704E3">
              <w:rPr>
                <w:rFonts w:ascii="Times New Roman" w:eastAsia="Calibri" w:hAnsi="Times New Roman" w:hint="eastAsia"/>
                <w:sz w:val="16"/>
                <w:szCs w:val="16"/>
              </w:rPr>
              <w:t xml:space="preserve">effective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and compliance with 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w:t>
            </w:r>
            <w:r w:rsidRPr="005704E3">
              <w:rPr>
                <w:rFonts w:ascii="Times New Roman" w:eastAsia="Calibri" w:hAnsi="Times New Roman"/>
                <w:sz w:val="16"/>
                <w:szCs w:val="16"/>
              </w:rPr>
              <w:t>requirements,</w:t>
            </w:r>
          </w:p>
          <w:p w14:paraId="32B23846" w14:textId="512C0837"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g)</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Ensuring </w:t>
            </w:r>
            <w:r w:rsidR="00B138E4" w:rsidRPr="005704E3">
              <w:rPr>
                <w:rFonts w:ascii="Times New Roman" w:eastAsia="Calibri" w:hAnsi="Times New Roman" w:hint="eastAsia"/>
                <w:sz w:val="16"/>
                <w:szCs w:val="16"/>
              </w:rPr>
              <w:t xml:space="preserve">that the </w:t>
            </w:r>
            <w:r w:rsidR="00B138E4" w:rsidRPr="005704E3">
              <w:rPr>
                <w:rFonts w:ascii="Times New Roman" w:eastAsia="Calibri" w:hAnsi="Times New Roman"/>
                <w:sz w:val="16"/>
                <w:szCs w:val="16"/>
              </w:rPr>
              <w:t xml:space="preserve">quality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system achieves the </w:t>
            </w:r>
            <w:r w:rsidR="00B138E4" w:rsidRPr="005704E3">
              <w:rPr>
                <w:rFonts w:ascii="Times New Roman" w:eastAsia="Calibri" w:hAnsi="Times New Roman" w:hint="eastAsia"/>
                <w:sz w:val="16"/>
                <w:szCs w:val="16"/>
              </w:rPr>
              <w:t xml:space="preserve">desired </w:t>
            </w:r>
            <w:r w:rsidRPr="005704E3">
              <w:rPr>
                <w:rFonts w:ascii="Times New Roman" w:eastAsia="Calibri" w:hAnsi="Times New Roman"/>
                <w:sz w:val="16"/>
                <w:szCs w:val="16"/>
              </w:rPr>
              <w:t>outputs,</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r w:rsidR="00B138E4" w:rsidRPr="005704E3">
              <w:rPr>
                <w:rFonts w:ascii="Times New Roman" w:eastAsia="Calibri" w:hAnsi="Times New Roman"/>
                <w:sz w:val="16"/>
                <w:szCs w:val="16"/>
              </w:rPr>
              <w:t>​</w:t>
            </w:r>
          </w:p>
          <w:p w14:paraId="7A259664" w14:textId="083A0D36"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h)</w:t>
            </w:r>
            <w:r w:rsidR="00B138E4" w:rsidRPr="005704E3">
              <w:rPr>
                <w:rFonts w:ascii="Times New Roman" w:eastAsia="Calibri" w:hAnsi="Times New Roman" w:hint="eastAsia"/>
                <w:sz w:val="16"/>
                <w:szCs w:val="16"/>
              </w:rPr>
              <w:t xml:space="preserve"> Ensuring </w:t>
            </w:r>
            <w:r w:rsidR="00B138E4" w:rsidRPr="005704E3">
              <w:rPr>
                <w:rFonts w:ascii="Times New Roman" w:eastAsia="Calibri" w:hAnsi="Times New Roman"/>
                <w:sz w:val="16"/>
                <w:szCs w:val="16"/>
              </w:rPr>
              <w:t xml:space="preserve">the </w:t>
            </w:r>
            <w:r w:rsidRPr="005704E3">
              <w:rPr>
                <w:rFonts w:ascii="Times New Roman" w:eastAsia="Calibri" w:hAnsi="Times New Roman"/>
                <w:sz w:val="16"/>
                <w:szCs w:val="16"/>
              </w:rPr>
              <w:t>participation,</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guidance </w:t>
            </w:r>
            <w:r w:rsidR="00B138E4" w:rsidRPr="005704E3">
              <w:rPr>
                <w:rFonts w:ascii="Times New Roman" w:eastAsia="Calibri" w:hAnsi="Times New Roman" w:hint="eastAsia"/>
                <w:sz w:val="16"/>
                <w:szCs w:val="16"/>
              </w:rPr>
              <w:t xml:space="preserve">and support </w:t>
            </w:r>
            <w:r w:rsidR="00B138E4" w:rsidRPr="005704E3">
              <w:rPr>
                <w:rFonts w:ascii="Times New Roman" w:eastAsia="Calibri" w:hAnsi="Times New Roman"/>
                <w:sz w:val="16"/>
                <w:szCs w:val="16"/>
              </w:rPr>
              <w:t xml:space="preserve">of personnel </w:t>
            </w:r>
            <w:r w:rsidR="00B138E4" w:rsidRPr="005704E3">
              <w:rPr>
                <w:rFonts w:ascii="Times New Roman" w:eastAsia="Calibri" w:hAnsi="Times New Roman" w:hint="eastAsia"/>
                <w:sz w:val="16"/>
                <w:szCs w:val="16"/>
              </w:rPr>
              <w:t xml:space="preserve">who </w:t>
            </w:r>
            <w:r w:rsidR="00B138E4" w:rsidRPr="005704E3">
              <w:rPr>
                <w:rFonts w:ascii="Times New Roman" w:eastAsia="Calibri" w:hAnsi="Times New Roman"/>
                <w:sz w:val="16"/>
                <w:szCs w:val="16"/>
              </w:rPr>
              <w:t xml:space="preserve">will </w:t>
            </w:r>
            <w:r w:rsidR="00B138E4" w:rsidRPr="005704E3">
              <w:rPr>
                <w:rFonts w:ascii="Times New Roman" w:eastAsia="Calibri" w:hAnsi="Times New Roman" w:hint="eastAsia"/>
                <w:sz w:val="16"/>
                <w:szCs w:val="16"/>
              </w:rPr>
              <w:t xml:space="preserve">contribute </w:t>
            </w:r>
            <w:r w:rsidR="00B138E4" w:rsidRPr="005704E3">
              <w:rPr>
                <w:rFonts w:ascii="Times New Roman" w:eastAsia="Calibri" w:hAnsi="Times New Roman"/>
                <w:sz w:val="16"/>
                <w:szCs w:val="16"/>
              </w:rPr>
              <w:t xml:space="preserve">to the </w:t>
            </w:r>
            <w:r w:rsidR="00B138E4" w:rsidRPr="005704E3">
              <w:rPr>
                <w:rFonts w:ascii="Times New Roman" w:eastAsia="Calibri" w:hAnsi="Times New Roman" w:hint="eastAsia"/>
                <w:sz w:val="16"/>
                <w:szCs w:val="16"/>
              </w:rPr>
              <w:t xml:space="preserve">effectiveness of </w:t>
            </w:r>
            <w:r w:rsidR="00B138E4" w:rsidRPr="005704E3">
              <w:rPr>
                <w:rFonts w:ascii="Times New Roman" w:eastAsia="Calibri" w:hAnsi="Times New Roman"/>
                <w:sz w:val="16"/>
                <w:szCs w:val="16"/>
              </w:rPr>
              <w:t xml:space="preserve">the quality </w:t>
            </w:r>
            <w:r w:rsidR="00B138E4" w:rsidRPr="005704E3">
              <w:rPr>
                <w:rFonts w:ascii="Times New Roman" w:eastAsia="Calibri" w:hAnsi="Times New Roman" w:hint="eastAsia"/>
                <w:sz w:val="16"/>
                <w:szCs w:val="16"/>
              </w:rPr>
              <w:t xml:space="preserve">management </w:t>
            </w:r>
            <w:r w:rsidRPr="005704E3">
              <w:rPr>
                <w:rFonts w:ascii="Times New Roman" w:eastAsia="Calibri" w:hAnsi="Times New Roman"/>
                <w:sz w:val="16"/>
                <w:szCs w:val="16"/>
              </w:rPr>
              <w:t>system,</w:t>
            </w:r>
          </w:p>
          <w:p w14:paraId="0F0766AE" w14:textId="478B8669" w:rsidR="00B138E4" w:rsidRPr="005704E3" w:rsidRDefault="0045222E" w:rsidP="00010409">
            <w:pPr>
              <w:autoSpaceDE w:val="0"/>
              <w:autoSpaceDN w:val="0"/>
              <w:adjustRightInd w:val="0"/>
              <w:ind w:left="-42"/>
              <w:rPr>
                <w:rFonts w:ascii="Times New Roman" w:eastAsia="Calibri" w:hAnsi="Times New Roman"/>
                <w:sz w:val="16"/>
                <w:szCs w:val="16"/>
              </w:rPr>
            </w:pPr>
            <w:r w:rsidRPr="005704E3">
              <w:rPr>
                <w:rFonts w:ascii="Times New Roman" w:eastAsia="Calibri" w:hAnsi="Times New Roman"/>
                <w:sz w:val="16"/>
                <w:szCs w:val="16"/>
              </w:rPr>
              <w:t>i</w:t>
            </w:r>
            <w:r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Encouraging </w:t>
            </w:r>
            <w:r w:rsidRPr="005704E3">
              <w:rPr>
                <w:rFonts w:ascii="Times New Roman" w:eastAsia="Calibri" w:hAnsi="Times New Roman"/>
                <w:sz w:val="16"/>
                <w:szCs w:val="16"/>
              </w:rPr>
              <w:t>improvement,</w:t>
            </w:r>
            <w:r w:rsidR="00B138E4" w:rsidRPr="005704E3">
              <w:rPr>
                <w:rFonts w:ascii="Times New Roman" w:eastAsia="Calibri" w:hAnsi="Times New Roman"/>
                <w:sz w:val="16"/>
                <w:szCs w:val="16"/>
              </w:rPr>
              <w:t>​</w:t>
            </w:r>
            <w:r w:rsidR="00B138E4" w:rsidRPr="005704E3">
              <w:rPr>
                <w:rFonts w:ascii="Times New Roman" w:eastAsia="Calibri" w:hAnsi="Times New Roman" w:hint="eastAsia"/>
                <w:sz w:val="16"/>
                <w:szCs w:val="16"/>
              </w:rPr>
              <w:t>​</w:t>
            </w:r>
          </w:p>
          <w:p w14:paraId="29FAC780" w14:textId="223472C5" w:rsidR="00B138E4" w:rsidRPr="00FB6A19" w:rsidRDefault="0045222E"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sz w:val="16"/>
                <w:szCs w:val="16"/>
              </w:rPr>
              <w:t>j)</w:t>
            </w:r>
            <w:r w:rsidR="00B138E4" w:rsidRPr="005704E3">
              <w:rPr>
                <w:rFonts w:ascii="Times New Roman" w:eastAsia="Calibri" w:hAnsi="Times New Roman" w:hint="eastAsia"/>
                <w:sz w:val="16"/>
                <w:szCs w:val="16"/>
              </w:rPr>
              <w:t xml:space="preserve"> </w:t>
            </w:r>
            <w:r w:rsidR="00B138E4" w:rsidRPr="005704E3">
              <w:rPr>
                <w:rFonts w:ascii="Times New Roman" w:eastAsia="Calibri" w:hAnsi="Times New Roman"/>
                <w:sz w:val="16"/>
                <w:szCs w:val="16"/>
              </w:rPr>
              <w:t xml:space="preserve">Supporting </w:t>
            </w:r>
            <w:r w:rsidR="00B138E4" w:rsidRPr="005704E3">
              <w:rPr>
                <w:rFonts w:ascii="Times New Roman" w:eastAsia="Calibri" w:hAnsi="Times New Roman" w:hint="eastAsia"/>
                <w:sz w:val="16"/>
                <w:szCs w:val="16"/>
              </w:rPr>
              <w:t xml:space="preserve">other </w:t>
            </w:r>
            <w:r w:rsidR="00B138E4" w:rsidRPr="005704E3">
              <w:rPr>
                <w:rFonts w:ascii="Times New Roman" w:eastAsia="Calibri" w:hAnsi="Times New Roman"/>
                <w:sz w:val="16"/>
                <w:szCs w:val="16"/>
              </w:rPr>
              <w:t xml:space="preserve">relevant </w:t>
            </w:r>
            <w:r w:rsidR="00B138E4" w:rsidRPr="005704E3">
              <w:rPr>
                <w:rFonts w:ascii="Times New Roman" w:eastAsia="Calibri" w:hAnsi="Times New Roman" w:hint="eastAsia"/>
                <w:sz w:val="16"/>
                <w:szCs w:val="16"/>
              </w:rPr>
              <w:t xml:space="preserve">management </w:t>
            </w:r>
            <w:r w:rsidR="00B138E4" w:rsidRPr="005704E3">
              <w:rPr>
                <w:rFonts w:ascii="Times New Roman" w:eastAsia="Calibri" w:hAnsi="Times New Roman"/>
                <w:sz w:val="16"/>
                <w:szCs w:val="16"/>
              </w:rPr>
              <w:t xml:space="preserve">officials </w:t>
            </w:r>
            <w:r w:rsidR="00B138E4" w:rsidRPr="005704E3">
              <w:rPr>
                <w:rFonts w:ascii="Times New Roman" w:eastAsia="Calibri" w:hAnsi="Times New Roman" w:hint="eastAsia"/>
                <w:sz w:val="16"/>
                <w:szCs w:val="16"/>
              </w:rPr>
              <w:t xml:space="preserve">to </w:t>
            </w:r>
            <w:r w:rsidR="00B138E4" w:rsidRPr="005704E3">
              <w:rPr>
                <w:rFonts w:ascii="Times New Roman" w:eastAsia="Calibri" w:hAnsi="Times New Roman"/>
                <w:sz w:val="16"/>
                <w:szCs w:val="16"/>
              </w:rPr>
              <w:t xml:space="preserve">demonstrate </w:t>
            </w:r>
            <w:r w:rsidR="00B138E4" w:rsidRPr="005704E3">
              <w:rPr>
                <w:rFonts w:ascii="Times New Roman" w:eastAsia="Calibri" w:hAnsi="Times New Roman" w:hint="eastAsia"/>
                <w:sz w:val="16"/>
                <w:szCs w:val="16"/>
              </w:rPr>
              <w:t xml:space="preserve">leadership </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 xml:space="preserve">as </w:t>
            </w:r>
            <w:r w:rsidR="00B138E4" w:rsidRPr="005704E3">
              <w:rPr>
                <w:rFonts w:ascii="Times New Roman" w:eastAsia="Calibri" w:hAnsi="Times New Roman"/>
                <w:sz w:val="16"/>
                <w:szCs w:val="16"/>
              </w:rPr>
              <w:t xml:space="preserve">applied </w:t>
            </w:r>
            <w:r w:rsidR="00B138E4" w:rsidRPr="005704E3">
              <w:rPr>
                <w:rFonts w:ascii="Times New Roman" w:eastAsia="Calibri" w:hAnsi="Times New Roman" w:hint="eastAsia"/>
                <w:sz w:val="16"/>
                <w:szCs w:val="16"/>
              </w:rPr>
              <w:t xml:space="preserve">to their </w:t>
            </w:r>
            <w:r w:rsidR="00B138E4" w:rsidRPr="005704E3">
              <w:rPr>
                <w:rFonts w:ascii="Times New Roman" w:eastAsia="Calibri" w:hAnsi="Times New Roman"/>
                <w:sz w:val="16"/>
                <w:szCs w:val="16"/>
              </w:rPr>
              <w:t xml:space="preserve">areas of </w:t>
            </w:r>
            <w:r w:rsidRPr="005704E3">
              <w:rPr>
                <w:rFonts w:ascii="Times New Roman" w:eastAsia="Calibri" w:hAnsi="Times New Roman"/>
                <w:sz w:val="16"/>
                <w:szCs w:val="16"/>
              </w:rPr>
              <w:t>responsibility)</w:t>
            </w:r>
            <w:r w:rsidR="00B138E4" w:rsidRPr="005704E3">
              <w:rPr>
                <w:rFonts w:ascii="Times New Roman" w:eastAsia="Calibri" w:hAnsi="Times New Roman"/>
                <w:sz w:val="16"/>
                <w:szCs w:val="16"/>
              </w:rPr>
              <w:t xml:space="preserve"> .</w:t>
            </w:r>
            <w:r w:rsidR="00B138E4" w:rsidRPr="005704E3">
              <w:rPr>
                <w:rFonts w:ascii="Times New Roman" w:eastAsia="Calibri" w:hAnsi="Times New Roman" w:hint="eastAsia"/>
                <w:sz w:val="16"/>
                <w:szCs w:val="16"/>
              </w:rPr>
              <w:t>​</w:t>
            </w:r>
          </w:p>
        </w:tc>
        <w:tc>
          <w:tcPr>
            <w:tcW w:w="4521" w:type="dxa"/>
          </w:tcPr>
          <w:p w14:paraId="14C44C60" w14:textId="77777777" w:rsidR="00B138E4" w:rsidRPr="00FB6A19" w:rsidRDefault="00B138E4" w:rsidP="007F4307">
            <w:pPr>
              <w:rPr>
                <w:rFonts w:ascii="Times New Roman" w:hAnsi="Times New Roman"/>
              </w:rPr>
            </w:pPr>
          </w:p>
        </w:tc>
        <w:tc>
          <w:tcPr>
            <w:tcW w:w="819" w:type="dxa"/>
          </w:tcPr>
          <w:p w14:paraId="49B2AE4E" w14:textId="77777777" w:rsidR="00B138E4" w:rsidRPr="00FB6A19" w:rsidRDefault="00B138E4" w:rsidP="007F4307">
            <w:pPr>
              <w:rPr>
                <w:rFonts w:ascii="Times New Roman" w:hAnsi="Times New Roman"/>
              </w:rPr>
            </w:pPr>
          </w:p>
        </w:tc>
      </w:tr>
      <w:tr w:rsidR="00B138E4" w:rsidRPr="00FB6A19" w14:paraId="2B4B78B1" w14:textId="77777777" w:rsidTr="007F4307">
        <w:trPr>
          <w:trHeight w:val="397"/>
        </w:trPr>
        <w:tc>
          <w:tcPr>
            <w:tcW w:w="4531" w:type="dxa"/>
          </w:tcPr>
          <w:p w14:paraId="311AB171" w14:textId="77777777" w:rsidR="00B138E4" w:rsidRDefault="00B138E4" w:rsidP="00010409">
            <w:pPr>
              <w:autoSpaceDE w:val="0"/>
              <w:autoSpaceDN w:val="0"/>
              <w:adjustRightInd w:val="0"/>
              <w:ind w:left="-42"/>
              <w:rPr>
                <w:rFonts w:ascii="Times New Roman" w:eastAsia="Arial Narrow" w:hAnsi="Times New Roman"/>
                <w:b/>
                <w:sz w:val="16"/>
                <w:szCs w:val="16"/>
              </w:rPr>
            </w:pPr>
            <w:r w:rsidRPr="00451CF6">
              <w:rPr>
                <w:rFonts w:ascii="Times New Roman" w:eastAsia="Arial Narrow" w:hAnsi="Times New Roman"/>
                <w:b/>
                <w:sz w:val="16"/>
                <w:szCs w:val="16"/>
              </w:rPr>
              <w:t xml:space="preserve">5.1.2 </w:t>
            </w:r>
            <w:r w:rsidRPr="005704E3">
              <w:rPr>
                <w:rFonts w:ascii="Times New Roman" w:eastAsia="Arial Narrow" w:hAnsi="Times New Roman" w:hint="eastAsia"/>
                <w:b/>
                <w:sz w:val="16"/>
                <w:szCs w:val="16"/>
              </w:rPr>
              <w:t xml:space="preserve">Customer </w:t>
            </w:r>
            <w:r w:rsidRPr="005704E3">
              <w:rPr>
                <w:rFonts w:ascii="Times New Roman" w:eastAsia="Arial Narrow" w:hAnsi="Times New Roman"/>
                <w:b/>
                <w:sz w:val="16"/>
                <w:szCs w:val="16"/>
              </w:rPr>
              <w:t>focus</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r w:rsidRPr="005704E3">
              <w:rPr>
                <w:rFonts w:ascii="Times New Roman" w:eastAsia="Arial Narrow" w:hAnsi="Times New Roman" w:hint="eastAsia"/>
                <w:b/>
                <w:sz w:val="16"/>
                <w:szCs w:val="16"/>
              </w:rPr>
              <w:t>​</w:t>
            </w:r>
            <w:r w:rsidRPr="005704E3">
              <w:rPr>
                <w:rFonts w:ascii="Times New Roman" w:eastAsia="Arial Narrow" w:hAnsi="Times New Roman"/>
                <w:b/>
                <w:sz w:val="16"/>
                <w:szCs w:val="16"/>
              </w:rPr>
              <w:t>​</w:t>
            </w:r>
          </w:p>
          <w:p w14:paraId="68161C68"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Does top management demonstrate leadership and commitment to customer focus by ensuring that:</w:t>
            </w:r>
          </w:p>
          <w:p w14:paraId="334CB240"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a) Determining, understanding and regularly meeting customer and applicable primary and secondary legislative requirements,</w:t>
            </w:r>
          </w:p>
          <w:p w14:paraId="205F0D61" w14:textId="77777777" w:rsidR="00B138E4" w:rsidRPr="005704E3" w:rsidRDefault="00B138E4" w:rsidP="00010409">
            <w:pPr>
              <w:autoSpaceDE w:val="0"/>
              <w:autoSpaceDN w:val="0"/>
              <w:adjustRightInd w:val="0"/>
              <w:ind w:left="-42"/>
              <w:rPr>
                <w:rFonts w:ascii="Times New Roman" w:eastAsia="Calibri" w:hAnsi="Times New Roman"/>
                <w:bCs/>
                <w:iCs/>
                <w:sz w:val="16"/>
                <w:szCs w:val="16"/>
              </w:rPr>
            </w:pPr>
            <w:r w:rsidRPr="005704E3">
              <w:rPr>
                <w:rFonts w:ascii="Times New Roman" w:eastAsia="Calibri" w:hAnsi="Times New Roman"/>
                <w:bCs/>
                <w:iCs/>
                <w:sz w:val="16"/>
                <w:szCs w:val="16"/>
              </w:rPr>
              <w:t>b) Identifying and addressing risks and opportunities that may affect the suitability of products and services and the ability to increase customer satisfaction,</w:t>
            </w:r>
          </w:p>
          <w:p w14:paraId="79910AB1"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5704E3">
              <w:rPr>
                <w:rFonts w:ascii="Times New Roman" w:eastAsia="Calibri" w:hAnsi="Times New Roman"/>
                <w:bCs/>
                <w:iCs/>
                <w:sz w:val="16"/>
                <w:szCs w:val="16"/>
              </w:rPr>
              <w:t>c) Maintaining focus on increasing customer satisfaction.</w:t>
            </w:r>
          </w:p>
        </w:tc>
        <w:tc>
          <w:tcPr>
            <w:tcW w:w="4521" w:type="dxa"/>
          </w:tcPr>
          <w:p w14:paraId="4C541AF1" w14:textId="77777777" w:rsidR="00B138E4" w:rsidRPr="00FB6A19" w:rsidRDefault="00B138E4" w:rsidP="007F4307">
            <w:pPr>
              <w:rPr>
                <w:rFonts w:ascii="Times New Roman" w:hAnsi="Times New Roman"/>
              </w:rPr>
            </w:pPr>
          </w:p>
        </w:tc>
        <w:tc>
          <w:tcPr>
            <w:tcW w:w="819" w:type="dxa"/>
          </w:tcPr>
          <w:p w14:paraId="519A6618" w14:textId="77777777" w:rsidR="00B138E4" w:rsidRPr="00FB6A19" w:rsidRDefault="00B138E4" w:rsidP="007F4307">
            <w:pPr>
              <w:rPr>
                <w:rFonts w:ascii="Times New Roman" w:hAnsi="Times New Roman"/>
              </w:rPr>
            </w:pPr>
          </w:p>
        </w:tc>
      </w:tr>
      <w:tr w:rsidR="00B138E4" w:rsidRPr="00FB6A19" w14:paraId="446165BF" w14:textId="77777777" w:rsidTr="007F4307">
        <w:trPr>
          <w:trHeight w:val="397"/>
        </w:trPr>
        <w:tc>
          <w:tcPr>
            <w:tcW w:w="4531" w:type="dxa"/>
          </w:tcPr>
          <w:p w14:paraId="0961ED3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5.2 Policy</w:t>
            </w:r>
          </w:p>
          <w:p w14:paraId="0CD5A1A3" w14:textId="77777777" w:rsidR="00B138E4" w:rsidRPr="006978FB" w:rsidRDefault="00B138E4" w:rsidP="00010409">
            <w:pPr>
              <w:autoSpaceDE w:val="0"/>
              <w:autoSpaceDN w:val="0"/>
              <w:adjustRightInd w:val="0"/>
              <w:ind w:left="-42"/>
              <w:rPr>
                <w:rFonts w:ascii="Times New Roman" w:eastAsia="Arial Narrow" w:hAnsi="Times New Roman"/>
                <w:b/>
                <w:iCs/>
                <w:sz w:val="16"/>
                <w:szCs w:val="16"/>
              </w:rPr>
            </w:pPr>
            <w:r>
              <w:rPr>
                <w:rFonts w:ascii="Times New Roman" w:eastAsia="Arial Narrow" w:hAnsi="Times New Roman"/>
                <w:b/>
                <w:i/>
                <w:sz w:val="16"/>
                <w:szCs w:val="16"/>
              </w:rPr>
              <w:t xml:space="preserve"> </w:t>
            </w:r>
            <w:r w:rsidRPr="006978FB">
              <w:rPr>
                <w:rFonts w:ascii="Times New Roman" w:eastAsia="Arial Narrow" w:hAnsi="Times New Roman"/>
                <w:b/>
                <w:iCs/>
                <w:sz w:val="16"/>
                <w:szCs w:val="16"/>
              </w:rPr>
              <w:t>5.2.1 Establishing a quality policy</w:t>
            </w:r>
          </w:p>
          <w:p w14:paraId="7AA69119"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established, implemented and maintained a quality policy that meets the following?</w:t>
            </w:r>
          </w:p>
          <w:p w14:paraId="631976B3"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Appropriate to the organization's purpose and context and supporting its strategic direction,</w:t>
            </w:r>
          </w:p>
          <w:p w14:paraId="62EB8C5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Providing a framework for determining quality objectives,</w:t>
            </w:r>
          </w:p>
          <w:p w14:paraId="0174B5B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Containing a commitment to fulfill applicable conditions,</w:t>
            </w:r>
          </w:p>
          <w:p w14:paraId="756CC0FD" w14:textId="77777777" w:rsidR="00B138E4" w:rsidRPr="006978FB" w:rsidRDefault="00B138E4" w:rsidP="00652BFF">
            <w:pPr>
              <w:numPr>
                <w:ilvl w:val="0"/>
                <w:numId w:val="3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Involving a commitment to continual improvement of the quality management system.</w:t>
            </w:r>
          </w:p>
          <w:p w14:paraId="6834A5FE" w14:textId="52245934"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b/>
                <w:iCs/>
                <w:sz w:val="16"/>
                <w:szCs w:val="16"/>
              </w:rPr>
              <w:t>5.2.2 Announcement of the quality policy</w:t>
            </w:r>
          </w:p>
          <w:p w14:paraId="46D0DEDC" w14:textId="577F1381" w:rsidR="00B138E4" w:rsidRPr="006978FB" w:rsidRDefault="00B138E4" w:rsidP="00010409">
            <w:pPr>
              <w:autoSpaceDE w:val="0"/>
              <w:autoSpaceDN w:val="0"/>
              <w:adjustRightInd w:val="0"/>
              <w:ind w:left="-42"/>
              <w:rPr>
                <w:rFonts w:ascii="Times New Roman" w:eastAsia="Arial Narrow" w:hAnsi="Times New Roman"/>
                <w:b/>
                <w:iCs/>
                <w:sz w:val="16"/>
                <w:szCs w:val="16"/>
              </w:rPr>
            </w:pPr>
            <w:r w:rsidRPr="006978FB">
              <w:rPr>
                <w:rFonts w:ascii="Times New Roman" w:eastAsia="Arial Narrow" w:hAnsi="Times New Roman"/>
                <w:iCs/>
                <w:sz w:val="16"/>
                <w:szCs w:val="16"/>
              </w:rPr>
              <w:t>Are the following provided for the quality policy?</w:t>
            </w:r>
          </w:p>
          <w:p w14:paraId="560272B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exist as documented information and its continuity must be ensured,</w:t>
            </w:r>
          </w:p>
          <w:p w14:paraId="36F8AE2D" w14:textId="77777777" w:rsidR="00B138E4" w:rsidRPr="006978FB" w:rsidRDefault="00B138E4" w:rsidP="00652BFF">
            <w:pPr>
              <w:numPr>
                <w:ilvl w:val="0"/>
                <w:numId w:val="20"/>
              </w:numPr>
              <w:ind w:left="158" w:right="-45" w:hanging="196"/>
              <w:rPr>
                <w:rFonts w:ascii="Times New Roman" w:eastAsia="Arial Narrow" w:hAnsi="Times New Roman"/>
                <w:iCs/>
                <w:sz w:val="16"/>
                <w:szCs w:val="16"/>
              </w:rPr>
            </w:pPr>
            <w:r w:rsidRPr="006978FB">
              <w:rPr>
                <w:rFonts w:ascii="Times New Roman" w:eastAsia="Arial Narrow" w:hAnsi="Times New Roman"/>
                <w:iCs/>
                <w:sz w:val="16"/>
                <w:szCs w:val="16"/>
              </w:rPr>
              <w:t>It must be announced, understood and implemented within the organization,</w:t>
            </w:r>
          </w:p>
          <w:p w14:paraId="7D3ED54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Arial Narrow" w:hAnsi="Times New Roman"/>
                <w:iCs/>
                <w:sz w:val="16"/>
                <w:szCs w:val="16"/>
              </w:rPr>
              <w:t>It must be appropriately accessible to interested parties.</w:t>
            </w:r>
          </w:p>
        </w:tc>
        <w:tc>
          <w:tcPr>
            <w:tcW w:w="4521" w:type="dxa"/>
          </w:tcPr>
          <w:p w14:paraId="6E89ECD2" w14:textId="77777777" w:rsidR="00B138E4" w:rsidRPr="00FB6A19" w:rsidRDefault="00B138E4" w:rsidP="007F4307">
            <w:pPr>
              <w:rPr>
                <w:rFonts w:ascii="Times New Roman" w:hAnsi="Times New Roman"/>
              </w:rPr>
            </w:pPr>
          </w:p>
        </w:tc>
        <w:tc>
          <w:tcPr>
            <w:tcW w:w="819" w:type="dxa"/>
          </w:tcPr>
          <w:p w14:paraId="3C4F2C40" w14:textId="77777777" w:rsidR="00B138E4" w:rsidRPr="00FB6A19" w:rsidRDefault="00B138E4" w:rsidP="007F4307">
            <w:pPr>
              <w:rPr>
                <w:rFonts w:ascii="Times New Roman" w:hAnsi="Times New Roman"/>
              </w:rPr>
            </w:pPr>
          </w:p>
        </w:tc>
      </w:tr>
      <w:tr w:rsidR="00B138E4" w:rsidRPr="00FB6A19" w14:paraId="03A412F5" w14:textId="77777777" w:rsidTr="007F4307">
        <w:trPr>
          <w:trHeight w:val="397"/>
        </w:trPr>
        <w:tc>
          <w:tcPr>
            <w:tcW w:w="4531" w:type="dxa"/>
          </w:tcPr>
          <w:p w14:paraId="678929B3" w14:textId="602423CE"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0045222E" w:rsidRPr="006978FB">
              <w:rPr>
                <w:rFonts w:ascii="Times New Roman" w:eastAsia="Calibri" w:hAnsi="Times New Roman"/>
                <w:b/>
                <w:sz w:val="16"/>
                <w:szCs w:val="16"/>
              </w:rPr>
              <w:t>duties,</w:t>
            </w:r>
            <w:r w:rsidRPr="006978FB">
              <w:rPr>
                <w:rFonts w:ascii="Times New Roman" w:eastAsia="Calibri" w:hAnsi="Times New Roman"/>
                <w:b/>
                <w:sz w:val="16"/>
                <w:szCs w:val="16"/>
              </w:rPr>
              <w:t xml:space="preserve"> authorities and responsibilities</w:t>
            </w:r>
          </w:p>
          <w:p w14:paraId="1411A5A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senior management ensured that authorities and responsibilities for relevant tasks are determined and communicated throughout the organization?</w:t>
            </w:r>
          </w:p>
          <w:p w14:paraId="040CA12F"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Has top management defined authority and responsibility for the following?</w:t>
            </w:r>
          </w:p>
          <w:p w14:paraId="73902D50"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a) Ensuring that the quality management system complies with the requirements of the ISO 9001:2015 standard,</w:t>
            </w:r>
          </w:p>
          <w:p w14:paraId="7D273A77"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b) Ensuring that processes produce the desired results,</w:t>
            </w:r>
          </w:p>
          <w:p w14:paraId="64FAD05A"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c) Reporting (especially to top management) on the performance of the quality management system and opportunities for improvement (see Clause 10.1),</w:t>
            </w:r>
          </w:p>
          <w:p w14:paraId="051806E8" w14:textId="77777777" w:rsidR="00B138E4" w:rsidRPr="006978FB" w:rsidRDefault="00B138E4" w:rsidP="00010409">
            <w:pPr>
              <w:autoSpaceDE w:val="0"/>
              <w:autoSpaceDN w:val="0"/>
              <w:adjustRightInd w:val="0"/>
              <w:ind w:left="-42"/>
              <w:rPr>
                <w:rFonts w:ascii="Times New Roman" w:eastAsia="Arial Narrow" w:hAnsi="Times New Roman"/>
                <w:iCs/>
                <w:sz w:val="16"/>
                <w:szCs w:val="16"/>
              </w:rPr>
            </w:pPr>
            <w:r w:rsidRPr="006978FB">
              <w:rPr>
                <w:rFonts w:ascii="Times New Roman" w:eastAsia="Arial Narrow" w:hAnsi="Times New Roman"/>
                <w:iCs/>
                <w:sz w:val="16"/>
                <w:szCs w:val="16"/>
              </w:rPr>
              <w:t>d) Ensuring that customer focus is promoted throughout the organization,</w:t>
            </w:r>
          </w:p>
          <w:p w14:paraId="05CDAF94"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Arial Narrow" w:hAnsi="Times New Roman"/>
                <w:iCs/>
                <w:sz w:val="16"/>
                <w:szCs w:val="16"/>
              </w:rPr>
              <w:t>e) Ensuring that the integrity of the quality management system is maintained while changes to the quality management system are planned and implemented.</w:t>
            </w:r>
          </w:p>
        </w:tc>
        <w:tc>
          <w:tcPr>
            <w:tcW w:w="4521" w:type="dxa"/>
          </w:tcPr>
          <w:p w14:paraId="3ED56435" w14:textId="77777777" w:rsidR="00B138E4" w:rsidRPr="00FB6A19" w:rsidRDefault="00B138E4" w:rsidP="007F4307">
            <w:pPr>
              <w:rPr>
                <w:rFonts w:ascii="Times New Roman" w:hAnsi="Times New Roman"/>
              </w:rPr>
            </w:pPr>
          </w:p>
        </w:tc>
        <w:tc>
          <w:tcPr>
            <w:tcW w:w="819" w:type="dxa"/>
          </w:tcPr>
          <w:p w14:paraId="1B721BE0" w14:textId="77777777" w:rsidR="00B138E4" w:rsidRPr="00FB6A19" w:rsidRDefault="00B138E4" w:rsidP="007F4307">
            <w:pPr>
              <w:rPr>
                <w:rFonts w:ascii="Times New Roman" w:hAnsi="Times New Roman"/>
              </w:rPr>
            </w:pPr>
          </w:p>
        </w:tc>
      </w:tr>
      <w:tr w:rsidR="00B138E4" w:rsidRPr="00FB6A19" w14:paraId="1E8774AD" w14:textId="77777777" w:rsidTr="007F4307">
        <w:trPr>
          <w:trHeight w:val="397"/>
        </w:trPr>
        <w:tc>
          <w:tcPr>
            <w:tcW w:w="4531" w:type="dxa"/>
          </w:tcPr>
          <w:p w14:paraId="4877E56B"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6 Planning</w:t>
            </w:r>
          </w:p>
          <w:p w14:paraId="3AA91E5A"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4FE2C6E" w14:textId="051DEE55"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6.1.1 </w:t>
            </w:r>
            <w:r w:rsidRPr="006978FB">
              <w:rPr>
                <w:rFonts w:ascii="Times New Roman" w:eastAsia="Calibri" w:hAnsi="Times New Roman" w:hint="eastAsia"/>
                <w:sz w:val="16"/>
                <w:szCs w:val="16"/>
              </w:rPr>
              <w:t xml:space="preserve">When planning the </w:t>
            </w:r>
            <w:r w:rsidRPr="006978FB">
              <w:rPr>
                <w:rFonts w:ascii="Times New Roman" w:eastAsia="Calibri" w:hAnsi="Times New Roman"/>
                <w:sz w:val="16"/>
                <w:szCs w:val="16"/>
              </w:rPr>
              <w:t xml:space="preserve">quality </w:t>
            </w:r>
            <w:r w:rsidRPr="006978FB">
              <w:rPr>
                <w:rFonts w:ascii="Times New Roman" w:eastAsia="Calibri" w:hAnsi="Times New Roman" w:hint="eastAsia"/>
                <w:sz w:val="16"/>
                <w:szCs w:val="16"/>
              </w:rPr>
              <w:t xml:space="preserve">management </w:t>
            </w:r>
            <w:r w:rsidR="0045222E" w:rsidRPr="006978FB">
              <w:rPr>
                <w:rFonts w:ascii="Times New Roman" w:eastAsia="Calibri" w:hAnsi="Times New Roman"/>
                <w:sz w:val="16"/>
                <w:szCs w:val="16"/>
              </w:rPr>
              <w:t>system,</w:t>
            </w:r>
            <w:r w:rsidRPr="006978FB">
              <w:rPr>
                <w:rFonts w:ascii="Times New Roman" w:eastAsia="Calibri" w:hAnsi="Times New Roman"/>
                <w:sz w:val="16"/>
                <w:szCs w:val="16"/>
              </w:rPr>
              <w:t xml:space="preserve"> </w:t>
            </w:r>
            <w:r w:rsidRPr="006978FB">
              <w:rPr>
                <w:rFonts w:ascii="Times New Roman" w:eastAsia="Calibri" w:hAnsi="Times New Roman" w:hint="eastAsia"/>
                <w:sz w:val="16"/>
                <w:szCs w:val="16"/>
              </w:rPr>
              <w:t xml:space="preserve">are </w:t>
            </w:r>
            <w:r w:rsidRPr="006978FB">
              <w:rPr>
                <w:rFonts w:ascii="Times New Roman" w:eastAsia="Calibri" w:hAnsi="Times New Roman"/>
                <w:sz w:val="16"/>
                <w:szCs w:val="16"/>
              </w:rPr>
              <w:t xml:space="preserve">the matters </w:t>
            </w:r>
            <w:r w:rsidRPr="006978FB">
              <w:rPr>
                <w:rFonts w:ascii="Times New Roman" w:eastAsia="Calibri" w:hAnsi="Times New Roman" w:hint="eastAsia"/>
                <w:sz w:val="16"/>
                <w:szCs w:val="16"/>
              </w:rPr>
              <w:t xml:space="preserve">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4.1 </w:t>
            </w:r>
            <w:r w:rsidRPr="006978FB">
              <w:rPr>
                <w:rFonts w:ascii="Times New Roman" w:eastAsia="Calibri" w:hAnsi="Times New Roman"/>
                <w:sz w:val="16"/>
                <w:szCs w:val="16"/>
              </w:rPr>
              <w:t xml:space="preserve">and </w:t>
            </w:r>
            <w:r w:rsidRPr="006978FB">
              <w:rPr>
                <w:rFonts w:ascii="Times New Roman" w:eastAsia="Calibri" w:hAnsi="Times New Roman" w:hint="eastAsia"/>
                <w:sz w:val="16"/>
                <w:szCs w:val="16"/>
              </w:rPr>
              <w:t xml:space="preserve">the conditions referred </w:t>
            </w:r>
            <w:r w:rsidRPr="006978FB">
              <w:rPr>
                <w:rFonts w:ascii="Times New Roman" w:eastAsia="Calibri" w:hAnsi="Times New Roman"/>
                <w:sz w:val="16"/>
                <w:szCs w:val="16"/>
              </w:rPr>
              <w:t xml:space="preserve">to in Clause </w:t>
            </w:r>
            <w:r w:rsidRPr="006978FB">
              <w:rPr>
                <w:rFonts w:ascii="Times New Roman" w:eastAsia="Calibri" w:hAnsi="Times New Roman" w:hint="eastAsia"/>
                <w:sz w:val="16"/>
                <w:szCs w:val="16"/>
              </w:rPr>
              <w:t xml:space="preserve">4.2 taken </w:t>
            </w:r>
            <w:r w:rsidRPr="006978FB">
              <w:rPr>
                <w:rFonts w:ascii="Times New Roman" w:eastAsia="Calibri" w:hAnsi="Times New Roman"/>
                <w:sz w:val="16"/>
                <w:szCs w:val="16"/>
              </w:rPr>
              <w:t xml:space="preserve">into </w:t>
            </w:r>
            <w:r w:rsidR="0045222E" w:rsidRPr="006978FB">
              <w:rPr>
                <w:rFonts w:ascii="Times New Roman" w:eastAsia="Calibri" w:hAnsi="Times New Roman"/>
                <w:sz w:val="16"/>
                <w:szCs w:val="16"/>
              </w:rPr>
              <w:t>account?</w:t>
            </w:r>
          </w:p>
          <w:p w14:paraId="25FB2140" w14:textId="4B2A9DA2"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a)</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00B138E4" w:rsidRPr="006978FB">
              <w:rPr>
                <w:rFonts w:ascii="Times New Roman" w:eastAsia="Calibri" w:hAnsi="Times New Roman" w:hint="eastAsia"/>
                <w:sz w:val="16"/>
                <w:szCs w:val="16"/>
              </w:rPr>
              <w:t xml:space="preserve">that the </w:t>
            </w:r>
            <w:r w:rsidR="00B138E4" w:rsidRPr="006978FB">
              <w:rPr>
                <w:rFonts w:ascii="Times New Roman" w:eastAsia="Calibri" w:hAnsi="Times New Roman"/>
                <w:sz w:val="16"/>
                <w:szCs w:val="16"/>
              </w:rPr>
              <w:t xml:space="preserve">quality </w:t>
            </w:r>
            <w:r w:rsidR="00B138E4" w:rsidRPr="006978FB">
              <w:rPr>
                <w:rFonts w:ascii="Times New Roman" w:eastAsia="Calibri" w:hAnsi="Times New Roman" w:hint="eastAsia"/>
                <w:sz w:val="16"/>
                <w:szCs w:val="16"/>
              </w:rPr>
              <w:t xml:space="preserve">management </w:t>
            </w:r>
            <w:r w:rsidR="00B138E4" w:rsidRPr="006978FB">
              <w:rPr>
                <w:rFonts w:ascii="Times New Roman" w:eastAsia="Calibri" w:hAnsi="Times New Roman"/>
                <w:sz w:val="16"/>
                <w:szCs w:val="16"/>
              </w:rPr>
              <w:t xml:space="preserve">system can </w:t>
            </w:r>
            <w:r w:rsidR="00B138E4" w:rsidRPr="006978FB">
              <w:rPr>
                <w:rFonts w:ascii="Times New Roman" w:eastAsia="Calibri" w:hAnsi="Times New Roman" w:hint="eastAsia"/>
                <w:sz w:val="16"/>
                <w:szCs w:val="16"/>
              </w:rPr>
              <w:t xml:space="preserve">achieve </w:t>
            </w:r>
            <w:r w:rsidR="00B138E4" w:rsidRPr="006978FB">
              <w:rPr>
                <w:rFonts w:ascii="Times New Roman" w:eastAsia="Calibri" w:hAnsi="Times New Roman"/>
                <w:sz w:val="16"/>
                <w:szCs w:val="16"/>
              </w:rPr>
              <w:t xml:space="preserve">the desired </w:t>
            </w:r>
            <w:r w:rsidR="00B138E4" w:rsidRPr="006978FB">
              <w:rPr>
                <w:rFonts w:ascii="Times New Roman" w:eastAsia="Calibri" w:hAnsi="Times New Roman" w:hint="eastAsia"/>
                <w:sz w:val="16"/>
                <w:szCs w:val="16"/>
              </w:rPr>
              <w:t xml:space="preserve">output ( </w:t>
            </w:r>
            <w:r w:rsidR="00B138E4" w:rsidRPr="006978FB">
              <w:rPr>
                <w:rFonts w:ascii="Times New Roman" w:eastAsia="Calibri" w:hAnsi="Times New Roman"/>
                <w:sz w:val="16"/>
                <w:szCs w:val="16"/>
              </w:rPr>
              <w:t xml:space="preserve">s </w:t>
            </w:r>
            <w:r w:rsidRPr="006978FB">
              <w:rPr>
                <w:rFonts w:ascii="Times New Roman" w:eastAsia="Calibri" w:hAnsi="Times New Roman"/>
                <w:sz w:val="16"/>
                <w:szCs w:val="16"/>
              </w:rPr>
              <w:t>);</w:t>
            </w:r>
            <w:r w:rsidR="00B138E4" w:rsidRPr="006978FB">
              <w:rPr>
                <w:rFonts w:ascii="Times New Roman" w:eastAsia="Calibri" w:hAnsi="Times New Roman"/>
                <w:sz w:val="16"/>
                <w:szCs w:val="16"/>
              </w:rPr>
              <w:t>​</w:t>
            </w:r>
            <w:r w:rsidR="00B138E4" w:rsidRPr="006978FB">
              <w:rPr>
                <w:rFonts w:ascii="Times New Roman" w:eastAsia="Calibri" w:hAnsi="Times New Roman" w:hint="eastAsia"/>
                <w:sz w:val="16"/>
                <w:szCs w:val="16"/>
              </w:rPr>
              <w:t>​</w:t>
            </w:r>
            <w:r w:rsidR="00B138E4" w:rsidRPr="006978FB">
              <w:rPr>
                <w:rFonts w:ascii="Times New Roman" w:eastAsia="Calibri" w:hAnsi="Times New Roman"/>
                <w:sz w:val="16"/>
                <w:szCs w:val="16"/>
              </w:rPr>
              <w:t>​</w:t>
            </w:r>
          </w:p>
          <w:p w14:paraId="2E374AF3" w14:textId="762B910E"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b) To </w:t>
            </w:r>
            <w:r w:rsidRPr="006978FB">
              <w:rPr>
                <w:rFonts w:ascii="Times New Roman" w:eastAsia="Calibri" w:hAnsi="Times New Roman" w:hint="eastAsia"/>
                <w:sz w:val="16"/>
                <w:szCs w:val="16"/>
              </w:rPr>
              <w:t xml:space="preserve">increase the desired </w:t>
            </w:r>
            <w:r w:rsidR="0045222E" w:rsidRPr="006978FB">
              <w:rPr>
                <w:rFonts w:ascii="Times New Roman" w:eastAsia="Calibri" w:hAnsi="Times New Roman"/>
                <w:sz w:val="16"/>
                <w:szCs w:val="16"/>
              </w:rPr>
              <w:t>effects,</w:t>
            </w:r>
          </w:p>
          <w:p w14:paraId="1A4316AF" w14:textId="15F3802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c) To </w:t>
            </w:r>
            <w:r w:rsidRPr="006978FB">
              <w:rPr>
                <w:rFonts w:ascii="Times New Roman" w:eastAsia="Calibri" w:hAnsi="Times New Roman" w:hint="eastAsia"/>
                <w:sz w:val="16"/>
                <w:szCs w:val="16"/>
              </w:rPr>
              <w:t xml:space="preserve">prevent </w:t>
            </w:r>
            <w:r w:rsidRPr="006978FB">
              <w:rPr>
                <w:rFonts w:ascii="Times New Roman" w:eastAsia="Calibri" w:hAnsi="Times New Roman"/>
                <w:sz w:val="16"/>
                <w:szCs w:val="16"/>
              </w:rPr>
              <w:t xml:space="preserve">or reduce </w:t>
            </w:r>
            <w:r w:rsidRPr="006978FB">
              <w:rPr>
                <w:rFonts w:ascii="Times New Roman" w:eastAsia="Calibri" w:hAnsi="Times New Roman" w:hint="eastAsia"/>
                <w:sz w:val="16"/>
                <w:szCs w:val="16"/>
              </w:rPr>
              <w:t xml:space="preserve">undesirable </w:t>
            </w:r>
            <w:r w:rsidR="0045222E" w:rsidRPr="006978FB">
              <w:rPr>
                <w:rFonts w:ascii="Times New Roman" w:eastAsia="Calibri" w:hAnsi="Times New Roman"/>
                <w:sz w:val="16"/>
                <w:szCs w:val="16"/>
              </w:rPr>
              <w:t>effects,</w:t>
            </w:r>
          </w:p>
          <w:p w14:paraId="1AC9F937" w14:textId="6415FCC7" w:rsidR="00B138E4" w:rsidRPr="006978FB" w:rsidRDefault="0045222E"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d)</w:t>
            </w:r>
            <w:r w:rsidR="00B138E4" w:rsidRPr="006978FB">
              <w:rPr>
                <w:rFonts w:ascii="Times New Roman" w:eastAsia="Calibri" w:hAnsi="Times New Roman"/>
                <w:sz w:val="16"/>
                <w:szCs w:val="16"/>
              </w:rPr>
              <w:t xml:space="preserve"> </w:t>
            </w:r>
            <w:r w:rsidR="00B138E4" w:rsidRPr="006978FB">
              <w:rPr>
                <w:rFonts w:ascii="Times New Roman" w:eastAsia="Calibri" w:hAnsi="Times New Roman" w:hint="eastAsia"/>
                <w:sz w:val="16"/>
                <w:szCs w:val="16"/>
              </w:rPr>
              <w:t xml:space="preserve">To </w:t>
            </w:r>
            <w:r w:rsidR="00B138E4" w:rsidRPr="006978FB">
              <w:rPr>
                <w:rFonts w:ascii="Times New Roman" w:eastAsia="Calibri" w:hAnsi="Times New Roman"/>
                <w:sz w:val="16"/>
                <w:szCs w:val="16"/>
              </w:rPr>
              <w:t xml:space="preserve">ensure </w:t>
            </w:r>
            <w:r w:rsidRPr="006978FB">
              <w:rPr>
                <w:rFonts w:ascii="Times New Roman" w:eastAsia="Calibri" w:hAnsi="Times New Roman"/>
                <w:sz w:val="16"/>
                <w:szCs w:val="16"/>
              </w:rPr>
              <w:t>recovery.</w:t>
            </w:r>
            <w:r w:rsidR="00B138E4" w:rsidRPr="006978FB">
              <w:rPr>
                <w:rFonts w:ascii="Times New Roman" w:eastAsia="Calibri" w:hAnsi="Times New Roman"/>
                <w:sz w:val="16"/>
                <w:szCs w:val="16"/>
              </w:rPr>
              <w:t>​</w:t>
            </w:r>
          </w:p>
          <w:p w14:paraId="516A6AF3" w14:textId="248B94F7"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b/>
                <w:bCs/>
                <w:sz w:val="16"/>
                <w:szCs w:val="16"/>
              </w:rPr>
              <w:t xml:space="preserve">6.1.2 </w:t>
            </w:r>
            <w:r w:rsidRPr="006978FB">
              <w:rPr>
                <w:rFonts w:ascii="Times New Roman" w:eastAsia="Calibri" w:hAnsi="Times New Roman"/>
                <w:sz w:val="16"/>
                <w:szCs w:val="16"/>
              </w:rPr>
              <w:t xml:space="preserve">Have the </w:t>
            </w:r>
            <w:r w:rsidRPr="006978FB">
              <w:rPr>
                <w:rFonts w:ascii="Times New Roman" w:eastAsia="Calibri" w:hAnsi="Times New Roman" w:hint="eastAsia"/>
                <w:sz w:val="16"/>
                <w:szCs w:val="16"/>
              </w:rPr>
              <w:t xml:space="preserve">following been </w:t>
            </w:r>
            <w:r w:rsidR="0045222E" w:rsidRPr="006978FB">
              <w:rPr>
                <w:rFonts w:ascii="Times New Roman" w:eastAsia="Calibri" w:hAnsi="Times New Roman"/>
                <w:sz w:val="16"/>
                <w:szCs w:val="16"/>
              </w:rPr>
              <w:t>planned?</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7A95E06A" w14:textId="07F588BF"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a) Activities to identify risks </w:t>
            </w:r>
            <w:r w:rsidRPr="006978FB">
              <w:rPr>
                <w:rFonts w:ascii="Times New Roman" w:eastAsia="Calibri" w:hAnsi="Times New Roman" w:hint="eastAsia"/>
                <w:sz w:val="16"/>
                <w:szCs w:val="16"/>
              </w:rPr>
              <w:t xml:space="preserve">and </w:t>
            </w:r>
            <w:r w:rsidR="0045222E" w:rsidRPr="006978FB">
              <w:rPr>
                <w:rFonts w:ascii="Times New Roman" w:eastAsia="Calibri" w:hAnsi="Times New Roman"/>
                <w:sz w:val="16"/>
                <w:szCs w:val="16"/>
              </w:rPr>
              <w:t>opportunities,</w:t>
            </w:r>
          </w:p>
          <w:p w14:paraId="62CF312D" w14:textId="1AA04A09"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How to </w:t>
            </w:r>
            <w:r w:rsidRPr="006978FB">
              <w:rPr>
                <w:rFonts w:ascii="Times New Roman" w:eastAsia="Calibri" w:hAnsi="Times New Roman" w:hint="eastAsia"/>
                <w:sz w:val="16"/>
                <w:szCs w:val="16"/>
              </w:rPr>
              <w:t xml:space="preserve">do the </w:t>
            </w:r>
            <w:r w:rsidR="0045222E" w:rsidRPr="006978FB">
              <w:rPr>
                <w:rFonts w:ascii="Times New Roman" w:eastAsia="Calibri" w:hAnsi="Times New Roman"/>
                <w:sz w:val="16"/>
                <w:szCs w:val="16"/>
              </w:rPr>
              <w:t>following:</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r w:rsidRPr="006978FB">
              <w:rPr>
                <w:rFonts w:ascii="Times New Roman" w:eastAsia="Calibri" w:hAnsi="Times New Roman"/>
                <w:sz w:val="16"/>
                <w:szCs w:val="16"/>
              </w:rPr>
              <w:t>​</w:t>
            </w:r>
            <w:r w:rsidRPr="006978FB">
              <w:rPr>
                <w:rFonts w:ascii="Times New Roman" w:eastAsia="Calibri" w:hAnsi="Times New Roman" w:hint="eastAsia"/>
                <w:sz w:val="16"/>
                <w:szCs w:val="16"/>
              </w:rPr>
              <w:t>​</w:t>
            </w:r>
          </w:p>
          <w:p w14:paraId="419E7020" w14:textId="7A345F4C"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 How to integrate </w:t>
            </w:r>
            <w:r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 xml:space="preserve">implement </w:t>
            </w:r>
            <w:r w:rsidRPr="006978FB">
              <w:rPr>
                <w:rFonts w:ascii="Times New Roman" w:eastAsia="Calibri" w:hAnsi="Times New Roman" w:hint="eastAsia"/>
                <w:sz w:val="16"/>
                <w:szCs w:val="16"/>
              </w:rPr>
              <w:t xml:space="preserve">activities </w:t>
            </w:r>
            <w:r w:rsidRPr="006978FB">
              <w:rPr>
                <w:rFonts w:ascii="Times New Roman" w:eastAsia="Calibri" w:hAnsi="Times New Roman"/>
                <w:sz w:val="16"/>
                <w:szCs w:val="16"/>
              </w:rPr>
              <w:t xml:space="preserve">into quality </w:t>
            </w:r>
            <w:r w:rsidRPr="006978FB">
              <w:rPr>
                <w:rFonts w:ascii="Times New Roman" w:eastAsia="Calibri" w:hAnsi="Times New Roman" w:hint="eastAsia"/>
                <w:sz w:val="16"/>
                <w:szCs w:val="16"/>
              </w:rPr>
              <w:t xml:space="preserve">management system </w:t>
            </w:r>
            <w:r w:rsidR="0045222E" w:rsidRPr="006978FB">
              <w:rPr>
                <w:rFonts w:ascii="Times New Roman" w:eastAsia="Calibri" w:hAnsi="Times New Roman"/>
                <w:sz w:val="16"/>
                <w:szCs w:val="16"/>
              </w:rPr>
              <w:t>processes,</w:t>
            </w:r>
          </w:p>
          <w:p w14:paraId="7640613A" w14:textId="60733D28" w:rsidR="00B138E4" w:rsidRPr="006978FB" w:rsidRDefault="00B138E4" w:rsidP="00010409">
            <w:pPr>
              <w:autoSpaceDE w:val="0"/>
              <w:autoSpaceDN w:val="0"/>
              <w:adjustRightInd w:val="0"/>
              <w:ind w:left="-42"/>
              <w:rPr>
                <w:rFonts w:ascii="Times New Roman" w:eastAsia="Calibri" w:hAnsi="Times New Roman"/>
                <w:sz w:val="16"/>
                <w:szCs w:val="16"/>
              </w:rPr>
            </w:pPr>
            <w:r w:rsidRPr="006978FB">
              <w:rPr>
                <w:rFonts w:ascii="Times New Roman" w:eastAsia="Calibri" w:hAnsi="Times New Roman"/>
                <w:sz w:val="16"/>
                <w:szCs w:val="16"/>
              </w:rPr>
              <w:t xml:space="preserve">2) How the </w:t>
            </w:r>
            <w:r w:rsidRPr="006978FB">
              <w:rPr>
                <w:rFonts w:ascii="Times New Roman" w:eastAsia="Calibri" w:hAnsi="Times New Roman" w:hint="eastAsia"/>
                <w:sz w:val="16"/>
                <w:szCs w:val="16"/>
              </w:rPr>
              <w:t xml:space="preserve">effectiveness </w:t>
            </w:r>
            <w:r w:rsidRPr="006978FB">
              <w:rPr>
                <w:rFonts w:ascii="Times New Roman" w:eastAsia="Calibri" w:hAnsi="Times New Roman"/>
                <w:sz w:val="16"/>
                <w:szCs w:val="16"/>
              </w:rPr>
              <w:t xml:space="preserve">of these activities will </w:t>
            </w:r>
            <w:r w:rsidRPr="006978FB">
              <w:rPr>
                <w:rFonts w:ascii="Times New Roman" w:eastAsia="Calibri" w:hAnsi="Times New Roman" w:hint="eastAsia"/>
                <w:sz w:val="16"/>
                <w:szCs w:val="16"/>
              </w:rPr>
              <w:t xml:space="preserve">be </w:t>
            </w:r>
            <w:r w:rsidR="00A931BC" w:rsidRPr="006978FB">
              <w:rPr>
                <w:rFonts w:ascii="Times New Roman" w:eastAsia="Calibri" w:hAnsi="Times New Roman"/>
                <w:sz w:val="16"/>
                <w:szCs w:val="16"/>
              </w:rPr>
              <w:t>evaluated.</w:t>
            </w:r>
          </w:p>
          <w:p w14:paraId="1EDED39A" w14:textId="0F4522A7" w:rsidR="00B138E4" w:rsidRPr="00FB6A19" w:rsidRDefault="00A931BC" w:rsidP="00010409">
            <w:pPr>
              <w:autoSpaceDE w:val="0"/>
              <w:autoSpaceDN w:val="0"/>
              <w:adjustRightInd w:val="0"/>
              <w:ind w:left="-42"/>
              <w:rPr>
                <w:rFonts w:ascii="Times New Roman" w:eastAsia="Calibri" w:hAnsi="Times New Roman"/>
                <w:b/>
                <w:sz w:val="16"/>
                <w:szCs w:val="16"/>
              </w:rPr>
            </w:pPr>
            <w:r w:rsidRPr="006978FB">
              <w:rPr>
                <w:rFonts w:ascii="Times New Roman" w:eastAsia="Calibri" w:hAnsi="Times New Roman"/>
                <w:sz w:val="16"/>
                <w:szCs w:val="16"/>
              </w:rPr>
              <w:t>(Activities</w:t>
            </w:r>
            <w:r w:rsidR="00B138E4" w:rsidRPr="006978FB">
              <w:rPr>
                <w:rFonts w:ascii="Times New Roman" w:eastAsia="Calibri" w:hAnsi="Times New Roman"/>
                <w:sz w:val="16"/>
                <w:szCs w:val="16"/>
              </w:rPr>
              <w:t xml:space="preserve"> to address </w:t>
            </w:r>
            <w:r w:rsidR="00B138E4" w:rsidRPr="006978FB">
              <w:rPr>
                <w:rFonts w:ascii="Times New Roman" w:eastAsia="Calibri" w:hAnsi="Times New Roman" w:hint="eastAsia"/>
                <w:sz w:val="16"/>
                <w:szCs w:val="16"/>
              </w:rPr>
              <w:t xml:space="preserve">risks </w:t>
            </w:r>
            <w:r w:rsidR="00B138E4" w:rsidRPr="006978FB">
              <w:rPr>
                <w:rFonts w:ascii="Times New Roman" w:eastAsia="Calibri" w:hAnsi="Times New Roman"/>
                <w:sz w:val="16"/>
                <w:szCs w:val="16"/>
              </w:rPr>
              <w:t xml:space="preserve">and </w:t>
            </w:r>
            <w:r w:rsidR="00B138E4" w:rsidRPr="006978FB">
              <w:rPr>
                <w:rFonts w:ascii="Times New Roman" w:eastAsia="Calibri" w:hAnsi="Times New Roman" w:hint="eastAsia"/>
                <w:sz w:val="16"/>
                <w:szCs w:val="16"/>
              </w:rPr>
              <w:t xml:space="preserve">opportunities should </w:t>
            </w:r>
            <w:r w:rsidR="00B138E4" w:rsidRPr="006978FB">
              <w:rPr>
                <w:rFonts w:ascii="Times New Roman" w:eastAsia="Calibri" w:hAnsi="Times New Roman"/>
                <w:sz w:val="16"/>
                <w:szCs w:val="16"/>
              </w:rPr>
              <w:t xml:space="preserve">be </w:t>
            </w:r>
            <w:r w:rsidR="00B138E4" w:rsidRPr="006978FB">
              <w:rPr>
                <w:rFonts w:ascii="Times New Roman" w:eastAsia="Calibri" w:hAnsi="Times New Roman" w:hint="eastAsia"/>
                <w:sz w:val="16"/>
                <w:szCs w:val="16"/>
              </w:rPr>
              <w:t xml:space="preserve">proportionate </w:t>
            </w:r>
            <w:r w:rsidR="00B138E4" w:rsidRPr="006978FB">
              <w:rPr>
                <w:rFonts w:ascii="Times New Roman" w:eastAsia="Calibri" w:hAnsi="Times New Roman"/>
                <w:sz w:val="16"/>
                <w:szCs w:val="16"/>
              </w:rPr>
              <w:t xml:space="preserve">to </w:t>
            </w:r>
            <w:r w:rsidR="00B138E4" w:rsidRPr="006978FB">
              <w:rPr>
                <w:rFonts w:ascii="Times New Roman" w:eastAsia="Calibri" w:hAnsi="Times New Roman" w:hint="eastAsia"/>
                <w:sz w:val="16"/>
                <w:szCs w:val="16"/>
              </w:rPr>
              <w:t xml:space="preserve">their </w:t>
            </w:r>
            <w:r w:rsidR="00B138E4" w:rsidRPr="006978FB">
              <w:rPr>
                <w:rFonts w:ascii="Times New Roman" w:eastAsia="Calibri" w:hAnsi="Times New Roman"/>
                <w:sz w:val="16"/>
                <w:szCs w:val="16"/>
              </w:rPr>
              <w:t xml:space="preserve">potential impact on </w:t>
            </w:r>
            <w:r w:rsidR="00B138E4" w:rsidRPr="006978FB">
              <w:rPr>
                <w:rFonts w:ascii="Times New Roman" w:eastAsia="Calibri" w:hAnsi="Times New Roman" w:hint="eastAsia"/>
                <w:sz w:val="16"/>
                <w:szCs w:val="16"/>
              </w:rPr>
              <w:t xml:space="preserve">the conformity of </w:t>
            </w:r>
            <w:r w:rsidR="00B138E4" w:rsidRPr="006978FB">
              <w:rPr>
                <w:rFonts w:ascii="Times New Roman" w:eastAsia="Calibri" w:hAnsi="Times New Roman"/>
                <w:sz w:val="16"/>
                <w:szCs w:val="16"/>
              </w:rPr>
              <w:t xml:space="preserve">products </w:t>
            </w:r>
            <w:r w:rsidR="00B138E4" w:rsidRPr="006978FB">
              <w:rPr>
                <w:rFonts w:ascii="Times New Roman" w:eastAsia="Calibri" w:hAnsi="Times New Roman" w:hint="eastAsia"/>
                <w:sz w:val="16"/>
                <w:szCs w:val="16"/>
              </w:rPr>
              <w:t xml:space="preserve">and </w:t>
            </w:r>
            <w:r w:rsidRPr="006978FB">
              <w:rPr>
                <w:rFonts w:ascii="Times New Roman" w:eastAsia="Calibri" w:hAnsi="Times New Roman"/>
                <w:sz w:val="16"/>
                <w:szCs w:val="16"/>
              </w:rPr>
              <w:t>services)</w:t>
            </w:r>
          </w:p>
        </w:tc>
        <w:tc>
          <w:tcPr>
            <w:tcW w:w="4521" w:type="dxa"/>
          </w:tcPr>
          <w:p w14:paraId="65687337" w14:textId="77777777" w:rsidR="00B138E4" w:rsidRPr="00FB6A19" w:rsidRDefault="00B138E4" w:rsidP="007F4307">
            <w:pPr>
              <w:rPr>
                <w:rFonts w:ascii="Times New Roman" w:hAnsi="Times New Roman"/>
              </w:rPr>
            </w:pPr>
          </w:p>
        </w:tc>
        <w:tc>
          <w:tcPr>
            <w:tcW w:w="819" w:type="dxa"/>
          </w:tcPr>
          <w:p w14:paraId="7318EEA0" w14:textId="77777777" w:rsidR="00B138E4" w:rsidRPr="00FB6A19" w:rsidRDefault="00B138E4" w:rsidP="007F4307">
            <w:pPr>
              <w:rPr>
                <w:rFonts w:ascii="Times New Roman" w:hAnsi="Times New Roman"/>
              </w:rPr>
            </w:pPr>
          </w:p>
        </w:tc>
      </w:tr>
      <w:tr w:rsidR="00B138E4" w:rsidRPr="00FB6A19" w14:paraId="14FA0ABE" w14:textId="77777777" w:rsidTr="007F4307">
        <w:trPr>
          <w:trHeight w:val="397"/>
        </w:trPr>
        <w:tc>
          <w:tcPr>
            <w:tcW w:w="4531" w:type="dxa"/>
          </w:tcPr>
          <w:p w14:paraId="4D93D0C3" w14:textId="77777777" w:rsidR="00B138E4" w:rsidRPr="00FB6A19" w:rsidRDefault="00B138E4" w:rsidP="00010409">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 xml:space="preserve">6.2 Quality objectives and </w:t>
            </w:r>
            <w:r w:rsidRPr="006978FB">
              <w:rPr>
                <w:rFonts w:ascii="Times New Roman" w:eastAsia="Calibri" w:hAnsi="Times New Roman"/>
                <w:b/>
                <w:sz w:val="16"/>
                <w:szCs w:val="16"/>
              </w:rPr>
              <w:t xml:space="preserve">planning </w:t>
            </w:r>
            <w:r w:rsidRPr="006978FB">
              <w:rPr>
                <w:rFonts w:ascii="Times New Roman" w:eastAsia="Calibri" w:hAnsi="Times New Roman" w:hint="eastAsia"/>
                <w:b/>
                <w:sz w:val="16"/>
                <w:szCs w:val="16"/>
              </w:rPr>
              <w:t xml:space="preserve">to </w:t>
            </w:r>
            <w:r w:rsidRPr="006978FB">
              <w:rPr>
                <w:rFonts w:ascii="Times New Roman" w:eastAsia="Calibri" w:hAnsi="Times New Roman"/>
                <w:b/>
                <w:sz w:val="16"/>
                <w:szCs w:val="16"/>
              </w:rPr>
              <w:t xml:space="preserve">achieve </w:t>
            </w:r>
            <w:r w:rsidRPr="006978FB">
              <w:rPr>
                <w:rFonts w:ascii="Times New Roman" w:eastAsia="Calibri" w:hAnsi="Times New Roman" w:hint="eastAsia"/>
                <w:b/>
                <w:sz w:val="16"/>
                <w:szCs w:val="16"/>
              </w:rPr>
              <w:t>them</w:t>
            </w:r>
          </w:p>
          <w:p w14:paraId="3ABCA05B" w14:textId="762F27D6"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6.2.1 Have quality objectives </w:t>
            </w:r>
            <w:r w:rsidRPr="00077734">
              <w:rPr>
                <w:rFonts w:ascii="Times New Roman" w:eastAsia="Calibri" w:hAnsi="Times New Roman" w:hint="eastAsia"/>
                <w:bCs/>
                <w:sz w:val="16"/>
                <w:szCs w:val="16"/>
              </w:rPr>
              <w:t xml:space="preserve">been determined for </w:t>
            </w:r>
            <w:r w:rsidRPr="00077734">
              <w:rPr>
                <w:rFonts w:ascii="Times New Roman" w:eastAsia="Calibri" w:hAnsi="Times New Roman"/>
                <w:bCs/>
                <w:sz w:val="16"/>
                <w:szCs w:val="16"/>
              </w:rPr>
              <w:t xml:space="preserve">the relevant functions, levels and processes needed </w:t>
            </w:r>
            <w:r w:rsidRPr="00077734">
              <w:rPr>
                <w:rFonts w:ascii="Times New Roman" w:eastAsia="Calibri" w:hAnsi="Times New Roman" w:hint="eastAsia"/>
                <w:bCs/>
                <w:sz w:val="16"/>
                <w:szCs w:val="16"/>
              </w:rPr>
              <w:t xml:space="preserve">for the quality management </w:t>
            </w:r>
            <w:r w:rsidR="00A931BC" w:rsidRPr="00077734">
              <w:rPr>
                <w:rFonts w:ascii="Times New Roman" w:eastAsia="Calibri" w:hAnsi="Times New Roman"/>
                <w:bCs/>
                <w:sz w:val="16"/>
                <w:szCs w:val="16"/>
              </w:rPr>
              <w:t>system?</w:t>
            </w:r>
          </w:p>
          <w:p w14:paraId="7160A2E4" w14:textId="2B039A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For </w:t>
            </w:r>
            <w:r w:rsidRPr="00077734">
              <w:rPr>
                <w:rFonts w:ascii="Times New Roman" w:eastAsia="Calibri" w:hAnsi="Times New Roman"/>
                <w:bCs/>
                <w:sz w:val="16"/>
                <w:szCs w:val="16"/>
              </w:rPr>
              <w:t xml:space="preserve">quality </w:t>
            </w:r>
            <w:r w:rsidR="00A931BC" w:rsidRPr="00077734">
              <w:rPr>
                <w:rFonts w:ascii="Times New Roman" w:eastAsia="Calibri" w:hAnsi="Times New Roman"/>
                <w:bCs/>
                <w:sz w:val="16"/>
                <w:szCs w:val="16"/>
              </w:rPr>
              <w:t>objectives,</w:t>
            </w:r>
            <w:r w:rsidRPr="00077734">
              <w:rPr>
                <w:rFonts w:ascii="Times New Roman" w:eastAsia="Calibri" w:hAnsi="Times New Roman"/>
                <w:bCs/>
                <w:sz w:val="16"/>
                <w:szCs w:val="16"/>
              </w:rPr>
              <w:t xml:space="preserve"> </w:t>
            </w:r>
            <w:r w:rsidRPr="00077734">
              <w:rPr>
                <w:rFonts w:ascii="Times New Roman" w:eastAsia="Calibri" w:hAnsi="Times New Roman" w:hint="eastAsia"/>
                <w:bCs/>
                <w:sz w:val="16"/>
                <w:szCs w:val="16"/>
              </w:rPr>
              <w:t xml:space="preserve">are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following </w:t>
            </w:r>
            <w:r w:rsidR="00A931BC" w:rsidRPr="00077734">
              <w:rPr>
                <w:rFonts w:ascii="Times New Roman" w:eastAsia="Calibri" w:hAnsi="Times New Roman"/>
                <w:bCs/>
                <w:sz w:val="16"/>
                <w:szCs w:val="16"/>
              </w:rPr>
              <w:t>provided?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355EAE2" w14:textId="4098D6AE"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Must </w:t>
            </w:r>
            <w:r w:rsidRPr="00077734">
              <w:rPr>
                <w:rFonts w:ascii="Times New Roman" w:eastAsia="Calibri" w:hAnsi="Times New Roman"/>
                <w:bCs/>
                <w:sz w:val="16"/>
                <w:szCs w:val="16"/>
              </w:rPr>
              <w:t xml:space="preserve">be compatible with the quality </w:t>
            </w:r>
            <w:r w:rsidR="00A931BC" w:rsidRPr="00077734">
              <w:rPr>
                <w:rFonts w:ascii="Times New Roman" w:eastAsia="Calibri" w:hAnsi="Times New Roman"/>
                <w:bCs/>
                <w:sz w:val="16"/>
                <w:szCs w:val="16"/>
              </w:rPr>
              <w:t>policy,</w:t>
            </w:r>
          </w:p>
          <w:p w14:paraId="3220A2DD" w14:textId="76C3AA60" w:rsidR="00B138E4" w:rsidRDefault="00A931BC"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b)</w:t>
            </w:r>
            <w:r w:rsidR="00B138E4" w:rsidRPr="00077734">
              <w:rPr>
                <w:rFonts w:ascii="Times New Roman" w:eastAsia="Calibri" w:hAnsi="Times New Roman"/>
                <w:bCs/>
                <w:sz w:val="16"/>
                <w:szCs w:val="16"/>
              </w:rPr>
              <w:t xml:space="preserve"> It </w:t>
            </w:r>
            <w:r w:rsidR="00B138E4" w:rsidRPr="00077734">
              <w:rPr>
                <w:rFonts w:ascii="Times New Roman" w:eastAsia="Calibri" w:hAnsi="Times New Roman" w:hint="eastAsia"/>
                <w:bCs/>
                <w:sz w:val="16"/>
                <w:szCs w:val="16"/>
              </w:rPr>
              <w:t xml:space="preserve">must </w:t>
            </w:r>
            <w:r w:rsidR="00B138E4" w:rsidRPr="00077734">
              <w:rPr>
                <w:rFonts w:ascii="Times New Roman" w:eastAsia="Calibri" w:hAnsi="Times New Roman"/>
                <w:bCs/>
                <w:sz w:val="16"/>
                <w:szCs w:val="16"/>
              </w:rPr>
              <w:t xml:space="preserve">be </w:t>
            </w:r>
            <w:r w:rsidR="00B138E4" w:rsidRPr="00077734">
              <w:rPr>
                <w:rFonts w:ascii="Times New Roman" w:eastAsia="Calibri" w:hAnsi="Times New Roman" w:hint="eastAsia"/>
                <w:bCs/>
                <w:sz w:val="16"/>
                <w:szCs w:val="16"/>
              </w:rPr>
              <w:t>measurable</w:t>
            </w:r>
          </w:p>
          <w:p w14:paraId="2914CC0F" w14:textId="0DA0CFFC"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t>
            </w:r>
            <w:r w:rsidRPr="00077734">
              <w:rPr>
                <w:rFonts w:ascii="Times New Roman" w:eastAsia="Calibri" w:hAnsi="Times New Roman" w:hint="eastAsia"/>
                <w:bCs/>
                <w:sz w:val="16"/>
                <w:szCs w:val="16"/>
              </w:rPr>
              <w:t xml:space="preserve">Take </w:t>
            </w:r>
            <w:r w:rsidRPr="00077734">
              <w:rPr>
                <w:rFonts w:ascii="Times New Roman" w:eastAsia="Calibri" w:hAnsi="Times New Roman"/>
                <w:bCs/>
                <w:sz w:val="16"/>
                <w:szCs w:val="16"/>
              </w:rPr>
              <w:t xml:space="preserve">into account the </w:t>
            </w:r>
            <w:r w:rsidRPr="00077734">
              <w:rPr>
                <w:rFonts w:ascii="Times New Roman" w:eastAsia="Calibri" w:hAnsi="Times New Roman" w:hint="eastAsia"/>
                <w:bCs/>
                <w:sz w:val="16"/>
                <w:szCs w:val="16"/>
              </w:rPr>
              <w:t xml:space="preserve">applicable </w:t>
            </w:r>
            <w:r w:rsidR="00A931BC" w:rsidRPr="00077734">
              <w:rPr>
                <w:rFonts w:ascii="Times New Roman" w:eastAsia="Calibri" w:hAnsi="Times New Roman"/>
                <w:bCs/>
                <w:sz w:val="16"/>
                <w:szCs w:val="16"/>
              </w:rPr>
              <w:t>conditions,</w:t>
            </w:r>
          </w:p>
          <w:p w14:paraId="1DE511C6" w14:textId="55D228F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The </w:t>
            </w:r>
            <w:r w:rsidRPr="00077734">
              <w:rPr>
                <w:rFonts w:ascii="Times New Roman" w:eastAsia="Calibri" w:hAnsi="Times New Roman" w:hint="eastAsia"/>
                <w:bCs/>
                <w:sz w:val="16"/>
                <w:szCs w:val="16"/>
              </w:rPr>
              <w:t xml:space="preserve">suitability </w:t>
            </w:r>
            <w:r w:rsidRPr="00077734">
              <w:rPr>
                <w:rFonts w:ascii="Times New Roman" w:eastAsia="Calibri" w:hAnsi="Times New Roman"/>
                <w:bCs/>
                <w:sz w:val="16"/>
                <w:szCs w:val="16"/>
              </w:rPr>
              <w:t xml:space="preserve">of </w:t>
            </w:r>
            <w:r w:rsidRPr="00077734">
              <w:rPr>
                <w:rFonts w:ascii="Times New Roman" w:eastAsia="Calibri" w:hAnsi="Times New Roman" w:hint="eastAsia"/>
                <w:bCs/>
                <w:sz w:val="16"/>
                <w:szCs w:val="16"/>
              </w:rPr>
              <w:t xml:space="preserve">products </w:t>
            </w:r>
            <w:r w:rsidRPr="00077734">
              <w:rPr>
                <w:rFonts w:ascii="Times New Roman" w:eastAsia="Calibri" w:hAnsi="Times New Roman"/>
                <w:bCs/>
                <w:sz w:val="16"/>
                <w:szCs w:val="16"/>
              </w:rPr>
              <w:t xml:space="preserve">and services </w:t>
            </w:r>
            <w:r w:rsidRPr="00077734">
              <w:rPr>
                <w:rFonts w:ascii="Times New Roman" w:eastAsia="Calibri" w:hAnsi="Times New Roman" w:hint="eastAsia"/>
                <w:bCs/>
                <w:sz w:val="16"/>
                <w:szCs w:val="16"/>
              </w:rPr>
              <w:t xml:space="preserve">and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 xml:space="preserve">need </w:t>
            </w:r>
            <w:r w:rsidRPr="00077734">
              <w:rPr>
                <w:rFonts w:ascii="Times New Roman" w:eastAsia="Calibri" w:hAnsi="Times New Roman"/>
                <w:bCs/>
                <w:sz w:val="16"/>
                <w:szCs w:val="16"/>
              </w:rPr>
              <w:t xml:space="preserve">to </w:t>
            </w:r>
            <w:r w:rsidRPr="00077734">
              <w:rPr>
                <w:rFonts w:ascii="Times New Roman" w:eastAsia="Calibri" w:hAnsi="Times New Roman" w:hint="eastAsia"/>
                <w:bCs/>
                <w:sz w:val="16"/>
                <w:szCs w:val="16"/>
              </w:rPr>
              <w:t xml:space="preserve">increase customer </w:t>
            </w:r>
            <w:r w:rsidR="00A931BC" w:rsidRPr="00077734">
              <w:rPr>
                <w:rFonts w:ascii="Times New Roman" w:eastAsia="Calibri" w:hAnsi="Times New Roman"/>
                <w:bCs/>
                <w:sz w:val="16"/>
                <w:szCs w:val="16"/>
              </w:rPr>
              <w:t>satisfaction,</w:t>
            </w:r>
          </w:p>
          <w:p w14:paraId="77E7A6DA" w14:textId="7B0480B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e) Must be </w:t>
            </w:r>
            <w:r w:rsidR="00A931BC" w:rsidRPr="00077734">
              <w:rPr>
                <w:rFonts w:ascii="Times New Roman" w:eastAsia="Calibri" w:hAnsi="Times New Roman"/>
                <w:bCs/>
                <w:sz w:val="16"/>
                <w:szCs w:val="16"/>
              </w:rPr>
              <w:t>monitored,</w:t>
            </w:r>
          </w:p>
          <w:p w14:paraId="0CF8F5CE" w14:textId="5ECC75DD"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f) It must be </w:t>
            </w:r>
            <w:r w:rsidR="00A931BC" w:rsidRPr="00077734">
              <w:rPr>
                <w:rFonts w:ascii="Times New Roman" w:eastAsia="Calibri" w:hAnsi="Times New Roman"/>
                <w:bCs/>
                <w:sz w:val="16"/>
                <w:szCs w:val="16"/>
              </w:rPr>
              <w:t>announced,</w:t>
            </w:r>
          </w:p>
          <w:p w14:paraId="45FA9602" w14:textId="52D534E0"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g) Must be </w:t>
            </w:r>
            <w:r w:rsidRPr="00077734">
              <w:rPr>
                <w:rFonts w:ascii="Times New Roman" w:eastAsia="Calibri" w:hAnsi="Times New Roman" w:hint="eastAsia"/>
                <w:bCs/>
                <w:sz w:val="16"/>
                <w:szCs w:val="16"/>
              </w:rPr>
              <w:t xml:space="preserve">updated </w:t>
            </w:r>
            <w:r w:rsidR="00A931BC" w:rsidRPr="00077734">
              <w:rPr>
                <w:rFonts w:ascii="Times New Roman" w:eastAsia="Calibri" w:hAnsi="Times New Roman"/>
                <w:bCs/>
                <w:sz w:val="16"/>
                <w:szCs w:val="16"/>
              </w:rPr>
              <w:t>appropriately.</w:t>
            </w:r>
          </w:p>
          <w:p w14:paraId="3959B114" w14:textId="1D866CA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Is </w:t>
            </w:r>
            <w:r w:rsidRPr="00077734">
              <w:rPr>
                <w:rFonts w:ascii="Times New Roman" w:eastAsia="Calibri" w:hAnsi="Times New Roman" w:hint="eastAsia"/>
                <w:bCs/>
                <w:sz w:val="16"/>
                <w:szCs w:val="16"/>
              </w:rPr>
              <w:t xml:space="preserve">continuity of documented </w:t>
            </w:r>
            <w:r w:rsidRPr="00077734">
              <w:rPr>
                <w:rFonts w:ascii="Times New Roman" w:eastAsia="Calibri" w:hAnsi="Times New Roman"/>
                <w:bCs/>
                <w:sz w:val="16"/>
                <w:szCs w:val="16"/>
              </w:rPr>
              <w:t xml:space="preserve">information </w:t>
            </w:r>
            <w:r w:rsidRPr="00077734">
              <w:rPr>
                <w:rFonts w:ascii="Times New Roman" w:eastAsia="Calibri" w:hAnsi="Times New Roman" w:hint="eastAsia"/>
                <w:bCs/>
                <w:sz w:val="16"/>
                <w:szCs w:val="16"/>
              </w:rPr>
              <w:t xml:space="preserve">regarding </w:t>
            </w:r>
            <w:r w:rsidRPr="00077734">
              <w:rPr>
                <w:rFonts w:ascii="Times New Roman" w:eastAsia="Calibri" w:hAnsi="Times New Roman"/>
                <w:bCs/>
                <w:sz w:val="16"/>
                <w:szCs w:val="16"/>
              </w:rPr>
              <w:t xml:space="preserve">quality objectives </w:t>
            </w:r>
            <w:r w:rsidR="00A931BC" w:rsidRPr="00077734">
              <w:rPr>
                <w:rFonts w:ascii="Times New Roman" w:eastAsia="Calibri" w:hAnsi="Times New Roman"/>
                <w:bCs/>
                <w:sz w:val="16"/>
                <w:szCs w:val="16"/>
              </w:rPr>
              <w:t>ensured?</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40EB2AC0" w14:textId="2CD60225"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6.2.2 </w:t>
            </w:r>
            <w:r w:rsidRPr="00077734">
              <w:rPr>
                <w:rFonts w:ascii="Times New Roman" w:eastAsia="Calibri" w:hAnsi="Times New Roman" w:hint="eastAsia"/>
                <w:bCs/>
                <w:sz w:val="16"/>
                <w:szCs w:val="16"/>
              </w:rPr>
              <w:t xml:space="preserve">Have the objectives been </w:t>
            </w:r>
            <w:r w:rsidRPr="00077734">
              <w:rPr>
                <w:rFonts w:ascii="Times New Roman" w:eastAsia="Calibri" w:hAnsi="Times New Roman"/>
                <w:bCs/>
                <w:sz w:val="16"/>
                <w:szCs w:val="16"/>
              </w:rPr>
              <w:t xml:space="preserve">set to address </w:t>
            </w:r>
            <w:r w:rsidRPr="00077734">
              <w:rPr>
                <w:rFonts w:ascii="Times New Roman" w:eastAsia="Calibri" w:hAnsi="Times New Roman" w:hint="eastAsia"/>
                <w:bCs/>
                <w:sz w:val="16"/>
                <w:szCs w:val="16"/>
              </w:rPr>
              <w:t xml:space="preserve">the </w:t>
            </w:r>
            <w:r w:rsidR="00A931BC" w:rsidRPr="00077734">
              <w:rPr>
                <w:rFonts w:ascii="Times New Roman" w:eastAsia="Calibri" w:hAnsi="Times New Roman"/>
                <w:bCs/>
                <w:sz w:val="16"/>
                <w:szCs w:val="16"/>
              </w:rPr>
              <w:t>following?</w:t>
            </w:r>
          </w:p>
          <w:p w14:paraId="18D3E377" w14:textId="5D6E1D04"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w:t>
            </w:r>
            <w:r w:rsidRPr="00077734">
              <w:rPr>
                <w:rFonts w:ascii="Times New Roman" w:eastAsia="Calibri" w:hAnsi="Times New Roman" w:hint="eastAsia"/>
                <w:bCs/>
                <w:sz w:val="16"/>
                <w:szCs w:val="16"/>
              </w:rPr>
              <w:t xml:space="preserve">What </w:t>
            </w:r>
            <w:r w:rsidRPr="00077734">
              <w:rPr>
                <w:rFonts w:ascii="Times New Roman" w:eastAsia="Calibri" w:hAnsi="Times New Roman"/>
                <w:bCs/>
                <w:sz w:val="16"/>
                <w:szCs w:val="16"/>
              </w:rPr>
              <w:t xml:space="preserve">to </w:t>
            </w:r>
            <w:r w:rsidR="00A931BC" w:rsidRPr="00077734">
              <w:rPr>
                <w:rFonts w:ascii="Times New Roman" w:eastAsia="Calibri" w:hAnsi="Times New Roman"/>
                <w:bCs/>
                <w:sz w:val="16"/>
                <w:szCs w:val="16"/>
              </w:rPr>
              <w:t>do,</w:t>
            </w:r>
          </w:p>
          <w:p w14:paraId="13CA0C4C" w14:textId="3AB37AD9"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b) What resources </w:t>
            </w:r>
            <w:r w:rsidRPr="00077734">
              <w:rPr>
                <w:rFonts w:ascii="Times New Roman" w:eastAsia="Calibri" w:hAnsi="Times New Roman" w:hint="eastAsia"/>
                <w:bCs/>
                <w:sz w:val="16"/>
                <w:szCs w:val="16"/>
              </w:rPr>
              <w:t xml:space="preserve">will be </w:t>
            </w:r>
            <w:r w:rsidR="00A931BC" w:rsidRPr="00077734">
              <w:rPr>
                <w:rFonts w:ascii="Times New Roman" w:eastAsia="Calibri" w:hAnsi="Times New Roman"/>
                <w:bCs/>
                <w:sz w:val="16"/>
                <w:szCs w:val="16"/>
              </w:rPr>
              <w:t>required,</w:t>
            </w:r>
          </w:p>
          <w:p w14:paraId="49467EB3" w14:textId="50D2735A"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Who will be </w:t>
            </w:r>
            <w:r w:rsidR="00A931BC" w:rsidRPr="00077734">
              <w:rPr>
                <w:rFonts w:ascii="Times New Roman" w:eastAsia="Calibri" w:hAnsi="Times New Roman"/>
                <w:bCs/>
                <w:sz w:val="16"/>
                <w:szCs w:val="16"/>
              </w:rPr>
              <w:t>responsible,</w:t>
            </w:r>
          </w:p>
          <w:p w14:paraId="3077709F" w14:textId="7CD66B3B" w:rsidR="00B138E4" w:rsidRPr="00077734" w:rsidRDefault="00B138E4" w:rsidP="00010409">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d) When </w:t>
            </w:r>
            <w:r w:rsidRPr="00077734">
              <w:rPr>
                <w:rFonts w:ascii="Times New Roman" w:eastAsia="Calibri" w:hAnsi="Times New Roman" w:hint="eastAsia"/>
                <w:bCs/>
                <w:sz w:val="16"/>
                <w:szCs w:val="16"/>
              </w:rPr>
              <w:t xml:space="preserve">will it be </w:t>
            </w:r>
            <w:r w:rsidR="00A931BC" w:rsidRPr="00077734">
              <w:rPr>
                <w:rFonts w:ascii="Times New Roman" w:eastAsia="Calibri" w:hAnsi="Times New Roman"/>
                <w:bCs/>
                <w:sz w:val="16"/>
                <w:szCs w:val="16"/>
              </w:rPr>
              <w:t>completed?</w:t>
            </w:r>
          </w:p>
          <w:p w14:paraId="71284433" w14:textId="58068990" w:rsidR="00B138E4" w:rsidRPr="00FB6A19" w:rsidRDefault="00B138E4" w:rsidP="00010409">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e ) How the </w:t>
            </w:r>
            <w:r w:rsidRPr="00077734">
              <w:rPr>
                <w:rFonts w:ascii="Times New Roman" w:eastAsia="Calibri" w:hAnsi="Times New Roman" w:hint="eastAsia"/>
                <w:bCs/>
                <w:sz w:val="16"/>
                <w:szCs w:val="16"/>
              </w:rPr>
              <w:t xml:space="preserve">results </w:t>
            </w:r>
            <w:r w:rsidRPr="00077734">
              <w:rPr>
                <w:rFonts w:ascii="Times New Roman" w:eastAsia="Calibri" w:hAnsi="Times New Roman"/>
                <w:bCs/>
                <w:sz w:val="16"/>
                <w:szCs w:val="16"/>
              </w:rPr>
              <w:t xml:space="preserve">will </w:t>
            </w:r>
            <w:r w:rsidRPr="00077734">
              <w:rPr>
                <w:rFonts w:ascii="Times New Roman" w:eastAsia="Calibri" w:hAnsi="Times New Roman" w:hint="eastAsia"/>
                <w:bCs/>
                <w:sz w:val="16"/>
                <w:szCs w:val="16"/>
              </w:rPr>
              <w:t xml:space="preserve">be </w:t>
            </w:r>
            <w:r w:rsidR="00A931BC" w:rsidRPr="00077734">
              <w:rPr>
                <w:rFonts w:ascii="Times New Roman" w:eastAsia="Calibri" w:hAnsi="Times New Roman"/>
                <w:bCs/>
                <w:sz w:val="16"/>
                <w:szCs w:val="16"/>
              </w:rPr>
              <w:t>evaluated.</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tc>
        <w:tc>
          <w:tcPr>
            <w:tcW w:w="4521" w:type="dxa"/>
          </w:tcPr>
          <w:p w14:paraId="30CD3A76" w14:textId="77777777" w:rsidR="00B138E4" w:rsidRPr="00FB6A19" w:rsidRDefault="00B138E4" w:rsidP="007F4307">
            <w:pPr>
              <w:rPr>
                <w:rFonts w:ascii="Times New Roman" w:hAnsi="Times New Roman"/>
              </w:rPr>
            </w:pPr>
          </w:p>
        </w:tc>
        <w:tc>
          <w:tcPr>
            <w:tcW w:w="819" w:type="dxa"/>
          </w:tcPr>
          <w:p w14:paraId="4C4883ED" w14:textId="77777777" w:rsidR="00B138E4" w:rsidRPr="00FB6A19" w:rsidRDefault="00B138E4" w:rsidP="007F4307">
            <w:pPr>
              <w:rPr>
                <w:rFonts w:ascii="Times New Roman" w:hAnsi="Times New Roman"/>
              </w:rPr>
            </w:pPr>
          </w:p>
        </w:tc>
      </w:tr>
      <w:tr w:rsidR="00B138E4" w:rsidRPr="00FB6A19" w14:paraId="4F2A754D" w14:textId="77777777" w:rsidTr="007F4307">
        <w:trPr>
          <w:trHeight w:val="397"/>
        </w:trPr>
        <w:tc>
          <w:tcPr>
            <w:tcW w:w="4531" w:type="dxa"/>
          </w:tcPr>
          <w:p w14:paraId="577AE739" w14:textId="77777777" w:rsidR="00B138E4"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21056B7F" w14:textId="532B8865"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changes are </w:t>
            </w:r>
            <w:r w:rsidR="00A931BC" w:rsidRPr="00077734">
              <w:rPr>
                <w:rFonts w:ascii="Times New Roman" w:eastAsia="Calibri" w:hAnsi="Times New Roman"/>
                <w:bCs/>
                <w:sz w:val="16"/>
                <w:szCs w:val="16"/>
              </w:rPr>
              <w:t>planned.</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t>
            </w:r>
            <w:r w:rsidR="00A931BC" w:rsidRPr="00077734">
              <w:rPr>
                <w:rFonts w:ascii="Times New Roman" w:eastAsia="Calibri" w:hAnsi="Times New Roman"/>
                <w:bCs/>
                <w:sz w:val="16"/>
                <w:szCs w:val="16"/>
              </w:rPr>
              <w:t>way?</w:t>
            </w:r>
          </w:p>
          <w:p w14:paraId="67F9AF4A" w14:textId="07BBFF6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00A931BC" w:rsidRPr="00077734">
              <w:rPr>
                <w:rFonts w:ascii="Times New Roman" w:eastAsia="Calibri" w:hAnsi="Times New Roman"/>
                <w:bCs/>
                <w:sz w:val="16"/>
                <w:szCs w:val="16"/>
              </w:rPr>
              <w:t>consideration?</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70C6A703" w14:textId="1DE1A082"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00A931BC" w:rsidRPr="00077734">
              <w:rPr>
                <w:rFonts w:ascii="Times New Roman" w:eastAsia="Calibri" w:hAnsi="Times New Roman"/>
                <w:bCs/>
                <w:sz w:val="16"/>
                <w:szCs w:val="16"/>
              </w:rPr>
              <w:t>changes,</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100204F8" w14:textId="288B2331"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00A931BC" w:rsidRPr="00077734">
              <w:rPr>
                <w:rFonts w:ascii="Times New Roman" w:eastAsia="Calibri" w:hAnsi="Times New Roman"/>
                <w:bCs/>
                <w:sz w:val="16"/>
                <w:szCs w:val="16"/>
              </w:rPr>
              <w:t>system,</w:t>
            </w:r>
            <w:r w:rsidRPr="00077734">
              <w:rPr>
                <w:rFonts w:ascii="Times New Roman" w:eastAsia="Calibri" w:hAnsi="Times New Roman" w:hint="eastAsia"/>
                <w:bCs/>
                <w:sz w:val="16"/>
                <w:szCs w:val="16"/>
              </w:rPr>
              <w:t>​</w:t>
            </w:r>
          </w:p>
          <w:p w14:paraId="388560B5" w14:textId="1719A3D4" w:rsidR="00B138E4" w:rsidRPr="00077734" w:rsidRDefault="00B138E4" w:rsidP="00FC4834">
            <w:pPr>
              <w:autoSpaceDE w:val="0"/>
              <w:autoSpaceDN w:val="0"/>
              <w:adjustRightInd w:val="0"/>
              <w:ind w:left="-42"/>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w:t>
            </w:r>
            <w:r w:rsidR="00A931BC" w:rsidRPr="00077734">
              <w:rPr>
                <w:rFonts w:ascii="Times New Roman" w:eastAsia="Calibri" w:hAnsi="Times New Roman"/>
                <w:bCs/>
                <w:sz w:val="16"/>
                <w:szCs w:val="16"/>
              </w:rPr>
              <w:t>resources,</w:t>
            </w:r>
          </w:p>
          <w:p w14:paraId="6FDBC59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of authorities and responsibilities.</w:t>
            </w:r>
          </w:p>
        </w:tc>
        <w:tc>
          <w:tcPr>
            <w:tcW w:w="4521" w:type="dxa"/>
          </w:tcPr>
          <w:p w14:paraId="5D37F06B" w14:textId="77777777" w:rsidR="00B138E4" w:rsidRPr="00FB6A19" w:rsidRDefault="00B138E4" w:rsidP="007F4307">
            <w:pPr>
              <w:rPr>
                <w:rFonts w:ascii="Times New Roman" w:hAnsi="Times New Roman"/>
              </w:rPr>
            </w:pPr>
          </w:p>
        </w:tc>
        <w:tc>
          <w:tcPr>
            <w:tcW w:w="819" w:type="dxa"/>
          </w:tcPr>
          <w:p w14:paraId="460F2C7C" w14:textId="77777777" w:rsidR="00B138E4" w:rsidRPr="00FB6A19" w:rsidRDefault="00B138E4" w:rsidP="007F4307">
            <w:pPr>
              <w:rPr>
                <w:rFonts w:ascii="Times New Roman" w:hAnsi="Times New Roman"/>
              </w:rPr>
            </w:pPr>
          </w:p>
        </w:tc>
      </w:tr>
      <w:tr w:rsidR="00B138E4" w:rsidRPr="00FB6A19" w14:paraId="11AEFCEB" w14:textId="77777777" w:rsidTr="007F4307">
        <w:trPr>
          <w:trHeight w:val="397"/>
        </w:trPr>
        <w:tc>
          <w:tcPr>
            <w:tcW w:w="4531" w:type="dxa"/>
          </w:tcPr>
          <w:p w14:paraId="2AE2E62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 Support</w:t>
            </w:r>
          </w:p>
          <w:p w14:paraId="5DA48EE8" w14:textId="77777777" w:rsidR="00B138E4" w:rsidRDefault="00B138E4" w:rsidP="00FC4834">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7.1 Resources</w:t>
            </w:r>
          </w:p>
          <w:p w14:paraId="0D0B3639"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7.1.1 General</w:t>
            </w:r>
          </w:p>
          <w:p w14:paraId="022BD751" w14:textId="381BD163"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w:t>
            </w:r>
            <w:r w:rsidR="00A931BC" w:rsidRPr="00077734">
              <w:rPr>
                <w:rFonts w:ascii="Times New Roman" w:eastAsia="Calibri" w:hAnsi="Times New Roman"/>
                <w:sz w:val="16"/>
                <w:szCs w:val="16"/>
              </w:rPr>
              <w:t>the resources needed</w:t>
            </w:r>
            <w:r w:rsidRPr="00077734">
              <w:rPr>
                <w:rFonts w:ascii="Times New Roman" w:eastAsia="Calibri" w:hAnsi="Times New Roman"/>
                <w:sz w:val="16"/>
                <w:szCs w:val="16"/>
              </w:rPr>
              <w:t xml:space="preserve"> </w:t>
            </w:r>
            <w:r w:rsidRPr="00077734">
              <w:rPr>
                <w:rFonts w:ascii="Times New Roman" w:eastAsia="Calibri" w:hAnsi="Times New Roman" w:hint="eastAsia"/>
                <w:sz w:val="16"/>
                <w:szCs w:val="16"/>
              </w:rPr>
              <w:t xml:space="preserve">identified </w:t>
            </w:r>
            <w:r w:rsidRPr="00077734">
              <w:rPr>
                <w:rFonts w:ascii="Times New Roman" w:eastAsia="Calibri" w:hAnsi="Times New Roman"/>
                <w:sz w:val="16"/>
                <w:szCs w:val="16"/>
              </w:rPr>
              <w:t xml:space="preserve">and </w:t>
            </w:r>
            <w:r w:rsidR="00A931BC" w:rsidRPr="00077734">
              <w:rPr>
                <w:rFonts w:ascii="Times New Roman" w:eastAsia="Calibri" w:hAnsi="Times New Roman"/>
                <w:sz w:val="16"/>
                <w:szCs w:val="16"/>
              </w:rPr>
              <w:t>provided?</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p>
          <w:p w14:paraId="66EFF126" w14:textId="12BDA606"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Are the </w:t>
            </w:r>
            <w:r w:rsidRPr="00077734">
              <w:rPr>
                <w:rFonts w:ascii="Times New Roman" w:eastAsia="Calibri" w:hAnsi="Times New Roman" w:hint="eastAsia"/>
                <w:sz w:val="16"/>
                <w:szCs w:val="16"/>
              </w:rPr>
              <w:t xml:space="preserve">following taken </w:t>
            </w:r>
            <w:r w:rsidRPr="00077734">
              <w:rPr>
                <w:rFonts w:ascii="Times New Roman" w:eastAsia="Calibri" w:hAnsi="Times New Roman"/>
                <w:sz w:val="16"/>
                <w:szCs w:val="16"/>
              </w:rPr>
              <w:t xml:space="preserve">into </w:t>
            </w:r>
            <w:r w:rsidR="00A931BC" w:rsidRPr="00077734">
              <w:rPr>
                <w:rFonts w:ascii="Times New Roman" w:eastAsia="Calibri" w:hAnsi="Times New Roman"/>
                <w:sz w:val="16"/>
                <w:szCs w:val="16"/>
              </w:rPr>
              <w:t>consideration?</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r w:rsidRPr="00077734">
              <w:rPr>
                <w:rFonts w:ascii="Times New Roman" w:eastAsia="Calibri" w:hAnsi="Times New Roman"/>
                <w:sz w:val="16"/>
                <w:szCs w:val="16"/>
              </w:rPr>
              <w:t>​</w:t>
            </w:r>
            <w:r w:rsidRPr="00077734">
              <w:rPr>
                <w:rFonts w:ascii="Times New Roman" w:eastAsia="Calibri" w:hAnsi="Times New Roman" w:hint="eastAsia"/>
                <w:sz w:val="16"/>
                <w:szCs w:val="16"/>
              </w:rPr>
              <w:t>​</w:t>
            </w:r>
          </w:p>
          <w:p w14:paraId="1E033DE3" w14:textId="0AF6AA8A" w:rsidR="00B138E4" w:rsidRPr="00077734" w:rsidRDefault="00B138E4" w:rsidP="00FC4834">
            <w:pPr>
              <w:autoSpaceDE w:val="0"/>
              <w:autoSpaceDN w:val="0"/>
              <w:adjustRightInd w:val="0"/>
              <w:ind w:left="-42"/>
              <w:rPr>
                <w:rFonts w:ascii="Times New Roman" w:eastAsia="Calibri" w:hAnsi="Times New Roman"/>
                <w:sz w:val="16"/>
                <w:szCs w:val="16"/>
              </w:rPr>
            </w:pPr>
            <w:r w:rsidRPr="00077734">
              <w:rPr>
                <w:rFonts w:ascii="Times New Roman" w:eastAsia="Calibri" w:hAnsi="Times New Roman"/>
                <w:sz w:val="16"/>
                <w:szCs w:val="16"/>
              </w:rPr>
              <w:t xml:space="preserve">a </w:t>
            </w:r>
            <w:r w:rsidRPr="00077734">
              <w:rPr>
                <w:rFonts w:ascii="Times New Roman" w:eastAsia="Calibri" w:hAnsi="Times New Roman" w:hint="eastAsia"/>
                <w:sz w:val="16"/>
                <w:szCs w:val="16"/>
              </w:rPr>
              <w:t xml:space="preserve">) Capabilities </w:t>
            </w:r>
            <w:r w:rsidRPr="00077734">
              <w:rPr>
                <w:rFonts w:ascii="Times New Roman" w:eastAsia="Calibri" w:hAnsi="Times New Roman"/>
                <w:sz w:val="16"/>
                <w:szCs w:val="16"/>
              </w:rPr>
              <w:t xml:space="preserve">and </w:t>
            </w:r>
            <w:r w:rsidRPr="00077734">
              <w:rPr>
                <w:rFonts w:ascii="Times New Roman" w:eastAsia="Calibri" w:hAnsi="Times New Roman" w:hint="eastAsia"/>
                <w:sz w:val="16"/>
                <w:szCs w:val="16"/>
              </w:rPr>
              <w:t xml:space="preserve">limitations of </w:t>
            </w:r>
            <w:r w:rsidRPr="00077734">
              <w:rPr>
                <w:rFonts w:ascii="Times New Roman" w:eastAsia="Calibri" w:hAnsi="Times New Roman"/>
                <w:sz w:val="16"/>
                <w:szCs w:val="16"/>
              </w:rPr>
              <w:t xml:space="preserve">existing </w:t>
            </w:r>
            <w:r w:rsidRPr="00077734">
              <w:rPr>
                <w:rFonts w:ascii="Times New Roman" w:eastAsia="Calibri" w:hAnsi="Times New Roman" w:hint="eastAsia"/>
                <w:sz w:val="16"/>
                <w:szCs w:val="16"/>
              </w:rPr>
              <w:t xml:space="preserve">internal </w:t>
            </w:r>
            <w:r w:rsidR="00A931BC" w:rsidRPr="00077734">
              <w:rPr>
                <w:rFonts w:ascii="Times New Roman" w:eastAsia="Calibri" w:hAnsi="Times New Roman"/>
                <w:sz w:val="16"/>
                <w:szCs w:val="16"/>
              </w:rPr>
              <w:t>resources,</w:t>
            </w:r>
            <w:r w:rsidRPr="00077734">
              <w:rPr>
                <w:rFonts w:ascii="Times New Roman" w:eastAsia="Calibri" w:hAnsi="Times New Roman"/>
                <w:sz w:val="16"/>
                <w:szCs w:val="16"/>
              </w:rPr>
              <w:t>​</w:t>
            </w:r>
          </w:p>
          <w:p w14:paraId="7D69FA56" w14:textId="77777777" w:rsidR="00B138E4" w:rsidRPr="00FB6A19" w:rsidRDefault="00B138E4" w:rsidP="00FC4834">
            <w:pPr>
              <w:autoSpaceDE w:val="0"/>
              <w:autoSpaceDN w:val="0"/>
              <w:adjustRightInd w:val="0"/>
              <w:ind w:left="-42"/>
              <w:rPr>
                <w:rFonts w:ascii="Times New Roman" w:eastAsia="Calibri" w:hAnsi="Times New Roman"/>
                <w:b/>
                <w:sz w:val="16"/>
                <w:szCs w:val="16"/>
              </w:rPr>
            </w:pPr>
            <w:r w:rsidRPr="00077734">
              <w:rPr>
                <w:rFonts w:ascii="Times New Roman" w:eastAsia="Calibri" w:hAnsi="Times New Roman"/>
                <w:sz w:val="16"/>
                <w:szCs w:val="16"/>
              </w:rPr>
              <w:t xml:space="preserve">b) What will </w:t>
            </w:r>
            <w:r w:rsidRPr="00077734">
              <w:rPr>
                <w:rFonts w:ascii="Times New Roman" w:eastAsia="Calibri" w:hAnsi="Times New Roman" w:hint="eastAsia"/>
                <w:sz w:val="16"/>
                <w:szCs w:val="16"/>
              </w:rPr>
              <w:t xml:space="preserve">be </w:t>
            </w:r>
            <w:r w:rsidRPr="00077734">
              <w:rPr>
                <w:rFonts w:ascii="Times New Roman" w:eastAsia="Calibri" w:hAnsi="Times New Roman"/>
                <w:sz w:val="16"/>
                <w:szCs w:val="16"/>
              </w:rPr>
              <w:t xml:space="preserve">procured </w:t>
            </w:r>
            <w:r w:rsidRPr="00077734">
              <w:rPr>
                <w:rFonts w:ascii="Times New Roman" w:eastAsia="Calibri" w:hAnsi="Times New Roman" w:hint="eastAsia"/>
                <w:sz w:val="16"/>
                <w:szCs w:val="16"/>
              </w:rPr>
              <w:t xml:space="preserve">from external </w:t>
            </w:r>
            <w:r w:rsidRPr="00077734">
              <w:rPr>
                <w:rFonts w:ascii="Times New Roman" w:eastAsia="Calibri" w:hAnsi="Times New Roman"/>
                <w:sz w:val="16"/>
                <w:szCs w:val="16"/>
              </w:rPr>
              <w:t>suppliers</w:t>
            </w:r>
          </w:p>
        </w:tc>
        <w:tc>
          <w:tcPr>
            <w:tcW w:w="4521" w:type="dxa"/>
          </w:tcPr>
          <w:p w14:paraId="65B5C361" w14:textId="77777777" w:rsidR="00B138E4" w:rsidRPr="00FB6A19" w:rsidRDefault="00B138E4" w:rsidP="007F4307">
            <w:pPr>
              <w:rPr>
                <w:rFonts w:ascii="Times New Roman" w:hAnsi="Times New Roman"/>
              </w:rPr>
            </w:pPr>
          </w:p>
        </w:tc>
        <w:tc>
          <w:tcPr>
            <w:tcW w:w="819" w:type="dxa"/>
          </w:tcPr>
          <w:p w14:paraId="0915501C" w14:textId="77777777" w:rsidR="00B138E4" w:rsidRPr="00FB6A19" w:rsidRDefault="00B138E4" w:rsidP="007F4307">
            <w:pPr>
              <w:rPr>
                <w:rFonts w:ascii="Times New Roman" w:hAnsi="Times New Roman"/>
              </w:rPr>
            </w:pPr>
          </w:p>
        </w:tc>
      </w:tr>
      <w:tr w:rsidR="00B138E4" w:rsidRPr="00FB6A19" w14:paraId="4607DDB8" w14:textId="77777777" w:rsidTr="007F4307">
        <w:trPr>
          <w:trHeight w:val="397"/>
        </w:trPr>
        <w:tc>
          <w:tcPr>
            <w:tcW w:w="4531" w:type="dxa"/>
          </w:tcPr>
          <w:p w14:paraId="0129867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7.1.2 </w:t>
            </w:r>
            <w:r w:rsidRPr="00077734">
              <w:rPr>
                <w:rFonts w:ascii="Times New Roman" w:eastAsia="Calibri" w:hAnsi="Times New Roman" w:hint="eastAsia"/>
                <w:b/>
                <w:sz w:val="16"/>
                <w:szCs w:val="16"/>
              </w:rPr>
              <w:t>Persons</w:t>
            </w:r>
            <w:r w:rsidRPr="00077734">
              <w:rPr>
                <w:rFonts w:ascii="Times New Roman" w:eastAsia="Calibri" w:hAnsi="Times New Roman"/>
                <w:b/>
                <w:sz w:val="16"/>
                <w:szCs w:val="16"/>
              </w:rPr>
              <w:t>​</w:t>
            </w:r>
          </w:p>
          <w:p w14:paraId="3117199B" w14:textId="01448A70" w:rsidR="00B138E4" w:rsidRPr="00077734" w:rsidRDefault="00B138E4" w:rsidP="00C50D04">
            <w:pPr>
              <w:tabs>
                <w:tab w:val="left" w:pos="1215"/>
              </w:tabs>
              <w:ind w:left="-42"/>
              <w:rPr>
                <w:rFonts w:ascii="Times New Roman" w:eastAsia="Calibri" w:hAnsi="Times New Roman"/>
                <w:sz w:val="16"/>
                <w:szCs w:val="16"/>
              </w:rPr>
            </w:pPr>
            <w:r w:rsidRPr="00077734">
              <w:rPr>
                <w:rFonts w:ascii="Times New Roman" w:eastAsia="Calibri" w:hAnsi="Times New Roman"/>
                <w:sz w:val="16"/>
                <w:szCs w:val="16"/>
              </w:rPr>
              <w:t xml:space="preserve">Have the necessary personnel been identified </w:t>
            </w:r>
            <w:r w:rsidRPr="00077734">
              <w:rPr>
                <w:rFonts w:ascii="Times New Roman" w:eastAsia="Calibri" w:hAnsi="Times New Roman" w:hint="eastAsia"/>
                <w:sz w:val="16"/>
                <w:szCs w:val="16"/>
              </w:rPr>
              <w:t xml:space="preserve">and provided for </w:t>
            </w:r>
            <w:r w:rsidRPr="00077734">
              <w:rPr>
                <w:rFonts w:ascii="Times New Roman" w:eastAsia="Calibri" w:hAnsi="Times New Roman"/>
                <w:sz w:val="16"/>
                <w:szCs w:val="16"/>
              </w:rPr>
              <w:t xml:space="preserve">the </w:t>
            </w:r>
            <w:r w:rsidRPr="00077734">
              <w:rPr>
                <w:rFonts w:ascii="Times New Roman" w:eastAsia="Calibri" w:hAnsi="Times New Roman" w:hint="eastAsia"/>
                <w:sz w:val="16"/>
                <w:szCs w:val="16"/>
              </w:rPr>
              <w:t xml:space="preserve">effective implementation </w:t>
            </w:r>
            <w:r w:rsidRPr="00077734">
              <w:rPr>
                <w:rFonts w:ascii="Times New Roman" w:eastAsia="Calibri" w:hAnsi="Times New Roman"/>
                <w:sz w:val="16"/>
                <w:szCs w:val="16"/>
              </w:rPr>
              <w:t xml:space="preserve">of the quality </w:t>
            </w:r>
            <w:r w:rsidRPr="00077734">
              <w:rPr>
                <w:rFonts w:ascii="Times New Roman" w:eastAsia="Calibri" w:hAnsi="Times New Roman" w:hint="eastAsia"/>
                <w:sz w:val="16"/>
                <w:szCs w:val="16"/>
              </w:rPr>
              <w:t xml:space="preserve">management </w:t>
            </w:r>
            <w:r w:rsidRPr="00077734">
              <w:rPr>
                <w:rFonts w:ascii="Times New Roman" w:eastAsia="Calibri" w:hAnsi="Times New Roman"/>
                <w:sz w:val="16"/>
                <w:szCs w:val="16"/>
              </w:rPr>
              <w:t xml:space="preserve">system and the </w:t>
            </w:r>
            <w:r w:rsidRPr="00077734">
              <w:rPr>
                <w:rFonts w:ascii="Times New Roman" w:eastAsia="Calibri" w:hAnsi="Times New Roman" w:hint="eastAsia"/>
                <w:sz w:val="16"/>
                <w:szCs w:val="16"/>
              </w:rPr>
              <w:t xml:space="preserve">operation </w:t>
            </w:r>
            <w:r w:rsidRPr="00077734">
              <w:rPr>
                <w:rFonts w:ascii="Times New Roman" w:eastAsia="Calibri" w:hAnsi="Times New Roman"/>
                <w:sz w:val="16"/>
                <w:szCs w:val="16"/>
              </w:rPr>
              <w:t xml:space="preserve">and control </w:t>
            </w:r>
            <w:r w:rsidRPr="00077734">
              <w:rPr>
                <w:rFonts w:ascii="Times New Roman" w:eastAsia="Calibri" w:hAnsi="Times New Roman" w:hint="eastAsia"/>
                <w:sz w:val="16"/>
                <w:szCs w:val="16"/>
              </w:rPr>
              <w:t>of processes?</w:t>
            </w:r>
          </w:p>
        </w:tc>
        <w:tc>
          <w:tcPr>
            <w:tcW w:w="4521" w:type="dxa"/>
          </w:tcPr>
          <w:p w14:paraId="5E3E1B83" w14:textId="77777777" w:rsidR="00B138E4" w:rsidRPr="00FB6A19" w:rsidRDefault="00B138E4" w:rsidP="007F4307">
            <w:pPr>
              <w:rPr>
                <w:rFonts w:ascii="Times New Roman" w:hAnsi="Times New Roman"/>
              </w:rPr>
            </w:pPr>
          </w:p>
        </w:tc>
        <w:tc>
          <w:tcPr>
            <w:tcW w:w="819" w:type="dxa"/>
          </w:tcPr>
          <w:p w14:paraId="0FB24B85" w14:textId="77777777" w:rsidR="00B138E4" w:rsidRPr="00FB6A19" w:rsidRDefault="00B138E4" w:rsidP="007F4307">
            <w:pPr>
              <w:rPr>
                <w:rFonts w:ascii="Times New Roman" w:hAnsi="Times New Roman"/>
              </w:rPr>
            </w:pPr>
          </w:p>
        </w:tc>
      </w:tr>
      <w:tr w:rsidR="00B138E4" w:rsidRPr="00FB6A19" w14:paraId="38556DC6" w14:textId="77777777" w:rsidTr="007F4307">
        <w:trPr>
          <w:trHeight w:val="397"/>
        </w:trPr>
        <w:tc>
          <w:tcPr>
            <w:tcW w:w="4531" w:type="dxa"/>
          </w:tcPr>
          <w:p w14:paraId="36D1C2B9"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7.1.3 </w:t>
            </w:r>
            <w:r w:rsidRPr="00BE7A21">
              <w:rPr>
                <w:rFonts w:ascii="Times New Roman" w:eastAsia="Calibri" w:hAnsi="Times New Roman" w:hint="eastAsia"/>
                <w:b/>
                <w:sz w:val="16"/>
                <w:szCs w:val="16"/>
              </w:rPr>
              <w:t>Infrastructure</w:t>
            </w:r>
          </w:p>
          <w:p w14:paraId="2827F5BF" w14:textId="2D8FD0A8"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the necessary </w:t>
            </w:r>
            <w:r w:rsidRPr="00BE7A21">
              <w:rPr>
                <w:rFonts w:ascii="Times New Roman" w:eastAsia="Calibri" w:hAnsi="Times New Roman" w:hint="eastAsia"/>
                <w:bCs/>
                <w:sz w:val="16"/>
                <w:szCs w:val="16"/>
              </w:rPr>
              <w:t xml:space="preserve">infrastructure </w:t>
            </w:r>
            <w:r w:rsidR="00A931BC" w:rsidRPr="00BE7A21">
              <w:rPr>
                <w:rFonts w:ascii="Times New Roman" w:eastAsia="Calibri" w:hAnsi="Times New Roman"/>
                <w:bCs/>
                <w:sz w:val="16"/>
                <w:szCs w:val="16"/>
              </w:rPr>
              <w:t>determined,</w:t>
            </w:r>
            <w:r w:rsidRPr="00BE7A21">
              <w:rPr>
                <w:rFonts w:ascii="Times New Roman" w:eastAsia="Calibri" w:hAnsi="Times New Roman"/>
                <w:bCs/>
                <w:sz w:val="16"/>
                <w:szCs w:val="16"/>
              </w:rPr>
              <w:t xml:space="preserve"> provided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for </w:t>
            </w:r>
            <w:r w:rsidRPr="00BE7A21">
              <w:rPr>
                <w:rFonts w:ascii="Times New Roman" w:eastAsia="Calibri" w:hAnsi="Times New Roman" w:hint="eastAsia"/>
                <w:bCs/>
                <w:sz w:val="16"/>
                <w:szCs w:val="16"/>
              </w:rPr>
              <w:t xml:space="preserve">the operation of </w:t>
            </w:r>
            <w:r w:rsidRPr="00BE7A21">
              <w:rPr>
                <w:rFonts w:ascii="Times New Roman" w:eastAsia="Calibri" w:hAnsi="Times New Roman"/>
                <w:bCs/>
                <w:sz w:val="16"/>
                <w:szCs w:val="16"/>
              </w:rPr>
              <w:t xml:space="preserve">processes and </w:t>
            </w:r>
            <w:r w:rsidRPr="00BE7A21">
              <w:rPr>
                <w:rFonts w:ascii="Times New Roman" w:eastAsia="Calibri" w:hAnsi="Times New Roman" w:hint="eastAsia"/>
                <w:bCs/>
                <w:sz w:val="16"/>
                <w:szCs w:val="16"/>
              </w:rPr>
              <w:t xml:space="preserve">the 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w:t>
            </w:r>
            <w:r w:rsidR="00A931BC" w:rsidRPr="00BE7A21">
              <w:rPr>
                <w:rFonts w:ascii="Times New Roman" w:eastAsia="Calibri" w:hAnsi="Times New Roman"/>
                <w:bCs/>
                <w:sz w:val="16"/>
                <w:szCs w:val="16"/>
              </w:rPr>
              <w:t>services?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200B5F41" w14:textId="77777777" w:rsidR="00B138E4" w:rsidRPr="00FB6A19" w:rsidRDefault="00B138E4" w:rsidP="007F4307">
            <w:pPr>
              <w:rPr>
                <w:rFonts w:ascii="Times New Roman" w:hAnsi="Times New Roman"/>
              </w:rPr>
            </w:pPr>
          </w:p>
        </w:tc>
        <w:tc>
          <w:tcPr>
            <w:tcW w:w="819" w:type="dxa"/>
          </w:tcPr>
          <w:p w14:paraId="6F52034C" w14:textId="77777777" w:rsidR="00B138E4" w:rsidRPr="00FB6A19" w:rsidRDefault="00B138E4" w:rsidP="007F4307">
            <w:pPr>
              <w:rPr>
                <w:rFonts w:ascii="Times New Roman" w:hAnsi="Times New Roman"/>
              </w:rPr>
            </w:pPr>
          </w:p>
        </w:tc>
      </w:tr>
      <w:tr w:rsidR="00B138E4" w:rsidRPr="00FB6A19" w14:paraId="652EC537" w14:textId="77777777" w:rsidTr="007F4307">
        <w:trPr>
          <w:trHeight w:val="397"/>
        </w:trPr>
        <w:tc>
          <w:tcPr>
            <w:tcW w:w="4531" w:type="dxa"/>
          </w:tcPr>
          <w:p w14:paraId="406125D0" w14:textId="77777777" w:rsidR="00B138E4" w:rsidRDefault="00B138E4" w:rsidP="00C50D04">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lastRenderedPageBreak/>
              <w:t>7.1.4</w:t>
            </w:r>
            <w:r>
              <w:t xml:space="preserve"> </w:t>
            </w:r>
            <w:r w:rsidRPr="00BE7A21">
              <w:rPr>
                <w:rFonts w:ascii="Times New Roman" w:eastAsia="Calibri" w:hAnsi="Times New Roman"/>
                <w:b/>
                <w:sz w:val="16"/>
                <w:szCs w:val="16"/>
              </w:rPr>
              <w:t xml:space="preserve">Environment for </w:t>
            </w:r>
            <w:r w:rsidRPr="00BE7A21">
              <w:rPr>
                <w:rFonts w:ascii="Times New Roman" w:eastAsia="Calibri" w:hAnsi="Times New Roman" w:hint="eastAsia"/>
                <w:b/>
                <w:sz w:val="16"/>
                <w:szCs w:val="16"/>
              </w:rPr>
              <w:t xml:space="preserve">operating </w:t>
            </w:r>
            <w:r w:rsidRPr="00BE7A21">
              <w:rPr>
                <w:rFonts w:ascii="Times New Roman" w:eastAsia="Calibri" w:hAnsi="Times New Roman"/>
                <w:b/>
                <w:sz w:val="16"/>
                <w:szCs w:val="16"/>
              </w:rPr>
              <w:t>processes</w:t>
            </w:r>
            <w:r w:rsidRPr="00BE7A21">
              <w:rPr>
                <w:rFonts w:ascii="Times New Roman" w:eastAsia="Calibri" w:hAnsi="Times New Roman" w:hint="eastAsia"/>
                <w:b/>
                <w:sz w:val="16"/>
                <w:szCs w:val="16"/>
              </w:rPr>
              <w:t>​</w:t>
            </w:r>
          </w:p>
          <w:p w14:paraId="69F47114" w14:textId="61C9FB1D"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Has the </w:t>
            </w:r>
            <w:r w:rsidRPr="00BE7A21">
              <w:rPr>
                <w:rFonts w:ascii="Times New Roman" w:eastAsia="Calibri" w:hAnsi="Times New Roman"/>
                <w:bCs/>
                <w:sz w:val="16"/>
                <w:szCs w:val="16"/>
              </w:rPr>
              <w:t xml:space="preserve">necessary environment </w:t>
            </w:r>
            <w:r w:rsidRPr="00BE7A21">
              <w:rPr>
                <w:rFonts w:ascii="Times New Roman" w:eastAsia="Calibri" w:hAnsi="Times New Roman" w:hint="eastAsia"/>
                <w:bCs/>
                <w:sz w:val="16"/>
                <w:szCs w:val="16"/>
              </w:rPr>
              <w:t xml:space="preserve">been </w:t>
            </w:r>
            <w:r w:rsidR="00A931BC" w:rsidRPr="00BE7A21">
              <w:rPr>
                <w:rFonts w:ascii="Times New Roman" w:eastAsia="Calibri" w:hAnsi="Times New Roman"/>
                <w:bCs/>
                <w:sz w:val="16"/>
                <w:szCs w:val="16"/>
              </w:rPr>
              <w:t>determined,</w:t>
            </w:r>
            <w:r w:rsidRPr="00BE7A21">
              <w:rPr>
                <w:rFonts w:ascii="Times New Roman" w:eastAsia="Calibri" w:hAnsi="Times New Roman" w:hint="eastAsia"/>
                <w:bCs/>
                <w:sz w:val="16"/>
                <w:szCs w:val="16"/>
              </w:rPr>
              <w:t xml:space="preserve"> </w:t>
            </w:r>
            <w:r w:rsidRPr="00BE7A21">
              <w:rPr>
                <w:rFonts w:ascii="Times New Roman" w:eastAsia="Calibri" w:hAnsi="Times New Roman"/>
                <w:bCs/>
                <w:sz w:val="16"/>
                <w:szCs w:val="16"/>
              </w:rPr>
              <w:t xml:space="preserve">provided and </w:t>
            </w:r>
            <w:r w:rsidRPr="00BE7A21">
              <w:rPr>
                <w:rFonts w:ascii="Times New Roman" w:eastAsia="Calibri" w:hAnsi="Times New Roman" w:hint="eastAsia"/>
                <w:bCs/>
                <w:sz w:val="16"/>
                <w:szCs w:val="16"/>
              </w:rPr>
              <w:t xml:space="preserve">maintained to </w:t>
            </w:r>
            <w:r w:rsidRPr="00BE7A21">
              <w:rPr>
                <w:rFonts w:ascii="Times New Roman" w:eastAsia="Calibri" w:hAnsi="Times New Roman"/>
                <w:bCs/>
                <w:sz w:val="16"/>
                <w:szCs w:val="16"/>
              </w:rPr>
              <w:t xml:space="preserve">ensure the </w:t>
            </w:r>
            <w:r w:rsidRPr="00BE7A21">
              <w:rPr>
                <w:rFonts w:ascii="Times New Roman" w:eastAsia="Calibri" w:hAnsi="Times New Roman" w:hint="eastAsia"/>
                <w:bCs/>
                <w:sz w:val="16"/>
                <w:szCs w:val="16"/>
              </w:rPr>
              <w:t xml:space="preserve">conformity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products </w:t>
            </w:r>
            <w:r w:rsidRPr="00BE7A21">
              <w:rPr>
                <w:rFonts w:ascii="Times New Roman" w:eastAsia="Calibri" w:hAnsi="Times New Roman"/>
                <w:bCs/>
                <w:sz w:val="16"/>
                <w:szCs w:val="16"/>
              </w:rPr>
              <w:t xml:space="preserve">and services through </w:t>
            </w:r>
            <w:r w:rsidRPr="00BE7A21">
              <w:rPr>
                <w:rFonts w:ascii="Times New Roman" w:eastAsia="Calibri" w:hAnsi="Times New Roman" w:hint="eastAsia"/>
                <w:bCs/>
                <w:sz w:val="16"/>
                <w:szCs w:val="16"/>
              </w:rPr>
              <w:t xml:space="preserve">the operation </w:t>
            </w:r>
            <w:r w:rsidRPr="00BE7A21">
              <w:rPr>
                <w:rFonts w:ascii="Times New Roman" w:eastAsia="Calibri" w:hAnsi="Times New Roman"/>
                <w:bCs/>
                <w:sz w:val="16"/>
                <w:szCs w:val="16"/>
              </w:rPr>
              <w:t xml:space="preserve">of </w:t>
            </w:r>
            <w:r w:rsidR="00A931BC" w:rsidRPr="00BE7A21">
              <w:rPr>
                <w:rFonts w:ascii="Times New Roman" w:eastAsia="Calibri" w:hAnsi="Times New Roman"/>
                <w:bCs/>
                <w:sz w:val="16"/>
                <w:szCs w:val="16"/>
              </w:rPr>
              <w:t>processes?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tc>
        <w:tc>
          <w:tcPr>
            <w:tcW w:w="4521" w:type="dxa"/>
          </w:tcPr>
          <w:p w14:paraId="61A30845" w14:textId="77777777" w:rsidR="00B138E4" w:rsidRPr="00FB6A19" w:rsidRDefault="00B138E4" w:rsidP="007F4307">
            <w:pPr>
              <w:rPr>
                <w:rFonts w:ascii="Times New Roman" w:hAnsi="Times New Roman"/>
              </w:rPr>
            </w:pPr>
          </w:p>
        </w:tc>
        <w:tc>
          <w:tcPr>
            <w:tcW w:w="819" w:type="dxa"/>
          </w:tcPr>
          <w:p w14:paraId="46813082" w14:textId="77777777" w:rsidR="00B138E4" w:rsidRPr="00FB6A19" w:rsidRDefault="00B138E4" w:rsidP="007F4307">
            <w:pPr>
              <w:rPr>
                <w:rFonts w:ascii="Times New Roman" w:hAnsi="Times New Roman"/>
              </w:rPr>
            </w:pPr>
          </w:p>
        </w:tc>
      </w:tr>
      <w:tr w:rsidR="00B138E4" w:rsidRPr="00FB6A19" w14:paraId="15EFA77A" w14:textId="77777777" w:rsidTr="007F4307">
        <w:trPr>
          <w:trHeight w:val="397"/>
        </w:trPr>
        <w:tc>
          <w:tcPr>
            <w:tcW w:w="4531" w:type="dxa"/>
          </w:tcPr>
          <w:p w14:paraId="4E50AE97"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Calibri" w:hAnsi="Times New Roman"/>
                <w:b/>
                <w:sz w:val="16"/>
                <w:szCs w:val="16"/>
              </w:rPr>
              <w:t xml:space="preserve">7.1.5 </w:t>
            </w:r>
            <w:r w:rsidRPr="00451CF6">
              <w:rPr>
                <w:rFonts w:ascii="Times New Roman" w:eastAsia="Arial Narrow" w:hAnsi="Times New Roman"/>
                <w:b/>
                <w:sz w:val="16"/>
                <w:szCs w:val="16"/>
              </w:rPr>
              <w:t>Monitoring and measurement resources</w:t>
            </w:r>
          </w:p>
          <w:p w14:paraId="0846A802" w14:textId="77777777" w:rsidR="00B138E4" w:rsidRDefault="00B138E4" w:rsidP="00C50D04">
            <w:pPr>
              <w:autoSpaceDE w:val="0"/>
              <w:autoSpaceDN w:val="0"/>
              <w:adjustRightInd w:val="0"/>
              <w:ind w:left="-42"/>
              <w:rPr>
                <w:rFonts w:ascii="Times New Roman" w:eastAsia="Arial Narrow" w:hAnsi="Times New Roman"/>
                <w:b/>
                <w:sz w:val="16"/>
                <w:szCs w:val="16"/>
              </w:rPr>
            </w:pPr>
            <w:r>
              <w:rPr>
                <w:rFonts w:ascii="Times New Roman" w:eastAsia="Arial Narrow" w:hAnsi="Times New Roman"/>
                <w:b/>
                <w:sz w:val="16"/>
                <w:szCs w:val="16"/>
              </w:rPr>
              <w:t>7.1.5.1 General</w:t>
            </w:r>
          </w:p>
          <w:p w14:paraId="19A7FD57" w14:textId="15105AF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hint="eastAsia"/>
                <w:bCs/>
                <w:sz w:val="16"/>
                <w:szCs w:val="16"/>
              </w:rPr>
              <w:t xml:space="preserve">When </w:t>
            </w:r>
            <w:r w:rsidRPr="00BE7A21">
              <w:rPr>
                <w:rFonts w:ascii="Times New Roman" w:eastAsia="Calibri" w:hAnsi="Times New Roman"/>
                <w:bCs/>
                <w:sz w:val="16"/>
                <w:szCs w:val="16"/>
              </w:rPr>
              <w:t xml:space="preserve">monitoring and </w:t>
            </w:r>
            <w:r w:rsidR="00A931BC" w:rsidRPr="00BE7A21">
              <w:rPr>
                <w:rFonts w:ascii="Times New Roman" w:eastAsia="Calibri" w:hAnsi="Times New Roman"/>
                <w:bCs/>
                <w:sz w:val="16"/>
                <w:szCs w:val="16"/>
              </w:rPr>
              <w:t>measurements</w:t>
            </w:r>
            <w:r w:rsidRPr="00BE7A21">
              <w:rPr>
                <w:rFonts w:ascii="Times New Roman" w:eastAsia="Calibri" w:hAnsi="Times New Roman" w:hint="eastAsia"/>
                <w:bCs/>
                <w:sz w:val="16"/>
                <w:szCs w:val="16"/>
              </w:rPr>
              <w:t xml:space="preserve"> are </w:t>
            </w:r>
            <w:r w:rsidRPr="00BE7A21">
              <w:rPr>
                <w:rFonts w:ascii="Times New Roman" w:eastAsia="Calibri" w:hAnsi="Times New Roman"/>
                <w:bCs/>
                <w:sz w:val="16"/>
                <w:szCs w:val="16"/>
              </w:rPr>
              <w:t xml:space="preserve">used to verify </w:t>
            </w:r>
            <w:r w:rsidRPr="00BE7A21">
              <w:rPr>
                <w:rFonts w:ascii="Times New Roman" w:eastAsia="Calibri" w:hAnsi="Times New Roman" w:hint="eastAsia"/>
                <w:bCs/>
                <w:sz w:val="16"/>
                <w:szCs w:val="16"/>
              </w:rPr>
              <w:t xml:space="preserve">that products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services </w:t>
            </w:r>
            <w:r w:rsidRPr="00BE7A21">
              <w:rPr>
                <w:rFonts w:ascii="Times New Roman" w:eastAsia="Calibri" w:hAnsi="Times New Roman"/>
                <w:bCs/>
                <w:sz w:val="16"/>
                <w:szCs w:val="16"/>
              </w:rPr>
              <w:t xml:space="preserve">conform </w:t>
            </w:r>
            <w:r w:rsidRPr="00BE7A21">
              <w:rPr>
                <w:rFonts w:ascii="Times New Roman" w:eastAsia="Calibri" w:hAnsi="Times New Roman" w:hint="eastAsia"/>
                <w:bCs/>
                <w:sz w:val="16"/>
                <w:szCs w:val="16"/>
              </w:rPr>
              <w:t xml:space="preserve">to </w:t>
            </w:r>
            <w:r w:rsidR="00A931BC" w:rsidRPr="00BE7A21">
              <w:rPr>
                <w:rFonts w:ascii="Times New Roman" w:eastAsia="Calibri" w:hAnsi="Times New Roman"/>
                <w:bCs/>
                <w:sz w:val="16"/>
                <w:szCs w:val="16"/>
              </w:rPr>
              <w:t>requirements,</w:t>
            </w:r>
            <w:r w:rsidRPr="00BE7A21">
              <w:rPr>
                <w:rFonts w:ascii="Times New Roman" w:eastAsia="Calibri" w:hAnsi="Times New Roman"/>
                <w:bCs/>
                <w:sz w:val="16"/>
                <w:szCs w:val="16"/>
              </w:rPr>
              <w:t xml:space="preserve"> are </w:t>
            </w:r>
            <w:r w:rsidRPr="00BE7A21">
              <w:rPr>
                <w:rFonts w:ascii="Times New Roman" w:eastAsia="Calibri" w:hAnsi="Times New Roman" w:hint="eastAsia"/>
                <w:bCs/>
                <w:sz w:val="16"/>
                <w:szCs w:val="16"/>
              </w:rPr>
              <w:t xml:space="preserve">the resources needed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valid </w:t>
            </w:r>
            <w:r w:rsidRPr="00BE7A21">
              <w:rPr>
                <w:rFonts w:ascii="Times New Roman" w:eastAsia="Calibri" w:hAnsi="Times New Roman"/>
                <w:bCs/>
                <w:sz w:val="16"/>
                <w:szCs w:val="16"/>
              </w:rPr>
              <w:t xml:space="preserve">and </w:t>
            </w:r>
            <w:r w:rsidRPr="00BE7A21">
              <w:rPr>
                <w:rFonts w:ascii="Times New Roman" w:eastAsia="Calibri" w:hAnsi="Times New Roman" w:hint="eastAsia"/>
                <w:bCs/>
                <w:sz w:val="16"/>
                <w:szCs w:val="16"/>
              </w:rPr>
              <w:t xml:space="preserve">reliable </w:t>
            </w:r>
            <w:r w:rsidRPr="00BE7A21">
              <w:rPr>
                <w:rFonts w:ascii="Times New Roman" w:eastAsia="Calibri" w:hAnsi="Times New Roman"/>
                <w:bCs/>
                <w:sz w:val="16"/>
                <w:szCs w:val="16"/>
              </w:rPr>
              <w:t xml:space="preserve">results identified </w:t>
            </w:r>
            <w:r w:rsidRPr="00BE7A21">
              <w:rPr>
                <w:rFonts w:ascii="Times New Roman" w:eastAsia="Calibri" w:hAnsi="Times New Roman" w:hint="eastAsia"/>
                <w:bCs/>
                <w:sz w:val="16"/>
                <w:szCs w:val="16"/>
              </w:rPr>
              <w:t xml:space="preserve">and </w:t>
            </w:r>
            <w:r w:rsidR="00A931BC" w:rsidRPr="00BE7A21">
              <w:rPr>
                <w:rFonts w:ascii="Times New Roman" w:eastAsia="Calibri" w:hAnsi="Times New Roman"/>
                <w:bCs/>
                <w:sz w:val="16"/>
                <w:szCs w:val="16"/>
              </w:rPr>
              <w:t>provided?</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5CAEB750" w14:textId="0F95F4EC"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Have the </w:t>
            </w:r>
            <w:r w:rsidRPr="00BE7A21">
              <w:rPr>
                <w:rFonts w:ascii="Times New Roman" w:eastAsia="Calibri" w:hAnsi="Times New Roman" w:hint="eastAsia"/>
                <w:bCs/>
                <w:sz w:val="16"/>
                <w:szCs w:val="16"/>
              </w:rPr>
              <w:t xml:space="preserve">following been secured </w:t>
            </w:r>
            <w:r w:rsidRPr="00BE7A21">
              <w:rPr>
                <w:rFonts w:ascii="Times New Roman" w:eastAsia="Calibri" w:hAnsi="Times New Roman"/>
                <w:bCs/>
                <w:sz w:val="16"/>
                <w:szCs w:val="16"/>
              </w:rPr>
              <w:t xml:space="preserve">regarding </w:t>
            </w:r>
            <w:r w:rsidRPr="00BE7A21">
              <w:rPr>
                <w:rFonts w:ascii="Times New Roman" w:eastAsia="Calibri" w:hAnsi="Times New Roman" w:hint="eastAsia"/>
                <w:bCs/>
                <w:sz w:val="16"/>
                <w:szCs w:val="16"/>
              </w:rPr>
              <w:t xml:space="preserve">the </w:t>
            </w:r>
            <w:r w:rsidRPr="00BE7A21">
              <w:rPr>
                <w:rFonts w:ascii="Times New Roman" w:eastAsia="Calibri" w:hAnsi="Times New Roman"/>
                <w:bCs/>
                <w:sz w:val="16"/>
                <w:szCs w:val="16"/>
              </w:rPr>
              <w:t xml:space="preserve">resources </w:t>
            </w:r>
            <w:r w:rsidR="00A931BC" w:rsidRPr="00BE7A21">
              <w:rPr>
                <w:rFonts w:ascii="Times New Roman" w:eastAsia="Calibri" w:hAnsi="Times New Roman"/>
                <w:bCs/>
                <w:sz w:val="16"/>
                <w:szCs w:val="16"/>
              </w:rPr>
              <w:t>provided?</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p>
          <w:p w14:paraId="35BB678F" w14:textId="3F29FC43"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a ) It is </w:t>
            </w:r>
            <w:r w:rsidRPr="00BE7A21">
              <w:rPr>
                <w:rFonts w:ascii="Times New Roman" w:eastAsia="Calibri" w:hAnsi="Times New Roman" w:hint="eastAsia"/>
                <w:bCs/>
                <w:sz w:val="16"/>
                <w:szCs w:val="16"/>
              </w:rPr>
              <w:t xml:space="preserve">sustainable </w:t>
            </w:r>
            <w:r w:rsidRPr="00BE7A21">
              <w:rPr>
                <w:rFonts w:ascii="Times New Roman" w:eastAsia="Calibri" w:hAnsi="Times New Roman"/>
                <w:bCs/>
                <w:sz w:val="16"/>
                <w:szCs w:val="16"/>
              </w:rPr>
              <w:t xml:space="preserve">in order </w:t>
            </w:r>
            <w:r w:rsidRPr="00BE7A21">
              <w:rPr>
                <w:rFonts w:ascii="Times New Roman" w:eastAsia="Calibri" w:hAnsi="Times New Roman" w:hint="eastAsia"/>
                <w:bCs/>
                <w:sz w:val="16"/>
                <w:szCs w:val="16"/>
              </w:rPr>
              <w:t xml:space="preserve">to ensure its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71809736" w14:textId="72C6ABD0" w:rsidR="00B138E4" w:rsidRPr="00BE7A21" w:rsidRDefault="00B138E4" w:rsidP="00C50D04">
            <w:pPr>
              <w:autoSpaceDE w:val="0"/>
              <w:autoSpaceDN w:val="0"/>
              <w:adjustRightInd w:val="0"/>
              <w:ind w:left="-42"/>
              <w:rPr>
                <w:rFonts w:ascii="Times New Roman" w:eastAsia="Calibri" w:hAnsi="Times New Roman"/>
                <w:bCs/>
                <w:sz w:val="16"/>
                <w:szCs w:val="16"/>
              </w:rPr>
            </w:pPr>
            <w:r w:rsidRPr="00BE7A21">
              <w:rPr>
                <w:rFonts w:ascii="Times New Roman" w:eastAsia="Calibri" w:hAnsi="Times New Roman"/>
                <w:bCs/>
                <w:sz w:val="16"/>
                <w:szCs w:val="16"/>
              </w:rPr>
              <w:t xml:space="preserve">b ) Is sustainable in </w:t>
            </w:r>
            <w:r w:rsidRPr="00BE7A21">
              <w:rPr>
                <w:rFonts w:ascii="Times New Roman" w:eastAsia="Calibri" w:hAnsi="Times New Roman" w:hint="eastAsia"/>
                <w:bCs/>
                <w:sz w:val="16"/>
                <w:szCs w:val="16"/>
              </w:rPr>
              <w:t xml:space="preserve">order </w:t>
            </w:r>
            <w:r w:rsidRPr="00BE7A21">
              <w:rPr>
                <w:rFonts w:ascii="Times New Roman" w:eastAsia="Calibri" w:hAnsi="Times New Roman"/>
                <w:bCs/>
                <w:sz w:val="16"/>
                <w:szCs w:val="16"/>
              </w:rPr>
              <w:t xml:space="preserve">to </w:t>
            </w:r>
            <w:r w:rsidRPr="00BE7A21">
              <w:rPr>
                <w:rFonts w:ascii="Times New Roman" w:eastAsia="Calibri" w:hAnsi="Times New Roman" w:hint="eastAsia"/>
                <w:bCs/>
                <w:sz w:val="16"/>
                <w:szCs w:val="16"/>
              </w:rPr>
              <w:t xml:space="preserve">ensure </w:t>
            </w:r>
            <w:r w:rsidRPr="00BE7A21">
              <w:rPr>
                <w:rFonts w:ascii="Times New Roman" w:eastAsia="Calibri" w:hAnsi="Times New Roman"/>
                <w:bCs/>
                <w:sz w:val="16"/>
                <w:szCs w:val="16"/>
              </w:rPr>
              <w:t xml:space="preserve">continued compliance </w:t>
            </w:r>
            <w:r w:rsidRPr="00BE7A21">
              <w:rPr>
                <w:rFonts w:ascii="Times New Roman" w:eastAsia="Calibri" w:hAnsi="Times New Roman" w:hint="eastAsia"/>
                <w:bCs/>
                <w:sz w:val="16"/>
                <w:szCs w:val="16"/>
              </w:rPr>
              <w:t xml:space="preserve">with </w:t>
            </w:r>
            <w:r w:rsidRPr="00BE7A21">
              <w:rPr>
                <w:rFonts w:ascii="Times New Roman" w:eastAsia="Calibri" w:hAnsi="Times New Roman"/>
                <w:bCs/>
                <w:sz w:val="16"/>
                <w:szCs w:val="16"/>
              </w:rPr>
              <w:t xml:space="preserve">its </w:t>
            </w:r>
            <w:r w:rsidR="00A931BC" w:rsidRPr="00BE7A21">
              <w:rPr>
                <w:rFonts w:ascii="Times New Roman" w:eastAsia="Calibri" w:hAnsi="Times New Roman"/>
                <w:bCs/>
                <w:sz w:val="16"/>
                <w:szCs w:val="16"/>
              </w:rPr>
              <w:t>objectives.</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r w:rsidRPr="00BE7A21">
              <w:rPr>
                <w:rFonts w:ascii="Times New Roman" w:eastAsia="Calibri" w:hAnsi="Times New Roman"/>
                <w:bCs/>
                <w:sz w:val="16"/>
                <w:szCs w:val="16"/>
              </w:rPr>
              <w:t>​</w:t>
            </w:r>
            <w:r w:rsidRPr="00BE7A21">
              <w:rPr>
                <w:rFonts w:ascii="Times New Roman" w:eastAsia="Calibri" w:hAnsi="Times New Roman" w:hint="eastAsia"/>
                <w:bCs/>
                <w:sz w:val="16"/>
                <w:szCs w:val="16"/>
              </w:rPr>
              <w:t>​</w:t>
            </w:r>
          </w:p>
          <w:p w14:paraId="6D35F0A5" w14:textId="64F3340E" w:rsidR="00B138E4" w:rsidRPr="00FB6A19" w:rsidRDefault="00B138E4" w:rsidP="00C50D04">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bCs/>
                <w:sz w:val="16"/>
                <w:szCs w:val="16"/>
              </w:rPr>
              <w:t xml:space="preserve">Is </w:t>
            </w:r>
            <w:r w:rsidRPr="00BE7A21">
              <w:rPr>
                <w:rFonts w:ascii="Times New Roman" w:eastAsia="Calibri" w:hAnsi="Times New Roman"/>
                <w:bCs/>
                <w:sz w:val="16"/>
                <w:szCs w:val="16"/>
              </w:rPr>
              <w:t xml:space="preserve">appropriately </w:t>
            </w:r>
            <w:r w:rsidRPr="00BE7A21">
              <w:rPr>
                <w:rFonts w:ascii="Times New Roman" w:eastAsia="Calibri" w:hAnsi="Times New Roman" w:hint="eastAsia"/>
                <w:bCs/>
                <w:sz w:val="16"/>
                <w:szCs w:val="16"/>
              </w:rPr>
              <w:t xml:space="preserve">documented </w:t>
            </w:r>
            <w:r w:rsidRPr="00BE7A21">
              <w:rPr>
                <w:rFonts w:ascii="Times New Roman" w:eastAsia="Calibri" w:hAnsi="Times New Roman"/>
                <w:bCs/>
                <w:sz w:val="16"/>
                <w:szCs w:val="16"/>
              </w:rPr>
              <w:t xml:space="preserve">information monitored </w:t>
            </w:r>
            <w:r w:rsidRPr="00BE7A21">
              <w:rPr>
                <w:rFonts w:ascii="Times New Roman" w:eastAsia="Calibri" w:hAnsi="Times New Roman" w:hint="eastAsia"/>
                <w:bCs/>
                <w:sz w:val="16"/>
                <w:szCs w:val="16"/>
              </w:rPr>
              <w:t xml:space="preserve">and </w:t>
            </w:r>
            <w:r w:rsidRPr="00BE7A21">
              <w:rPr>
                <w:rFonts w:ascii="Times New Roman" w:eastAsia="Calibri" w:hAnsi="Times New Roman"/>
                <w:bCs/>
                <w:sz w:val="16"/>
                <w:szCs w:val="16"/>
              </w:rPr>
              <w:t xml:space="preserve">maintained </w:t>
            </w:r>
            <w:r w:rsidRPr="00BE7A21">
              <w:rPr>
                <w:rFonts w:ascii="Times New Roman" w:eastAsia="Calibri" w:hAnsi="Times New Roman" w:hint="eastAsia"/>
                <w:bCs/>
                <w:sz w:val="16"/>
                <w:szCs w:val="16"/>
              </w:rPr>
              <w:t xml:space="preserve">as </w:t>
            </w:r>
            <w:r w:rsidRPr="00BE7A21">
              <w:rPr>
                <w:rFonts w:ascii="Times New Roman" w:eastAsia="Calibri" w:hAnsi="Times New Roman"/>
                <w:bCs/>
                <w:sz w:val="16"/>
                <w:szCs w:val="16"/>
              </w:rPr>
              <w:t xml:space="preserve">evidence </w:t>
            </w:r>
            <w:r w:rsidRPr="00BE7A21">
              <w:rPr>
                <w:rFonts w:ascii="Times New Roman" w:eastAsia="Calibri" w:hAnsi="Times New Roman" w:hint="eastAsia"/>
                <w:bCs/>
                <w:sz w:val="16"/>
                <w:szCs w:val="16"/>
              </w:rPr>
              <w:t xml:space="preserve">of the </w:t>
            </w:r>
            <w:r w:rsidRPr="00BE7A21">
              <w:rPr>
                <w:rFonts w:ascii="Times New Roman" w:eastAsia="Calibri" w:hAnsi="Times New Roman"/>
                <w:bCs/>
                <w:sz w:val="16"/>
                <w:szCs w:val="16"/>
              </w:rPr>
              <w:t xml:space="preserve">fitness for </w:t>
            </w:r>
            <w:r w:rsidRPr="00BE7A21">
              <w:rPr>
                <w:rFonts w:ascii="Times New Roman" w:eastAsia="Calibri" w:hAnsi="Times New Roman" w:hint="eastAsia"/>
                <w:bCs/>
                <w:sz w:val="16"/>
                <w:szCs w:val="16"/>
              </w:rPr>
              <w:t xml:space="preserve">purpose </w:t>
            </w:r>
            <w:r w:rsidRPr="00BE7A21">
              <w:rPr>
                <w:rFonts w:ascii="Times New Roman" w:eastAsia="Calibri" w:hAnsi="Times New Roman"/>
                <w:bCs/>
                <w:sz w:val="16"/>
                <w:szCs w:val="16"/>
              </w:rPr>
              <w:t xml:space="preserve">of </w:t>
            </w:r>
            <w:r w:rsidRPr="00BE7A21">
              <w:rPr>
                <w:rFonts w:ascii="Times New Roman" w:eastAsia="Calibri" w:hAnsi="Times New Roman" w:hint="eastAsia"/>
                <w:bCs/>
                <w:sz w:val="16"/>
                <w:szCs w:val="16"/>
              </w:rPr>
              <w:t xml:space="preserve">measurement </w:t>
            </w:r>
            <w:r w:rsidR="00A931BC" w:rsidRPr="00BE7A21">
              <w:rPr>
                <w:rFonts w:ascii="Times New Roman" w:eastAsia="Calibri" w:hAnsi="Times New Roman"/>
                <w:bCs/>
                <w:sz w:val="16"/>
                <w:szCs w:val="16"/>
              </w:rPr>
              <w:t>sources?</w:t>
            </w:r>
            <w:r w:rsidRPr="00BE7A21">
              <w:rPr>
                <w:rFonts w:ascii="Times New Roman" w:eastAsia="Calibri" w:hAnsi="Times New Roman"/>
                <w:bCs/>
                <w:sz w:val="16"/>
                <w:szCs w:val="16"/>
              </w:rPr>
              <w:t>​</w:t>
            </w:r>
          </w:p>
        </w:tc>
        <w:tc>
          <w:tcPr>
            <w:tcW w:w="4521" w:type="dxa"/>
          </w:tcPr>
          <w:p w14:paraId="495DD7DC" w14:textId="77777777" w:rsidR="00B138E4" w:rsidRPr="00FB6A19" w:rsidRDefault="00B138E4" w:rsidP="007F4307">
            <w:pPr>
              <w:rPr>
                <w:rFonts w:ascii="Times New Roman" w:hAnsi="Times New Roman"/>
              </w:rPr>
            </w:pPr>
          </w:p>
        </w:tc>
        <w:tc>
          <w:tcPr>
            <w:tcW w:w="819" w:type="dxa"/>
          </w:tcPr>
          <w:p w14:paraId="302EFEBF" w14:textId="77777777" w:rsidR="00B138E4" w:rsidRPr="00FB6A19" w:rsidRDefault="00B138E4" w:rsidP="007F4307">
            <w:pPr>
              <w:rPr>
                <w:rFonts w:ascii="Times New Roman" w:hAnsi="Times New Roman"/>
              </w:rPr>
            </w:pPr>
          </w:p>
        </w:tc>
      </w:tr>
      <w:tr w:rsidR="00B138E4" w:rsidRPr="00FB6A19" w14:paraId="638AF14A" w14:textId="77777777" w:rsidTr="007F4307">
        <w:trPr>
          <w:trHeight w:val="397"/>
        </w:trPr>
        <w:tc>
          <w:tcPr>
            <w:tcW w:w="4531" w:type="dxa"/>
          </w:tcPr>
          <w:p w14:paraId="25F8AEBE"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 xml:space="preserve">7.1.5.2 </w:t>
            </w:r>
            <w:r w:rsidRPr="00BE7A21">
              <w:rPr>
                <w:rFonts w:ascii="Times New Roman" w:eastAsia="Calibri" w:hAnsi="Times New Roman" w:hint="eastAsia"/>
                <w:b/>
                <w:sz w:val="16"/>
                <w:szCs w:val="16"/>
              </w:rPr>
              <w:t>Measurement traceability</w:t>
            </w:r>
            <w:r w:rsidRPr="00BE7A21">
              <w:rPr>
                <w:rFonts w:ascii="Times New Roman" w:eastAsia="Calibri" w:hAnsi="Times New Roman"/>
                <w:b/>
                <w:sz w:val="16"/>
                <w:szCs w:val="16"/>
              </w:rPr>
              <w:t>​​</w:t>
            </w:r>
            <w:r w:rsidRPr="00BE7A21">
              <w:rPr>
                <w:rFonts w:ascii="Times New Roman" w:eastAsia="Calibri" w:hAnsi="Times New Roman" w:hint="eastAsia"/>
                <w:b/>
                <w:sz w:val="16"/>
                <w:szCs w:val="16"/>
              </w:rPr>
              <w:t>​</w:t>
            </w:r>
            <w:r w:rsidRPr="00BE7A21">
              <w:rPr>
                <w:rFonts w:ascii="Times New Roman" w:eastAsia="Calibri" w:hAnsi="Times New Roman"/>
                <w:b/>
                <w:sz w:val="16"/>
                <w:szCs w:val="16"/>
              </w:rPr>
              <w:t>​</w:t>
            </w:r>
          </w:p>
          <w:p w14:paraId="50546412" w14:textId="77777777"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Measuring equipment:</w:t>
            </w:r>
          </w:p>
          <w:p w14:paraId="774F536E" w14:textId="77777777" w:rsid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Is it being calibrated or verified or both?</w:t>
            </w:r>
          </w:p>
          <w:p w14:paraId="3E151314" w14:textId="772C3DE4" w:rsidR="00B138E4" w:rsidRPr="00C50D04" w:rsidRDefault="00B138E4" w:rsidP="00C50D04">
            <w:pPr>
              <w:numPr>
                <w:ilvl w:val="0"/>
                <w:numId w:val="3"/>
              </w:numPr>
              <w:ind w:left="252" w:right="-45" w:hanging="196"/>
              <w:rPr>
                <w:rFonts w:ascii="Times New Roman" w:eastAsia="Arial Narrow" w:hAnsi="Times New Roman"/>
                <w:iCs/>
                <w:sz w:val="16"/>
                <w:szCs w:val="16"/>
              </w:rPr>
            </w:pPr>
            <w:r w:rsidRPr="00C50D04">
              <w:rPr>
                <w:rFonts w:ascii="Times New Roman" w:eastAsia="Arial Narrow" w:hAnsi="Times New Roman"/>
                <w:iCs/>
                <w:sz w:val="16"/>
                <w:szCs w:val="16"/>
              </w:rPr>
              <w:t>Are they identified to determine their status?</w:t>
            </w:r>
          </w:p>
          <w:p w14:paraId="4989BC5C" w14:textId="77777777" w:rsidR="00B138E4" w:rsidRPr="00BE7A21" w:rsidRDefault="00B138E4" w:rsidP="00C50D04">
            <w:pPr>
              <w:numPr>
                <w:ilvl w:val="0"/>
                <w:numId w:val="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Is it protected from adjustment, damage, and deterioration that would invalidate the calibration status and subsequent measurement results?</w:t>
            </w:r>
          </w:p>
          <w:p w14:paraId="440BE3F2"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Arial Narrow" w:hAnsi="Times New Roman"/>
                <w:iCs/>
                <w:sz w:val="16"/>
                <w:szCs w:val="16"/>
              </w:rPr>
              <w:t>When measuring equipment is found to be unsuitable for the intended purpose, is it determined whether the validity of previous measurement results has been adversely affected and is the necessary appropriate action taken?</w:t>
            </w:r>
          </w:p>
        </w:tc>
        <w:tc>
          <w:tcPr>
            <w:tcW w:w="4521" w:type="dxa"/>
          </w:tcPr>
          <w:p w14:paraId="1734A28B" w14:textId="77777777" w:rsidR="00B138E4" w:rsidRPr="00FB6A19" w:rsidRDefault="00B138E4" w:rsidP="007F4307">
            <w:pPr>
              <w:rPr>
                <w:rFonts w:ascii="Times New Roman" w:hAnsi="Times New Roman"/>
              </w:rPr>
            </w:pPr>
          </w:p>
        </w:tc>
        <w:tc>
          <w:tcPr>
            <w:tcW w:w="819" w:type="dxa"/>
          </w:tcPr>
          <w:p w14:paraId="594C69FD" w14:textId="77777777" w:rsidR="00B138E4" w:rsidRPr="00FB6A19" w:rsidRDefault="00B138E4" w:rsidP="007F4307">
            <w:pPr>
              <w:rPr>
                <w:rFonts w:ascii="Times New Roman" w:hAnsi="Times New Roman"/>
              </w:rPr>
            </w:pPr>
          </w:p>
        </w:tc>
      </w:tr>
      <w:tr w:rsidR="00B138E4" w:rsidRPr="00FB6A19" w14:paraId="7C7D549A" w14:textId="77777777" w:rsidTr="007F4307">
        <w:trPr>
          <w:trHeight w:val="397"/>
        </w:trPr>
        <w:tc>
          <w:tcPr>
            <w:tcW w:w="4531" w:type="dxa"/>
          </w:tcPr>
          <w:p w14:paraId="645790AD" w14:textId="77777777" w:rsidR="00B138E4" w:rsidRDefault="00B138E4" w:rsidP="00606BD0">
            <w:pPr>
              <w:autoSpaceDE w:val="0"/>
              <w:autoSpaceDN w:val="0"/>
              <w:adjustRightInd w:val="0"/>
              <w:ind w:left="-42"/>
              <w:rPr>
                <w:rFonts w:ascii="Times New Roman" w:eastAsia="Calibri" w:hAnsi="Times New Roman"/>
                <w:b/>
                <w:sz w:val="16"/>
                <w:szCs w:val="16"/>
              </w:rPr>
            </w:pPr>
            <w:r>
              <w:rPr>
                <w:rFonts w:ascii="Times New Roman" w:eastAsia="Calibri" w:hAnsi="Times New Roman"/>
                <w:b/>
                <w:sz w:val="16"/>
                <w:szCs w:val="16"/>
              </w:rPr>
              <w:t>7.1.6</w:t>
            </w:r>
            <w:r>
              <w:t xml:space="preserve"> </w:t>
            </w:r>
            <w:r w:rsidRPr="00BE7A21">
              <w:rPr>
                <w:rFonts w:ascii="Times New Roman" w:eastAsia="Calibri" w:hAnsi="Times New Roman"/>
                <w:b/>
                <w:sz w:val="16"/>
                <w:szCs w:val="16"/>
              </w:rPr>
              <w:t>Corporate information</w:t>
            </w:r>
          </w:p>
          <w:p w14:paraId="0E56332A" w14:textId="77777777" w:rsidR="00B138E4" w:rsidRPr="00BE7A21" w:rsidRDefault="00B138E4" w:rsidP="00606BD0">
            <w:pPr>
              <w:autoSpaceDE w:val="0"/>
              <w:autoSpaceDN w:val="0"/>
              <w:adjustRightInd w:val="0"/>
              <w:ind w:left="-42"/>
              <w:rPr>
                <w:rFonts w:ascii="Times New Roman" w:eastAsia="Calibri" w:hAnsi="Times New Roman"/>
                <w:bCs/>
                <w:iCs/>
                <w:sz w:val="16"/>
                <w:szCs w:val="16"/>
              </w:rPr>
            </w:pPr>
            <w:r w:rsidRPr="00BE7A21">
              <w:rPr>
                <w:rFonts w:ascii="Times New Roman" w:eastAsia="Calibri" w:hAnsi="Times New Roman"/>
                <w:bCs/>
                <w:iCs/>
                <w:sz w:val="16"/>
                <w:szCs w:val="16"/>
              </w:rPr>
              <w:t>Is the information needed to operate its processes and ensure the conformity of its products and services determined, maintained and available to the required extent?</w:t>
            </w:r>
          </w:p>
          <w:p w14:paraId="1BF57E78"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bCs/>
                <w:iCs/>
                <w:sz w:val="16"/>
                <w:szCs w:val="16"/>
              </w:rPr>
              <w:t>When addressing changing needs and trends, is existing knowledge taken into account and how to obtain or access the additional information and necessary updates needed?</w:t>
            </w:r>
          </w:p>
        </w:tc>
        <w:tc>
          <w:tcPr>
            <w:tcW w:w="4521" w:type="dxa"/>
          </w:tcPr>
          <w:p w14:paraId="34017B84" w14:textId="77777777" w:rsidR="00B138E4" w:rsidRPr="00FB6A19" w:rsidRDefault="00B138E4" w:rsidP="007F4307">
            <w:pPr>
              <w:rPr>
                <w:rFonts w:ascii="Times New Roman" w:hAnsi="Times New Roman"/>
              </w:rPr>
            </w:pPr>
          </w:p>
        </w:tc>
        <w:tc>
          <w:tcPr>
            <w:tcW w:w="819" w:type="dxa"/>
          </w:tcPr>
          <w:p w14:paraId="37EC3A17" w14:textId="77777777" w:rsidR="00B138E4" w:rsidRPr="00FB6A19" w:rsidRDefault="00B138E4" w:rsidP="007F4307">
            <w:pPr>
              <w:rPr>
                <w:rFonts w:ascii="Times New Roman" w:hAnsi="Times New Roman"/>
              </w:rPr>
            </w:pPr>
          </w:p>
        </w:tc>
      </w:tr>
      <w:tr w:rsidR="00B138E4" w:rsidRPr="00FB6A19" w14:paraId="5E39C02F" w14:textId="77777777" w:rsidTr="007F4307">
        <w:trPr>
          <w:trHeight w:val="397"/>
        </w:trPr>
        <w:tc>
          <w:tcPr>
            <w:tcW w:w="4531" w:type="dxa"/>
          </w:tcPr>
          <w:p w14:paraId="6F238663" w14:textId="77777777" w:rsidR="00B138E4" w:rsidRPr="00FB6A19" w:rsidRDefault="00B138E4" w:rsidP="00606BD0">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7.2 Competence</w:t>
            </w:r>
          </w:p>
          <w:p w14:paraId="40E77A47" w14:textId="33BC9530" w:rsidR="00B138E4" w:rsidRPr="00BE7A21" w:rsidRDefault="00B138E4" w:rsidP="00606BD0">
            <w:pPr>
              <w:autoSpaceDE w:val="0"/>
              <w:autoSpaceDN w:val="0"/>
              <w:adjustRightInd w:val="0"/>
              <w:ind w:left="-42"/>
              <w:rPr>
                <w:rFonts w:ascii="Times New Roman" w:eastAsia="Arial Narrow" w:hAnsi="Times New Roman"/>
                <w:iCs/>
                <w:sz w:val="16"/>
                <w:szCs w:val="16"/>
              </w:rPr>
            </w:pPr>
            <w:r>
              <w:rPr>
                <w:rFonts w:ascii="Times New Roman" w:eastAsia="Arial Narrow" w:hAnsi="Times New Roman"/>
                <w:iCs/>
                <w:sz w:val="16"/>
                <w:szCs w:val="16"/>
              </w:rPr>
              <w:t>Establishment:</w:t>
            </w:r>
          </w:p>
          <w:p w14:paraId="0B4AC87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determined the required competence of the person(s) working under its control that affects the performance and effectiveness of the quality management system?</w:t>
            </w:r>
          </w:p>
          <w:p w14:paraId="4EF857F0"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Has it been ensured that these individuals are competent based on appropriate education, training and experience?</w:t>
            </w:r>
          </w:p>
          <w:p w14:paraId="28527791" w14:textId="77777777" w:rsidR="00B138E4" w:rsidRPr="00BE7A21" w:rsidRDefault="00B138E4" w:rsidP="00EE3953">
            <w:pPr>
              <w:numPr>
                <w:ilvl w:val="0"/>
                <w:numId w:val="53"/>
              </w:numPr>
              <w:ind w:left="252" w:right="-45" w:hanging="196"/>
              <w:rPr>
                <w:rFonts w:ascii="Times New Roman" w:eastAsia="Arial Narrow" w:hAnsi="Times New Roman"/>
                <w:iCs/>
                <w:sz w:val="16"/>
                <w:szCs w:val="16"/>
              </w:rPr>
            </w:pPr>
            <w:r w:rsidRPr="00BE7A21">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7EC1C64C" w14:textId="77777777" w:rsidR="00B138E4" w:rsidRPr="00FB6A19" w:rsidRDefault="00B138E4" w:rsidP="00EE3953">
            <w:pPr>
              <w:numPr>
                <w:ilvl w:val="0"/>
                <w:numId w:val="53"/>
              </w:numPr>
              <w:ind w:left="252" w:right="-45" w:hanging="196"/>
              <w:rPr>
                <w:rFonts w:ascii="Times New Roman" w:eastAsia="Calibri" w:hAnsi="Times New Roman"/>
                <w:b/>
                <w:sz w:val="16"/>
                <w:szCs w:val="16"/>
              </w:rPr>
            </w:pPr>
            <w:r w:rsidRPr="00BE7A21">
              <w:rPr>
                <w:rFonts w:ascii="Times New Roman" w:eastAsia="Arial Narrow" w:hAnsi="Times New Roman"/>
                <w:iCs/>
                <w:sz w:val="16"/>
                <w:szCs w:val="16"/>
              </w:rPr>
              <w:t>Is appropriate documented information maintained as evidence of competence?</w:t>
            </w:r>
          </w:p>
        </w:tc>
        <w:tc>
          <w:tcPr>
            <w:tcW w:w="4521" w:type="dxa"/>
          </w:tcPr>
          <w:p w14:paraId="6AE13C88" w14:textId="77777777" w:rsidR="00B138E4" w:rsidRPr="00FB6A19" w:rsidRDefault="00B138E4" w:rsidP="007F4307">
            <w:pPr>
              <w:rPr>
                <w:rFonts w:ascii="Times New Roman" w:hAnsi="Times New Roman"/>
              </w:rPr>
            </w:pPr>
          </w:p>
        </w:tc>
        <w:tc>
          <w:tcPr>
            <w:tcW w:w="819" w:type="dxa"/>
          </w:tcPr>
          <w:p w14:paraId="5DDC0F09" w14:textId="77777777" w:rsidR="00B138E4" w:rsidRPr="00FB6A19" w:rsidRDefault="00B138E4" w:rsidP="007F4307">
            <w:pPr>
              <w:rPr>
                <w:rFonts w:ascii="Times New Roman" w:hAnsi="Times New Roman"/>
              </w:rPr>
            </w:pPr>
          </w:p>
        </w:tc>
      </w:tr>
      <w:tr w:rsidR="00B138E4" w:rsidRPr="00FB6A19" w14:paraId="2483DD29" w14:textId="77777777" w:rsidTr="007F4307">
        <w:trPr>
          <w:trHeight w:val="397"/>
        </w:trPr>
        <w:tc>
          <w:tcPr>
            <w:tcW w:w="4531" w:type="dxa"/>
          </w:tcPr>
          <w:p w14:paraId="688EA4D6"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FB6A19">
              <w:rPr>
                <w:rFonts w:ascii="Times New Roman" w:eastAsia="Calibri" w:hAnsi="Times New Roman"/>
                <w:b/>
                <w:sz w:val="16"/>
                <w:szCs w:val="16"/>
              </w:rPr>
              <w:t>7.3 Awareness</w:t>
            </w:r>
          </w:p>
          <w:p w14:paraId="435696CF"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hint="eastAsia"/>
                <w:sz w:val="16"/>
                <w:szCs w:val="16"/>
              </w:rPr>
              <w:t xml:space="preserve">Does the </w:t>
            </w:r>
            <w:r w:rsidRPr="00BE7A21">
              <w:rPr>
                <w:rFonts w:ascii="Times New Roman" w:eastAsia="Calibri" w:hAnsi="Times New Roman"/>
                <w:sz w:val="16"/>
                <w:szCs w:val="16"/>
              </w:rPr>
              <w:t xml:space="preserve">organization ensure that those </w:t>
            </w:r>
            <w:r w:rsidRPr="00BE7A21">
              <w:rPr>
                <w:rFonts w:ascii="Times New Roman" w:eastAsia="Calibri" w:hAnsi="Times New Roman" w:hint="eastAsia"/>
                <w:sz w:val="16"/>
                <w:szCs w:val="16"/>
              </w:rPr>
              <w:t xml:space="preserve">working </w:t>
            </w:r>
            <w:r w:rsidRPr="00BE7A21">
              <w:rPr>
                <w:rFonts w:ascii="Times New Roman" w:eastAsia="Calibri" w:hAnsi="Times New Roman"/>
                <w:sz w:val="16"/>
                <w:szCs w:val="16"/>
              </w:rPr>
              <w:t xml:space="preserve">under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control </w:t>
            </w:r>
            <w:r w:rsidRPr="00BE7A21">
              <w:rPr>
                <w:rFonts w:ascii="Times New Roman" w:eastAsia="Calibri" w:hAnsi="Times New Roman" w:hint="eastAsia"/>
                <w:sz w:val="16"/>
                <w:szCs w:val="16"/>
              </w:rPr>
              <w:t xml:space="preserve">are </w:t>
            </w:r>
            <w:r w:rsidRPr="00BE7A21">
              <w:rPr>
                <w:rFonts w:ascii="Times New Roman" w:eastAsia="Calibri" w:hAnsi="Times New Roman"/>
                <w:sz w:val="16"/>
                <w:szCs w:val="16"/>
              </w:rPr>
              <w:t xml:space="preserve">aware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6BE460B5"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a) Quality </w:t>
            </w:r>
            <w:r w:rsidRPr="00BE7A21">
              <w:rPr>
                <w:rFonts w:ascii="Times New Roman" w:eastAsia="Calibri" w:hAnsi="Times New Roman" w:hint="eastAsia"/>
                <w:sz w:val="16"/>
                <w:szCs w:val="16"/>
              </w:rPr>
              <w:t xml:space="preserve">policy </w:t>
            </w:r>
            <w:r w:rsidRPr="00BE7A21">
              <w:rPr>
                <w:rFonts w:ascii="Times New Roman" w:eastAsia="Calibri" w:hAnsi="Times New Roman"/>
                <w:sz w:val="16"/>
                <w:szCs w:val="16"/>
              </w:rPr>
              <w:t>,</w:t>
            </w:r>
          </w:p>
          <w:p w14:paraId="335EF3F8"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Relevant </w:t>
            </w:r>
            <w:r w:rsidRPr="00BE7A21">
              <w:rPr>
                <w:rFonts w:ascii="Times New Roman" w:eastAsia="Calibri" w:hAnsi="Times New Roman"/>
                <w:sz w:val="16"/>
                <w:szCs w:val="16"/>
              </w:rPr>
              <w:t>quality objectives,</w:t>
            </w:r>
          </w:p>
          <w:p w14:paraId="5CC24071" w14:textId="77777777" w:rsidR="00B138E4" w:rsidRPr="00BE7A21" w:rsidRDefault="00B138E4" w:rsidP="00C50D04">
            <w:pPr>
              <w:autoSpaceDE w:val="0"/>
              <w:autoSpaceDN w:val="0"/>
              <w:adjustRightInd w:val="0"/>
              <w:ind w:left="-28"/>
              <w:rPr>
                <w:rFonts w:ascii="Times New Roman" w:eastAsia="Calibri" w:hAnsi="Times New Roman"/>
                <w:sz w:val="16"/>
                <w:szCs w:val="16"/>
              </w:rPr>
            </w:pPr>
            <w:r w:rsidRPr="00BE7A21">
              <w:rPr>
                <w:rFonts w:ascii="Times New Roman" w:eastAsia="Calibri" w:hAnsi="Times New Roman"/>
                <w:sz w:val="16"/>
                <w:szCs w:val="16"/>
              </w:rPr>
              <w:t xml:space="preserve">c) Their contribution </w:t>
            </w:r>
            <w:r w:rsidRPr="00BE7A21">
              <w:rPr>
                <w:rFonts w:ascii="Times New Roman" w:eastAsia="Calibri" w:hAnsi="Times New Roman" w:hint="eastAsia"/>
                <w:sz w:val="16"/>
                <w:szCs w:val="16"/>
              </w:rPr>
              <w:t xml:space="preserve">to the effectiveness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the 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 including </w:t>
            </w:r>
            <w:r w:rsidRPr="00BE7A21">
              <w:rPr>
                <w:rFonts w:ascii="Times New Roman" w:eastAsia="Calibri" w:hAnsi="Times New Roman"/>
                <w:sz w:val="16"/>
                <w:szCs w:val="16"/>
              </w:rPr>
              <w:t xml:space="preserve">the benefits of </w:t>
            </w:r>
            <w:r w:rsidRPr="00BE7A21">
              <w:rPr>
                <w:rFonts w:ascii="Times New Roman" w:eastAsia="Calibri" w:hAnsi="Times New Roman" w:hint="eastAsia"/>
                <w:sz w:val="16"/>
                <w:szCs w:val="16"/>
              </w:rPr>
              <w:t xml:space="preserve">improved </w:t>
            </w:r>
            <w:r w:rsidRPr="00BE7A21">
              <w:rPr>
                <w:rFonts w:ascii="Times New Roman" w:eastAsia="Calibri" w:hAnsi="Times New Roman"/>
                <w:sz w:val="16"/>
                <w:szCs w:val="16"/>
              </w:rPr>
              <w:t>performance ,</w:t>
            </w:r>
          </w:p>
          <w:p w14:paraId="232F169B" w14:textId="77777777" w:rsidR="00B138E4" w:rsidRPr="00FB6A19" w:rsidRDefault="00B138E4" w:rsidP="00C50D04">
            <w:pPr>
              <w:autoSpaceDE w:val="0"/>
              <w:autoSpaceDN w:val="0"/>
              <w:adjustRightInd w:val="0"/>
              <w:ind w:left="-28"/>
              <w:rPr>
                <w:rFonts w:ascii="Times New Roman" w:eastAsia="Calibri" w:hAnsi="Times New Roman"/>
                <w:b/>
                <w:sz w:val="16"/>
                <w:szCs w:val="16"/>
              </w:rPr>
            </w:pPr>
            <w:r w:rsidRPr="00BE7A21">
              <w:rPr>
                <w:rFonts w:ascii="Times New Roman" w:eastAsia="Calibri" w:hAnsi="Times New Roman"/>
                <w:sz w:val="16"/>
                <w:szCs w:val="16"/>
              </w:rPr>
              <w:t xml:space="preserve">d) The effects of not </w:t>
            </w:r>
            <w:r w:rsidRPr="00BE7A21">
              <w:rPr>
                <w:rFonts w:ascii="Times New Roman" w:eastAsia="Calibri" w:hAnsi="Times New Roman" w:hint="eastAsia"/>
                <w:sz w:val="16"/>
                <w:szCs w:val="16"/>
              </w:rPr>
              <w:t xml:space="preserve">fulfilling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 xml:space="preserve">quality 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requirements </w:t>
            </w:r>
            <w:r w:rsidRPr="00BE7A21">
              <w:rPr>
                <w:rFonts w:ascii="Times New Roman" w:eastAsia="Calibri" w:hAnsi="Times New Roman"/>
                <w:sz w:val="16"/>
                <w:szCs w:val="16"/>
              </w:rPr>
              <w:t>.</w:t>
            </w:r>
          </w:p>
        </w:tc>
        <w:tc>
          <w:tcPr>
            <w:tcW w:w="4521" w:type="dxa"/>
          </w:tcPr>
          <w:p w14:paraId="6082ECD5" w14:textId="77777777" w:rsidR="00B138E4" w:rsidRPr="00FB6A19" w:rsidRDefault="00B138E4" w:rsidP="007F4307">
            <w:pPr>
              <w:rPr>
                <w:rFonts w:ascii="Times New Roman" w:hAnsi="Times New Roman"/>
              </w:rPr>
            </w:pPr>
          </w:p>
        </w:tc>
        <w:tc>
          <w:tcPr>
            <w:tcW w:w="819" w:type="dxa"/>
          </w:tcPr>
          <w:p w14:paraId="19C48DE2" w14:textId="77777777" w:rsidR="00B138E4" w:rsidRPr="00FB6A19" w:rsidRDefault="00B138E4" w:rsidP="007F4307">
            <w:pPr>
              <w:rPr>
                <w:rFonts w:ascii="Times New Roman" w:hAnsi="Times New Roman"/>
              </w:rPr>
            </w:pPr>
          </w:p>
        </w:tc>
      </w:tr>
      <w:tr w:rsidR="00B138E4" w:rsidRPr="00FB6A19" w14:paraId="48A9C3FC" w14:textId="77777777" w:rsidTr="007F4307">
        <w:trPr>
          <w:trHeight w:val="397"/>
        </w:trPr>
        <w:tc>
          <w:tcPr>
            <w:tcW w:w="4531" w:type="dxa"/>
          </w:tcPr>
          <w:p w14:paraId="71C8415D"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7.4 Communication</w:t>
            </w:r>
          </w:p>
          <w:p w14:paraId="2A8073F7"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necessary internal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external </w:t>
            </w:r>
            <w:r w:rsidRPr="00BE7A21">
              <w:rPr>
                <w:rFonts w:ascii="Times New Roman" w:eastAsia="Calibri" w:hAnsi="Times New Roman" w:hint="eastAsia"/>
                <w:sz w:val="16"/>
                <w:szCs w:val="16"/>
              </w:rPr>
              <w:t xml:space="preserve">communications </w:t>
            </w:r>
            <w:r w:rsidRPr="00BE7A21">
              <w:rPr>
                <w:rFonts w:ascii="Times New Roman" w:eastAsia="Calibri" w:hAnsi="Times New Roman"/>
                <w:sz w:val="16"/>
                <w:szCs w:val="16"/>
              </w:rPr>
              <w:t xml:space="preserve">related </w:t>
            </w:r>
            <w:r w:rsidRPr="00BE7A21">
              <w:rPr>
                <w:rFonts w:ascii="Times New Roman" w:eastAsia="Calibri" w:hAnsi="Times New Roman" w:hint="eastAsia"/>
                <w:sz w:val="16"/>
                <w:szCs w:val="16"/>
              </w:rPr>
              <w:t xml:space="preserve">to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system been </w:t>
            </w:r>
            <w:r w:rsidRPr="00BE7A21">
              <w:rPr>
                <w:rFonts w:ascii="Times New Roman" w:eastAsia="Calibri" w:hAnsi="Times New Roman"/>
                <w:sz w:val="16"/>
                <w:szCs w:val="16"/>
              </w:rPr>
              <w:t xml:space="preserve">identified , including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following ?</w:t>
            </w:r>
          </w:p>
          <w:p w14:paraId="1CED82DB"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What will be </w:t>
            </w:r>
            <w:r w:rsidRPr="00BE7A21">
              <w:rPr>
                <w:rFonts w:ascii="Times New Roman" w:eastAsia="Calibri" w:hAnsi="Times New Roman" w:hint="eastAsia"/>
                <w:sz w:val="16"/>
                <w:szCs w:val="16"/>
              </w:rPr>
              <w:t xml:space="preserve">communicated about </w:t>
            </w:r>
            <w:r w:rsidRPr="00BE7A21">
              <w:rPr>
                <w:rFonts w:ascii="Times New Roman" w:eastAsia="Calibri" w:hAnsi="Times New Roman"/>
                <w:sz w:val="16"/>
                <w:szCs w:val="16"/>
              </w:rPr>
              <w:t>,</w:t>
            </w:r>
          </w:p>
          <w:p w14:paraId="5EC1C0E8"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b ) When to </w:t>
            </w:r>
            <w:r w:rsidRPr="00BE7A21">
              <w:rPr>
                <w:rFonts w:ascii="Times New Roman" w:eastAsia="Calibri" w:hAnsi="Times New Roman" w:hint="eastAsia"/>
                <w:sz w:val="16"/>
                <w:szCs w:val="16"/>
              </w:rPr>
              <w:t>communicate ,</w:t>
            </w:r>
          </w:p>
          <w:p w14:paraId="4A126A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c)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p w14:paraId="3F94873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 ) How to </w:t>
            </w:r>
            <w:r w:rsidRPr="00BE7A21">
              <w:rPr>
                <w:rFonts w:ascii="Times New Roman" w:eastAsia="Calibri" w:hAnsi="Times New Roman" w:hint="eastAsia"/>
                <w:sz w:val="16"/>
                <w:szCs w:val="16"/>
              </w:rPr>
              <w:t>communicate ,</w:t>
            </w:r>
            <w:r w:rsidRPr="00BE7A21">
              <w:rPr>
                <w:rFonts w:ascii="Times New Roman" w:eastAsia="Calibri" w:hAnsi="Times New Roman" w:hint="eastAsia"/>
                <w:sz w:val="16"/>
                <w:szCs w:val="16"/>
              </w:rPr>
              <w:t>​</w:t>
            </w:r>
          </w:p>
          <w:p w14:paraId="4013D3D8"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e) </w:t>
            </w:r>
            <w:r w:rsidRPr="00BE7A21">
              <w:rPr>
                <w:rFonts w:ascii="Times New Roman" w:eastAsia="Calibri" w:hAnsi="Times New Roman" w:hint="eastAsia"/>
                <w:sz w:val="16"/>
                <w:szCs w:val="16"/>
              </w:rPr>
              <w:t xml:space="preserve">Who </w:t>
            </w:r>
            <w:r w:rsidRPr="00BE7A21">
              <w:rPr>
                <w:rFonts w:ascii="Times New Roman" w:eastAsia="Calibri" w:hAnsi="Times New Roman"/>
                <w:sz w:val="16"/>
                <w:szCs w:val="16"/>
              </w:rPr>
              <w:t xml:space="preserve">to </w:t>
            </w:r>
            <w:r w:rsidRPr="00BE7A21">
              <w:rPr>
                <w:rFonts w:ascii="Times New Roman" w:eastAsia="Calibri" w:hAnsi="Times New Roman" w:hint="eastAsia"/>
                <w:sz w:val="16"/>
                <w:szCs w:val="16"/>
              </w:rPr>
              <w:t xml:space="preserve">contact </w:t>
            </w:r>
            <w:r w:rsidRPr="00BE7A21">
              <w:rPr>
                <w:rFonts w:ascii="Times New Roman" w:eastAsia="Calibri" w:hAnsi="Times New Roman"/>
                <w:sz w:val="16"/>
                <w:szCs w:val="16"/>
              </w:rPr>
              <w:t>.</w:t>
            </w:r>
          </w:p>
        </w:tc>
        <w:tc>
          <w:tcPr>
            <w:tcW w:w="4521" w:type="dxa"/>
          </w:tcPr>
          <w:p w14:paraId="53B2EC45" w14:textId="77777777" w:rsidR="00B138E4" w:rsidRPr="00FB6A19" w:rsidRDefault="00B138E4" w:rsidP="007F4307">
            <w:pPr>
              <w:rPr>
                <w:rFonts w:ascii="Times New Roman" w:hAnsi="Times New Roman"/>
              </w:rPr>
            </w:pPr>
          </w:p>
        </w:tc>
        <w:tc>
          <w:tcPr>
            <w:tcW w:w="819" w:type="dxa"/>
          </w:tcPr>
          <w:p w14:paraId="121EF500" w14:textId="77777777" w:rsidR="00B138E4" w:rsidRPr="00FB6A19" w:rsidRDefault="00B138E4" w:rsidP="007F4307">
            <w:pPr>
              <w:rPr>
                <w:rFonts w:ascii="Times New Roman" w:hAnsi="Times New Roman"/>
              </w:rPr>
            </w:pPr>
          </w:p>
        </w:tc>
      </w:tr>
      <w:tr w:rsidR="00B138E4" w:rsidRPr="00FB6A19" w14:paraId="0F326574" w14:textId="77777777" w:rsidTr="007F4307">
        <w:trPr>
          <w:trHeight w:val="397"/>
        </w:trPr>
        <w:tc>
          <w:tcPr>
            <w:tcW w:w="4531" w:type="dxa"/>
          </w:tcPr>
          <w:p w14:paraId="33D08339"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6146F207"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7.5.1 General</w:t>
            </w:r>
          </w:p>
          <w:p w14:paraId="79BFEBF4"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Does the 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 xml:space="preserve">include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52CBE1AE" w14:textId="77777777" w:rsidR="00B138E4" w:rsidRPr="00BE7A21" w:rsidRDefault="00B138E4" w:rsidP="00EE3953">
            <w:pPr>
              <w:tabs>
                <w:tab w:val="left" w:pos="174"/>
              </w:tabs>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sz w:val="16"/>
                <w:szCs w:val="16"/>
              </w:rPr>
              <w:tab/>
              <w:t xml:space="preserve">Documented information </w:t>
            </w:r>
            <w:r w:rsidRPr="00BE7A21">
              <w:rPr>
                <w:rFonts w:ascii="Times New Roman" w:eastAsia="Calibri" w:hAnsi="Times New Roman" w:hint="eastAsia"/>
                <w:sz w:val="16"/>
                <w:szCs w:val="16"/>
              </w:rPr>
              <w:t xml:space="preserve">required by </w:t>
            </w:r>
            <w:r w:rsidRPr="00BE7A21">
              <w:rPr>
                <w:rFonts w:ascii="Times New Roman" w:eastAsia="Calibri" w:hAnsi="Times New Roman"/>
                <w:sz w:val="16"/>
                <w:szCs w:val="16"/>
              </w:rPr>
              <w:t xml:space="preserve">the ISO 9001 </w:t>
            </w:r>
            <w:r w:rsidRPr="00BE7A21">
              <w:rPr>
                <w:rFonts w:ascii="Times New Roman" w:eastAsia="Calibri" w:hAnsi="Times New Roman" w:hint="eastAsia"/>
                <w:sz w:val="16"/>
                <w:szCs w:val="16"/>
              </w:rPr>
              <w:t xml:space="preserve">: 2015 standard </w:t>
            </w:r>
            <w:r w:rsidRPr="00BE7A21">
              <w:rPr>
                <w:rFonts w:ascii="Times New Roman" w:eastAsia="Calibri" w:hAnsi="Times New Roman"/>
                <w:sz w:val="16"/>
                <w:szCs w:val="16"/>
              </w:rPr>
              <w:t>,</w:t>
            </w:r>
          </w:p>
          <w:p w14:paraId="729DBBBB"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sz w:val="16"/>
                <w:szCs w:val="16"/>
              </w:rPr>
              <w:t xml:space="preserve">b) Documented information </w:t>
            </w:r>
            <w:r w:rsidRPr="00BE7A21">
              <w:rPr>
                <w:rFonts w:ascii="Times New Roman" w:eastAsia="Calibri" w:hAnsi="Times New Roman" w:hint="eastAsia"/>
                <w:sz w:val="16"/>
                <w:szCs w:val="16"/>
              </w:rPr>
              <w:t xml:space="preserve">determined by </w:t>
            </w:r>
            <w:r w:rsidRPr="00BE7A21">
              <w:rPr>
                <w:rFonts w:ascii="Times New Roman" w:eastAsia="Calibri" w:hAnsi="Times New Roman"/>
                <w:sz w:val="16"/>
                <w:szCs w:val="16"/>
              </w:rPr>
              <w:t xml:space="preserve">the organization </w:t>
            </w:r>
            <w:r w:rsidRPr="00BE7A21">
              <w:rPr>
                <w:rFonts w:ascii="Times New Roman" w:eastAsia="Calibri" w:hAnsi="Times New Roman" w:hint="eastAsia"/>
                <w:sz w:val="16"/>
                <w:szCs w:val="16"/>
              </w:rPr>
              <w:t xml:space="preserve">to </w:t>
            </w:r>
            <w:r w:rsidRPr="00BE7A21">
              <w:rPr>
                <w:rFonts w:ascii="Times New Roman" w:eastAsia="Calibri" w:hAnsi="Times New Roman"/>
                <w:sz w:val="16"/>
                <w:szCs w:val="16"/>
              </w:rPr>
              <w:t xml:space="preserve">be </w:t>
            </w:r>
            <w:r w:rsidRPr="00BE7A21">
              <w:rPr>
                <w:rFonts w:ascii="Times New Roman" w:eastAsia="Calibri" w:hAnsi="Times New Roman" w:hint="eastAsia"/>
                <w:sz w:val="16"/>
                <w:szCs w:val="16"/>
              </w:rPr>
              <w:t xml:space="preserve">necessary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effectiveness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w:t>
            </w:r>
            <w:r w:rsidRPr="00BE7A21">
              <w:rPr>
                <w:rFonts w:ascii="Times New Roman" w:eastAsia="Calibri" w:hAnsi="Times New Roman" w:hint="eastAsia"/>
                <w:sz w:val="16"/>
                <w:szCs w:val="16"/>
              </w:rPr>
              <w:t>.</w:t>
            </w:r>
          </w:p>
        </w:tc>
        <w:tc>
          <w:tcPr>
            <w:tcW w:w="4521" w:type="dxa"/>
          </w:tcPr>
          <w:p w14:paraId="2837E7E0" w14:textId="77777777" w:rsidR="00B138E4" w:rsidRPr="00FB6A19" w:rsidRDefault="00B138E4" w:rsidP="007F4307">
            <w:pPr>
              <w:rPr>
                <w:rFonts w:ascii="Times New Roman" w:hAnsi="Times New Roman"/>
              </w:rPr>
            </w:pPr>
          </w:p>
        </w:tc>
        <w:tc>
          <w:tcPr>
            <w:tcW w:w="819" w:type="dxa"/>
          </w:tcPr>
          <w:p w14:paraId="03C7486E" w14:textId="77777777" w:rsidR="00B138E4" w:rsidRPr="00FB6A19" w:rsidRDefault="00B138E4" w:rsidP="007F4307">
            <w:pPr>
              <w:rPr>
                <w:rFonts w:ascii="Times New Roman" w:hAnsi="Times New Roman"/>
              </w:rPr>
            </w:pPr>
          </w:p>
        </w:tc>
      </w:tr>
      <w:tr w:rsidR="00B138E4" w:rsidRPr="00FB6A19" w14:paraId="38461E0E" w14:textId="77777777" w:rsidTr="007F4307">
        <w:trPr>
          <w:trHeight w:val="397"/>
        </w:trPr>
        <w:tc>
          <w:tcPr>
            <w:tcW w:w="4531" w:type="dxa"/>
          </w:tcPr>
          <w:p w14:paraId="1B6ABD2E"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68E83D5D"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Has </w:t>
            </w:r>
            <w:r w:rsidRPr="00BE7A21">
              <w:rPr>
                <w:rFonts w:ascii="Times New Roman" w:eastAsia="Calibri" w:hAnsi="Times New Roman" w:hint="eastAsia"/>
                <w:sz w:val="16"/>
                <w:szCs w:val="16"/>
              </w:rPr>
              <w:t xml:space="preserve">the </w:t>
            </w:r>
            <w:r w:rsidRPr="00BE7A21">
              <w:rPr>
                <w:rFonts w:ascii="Times New Roman" w:eastAsia="Calibri" w:hAnsi="Times New Roman"/>
                <w:sz w:val="16"/>
                <w:szCs w:val="16"/>
              </w:rPr>
              <w:t xml:space="preserve">adequacy </w:t>
            </w:r>
            <w:r w:rsidRPr="00BE7A21">
              <w:rPr>
                <w:rFonts w:ascii="Times New Roman" w:eastAsia="Calibri" w:hAnsi="Times New Roman" w:hint="eastAsia"/>
                <w:sz w:val="16"/>
                <w:szCs w:val="16"/>
              </w:rPr>
              <w:t xml:space="preserve">of the </w:t>
            </w:r>
            <w:r w:rsidRPr="00BE7A21">
              <w:rPr>
                <w:rFonts w:ascii="Times New Roman" w:eastAsia="Calibri" w:hAnsi="Times New Roman"/>
                <w:sz w:val="16"/>
                <w:szCs w:val="16"/>
              </w:rPr>
              <w:t xml:space="preserve">following </w:t>
            </w:r>
            <w:r w:rsidRPr="00BE7A21">
              <w:rPr>
                <w:rFonts w:ascii="Times New Roman" w:eastAsia="Calibri" w:hAnsi="Times New Roman" w:hint="eastAsia"/>
                <w:sz w:val="16"/>
                <w:szCs w:val="16"/>
              </w:rPr>
              <w:t xml:space="preserve">been ensured when creating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updating </w:t>
            </w:r>
            <w:r w:rsidRPr="00BE7A21">
              <w:rPr>
                <w:rFonts w:ascii="Times New Roman" w:eastAsia="Calibri" w:hAnsi="Times New Roman"/>
                <w:sz w:val="16"/>
                <w:szCs w:val="16"/>
              </w:rPr>
              <w:t xml:space="preserve">documented information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08706B5"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sz w:val="16"/>
                <w:szCs w:val="16"/>
              </w:rPr>
              <w:t xml:space="preserve">a) </w:t>
            </w:r>
            <w:r w:rsidRPr="00BE7A21">
              <w:rPr>
                <w:rFonts w:ascii="Times New Roman" w:eastAsia="Calibri" w:hAnsi="Times New Roman" w:hint="eastAsia"/>
                <w:sz w:val="16"/>
                <w:szCs w:val="16"/>
              </w:rPr>
              <w:t xml:space="preserve">Identification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explanation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a </w:t>
            </w:r>
            <w:r w:rsidRPr="00BE7A21">
              <w:rPr>
                <w:rFonts w:ascii="Times New Roman" w:eastAsia="Calibri" w:hAnsi="Times New Roman" w:hint="eastAsia"/>
                <w:sz w:val="16"/>
                <w:szCs w:val="16"/>
              </w:rPr>
              <w:t xml:space="preserve">title , </w:t>
            </w:r>
            <w:r w:rsidRPr="00BE7A21">
              <w:rPr>
                <w:rFonts w:ascii="Times New Roman" w:eastAsia="Calibri" w:hAnsi="Times New Roman"/>
                <w:sz w:val="16"/>
                <w:szCs w:val="16"/>
              </w:rPr>
              <w:t xml:space="preserve">date , author or reference </w:t>
            </w:r>
            <w:r w:rsidRPr="00BE7A21">
              <w:rPr>
                <w:rFonts w:ascii="Times New Roman" w:eastAsia="Calibri" w:hAnsi="Times New Roman" w:hint="eastAsia"/>
                <w:sz w:val="16"/>
                <w:szCs w:val="16"/>
              </w:rPr>
              <w:t xml:space="preserve">number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47191323" w14:textId="77777777" w:rsidR="00B138E4" w:rsidRPr="00BE7A21" w:rsidRDefault="00B138E4" w:rsidP="00EE3953">
            <w:pPr>
              <w:autoSpaceDE w:val="0"/>
              <w:autoSpaceDN w:val="0"/>
              <w:adjustRightInd w:val="0"/>
              <w:ind w:left="-42"/>
              <w:rPr>
                <w:rFonts w:ascii="Times New Roman" w:eastAsia="Calibri" w:hAnsi="Times New Roman"/>
                <w:sz w:val="16"/>
                <w:szCs w:val="16"/>
              </w:rPr>
            </w:pPr>
            <w:r w:rsidRPr="00BE7A21">
              <w:rPr>
                <w:rFonts w:ascii="Times New Roman" w:eastAsia="Calibri" w:hAnsi="Times New Roman" w:hint="eastAsia"/>
                <w:sz w:val="16"/>
                <w:szCs w:val="16"/>
              </w:rPr>
              <w:t xml:space="preserve">b ) </w:t>
            </w:r>
            <w:r w:rsidRPr="00BE7A21">
              <w:rPr>
                <w:rFonts w:ascii="Times New Roman" w:eastAsia="Calibri" w:hAnsi="Times New Roman"/>
                <w:sz w:val="16"/>
                <w:szCs w:val="16"/>
              </w:rPr>
              <w:t xml:space="preserve">Format ( e.g. </w:t>
            </w: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language , </w:t>
            </w:r>
            <w:r w:rsidRPr="00BE7A21">
              <w:rPr>
                <w:rFonts w:ascii="Times New Roman" w:eastAsia="Calibri" w:hAnsi="Times New Roman" w:hint="eastAsia"/>
                <w:sz w:val="16"/>
                <w:szCs w:val="16"/>
              </w:rPr>
              <w:t xml:space="preserve">software </w:t>
            </w:r>
            <w:r w:rsidRPr="00BE7A21">
              <w:rPr>
                <w:rFonts w:ascii="Times New Roman" w:eastAsia="Calibri" w:hAnsi="Times New Roman"/>
                <w:sz w:val="16"/>
                <w:szCs w:val="16"/>
              </w:rPr>
              <w:t xml:space="preserve">version , </w:t>
            </w:r>
            <w:r w:rsidRPr="00BE7A21">
              <w:rPr>
                <w:rFonts w:ascii="Times New Roman" w:eastAsia="Calibri" w:hAnsi="Times New Roman" w:hint="eastAsia"/>
                <w:sz w:val="16"/>
                <w:szCs w:val="16"/>
              </w:rPr>
              <w:t xml:space="preserve">graphics </w:t>
            </w:r>
            <w:r w:rsidRPr="00BE7A21">
              <w:rPr>
                <w:rFonts w:ascii="Times New Roman" w:eastAsia="Calibri" w:hAnsi="Times New Roman"/>
                <w:sz w:val="16"/>
                <w:szCs w:val="16"/>
              </w:rPr>
              <w:t xml:space="preserve">) and </w:t>
            </w:r>
            <w:r w:rsidRPr="00BE7A21">
              <w:rPr>
                <w:rFonts w:ascii="Times New Roman" w:eastAsia="Calibri" w:hAnsi="Times New Roman" w:hint="eastAsia"/>
                <w:sz w:val="16"/>
                <w:szCs w:val="16"/>
              </w:rPr>
              <w:t xml:space="preserve">medium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w:t>
            </w:r>
            <w:r w:rsidRPr="00BE7A21">
              <w:rPr>
                <w:rFonts w:ascii="Times New Roman" w:eastAsia="Calibri" w:hAnsi="Times New Roman"/>
                <w:sz w:val="16"/>
                <w:szCs w:val="16"/>
              </w:rPr>
              <w:t xml:space="preserve">, paper </w:t>
            </w:r>
            <w:r w:rsidRPr="00BE7A21">
              <w:rPr>
                <w:rFonts w:ascii="Times New Roman" w:eastAsia="Calibri" w:hAnsi="Times New Roman" w:hint="eastAsia"/>
                <w:sz w:val="16"/>
                <w:szCs w:val="16"/>
              </w:rPr>
              <w:t xml:space="preserve">, electronic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p>
          <w:p w14:paraId="28000733" w14:textId="77777777" w:rsidR="00B138E4" w:rsidRPr="00FB6A19" w:rsidRDefault="00B138E4" w:rsidP="00EE3953">
            <w:pPr>
              <w:autoSpaceDE w:val="0"/>
              <w:autoSpaceDN w:val="0"/>
              <w:adjustRightInd w:val="0"/>
              <w:ind w:left="-42"/>
              <w:rPr>
                <w:rFonts w:ascii="Times New Roman" w:eastAsia="Calibri" w:hAnsi="Times New Roman"/>
                <w:b/>
                <w:sz w:val="16"/>
                <w:szCs w:val="16"/>
              </w:rPr>
            </w:pPr>
            <w:r w:rsidRPr="00BE7A21">
              <w:rPr>
                <w:rFonts w:ascii="Times New Roman" w:eastAsia="Calibri" w:hAnsi="Times New Roman" w:hint="eastAsia"/>
                <w:sz w:val="16"/>
                <w:szCs w:val="16"/>
              </w:rPr>
              <w:t xml:space="preserve">) </w:t>
            </w:r>
            <w:r w:rsidRPr="00BE7A21">
              <w:rPr>
                <w:rFonts w:ascii="Times New Roman" w:eastAsia="Calibri" w:hAnsi="Times New Roman"/>
                <w:sz w:val="16"/>
                <w:szCs w:val="16"/>
              </w:rPr>
              <w:t xml:space="preserve">Review and approval for </w:t>
            </w:r>
            <w:r w:rsidRPr="00BE7A21">
              <w:rPr>
                <w:rFonts w:ascii="Times New Roman" w:eastAsia="Calibri" w:hAnsi="Times New Roman" w:hint="eastAsia"/>
                <w:sz w:val="16"/>
                <w:szCs w:val="16"/>
              </w:rPr>
              <w:t xml:space="preserve">suitability </w:t>
            </w:r>
            <w:r w:rsidRPr="00BE7A21">
              <w:rPr>
                <w:rFonts w:ascii="Times New Roman" w:eastAsia="Calibri" w:hAnsi="Times New Roman"/>
                <w:sz w:val="16"/>
                <w:szCs w:val="16"/>
              </w:rPr>
              <w:t xml:space="preserve">and adequacy </w:t>
            </w:r>
            <w:r w:rsidRPr="00BE7A21">
              <w:rPr>
                <w:rFonts w:ascii="Times New Roman" w:eastAsia="Calibri" w:hAnsi="Times New Roman" w:hint="eastAsia"/>
                <w:sz w:val="16"/>
                <w:szCs w:val="16"/>
              </w:rPr>
              <w:t>.</w:t>
            </w:r>
          </w:p>
        </w:tc>
        <w:tc>
          <w:tcPr>
            <w:tcW w:w="4521" w:type="dxa"/>
          </w:tcPr>
          <w:p w14:paraId="2420EF12" w14:textId="77777777" w:rsidR="00B138E4" w:rsidRPr="00FB6A19" w:rsidRDefault="00B138E4" w:rsidP="007F4307">
            <w:pPr>
              <w:rPr>
                <w:rFonts w:ascii="Times New Roman" w:hAnsi="Times New Roman"/>
              </w:rPr>
            </w:pPr>
          </w:p>
        </w:tc>
        <w:tc>
          <w:tcPr>
            <w:tcW w:w="819" w:type="dxa"/>
          </w:tcPr>
          <w:p w14:paraId="1E803A37" w14:textId="77777777" w:rsidR="00B138E4" w:rsidRPr="00FB6A19" w:rsidRDefault="00B138E4" w:rsidP="007F4307">
            <w:pPr>
              <w:rPr>
                <w:rFonts w:ascii="Times New Roman" w:hAnsi="Times New Roman"/>
              </w:rPr>
            </w:pPr>
          </w:p>
        </w:tc>
      </w:tr>
      <w:tr w:rsidR="00B138E4" w:rsidRPr="00FB6A19" w14:paraId="0AECE742" w14:textId="77777777" w:rsidTr="007F4307">
        <w:trPr>
          <w:trHeight w:val="397"/>
        </w:trPr>
        <w:tc>
          <w:tcPr>
            <w:tcW w:w="4531" w:type="dxa"/>
          </w:tcPr>
          <w:p w14:paraId="74FBE34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7E4A7BEB"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7.5.3.1 Is the documented </w:t>
            </w:r>
            <w:r w:rsidRPr="00BE7A21">
              <w:rPr>
                <w:rFonts w:ascii="Times New Roman" w:eastAsia="Calibri" w:hAnsi="Times New Roman" w:hint="eastAsia"/>
                <w:sz w:val="16"/>
                <w:szCs w:val="16"/>
              </w:rPr>
              <w:t xml:space="preserve">information </w:t>
            </w:r>
            <w:r w:rsidRPr="00BE7A21">
              <w:rPr>
                <w:rFonts w:ascii="Times New Roman" w:eastAsia="Calibri" w:hAnsi="Times New Roman"/>
                <w:sz w:val="16"/>
                <w:szCs w:val="16"/>
              </w:rPr>
              <w:t xml:space="preserve">required by the </w:t>
            </w:r>
            <w:r w:rsidRPr="00BE7A21">
              <w:rPr>
                <w:rFonts w:ascii="Times New Roman" w:eastAsia="Calibri" w:hAnsi="Times New Roman" w:hint="eastAsia"/>
                <w:sz w:val="16"/>
                <w:szCs w:val="16"/>
              </w:rPr>
              <w:t xml:space="preserve">quality management system </w:t>
            </w:r>
            <w:r w:rsidRPr="00BE7A21">
              <w:rPr>
                <w:rFonts w:ascii="Times New Roman" w:eastAsia="Calibri" w:hAnsi="Times New Roman"/>
                <w:sz w:val="16"/>
                <w:szCs w:val="16"/>
              </w:rPr>
              <w:t xml:space="preserve">and the ISO </w:t>
            </w:r>
            <w:r w:rsidRPr="00BE7A21">
              <w:rPr>
                <w:rFonts w:ascii="Times New Roman" w:eastAsia="Calibri" w:hAnsi="Times New Roman" w:hint="eastAsia"/>
                <w:sz w:val="16"/>
                <w:szCs w:val="16"/>
              </w:rPr>
              <w:t xml:space="preserve">9001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2015 standard </w:t>
            </w:r>
            <w:r w:rsidRPr="00BE7A21">
              <w:rPr>
                <w:rFonts w:ascii="Times New Roman" w:eastAsia="Calibri" w:hAnsi="Times New Roman"/>
                <w:sz w:val="16"/>
                <w:szCs w:val="16"/>
              </w:rPr>
              <w:t xml:space="preserve">controlled to </w:t>
            </w:r>
            <w:r w:rsidRPr="00BE7A21">
              <w:rPr>
                <w:rFonts w:ascii="Times New Roman" w:eastAsia="Calibri" w:hAnsi="Times New Roman" w:hint="eastAsia"/>
                <w:sz w:val="16"/>
                <w:szCs w:val="16"/>
              </w:rPr>
              <w:t xml:space="preserve">ensure </w:t>
            </w:r>
            <w:r w:rsidRPr="00BE7A21">
              <w:rPr>
                <w:rFonts w:ascii="Times New Roman" w:eastAsia="Calibri" w:hAnsi="Times New Roman"/>
                <w:sz w:val="16"/>
                <w:szCs w:val="16"/>
              </w:rPr>
              <w:t xml:space="preserve">the </w:t>
            </w:r>
            <w:r w:rsidRPr="00BE7A21">
              <w:rPr>
                <w:rFonts w:ascii="Times New Roman" w:eastAsia="Calibri" w:hAnsi="Times New Roman" w:hint="eastAsia"/>
                <w:sz w:val="16"/>
                <w:szCs w:val="16"/>
              </w:rPr>
              <w:t>following ?</w:t>
            </w:r>
          </w:p>
          <w:p w14:paraId="0A80ECDF"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Its </w:t>
            </w:r>
            <w:r w:rsidRPr="00BE7A21">
              <w:rPr>
                <w:rFonts w:ascii="Times New Roman" w:eastAsia="Calibri" w:hAnsi="Times New Roman"/>
                <w:sz w:val="16"/>
                <w:szCs w:val="16"/>
              </w:rPr>
              <w:t xml:space="preserve">existence </w:t>
            </w:r>
            <w:r w:rsidRPr="00BE7A21">
              <w:rPr>
                <w:rFonts w:ascii="Times New Roman" w:eastAsia="Calibri" w:hAnsi="Times New Roman" w:hint="eastAsia"/>
                <w:sz w:val="16"/>
                <w:szCs w:val="16"/>
              </w:rPr>
              <w:t xml:space="preserve">and </w:t>
            </w:r>
            <w:r w:rsidRPr="00BE7A21">
              <w:rPr>
                <w:rFonts w:ascii="Times New Roman" w:eastAsia="Calibri" w:hAnsi="Times New Roman"/>
                <w:sz w:val="16"/>
                <w:szCs w:val="16"/>
              </w:rPr>
              <w:t xml:space="preserve">suitability for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when and </w:t>
            </w:r>
            <w:r w:rsidRPr="00BE7A21">
              <w:rPr>
                <w:rFonts w:ascii="Times New Roman" w:eastAsia="Calibri" w:hAnsi="Times New Roman" w:hint="eastAsia"/>
                <w:sz w:val="16"/>
                <w:szCs w:val="16"/>
              </w:rPr>
              <w:t xml:space="preserve">where it </w:t>
            </w:r>
            <w:r w:rsidRPr="00BE7A21">
              <w:rPr>
                <w:rFonts w:ascii="Times New Roman" w:eastAsia="Calibri" w:hAnsi="Times New Roman"/>
                <w:sz w:val="16"/>
                <w:szCs w:val="16"/>
              </w:rPr>
              <w:t xml:space="preserve">is </w:t>
            </w:r>
            <w:r w:rsidRPr="00BE7A21">
              <w:rPr>
                <w:rFonts w:ascii="Times New Roman" w:eastAsia="Calibri" w:hAnsi="Times New Roman" w:hint="eastAsia"/>
                <w:sz w:val="16"/>
                <w:szCs w:val="16"/>
              </w:rPr>
              <w:t>needed ,</w:t>
            </w:r>
          </w:p>
          <w:p w14:paraId="0F0BDC4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 It is adequately </w:t>
            </w:r>
            <w:r w:rsidRPr="00BE7A21">
              <w:rPr>
                <w:rFonts w:ascii="Times New Roman" w:eastAsia="Calibri" w:hAnsi="Times New Roman" w:hint="eastAsia"/>
                <w:sz w:val="16"/>
                <w:szCs w:val="16"/>
              </w:rPr>
              <w:t xml:space="preserve">protected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for </w:t>
            </w:r>
            <w:r w:rsidRPr="00BE7A21">
              <w:rPr>
                <w:rFonts w:ascii="Times New Roman" w:eastAsia="Calibri" w:hAnsi="Times New Roman"/>
                <w:sz w:val="16"/>
                <w:szCs w:val="16"/>
              </w:rPr>
              <w:t xml:space="preserve">example ,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loss </w:t>
            </w:r>
            <w:r w:rsidRPr="00BE7A21">
              <w:rPr>
                <w:rFonts w:ascii="Times New Roman" w:eastAsia="Calibri" w:hAnsi="Times New Roman" w:hint="eastAsia"/>
                <w:sz w:val="16"/>
                <w:szCs w:val="16"/>
              </w:rPr>
              <w:t xml:space="preserve">of confidentiality , </w:t>
            </w:r>
            <w:r w:rsidRPr="00BE7A21">
              <w:rPr>
                <w:rFonts w:ascii="Times New Roman" w:eastAsia="Calibri" w:hAnsi="Times New Roman"/>
                <w:sz w:val="16"/>
                <w:szCs w:val="16"/>
              </w:rPr>
              <w:t xml:space="preserve">improper </w:t>
            </w:r>
            <w:r w:rsidRPr="00BE7A21">
              <w:rPr>
                <w:rFonts w:ascii="Times New Roman" w:eastAsia="Calibri" w:hAnsi="Times New Roman" w:hint="eastAsia"/>
                <w:sz w:val="16"/>
                <w:szCs w:val="16"/>
              </w:rPr>
              <w:t xml:space="preserve">use </w:t>
            </w:r>
            <w:r w:rsidRPr="00BE7A21">
              <w:rPr>
                <w:rFonts w:ascii="Times New Roman" w:eastAsia="Calibri" w:hAnsi="Times New Roman"/>
                <w:sz w:val="16"/>
                <w:szCs w:val="16"/>
              </w:rPr>
              <w:t xml:space="preserve">or </w:t>
            </w:r>
            <w:r w:rsidRPr="00BE7A21">
              <w:rPr>
                <w:rFonts w:ascii="Times New Roman" w:eastAsia="Calibri" w:hAnsi="Times New Roman" w:hint="eastAsia"/>
                <w:sz w:val="16"/>
                <w:szCs w:val="16"/>
              </w:rPr>
              <w:t xml:space="preserve">loss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 xml:space="preserve">integrity ) </w:t>
            </w:r>
            <w:r w:rsidRPr="00BE7A21">
              <w:rPr>
                <w:rFonts w:ascii="Times New Roman" w:eastAsia="Calibri" w:hAnsi="Times New Roman"/>
                <w:sz w:val="16"/>
                <w:szCs w:val="16"/>
              </w:rPr>
              <w:t>.</w:t>
            </w:r>
          </w:p>
          <w:p w14:paraId="550EBBFA"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7.5.3.2 </w:t>
            </w:r>
            <w:r w:rsidRPr="00BE7A21">
              <w:rPr>
                <w:rFonts w:ascii="Times New Roman" w:eastAsia="Calibri" w:hAnsi="Times New Roman" w:hint="eastAsia"/>
                <w:sz w:val="16"/>
                <w:szCs w:val="16"/>
              </w:rPr>
              <w:t xml:space="preserve">Are the </w:t>
            </w:r>
            <w:r w:rsidRPr="00BE7A21">
              <w:rPr>
                <w:rFonts w:ascii="Times New Roman" w:eastAsia="Calibri" w:hAnsi="Times New Roman"/>
                <w:sz w:val="16"/>
                <w:szCs w:val="16"/>
              </w:rPr>
              <w:t xml:space="preserve">following activities , where applicable </w:t>
            </w:r>
            <w:r w:rsidRPr="00BE7A21">
              <w:rPr>
                <w:rFonts w:ascii="Times New Roman" w:eastAsia="Calibri" w:hAnsi="Times New Roman" w:hint="eastAsia"/>
                <w:sz w:val="16"/>
                <w:szCs w:val="16"/>
              </w:rPr>
              <w:t xml:space="preserve">, undertaken </w:t>
            </w:r>
            <w:r w:rsidRPr="00BE7A21">
              <w:rPr>
                <w:rFonts w:ascii="Times New Roman" w:eastAsia="Calibri" w:hAnsi="Times New Roman"/>
                <w:sz w:val="16"/>
                <w:szCs w:val="16"/>
              </w:rPr>
              <w:t xml:space="preserve">for </w:t>
            </w:r>
            <w:r w:rsidRPr="00BE7A21">
              <w:rPr>
                <w:rFonts w:ascii="Times New Roman" w:eastAsia="Calibri" w:hAnsi="Times New Roman" w:hint="eastAsia"/>
                <w:sz w:val="16"/>
                <w:szCs w:val="16"/>
              </w:rPr>
              <w:t xml:space="preserve">the control of 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314E4F65"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a ) </w:t>
            </w:r>
            <w:r w:rsidRPr="00BE7A21">
              <w:rPr>
                <w:rFonts w:ascii="Times New Roman" w:eastAsia="Calibri" w:hAnsi="Times New Roman" w:hint="eastAsia"/>
                <w:sz w:val="16"/>
                <w:szCs w:val="16"/>
              </w:rPr>
              <w:t xml:space="preserve">Distribution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access </w:t>
            </w:r>
            <w:r w:rsidRPr="00BE7A21">
              <w:rPr>
                <w:rFonts w:ascii="Times New Roman" w:eastAsia="Calibri" w:hAnsi="Times New Roman"/>
                <w:sz w:val="16"/>
                <w:szCs w:val="16"/>
              </w:rPr>
              <w:t xml:space="preserve">, discovery </w:t>
            </w:r>
            <w:r w:rsidRPr="00BE7A21">
              <w:rPr>
                <w:rFonts w:ascii="Times New Roman" w:eastAsia="Calibri" w:hAnsi="Times New Roman" w:hint="eastAsia"/>
                <w:sz w:val="16"/>
                <w:szCs w:val="16"/>
              </w:rPr>
              <w:t xml:space="preserve">and use </w:t>
            </w:r>
            <w:r w:rsidRPr="00BE7A21">
              <w:rPr>
                <w:rFonts w:ascii="Times New Roman" w:eastAsia="Calibri" w:hAnsi="Times New Roman"/>
                <w:sz w:val="16"/>
                <w:szCs w:val="16"/>
              </w:rPr>
              <w:t>,</w:t>
            </w:r>
          </w:p>
          <w:p w14:paraId="2448ACE9"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b) </w:t>
            </w:r>
            <w:r w:rsidRPr="00BE7A21">
              <w:rPr>
                <w:rFonts w:ascii="Times New Roman" w:eastAsia="Calibri" w:hAnsi="Times New Roman" w:hint="eastAsia"/>
                <w:sz w:val="16"/>
                <w:szCs w:val="16"/>
              </w:rPr>
              <w:t xml:space="preserve">Archiving </w:t>
            </w:r>
            <w:r w:rsidRPr="00BE7A21">
              <w:rPr>
                <w:rFonts w:ascii="Times New Roman" w:eastAsia="Calibri" w:hAnsi="Times New Roman"/>
                <w:sz w:val="16"/>
                <w:szCs w:val="16"/>
              </w:rPr>
              <w:t xml:space="preserve">and preservation , including </w:t>
            </w:r>
            <w:r w:rsidRPr="00BE7A21">
              <w:rPr>
                <w:rFonts w:ascii="Times New Roman" w:eastAsia="Calibri" w:hAnsi="Times New Roman" w:hint="eastAsia"/>
                <w:sz w:val="16"/>
                <w:szCs w:val="16"/>
              </w:rPr>
              <w:t xml:space="preserve">preservation </w:t>
            </w:r>
            <w:r w:rsidRPr="00BE7A21">
              <w:rPr>
                <w:rFonts w:ascii="Times New Roman" w:eastAsia="Calibri" w:hAnsi="Times New Roman"/>
                <w:sz w:val="16"/>
                <w:szCs w:val="16"/>
              </w:rPr>
              <w:t xml:space="preserve">of </w:t>
            </w:r>
            <w:r w:rsidRPr="00BE7A21">
              <w:rPr>
                <w:rFonts w:ascii="Times New Roman" w:eastAsia="Calibri" w:hAnsi="Times New Roman" w:hint="eastAsia"/>
                <w:sz w:val="16"/>
                <w:szCs w:val="16"/>
              </w:rPr>
              <w:t>readability ,</w:t>
            </w:r>
          </w:p>
          <w:p w14:paraId="131E2A9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c ) Control of </w:t>
            </w:r>
            <w:r w:rsidRPr="00BE7A21">
              <w:rPr>
                <w:rFonts w:ascii="Times New Roman" w:eastAsia="Calibri" w:hAnsi="Times New Roman" w:hint="eastAsia"/>
                <w:sz w:val="16"/>
                <w:szCs w:val="16"/>
              </w:rPr>
              <w:t xml:space="preserve">changes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 xml:space="preserve">e.g. , </w:t>
            </w:r>
            <w:r w:rsidRPr="00BE7A21">
              <w:rPr>
                <w:rFonts w:ascii="Times New Roman" w:eastAsia="Calibri" w:hAnsi="Times New Roman"/>
                <w:sz w:val="16"/>
                <w:szCs w:val="16"/>
              </w:rPr>
              <w:t xml:space="preserve">version </w:t>
            </w:r>
            <w:r w:rsidRPr="00BE7A21">
              <w:rPr>
                <w:rFonts w:ascii="Times New Roman" w:eastAsia="Calibri" w:hAnsi="Times New Roman" w:hint="eastAsia"/>
                <w:sz w:val="16"/>
                <w:szCs w:val="16"/>
              </w:rPr>
              <w:t xml:space="preserve">control </w:t>
            </w:r>
            <w:r w:rsidRPr="00BE7A21">
              <w:rPr>
                <w:rFonts w:ascii="Times New Roman" w:eastAsia="Calibri" w:hAnsi="Times New Roman"/>
                <w:sz w:val="16"/>
                <w:szCs w:val="16"/>
              </w:rPr>
              <w:t xml:space="preserve">) </w:t>
            </w:r>
            <w:r w:rsidRPr="00BE7A21">
              <w:rPr>
                <w:rFonts w:ascii="Times New Roman" w:eastAsia="Calibri" w:hAnsi="Times New Roman" w:hint="eastAsia"/>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p w14:paraId="07554C7C"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d) Preservation and </w:t>
            </w:r>
            <w:r w:rsidRPr="00BE7A21">
              <w:rPr>
                <w:rFonts w:ascii="Times New Roman" w:eastAsia="Calibri" w:hAnsi="Times New Roman" w:hint="eastAsia"/>
                <w:sz w:val="16"/>
                <w:szCs w:val="16"/>
              </w:rPr>
              <w:t xml:space="preserve">disposal </w:t>
            </w:r>
            <w:r w:rsidRPr="00BE7A21">
              <w:rPr>
                <w:rFonts w:ascii="Times New Roman" w:eastAsia="Calibri" w:hAnsi="Times New Roman"/>
                <w:sz w:val="16"/>
                <w:szCs w:val="16"/>
              </w:rPr>
              <w:t>.</w:t>
            </w:r>
          </w:p>
          <w:p w14:paraId="6E63F228"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externally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w:t>
            </w:r>
            <w:r w:rsidRPr="00BE7A21">
              <w:rPr>
                <w:rFonts w:ascii="Times New Roman" w:eastAsia="Calibri" w:hAnsi="Times New Roman" w:hint="eastAsia"/>
                <w:sz w:val="16"/>
                <w:szCs w:val="16"/>
              </w:rPr>
              <w:t xml:space="preserve">identified as </w:t>
            </w:r>
            <w:r w:rsidRPr="00BE7A21">
              <w:rPr>
                <w:rFonts w:ascii="Times New Roman" w:eastAsia="Calibri" w:hAnsi="Times New Roman"/>
                <w:sz w:val="16"/>
                <w:szCs w:val="16"/>
              </w:rPr>
              <w:t xml:space="preserve">necessary for </w:t>
            </w:r>
            <w:r w:rsidRPr="00BE7A21">
              <w:rPr>
                <w:rFonts w:ascii="Times New Roman" w:eastAsia="Calibri" w:hAnsi="Times New Roman" w:hint="eastAsia"/>
                <w:sz w:val="16"/>
                <w:szCs w:val="16"/>
              </w:rPr>
              <w:t xml:space="preserve">the planning </w:t>
            </w:r>
            <w:r w:rsidRPr="00BE7A21">
              <w:rPr>
                <w:rFonts w:ascii="Times New Roman" w:eastAsia="Calibri" w:hAnsi="Times New Roman"/>
                <w:sz w:val="16"/>
                <w:szCs w:val="16"/>
              </w:rPr>
              <w:t xml:space="preserve">and </w:t>
            </w:r>
            <w:r w:rsidRPr="00BE7A21">
              <w:rPr>
                <w:rFonts w:ascii="Times New Roman" w:eastAsia="Calibri" w:hAnsi="Times New Roman" w:hint="eastAsia"/>
                <w:sz w:val="16"/>
                <w:szCs w:val="16"/>
              </w:rPr>
              <w:t xml:space="preserve">operation of the </w:t>
            </w:r>
            <w:r w:rsidRPr="00BE7A21">
              <w:rPr>
                <w:rFonts w:ascii="Times New Roman" w:eastAsia="Calibri" w:hAnsi="Times New Roman"/>
                <w:sz w:val="16"/>
                <w:szCs w:val="16"/>
              </w:rPr>
              <w:t xml:space="preserve">quality </w:t>
            </w:r>
            <w:r w:rsidRPr="00BE7A21">
              <w:rPr>
                <w:rFonts w:ascii="Times New Roman" w:eastAsia="Calibri" w:hAnsi="Times New Roman" w:hint="eastAsia"/>
                <w:sz w:val="16"/>
                <w:szCs w:val="16"/>
              </w:rPr>
              <w:t xml:space="preserve">management </w:t>
            </w:r>
            <w:r w:rsidRPr="00BE7A21">
              <w:rPr>
                <w:rFonts w:ascii="Times New Roman" w:eastAsia="Calibri" w:hAnsi="Times New Roman"/>
                <w:sz w:val="16"/>
                <w:szCs w:val="16"/>
              </w:rPr>
              <w:t xml:space="preserve">system appropriately identified and </w:t>
            </w:r>
            <w:r w:rsidRPr="00BE7A21">
              <w:rPr>
                <w:rFonts w:ascii="Times New Roman" w:eastAsia="Calibri" w:hAnsi="Times New Roman" w:hint="eastAsia"/>
                <w:sz w:val="16"/>
                <w:szCs w:val="16"/>
              </w:rPr>
              <w:t xml:space="preserve">controlled </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p>
          <w:p w14:paraId="0B4DE2D1" w14:textId="77777777" w:rsidR="00B138E4" w:rsidRPr="00BE7A21" w:rsidRDefault="00B138E4" w:rsidP="007F4307">
            <w:pPr>
              <w:autoSpaceDE w:val="0"/>
              <w:autoSpaceDN w:val="0"/>
              <w:adjustRightInd w:val="0"/>
              <w:rPr>
                <w:rFonts w:ascii="Times New Roman" w:eastAsia="Calibri" w:hAnsi="Times New Roman"/>
                <w:sz w:val="16"/>
                <w:szCs w:val="16"/>
              </w:rPr>
            </w:pPr>
            <w:r w:rsidRPr="00BE7A21">
              <w:rPr>
                <w:rFonts w:ascii="Times New Roman" w:eastAsia="Calibri" w:hAnsi="Times New Roman"/>
                <w:sz w:val="16"/>
                <w:szCs w:val="16"/>
              </w:rPr>
              <w:t xml:space="preserve">Is the </w:t>
            </w:r>
            <w:r w:rsidRPr="00BE7A21">
              <w:rPr>
                <w:rFonts w:ascii="Times New Roman" w:eastAsia="Calibri" w:hAnsi="Times New Roman" w:hint="eastAsia"/>
                <w:sz w:val="16"/>
                <w:szCs w:val="16"/>
              </w:rPr>
              <w:t xml:space="preserve">documented </w:t>
            </w:r>
            <w:r w:rsidRPr="00BE7A21">
              <w:rPr>
                <w:rFonts w:ascii="Times New Roman" w:eastAsia="Calibri" w:hAnsi="Times New Roman"/>
                <w:sz w:val="16"/>
                <w:szCs w:val="16"/>
              </w:rPr>
              <w:t xml:space="preserve">information retained as evidence </w:t>
            </w:r>
            <w:r w:rsidRPr="00BE7A21">
              <w:rPr>
                <w:rFonts w:ascii="Times New Roman" w:eastAsia="Calibri" w:hAnsi="Times New Roman" w:hint="eastAsia"/>
                <w:sz w:val="16"/>
                <w:szCs w:val="16"/>
              </w:rPr>
              <w:t xml:space="preserve">of </w:t>
            </w:r>
            <w:r w:rsidRPr="00BE7A21">
              <w:rPr>
                <w:rFonts w:ascii="Times New Roman" w:eastAsia="Calibri" w:hAnsi="Times New Roman"/>
                <w:sz w:val="16"/>
                <w:szCs w:val="16"/>
              </w:rPr>
              <w:t xml:space="preserve">compliance protected </w:t>
            </w:r>
            <w:r w:rsidRPr="00BE7A21">
              <w:rPr>
                <w:rFonts w:ascii="Times New Roman" w:eastAsia="Calibri" w:hAnsi="Times New Roman" w:hint="eastAsia"/>
                <w:sz w:val="16"/>
                <w:szCs w:val="16"/>
              </w:rPr>
              <w:t xml:space="preserve">against </w:t>
            </w:r>
            <w:r w:rsidRPr="00BE7A21">
              <w:rPr>
                <w:rFonts w:ascii="Times New Roman" w:eastAsia="Calibri" w:hAnsi="Times New Roman"/>
                <w:sz w:val="16"/>
                <w:szCs w:val="16"/>
              </w:rPr>
              <w:t xml:space="preserve">undesirable </w:t>
            </w:r>
            <w:r w:rsidRPr="00BE7A21">
              <w:rPr>
                <w:rFonts w:ascii="Times New Roman" w:eastAsia="Calibri" w:hAnsi="Times New Roman" w:hint="eastAsia"/>
                <w:sz w:val="16"/>
                <w:szCs w:val="16"/>
              </w:rPr>
              <w:t>changes ?</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r w:rsidRPr="00BE7A21">
              <w:rPr>
                <w:rFonts w:ascii="Times New Roman" w:eastAsia="Calibri" w:hAnsi="Times New Roman" w:hint="eastAsia"/>
                <w:sz w:val="16"/>
                <w:szCs w:val="16"/>
              </w:rPr>
              <w:t>​</w:t>
            </w:r>
            <w:r w:rsidRPr="00BE7A21">
              <w:rPr>
                <w:rFonts w:ascii="Times New Roman" w:eastAsia="Calibri" w:hAnsi="Times New Roman"/>
                <w:sz w:val="16"/>
                <w:szCs w:val="16"/>
              </w:rPr>
              <w:t>​</w:t>
            </w:r>
          </w:p>
        </w:tc>
        <w:tc>
          <w:tcPr>
            <w:tcW w:w="4521" w:type="dxa"/>
          </w:tcPr>
          <w:p w14:paraId="4603302F" w14:textId="77777777" w:rsidR="00B138E4" w:rsidRPr="00FB6A19" w:rsidRDefault="00B138E4" w:rsidP="007F4307">
            <w:pPr>
              <w:rPr>
                <w:rFonts w:ascii="Times New Roman" w:hAnsi="Times New Roman"/>
              </w:rPr>
            </w:pPr>
          </w:p>
        </w:tc>
        <w:tc>
          <w:tcPr>
            <w:tcW w:w="819" w:type="dxa"/>
          </w:tcPr>
          <w:p w14:paraId="035C6720" w14:textId="77777777" w:rsidR="00B138E4" w:rsidRPr="00FB6A19" w:rsidRDefault="00B138E4" w:rsidP="007F4307">
            <w:pPr>
              <w:rPr>
                <w:rFonts w:ascii="Times New Roman" w:hAnsi="Times New Roman"/>
              </w:rPr>
            </w:pPr>
          </w:p>
        </w:tc>
      </w:tr>
      <w:tr w:rsidR="00B138E4" w:rsidRPr="00FB6A19" w14:paraId="340B0B86" w14:textId="77777777" w:rsidTr="007F4307">
        <w:trPr>
          <w:trHeight w:val="397"/>
        </w:trPr>
        <w:tc>
          <w:tcPr>
            <w:tcW w:w="4531" w:type="dxa"/>
          </w:tcPr>
          <w:p w14:paraId="61C79BE7"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F19D8A1" w14:textId="325E2BEB"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4D987EEA"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the </w:t>
            </w:r>
            <w:r w:rsidRPr="0038769C">
              <w:rPr>
                <w:rFonts w:ascii="Times New Roman" w:eastAsia="Calibri" w:hAnsi="Times New Roman"/>
                <w:sz w:val="16"/>
                <w:szCs w:val="16"/>
              </w:rPr>
              <w:t xml:space="preserve">processes needed to </w:t>
            </w:r>
            <w:r w:rsidRPr="0038769C">
              <w:rPr>
                <w:rFonts w:ascii="Times New Roman" w:eastAsia="Calibri" w:hAnsi="Times New Roman" w:hint="eastAsia"/>
                <w:sz w:val="16"/>
                <w:szCs w:val="16"/>
              </w:rPr>
              <w:t xml:space="preserve">meet the </w:t>
            </w:r>
            <w:r w:rsidRPr="0038769C">
              <w:rPr>
                <w:rFonts w:ascii="Times New Roman" w:eastAsia="Calibri" w:hAnsi="Times New Roman"/>
                <w:sz w:val="16"/>
                <w:szCs w:val="16"/>
              </w:rPr>
              <w:t xml:space="preserve">requirements for </w:t>
            </w:r>
            <w:r w:rsidRPr="0038769C">
              <w:rPr>
                <w:rFonts w:ascii="Times New Roman" w:eastAsia="Calibri" w:hAnsi="Times New Roman" w:hint="eastAsia"/>
                <w:sz w:val="16"/>
                <w:szCs w:val="16"/>
              </w:rPr>
              <w:t xml:space="preserve">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delivery planned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implemented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controlled </w:t>
            </w:r>
            <w:r w:rsidRPr="0038769C">
              <w:rPr>
                <w:rFonts w:ascii="Times New Roman" w:eastAsia="Calibri" w:hAnsi="Times New Roman"/>
                <w:sz w:val="16"/>
                <w:szCs w:val="16"/>
              </w:rPr>
              <w:t>?​</w:t>
            </w:r>
          </w:p>
          <w:p w14:paraId="6E49BC88"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For </w:t>
            </w:r>
            <w:r w:rsidRPr="0038769C">
              <w:rPr>
                <w:rFonts w:ascii="Times New Roman" w:eastAsia="Calibri" w:hAnsi="Times New Roman"/>
                <w:sz w:val="16"/>
                <w:szCs w:val="16"/>
              </w:rPr>
              <w:t>this ;</w:t>
            </w:r>
          </w:p>
          <w:p w14:paraId="1DD2B25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a )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conditions for products </w:t>
            </w:r>
            <w:r w:rsidRPr="0038769C">
              <w:rPr>
                <w:rFonts w:ascii="Times New Roman" w:eastAsia="Calibri" w:hAnsi="Times New Roman"/>
                <w:sz w:val="16"/>
                <w:szCs w:val="16"/>
              </w:rPr>
              <w:t xml:space="preserve">and services been </w:t>
            </w:r>
            <w:r w:rsidRPr="0038769C">
              <w:rPr>
                <w:rFonts w:ascii="Times New Roman" w:eastAsia="Calibri" w:hAnsi="Times New Roman" w:hint="eastAsia"/>
                <w:sz w:val="16"/>
                <w:szCs w:val="16"/>
              </w:rPr>
              <w:t>determined ?</w:t>
            </w:r>
            <w:r w:rsidRPr="0038769C">
              <w:rPr>
                <w:rFonts w:ascii="Times New Roman" w:eastAsia="Calibri" w:hAnsi="Times New Roman"/>
                <w:sz w:val="16"/>
                <w:szCs w:val="16"/>
              </w:rPr>
              <w:t>​</w:t>
            </w:r>
          </w:p>
          <w:p w14:paraId="3710235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b </w:t>
            </w:r>
            <w:r w:rsidRPr="0038769C">
              <w:rPr>
                <w:rFonts w:ascii="Times New Roman" w:eastAsia="Calibri" w:hAnsi="Times New Roman"/>
                <w:sz w:val="16"/>
                <w:szCs w:val="16"/>
              </w:rPr>
              <w:t xml:space="preserve">) </w:t>
            </w:r>
            <w:r w:rsidRPr="0038769C">
              <w:rPr>
                <w:rFonts w:ascii="Times New Roman" w:eastAsia="Calibri" w:hAnsi="Times New Roman" w:hint="eastAsia"/>
                <w:sz w:val="16"/>
                <w:szCs w:val="16"/>
              </w:rPr>
              <w:t xml:space="preserve">Have </w:t>
            </w:r>
            <w:r w:rsidRPr="0038769C">
              <w:rPr>
                <w:rFonts w:ascii="Times New Roman" w:eastAsia="Calibri" w:hAnsi="Times New Roman"/>
                <w:sz w:val="16"/>
                <w:szCs w:val="16"/>
              </w:rPr>
              <w:t xml:space="preserve">criteria been </w:t>
            </w:r>
            <w:r w:rsidRPr="0038769C">
              <w:rPr>
                <w:rFonts w:ascii="Times New Roman" w:eastAsia="Calibri" w:hAnsi="Times New Roman" w:hint="eastAsia"/>
                <w:sz w:val="16"/>
                <w:szCs w:val="16"/>
              </w:rPr>
              <w:t xml:space="preserve">established </w:t>
            </w:r>
            <w:r w:rsidRPr="0038769C">
              <w:rPr>
                <w:rFonts w:ascii="Times New Roman" w:eastAsia="Calibri" w:hAnsi="Times New Roman"/>
                <w:sz w:val="16"/>
                <w:szCs w:val="16"/>
              </w:rPr>
              <w:t xml:space="preserve">for the </w:t>
            </w:r>
            <w:r w:rsidRPr="0038769C">
              <w:rPr>
                <w:rFonts w:ascii="Times New Roman" w:eastAsia="Calibri" w:hAnsi="Times New Roman" w:hint="eastAsia"/>
                <w:sz w:val="16"/>
                <w:szCs w:val="16"/>
              </w:rPr>
              <w:t xml:space="preserve">following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128D73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1) Processes,</w:t>
            </w:r>
          </w:p>
          <w:p w14:paraId="16D51035"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Acceptance </w:t>
            </w:r>
            <w:r w:rsidRPr="0038769C">
              <w:rPr>
                <w:rFonts w:ascii="Times New Roman" w:eastAsia="Calibri" w:hAnsi="Times New Roman"/>
                <w:sz w:val="16"/>
                <w:szCs w:val="16"/>
              </w:rPr>
              <w:t xml:space="preserve">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t>
            </w:r>
            <w:r w:rsidRPr="0038769C">
              <w:rPr>
                <w:rFonts w:ascii="Times New Roman" w:eastAsia="Calibri" w:hAnsi="Times New Roman"/>
                <w:sz w:val="16"/>
                <w:szCs w:val="16"/>
              </w:rPr>
              <w:t>.</w:t>
            </w:r>
          </w:p>
          <w:p w14:paraId="06DB6FB7"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c ) Have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resources </w:t>
            </w:r>
            <w:r w:rsidRPr="0038769C">
              <w:rPr>
                <w:rFonts w:ascii="Times New Roman" w:eastAsia="Calibri" w:hAnsi="Times New Roman" w:hint="eastAsia"/>
                <w:sz w:val="16"/>
                <w:szCs w:val="16"/>
              </w:rPr>
              <w:t xml:space="preserve">needed </w:t>
            </w:r>
            <w:r w:rsidRPr="0038769C">
              <w:rPr>
                <w:rFonts w:ascii="Times New Roman" w:eastAsia="Calibri" w:hAnsi="Times New Roman"/>
                <w:sz w:val="16"/>
                <w:szCs w:val="16"/>
              </w:rPr>
              <w:t xml:space="preserve">to </w:t>
            </w:r>
            <w:r w:rsidRPr="0038769C">
              <w:rPr>
                <w:rFonts w:ascii="Times New Roman" w:eastAsia="Calibri" w:hAnsi="Times New Roman" w:hint="eastAsia"/>
                <w:sz w:val="16"/>
                <w:szCs w:val="16"/>
              </w:rPr>
              <w:t xml:space="preserve">ensure </w:t>
            </w:r>
            <w:r w:rsidRPr="0038769C">
              <w:rPr>
                <w:rFonts w:ascii="Times New Roman" w:eastAsia="Calibri" w:hAnsi="Times New Roman"/>
                <w:sz w:val="16"/>
                <w:szCs w:val="16"/>
              </w:rPr>
              <w:t xml:space="preserve">conformity </w:t>
            </w:r>
            <w:r w:rsidRPr="0038769C">
              <w:rPr>
                <w:rFonts w:ascii="Times New Roman" w:eastAsia="Calibri" w:hAnsi="Times New Roman" w:hint="eastAsia"/>
                <w:sz w:val="16"/>
                <w:szCs w:val="16"/>
              </w:rPr>
              <w:t xml:space="preserve">with product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 requirements </w:t>
            </w:r>
            <w:r w:rsidRPr="0038769C">
              <w:rPr>
                <w:rFonts w:ascii="Times New Roman" w:eastAsia="Calibri" w:hAnsi="Times New Roman"/>
                <w:sz w:val="16"/>
                <w:szCs w:val="16"/>
              </w:rPr>
              <w:t xml:space="preserve">been </w:t>
            </w:r>
            <w:r w:rsidRPr="0038769C">
              <w:rPr>
                <w:rFonts w:ascii="Times New Roman" w:eastAsia="Calibri" w:hAnsi="Times New Roman" w:hint="eastAsia"/>
                <w:sz w:val="16"/>
                <w:szCs w:val="16"/>
              </w:rPr>
              <w:t>identified ?</w:t>
            </w:r>
            <w:r w:rsidRPr="0038769C">
              <w:rPr>
                <w:rFonts w:ascii="Times New Roman" w:eastAsia="Calibri" w:hAnsi="Times New Roman"/>
                <w:sz w:val="16"/>
                <w:szCs w:val="16"/>
              </w:rPr>
              <w:t>​​</w:t>
            </w:r>
          </w:p>
          <w:p w14:paraId="2B596F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d) </w:t>
            </w: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processes controlled according </w:t>
            </w:r>
            <w:r w:rsidRPr="0038769C">
              <w:rPr>
                <w:rFonts w:ascii="Times New Roman" w:eastAsia="Calibri" w:hAnsi="Times New Roman" w:hint="eastAsia"/>
                <w:sz w:val="16"/>
                <w:szCs w:val="16"/>
              </w:rPr>
              <w:t xml:space="preserve">to </w:t>
            </w:r>
            <w:r w:rsidRPr="0038769C">
              <w:rPr>
                <w:rFonts w:ascii="Times New Roman" w:eastAsia="Calibri" w:hAnsi="Times New Roman"/>
                <w:sz w:val="16"/>
                <w:szCs w:val="16"/>
              </w:rPr>
              <w:t xml:space="preserve">criteria </w:t>
            </w:r>
            <w:r w:rsidRPr="0038769C">
              <w:rPr>
                <w:rFonts w:ascii="Times New Roman" w:eastAsia="Calibri" w:hAnsi="Times New Roman" w:hint="eastAsia"/>
                <w:sz w:val="16"/>
                <w:szCs w:val="16"/>
              </w:rPr>
              <w:t>?</w:t>
            </w:r>
          </w:p>
          <w:p w14:paraId="2121C82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e ) </w:t>
            </w:r>
            <w:r w:rsidRPr="0038769C">
              <w:rPr>
                <w:rFonts w:ascii="Times New Roman" w:eastAsia="Calibri" w:hAnsi="Times New Roman" w:hint="eastAsia"/>
                <w:sz w:val="16"/>
                <w:szCs w:val="16"/>
              </w:rPr>
              <w:t xml:space="preserve">Is documented </w:t>
            </w:r>
            <w:r w:rsidRPr="0038769C">
              <w:rPr>
                <w:rFonts w:ascii="Times New Roman" w:eastAsia="Calibri" w:hAnsi="Times New Roman"/>
                <w:sz w:val="16"/>
                <w:szCs w:val="16"/>
              </w:rPr>
              <w:t xml:space="preserve">information </w:t>
            </w:r>
            <w:r w:rsidRPr="0038769C">
              <w:rPr>
                <w:rFonts w:ascii="Times New Roman" w:eastAsia="Calibri" w:hAnsi="Times New Roman" w:hint="eastAsia"/>
                <w:sz w:val="16"/>
                <w:szCs w:val="16"/>
              </w:rPr>
              <w:t xml:space="preserve">identified </w:t>
            </w:r>
            <w:r w:rsidRPr="0038769C">
              <w:rPr>
                <w:rFonts w:ascii="Times New Roman" w:eastAsia="Calibri" w:hAnsi="Times New Roman"/>
                <w:sz w:val="16"/>
                <w:szCs w:val="16"/>
              </w:rPr>
              <w:t xml:space="preserve">, maintained and </w:t>
            </w:r>
            <w:r w:rsidRPr="0038769C">
              <w:rPr>
                <w:rFonts w:ascii="Times New Roman" w:eastAsia="Calibri" w:hAnsi="Times New Roman" w:hint="eastAsia"/>
                <w:sz w:val="16"/>
                <w:szCs w:val="16"/>
              </w:rPr>
              <w:t xml:space="preserve">preserved to the </w:t>
            </w:r>
            <w:r w:rsidRPr="0038769C">
              <w:rPr>
                <w:rFonts w:ascii="Times New Roman" w:eastAsia="Calibri" w:hAnsi="Times New Roman"/>
                <w:sz w:val="16"/>
                <w:szCs w:val="16"/>
              </w:rPr>
              <w:t xml:space="preserve">extent necessary to </w:t>
            </w:r>
            <w:r w:rsidRPr="0038769C">
              <w:rPr>
                <w:rFonts w:ascii="Times New Roman" w:eastAsia="Calibri" w:hAnsi="Times New Roman" w:hint="eastAsia"/>
                <w:sz w:val="16"/>
                <w:szCs w:val="16"/>
              </w:rPr>
              <w:t xml:space="preserve">ensure the </w:t>
            </w:r>
            <w:r w:rsidRPr="0038769C">
              <w:rPr>
                <w:rFonts w:ascii="Times New Roman" w:eastAsia="Calibri" w:hAnsi="Times New Roman"/>
                <w:sz w:val="16"/>
                <w:szCs w:val="16"/>
              </w:rPr>
              <w:t xml:space="preserve">following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28091BE3"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1 </w:t>
            </w:r>
            <w:r w:rsidRPr="0038769C">
              <w:rPr>
                <w:rFonts w:ascii="Times New Roman" w:eastAsia="Calibri" w:hAnsi="Times New Roman"/>
                <w:sz w:val="16"/>
                <w:szCs w:val="16"/>
              </w:rPr>
              <w:t xml:space="preserve">) Ensuring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processes are </w:t>
            </w:r>
            <w:r w:rsidRPr="0038769C">
              <w:rPr>
                <w:rFonts w:ascii="Times New Roman" w:eastAsia="Calibri" w:hAnsi="Times New Roman" w:hint="eastAsia"/>
                <w:sz w:val="16"/>
                <w:szCs w:val="16"/>
              </w:rPr>
              <w:t xml:space="preserve">operated </w:t>
            </w:r>
            <w:r w:rsidRPr="0038769C">
              <w:rPr>
                <w:rFonts w:ascii="Times New Roman" w:eastAsia="Calibri" w:hAnsi="Times New Roman"/>
                <w:sz w:val="16"/>
                <w:szCs w:val="16"/>
              </w:rPr>
              <w:t xml:space="preserve">as </w:t>
            </w:r>
            <w:r w:rsidRPr="0038769C">
              <w:rPr>
                <w:rFonts w:ascii="Times New Roman" w:eastAsia="Calibri" w:hAnsi="Times New Roman" w:hint="eastAsia"/>
                <w:sz w:val="16"/>
                <w:szCs w:val="16"/>
              </w:rPr>
              <w:t xml:space="preserve">planned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p>
          <w:p w14:paraId="007F91C6"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sz w:val="16"/>
                <w:szCs w:val="16"/>
              </w:rPr>
              <w:t xml:space="preserve">2 </w:t>
            </w:r>
            <w:r w:rsidRPr="0038769C">
              <w:rPr>
                <w:rFonts w:ascii="Times New Roman" w:eastAsia="Calibri" w:hAnsi="Times New Roman" w:hint="eastAsia"/>
                <w:sz w:val="16"/>
                <w:szCs w:val="16"/>
              </w:rPr>
              <w:t xml:space="preserve">) </w:t>
            </w:r>
            <w:r w:rsidRPr="0038769C">
              <w:rPr>
                <w:rFonts w:ascii="Times New Roman" w:eastAsia="Calibri" w:hAnsi="Times New Roman"/>
                <w:sz w:val="16"/>
                <w:szCs w:val="16"/>
              </w:rPr>
              <w:t xml:space="preserve">Demonstration </w:t>
            </w:r>
            <w:r w:rsidRPr="0038769C">
              <w:rPr>
                <w:rFonts w:ascii="Times New Roman" w:eastAsia="Calibri" w:hAnsi="Times New Roman" w:hint="eastAsia"/>
                <w:sz w:val="16"/>
                <w:szCs w:val="16"/>
              </w:rPr>
              <w:t xml:space="preserve">of </w:t>
            </w:r>
            <w:r w:rsidRPr="0038769C">
              <w:rPr>
                <w:rFonts w:ascii="Times New Roman" w:eastAsia="Calibri" w:hAnsi="Times New Roman"/>
                <w:sz w:val="16"/>
                <w:szCs w:val="16"/>
              </w:rPr>
              <w:t xml:space="preserve">conformity of </w:t>
            </w:r>
            <w:r w:rsidRPr="0038769C">
              <w:rPr>
                <w:rFonts w:ascii="Times New Roman" w:eastAsia="Calibri" w:hAnsi="Times New Roman" w:hint="eastAsia"/>
                <w:sz w:val="16"/>
                <w:szCs w:val="16"/>
              </w:rPr>
              <w:t xml:space="preserve">products </w:t>
            </w:r>
            <w:r w:rsidRPr="0038769C">
              <w:rPr>
                <w:rFonts w:ascii="Times New Roman" w:eastAsia="Calibri" w:hAnsi="Times New Roman"/>
                <w:sz w:val="16"/>
                <w:szCs w:val="16"/>
              </w:rPr>
              <w:t xml:space="preserve">and </w:t>
            </w:r>
            <w:r w:rsidRPr="0038769C">
              <w:rPr>
                <w:rFonts w:ascii="Times New Roman" w:eastAsia="Calibri" w:hAnsi="Times New Roman" w:hint="eastAsia"/>
                <w:sz w:val="16"/>
                <w:szCs w:val="16"/>
              </w:rPr>
              <w:t xml:space="preserve">services with </w:t>
            </w:r>
            <w:r w:rsidRPr="0038769C">
              <w:rPr>
                <w:rFonts w:ascii="Times New Roman" w:eastAsia="Calibri" w:hAnsi="Times New Roman"/>
                <w:sz w:val="16"/>
                <w:szCs w:val="16"/>
              </w:rPr>
              <w:t xml:space="preserve">their </w:t>
            </w:r>
            <w:r w:rsidRPr="0038769C">
              <w:rPr>
                <w:rFonts w:ascii="Times New Roman" w:eastAsia="Calibri" w:hAnsi="Times New Roman" w:hint="eastAsia"/>
                <w:sz w:val="16"/>
                <w:szCs w:val="16"/>
              </w:rPr>
              <w:t xml:space="preserve">conditions </w:t>
            </w:r>
            <w:r w:rsidRPr="0038769C">
              <w:rPr>
                <w:rFonts w:ascii="Times New Roman" w:eastAsia="Calibri" w:hAnsi="Times New Roman"/>
                <w:sz w:val="16"/>
                <w:szCs w:val="16"/>
              </w:rPr>
              <w:t>.</w:t>
            </w:r>
          </w:p>
          <w:p w14:paraId="3907FA89"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output of </w:t>
            </w:r>
            <w:r w:rsidRPr="0038769C">
              <w:rPr>
                <w:rFonts w:ascii="Times New Roman" w:eastAsia="Calibri" w:hAnsi="Times New Roman"/>
                <w:sz w:val="16"/>
                <w:szCs w:val="16"/>
              </w:rPr>
              <w:t xml:space="preserve">the planning </w:t>
            </w:r>
            <w:r w:rsidRPr="0038769C">
              <w:rPr>
                <w:rFonts w:ascii="Times New Roman" w:eastAsia="Calibri" w:hAnsi="Times New Roman" w:hint="eastAsia"/>
                <w:sz w:val="16"/>
                <w:szCs w:val="16"/>
              </w:rPr>
              <w:t xml:space="preserve">created </w:t>
            </w:r>
            <w:r w:rsidRPr="0038769C">
              <w:rPr>
                <w:rFonts w:ascii="Times New Roman" w:eastAsia="Calibri" w:hAnsi="Times New Roman"/>
                <w:sz w:val="16"/>
                <w:szCs w:val="16"/>
              </w:rPr>
              <w:t xml:space="preserve">in accordance </w:t>
            </w:r>
            <w:r w:rsidRPr="0038769C">
              <w:rPr>
                <w:rFonts w:ascii="Times New Roman" w:eastAsia="Calibri" w:hAnsi="Times New Roman" w:hint="eastAsia"/>
                <w:sz w:val="16"/>
                <w:szCs w:val="16"/>
              </w:rPr>
              <w:t xml:space="preserve">with </w:t>
            </w:r>
            <w:r w:rsidRPr="0038769C">
              <w:rPr>
                <w:rFonts w:ascii="Times New Roman" w:eastAsia="Calibri" w:hAnsi="Times New Roman"/>
                <w:sz w:val="16"/>
                <w:szCs w:val="16"/>
              </w:rPr>
              <w:t xml:space="preserve">the </w:t>
            </w:r>
            <w:r w:rsidRPr="0038769C">
              <w:rPr>
                <w:rFonts w:ascii="Times New Roman" w:eastAsia="Calibri" w:hAnsi="Times New Roman" w:hint="eastAsia"/>
                <w:sz w:val="16"/>
                <w:szCs w:val="16"/>
              </w:rPr>
              <w:t xml:space="preserve">organization 's </w:t>
            </w:r>
            <w:r w:rsidRPr="0038769C">
              <w:rPr>
                <w:rFonts w:ascii="Times New Roman" w:eastAsia="Calibri" w:hAnsi="Times New Roman"/>
                <w:sz w:val="16"/>
                <w:szCs w:val="16"/>
              </w:rPr>
              <w:t>operations ?</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0223324D" w14:textId="77777777" w:rsidR="00B138E4" w:rsidRPr="0038769C" w:rsidRDefault="00B138E4" w:rsidP="007F4307">
            <w:pPr>
              <w:autoSpaceDE w:val="0"/>
              <w:autoSpaceDN w:val="0"/>
              <w:adjustRightInd w:val="0"/>
              <w:rPr>
                <w:rFonts w:ascii="Times New Roman" w:eastAsia="Calibri" w:hAnsi="Times New Roman"/>
                <w:sz w:val="16"/>
                <w:szCs w:val="16"/>
              </w:rPr>
            </w:pPr>
            <w:r w:rsidRPr="0038769C">
              <w:rPr>
                <w:rFonts w:ascii="Times New Roman" w:eastAsia="Calibri" w:hAnsi="Times New Roman" w:hint="eastAsia"/>
                <w:sz w:val="16"/>
                <w:szCs w:val="16"/>
              </w:rPr>
              <w:t xml:space="preserve">Are </w:t>
            </w:r>
            <w:r w:rsidRPr="0038769C">
              <w:rPr>
                <w:rFonts w:ascii="Times New Roman" w:eastAsia="Calibri" w:hAnsi="Times New Roman"/>
                <w:sz w:val="16"/>
                <w:szCs w:val="16"/>
              </w:rPr>
              <w:t xml:space="preserve">planned changes controlled and </w:t>
            </w:r>
            <w:r w:rsidRPr="0038769C">
              <w:rPr>
                <w:rFonts w:ascii="Times New Roman" w:eastAsia="Calibri" w:hAnsi="Times New Roman" w:hint="eastAsia"/>
                <w:sz w:val="16"/>
                <w:szCs w:val="16"/>
              </w:rPr>
              <w:t xml:space="preserve">the </w:t>
            </w:r>
            <w:r w:rsidRPr="0038769C">
              <w:rPr>
                <w:rFonts w:ascii="Times New Roman" w:eastAsia="Calibri" w:hAnsi="Times New Roman"/>
                <w:sz w:val="16"/>
                <w:szCs w:val="16"/>
              </w:rPr>
              <w:t xml:space="preserve">consequences </w:t>
            </w:r>
            <w:r w:rsidRPr="0038769C">
              <w:rPr>
                <w:rFonts w:ascii="Times New Roman" w:eastAsia="Calibri" w:hAnsi="Times New Roman" w:hint="eastAsia"/>
                <w:sz w:val="16"/>
                <w:szCs w:val="16"/>
              </w:rPr>
              <w:t xml:space="preserve">of undesirable </w:t>
            </w:r>
            <w:r w:rsidRPr="0038769C">
              <w:rPr>
                <w:rFonts w:ascii="Times New Roman" w:eastAsia="Calibri" w:hAnsi="Times New Roman"/>
                <w:sz w:val="16"/>
                <w:szCs w:val="16"/>
              </w:rPr>
              <w:t xml:space="preserve">changes reviewed </w:t>
            </w:r>
            <w:r w:rsidRPr="0038769C">
              <w:rPr>
                <w:rFonts w:ascii="Times New Roman" w:eastAsia="Calibri" w:hAnsi="Times New Roman" w:hint="eastAsia"/>
                <w:sz w:val="16"/>
                <w:szCs w:val="16"/>
              </w:rPr>
              <w:t xml:space="preserve">, and </w:t>
            </w:r>
            <w:r w:rsidRPr="0038769C">
              <w:rPr>
                <w:rFonts w:ascii="Times New Roman" w:eastAsia="Calibri" w:hAnsi="Times New Roman"/>
                <w:sz w:val="16"/>
                <w:szCs w:val="16"/>
              </w:rPr>
              <w:t xml:space="preserve">are actions </w:t>
            </w:r>
            <w:r w:rsidRPr="0038769C">
              <w:rPr>
                <w:rFonts w:ascii="Times New Roman" w:eastAsia="Calibri" w:hAnsi="Times New Roman" w:hint="eastAsia"/>
                <w:sz w:val="16"/>
                <w:szCs w:val="16"/>
              </w:rPr>
              <w:t xml:space="preserve">taken when </w:t>
            </w:r>
            <w:r w:rsidRPr="0038769C">
              <w:rPr>
                <w:rFonts w:ascii="Times New Roman" w:eastAsia="Calibri" w:hAnsi="Times New Roman"/>
                <w:sz w:val="16"/>
                <w:szCs w:val="16"/>
              </w:rPr>
              <w:t xml:space="preserve">necessary </w:t>
            </w:r>
            <w:r w:rsidRPr="0038769C">
              <w:rPr>
                <w:rFonts w:ascii="Times New Roman" w:eastAsia="Calibri" w:hAnsi="Times New Roman" w:hint="eastAsia"/>
                <w:sz w:val="16"/>
                <w:szCs w:val="16"/>
              </w:rPr>
              <w:t xml:space="preserve">to reduce </w:t>
            </w:r>
            <w:r w:rsidRPr="0038769C">
              <w:rPr>
                <w:rFonts w:ascii="Times New Roman" w:eastAsia="Calibri" w:hAnsi="Times New Roman"/>
                <w:sz w:val="16"/>
                <w:szCs w:val="16"/>
              </w:rPr>
              <w:t xml:space="preserve">negative effects </w:t>
            </w:r>
            <w:r w:rsidRPr="0038769C">
              <w:rPr>
                <w:rFonts w:ascii="Times New Roman" w:eastAsia="Calibri" w:hAnsi="Times New Roman" w:hint="eastAsia"/>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p w14:paraId="1B4D771C"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hint="eastAsia"/>
                <w:sz w:val="16"/>
                <w:szCs w:val="16"/>
              </w:rPr>
              <w:t xml:space="preserve">Is </w:t>
            </w:r>
            <w:r w:rsidRPr="0038769C">
              <w:rPr>
                <w:rFonts w:ascii="Times New Roman" w:eastAsia="Calibri" w:hAnsi="Times New Roman"/>
                <w:sz w:val="16"/>
                <w:szCs w:val="16"/>
              </w:rPr>
              <w:t xml:space="preserve">it ensured </w:t>
            </w:r>
            <w:r w:rsidRPr="0038769C">
              <w:rPr>
                <w:rFonts w:ascii="Times New Roman" w:eastAsia="Calibri" w:hAnsi="Times New Roman" w:hint="eastAsia"/>
                <w:sz w:val="16"/>
                <w:szCs w:val="16"/>
              </w:rPr>
              <w:t xml:space="preserve">that </w:t>
            </w:r>
            <w:r w:rsidRPr="0038769C">
              <w:rPr>
                <w:rFonts w:ascii="Times New Roman" w:eastAsia="Calibri" w:hAnsi="Times New Roman"/>
                <w:sz w:val="16"/>
                <w:szCs w:val="16"/>
              </w:rPr>
              <w:t xml:space="preserve">outsourced processes </w:t>
            </w:r>
            <w:r w:rsidRPr="0038769C">
              <w:rPr>
                <w:rFonts w:ascii="Times New Roman" w:eastAsia="Calibri" w:hAnsi="Times New Roman" w:hint="eastAsia"/>
                <w:sz w:val="16"/>
                <w:szCs w:val="16"/>
              </w:rPr>
              <w:t>are controlled ?</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r w:rsidRPr="0038769C">
              <w:rPr>
                <w:rFonts w:ascii="Times New Roman" w:eastAsia="Calibri" w:hAnsi="Times New Roman" w:hint="eastAsia"/>
                <w:sz w:val="16"/>
                <w:szCs w:val="16"/>
              </w:rPr>
              <w:t>​</w:t>
            </w:r>
            <w:r w:rsidRPr="0038769C">
              <w:rPr>
                <w:rFonts w:ascii="Times New Roman" w:eastAsia="Calibri" w:hAnsi="Times New Roman"/>
                <w:sz w:val="16"/>
                <w:szCs w:val="16"/>
              </w:rPr>
              <w:t>​</w:t>
            </w:r>
          </w:p>
        </w:tc>
        <w:tc>
          <w:tcPr>
            <w:tcW w:w="4521" w:type="dxa"/>
          </w:tcPr>
          <w:p w14:paraId="05DF3D6D" w14:textId="77777777" w:rsidR="00B138E4" w:rsidRPr="00FB6A19" w:rsidRDefault="00B138E4" w:rsidP="007F4307">
            <w:pPr>
              <w:rPr>
                <w:rFonts w:ascii="Times New Roman" w:hAnsi="Times New Roman"/>
              </w:rPr>
            </w:pPr>
          </w:p>
        </w:tc>
        <w:tc>
          <w:tcPr>
            <w:tcW w:w="819" w:type="dxa"/>
          </w:tcPr>
          <w:p w14:paraId="60443751" w14:textId="77777777" w:rsidR="00B138E4" w:rsidRPr="00FB6A19" w:rsidRDefault="00B138E4" w:rsidP="007F4307">
            <w:pPr>
              <w:rPr>
                <w:rFonts w:ascii="Times New Roman" w:hAnsi="Times New Roman"/>
              </w:rPr>
            </w:pPr>
          </w:p>
        </w:tc>
      </w:tr>
      <w:tr w:rsidR="00B138E4" w:rsidRPr="00FB6A19" w14:paraId="7DB80561" w14:textId="77777777" w:rsidTr="007F4307">
        <w:trPr>
          <w:trHeight w:val="397"/>
        </w:trPr>
        <w:tc>
          <w:tcPr>
            <w:tcW w:w="4531" w:type="dxa"/>
          </w:tcPr>
          <w:p w14:paraId="375BE2E8" w14:textId="77777777" w:rsidR="00EE3953" w:rsidRDefault="00EE395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 </w:t>
            </w:r>
            <w:r w:rsidRPr="0038769C">
              <w:rPr>
                <w:rFonts w:ascii="Times New Roman" w:eastAsia="Calibri" w:hAnsi="Times New Roman"/>
                <w:b/>
                <w:sz w:val="16"/>
                <w:szCs w:val="16"/>
              </w:rPr>
              <w:t xml:space="preserve">Terms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4AB6E6EA" w14:textId="042FC316" w:rsidR="00B138E4" w:rsidRPr="00FB6A19"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8.2.1</w:t>
            </w:r>
            <w:r>
              <w:t xml:space="preserve"> </w:t>
            </w:r>
            <w:r w:rsidRPr="0038769C">
              <w:rPr>
                <w:rFonts w:ascii="Times New Roman" w:eastAsia="Calibri" w:hAnsi="Times New Roman" w:hint="eastAsia"/>
                <w:b/>
                <w:sz w:val="16"/>
                <w:szCs w:val="16"/>
              </w:rPr>
              <w:t xml:space="preserve">Communication </w:t>
            </w:r>
            <w:r w:rsidRPr="0038769C">
              <w:rPr>
                <w:rFonts w:ascii="Times New Roman" w:eastAsia="Calibri" w:hAnsi="Times New Roman"/>
                <w:b/>
                <w:sz w:val="16"/>
                <w:szCs w:val="16"/>
              </w:rPr>
              <w:t xml:space="preserve">with </w:t>
            </w:r>
            <w:r w:rsidRPr="0038769C">
              <w:rPr>
                <w:rFonts w:ascii="Times New Roman" w:eastAsia="Calibri" w:hAnsi="Times New Roman" w:hint="eastAsia"/>
                <w:b/>
                <w:sz w:val="16"/>
                <w:szCs w:val="16"/>
              </w:rPr>
              <w:t xml:space="preserve">the </w:t>
            </w:r>
            <w:r w:rsidRPr="0038769C">
              <w:rPr>
                <w:rFonts w:ascii="Times New Roman" w:eastAsia="Calibri" w:hAnsi="Times New Roman"/>
                <w:b/>
                <w:sz w:val="16"/>
                <w:szCs w:val="16"/>
              </w:rPr>
              <w:t>customer​</w:t>
            </w:r>
          </w:p>
          <w:p w14:paraId="2AE9A5DF"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Does customer communication include the following?</w:t>
            </w:r>
          </w:p>
          <w:p w14:paraId="158AECE8" w14:textId="77777777" w:rsidR="00264D9E" w:rsidRPr="00264D9E" w:rsidRDefault="00264D9E" w:rsidP="00264D9E">
            <w:pPr>
              <w:autoSpaceDE w:val="0"/>
              <w:autoSpaceDN w:val="0"/>
              <w:adjustRightInd w:val="0"/>
              <w:rPr>
                <w:rFonts w:eastAsia="Calibri"/>
                <w:bCs/>
                <w:sz w:val="16"/>
                <w:szCs w:val="16"/>
              </w:rPr>
            </w:pPr>
            <w:r w:rsidRPr="00264D9E">
              <w:rPr>
                <w:rFonts w:ascii="Times New Roman" w:eastAsia="Calibri" w:hAnsi="Times New Roman"/>
                <w:bCs/>
                <w:sz w:val="16"/>
                <w:szCs w:val="16"/>
              </w:rPr>
              <w:t xml:space="preserve">a) </w:t>
            </w:r>
            <w:r w:rsidRPr="00264D9E">
              <w:rPr>
                <w:rFonts w:eastAsia="Calibri"/>
                <w:bCs/>
                <w:sz w:val="16"/>
                <w:szCs w:val="16"/>
              </w:rPr>
              <w:t>Providing information about products and services.</w:t>
            </w:r>
          </w:p>
          <w:p w14:paraId="69CE11D1" w14:textId="77777777"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b) Handling inquiries, contracts and orders, including changes.</w:t>
            </w:r>
          </w:p>
          <w:p w14:paraId="634A0F86" w14:textId="0E83ACF0"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Providing feedback from customers regarding products and services, including customer complaints .</w:t>
            </w:r>
          </w:p>
          <w:p w14:paraId="6622081A" w14:textId="6C8E3832" w:rsidR="00264D9E" w:rsidRPr="00264D9E" w:rsidRDefault="00264D9E" w:rsidP="00264D9E">
            <w:pPr>
              <w:autoSpaceDE w:val="0"/>
              <w:autoSpaceDN w:val="0"/>
              <w:adjustRightInd w:val="0"/>
              <w:rPr>
                <w:rFonts w:eastAsia="Calibri"/>
                <w:bCs/>
                <w:sz w:val="16"/>
                <w:szCs w:val="16"/>
              </w:rPr>
            </w:pPr>
            <w:r w:rsidRPr="00264D9E">
              <w:rPr>
                <w:rFonts w:eastAsia="Calibri"/>
                <w:bCs/>
                <w:sz w:val="16"/>
                <w:szCs w:val="16"/>
              </w:rPr>
              <w:t>d) Handling and control of customer property.</w:t>
            </w:r>
          </w:p>
          <w:p w14:paraId="62302038" w14:textId="270ED22C" w:rsidR="00264D9E" w:rsidRPr="00264D9E" w:rsidRDefault="00264D9E" w:rsidP="00264D9E">
            <w:pPr>
              <w:autoSpaceDE w:val="0"/>
              <w:autoSpaceDN w:val="0"/>
              <w:adjustRightInd w:val="0"/>
              <w:rPr>
                <w:rFonts w:eastAsia="Calibri"/>
                <w:b/>
                <w:sz w:val="16"/>
                <w:szCs w:val="16"/>
              </w:rPr>
            </w:pPr>
            <w:r w:rsidRPr="00264D9E">
              <w:rPr>
                <w:rFonts w:eastAsia="Calibri"/>
                <w:bCs/>
                <w:sz w:val="16"/>
                <w:szCs w:val="16"/>
              </w:rPr>
              <w:lastRenderedPageBreak/>
              <w:t>e) Determining special conditions for unexpected situations (When appropriate).</w:t>
            </w:r>
          </w:p>
        </w:tc>
        <w:tc>
          <w:tcPr>
            <w:tcW w:w="4521" w:type="dxa"/>
          </w:tcPr>
          <w:p w14:paraId="6B50F93B" w14:textId="77777777" w:rsidR="00B138E4" w:rsidRPr="00FB6A19" w:rsidRDefault="00B138E4" w:rsidP="007F4307">
            <w:pPr>
              <w:rPr>
                <w:rFonts w:ascii="Times New Roman" w:hAnsi="Times New Roman"/>
              </w:rPr>
            </w:pPr>
          </w:p>
        </w:tc>
        <w:tc>
          <w:tcPr>
            <w:tcW w:w="819" w:type="dxa"/>
          </w:tcPr>
          <w:p w14:paraId="1C763410" w14:textId="77777777" w:rsidR="00B138E4" w:rsidRPr="00FB6A19" w:rsidRDefault="00B138E4" w:rsidP="007F4307">
            <w:pPr>
              <w:rPr>
                <w:rFonts w:ascii="Times New Roman" w:hAnsi="Times New Roman"/>
              </w:rPr>
            </w:pPr>
          </w:p>
        </w:tc>
      </w:tr>
      <w:tr w:rsidR="00B138E4" w:rsidRPr="00FB6A19" w14:paraId="7A0BA3E3" w14:textId="77777777" w:rsidTr="007F4307">
        <w:trPr>
          <w:trHeight w:val="397"/>
        </w:trPr>
        <w:tc>
          <w:tcPr>
            <w:tcW w:w="4531" w:type="dxa"/>
          </w:tcPr>
          <w:p w14:paraId="17B3439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8.2.2 </w:t>
            </w:r>
            <w:r w:rsidRPr="0038769C">
              <w:rPr>
                <w:rFonts w:ascii="Times New Roman" w:eastAsia="Calibri" w:hAnsi="Times New Roman" w:hint="eastAsia"/>
                <w:b/>
                <w:sz w:val="16"/>
                <w:szCs w:val="16"/>
              </w:rPr>
              <w:t xml:space="preserve">Determination of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p>
          <w:p w14:paraId="39D925D0" w14:textId="77777777" w:rsidR="00B138E4" w:rsidRDefault="00264D9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ensures the following when determining the conditions for products and services to the customer :</w:t>
            </w:r>
          </w:p>
          <w:p w14:paraId="2FB25200" w14:textId="2F3E012D"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a) Primary and secondary legislative requirements applicable to the product.</w:t>
            </w:r>
          </w:p>
          <w:p w14:paraId="60CC3FD7" w14:textId="4639B769" w:rsidR="00264D9E" w:rsidRPr="00264D9E" w:rsidRDefault="00264D9E" w:rsidP="00264D9E">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b) Conditions that the organization considers necessary.</w:t>
            </w:r>
          </w:p>
          <w:p w14:paraId="28DC93B0" w14:textId="1DD31783" w:rsidR="00264D9E" w:rsidRPr="00264D9E" w:rsidRDefault="00264D9E" w:rsidP="00264D9E">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 xml:space="preserve">c </w:t>
            </w:r>
            <w:r w:rsidRPr="00264D9E">
              <w:rPr>
                <w:rFonts w:ascii="Times New Roman" w:eastAsia="Calibri" w:hAnsi="Times New Roman" w:hint="eastAsia"/>
                <w:sz w:val="16"/>
                <w:szCs w:val="16"/>
              </w:rPr>
              <w:t xml:space="preserve">) </w:t>
            </w:r>
            <w:r w:rsidRPr="00264D9E">
              <w:rPr>
                <w:rFonts w:ascii="Times New Roman" w:eastAsia="Calibri" w:hAnsi="Times New Roman"/>
                <w:sz w:val="16"/>
                <w:szCs w:val="16"/>
              </w:rPr>
              <w:t xml:space="preserve">Ability </w:t>
            </w:r>
            <w:r w:rsidRPr="00264D9E">
              <w:rPr>
                <w:rFonts w:ascii="Times New Roman" w:eastAsia="Calibri" w:hAnsi="Times New Roman" w:hint="eastAsia"/>
                <w:sz w:val="16"/>
                <w:szCs w:val="16"/>
              </w:rPr>
              <w:t xml:space="preserve">to </w:t>
            </w:r>
            <w:r w:rsidRPr="00264D9E">
              <w:rPr>
                <w:rFonts w:ascii="Times New Roman" w:eastAsia="Calibri" w:hAnsi="Times New Roman"/>
                <w:sz w:val="16"/>
                <w:szCs w:val="16"/>
              </w:rPr>
              <w:t xml:space="preserve">meet </w:t>
            </w:r>
            <w:r w:rsidRPr="00264D9E">
              <w:rPr>
                <w:rFonts w:ascii="Times New Roman" w:eastAsia="Calibri" w:hAnsi="Times New Roman" w:hint="eastAsia"/>
                <w:sz w:val="16"/>
                <w:szCs w:val="16"/>
              </w:rPr>
              <w:t xml:space="preserve">the </w:t>
            </w:r>
            <w:r w:rsidRPr="00264D9E">
              <w:rPr>
                <w:rFonts w:ascii="Times New Roman" w:eastAsia="Calibri" w:hAnsi="Times New Roman"/>
                <w:sz w:val="16"/>
                <w:szCs w:val="16"/>
              </w:rPr>
              <w:t xml:space="preserve">conditions declared </w:t>
            </w:r>
            <w:r w:rsidRPr="00264D9E">
              <w:rPr>
                <w:rFonts w:ascii="Times New Roman" w:eastAsia="Calibri" w:hAnsi="Times New Roman" w:hint="eastAsia"/>
                <w:sz w:val="16"/>
                <w:szCs w:val="16"/>
              </w:rPr>
              <w:t xml:space="preserve">for the </w:t>
            </w:r>
            <w:r w:rsidRPr="00264D9E">
              <w:rPr>
                <w:rFonts w:ascii="Times New Roman" w:eastAsia="Calibri" w:hAnsi="Times New Roman"/>
                <w:sz w:val="16"/>
                <w:szCs w:val="16"/>
              </w:rPr>
              <w:t xml:space="preserve">products and services </w:t>
            </w:r>
            <w:r w:rsidRPr="00264D9E">
              <w:rPr>
                <w:rFonts w:ascii="Times New Roman" w:eastAsia="Calibri" w:hAnsi="Times New Roman" w:hint="eastAsia"/>
                <w:sz w:val="16"/>
                <w:szCs w:val="16"/>
              </w:rPr>
              <w:t>offered</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r w:rsidRPr="00264D9E">
              <w:rPr>
                <w:rFonts w:ascii="Times New Roman" w:eastAsia="Calibri" w:hAnsi="Times New Roman"/>
                <w:sz w:val="16"/>
                <w:szCs w:val="16"/>
              </w:rPr>
              <w:t>​</w:t>
            </w:r>
            <w:r w:rsidRPr="00264D9E">
              <w:rPr>
                <w:rFonts w:ascii="Times New Roman" w:eastAsia="Calibri" w:hAnsi="Times New Roman" w:hint="eastAsia"/>
                <w:sz w:val="16"/>
                <w:szCs w:val="16"/>
              </w:rPr>
              <w:t>​</w:t>
            </w:r>
          </w:p>
        </w:tc>
        <w:tc>
          <w:tcPr>
            <w:tcW w:w="4521" w:type="dxa"/>
          </w:tcPr>
          <w:p w14:paraId="311A8DBF" w14:textId="77777777" w:rsidR="00B138E4" w:rsidRPr="00FB6A19" w:rsidRDefault="00B138E4" w:rsidP="007F4307">
            <w:pPr>
              <w:rPr>
                <w:rFonts w:ascii="Times New Roman" w:hAnsi="Times New Roman"/>
              </w:rPr>
            </w:pPr>
          </w:p>
        </w:tc>
        <w:tc>
          <w:tcPr>
            <w:tcW w:w="819" w:type="dxa"/>
          </w:tcPr>
          <w:p w14:paraId="62BCA4D0" w14:textId="77777777" w:rsidR="00B138E4" w:rsidRPr="00FB6A19" w:rsidRDefault="00B138E4" w:rsidP="007F4307">
            <w:pPr>
              <w:rPr>
                <w:rFonts w:ascii="Times New Roman" w:hAnsi="Times New Roman"/>
              </w:rPr>
            </w:pPr>
          </w:p>
        </w:tc>
      </w:tr>
      <w:tr w:rsidR="00B138E4" w:rsidRPr="00FB6A19" w14:paraId="6BA83866" w14:textId="77777777" w:rsidTr="007F4307">
        <w:trPr>
          <w:trHeight w:val="397"/>
        </w:trPr>
        <w:tc>
          <w:tcPr>
            <w:tcW w:w="4531" w:type="dxa"/>
          </w:tcPr>
          <w:p w14:paraId="2B9B43FC"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8.2.3 </w:t>
            </w:r>
            <w:r w:rsidRPr="0038769C">
              <w:rPr>
                <w:rFonts w:ascii="Times New Roman" w:eastAsia="Calibri" w:hAnsi="Times New Roman" w:hint="eastAsia"/>
                <w:b/>
                <w:sz w:val="16"/>
                <w:szCs w:val="16"/>
              </w:rPr>
              <w:t xml:space="preserve">Review </w:t>
            </w:r>
            <w:r w:rsidRPr="0038769C">
              <w:rPr>
                <w:rFonts w:ascii="Times New Roman" w:eastAsia="Calibri" w:hAnsi="Times New Roman"/>
                <w:b/>
                <w:sz w:val="16"/>
                <w:szCs w:val="16"/>
              </w:rPr>
              <w:t xml:space="preserve">of terms </w:t>
            </w:r>
            <w:r w:rsidRPr="0038769C">
              <w:rPr>
                <w:rFonts w:ascii="Times New Roman" w:eastAsia="Calibri" w:hAnsi="Times New Roman" w:hint="eastAsia"/>
                <w:b/>
                <w:sz w:val="16"/>
                <w:szCs w:val="16"/>
              </w:rPr>
              <w:t xml:space="preserve">and </w:t>
            </w:r>
            <w:r w:rsidRPr="0038769C">
              <w:rPr>
                <w:rFonts w:ascii="Times New Roman" w:eastAsia="Calibri" w:hAnsi="Times New Roman"/>
                <w:b/>
                <w:sz w:val="16"/>
                <w:szCs w:val="16"/>
              </w:rPr>
              <w:t xml:space="preserve">conditions </w:t>
            </w:r>
            <w:r w:rsidRPr="0038769C">
              <w:rPr>
                <w:rFonts w:ascii="Times New Roman" w:eastAsia="Calibri" w:hAnsi="Times New Roman" w:hint="eastAsia"/>
                <w:b/>
                <w:sz w:val="16"/>
                <w:szCs w:val="16"/>
              </w:rPr>
              <w:t xml:space="preserve">for products </w:t>
            </w:r>
            <w:r w:rsidRPr="0038769C">
              <w:rPr>
                <w:rFonts w:ascii="Times New Roman" w:eastAsia="Calibri" w:hAnsi="Times New Roman"/>
                <w:b/>
                <w:sz w:val="16"/>
                <w:szCs w:val="16"/>
              </w:rPr>
              <w:t>and services</w:t>
            </w:r>
            <w:r w:rsidRPr="0038769C">
              <w:rPr>
                <w:rFonts w:ascii="Times New Roman" w:eastAsia="Calibri" w:hAnsi="Times New Roman" w:hint="eastAsia"/>
                <w:b/>
                <w:sz w:val="16"/>
                <w:szCs w:val="16"/>
              </w:rPr>
              <w:t>​​</w:t>
            </w:r>
            <w:r w:rsidRPr="0038769C">
              <w:rPr>
                <w:rFonts w:ascii="Times New Roman" w:eastAsia="Calibri" w:hAnsi="Times New Roman"/>
                <w:b/>
                <w:sz w:val="16"/>
                <w:szCs w:val="16"/>
              </w:rPr>
              <w:t>​​</w:t>
            </w:r>
            <w:r w:rsidRPr="0038769C">
              <w:rPr>
                <w:rFonts w:ascii="Times New Roman" w:eastAsia="Calibri" w:hAnsi="Times New Roman" w:hint="eastAsia"/>
                <w:b/>
                <w:sz w:val="16"/>
                <w:szCs w:val="16"/>
              </w:rPr>
              <w:t>​</w:t>
            </w:r>
          </w:p>
          <w:p w14:paraId="7E8BF296"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8.2.3.1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shall provide </w:t>
            </w:r>
            <w:r w:rsidRPr="0038769C">
              <w:rPr>
                <w:rFonts w:ascii="Times New Roman" w:eastAsia="Calibri" w:hAnsi="Times New Roman" w:hint="eastAsia"/>
                <w:bCs/>
                <w:sz w:val="16"/>
                <w:szCs w:val="16"/>
              </w:rPr>
              <w:t xml:space="preserve">products and </w:t>
            </w:r>
            <w:r w:rsidRPr="0038769C">
              <w:rPr>
                <w:rFonts w:ascii="Times New Roman" w:eastAsia="Calibri" w:hAnsi="Times New Roman"/>
                <w:bCs/>
                <w:sz w:val="16"/>
                <w:szCs w:val="16"/>
              </w:rPr>
              <w:t xml:space="preserve">services </w:t>
            </w:r>
            <w:r w:rsidRPr="0038769C">
              <w:rPr>
                <w:rFonts w:ascii="Times New Roman" w:eastAsia="Calibri" w:hAnsi="Times New Roman" w:hint="eastAsia"/>
                <w:bCs/>
                <w:sz w:val="16"/>
                <w:szCs w:val="16"/>
              </w:rPr>
              <w:t xml:space="preserve">to the </w:t>
            </w:r>
            <w:r w:rsidRPr="0038769C">
              <w:rPr>
                <w:rFonts w:ascii="Times New Roman" w:eastAsia="Calibri" w:hAnsi="Times New Roman"/>
                <w:bCs/>
                <w:sz w:val="16"/>
                <w:szCs w:val="16"/>
              </w:rPr>
              <w:t>customer</w:t>
            </w:r>
            <w:r w:rsidRPr="0038769C">
              <w:rPr>
                <w:rFonts w:ascii="Times New Roman" w:eastAsia="Calibri" w:hAnsi="Times New Roman"/>
                <w:b/>
                <w:sz w:val="16"/>
                <w:szCs w:val="16"/>
              </w:rPr>
              <w:t xml:space="preserve"> </w:t>
            </w:r>
            <w:r w:rsidRPr="0038769C">
              <w:rPr>
                <w:rFonts w:ascii="Times New Roman" w:eastAsia="Calibri" w:hAnsi="Times New Roman" w:hint="eastAsia"/>
                <w:bCs/>
                <w:sz w:val="16"/>
                <w:szCs w:val="16"/>
              </w:rPr>
              <w:t xml:space="preserve">Has the organization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its </w:t>
            </w:r>
            <w:r w:rsidRPr="0038769C">
              <w:rPr>
                <w:rFonts w:ascii="Times New Roman" w:eastAsia="Calibri" w:hAnsi="Times New Roman"/>
                <w:bCs/>
                <w:sz w:val="16"/>
                <w:szCs w:val="16"/>
              </w:rPr>
              <w:t xml:space="preserve">ability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meet </w:t>
            </w:r>
            <w:r w:rsidRPr="0038769C">
              <w:rPr>
                <w:rFonts w:ascii="Times New Roman" w:eastAsia="Calibri" w:hAnsi="Times New Roman" w:hint="eastAsia"/>
                <w:bCs/>
                <w:sz w:val="16"/>
                <w:szCs w:val="16"/>
              </w:rPr>
              <w:t xml:space="preserve">the </w:t>
            </w:r>
            <w:r w:rsidRPr="0038769C">
              <w:rPr>
                <w:rFonts w:ascii="Times New Roman" w:eastAsia="Calibri" w:hAnsi="Times New Roman"/>
                <w:bCs/>
                <w:sz w:val="16"/>
                <w:szCs w:val="16"/>
              </w:rPr>
              <w:t xml:space="preserve">requirements ? </w:t>
            </w:r>
            <w:r w:rsidRPr="0038769C">
              <w:rPr>
                <w:rFonts w:ascii="Times New Roman" w:eastAsia="Calibri" w:hAnsi="Times New Roman" w:hint="eastAsia"/>
                <w:bCs/>
                <w:sz w:val="16"/>
                <w:szCs w:val="16"/>
              </w:rPr>
              <w:t xml:space="preserve">Does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 xml:space="preserve">review the following before </w:t>
            </w:r>
            <w:r w:rsidRPr="0038769C">
              <w:rPr>
                <w:rFonts w:ascii="Times New Roman" w:eastAsia="Calibri" w:hAnsi="Times New Roman" w:hint="eastAsia"/>
                <w:bCs/>
                <w:sz w:val="16"/>
                <w:szCs w:val="16"/>
              </w:rPr>
              <w:t xml:space="preserve">committing to </w:t>
            </w:r>
            <w:r w:rsidRPr="0038769C">
              <w:rPr>
                <w:rFonts w:ascii="Times New Roman" w:eastAsia="Calibri" w:hAnsi="Times New Roman"/>
                <w:bCs/>
                <w:sz w:val="16"/>
                <w:szCs w:val="16"/>
              </w:rPr>
              <w:t xml:space="preserve">providing products </w:t>
            </w:r>
            <w:r w:rsidRPr="0038769C">
              <w:rPr>
                <w:rFonts w:ascii="Times New Roman" w:eastAsia="Calibri" w:hAnsi="Times New Roman" w:hint="eastAsia"/>
                <w:bCs/>
                <w:sz w:val="16"/>
                <w:szCs w:val="16"/>
              </w:rPr>
              <w:t xml:space="preserve">and services 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customer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p w14:paraId="59E64EBD" w14:textId="77777777" w:rsidR="00B138E4"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 xml:space="preserve">determined by the customer </w:t>
            </w:r>
            <w:r w:rsidRPr="0038769C">
              <w:rPr>
                <w:rFonts w:ascii="Times New Roman" w:eastAsia="Calibri" w:hAnsi="Times New Roman" w:hint="eastAsia"/>
                <w:bCs/>
                <w:sz w:val="16"/>
                <w:szCs w:val="16"/>
              </w:rPr>
              <w:t xml:space="preserve">, </w:t>
            </w:r>
            <w:r w:rsidRPr="0038769C">
              <w:rPr>
                <w:rFonts w:ascii="Times New Roman" w:eastAsia="Calibri" w:hAnsi="Times New Roman"/>
                <w:bCs/>
                <w:sz w:val="16"/>
                <w:szCs w:val="16"/>
              </w:rPr>
              <w:t xml:space="preserve">including conditions </w:t>
            </w:r>
            <w:r w:rsidRPr="0038769C">
              <w:rPr>
                <w:rFonts w:ascii="Times New Roman" w:eastAsia="Calibri" w:hAnsi="Times New Roman" w:hint="eastAsia"/>
                <w:bCs/>
                <w:sz w:val="16"/>
                <w:szCs w:val="16"/>
              </w:rPr>
              <w:t xml:space="preserve">regarding delivery </w:t>
            </w:r>
            <w:r w:rsidRPr="0038769C">
              <w:rPr>
                <w:rFonts w:ascii="Times New Roman" w:eastAsia="Calibri" w:hAnsi="Times New Roman"/>
                <w:bCs/>
                <w:sz w:val="16"/>
                <w:szCs w:val="16"/>
              </w:rPr>
              <w:t xml:space="preserve">and post- </w:t>
            </w:r>
            <w:r w:rsidRPr="0038769C">
              <w:rPr>
                <w:rFonts w:ascii="Times New Roman" w:eastAsia="Calibri" w:hAnsi="Times New Roman" w:hint="eastAsia"/>
                <w:bCs/>
                <w:sz w:val="16"/>
                <w:szCs w:val="16"/>
              </w:rPr>
              <w:t xml:space="preserve">delivery </w:t>
            </w:r>
            <w:r w:rsidRPr="0038769C">
              <w:rPr>
                <w:rFonts w:ascii="Times New Roman" w:eastAsia="Calibri" w:hAnsi="Times New Roman"/>
                <w:bCs/>
                <w:sz w:val="16"/>
                <w:szCs w:val="16"/>
              </w:rPr>
              <w:t>activities ,</w:t>
            </w:r>
          </w:p>
          <w:p w14:paraId="73679860"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b) Conditions not stated by the customer </w:t>
            </w:r>
            <w:r w:rsidRPr="0038769C">
              <w:rPr>
                <w:rFonts w:ascii="Times New Roman" w:eastAsia="Calibri" w:hAnsi="Times New Roman" w:hint="eastAsia"/>
                <w:bCs/>
                <w:sz w:val="16"/>
                <w:szCs w:val="16"/>
              </w:rPr>
              <w:t xml:space="preserve">but </w:t>
            </w:r>
            <w:r w:rsidRPr="0038769C">
              <w:rPr>
                <w:rFonts w:ascii="Times New Roman" w:eastAsia="Calibri" w:hAnsi="Times New Roman"/>
                <w:bCs/>
                <w:sz w:val="16"/>
                <w:szCs w:val="16"/>
              </w:rPr>
              <w:t xml:space="preserve">required for </w:t>
            </w:r>
            <w:r w:rsidRPr="0038769C">
              <w:rPr>
                <w:rFonts w:ascii="Times New Roman" w:eastAsia="Calibri" w:hAnsi="Times New Roman" w:hint="eastAsia"/>
                <w:bCs/>
                <w:sz w:val="16"/>
                <w:szCs w:val="16"/>
              </w:rPr>
              <w:t xml:space="preserve">the specified </w:t>
            </w:r>
            <w:r w:rsidRPr="0038769C">
              <w:rPr>
                <w:rFonts w:ascii="Times New Roman" w:eastAsia="Calibri" w:hAnsi="Times New Roman"/>
                <w:bCs/>
                <w:sz w:val="16"/>
                <w:szCs w:val="16"/>
              </w:rPr>
              <w:t xml:space="preserve">or desired </w:t>
            </w:r>
            <w:r w:rsidRPr="0038769C">
              <w:rPr>
                <w:rFonts w:ascii="Times New Roman" w:eastAsia="Calibri" w:hAnsi="Times New Roman" w:hint="eastAsia"/>
                <w:bCs/>
                <w:sz w:val="16"/>
                <w:szCs w:val="16"/>
              </w:rPr>
              <w:t xml:space="preserve">use , </w:t>
            </w:r>
            <w:r w:rsidRPr="0038769C">
              <w:rPr>
                <w:rFonts w:ascii="Times New Roman" w:eastAsia="Calibri" w:hAnsi="Times New Roman"/>
                <w:bCs/>
                <w:sz w:val="16"/>
                <w:szCs w:val="16"/>
              </w:rPr>
              <w:t xml:space="preserve">when </w:t>
            </w:r>
            <w:r w:rsidRPr="0038769C">
              <w:rPr>
                <w:rFonts w:ascii="Times New Roman" w:eastAsia="Calibri" w:hAnsi="Times New Roman" w:hint="eastAsia"/>
                <w:bCs/>
                <w:sz w:val="16"/>
                <w:szCs w:val="16"/>
              </w:rPr>
              <w:t xml:space="preserve">known </w:t>
            </w:r>
            <w:r w:rsidRPr="0038769C">
              <w:rPr>
                <w:rFonts w:ascii="Times New Roman" w:eastAsia="Calibri" w:hAnsi="Times New Roman"/>
                <w:bCs/>
                <w:sz w:val="16"/>
                <w:szCs w:val="16"/>
              </w:rPr>
              <w:t>,</w:t>
            </w:r>
          </w:p>
          <w:p w14:paraId="684D9468"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 </w:t>
            </w:r>
            <w:r w:rsidRPr="0038769C">
              <w:rPr>
                <w:rFonts w:ascii="Times New Roman" w:eastAsia="Calibri" w:hAnsi="Times New Roman" w:hint="eastAsia"/>
                <w:bCs/>
                <w:sz w:val="16"/>
                <w:szCs w:val="16"/>
              </w:rPr>
              <w:t xml:space="preserve">Conditions determined </w:t>
            </w:r>
            <w:r w:rsidRPr="0038769C">
              <w:rPr>
                <w:rFonts w:ascii="Times New Roman" w:eastAsia="Calibri" w:hAnsi="Times New Roman"/>
                <w:bCs/>
                <w:sz w:val="16"/>
                <w:szCs w:val="16"/>
              </w:rPr>
              <w:t xml:space="preserve">by the </w:t>
            </w:r>
            <w:r w:rsidRPr="0038769C">
              <w:rPr>
                <w:rFonts w:ascii="Times New Roman" w:eastAsia="Calibri" w:hAnsi="Times New Roman" w:hint="eastAsia"/>
                <w:bCs/>
                <w:sz w:val="16"/>
                <w:szCs w:val="16"/>
              </w:rPr>
              <w:t xml:space="preserve">organization </w:t>
            </w:r>
            <w:r w:rsidRPr="0038769C">
              <w:rPr>
                <w:rFonts w:ascii="Times New Roman" w:eastAsia="Calibri" w:hAnsi="Times New Roman"/>
                <w:bCs/>
                <w:sz w:val="16"/>
                <w:szCs w:val="16"/>
              </w:rPr>
              <w:t>,</w:t>
            </w:r>
          </w:p>
          <w:p w14:paraId="03434B9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d) </w:t>
            </w:r>
            <w:r w:rsidRPr="0038769C">
              <w:rPr>
                <w:rFonts w:ascii="Times New Roman" w:eastAsia="Calibri" w:hAnsi="Times New Roman" w:hint="eastAsia"/>
                <w:bCs/>
                <w:sz w:val="16"/>
                <w:szCs w:val="16"/>
              </w:rPr>
              <w:t xml:space="preserve">Primary and </w:t>
            </w:r>
            <w:r w:rsidRPr="0038769C">
              <w:rPr>
                <w:rFonts w:ascii="Times New Roman" w:eastAsia="Calibri" w:hAnsi="Times New Roman"/>
                <w:bCs/>
                <w:sz w:val="16"/>
                <w:szCs w:val="16"/>
              </w:rPr>
              <w:t xml:space="preserve">secondary legislation conditions </w:t>
            </w:r>
            <w:r w:rsidRPr="0038769C">
              <w:rPr>
                <w:rFonts w:ascii="Times New Roman" w:eastAsia="Calibri" w:hAnsi="Times New Roman" w:hint="eastAsia"/>
                <w:bCs/>
                <w:sz w:val="16"/>
                <w:szCs w:val="16"/>
              </w:rPr>
              <w:t xml:space="preserve">applicable to products </w:t>
            </w:r>
            <w:r w:rsidRPr="0038769C">
              <w:rPr>
                <w:rFonts w:ascii="Times New Roman" w:eastAsia="Calibri" w:hAnsi="Times New Roman"/>
                <w:bCs/>
                <w:sz w:val="16"/>
                <w:szCs w:val="16"/>
              </w:rPr>
              <w:t>and services ,</w:t>
            </w:r>
          </w:p>
          <w:p w14:paraId="47B8030D"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e) </w:t>
            </w:r>
            <w:r w:rsidRPr="0038769C">
              <w:rPr>
                <w:rFonts w:ascii="Times New Roman" w:eastAsia="Calibri" w:hAnsi="Times New Roman" w:hint="eastAsia"/>
                <w:bCs/>
                <w:sz w:val="16"/>
                <w:szCs w:val="16"/>
              </w:rPr>
              <w:t xml:space="preserve">Contract </w:t>
            </w:r>
            <w:r w:rsidRPr="0038769C">
              <w:rPr>
                <w:rFonts w:ascii="Times New Roman" w:eastAsia="Calibri" w:hAnsi="Times New Roman"/>
                <w:bCs/>
                <w:sz w:val="16"/>
                <w:szCs w:val="16"/>
              </w:rPr>
              <w:t xml:space="preserve">or order different </w:t>
            </w:r>
            <w:r w:rsidRPr="0038769C">
              <w:rPr>
                <w:rFonts w:ascii="Times New Roman" w:eastAsia="Calibri" w:hAnsi="Times New Roman" w:hint="eastAsia"/>
                <w:bCs/>
                <w:sz w:val="16"/>
                <w:szCs w:val="16"/>
              </w:rPr>
              <w:t xml:space="preserve">from what was previously </w:t>
            </w:r>
            <w:r w:rsidRPr="0038769C">
              <w:rPr>
                <w:rFonts w:ascii="Times New Roman" w:eastAsia="Calibri" w:hAnsi="Times New Roman"/>
                <w:bCs/>
                <w:sz w:val="16"/>
                <w:szCs w:val="16"/>
              </w:rPr>
              <w:t xml:space="preserve">stated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and </w:t>
            </w:r>
            <w:r w:rsidRPr="0038769C">
              <w:rPr>
                <w:rFonts w:ascii="Times New Roman" w:eastAsia="Calibri" w:hAnsi="Times New Roman" w:hint="eastAsia"/>
                <w:bCs/>
                <w:sz w:val="16"/>
                <w:szCs w:val="16"/>
              </w:rPr>
              <w:t xml:space="preserve">conditions </w:t>
            </w:r>
            <w:r w:rsidRPr="0038769C">
              <w:rPr>
                <w:rFonts w:ascii="Times New Roman" w:eastAsia="Calibri" w:hAnsi="Times New Roman"/>
                <w:bCs/>
                <w:sz w:val="16"/>
                <w:szCs w:val="16"/>
              </w:rPr>
              <w:t>.</w:t>
            </w:r>
          </w:p>
          <w:p w14:paraId="7959D4BA"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bCs/>
                <w:sz w:val="16"/>
                <w:szCs w:val="16"/>
              </w:rPr>
              <w:t xml:space="preserve">Contract </w:t>
            </w:r>
            <w:r w:rsidRPr="0038769C">
              <w:rPr>
                <w:rFonts w:ascii="Times New Roman" w:eastAsia="Calibri" w:hAnsi="Times New Roman" w:hint="eastAsia"/>
                <w:bCs/>
                <w:sz w:val="16"/>
                <w:szCs w:val="16"/>
              </w:rPr>
              <w:t xml:space="preserve">or </w:t>
            </w:r>
            <w:r w:rsidRPr="0038769C">
              <w:rPr>
                <w:rFonts w:ascii="Times New Roman" w:eastAsia="Calibri" w:hAnsi="Times New Roman"/>
                <w:bCs/>
                <w:sz w:val="16"/>
                <w:szCs w:val="16"/>
              </w:rPr>
              <w:t xml:space="preserve">order different </w:t>
            </w:r>
            <w:r w:rsidRPr="0038769C">
              <w:rPr>
                <w:rFonts w:ascii="Times New Roman" w:eastAsia="Calibri" w:hAnsi="Times New Roman" w:hint="eastAsia"/>
                <w:bCs/>
                <w:sz w:val="16"/>
                <w:szCs w:val="16"/>
              </w:rPr>
              <w:t xml:space="preserve">from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one </w:t>
            </w:r>
            <w:r w:rsidRPr="0038769C">
              <w:rPr>
                <w:rFonts w:ascii="Times New Roman" w:eastAsia="Calibri" w:hAnsi="Times New Roman"/>
                <w:bCs/>
                <w:sz w:val="16"/>
                <w:szCs w:val="16"/>
              </w:rPr>
              <w:t xml:space="preserve">previously </w:t>
            </w:r>
            <w:r w:rsidRPr="0038769C">
              <w:rPr>
                <w:rFonts w:ascii="Times New Roman" w:eastAsia="Calibri" w:hAnsi="Times New Roman" w:hint="eastAsia"/>
                <w:bCs/>
                <w:sz w:val="16"/>
                <w:szCs w:val="16"/>
              </w:rPr>
              <w:t>defined</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 xml:space="preserve">​ </w:t>
            </w:r>
            <w:r w:rsidRPr="0038769C">
              <w:rPr>
                <w:rFonts w:ascii="Times New Roman" w:eastAsia="Calibri" w:hAnsi="Times New Roman" w:hint="eastAsia"/>
                <w:bCs/>
                <w:sz w:val="16"/>
                <w:szCs w:val="16"/>
              </w:rPr>
              <w:t xml:space="preserve">Has </w:t>
            </w:r>
            <w:r w:rsidRPr="0038769C">
              <w:rPr>
                <w:rFonts w:ascii="Times New Roman" w:eastAsia="Calibri" w:hAnsi="Times New Roman"/>
                <w:bCs/>
                <w:sz w:val="16"/>
                <w:szCs w:val="16"/>
              </w:rPr>
              <w:t xml:space="preserve">it </w:t>
            </w:r>
            <w:r w:rsidRPr="0038769C">
              <w:rPr>
                <w:rFonts w:ascii="Times New Roman" w:eastAsia="Calibri" w:hAnsi="Times New Roman" w:hint="eastAsia"/>
                <w:bCs/>
                <w:sz w:val="16"/>
                <w:szCs w:val="16"/>
              </w:rPr>
              <w:t xml:space="preserve">been </w:t>
            </w:r>
            <w:r w:rsidRPr="0038769C">
              <w:rPr>
                <w:rFonts w:ascii="Times New Roman" w:eastAsia="Calibri" w:hAnsi="Times New Roman"/>
                <w:bCs/>
                <w:sz w:val="16"/>
                <w:szCs w:val="16"/>
              </w:rPr>
              <w:t xml:space="preserve">ensured </w:t>
            </w:r>
            <w:r w:rsidRPr="0038769C">
              <w:rPr>
                <w:rFonts w:ascii="Times New Roman" w:eastAsia="Calibri" w:hAnsi="Times New Roman" w:hint="eastAsia"/>
                <w:bCs/>
                <w:sz w:val="16"/>
                <w:szCs w:val="16"/>
              </w:rPr>
              <w:t xml:space="preserve">that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issues </w:t>
            </w:r>
            <w:r w:rsidRPr="0038769C">
              <w:rPr>
                <w:rFonts w:ascii="Times New Roman" w:eastAsia="Calibri" w:hAnsi="Times New Roman"/>
                <w:bCs/>
                <w:sz w:val="16"/>
                <w:szCs w:val="16"/>
              </w:rPr>
              <w:t xml:space="preserve">related </w:t>
            </w:r>
            <w:r w:rsidRPr="0038769C">
              <w:rPr>
                <w:rFonts w:ascii="Times New Roman" w:eastAsia="Calibri" w:hAnsi="Times New Roman" w:hint="eastAsia"/>
                <w:bCs/>
                <w:sz w:val="16"/>
                <w:szCs w:val="16"/>
              </w:rPr>
              <w:t xml:space="preserve">to </w:t>
            </w:r>
            <w:r w:rsidRPr="0038769C">
              <w:rPr>
                <w:rFonts w:ascii="Times New Roman" w:eastAsia="Calibri" w:hAnsi="Times New Roman"/>
                <w:bCs/>
                <w:sz w:val="16"/>
                <w:szCs w:val="16"/>
              </w:rPr>
              <w:t xml:space="preserve">the </w:t>
            </w:r>
            <w:r w:rsidRPr="0038769C">
              <w:rPr>
                <w:rFonts w:ascii="Times New Roman" w:eastAsia="Calibri" w:hAnsi="Times New Roman" w:hint="eastAsia"/>
                <w:bCs/>
                <w:sz w:val="16"/>
                <w:szCs w:val="16"/>
              </w:rPr>
              <w:t xml:space="preserve">conditions have </w:t>
            </w:r>
            <w:r w:rsidRPr="0038769C">
              <w:rPr>
                <w:rFonts w:ascii="Times New Roman" w:eastAsia="Calibri" w:hAnsi="Times New Roman"/>
                <w:bCs/>
                <w:sz w:val="16"/>
                <w:szCs w:val="16"/>
              </w:rPr>
              <w:t xml:space="preserve">been </w:t>
            </w:r>
            <w:r w:rsidRPr="0038769C">
              <w:rPr>
                <w:rFonts w:ascii="Times New Roman" w:eastAsia="Calibri" w:hAnsi="Times New Roman" w:hint="eastAsia"/>
                <w:bCs/>
                <w:sz w:val="16"/>
                <w:szCs w:val="16"/>
              </w:rPr>
              <w:t xml:space="preserve">resolved </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0642CD99" w14:textId="77777777" w:rsidR="00B138E4" w:rsidRPr="0038769C" w:rsidRDefault="00B138E4" w:rsidP="007F4307">
            <w:pPr>
              <w:autoSpaceDE w:val="0"/>
              <w:autoSpaceDN w:val="0"/>
              <w:adjustRightInd w:val="0"/>
              <w:rPr>
                <w:rFonts w:ascii="Times New Roman" w:eastAsia="Calibri" w:hAnsi="Times New Roman"/>
                <w:bCs/>
                <w:sz w:val="16"/>
                <w:szCs w:val="16"/>
              </w:rPr>
            </w:pPr>
            <w:r w:rsidRPr="0038769C">
              <w:rPr>
                <w:rFonts w:ascii="Times New Roman" w:eastAsia="Calibri" w:hAnsi="Times New Roman" w:hint="eastAsia"/>
                <w:bCs/>
                <w:sz w:val="16"/>
                <w:szCs w:val="16"/>
              </w:rPr>
              <w:t xml:space="preserve">If the </w:t>
            </w:r>
            <w:r w:rsidRPr="0038769C">
              <w:rPr>
                <w:rFonts w:ascii="Times New Roman" w:eastAsia="Calibri" w:hAnsi="Times New Roman"/>
                <w:bCs/>
                <w:sz w:val="16"/>
                <w:szCs w:val="16"/>
              </w:rPr>
              <w:t xml:space="preserve">customer does not </w:t>
            </w:r>
            <w:r w:rsidRPr="0038769C">
              <w:rPr>
                <w:rFonts w:ascii="Times New Roman" w:eastAsia="Calibri" w:hAnsi="Times New Roman" w:hint="eastAsia"/>
                <w:bCs/>
                <w:sz w:val="16"/>
                <w:szCs w:val="16"/>
              </w:rPr>
              <w:t xml:space="preserve">state </w:t>
            </w:r>
            <w:r w:rsidRPr="0038769C">
              <w:rPr>
                <w:rFonts w:ascii="Times New Roman" w:eastAsia="Calibri" w:hAnsi="Times New Roman"/>
                <w:bCs/>
                <w:sz w:val="16"/>
                <w:szCs w:val="16"/>
              </w:rPr>
              <w:t xml:space="preserve">their </w:t>
            </w:r>
            <w:r w:rsidRPr="0038769C">
              <w:rPr>
                <w:rFonts w:ascii="Times New Roman" w:eastAsia="Calibri" w:hAnsi="Times New Roman" w:hint="eastAsia"/>
                <w:bCs/>
                <w:sz w:val="16"/>
                <w:szCs w:val="16"/>
              </w:rPr>
              <w:t xml:space="preserve">terms </w:t>
            </w:r>
            <w:r w:rsidRPr="0038769C">
              <w:rPr>
                <w:rFonts w:ascii="Times New Roman" w:eastAsia="Calibri" w:hAnsi="Times New Roman"/>
                <w:bCs/>
                <w:sz w:val="16"/>
                <w:szCs w:val="16"/>
              </w:rPr>
              <w:t xml:space="preserve">in </w:t>
            </w:r>
            <w:r w:rsidRPr="0038769C">
              <w:rPr>
                <w:rFonts w:ascii="Times New Roman" w:eastAsia="Calibri" w:hAnsi="Times New Roman" w:hint="eastAsia"/>
                <w:bCs/>
                <w:sz w:val="16"/>
                <w:szCs w:val="16"/>
              </w:rPr>
              <w:t xml:space="preserve">a </w:t>
            </w:r>
            <w:r w:rsidRPr="0038769C">
              <w:rPr>
                <w:rFonts w:ascii="Times New Roman" w:eastAsia="Calibri" w:hAnsi="Times New Roman"/>
                <w:bCs/>
                <w:sz w:val="16"/>
                <w:szCs w:val="16"/>
              </w:rPr>
              <w:t xml:space="preserve">documented </w:t>
            </w:r>
            <w:r w:rsidRPr="0038769C">
              <w:rPr>
                <w:rFonts w:ascii="Times New Roman" w:eastAsia="Calibri" w:hAnsi="Times New Roman" w:hint="eastAsia"/>
                <w:bCs/>
                <w:sz w:val="16"/>
                <w:szCs w:val="16"/>
              </w:rPr>
              <w:t xml:space="preserve">form </w:t>
            </w:r>
            <w:r w:rsidRPr="0038769C">
              <w:rPr>
                <w:rFonts w:ascii="Times New Roman" w:eastAsia="Calibri" w:hAnsi="Times New Roman"/>
                <w:bCs/>
                <w:sz w:val="16"/>
                <w:szCs w:val="16"/>
              </w:rPr>
              <w:t xml:space="preserve">, are </w:t>
            </w:r>
            <w:r w:rsidRPr="0038769C">
              <w:rPr>
                <w:rFonts w:ascii="Times New Roman" w:eastAsia="Calibri" w:hAnsi="Times New Roman" w:hint="eastAsia"/>
                <w:bCs/>
                <w:sz w:val="16"/>
                <w:szCs w:val="16"/>
              </w:rPr>
              <w:t xml:space="preserve">the customer </w:t>
            </w:r>
            <w:r w:rsidRPr="0038769C">
              <w:rPr>
                <w:rFonts w:ascii="Times New Roman" w:eastAsia="Calibri" w:hAnsi="Times New Roman"/>
                <w:bCs/>
                <w:sz w:val="16"/>
                <w:szCs w:val="16"/>
              </w:rPr>
              <w:t xml:space="preserve">terms confirmed </w:t>
            </w:r>
            <w:r w:rsidRPr="0038769C">
              <w:rPr>
                <w:rFonts w:ascii="Times New Roman" w:eastAsia="Calibri" w:hAnsi="Times New Roman" w:hint="eastAsia"/>
                <w:bCs/>
                <w:sz w:val="16"/>
                <w:szCs w:val="16"/>
              </w:rPr>
              <w:t xml:space="preserve">before </w:t>
            </w:r>
            <w:r w:rsidRPr="0038769C">
              <w:rPr>
                <w:rFonts w:ascii="Times New Roman" w:eastAsia="Calibri" w:hAnsi="Times New Roman"/>
                <w:bCs/>
                <w:sz w:val="16"/>
                <w:szCs w:val="16"/>
              </w:rPr>
              <w:t xml:space="preserve">acceptance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r w:rsidRPr="0038769C">
              <w:rPr>
                <w:rFonts w:ascii="Times New Roman" w:eastAsia="Calibri" w:hAnsi="Times New Roman" w:hint="eastAsia"/>
                <w:bCs/>
                <w:sz w:val="16"/>
                <w:szCs w:val="16"/>
              </w:rPr>
              <w:t>​</w:t>
            </w:r>
          </w:p>
          <w:p w14:paraId="4BD61AF5" w14:textId="77777777" w:rsidR="00B138E4" w:rsidRPr="00FB6A19" w:rsidRDefault="00B138E4" w:rsidP="007F4307">
            <w:pPr>
              <w:autoSpaceDE w:val="0"/>
              <w:autoSpaceDN w:val="0"/>
              <w:adjustRightInd w:val="0"/>
              <w:rPr>
                <w:rFonts w:ascii="Times New Roman" w:eastAsia="Calibri" w:hAnsi="Times New Roman"/>
                <w:b/>
                <w:sz w:val="16"/>
                <w:szCs w:val="16"/>
              </w:rPr>
            </w:pPr>
            <w:r w:rsidRPr="0038769C">
              <w:rPr>
                <w:rFonts w:ascii="Times New Roman" w:eastAsia="Calibri" w:hAnsi="Times New Roman"/>
                <w:bCs/>
                <w:sz w:val="16"/>
                <w:szCs w:val="16"/>
              </w:rPr>
              <w:t xml:space="preserve">8.2.3.2 </w:t>
            </w:r>
            <w:r w:rsidRPr="0038769C">
              <w:rPr>
                <w:rFonts w:ascii="Times New Roman" w:eastAsia="Calibri" w:hAnsi="Times New Roman" w:hint="eastAsia"/>
                <w:bCs/>
                <w:sz w:val="16"/>
                <w:szCs w:val="16"/>
              </w:rPr>
              <w:t xml:space="preserve">Are </w:t>
            </w:r>
            <w:r w:rsidRPr="0038769C">
              <w:rPr>
                <w:rFonts w:ascii="Times New Roman" w:eastAsia="Calibri" w:hAnsi="Times New Roman"/>
                <w:bCs/>
                <w:sz w:val="16"/>
                <w:szCs w:val="16"/>
              </w:rPr>
              <w:t xml:space="preserve">the results </w:t>
            </w:r>
            <w:r w:rsidRPr="0038769C">
              <w:rPr>
                <w:rFonts w:ascii="Times New Roman" w:eastAsia="Calibri" w:hAnsi="Times New Roman" w:hint="eastAsia"/>
                <w:bCs/>
                <w:sz w:val="16"/>
                <w:szCs w:val="16"/>
              </w:rPr>
              <w:t xml:space="preserve">of reviews </w:t>
            </w:r>
            <w:r w:rsidRPr="0038769C">
              <w:rPr>
                <w:rFonts w:ascii="Times New Roman" w:eastAsia="Calibri" w:hAnsi="Times New Roman"/>
                <w:bCs/>
                <w:sz w:val="16"/>
                <w:szCs w:val="16"/>
              </w:rPr>
              <w:t xml:space="preserve">and new </w:t>
            </w:r>
            <w:r w:rsidRPr="0038769C">
              <w:rPr>
                <w:rFonts w:ascii="Times New Roman" w:eastAsia="Calibri" w:hAnsi="Times New Roman" w:hint="eastAsia"/>
                <w:bCs/>
                <w:sz w:val="16"/>
                <w:szCs w:val="16"/>
              </w:rPr>
              <w:t xml:space="preserve">requirements for products </w:t>
            </w:r>
            <w:r w:rsidRPr="0038769C">
              <w:rPr>
                <w:rFonts w:ascii="Times New Roman" w:eastAsia="Calibri" w:hAnsi="Times New Roman"/>
                <w:bCs/>
                <w:sz w:val="16"/>
                <w:szCs w:val="16"/>
              </w:rPr>
              <w:t xml:space="preserve">and services documented and </w:t>
            </w:r>
            <w:r w:rsidRPr="0038769C">
              <w:rPr>
                <w:rFonts w:ascii="Times New Roman" w:eastAsia="Calibri" w:hAnsi="Times New Roman" w:hint="eastAsia"/>
                <w:bCs/>
                <w:sz w:val="16"/>
                <w:szCs w:val="16"/>
              </w:rPr>
              <w:t>retained ?</w:t>
            </w:r>
            <w:r w:rsidRPr="0038769C">
              <w:rPr>
                <w:rFonts w:ascii="Times New Roman" w:eastAsia="Calibri" w:hAnsi="Times New Roman" w:hint="eastAsia"/>
                <w:bCs/>
                <w:sz w:val="16"/>
                <w:szCs w:val="16"/>
              </w:rPr>
              <w:t>​</w:t>
            </w:r>
            <w:r w:rsidRPr="0038769C">
              <w:rPr>
                <w:rFonts w:ascii="Times New Roman" w:eastAsia="Calibri" w:hAnsi="Times New Roman"/>
                <w:bCs/>
                <w:sz w:val="16"/>
                <w:szCs w:val="16"/>
              </w:rPr>
              <w:t>​</w:t>
            </w:r>
          </w:p>
        </w:tc>
        <w:tc>
          <w:tcPr>
            <w:tcW w:w="4521" w:type="dxa"/>
          </w:tcPr>
          <w:p w14:paraId="6FD50191" w14:textId="77777777" w:rsidR="00B138E4" w:rsidRPr="00FB6A19" w:rsidRDefault="00B138E4" w:rsidP="007F4307">
            <w:pPr>
              <w:rPr>
                <w:rFonts w:ascii="Times New Roman" w:hAnsi="Times New Roman"/>
              </w:rPr>
            </w:pPr>
          </w:p>
        </w:tc>
        <w:tc>
          <w:tcPr>
            <w:tcW w:w="819" w:type="dxa"/>
          </w:tcPr>
          <w:p w14:paraId="59AA0C57" w14:textId="77777777" w:rsidR="00B138E4" w:rsidRPr="00FB6A19" w:rsidRDefault="00B138E4" w:rsidP="007F4307">
            <w:pPr>
              <w:rPr>
                <w:rFonts w:ascii="Times New Roman" w:hAnsi="Times New Roman"/>
              </w:rPr>
            </w:pPr>
          </w:p>
        </w:tc>
      </w:tr>
      <w:tr w:rsidR="00B138E4" w:rsidRPr="00FB6A19" w14:paraId="12A5D857" w14:textId="77777777" w:rsidTr="007F4307">
        <w:trPr>
          <w:trHeight w:val="397"/>
        </w:trPr>
        <w:tc>
          <w:tcPr>
            <w:tcW w:w="4531" w:type="dxa"/>
          </w:tcPr>
          <w:p w14:paraId="2F88963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8.2.4 </w:t>
            </w:r>
            <w:r w:rsidRPr="0074520D">
              <w:rPr>
                <w:rFonts w:ascii="Times New Roman" w:eastAsia="Calibri" w:hAnsi="Times New Roman"/>
                <w:b/>
                <w:sz w:val="16"/>
                <w:szCs w:val="16"/>
              </w:rPr>
              <w:t xml:space="preserve">Changes </w:t>
            </w:r>
            <w:r w:rsidRPr="0074520D">
              <w:rPr>
                <w:rFonts w:ascii="Times New Roman" w:eastAsia="Calibri" w:hAnsi="Times New Roman" w:hint="eastAsia"/>
                <w:b/>
                <w:sz w:val="16"/>
                <w:szCs w:val="16"/>
              </w:rPr>
              <w:t xml:space="preserve">in terms </w:t>
            </w:r>
            <w:r w:rsidRPr="0074520D">
              <w:rPr>
                <w:rFonts w:ascii="Times New Roman" w:eastAsia="Calibri" w:hAnsi="Times New Roman"/>
                <w:b/>
                <w:sz w:val="16"/>
                <w:szCs w:val="16"/>
              </w:rPr>
              <w:t xml:space="preserve">of </w:t>
            </w:r>
            <w:r w:rsidRPr="0074520D">
              <w:rPr>
                <w:rFonts w:ascii="Times New Roman" w:eastAsia="Calibri" w:hAnsi="Times New Roman" w:hint="eastAsia"/>
                <w:b/>
                <w:sz w:val="16"/>
                <w:szCs w:val="16"/>
              </w:rPr>
              <w:t xml:space="preserve">products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services</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p>
          <w:p w14:paraId="25F8A5A9"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If the conditions for products or services change, is it ensured that the relevant documented information is changed and the relevant personnel are informed of the changed conditions?</w:t>
            </w:r>
          </w:p>
        </w:tc>
        <w:tc>
          <w:tcPr>
            <w:tcW w:w="4521" w:type="dxa"/>
          </w:tcPr>
          <w:p w14:paraId="4EF815C4" w14:textId="77777777" w:rsidR="00B138E4" w:rsidRPr="00FB6A19" w:rsidRDefault="00B138E4" w:rsidP="007F4307">
            <w:pPr>
              <w:rPr>
                <w:rFonts w:ascii="Times New Roman" w:hAnsi="Times New Roman"/>
              </w:rPr>
            </w:pPr>
          </w:p>
        </w:tc>
        <w:tc>
          <w:tcPr>
            <w:tcW w:w="819" w:type="dxa"/>
          </w:tcPr>
          <w:p w14:paraId="1E67E416" w14:textId="77777777" w:rsidR="00B138E4" w:rsidRPr="00FB6A19" w:rsidRDefault="00B138E4" w:rsidP="007F4307">
            <w:pPr>
              <w:rPr>
                <w:rFonts w:ascii="Times New Roman" w:hAnsi="Times New Roman"/>
              </w:rPr>
            </w:pPr>
          </w:p>
        </w:tc>
      </w:tr>
      <w:tr w:rsidR="00B138E4" w:rsidRPr="00FB6A19" w14:paraId="7E0BB069" w14:textId="77777777" w:rsidTr="007F4307">
        <w:trPr>
          <w:trHeight w:val="397"/>
        </w:trPr>
        <w:tc>
          <w:tcPr>
            <w:tcW w:w="4531" w:type="dxa"/>
          </w:tcPr>
          <w:p w14:paraId="7F694BDB"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Design and development of products and services</w:t>
            </w:r>
          </w:p>
          <w:p w14:paraId="059010FD"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8.3.1 General</w:t>
            </w:r>
          </w:p>
          <w:p w14:paraId="02E87A47" w14:textId="77777777" w:rsidR="00B138E4" w:rsidRPr="0074520D" w:rsidRDefault="00B138E4" w:rsidP="007F4307">
            <w:pPr>
              <w:autoSpaceDE w:val="0"/>
              <w:autoSpaceDN w:val="0"/>
              <w:adjustRightInd w:val="0"/>
              <w:rPr>
                <w:rFonts w:ascii="Times New Roman" w:eastAsia="Calibri" w:hAnsi="Times New Roman"/>
                <w:b/>
                <w:iCs/>
                <w:sz w:val="16"/>
                <w:szCs w:val="16"/>
              </w:rPr>
            </w:pPr>
            <w:r w:rsidRPr="0074520D">
              <w:rPr>
                <w:rFonts w:ascii="Times New Roman" w:eastAsia="Arial Narrow" w:hAnsi="Times New Roman"/>
                <w:iCs/>
                <w:sz w:val="16"/>
                <w:szCs w:val="16"/>
              </w:rPr>
              <w:t>Has the design and development process been established, implemented and maintained?</w:t>
            </w:r>
          </w:p>
        </w:tc>
        <w:tc>
          <w:tcPr>
            <w:tcW w:w="4521" w:type="dxa"/>
          </w:tcPr>
          <w:p w14:paraId="2BA7AA65" w14:textId="77777777" w:rsidR="00B138E4" w:rsidRPr="00FB6A19" w:rsidRDefault="00B138E4" w:rsidP="007F4307">
            <w:pPr>
              <w:rPr>
                <w:rFonts w:ascii="Times New Roman" w:hAnsi="Times New Roman"/>
              </w:rPr>
            </w:pPr>
          </w:p>
        </w:tc>
        <w:tc>
          <w:tcPr>
            <w:tcW w:w="819" w:type="dxa"/>
          </w:tcPr>
          <w:p w14:paraId="5A40ABCD" w14:textId="77777777" w:rsidR="00B138E4" w:rsidRPr="00FB6A19" w:rsidRDefault="00B138E4" w:rsidP="007F4307">
            <w:pPr>
              <w:rPr>
                <w:rFonts w:ascii="Times New Roman" w:hAnsi="Times New Roman"/>
              </w:rPr>
            </w:pPr>
          </w:p>
        </w:tc>
      </w:tr>
      <w:tr w:rsidR="00B138E4" w:rsidRPr="00FB6A19" w14:paraId="6A30281E" w14:textId="77777777" w:rsidTr="007F4307">
        <w:trPr>
          <w:trHeight w:val="397"/>
        </w:trPr>
        <w:tc>
          <w:tcPr>
            <w:tcW w:w="4531" w:type="dxa"/>
          </w:tcPr>
          <w:p w14:paraId="217B9D4A"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8.3.2 </w:t>
            </w:r>
            <w:r w:rsidRPr="0074520D">
              <w:rPr>
                <w:rFonts w:ascii="Times New Roman" w:eastAsia="Calibri" w:hAnsi="Times New Roman"/>
                <w:b/>
                <w:sz w:val="16"/>
                <w:szCs w:val="16"/>
              </w:rPr>
              <w:t xml:space="preserve">Planning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development</w:t>
            </w:r>
            <w:r w:rsidRPr="0074520D">
              <w:rPr>
                <w:rFonts w:ascii="Times New Roman" w:eastAsia="Calibri" w:hAnsi="Times New Roman" w:hint="eastAsia"/>
                <w:b/>
                <w:sz w:val="16"/>
                <w:szCs w:val="16"/>
              </w:rPr>
              <w:t>​</w:t>
            </w:r>
          </w:p>
          <w:p w14:paraId="1E4DDE27"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following taken into account when determining the stages and controls of design and development?</w:t>
            </w:r>
          </w:p>
          <w:p w14:paraId="2C502F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structure, duration and complexity of design and development activities,</w:t>
            </w:r>
          </w:p>
          <w:p w14:paraId="1B39FC5E"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process steps, including applicable design and development reviews,</w:t>
            </w:r>
          </w:p>
          <w:p w14:paraId="1A93599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Necessary design and development verification and validation activities,</w:t>
            </w:r>
          </w:p>
          <w:p w14:paraId="21E105F2"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Authorities and responsibilities in the design and development process,</w:t>
            </w:r>
          </w:p>
          <w:p w14:paraId="50ADD3B4"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Internal and external resources needed for the design and development of products and services,</w:t>
            </w:r>
          </w:p>
          <w:p w14:paraId="379F8279"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Control needs of the interfaces between personnel involved in design and development activities,</w:t>
            </w:r>
          </w:p>
          <w:p w14:paraId="7D5D2CE0"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need for customers and users to be involved in the design and development process,</w:t>
            </w:r>
          </w:p>
          <w:p w14:paraId="7A8F942B"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Conditions for the subsequent provision of products and services,</w:t>
            </w:r>
          </w:p>
          <w:p w14:paraId="71342D21" w14:textId="77777777" w:rsidR="00B138E4" w:rsidRPr="0074520D" w:rsidRDefault="00B138E4" w:rsidP="00652BFF">
            <w:pPr>
              <w:numPr>
                <w:ilvl w:val="0"/>
                <w:numId w:val="27"/>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level of control expected by the customer and other interested parties for the design and development process,</w:t>
            </w:r>
          </w:p>
          <w:p w14:paraId="79B44066"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needed to demonstrate that design and development requirements have been met</w:t>
            </w:r>
          </w:p>
        </w:tc>
        <w:tc>
          <w:tcPr>
            <w:tcW w:w="4521" w:type="dxa"/>
          </w:tcPr>
          <w:p w14:paraId="13177B2C" w14:textId="77777777" w:rsidR="00B138E4" w:rsidRPr="00FB6A19" w:rsidRDefault="00B138E4" w:rsidP="007F4307">
            <w:pPr>
              <w:rPr>
                <w:rFonts w:ascii="Times New Roman" w:hAnsi="Times New Roman"/>
              </w:rPr>
            </w:pPr>
          </w:p>
        </w:tc>
        <w:tc>
          <w:tcPr>
            <w:tcW w:w="819" w:type="dxa"/>
          </w:tcPr>
          <w:p w14:paraId="06DD130A" w14:textId="77777777" w:rsidR="00B138E4" w:rsidRPr="00FB6A19" w:rsidRDefault="00B138E4" w:rsidP="007F4307">
            <w:pPr>
              <w:rPr>
                <w:rFonts w:ascii="Times New Roman" w:hAnsi="Times New Roman"/>
              </w:rPr>
            </w:pPr>
          </w:p>
        </w:tc>
      </w:tr>
      <w:tr w:rsidR="00B138E4" w:rsidRPr="00FB6A19" w14:paraId="705C182B" w14:textId="77777777" w:rsidTr="007F4307">
        <w:trPr>
          <w:trHeight w:val="397"/>
        </w:trPr>
        <w:tc>
          <w:tcPr>
            <w:tcW w:w="4531" w:type="dxa"/>
          </w:tcPr>
          <w:p w14:paraId="547FFDA9"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8.3.3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inputs</w:t>
            </w:r>
          </w:p>
          <w:p w14:paraId="4D331269"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the basic requirements for specific types of products and services to be designed and developed determined and are the following taken into account?</w:t>
            </w:r>
          </w:p>
          <w:p w14:paraId="3B563411"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lastRenderedPageBreak/>
              <w:t>Functional and performance conditions,</w:t>
            </w:r>
          </w:p>
          <w:p w14:paraId="7518358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Knowledge gained from previous similar design and development activities,</w:t>
            </w:r>
          </w:p>
          <w:p w14:paraId="3CCB906E" w14:textId="77777777"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Primary and secondary legislation requirements,</w:t>
            </w:r>
          </w:p>
          <w:p w14:paraId="6870B1F0" w14:textId="47BC0769"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Standards or application principles that the organization undertakes to </w:t>
            </w:r>
            <w:r w:rsidR="00A931BC" w:rsidRPr="0074520D">
              <w:rPr>
                <w:rFonts w:ascii="Times New Roman" w:eastAsia="Arial Narrow" w:hAnsi="Times New Roman"/>
                <w:iCs/>
                <w:sz w:val="16"/>
                <w:szCs w:val="16"/>
              </w:rPr>
              <w:t>implement,</w:t>
            </w:r>
          </w:p>
          <w:p w14:paraId="46672632" w14:textId="103DB0C1" w:rsidR="00B138E4" w:rsidRPr="0074520D" w:rsidRDefault="00B138E4" w:rsidP="00652BFF">
            <w:pPr>
              <w:numPr>
                <w:ilvl w:val="0"/>
                <w:numId w:val="1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 xml:space="preserve">The potential consequences of failure </w:t>
            </w:r>
            <w:r w:rsidR="00A931BC" w:rsidRPr="0074520D">
              <w:rPr>
                <w:rFonts w:ascii="Times New Roman" w:eastAsia="Arial Narrow" w:hAnsi="Times New Roman"/>
                <w:iCs/>
                <w:sz w:val="16"/>
                <w:szCs w:val="16"/>
              </w:rPr>
              <w:t>are inherent</w:t>
            </w:r>
            <w:r w:rsidRPr="0074520D">
              <w:rPr>
                <w:rFonts w:ascii="Times New Roman" w:eastAsia="Arial Narrow" w:hAnsi="Times New Roman"/>
                <w:iCs/>
                <w:sz w:val="16"/>
                <w:szCs w:val="16"/>
              </w:rPr>
              <w:t xml:space="preserve"> in the product or service.</w:t>
            </w:r>
          </w:p>
          <w:p w14:paraId="7E31161D"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inputs specified in a manner that is appropriate for design and development purposes, complete, and not otherwise understood?</w:t>
            </w:r>
          </w:p>
          <w:p w14:paraId="3C2A6174" w14:textId="77777777" w:rsidR="00B138E4" w:rsidRPr="0074520D" w:rsidRDefault="00B138E4" w:rsidP="007F4307">
            <w:pPr>
              <w:widowControl w:val="0"/>
              <w:ind w:left="174" w:right="-45"/>
              <w:rPr>
                <w:rFonts w:ascii="Times New Roman" w:eastAsia="Arial Narrow" w:hAnsi="Times New Roman"/>
                <w:iCs/>
                <w:sz w:val="16"/>
                <w:szCs w:val="16"/>
              </w:rPr>
            </w:pPr>
            <w:r w:rsidRPr="0074520D">
              <w:rPr>
                <w:rFonts w:ascii="Times New Roman" w:eastAsia="Arial Narrow" w:hAnsi="Times New Roman"/>
                <w:iCs/>
                <w:sz w:val="16"/>
                <w:szCs w:val="16"/>
              </w:rPr>
              <w:t>Are conflicting design and development inputs resolved?</w:t>
            </w:r>
          </w:p>
          <w:p w14:paraId="40E96FFD"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inputs maintained?</w:t>
            </w:r>
          </w:p>
        </w:tc>
        <w:tc>
          <w:tcPr>
            <w:tcW w:w="4521" w:type="dxa"/>
          </w:tcPr>
          <w:p w14:paraId="567A1660" w14:textId="77777777" w:rsidR="00B138E4" w:rsidRPr="00FB6A19" w:rsidRDefault="00B138E4" w:rsidP="007F4307">
            <w:pPr>
              <w:rPr>
                <w:rFonts w:ascii="Times New Roman" w:hAnsi="Times New Roman"/>
              </w:rPr>
            </w:pPr>
          </w:p>
        </w:tc>
        <w:tc>
          <w:tcPr>
            <w:tcW w:w="819" w:type="dxa"/>
          </w:tcPr>
          <w:p w14:paraId="24B93612" w14:textId="77777777" w:rsidR="00B138E4" w:rsidRPr="00FB6A19" w:rsidRDefault="00B138E4" w:rsidP="007F4307">
            <w:pPr>
              <w:rPr>
                <w:rFonts w:ascii="Times New Roman" w:hAnsi="Times New Roman"/>
              </w:rPr>
            </w:pPr>
          </w:p>
        </w:tc>
      </w:tr>
      <w:tr w:rsidR="00B138E4" w:rsidRPr="00FB6A19" w14:paraId="02684C9A" w14:textId="77777777" w:rsidTr="007F4307">
        <w:trPr>
          <w:trHeight w:val="397"/>
        </w:trPr>
        <w:tc>
          <w:tcPr>
            <w:tcW w:w="4531" w:type="dxa"/>
          </w:tcPr>
          <w:p w14:paraId="18181C57"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8.3.4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controls</w:t>
            </w:r>
          </w:p>
          <w:p w14:paraId="7003ECAD" w14:textId="7175A278"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controls implemented in the design and development </w:t>
            </w:r>
            <w:r w:rsidR="00A931BC" w:rsidRPr="0074520D">
              <w:rPr>
                <w:rFonts w:ascii="Times New Roman" w:eastAsia="Arial Narrow" w:hAnsi="Times New Roman"/>
                <w:iCs/>
                <w:sz w:val="16"/>
                <w:szCs w:val="16"/>
              </w:rPr>
              <w:t>processes</w:t>
            </w:r>
            <w:r w:rsidRPr="0074520D">
              <w:rPr>
                <w:rFonts w:ascii="Times New Roman" w:eastAsia="Arial Narrow" w:hAnsi="Times New Roman"/>
                <w:iCs/>
                <w:sz w:val="16"/>
                <w:szCs w:val="16"/>
              </w:rPr>
              <w:t xml:space="preserve"> to ensure that:</w:t>
            </w:r>
          </w:p>
          <w:p w14:paraId="619B9617"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The desired results to be achieved are defined,</w:t>
            </w:r>
          </w:p>
          <w:p w14:paraId="28D9EA44"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Reviews are conducted to assess the ability of design and development results to meet requirements,</w:t>
            </w:r>
          </w:p>
          <w:p w14:paraId="4AFCFA7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Verification activities are carried out to ensure that design and development outputs meet input requirements,</w:t>
            </w:r>
          </w:p>
          <w:p w14:paraId="66224155"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Validation activities are carried out to ensure that the resulting products and services meet the requirements for the specified application or intended use,</w:t>
            </w:r>
          </w:p>
          <w:p w14:paraId="4B31555C" w14:textId="77777777" w:rsidR="00B138E4" w:rsidRPr="0074520D" w:rsidRDefault="00B138E4" w:rsidP="00652BFF">
            <w:pPr>
              <w:numPr>
                <w:ilvl w:val="0"/>
                <w:numId w:val="2"/>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Any necessary action has been taken for problems identified during review or verification and validation activities,</w:t>
            </w:r>
          </w:p>
          <w:p w14:paraId="3EA49173"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74520D">
              <w:rPr>
                <w:rFonts w:ascii="Times New Roman" w:eastAsia="Arial Narrow" w:hAnsi="Times New Roman"/>
                <w:iCs/>
                <w:sz w:val="16"/>
                <w:szCs w:val="16"/>
              </w:rPr>
              <w:t>Documented information regarding these activities is maintained</w:t>
            </w:r>
          </w:p>
        </w:tc>
        <w:tc>
          <w:tcPr>
            <w:tcW w:w="4521" w:type="dxa"/>
          </w:tcPr>
          <w:p w14:paraId="4A6CB940" w14:textId="77777777" w:rsidR="00B138E4" w:rsidRPr="00FB6A19" w:rsidRDefault="00B138E4" w:rsidP="007F4307">
            <w:pPr>
              <w:rPr>
                <w:rFonts w:ascii="Times New Roman" w:hAnsi="Times New Roman"/>
              </w:rPr>
            </w:pPr>
          </w:p>
        </w:tc>
        <w:tc>
          <w:tcPr>
            <w:tcW w:w="819" w:type="dxa"/>
          </w:tcPr>
          <w:p w14:paraId="480BA93C" w14:textId="77777777" w:rsidR="00B138E4" w:rsidRPr="00FB6A19" w:rsidRDefault="00B138E4" w:rsidP="007F4307">
            <w:pPr>
              <w:rPr>
                <w:rFonts w:ascii="Times New Roman" w:hAnsi="Times New Roman"/>
              </w:rPr>
            </w:pPr>
          </w:p>
        </w:tc>
      </w:tr>
      <w:tr w:rsidR="00B138E4" w:rsidRPr="00FB6A19" w14:paraId="3D4FFD51" w14:textId="77777777" w:rsidTr="007F4307">
        <w:trPr>
          <w:trHeight w:val="397"/>
        </w:trPr>
        <w:tc>
          <w:tcPr>
            <w:tcW w:w="4531" w:type="dxa"/>
          </w:tcPr>
          <w:p w14:paraId="764F4F56" w14:textId="77777777" w:rsidR="00B138E4" w:rsidRDefault="00B138E4" w:rsidP="007F4307">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8.3.5 </w:t>
            </w:r>
            <w:r w:rsidRPr="00451CF6">
              <w:rPr>
                <w:rFonts w:ascii="Times New Roman" w:eastAsia="Arial Narrow" w:hAnsi="Times New Roman"/>
                <w:b/>
                <w:sz w:val="16"/>
                <w:szCs w:val="16"/>
              </w:rPr>
              <w:t>Design and development outputs</w:t>
            </w:r>
          </w:p>
          <w:p w14:paraId="5BA39A91" w14:textId="77777777" w:rsidR="00B138E4" w:rsidRPr="0074520D" w:rsidRDefault="00B138E4" w:rsidP="007F4307">
            <w:pPr>
              <w:widowControl w:val="0"/>
              <w:ind w:left="3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design and development outputs meet the following?</w:t>
            </w:r>
          </w:p>
          <w:p w14:paraId="2E6D950D"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Meets the input conditions,</w:t>
            </w:r>
          </w:p>
          <w:p w14:paraId="3CFBEE89"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The suitability of subsequent processes related to the delivery of products and services,</w:t>
            </w:r>
          </w:p>
          <w:p w14:paraId="27FADD4E"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Include or refer to monitoring and measurement requirements and acceptance criteria, where appropriate;</w:t>
            </w:r>
          </w:p>
          <w:p w14:paraId="5E08C383" w14:textId="77777777" w:rsidR="00B138E4" w:rsidRPr="0074520D" w:rsidRDefault="00B138E4" w:rsidP="00652BFF">
            <w:pPr>
              <w:numPr>
                <w:ilvl w:val="0"/>
                <w:numId w:val="8"/>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Determining the basic characteristics of products and services in terms of their safe and appropriate presentation with their intended purpose.</w:t>
            </w:r>
          </w:p>
          <w:p w14:paraId="1141720D" w14:textId="77777777" w:rsidR="00B138E4" w:rsidRPr="00FB6A19" w:rsidRDefault="00B138E4" w:rsidP="00606BD0">
            <w:pPr>
              <w:autoSpaceDE w:val="0"/>
              <w:autoSpaceDN w:val="0"/>
              <w:adjustRightInd w:val="0"/>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design and development outputs maintained?</w:t>
            </w:r>
          </w:p>
        </w:tc>
        <w:tc>
          <w:tcPr>
            <w:tcW w:w="4521" w:type="dxa"/>
          </w:tcPr>
          <w:p w14:paraId="16C1210F" w14:textId="77777777" w:rsidR="00B138E4" w:rsidRPr="00FB6A19" w:rsidRDefault="00B138E4" w:rsidP="007F4307">
            <w:pPr>
              <w:rPr>
                <w:rFonts w:ascii="Times New Roman" w:hAnsi="Times New Roman"/>
              </w:rPr>
            </w:pPr>
          </w:p>
        </w:tc>
        <w:tc>
          <w:tcPr>
            <w:tcW w:w="819" w:type="dxa"/>
          </w:tcPr>
          <w:p w14:paraId="0A1E091B" w14:textId="77777777" w:rsidR="00B138E4" w:rsidRPr="00FB6A19" w:rsidRDefault="00B138E4" w:rsidP="007F4307">
            <w:pPr>
              <w:rPr>
                <w:rFonts w:ascii="Times New Roman" w:hAnsi="Times New Roman"/>
              </w:rPr>
            </w:pPr>
          </w:p>
        </w:tc>
      </w:tr>
      <w:tr w:rsidR="00B138E4" w:rsidRPr="00FB6A19" w14:paraId="34603391" w14:textId="77777777" w:rsidTr="007F4307">
        <w:trPr>
          <w:trHeight w:val="397"/>
        </w:trPr>
        <w:tc>
          <w:tcPr>
            <w:tcW w:w="4531" w:type="dxa"/>
          </w:tcPr>
          <w:p w14:paraId="090D3A4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8.3.6 </w:t>
            </w:r>
            <w:r w:rsidRPr="0074520D">
              <w:rPr>
                <w:rFonts w:ascii="Times New Roman" w:eastAsia="Calibri" w:hAnsi="Times New Roman" w:hint="eastAsia"/>
                <w:b/>
                <w:sz w:val="16"/>
                <w:szCs w:val="16"/>
              </w:rPr>
              <w:t xml:space="preserve">Design </w:t>
            </w:r>
            <w:r w:rsidRPr="0074520D">
              <w:rPr>
                <w:rFonts w:ascii="Times New Roman" w:eastAsia="Calibri" w:hAnsi="Times New Roman"/>
                <w:b/>
                <w:sz w:val="16"/>
                <w:szCs w:val="16"/>
              </w:rPr>
              <w:t xml:space="preserve">and </w:t>
            </w:r>
            <w:r w:rsidRPr="0074520D">
              <w:rPr>
                <w:rFonts w:ascii="Times New Roman" w:eastAsia="Calibri" w:hAnsi="Times New Roman" w:hint="eastAsia"/>
                <w:b/>
                <w:sz w:val="16"/>
                <w:szCs w:val="16"/>
              </w:rPr>
              <w:t xml:space="preserve">development </w:t>
            </w:r>
            <w:r w:rsidRPr="0074520D">
              <w:rPr>
                <w:rFonts w:ascii="Times New Roman" w:eastAsia="Calibri" w:hAnsi="Times New Roman"/>
                <w:b/>
                <w:sz w:val="16"/>
                <w:szCs w:val="16"/>
              </w:rPr>
              <w:t>changes</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r w:rsidRPr="0074520D">
              <w:rPr>
                <w:rFonts w:ascii="Times New Roman" w:eastAsia="Calibri" w:hAnsi="Times New Roman" w:hint="eastAsia"/>
                <w:b/>
                <w:sz w:val="16"/>
                <w:szCs w:val="16"/>
              </w:rPr>
              <w:t>​</w:t>
            </w:r>
            <w:r w:rsidRPr="0074520D">
              <w:rPr>
                <w:rFonts w:ascii="Times New Roman" w:eastAsia="Calibri" w:hAnsi="Times New Roman"/>
                <w:b/>
                <w:sz w:val="16"/>
                <w:szCs w:val="16"/>
              </w:rPr>
              <w:t>​</w:t>
            </w:r>
          </w:p>
          <w:p w14:paraId="5B81F515"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Are changes made during or after the design and development of products and services identified, reviewed and controlled to the extent needed to ensure that there is no adverse impact on meeting requirements?</w:t>
            </w:r>
          </w:p>
          <w:p w14:paraId="23A41C6B" w14:textId="77777777" w:rsidR="00B138E4" w:rsidRPr="0074520D" w:rsidRDefault="00B138E4" w:rsidP="007F4307">
            <w:pPr>
              <w:widowControl w:val="0"/>
              <w:ind w:right="-45"/>
              <w:rPr>
                <w:rFonts w:ascii="Times New Roman" w:eastAsia="Arial Narrow" w:hAnsi="Times New Roman"/>
                <w:iCs/>
                <w:sz w:val="16"/>
                <w:szCs w:val="16"/>
              </w:rPr>
            </w:pPr>
            <w:r w:rsidRPr="0074520D">
              <w:rPr>
                <w:rFonts w:ascii="Times New Roman" w:eastAsia="Arial Narrow" w:hAnsi="Times New Roman"/>
                <w:iCs/>
                <w:sz w:val="16"/>
                <w:szCs w:val="16"/>
              </w:rPr>
              <w:t>Is documented information maintained regarding the following?</w:t>
            </w:r>
          </w:p>
          <w:p w14:paraId="69E2FD06"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Design and development changes,</w:t>
            </w:r>
          </w:p>
          <w:p w14:paraId="4411CC4F"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Review results,</w:t>
            </w:r>
          </w:p>
          <w:p w14:paraId="79D7D993" w14:textId="77777777" w:rsidR="00B138E4" w:rsidRPr="0074520D" w:rsidRDefault="00B138E4" w:rsidP="00652BFF">
            <w:pPr>
              <w:numPr>
                <w:ilvl w:val="0"/>
                <w:numId w:val="25"/>
              </w:numPr>
              <w:ind w:left="174" w:right="-45" w:hanging="196"/>
              <w:rPr>
                <w:rFonts w:ascii="Times New Roman" w:eastAsia="Arial Narrow" w:hAnsi="Times New Roman"/>
                <w:iCs/>
                <w:sz w:val="16"/>
                <w:szCs w:val="16"/>
              </w:rPr>
            </w:pPr>
            <w:r w:rsidRPr="0074520D">
              <w:rPr>
                <w:rFonts w:ascii="Times New Roman" w:eastAsia="Arial Narrow" w:hAnsi="Times New Roman"/>
                <w:iCs/>
                <w:sz w:val="16"/>
                <w:szCs w:val="16"/>
              </w:rPr>
              <w:t>Authority to change,</w:t>
            </w:r>
          </w:p>
          <w:p w14:paraId="68C2C54D" w14:textId="2196B9C1" w:rsidR="00B138E4" w:rsidRPr="00FB6A19" w:rsidRDefault="00B138E4" w:rsidP="00EE3953">
            <w:pPr>
              <w:numPr>
                <w:ilvl w:val="0"/>
                <w:numId w:val="25"/>
              </w:numPr>
              <w:ind w:left="174" w:right="-45" w:hanging="196"/>
              <w:rPr>
                <w:rFonts w:ascii="Times New Roman" w:eastAsia="Calibri" w:hAnsi="Times New Roman"/>
                <w:b/>
                <w:sz w:val="16"/>
                <w:szCs w:val="16"/>
              </w:rPr>
            </w:pPr>
            <w:r w:rsidRPr="0074520D">
              <w:rPr>
                <w:rFonts w:ascii="Times New Roman" w:eastAsia="Arial Narrow" w:hAnsi="Times New Roman"/>
                <w:iCs/>
                <w:sz w:val="16"/>
                <w:szCs w:val="16"/>
              </w:rPr>
              <w:t>Activities undertaken to prevent adverse effects.</w:t>
            </w:r>
          </w:p>
        </w:tc>
        <w:tc>
          <w:tcPr>
            <w:tcW w:w="4521" w:type="dxa"/>
          </w:tcPr>
          <w:p w14:paraId="13180034" w14:textId="77777777" w:rsidR="00B138E4" w:rsidRPr="00FB6A19" w:rsidRDefault="00B138E4" w:rsidP="007F4307">
            <w:pPr>
              <w:rPr>
                <w:rFonts w:ascii="Times New Roman" w:hAnsi="Times New Roman"/>
              </w:rPr>
            </w:pPr>
          </w:p>
        </w:tc>
        <w:tc>
          <w:tcPr>
            <w:tcW w:w="819" w:type="dxa"/>
          </w:tcPr>
          <w:p w14:paraId="1ACC8D94" w14:textId="77777777" w:rsidR="00B138E4" w:rsidRPr="00FB6A19" w:rsidRDefault="00B138E4" w:rsidP="007F4307">
            <w:pPr>
              <w:rPr>
                <w:rFonts w:ascii="Times New Roman" w:hAnsi="Times New Roman"/>
              </w:rPr>
            </w:pPr>
          </w:p>
        </w:tc>
      </w:tr>
      <w:tr w:rsidR="00B138E4" w:rsidRPr="00FB6A19" w14:paraId="5C84C6C6" w14:textId="77777777" w:rsidTr="007F4307">
        <w:trPr>
          <w:trHeight w:val="397"/>
        </w:trPr>
        <w:tc>
          <w:tcPr>
            <w:tcW w:w="4531" w:type="dxa"/>
          </w:tcPr>
          <w:p w14:paraId="3EBA0B5A" w14:textId="77777777" w:rsidR="00EE3953" w:rsidRDefault="00EE3953"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 xml:space="preserve">8.4 </w:t>
            </w:r>
            <w:r w:rsidRPr="00451CF6">
              <w:rPr>
                <w:rFonts w:ascii="Times New Roman" w:eastAsia="Arial Narrow" w:hAnsi="Times New Roman"/>
                <w:b/>
                <w:sz w:val="16"/>
                <w:szCs w:val="16"/>
              </w:rPr>
              <w:t>Control of externally supplied processes, products and services</w:t>
            </w:r>
            <w:r>
              <w:rPr>
                <w:rFonts w:ascii="Times New Roman" w:eastAsia="Calibri" w:hAnsi="Times New Roman"/>
                <w:b/>
                <w:sz w:val="16"/>
                <w:szCs w:val="16"/>
              </w:rPr>
              <w:t xml:space="preserve"> </w:t>
            </w:r>
          </w:p>
          <w:p w14:paraId="18C21EC8" w14:textId="61EC3BAB" w:rsidR="00B138E4" w:rsidRDefault="00B138E4" w:rsidP="00EE3953">
            <w:pPr>
              <w:autoSpaceDE w:val="0"/>
              <w:autoSpaceDN w:val="0"/>
              <w:adjustRightInd w:val="0"/>
              <w:ind w:left="-56"/>
              <w:rPr>
                <w:rFonts w:ascii="Times New Roman" w:eastAsia="Calibri" w:hAnsi="Times New Roman"/>
                <w:b/>
                <w:sz w:val="16"/>
                <w:szCs w:val="16"/>
              </w:rPr>
            </w:pPr>
            <w:r>
              <w:rPr>
                <w:rFonts w:ascii="Times New Roman" w:eastAsia="Calibri" w:hAnsi="Times New Roman"/>
                <w:b/>
                <w:sz w:val="16"/>
                <w:szCs w:val="16"/>
              </w:rPr>
              <w:t>8.4.1 General</w:t>
            </w:r>
          </w:p>
          <w:p w14:paraId="6A23AC8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Is it ensured that externally procured processes, products and services comply with the requirements?</w:t>
            </w:r>
          </w:p>
          <w:p w14:paraId="759DC67F"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Have the controls to be applied to externally procured processes, products and services been determined in the following situations?</w:t>
            </w:r>
          </w:p>
          <w:p w14:paraId="40D4FD15"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the aim is to combine products and services from external suppliers with the organization's own products and services,</w:t>
            </w:r>
          </w:p>
          <w:p w14:paraId="45FDEDB6"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If products and services are supplied directly to customers/clients by external suppliers on behalf of the organization,</w:t>
            </w:r>
          </w:p>
          <w:p w14:paraId="39954C37" w14:textId="77777777" w:rsidR="00B138E4" w:rsidRPr="0074520D" w:rsidRDefault="00B138E4" w:rsidP="00652BFF">
            <w:pPr>
              <w:numPr>
                <w:ilvl w:val="0"/>
                <w:numId w:val="1"/>
              </w:numPr>
              <w:ind w:left="158" w:right="-45" w:hanging="196"/>
              <w:rPr>
                <w:rFonts w:ascii="Times New Roman" w:eastAsia="Arial Narrow" w:hAnsi="Times New Roman"/>
                <w:iCs/>
                <w:sz w:val="16"/>
                <w:szCs w:val="16"/>
              </w:rPr>
            </w:pPr>
            <w:r w:rsidRPr="0074520D">
              <w:rPr>
                <w:rFonts w:ascii="Times New Roman" w:eastAsia="Arial Narrow" w:hAnsi="Times New Roman"/>
                <w:iCs/>
                <w:sz w:val="16"/>
                <w:szCs w:val="16"/>
              </w:rPr>
              <w:t>When a process or part of a process is supplied by an external supplier by the decision of the organization.</w:t>
            </w:r>
          </w:p>
          <w:p w14:paraId="2F999F71" w14:textId="77777777" w:rsidR="00B138E4" w:rsidRPr="0074520D" w:rsidRDefault="00B138E4" w:rsidP="007F4307">
            <w:pPr>
              <w:widowControl w:val="0"/>
              <w:ind w:left="-52" w:right="-45"/>
              <w:rPr>
                <w:rFonts w:ascii="Times New Roman" w:eastAsia="Arial Narrow" w:hAnsi="Times New Roman"/>
                <w:iCs/>
                <w:sz w:val="16"/>
                <w:szCs w:val="16"/>
              </w:rPr>
            </w:pPr>
            <w:r w:rsidRPr="0074520D">
              <w:rPr>
                <w:rFonts w:ascii="Times New Roman" w:eastAsia="Arial Narrow" w:hAnsi="Times New Roman"/>
                <w:iCs/>
                <w:sz w:val="16"/>
                <w:szCs w:val="16"/>
              </w:rPr>
              <w:t xml:space="preserve">Are external suppliers evaluated, selected, and their performance </w:t>
            </w:r>
            <w:r w:rsidRPr="0074520D">
              <w:rPr>
                <w:rFonts w:ascii="Times New Roman" w:eastAsia="Arial Narrow" w:hAnsi="Times New Roman"/>
                <w:iCs/>
                <w:sz w:val="16"/>
                <w:szCs w:val="16"/>
              </w:rPr>
              <w:lastRenderedPageBreak/>
              <w:t>monitored based on their ability to supply processes, products, and services, and are criteria for re-evaluation established and implemented?</w:t>
            </w:r>
          </w:p>
          <w:p w14:paraId="33867423" w14:textId="77777777" w:rsidR="00B138E4" w:rsidRPr="00FB6A19" w:rsidRDefault="00B138E4" w:rsidP="000B3F92">
            <w:pPr>
              <w:widowControl w:val="0"/>
              <w:ind w:left="-52" w:right="-45"/>
              <w:rPr>
                <w:rFonts w:ascii="Times New Roman" w:eastAsia="Calibri" w:hAnsi="Times New Roman"/>
                <w:b/>
                <w:sz w:val="16"/>
                <w:szCs w:val="16"/>
              </w:rPr>
            </w:pPr>
            <w:r w:rsidRPr="0074520D">
              <w:rPr>
                <w:rFonts w:ascii="Times New Roman" w:eastAsia="Arial Narrow" w:hAnsi="Times New Roman"/>
                <w:iCs/>
                <w:sz w:val="16"/>
                <w:szCs w:val="16"/>
              </w:rPr>
              <w:t>Is documented information regarding these activities and the activities needed as a result of the evaluation maintained?</w:t>
            </w:r>
          </w:p>
        </w:tc>
        <w:tc>
          <w:tcPr>
            <w:tcW w:w="4521" w:type="dxa"/>
          </w:tcPr>
          <w:p w14:paraId="4822447F" w14:textId="77777777" w:rsidR="00B138E4" w:rsidRPr="00FB6A19" w:rsidRDefault="00B138E4" w:rsidP="007F4307">
            <w:pPr>
              <w:rPr>
                <w:rFonts w:ascii="Times New Roman" w:hAnsi="Times New Roman"/>
              </w:rPr>
            </w:pPr>
          </w:p>
        </w:tc>
        <w:tc>
          <w:tcPr>
            <w:tcW w:w="819" w:type="dxa"/>
          </w:tcPr>
          <w:p w14:paraId="65AA978C" w14:textId="77777777" w:rsidR="00B138E4" w:rsidRPr="00FB6A19" w:rsidRDefault="00B138E4" w:rsidP="007F4307">
            <w:pPr>
              <w:rPr>
                <w:rFonts w:ascii="Times New Roman" w:hAnsi="Times New Roman"/>
              </w:rPr>
            </w:pPr>
          </w:p>
        </w:tc>
      </w:tr>
      <w:tr w:rsidR="00B138E4" w:rsidRPr="00FB6A19" w14:paraId="2FC7D21D" w14:textId="77777777" w:rsidTr="007F4307">
        <w:trPr>
          <w:trHeight w:val="397"/>
        </w:trPr>
        <w:tc>
          <w:tcPr>
            <w:tcW w:w="4531" w:type="dxa"/>
          </w:tcPr>
          <w:p w14:paraId="6CCA8FDD" w14:textId="77777777" w:rsidR="00B138E4" w:rsidRPr="001D622C" w:rsidRDefault="00B138E4" w:rsidP="007F4307">
            <w:pPr>
              <w:widowControl w:val="0"/>
              <w:ind w:left="-46" w:right="-45"/>
              <w:jc w:val="both"/>
              <w:rPr>
                <w:rFonts w:ascii="Times New Roman" w:eastAsia="Arial Narrow" w:hAnsi="Times New Roman"/>
                <w:b/>
                <w:sz w:val="16"/>
                <w:szCs w:val="16"/>
              </w:rPr>
            </w:pPr>
            <w:r w:rsidRPr="001D622C">
              <w:rPr>
                <w:rFonts w:ascii="Times New Roman" w:eastAsia="Calibri" w:hAnsi="Times New Roman"/>
                <w:b/>
                <w:sz w:val="16"/>
                <w:szCs w:val="16"/>
              </w:rPr>
              <w:t xml:space="preserve">8.4.2 </w:t>
            </w:r>
            <w:r w:rsidRPr="001D622C">
              <w:rPr>
                <w:rFonts w:ascii="Times New Roman" w:eastAsia="Arial Narrow" w:hAnsi="Times New Roman"/>
                <w:b/>
                <w:sz w:val="16"/>
                <w:szCs w:val="16"/>
              </w:rPr>
              <w:t>Type and extent of control</w:t>
            </w:r>
          </w:p>
          <w:p w14:paraId="31FE0DBE"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Is it ensured that externally sourced processes, products and services do not adversely affect the organization's ability to consistently provide conforming products and services to customers?</w:t>
            </w:r>
          </w:p>
          <w:p w14:paraId="7A62009F"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Establishment:</w:t>
            </w:r>
          </w:p>
          <w:p w14:paraId="1CBEC25C"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Ensured that externally supplied processes are under the control of the organization's quality management system,</w:t>
            </w:r>
          </w:p>
          <w:p w14:paraId="5D32FACB"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Identified the controls it intends to apply to an external supplier and the results it supplies,</w:t>
            </w:r>
          </w:p>
          <w:p w14:paraId="07CC2081" w14:textId="77777777" w:rsidR="00B138E4" w:rsidRPr="001D622C" w:rsidRDefault="00B138E4" w:rsidP="00652BFF">
            <w:pPr>
              <w:numPr>
                <w:ilvl w:val="0"/>
                <w:numId w:val="42"/>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He evaluated the following:</w:t>
            </w:r>
          </w:p>
          <w:p w14:paraId="3D07B7C6"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1) The potential impact of externally sourced processes, products and services on the organization's ability to consistently provide product that meets customer and applicable primary and secondary regulatory requirements.</w:t>
            </w:r>
          </w:p>
          <w:p w14:paraId="6C2208A2" w14:textId="77777777" w:rsidR="00B138E4" w:rsidRPr="001D622C" w:rsidRDefault="00B138E4" w:rsidP="007F4307">
            <w:pPr>
              <w:ind w:left="158" w:right="-45"/>
              <w:rPr>
                <w:rFonts w:ascii="Times New Roman" w:eastAsia="Arial Narrow" w:hAnsi="Times New Roman"/>
                <w:sz w:val="16"/>
                <w:szCs w:val="16"/>
              </w:rPr>
            </w:pPr>
            <w:r w:rsidRPr="001D622C">
              <w:rPr>
                <w:rFonts w:ascii="Times New Roman" w:eastAsia="Arial Narrow" w:hAnsi="Times New Roman"/>
                <w:sz w:val="16"/>
                <w:szCs w:val="16"/>
              </w:rPr>
              <w:t>2) The effectiveness of controls implemented by external suppliers.</w:t>
            </w:r>
          </w:p>
          <w:p w14:paraId="70B229A8"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Has it identified the verification or other activities needed to ensure that externally procured processes, products and services meet requirements?</w:t>
            </w:r>
          </w:p>
        </w:tc>
        <w:tc>
          <w:tcPr>
            <w:tcW w:w="4521" w:type="dxa"/>
          </w:tcPr>
          <w:p w14:paraId="7DF50724" w14:textId="77777777" w:rsidR="00B138E4" w:rsidRPr="00FB6A19" w:rsidRDefault="00B138E4" w:rsidP="007F4307">
            <w:pPr>
              <w:rPr>
                <w:rFonts w:ascii="Times New Roman" w:hAnsi="Times New Roman"/>
              </w:rPr>
            </w:pPr>
          </w:p>
        </w:tc>
        <w:tc>
          <w:tcPr>
            <w:tcW w:w="819" w:type="dxa"/>
          </w:tcPr>
          <w:p w14:paraId="3C1FECAF" w14:textId="77777777" w:rsidR="00B138E4" w:rsidRPr="00FB6A19" w:rsidRDefault="00B138E4" w:rsidP="007F4307">
            <w:pPr>
              <w:rPr>
                <w:rFonts w:ascii="Times New Roman" w:hAnsi="Times New Roman"/>
              </w:rPr>
            </w:pPr>
          </w:p>
        </w:tc>
      </w:tr>
      <w:tr w:rsidR="00B138E4" w:rsidRPr="00FB6A19" w14:paraId="3D0197A2" w14:textId="77777777" w:rsidTr="007F4307">
        <w:trPr>
          <w:trHeight w:val="397"/>
        </w:trPr>
        <w:tc>
          <w:tcPr>
            <w:tcW w:w="4531" w:type="dxa"/>
          </w:tcPr>
          <w:p w14:paraId="1FD46287" w14:textId="77777777" w:rsidR="00B138E4" w:rsidRPr="001D622C" w:rsidRDefault="00B138E4" w:rsidP="007F4307">
            <w:pPr>
              <w:autoSpaceDE w:val="0"/>
              <w:autoSpaceDN w:val="0"/>
              <w:adjustRightInd w:val="0"/>
              <w:rPr>
                <w:rFonts w:ascii="Times New Roman" w:eastAsia="Calibri" w:hAnsi="Times New Roman"/>
                <w:b/>
                <w:sz w:val="16"/>
                <w:szCs w:val="16"/>
              </w:rPr>
            </w:pPr>
            <w:r w:rsidRPr="001D622C">
              <w:rPr>
                <w:rFonts w:ascii="Times New Roman" w:eastAsia="Calibri" w:hAnsi="Times New Roman"/>
                <w:b/>
                <w:sz w:val="16"/>
                <w:szCs w:val="16"/>
              </w:rPr>
              <w:t xml:space="preserve">8.4.3 Information </w:t>
            </w:r>
            <w:r w:rsidRPr="001D622C">
              <w:rPr>
                <w:rFonts w:ascii="Times New Roman" w:eastAsia="Calibri" w:hAnsi="Times New Roman" w:hint="eastAsia"/>
                <w:b/>
                <w:sz w:val="16"/>
                <w:szCs w:val="16"/>
              </w:rPr>
              <w:t xml:space="preserve">for external </w:t>
            </w:r>
            <w:r w:rsidRPr="001D622C">
              <w:rPr>
                <w:rFonts w:ascii="Times New Roman" w:eastAsia="Calibri" w:hAnsi="Times New Roman"/>
                <w:b/>
                <w:sz w:val="16"/>
                <w:szCs w:val="16"/>
              </w:rPr>
              <w:t>suppliers​</w:t>
            </w:r>
            <w:r w:rsidRPr="001D622C">
              <w:rPr>
                <w:rFonts w:ascii="Times New Roman" w:eastAsia="Calibri" w:hAnsi="Times New Roman" w:hint="eastAsia"/>
                <w:b/>
                <w:sz w:val="16"/>
                <w:szCs w:val="16"/>
              </w:rPr>
              <w:t>​</w:t>
            </w:r>
          </w:p>
          <w:p w14:paraId="31D48D2A" w14:textId="77777777" w:rsidR="00B138E4" w:rsidRPr="001D622C" w:rsidRDefault="00B138E4" w:rsidP="007F4307">
            <w:pPr>
              <w:widowControl w:val="0"/>
              <w:ind w:left="-52" w:right="-45"/>
              <w:rPr>
                <w:rFonts w:ascii="Times New Roman" w:eastAsia="Arial Narrow" w:hAnsi="Times New Roman"/>
                <w:sz w:val="16"/>
                <w:szCs w:val="16"/>
              </w:rPr>
            </w:pPr>
            <w:r w:rsidRPr="001D622C">
              <w:rPr>
                <w:rFonts w:ascii="Times New Roman" w:eastAsia="Arial Narrow" w:hAnsi="Times New Roman"/>
                <w:sz w:val="16"/>
                <w:szCs w:val="16"/>
              </w:rPr>
              <w:t>Before sharing with the external supplier, is the compliance of the requirements ensured and information about the following is provided to the external supplier?</w:t>
            </w:r>
          </w:p>
          <w:p w14:paraId="42385FF8"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Processes, products and services to be supplied,</w:t>
            </w:r>
          </w:p>
          <w:p w14:paraId="07C69386"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Confirmation of the following:</w:t>
            </w:r>
          </w:p>
          <w:p w14:paraId="68163AC4"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1) Products and services,</w:t>
            </w:r>
          </w:p>
          <w:p w14:paraId="37D96F29"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2) Methods, processes and equipment,</w:t>
            </w:r>
          </w:p>
          <w:p w14:paraId="2B8A3856" w14:textId="77777777" w:rsidR="00B138E4" w:rsidRPr="001D622C" w:rsidRDefault="00B138E4" w:rsidP="007F4307">
            <w:pPr>
              <w:ind w:left="164" w:right="-45"/>
              <w:rPr>
                <w:rFonts w:ascii="Times New Roman" w:eastAsia="Arial Narrow" w:hAnsi="Times New Roman"/>
                <w:sz w:val="16"/>
                <w:szCs w:val="16"/>
              </w:rPr>
            </w:pPr>
            <w:r w:rsidRPr="001D622C">
              <w:rPr>
                <w:rFonts w:ascii="Times New Roman" w:eastAsia="Arial Narrow" w:hAnsi="Times New Roman"/>
                <w:sz w:val="16"/>
                <w:szCs w:val="16"/>
              </w:rPr>
              <w:t>3) Launching products and services.</w:t>
            </w:r>
          </w:p>
          <w:p w14:paraId="709FF6CF"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Competence of personnel, including the required qualifications,</w:t>
            </w:r>
          </w:p>
          <w:p w14:paraId="43CC4C8C"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Interactions of external suppliers with the organization,</w:t>
            </w:r>
          </w:p>
          <w:p w14:paraId="0FA17FB0" w14:textId="77777777" w:rsidR="00B138E4" w:rsidRPr="001D622C" w:rsidRDefault="00B138E4" w:rsidP="00652BFF">
            <w:pPr>
              <w:numPr>
                <w:ilvl w:val="0"/>
                <w:numId w:val="23"/>
              </w:numPr>
              <w:ind w:left="158" w:right="-45" w:hanging="196"/>
              <w:rPr>
                <w:rFonts w:ascii="Times New Roman" w:eastAsia="Arial Narrow" w:hAnsi="Times New Roman"/>
                <w:sz w:val="16"/>
                <w:szCs w:val="16"/>
              </w:rPr>
            </w:pPr>
            <w:r w:rsidRPr="001D622C">
              <w:rPr>
                <w:rFonts w:ascii="Times New Roman" w:eastAsia="Arial Narrow" w:hAnsi="Times New Roman"/>
                <w:sz w:val="16"/>
                <w:szCs w:val="16"/>
              </w:rPr>
              <w:t>Control and monitoring to be applied by the organization to the performance of external suppliers,</w:t>
            </w:r>
          </w:p>
          <w:p w14:paraId="41AC3AD6" w14:textId="77777777" w:rsidR="00B138E4" w:rsidRPr="001D622C"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sz w:val="16"/>
                <w:szCs w:val="16"/>
              </w:rPr>
              <w:t>Verification or validation activities that the organization or its customer intends to perform at the external supplier's premises.</w:t>
            </w:r>
          </w:p>
        </w:tc>
        <w:tc>
          <w:tcPr>
            <w:tcW w:w="4521" w:type="dxa"/>
          </w:tcPr>
          <w:p w14:paraId="0759EA8E" w14:textId="77777777" w:rsidR="00B138E4" w:rsidRPr="00FB6A19" w:rsidRDefault="00B138E4" w:rsidP="007F4307">
            <w:pPr>
              <w:rPr>
                <w:rFonts w:ascii="Times New Roman" w:hAnsi="Times New Roman"/>
              </w:rPr>
            </w:pPr>
          </w:p>
        </w:tc>
        <w:tc>
          <w:tcPr>
            <w:tcW w:w="819" w:type="dxa"/>
          </w:tcPr>
          <w:p w14:paraId="1F87EFA7" w14:textId="77777777" w:rsidR="00B138E4" w:rsidRPr="00FB6A19" w:rsidRDefault="00B138E4" w:rsidP="007F4307">
            <w:pPr>
              <w:rPr>
                <w:rFonts w:ascii="Times New Roman" w:hAnsi="Times New Roman"/>
              </w:rPr>
            </w:pPr>
          </w:p>
        </w:tc>
      </w:tr>
      <w:tr w:rsidR="00B138E4" w:rsidRPr="00FB6A19" w14:paraId="2501720E" w14:textId="77777777" w:rsidTr="007F4307">
        <w:trPr>
          <w:trHeight w:val="397"/>
        </w:trPr>
        <w:tc>
          <w:tcPr>
            <w:tcW w:w="4531" w:type="dxa"/>
          </w:tcPr>
          <w:p w14:paraId="01230403"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Production and service provision</w:t>
            </w:r>
          </w:p>
          <w:p w14:paraId="375D989E" w14:textId="77777777" w:rsidR="00B138E4" w:rsidRDefault="00B138E4" w:rsidP="000B3F92">
            <w:pPr>
              <w:widowControl w:val="0"/>
              <w:ind w:left="-52" w:right="-45"/>
              <w:rPr>
                <w:rFonts w:ascii="Times New Roman" w:eastAsia="Arial Narrow" w:hAnsi="Times New Roman"/>
                <w:b/>
                <w:sz w:val="16"/>
                <w:szCs w:val="16"/>
              </w:rPr>
            </w:pPr>
            <w:r>
              <w:rPr>
                <w:rFonts w:ascii="Times New Roman" w:eastAsia="Arial Narrow" w:hAnsi="Times New Roman"/>
                <w:b/>
                <w:sz w:val="16"/>
                <w:szCs w:val="16"/>
              </w:rPr>
              <w:t xml:space="preserve">8.5.1 </w:t>
            </w:r>
            <w:r w:rsidRPr="001D622C">
              <w:rPr>
                <w:rFonts w:ascii="Times New Roman" w:eastAsia="Arial Narrow" w:hAnsi="Times New Roman" w:hint="eastAsia"/>
                <w:b/>
                <w:sz w:val="16"/>
                <w:szCs w:val="16"/>
              </w:rPr>
              <w:t xml:space="preserve">Control of production </w:t>
            </w:r>
            <w:r w:rsidRPr="001D622C">
              <w:rPr>
                <w:rFonts w:ascii="Times New Roman" w:eastAsia="Arial Narrow" w:hAnsi="Times New Roman"/>
                <w:b/>
                <w:sz w:val="16"/>
                <w:szCs w:val="16"/>
              </w:rPr>
              <w:t>and service provision</w:t>
            </w:r>
          </w:p>
          <w:p w14:paraId="1CB4C1B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production and service provision carried out under controlled conditions?</w:t>
            </w:r>
          </w:p>
          <w:p w14:paraId="5D784007"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To the extent controlled conditions are applicable:</w:t>
            </w:r>
          </w:p>
          <w:p w14:paraId="693D2F5F"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of documented information identifying:</w:t>
            </w:r>
          </w:p>
          <w:p w14:paraId="6B4F3FC1"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Characteristics of the products to be produced, services to be offered or activities to be carried out,</w:t>
            </w:r>
          </w:p>
          <w:p w14:paraId="5A4DACB3" w14:textId="77777777" w:rsidR="00B138E4" w:rsidRPr="001D622C" w:rsidRDefault="00B138E4" w:rsidP="00652BFF">
            <w:pPr>
              <w:numPr>
                <w:ilvl w:val="0"/>
                <w:numId w:val="38"/>
              </w:numPr>
              <w:tabs>
                <w:tab w:val="left" w:pos="431"/>
              </w:tabs>
              <w:ind w:left="147" w:right="-45"/>
              <w:rPr>
                <w:rFonts w:ascii="Times New Roman" w:eastAsia="Arial Narrow" w:hAnsi="Times New Roman"/>
                <w:iCs/>
                <w:sz w:val="16"/>
                <w:szCs w:val="16"/>
              </w:rPr>
            </w:pPr>
            <w:r w:rsidRPr="001D622C">
              <w:rPr>
                <w:rFonts w:ascii="Times New Roman" w:eastAsia="Arial Narrow" w:hAnsi="Times New Roman"/>
                <w:iCs/>
                <w:sz w:val="16"/>
                <w:szCs w:val="16"/>
              </w:rPr>
              <w:t>The desired results to be achieved.</w:t>
            </w:r>
          </w:p>
          <w:p w14:paraId="70E723EB"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Availability and use of appropriate monitoring and measurement resources,</w:t>
            </w:r>
          </w:p>
          <w:p w14:paraId="6E59E6DA"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Implementation of monitoring and measurement activities to verify that the criteria for control of processes or outputs and the acceptance criteria for products and services are met at appropriate stages,</w:t>
            </w:r>
          </w:p>
          <w:p w14:paraId="09FA3C66"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Use of appropriate infrastructure and environment for the operation of processes,</w:t>
            </w:r>
          </w:p>
          <w:p w14:paraId="5FEBCAA0"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Assignment of competent personnel, including necessary qualifications,</w:t>
            </w:r>
          </w:p>
          <w:p w14:paraId="73C95774"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Validating the ability of processes to achieve planned results for production and service delivery and periodically repeating the validation activity, if the obtained outputs cannot be verified by subsequent monitoring or measurement,</w:t>
            </w:r>
          </w:p>
          <w:p w14:paraId="0E2CFC99" w14:textId="77777777" w:rsidR="00B138E4" w:rsidRPr="001D622C" w:rsidRDefault="00B138E4" w:rsidP="00652BFF">
            <w:pPr>
              <w:numPr>
                <w:ilvl w:val="0"/>
                <w:numId w:val="35"/>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Carrying out activities to prevent human errors,</w:t>
            </w:r>
          </w:p>
          <w:p w14:paraId="6EE32C02" w14:textId="77777777" w:rsidR="00B138E4" w:rsidRPr="00FB6A19" w:rsidRDefault="00B138E4" w:rsidP="00652BFF">
            <w:pPr>
              <w:numPr>
                <w:ilvl w:val="0"/>
                <w:numId w:val="35"/>
              </w:numPr>
              <w:ind w:left="158" w:right="-45" w:hanging="196"/>
              <w:rPr>
                <w:rFonts w:ascii="Times New Roman" w:eastAsia="Calibri" w:hAnsi="Times New Roman"/>
                <w:b/>
                <w:sz w:val="16"/>
                <w:szCs w:val="16"/>
              </w:rPr>
            </w:pPr>
            <w:r w:rsidRPr="001D622C">
              <w:rPr>
                <w:rFonts w:ascii="Times New Roman" w:eastAsia="Arial Narrow" w:hAnsi="Times New Roman"/>
                <w:iCs/>
                <w:sz w:val="16"/>
                <w:szCs w:val="16"/>
              </w:rPr>
              <w:t>Does release include delivery and implementation of post-delivery activities?</w:t>
            </w:r>
          </w:p>
        </w:tc>
        <w:tc>
          <w:tcPr>
            <w:tcW w:w="4521" w:type="dxa"/>
          </w:tcPr>
          <w:p w14:paraId="1C1C2BEF" w14:textId="77777777" w:rsidR="00B138E4" w:rsidRPr="00FB6A19" w:rsidRDefault="00B138E4" w:rsidP="007F4307">
            <w:pPr>
              <w:rPr>
                <w:rFonts w:ascii="Times New Roman" w:hAnsi="Times New Roman"/>
              </w:rPr>
            </w:pPr>
          </w:p>
        </w:tc>
        <w:tc>
          <w:tcPr>
            <w:tcW w:w="819" w:type="dxa"/>
          </w:tcPr>
          <w:p w14:paraId="7FCE362E" w14:textId="77777777" w:rsidR="00B138E4" w:rsidRPr="00FB6A19" w:rsidRDefault="00B138E4" w:rsidP="007F4307">
            <w:pPr>
              <w:rPr>
                <w:rFonts w:ascii="Times New Roman" w:hAnsi="Times New Roman"/>
              </w:rPr>
            </w:pPr>
          </w:p>
        </w:tc>
      </w:tr>
      <w:tr w:rsidR="00B138E4" w:rsidRPr="00FB6A19" w14:paraId="46D8A536" w14:textId="77777777" w:rsidTr="007F4307">
        <w:trPr>
          <w:trHeight w:val="397"/>
        </w:trPr>
        <w:tc>
          <w:tcPr>
            <w:tcW w:w="4531" w:type="dxa"/>
          </w:tcPr>
          <w:p w14:paraId="438159EE"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lastRenderedPageBreak/>
              <w:t xml:space="preserve">8.5.2 </w:t>
            </w:r>
            <w:r w:rsidRPr="001D622C">
              <w:rPr>
                <w:rFonts w:ascii="Times New Roman" w:eastAsia="Calibri" w:hAnsi="Times New Roman" w:hint="eastAsia"/>
                <w:b/>
                <w:sz w:val="16"/>
                <w:szCs w:val="16"/>
              </w:rPr>
              <w:t xml:space="preserve">Identification </w:t>
            </w:r>
            <w:r w:rsidRPr="001D622C">
              <w:rPr>
                <w:rFonts w:ascii="Times New Roman" w:eastAsia="Calibri" w:hAnsi="Times New Roman"/>
                <w:b/>
                <w:sz w:val="16"/>
                <w:szCs w:val="16"/>
              </w:rPr>
              <w:t>and traceability</w:t>
            </w:r>
          </w:p>
          <w:p w14:paraId="5463C6F1"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outputs defined when necessary to ensure conformity of products and services?</w:t>
            </w:r>
          </w:p>
          <w:p w14:paraId="12D3F055" w14:textId="77777777" w:rsidR="00B138E4" w:rsidRPr="001D622C" w:rsidRDefault="00B138E4" w:rsidP="000B3F92">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the status of the output defined in terms of monitoring and measurement throughout production and service delivery?</w:t>
            </w:r>
          </w:p>
          <w:p w14:paraId="67B7AC1E"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Arial Narrow" w:hAnsi="Times New Roman"/>
                <w:iCs/>
                <w:sz w:val="16"/>
                <w:szCs w:val="16"/>
              </w:rPr>
              <w:t>When traceability is a requirement, is the identification of outputs controlled and is the documented information required to ensure traceability maintained?</w:t>
            </w:r>
          </w:p>
        </w:tc>
        <w:tc>
          <w:tcPr>
            <w:tcW w:w="4521" w:type="dxa"/>
          </w:tcPr>
          <w:p w14:paraId="0C52E06E" w14:textId="77777777" w:rsidR="00B138E4" w:rsidRPr="00FB6A19" w:rsidRDefault="00B138E4" w:rsidP="007F4307">
            <w:pPr>
              <w:rPr>
                <w:rFonts w:ascii="Times New Roman" w:hAnsi="Times New Roman"/>
              </w:rPr>
            </w:pPr>
          </w:p>
        </w:tc>
        <w:tc>
          <w:tcPr>
            <w:tcW w:w="819" w:type="dxa"/>
          </w:tcPr>
          <w:p w14:paraId="62789428" w14:textId="77777777" w:rsidR="00B138E4" w:rsidRPr="00FB6A19" w:rsidRDefault="00B138E4" w:rsidP="007F4307">
            <w:pPr>
              <w:rPr>
                <w:rFonts w:ascii="Times New Roman" w:hAnsi="Times New Roman"/>
              </w:rPr>
            </w:pPr>
          </w:p>
        </w:tc>
      </w:tr>
      <w:tr w:rsidR="00B138E4" w:rsidRPr="00FB6A19" w14:paraId="7AEC2E0E" w14:textId="77777777" w:rsidTr="007F4307">
        <w:trPr>
          <w:trHeight w:val="397"/>
        </w:trPr>
        <w:tc>
          <w:tcPr>
            <w:tcW w:w="4531" w:type="dxa"/>
          </w:tcPr>
          <w:p w14:paraId="0046EAED" w14:textId="77777777" w:rsidR="00B138E4"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8.5.3 </w:t>
            </w:r>
            <w:r w:rsidRPr="001D622C">
              <w:rPr>
                <w:rFonts w:ascii="Times New Roman" w:eastAsia="Calibri" w:hAnsi="Times New Roman" w:hint="eastAsia"/>
                <w:b/>
                <w:sz w:val="16"/>
                <w:szCs w:val="16"/>
              </w:rPr>
              <w:t xml:space="preserve">Property </w:t>
            </w:r>
            <w:r w:rsidRPr="001D622C">
              <w:rPr>
                <w:rFonts w:ascii="Times New Roman" w:eastAsia="Calibri" w:hAnsi="Times New Roman"/>
                <w:b/>
                <w:sz w:val="16"/>
                <w:szCs w:val="16"/>
              </w:rPr>
              <w:t xml:space="preserve">owned </w:t>
            </w:r>
            <w:r w:rsidRPr="001D622C">
              <w:rPr>
                <w:rFonts w:ascii="Times New Roman" w:eastAsia="Calibri" w:hAnsi="Times New Roman" w:hint="eastAsia"/>
                <w:b/>
                <w:sz w:val="16"/>
                <w:szCs w:val="16"/>
              </w:rPr>
              <w:t xml:space="preserve">by </w:t>
            </w:r>
            <w:r w:rsidRPr="001D622C">
              <w:rPr>
                <w:rFonts w:ascii="Times New Roman" w:eastAsia="Calibri" w:hAnsi="Times New Roman"/>
                <w:b/>
                <w:sz w:val="16"/>
                <w:szCs w:val="16"/>
              </w:rPr>
              <w:t xml:space="preserve">the </w:t>
            </w:r>
            <w:r w:rsidRPr="001D622C">
              <w:rPr>
                <w:rFonts w:ascii="Times New Roman" w:eastAsia="Calibri" w:hAnsi="Times New Roman" w:hint="eastAsia"/>
                <w:b/>
                <w:sz w:val="16"/>
                <w:szCs w:val="16"/>
              </w:rPr>
              <w:t xml:space="preserve">customer </w:t>
            </w:r>
            <w:r w:rsidRPr="001D622C">
              <w:rPr>
                <w:rFonts w:ascii="Times New Roman" w:eastAsia="Calibri" w:hAnsi="Times New Roman"/>
                <w:b/>
                <w:sz w:val="16"/>
                <w:szCs w:val="16"/>
              </w:rPr>
              <w:t xml:space="preserve">or </w:t>
            </w:r>
            <w:r w:rsidRPr="001D622C">
              <w:rPr>
                <w:rFonts w:ascii="Times New Roman" w:eastAsia="Calibri" w:hAnsi="Times New Roman" w:hint="eastAsia"/>
                <w:b/>
                <w:sz w:val="16"/>
                <w:szCs w:val="16"/>
              </w:rPr>
              <w:t xml:space="preserve">external </w:t>
            </w:r>
            <w:r w:rsidRPr="001D622C">
              <w:rPr>
                <w:rFonts w:ascii="Times New Roman" w:eastAsia="Calibri" w:hAnsi="Times New Roman"/>
                <w:b/>
                <w:sz w:val="16"/>
                <w:szCs w:val="16"/>
              </w:rPr>
              <w:t>supplier</w:t>
            </w:r>
          </w:p>
          <w:p w14:paraId="3BAF4590" w14:textId="5931F59D"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the </w:t>
            </w:r>
            <w:r w:rsidRPr="001D622C">
              <w:rPr>
                <w:rFonts w:ascii="Times New Roman" w:eastAsia="Calibri" w:hAnsi="Times New Roman" w:hint="eastAsia"/>
                <w:bCs/>
                <w:sz w:val="16"/>
                <w:szCs w:val="16"/>
              </w:rPr>
              <w:t xml:space="preserve">organization </w:t>
            </w:r>
            <w:r w:rsidRPr="001D622C">
              <w:rPr>
                <w:rFonts w:ascii="Times New Roman" w:eastAsia="Calibri" w:hAnsi="Times New Roman"/>
                <w:bCs/>
                <w:sz w:val="16"/>
                <w:szCs w:val="16"/>
              </w:rPr>
              <w:t xml:space="preserve">respect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w:t>
            </w:r>
            <w:r w:rsidRPr="001D622C">
              <w:rPr>
                <w:rFonts w:ascii="Times New Roman" w:eastAsia="Calibri" w:hAnsi="Times New Roman" w:hint="eastAsia"/>
                <w:bCs/>
                <w:sz w:val="16"/>
                <w:szCs w:val="16"/>
              </w:rPr>
              <w:t xml:space="preserve">property while it </w:t>
            </w:r>
            <w:r w:rsidRPr="001D622C">
              <w:rPr>
                <w:rFonts w:ascii="Times New Roman" w:eastAsia="Calibri" w:hAnsi="Times New Roman"/>
                <w:bCs/>
                <w:sz w:val="16"/>
                <w:szCs w:val="16"/>
              </w:rPr>
              <w:t xml:space="preserve">is under its </w:t>
            </w:r>
            <w:r w:rsidRPr="001D622C">
              <w:rPr>
                <w:rFonts w:ascii="Times New Roman" w:eastAsia="Calibri" w:hAnsi="Times New Roman" w:hint="eastAsia"/>
                <w:bCs/>
                <w:sz w:val="16"/>
                <w:szCs w:val="16"/>
              </w:rPr>
              <w:t xml:space="preserve">control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in </w:t>
            </w:r>
            <w:r w:rsidRPr="001D622C">
              <w:rPr>
                <w:rFonts w:ascii="Times New Roman" w:eastAsia="Calibri" w:hAnsi="Times New Roman"/>
                <w:bCs/>
                <w:sz w:val="16"/>
                <w:szCs w:val="16"/>
              </w:rPr>
              <w:t xml:space="preserve">its </w:t>
            </w:r>
            <w:r w:rsidR="00A931BC" w:rsidRPr="001D622C">
              <w:rPr>
                <w:rFonts w:ascii="Times New Roman" w:eastAsia="Calibri" w:hAnsi="Times New Roman"/>
                <w:bCs/>
                <w:sz w:val="16"/>
                <w:szCs w:val="16"/>
              </w:rPr>
              <w:t>use?</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4E0C79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Does the </w:t>
            </w:r>
            <w:r w:rsidRPr="001D622C">
              <w:rPr>
                <w:rFonts w:ascii="Times New Roman" w:eastAsia="Calibri" w:hAnsi="Times New Roman"/>
                <w:bCs/>
                <w:sz w:val="16"/>
                <w:szCs w:val="16"/>
              </w:rPr>
              <w:t xml:space="preserve">organization identify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verify , </w:t>
            </w:r>
            <w:r w:rsidRPr="001D622C">
              <w:rPr>
                <w:rFonts w:ascii="Times New Roman" w:eastAsia="Calibri" w:hAnsi="Times New Roman" w:hint="eastAsia"/>
                <w:bCs/>
                <w:sz w:val="16"/>
                <w:szCs w:val="16"/>
              </w:rPr>
              <w:t xml:space="preserve">protect and secure </w:t>
            </w:r>
            <w:r w:rsidRPr="001D622C">
              <w:rPr>
                <w:rFonts w:ascii="Times New Roman" w:eastAsia="Calibri" w:hAnsi="Times New Roman"/>
                <w:bCs/>
                <w:sz w:val="16"/>
                <w:szCs w:val="16"/>
              </w:rPr>
              <w:t xml:space="preserve">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supplier </w:t>
            </w:r>
            <w:r w:rsidRPr="001D622C">
              <w:rPr>
                <w:rFonts w:ascii="Times New Roman" w:eastAsia="Calibri" w:hAnsi="Times New Roman" w:hint="eastAsia"/>
                <w:bCs/>
                <w:sz w:val="16"/>
                <w:szCs w:val="16"/>
              </w:rPr>
              <w:t xml:space="preserve">property for </w:t>
            </w:r>
            <w:r w:rsidRPr="001D622C">
              <w:rPr>
                <w:rFonts w:ascii="Times New Roman" w:eastAsia="Calibri" w:hAnsi="Times New Roman"/>
                <w:bCs/>
                <w:sz w:val="16"/>
                <w:szCs w:val="16"/>
              </w:rPr>
              <w:t xml:space="preserve">use </w:t>
            </w:r>
            <w:r w:rsidRPr="001D622C">
              <w:rPr>
                <w:rFonts w:ascii="Times New Roman" w:eastAsia="Calibri" w:hAnsi="Times New Roman" w:hint="eastAsia"/>
                <w:bCs/>
                <w:sz w:val="16"/>
                <w:szCs w:val="16"/>
              </w:rPr>
              <w:t xml:space="preserve">or to be incorporated </w:t>
            </w:r>
            <w:r w:rsidRPr="001D622C">
              <w:rPr>
                <w:rFonts w:ascii="Times New Roman" w:eastAsia="Calibri" w:hAnsi="Times New Roman"/>
                <w:bCs/>
                <w:sz w:val="16"/>
                <w:szCs w:val="16"/>
              </w:rPr>
              <w:t xml:space="preserve">into its own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F99852F"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hint="eastAsia"/>
                <w:bCs/>
                <w:sz w:val="16"/>
                <w:szCs w:val="16"/>
              </w:rPr>
              <w:t xml:space="preserve">If </w:t>
            </w:r>
            <w:r w:rsidRPr="001D622C">
              <w:rPr>
                <w:rFonts w:ascii="Times New Roman" w:eastAsia="Calibri" w:hAnsi="Times New Roman"/>
                <w:bCs/>
                <w:sz w:val="16"/>
                <w:szCs w:val="16"/>
              </w:rPr>
              <w:t xml:space="preserve">any customer </w:t>
            </w:r>
            <w:r w:rsidRPr="001D622C">
              <w:rPr>
                <w:rFonts w:ascii="Times New Roman" w:eastAsia="Calibri" w:hAnsi="Times New Roman" w:hint="eastAsia"/>
                <w:bCs/>
                <w:sz w:val="16"/>
                <w:szCs w:val="16"/>
              </w:rPr>
              <w:t xml:space="preserve">or </w:t>
            </w:r>
            <w:r w:rsidRPr="001D622C">
              <w:rPr>
                <w:rFonts w:ascii="Times New Roman" w:eastAsia="Calibri" w:hAnsi="Times New Roman"/>
                <w:bCs/>
                <w:sz w:val="16"/>
                <w:szCs w:val="16"/>
              </w:rPr>
              <w:t xml:space="preserve">external </w:t>
            </w:r>
            <w:r w:rsidRPr="001D622C">
              <w:rPr>
                <w:rFonts w:ascii="Times New Roman" w:eastAsia="Calibri" w:hAnsi="Times New Roman" w:hint="eastAsia"/>
                <w:bCs/>
                <w:sz w:val="16"/>
                <w:szCs w:val="16"/>
              </w:rPr>
              <w:t xml:space="preserve">supplier </w:t>
            </w:r>
            <w:r w:rsidRPr="001D622C">
              <w:rPr>
                <w:rFonts w:ascii="Times New Roman" w:eastAsia="Calibri" w:hAnsi="Times New Roman"/>
                <w:bCs/>
                <w:sz w:val="16"/>
                <w:szCs w:val="16"/>
              </w:rPr>
              <w:t xml:space="preserve">property </w:t>
            </w:r>
            <w:r w:rsidRPr="001D622C">
              <w:rPr>
                <w:rFonts w:ascii="Times New Roman" w:eastAsia="Calibri" w:hAnsi="Times New Roman" w:hint="eastAsia"/>
                <w:bCs/>
                <w:sz w:val="16"/>
                <w:szCs w:val="16"/>
              </w:rPr>
              <w:t xml:space="preserve">is lost </w:t>
            </w:r>
            <w:r w:rsidRPr="001D622C">
              <w:rPr>
                <w:rFonts w:ascii="Times New Roman" w:eastAsia="Calibri" w:hAnsi="Times New Roman"/>
                <w:bCs/>
                <w:sz w:val="16"/>
                <w:szCs w:val="16"/>
              </w:rPr>
              <w:t xml:space="preserve">, damaged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or found to be unfit for </w:t>
            </w:r>
            <w:r w:rsidRPr="001D622C">
              <w:rPr>
                <w:rFonts w:ascii="Times New Roman" w:eastAsia="Calibri" w:hAnsi="Times New Roman" w:hint="eastAsia"/>
                <w:bCs/>
                <w:sz w:val="16"/>
                <w:szCs w:val="16"/>
              </w:rPr>
              <w:t xml:space="preserve">use in </w:t>
            </w:r>
            <w:r w:rsidRPr="001D622C">
              <w:rPr>
                <w:rFonts w:ascii="Times New Roman" w:eastAsia="Calibri" w:hAnsi="Times New Roman"/>
                <w:bCs/>
                <w:sz w:val="16"/>
                <w:szCs w:val="16"/>
              </w:rPr>
              <w:t xml:space="preserve">any way </w:t>
            </w:r>
            <w:r w:rsidRPr="001D622C">
              <w:rPr>
                <w:rFonts w:ascii="Times New Roman" w:eastAsia="Calibri" w:hAnsi="Times New Roman" w:hint="eastAsia"/>
                <w:bCs/>
                <w:sz w:val="16"/>
                <w:szCs w:val="16"/>
              </w:rPr>
              <w:t xml:space="preserve">, is </w:t>
            </w:r>
            <w:r w:rsidRPr="001D622C">
              <w:rPr>
                <w:rFonts w:ascii="Times New Roman" w:eastAsia="Calibri" w:hAnsi="Times New Roman"/>
                <w:bCs/>
                <w:sz w:val="16"/>
                <w:szCs w:val="16"/>
              </w:rPr>
              <w:t xml:space="preserve">this reported </w:t>
            </w:r>
            <w:r w:rsidRPr="001D622C">
              <w:rPr>
                <w:rFonts w:ascii="Times New Roman" w:eastAsia="Calibri" w:hAnsi="Times New Roman" w:hint="eastAsia"/>
                <w:bCs/>
                <w:sz w:val="16"/>
                <w:szCs w:val="16"/>
              </w:rPr>
              <w:t xml:space="preserve">to the customer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external </w:t>
            </w:r>
            <w:r w:rsidRPr="001D622C">
              <w:rPr>
                <w:rFonts w:ascii="Times New Roman" w:eastAsia="Calibri" w:hAnsi="Times New Roman"/>
                <w:bCs/>
                <w:sz w:val="16"/>
                <w:szCs w:val="16"/>
              </w:rPr>
              <w:t xml:space="preserve">supplier and is documented </w:t>
            </w:r>
            <w:r w:rsidRPr="001D622C">
              <w:rPr>
                <w:rFonts w:ascii="Times New Roman" w:eastAsia="Calibri" w:hAnsi="Times New Roman" w:hint="eastAsia"/>
                <w:bCs/>
                <w:sz w:val="16"/>
                <w:szCs w:val="16"/>
              </w:rPr>
              <w:t xml:space="preserve">information about </w:t>
            </w:r>
            <w:r w:rsidRPr="001D622C">
              <w:rPr>
                <w:rFonts w:ascii="Times New Roman" w:eastAsia="Calibri" w:hAnsi="Times New Roman"/>
                <w:bCs/>
                <w:sz w:val="16"/>
                <w:szCs w:val="16"/>
              </w:rPr>
              <w:t xml:space="preserve">what </w:t>
            </w:r>
            <w:r w:rsidRPr="001D622C">
              <w:rPr>
                <w:rFonts w:ascii="Times New Roman" w:eastAsia="Calibri" w:hAnsi="Times New Roman" w:hint="eastAsia"/>
                <w:bCs/>
                <w:sz w:val="16"/>
                <w:szCs w:val="16"/>
              </w:rPr>
              <w:t xml:space="preserve">happened </w:t>
            </w:r>
            <w:r w:rsidRPr="001D622C">
              <w:rPr>
                <w:rFonts w:ascii="Times New Roman" w:eastAsia="Calibri" w:hAnsi="Times New Roman"/>
                <w:bCs/>
                <w:sz w:val="16"/>
                <w:szCs w:val="16"/>
              </w:rPr>
              <w:t>maintained?</w:t>
            </w:r>
          </w:p>
        </w:tc>
        <w:tc>
          <w:tcPr>
            <w:tcW w:w="4521" w:type="dxa"/>
          </w:tcPr>
          <w:p w14:paraId="4F973B15" w14:textId="77777777" w:rsidR="00B138E4" w:rsidRPr="00FB6A19" w:rsidRDefault="00B138E4" w:rsidP="007F4307">
            <w:pPr>
              <w:rPr>
                <w:rFonts w:ascii="Times New Roman" w:hAnsi="Times New Roman"/>
              </w:rPr>
            </w:pPr>
          </w:p>
        </w:tc>
        <w:tc>
          <w:tcPr>
            <w:tcW w:w="819" w:type="dxa"/>
          </w:tcPr>
          <w:p w14:paraId="77C27AC1" w14:textId="77777777" w:rsidR="00B138E4" w:rsidRPr="00FB6A19" w:rsidRDefault="00B138E4" w:rsidP="007F4307">
            <w:pPr>
              <w:rPr>
                <w:rFonts w:ascii="Times New Roman" w:hAnsi="Times New Roman"/>
              </w:rPr>
            </w:pPr>
          </w:p>
        </w:tc>
      </w:tr>
      <w:tr w:rsidR="00B138E4" w:rsidRPr="00FB6A19" w14:paraId="45C26A3C" w14:textId="77777777" w:rsidTr="007F4307">
        <w:trPr>
          <w:trHeight w:val="397"/>
        </w:trPr>
        <w:tc>
          <w:tcPr>
            <w:tcW w:w="4531" w:type="dxa"/>
          </w:tcPr>
          <w:p w14:paraId="51AFB74F" w14:textId="331E0474" w:rsidR="00B138E4" w:rsidRPr="001D622C" w:rsidRDefault="00B138E4" w:rsidP="000B3F92">
            <w:pPr>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Preservation</w:t>
            </w:r>
          </w:p>
          <w:p w14:paraId="5D184503" w14:textId="77777777" w:rsidR="00B138E4" w:rsidRPr="001D622C" w:rsidRDefault="00B138E4" w:rsidP="000B3F92">
            <w:pPr>
              <w:widowControl w:val="0"/>
              <w:ind w:left="-52" w:right="-45"/>
              <w:rPr>
                <w:rFonts w:ascii="Times New Roman" w:eastAsia="Calibri" w:hAnsi="Times New Roman"/>
                <w:b/>
                <w:iCs/>
                <w:sz w:val="16"/>
                <w:szCs w:val="16"/>
              </w:rPr>
            </w:pPr>
            <w:r w:rsidRPr="001D622C">
              <w:rPr>
                <w:rFonts w:ascii="Times New Roman" w:eastAsia="Arial Narrow" w:hAnsi="Times New Roman"/>
                <w:iCs/>
                <w:sz w:val="16"/>
                <w:szCs w:val="16"/>
              </w:rPr>
              <w:t>Are outputs during production or service provision preserved to the extent necessary to ensure compliance with requirements?</w:t>
            </w:r>
          </w:p>
        </w:tc>
        <w:tc>
          <w:tcPr>
            <w:tcW w:w="4521" w:type="dxa"/>
          </w:tcPr>
          <w:p w14:paraId="071C72D6" w14:textId="77777777" w:rsidR="00B138E4" w:rsidRPr="00FB6A19" w:rsidRDefault="00B138E4" w:rsidP="007F4307">
            <w:pPr>
              <w:rPr>
                <w:rFonts w:ascii="Times New Roman" w:hAnsi="Times New Roman"/>
              </w:rPr>
            </w:pPr>
          </w:p>
        </w:tc>
        <w:tc>
          <w:tcPr>
            <w:tcW w:w="819" w:type="dxa"/>
          </w:tcPr>
          <w:p w14:paraId="696E410C" w14:textId="77777777" w:rsidR="00B138E4" w:rsidRPr="00FB6A19" w:rsidRDefault="00B138E4" w:rsidP="007F4307">
            <w:pPr>
              <w:rPr>
                <w:rFonts w:ascii="Times New Roman" w:hAnsi="Times New Roman"/>
              </w:rPr>
            </w:pPr>
          </w:p>
        </w:tc>
      </w:tr>
      <w:tr w:rsidR="00B138E4" w:rsidRPr="00FB6A19" w14:paraId="76669633" w14:textId="77777777" w:rsidTr="007F4307">
        <w:trPr>
          <w:trHeight w:val="397"/>
        </w:trPr>
        <w:tc>
          <w:tcPr>
            <w:tcW w:w="4531" w:type="dxa"/>
          </w:tcPr>
          <w:p w14:paraId="4E7269D2"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8.5.5 Post </w:t>
            </w:r>
            <w:r w:rsidRPr="001D622C">
              <w:rPr>
                <w:rFonts w:ascii="Times New Roman" w:eastAsia="Calibri" w:hAnsi="Times New Roman" w:hint="eastAsia"/>
                <w:b/>
                <w:sz w:val="16"/>
                <w:szCs w:val="16"/>
              </w:rPr>
              <w:t xml:space="preserve">- </w:t>
            </w:r>
            <w:r w:rsidRPr="001D622C">
              <w:rPr>
                <w:rFonts w:ascii="Times New Roman" w:eastAsia="Calibri" w:hAnsi="Times New Roman"/>
                <w:b/>
                <w:sz w:val="16"/>
                <w:szCs w:val="16"/>
              </w:rPr>
              <w:t>delivery activities</w:t>
            </w:r>
          </w:p>
          <w:p w14:paraId="165277F5"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Are the conditions </w:t>
            </w:r>
            <w:r w:rsidRPr="001D622C">
              <w:rPr>
                <w:rFonts w:ascii="Times New Roman" w:eastAsia="Calibri" w:hAnsi="Times New Roman"/>
                <w:bCs/>
                <w:sz w:val="16"/>
                <w:szCs w:val="16"/>
              </w:rPr>
              <w:t xml:space="preserve">for </w:t>
            </w:r>
            <w:r w:rsidRPr="001D622C">
              <w:rPr>
                <w:rFonts w:ascii="Times New Roman" w:eastAsia="Calibri" w:hAnsi="Times New Roman" w:hint="eastAsia"/>
                <w:bCs/>
                <w:sz w:val="16"/>
                <w:szCs w:val="16"/>
              </w:rPr>
              <w:t xml:space="preserve">post - delivery </w:t>
            </w:r>
            <w:r w:rsidRPr="001D622C">
              <w:rPr>
                <w:rFonts w:ascii="Times New Roman" w:eastAsia="Calibri" w:hAnsi="Times New Roman"/>
                <w:bCs/>
                <w:sz w:val="16"/>
                <w:szCs w:val="16"/>
              </w:rPr>
              <w:t xml:space="preserve">activities </w:t>
            </w:r>
            <w:r w:rsidRPr="001D622C">
              <w:rPr>
                <w:rFonts w:ascii="Times New Roman" w:eastAsia="Calibri" w:hAnsi="Times New Roman" w:hint="eastAsia"/>
                <w:bCs/>
                <w:sz w:val="16"/>
                <w:szCs w:val="16"/>
              </w:rPr>
              <w:t xml:space="preserve">related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services met and </w:t>
            </w:r>
            <w:r w:rsidRPr="001D622C">
              <w:rPr>
                <w:rFonts w:ascii="Times New Roman" w:eastAsia="Calibri" w:hAnsi="Times New Roman" w:hint="eastAsia"/>
                <w:bCs/>
                <w:sz w:val="16"/>
                <w:szCs w:val="16"/>
              </w:rPr>
              <w:t xml:space="preserve">are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taken </w:t>
            </w:r>
            <w:r w:rsidRPr="001D622C">
              <w:rPr>
                <w:rFonts w:ascii="Times New Roman" w:eastAsia="Calibri" w:hAnsi="Times New Roman"/>
                <w:bCs/>
                <w:sz w:val="16"/>
                <w:szCs w:val="16"/>
              </w:rPr>
              <w:t xml:space="preserve">into account when determining the necessary post </w:t>
            </w:r>
            <w:r w:rsidRPr="001D622C">
              <w:rPr>
                <w:rFonts w:ascii="Times New Roman" w:eastAsia="Calibri" w:hAnsi="Times New Roman" w:hint="eastAsia"/>
                <w:bCs/>
                <w:sz w:val="16"/>
                <w:szCs w:val="16"/>
              </w:rPr>
              <w:t xml:space="preserve">- delivery </w:t>
            </w:r>
            <w:r w:rsidRPr="001D622C">
              <w:rPr>
                <w:rFonts w:ascii="Times New Roman" w:eastAsia="Calibri" w:hAnsi="Times New Roman"/>
                <w:bCs/>
                <w:sz w:val="16"/>
                <w:szCs w:val="16"/>
              </w:rPr>
              <w:t>activities ?</w:t>
            </w:r>
          </w:p>
          <w:p w14:paraId="74D09D3C"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Primary and secondary </w:t>
            </w:r>
            <w:r w:rsidRPr="001D622C">
              <w:rPr>
                <w:rFonts w:ascii="Times New Roman" w:eastAsia="Calibri" w:hAnsi="Times New Roman" w:hint="eastAsia"/>
                <w:bCs/>
                <w:sz w:val="16"/>
                <w:szCs w:val="16"/>
              </w:rPr>
              <w:t xml:space="preserve">legislation conditions </w:t>
            </w:r>
            <w:r w:rsidRPr="001D622C">
              <w:rPr>
                <w:rFonts w:ascii="Times New Roman" w:eastAsia="Calibri" w:hAnsi="Times New Roman"/>
                <w:bCs/>
                <w:sz w:val="16"/>
                <w:szCs w:val="16"/>
              </w:rPr>
              <w:t>,</w:t>
            </w:r>
          </w:p>
          <w:p w14:paraId="022CFF96"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consequences </w:t>
            </w:r>
            <w:r w:rsidRPr="001D622C">
              <w:rPr>
                <w:rFonts w:ascii="Times New Roman" w:eastAsia="Calibri" w:hAnsi="Times New Roman"/>
                <w:bCs/>
                <w:sz w:val="16"/>
                <w:szCs w:val="16"/>
              </w:rPr>
              <w:t>related to products and services ,</w:t>
            </w:r>
          </w:p>
          <w:p w14:paraId="1355C97A"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 </w:t>
            </w:r>
            <w:r w:rsidRPr="001D622C">
              <w:rPr>
                <w:rFonts w:ascii="Times New Roman" w:eastAsia="Calibri" w:hAnsi="Times New Roman" w:hint="eastAsia"/>
                <w:bCs/>
                <w:sz w:val="16"/>
                <w:szCs w:val="16"/>
              </w:rPr>
              <w:t xml:space="preserve">The structure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use </w:t>
            </w:r>
            <w:r w:rsidRPr="001D622C">
              <w:rPr>
                <w:rFonts w:ascii="Times New Roman" w:eastAsia="Calibri" w:hAnsi="Times New Roman"/>
                <w:bCs/>
                <w:sz w:val="16"/>
                <w:szCs w:val="16"/>
              </w:rPr>
              <w:t xml:space="preserve">and desired </w:t>
            </w:r>
            <w:r w:rsidRPr="001D622C">
              <w:rPr>
                <w:rFonts w:ascii="Times New Roman" w:eastAsia="Calibri" w:hAnsi="Times New Roman" w:hint="eastAsia"/>
                <w:bCs/>
                <w:sz w:val="16"/>
                <w:szCs w:val="16"/>
              </w:rPr>
              <w:t xml:space="preserve">lifespan </w:t>
            </w:r>
            <w:r w:rsidRPr="001D622C">
              <w:rPr>
                <w:rFonts w:ascii="Times New Roman" w:eastAsia="Calibri" w:hAnsi="Times New Roman"/>
                <w:bCs/>
                <w:sz w:val="16"/>
                <w:szCs w:val="16"/>
              </w:rPr>
              <w:t xml:space="preserve">of </w:t>
            </w:r>
            <w:r w:rsidRPr="001D622C">
              <w:rPr>
                <w:rFonts w:ascii="Times New Roman" w:eastAsia="Calibri" w:hAnsi="Times New Roman" w:hint="eastAsia"/>
                <w:bCs/>
                <w:sz w:val="16"/>
                <w:szCs w:val="16"/>
              </w:rPr>
              <w:t xml:space="preserve">products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services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D1F18B3" w14:textId="77777777" w:rsidR="00B138E4" w:rsidRPr="001D622C" w:rsidRDefault="00B138E4" w:rsidP="00606BD0">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conditions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0D037188" w14:textId="77777777" w:rsidR="00B138E4" w:rsidRPr="00FB6A19" w:rsidRDefault="00B138E4" w:rsidP="00606BD0">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e) Customer feedback.</w:t>
            </w:r>
          </w:p>
        </w:tc>
        <w:tc>
          <w:tcPr>
            <w:tcW w:w="4521" w:type="dxa"/>
          </w:tcPr>
          <w:p w14:paraId="58273477" w14:textId="77777777" w:rsidR="00B138E4" w:rsidRPr="00FB6A19" w:rsidRDefault="00B138E4" w:rsidP="007F4307">
            <w:pPr>
              <w:rPr>
                <w:rFonts w:ascii="Times New Roman" w:hAnsi="Times New Roman"/>
              </w:rPr>
            </w:pPr>
          </w:p>
        </w:tc>
        <w:tc>
          <w:tcPr>
            <w:tcW w:w="819" w:type="dxa"/>
          </w:tcPr>
          <w:p w14:paraId="73148CB3" w14:textId="77777777" w:rsidR="00B138E4" w:rsidRPr="00FB6A19" w:rsidRDefault="00B138E4" w:rsidP="007F4307">
            <w:pPr>
              <w:rPr>
                <w:rFonts w:ascii="Times New Roman" w:hAnsi="Times New Roman"/>
              </w:rPr>
            </w:pPr>
          </w:p>
        </w:tc>
      </w:tr>
      <w:tr w:rsidR="00B138E4" w:rsidRPr="00FB6A19" w14:paraId="71D57BD7" w14:textId="77777777" w:rsidTr="007F4307">
        <w:trPr>
          <w:trHeight w:val="397"/>
        </w:trPr>
        <w:tc>
          <w:tcPr>
            <w:tcW w:w="4531" w:type="dxa"/>
          </w:tcPr>
          <w:p w14:paraId="589D2760" w14:textId="77777777" w:rsidR="00B138E4" w:rsidRPr="001D622C" w:rsidRDefault="00B138E4" w:rsidP="000B3F92">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8.5.6 </w:t>
            </w:r>
            <w:r w:rsidRPr="001D622C">
              <w:rPr>
                <w:rFonts w:ascii="Times New Roman" w:eastAsia="Calibri" w:hAnsi="Times New Roman"/>
                <w:b/>
                <w:sz w:val="16"/>
                <w:szCs w:val="16"/>
              </w:rPr>
              <w:t xml:space="preserve">Control of </w:t>
            </w:r>
            <w:r w:rsidRPr="001D622C">
              <w:rPr>
                <w:rFonts w:ascii="Times New Roman" w:eastAsia="Calibri" w:hAnsi="Times New Roman" w:hint="eastAsia"/>
                <w:b/>
                <w:sz w:val="16"/>
                <w:szCs w:val="16"/>
              </w:rPr>
              <w:t>changes</w:t>
            </w:r>
            <w:r w:rsidRPr="001D622C">
              <w:rPr>
                <w:rFonts w:ascii="Times New Roman" w:eastAsia="Calibri" w:hAnsi="Times New Roman" w:hint="eastAsia"/>
                <w:b/>
                <w:sz w:val="16"/>
                <w:szCs w:val="16"/>
              </w:rPr>
              <w:t>​​</w:t>
            </w:r>
            <w:r w:rsidRPr="001D622C">
              <w:rPr>
                <w:rFonts w:ascii="Times New Roman" w:eastAsia="Calibri" w:hAnsi="Times New Roman"/>
                <w:b/>
                <w:sz w:val="16"/>
                <w:szCs w:val="16"/>
              </w:rPr>
              <w:t xml:space="preserve">   </w:t>
            </w:r>
          </w:p>
          <w:p w14:paraId="1FFC69AA"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changes </w:t>
            </w:r>
            <w:r w:rsidRPr="001D622C">
              <w:rPr>
                <w:rFonts w:ascii="Times New Roman" w:eastAsia="Calibri" w:hAnsi="Times New Roman" w:hint="eastAsia"/>
                <w:bCs/>
                <w:sz w:val="16"/>
                <w:szCs w:val="16"/>
              </w:rPr>
              <w:t xml:space="preserve">to production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 xml:space="preserve">delivery </w:t>
            </w:r>
            <w:r w:rsidRPr="001D622C">
              <w:rPr>
                <w:rFonts w:ascii="Times New Roman" w:eastAsia="Calibri" w:hAnsi="Times New Roman" w:hint="eastAsia"/>
                <w:bCs/>
                <w:sz w:val="16"/>
                <w:szCs w:val="16"/>
              </w:rPr>
              <w:t xml:space="preserve">reviewed and controlled </w:t>
            </w:r>
            <w:r w:rsidRPr="001D622C">
              <w:rPr>
                <w:rFonts w:ascii="Times New Roman" w:eastAsia="Calibri" w:hAnsi="Times New Roman"/>
                <w:bCs/>
                <w:sz w:val="16"/>
                <w:szCs w:val="16"/>
              </w:rPr>
              <w:t xml:space="preserve">to </w:t>
            </w:r>
            <w:r w:rsidRPr="001D622C">
              <w:rPr>
                <w:rFonts w:ascii="Times New Roman" w:eastAsia="Calibri" w:hAnsi="Times New Roman" w:hint="eastAsia"/>
                <w:bCs/>
                <w:sz w:val="16"/>
                <w:szCs w:val="16"/>
              </w:rPr>
              <w:t xml:space="preserve">the extent </w:t>
            </w:r>
            <w:r w:rsidRPr="001D622C">
              <w:rPr>
                <w:rFonts w:ascii="Times New Roman" w:eastAsia="Calibri" w:hAnsi="Times New Roman"/>
                <w:bCs/>
                <w:sz w:val="16"/>
                <w:szCs w:val="16"/>
              </w:rPr>
              <w:t xml:space="preserve">necessary to ensure </w:t>
            </w:r>
            <w:r w:rsidRPr="001D622C">
              <w:rPr>
                <w:rFonts w:ascii="Times New Roman" w:eastAsia="Calibri" w:hAnsi="Times New Roman" w:hint="eastAsia"/>
                <w:bCs/>
                <w:sz w:val="16"/>
                <w:szCs w:val="16"/>
              </w:rPr>
              <w:t xml:space="preserve">continued </w:t>
            </w:r>
            <w:r w:rsidRPr="001D622C">
              <w:rPr>
                <w:rFonts w:ascii="Times New Roman" w:eastAsia="Calibri" w:hAnsi="Times New Roman"/>
                <w:bCs/>
                <w:sz w:val="16"/>
                <w:szCs w:val="16"/>
              </w:rPr>
              <w:t xml:space="preserve">compliance with </w:t>
            </w:r>
            <w:r w:rsidRPr="001D622C">
              <w:rPr>
                <w:rFonts w:ascii="Times New Roman" w:eastAsia="Calibri" w:hAnsi="Times New Roman" w:hint="eastAsia"/>
                <w:bCs/>
                <w:sz w:val="16"/>
                <w:szCs w:val="16"/>
              </w:rPr>
              <w:t>requirements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316E65CB" w14:textId="77777777" w:rsidR="00B138E4" w:rsidRPr="00FB6A19" w:rsidRDefault="00B138E4" w:rsidP="000B3F92">
            <w:pPr>
              <w:widowControl w:val="0"/>
              <w:ind w:left="-52" w:right="-45"/>
              <w:rPr>
                <w:rFonts w:ascii="Times New Roman" w:eastAsia="Calibri" w:hAnsi="Times New Roman"/>
                <w:b/>
                <w:sz w:val="16"/>
                <w:szCs w:val="16"/>
              </w:rPr>
            </w:pPr>
            <w:r w:rsidRPr="001D622C">
              <w:rPr>
                <w:rFonts w:ascii="Times New Roman" w:eastAsia="Calibri" w:hAnsi="Times New Roman"/>
                <w:bCs/>
                <w:sz w:val="16"/>
                <w:szCs w:val="16"/>
              </w:rPr>
              <w:t xml:space="preserve">Is </w:t>
            </w:r>
            <w:r w:rsidRPr="001D622C">
              <w:rPr>
                <w:rFonts w:ascii="Times New Roman" w:eastAsia="Calibri" w:hAnsi="Times New Roman" w:hint="eastAsia"/>
                <w:bCs/>
                <w:sz w:val="16"/>
                <w:szCs w:val="16"/>
              </w:rPr>
              <w:t xml:space="preserve">documented </w:t>
            </w:r>
            <w:r w:rsidRPr="001D622C">
              <w:rPr>
                <w:rFonts w:ascii="Times New Roman" w:eastAsia="Calibri" w:hAnsi="Times New Roman"/>
                <w:bCs/>
                <w:sz w:val="16"/>
                <w:szCs w:val="16"/>
              </w:rPr>
              <w:t xml:space="preserve">information maintained </w:t>
            </w:r>
            <w:r w:rsidRPr="001D622C">
              <w:rPr>
                <w:rFonts w:ascii="Times New Roman" w:eastAsia="Calibri" w:hAnsi="Times New Roman" w:hint="eastAsia"/>
                <w:bCs/>
                <w:sz w:val="16"/>
                <w:szCs w:val="16"/>
              </w:rPr>
              <w:t xml:space="preserve">that </w:t>
            </w:r>
            <w:r w:rsidRPr="001D622C">
              <w:rPr>
                <w:rFonts w:ascii="Times New Roman" w:eastAsia="Calibri" w:hAnsi="Times New Roman"/>
                <w:bCs/>
                <w:sz w:val="16"/>
                <w:szCs w:val="16"/>
              </w:rPr>
              <w:t xml:space="preserve">describes </w:t>
            </w:r>
            <w:r w:rsidRPr="001D622C">
              <w:rPr>
                <w:rFonts w:ascii="Times New Roman" w:eastAsia="Calibri" w:hAnsi="Times New Roman" w:hint="eastAsia"/>
                <w:bCs/>
                <w:sz w:val="16"/>
                <w:szCs w:val="16"/>
              </w:rPr>
              <w:t xml:space="preserve">the </w:t>
            </w:r>
            <w:r w:rsidRPr="001D622C">
              <w:rPr>
                <w:rFonts w:ascii="Times New Roman" w:eastAsia="Calibri" w:hAnsi="Times New Roman"/>
                <w:bCs/>
                <w:sz w:val="16"/>
                <w:szCs w:val="16"/>
              </w:rPr>
              <w:t xml:space="preserve">results of the review </w:t>
            </w:r>
            <w:r w:rsidRPr="001D622C">
              <w:rPr>
                <w:rFonts w:ascii="Times New Roman" w:eastAsia="Calibri" w:hAnsi="Times New Roman" w:hint="eastAsia"/>
                <w:bCs/>
                <w:sz w:val="16"/>
                <w:szCs w:val="16"/>
              </w:rPr>
              <w:t xml:space="preserve">,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person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s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who approved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change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and any </w:t>
            </w:r>
            <w:r w:rsidRPr="001D622C">
              <w:rPr>
                <w:rFonts w:ascii="Times New Roman" w:eastAsia="Calibri" w:hAnsi="Times New Roman"/>
                <w:bCs/>
                <w:sz w:val="16"/>
                <w:szCs w:val="16"/>
              </w:rPr>
              <w:t xml:space="preserve">necessary actions resulting from </w:t>
            </w:r>
            <w:r w:rsidRPr="001D622C">
              <w:rPr>
                <w:rFonts w:ascii="Times New Roman" w:eastAsia="Calibri" w:hAnsi="Times New Roman" w:hint="eastAsia"/>
                <w:bCs/>
                <w:sz w:val="16"/>
                <w:szCs w:val="16"/>
              </w:rPr>
              <w:t>the review ?</w:t>
            </w:r>
          </w:p>
        </w:tc>
        <w:tc>
          <w:tcPr>
            <w:tcW w:w="4521" w:type="dxa"/>
          </w:tcPr>
          <w:p w14:paraId="7343D7B6" w14:textId="77777777" w:rsidR="00B138E4" w:rsidRPr="00FB6A19" w:rsidRDefault="00B138E4" w:rsidP="007F4307">
            <w:pPr>
              <w:rPr>
                <w:rFonts w:ascii="Times New Roman" w:hAnsi="Times New Roman"/>
              </w:rPr>
            </w:pPr>
          </w:p>
        </w:tc>
        <w:tc>
          <w:tcPr>
            <w:tcW w:w="819" w:type="dxa"/>
          </w:tcPr>
          <w:p w14:paraId="0CB75F73" w14:textId="77777777" w:rsidR="00B138E4" w:rsidRPr="00FB6A19" w:rsidRDefault="00B138E4" w:rsidP="007F4307">
            <w:pPr>
              <w:rPr>
                <w:rFonts w:ascii="Times New Roman" w:hAnsi="Times New Roman"/>
              </w:rPr>
            </w:pPr>
          </w:p>
        </w:tc>
      </w:tr>
      <w:tr w:rsidR="00B138E4" w:rsidRPr="00FB6A19" w14:paraId="36CAA730" w14:textId="77777777" w:rsidTr="007F4307">
        <w:trPr>
          <w:trHeight w:val="397"/>
        </w:trPr>
        <w:tc>
          <w:tcPr>
            <w:tcW w:w="4531" w:type="dxa"/>
          </w:tcPr>
          <w:p w14:paraId="25FCE8B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8.6 </w:t>
            </w:r>
            <w:r w:rsidRPr="00451CF6">
              <w:rPr>
                <w:rFonts w:ascii="Times New Roman" w:eastAsia="Arial Narrow" w:hAnsi="Times New Roman"/>
                <w:b/>
                <w:sz w:val="16"/>
                <w:szCs w:val="16"/>
              </w:rPr>
              <w:t>Release of products and services</w:t>
            </w:r>
          </w:p>
          <w:p w14:paraId="72793110"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Are planned adjustments implemented at appropriate stages to verify that the product and service meet requirements?</w:t>
            </w:r>
          </w:p>
          <w:p w14:paraId="2E5C1891"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it ensured that the release of products and services does not occur before the planned arrangements have been successfully completed and approved by a relevant authority and, where applicable, the customer?</w:t>
            </w:r>
          </w:p>
          <w:p w14:paraId="1E273FEE"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Is documented information regarding the release of products and services maintained?</w:t>
            </w:r>
          </w:p>
          <w:p w14:paraId="62CC4B5A" w14:textId="77777777" w:rsidR="00B138E4" w:rsidRPr="001D622C" w:rsidRDefault="00B138E4" w:rsidP="007F4307">
            <w:pPr>
              <w:widowControl w:val="0"/>
              <w:ind w:left="-52" w:right="-45"/>
              <w:rPr>
                <w:rFonts w:ascii="Times New Roman" w:eastAsia="Arial Narrow" w:hAnsi="Times New Roman"/>
                <w:iCs/>
                <w:sz w:val="16"/>
                <w:szCs w:val="16"/>
              </w:rPr>
            </w:pPr>
            <w:r w:rsidRPr="001D622C">
              <w:rPr>
                <w:rFonts w:ascii="Times New Roman" w:eastAsia="Arial Narrow" w:hAnsi="Times New Roman"/>
                <w:iCs/>
                <w:sz w:val="16"/>
                <w:szCs w:val="16"/>
              </w:rPr>
              <w:t>Does the documented information include the following?</w:t>
            </w:r>
          </w:p>
          <w:p w14:paraId="527396E2" w14:textId="77777777" w:rsidR="00B138E4"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Proof of compliance with the acceptance criteria,</w:t>
            </w:r>
          </w:p>
          <w:p w14:paraId="3770381D" w14:textId="77777777" w:rsidR="00B138E4" w:rsidRPr="001D622C" w:rsidRDefault="00B138E4" w:rsidP="00652BFF">
            <w:pPr>
              <w:numPr>
                <w:ilvl w:val="0"/>
                <w:numId w:val="40"/>
              </w:numPr>
              <w:ind w:left="158" w:right="-45" w:hanging="196"/>
              <w:rPr>
                <w:rFonts w:ascii="Times New Roman" w:eastAsia="Arial Narrow" w:hAnsi="Times New Roman"/>
                <w:iCs/>
                <w:sz w:val="16"/>
                <w:szCs w:val="16"/>
              </w:rPr>
            </w:pPr>
            <w:r w:rsidRPr="001D622C">
              <w:rPr>
                <w:rFonts w:ascii="Times New Roman" w:eastAsia="Arial Narrow" w:hAnsi="Times New Roman"/>
                <w:iCs/>
                <w:sz w:val="16"/>
                <w:szCs w:val="16"/>
              </w:rPr>
              <w:t>Traceability to the person(s) who approved the release.</w:t>
            </w:r>
          </w:p>
        </w:tc>
        <w:tc>
          <w:tcPr>
            <w:tcW w:w="4521" w:type="dxa"/>
          </w:tcPr>
          <w:p w14:paraId="67258C78" w14:textId="77777777" w:rsidR="00B138E4" w:rsidRPr="00FB6A19" w:rsidRDefault="00B138E4" w:rsidP="007F4307">
            <w:pPr>
              <w:rPr>
                <w:rFonts w:ascii="Times New Roman" w:hAnsi="Times New Roman"/>
              </w:rPr>
            </w:pPr>
          </w:p>
        </w:tc>
        <w:tc>
          <w:tcPr>
            <w:tcW w:w="819" w:type="dxa"/>
          </w:tcPr>
          <w:p w14:paraId="268AD2ED" w14:textId="77777777" w:rsidR="00B138E4" w:rsidRPr="00FB6A19" w:rsidRDefault="00B138E4" w:rsidP="007F4307">
            <w:pPr>
              <w:rPr>
                <w:rFonts w:ascii="Times New Roman" w:hAnsi="Times New Roman"/>
              </w:rPr>
            </w:pPr>
          </w:p>
        </w:tc>
      </w:tr>
      <w:tr w:rsidR="00B138E4" w:rsidRPr="00FB6A19" w14:paraId="3DC4E2FB" w14:textId="77777777" w:rsidTr="007F4307">
        <w:trPr>
          <w:trHeight w:val="397"/>
        </w:trPr>
        <w:tc>
          <w:tcPr>
            <w:tcW w:w="4531" w:type="dxa"/>
          </w:tcPr>
          <w:p w14:paraId="177CB528" w14:textId="77777777" w:rsidR="00B138E4" w:rsidRPr="000B3F92" w:rsidRDefault="00B138E4" w:rsidP="000B3F92">
            <w:pPr>
              <w:widowControl w:val="0"/>
              <w:ind w:left="-52" w:right="-45"/>
              <w:rPr>
                <w:rFonts w:ascii="Times New Roman" w:eastAsia="Calibri" w:hAnsi="Times New Roman"/>
                <w:bCs/>
                <w:sz w:val="16"/>
                <w:szCs w:val="16"/>
              </w:rPr>
            </w:pPr>
            <w:r w:rsidRPr="000B3F92">
              <w:rPr>
                <w:rFonts w:ascii="Times New Roman" w:eastAsia="Calibri" w:hAnsi="Times New Roman"/>
                <w:bCs/>
                <w:sz w:val="16"/>
                <w:szCs w:val="16"/>
              </w:rPr>
              <w:t xml:space="preserve">8.7 Control of </w:t>
            </w:r>
            <w:r w:rsidRPr="000B3F92">
              <w:rPr>
                <w:rFonts w:ascii="Times New Roman" w:eastAsia="Calibri" w:hAnsi="Times New Roman" w:hint="eastAsia"/>
                <w:bCs/>
                <w:sz w:val="16"/>
                <w:szCs w:val="16"/>
              </w:rPr>
              <w:t>non - conforming output</w:t>
            </w:r>
            <w:r w:rsidRPr="000B3F92">
              <w:rPr>
                <w:rFonts w:ascii="Times New Roman" w:eastAsia="Calibri" w:hAnsi="Times New Roman"/>
                <w:bCs/>
                <w:sz w:val="16"/>
                <w:szCs w:val="16"/>
              </w:rPr>
              <w:t>​</w:t>
            </w:r>
          </w:p>
          <w:p w14:paraId="263E7568"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8.7.1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it </w:t>
            </w:r>
            <w:r w:rsidRPr="001D622C">
              <w:rPr>
                <w:rFonts w:ascii="Times New Roman" w:eastAsia="Calibri" w:hAnsi="Times New Roman" w:hint="eastAsia"/>
                <w:bCs/>
                <w:sz w:val="16"/>
                <w:szCs w:val="16"/>
              </w:rPr>
              <w:t xml:space="preserve">ensured that output </w:t>
            </w:r>
            <w:r w:rsidRPr="001D622C">
              <w:rPr>
                <w:rFonts w:ascii="Times New Roman" w:eastAsia="Calibri" w:hAnsi="Times New Roman"/>
                <w:bCs/>
                <w:sz w:val="16"/>
                <w:szCs w:val="16"/>
              </w:rPr>
              <w:t xml:space="preserve">that </w:t>
            </w:r>
            <w:r w:rsidRPr="001D622C">
              <w:rPr>
                <w:rFonts w:ascii="Times New Roman" w:eastAsia="Calibri" w:hAnsi="Times New Roman" w:hint="eastAsia"/>
                <w:bCs/>
                <w:sz w:val="16"/>
                <w:szCs w:val="16"/>
              </w:rPr>
              <w:t xml:space="preserve">does </w:t>
            </w:r>
            <w:r w:rsidRPr="001D622C">
              <w:rPr>
                <w:rFonts w:ascii="Times New Roman" w:eastAsia="Calibri" w:hAnsi="Times New Roman"/>
                <w:bCs/>
                <w:sz w:val="16"/>
                <w:szCs w:val="16"/>
              </w:rPr>
              <w:t xml:space="preserve">not conform </w:t>
            </w:r>
            <w:r w:rsidRPr="001D622C">
              <w:rPr>
                <w:rFonts w:ascii="Times New Roman" w:eastAsia="Calibri" w:hAnsi="Times New Roman" w:hint="eastAsia"/>
                <w:bCs/>
                <w:sz w:val="16"/>
                <w:szCs w:val="16"/>
              </w:rPr>
              <w:t xml:space="preserve">to the specifications is </w:t>
            </w:r>
            <w:r w:rsidRPr="001D622C">
              <w:rPr>
                <w:rFonts w:ascii="Times New Roman" w:eastAsia="Calibri" w:hAnsi="Times New Roman"/>
                <w:bCs/>
                <w:sz w:val="16"/>
                <w:szCs w:val="16"/>
              </w:rPr>
              <w:t xml:space="preserve">identified and </w:t>
            </w:r>
            <w:r w:rsidRPr="001D622C">
              <w:rPr>
                <w:rFonts w:ascii="Times New Roman" w:eastAsia="Calibri" w:hAnsi="Times New Roman" w:hint="eastAsia"/>
                <w:bCs/>
                <w:sz w:val="16"/>
                <w:szCs w:val="16"/>
              </w:rPr>
              <w:t xml:space="preserve">controlled </w:t>
            </w:r>
            <w:r w:rsidRPr="001D622C">
              <w:rPr>
                <w:rFonts w:ascii="Times New Roman" w:eastAsia="Calibri" w:hAnsi="Times New Roman"/>
                <w:bCs/>
                <w:sz w:val="16"/>
                <w:szCs w:val="16"/>
              </w:rPr>
              <w:t xml:space="preserve">to prevent </w:t>
            </w:r>
            <w:r w:rsidRPr="001D622C">
              <w:rPr>
                <w:rFonts w:ascii="Times New Roman" w:eastAsia="Calibri" w:hAnsi="Times New Roman" w:hint="eastAsia"/>
                <w:bCs/>
                <w:sz w:val="16"/>
                <w:szCs w:val="16"/>
              </w:rPr>
              <w:t xml:space="preserve">its </w:t>
            </w:r>
            <w:r w:rsidRPr="001D622C">
              <w:rPr>
                <w:rFonts w:ascii="Times New Roman" w:eastAsia="Calibri" w:hAnsi="Times New Roman"/>
                <w:bCs/>
                <w:sz w:val="16"/>
                <w:szCs w:val="16"/>
              </w:rPr>
              <w:t xml:space="preserve">unintended use or </w:t>
            </w:r>
            <w:r w:rsidRPr="001D622C">
              <w:rPr>
                <w:rFonts w:ascii="Times New Roman" w:eastAsia="Calibri" w:hAnsi="Times New Roman" w:hint="eastAsia"/>
                <w:bCs/>
                <w:sz w:val="16"/>
                <w:szCs w:val="16"/>
              </w:rPr>
              <w:t>delivery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452AE14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Are appropriate actions taken </w:t>
            </w:r>
            <w:r w:rsidRPr="001D622C">
              <w:rPr>
                <w:rFonts w:ascii="Times New Roman" w:eastAsia="Calibri" w:hAnsi="Times New Roman" w:hint="eastAsia"/>
                <w:bCs/>
                <w:sz w:val="16"/>
                <w:szCs w:val="16"/>
              </w:rPr>
              <w:t xml:space="preserve">based </w:t>
            </w:r>
            <w:r w:rsidRPr="001D622C">
              <w:rPr>
                <w:rFonts w:ascii="Times New Roman" w:eastAsia="Calibri" w:hAnsi="Times New Roman"/>
                <w:bCs/>
                <w:sz w:val="16"/>
                <w:szCs w:val="16"/>
              </w:rPr>
              <w:t xml:space="preserve">on </w:t>
            </w:r>
            <w:r w:rsidRPr="001D622C">
              <w:rPr>
                <w:rFonts w:ascii="Times New Roman" w:eastAsia="Calibri" w:hAnsi="Times New Roman" w:hint="eastAsia"/>
                <w:bCs/>
                <w:sz w:val="16"/>
                <w:szCs w:val="16"/>
              </w:rPr>
              <w:t xml:space="preserve">the nature </w:t>
            </w:r>
            <w:r w:rsidRPr="001D622C">
              <w:rPr>
                <w:rFonts w:ascii="Times New Roman" w:eastAsia="Calibri" w:hAnsi="Times New Roman"/>
                <w:bCs/>
                <w:sz w:val="16"/>
                <w:szCs w:val="16"/>
              </w:rPr>
              <w:t xml:space="preserve">of the </w:t>
            </w:r>
            <w:r w:rsidRPr="001D622C">
              <w:rPr>
                <w:rFonts w:ascii="Times New Roman" w:eastAsia="Calibri" w:hAnsi="Times New Roman" w:hint="eastAsia"/>
                <w:bCs/>
                <w:sz w:val="16"/>
                <w:szCs w:val="16"/>
              </w:rPr>
              <w:t xml:space="preserve">nonconformity </w:t>
            </w:r>
            <w:r w:rsidRPr="001D622C">
              <w:rPr>
                <w:rFonts w:ascii="Times New Roman" w:eastAsia="Calibri" w:hAnsi="Times New Roman"/>
                <w:bCs/>
                <w:sz w:val="16"/>
                <w:szCs w:val="16"/>
              </w:rPr>
              <w:t xml:space="preserve">and its </w:t>
            </w:r>
            <w:r w:rsidRPr="001D622C">
              <w:rPr>
                <w:rFonts w:ascii="Times New Roman" w:eastAsia="Calibri" w:hAnsi="Times New Roman" w:hint="eastAsia"/>
                <w:bCs/>
                <w:sz w:val="16"/>
                <w:szCs w:val="16"/>
              </w:rPr>
              <w:t xml:space="preserve">impact on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conformity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product </w:t>
            </w:r>
            <w:r w:rsidRPr="001D622C">
              <w:rPr>
                <w:rFonts w:ascii="Times New Roman" w:eastAsia="Calibri" w:hAnsi="Times New Roman"/>
                <w:bCs/>
                <w:sz w:val="16"/>
                <w:szCs w:val="16"/>
              </w:rPr>
              <w:t xml:space="preserve">and service </w:t>
            </w:r>
            <w:r w:rsidRPr="001D622C">
              <w:rPr>
                <w:rFonts w:ascii="Times New Roman" w:eastAsia="Calibri" w:hAnsi="Times New Roman" w:hint="eastAsia"/>
                <w:bCs/>
                <w:sz w:val="16"/>
                <w:szCs w:val="16"/>
              </w:rPr>
              <w:t>?</w:t>
            </w:r>
          </w:p>
          <w:p w14:paraId="19108FF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Does this also </w:t>
            </w:r>
            <w:r w:rsidRPr="001D622C">
              <w:rPr>
                <w:rFonts w:ascii="Times New Roman" w:eastAsia="Calibri" w:hAnsi="Times New Roman" w:hint="eastAsia"/>
                <w:bCs/>
                <w:sz w:val="16"/>
                <w:szCs w:val="16"/>
              </w:rPr>
              <w:t xml:space="preserve">apply </w:t>
            </w:r>
            <w:r w:rsidRPr="001D622C">
              <w:rPr>
                <w:rFonts w:ascii="Times New Roman" w:eastAsia="Calibri" w:hAnsi="Times New Roman"/>
                <w:bCs/>
                <w:sz w:val="16"/>
                <w:szCs w:val="16"/>
              </w:rPr>
              <w:t xml:space="preserve">to non </w:t>
            </w:r>
            <w:r w:rsidRPr="001D622C">
              <w:rPr>
                <w:rFonts w:ascii="Times New Roman" w:eastAsia="Calibri" w:hAnsi="Times New Roman" w:hint="eastAsia"/>
                <w:bCs/>
                <w:sz w:val="16"/>
                <w:szCs w:val="16"/>
              </w:rPr>
              <w:t xml:space="preserve">- conforming products </w:t>
            </w:r>
            <w:r w:rsidRPr="001D622C">
              <w:rPr>
                <w:rFonts w:ascii="Times New Roman" w:eastAsia="Calibri" w:hAnsi="Times New Roman"/>
                <w:bCs/>
                <w:sz w:val="16"/>
                <w:szCs w:val="16"/>
              </w:rPr>
              <w:t xml:space="preserve">and services detected </w:t>
            </w:r>
            <w:r w:rsidRPr="001D622C">
              <w:rPr>
                <w:rFonts w:ascii="Times New Roman" w:eastAsia="Calibri" w:hAnsi="Times New Roman" w:hint="eastAsia"/>
                <w:bCs/>
                <w:sz w:val="16"/>
                <w:szCs w:val="16"/>
              </w:rPr>
              <w:t xml:space="preserve">after </w:t>
            </w:r>
            <w:r w:rsidRPr="001D622C">
              <w:rPr>
                <w:rFonts w:ascii="Times New Roman" w:eastAsia="Calibri" w:hAnsi="Times New Roman"/>
                <w:bCs/>
                <w:sz w:val="16"/>
                <w:szCs w:val="16"/>
              </w:rPr>
              <w:t xml:space="preserve">delivery of </w:t>
            </w:r>
            <w:r w:rsidRPr="001D622C">
              <w:rPr>
                <w:rFonts w:ascii="Times New Roman" w:eastAsia="Calibri" w:hAnsi="Times New Roman" w:hint="eastAsia"/>
                <w:bCs/>
                <w:sz w:val="16"/>
                <w:szCs w:val="16"/>
              </w:rPr>
              <w:t xml:space="preserve">the product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during </w:t>
            </w:r>
            <w:r w:rsidRPr="001D622C">
              <w:rPr>
                <w:rFonts w:ascii="Times New Roman" w:eastAsia="Calibri" w:hAnsi="Times New Roman"/>
                <w:bCs/>
                <w:sz w:val="16"/>
                <w:szCs w:val="16"/>
              </w:rPr>
              <w:t xml:space="preserve">or after the </w:t>
            </w:r>
            <w:r w:rsidRPr="001D622C">
              <w:rPr>
                <w:rFonts w:ascii="Times New Roman" w:eastAsia="Calibri" w:hAnsi="Times New Roman" w:hint="eastAsia"/>
                <w:bCs/>
                <w:sz w:val="16"/>
                <w:szCs w:val="16"/>
              </w:rPr>
              <w:t xml:space="preserve">provision of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service </w:t>
            </w:r>
            <w:r w:rsidRPr="001D622C">
              <w:rPr>
                <w:rFonts w:ascii="Times New Roman" w:eastAsia="Calibri" w:hAnsi="Times New Roman"/>
                <w:bCs/>
                <w:sz w:val="16"/>
                <w:szCs w:val="16"/>
              </w:rPr>
              <w:t>?</w:t>
            </w:r>
          </w:p>
          <w:p w14:paraId="2B6F1121"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Is the nonconforming </w:t>
            </w:r>
            <w:r w:rsidRPr="001D622C">
              <w:rPr>
                <w:rFonts w:ascii="Times New Roman" w:eastAsia="Calibri" w:hAnsi="Times New Roman" w:hint="eastAsia"/>
                <w:bCs/>
                <w:sz w:val="16"/>
                <w:szCs w:val="16"/>
              </w:rPr>
              <w:t xml:space="preserve">output </w:t>
            </w:r>
            <w:r w:rsidRPr="001D622C">
              <w:rPr>
                <w:rFonts w:ascii="Times New Roman" w:eastAsia="Calibri" w:hAnsi="Times New Roman"/>
                <w:bCs/>
                <w:sz w:val="16"/>
                <w:szCs w:val="16"/>
              </w:rPr>
              <w:t xml:space="preserve">handled in one or </w:t>
            </w:r>
            <w:r w:rsidRPr="001D622C">
              <w:rPr>
                <w:rFonts w:ascii="Times New Roman" w:eastAsia="Calibri" w:hAnsi="Times New Roman" w:hint="eastAsia"/>
                <w:bCs/>
                <w:sz w:val="16"/>
                <w:szCs w:val="16"/>
              </w:rPr>
              <w:t xml:space="preserve">more of the </w:t>
            </w:r>
            <w:r w:rsidRPr="001D622C">
              <w:rPr>
                <w:rFonts w:ascii="Times New Roman" w:eastAsia="Calibri" w:hAnsi="Times New Roman"/>
                <w:bCs/>
                <w:sz w:val="16"/>
                <w:szCs w:val="16"/>
              </w:rPr>
              <w:t xml:space="preserve">following </w:t>
            </w:r>
            <w:r w:rsidRPr="001D622C">
              <w:rPr>
                <w:rFonts w:ascii="Times New Roman" w:eastAsia="Calibri" w:hAnsi="Times New Roman" w:hint="eastAsia"/>
                <w:bCs/>
                <w:sz w:val="16"/>
                <w:szCs w:val="16"/>
              </w:rPr>
              <w:t>ways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5EF0ED23"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a) Correction,</w:t>
            </w:r>
          </w:p>
          <w:p w14:paraId="5BC642D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b ) Separation , </w:t>
            </w:r>
            <w:r w:rsidRPr="001D622C">
              <w:rPr>
                <w:rFonts w:ascii="Times New Roman" w:eastAsia="Calibri" w:hAnsi="Times New Roman" w:hint="eastAsia"/>
                <w:bCs/>
                <w:sz w:val="16"/>
                <w:szCs w:val="16"/>
              </w:rPr>
              <w:t xml:space="preserve">quarantine </w:t>
            </w:r>
            <w:r w:rsidRPr="001D622C">
              <w:rPr>
                <w:rFonts w:ascii="Times New Roman" w:eastAsia="Calibri" w:hAnsi="Times New Roman"/>
                <w:bCs/>
                <w:sz w:val="16"/>
                <w:szCs w:val="16"/>
              </w:rPr>
              <w:t xml:space="preserve">, </w:t>
            </w:r>
            <w:r w:rsidRPr="001D622C">
              <w:rPr>
                <w:rFonts w:ascii="Times New Roman" w:eastAsia="Calibri" w:hAnsi="Times New Roman" w:hint="eastAsia"/>
                <w:bCs/>
                <w:sz w:val="16"/>
                <w:szCs w:val="16"/>
              </w:rPr>
              <w:t xml:space="preserve">recall </w:t>
            </w:r>
            <w:r w:rsidRPr="001D622C">
              <w:rPr>
                <w:rFonts w:ascii="Times New Roman" w:eastAsia="Calibri" w:hAnsi="Times New Roman"/>
                <w:bCs/>
                <w:sz w:val="16"/>
                <w:szCs w:val="16"/>
              </w:rPr>
              <w:t xml:space="preserve">or </w:t>
            </w:r>
            <w:r w:rsidRPr="001D622C">
              <w:rPr>
                <w:rFonts w:ascii="Times New Roman" w:eastAsia="Calibri" w:hAnsi="Times New Roman" w:hint="eastAsia"/>
                <w:bCs/>
                <w:sz w:val="16"/>
                <w:szCs w:val="16"/>
              </w:rPr>
              <w:t xml:space="preserve">suspension of product </w:t>
            </w:r>
            <w:r w:rsidRPr="001D622C">
              <w:rPr>
                <w:rFonts w:ascii="Times New Roman" w:eastAsia="Calibri" w:hAnsi="Times New Roman"/>
                <w:bCs/>
                <w:sz w:val="16"/>
                <w:szCs w:val="16"/>
              </w:rPr>
              <w:t xml:space="preserve">and </w:t>
            </w:r>
            <w:r w:rsidRPr="001D622C">
              <w:rPr>
                <w:rFonts w:ascii="Times New Roman" w:eastAsia="Calibri" w:hAnsi="Times New Roman" w:hint="eastAsia"/>
                <w:bCs/>
                <w:sz w:val="16"/>
                <w:szCs w:val="16"/>
              </w:rPr>
              <w:t>service provision ,</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p>
          <w:p w14:paraId="5FFFE86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Informing the </w:t>
            </w:r>
            <w:r w:rsidRPr="001D622C">
              <w:rPr>
                <w:rFonts w:ascii="Times New Roman" w:eastAsia="Calibri" w:hAnsi="Times New Roman" w:hint="eastAsia"/>
                <w:bCs/>
                <w:sz w:val="16"/>
                <w:szCs w:val="16"/>
              </w:rPr>
              <w:t xml:space="preserve">customer </w:t>
            </w:r>
            <w:r w:rsidRPr="001D622C">
              <w:rPr>
                <w:rFonts w:ascii="Times New Roman" w:eastAsia="Calibri" w:hAnsi="Times New Roman"/>
                <w:bCs/>
                <w:sz w:val="16"/>
                <w:szCs w:val="16"/>
              </w:rPr>
              <w:t>,</w:t>
            </w:r>
          </w:p>
          <w:p w14:paraId="7782D81B"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 </w:t>
            </w:r>
            <w:r w:rsidRPr="001D622C">
              <w:rPr>
                <w:rFonts w:ascii="Times New Roman" w:eastAsia="Calibri" w:hAnsi="Times New Roman"/>
                <w:bCs/>
                <w:sz w:val="16"/>
                <w:szCs w:val="16"/>
              </w:rPr>
              <w:t xml:space="preserve">) Obtaining authorization for </w:t>
            </w:r>
            <w:r w:rsidRPr="001D622C">
              <w:rPr>
                <w:rFonts w:ascii="Times New Roman" w:eastAsia="Calibri" w:hAnsi="Times New Roman" w:hint="eastAsia"/>
                <w:bCs/>
                <w:sz w:val="16"/>
                <w:szCs w:val="16"/>
              </w:rPr>
              <w:t>conditional acceptance .</w:t>
            </w:r>
            <w:r w:rsidRPr="001D622C">
              <w:rPr>
                <w:rFonts w:ascii="Times New Roman" w:eastAsia="Calibri" w:hAnsi="Times New Roman"/>
                <w:bCs/>
                <w:sz w:val="16"/>
                <w:szCs w:val="16"/>
              </w:rPr>
              <w:t>​</w:t>
            </w:r>
          </w:p>
          <w:p w14:paraId="71A98236"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lastRenderedPageBreak/>
              <w:t xml:space="preserve">When nonconforming </w:t>
            </w:r>
            <w:r w:rsidRPr="001D622C">
              <w:rPr>
                <w:rFonts w:ascii="Times New Roman" w:eastAsia="Calibri" w:hAnsi="Times New Roman" w:hint="eastAsia"/>
                <w:bCs/>
                <w:sz w:val="16"/>
                <w:szCs w:val="16"/>
              </w:rPr>
              <w:t xml:space="preserve">outputs </w:t>
            </w:r>
            <w:r w:rsidRPr="001D622C">
              <w:rPr>
                <w:rFonts w:ascii="Times New Roman" w:eastAsia="Calibri" w:hAnsi="Times New Roman"/>
                <w:bCs/>
                <w:sz w:val="16"/>
                <w:szCs w:val="16"/>
              </w:rPr>
              <w:t xml:space="preserve">are </w:t>
            </w:r>
            <w:r w:rsidRPr="001D622C">
              <w:rPr>
                <w:rFonts w:ascii="Times New Roman" w:eastAsia="Calibri" w:hAnsi="Times New Roman" w:hint="eastAsia"/>
                <w:bCs/>
                <w:sz w:val="16"/>
                <w:szCs w:val="16"/>
              </w:rPr>
              <w:t xml:space="preserve">corrected </w:t>
            </w:r>
            <w:r w:rsidRPr="001D622C">
              <w:rPr>
                <w:rFonts w:ascii="Times New Roman" w:eastAsia="Calibri" w:hAnsi="Times New Roman"/>
                <w:bCs/>
                <w:sz w:val="16"/>
                <w:szCs w:val="16"/>
              </w:rPr>
              <w:t xml:space="preserve">, is compliance </w:t>
            </w:r>
            <w:r w:rsidRPr="001D622C">
              <w:rPr>
                <w:rFonts w:ascii="Times New Roman" w:eastAsia="Calibri" w:hAnsi="Times New Roman" w:hint="eastAsia"/>
                <w:bCs/>
                <w:sz w:val="16"/>
                <w:szCs w:val="16"/>
              </w:rPr>
              <w:t xml:space="preserve">with requirements verified </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r w:rsidRPr="001D622C">
              <w:rPr>
                <w:rFonts w:ascii="Times New Roman" w:eastAsia="Calibri" w:hAnsi="Times New Roman"/>
                <w:bCs/>
                <w:sz w:val="16"/>
                <w:szCs w:val="16"/>
              </w:rPr>
              <w:t>​</w:t>
            </w:r>
            <w:r w:rsidRPr="001D622C">
              <w:rPr>
                <w:rFonts w:ascii="Times New Roman" w:eastAsia="Calibri" w:hAnsi="Times New Roman" w:hint="eastAsia"/>
                <w:bCs/>
                <w:sz w:val="16"/>
                <w:szCs w:val="16"/>
              </w:rPr>
              <w:t>​</w:t>
            </w:r>
          </w:p>
          <w:p w14:paraId="0EF53BF2"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8.7.2 </w:t>
            </w:r>
            <w:r w:rsidRPr="001D622C">
              <w:rPr>
                <w:rFonts w:ascii="Times New Roman" w:eastAsia="Calibri" w:hAnsi="Times New Roman" w:hint="eastAsia"/>
                <w:bCs/>
                <w:sz w:val="16"/>
                <w:szCs w:val="16"/>
              </w:rPr>
              <w:t xml:space="preserve">Is </w:t>
            </w:r>
            <w:r w:rsidRPr="001D622C">
              <w:rPr>
                <w:rFonts w:ascii="Times New Roman" w:eastAsia="Calibri" w:hAnsi="Times New Roman"/>
                <w:bCs/>
                <w:sz w:val="16"/>
                <w:szCs w:val="16"/>
              </w:rPr>
              <w:t xml:space="preserve">documented </w:t>
            </w:r>
            <w:r w:rsidRPr="001D622C">
              <w:rPr>
                <w:rFonts w:ascii="Times New Roman" w:eastAsia="Calibri" w:hAnsi="Times New Roman" w:hint="eastAsia"/>
                <w:bCs/>
                <w:sz w:val="16"/>
                <w:szCs w:val="16"/>
              </w:rPr>
              <w:t xml:space="preserve">information </w:t>
            </w:r>
            <w:r w:rsidRPr="001D622C">
              <w:rPr>
                <w:rFonts w:ascii="Times New Roman" w:eastAsia="Calibri" w:hAnsi="Times New Roman"/>
                <w:bCs/>
                <w:sz w:val="16"/>
                <w:szCs w:val="16"/>
              </w:rPr>
              <w:t xml:space="preserve">maintained </w:t>
            </w:r>
            <w:r w:rsidRPr="001D622C">
              <w:rPr>
                <w:rFonts w:ascii="Times New Roman" w:eastAsia="Calibri" w:hAnsi="Times New Roman" w:hint="eastAsia"/>
                <w:bCs/>
                <w:sz w:val="16"/>
                <w:szCs w:val="16"/>
              </w:rPr>
              <w:t xml:space="preserve">covering </w:t>
            </w:r>
            <w:r w:rsidRPr="001D622C">
              <w:rPr>
                <w:rFonts w:ascii="Times New Roman" w:eastAsia="Calibri" w:hAnsi="Times New Roman"/>
                <w:bCs/>
                <w:sz w:val="16"/>
                <w:szCs w:val="16"/>
              </w:rPr>
              <w:t xml:space="preserve">the </w:t>
            </w:r>
            <w:r w:rsidRPr="001D622C">
              <w:rPr>
                <w:rFonts w:ascii="Times New Roman" w:eastAsia="Calibri" w:hAnsi="Times New Roman" w:hint="eastAsia"/>
                <w:bCs/>
                <w:sz w:val="16"/>
                <w:szCs w:val="16"/>
              </w:rPr>
              <w:t xml:space="preserve">following </w:t>
            </w:r>
            <w:r w:rsidRPr="001D622C">
              <w:rPr>
                <w:rFonts w:ascii="Times New Roman" w:eastAsia="Calibri" w:hAnsi="Times New Roman"/>
                <w:bCs/>
                <w:sz w:val="16"/>
                <w:szCs w:val="16"/>
              </w:rPr>
              <w:t>?</w:t>
            </w:r>
          </w:p>
          <w:p w14:paraId="71095CCC"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a) </w:t>
            </w:r>
            <w:r w:rsidRPr="001D622C">
              <w:rPr>
                <w:rFonts w:ascii="Times New Roman" w:eastAsia="Calibri" w:hAnsi="Times New Roman" w:hint="eastAsia"/>
                <w:bCs/>
                <w:sz w:val="16"/>
                <w:szCs w:val="16"/>
              </w:rPr>
              <w:t xml:space="preserve">Defining the nonconformity </w:t>
            </w:r>
            <w:r w:rsidRPr="001D622C">
              <w:rPr>
                <w:rFonts w:ascii="Times New Roman" w:eastAsia="Calibri" w:hAnsi="Times New Roman"/>
                <w:bCs/>
                <w:sz w:val="16"/>
                <w:szCs w:val="16"/>
              </w:rPr>
              <w:t>,</w:t>
            </w:r>
          </w:p>
          <w:p w14:paraId="0F39EC8F"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hint="eastAsia"/>
                <w:bCs/>
                <w:sz w:val="16"/>
                <w:szCs w:val="16"/>
              </w:rPr>
              <w:t xml:space="preserve">Describing </w:t>
            </w:r>
            <w:r w:rsidRPr="001D622C">
              <w:rPr>
                <w:rFonts w:ascii="Times New Roman" w:eastAsia="Calibri" w:hAnsi="Times New Roman"/>
                <w:bCs/>
                <w:sz w:val="16"/>
                <w:szCs w:val="16"/>
              </w:rPr>
              <w:t>the activities performed ,</w:t>
            </w:r>
          </w:p>
          <w:p w14:paraId="3C34D389" w14:textId="77777777" w:rsidR="00B138E4" w:rsidRPr="001D622C"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c </w:t>
            </w:r>
            <w:r w:rsidRPr="001D622C">
              <w:rPr>
                <w:rFonts w:ascii="Times New Roman" w:eastAsia="Calibri" w:hAnsi="Times New Roman" w:hint="eastAsia"/>
                <w:bCs/>
                <w:sz w:val="16"/>
                <w:szCs w:val="16"/>
              </w:rPr>
              <w:t xml:space="preserve">) Defining </w:t>
            </w:r>
            <w:r w:rsidRPr="001D622C">
              <w:rPr>
                <w:rFonts w:ascii="Times New Roman" w:eastAsia="Calibri" w:hAnsi="Times New Roman"/>
                <w:bCs/>
                <w:sz w:val="16"/>
                <w:szCs w:val="16"/>
              </w:rPr>
              <w:t xml:space="preserve">any </w:t>
            </w:r>
            <w:r w:rsidRPr="001D622C">
              <w:rPr>
                <w:rFonts w:ascii="Times New Roman" w:eastAsia="Calibri" w:hAnsi="Times New Roman" w:hint="eastAsia"/>
                <w:bCs/>
                <w:sz w:val="16"/>
                <w:szCs w:val="16"/>
              </w:rPr>
              <w:t xml:space="preserve">conditional </w:t>
            </w:r>
            <w:r w:rsidRPr="001D622C">
              <w:rPr>
                <w:rFonts w:ascii="Times New Roman" w:eastAsia="Calibri" w:hAnsi="Times New Roman"/>
                <w:bCs/>
                <w:sz w:val="16"/>
                <w:szCs w:val="16"/>
              </w:rPr>
              <w:t>acceptance ,​</w:t>
            </w:r>
            <w:r w:rsidRPr="001D622C">
              <w:rPr>
                <w:rFonts w:ascii="Times New Roman" w:eastAsia="Calibri" w:hAnsi="Times New Roman" w:hint="eastAsia"/>
                <w:bCs/>
                <w:sz w:val="16"/>
                <w:szCs w:val="16"/>
              </w:rPr>
              <w:t>​</w:t>
            </w:r>
          </w:p>
          <w:p w14:paraId="51A40157" w14:textId="77777777" w:rsidR="00B138E4" w:rsidRPr="000B3F92" w:rsidRDefault="00B138E4" w:rsidP="000B3F92">
            <w:pPr>
              <w:widowControl w:val="0"/>
              <w:ind w:left="-52" w:right="-45"/>
              <w:rPr>
                <w:rFonts w:ascii="Times New Roman" w:eastAsia="Calibri" w:hAnsi="Times New Roman"/>
                <w:bCs/>
                <w:sz w:val="16"/>
                <w:szCs w:val="16"/>
              </w:rPr>
            </w:pPr>
            <w:r w:rsidRPr="001D622C">
              <w:rPr>
                <w:rFonts w:ascii="Times New Roman" w:eastAsia="Calibri" w:hAnsi="Times New Roman"/>
                <w:bCs/>
                <w:sz w:val="16"/>
                <w:szCs w:val="16"/>
              </w:rPr>
              <w:t xml:space="preserve">d) </w:t>
            </w:r>
            <w:r w:rsidRPr="001D622C">
              <w:rPr>
                <w:rFonts w:ascii="Times New Roman" w:eastAsia="Calibri" w:hAnsi="Times New Roman" w:hint="eastAsia"/>
                <w:bCs/>
                <w:sz w:val="16"/>
                <w:szCs w:val="16"/>
              </w:rPr>
              <w:t xml:space="preserve">Identifying </w:t>
            </w:r>
            <w:r w:rsidRPr="001D622C">
              <w:rPr>
                <w:rFonts w:ascii="Times New Roman" w:eastAsia="Calibri" w:hAnsi="Times New Roman"/>
                <w:bCs/>
                <w:sz w:val="16"/>
                <w:szCs w:val="16"/>
              </w:rPr>
              <w:t xml:space="preserve">the authority that decides on the action </w:t>
            </w:r>
            <w:r w:rsidRPr="001D622C">
              <w:rPr>
                <w:rFonts w:ascii="Times New Roman" w:eastAsia="Calibri" w:hAnsi="Times New Roman" w:hint="eastAsia"/>
                <w:bCs/>
                <w:sz w:val="16"/>
                <w:szCs w:val="16"/>
              </w:rPr>
              <w:t xml:space="preserve">regarding the non-conformity </w:t>
            </w:r>
            <w:r w:rsidRPr="001D622C">
              <w:rPr>
                <w:rFonts w:ascii="Times New Roman" w:eastAsia="Calibri" w:hAnsi="Times New Roman"/>
                <w:bCs/>
                <w:sz w:val="16"/>
                <w:szCs w:val="16"/>
              </w:rPr>
              <w:t>.</w:t>
            </w:r>
          </w:p>
        </w:tc>
        <w:tc>
          <w:tcPr>
            <w:tcW w:w="4521" w:type="dxa"/>
          </w:tcPr>
          <w:p w14:paraId="1BD446E4" w14:textId="77777777" w:rsidR="00B138E4" w:rsidRPr="00FB6A19" w:rsidRDefault="00B138E4" w:rsidP="007F4307">
            <w:pPr>
              <w:rPr>
                <w:rFonts w:ascii="Times New Roman" w:hAnsi="Times New Roman"/>
              </w:rPr>
            </w:pPr>
          </w:p>
        </w:tc>
        <w:tc>
          <w:tcPr>
            <w:tcW w:w="819" w:type="dxa"/>
          </w:tcPr>
          <w:p w14:paraId="39B05BF7" w14:textId="77777777" w:rsidR="00B138E4" w:rsidRPr="00FB6A19" w:rsidRDefault="00B138E4" w:rsidP="007F4307">
            <w:pPr>
              <w:rPr>
                <w:rFonts w:ascii="Times New Roman" w:hAnsi="Times New Roman"/>
              </w:rPr>
            </w:pPr>
          </w:p>
        </w:tc>
      </w:tr>
      <w:tr w:rsidR="00B138E4" w:rsidRPr="00FB6A19" w14:paraId="69055409" w14:textId="77777777" w:rsidTr="007F4307">
        <w:trPr>
          <w:trHeight w:val="397"/>
        </w:trPr>
        <w:tc>
          <w:tcPr>
            <w:tcW w:w="4531" w:type="dxa"/>
          </w:tcPr>
          <w:p w14:paraId="0549F840" w14:textId="77777777" w:rsidR="00EE3953" w:rsidRDefault="00EE3953"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5480BC25" w14:textId="5E588743" w:rsidR="00B138E4" w:rsidRPr="00FB6A19" w:rsidRDefault="00B138E4" w:rsidP="000B3F92">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69BEAEBB" w14:textId="77777777" w:rsidR="00B138E4" w:rsidRPr="001D622C" w:rsidRDefault="00B138E4" w:rsidP="000B3F92">
            <w:pPr>
              <w:widowControl w:val="0"/>
              <w:ind w:left="-52" w:right="-45"/>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53422D39" w14:textId="77777777" w:rsidR="00B138E4" w:rsidRPr="001D622C" w:rsidRDefault="00B138E4" w:rsidP="000B3F92">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Have the </w:t>
            </w:r>
            <w:r w:rsidRPr="001D622C">
              <w:rPr>
                <w:rFonts w:ascii="Times New Roman" w:eastAsia="Calibri" w:hAnsi="Times New Roman" w:hint="eastAsia"/>
                <w:sz w:val="16"/>
                <w:szCs w:val="16"/>
              </w:rPr>
              <w:t xml:space="preserve">following been </w:t>
            </w:r>
            <w:r w:rsidRPr="001D622C">
              <w:rPr>
                <w:rFonts w:ascii="Times New Roman" w:eastAsia="Calibri" w:hAnsi="Times New Roman"/>
                <w:sz w:val="16"/>
                <w:szCs w:val="16"/>
              </w:rPr>
              <w:t xml:space="preserve">determined </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2CCDD620"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a) What </w:t>
            </w:r>
            <w:r w:rsidRPr="001D622C">
              <w:rPr>
                <w:rFonts w:ascii="Times New Roman" w:eastAsia="Calibri" w:hAnsi="Times New Roman" w:hint="eastAsia"/>
                <w:sz w:val="16"/>
                <w:szCs w:val="16"/>
              </w:rPr>
              <w:t xml:space="preserve">needs </w:t>
            </w:r>
            <w:r w:rsidRPr="001D622C">
              <w:rPr>
                <w:rFonts w:ascii="Times New Roman" w:eastAsia="Calibri" w:hAnsi="Times New Roman"/>
                <w:sz w:val="16"/>
                <w:szCs w:val="16"/>
              </w:rPr>
              <w:t xml:space="preserve">to be </w:t>
            </w:r>
            <w:r w:rsidRPr="001D622C">
              <w:rPr>
                <w:rFonts w:ascii="Times New Roman" w:eastAsia="Calibri" w:hAnsi="Times New Roman" w:hint="eastAsia"/>
                <w:sz w:val="16"/>
                <w:szCs w:val="16"/>
              </w:rPr>
              <w:t xml:space="preserve">monitored and measured </w:t>
            </w:r>
            <w:r w:rsidRPr="001D622C">
              <w:rPr>
                <w:rFonts w:ascii="Times New Roman" w:eastAsia="Calibri" w:hAnsi="Times New Roman"/>
                <w:sz w:val="16"/>
                <w:szCs w:val="16"/>
              </w:rPr>
              <w:t>,</w:t>
            </w:r>
          </w:p>
          <w:p w14:paraId="6F9C4B1C"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hint="eastAsia"/>
                <w:sz w:val="16"/>
                <w:szCs w:val="16"/>
              </w:rPr>
              <w:t xml:space="preserve">b </w:t>
            </w:r>
            <w:r w:rsidRPr="001D622C">
              <w:rPr>
                <w:rFonts w:ascii="Times New Roman" w:eastAsia="Calibri" w:hAnsi="Times New Roman"/>
                <w:sz w:val="16"/>
                <w:szCs w:val="16"/>
              </w:rPr>
              <w:t xml:space="preserve">)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methods for monitoring </w:t>
            </w:r>
            <w:r w:rsidRPr="001D622C">
              <w:rPr>
                <w:rFonts w:ascii="Times New Roman" w:eastAsia="Calibri" w:hAnsi="Times New Roman" w:hint="eastAsia"/>
                <w:sz w:val="16"/>
                <w:szCs w:val="16"/>
              </w:rPr>
              <w:t xml:space="preserve">, measurement , analysis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evaluation needed </w:t>
            </w:r>
            <w:r w:rsidRPr="001D622C">
              <w:rPr>
                <w:rFonts w:ascii="Times New Roman" w:eastAsia="Calibri" w:hAnsi="Times New Roman"/>
                <w:sz w:val="16"/>
                <w:szCs w:val="16"/>
              </w:rPr>
              <w:t xml:space="preserve">to </w:t>
            </w:r>
            <w:r w:rsidRPr="001D622C">
              <w:rPr>
                <w:rFonts w:ascii="Times New Roman" w:eastAsia="Calibri" w:hAnsi="Times New Roman" w:hint="eastAsia"/>
                <w:sz w:val="16"/>
                <w:szCs w:val="16"/>
              </w:rPr>
              <w:t xml:space="preserve">ensure </w:t>
            </w:r>
            <w:r w:rsidRPr="001D622C">
              <w:rPr>
                <w:rFonts w:ascii="Times New Roman" w:eastAsia="Calibri" w:hAnsi="Times New Roman"/>
                <w:sz w:val="16"/>
                <w:szCs w:val="16"/>
              </w:rPr>
              <w:t xml:space="preserve">valid </w:t>
            </w:r>
            <w:r w:rsidRPr="001D622C">
              <w:rPr>
                <w:rFonts w:ascii="Times New Roman" w:eastAsia="Calibri" w:hAnsi="Times New Roman" w:hint="eastAsia"/>
                <w:sz w:val="16"/>
                <w:szCs w:val="16"/>
              </w:rPr>
              <w:t xml:space="preserve">results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r w:rsidRPr="001D622C">
              <w:rPr>
                <w:rFonts w:ascii="Times New Roman" w:eastAsia="Calibri" w:hAnsi="Times New Roman"/>
                <w:sz w:val="16"/>
                <w:szCs w:val="16"/>
              </w:rPr>
              <w:t>​</w:t>
            </w:r>
          </w:p>
          <w:p w14:paraId="59FA67EF"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c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should take </w:t>
            </w:r>
            <w:r w:rsidRPr="001D622C">
              <w:rPr>
                <w:rFonts w:ascii="Times New Roman" w:eastAsia="Calibri" w:hAnsi="Times New Roman" w:hint="eastAsia"/>
                <w:sz w:val="16"/>
                <w:szCs w:val="16"/>
              </w:rPr>
              <w:t>place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767211EA" w14:textId="77777777" w:rsidR="00B138E4" w:rsidRPr="001D622C" w:rsidRDefault="00B138E4" w:rsidP="000B6757">
            <w:pPr>
              <w:widowControl w:val="0"/>
              <w:ind w:left="-52" w:right="-45"/>
              <w:rPr>
                <w:rFonts w:ascii="Times New Roman" w:eastAsia="Calibri" w:hAnsi="Times New Roman"/>
                <w:sz w:val="16"/>
                <w:szCs w:val="16"/>
              </w:rPr>
            </w:pPr>
            <w:r w:rsidRPr="001D622C">
              <w:rPr>
                <w:rFonts w:ascii="Times New Roman" w:eastAsia="Calibri" w:hAnsi="Times New Roman"/>
                <w:sz w:val="16"/>
                <w:szCs w:val="16"/>
              </w:rPr>
              <w:t xml:space="preserve">d ) When </w:t>
            </w:r>
            <w:r w:rsidRPr="001D622C">
              <w:rPr>
                <w:rFonts w:ascii="Times New Roman" w:eastAsia="Calibri" w:hAnsi="Times New Roman" w:hint="eastAsia"/>
                <w:sz w:val="16"/>
                <w:szCs w:val="16"/>
              </w:rPr>
              <w:t xml:space="preserve">monitoring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measurement </w:t>
            </w:r>
            <w:r w:rsidRPr="001D622C">
              <w:rPr>
                <w:rFonts w:ascii="Times New Roman" w:eastAsia="Calibri" w:hAnsi="Times New Roman"/>
                <w:sz w:val="16"/>
                <w:szCs w:val="16"/>
              </w:rPr>
              <w:t xml:space="preserve">results need to </w:t>
            </w:r>
            <w:r w:rsidRPr="001D622C">
              <w:rPr>
                <w:rFonts w:ascii="Times New Roman" w:eastAsia="Calibri" w:hAnsi="Times New Roman" w:hint="eastAsia"/>
                <w:sz w:val="16"/>
                <w:szCs w:val="16"/>
              </w:rPr>
              <w:t xml:space="preserve">be </w:t>
            </w:r>
            <w:r w:rsidRPr="001D622C">
              <w:rPr>
                <w:rFonts w:ascii="Times New Roman" w:eastAsia="Calibri" w:hAnsi="Times New Roman"/>
                <w:sz w:val="16"/>
                <w:szCs w:val="16"/>
              </w:rPr>
              <w:t xml:space="preserve">analyzed </w:t>
            </w:r>
            <w:r w:rsidRPr="001D622C">
              <w:rPr>
                <w:rFonts w:ascii="Times New Roman" w:eastAsia="Calibri" w:hAnsi="Times New Roman" w:hint="eastAsia"/>
                <w:sz w:val="16"/>
                <w:szCs w:val="16"/>
              </w:rPr>
              <w:t>and evaluated .</w:t>
            </w:r>
            <w:r w:rsidRPr="001D622C">
              <w:rPr>
                <w:rFonts w:ascii="Times New Roman" w:eastAsia="Calibri" w:hAnsi="Times New Roman"/>
                <w:sz w:val="16"/>
                <w:szCs w:val="16"/>
              </w:rPr>
              <w:t>​</w:t>
            </w:r>
            <w:r w:rsidRPr="001D622C">
              <w:rPr>
                <w:rFonts w:ascii="Times New Roman" w:eastAsia="Calibri" w:hAnsi="Times New Roman" w:hint="eastAsia"/>
                <w:sz w:val="16"/>
                <w:szCs w:val="16"/>
              </w:rPr>
              <w:t>​​</w:t>
            </w:r>
          </w:p>
          <w:p w14:paraId="112632E6" w14:textId="77777777" w:rsidR="00B138E4" w:rsidRPr="00FB6A19" w:rsidRDefault="00B138E4" w:rsidP="000B6757">
            <w:pPr>
              <w:widowControl w:val="0"/>
              <w:ind w:left="-52" w:right="-45"/>
              <w:rPr>
                <w:rFonts w:ascii="Times New Roman" w:eastAsia="Calibri" w:hAnsi="Times New Roman"/>
                <w:b/>
                <w:sz w:val="16"/>
                <w:szCs w:val="16"/>
              </w:rPr>
            </w:pPr>
            <w:r w:rsidRPr="001D622C">
              <w:rPr>
                <w:rFonts w:ascii="Times New Roman" w:eastAsia="Calibri" w:hAnsi="Times New Roman" w:hint="eastAsia"/>
                <w:sz w:val="16"/>
                <w:szCs w:val="16"/>
              </w:rPr>
              <w:t xml:space="preserve">Is </w:t>
            </w:r>
            <w:r w:rsidRPr="001D622C">
              <w:rPr>
                <w:rFonts w:ascii="Times New Roman" w:eastAsia="Calibri" w:hAnsi="Times New Roman"/>
                <w:sz w:val="16"/>
                <w:szCs w:val="16"/>
              </w:rPr>
              <w:t xml:space="preserve">the </w:t>
            </w:r>
            <w:r w:rsidRPr="001D622C">
              <w:rPr>
                <w:rFonts w:ascii="Times New Roman" w:eastAsia="Calibri" w:hAnsi="Times New Roman" w:hint="eastAsia"/>
                <w:sz w:val="16"/>
                <w:szCs w:val="16"/>
              </w:rPr>
              <w:t xml:space="preserve">performance </w:t>
            </w:r>
            <w:r w:rsidRPr="001D622C">
              <w:rPr>
                <w:rFonts w:ascii="Times New Roman" w:eastAsia="Calibri" w:hAnsi="Times New Roman"/>
                <w:sz w:val="16"/>
                <w:szCs w:val="16"/>
              </w:rPr>
              <w:t xml:space="preserve">and </w:t>
            </w:r>
            <w:r w:rsidRPr="001D622C">
              <w:rPr>
                <w:rFonts w:ascii="Times New Roman" w:eastAsia="Calibri" w:hAnsi="Times New Roman" w:hint="eastAsia"/>
                <w:sz w:val="16"/>
                <w:szCs w:val="16"/>
              </w:rPr>
              <w:t xml:space="preserve">effectiveness </w:t>
            </w:r>
            <w:r w:rsidRPr="001D622C">
              <w:rPr>
                <w:rFonts w:ascii="Times New Roman" w:eastAsia="Calibri" w:hAnsi="Times New Roman"/>
                <w:sz w:val="16"/>
                <w:szCs w:val="16"/>
              </w:rPr>
              <w:t xml:space="preserve">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 xml:space="preserve">quality </w:t>
            </w:r>
            <w:r w:rsidRPr="001D622C">
              <w:rPr>
                <w:rFonts w:ascii="Times New Roman" w:eastAsia="Calibri" w:hAnsi="Times New Roman" w:hint="eastAsia"/>
                <w:sz w:val="16"/>
                <w:szCs w:val="16"/>
              </w:rPr>
              <w:t xml:space="preserve">management </w:t>
            </w:r>
            <w:r w:rsidRPr="001D622C">
              <w:rPr>
                <w:rFonts w:ascii="Times New Roman" w:eastAsia="Calibri" w:hAnsi="Times New Roman"/>
                <w:sz w:val="16"/>
                <w:szCs w:val="16"/>
              </w:rPr>
              <w:t xml:space="preserve">system evaluated </w:t>
            </w:r>
            <w:r w:rsidRPr="001D622C">
              <w:rPr>
                <w:rFonts w:ascii="Times New Roman" w:eastAsia="Calibri" w:hAnsi="Times New Roman" w:hint="eastAsia"/>
                <w:sz w:val="16"/>
                <w:szCs w:val="16"/>
              </w:rPr>
              <w:t xml:space="preserve">and </w:t>
            </w:r>
            <w:r w:rsidRPr="001D622C">
              <w:rPr>
                <w:rFonts w:ascii="Times New Roman" w:eastAsia="Calibri" w:hAnsi="Times New Roman"/>
                <w:sz w:val="16"/>
                <w:szCs w:val="16"/>
              </w:rPr>
              <w:t xml:space="preserve">appropriate </w:t>
            </w:r>
            <w:r w:rsidRPr="001D622C">
              <w:rPr>
                <w:rFonts w:ascii="Times New Roman" w:eastAsia="Calibri" w:hAnsi="Times New Roman" w:hint="eastAsia"/>
                <w:sz w:val="16"/>
                <w:szCs w:val="16"/>
              </w:rPr>
              <w:t xml:space="preserve">documented </w:t>
            </w:r>
            <w:r w:rsidRPr="001D622C">
              <w:rPr>
                <w:rFonts w:ascii="Times New Roman" w:eastAsia="Calibri" w:hAnsi="Times New Roman"/>
                <w:sz w:val="16"/>
                <w:szCs w:val="16"/>
              </w:rPr>
              <w:t xml:space="preserve">information </w:t>
            </w:r>
            <w:r w:rsidRPr="001D622C">
              <w:rPr>
                <w:rFonts w:ascii="Times New Roman" w:eastAsia="Calibri" w:hAnsi="Times New Roman" w:hint="eastAsia"/>
                <w:sz w:val="16"/>
                <w:szCs w:val="16"/>
              </w:rPr>
              <w:t xml:space="preserve">maintained as </w:t>
            </w:r>
            <w:r w:rsidRPr="001D622C">
              <w:rPr>
                <w:rFonts w:ascii="Times New Roman" w:eastAsia="Calibri" w:hAnsi="Times New Roman"/>
                <w:sz w:val="16"/>
                <w:szCs w:val="16"/>
              </w:rPr>
              <w:t xml:space="preserve">evidence of </w:t>
            </w:r>
            <w:r w:rsidRPr="001D622C">
              <w:rPr>
                <w:rFonts w:ascii="Times New Roman" w:eastAsia="Calibri" w:hAnsi="Times New Roman" w:hint="eastAsia"/>
                <w:sz w:val="16"/>
                <w:szCs w:val="16"/>
              </w:rPr>
              <w:t xml:space="preserve">the </w:t>
            </w:r>
            <w:r w:rsidRPr="001D622C">
              <w:rPr>
                <w:rFonts w:ascii="Times New Roman" w:eastAsia="Calibri" w:hAnsi="Times New Roman"/>
                <w:sz w:val="16"/>
                <w:szCs w:val="16"/>
              </w:rPr>
              <w:t>results ?</w:t>
            </w:r>
            <w:r w:rsidRPr="001D622C">
              <w:rPr>
                <w:rFonts w:ascii="Times New Roman" w:eastAsia="Calibri" w:hAnsi="Times New Roman" w:hint="eastAsia"/>
                <w:sz w:val="16"/>
                <w:szCs w:val="16"/>
              </w:rPr>
              <w:t>​</w:t>
            </w:r>
          </w:p>
        </w:tc>
        <w:tc>
          <w:tcPr>
            <w:tcW w:w="4521" w:type="dxa"/>
          </w:tcPr>
          <w:p w14:paraId="017B62D2" w14:textId="77777777" w:rsidR="00B138E4" w:rsidRPr="00FB6A19" w:rsidRDefault="00B138E4" w:rsidP="007F4307">
            <w:pPr>
              <w:rPr>
                <w:rFonts w:ascii="Times New Roman" w:hAnsi="Times New Roman"/>
              </w:rPr>
            </w:pPr>
          </w:p>
        </w:tc>
        <w:tc>
          <w:tcPr>
            <w:tcW w:w="819" w:type="dxa"/>
          </w:tcPr>
          <w:p w14:paraId="758ACDC7" w14:textId="77777777" w:rsidR="00B138E4" w:rsidRPr="00FB6A19" w:rsidRDefault="00B138E4" w:rsidP="007F4307">
            <w:pPr>
              <w:rPr>
                <w:rFonts w:ascii="Times New Roman" w:hAnsi="Times New Roman"/>
              </w:rPr>
            </w:pPr>
          </w:p>
        </w:tc>
      </w:tr>
      <w:tr w:rsidR="00B138E4" w:rsidRPr="00FB6A19" w14:paraId="4CD1ABC1" w14:textId="77777777" w:rsidTr="007F4307">
        <w:trPr>
          <w:trHeight w:val="397"/>
        </w:trPr>
        <w:tc>
          <w:tcPr>
            <w:tcW w:w="4531" w:type="dxa"/>
          </w:tcPr>
          <w:p w14:paraId="0C75D5AF" w14:textId="77777777" w:rsidR="00B138E4" w:rsidRPr="00937FB4" w:rsidRDefault="00B138E4" w:rsidP="000B6757">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9.1.2 </w:t>
            </w:r>
            <w:r w:rsidRPr="00937FB4">
              <w:rPr>
                <w:rFonts w:ascii="Times New Roman" w:eastAsia="Calibri" w:hAnsi="Times New Roman"/>
                <w:b/>
                <w:sz w:val="16"/>
                <w:szCs w:val="16"/>
              </w:rPr>
              <w:t>Customer satisfaction</w:t>
            </w:r>
            <w:r w:rsidRPr="00937FB4">
              <w:rPr>
                <w:rFonts w:ascii="Times New Roman" w:eastAsia="Calibri" w:hAnsi="Times New Roman" w:hint="eastAsia"/>
                <w:b/>
                <w:sz w:val="16"/>
                <w:szCs w:val="16"/>
              </w:rPr>
              <w:t>​</w:t>
            </w:r>
          </w:p>
          <w:p w14:paraId="1F934A15"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Is the </w:t>
            </w:r>
            <w:r w:rsidRPr="00937FB4">
              <w:rPr>
                <w:rFonts w:ascii="Times New Roman" w:eastAsia="Calibri" w:hAnsi="Times New Roman"/>
                <w:bCs/>
                <w:sz w:val="16"/>
                <w:szCs w:val="16"/>
              </w:rPr>
              <w:t xml:space="preserve">customer 's </w:t>
            </w:r>
            <w:r w:rsidRPr="00937FB4">
              <w:rPr>
                <w:rFonts w:ascii="Times New Roman" w:eastAsia="Calibri" w:hAnsi="Times New Roman" w:hint="eastAsia"/>
                <w:bCs/>
                <w:sz w:val="16"/>
                <w:szCs w:val="16"/>
              </w:rPr>
              <w:t xml:space="preserve">perception </w:t>
            </w:r>
            <w:r w:rsidRPr="00937FB4">
              <w:rPr>
                <w:rFonts w:ascii="Times New Roman" w:eastAsia="Calibri" w:hAnsi="Times New Roman"/>
                <w:bCs/>
                <w:sz w:val="16"/>
                <w:szCs w:val="16"/>
              </w:rPr>
              <w:t xml:space="preserve">of the </w:t>
            </w:r>
            <w:r w:rsidRPr="00937FB4">
              <w:rPr>
                <w:rFonts w:ascii="Times New Roman" w:eastAsia="Calibri" w:hAnsi="Times New Roman" w:hint="eastAsia"/>
                <w:bCs/>
                <w:sz w:val="16"/>
                <w:szCs w:val="16"/>
              </w:rPr>
              <w:t xml:space="preserve">extent to </w:t>
            </w:r>
            <w:r w:rsidRPr="00937FB4">
              <w:rPr>
                <w:rFonts w:ascii="Times New Roman" w:eastAsia="Calibri" w:hAnsi="Times New Roman"/>
                <w:bCs/>
                <w:sz w:val="16"/>
                <w:szCs w:val="16"/>
              </w:rPr>
              <w:t xml:space="preserve">which his </w:t>
            </w:r>
            <w:r w:rsidRPr="00937FB4">
              <w:rPr>
                <w:rFonts w:ascii="Times New Roman" w:eastAsia="Calibri" w:hAnsi="Times New Roman" w:hint="eastAsia"/>
                <w:bCs/>
                <w:sz w:val="16"/>
                <w:szCs w:val="16"/>
              </w:rPr>
              <w:t xml:space="preserve">needs </w:t>
            </w:r>
            <w:r w:rsidRPr="00937FB4">
              <w:rPr>
                <w:rFonts w:ascii="Times New Roman" w:eastAsia="Calibri" w:hAnsi="Times New Roman"/>
                <w:bCs/>
                <w:sz w:val="16"/>
                <w:szCs w:val="16"/>
              </w:rPr>
              <w:t xml:space="preserve">and expectations </w:t>
            </w:r>
            <w:r w:rsidRPr="00937FB4">
              <w:rPr>
                <w:rFonts w:ascii="Times New Roman" w:eastAsia="Calibri" w:hAnsi="Times New Roman" w:hint="eastAsia"/>
                <w:bCs/>
                <w:sz w:val="16"/>
                <w:szCs w:val="16"/>
              </w:rPr>
              <w:t xml:space="preserve">are </w:t>
            </w:r>
            <w:r w:rsidRPr="00937FB4">
              <w:rPr>
                <w:rFonts w:ascii="Times New Roman" w:eastAsia="Calibri" w:hAnsi="Times New Roman"/>
                <w:bCs/>
                <w:sz w:val="16"/>
                <w:szCs w:val="16"/>
              </w:rPr>
              <w:t xml:space="preserve">met monitored </w:t>
            </w:r>
            <w:r w:rsidRPr="00937FB4">
              <w:rPr>
                <w:rFonts w:ascii="Times New Roman" w:eastAsia="Calibri" w:hAnsi="Times New Roman" w:hint="eastAsia"/>
                <w:bCs/>
                <w:sz w:val="16"/>
                <w:szCs w:val="16"/>
              </w:rPr>
              <w:t>?</w:t>
            </w:r>
            <w:r w:rsidRPr="00937FB4">
              <w:rPr>
                <w:rFonts w:ascii="Times New Roman" w:eastAsia="Calibri" w:hAnsi="Times New Roman" w:hint="eastAsia"/>
                <w:bCs/>
                <w:sz w:val="16"/>
                <w:szCs w:val="16"/>
              </w:rPr>
              <w:t>​</w:t>
            </w:r>
          </w:p>
          <w:p w14:paraId="708DC13F" w14:textId="77777777" w:rsidR="00B138E4" w:rsidRPr="00FB6A19"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Have methods been established for </w:t>
            </w:r>
            <w:r w:rsidRPr="00937FB4">
              <w:rPr>
                <w:rFonts w:ascii="Times New Roman" w:eastAsia="Calibri" w:hAnsi="Times New Roman" w:hint="eastAsia"/>
                <w:bCs/>
                <w:sz w:val="16"/>
                <w:szCs w:val="16"/>
              </w:rPr>
              <w:t xml:space="preserve">obtaining </w:t>
            </w:r>
            <w:r w:rsidRPr="00937FB4">
              <w:rPr>
                <w:rFonts w:ascii="Times New Roman" w:eastAsia="Calibri" w:hAnsi="Times New Roman"/>
                <w:bCs/>
                <w:sz w:val="16"/>
                <w:szCs w:val="16"/>
              </w:rPr>
              <w:t xml:space="preserve">, monitoring </w:t>
            </w:r>
            <w:r w:rsidRPr="00937FB4">
              <w:rPr>
                <w:rFonts w:ascii="Times New Roman" w:eastAsia="Calibri" w:hAnsi="Times New Roman" w:hint="eastAsia"/>
                <w:bCs/>
                <w:sz w:val="16"/>
                <w:szCs w:val="16"/>
              </w:rPr>
              <w:t xml:space="preserve">and </w:t>
            </w:r>
            <w:r w:rsidRPr="00937FB4">
              <w:rPr>
                <w:rFonts w:ascii="Times New Roman" w:eastAsia="Calibri" w:hAnsi="Times New Roman"/>
                <w:bCs/>
                <w:sz w:val="16"/>
                <w:szCs w:val="16"/>
              </w:rPr>
              <w:t xml:space="preserve">reviewing </w:t>
            </w:r>
            <w:r w:rsidRPr="00937FB4">
              <w:rPr>
                <w:rFonts w:ascii="Times New Roman" w:eastAsia="Calibri" w:hAnsi="Times New Roman" w:hint="eastAsia"/>
                <w:bCs/>
                <w:sz w:val="16"/>
                <w:szCs w:val="16"/>
              </w:rPr>
              <w:t>this information ?</w:t>
            </w:r>
          </w:p>
        </w:tc>
        <w:tc>
          <w:tcPr>
            <w:tcW w:w="4521" w:type="dxa"/>
          </w:tcPr>
          <w:p w14:paraId="093B81E1" w14:textId="77777777" w:rsidR="00B138E4" w:rsidRPr="00FB6A19" w:rsidRDefault="00B138E4" w:rsidP="007F4307">
            <w:pPr>
              <w:rPr>
                <w:rFonts w:ascii="Times New Roman" w:hAnsi="Times New Roman"/>
              </w:rPr>
            </w:pPr>
          </w:p>
        </w:tc>
        <w:tc>
          <w:tcPr>
            <w:tcW w:w="819" w:type="dxa"/>
          </w:tcPr>
          <w:p w14:paraId="4AF24F1B" w14:textId="77777777" w:rsidR="00B138E4" w:rsidRPr="00FB6A19" w:rsidRDefault="00B138E4" w:rsidP="007F4307">
            <w:pPr>
              <w:rPr>
                <w:rFonts w:ascii="Times New Roman" w:hAnsi="Times New Roman"/>
              </w:rPr>
            </w:pPr>
          </w:p>
        </w:tc>
      </w:tr>
      <w:tr w:rsidR="00B138E4" w:rsidRPr="00FB6A19" w14:paraId="4FE94D68" w14:textId="77777777" w:rsidTr="007F4307">
        <w:trPr>
          <w:trHeight w:val="397"/>
        </w:trPr>
        <w:tc>
          <w:tcPr>
            <w:tcW w:w="4531" w:type="dxa"/>
          </w:tcPr>
          <w:p w14:paraId="22B6E900" w14:textId="77777777" w:rsidR="00B138E4" w:rsidRPr="00937FB4" w:rsidRDefault="00B138E4" w:rsidP="000B6757">
            <w:pPr>
              <w:widowControl w:val="0"/>
              <w:ind w:left="-52" w:right="-45"/>
              <w:rPr>
                <w:rFonts w:ascii="Times New Roman" w:eastAsia="Calibri" w:hAnsi="Times New Roman"/>
                <w:b/>
                <w:sz w:val="16"/>
                <w:szCs w:val="16"/>
              </w:rPr>
            </w:pPr>
            <w:r w:rsidRPr="00937FB4">
              <w:rPr>
                <w:rFonts w:ascii="Times New Roman" w:eastAsia="Calibri" w:hAnsi="Times New Roman"/>
                <w:b/>
                <w:sz w:val="16"/>
                <w:szCs w:val="16"/>
              </w:rPr>
              <w:t xml:space="preserve">9.1.3 </w:t>
            </w:r>
            <w:r>
              <w:rPr>
                <w:rFonts w:ascii="Times New Roman" w:eastAsia="Calibri" w:hAnsi="Times New Roman"/>
                <w:b/>
                <w:sz w:val="16"/>
                <w:szCs w:val="16"/>
              </w:rPr>
              <w:t xml:space="preserve">Analysis and </w:t>
            </w:r>
            <w:r w:rsidRPr="00937FB4">
              <w:rPr>
                <w:rFonts w:ascii="Times New Roman" w:eastAsia="Calibri" w:hAnsi="Times New Roman" w:hint="eastAsia"/>
                <w:b/>
                <w:sz w:val="16"/>
                <w:szCs w:val="16"/>
              </w:rPr>
              <w:t>evaluation</w:t>
            </w:r>
          </w:p>
          <w:p w14:paraId="5E156F54" w14:textId="77777777" w:rsidR="00B138E4" w:rsidRPr="00937FB4" w:rsidRDefault="00B138E4" w:rsidP="000B6757">
            <w:pPr>
              <w:widowControl w:val="0"/>
              <w:ind w:left="-52" w:right="-45"/>
              <w:rPr>
                <w:rFonts w:ascii="Times New Roman" w:eastAsia="Calibri" w:hAnsi="Times New Roman"/>
                <w:bCs/>
                <w:sz w:val="16"/>
                <w:szCs w:val="16"/>
              </w:rPr>
            </w:pPr>
            <w:r w:rsidRPr="00937FB4">
              <w:rPr>
                <w:rFonts w:ascii="Times New Roman" w:eastAsia="Calibri" w:hAnsi="Times New Roman" w:hint="eastAsia"/>
                <w:bCs/>
                <w:sz w:val="16"/>
                <w:szCs w:val="16"/>
              </w:rPr>
              <w:t xml:space="preserve">Are appropriate data </w:t>
            </w:r>
            <w:r w:rsidRPr="00937FB4">
              <w:rPr>
                <w:rFonts w:ascii="Times New Roman" w:eastAsia="Calibri" w:hAnsi="Times New Roman"/>
                <w:bCs/>
                <w:sz w:val="16"/>
                <w:szCs w:val="16"/>
              </w:rPr>
              <w:t xml:space="preserve">and information </w:t>
            </w:r>
            <w:r w:rsidRPr="000B6757">
              <w:rPr>
                <w:rFonts w:ascii="Times New Roman" w:eastAsia="Calibri" w:hAnsi="Times New Roman"/>
                <w:b/>
                <w:sz w:val="16"/>
                <w:szCs w:val="16"/>
              </w:rPr>
              <w:t xml:space="preserve">from </w:t>
            </w:r>
            <w:r w:rsidRPr="000B6757">
              <w:rPr>
                <w:rFonts w:ascii="Times New Roman" w:eastAsia="Calibri" w:hAnsi="Times New Roman" w:hint="eastAsia"/>
                <w:b/>
                <w:sz w:val="16"/>
                <w:szCs w:val="16"/>
              </w:rPr>
              <w:t xml:space="preserve">monitoring </w:t>
            </w:r>
            <w:r w:rsidRPr="00937FB4">
              <w:rPr>
                <w:rFonts w:ascii="Times New Roman" w:eastAsia="Calibri" w:hAnsi="Times New Roman"/>
                <w:bCs/>
                <w:sz w:val="16"/>
                <w:szCs w:val="16"/>
              </w:rPr>
              <w:t xml:space="preserve">and </w:t>
            </w:r>
            <w:r w:rsidRPr="00937FB4">
              <w:rPr>
                <w:rFonts w:ascii="Times New Roman" w:eastAsia="Calibri" w:hAnsi="Times New Roman" w:hint="eastAsia"/>
                <w:bCs/>
                <w:sz w:val="16"/>
                <w:szCs w:val="16"/>
              </w:rPr>
              <w:t xml:space="preserve">measurement </w:t>
            </w:r>
            <w:r w:rsidRPr="00937FB4">
              <w:rPr>
                <w:rFonts w:ascii="Times New Roman" w:eastAsia="Calibri" w:hAnsi="Times New Roman"/>
                <w:bCs/>
                <w:sz w:val="16"/>
                <w:szCs w:val="16"/>
              </w:rPr>
              <w:t xml:space="preserve">analyzed and used </w:t>
            </w:r>
            <w:r w:rsidRPr="00937FB4">
              <w:rPr>
                <w:rFonts w:ascii="Times New Roman" w:eastAsia="Calibri" w:hAnsi="Times New Roman" w:hint="eastAsia"/>
                <w:bCs/>
                <w:sz w:val="16"/>
                <w:szCs w:val="16"/>
              </w:rPr>
              <w:t xml:space="preserve">to evaluate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 xml:space="preserve">following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p>
          <w:p w14:paraId="775CCA8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Suitability of products and services,</w:t>
            </w:r>
          </w:p>
          <w:p w14:paraId="3DD33F51"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Customer satisfaction level,</w:t>
            </w:r>
          </w:p>
          <w:p w14:paraId="6C30D3F9"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performance and effectiveness of the quality management system,</w:t>
            </w:r>
          </w:p>
          <w:p w14:paraId="2840F796"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Whether the planning was done effectively,</w:t>
            </w:r>
          </w:p>
          <w:p w14:paraId="5F670058"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The effectiveness of activities carried out to identify risks and opportunities,</w:t>
            </w:r>
          </w:p>
          <w:p w14:paraId="0D851B6B" w14:textId="77777777" w:rsidR="00B138E4" w:rsidRPr="00937FB4" w:rsidRDefault="00B138E4" w:rsidP="00652BFF">
            <w:pPr>
              <w:numPr>
                <w:ilvl w:val="0"/>
                <w:numId w:val="41"/>
              </w:numPr>
              <w:ind w:left="174" w:right="-45" w:hanging="196"/>
              <w:rPr>
                <w:rFonts w:ascii="Times New Roman" w:eastAsia="Arial Narrow" w:hAnsi="Times New Roman"/>
                <w:bCs/>
                <w:iCs/>
                <w:sz w:val="16"/>
                <w:szCs w:val="16"/>
              </w:rPr>
            </w:pPr>
            <w:r w:rsidRPr="00937FB4">
              <w:rPr>
                <w:rFonts w:ascii="Times New Roman" w:eastAsia="Arial Narrow" w:hAnsi="Times New Roman"/>
                <w:bCs/>
                <w:iCs/>
                <w:sz w:val="16"/>
                <w:szCs w:val="16"/>
              </w:rPr>
              <w:t>Performance of external suppliers,</w:t>
            </w:r>
          </w:p>
          <w:p w14:paraId="46799D7B" w14:textId="77777777" w:rsidR="00B138E4" w:rsidRPr="00FB6A19" w:rsidRDefault="00B138E4" w:rsidP="007F4307">
            <w:pPr>
              <w:autoSpaceDE w:val="0"/>
              <w:autoSpaceDN w:val="0"/>
              <w:adjustRightInd w:val="0"/>
              <w:ind w:left="174"/>
              <w:rPr>
                <w:rFonts w:ascii="Times New Roman" w:eastAsia="Calibri" w:hAnsi="Times New Roman"/>
                <w:b/>
                <w:sz w:val="16"/>
                <w:szCs w:val="16"/>
              </w:rPr>
            </w:pPr>
            <w:r w:rsidRPr="00937FB4">
              <w:rPr>
                <w:rFonts w:ascii="Times New Roman" w:eastAsia="Arial Narrow" w:hAnsi="Times New Roman"/>
                <w:bCs/>
                <w:iCs/>
                <w:sz w:val="16"/>
                <w:szCs w:val="16"/>
              </w:rPr>
              <w:t>Improvement needs of the quality management system</w:t>
            </w:r>
          </w:p>
        </w:tc>
        <w:tc>
          <w:tcPr>
            <w:tcW w:w="4521" w:type="dxa"/>
          </w:tcPr>
          <w:p w14:paraId="429B47B5" w14:textId="77777777" w:rsidR="00B138E4" w:rsidRPr="00FB6A19" w:rsidRDefault="00B138E4" w:rsidP="007F4307">
            <w:pPr>
              <w:rPr>
                <w:rFonts w:ascii="Times New Roman" w:hAnsi="Times New Roman"/>
              </w:rPr>
            </w:pPr>
          </w:p>
        </w:tc>
        <w:tc>
          <w:tcPr>
            <w:tcW w:w="819" w:type="dxa"/>
          </w:tcPr>
          <w:p w14:paraId="5A1AC44B" w14:textId="77777777" w:rsidR="00B138E4" w:rsidRPr="00FB6A19" w:rsidRDefault="00B138E4" w:rsidP="007F4307">
            <w:pPr>
              <w:rPr>
                <w:rFonts w:ascii="Times New Roman" w:hAnsi="Times New Roman"/>
              </w:rPr>
            </w:pPr>
          </w:p>
        </w:tc>
      </w:tr>
      <w:tr w:rsidR="00B138E4" w:rsidRPr="00FB6A19" w14:paraId="17207A72" w14:textId="77777777" w:rsidTr="007F4307">
        <w:trPr>
          <w:trHeight w:val="397"/>
        </w:trPr>
        <w:tc>
          <w:tcPr>
            <w:tcW w:w="4531" w:type="dxa"/>
          </w:tcPr>
          <w:p w14:paraId="444B78A8" w14:textId="77777777" w:rsidR="00B138E4" w:rsidRPr="00EE3953" w:rsidRDefault="00B138E4" w:rsidP="000B6757">
            <w:pPr>
              <w:widowControl w:val="0"/>
              <w:ind w:left="-52" w:right="-45"/>
              <w:rPr>
                <w:rFonts w:ascii="Times New Roman" w:eastAsia="Arial Narrow" w:hAnsi="Times New Roman"/>
                <w:b/>
                <w:bCs/>
                <w:iCs/>
                <w:sz w:val="16"/>
                <w:szCs w:val="16"/>
              </w:rPr>
            </w:pPr>
            <w:r w:rsidRPr="00EE3953">
              <w:rPr>
                <w:rFonts w:ascii="Times New Roman" w:eastAsia="Arial Narrow" w:hAnsi="Times New Roman"/>
                <w:b/>
                <w:bCs/>
                <w:iCs/>
                <w:sz w:val="16"/>
                <w:szCs w:val="16"/>
              </w:rPr>
              <w:t>9.2 Internal audit</w:t>
            </w:r>
          </w:p>
          <w:p w14:paraId="1E6091C3"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9.2.1 Are internal audits conducted at planned intervals to determine the status of the quality management system?</w:t>
            </w:r>
          </w:p>
          <w:p w14:paraId="79C49950" w14:textId="77777777" w:rsidR="00B138E4" w:rsidRPr="00937FB4" w:rsidRDefault="00B138E4" w:rsidP="000B6757">
            <w:pPr>
              <w:widowControl w:val="0"/>
              <w:ind w:left="-52" w:right="-45"/>
              <w:rPr>
                <w:rFonts w:ascii="Times New Roman" w:eastAsia="Arial Narrow" w:hAnsi="Times New Roman"/>
                <w:iCs/>
                <w:sz w:val="16"/>
                <w:szCs w:val="16"/>
              </w:rPr>
            </w:pPr>
            <w:r w:rsidRPr="00937FB4">
              <w:rPr>
                <w:rFonts w:ascii="Times New Roman" w:eastAsia="Arial Narrow" w:hAnsi="Times New Roman"/>
                <w:iCs/>
                <w:sz w:val="16"/>
                <w:szCs w:val="16"/>
              </w:rPr>
              <w:t>9.2.2 Establishment:</w:t>
            </w:r>
          </w:p>
          <w:p w14:paraId="063A8A1A"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Plans, creates and maintains an audit program/programs by evaluating the importance of relevant processes, changes affecting the organization and previous audit results, including frequency, methods, responsibilities, planning conditions and reporting.</w:t>
            </w:r>
          </w:p>
          <w:p w14:paraId="0ED0BAA0"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Determines the audit criteria and scope for each audit,</w:t>
            </w:r>
          </w:p>
          <w:p w14:paraId="789441EC"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Selecting auditors and conducting audits to ensure the objectivity and impartiality of the audit process,</w:t>
            </w:r>
          </w:p>
          <w:p w14:paraId="6AB1E49B"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Ensures that audit results are reported to the relevant management,</w:t>
            </w:r>
          </w:p>
          <w:p w14:paraId="459C0179" w14:textId="77777777" w:rsidR="00B138E4" w:rsidRPr="00937FB4" w:rsidRDefault="00B138E4" w:rsidP="00652BFF">
            <w:pPr>
              <w:numPr>
                <w:ilvl w:val="0"/>
                <w:numId w:val="36"/>
              </w:numPr>
              <w:ind w:left="174" w:right="-45" w:hanging="196"/>
              <w:rPr>
                <w:rFonts w:ascii="Times New Roman" w:eastAsia="Arial Narrow" w:hAnsi="Times New Roman"/>
                <w:iCs/>
                <w:sz w:val="16"/>
                <w:szCs w:val="16"/>
              </w:rPr>
            </w:pPr>
            <w:r w:rsidRPr="00937FB4">
              <w:rPr>
                <w:rFonts w:ascii="Times New Roman" w:eastAsia="Arial Narrow" w:hAnsi="Times New Roman"/>
                <w:iCs/>
                <w:sz w:val="16"/>
                <w:szCs w:val="16"/>
              </w:rPr>
              <w:t>Carrying out appropriate corrections and corrective actions without any delay,</w:t>
            </w:r>
          </w:p>
          <w:p w14:paraId="0CF15FC5" w14:textId="77777777" w:rsidR="00B138E4" w:rsidRPr="005B644B" w:rsidRDefault="00B138E4" w:rsidP="007F4307">
            <w:pPr>
              <w:autoSpaceDE w:val="0"/>
              <w:autoSpaceDN w:val="0"/>
              <w:adjustRightInd w:val="0"/>
              <w:ind w:left="174"/>
              <w:rPr>
                <w:rFonts w:ascii="Times New Roman" w:eastAsia="Arial Narrow" w:hAnsi="Times New Roman"/>
                <w:iCs/>
                <w:sz w:val="16"/>
                <w:szCs w:val="16"/>
              </w:rPr>
            </w:pPr>
            <w:r w:rsidRPr="00937FB4">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2F3AFC2" w14:textId="77777777" w:rsidR="00B138E4" w:rsidRPr="00FB6A19" w:rsidRDefault="00B138E4" w:rsidP="007F4307">
            <w:pPr>
              <w:rPr>
                <w:rFonts w:ascii="Times New Roman" w:hAnsi="Times New Roman"/>
              </w:rPr>
            </w:pPr>
          </w:p>
        </w:tc>
        <w:tc>
          <w:tcPr>
            <w:tcW w:w="819" w:type="dxa"/>
          </w:tcPr>
          <w:p w14:paraId="79AA58E0" w14:textId="77777777" w:rsidR="00B138E4" w:rsidRPr="00FB6A19" w:rsidRDefault="00B138E4" w:rsidP="007F4307">
            <w:pPr>
              <w:rPr>
                <w:rFonts w:ascii="Times New Roman" w:hAnsi="Times New Roman"/>
              </w:rPr>
            </w:pPr>
          </w:p>
        </w:tc>
      </w:tr>
      <w:tr w:rsidR="00B138E4" w:rsidRPr="00FB6A19" w14:paraId="5B112FAA" w14:textId="77777777" w:rsidTr="007F4307">
        <w:trPr>
          <w:trHeight w:val="397"/>
        </w:trPr>
        <w:tc>
          <w:tcPr>
            <w:tcW w:w="4531" w:type="dxa"/>
          </w:tcPr>
          <w:p w14:paraId="75C17F40" w14:textId="77777777" w:rsidR="00EE3953" w:rsidRPr="00FB6A19" w:rsidRDefault="00EE3953" w:rsidP="00EE3953">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71B35B67" w14:textId="77777777" w:rsidR="00B138E4" w:rsidRPr="00937FB4" w:rsidRDefault="00B138E4" w:rsidP="005B644B">
            <w:pPr>
              <w:widowControl w:val="0"/>
              <w:ind w:left="-52" w:right="-45"/>
              <w:rPr>
                <w:rFonts w:ascii="Times New Roman" w:eastAsia="Calibri" w:hAnsi="Times New Roman"/>
                <w:b/>
                <w:bCs/>
                <w:sz w:val="16"/>
                <w:szCs w:val="16"/>
              </w:rPr>
            </w:pPr>
            <w:r w:rsidRPr="00937FB4">
              <w:rPr>
                <w:rFonts w:ascii="Times New Roman" w:eastAsia="Calibri" w:hAnsi="Times New Roman"/>
                <w:b/>
                <w:bCs/>
                <w:sz w:val="16"/>
                <w:szCs w:val="16"/>
              </w:rPr>
              <w:t>9.3.1 General</w:t>
            </w:r>
          </w:p>
          <w:p w14:paraId="08C6703D" w14:textId="77777777" w:rsidR="00B138E4" w:rsidRPr="00FB6A19" w:rsidRDefault="00B138E4" w:rsidP="005B644B">
            <w:pPr>
              <w:widowControl w:val="0"/>
              <w:ind w:left="-52" w:right="-45"/>
              <w:rPr>
                <w:rFonts w:ascii="Times New Roman" w:eastAsia="Calibri" w:hAnsi="Times New Roman"/>
                <w:b/>
                <w:sz w:val="16"/>
                <w:szCs w:val="16"/>
              </w:rPr>
            </w:pPr>
            <w:r w:rsidRPr="00937FB4">
              <w:rPr>
                <w:rFonts w:ascii="Times New Roman" w:eastAsia="Calibri" w:hAnsi="Times New Roman"/>
                <w:bCs/>
                <w:sz w:val="16"/>
                <w:szCs w:val="16"/>
              </w:rPr>
              <w:t xml:space="preserve">Does </w:t>
            </w:r>
            <w:r w:rsidRPr="00937FB4">
              <w:rPr>
                <w:rFonts w:ascii="Times New Roman" w:eastAsia="Calibri" w:hAnsi="Times New Roman" w:hint="eastAsia"/>
                <w:bCs/>
                <w:sz w:val="16"/>
                <w:szCs w:val="16"/>
              </w:rPr>
              <w:t xml:space="preserve">top management </w:t>
            </w:r>
            <w:r w:rsidRPr="00937FB4">
              <w:rPr>
                <w:rFonts w:ascii="Times New Roman" w:eastAsia="Calibri" w:hAnsi="Times New Roman"/>
                <w:bCs/>
                <w:sz w:val="16"/>
                <w:szCs w:val="16"/>
              </w:rPr>
              <w:t xml:space="preserve">review the quality </w:t>
            </w:r>
            <w:r w:rsidRPr="00937FB4">
              <w:rPr>
                <w:rFonts w:ascii="Times New Roman" w:eastAsia="Calibri" w:hAnsi="Times New Roman" w:hint="eastAsia"/>
                <w:bCs/>
                <w:sz w:val="16"/>
                <w:szCs w:val="16"/>
              </w:rPr>
              <w:t xml:space="preserve">management </w:t>
            </w:r>
            <w:r w:rsidRPr="00937FB4">
              <w:rPr>
                <w:rFonts w:ascii="Times New Roman" w:eastAsia="Calibri" w:hAnsi="Times New Roman"/>
                <w:bCs/>
                <w:sz w:val="16"/>
                <w:szCs w:val="16"/>
              </w:rPr>
              <w:t xml:space="preserve">system at planned </w:t>
            </w:r>
            <w:r w:rsidRPr="00937FB4">
              <w:rPr>
                <w:rFonts w:ascii="Times New Roman" w:eastAsia="Calibri" w:hAnsi="Times New Roman" w:hint="eastAsia"/>
                <w:bCs/>
                <w:sz w:val="16"/>
                <w:szCs w:val="16"/>
              </w:rPr>
              <w:t xml:space="preserve">intervals to ensure its suitability </w:t>
            </w:r>
            <w:r w:rsidRPr="00937FB4">
              <w:rPr>
                <w:rFonts w:ascii="Times New Roman" w:eastAsia="Calibri" w:hAnsi="Times New Roman"/>
                <w:bCs/>
                <w:sz w:val="16"/>
                <w:szCs w:val="16"/>
              </w:rPr>
              <w:t xml:space="preserve">for </w:t>
            </w:r>
            <w:r w:rsidRPr="00937FB4">
              <w:rPr>
                <w:rFonts w:ascii="Times New Roman" w:eastAsia="Calibri" w:hAnsi="Times New Roman" w:hint="eastAsia"/>
                <w:bCs/>
                <w:sz w:val="16"/>
                <w:szCs w:val="16"/>
              </w:rPr>
              <w:t xml:space="preserve">its purpose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adequacy </w:t>
            </w:r>
            <w:r w:rsidRPr="00937FB4">
              <w:rPr>
                <w:rFonts w:ascii="Times New Roman" w:eastAsia="Calibri" w:hAnsi="Times New Roman"/>
                <w:bCs/>
                <w:sz w:val="16"/>
                <w:szCs w:val="16"/>
              </w:rPr>
              <w:t xml:space="preserve">, its </w:t>
            </w:r>
            <w:r w:rsidRPr="00937FB4">
              <w:rPr>
                <w:rFonts w:ascii="Times New Roman" w:eastAsia="Calibri" w:hAnsi="Times New Roman" w:hint="eastAsia"/>
                <w:bCs/>
                <w:sz w:val="16"/>
                <w:szCs w:val="16"/>
              </w:rPr>
              <w:t xml:space="preserve">effectiveness </w:t>
            </w:r>
            <w:r w:rsidRPr="00937FB4">
              <w:rPr>
                <w:rFonts w:ascii="Times New Roman" w:eastAsia="Calibri" w:hAnsi="Times New Roman"/>
                <w:bCs/>
                <w:sz w:val="16"/>
                <w:szCs w:val="16"/>
              </w:rPr>
              <w:t xml:space="preserve">, and </w:t>
            </w:r>
            <w:r w:rsidRPr="00937FB4">
              <w:rPr>
                <w:rFonts w:ascii="Times New Roman" w:eastAsia="Calibri" w:hAnsi="Times New Roman" w:hint="eastAsia"/>
                <w:bCs/>
                <w:sz w:val="16"/>
                <w:szCs w:val="16"/>
              </w:rPr>
              <w:t xml:space="preserve">its </w:t>
            </w:r>
            <w:r w:rsidRPr="00937FB4">
              <w:rPr>
                <w:rFonts w:ascii="Times New Roman" w:eastAsia="Calibri" w:hAnsi="Times New Roman"/>
                <w:bCs/>
                <w:sz w:val="16"/>
                <w:szCs w:val="16"/>
              </w:rPr>
              <w:t xml:space="preserve">continued </w:t>
            </w:r>
            <w:r w:rsidRPr="00937FB4">
              <w:rPr>
                <w:rFonts w:ascii="Times New Roman" w:eastAsia="Calibri" w:hAnsi="Times New Roman" w:hint="eastAsia"/>
                <w:bCs/>
                <w:sz w:val="16"/>
                <w:szCs w:val="16"/>
              </w:rPr>
              <w:t xml:space="preserve">compatibility </w:t>
            </w:r>
            <w:r w:rsidRPr="00937FB4">
              <w:rPr>
                <w:rFonts w:ascii="Times New Roman" w:eastAsia="Calibri" w:hAnsi="Times New Roman"/>
                <w:bCs/>
                <w:sz w:val="16"/>
                <w:szCs w:val="16"/>
              </w:rPr>
              <w:t xml:space="preserve">with </w:t>
            </w:r>
            <w:r w:rsidRPr="00937FB4">
              <w:rPr>
                <w:rFonts w:ascii="Times New Roman" w:eastAsia="Calibri" w:hAnsi="Times New Roman" w:hint="eastAsia"/>
                <w:bCs/>
                <w:sz w:val="16"/>
                <w:szCs w:val="16"/>
              </w:rPr>
              <w:t xml:space="preserve">the </w:t>
            </w:r>
            <w:r w:rsidRPr="00937FB4">
              <w:rPr>
                <w:rFonts w:ascii="Times New Roman" w:eastAsia="Calibri" w:hAnsi="Times New Roman"/>
                <w:bCs/>
                <w:sz w:val="16"/>
                <w:szCs w:val="16"/>
              </w:rPr>
              <w:t xml:space="preserve">strategic </w:t>
            </w:r>
            <w:r w:rsidRPr="00937FB4">
              <w:rPr>
                <w:rFonts w:ascii="Times New Roman" w:eastAsia="Calibri" w:hAnsi="Times New Roman" w:hint="eastAsia"/>
                <w:bCs/>
                <w:sz w:val="16"/>
                <w:szCs w:val="16"/>
              </w:rPr>
              <w:t xml:space="preserve">direction of </w:t>
            </w:r>
            <w:r w:rsidRPr="00937FB4">
              <w:rPr>
                <w:rFonts w:ascii="Times New Roman" w:eastAsia="Calibri" w:hAnsi="Times New Roman"/>
                <w:bCs/>
                <w:sz w:val="16"/>
                <w:szCs w:val="16"/>
              </w:rPr>
              <w:t xml:space="preserve">the </w:t>
            </w:r>
            <w:r w:rsidRPr="00937FB4">
              <w:rPr>
                <w:rFonts w:ascii="Times New Roman" w:eastAsia="Calibri" w:hAnsi="Times New Roman" w:hint="eastAsia"/>
                <w:bCs/>
                <w:sz w:val="16"/>
                <w:szCs w:val="16"/>
              </w:rPr>
              <w:t>organization ?</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r w:rsidRPr="00937FB4">
              <w:rPr>
                <w:rFonts w:ascii="Times New Roman" w:eastAsia="Calibri" w:hAnsi="Times New Roman" w:hint="eastAsia"/>
                <w:bCs/>
                <w:sz w:val="16"/>
                <w:szCs w:val="16"/>
              </w:rPr>
              <w:t>​</w:t>
            </w:r>
            <w:r w:rsidRPr="00937FB4">
              <w:rPr>
                <w:rFonts w:ascii="Times New Roman" w:eastAsia="Calibri" w:hAnsi="Times New Roman"/>
                <w:bCs/>
                <w:sz w:val="16"/>
                <w:szCs w:val="16"/>
              </w:rPr>
              <w:t>​</w:t>
            </w:r>
          </w:p>
        </w:tc>
        <w:tc>
          <w:tcPr>
            <w:tcW w:w="4521" w:type="dxa"/>
          </w:tcPr>
          <w:p w14:paraId="3FCC8457" w14:textId="77777777" w:rsidR="00B138E4" w:rsidRPr="00FB6A19" w:rsidRDefault="00B138E4" w:rsidP="007F4307">
            <w:pPr>
              <w:rPr>
                <w:rFonts w:ascii="Times New Roman" w:hAnsi="Times New Roman"/>
              </w:rPr>
            </w:pPr>
          </w:p>
        </w:tc>
        <w:tc>
          <w:tcPr>
            <w:tcW w:w="819" w:type="dxa"/>
          </w:tcPr>
          <w:p w14:paraId="23FDCF94" w14:textId="77777777" w:rsidR="00B138E4" w:rsidRPr="00FB6A19" w:rsidRDefault="00B138E4" w:rsidP="007F4307">
            <w:pPr>
              <w:rPr>
                <w:rFonts w:ascii="Times New Roman" w:hAnsi="Times New Roman"/>
              </w:rPr>
            </w:pPr>
          </w:p>
        </w:tc>
      </w:tr>
      <w:tr w:rsidR="00B138E4" w:rsidRPr="00FB6A19" w14:paraId="22DEF56A" w14:textId="77777777" w:rsidTr="007F4307">
        <w:trPr>
          <w:trHeight w:val="397"/>
        </w:trPr>
        <w:tc>
          <w:tcPr>
            <w:tcW w:w="4531" w:type="dxa"/>
          </w:tcPr>
          <w:p w14:paraId="3D5E70D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9.3.2 </w:t>
            </w:r>
            <w:r w:rsidRPr="00937FB4">
              <w:rPr>
                <w:rFonts w:ascii="Times New Roman" w:eastAsia="Calibri" w:hAnsi="Times New Roman" w:hint="eastAsia"/>
                <w:b/>
                <w:sz w:val="16"/>
                <w:szCs w:val="16"/>
              </w:rPr>
              <w:t xml:space="preserve">Management </w:t>
            </w:r>
            <w:r w:rsidRPr="00937FB4">
              <w:rPr>
                <w:rFonts w:ascii="Times New Roman" w:eastAsia="Calibri" w:hAnsi="Times New Roman"/>
                <w:b/>
                <w:sz w:val="16"/>
                <w:szCs w:val="16"/>
              </w:rPr>
              <w:t>review inputs</w:t>
            </w:r>
            <w:r w:rsidRPr="00937FB4">
              <w:rPr>
                <w:rFonts w:ascii="Times New Roman" w:eastAsia="Calibri" w:hAnsi="Times New Roman" w:hint="eastAsia"/>
                <w:b/>
                <w:sz w:val="16"/>
                <w:szCs w:val="16"/>
              </w:rPr>
              <w:t>​</w:t>
            </w:r>
            <w:r w:rsidRPr="00937FB4">
              <w:rPr>
                <w:rFonts w:ascii="Times New Roman" w:eastAsia="Calibri" w:hAnsi="Times New Roman"/>
                <w:b/>
                <w:sz w:val="16"/>
                <w:szCs w:val="16"/>
              </w:rPr>
              <w:t>​</w:t>
            </w:r>
            <w:r w:rsidRPr="00937FB4">
              <w:rPr>
                <w:rFonts w:ascii="Times New Roman" w:eastAsia="Calibri" w:hAnsi="Times New Roman" w:hint="eastAsia"/>
                <w:b/>
                <w:sz w:val="16"/>
                <w:szCs w:val="16"/>
              </w:rPr>
              <w:t>​</w:t>
            </w:r>
          </w:p>
          <w:p w14:paraId="6B1C9B89" w14:textId="77777777" w:rsidR="00B138E4" w:rsidRPr="0030708F" w:rsidRDefault="00B138E4" w:rsidP="007F4307">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Is the management review planned and conducted considering the following?</w:t>
            </w:r>
          </w:p>
          <w:p w14:paraId="4387BB06"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lastRenderedPageBreak/>
              <w:t>The status of the activities decided upon in the previous management's reviews,</w:t>
            </w:r>
          </w:p>
          <w:p w14:paraId="491EB084"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Changes in internal and external issues related to the quality management system,</w:t>
            </w:r>
          </w:p>
          <w:p w14:paraId="3966A1E7"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Information regarding the performance and effectiveness of the quality management system, including trends in:</w:t>
            </w:r>
          </w:p>
          <w:p w14:paraId="315DEE9D"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Customer satisfaction and feedback from relevant parties,</w:t>
            </w:r>
          </w:p>
          <w:p w14:paraId="7B97D2C0"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The degree of achievement of quality targets,</w:t>
            </w:r>
          </w:p>
          <w:p w14:paraId="0A7D082A"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Conformity of products and services with process performance,</w:t>
            </w:r>
          </w:p>
          <w:p w14:paraId="79AEE2D6"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Nonconformities and corrective actions,</w:t>
            </w:r>
          </w:p>
          <w:p w14:paraId="454112B2"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Monitoring and measurement results,</w:t>
            </w:r>
          </w:p>
          <w:p w14:paraId="6C770051"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Audit results,</w:t>
            </w:r>
          </w:p>
          <w:p w14:paraId="2C541279" w14:textId="77777777" w:rsidR="00B138E4" w:rsidRPr="0030708F" w:rsidRDefault="00B138E4" w:rsidP="00652BFF">
            <w:pPr>
              <w:numPr>
                <w:ilvl w:val="0"/>
                <w:numId w:val="34"/>
              </w:numPr>
              <w:tabs>
                <w:tab w:val="left" w:pos="215"/>
              </w:tabs>
              <w:ind w:left="459" w:right="-45" w:hanging="425"/>
              <w:rPr>
                <w:rFonts w:ascii="Times New Roman" w:eastAsia="Arial Narrow" w:hAnsi="Times New Roman"/>
                <w:iCs/>
                <w:sz w:val="16"/>
                <w:szCs w:val="16"/>
              </w:rPr>
            </w:pPr>
            <w:r w:rsidRPr="0030708F">
              <w:rPr>
                <w:rFonts w:ascii="Times New Roman" w:eastAsia="Arial Narrow" w:hAnsi="Times New Roman"/>
                <w:iCs/>
                <w:sz w:val="16"/>
                <w:szCs w:val="16"/>
              </w:rPr>
              <w:t>Performance of external suppliers,</w:t>
            </w:r>
          </w:p>
          <w:p w14:paraId="305566ED"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Adequacy of resources,</w:t>
            </w:r>
          </w:p>
          <w:p w14:paraId="575A6A10" w14:textId="77777777" w:rsidR="00B138E4" w:rsidRPr="0030708F" w:rsidRDefault="00B138E4" w:rsidP="00652BFF">
            <w:pPr>
              <w:numPr>
                <w:ilvl w:val="0"/>
                <w:numId w:val="18"/>
              </w:numPr>
              <w:ind w:left="158" w:right="-45" w:hanging="196"/>
              <w:rPr>
                <w:rFonts w:ascii="Times New Roman" w:eastAsia="Arial Narrow" w:hAnsi="Times New Roman"/>
                <w:iCs/>
                <w:sz w:val="16"/>
                <w:szCs w:val="16"/>
              </w:rPr>
            </w:pPr>
            <w:r w:rsidRPr="0030708F">
              <w:rPr>
                <w:rFonts w:ascii="Times New Roman" w:eastAsia="Arial Narrow" w:hAnsi="Times New Roman"/>
                <w:iCs/>
                <w:sz w:val="16"/>
                <w:szCs w:val="16"/>
              </w:rPr>
              <w:t>The effectiveness of the activities carried out to identify risks and opportunities (see Article 6.1),</w:t>
            </w:r>
          </w:p>
          <w:p w14:paraId="42A3CB18" w14:textId="77777777" w:rsidR="00B138E4" w:rsidRPr="00FB6A19" w:rsidRDefault="00B138E4" w:rsidP="007F4307">
            <w:pPr>
              <w:autoSpaceDE w:val="0"/>
              <w:autoSpaceDN w:val="0"/>
              <w:adjustRightInd w:val="0"/>
              <w:rPr>
                <w:rFonts w:ascii="Times New Roman" w:eastAsia="Calibri" w:hAnsi="Times New Roman"/>
                <w:b/>
                <w:sz w:val="16"/>
                <w:szCs w:val="16"/>
              </w:rPr>
            </w:pPr>
            <w:r w:rsidRPr="0030708F">
              <w:rPr>
                <w:rFonts w:ascii="Times New Roman" w:eastAsia="Arial Narrow" w:hAnsi="Times New Roman"/>
                <w:iCs/>
                <w:sz w:val="16"/>
                <w:szCs w:val="16"/>
              </w:rPr>
              <w:t>Opportunities for improvement.</w:t>
            </w:r>
          </w:p>
        </w:tc>
        <w:tc>
          <w:tcPr>
            <w:tcW w:w="4521" w:type="dxa"/>
          </w:tcPr>
          <w:p w14:paraId="20B3250C" w14:textId="77777777" w:rsidR="00B138E4" w:rsidRPr="00FB6A19" w:rsidRDefault="00B138E4" w:rsidP="007F4307">
            <w:pPr>
              <w:rPr>
                <w:rFonts w:ascii="Times New Roman" w:hAnsi="Times New Roman"/>
              </w:rPr>
            </w:pPr>
          </w:p>
        </w:tc>
        <w:tc>
          <w:tcPr>
            <w:tcW w:w="819" w:type="dxa"/>
          </w:tcPr>
          <w:p w14:paraId="13A10239" w14:textId="77777777" w:rsidR="00B138E4" w:rsidRPr="00FB6A19" w:rsidRDefault="00B138E4" w:rsidP="007F4307">
            <w:pPr>
              <w:rPr>
                <w:rFonts w:ascii="Times New Roman" w:hAnsi="Times New Roman"/>
              </w:rPr>
            </w:pPr>
          </w:p>
        </w:tc>
      </w:tr>
      <w:tr w:rsidR="00B138E4" w:rsidRPr="00FB6A19" w14:paraId="7CE0F84F" w14:textId="77777777" w:rsidTr="007F4307">
        <w:trPr>
          <w:trHeight w:val="397"/>
        </w:trPr>
        <w:tc>
          <w:tcPr>
            <w:tcW w:w="4531" w:type="dxa"/>
          </w:tcPr>
          <w:p w14:paraId="5E799988" w14:textId="77777777" w:rsidR="00B138E4" w:rsidRPr="0030708F"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 xml:space="preserve">9.3.3 </w:t>
            </w:r>
            <w:r w:rsidRPr="0030708F">
              <w:rPr>
                <w:rFonts w:ascii="Times New Roman" w:eastAsia="Calibri" w:hAnsi="Times New Roman" w:hint="eastAsia"/>
                <w:b/>
                <w:sz w:val="16"/>
                <w:szCs w:val="16"/>
              </w:rPr>
              <w:t xml:space="preserve">Management </w:t>
            </w:r>
            <w:r w:rsidRPr="0030708F">
              <w:rPr>
                <w:rFonts w:ascii="Times New Roman" w:eastAsia="Calibri" w:hAnsi="Times New Roman"/>
                <w:b/>
                <w:sz w:val="16"/>
                <w:szCs w:val="16"/>
              </w:rPr>
              <w:t xml:space="preserve">review </w:t>
            </w:r>
            <w:r w:rsidRPr="0030708F">
              <w:rPr>
                <w:rFonts w:ascii="Times New Roman" w:eastAsia="Calibri" w:hAnsi="Times New Roman" w:hint="eastAsia"/>
                <w:b/>
                <w:sz w:val="16"/>
                <w:szCs w:val="16"/>
              </w:rPr>
              <w:t>outputs</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w:t>
            </w:r>
            <w:r w:rsidRPr="0030708F">
              <w:rPr>
                <w:rFonts w:ascii="Times New Roman" w:eastAsia="Calibri" w:hAnsi="Times New Roman" w:hint="eastAsia"/>
                <w:b/>
                <w:sz w:val="16"/>
                <w:szCs w:val="16"/>
              </w:rPr>
              <w:t>​</w:t>
            </w:r>
            <w:r w:rsidRPr="0030708F">
              <w:rPr>
                <w:rFonts w:ascii="Times New Roman" w:eastAsia="Calibri" w:hAnsi="Times New Roman"/>
                <w:b/>
                <w:sz w:val="16"/>
                <w:szCs w:val="16"/>
              </w:rPr>
              <w:t xml:space="preserve"> </w:t>
            </w:r>
          </w:p>
          <w:p w14:paraId="7A03CED2" w14:textId="77777777"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hint="eastAsia"/>
                <w:bCs/>
                <w:sz w:val="16"/>
                <w:szCs w:val="16"/>
              </w:rPr>
              <w:t xml:space="preserve">Do the </w:t>
            </w:r>
            <w:r w:rsidRPr="0030708F">
              <w:rPr>
                <w:rFonts w:ascii="Times New Roman" w:eastAsia="Calibri" w:hAnsi="Times New Roman"/>
                <w:bCs/>
                <w:sz w:val="16"/>
                <w:szCs w:val="16"/>
              </w:rPr>
              <w:t xml:space="preserve">management review </w:t>
            </w:r>
            <w:r w:rsidRPr="0030708F">
              <w:rPr>
                <w:rFonts w:ascii="Times New Roman" w:eastAsia="Calibri" w:hAnsi="Times New Roman" w:hint="eastAsia"/>
                <w:bCs/>
                <w:sz w:val="16"/>
                <w:szCs w:val="16"/>
              </w:rPr>
              <w:t xml:space="preserve">outputs include </w:t>
            </w:r>
            <w:r w:rsidRPr="0030708F">
              <w:rPr>
                <w:rFonts w:ascii="Times New Roman" w:eastAsia="Calibri" w:hAnsi="Times New Roman"/>
                <w:bCs/>
                <w:sz w:val="16"/>
                <w:szCs w:val="16"/>
              </w:rPr>
              <w:t xml:space="preserve">decisions and </w:t>
            </w:r>
            <w:r w:rsidRPr="0030708F">
              <w:rPr>
                <w:rFonts w:ascii="Times New Roman" w:eastAsia="Calibri" w:hAnsi="Times New Roman" w:hint="eastAsia"/>
                <w:bCs/>
                <w:sz w:val="16"/>
                <w:szCs w:val="16"/>
              </w:rPr>
              <w:t xml:space="preserve">actions related </w:t>
            </w:r>
            <w:r w:rsidRPr="0030708F">
              <w:rPr>
                <w:rFonts w:ascii="Times New Roman" w:eastAsia="Calibri" w:hAnsi="Times New Roman"/>
                <w:bCs/>
                <w:sz w:val="16"/>
                <w:szCs w:val="16"/>
              </w:rPr>
              <w:t xml:space="preserve">to </w:t>
            </w:r>
            <w:r w:rsidRPr="0030708F">
              <w:rPr>
                <w:rFonts w:ascii="Times New Roman" w:eastAsia="Calibri" w:hAnsi="Times New Roman" w:hint="eastAsia"/>
                <w:bCs/>
                <w:sz w:val="16"/>
                <w:szCs w:val="16"/>
              </w:rPr>
              <w:t xml:space="preserve">the </w:t>
            </w:r>
            <w:r w:rsidRPr="0030708F">
              <w:rPr>
                <w:rFonts w:ascii="Times New Roman" w:eastAsia="Calibri" w:hAnsi="Times New Roman"/>
                <w:bCs/>
                <w:sz w:val="16"/>
                <w:szCs w:val="16"/>
              </w:rPr>
              <w:t>following topics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p>
          <w:p w14:paraId="7F223503" w14:textId="6750607B"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a </w:t>
            </w:r>
            <w:r w:rsidRPr="0030708F">
              <w:rPr>
                <w:rFonts w:ascii="Times New Roman" w:eastAsia="Calibri" w:hAnsi="Times New Roman" w:hint="eastAsia"/>
                <w:bCs/>
                <w:sz w:val="16"/>
                <w:szCs w:val="16"/>
              </w:rPr>
              <w:t xml:space="preserve">) Opportunities </w:t>
            </w:r>
            <w:r w:rsidRPr="0030708F">
              <w:rPr>
                <w:rFonts w:ascii="Times New Roman" w:eastAsia="Calibri" w:hAnsi="Times New Roman"/>
                <w:bCs/>
                <w:sz w:val="16"/>
                <w:szCs w:val="16"/>
              </w:rPr>
              <w:t xml:space="preserve">for </w:t>
            </w:r>
            <w:r w:rsidRPr="0030708F">
              <w:rPr>
                <w:rFonts w:ascii="Times New Roman" w:eastAsia="Calibri" w:hAnsi="Times New Roman" w:hint="eastAsia"/>
                <w:bCs/>
                <w:sz w:val="16"/>
                <w:szCs w:val="16"/>
              </w:rPr>
              <w:t xml:space="preserve">improvement </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p w14:paraId="5E58B57D" w14:textId="32796834"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b ) </w:t>
            </w:r>
            <w:r w:rsidRPr="0030708F">
              <w:rPr>
                <w:rFonts w:ascii="Times New Roman" w:eastAsia="Calibri" w:hAnsi="Times New Roman" w:hint="eastAsia"/>
                <w:bCs/>
                <w:sz w:val="16"/>
                <w:szCs w:val="16"/>
              </w:rPr>
              <w:t xml:space="preserve">Any </w:t>
            </w:r>
            <w:r w:rsidRPr="0030708F">
              <w:rPr>
                <w:rFonts w:ascii="Times New Roman" w:eastAsia="Calibri" w:hAnsi="Times New Roman"/>
                <w:bCs/>
                <w:sz w:val="16"/>
                <w:szCs w:val="16"/>
              </w:rPr>
              <w:t xml:space="preserve">need for change regarding </w:t>
            </w:r>
            <w:r w:rsidRPr="0030708F">
              <w:rPr>
                <w:rFonts w:ascii="Times New Roman" w:eastAsia="Calibri" w:hAnsi="Times New Roman" w:hint="eastAsia"/>
                <w:bCs/>
                <w:sz w:val="16"/>
                <w:szCs w:val="16"/>
              </w:rPr>
              <w:t xml:space="preserve">the quality management </w:t>
            </w:r>
            <w:r w:rsidRPr="0030708F">
              <w:rPr>
                <w:rFonts w:ascii="Times New Roman" w:eastAsia="Calibri" w:hAnsi="Times New Roman"/>
                <w:bCs/>
                <w:sz w:val="16"/>
                <w:szCs w:val="16"/>
              </w:rPr>
              <w:t xml:space="preserve">system </w:t>
            </w:r>
            <w:r w:rsidRPr="0030708F">
              <w:rPr>
                <w:rFonts w:ascii="Times New Roman" w:eastAsia="Calibri" w:hAnsi="Times New Roman" w:hint="eastAsia"/>
                <w:bCs/>
                <w:sz w:val="16"/>
                <w:szCs w:val="16"/>
              </w:rPr>
              <w:t>,</w:t>
            </w:r>
            <w:r w:rsidRPr="0030708F">
              <w:rPr>
                <w:rFonts w:ascii="Times New Roman" w:eastAsia="Calibri" w:hAnsi="Times New Roman" w:hint="eastAsia"/>
                <w:bCs/>
                <w:sz w:val="16"/>
                <w:szCs w:val="16"/>
              </w:rPr>
              <w:t>​</w:t>
            </w:r>
          </w:p>
          <w:p w14:paraId="0C3770ED" w14:textId="11923EA1" w:rsidR="00B138E4" w:rsidRPr="0030708F" w:rsidRDefault="00B138E4" w:rsidP="005B644B">
            <w:pPr>
              <w:widowControl w:val="0"/>
              <w:ind w:left="-52" w:right="-45"/>
              <w:rPr>
                <w:rFonts w:ascii="Times New Roman" w:eastAsia="Calibri" w:hAnsi="Times New Roman"/>
                <w:bCs/>
                <w:sz w:val="16"/>
                <w:szCs w:val="16"/>
              </w:rPr>
            </w:pPr>
            <w:r w:rsidRPr="0030708F">
              <w:rPr>
                <w:rFonts w:ascii="Times New Roman" w:eastAsia="Calibri" w:hAnsi="Times New Roman"/>
                <w:bCs/>
                <w:sz w:val="16"/>
                <w:szCs w:val="16"/>
              </w:rPr>
              <w:t xml:space="preserve">c </w:t>
            </w:r>
            <w:r w:rsidRPr="0030708F">
              <w:rPr>
                <w:rFonts w:ascii="Times New Roman" w:eastAsia="Calibri" w:hAnsi="Times New Roman" w:hint="eastAsia"/>
                <w:bCs/>
                <w:sz w:val="16"/>
                <w:szCs w:val="16"/>
              </w:rPr>
              <w:t xml:space="preserve">) </w:t>
            </w:r>
            <w:r w:rsidRPr="0030708F">
              <w:rPr>
                <w:rFonts w:ascii="Times New Roman" w:eastAsia="Calibri" w:hAnsi="Times New Roman"/>
                <w:bCs/>
                <w:sz w:val="16"/>
                <w:szCs w:val="16"/>
              </w:rPr>
              <w:t xml:space="preserve">Resources </w:t>
            </w:r>
            <w:r w:rsidRPr="0030708F">
              <w:rPr>
                <w:rFonts w:ascii="Times New Roman" w:eastAsia="Calibri" w:hAnsi="Times New Roman" w:hint="eastAsia"/>
                <w:bCs/>
                <w:sz w:val="16"/>
                <w:szCs w:val="16"/>
              </w:rPr>
              <w:t xml:space="preserve">needed </w:t>
            </w:r>
            <w:r w:rsidRPr="0030708F">
              <w:rPr>
                <w:rFonts w:ascii="Times New Roman" w:eastAsia="Calibri" w:hAnsi="Times New Roman"/>
                <w:bCs/>
                <w:sz w:val="16"/>
                <w:szCs w:val="16"/>
              </w:rPr>
              <w:t>.</w:t>
            </w:r>
          </w:p>
          <w:p w14:paraId="45F3F8E2" w14:textId="77777777" w:rsidR="00B138E4" w:rsidRDefault="00B138E4" w:rsidP="005B644B">
            <w:pPr>
              <w:widowControl w:val="0"/>
              <w:ind w:left="-52" w:right="-45"/>
              <w:rPr>
                <w:rFonts w:ascii="Times New Roman" w:eastAsia="Calibri" w:hAnsi="Times New Roman"/>
                <w:b/>
                <w:sz w:val="16"/>
                <w:szCs w:val="16"/>
              </w:rPr>
            </w:pPr>
            <w:r w:rsidRPr="0030708F">
              <w:rPr>
                <w:rFonts w:ascii="Times New Roman" w:eastAsia="Calibri" w:hAnsi="Times New Roman" w:hint="eastAsia"/>
                <w:bCs/>
                <w:sz w:val="16"/>
                <w:szCs w:val="16"/>
              </w:rPr>
              <w:t xml:space="preserve">Is documented </w:t>
            </w:r>
            <w:r w:rsidRPr="0030708F">
              <w:rPr>
                <w:rFonts w:ascii="Times New Roman" w:eastAsia="Calibri" w:hAnsi="Times New Roman"/>
                <w:bCs/>
                <w:sz w:val="16"/>
                <w:szCs w:val="16"/>
              </w:rPr>
              <w:t xml:space="preserve">information </w:t>
            </w:r>
            <w:r w:rsidRPr="0030708F">
              <w:rPr>
                <w:rFonts w:ascii="Times New Roman" w:eastAsia="Calibri" w:hAnsi="Times New Roman" w:hint="eastAsia"/>
                <w:bCs/>
                <w:sz w:val="16"/>
                <w:szCs w:val="16"/>
              </w:rPr>
              <w:t xml:space="preserve">maintained </w:t>
            </w:r>
            <w:r w:rsidRPr="0030708F">
              <w:rPr>
                <w:rFonts w:ascii="Times New Roman" w:eastAsia="Calibri" w:hAnsi="Times New Roman"/>
                <w:bCs/>
                <w:sz w:val="16"/>
                <w:szCs w:val="16"/>
              </w:rPr>
              <w:t xml:space="preserve">as evidence </w:t>
            </w:r>
            <w:r w:rsidRPr="0030708F">
              <w:rPr>
                <w:rFonts w:ascii="Times New Roman" w:eastAsia="Calibri" w:hAnsi="Times New Roman" w:hint="eastAsia"/>
                <w:bCs/>
                <w:sz w:val="16"/>
                <w:szCs w:val="16"/>
              </w:rPr>
              <w:t xml:space="preserve">of </w:t>
            </w:r>
            <w:r w:rsidRPr="0030708F">
              <w:rPr>
                <w:rFonts w:ascii="Times New Roman" w:eastAsia="Calibri" w:hAnsi="Times New Roman"/>
                <w:bCs/>
                <w:sz w:val="16"/>
                <w:szCs w:val="16"/>
              </w:rPr>
              <w:t xml:space="preserve">the results of management </w:t>
            </w:r>
            <w:r w:rsidRPr="0030708F">
              <w:rPr>
                <w:rFonts w:ascii="Times New Roman" w:eastAsia="Calibri" w:hAnsi="Times New Roman" w:hint="eastAsia"/>
                <w:bCs/>
                <w:sz w:val="16"/>
                <w:szCs w:val="16"/>
              </w:rPr>
              <w:t>reviews ?</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r w:rsidRPr="0030708F">
              <w:rPr>
                <w:rFonts w:ascii="Times New Roman" w:eastAsia="Calibri" w:hAnsi="Times New Roman" w:hint="eastAsia"/>
                <w:bCs/>
                <w:sz w:val="16"/>
                <w:szCs w:val="16"/>
              </w:rPr>
              <w:t>​</w:t>
            </w:r>
            <w:r w:rsidRPr="0030708F">
              <w:rPr>
                <w:rFonts w:ascii="Times New Roman" w:eastAsia="Calibri" w:hAnsi="Times New Roman"/>
                <w:bCs/>
                <w:sz w:val="16"/>
                <w:szCs w:val="16"/>
              </w:rPr>
              <w:t>​​</w:t>
            </w:r>
          </w:p>
        </w:tc>
        <w:tc>
          <w:tcPr>
            <w:tcW w:w="4521" w:type="dxa"/>
          </w:tcPr>
          <w:p w14:paraId="3B9FC633" w14:textId="77777777" w:rsidR="00B138E4" w:rsidRPr="00FB6A19" w:rsidRDefault="00B138E4" w:rsidP="007F4307">
            <w:pPr>
              <w:rPr>
                <w:rFonts w:ascii="Times New Roman" w:hAnsi="Times New Roman"/>
              </w:rPr>
            </w:pPr>
          </w:p>
        </w:tc>
        <w:tc>
          <w:tcPr>
            <w:tcW w:w="819" w:type="dxa"/>
          </w:tcPr>
          <w:p w14:paraId="7B837308" w14:textId="77777777" w:rsidR="00B138E4" w:rsidRPr="00FB6A19" w:rsidRDefault="00B138E4" w:rsidP="007F4307">
            <w:pPr>
              <w:rPr>
                <w:rFonts w:ascii="Times New Roman" w:hAnsi="Times New Roman"/>
              </w:rPr>
            </w:pPr>
          </w:p>
        </w:tc>
      </w:tr>
      <w:tr w:rsidR="00B138E4" w:rsidRPr="00FB6A19" w14:paraId="54AED344" w14:textId="77777777" w:rsidTr="007F4307">
        <w:trPr>
          <w:trHeight w:val="397"/>
        </w:trPr>
        <w:tc>
          <w:tcPr>
            <w:tcW w:w="4531" w:type="dxa"/>
          </w:tcPr>
          <w:p w14:paraId="5DA2D905" w14:textId="77777777" w:rsidR="00B138E4"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 Improvements</w:t>
            </w:r>
          </w:p>
          <w:p w14:paraId="4B6C8B6D" w14:textId="77777777" w:rsidR="00B138E4" w:rsidRDefault="00B138E4" w:rsidP="005B644B">
            <w:pPr>
              <w:widowControl w:val="0"/>
              <w:ind w:left="-52" w:right="-45"/>
              <w:rPr>
                <w:rFonts w:ascii="Times New Roman" w:eastAsia="Calibri" w:hAnsi="Times New Roman"/>
                <w:b/>
                <w:sz w:val="16"/>
                <w:szCs w:val="16"/>
              </w:rPr>
            </w:pPr>
            <w:r>
              <w:rPr>
                <w:rFonts w:ascii="Times New Roman" w:eastAsia="Calibri" w:hAnsi="Times New Roman"/>
                <w:b/>
                <w:sz w:val="16"/>
                <w:szCs w:val="16"/>
              </w:rPr>
              <w:t>10.1 General</w:t>
            </w:r>
          </w:p>
          <w:p w14:paraId="1E2DC30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Have opportunities for improvement been identified and selected, and are necessary actions implemented to meet customer requirements and increase customer satisfaction?</w:t>
            </w:r>
          </w:p>
          <w:p w14:paraId="5CA04CCB" w14:textId="77777777" w:rsidR="00B138E4" w:rsidRPr="0030708F" w:rsidRDefault="00B138E4" w:rsidP="005B644B">
            <w:pPr>
              <w:widowControl w:val="0"/>
              <w:ind w:left="-52" w:right="-45"/>
              <w:rPr>
                <w:rFonts w:ascii="Times New Roman" w:eastAsia="Arial Narrow" w:hAnsi="Times New Roman"/>
                <w:iCs/>
                <w:sz w:val="16"/>
                <w:szCs w:val="16"/>
              </w:rPr>
            </w:pPr>
            <w:r w:rsidRPr="0030708F">
              <w:rPr>
                <w:rFonts w:ascii="Times New Roman" w:eastAsia="Arial Narrow" w:hAnsi="Times New Roman"/>
                <w:iCs/>
                <w:sz w:val="16"/>
                <w:szCs w:val="16"/>
              </w:rPr>
              <w:t>Do these include the following?</w:t>
            </w:r>
          </w:p>
          <w:p w14:paraId="0CAEF2BF"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To improve products and services in order to meet future needs and expectations as well as to meet the requirements,</w:t>
            </w:r>
          </w:p>
          <w:p w14:paraId="2EA34B8D" w14:textId="77777777" w:rsidR="00B138E4" w:rsidRPr="0030708F" w:rsidRDefault="00B138E4" w:rsidP="00652BFF">
            <w:pPr>
              <w:numPr>
                <w:ilvl w:val="0"/>
                <w:numId w:val="33"/>
              </w:numPr>
              <w:ind w:left="174" w:right="-45" w:hanging="196"/>
              <w:rPr>
                <w:rFonts w:ascii="Times New Roman" w:eastAsia="Arial Narrow" w:hAnsi="Times New Roman"/>
                <w:iCs/>
                <w:sz w:val="16"/>
                <w:szCs w:val="16"/>
              </w:rPr>
            </w:pPr>
            <w:r w:rsidRPr="0030708F">
              <w:rPr>
                <w:rFonts w:ascii="Times New Roman" w:eastAsia="Arial Narrow" w:hAnsi="Times New Roman"/>
                <w:iCs/>
                <w:sz w:val="16"/>
                <w:szCs w:val="16"/>
              </w:rPr>
              <w:t>Correct, prevent or reduce undesirable effects,</w:t>
            </w:r>
          </w:p>
          <w:p w14:paraId="1FBA91F7" w14:textId="1B3BC2B2" w:rsidR="00B138E4" w:rsidRPr="00EE3953" w:rsidRDefault="00B138E4" w:rsidP="00EE3953">
            <w:pPr>
              <w:autoSpaceDE w:val="0"/>
              <w:autoSpaceDN w:val="0"/>
              <w:adjustRightInd w:val="0"/>
              <w:ind w:left="174"/>
              <w:rPr>
                <w:rFonts w:ascii="Times New Roman" w:eastAsia="Calibri" w:hAnsi="Times New Roman"/>
                <w:b/>
                <w:iCs/>
                <w:sz w:val="16"/>
                <w:szCs w:val="16"/>
              </w:rPr>
            </w:pPr>
            <w:r w:rsidRPr="0030708F">
              <w:rPr>
                <w:rFonts w:ascii="Times New Roman" w:eastAsia="Arial Narrow" w:hAnsi="Times New Roman"/>
                <w:iCs/>
                <w:sz w:val="16"/>
                <w:szCs w:val="16"/>
              </w:rPr>
              <w:t>To increase the performance and effectiveness of the quality management system.</w:t>
            </w:r>
          </w:p>
        </w:tc>
        <w:tc>
          <w:tcPr>
            <w:tcW w:w="4521" w:type="dxa"/>
          </w:tcPr>
          <w:p w14:paraId="537E7BA8" w14:textId="77777777" w:rsidR="00B138E4" w:rsidRPr="00FB6A19" w:rsidRDefault="00B138E4" w:rsidP="007F4307">
            <w:pPr>
              <w:rPr>
                <w:rFonts w:ascii="Times New Roman" w:hAnsi="Times New Roman"/>
              </w:rPr>
            </w:pPr>
          </w:p>
        </w:tc>
        <w:tc>
          <w:tcPr>
            <w:tcW w:w="819" w:type="dxa"/>
          </w:tcPr>
          <w:p w14:paraId="365ACE73" w14:textId="77777777" w:rsidR="00B138E4" w:rsidRPr="00FB6A19" w:rsidRDefault="00B138E4" w:rsidP="007F4307">
            <w:pPr>
              <w:rPr>
                <w:rFonts w:ascii="Times New Roman" w:hAnsi="Times New Roman"/>
              </w:rPr>
            </w:pPr>
          </w:p>
        </w:tc>
      </w:tr>
      <w:tr w:rsidR="00B138E4" w:rsidRPr="00FB6A19" w14:paraId="6A5FE657" w14:textId="77777777" w:rsidTr="007F4307">
        <w:trPr>
          <w:trHeight w:val="397"/>
        </w:trPr>
        <w:tc>
          <w:tcPr>
            <w:tcW w:w="4531" w:type="dxa"/>
          </w:tcPr>
          <w:p w14:paraId="51EBA81A" w14:textId="77777777" w:rsidR="00B138E4" w:rsidRPr="00606BD0" w:rsidRDefault="00B138E4" w:rsidP="00606BD0">
            <w:pPr>
              <w:widowControl w:val="0"/>
              <w:ind w:left="-52" w:right="-45"/>
              <w:rPr>
                <w:rFonts w:ascii="Times New Roman" w:eastAsia="Calibri" w:hAnsi="Times New Roman"/>
                <w:sz w:val="16"/>
                <w:szCs w:val="16"/>
              </w:rPr>
            </w:pPr>
            <w:r w:rsidRPr="00606BD0">
              <w:rPr>
                <w:rFonts w:ascii="Times New Roman" w:eastAsia="Calibri" w:hAnsi="Times New Roman"/>
                <w:sz w:val="16"/>
                <w:szCs w:val="16"/>
              </w:rPr>
              <w:t xml:space="preserve">10.2 Nonconformity and </w:t>
            </w:r>
            <w:r w:rsidRPr="00606BD0">
              <w:rPr>
                <w:rFonts w:ascii="Times New Roman" w:eastAsia="Calibri" w:hAnsi="Times New Roman" w:hint="eastAsia"/>
                <w:sz w:val="16"/>
                <w:szCs w:val="16"/>
              </w:rPr>
              <w:t xml:space="preserve">corrective </w:t>
            </w:r>
            <w:r w:rsidRPr="00606BD0">
              <w:rPr>
                <w:rFonts w:ascii="Times New Roman" w:eastAsia="Calibri" w:hAnsi="Times New Roman"/>
                <w:sz w:val="16"/>
                <w:szCs w:val="16"/>
              </w:rPr>
              <w:t>action</w:t>
            </w:r>
          </w:p>
          <w:p w14:paraId="589CC376" w14:textId="77777777" w:rsidR="00B138E4" w:rsidRPr="002E2F5D" w:rsidRDefault="00B138E4" w:rsidP="00606BD0">
            <w:pPr>
              <w:widowControl w:val="0"/>
              <w:ind w:left="-52" w:right="-45"/>
              <w:rPr>
                <w:rFonts w:ascii="Times New Roman" w:eastAsia="Calibri" w:hAnsi="Times New Roman"/>
                <w:sz w:val="16"/>
                <w:szCs w:val="16"/>
              </w:rPr>
            </w:pPr>
            <w:r w:rsidRPr="002E2F5D">
              <w:rPr>
                <w:rFonts w:ascii="Times New Roman" w:eastAsia="Calibri" w:hAnsi="Times New Roman"/>
                <w:sz w:val="16"/>
                <w:szCs w:val="16"/>
              </w:rPr>
              <w:t xml:space="preserve">10.2.1 When a nonconformity occurs , </w:t>
            </w:r>
            <w:r w:rsidRPr="002E2F5D">
              <w:rPr>
                <w:rFonts w:ascii="Times New Roman" w:eastAsia="Calibri" w:hAnsi="Times New Roman" w:hint="eastAsia"/>
                <w:sz w:val="16"/>
                <w:szCs w:val="16"/>
              </w:rPr>
              <w:t xml:space="preserve">including </w:t>
            </w:r>
            <w:r w:rsidRPr="002E2F5D">
              <w:rPr>
                <w:rFonts w:ascii="Times New Roman" w:eastAsia="Calibri" w:hAnsi="Times New Roman"/>
                <w:sz w:val="16"/>
                <w:szCs w:val="16"/>
              </w:rPr>
              <w:t xml:space="preserve">those resulting from complaints, </w:t>
            </w:r>
            <w:r w:rsidRPr="002E2F5D">
              <w:rPr>
                <w:rFonts w:ascii="Times New Roman" w:eastAsia="Calibri" w:hAnsi="Times New Roman" w:hint="eastAsia"/>
                <w:sz w:val="16"/>
                <w:szCs w:val="16"/>
              </w:rPr>
              <w:t xml:space="preserve">the organization shall </w:t>
            </w:r>
            <w:r w:rsidRPr="002E2F5D">
              <w:rPr>
                <w:rFonts w:ascii="Times New Roman" w:eastAsia="Calibri" w:hAnsi="Times New Roman"/>
                <w:sz w:val="16"/>
                <w:szCs w:val="16"/>
              </w:rPr>
              <w:t>:</w:t>
            </w:r>
          </w:p>
          <w:p w14:paraId="110373CA"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a) Responds to non-conformity and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as </w:t>
            </w:r>
            <w:r w:rsidRPr="002E2F5D">
              <w:rPr>
                <w:rFonts w:ascii="Times New Roman" w:eastAsia="Calibri" w:hAnsi="Times New Roman" w:hint="eastAsia"/>
                <w:sz w:val="16"/>
                <w:szCs w:val="16"/>
              </w:rPr>
              <w:t xml:space="preserve">applicable </w:t>
            </w:r>
            <w:r w:rsidRPr="002E2F5D">
              <w:rPr>
                <w:rFonts w:ascii="Times New Roman" w:eastAsia="Calibri" w:hAnsi="Times New Roman"/>
                <w:sz w:val="16"/>
                <w:szCs w:val="16"/>
              </w:rPr>
              <w:t>:</w:t>
            </w:r>
          </w:p>
          <w:p w14:paraId="4C7DD1C4"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Taking </w:t>
            </w:r>
            <w:r w:rsidRPr="002E2F5D">
              <w:rPr>
                <w:rFonts w:ascii="Times New Roman" w:eastAsia="Calibri" w:hAnsi="Times New Roman" w:hint="eastAsia"/>
                <w:sz w:val="16"/>
                <w:szCs w:val="16"/>
              </w:rPr>
              <w:t xml:space="preserve">action to </w:t>
            </w:r>
            <w:r w:rsidRPr="002E2F5D">
              <w:rPr>
                <w:rFonts w:ascii="Times New Roman" w:eastAsia="Calibri" w:hAnsi="Times New Roman"/>
                <w:sz w:val="16"/>
                <w:szCs w:val="16"/>
              </w:rPr>
              <w:t xml:space="preserve">control and </w:t>
            </w:r>
            <w:r w:rsidRPr="002E2F5D">
              <w:rPr>
                <w:rFonts w:ascii="Times New Roman" w:eastAsia="Calibri" w:hAnsi="Times New Roman" w:hint="eastAsia"/>
                <w:sz w:val="16"/>
                <w:szCs w:val="16"/>
              </w:rPr>
              <w:t xml:space="preserve">correct nonconformity </w:t>
            </w:r>
            <w:r w:rsidRPr="002E2F5D">
              <w:rPr>
                <w:rFonts w:ascii="Times New Roman" w:eastAsia="Calibri" w:hAnsi="Times New Roman"/>
                <w:sz w:val="16"/>
                <w:szCs w:val="16"/>
              </w:rPr>
              <w:t>,</w:t>
            </w:r>
          </w:p>
          <w:p w14:paraId="11E52DB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Taking necessary action regarding the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w:t>
            </w:r>
          </w:p>
          <w:p w14:paraId="2016787B"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Evaluates the action required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eliminate </w:t>
            </w:r>
            <w:r w:rsidRPr="002E2F5D">
              <w:rPr>
                <w:rFonts w:ascii="Times New Roman" w:eastAsia="Calibri" w:hAnsi="Times New Roman"/>
                <w:sz w:val="16"/>
                <w:szCs w:val="16"/>
              </w:rPr>
              <w:t xml:space="preserve">the causes of </w:t>
            </w:r>
            <w:r w:rsidRPr="002E2F5D">
              <w:rPr>
                <w:rFonts w:ascii="Times New Roman" w:eastAsia="Calibri" w:hAnsi="Times New Roman" w:hint="eastAsia"/>
                <w:sz w:val="16"/>
                <w:szCs w:val="16"/>
              </w:rPr>
              <w:t xml:space="preserve">the nonconformity to </w:t>
            </w:r>
            <w:r w:rsidRPr="002E2F5D">
              <w:rPr>
                <w:rFonts w:ascii="Times New Roman" w:eastAsia="Calibri" w:hAnsi="Times New Roman"/>
                <w:sz w:val="16"/>
                <w:szCs w:val="16"/>
              </w:rPr>
              <w:t xml:space="preserve">prevent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from </w:t>
            </w:r>
            <w:r w:rsidRPr="002E2F5D">
              <w:rPr>
                <w:rFonts w:ascii="Times New Roman" w:eastAsia="Calibri" w:hAnsi="Times New Roman" w:hint="eastAsia"/>
                <w:sz w:val="16"/>
                <w:szCs w:val="16"/>
              </w:rPr>
              <w:t xml:space="preserve">occurring </w:t>
            </w:r>
            <w:r w:rsidRPr="002E2F5D">
              <w:rPr>
                <w:rFonts w:ascii="Times New Roman" w:eastAsia="Calibri" w:hAnsi="Times New Roman"/>
                <w:sz w:val="16"/>
                <w:szCs w:val="16"/>
              </w:rPr>
              <w:t xml:space="preserve">again or at another </w:t>
            </w:r>
            <w:r w:rsidRPr="002E2F5D">
              <w:rPr>
                <w:rFonts w:ascii="Times New Roman" w:eastAsia="Calibri" w:hAnsi="Times New Roman" w:hint="eastAsia"/>
                <w:sz w:val="16"/>
                <w:szCs w:val="16"/>
              </w:rPr>
              <w:t xml:space="preserve">location </w:t>
            </w:r>
            <w:r w:rsidRPr="002E2F5D">
              <w:rPr>
                <w:rFonts w:ascii="Times New Roman" w:eastAsia="Calibri" w:hAnsi="Times New Roman"/>
                <w:sz w:val="16"/>
                <w:szCs w:val="16"/>
              </w:rPr>
              <w:t xml:space="preserve">, taking into account the </w:t>
            </w:r>
            <w:r w:rsidRPr="002E2F5D">
              <w:rPr>
                <w:rFonts w:ascii="Times New Roman" w:eastAsia="Calibri" w:hAnsi="Times New Roman" w:hint="eastAsia"/>
                <w:sz w:val="16"/>
                <w:szCs w:val="16"/>
              </w:rPr>
              <w:t xml:space="preserve">following </w:t>
            </w:r>
            <w:r w:rsidRPr="002E2F5D">
              <w:rPr>
                <w:rFonts w:ascii="Times New Roman" w:eastAsia="Calibri" w:hAnsi="Times New Roman"/>
                <w:sz w:val="16"/>
                <w:szCs w:val="16"/>
              </w:rPr>
              <w:t>:</w:t>
            </w:r>
          </w:p>
          <w:p w14:paraId="1918BB5C"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1 ) </w:t>
            </w:r>
            <w:r w:rsidRPr="002E2F5D">
              <w:rPr>
                <w:rFonts w:ascii="Times New Roman" w:eastAsia="Calibri" w:hAnsi="Times New Roman" w:hint="eastAsia"/>
                <w:sz w:val="16"/>
                <w:szCs w:val="16"/>
              </w:rPr>
              <w:t xml:space="preserve">Review and </w:t>
            </w:r>
            <w:r w:rsidRPr="002E2F5D">
              <w:rPr>
                <w:rFonts w:ascii="Times New Roman" w:eastAsia="Calibri" w:hAnsi="Times New Roman"/>
                <w:sz w:val="16"/>
                <w:szCs w:val="16"/>
              </w:rPr>
              <w:t xml:space="preserve">analysis of </w:t>
            </w:r>
            <w:r w:rsidRPr="002E2F5D">
              <w:rPr>
                <w:rFonts w:ascii="Times New Roman" w:eastAsia="Calibri" w:hAnsi="Times New Roman" w:hint="eastAsia"/>
                <w:sz w:val="16"/>
                <w:szCs w:val="16"/>
              </w:rPr>
              <w:t>nonconformity</w:t>
            </w:r>
          </w:p>
          <w:p w14:paraId="64D8867F"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2) Determination of the reasons for non- </w:t>
            </w:r>
            <w:r w:rsidRPr="002E2F5D">
              <w:rPr>
                <w:rFonts w:ascii="Times New Roman" w:eastAsia="Calibri" w:hAnsi="Times New Roman" w:hint="eastAsia"/>
                <w:sz w:val="16"/>
                <w:szCs w:val="16"/>
              </w:rPr>
              <w:t xml:space="preserve">conformity </w:t>
            </w:r>
            <w:r w:rsidRPr="002E2F5D">
              <w:rPr>
                <w:rFonts w:ascii="Times New Roman" w:eastAsia="Calibri" w:hAnsi="Times New Roman"/>
                <w:sz w:val="16"/>
                <w:szCs w:val="16"/>
              </w:rPr>
              <w:t>,</w:t>
            </w:r>
          </w:p>
          <w:p w14:paraId="61AC9A50" w14:textId="77777777" w:rsidR="00B138E4" w:rsidRPr="002E2F5D" w:rsidRDefault="00B138E4" w:rsidP="00606BD0">
            <w:pPr>
              <w:autoSpaceDE w:val="0"/>
              <w:autoSpaceDN w:val="0"/>
              <w:adjustRightInd w:val="0"/>
              <w:ind w:left="142"/>
              <w:rPr>
                <w:rFonts w:ascii="Times New Roman" w:eastAsia="Calibri" w:hAnsi="Times New Roman"/>
                <w:sz w:val="16"/>
                <w:szCs w:val="16"/>
              </w:rPr>
            </w:pPr>
            <w:r w:rsidRPr="002E2F5D">
              <w:rPr>
                <w:rFonts w:ascii="Times New Roman" w:eastAsia="Calibri" w:hAnsi="Times New Roman"/>
                <w:sz w:val="16"/>
                <w:szCs w:val="16"/>
              </w:rPr>
              <w:t xml:space="preserve">3) Determining </w:t>
            </w:r>
            <w:r w:rsidRPr="002E2F5D">
              <w:rPr>
                <w:rFonts w:ascii="Times New Roman" w:eastAsia="Calibri" w:hAnsi="Times New Roman" w:hint="eastAsia"/>
                <w:sz w:val="16"/>
                <w:szCs w:val="16"/>
              </w:rPr>
              <w:t xml:space="preserve">whether similar nonconformities </w:t>
            </w:r>
            <w:r w:rsidRPr="002E2F5D">
              <w:rPr>
                <w:rFonts w:ascii="Times New Roman" w:eastAsia="Calibri" w:hAnsi="Times New Roman"/>
                <w:sz w:val="16"/>
                <w:szCs w:val="16"/>
              </w:rPr>
              <w:t xml:space="preserve">exist or have the </w:t>
            </w:r>
            <w:r w:rsidRPr="002E2F5D">
              <w:rPr>
                <w:rFonts w:ascii="Times New Roman" w:eastAsia="Calibri" w:hAnsi="Times New Roman" w:hint="eastAsia"/>
                <w:sz w:val="16"/>
                <w:szCs w:val="16"/>
              </w:rPr>
              <w:t xml:space="preserve">potential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occur ,</w:t>
            </w:r>
          </w:p>
          <w:p w14:paraId="35A8E9A5"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c </w:t>
            </w:r>
            <w:r w:rsidRPr="002E2F5D">
              <w:rPr>
                <w:rFonts w:ascii="Times New Roman" w:eastAsia="Calibri" w:hAnsi="Times New Roman"/>
                <w:sz w:val="16"/>
                <w:szCs w:val="16"/>
              </w:rPr>
              <w:t xml:space="preserve">) </w:t>
            </w:r>
            <w:r w:rsidRPr="002E2F5D">
              <w:rPr>
                <w:rFonts w:ascii="Times New Roman" w:eastAsia="Calibri" w:hAnsi="Times New Roman" w:hint="eastAsia"/>
                <w:sz w:val="16"/>
                <w:szCs w:val="16"/>
              </w:rPr>
              <w:t xml:space="preserve">Performs </w:t>
            </w:r>
            <w:r w:rsidRPr="002E2F5D">
              <w:rPr>
                <w:rFonts w:ascii="Times New Roman" w:eastAsia="Calibri" w:hAnsi="Times New Roman"/>
                <w:sz w:val="16"/>
                <w:szCs w:val="16"/>
              </w:rPr>
              <w:t xml:space="preserve">all </w:t>
            </w:r>
            <w:r w:rsidRPr="002E2F5D">
              <w:rPr>
                <w:rFonts w:ascii="Times New Roman" w:eastAsia="Calibri" w:hAnsi="Times New Roman" w:hint="eastAsia"/>
                <w:sz w:val="16"/>
                <w:szCs w:val="16"/>
              </w:rPr>
              <w:t xml:space="preserve">kinds </w:t>
            </w:r>
            <w:r w:rsidRPr="002E2F5D">
              <w:rPr>
                <w:rFonts w:ascii="Times New Roman" w:eastAsia="Calibri" w:hAnsi="Times New Roman"/>
                <w:sz w:val="16"/>
                <w:szCs w:val="16"/>
              </w:rPr>
              <w:t xml:space="preserve">of activities </w:t>
            </w:r>
            <w:r w:rsidRPr="002E2F5D">
              <w:rPr>
                <w:rFonts w:ascii="Times New Roman" w:eastAsia="Calibri" w:hAnsi="Times New Roman" w:hint="eastAsia"/>
                <w:sz w:val="16"/>
                <w:szCs w:val="16"/>
              </w:rPr>
              <w:t xml:space="preserve">required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2C183F13"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d </w:t>
            </w:r>
            <w:r w:rsidRPr="002E2F5D">
              <w:rPr>
                <w:rFonts w:ascii="Times New Roman" w:eastAsia="Calibri" w:hAnsi="Times New Roman" w:hint="eastAsia"/>
                <w:sz w:val="16"/>
                <w:szCs w:val="16"/>
              </w:rPr>
              <w:t xml:space="preserve">) </w:t>
            </w:r>
            <w:r w:rsidRPr="002E2F5D">
              <w:rPr>
                <w:rFonts w:ascii="Times New Roman" w:eastAsia="Calibri" w:hAnsi="Times New Roman"/>
                <w:sz w:val="16"/>
                <w:szCs w:val="16"/>
              </w:rPr>
              <w:t xml:space="preserve">Reviewing </w:t>
            </w:r>
            <w:r w:rsidRPr="002E2F5D">
              <w:rPr>
                <w:rFonts w:ascii="Times New Roman" w:eastAsia="Calibri" w:hAnsi="Times New Roman" w:hint="eastAsia"/>
                <w:sz w:val="16"/>
                <w:szCs w:val="16"/>
              </w:rPr>
              <w:t xml:space="preserve">the effectiveness </w:t>
            </w:r>
            <w:r w:rsidRPr="002E2F5D">
              <w:rPr>
                <w:rFonts w:ascii="Times New Roman" w:eastAsia="Calibri" w:hAnsi="Times New Roman"/>
                <w:sz w:val="16"/>
                <w:szCs w:val="16"/>
              </w:rPr>
              <w:t xml:space="preserve">of the </w:t>
            </w:r>
            <w:r w:rsidRPr="002E2F5D">
              <w:rPr>
                <w:rFonts w:ascii="Times New Roman" w:eastAsia="Calibri" w:hAnsi="Times New Roman" w:hint="eastAsia"/>
                <w:sz w:val="16"/>
                <w:szCs w:val="16"/>
              </w:rPr>
              <w:t xml:space="preserve">corrective </w:t>
            </w:r>
            <w:r w:rsidRPr="002E2F5D">
              <w:rPr>
                <w:rFonts w:ascii="Times New Roman" w:eastAsia="Calibri" w:hAnsi="Times New Roman"/>
                <w:sz w:val="16"/>
                <w:szCs w:val="16"/>
              </w:rPr>
              <w:t xml:space="preserve">actions </w:t>
            </w:r>
            <w:r w:rsidRPr="002E2F5D">
              <w:rPr>
                <w:rFonts w:ascii="Times New Roman" w:eastAsia="Calibri" w:hAnsi="Times New Roman" w:hint="eastAsia"/>
                <w:sz w:val="16"/>
                <w:szCs w:val="16"/>
              </w:rPr>
              <w:t xml:space="preserve">taken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p>
          <w:p w14:paraId="39389777"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e) When necessary, </w:t>
            </w:r>
            <w:r w:rsidRPr="002E2F5D">
              <w:rPr>
                <w:rFonts w:ascii="Times New Roman" w:eastAsia="Calibri" w:hAnsi="Times New Roman" w:hint="eastAsia"/>
                <w:sz w:val="16"/>
                <w:szCs w:val="16"/>
              </w:rPr>
              <w:t xml:space="preserve">updates </w:t>
            </w:r>
            <w:r w:rsidRPr="002E2F5D">
              <w:rPr>
                <w:rFonts w:ascii="Times New Roman" w:eastAsia="Calibri" w:hAnsi="Times New Roman"/>
                <w:sz w:val="16"/>
                <w:szCs w:val="16"/>
              </w:rPr>
              <w:t xml:space="preserve">the risks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opportunities identified </w:t>
            </w:r>
            <w:r w:rsidRPr="002E2F5D">
              <w:rPr>
                <w:rFonts w:ascii="Times New Roman" w:eastAsia="Calibri" w:hAnsi="Times New Roman" w:hint="eastAsia"/>
                <w:sz w:val="16"/>
                <w:szCs w:val="16"/>
              </w:rPr>
              <w:t xml:space="preserve">during planning </w:t>
            </w:r>
            <w:r w:rsidRPr="002E2F5D">
              <w:rPr>
                <w:rFonts w:ascii="Times New Roman" w:eastAsia="Calibri" w:hAnsi="Times New Roman"/>
                <w:sz w:val="16"/>
                <w:szCs w:val="16"/>
              </w:rPr>
              <w:t>,</w:t>
            </w:r>
          </w:p>
          <w:p w14:paraId="4B1788B8"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Does </w:t>
            </w:r>
            <w:r w:rsidRPr="002E2F5D">
              <w:rPr>
                <w:rFonts w:ascii="Times New Roman" w:eastAsia="Calibri" w:hAnsi="Times New Roman"/>
                <w:sz w:val="16"/>
                <w:szCs w:val="16"/>
              </w:rPr>
              <w:t xml:space="preserve">it make changes </w:t>
            </w:r>
            <w:r w:rsidRPr="002E2F5D">
              <w:rPr>
                <w:rFonts w:ascii="Times New Roman" w:eastAsia="Calibri" w:hAnsi="Times New Roman" w:hint="eastAsia"/>
                <w:sz w:val="16"/>
                <w:szCs w:val="16"/>
              </w:rPr>
              <w:t xml:space="preserve">to </w:t>
            </w:r>
            <w:r w:rsidRPr="002E2F5D">
              <w:rPr>
                <w:rFonts w:ascii="Times New Roman" w:eastAsia="Calibri" w:hAnsi="Times New Roman"/>
                <w:sz w:val="16"/>
                <w:szCs w:val="16"/>
              </w:rPr>
              <w:t xml:space="preserve">the quality management </w:t>
            </w:r>
            <w:r w:rsidRPr="002E2F5D">
              <w:rPr>
                <w:rFonts w:ascii="Times New Roman" w:eastAsia="Calibri" w:hAnsi="Times New Roman" w:hint="eastAsia"/>
                <w:sz w:val="16"/>
                <w:szCs w:val="16"/>
              </w:rPr>
              <w:t xml:space="preserve">system </w:t>
            </w:r>
            <w:r w:rsidRPr="002E2F5D">
              <w:rPr>
                <w:rFonts w:ascii="Times New Roman" w:eastAsia="Calibri" w:hAnsi="Times New Roman"/>
                <w:sz w:val="16"/>
                <w:szCs w:val="16"/>
              </w:rPr>
              <w:t xml:space="preserve">when </w:t>
            </w:r>
            <w:r w:rsidRPr="002E2F5D">
              <w:rPr>
                <w:rFonts w:ascii="Times New Roman" w:eastAsia="Calibri" w:hAnsi="Times New Roman" w:hint="eastAsia"/>
                <w:sz w:val="16"/>
                <w:szCs w:val="16"/>
              </w:rPr>
              <w:t>necessary ?</w:t>
            </w:r>
          </w:p>
          <w:p w14:paraId="60E4E88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Is </w:t>
            </w:r>
            <w:r w:rsidRPr="002E2F5D">
              <w:rPr>
                <w:rFonts w:ascii="Times New Roman" w:eastAsia="Calibri" w:hAnsi="Times New Roman" w:hint="eastAsia"/>
                <w:sz w:val="16"/>
                <w:szCs w:val="16"/>
              </w:rPr>
              <w:t xml:space="preserve">it </w:t>
            </w:r>
            <w:r w:rsidRPr="002E2F5D">
              <w:rPr>
                <w:rFonts w:ascii="Times New Roman" w:eastAsia="Calibri" w:hAnsi="Times New Roman"/>
                <w:sz w:val="16"/>
                <w:szCs w:val="16"/>
              </w:rPr>
              <w:t xml:space="preserve">ensured </w:t>
            </w:r>
            <w:r w:rsidRPr="002E2F5D">
              <w:rPr>
                <w:rFonts w:ascii="Times New Roman" w:eastAsia="Calibri" w:hAnsi="Times New Roman" w:hint="eastAsia"/>
                <w:sz w:val="16"/>
                <w:szCs w:val="16"/>
              </w:rPr>
              <w:t xml:space="preserve">that the </w:t>
            </w:r>
            <w:r w:rsidRPr="002E2F5D">
              <w:rPr>
                <w:rFonts w:ascii="Times New Roman" w:eastAsia="Calibri" w:hAnsi="Times New Roman"/>
                <w:sz w:val="16"/>
                <w:szCs w:val="16"/>
              </w:rPr>
              <w:t xml:space="preserve">corrective action </w:t>
            </w:r>
            <w:r w:rsidRPr="002E2F5D">
              <w:rPr>
                <w:rFonts w:ascii="Times New Roman" w:eastAsia="Calibri" w:hAnsi="Times New Roman" w:hint="eastAsia"/>
                <w:sz w:val="16"/>
                <w:szCs w:val="16"/>
              </w:rPr>
              <w:t xml:space="preserve">is </w:t>
            </w:r>
            <w:r w:rsidRPr="002E2F5D">
              <w:rPr>
                <w:rFonts w:ascii="Times New Roman" w:eastAsia="Calibri" w:hAnsi="Times New Roman"/>
                <w:sz w:val="16"/>
                <w:szCs w:val="16"/>
              </w:rPr>
              <w:t xml:space="preserve">appropriate to </w:t>
            </w:r>
            <w:r w:rsidRPr="002E2F5D">
              <w:rPr>
                <w:rFonts w:ascii="Times New Roman" w:eastAsia="Calibri" w:hAnsi="Times New Roman" w:hint="eastAsia"/>
                <w:sz w:val="16"/>
                <w:szCs w:val="16"/>
              </w:rPr>
              <w:t xml:space="preserve">the </w:t>
            </w:r>
            <w:r w:rsidRPr="002E2F5D">
              <w:rPr>
                <w:rFonts w:ascii="Times New Roman" w:eastAsia="Calibri" w:hAnsi="Times New Roman"/>
                <w:sz w:val="16"/>
                <w:szCs w:val="16"/>
              </w:rPr>
              <w:t xml:space="preserve">impact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nonconformity </w:t>
            </w:r>
            <w:r w:rsidRPr="002E2F5D">
              <w:rPr>
                <w:rFonts w:ascii="Times New Roman" w:eastAsia="Calibri" w:hAnsi="Times New Roman" w:hint="eastAsia"/>
                <w:sz w:val="16"/>
                <w:szCs w:val="16"/>
              </w:rPr>
              <w:t>encountered ?</w:t>
            </w:r>
          </w:p>
          <w:p w14:paraId="48B9CCF9"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10.2.2 </w:t>
            </w:r>
            <w:r w:rsidRPr="002E2F5D">
              <w:rPr>
                <w:rFonts w:ascii="Times New Roman" w:eastAsia="Calibri" w:hAnsi="Times New Roman" w:hint="eastAsia"/>
                <w:sz w:val="16"/>
                <w:szCs w:val="16"/>
              </w:rPr>
              <w:t xml:space="preserve">Is documented </w:t>
            </w:r>
            <w:r w:rsidRPr="002E2F5D">
              <w:rPr>
                <w:rFonts w:ascii="Times New Roman" w:eastAsia="Calibri" w:hAnsi="Times New Roman"/>
                <w:sz w:val="16"/>
                <w:szCs w:val="16"/>
              </w:rPr>
              <w:t xml:space="preserve">information </w:t>
            </w:r>
            <w:r w:rsidRPr="002E2F5D">
              <w:rPr>
                <w:rFonts w:ascii="Times New Roman" w:eastAsia="Calibri" w:hAnsi="Times New Roman" w:hint="eastAsia"/>
                <w:sz w:val="16"/>
                <w:szCs w:val="16"/>
              </w:rPr>
              <w:t xml:space="preserve">maintained </w:t>
            </w:r>
            <w:r w:rsidRPr="002E2F5D">
              <w:rPr>
                <w:rFonts w:ascii="Times New Roman" w:eastAsia="Calibri" w:hAnsi="Times New Roman"/>
                <w:sz w:val="16"/>
                <w:szCs w:val="16"/>
              </w:rPr>
              <w:t xml:space="preserve">as evidence of </w:t>
            </w:r>
            <w:r w:rsidRPr="002E2F5D">
              <w:rPr>
                <w:rFonts w:ascii="Times New Roman" w:eastAsia="Calibri" w:hAnsi="Times New Roman" w:hint="eastAsia"/>
                <w:sz w:val="16"/>
                <w:szCs w:val="16"/>
              </w:rPr>
              <w:t xml:space="preserve">the following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p w14:paraId="1AF95A4E" w14:textId="77777777" w:rsidR="00B138E4" w:rsidRPr="002E2F5D"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hint="eastAsia"/>
                <w:sz w:val="16"/>
                <w:szCs w:val="16"/>
              </w:rPr>
              <w:t xml:space="preserve">a </w:t>
            </w:r>
            <w:r w:rsidRPr="002E2F5D">
              <w:rPr>
                <w:rFonts w:ascii="Times New Roman" w:eastAsia="Calibri" w:hAnsi="Times New Roman"/>
                <w:sz w:val="16"/>
                <w:szCs w:val="16"/>
              </w:rPr>
              <w:t xml:space="preserve">) The </w:t>
            </w:r>
            <w:r w:rsidRPr="002E2F5D">
              <w:rPr>
                <w:rFonts w:ascii="Times New Roman" w:eastAsia="Calibri" w:hAnsi="Times New Roman" w:hint="eastAsia"/>
                <w:sz w:val="16"/>
                <w:szCs w:val="16"/>
              </w:rPr>
              <w:t xml:space="preserve">nature of the </w:t>
            </w:r>
            <w:r w:rsidRPr="002E2F5D">
              <w:rPr>
                <w:rFonts w:ascii="Times New Roman" w:eastAsia="Calibri" w:hAnsi="Times New Roman"/>
                <w:sz w:val="16"/>
                <w:szCs w:val="16"/>
              </w:rPr>
              <w:t xml:space="preserve">nonconformities and any </w:t>
            </w:r>
            <w:r w:rsidRPr="002E2F5D">
              <w:rPr>
                <w:rFonts w:ascii="Times New Roman" w:eastAsia="Calibri" w:hAnsi="Times New Roman" w:hint="eastAsia"/>
                <w:sz w:val="16"/>
                <w:szCs w:val="16"/>
              </w:rPr>
              <w:t xml:space="preserve">subsequent actions </w:t>
            </w:r>
            <w:r w:rsidRPr="002E2F5D">
              <w:rPr>
                <w:rFonts w:ascii="Times New Roman" w:eastAsia="Calibri" w:hAnsi="Times New Roman"/>
                <w:sz w:val="16"/>
                <w:szCs w:val="16"/>
              </w:rPr>
              <w:t>taken ,</w:t>
            </w:r>
          </w:p>
          <w:p w14:paraId="6B0A20C0" w14:textId="77777777" w:rsidR="00B138E4" w:rsidRPr="00606BD0" w:rsidRDefault="00B138E4" w:rsidP="00606BD0">
            <w:pPr>
              <w:autoSpaceDE w:val="0"/>
              <w:autoSpaceDN w:val="0"/>
              <w:adjustRightInd w:val="0"/>
              <w:ind w:left="-52"/>
              <w:rPr>
                <w:rFonts w:ascii="Times New Roman" w:eastAsia="Calibri" w:hAnsi="Times New Roman"/>
                <w:sz w:val="16"/>
                <w:szCs w:val="16"/>
              </w:rPr>
            </w:pPr>
            <w:r w:rsidRPr="002E2F5D">
              <w:rPr>
                <w:rFonts w:ascii="Times New Roman" w:eastAsia="Calibri" w:hAnsi="Times New Roman"/>
                <w:sz w:val="16"/>
                <w:szCs w:val="16"/>
              </w:rPr>
              <w:t xml:space="preserve">b) </w:t>
            </w:r>
            <w:r w:rsidRPr="002E2F5D">
              <w:rPr>
                <w:rFonts w:ascii="Times New Roman" w:eastAsia="Calibri" w:hAnsi="Times New Roman" w:hint="eastAsia"/>
                <w:sz w:val="16"/>
                <w:szCs w:val="16"/>
              </w:rPr>
              <w:t xml:space="preserve">Results </w:t>
            </w:r>
            <w:r w:rsidRPr="002E2F5D">
              <w:rPr>
                <w:rFonts w:ascii="Times New Roman" w:eastAsia="Calibri" w:hAnsi="Times New Roman"/>
                <w:sz w:val="16"/>
                <w:szCs w:val="16"/>
              </w:rPr>
              <w:t xml:space="preserve">of corrective </w:t>
            </w:r>
            <w:r w:rsidRPr="002E2F5D">
              <w:rPr>
                <w:rFonts w:ascii="Times New Roman" w:eastAsia="Calibri" w:hAnsi="Times New Roman" w:hint="eastAsia"/>
                <w:sz w:val="16"/>
                <w:szCs w:val="16"/>
              </w:rPr>
              <w:t xml:space="preserve">actions </w:t>
            </w:r>
            <w:r w:rsidRPr="002E2F5D">
              <w:rPr>
                <w:rFonts w:ascii="Times New Roman" w:eastAsia="Calibri" w:hAnsi="Times New Roman"/>
                <w:sz w:val="16"/>
                <w:szCs w:val="16"/>
              </w:rPr>
              <w:t>.</w:t>
            </w:r>
          </w:p>
        </w:tc>
        <w:tc>
          <w:tcPr>
            <w:tcW w:w="4521" w:type="dxa"/>
          </w:tcPr>
          <w:p w14:paraId="7E974B59" w14:textId="77777777" w:rsidR="00B138E4" w:rsidRPr="00FB6A19" w:rsidRDefault="00B138E4" w:rsidP="007F4307">
            <w:pPr>
              <w:rPr>
                <w:rFonts w:ascii="Times New Roman" w:hAnsi="Times New Roman"/>
              </w:rPr>
            </w:pPr>
          </w:p>
        </w:tc>
        <w:tc>
          <w:tcPr>
            <w:tcW w:w="819" w:type="dxa"/>
          </w:tcPr>
          <w:p w14:paraId="0D32A13A" w14:textId="77777777" w:rsidR="00B138E4" w:rsidRPr="00FB6A19" w:rsidRDefault="00B138E4" w:rsidP="007F4307">
            <w:pPr>
              <w:rPr>
                <w:rFonts w:ascii="Times New Roman" w:hAnsi="Times New Roman"/>
              </w:rPr>
            </w:pPr>
          </w:p>
        </w:tc>
      </w:tr>
      <w:tr w:rsidR="00B138E4" w:rsidRPr="00FB6A19" w14:paraId="7CAA2901" w14:textId="77777777" w:rsidTr="007F4307">
        <w:trPr>
          <w:trHeight w:val="397"/>
        </w:trPr>
        <w:tc>
          <w:tcPr>
            <w:tcW w:w="4531" w:type="dxa"/>
          </w:tcPr>
          <w:p w14:paraId="7C148140" w14:textId="77777777" w:rsidR="00B138E4" w:rsidRPr="00FB6A19" w:rsidRDefault="00B138E4" w:rsidP="005B644B">
            <w:pPr>
              <w:widowControl w:val="0"/>
              <w:ind w:left="-52" w:right="-45"/>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39AF78CD" w14:textId="77777777" w:rsidR="00B138E4" w:rsidRPr="002E2F5D" w:rsidRDefault="00B138E4" w:rsidP="005B644B">
            <w:pPr>
              <w:widowControl w:val="0"/>
              <w:ind w:left="-52" w:right="-45"/>
              <w:rPr>
                <w:rFonts w:ascii="Times New Roman" w:eastAsia="Calibri" w:hAnsi="Times New Roman"/>
                <w:sz w:val="16"/>
                <w:szCs w:val="16"/>
              </w:rPr>
            </w:pP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t xml:space="preserve">the </w:t>
            </w:r>
            <w:r w:rsidRPr="002E2F5D">
              <w:rPr>
                <w:rFonts w:ascii="Times New Roman" w:eastAsia="Calibri" w:hAnsi="Times New Roman" w:hint="eastAsia"/>
                <w:sz w:val="16"/>
                <w:szCs w:val="16"/>
              </w:rPr>
              <w:t xml:space="preserve">suitability </w:t>
            </w:r>
            <w:r w:rsidRPr="002E2F5D">
              <w:rPr>
                <w:rFonts w:ascii="Times New Roman" w:eastAsia="Calibri" w:hAnsi="Times New Roman"/>
                <w:sz w:val="16"/>
                <w:szCs w:val="16"/>
              </w:rPr>
              <w:t xml:space="preserve">, adequacy </w:t>
            </w:r>
            <w:r w:rsidRPr="002E2F5D">
              <w:rPr>
                <w:rFonts w:ascii="Times New Roman" w:eastAsia="Calibri" w:hAnsi="Times New Roman" w:hint="eastAsia"/>
                <w:sz w:val="16"/>
                <w:szCs w:val="16"/>
              </w:rPr>
              <w:t xml:space="preserve">and </w:t>
            </w:r>
            <w:r w:rsidRPr="002E2F5D">
              <w:rPr>
                <w:rFonts w:ascii="Times New Roman" w:eastAsia="Calibri" w:hAnsi="Times New Roman"/>
                <w:sz w:val="16"/>
                <w:szCs w:val="16"/>
              </w:rPr>
              <w:t xml:space="preserve">effectiveness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the quality </w:t>
            </w:r>
            <w:r w:rsidRPr="002E2F5D">
              <w:rPr>
                <w:rFonts w:ascii="Times New Roman" w:eastAsia="Calibri" w:hAnsi="Times New Roman" w:hint="eastAsia"/>
                <w:sz w:val="16"/>
                <w:szCs w:val="16"/>
              </w:rPr>
              <w:t xml:space="preserve">management </w:t>
            </w:r>
            <w:r w:rsidRPr="002E2F5D">
              <w:rPr>
                <w:rFonts w:ascii="Times New Roman" w:eastAsia="Calibri" w:hAnsi="Times New Roman"/>
                <w:sz w:val="16"/>
                <w:szCs w:val="16"/>
              </w:rPr>
              <w:t xml:space="preserve">system </w:t>
            </w:r>
            <w:r w:rsidRPr="002E2F5D">
              <w:rPr>
                <w:rFonts w:ascii="Times New Roman" w:eastAsia="Calibri" w:hAnsi="Times New Roman" w:hint="eastAsia"/>
                <w:sz w:val="16"/>
                <w:szCs w:val="16"/>
              </w:rPr>
              <w:t xml:space="preserve">continuously </w:t>
            </w:r>
            <w:r w:rsidRPr="002E2F5D">
              <w:rPr>
                <w:rFonts w:ascii="Times New Roman" w:eastAsia="Calibri" w:hAnsi="Times New Roman"/>
                <w:sz w:val="16"/>
                <w:szCs w:val="16"/>
              </w:rPr>
              <w:t>improved ?</w:t>
            </w:r>
          </w:p>
          <w:p w14:paraId="1BBA1064" w14:textId="77777777" w:rsidR="00B138E4" w:rsidRPr="00FB6A19" w:rsidRDefault="00B138E4" w:rsidP="005B644B">
            <w:pPr>
              <w:widowControl w:val="0"/>
              <w:ind w:left="-52" w:right="-45"/>
              <w:rPr>
                <w:rFonts w:ascii="Times New Roman" w:eastAsia="Calibri" w:hAnsi="Times New Roman"/>
                <w:b/>
                <w:sz w:val="16"/>
                <w:szCs w:val="16"/>
              </w:rPr>
            </w:pPr>
            <w:r w:rsidRPr="002E2F5D">
              <w:rPr>
                <w:rFonts w:ascii="Times New Roman" w:eastAsia="Calibri" w:hAnsi="Times New Roman"/>
                <w:sz w:val="16"/>
                <w:szCs w:val="16"/>
              </w:rPr>
              <w:t xml:space="preserve">Are the results </w:t>
            </w:r>
            <w:r w:rsidRPr="002E2F5D">
              <w:rPr>
                <w:rFonts w:ascii="Times New Roman" w:eastAsia="Calibri" w:hAnsi="Times New Roman" w:hint="eastAsia"/>
                <w:sz w:val="16"/>
                <w:szCs w:val="16"/>
              </w:rPr>
              <w:t xml:space="preserve">of the </w:t>
            </w:r>
            <w:r w:rsidRPr="002E2F5D">
              <w:rPr>
                <w:rFonts w:ascii="Times New Roman" w:eastAsia="Calibri" w:hAnsi="Times New Roman"/>
                <w:sz w:val="16"/>
                <w:szCs w:val="16"/>
              </w:rPr>
              <w:t xml:space="preserve">analysis and </w:t>
            </w:r>
            <w:r w:rsidRPr="002E2F5D">
              <w:rPr>
                <w:rFonts w:ascii="Times New Roman" w:eastAsia="Calibri" w:hAnsi="Times New Roman" w:hint="eastAsia"/>
                <w:sz w:val="16"/>
                <w:szCs w:val="16"/>
              </w:rPr>
              <w:t xml:space="preserve">assessment </w:t>
            </w:r>
            <w:r w:rsidRPr="002E2F5D">
              <w:rPr>
                <w:rFonts w:ascii="Times New Roman" w:eastAsia="Calibri" w:hAnsi="Times New Roman"/>
                <w:sz w:val="16"/>
                <w:szCs w:val="16"/>
              </w:rPr>
              <w:t xml:space="preserve">and </w:t>
            </w:r>
            <w:r w:rsidRPr="002E2F5D">
              <w:rPr>
                <w:rFonts w:ascii="Times New Roman" w:eastAsia="Calibri" w:hAnsi="Times New Roman" w:hint="eastAsia"/>
                <w:sz w:val="16"/>
                <w:szCs w:val="16"/>
              </w:rPr>
              <w:t xml:space="preserve">the outputs </w:t>
            </w:r>
            <w:r w:rsidRPr="002E2F5D">
              <w:rPr>
                <w:rFonts w:ascii="Times New Roman" w:eastAsia="Calibri" w:hAnsi="Times New Roman"/>
                <w:sz w:val="16"/>
                <w:szCs w:val="16"/>
              </w:rPr>
              <w:t xml:space="preserve">of </w:t>
            </w:r>
            <w:r w:rsidRPr="002E2F5D">
              <w:rPr>
                <w:rFonts w:ascii="Times New Roman" w:eastAsia="Calibri" w:hAnsi="Times New Roman" w:hint="eastAsia"/>
                <w:sz w:val="16"/>
                <w:szCs w:val="16"/>
              </w:rPr>
              <w:t xml:space="preserve">the management review considered </w:t>
            </w:r>
            <w:r w:rsidRPr="002E2F5D">
              <w:rPr>
                <w:rFonts w:ascii="Times New Roman" w:eastAsia="Calibri" w:hAnsi="Times New Roman"/>
                <w:sz w:val="16"/>
                <w:szCs w:val="16"/>
              </w:rPr>
              <w:t xml:space="preserve">to </w:t>
            </w:r>
            <w:r w:rsidRPr="002E2F5D">
              <w:rPr>
                <w:rFonts w:ascii="Times New Roman" w:eastAsia="Calibri" w:hAnsi="Times New Roman" w:hint="eastAsia"/>
                <w:sz w:val="16"/>
                <w:szCs w:val="16"/>
              </w:rPr>
              <w:t xml:space="preserve">determine </w:t>
            </w:r>
            <w:r w:rsidRPr="002E2F5D">
              <w:rPr>
                <w:rFonts w:ascii="Times New Roman" w:eastAsia="Calibri" w:hAnsi="Times New Roman"/>
                <w:sz w:val="16"/>
                <w:szCs w:val="16"/>
              </w:rPr>
              <w:t xml:space="preserve">whether there </w:t>
            </w:r>
            <w:r w:rsidRPr="002E2F5D">
              <w:rPr>
                <w:rFonts w:ascii="Times New Roman" w:eastAsia="Calibri" w:hAnsi="Times New Roman" w:hint="eastAsia"/>
                <w:sz w:val="16"/>
                <w:szCs w:val="16"/>
              </w:rPr>
              <w:t xml:space="preserve">are </w:t>
            </w:r>
            <w:r w:rsidRPr="002E2F5D">
              <w:rPr>
                <w:rFonts w:ascii="Times New Roman" w:eastAsia="Calibri" w:hAnsi="Times New Roman"/>
                <w:sz w:val="16"/>
                <w:szCs w:val="16"/>
              </w:rPr>
              <w:lastRenderedPageBreak/>
              <w:t xml:space="preserve">needs or </w:t>
            </w:r>
            <w:r w:rsidRPr="002E2F5D">
              <w:rPr>
                <w:rFonts w:ascii="Times New Roman" w:eastAsia="Calibri" w:hAnsi="Times New Roman" w:hint="eastAsia"/>
                <w:sz w:val="16"/>
                <w:szCs w:val="16"/>
              </w:rPr>
              <w:t xml:space="preserve">opportunities to </w:t>
            </w:r>
            <w:r w:rsidRPr="002E2F5D">
              <w:rPr>
                <w:rFonts w:ascii="Times New Roman" w:eastAsia="Calibri" w:hAnsi="Times New Roman"/>
                <w:sz w:val="16"/>
                <w:szCs w:val="16"/>
              </w:rPr>
              <w:t xml:space="preserve">be addressed </w:t>
            </w:r>
            <w:r w:rsidRPr="002E2F5D">
              <w:rPr>
                <w:rFonts w:ascii="Times New Roman" w:eastAsia="Calibri" w:hAnsi="Times New Roman" w:hint="eastAsia"/>
                <w:sz w:val="16"/>
                <w:szCs w:val="16"/>
              </w:rPr>
              <w:t xml:space="preserve">as </w:t>
            </w:r>
            <w:r w:rsidRPr="002E2F5D">
              <w:rPr>
                <w:rFonts w:ascii="Times New Roman" w:eastAsia="Calibri" w:hAnsi="Times New Roman"/>
                <w:sz w:val="16"/>
                <w:szCs w:val="16"/>
              </w:rPr>
              <w:t xml:space="preserve">part </w:t>
            </w:r>
            <w:r w:rsidRPr="002E2F5D">
              <w:rPr>
                <w:rFonts w:ascii="Times New Roman" w:eastAsia="Calibri" w:hAnsi="Times New Roman" w:hint="eastAsia"/>
                <w:sz w:val="16"/>
                <w:szCs w:val="16"/>
              </w:rPr>
              <w:t xml:space="preserve">of </w:t>
            </w:r>
            <w:r w:rsidRPr="002E2F5D">
              <w:rPr>
                <w:rFonts w:ascii="Times New Roman" w:eastAsia="Calibri" w:hAnsi="Times New Roman"/>
                <w:sz w:val="16"/>
                <w:szCs w:val="16"/>
              </w:rPr>
              <w:t xml:space="preserve">continual </w:t>
            </w:r>
            <w:r w:rsidRPr="002E2F5D">
              <w:rPr>
                <w:rFonts w:ascii="Times New Roman" w:eastAsia="Calibri" w:hAnsi="Times New Roman" w:hint="eastAsia"/>
                <w:sz w:val="16"/>
                <w:szCs w:val="16"/>
              </w:rPr>
              <w:t>improvement ?</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r w:rsidRPr="002E2F5D">
              <w:rPr>
                <w:rFonts w:ascii="Times New Roman" w:eastAsia="Calibri" w:hAnsi="Times New Roman" w:hint="eastAsia"/>
                <w:sz w:val="16"/>
                <w:szCs w:val="16"/>
              </w:rPr>
              <w:t>​</w:t>
            </w:r>
            <w:r w:rsidRPr="002E2F5D">
              <w:rPr>
                <w:rFonts w:ascii="Times New Roman" w:eastAsia="Calibri" w:hAnsi="Times New Roman"/>
                <w:sz w:val="16"/>
                <w:szCs w:val="16"/>
              </w:rPr>
              <w:t>​</w:t>
            </w:r>
          </w:p>
        </w:tc>
        <w:tc>
          <w:tcPr>
            <w:tcW w:w="4521" w:type="dxa"/>
          </w:tcPr>
          <w:p w14:paraId="4C137D7B" w14:textId="77777777" w:rsidR="00B138E4" w:rsidRPr="00FB6A19" w:rsidRDefault="00B138E4" w:rsidP="007F4307">
            <w:pPr>
              <w:rPr>
                <w:rFonts w:ascii="Times New Roman" w:hAnsi="Times New Roman"/>
              </w:rPr>
            </w:pPr>
          </w:p>
        </w:tc>
        <w:tc>
          <w:tcPr>
            <w:tcW w:w="819" w:type="dxa"/>
          </w:tcPr>
          <w:p w14:paraId="22C1B785" w14:textId="77777777" w:rsidR="00B138E4" w:rsidRPr="00FB6A19" w:rsidRDefault="00B138E4" w:rsidP="007F4307">
            <w:pPr>
              <w:rPr>
                <w:rFonts w:ascii="Times New Roman" w:hAnsi="Times New Roman"/>
              </w:rPr>
            </w:pPr>
          </w:p>
        </w:tc>
      </w:tr>
    </w:tbl>
    <w:p w14:paraId="553F758E" w14:textId="77777777" w:rsidR="005E4576" w:rsidRPr="00451CF6" w:rsidRDefault="005E4576" w:rsidP="00AE5769">
      <w:pPr>
        <w:ind w:right="-45"/>
        <w:rPr>
          <w:rFonts w:ascii="Times New Roman" w:hAnsi="Times New Roman"/>
          <w:sz w:val="18"/>
          <w:szCs w:val="18"/>
        </w:rPr>
      </w:pPr>
    </w:p>
    <w:p w14:paraId="7E8DBD05" w14:textId="77777777" w:rsidR="005E4576" w:rsidRPr="00451CF6" w:rsidRDefault="005E4576" w:rsidP="00AE5769">
      <w:pPr>
        <w:ind w:right="-45"/>
        <w:rPr>
          <w:rFonts w:ascii="Times New Roman" w:hAnsi="Times New Roman"/>
          <w:sz w:val="18"/>
          <w:szCs w:val="18"/>
        </w:rPr>
      </w:pPr>
    </w:p>
    <w:p w14:paraId="1E99735C" w14:textId="369BCB5A" w:rsidR="003B62F5" w:rsidRPr="00451CF6" w:rsidRDefault="003B62F5" w:rsidP="00AE5769">
      <w:pPr>
        <w:ind w:right="-45"/>
        <w:rPr>
          <w:rFonts w:ascii="Times New Roman" w:hAnsi="Times New Roman"/>
          <w:sz w:val="18"/>
          <w:szCs w:val="18"/>
        </w:rPr>
      </w:pPr>
      <w:r w:rsidRPr="00451CF6">
        <w:rPr>
          <w:rFonts w:ascii="Times New Roman" w:hAnsi="Times New Roman"/>
          <w:sz w:val="18"/>
          <w:szCs w:val="18"/>
        </w:rPr>
        <w:br w:type="page"/>
      </w:r>
    </w:p>
    <w:tbl>
      <w:tblPr>
        <w:tblStyle w:val="TableGrid"/>
        <w:tblW w:w="9871" w:type="dxa"/>
        <w:tblLook w:val="04A0" w:firstRow="1" w:lastRow="0" w:firstColumn="1" w:lastColumn="0" w:noHBand="0" w:noVBand="1"/>
      </w:tblPr>
      <w:tblGrid>
        <w:gridCol w:w="4483"/>
        <w:gridCol w:w="4452"/>
        <w:gridCol w:w="936"/>
      </w:tblGrid>
      <w:tr w:rsidR="00B138E4" w:rsidRPr="00FB6A19" w14:paraId="38C82F94" w14:textId="77777777" w:rsidTr="007F4307">
        <w:trPr>
          <w:trHeight w:val="397"/>
          <w:tblHeader/>
        </w:trPr>
        <w:tc>
          <w:tcPr>
            <w:tcW w:w="9871" w:type="dxa"/>
            <w:gridSpan w:val="3"/>
            <w:shd w:val="clear" w:color="auto" w:fill="DEEAF6"/>
            <w:vAlign w:val="center"/>
          </w:tcPr>
          <w:p w14:paraId="78463766"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14001:2015</w:t>
            </w:r>
          </w:p>
        </w:tc>
      </w:tr>
      <w:tr w:rsidR="00B138E4" w:rsidRPr="00FB6A19" w14:paraId="7CAD2713" w14:textId="77777777" w:rsidTr="007F4307">
        <w:trPr>
          <w:trHeight w:val="397"/>
          <w:tblHeader/>
        </w:trPr>
        <w:tc>
          <w:tcPr>
            <w:tcW w:w="4531" w:type="dxa"/>
            <w:shd w:val="clear" w:color="auto" w:fill="DEEAF6"/>
            <w:vAlign w:val="center"/>
          </w:tcPr>
          <w:p w14:paraId="72D60D6A"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8CD94B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1D012F8"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67474AF" w14:textId="00100541"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3A2C97C2" w14:textId="77777777" w:rsidTr="007F4307">
        <w:trPr>
          <w:trHeight w:val="397"/>
        </w:trPr>
        <w:tc>
          <w:tcPr>
            <w:tcW w:w="4531" w:type="dxa"/>
          </w:tcPr>
          <w:p w14:paraId="19C10B6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1DDE24F0"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6E3BD47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internal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 xml:space="preserve">issues 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27F9F748" w14:textId="77777777" w:rsidR="00B138E4" w:rsidRDefault="00B138E4" w:rsidP="007F4307">
            <w:pPr>
              <w:rPr>
                <w:rFonts w:ascii="Times New Roman" w:eastAsia="Calibri" w:hAnsi="Times New Roman"/>
                <w:sz w:val="16"/>
                <w:szCs w:val="16"/>
              </w:rPr>
            </w:pPr>
            <w:r w:rsidRPr="008E5915">
              <w:rPr>
                <w:rFonts w:ascii="Times New Roman" w:eastAsia="Calibri" w:hAnsi="Times New Roman" w:hint="eastAsia"/>
                <w:sz w:val="16"/>
                <w:szCs w:val="16"/>
              </w:rPr>
              <w:t xml:space="preserve">Do </w:t>
            </w:r>
            <w:r w:rsidRPr="008E5915">
              <w:rPr>
                <w:rFonts w:ascii="Times New Roman" w:eastAsia="Calibri" w:hAnsi="Times New Roman"/>
                <w:sz w:val="16"/>
                <w:szCs w:val="16"/>
              </w:rPr>
              <w:t xml:space="preserve">these matters cover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aspects that </w:t>
            </w:r>
            <w:r w:rsidRPr="008E5915">
              <w:rPr>
                <w:rFonts w:ascii="Times New Roman" w:eastAsia="Calibri" w:hAnsi="Times New Roman" w:hint="eastAsia"/>
                <w:sz w:val="16"/>
                <w:szCs w:val="16"/>
              </w:rPr>
              <w:t xml:space="preserve">are affected </w:t>
            </w:r>
            <w:r w:rsidRPr="008E5915">
              <w:rPr>
                <w:rFonts w:ascii="Times New Roman" w:eastAsia="Calibri" w:hAnsi="Times New Roman"/>
                <w:sz w:val="16"/>
                <w:szCs w:val="16"/>
              </w:rPr>
              <w:t xml:space="preserve">by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potential to affect </w:t>
            </w:r>
            <w:r w:rsidRPr="008E5915">
              <w:rPr>
                <w:rFonts w:ascii="Times New Roman" w:eastAsia="Calibri" w:hAnsi="Times New Roman" w:hint="eastAsia"/>
                <w:sz w:val="16"/>
                <w:szCs w:val="16"/>
              </w:rPr>
              <w:t xml:space="preserve">the organization </w:t>
            </w:r>
            <w:r w:rsidRPr="008E5915">
              <w:rPr>
                <w:rFonts w:ascii="Times New Roman" w:eastAsia="Calibri" w:hAnsi="Times New Roman"/>
                <w:sz w:val="16"/>
                <w:szCs w:val="16"/>
              </w:rPr>
              <w:t>?</w:t>
            </w:r>
          </w:p>
          <w:p w14:paraId="0852CBCD" w14:textId="3B905661"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6B61209B" w14:textId="77777777" w:rsidR="00B138E4" w:rsidRPr="00FB6A19" w:rsidRDefault="00B138E4" w:rsidP="007F4307">
            <w:pPr>
              <w:rPr>
                <w:rFonts w:ascii="Times New Roman" w:hAnsi="Times New Roman"/>
              </w:rPr>
            </w:pPr>
          </w:p>
        </w:tc>
        <w:tc>
          <w:tcPr>
            <w:tcW w:w="819" w:type="dxa"/>
          </w:tcPr>
          <w:p w14:paraId="082CCFCD" w14:textId="77777777" w:rsidR="00B138E4" w:rsidRPr="00FB6A19" w:rsidRDefault="00B138E4" w:rsidP="007F4307">
            <w:pPr>
              <w:rPr>
                <w:rFonts w:ascii="Times New Roman" w:hAnsi="Times New Roman"/>
              </w:rPr>
            </w:pPr>
          </w:p>
        </w:tc>
      </w:tr>
      <w:tr w:rsidR="00B138E4" w:rsidRPr="00FB6A19" w14:paraId="3A28E6DC" w14:textId="77777777" w:rsidTr="007F4307">
        <w:trPr>
          <w:trHeight w:val="397"/>
        </w:trPr>
        <w:tc>
          <w:tcPr>
            <w:tcW w:w="4531" w:type="dxa"/>
          </w:tcPr>
          <w:p w14:paraId="5BC6AE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701C0B2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determined </w:t>
            </w:r>
            <w:r w:rsidRPr="008E5915">
              <w:rPr>
                <w:rFonts w:ascii="Times New Roman" w:eastAsia="Calibri" w:hAnsi="Times New Roman"/>
                <w:sz w:val="16"/>
                <w:szCs w:val="16"/>
              </w:rPr>
              <w:t>?​</w:t>
            </w:r>
          </w:p>
          <w:p w14:paraId="7EE51AE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Parties related to the environmental management system </w:t>
            </w:r>
            <w:r w:rsidRPr="008E5915">
              <w:rPr>
                <w:rFonts w:ascii="Times New Roman" w:eastAsia="Calibri" w:hAnsi="Times New Roman" w:hint="eastAsia"/>
                <w:sz w:val="16"/>
                <w:szCs w:val="16"/>
              </w:rPr>
              <w:t>,</w:t>
            </w:r>
          </w:p>
          <w:p w14:paraId="364514A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relevant needs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expectations (in other </w:t>
            </w:r>
            <w:r w:rsidRPr="008E5915">
              <w:rPr>
                <w:rFonts w:ascii="Times New Roman" w:eastAsia="Calibri" w:hAnsi="Times New Roman" w:hint="eastAsia"/>
                <w:sz w:val="16"/>
                <w:szCs w:val="16"/>
              </w:rPr>
              <w:t xml:space="preserve">words </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conditions </w:t>
            </w:r>
            <w:r w:rsidRPr="008E5915">
              <w:rPr>
                <w:rFonts w:ascii="Times New Roman" w:eastAsia="Calibri" w:hAnsi="Times New Roman"/>
                <w:sz w:val="16"/>
                <w:szCs w:val="16"/>
              </w:rPr>
              <w:t xml:space="preserve">) of </w:t>
            </w:r>
            <w:r w:rsidRPr="008E5915">
              <w:rPr>
                <w:rFonts w:ascii="Times New Roman" w:eastAsia="Calibri" w:hAnsi="Times New Roman" w:hint="eastAsia"/>
                <w:sz w:val="16"/>
                <w:szCs w:val="16"/>
              </w:rPr>
              <w:t xml:space="preserve">these </w:t>
            </w:r>
            <w:r w:rsidRPr="008E5915">
              <w:rPr>
                <w:rFonts w:ascii="Times New Roman" w:eastAsia="Calibri" w:hAnsi="Times New Roman"/>
                <w:sz w:val="16"/>
                <w:szCs w:val="16"/>
              </w:rPr>
              <w:t xml:space="preserve">interested </w:t>
            </w:r>
            <w:r w:rsidRPr="008E5915">
              <w:rPr>
                <w:rFonts w:ascii="Times New Roman" w:eastAsia="Calibri" w:hAnsi="Times New Roman" w:hint="eastAsia"/>
                <w:sz w:val="16"/>
                <w:szCs w:val="16"/>
              </w:rPr>
              <w:t>parties ,</w:t>
            </w:r>
          </w:p>
          <w:p w14:paraId="64C19FC2" w14:textId="77777777" w:rsidR="00B138E4"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c </w:t>
            </w:r>
            <w:r w:rsidRPr="008E5915">
              <w:rPr>
                <w:rFonts w:ascii="Times New Roman" w:eastAsia="Calibri" w:hAnsi="Times New Roman"/>
                <w:sz w:val="16"/>
                <w:szCs w:val="16"/>
              </w:rPr>
              <w:t xml:space="preserve">) Which of </w:t>
            </w:r>
            <w:r w:rsidRPr="008E5915">
              <w:rPr>
                <w:rFonts w:ascii="Times New Roman" w:eastAsia="Calibri" w:hAnsi="Times New Roman" w:hint="eastAsia"/>
                <w:sz w:val="16"/>
                <w:szCs w:val="16"/>
              </w:rPr>
              <w:t xml:space="preserve">these needs </w:t>
            </w:r>
            <w:r w:rsidRPr="008E5915">
              <w:rPr>
                <w:rFonts w:ascii="Times New Roman" w:eastAsia="Calibri" w:hAnsi="Times New Roman"/>
                <w:sz w:val="16"/>
                <w:szCs w:val="16"/>
              </w:rPr>
              <w:t xml:space="preserve">and expectations will </w:t>
            </w:r>
            <w:r w:rsidRPr="008E5915">
              <w:rPr>
                <w:rFonts w:ascii="Times New Roman" w:eastAsia="Calibri" w:hAnsi="Times New Roman" w:hint="eastAsia"/>
                <w:sz w:val="16"/>
                <w:szCs w:val="16"/>
              </w:rPr>
              <w:t xml:space="preserve">be </w:t>
            </w:r>
            <w:r w:rsidRPr="008E5915">
              <w:rPr>
                <w:rFonts w:ascii="Times New Roman" w:eastAsia="Calibri" w:hAnsi="Times New Roman"/>
                <w:sz w:val="16"/>
                <w:szCs w:val="16"/>
              </w:rPr>
              <w:t xml:space="preserve">compliance </w:t>
            </w:r>
            <w:r w:rsidRPr="008E5915">
              <w:rPr>
                <w:rFonts w:ascii="Times New Roman" w:eastAsia="Calibri" w:hAnsi="Times New Roman" w:hint="eastAsia"/>
                <w:sz w:val="16"/>
                <w:szCs w:val="16"/>
              </w:rPr>
              <w:t>obligations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13367907" w14:textId="731ACF3B"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2BCDCF05" w14:textId="77777777" w:rsidR="00B138E4" w:rsidRPr="00FB6A19" w:rsidRDefault="00B138E4" w:rsidP="007F4307">
            <w:pPr>
              <w:rPr>
                <w:rFonts w:ascii="Times New Roman" w:hAnsi="Times New Roman"/>
              </w:rPr>
            </w:pPr>
          </w:p>
        </w:tc>
        <w:tc>
          <w:tcPr>
            <w:tcW w:w="819" w:type="dxa"/>
          </w:tcPr>
          <w:p w14:paraId="118BC59E" w14:textId="77777777" w:rsidR="00B138E4" w:rsidRPr="00FB6A19" w:rsidRDefault="00B138E4" w:rsidP="007F4307">
            <w:pPr>
              <w:rPr>
                <w:rFonts w:ascii="Times New Roman" w:hAnsi="Times New Roman"/>
              </w:rPr>
            </w:pPr>
          </w:p>
        </w:tc>
      </w:tr>
      <w:tr w:rsidR="00B138E4" w:rsidRPr="00FB6A19" w14:paraId="5BE790F6" w14:textId="77777777" w:rsidTr="007F4307">
        <w:trPr>
          <w:trHeight w:val="397"/>
        </w:trPr>
        <w:tc>
          <w:tcPr>
            <w:tcW w:w="4531" w:type="dxa"/>
          </w:tcPr>
          <w:p w14:paraId="4E2D630F"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environmental management system</w:t>
            </w:r>
          </w:p>
          <w:p w14:paraId="3E3E07D2"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Have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following </w:t>
            </w:r>
            <w:r w:rsidRPr="008E5915">
              <w:rPr>
                <w:rFonts w:ascii="Times New Roman" w:eastAsia="Calibri" w:hAnsi="Times New Roman"/>
                <w:sz w:val="16"/>
                <w:szCs w:val="16"/>
              </w:rPr>
              <w:t xml:space="preserve">been </w:t>
            </w:r>
            <w:r w:rsidRPr="008E5915">
              <w:rPr>
                <w:rFonts w:ascii="Times New Roman" w:eastAsia="Calibri" w:hAnsi="Times New Roman" w:hint="eastAsia"/>
                <w:sz w:val="16"/>
                <w:szCs w:val="16"/>
              </w:rPr>
              <w:t xml:space="preserve">taken </w:t>
            </w:r>
            <w:r w:rsidRPr="008E5915">
              <w:rPr>
                <w:rFonts w:ascii="Times New Roman" w:eastAsia="Calibri" w:hAnsi="Times New Roman"/>
                <w:sz w:val="16"/>
                <w:szCs w:val="16"/>
              </w:rPr>
              <w:t xml:space="preserve">into consideration </w:t>
            </w:r>
            <w:r w:rsidRPr="008E5915">
              <w:rPr>
                <w:rFonts w:ascii="Times New Roman" w:eastAsia="Calibri" w:hAnsi="Times New Roman" w:hint="eastAsia"/>
                <w:sz w:val="16"/>
                <w:szCs w:val="16"/>
              </w:rPr>
              <w:t xml:space="preserve">when </w:t>
            </w:r>
            <w:r w:rsidRPr="008E5915">
              <w:rPr>
                <w:rFonts w:ascii="Times New Roman" w:eastAsia="Calibri" w:hAnsi="Times New Roman"/>
                <w:sz w:val="16"/>
                <w:szCs w:val="16"/>
              </w:rPr>
              <w:t xml:space="preserve">determining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6CBEE72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Internal and </w:t>
            </w:r>
            <w:r w:rsidRPr="008E5915">
              <w:rPr>
                <w:rFonts w:ascii="Times New Roman" w:eastAsia="Calibri" w:hAnsi="Times New Roman" w:hint="eastAsia"/>
                <w:sz w:val="16"/>
                <w:szCs w:val="16"/>
              </w:rPr>
              <w:t xml:space="preserve">external </w:t>
            </w:r>
            <w:r w:rsidRPr="008E5915">
              <w:rPr>
                <w:rFonts w:ascii="Times New Roman" w:eastAsia="Calibri" w:hAnsi="Times New Roman"/>
                <w:sz w:val="16"/>
                <w:szCs w:val="16"/>
              </w:rPr>
              <w:t>issues,</w:t>
            </w:r>
          </w:p>
          <w:p w14:paraId="72B73B54"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Conditions of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relevant </w:t>
            </w:r>
            <w:r w:rsidRPr="008E5915">
              <w:rPr>
                <w:rFonts w:ascii="Times New Roman" w:eastAsia="Calibri" w:hAnsi="Times New Roman"/>
                <w:sz w:val="16"/>
                <w:szCs w:val="16"/>
              </w:rPr>
              <w:t>parties ,</w:t>
            </w:r>
          </w:p>
          <w:p w14:paraId="7A6BF621"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The </w:t>
            </w:r>
            <w:r w:rsidRPr="008E5915">
              <w:rPr>
                <w:rFonts w:ascii="Times New Roman" w:eastAsia="Calibri" w:hAnsi="Times New Roman" w:hint="eastAsia"/>
                <w:sz w:val="16"/>
                <w:szCs w:val="16"/>
              </w:rPr>
              <w:t xml:space="preserve">institutional unit </w:t>
            </w:r>
            <w:r w:rsidRPr="008E5915">
              <w:rPr>
                <w:rFonts w:ascii="Times New Roman" w:eastAsia="Calibri" w:hAnsi="Times New Roman"/>
                <w:sz w:val="16"/>
                <w:szCs w:val="16"/>
              </w:rPr>
              <w:t xml:space="preserve">, function </w:t>
            </w:r>
            <w:r w:rsidRPr="008E5915">
              <w:rPr>
                <w:rFonts w:ascii="Times New Roman" w:eastAsia="Calibri" w:hAnsi="Times New Roman" w:hint="eastAsia"/>
                <w:sz w:val="16"/>
                <w:szCs w:val="16"/>
              </w:rPr>
              <w:t xml:space="preserve">and </w:t>
            </w:r>
            <w:r w:rsidRPr="008E5915">
              <w:rPr>
                <w:rFonts w:ascii="Times New Roman" w:eastAsia="Calibri" w:hAnsi="Times New Roman"/>
                <w:sz w:val="16"/>
                <w:szCs w:val="16"/>
              </w:rPr>
              <w:t xml:space="preserve">physical </w:t>
            </w:r>
            <w:r w:rsidRPr="008E5915">
              <w:rPr>
                <w:rFonts w:ascii="Times New Roman" w:eastAsia="Calibri" w:hAnsi="Times New Roman" w:hint="eastAsia"/>
                <w:sz w:val="16"/>
                <w:szCs w:val="16"/>
              </w:rPr>
              <w:t xml:space="preserve">boundaries </w:t>
            </w:r>
            <w:r w:rsidRPr="008E5915">
              <w:rPr>
                <w:rFonts w:ascii="Times New Roman" w:eastAsia="Calibri" w:hAnsi="Times New Roman"/>
                <w:sz w:val="16"/>
                <w:szCs w:val="16"/>
              </w:rPr>
              <w:t xml:space="preserve">of the </w:t>
            </w:r>
            <w:r w:rsidRPr="008E5915">
              <w:rPr>
                <w:rFonts w:ascii="Times New Roman" w:eastAsia="Calibri" w:hAnsi="Times New Roman" w:hint="eastAsia"/>
                <w:sz w:val="16"/>
                <w:szCs w:val="16"/>
              </w:rPr>
              <w:t xml:space="preserve">organization </w:t>
            </w:r>
            <w:r w:rsidRPr="008E5915">
              <w:rPr>
                <w:rFonts w:ascii="Times New Roman" w:eastAsia="Calibri" w:hAnsi="Times New Roman"/>
                <w:sz w:val="16"/>
                <w:szCs w:val="16"/>
              </w:rPr>
              <w:t>,</w:t>
            </w:r>
          </w:p>
          <w:p w14:paraId="1ACE50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The organization's activities </w:t>
            </w:r>
            <w:r w:rsidRPr="008E5915">
              <w:rPr>
                <w:rFonts w:ascii="Times New Roman" w:eastAsia="Calibri" w:hAnsi="Times New Roman" w:hint="eastAsia"/>
                <w:sz w:val="16"/>
                <w:szCs w:val="16"/>
              </w:rPr>
              <w:t xml:space="preserve">, products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services </w:t>
            </w:r>
            <w:r w:rsidRPr="008E5915">
              <w:rPr>
                <w:rFonts w:ascii="Times New Roman" w:eastAsia="Calibri" w:hAnsi="Times New Roman"/>
                <w:sz w:val="16"/>
                <w:szCs w:val="16"/>
              </w:rPr>
              <w:t>,</w:t>
            </w:r>
          </w:p>
          <w:p w14:paraId="77F2B90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hint="eastAsia"/>
                <w:sz w:val="16"/>
                <w:szCs w:val="16"/>
              </w:rPr>
              <w:t xml:space="preserve">) The </w:t>
            </w:r>
            <w:r w:rsidRPr="008E5915">
              <w:rPr>
                <w:rFonts w:ascii="Times New Roman" w:eastAsia="Calibri" w:hAnsi="Times New Roman"/>
                <w:sz w:val="16"/>
                <w:szCs w:val="16"/>
              </w:rPr>
              <w:t xml:space="preserve">authority and ability </w:t>
            </w:r>
            <w:r w:rsidRPr="008E5915">
              <w:rPr>
                <w:rFonts w:ascii="Times New Roman" w:eastAsia="Calibri" w:hAnsi="Times New Roman" w:hint="eastAsia"/>
                <w:sz w:val="16"/>
                <w:szCs w:val="16"/>
              </w:rPr>
              <w:t xml:space="preserve">of the organization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exercise </w:t>
            </w:r>
            <w:r w:rsidRPr="008E5915">
              <w:rPr>
                <w:rFonts w:ascii="Times New Roman" w:eastAsia="Calibri" w:hAnsi="Times New Roman"/>
                <w:sz w:val="16"/>
                <w:szCs w:val="16"/>
              </w:rPr>
              <w:t>control and influence .</w:t>
            </w:r>
          </w:p>
          <w:p w14:paraId="35B137C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Once the scope has been determined, are </w:t>
            </w:r>
            <w:r w:rsidRPr="008E5915">
              <w:rPr>
                <w:rFonts w:ascii="Times New Roman" w:eastAsia="Calibri" w:hAnsi="Times New Roman" w:hint="eastAsia"/>
                <w:sz w:val="16"/>
                <w:szCs w:val="16"/>
              </w:rPr>
              <w:t xml:space="preserve">all activities , </w:t>
            </w:r>
            <w:r w:rsidRPr="008E5915">
              <w:rPr>
                <w:rFonts w:ascii="Times New Roman" w:eastAsia="Calibri" w:hAnsi="Times New Roman"/>
                <w:sz w:val="16"/>
                <w:szCs w:val="16"/>
              </w:rPr>
              <w:t xml:space="preserve">products </w:t>
            </w:r>
            <w:r w:rsidRPr="008E5915">
              <w:rPr>
                <w:rFonts w:ascii="Times New Roman" w:eastAsia="Calibri" w:hAnsi="Times New Roman" w:hint="eastAsia"/>
                <w:sz w:val="16"/>
                <w:szCs w:val="16"/>
              </w:rPr>
              <w:t xml:space="preserve">and services </w:t>
            </w:r>
            <w:r w:rsidRPr="008E5915">
              <w:rPr>
                <w:rFonts w:ascii="Times New Roman" w:eastAsia="Calibri" w:hAnsi="Times New Roman"/>
                <w:sz w:val="16"/>
                <w:szCs w:val="16"/>
              </w:rPr>
              <w:t xml:space="preserve">included in the scope included in </w:t>
            </w:r>
            <w:r w:rsidRPr="008E5915">
              <w:rPr>
                <w:rFonts w:ascii="Times New Roman" w:eastAsia="Calibri" w:hAnsi="Times New Roman" w:hint="eastAsia"/>
                <w:sz w:val="16"/>
                <w:szCs w:val="16"/>
              </w:rPr>
              <w:t xml:space="preserve">the environmental </w:t>
            </w:r>
            <w:r w:rsidRPr="008E5915">
              <w:rPr>
                <w:rFonts w:ascii="Times New Roman" w:eastAsia="Calibri" w:hAnsi="Times New Roman"/>
                <w:sz w:val="16"/>
                <w:szCs w:val="16"/>
              </w:rPr>
              <w:t>management system ?</w:t>
            </w:r>
          </w:p>
          <w:p w14:paraId="6AB5BF68" w14:textId="77777777"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scope is maintained in </w:t>
            </w:r>
            <w:r w:rsidRPr="008E5915">
              <w:rPr>
                <w:rFonts w:ascii="Times New Roman" w:eastAsia="Calibri" w:hAnsi="Times New Roman" w:hint="eastAsia"/>
                <w:sz w:val="16"/>
                <w:szCs w:val="16"/>
              </w:rPr>
              <w:t xml:space="preserve">the form of documented </w:t>
            </w:r>
            <w:r w:rsidRPr="008E5915">
              <w:rPr>
                <w:rFonts w:ascii="Times New Roman" w:eastAsia="Calibri" w:hAnsi="Times New Roman"/>
                <w:sz w:val="16"/>
                <w:szCs w:val="16"/>
              </w:rPr>
              <w:t xml:space="preserve">information and is </w:t>
            </w:r>
            <w:r w:rsidRPr="008E5915">
              <w:rPr>
                <w:rFonts w:ascii="Times New Roman" w:eastAsia="Calibri" w:hAnsi="Times New Roman" w:hint="eastAsia"/>
                <w:sz w:val="16"/>
                <w:szCs w:val="16"/>
              </w:rPr>
              <w:t xml:space="preserve">accessible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interested parties </w:t>
            </w:r>
            <w:r w:rsidRPr="008E5915">
              <w:rPr>
                <w:rFonts w:ascii="Times New Roman" w:eastAsia="Calibri" w:hAnsi="Times New Roman"/>
                <w:sz w:val="16"/>
                <w:szCs w:val="16"/>
              </w:rPr>
              <w:t>.</w:t>
            </w:r>
          </w:p>
        </w:tc>
        <w:tc>
          <w:tcPr>
            <w:tcW w:w="4521" w:type="dxa"/>
          </w:tcPr>
          <w:p w14:paraId="597CEB1F" w14:textId="77777777" w:rsidR="00B138E4" w:rsidRPr="00FB6A19" w:rsidRDefault="00B138E4" w:rsidP="007F4307">
            <w:pPr>
              <w:rPr>
                <w:rFonts w:ascii="Times New Roman" w:hAnsi="Times New Roman"/>
              </w:rPr>
            </w:pPr>
          </w:p>
        </w:tc>
        <w:tc>
          <w:tcPr>
            <w:tcW w:w="819" w:type="dxa"/>
          </w:tcPr>
          <w:p w14:paraId="2854E525" w14:textId="77777777" w:rsidR="00B138E4" w:rsidRPr="00FB6A19" w:rsidRDefault="00B138E4" w:rsidP="007F4307">
            <w:pPr>
              <w:rPr>
                <w:rFonts w:ascii="Times New Roman" w:hAnsi="Times New Roman"/>
              </w:rPr>
            </w:pPr>
          </w:p>
        </w:tc>
      </w:tr>
      <w:tr w:rsidR="00B138E4" w:rsidRPr="00FB6A19" w14:paraId="394313FA" w14:textId="77777777" w:rsidTr="007F4307">
        <w:trPr>
          <w:trHeight w:val="397"/>
        </w:trPr>
        <w:tc>
          <w:tcPr>
            <w:tcW w:w="4531" w:type="dxa"/>
          </w:tcPr>
          <w:p w14:paraId="5DB1030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 xml:space="preserve">management system and </w:t>
            </w:r>
            <w:r w:rsidRPr="008E5915">
              <w:rPr>
                <w:rFonts w:ascii="Times New Roman" w:eastAsia="Calibri" w:hAnsi="Times New Roman" w:hint="eastAsia"/>
                <w:b/>
                <w:sz w:val="16"/>
                <w:szCs w:val="16"/>
              </w:rPr>
              <w:t>processes</w:t>
            </w:r>
          </w:p>
          <w:p w14:paraId="6ACD552A" w14:textId="77777777" w:rsidR="00B138E4" w:rsidRPr="008E5915" w:rsidRDefault="00B138E4" w:rsidP="007F4307">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an </w:t>
            </w:r>
            <w:r w:rsidRPr="008E5915">
              <w:rPr>
                <w:rFonts w:ascii="Times New Roman" w:eastAsia="Calibri" w:hAnsi="Times New Roman" w:hint="eastAsia"/>
                <w:bCs/>
                <w:sz w:val="16"/>
                <w:szCs w:val="16"/>
              </w:rPr>
              <w:t xml:space="preserve">environmental management system </w:t>
            </w:r>
            <w:r w:rsidRPr="008E5915">
              <w:rPr>
                <w:rFonts w:ascii="Times New Roman" w:eastAsia="Calibri" w:hAnsi="Times New Roman"/>
                <w:bCs/>
                <w:sz w:val="16"/>
                <w:szCs w:val="16"/>
              </w:rPr>
              <w:t xml:space="preserve">, including processes and </w:t>
            </w:r>
            <w:r w:rsidRPr="008E5915">
              <w:rPr>
                <w:rFonts w:ascii="Times New Roman" w:eastAsia="Calibri" w:hAnsi="Times New Roman" w:hint="eastAsia"/>
                <w:bCs/>
                <w:sz w:val="16"/>
                <w:szCs w:val="16"/>
              </w:rPr>
              <w:t xml:space="preserve">their interactions </w:t>
            </w:r>
            <w:r w:rsidRPr="008E5915">
              <w:rPr>
                <w:rFonts w:ascii="Times New Roman" w:eastAsia="Calibri" w:hAnsi="Times New Roman"/>
                <w:bCs/>
                <w:sz w:val="16"/>
                <w:szCs w:val="16"/>
              </w:rPr>
              <w:t xml:space="preserve">, </w:t>
            </w:r>
            <w:r w:rsidRPr="008E5915">
              <w:rPr>
                <w:rFonts w:ascii="Times New Roman" w:eastAsia="Calibri" w:hAnsi="Times New Roman" w:hint="eastAsia"/>
                <w:bCs/>
                <w:sz w:val="16"/>
                <w:szCs w:val="16"/>
              </w:rPr>
              <w:t xml:space="preserve">established </w:t>
            </w:r>
            <w:r w:rsidRPr="008E5915">
              <w:rPr>
                <w:rFonts w:ascii="Times New Roman" w:eastAsia="Calibri" w:hAnsi="Times New Roman"/>
                <w:bCs/>
                <w:sz w:val="16"/>
                <w:szCs w:val="16"/>
              </w:rPr>
              <w:t xml:space="preserve">, implemented </w:t>
            </w:r>
            <w:r w:rsidRPr="008E5915">
              <w:rPr>
                <w:rFonts w:ascii="Times New Roman" w:eastAsia="Calibri" w:hAnsi="Times New Roman" w:hint="eastAsia"/>
                <w:bCs/>
                <w:sz w:val="16"/>
                <w:szCs w:val="16"/>
              </w:rPr>
              <w:t xml:space="preserve">, maintained </w:t>
            </w:r>
            <w:r w:rsidRPr="008E5915">
              <w:rPr>
                <w:rFonts w:ascii="Times New Roman" w:eastAsia="Calibri" w:hAnsi="Times New Roman"/>
                <w:bCs/>
                <w:sz w:val="16"/>
                <w:szCs w:val="16"/>
              </w:rPr>
              <w:t xml:space="preserve">and </w:t>
            </w:r>
            <w:r w:rsidRPr="008E5915">
              <w:rPr>
                <w:rFonts w:ascii="Times New Roman" w:eastAsia="Calibri" w:hAnsi="Times New Roman" w:hint="eastAsia"/>
                <w:bCs/>
                <w:sz w:val="16"/>
                <w:szCs w:val="16"/>
              </w:rPr>
              <w:t xml:space="preserve">continuously improved in accordance </w:t>
            </w:r>
            <w:r w:rsidRPr="008E5915">
              <w:rPr>
                <w:rFonts w:ascii="Times New Roman" w:eastAsia="Calibri" w:hAnsi="Times New Roman"/>
                <w:bCs/>
                <w:sz w:val="16"/>
                <w:szCs w:val="16"/>
              </w:rPr>
              <w:t xml:space="preserve">with </w:t>
            </w:r>
            <w:r w:rsidRPr="008E5915">
              <w:rPr>
                <w:rFonts w:ascii="Times New Roman" w:eastAsia="Calibri" w:hAnsi="Times New Roman" w:hint="eastAsia"/>
                <w:bCs/>
                <w:sz w:val="16"/>
                <w:szCs w:val="16"/>
              </w:rPr>
              <w:t xml:space="preserve">the requirements of the </w:t>
            </w:r>
            <w:r w:rsidRPr="008E5915">
              <w:rPr>
                <w:rFonts w:ascii="Times New Roman" w:eastAsia="Calibri" w:hAnsi="Times New Roman"/>
                <w:bCs/>
                <w:sz w:val="16"/>
                <w:szCs w:val="16"/>
              </w:rPr>
              <w:t xml:space="preserve">ISO 14001 </w:t>
            </w:r>
            <w:r w:rsidRPr="008E5915">
              <w:rPr>
                <w:rFonts w:ascii="Times New Roman" w:eastAsia="Calibri" w:hAnsi="Times New Roman" w:hint="eastAsia"/>
                <w:bCs/>
                <w:sz w:val="16"/>
                <w:szCs w:val="16"/>
              </w:rPr>
              <w:t xml:space="preserve">: </w:t>
            </w:r>
            <w:r w:rsidRPr="008E5915">
              <w:rPr>
                <w:rFonts w:ascii="Times New Roman" w:eastAsia="Calibri" w:hAnsi="Times New Roman"/>
                <w:bCs/>
                <w:sz w:val="16"/>
                <w:szCs w:val="16"/>
              </w:rPr>
              <w:t xml:space="preserve">2015 standard </w:t>
            </w:r>
            <w:r w:rsidRPr="008E5915">
              <w:rPr>
                <w:rFonts w:ascii="Times New Roman" w:eastAsia="Calibri" w:hAnsi="Times New Roman" w:hint="eastAsia"/>
                <w:bCs/>
                <w:sz w:val="16"/>
                <w:szCs w:val="16"/>
              </w:rPr>
              <w:t xml:space="preserve">in </w:t>
            </w:r>
            <w:r w:rsidRPr="008E5915">
              <w:rPr>
                <w:rFonts w:ascii="Times New Roman" w:eastAsia="Calibri" w:hAnsi="Times New Roman"/>
                <w:bCs/>
                <w:sz w:val="16"/>
                <w:szCs w:val="16"/>
              </w:rPr>
              <w:t xml:space="preserve">order to achieve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desired </w:t>
            </w:r>
            <w:r w:rsidRPr="008E5915">
              <w:rPr>
                <w:rFonts w:ascii="Times New Roman" w:eastAsia="Calibri" w:hAnsi="Times New Roman" w:hint="eastAsia"/>
                <w:bCs/>
                <w:sz w:val="16"/>
                <w:szCs w:val="16"/>
              </w:rPr>
              <w:t xml:space="preserve">outcomes </w:t>
            </w:r>
            <w:r w:rsidRPr="008E5915">
              <w:rPr>
                <w:rFonts w:ascii="Times New Roman" w:eastAsia="Calibri" w:hAnsi="Times New Roman"/>
                <w:bCs/>
                <w:sz w:val="16"/>
                <w:szCs w:val="16"/>
              </w:rPr>
              <w:t xml:space="preserve">, including improving </w:t>
            </w:r>
            <w:r w:rsidRPr="008E5915">
              <w:rPr>
                <w:rFonts w:ascii="Times New Roman" w:eastAsia="Calibri" w:hAnsi="Times New Roman" w:hint="eastAsia"/>
                <w:bCs/>
                <w:sz w:val="16"/>
                <w:szCs w:val="16"/>
              </w:rPr>
              <w:t xml:space="preserve">environmental </w:t>
            </w:r>
            <w:r w:rsidRPr="008E5915">
              <w:rPr>
                <w:rFonts w:ascii="Times New Roman" w:eastAsia="Calibri" w:hAnsi="Times New Roman"/>
                <w:bCs/>
                <w:sz w:val="16"/>
                <w:szCs w:val="16"/>
              </w:rPr>
              <w:t xml:space="preserve">performance </w:t>
            </w:r>
            <w:r w:rsidRPr="008E5915">
              <w:rPr>
                <w:rFonts w:ascii="Times New Roman" w:eastAsia="Calibri" w:hAnsi="Times New Roman" w:hint="eastAsia"/>
                <w:bCs/>
                <w:sz w:val="16"/>
                <w:szCs w:val="16"/>
              </w:rPr>
              <w:t>?</w:t>
            </w:r>
          </w:p>
          <w:p w14:paraId="2C413C5B" w14:textId="5EA8F7A9" w:rsidR="00B138E4" w:rsidRPr="00EE3953" w:rsidRDefault="00B138E4" w:rsidP="00EE3953">
            <w:pPr>
              <w:widowControl w:val="0"/>
              <w:ind w:left="32" w:right="-45"/>
              <w:rPr>
                <w:rFonts w:ascii="Times New Roman" w:eastAsia="Calibri" w:hAnsi="Times New Roman"/>
                <w:bCs/>
                <w:sz w:val="16"/>
                <w:szCs w:val="16"/>
              </w:rPr>
            </w:pPr>
            <w:r w:rsidRPr="008E5915">
              <w:rPr>
                <w:rFonts w:ascii="Times New Roman" w:eastAsia="Calibri" w:hAnsi="Times New Roman"/>
                <w:bCs/>
                <w:sz w:val="16"/>
                <w:szCs w:val="16"/>
              </w:rPr>
              <w:t xml:space="preserve">Is </w:t>
            </w:r>
            <w:r w:rsidRPr="008E5915">
              <w:rPr>
                <w:rFonts w:ascii="Times New Roman" w:eastAsia="Calibri" w:hAnsi="Times New Roman" w:hint="eastAsia"/>
                <w:bCs/>
                <w:sz w:val="16"/>
                <w:szCs w:val="16"/>
              </w:rPr>
              <w:t xml:space="preserve">the </w:t>
            </w:r>
            <w:r w:rsidRPr="008E5915">
              <w:rPr>
                <w:rFonts w:ascii="Times New Roman" w:eastAsia="Calibri" w:hAnsi="Times New Roman"/>
                <w:bCs/>
                <w:sz w:val="16"/>
                <w:szCs w:val="16"/>
              </w:rPr>
              <w:t xml:space="preserve">information obtained in </w:t>
            </w:r>
            <w:r w:rsidRPr="008E5915">
              <w:rPr>
                <w:rFonts w:ascii="Times New Roman" w:eastAsia="Calibri" w:hAnsi="Times New Roman" w:hint="eastAsia"/>
                <w:bCs/>
                <w:sz w:val="16"/>
                <w:szCs w:val="16"/>
              </w:rPr>
              <w:t xml:space="preserve">Article </w:t>
            </w:r>
            <w:r w:rsidRPr="008E5915">
              <w:rPr>
                <w:rFonts w:ascii="Times New Roman" w:eastAsia="Calibri" w:hAnsi="Times New Roman"/>
                <w:bCs/>
                <w:sz w:val="16"/>
                <w:szCs w:val="16"/>
              </w:rPr>
              <w:t xml:space="preserve">4.1 and Article 4.2 </w:t>
            </w:r>
            <w:r w:rsidRPr="008E5915">
              <w:rPr>
                <w:rFonts w:ascii="Times New Roman" w:eastAsia="Calibri" w:hAnsi="Times New Roman" w:hint="eastAsia"/>
                <w:bCs/>
                <w:sz w:val="16"/>
                <w:szCs w:val="16"/>
              </w:rPr>
              <w:t xml:space="preserve">also evaluated </w:t>
            </w:r>
            <w:r w:rsidRPr="008E5915">
              <w:rPr>
                <w:rFonts w:ascii="Times New Roman" w:eastAsia="Calibri" w:hAnsi="Times New Roman"/>
                <w:bCs/>
                <w:sz w:val="16"/>
                <w:szCs w:val="16"/>
              </w:rPr>
              <w:t xml:space="preserve">when establishing and </w:t>
            </w:r>
            <w:r w:rsidRPr="008E5915">
              <w:rPr>
                <w:rFonts w:ascii="Times New Roman" w:eastAsia="Calibri" w:hAnsi="Times New Roman" w:hint="eastAsia"/>
                <w:bCs/>
                <w:sz w:val="16"/>
                <w:szCs w:val="16"/>
              </w:rPr>
              <w:t xml:space="preserve">maintaining the environmental </w:t>
            </w:r>
            <w:r w:rsidRPr="008E5915">
              <w:rPr>
                <w:rFonts w:ascii="Times New Roman" w:eastAsia="Calibri" w:hAnsi="Times New Roman"/>
                <w:bCs/>
                <w:sz w:val="16"/>
                <w:szCs w:val="16"/>
              </w:rPr>
              <w:t xml:space="preserve">management system </w:t>
            </w:r>
            <w:r w:rsidRPr="008E5915">
              <w:rPr>
                <w:rFonts w:ascii="Times New Roman" w:eastAsia="Calibri" w:hAnsi="Times New Roman" w:hint="eastAsia"/>
                <w:bCs/>
                <w:sz w:val="16"/>
                <w:szCs w:val="16"/>
              </w:rPr>
              <w:t>?</w:t>
            </w:r>
          </w:p>
        </w:tc>
        <w:tc>
          <w:tcPr>
            <w:tcW w:w="4521" w:type="dxa"/>
          </w:tcPr>
          <w:p w14:paraId="5DB5472C" w14:textId="77777777" w:rsidR="00B138E4" w:rsidRPr="00FB6A19" w:rsidRDefault="00B138E4" w:rsidP="007F4307">
            <w:pPr>
              <w:rPr>
                <w:rFonts w:ascii="Times New Roman" w:hAnsi="Times New Roman"/>
              </w:rPr>
            </w:pPr>
          </w:p>
        </w:tc>
        <w:tc>
          <w:tcPr>
            <w:tcW w:w="819" w:type="dxa"/>
          </w:tcPr>
          <w:p w14:paraId="0E785434" w14:textId="77777777" w:rsidR="00B138E4" w:rsidRPr="00FB6A19" w:rsidRDefault="00B138E4" w:rsidP="007F4307">
            <w:pPr>
              <w:rPr>
                <w:rFonts w:ascii="Times New Roman" w:hAnsi="Times New Roman"/>
              </w:rPr>
            </w:pPr>
          </w:p>
        </w:tc>
      </w:tr>
      <w:tr w:rsidR="00B138E4" w:rsidRPr="00FB6A19" w14:paraId="3ADE2089" w14:textId="77777777" w:rsidTr="007F4307">
        <w:trPr>
          <w:trHeight w:val="397"/>
        </w:trPr>
        <w:tc>
          <w:tcPr>
            <w:tcW w:w="4531" w:type="dxa"/>
          </w:tcPr>
          <w:p w14:paraId="5D62236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18F602FD" w14:textId="77777777" w:rsidR="00B138E4" w:rsidRPr="00FB6A19"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30DD5716"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Does </w:t>
            </w:r>
            <w:r w:rsidRPr="008E5915">
              <w:rPr>
                <w:rFonts w:ascii="Times New Roman" w:eastAsia="Calibri" w:hAnsi="Times New Roman" w:hint="eastAsia"/>
                <w:sz w:val="16"/>
                <w:szCs w:val="16"/>
              </w:rPr>
              <w:t xml:space="preserve">top </w:t>
            </w:r>
            <w:r w:rsidRPr="008E5915">
              <w:rPr>
                <w:rFonts w:ascii="Times New Roman" w:eastAsia="Calibri" w:hAnsi="Times New Roman"/>
                <w:sz w:val="16"/>
                <w:szCs w:val="16"/>
              </w:rPr>
              <w:t xml:space="preserve">management demonstrate leadership </w:t>
            </w:r>
            <w:r w:rsidRPr="008E5915">
              <w:rPr>
                <w:rFonts w:ascii="Times New Roman" w:eastAsia="Calibri" w:hAnsi="Times New Roman" w:hint="eastAsia"/>
                <w:sz w:val="16"/>
                <w:szCs w:val="16"/>
              </w:rPr>
              <w:t xml:space="preserve">and commitment to the environmental management </w:t>
            </w:r>
            <w:r w:rsidRPr="008E5915">
              <w:rPr>
                <w:rFonts w:ascii="Times New Roman" w:eastAsia="Calibri" w:hAnsi="Times New Roman"/>
                <w:sz w:val="16"/>
                <w:szCs w:val="16"/>
              </w:rPr>
              <w:t>system through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3662C328"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a) Accountability for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05E5990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b </w:t>
            </w:r>
            <w:r w:rsidRPr="008E5915">
              <w:rPr>
                <w:rFonts w:ascii="Times New Roman" w:eastAsia="Calibri" w:hAnsi="Times New Roman" w:hint="eastAsia"/>
                <w:sz w:val="16"/>
                <w:szCs w:val="16"/>
              </w:rPr>
              <w:t xml:space="preserve">) Ensuring 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policy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objectives are </w:t>
            </w:r>
            <w:r w:rsidRPr="008E5915">
              <w:rPr>
                <w:rFonts w:ascii="Times New Roman" w:eastAsia="Calibri" w:hAnsi="Times New Roman" w:hint="eastAsia"/>
                <w:sz w:val="16"/>
                <w:szCs w:val="16"/>
              </w:rPr>
              <w:t xml:space="preserve">established </w:t>
            </w:r>
            <w:r w:rsidRPr="008E5915">
              <w:rPr>
                <w:rFonts w:ascii="Times New Roman" w:eastAsia="Calibri" w:hAnsi="Times New Roman"/>
                <w:sz w:val="16"/>
                <w:szCs w:val="16"/>
              </w:rPr>
              <w:t xml:space="preserve">and that </w:t>
            </w:r>
            <w:r w:rsidRPr="008E5915">
              <w:rPr>
                <w:rFonts w:ascii="Times New Roman" w:eastAsia="Calibri" w:hAnsi="Times New Roman" w:hint="eastAsia"/>
                <w:sz w:val="16"/>
                <w:szCs w:val="16"/>
              </w:rPr>
              <w:t xml:space="preserve">they are </w:t>
            </w:r>
            <w:r w:rsidRPr="008E5915">
              <w:rPr>
                <w:rFonts w:ascii="Times New Roman" w:eastAsia="Calibri" w:hAnsi="Times New Roman"/>
                <w:sz w:val="16"/>
                <w:szCs w:val="16"/>
              </w:rPr>
              <w:t xml:space="preserve">compatible </w:t>
            </w:r>
            <w:r w:rsidRPr="008E5915">
              <w:rPr>
                <w:rFonts w:ascii="Times New Roman" w:eastAsia="Calibri" w:hAnsi="Times New Roman" w:hint="eastAsia"/>
                <w:sz w:val="16"/>
                <w:szCs w:val="16"/>
              </w:rPr>
              <w:t xml:space="preserve">with </w:t>
            </w:r>
            <w:r w:rsidRPr="008E5915">
              <w:rPr>
                <w:rFonts w:ascii="Times New Roman" w:eastAsia="Calibri" w:hAnsi="Times New Roman"/>
                <w:sz w:val="16"/>
                <w:szCs w:val="16"/>
              </w:rPr>
              <w:t xml:space="preserve">the strategic </w:t>
            </w:r>
            <w:r w:rsidRPr="008E5915">
              <w:rPr>
                <w:rFonts w:ascii="Times New Roman" w:eastAsia="Calibri" w:hAnsi="Times New Roman" w:hint="eastAsia"/>
                <w:sz w:val="16"/>
                <w:szCs w:val="16"/>
              </w:rPr>
              <w:t xml:space="preserve">direction </w:t>
            </w:r>
            <w:r w:rsidRPr="008E5915">
              <w:rPr>
                <w:rFonts w:ascii="Times New Roman" w:eastAsia="Calibri" w:hAnsi="Times New Roman"/>
                <w:sz w:val="16"/>
                <w:szCs w:val="16"/>
              </w:rPr>
              <w:t xml:space="preserve">and </w:t>
            </w:r>
            <w:r w:rsidRPr="008E5915">
              <w:rPr>
                <w:rFonts w:ascii="Times New Roman" w:eastAsia="Calibri" w:hAnsi="Times New Roman" w:hint="eastAsia"/>
                <w:sz w:val="16"/>
                <w:szCs w:val="16"/>
              </w:rPr>
              <w:t xml:space="preserve">context of </w:t>
            </w:r>
            <w:r w:rsidRPr="008E5915">
              <w:rPr>
                <w:rFonts w:ascii="Times New Roman" w:eastAsia="Calibri" w:hAnsi="Times New Roman"/>
                <w:sz w:val="16"/>
                <w:szCs w:val="16"/>
              </w:rPr>
              <w:t>the organization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542D07B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c ) Ensuring that 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5E8E1E0B"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d ) Ensuring </w:t>
            </w:r>
            <w:r w:rsidRPr="008E5915">
              <w:rPr>
                <w:rFonts w:ascii="Times New Roman" w:eastAsia="Calibri" w:hAnsi="Times New Roman" w:hint="eastAsia"/>
                <w:sz w:val="16"/>
                <w:szCs w:val="16"/>
              </w:rPr>
              <w:t xml:space="preserve">that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w:t>
            </w:r>
            <w:r w:rsidRPr="008E5915">
              <w:rPr>
                <w:rFonts w:ascii="Times New Roman" w:eastAsia="Calibri" w:hAnsi="Times New Roman" w:hint="eastAsia"/>
                <w:sz w:val="16"/>
                <w:szCs w:val="16"/>
              </w:rPr>
              <w:t xml:space="preserve">system requirements are </w:t>
            </w:r>
            <w:r w:rsidRPr="008E5915">
              <w:rPr>
                <w:rFonts w:ascii="Times New Roman" w:eastAsia="Calibri" w:hAnsi="Times New Roman"/>
                <w:sz w:val="16"/>
                <w:szCs w:val="16"/>
              </w:rPr>
              <w:t xml:space="preserve">integrated </w:t>
            </w:r>
            <w:r w:rsidRPr="008E5915">
              <w:rPr>
                <w:rFonts w:ascii="Times New Roman" w:eastAsia="Calibri" w:hAnsi="Times New Roman" w:hint="eastAsia"/>
                <w:sz w:val="16"/>
                <w:szCs w:val="16"/>
              </w:rPr>
              <w:t xml:space="preserve">with the </w:t>
            </w:r>
            <w:r w:rsidRPr="008E5915">
              <w:rPr>
                <w:rFonts w:ascii="Times New Roman" w:eastAsia="Calibri" w:hAnsi="Times New Roman"/>
                <w:sz w:val="16"/>
                <w:szCs w:val="16"/>
              </w:rPr>
              <w:t xml:space="preserve">organization </w:t>
            </w:r>
            <w:r w:rsidRPr="008E5915">
              <w:rPr>
                <w:rFonts w:ascii="Times New Roman" w:eastAsia="Calibri" w:hAnsi="Times New Roman" w:hint="eastAsia"/>
                <w:sz w:val="16"/>
                <w:szCs w:val="16"/>
              </w:rPr>
              <w:t xml:space="preserve">'s </w:t>
            </w:r>
            <w:r w:rsidRPr="008E5915">
              <w:rPr>
                <w:rFonts w:ascii="Times New Roman" w:eastAsia="Calibri" w:hAnsi="Times New Roman"/>
                <w:sz w:val="16"/>
                <w:szCs w:val="16"/>
              </w:rPr>
              <w:t xml:space="preserve">business processes </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0D238409"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e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the </w:t>
            </w:r>
            <w:r w:rsidRPr="008E5915">
              <w:rPr>
                <w:rFonts w:ascii="Times New Roman" w:eastAsia="Calibri" w:hAnsi="Times New Roman" w:hint="eastAsia"/>
                <w:sz w:val="16"/>
                <w:szCs w:val="16"/>
              </w:rPr>
              <w:t xml:space="preserve">availability of </w:t>
            </w:r>
            <w:r w:rsidRPr="008E5915">
              <w:rPr>
                <w:rFonts w:ascii="Times New Roman" w:eastAsia="Calibri" w:hAnsi="Times New Roman"/>
                <w:sz w:val="16"/>
                <w:szCs w:val="16"/>
              </w:rPr>
              <w:t xml:space="preserve">resources necessary </w:t>
            </w:r>
            <w:r w:rsidRPr="008E5915">
              <w:rPr>
                <w:rFonts w:ascii="Times New Roman" w:eastAsia="Calibri" w:hAnsi="Times New Roman" w:hint="eastAsia"/>
                <w:sz w:val="16"/>
                <w:szCs w:val="16"/>
              </w:rPr>
              <w:t xml:space="preserve">for the </w:t>
            </w:r>
            <w:r w:rsidRPr="008E5915">
              <w:rPr>
                <w:rFonts w:ascii="Times New Roman" w:eastAsia="Calibri" w:hAnsi="Times New Roman"/>
                <w:sz w:val="16"/>
                <w:szCs w:val="16"/>
              </w:rPr>
              <w:t xml:space="preserve">environmental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system </w:t>
            </w:r>
            <w:r w:rsidRPr="008E5915">
              <w:rPr>
                <w:rFonts w:ascii="Times New Roman" w:eastAsia="Calibri" w:hAnsi="Times New Roman" w:hint="eastAsia"/>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p>
          <w:p w14:paraId="268D004C"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f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Sharing the </w:t>
            </w:r>
            <w:r w:rsidRPr="008E5915">
              <w:rPr>
                <w:rFonts w:ascii="Times New Roman" w:eastAsia="Calibri" w:hAnsi="Times New Roman" w:hint="eastAsia"/>
                <w:sz w:val="16"/>
                <w:szCs w:val="16"/>
              </w:rPr>
              <w:t xml:space="preserve">importance of </w:t>
            </w:r>
            <w:r w:rsidRPr="008E5915">
              <w:rPr>
                <w:rFonts w:ascii="Times New Roman" w:eastAsia="Calibri" w:hAnsi="Times New Roman"/>
                <w:sz w:val="16"/>
                <w:szCs w:val="16"/>
              </w:rPr>
              <w:t xml:space="preserve">effective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and compliance with </w:t>
            </w:r>
            <w:r w:rsidRPr="008E5915">
              <w:rPr>
                <w:rFonts w:ascii="Times New Roman" w:eastAsia="Calibri" w:hAnsi="Times New Roman" w:hint="eastAsia"/>
                <w:sz w:val="16"/>
                <w:szCs w:val="16"/>
              </w:rPr>
              <w:t xml:space="preserve">environmental </w:t>
            </w:r>
            <w:r w:rsidRPr="008E5915">
              <w:rPr>
                <w:rFonts w:ascii="Times New Roman" w:eastAsia="Calibri" w:hAnsi="Times New Roman"/>
                <w:sz w:val="16"/>
                <w:szCs w:val="16"/>
              </w:rPr>
              <w:t xml:space="preserve">management system </w:t>
            </w:r>
            <w:r w:rsidRPr="008E5915">
              <w:rPr>
                <w:rFonts w:ascii="Times New Roman" w:eastAsia="Calibri" w:hAnsi="Times New Roman" w:hint="eastAsia"/>
                <w:sz w:val="16"/>
                <w:szCs w:val="16"/>
              </w:rPr>
              <w:t xml:space="preserve">requirements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0A5131D7"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g ) </w:t>
            </w:r>
            <w:r w:rsidRPr="008E5915">
              <w:rPr>
                <w:rFonts w:ascii="Times New Roman" w:eastAsia="Calibri" w:hAnsi="Times New Roman" w:hint="eastAsia"/>
                <w:sz w:val="16"/>
                <w:szCs w:val="16"/>
              </w:rPr>
              <w:t xml:space="preserve">Ensuring </w:t>
            </w:r>
            <w:r w:rsidRPr="008E5915">
              <w:rPr>
                <w:rFonts w:ascii="Times New Roman" w:eastAsia="Calibri" w:hAnsi="Times New Roman"/>
                <w:sz w:val="16"/>
                <w:szCs w:val="16"/>
              </w:rPr>
              <w:t xml:space="preserve">that the </w:t>
            </w:r>
            <w:r w:rsidRPr="008E5915">
              <w:rPr>
                <w:rFonts w:ascii="Times New Roman" w:eastAsia="Calibri" w:hAnsi="Times New Roman" w:hint="eastAsia"/>
                <w:sz w:val="16"/>
                <w:szCs w:val="16"/>
              </w:rPr>
              <w:t xml:space="preserve">environmental management </w:t>
            </w:r>
            <w:r w:rsidRPr="008E5915">
              <w:rPr>
                <w:rFonts w:ascii="Times New Roman" w:eastAsia="Calibri" w:hAnsi="Times New Roman"/>
                <w:sz w:val="16"/>
                <w:szCs w:val="16"/>
              </w:rPr>
              <w:t xml:space="preserve">system achieves its </w:t>
            </w:r>
            <w:r w:rsidRPr="008E5915">
              <w:rPr>
                <w:rFonts w:ascii="Times New Roman" w:eastAsia="Calibri" w:hAnsi="Times New Roman" w:hint="eastAsia"/>
                <w:sz w:val="16"/>
                <w:szCs w:val="16"/>
              </w:rPr>
              <w:t xml:space="preserve">intended outcomes </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r w:rsidRPr="008E5915">
              <w:rPr>
                <w:rFonts w:ascii="Times New Roman" w:eastAsia="Calibri" w:hAnsi="Times New Roman"/>
                <w:sz w:val="16"/>
                <w:szCs w:val="16"/>
              </w:rPr>
              <w:t>​</w:t>
            </w:r>
            <w:r w:rsidRPr="008E5915">
              <w:rPr>
                <w:rFonts w:ascii="Times New Roman" w:eastAsia="Calibri" w:hAnsi="Times New Roman" w:hint="eastAsia"/>
                <w:sz w:val="16"/>
                <w:szCs w:val="16"/>
              </w:rPr>
              <w:t>​</w:t>
            </w:r>
          </w:p>
          <w:p w14:paraId="67F1AA7E"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 xml:space="preserve">h) </w:t>
            </w:r>
            <w:r w:rsidRPr="008E5915">
              <w:rPr>
                <w:rFonts w:ascii="Times New Roman" w:eastAsia="Calibri" w:hAnsi="Times New Roman" w:hint="eastAsia"/>
                <w:sz w:val="16"/>
                <w:szCs w:val="16"/>
              </w:rPr>
              <w:t xml:space="preserve">Managing </w:t>
            </w:r>
            <w:r w:rsidRPr="008E5915">
              <w:rPr>
                <w:rFonts w:ascii="Times New Roman" w:eastAsia="Calibri" w:hAnsi="Times New Roman"/>
                <w:sz w:val="16"/>
                <w:szCs w:val="16"/>
              </w:rPr>
              <w:t xml:space="preserve">and supporting personnel who will </w:t>
            </w:r>
            <w:r w:rsidRPr="008E5915">
              <w:rPr>
                <w:rFonts w:ascii="Times New Roman" w:eastAsia="Calibri" w:hAnsi="Times New Roman" w:hint="eastAsia"/>
                <w:sz w:val="16"/>
                <w:szCs w:val="16"/>
              </w:rPr>
              <w:t xml:space="preserve">contribute </w:t>
            </w:r>
            <w:r w:rsidRPr="008E5915">
              <w:rPr>
                <w:rFonts w:ascii="Times New Roman" w:eastAsia="Calibri" w:hAnsi="Times New Roman"/>
                <w:sz w:val="16"/>
                <w:szCs w:val="16"/>
              </w:rPr>
              <w:t xml:space="preserve">to </w:t>
            </w:r>
            <w:r w:rsidRPr="008E5915">
              <w:rPr>
                <w:rFonts w:ascii="Times New Roman" w:eastAsia="Calibri" w:hAnsi="Times New Roman" w:hint="eastAsia"/>
                <w:sz w:val="16"/>
                <w:szCs w:val="16"/>
              </w:rPr>
              <w:t xml:space="preserve">the </w:t>
            </w:r>
            <w:r w:rsidRPr="008E5915">
              <w:rPr>
                <w:rFonts w:ascii="Times New Roman" w:eastAsia="Calibri" w:hAnsi="Times New Roman"/>
                <w:sz w:val="16"/>
                <w:szCs w:val="16"/>
              </w:rPr>
              <w:t xml:space="preserve">effectiveness </w:t>
            </w:r>
            <w:r w:rsidRPr="008E5915">
              <w:rPr>
                <w:rFonts w:ascii="Times New Roman" w:eastAsia="Calibri" w:hAnsi="Times New Roman" w:hint="eastAsia"/>
                <w:sz w:val="16"/>
                <w:szCs w:val="16"/>
              </w:rPr>
              <w:t xml:space="preserve">of the environmental management </w:t>
            </w:r>
            <w:r w:rsidRPr="008E5915">
              <w:rPr>
                <w:rFonts w:ascii="Times New Roman" w:eastAsia="Calibri" w:hAnsi="Times New Roman"/>
                <w:sz w:val="16"/>
                <w:szCs w:val="16"/>
              </w:rPr>
              <w:t>system ,</w:t>
            </w:r>
          </w:p>
          <w:p w14:paraId="3D26961D" w14:textId="77777777" w:rsidR="00B138E4" w:rsidRPr="008E5915" w:rsidRDefault="00B138E4" w:rsidP="007F4307">
            <w:pPr>
              <w:autoSpaceDE w:val="0"/>
              <w:autoSpaceDN w:val="0"/>
              <w:adjustRightInd w:val="0"/>
              <w:rPr>
                <w:rFonts w:ascii="Times New Roman" w:eastAsia="Calibri" w:hAnsi="Times New Roman"/>
                <w:sz w:val="16"/>
                <w:szCs w:val="16"/>
              </w:rPr>
            </w:pPr>
            <w:r w:rsidRPr="008E5915">
              <w:rPr>
                <w:rFonts w:ascii="Times New Roman" w:eastAsia="Calibri" w:hAnsi="Times New Roman"/>
                <w:sz w:val="16"/>
                <w:szCs w:val="16"/>
              </w:rPr>
              <w:t>i</w:t>
            </w:r>
            <w:r w:rsidRPr="008E5915">
              <w:rPr>
                <w:rFonts w:ascii="Times New Roman" w:eastAsia="Calibri" w:hAnsi="Times New Roman"/>
                <w:sz w:val="16"/>
                <w:szCs w:val="16"/>
              </w:rPr>
              <w:t xml:space="preserve"> </w:t>
            </w:r>
            <w:r w:rsidRPr="008E5915">
              <w:rPr>
                <w:rFonts w:ascii="Times New Roman" w:eastAsia="Calibri" w:hAnsi="Times New Roman" w:hint="eastAsia"/>
                <w:sz w:val="16"/>
                <w:szCs w:val="16"/>
              </w:rPr>
              <w:t xml:space="preserve">) </w:t>
            </w:r>
            <w:r w:rsidRPr="008E5915">
              <w:rPr>
                <w:rFonts w:ascii="Times New Roman" w:eastAsia="Calibri" w:hAnsi="Times New Roman"/>
                <w:sz w:val="16"/>
                <w:szCs w:val="16"/>
              </w:rPr>
              <w:t xml:space="preserve">Encouraging </w:t>
            </w:r>
            <w:r w:rsidRPr="008E5915">
              <w:rPr>
                <w:rFonts w:ascii="Times New Roman" w:eastAsia="Calibri" w:hAnsi="Times New Roman" w:hint="eastAsia"/>
                <w:sz w:val="16"/>
                <w:szCs w:val="16"/>
              </w:rPr>
              <w:t xml:space="preserve">continuous </w:t>
            </w:r>
            <w:r w:rsidRPr="008E5915">
              <w:rPr>
                <w:rFonts w:ascii="Times New Roman" w:eastAsia="Calibri" w:hAnsi="Times New Roman"/>
                <w:sz w:val="16"/>
                <w:szCs w:val="16"/>
              </w:rPr>
              <w:t>improvement ,</w:t>
            </w:r>
            <w:r w:rsidRPr="008E5915">
              <w:rPr>
                <w:rFonts w:ascii="Times New Roman" w:eastAsia="Calibri" w:hAnsi="Times New Roman" w:hint="eastAsia"/>
                <w:sz w:val="16"/>
                <w:szCs w:val="16"/>
              </w:rPr>
              <w:t>​</w:t>
            </w:r>
          </w:p>
          <w:p w14:paraId="0C59B76C" w14:textId="1331F5CC" w:rsidR="00B138E4" w:rsidRPr="00FB6A19" w:rsidRDefault="00B138E4" w:rsidP="007F4307">
            <w:pPr>
              <w:autoSpaceDE w:val="0"/>
              <w:autoSpaceDN w:val="0"/>
              <w:adjustRightInd w:val="0"/>
              <w:rPr>
                <w:rFonts w:ascii="Times New Roman" w:eastAsia="Calibri" w:hAnsi="Times New Roman"/>
                <w:b/>
                <w:sz w:val="16"/>
                <w:szCs w:val="16"/>
              </w:rPr>
            </w:pPr>
            <w:r w:rsidRPr="008E5915">
              <w:rPr>
                <w:rFonts w:ascii="Times New Roman" w:eastAsia="Calibri" w:hAnsi="Times New Roman" w:hint="eastAsia"/>
                <w:sz w:val="16"/>
                <w:szCs w:val="16"/>
              </w:rPr>
              <w:lastRenderedPageBreak/>
              <w:t xml:space="preserve">j ) </w:t>
            </w:r>
            <w:r w:rsidRPr="008E5915">
              <w:rPr>
                <w:rFonts w:ascii="Times New Roman" w:eastAsia="Calibri" w:hAnsi="Times New Roman"/>
                <w:sz w:val="16"/>
                <w:szCs w:val="16"/>
              </w:rPr>
              <w:t xml:space="preserve">Support to </w:t>
            </w:r>
            <w:r w:rsidRPr="008E5915">
              <w:rPr>
                <w:rFonts w:ascii="Times New Roman" w:eastAsia="Calibri" w:hAnsi="Times New Roman" w:hint="eastAsia"/>
                <w:sz w:val="16"/>
                <w:szCs w:val="16"/>
              </w:rPr>
              <w:t xml:space="preserve">demonstrate </w:t>
            </w:r>
            <w:r w:rsidRPr="008E5915">
              <w:rPr>
                <w:rFonts w:ascii="Times New Roman" w:eastAsia="Calibri" w:hAnsi="Times New Roman"/>
                <w:sz w:val="16"/>
                <w:szCs w:val="16"/>
              </w:rPr>
              <w:t xml:space="preserve">leadership </w:t>
            </w:r>
            <w:r w:rsidRPr="008E5915">
              <w:rPr>
                <w:rFonts w:ascii="Times New Roman" w:eastAsia="Calibri" w:hAnsi="Times New Roman" w:hint="eastAsia"/>
                <w:sz w:val="16"/>
                <w:szCs w:val="16"/>
              </w:rPr>
              <w:t xml:space="preserve">in other </w:t>
            </w:r>
            <w:r w:rsidRPr="008E5915">
              <w:rPr>
                <w:rFonts w:ascii="Times New Roman" w:eastAsia="Calibri" w:hAnsi="Times New Roman"/>
                <w:sz w:val="16"/>
                <w:szCs w:val="16"/>
              </w:rPr>
              <w:t xml:space="preserve">relevant </w:t>
            </w:r>
            <w:r w:rsidRPr="008E5915">
              <w:rPr>
                <w:rFonts w:ascii="Times New Roman" w:eastAsia="Calibri" w:hAnsi="Times New Roman" w:hint="eastAsia"/>
                <w:sz w:val="16"/>
                <w:szCs w:val="16"/>
              </w:rPr>
              <w:t xml:space="preserve">management </w:t>
            </w:r>
            <w:r w:rsidRPr="008E5915">
              <w:rPr>
                <w:rFonts w:ascii="Times New Roman" w:eastAsia="Calibri" w:hAnsi="Times New Roman"/>
                <w:sz w:val="16"/>
                <w:szCs w:val="16"/>
              </w:rPr>
              <w:t xml:space="preserve">tasks ( </w:t>
            </w:r>
            <w:r w:rsidRPr="008E5915">
              <w:rPr>
                <w:rFonts w:ascii="Times New Roman" w:eastAsia="Calibri" w:hAnsi="Times New Roman" w:hint="eastAsia"/>
                <w:sz w:val="16"/>
                <w:szCs w:val="16"/>
              </w:rPr>
              <w:t xml:space="preserve">as </w:t>
            </w:r>
            <w:r w:rsidRPr="008E5915">
              <w:rPr>
                <w:rFonts w:ascii="Times New Roman" w:eastAsia="Calibri" w:hAnsi="Times New Roman"/>
                <w:sz w:val="16"/>
                <w:szCs w:val="16"/>
              </w:rPr>
              <w:t xml:space="preserve">applied </w:t>
            </w:r>
            <w:r w:rsidRPr="008E5915">
              <w:rPr>
                <w:rFonts w:ascii="Times New Roman" w:eastAsia="Calibri" w:hAnsi="Times New Roman" w:hint="eastAsia"/>
                <w:sz w:val="16"/>
                <w:szCs w:val="16"/>
              </w:rPr>
              <w:t xml:space="preserve">to their </w:t>
            </w:r>
            <w:r w:rsidRPr="008E5915">
              <w:rPr>
                <w:rFonts w:ascii="Times New Roman" w:eastAsia="Calibri" w:hAnsi="Times New Roman"/>
                <w:sz w:val="16"/>
                <w:szCs w:val="16"/>
              </w:rPr>
              <w:t xml:space="preserve">areas of </w:t>
            </w:r>
            <w:r w:rsidRPr="008E5915">
              <w:rPr>
                <w:rFonts w:ascii="Times New Roman" w:eastAsia="Calibri" w:hAnsi="Times New Roman" w:hint="eastAsia"/>
                <w:sz w:val="16"/>
                <w:szCs w:val="16"/>
              </w:rPr>
              <w:t xml:space="preserve">responsibility </w:t>
            </w:r>
            <w:r w:rsidRPr="008E5915">
              <w:rPr>
                <w:rFonts w:ascii="Times New Roman" w:eastAsia="Calibri" w:hAnsi="Times New Roman"/>
                <w:sz w:val="16"/>
                <w:szCs w:val="16"/>
              </w:rPr>
              <w:t>) .</w:t>
            </w:r>
          </w:p>
        </w:tc>
        <w:tc>
          <w:tcPr>
            <w:tcW w:w="4521" w:type="dxa"/>
          </w:tcPr>
          <w:p w14:paraId="68DE5863" w14:textId="77777777" w:rsidR="00B138E4" w:rsidRPr="00FB6A19" w:rsidRDefault="00B138E4" w:rsidP="007F4307">
            <w:pPr>
              <w:rPr>
                <w:rFonts w:ascii="Times New Roman" w:hAnsi="Times New Roman"/>
              </w:rPr>
            </w:pPr>
          </w:p>
        </w:tc>
        <w:tc>
          <w:tcPr>
            <w:tcW w:w="819" w:type="dxa"/>
          </w:tcPr>
          <w:p w14:paraId="34F1C9F9" w14:textId="77777777" w:rsidR="00B138E4" w:rsidRPr="00FB6A19" w:rsidRDefault="00B138E4" w:rsidP="007F4307">
            <w:pPr>
              <w:rPr>
                <w:rFonts w:ascii="Times New Roman" w:hAnsi="Times New Roman"/>
              </w:rPr>
            </w:pPr>
          </w:p>
        </w:tc>
      </w:tr>
      <w:tr w:rsidR="00B138E4" w:rsidRPr="00FB6A19" w14:paraId="7F7C7FB9" w14:textId="77777777" w:rsidTr="007F4307">
        <w:trPr>
          <w:trHeight w:val="397"/>
        </w:trPr>
        <w:tc>
          <w:tcPr>
            <w:tcW w:w="4531" w:type="dxa"/>
          </w:tcPr>
          <w:p w14:paraId="769301C1"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8E5915">
              <w:rPr>
                <w:rFonts w:ascii="Times New Roman" w:eastAsia="Calibri" w:hAnsi="Times New Roman" w:hint="eastAsia"/>
                <w:b/>
                <w:sz w:val="16"/>
                <w:szCs w:val="16"/>
              </w:rPr>
              <w:t xml:space="preserve">Environmental </w:t>
            </w:r>
            <w:r w:rsidRPr="008E5915">
              <w:rPr>
                <w:rFonts w:ascii="Times New Roman" w:eastAsia="Calibri" w:hAnsi="Times New Roman"/>
                <w:b/>
                <w:sz w:val="16"/>
                <w:szCs w:val="16"/>
              </w:rPr>
              <w:t>Policy</w:t>
            </w:r>
            <w:r w:rsidRPr="008E5915">
              <w:rPr>
                <w:rFonts w:ascii="Times New Roman" w:eastAsia="Calibri" w:hAnsi="Times New Roman" w:hint="eastAsia"/>
                <w:b/>
                <w:sz w:val="16"/>
                <w:szCs w:val="16"/>
              </w:rPr>
              <w:t>​</w:t>
            </w:r>
            <w:r w:rsidRPr="006978FB">
              <w:rPr>
                <w:rFonts w:ascii="Times New Roman" w:eastAsia="Arial Narrow" w:hAnsi="Times New Roman"/>
                <w:b/>
                <w:iCs/>
                <w:sz w:val="16"/>
                <w:szCs w:val="16"/>
              </w:rPr>
              <w:t xml:space="preserve"> </w:t>
            </w:r>
          </w:p>
          <w:p w14:paraId="00B74F1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w:t>
            </w:r>
            <w:r w:rsidRPr="008E5915">
              <w:rPr>
                <w:rFonts w:ascii="Times New Roman" w:eastAsia="Arial Narrow" w:hAnsi="Times New Roman" w:hint="eastAsia"/>
                <w:iCs/>
                <w:sz w:val="16"/>
                <w:szCs w:val="16"/>
              </w:rPr>
              <w:t xml:space="preserve">top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established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implemented </w:t>
            </w:r>
            <w:r w:rsidRPr="008E5915">
              <w:rPr>
                <w:rFonts w:ascii="Times New Roman" w:eastAsia="Arial Narrow" w:hAnsi="Times New Roman"/>
                <w:iCs/>
                <w:sz w:val="16"/>
                <w:szCs w:val="16"/>
              </w:rPr>
              <w:t xml:space="preserve">and </w:t>
            </w:r>
            <w:r w:rsidRPr="008E5915">
              <w:rPr>
                <w:rFonts w:ascii="Times New Roman" w:eastAsia="Arial Narrow" w:hAnsi="Times New Roman" w:hint="eastAsia"/>
                <w:iCs/>
                <w:sz w:val="16"/>
                <w:szCs w:val="16"/>
              </w:rPr>
              <w:t xml:space="preserve">maintained an 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 xml:space="preserve">that </w:t>
            </w:r>
            <w:r w:rsidRPr="008E5915">
              <w:rPr>
                <w:rFonts w:ascii="Times New Roman" w:eastAsia="Arial Narrow" w:hAnsi="Times New Roman"/>
                <w:iCs/>
                <w:sz w:val="16"/>
                <w:szCs w:val="16"/>
              </w:rPr>
              <w:t xml:space="preserve">meets the </w:t>
            </w:r>
            <w:r w:rsidRPr="008E5915">
              <w:rPr>
                <w:rFonts w:ascii="Times New Roman" w:eastAsia="Arial Narrow" w:hAnsi="Times New Roman" w:hint="eastAsia"/>
                <w:iCs/>
                <w:sz w:val="16"/>
                <w:szCs w:val="16"/>
              </w:rPr>
              <w:t>following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1361D024"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defined </w:t>
            </w:r>
            <w:r w:rsidRPr="008E5915">
              <w:rPr>
                <w:rFonts w:ascii="Times New Roman" w:eastAsia="Arial Narrow" w:hAnsi="Times New Roman"/>
                <w:iCs/>
                <w:sz w:val="16"/>
                <w:szCs w:val="16"/>
              </w:rPr>
              <w:t xml:space="preserve">scope of the </w:t>
            </w:r>
            <w:r w:rsidRPr="008E5915">
              <w:rPr>
                <w:rFonts w:ascii="Times New Roman" w:eastAsia="Arial Narrow" w:hAnsi="Times New Roman" w:hint="eastAsia"/>
                <w:iCs/>
                <w:sz w:val="16"/>
                <w:szCs w:val="16"/>
              </w:rPr>
              <w:t xml:space="preserve">environmental management </w:t>
            </w:r>
            <w:r w:rsidRPr="008E5915">
              <w:rPr>
                <w:rFonts w:ascii="Times New Roman" w:eastAsia="Arial Narrow" w:hAnsi="Times New Roman"/>
                <w:iCs/>
                <w:sz w:val="16"/>
                <w:szCs w:val="16"/>
              </w:rPr>
              <w:t xml:space="preserve">system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this </w:t>
            </w:r>
            <w:r w:rsidRPr="008E5915">
              <w:rPr>
                <w:rFonts w:ascii="Times New Roman" w:eastAsia="Arial Narrow" w:hAnsi="Times New Roman" w:hint="eastAsia"/>
                <w:iCs/>
                <w:sz w:val="16"/>
                <w:szCs w:val="16"/>
              </w:rPr>
              <w:t xml:space="preserve">policy </w:t>
            </w:r>
            <w:r w:rsidRPr="008E5915">
              <w:rPr>
                <w:rFonts w:ascii="Times New Roman" w:eastAsia="Arial Narrow" w:hAnsi="Times New Roman"/>
                <w:iCs/>
                <w:sz w:val="16"/>
                <w:szCs w:val="16"/>
              </w:rPr>
              <w:t>:</w:t>
            </w:r>
          </w:p>
          <w:p w14:paraId="2A7AC40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The suitability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 xml:space="preserve">, including its </w:t>
            </w:r>
            <w:r w:rsidRPr="008E5915">
              <w:rPr>
                <w:rFonts w:ascii="Times New Roman" w:eastAsia="Arial Narrow" w:hAnsi="Times New Roman" w:hint="eastAsia"/>
                <w:iCs/>
                <w:sz w:val="16"/>
                <w:szCs w:val="16"/>
              </w:rPr>
              <w:t xml:space="preserve">structure </w:t>
            </w:r>
            <w:r w:rsidRPr="008E5915">
              <w:rPr>
                <w:rFonts w:ascii="Times New Roman" w:eastAsia="Arial Narrow" w:hAnsi="Times New Roman"/>
                <w:iCs/>
                <w:sz w:val="16"/>
                <w:szCs w:val="16"/>
              </w:rPr>
              <w:t xml:space="preserve">, </w:t>
            </w:r>
            <w:r w:rsidRPr="008E5915">
              <w:rPr>
                <w:rFonts w:ascii="Times New Roman" w:eastAsia="Arial Narrow" w:hAnsi="Times New Roman" w:hint="eastAsia"/>
                <w:iCs/>
                <w:sz w:val="16"/>
                <w:szCs w:val="16"/>
              </w:rPr>
              <w:t xml:space="preserve">scale </w:t>
            </w:r>
            <w:r w:rsidRPr="008E5915">
              <w:rPr>
                <w:rFonts w:ascii="Times New Roman" w:eastAsia="Arial Narrow" w:hAnsi="Times New Roman"/>
                <w:iCs/>
                <w:sz w:val="16"/>
                <w:szCs w:val="16"/>
              </w:rPr>
              <w:t xml:space="preserve">and activities , </w:t>
            </w:r>
            <w:r w:rsidRPr="008E5915">
              <w:rPr>
                <w:rFonts w:ascii="Times New Roman" w:eastAsia="Arial Narrow" w:hAnsi="Times New Roman" w:hint="eastAsia"/>
                <w:iCs/>
                <w:sz w:val="16"/>
                <w:szCs w:val="16"/>
              </w:rPr>
              <w:t xml:space="preserve">products and </w:t>
            </w:r>
            <w:r w:rsidRPr="008E5915">
              <w:rPr>
                <w:rFonts w:ascii="Times New Roman" w:eastAsia="Arial Narrow" w:hAnsi="Times New Roman"/>
                <w:iCs/>
                <w:sz w:val="16"/>
                <w:szCs w:val="16"/>
              </w:rPr>
              <w:t xml:space="preserve">services </w:t>
            </w:r>
            <w:r w:rsidRPr="008E5915">
              <w:rPr>
                <w:rFonts w:ascii="Times New Roman" w:eastAsia="Arial Narrow" w:hAnsi="Times New Roman" w:hint="eastAsia"/>
                <w:iCs/>
                <w:sz w:val="16"/>
                <w:szCs w:val="16"/>
              </w:rPr>
              <w:t xml:space="preserve">, and </w:t>
            </w:r>
            <w:r w:rsidRPr="008E5915">
              <w:rPr>
                <w:rFonts w:ascii="Times New Roman" w:eastAsia="Arial Narrow" w:hAnsi="Times New Roman"/>
                <w:iCs/>
                <w:sz w:val="16"/>
                <w:szCs w:val="16"/>
              </w:rPr>
              <w:t xml:space="preserve">their </w:t>
            </w:r>
            <w:r w:rsidRPr="008E5915">
              <w:rPr>
                <w:rFonts w:ascii="Times New Roman" w:eastAsia="Arial Narrow" w:hAnsi="Times New Roman" w:hint="eastAsia"/>
                <w:iCs/>
                <w:sz w:val="16"/>
                <w:szCs w:val="16"/>
              </w:rPr>
              <w:t xml:space="preserve">environmental impacts , </w:t>
            </w:r>
            <w:r w:rsidRPr="008E5915">
              <w:rPr>
                <w:rFonts w:ascii="Times New Roman" w:eastAsia="Arial Narrow" w:hAnsi="Times New Roman"/>
                <w:iCs/>
                <w:sz w:val="16"/>
                <w:szCs w:val="16"/>
              </w:rPr>
              <w:t xml:space="preserve">with </w:t>
            </w:r>
            <w:r w:rsidRPr="008E5915">
              <w:rPr>
                <w:rFonts w:ascii="Times New Roman" w:eastAsia="Arial Narrow" w:hAnsi="Times New Roman" w:hint="eastAsia"/>
                <w:iCs/>
                <w:sz w:val="16"/>
                <w:szCs w:val="16"/>
              </w:rPr>
              <w:t xml:space="preserve">its </w:t>
            </w:r>
            <w:r w:rsidRPr="008E5915">
              <w:rPr>
                <w:rFonts w:ascii="Times New Roman" w:eastAsia="Arial Narrow" w:hAnsi="Times New Roman"/>
                <w:iCs/>
                <w:sz w:val="16"/>
                <w:szCs w:val="16"/>
              </w:rPr>
              <w:t xml:space="preserve">purpose </w:t>
            </w:r>
            <w:r w:rsidRPr="008E5915">
              <w:rPr>
                <w:rFonts w:ascii="Times New Roman" w:eastAsia="Arial Narrow" w:hAnsi="Times New Roman" w:hint="eastAsia"/>
                <w:iCs/>
                <w:sz w:val="16"/>
                <w:szCs w:val="16"/>
              </w:rPr>
              <w:t xml:space="preserve">and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w:t>
            </w:r>
          </w:p>
          <w:p w14:paraId="42C01D4C"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Providing a </w:t>
            </w:r>
            <w:r w:rsidRPr="008E5915">
              <w:rPr>
                <w:rFonts w:ascii="Times New Roman" w:eastAsia="Arial Narrow" w:hAnsi="Times New Roman" w:hint="eastAsia"/>
                <w:iCs/>
                <w:sz w:val="16"/>
                <w:szCs w:val="16"/>
              </w:rPr>
              <w:t xml:space="preserve">framework for setting environmental </w:t>
            </w:r>
            <w:r w:rsidRPr="008E5915">
              <w:rPr>
                <w:rFonts w:ascii="Times New Roman" w:eastAsia="Arial Narrow" w:hAnsi="Times New Roman"/>
                <w:iCs/>
                <w:sz w:val="16"/>
                <w:szCs w:val="16"/>
              </w:rPr>
              <w:t>targets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5F30C463"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Include 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prevention of </w:t>
            </w:r>
            <w:r w:rsidRPr="008E5915">
              <w:rPr>
                <w:rFonts w:ascii="Times New Roman" w:eastAsia="Arial Narrow" w:hAnsi="Times New Roman"/>
                <w:iCs/>
                <w:sz w:val="16"/>
                <w:szCs w:val="16"/>
              </w:rPr>
              <w:t xml:space="preserve">pollution and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protection of </w:t>
            </w:r>
            <w:r w:rsidRPr="008E5915">
              <w:rPr>
                <w:rFonts w:ascii="Times New Roman" w:eastAsia="Arial Narrow" w:hAnsi="Times New Roman" w:hint="eastAsia"/>
                <w:iCs/>
                <w:sz w:val="16"/>
                <w:szCs w:val="16"/>
              </w:rPr>
              <w:t xml:space="preserve">the internal </w:t>
            </w:r>
            <w:r w:rsidRPr="008E5915">
              <w:rPr>
                <w:rFonts w:ascii="Times New Roman" w:eastAsia="Arial Narrow" w:hAnsi="Times New Roman"/>
                <w:iCs/>
                <w:sz w:val="16"/>
                <w:szCs w:val="16"/>
              </w:rPr>
              <w:t xml:space="preserve">environment , including </w:t>
            </w:r>
            <w:r w:rsidRPr="008E5915">
              <w:rPr>
                <w:rFonts w:ascii="Times New Roman" w:eastAsia="Arial Narrow" w:hAnsi="Times New Roman" w:hint="eastAsia"/>
                <w:iCs/>
                <w:sz w:val="16"/>
                <w:szCs w:val="16"/>
              </w:rPr>
              <w:t xml:space="preserve">other specific </w:t>
            </w:r>
            <w:r w:rsidRPr="008E5915">
              <w:rPr>
                <w:rFonts w:ascii="Times New Roman" w:eastAsia="Arial Narrow" w:hAnsi="Times New Roman"/>
                <w:iCs/>
                <w:sz w:val="16"/>
                <w:szCs w:val="16"/>
              </w:rPr>
              <w:t xml:space="preserve">commitment </w:t>
            </w:r>
            <w:r w:rsidRPr="008E5915">
              <w:rPr>
                <w:rFonts w:ascii="Times New Roman" w:eastAsia="Arial Narrow" w:hAnsi="Times New Roman" w:hint="eastAsia"/>
                <w:iCs/>
                <w:sz w:val="16"/>
                <w:szCs w:val="16"/>
              </w:rPr>
              <w:t xml:space="preserve">( </w:t>
            </w:r>
            <w:r w:rsidRPr="008E5915">
              <w:rPr>
                <w:rFonts w:ascii="Times New Roman" w:eastAsia="Arial Narrow" w:hAnsi="Times New Roman"/>
                <w:iCs/>
                <w:sz w:val="16"/>
                <w:szCs w:val="16"/>
              </w:rPr>
              <w:t xml:space="preserve">s </w:t>
            </w:r>
            <w:r w:rsidRPr="008E5915">
              <w:rPr>
                <w:rFonts w:ascii="Times New Roman" w:eastAsia="Arial Narrow" w:hAnsi="Times New Roman" w:hint="eastAsia"/>
                <w:iCs/>
                <w:sz w:val="16"/>
                <w:szCs w:val="16"/>
              </w:rPr>
              <w:t xml:space="preserve">) appropriate </w:t>
            </w:r>
            <w:r w:rsidRPr="008E5915">
              <w:rPr>
                <w:rFonts w:ascii="Times New Roman" w:eastAsia="Arial Narrow" w:hAnsi="Times New Roman"/>
                <w:iCs/>
                <w:sz w:val="16"/>
                <w:szCs w:val="16"/>
              </w:rPr>
              <w:t xml:space="preserve">to </w:t>
            </w:r>
            <w:r w:rsidRPr="008E5915">
              <w:rPr>
                <w:rFonts w:ascii="Times New Roman" w:eastAsia="Arial Narrow" w:hAnsi="Times New Roman" w:hint="eastAsia"/>
                <w:iCs/>
                <w:sz w:val="16"/>
                <w:szCs w:val="16"/>
              </w:rPr>
              <w:t xml:space="preserve">the </w:t>
            </w:r>
            <w:r w:rsidRPr="008E5915">
              <w:rPr>
                <w:rFonts w:ascii="Times New Roman" w:eastAsia="Arial Narrow" w:hAnsi="Times New Roman"/>
                <w:iCs/>
                <w:sz w:val="16"/>
                <w:szCs w:val="16"/>
              </w:rPr>
              <w:t xml:space="preserve">context </w:t>
            </w:r>
            <w:r w:rsidRPr="008E5915">
              <w:rPr>
                <w:rFonts w:ascii="Times New Roman" w:eastAsia="Arial Narrow" w:hAnsi="Times New Roman" w:hint="eastAsia"/>
                <w:iCs/>
                <w:sz w:val="16"/>
                <w:szCs w:val="16"/>
              </w:rPr>
              <w:t xml:space="preserve">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organization </w:t>
            </w:r>
            <w:r w:rsidRPr="008E5915">
              <w:rPr>
                <w:rFonts w:ascii="Times New Roman" w:eastAsia="Arial Narrow" w:hAnsi="Times New Roman"/>
                <w:iCs/>
                <w:sz w:val="16"/>
                <w:szCs w:val="16"/>
              </w:rPr>
              <w:t>.</w:t>
            </w:r>
          </w:p>
          <w:p w14:paraId="6CEAEEF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It </w:t>
            </w:r>
            <w:r w:rsidRPr="008E5915">
              <w:rPr>
                <w:rFonts w:ascii="Times New Roman" w:eastAsia="Arial Narrow" w:hAnsi="Times New Roman" w:hint="eastAsia"/>
                <w:iCs/>
                <w:sz w:val="16"/>
                <w:szCs w:val="16"/>
              </w:rPr>
              <w:t xml:space="preserve">includes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to </w:t>
            </w:r>
            <w:r w:rsidRPr="008E5915">
              <w:rPr>
                <w:rFonts w:ascii="Times New Roman" w:eastAsia="Arial Narrow" w:hAnsi="Times New Roman"/>
                <w:iCs/>
                <w:sz w:val="16"/>
                <w:szCs w:val="16"/>
              </w:rPr>
              <w:t xml:space="preserve">fulfil compliance </w:t>
            </w:r>
            <w:r w:rsidRPr="008E5915">
              <w:rPr>
                <w:rFonts w:ascii="Times New Roman" w:eastAsia="Arial Narrow" w:hAnsi="Times New Roman" w:hint="eastAsia"/>
                <w:iCs/>
                <w:sz w:val="16"/>
                <w:szCs w:val="16"/>
              </w:rPr>
              <w:t xml:space="preserve">obligations </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p>
          <w:p w14:paraId="0BDE743E"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Has it </w:t>
            </w:r>
            <w:r w:rsidRPr="008E5915">
              <w:rPr>
                <w:rFonts w:ascii="Times New Roman" w:eastAsia="Arial Narrow" w:hAnsi="Times New Roman" w:hint="eastAsia"/>
                <w:iCs/>
                <w:sz w:val="16"/>
                <w:szCs w:val="16"/>
              </w:rPr>
              <w:t xml:space="preserve">included </w:t>
            </w:r>
            <w:r w:rsidRPr="008E5915">
              <w:rPr>
                <w:rFonts w:ascii="Times New Roman" w:eastAsia="Arial Narrow" w:hAnsi="Times New Roman"/>
                <w:iCs/>
                <w:sz w:val="16"/>
                <w:szCs w:val="16"/>
              </w:rPr>
              <w:t xml:space="preserve">a </w:t>
            </w:r>
            <w:r w:rsidRPr="008E5915">
              <w:rPr>
                <w:rFonts w:ascii="Times New Roman" w:eastAsia="Arial Narrow" w:hAnsi="Times New Roman" w:hint="eastAsia"/>
                <w:iCs/>
                <w:sz w:val="16"/>
                <w:szCs w:val="16"/>
              </w:rPr>
              <w:t xml:space="preserve">commitment </w:t>
            </w:r>
            <w:r w:rsidRPr="008E5915">
              <w:rPr>
                <w:rFonts w:ascii="Times New Roman" w:eastAsia="Arial Narrow" w:hAnsi="Times New Roman"/>
                <w:iCs/>
                <w:sz w:val="16"/>
                <w:szCs w:val="16"/>
              </w:rPr>
              <w:t xml:space="preserve">to continuous </w:t>
            </w:r>
            <w:r w:rsidRPr="008E5915">
              <w:rPr>
                <w:rFonts w:ascii="Times New Roman" w:eastAsia="Arial Narrow" w:hAnsi="Times New Roman" w:hint="eastAsia"/>
                <w:iCs/>
                <w:sz w:val="16"/>
                <w:szCs w:val="16"/>
              </w:rPr>
              <w:t xml:space="preserve">improvement of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management </w:t>
            </w:r>
            <w:r w:rsidRPr="008E5915">
              <w:rPr>
                <w:rFonts w:ascii="Times New Roman" w:eastAsia="Arial Narrow" w:hAnsi="Times New Roman" w:hint="eastAsia"/>
                <w:iCs/>
                <w:sz w:val="16"/>
                <w:szCs w:val="16"/>
              </w:rPr>
              <w:t xml:space="preserve">system to </w:t>
            </w:r>
            <w:r w:rsidRPr="008E5915">
              <w:rPr>
                <w:rFonts w:ascii="Times New Roman" w:eastAsia="Arial Narrow" w:hAnsi="Times New Roman"/>
                <w:iCs/>
                <w:sz w:val="16"/>
                <w:szCs w:val="16"/>
              </w:rPr>
              <w:t xml:space="preserve">enhance </w:t>
            </w: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performance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701E2166"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Environmental </w:t>
            </w:r>
            <w:r w:rsidRPr="008E5915">
              <w:rPr>
                <w:rFonts w:ascii="Times New Roman" w:eastAsia="Arial Narrow" w:hAnsi="Times New Roman"/>
                <w:iCs/>
                <w:sz w:val="16"/>
                <w:szCs w:val="16"/>
              </w:rPr>
              <w:t xml:space="preserve">policy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p w14:paraId="4EF42CB5"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It is available </w:t>
            </w:r>
            <w:r w:rsidRPr="008E5915">
              <w:rPr>
                <w:rFonts w:ascii="Times New Roman" w:eastAsia="Arial Narrow" w:hAnsi="Times New Roman"/>
                <w:iCs/>
                <w:sz w:val="16"/>
                <w:szCs w:val="16"/>
              </w:rPr>
              <w:t xml:space="preserve">as documented information and its </w:t>
            </w:r>
            <w:r w:rsidRPr="008E5915">
              <w:rPr>
                <w:rFonts w:ascii="Times New Roman" w:eastAsia="Arial Narrow" w:hAnsi="Times New Roman" w:hint="eastAsia"/>
                <w:iCs/>
                <w:sz w:val="16"/>
                <w:szCs w:val="16"/>
              </w:rPr>
              <w:t xml:space="preserve">continuity is </w:t>
            </w:r>
            <w:r w:rsidRPr="008E5915">
              <w:rPr>
                <w:rFonts w:ascii="Times New Roman" w:eastAsia="Arial Narrow" w:hAnsi="Times New Roman"/>
                <w:iCs/>
                <w:sz w:val="16"/>
                <w:szCs w:val="16"/>
              </w:rPr>
              <w:t xml:space="preserve">ensured </w:t>
            </w:r>
            <w:r w:rsidRPr="008E5915">
              <w:rPr>
                <w:rFonts w:ascii="Times New Roman" w:eastAsia="Arial Narrow" w:hAnsi="Times New Roman" w:hint="eastAsia"/>
                <w:iCs/>
                <w:sz w:val="16"/>
                <w:szCs w:val="16"/>
              </w:rPr>
              <w:t>.</w:t>
            </w:r>
          </w:p>
          <w:p w14:paraId="0863EFE7" w14:textId="77777777" w:rsidR="00B138E4" w:rsidRPr="008E5915" w:rsidRDefault="00B138E4" w:rsidP="007F4307">
            <w:pPr>
              <w:widowControl w:val="0"/>
              <w:ind w:right="-45"/>
              <w:rPr>
                <w:rFonts w:ascii="Times New Roman" w:eastAsia="Arial Narrow" w:hAnsi="Times New Roman"/>
                <w:iCs/>
                <w:sz w:val="16"/>
                <w:szCs w:val="16"/>
              </w:rPr>
            </w:pPr>
            <w:r w:rsidRPr="008E5915">
              <w:rPr>
                <w:rFonts w:ascii="Times New Roman" w:eastAsia="Arial Narrow" w:hAnsi="Times New Roman"/>
                <w:iCs/>
                <w:sz w:val="16"/>
                <w:szCs w:val="16"/>
              </w:rPr>
              <w:t xml:space="preserve">Announced </w:t>
            </w:r>
            <w:r w:rsidRPr="008E5915">
              <w:rPr>
                <w:rFonts w:ascii="Times New Roman" w:eastAsia="Arial Narrow" w:hAnsi="Times New Roman" w:hint="eastAsia"/>
                <w:iCs/>
                <w:sz w:val="16"/>
                <w:szCs w:val="16"/>
              </w:rPr>
              <w:t xml:space="preserve">within </w:t>
            </w:r>
            <w:r w:rsidRPr="008E5915">
              <w:rPr>
                <w:rFonts w:ascii="Times New Roman" w:eastAsia="Arial Narrow" w:hAnsi="Times New Roman"/>
                <w:iCs/>
                <w:sz w:val="16"/>
                <w:szCs w:val="16"/>
              </w:rPr>
              <w:t xml:space="preserve">the </w:t>
            </w:r>
            <w:r w:rsidRPr="008E5915">
              <w:rPr>
                <w:rFonts w:ascii="Times New Roman" w:eastAsia="Arial Narrow" w:hAnsi="Times New Roman" w:hint="eastAsia"/>
                <w:iCs/>
                <w:sz w:val="16"/>
                <w:szCs w:val="16"/>
              </w:rPr>
              <w:t>organization</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 xml:space="preserve"> </w:t>
            </w:r>
          </w:p>
          <w:p w14:paraId="30222987" w14:textId="668D1101" w:rsidR="00B138E4" w:rsidRPr="00F26B8E" w:rsidRDefault="00B138E4" w:rsidP="00F26B8E">
            <w:pPr>
              <w:widowControl w:val="0"/>
              <w:ind w:right="-45"/>
              <w:rPr>
                <w:rFonts w:ascii="Times New Roman" w:eastAsia="Arial Narrow" w:hAnsi="Times New Roman"/>
                <w:iCs/>
                <w:sz w:val="16"/>
                <w:szCs w:val="16"/>
              </w:rPr>
            </w:pPr>
            <w:r w:rsidRPr="008E5915">
              <w:rPr>
                <w:rFonts w:ascii="Times New Roman" w:eastAsia="Arial Narrow" w:hAnsi="Times New Roman" w:hint="eastAsia"/>
                <w:iCs/>
                <w:sz w:val="16"/>
                <w:szCs w:val="16"/>
              </w:rPr>
              <w:t xml:space="preserve">Has </w:t>
            </w:r>
            <w:r w:rsidRPr="008E5915">
              <w:rPr>
                <w:rFonts w:ascii="Times New Roman" w:eastAsia="Arial Narrow" w:hAnsi="Times New Roman"/>
                <w:iCs/>
                <w:sz w:val="16"/>
                <w:szCs w:val="16"/>
              </w:rPr>
              <w:t xml:space="preserve">it been </w:t>
            </w:r>
            <w:r w:rsidRPr="008E5915">
              <w:rPr>
                <w:rFonts w:ascii="Times New Roman" w:eastAsia="Arial Narrow" w:hAnsi="Times New Roman" w:hint="eastAsia"/>
                <w:iCs/>
                <w:sz w:val="16"/>
                <w:szCs w:val="16"/>
              </w:rPr>
              <w:t xml:space="preserve">made </w:t>
            </w:r>
            <w:r w:rsidRPr="008E5915">
              <w:rPr>
                <w:rFonts w:ascii="Times New Roman" w:eastAsia="Arial Narrow" w:hAnsi="Times New Roman"/>
                <w:iCs/>
                <w:sz w:val="16"/>
                <w:szCs w:val="16"/>
              </w:rPr>
              <w:t xml:space="preserve">accessible </w:t>
            </w:r>
            <w:r w:rsidRPr="008E5915">
              <w:rPr>
                <w:rFonts w:ascii="Times New Roman" w:eastAsia="Arial Narrow" w:hAnsi="Times New Roman" w:hint="eastAsia"/>
                <w:iCs/>
                <w:sz w:val="16"/>
                <w:szCs w:val="16"/>
              </w:rPr>
              <w:t xml:space="preserve">to interested </w:t>
            </w:r>
            <w:r w:rsidRPr="008E5915">
              <w:rPr>
                <w:rFonts w:ascii="Times New Roman" w:eastAsia="Arial Narrow" w:hAnsi="Times New Roman"/>
                <w:iCs/>
                <w:sz w:val="16"/>
                <w:szCs w:val="16"/>
              </w:rPr>
              <w:t xml:space="preserve">parties </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r w:rsidRPr="008E5915">
              <w:rPr>
                <w:rFonts w:ascii="Times New Roman" w:eastAsia="Arial Narrow" w:hAnsi="Times New Roman" w:hint="eastAsia"/>
                <w:iCs/>
                <w:sz w:val="16"/>
                <w:szCs w:val="16"/>
              </w:rPr>
              <w:t>​</w:t>
            </w:r>
            <w:r w:rsidRPr="008E5915">
              <w:rPr>
                <w:rFonts w:ascii="Times New Roman" w:eastAsia="Arial Narrow" w:hAnsi="Times New Roman"/>
                <w:iCs/>
                <w:sz w:val="16"/>
                <w:szCs w:val="16"/>
              </w:rPr>
              <w:t>​</w:t>
            </w:r>
          </w:p>
        </w:tc>
        <w:tc>
          <w:tcPr>
            <w:tcW w:w="4521" w:type="dxa"/>
          </w:tcPr>
          <w:p w14:paraId="299FF83C" w14:textId="77777777" w:rsidR="00B138E4" w:rsidRPr="00FB6A19" w:rsidRDefault="00B138E4" w:rsidP="007F4307">
            <w:pPr>
              <w:rPr>
                <w:rFonts w:ascii="Times New Roman" w:hAnsi="Times New Roman"/>
              </w:rPr>
            </w:pPr>
          </w:p>
        </w:tc>
        <w:tc>
          <w:tcPr>
            <w:tcW w:w="819" w:type="dxa"/>
          </w:tcPr>
          <w:p w14:paraId="7902E79E" w14:textId="77777777" w:rsidR="00B138E4" w:rsidRPr="00FB6A19" w:rsidRDefault="00B138E4" w:rsidP="007F4307">
            <w:pPr>
              <w:rPr>
                <w:rFonts w:ascii="Times New Roman" w:hAnsi="Times New Roman"/>
              </w:rPr>
            </w:pPr>
          </w:p>
        </w:tc>
      </w:tr>
      <w:tr w:rsidR="00B138E4" w:rsidRPr="00FB6A19" w14:paraId="1D5D157A" w14:textId="77777777" w:rsidTr="007F4307">
        <w:trPr>
          <w:trHeight w:val="397"/>
        </w:trPr>
        <w:tc>
          <w:tcPr>
            <w:tcW w:w="4531" w:type="dxa"/>
          </w:tcPr>
          <w:p w14:paraId="663CC8A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4E99C09"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senior </w:t>
            </w:r>
            <w:r w:rsidRPr="00186E0E">
              <w:rPr>
                <w:rFonts w:ascii="Times New Roman" w:eastAsia="Arial Narrow" w:hAnsi="Times New Roman"/>
                <w:iCs/>
                <w:sz w:val="16"/>
                <w:szCs w:val="16"/>
              </w:rPr>
              <w:t xml:space="preserve">management ensured </w:t>
            </w:r>
            <w:r w:rsidRPr="00186E0E">
              <w:rPr>
                <w:rFonts w:ascii="Times New Roman" w:eastAsia="Arial Narrow" w:hAnsi="Times New Roman" w:hint="eastAsia"/>
                <w:iCs/>
                <w:sz w:val="16"/>
                <w:szCs w:val="16"/>
              </w:rPr>
              <w:t xml:space="preserve">that </w:t>
            </w:r>
            <w:r w:rsidRPr="00186E0E">
              <w:rPr>
                <w:rFonts w:ascii="Times New Roman" w:eastAsia="Arial Narrow" w:hAnsi="Times New Roman"/>
                <w:iCs/>
                <w:sz w:val="16"/>
                <w:szCs w:val="16"/>
              </w:rPr>
              <w:t xml:space="preserve">authorities 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relevant </w:t>
            </w:r>
            <w:r w:rsidRPr="00186E0E">
              <w:rPr>
                <w:rFonts w:ascii="Times New Roman" w:eastAsia="Arial Narrow" w:hAnsi="Times New Roman" w:hint="eastAsia"/>
                <w:iCs/>
                <w:sz w:val="16"/>
                <w:szCs w:val="16"/>
              </w:rPr>
              <w:t xml:space="preserve">tasks are </w:t>
            </w:r>
            <w:r w:rsidRPr="00186E0E">
              <w:rPr>
                <w:rFonts w:ascii="Times New Roman" w:eastAsia="Arial Narrow" w:hAnsi="Times New Roman"/>
                <w:iCs/>
                <w:sz w:val="16"/>
                <w:szCs w:val="16"/>
              </w:rPr>
              <w:t xml:space="preserve">determined and communicated </w:t>
            </w:r>
            <w:r w:rsidRPr="00186E0E">
              <w:rPr>
                <w:rFonts w:ascii="Times New Roman" w:eastAsia="Arial Narrow" w:hAnsi="Times New Roman" w:hint="eastAsia"/>
                <w:iCs/>
                <w:sz w:val="16"/>
                <w:szCs w:val="16"/>
              </w:rPr>
              <w:t xml:space="preserve">within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organization ?</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p>
          <w:p w14:paraId="5113CD0D"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hint="eastAsia"/>
                <w:iCs/>
                <w:sz w:val="16"/>
                <w:szCs w:val="16"/>
              </w:rPr>
              <w:t xml:space="preserve">Has top management </w:t>
            </w:r>
            <w:r w:rsidRPr="00186E0E">
              <w:rPr>
                <w:rFonts w:ascii="Times New Roman" w:eastAsia="Arial Narrow" w:hAnsi="Times New Roman"/>
                <w:iCs/>
                <w:sz w:val="16"/>
                <w:szCs w:val="16"/>
              </w:rPr>
              <w:t xml:space="preserve">determined </w:t>
            </w:r>
            <w:r w:rsidRPr="00186E0E">
              <w:rPr>
                <w:rFonts w:ascii="Times New Roman" w:eastAsia="Arial Narrow" w:hAnsi="Times New Roman" w:hint="eastAsia"/>
                <w:iCs/>
                <w:sz w:val="16"/>
                <w:szCs w:val="16"/>
              </w:rPr>
              <w:t xml:space="preserve">the authorities </w:t>
            </w:r>
            <w:r w:rsidRPr="00186E0E">
              <w:rPr>
                <w:rFonts w:ascii="Times New Roman" w:eastAsia="Arial Narrow" w:hAnsi="Times New Roman"/>
                <w:iCs/>
                <w:sz w:val="16"/>
                <w:szCs w:val="16"/>
              </w:rPr>
              <w:t xml:space="preserve">and </w:t>
            </w:r>
            <w:r w:rsidRPr="00186E0E">
              <w:rPr>
                <w:rFonts w:ascii="Times New Roman" w:eastAsia="Arial Narrow" w:hAnsi="Times New Roman" w:hint="eastAsia"/>
                <w:iCs/>
                <w:sz w:val="16"/>
                <w:szCs w:val="16"/>
              </w:rPr>
              <w:t xml:space="preserve">responsibilities </w:t>
            </w:r>
            <w:r w:rsidRPr="00186E0E">
              <w:rPr>
                <w:rFonts w:ascii="Times New Roman" w:eastAsia="Arial Narrow" w:hAnsi="Times New Roman"/>
                <w:iCs/>
                <w:sz w:val="16"/>
                <w:szCs w:val="16"/>
              </w:rPr>
              <w:t xml:space="preserve">for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following ?​​</w:t>
            </w:r>
          </w:p>
          <w:p w14:paraId="7FAE4602" w14:textId="77777777" w:rsidR="00B138E4" w:rsidRPr="00186E0E" w:rsidRDefault="00B138E4" w:rsidP="007F4307">
            <w:pPr>
              <w:widowControl w:val="0"/>
              <w:ind w:left="26" w:right="-45"/>
              <w:rPr>
                <w:rFonts w:ascii="Times New Roman" w:eastAsia="Arial Narrow" w:hAnsi="Times New Roman"/>
                <w:iCs/>
                <w:sz w:val="16"/>
                <w:szCs w:val="16"/>
              </w:rPr>
            </w:pPr>
            <w:r w:rsidRPr="00186E0E">
              <w:rPr>
                <w:rFonts w:ascii="Times New Roman" w:eastAsia="Arial Narrow" w:hAnsi="Times New Roman"/>
                <w:iCs/>
                <w:sz w:val="16"/>
                <w:szCs w:val="16"/>
              </w:rPr>
              <w:t xml:space="preserve">a ) </w:t>
            </w:r>
            <w:r w:rsidRPr="00186E0E">
              <w:rPr>
                <w:rFonts w:ascii="Times New Roman" w:eastAsia="Arial Narrow" w:hAnsi="Times New Roman" w:hint="eastAsia"/>
                <w:iCs/>
                <w:sz w:val="16"/>
                <w:szCs w:val="16"/>
              </w:rPr>
              <w:t xml:space="preserve">Ensuring that the environmental </w:t>
            </w:r>
            <w:r w:rsidRPr="00186E0E">
              <w:rPr>
                <w:rFonts w:ascii="Times New Roman" w:eastAsia="Arial Narrow" w:hAnsi="Times New Roman"/>
                <w:iCs/>
                <w:sz w:val="16"/>
                <w:szCs w:val="16"/>
              </w:rPr>
              <w:t xml:space="preserve">management </w:t>
            </w:r>
            <w:r w:rsidRPr="00186E0E">
              <w:rPr>
                <w:rFonts w:ascii="Times New Roman" w:eastAsia="Arial Narrow" w:hAnsi="Times New Roman" w:hint="eastAsia"/>
                <w:iCs/>
                <w:sz w:val="16"/>
                <w:szCs w:val="16"/>
              </w:rPr>
              <w:t xml:space="preserve">system </w:t>
            </w:r>
            <w:r w:rsidRPr="00186E0E">
              <w:rPr>
                <w:rFonts w:ascii="Times New Roman" w:eastAsia="Arial Narrow" w:hAnsi="Times New Roman"/>
                <w:iCs/>
                <w:sz w:val="16"/>
                <w:szCs w:val="16"/>
              </w:rPr>
              <w:t xml:space="preserve">complies with </w:t>
            </w:r>
            <w:r w:rsidRPr="00186E0E">
              <w:rPr>
                <w:rFonts w:ascii="Times New Roman" w:eastAsia="Arial Narrow" w:hAnsi="Times New Roman" w:hint="eastAsia"/>
                <w:iCs/>
                <w:sz w:val="16"/>
                <w:szCs w:val="16"/>
              </w:rPr>
              <w:t xml:space="preserve">the </w:t>
            </w:r>
            <w:r w:rsidRPr="00186E0E">
              <w:rPr>
                <w:rFonts w:ascii="Times New Roman" w:eastAsia="Arial Narrow" w:hAnsi="Times New Roman"/>
                <w:iCs/>
                <w:sz w:val="16"/>
                <w:szCs w:val="16"/>
              </w:rPr>
              <w:t xml:space="preserve">requirements </w:t>
            </w:r>
            <w:r w:rsidRPr="00186E0E">
              <w:rPr>
                <w:rFonts w:ascii="Times New Roman" w:eastAsia="Arial Narrow" w:hAnsi="Times New Roman" w:hint="eastAsia"/>
                <w:iCs/>
                <w:sz w:val="16"/>
                <w:szCs w:val="16"/>
              </w:rPr>
              <w:t xml:space="preserve">of </w:t>
            </w:r>
            <w:r w:rsidRPr="00186E0E">
              <w:rPr>
                <w:rFonts w:ascii="Times New Roman" w:eastAsia="Arial Narrow" w:hAnsi="Times New Roman"/>
                <w:iCs/>
                <w:sz w:val="16"/>
                <w:szCs w:val="16"/>
              </w:rPr>
              <w:t xml:space="preserve">the </w:t>
            </w:r>
            <w:r w:rsidRPr="00186E0E">
              <w:rPr>
                <w:rFonts w:ascii="Times New Roman" w:eastAsia="Arial Narrow" w:hAnsi="Times New Roman" w:hint="eastAsia"/>
                <w:iCs/>
                <w:sz w:val="16"/>
                <w:szCs w:val="16"/>
              </w:rPr>
              <w:t xml:space="preserve">ISO </w:t>
            </w:r>
            <w:r w:rsidRPr="00186E0E">
              <w:rPr>
                <w:rFonts w:ascii="Times New Roman" w:eastAsia="Arial Narrow" w:hAnsi="Times New Roman"/>
                <w:iCs/>
                <w:sz w:val="16"/>
                <w:szCs w:val="16"/>
              </w:rPr>
              <w:t xml:space="preserve">14001 : </w:t>
            </w:r>
            <w:r w:rsidRPr="00186E0E">
              <w:rPr>
                <w:rFonts w:ascii="Times New Roman" w:eastAsia="Arial Narrow" w:hAnsi="Times New Roman" w:hint="eastAsia"/>
                <w:iCs/>
                <w:sz w:val="16"/>
                <w:szCs w:val="16"/>
              </w:rPr>
              <w:t xml:space="preserve">2015 standard </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r w:rsidRPr="00186E0E">
              <w:rPr>
                <w:rFonts w:ascii="Times New Roman" w:eastAsia="Arial Narrow" w:hAnsi="Times New Roman"/>
                <w:iCs/>
                <w:sz w:val="16"/>
                <w:szCs w:val="16"/>
              </w:rPr>
              <w:t>​</w:t>
            </w:r>
            <w:r w:rsidRPr="00186E0E">
              <w:rPr>
                <w:rFonts w:ascii="Times New Roman" w:eastAsia="Arial Narrow" w:hAnsi="Times New Roman" w:hint="eastAsia"/>
                <w:iCs/>
                <w:sz w:val="16"/>
                <w:szCs w:val="16"/>
              </w:rPr>
              <w:t>​</w:t>
            </w:r>
          </w:p>
          <w:p w14:paraId="5BC0B635"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186E0E">
              <w:rPr>
                <w:rFonts w:ascii="Times New Roman" w:eastAsia="Arial Narrow" w:hAnsi="Times New Roman"/>
                <w:iCs/>
                <w:sz w:val="16"/>
                <w:szCs w:val="16"/>
              </w:rPr>
              <w:t xml:space="preserve">b) </w:t>
            </w:r>
            <w:r w:rsidRPr="00186E0E">
              <w:rPr>
                <w:rFonts w:ascii="Times New Roman" w:eastAsia="Arial Narrow" w:hAnsi="Times New Roman" w:hint="eastAsia"/>
                <w:iCs/>
                <w:sz w:val="16"/>
                <w:szCs w:val="16"/>
              </w:rPr>
              <w:t xml:space="preserve">Reporting </w:t>
            </w:r>
            <w:r w:rsidRPr="00186E0E">
              <w:rPr>
                <w:rFonts w:ascii="Times New Roman" w:eastAsia="Arial Narrow" w:hAnsi="Times New Roman"/>
                <w:iCs/>
                <w:sz w:val="16"/>
                <w:szCs w:val="16"/>
              </w:rPr>
              <w:t xml:space="preserve">the performance </w:t>
            </w:r>
            <w:r w:rsidRPr="00186E0E">
              <w:rPr>
                <w:rFonts w:ascii="Times New Roman" w:eastAsia="Arial Narrow" w:hAnsi="Times New Roman" w:hint="eastAsia"/>
                <w:iCs/>
                <w:sz w:val="16"/>
                <w:szCs w:val="16"/>
              </w:rPr>
              <w:t xml:space="preserve">of the environmental management </w:t>
            </w:r>
            <w:r w:rsidRPr="00186E0E">
              <w:rPr>
                <w:rFonts w:ascii="Times New Roman" w:eastAsia="Arial Narrow" w:hAnsi="Times New Roman"/>
                <w:iCs/>
                <w:sz w:val="16"/>
                <w:szCs w:val="16"/>
              </w:rPr>
              <w:t xml:space="preserve">system , including </w:t>
            </w:r>
            <w:r w:rsidRPr="00186E0E">
              <w:rPr>
                <w:rFonts w:ascii="Times New Roman" w:eastAsia="Arial Narrow" w:hAnsi="Times New Roman" w:hint="eastAsia"/>
                <w:iCs/>
                <w:sz w:val="16"/>
                <w:szCs w:val="16"/>
              </w:rPr>
              <w:t xml:space="preserve">environmental performance </w:t>
            </w:r>
            <w:r w:rsidRPr="00186E0E">
              <w:rPr>
                <w:rFonts w:ascii="Times New Roman" w:eastAsia="Arial Narrow" w:hAnsi="Times New Roman"/>
                <w:iCs/>
                <w:sz w:val="16"/>
                <w:szCs w:val="16"/>
              </w:rPr>
              <w:t xml:space="preserve">, to senior </w:t>
            </w:r>
            <w:r w:rsidRPr="00186E0E">
              <w:rPr>
                <w:rFonts w:ascii="Times New Roman" w:eastAsia="Arial Narrow" w:hAnsi="Times New Roman" w:hint="eastAsia"/>
                <w:iCs/>
                <w:sz w:val="16"/>
                <w:szCs w:val="16"/>
              </w:rPr>
              <w:t xml:space="preserve">management </w:t>
            </w:r>
            <w:r w:rsidRPr="00186E0E">
              <w:rPr>
                <w:rFonts w:ascii="Times New Roman" w:eastAsia="Arial Narrow" w:hAnsi="Times New Roman"/>
                <w:iCs/>
                <w:sz w:val="16"/>
                <w:szCs w:val="16"/>
              </w:rPr>
              <w:t>.</w:t>
            </w:r>
          </w:p>
        </w:tc>
        <w:tc>
          <w:tcPr>
            <w:tcW w:w="4521" w:type="dxa"/>
          </w:tcPr>
          <w:p w14:paraId="0B1AF649" w14:textId="77777777" w:rsidR="00B138E4" w:rsidRPr="00FB6A19" w:rsidRDefault="00B138E4" w:rsidP="007F4307">
            <w:pPr>
              <w:rPr>
                <w:rFonts w:ascii="Times New Roman" w:hAnsi="Times New Roman"/>
              </w:rPr>
            </w:pPr>
          </w:p>
        </w:tc>
        <w:tc>
          <w:tcPr>
            <w:tcW w:w="819" w:type="dxa"/>
          </w:tcPr>
          <w:p w14:paraId="2466F8A2" w14:textId="77777777" w:rsidR="00B138E4" w:rsidRPr="00FB6A19" w:rsidRDefault="00B138E4" w:rsidP="007F4307">
            <w:pPr>
              <w:rPr>
                <w:rFonts w:ascii="Times New Roman" w:hAnsi="Times New Roman"/>
              </w:rPr>
            </w:pPr>
          </w:p>
        </w:tc>
      </w:tr>
      <w:tr w:rsidR="00B138E4" w:rsidRPr="00FB6A19" w14:paraId="6FB11057" w14:textId="77777777" w:rsidTr="007F4307">
        <w:trPr>
          <w:trHeight w:val="397"/>
        </w:trPr>
        <w:tc>
          <w:tcPr>
            <w:tcW w:w="4531" w:type="dxa"/>
          </w:tcPr>
          <w:p w14:paraId="170DACC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02A9543D" w14:textId="77777777" w:rsidR="00B138E4" w:rsidRPr="00FB6A19" w:rsidRDefault="00B138E4"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5115FC2" w14:textId="77777777" w:rsidR="00B138E4" w:rsidRDefault="00B138E4"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69366C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When planning </w:t>
            </w:r>
            <w:r w:rsidRPr="00186E0E">
              <w:rPr>
                <w:rFonts w:ascii="Times New Roman" w:eastAsia="Calibri" w:hAnsi="Times New Roman" w:hint="eastAsia"/>
                <w:sz w:val="16"/>
                <w:szCs w:val="16"/>
              </w:rPr>
              <w:t xml:space="preserve">for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 have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following </w:t>
            </w:r>
            <w:r w:rsidRPr="00186E0E">
              <w:rPr>
                <w:rFonts w:ascii="Times New Roman" w:eastAsia="Calibri" w:hAnsi="Times New Roman"/>
                <w:sz w:val="16"/>
                <w:szCs w:val="16"/>
              </w:rPr>
              <w:t xml:space="preserve">been </w:t>
            </w:r>
            <w:r w:rsidRPr="00186E0E">
              <w:rPr>
                <w:rFonts w:ascii="Times New Roman" w:eastAsia="Calibri" w:hAnsi="Times New Roman" w:hint="eastAsia"/>
                <w:sz w:val="16"/>
                <w:szCs w:val="16"/>
              </w:rPr>
              <w:t xml:space="preserve">considered </w:t>
            </w:r>
            <w:r w:rsidRPr="00186E0E">
              <w:rPr>
                <w:rFonts w:ascii="Times New Roman" w:eastAsia="Calibri" w:hAnsi="Times New Roman"/>
                <w:sz w:val="16"/>
                <w:szCs w:val="16"/>
              </w:rPr>
              <w:t>?</w:t>
            </w:r>
          </w:p>
          <w:p w14:paraId="0FDAADD9"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a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matters </w:t>
            </w:r>
            <w:r w:rsidRPr="00186E0E">
              <w:rPr>
                <w:rFonts w:ascii="Times New Roman" w:eastAsia="Calibri" w:hAnsi="Times New Roman" w:hint="eastAsia"/>
                <w:sz w:val="16"/>
                <w:szCs w:val="16"/>
              </w:rPr>
              <w:t xml:space="preserve">referred to </w:t>
            </w:r>
            <w:r w:rsidRPr="00186E0E">
              <w:rPr>
                <w:rFonts w:ascii="Times New Roman" w:eastAsia="Calibri" w:hAnsi="Times New Roman"/>
                <w:sz w:val="16"/>
                <w:szCs w:val="16"/>
              </w:rPr>
              <w:t xml:space="preserve">in Article </w:t>
            </w:r>
            <w:r w:rsidRPr="00186E0E">
              <w:rPr>
                <w:rFonts w:ascii="Times New Roman" w:eastAsia="Calibri" w:hAnsi="Times New Roman" w:hint="eastAsia"/>
                <w:sz w:val="16"/>
                <w:szCs w:val="16"/>
              </w:rPr>
              <w:t xml:space="preserve">4.1 </w:t>
            </w:r>
            <w:r w:rsidRPr="00186E0E">
              <w:rPr>
                <w:rFonts w:ascii="Times New Roman" w:eastAsia="Calibri" w:hAnsi="Times New Roman"/>
                <w:sz w:val="16"/>
                <w:szCs w:val="16"/>
              </w:rPr>
              <w:t>,</w:t>
            </w:r>
          </w:p>
          <w:p w14:paraId="534C114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hint="eastAsia"/>
                <w:sz w:val="16"/>
                <w:szCs w:val="16"/>
              </w:rPr>
              <w:t xml:space="preserve">b </w:t>
            </w:r>
            <w:r w:rsidRPr="00186E0E">
              <w:rPr>
                <w:rFonts w:ascii="Times New Roman" w:eastAsia="Calibri" w:hAnsi="Times New Roman"/>
                <w:sz w:val="16"/>
                <w:szCs w:val="16"/>
              </w:rPr>
              <w:t xml:space="preserve">) The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referred </w:t>
            </w:r>
            <w:r w:rsidRPr="00186E0E">
              <w:rPr>
                <w:rFonts w:ascii="Times New Roman" w:eastAsia="Calibri" w:hAnsi="Times New Roman" w:hint="eastAsia"/>
                <w:sz w:val="16"/>
                <w:szCs w:val="16"/>
              </w:rPr>
              <w:t xml:space="preserve">to in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4.2 </w:t>
            </w:r>
            <w:r w:rsidRPr="00186E0E">
              <w:rPr>
                <w:rFonts w:ascii="Times New Roman" w:eastAsia="Calibri" w:hAnsi="Times New Roman"/>
                <w:sz w:val="16"/>
                <w:szCs w:val="16"/>
              </w:rPr>
              <w:t>,​</w:t>
            </w:r>
          </w:p>
          <w:p w14:paraId="2840D55F"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c ) Have the risks and opportunities related </w:t>
            </w:r>
            <w:r w:rsidRPr="00186E0E">
              <w:rPr>
                <w:rFonts w:ascii="Times New Roman" w:eastAsia="Calibri" w:hAnsi="Times New Roman" w:hint="eastAsia"/>
                <w:sz w:val="16"/>
                <w:szCs w:val="16"/>
              </w:rPr>
              <w:t xml:space="preserve">to the </w:t>
            </w:r>
            <w:r>
              <w:rPr>
                <w:rFonts w:ascii="Times New Roman" w:eastAsia="Calibri" w:hAnsi="Times New Roman"/>
                <w:sz w:val="16"/>
                <w:szCs w:val="16"/>
              </w:rPr>
              <w:t xml:space="preserve">scope of its environmental management system and </w:t>
            </w:r>
            <w:r w:rsidRPr="00186E0E">
              <w:rPr>
                <w:rFonts w:ascii="Times New Roman" w:eastAsia="Calibri" w:hAnsi="Times New Roman"/>
                <w:sz w:val="16"/>
                <w:szCs w:val="16"/>
              </w:rPr>
              <w:t xml:space="preserve">its environmental aspects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see </w:t>
            </w:r>
            <w:r w:rsidRPr="00186E0E">
              <w:rPr>
                <w:rFonts w:ascii="Times New Roman" w:eastAsia="Calibri" w:hAnsi="Times New Roman" w:hint="eastAsia"/>
                <w:sz w:val="16"/>
                <w:szCs w:val="16"/>
              </w:rPr>
              <w:t xml:space="preserve">6.1.2 </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 </w:t>
            </w:r>
            <w:r w:rsidRPr="00186E0E">
              <w:rPr>
                <w:rFonts w:ascii="Times New Roman" w:eastAsia="Calibri" w:hAnsi="Times New Roman"/>
                <w:sz w:val="16"/>
                <w:szCs w:val="16"/>
              </w:rPr>
              <w:t xml:space="preserve">compliance </w:t>
            </w:r>
            <w:r w:rsidRPr="00186E0E">
              <w:rPr>
                <w:rFonts w:ascii="Times New Roman" w:eastAsia="Calibri" w:hAnsi="Times New Roman" w:hint="eastAsia"/>
                <w:sz w:val="16"/>
                <w:szCs w:val="16"/>
              </w:rPr>
              <w:t xml:space="preserve">obligations </w:t>
            </w:r>
            <w:r w:rsidRPr="00186E0E">
              <w:rPr>
                <w:rFonts w:ascii="Times New Roman" w:eastAsia="Calibri" w:hAnsi="Times New Roman"/>
                <w:sz w:val="16"/>
                <w:szCs w:val="16"/>
              </w:rPr>
              <w:t xml:space="preserve">( see </w:t>
            </w:r>
            <w:r w:rsidRPr="00186E0E">
              <w:rPr>
                <w:rFonts w:ascii="Times New Roman" w:eastAsia="Calibri" w:hAnsi="Times New Roman" w:hint="eastAsia"/>
                <w:sz w:val="16"/>
                <w:szCs w:val="16"/>
              </w:rPr>
              <w:t xml:space="preserve">6.1.3 )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other issues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conditions </w:t>
            </w:r>
            <w:r w:rsidRPr="00186E0E">
              <w:rPr>
                <w:rFonts w:ascii="Times New Roman" w:eastAsia="Calibri" w:hAnsi="Times New Roman"/>
                <w:sz w:val="16"/>
                <w:szCs w:val="16"/>
              </w:rPr>
              <w:t xml:space="preserve">identified </w:t>
            </w:r>
            <w:r w:rsidRPr="00186E0E">
              <w:rPr>
                <w:rFonts w:ascii="Times New Roman" w:eastAsia="Calibri" w:hAnsi="Times New Roman" w:hint="eastAsia"/>
                <w:sz w:val="16"/>
                <w:szCs w:val="16"/>
              </w:rPr>
              <w:t xml:space="preserve">in 4.1 </w:t>
            </w:r>
            <w:r w:rsidRPr="00186E0E">
              <w:rPr>
                <w:rFonts w:ascii="Times New Roman" w:eastAsia="Calibri" w:hAnsi="Times New Roman"/>
                <w:sz w:val="16"/>
                <w:szCs w:val="16"/>
              </w:rPr>
              <w:t xml:space="preserve">and 4.2 , which </w:t>
            </w:r>
            <w:r w:rsidRPr="00186E0E">
              <w:rPr>
                <w:rFonts w:ascii="Times New Roman" w:eastAsia="Calibri" w:hAnsi="Times New Roman" w:hint="eastAsia"/>
                <w:sz w:val="16"/>
                <w:szCs w:val="16"/>
              </w:rPr>
              <w:t xml:space="preserve">should </w:t>
            </w:r>
            <w:r w:rsidRPr="00186E0E">
              <w:rPr>
                <w:rFonts w:ascii="Times New Roman" w:eastAsia="Calibri" w:hAnsi="Times New Roman"/>
                <w:sz w:val="16"/>
                <w:szCs w:val="16"/>
              </w:rPr>
              <w:t xml:space="preserve">refer </w:t>
            </w:r>
            <w:r w:rsidRPr="00186E0E">
              <w:rPr>
                <w:rFonts w:ascii="Times New Roman" w:eastAsia="Calibri" w:hAnsi="Times New Roman" w:hint="eastAsia"/>
                <w:sz w:val="16"/>
                <w:szCs w:val="16"/>
              </w:rPr>
              <w:t xml:space="preserve">to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 been identified </w:t>
            </w:r>
            <w:r w:rsidRPr="00186E0E">
              <w:rPr>
                <w:rFonts w:ascii="Times New Roman" w:eastAsia="Calibri" w:hAnsi="Times New Roman"/>
                <w:sz w:val="16"/>
                <w:szCs w:val="16"/>
              </w:rPr>
              <w:t>?</w:t>
            </w:r>
          </w:p>
          <w:p w14:paraId="5A4676E6"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 To </w:t>
            </w:r>
            <w:r w:rsidRPr="00186E0E">
              <w:rPr>
                <w:rFonts w:ascii="Times New Roman" w:eastAsia="Calibri" w:hAnsi="Times New Roman" w:hint="eastAsia"/>
                <w:sz w:val="16"/>
                <w:szCs w:val="16"/>
              </w:rPr>
              <w:t xml:space="preserve">ensure that the environmental </w:t>
            </w:r>
            <w:r w:rsidRPr="00186E0E">
              <w:rPr>
                <w:rFonts w:ascii="Times New Roman" w:eastAsia="Calibri" w:hAnsi="Times New Roman"/>
                <w:sz w:val="16"/>
                <w:szCs w:val="16"/>
              </w:rPr>
              <w:t xml:space="preserve">management system </w:t>
            </w:r>
            <w:r w:rsidRPr="00186E0E">
              <w:rPr>
                <w:rFonts w:ascii="Times New Roman" w:eastAsia="Calibri" w:hAnsi="Times New Roman" w:hint="eastAsia"/>
                <w:sz w:val="16"/>
                <w:szCs w:val="16"/>
              </w:rPr>
              <w:t xml:space="preserve">can </w:t>
            </w:r>
            <w:r w:rsidRPr="00186E0E">
              <w:rPr>
                <w:rFonts w:ascii="Times New Roman" w:eastAsia="Calibri" w:hAnsi="Times New Roman"/>
                <w:sz w:val="16"/>
                <w:szCs w:val="16"/>
              </w:rPr>
              <w:t xml:space="preserve">achieve the </w:t>
            </w:r>
            <w:r w:rsidRPr="00186E0E">
              <w:rPr>
                <w:rFonts w:ascii="Times New Roman" w:eastAsia="Calibri" w:hAnsi="Times New Roman" w:hint="eastAsia"/>
                <w:sz w:val="16"/>
                <w:szCs w:val="16"/>
              </w:rPr>
              <w:t xml:space="preserve">desired outcomes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p>
          <w:p w14:paraId="5C4C4A24"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-External factors </w:t>
            </w:r>
            <w:r w:rsidRPr="00186E0E">
              <w:rPr>
                <w:rFonts w:ascii="Times New Roman" w:eastAsia="Calibri" w:hAnsi="Times New Roman" w:hint="eastAsia"/>
                <w:sz w:val="16"/>
                <w:szCs w:val="16"/>
              </w:rPr>
              <w:t xml:space="preserve">that </w:t>
            </w:r>
            <w:r w:rsidRPr="00186E0E">
              <w:rPr>
                <w:rFonts w:ascii="Times New Roman" w:eastAsia="Calibri" w:hAnsi="Times New Roman"/>
                <w:sz w:val="16"/>
                <w:szCs w:val="16"/>
              </w:rPr>
              <w:t xml:space="preserve">will affect the </w:t>
            </w:r>
            <w:r w:rsidRPr="00186E0E">
              <w:rPr>
                <w:rFonts w:ascii="Times New Roman" w:eastAsia="Calibri" w:hAnsi="Times New Roman" w:hint="eastAsia"/>
                <w:sz w:val="16"/>
                <w:szCs w:val="16"/>
              </w:rPr>
              <w:t>organization</w:t>
            </w:r>
            <w:r w:rsidRPr="00186E0E">
              <w:rPr>
                <w:rFonts w:ascii="Times New Roman" w:eastAsia="Calibri" w:hAnsi="Times New Roman"/>
                <w:sz w:val="16"/>
                <w:szCs w:val="16"/>
              </w:rPr>
              <w:t xml:space="preserve"> </w:t>
            </w:r>
            <w:r w:rsidRPr="00186E0E">
              <w:rPr>
                <w:rFonts w:ascii="Times New Roman" w:eastAsia="Calibri" w:hAnsi="Times New Roman" w:hint="eastAsia"/>
                <w:sz w:val="16"/>
                <w:szCs w:val="16"/>
              </w:rPr>
              <w:t xml:space="preserve">Preventing </w:t>
            </w:r>
            <w:r w:rsidRPr="00186E0E">
              <w:rPr>
                <w:rFonts w:ascii="Times New Roman" w:eastAsia="Calibri" w:hAnsi="Times New Roman"/>
                <w:sz w:val="16"/>
                <w:szCs w:val="16"/>
              </w:rPr>
              <w:t xml:space="preserve">or reducing </w:t>
            </w:r>
            <w:r w:rsidRPr="00186E0E">
              <w:rPr>
                <w:rFonts w:ascii="Times New Roman" w:eastAsia="Calibri" w:hAnsi="Times New Roman" w:hint="eastAsia"/>
                <w:sz w:val="16"/>
                <w:szCs w:val="16"/>
              </w:rPr>
              <w:t xml:space="preserve">undesirable effects , </w:t>
            </w:r>
            <w:r w:rsidRPr="00186E0E">
              <w:rPr>
                <w:rFonts w:ascii="Times New Roman" w:eastAsia="Calibri" w:hAnsi="Times New Roman"/>
                <w:sz w:val="16"/>
                <w:szCs w:val="16"/>
              </w:rPr>
              <w:t xml:space="preserve">including potential effects </w:t>
            </w:r>
            <w:r w:rsidRPr="00186E0E">
              <w:rPr>
                <w:rFonts w:ascii="Times New Roman" w:eastAsia="Calibri" w:hAnsi="Times New Roman" w:hint="eastAsia"/>
                <w:sz w:val="16"/>
                <w:szCs w:val="16"/>
              </w:rPr>
              <w:t xml:space="preserve">on environmental </w:t>
            </w:r>
            <w:r w:rsidRPr="00186E0E">
              <w:rPr>
                <w:rFonts w:ascii="Times New Roman" w:eastAsia="Calibri" w:hAnsi="Times New Roman"/>
                <w:sz w:val="16"/>
                <w:szCs w:val="16"/>
              </w:rPr>
              <w:t>conditions ,</w:t>
            </w:r>
          </w:p>
          <w:p w14:paraId="75C53931"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-To ensure </w:t>
            </w:r>
            <w:r w:rsidRPr="00186E0E">
              <w:rPr>
                <w:rFonts w:ascii="Times New Roman" w:eastAsia="Calibri" w:hAnsi="Times New Roman" w:hint="eastAsia"/>
                <w:sz w:val="16"/>
                <w:szCs w:val="16"/>
              </w:rPr>
              <w:t xml:space="preserve">continuous </w:t>
            </w:r>
            <w:r w:rsidRPr="00186E0E">
              <w:rPr>
                <w:rFonts w:ascii="Times New Roman" w:eastAsia="Calibri" w:hAnsi="Times New Roman"/>
                <w:sz w:val="16"/>
                <w:szCs w:val="16"/>
              </w:rPr>
              <w:t>improvement .</w:t>
            </w:r>
            <w:r w:rsidRPr="00186E0E">
              <w:rPr>
                <w:rFonts w:ascii="Times New Roman" w:eastAsia="Calibri" w:hAnsi="Times New Roman" w:hint="eastAsia"/>
                <w:sz w:val="16"/>
                <w:szCs w:val="16"/>
              </w:rPr>
              <w:t>​​</w:t>
            </w:r>
          </w:p>
          <w:p w14:paraId="2A2FFF25"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potential emergency situations ( including those that may have </w:t>
            </w:r>
            <w:r w:rsidRPr="00186E0E">
              <w:rPr>
                <w:rFonts w:ascii="Times New Roman" w:eastAsia="Calibri" w:hAnsi="Times New Roman" w:hint="eastAsia"/>
                <w:sz w:val="16"/>
                <w:szCs w:val="16"/>
              </w:rPr>
              <w:t xml:space="preserve">environmental </w:t>
            </w:r>
            <w:r w:rsidRPr="00186E0E">
              <w:rPr>
                <w:rFonts w:ascii="Times New Roman" w:eastAsia="Calibri" w:hAnsi="Times New Roman"/>
                <w:sz w:val="16"/>
                <w:szCs w:val="16"/>
              </w:rPr>
              <w:t xml:space="preserve">impacts) been identified </w:t>
            </w:r>
            <w:r w:rsidRPr="00186E0E">
              <w:rPr>
                <w:rFonts w:ascii="Times New Roman" w:eastAsia="Calibri" w:hAnsi="Times New Roman" w:hint="eastAsia"/>
                <w:sz w:val="16"/>
                <w:szCs w:val="16"/>
              </w:rPr>
              <w:t xml:space="preserve">within </w:t>
            </w:r>
            <w:r w:rsidRPr="00186E0E">
              <w:rPr>
                <w:rFonts w:ascii="Times New Roman" w:eastAsia="Calibri" w:hAnsi="Times New Roman"/>
                <w:sz w:val="16"/>
                <w:szCs w:val="16"/>
              </w:rPr>
              <w:t xml:space="preserve">the </w:t>
            </w:r>
            <w:r w:rsidRPr="00186E0E">
              <w:rPr>
                <w:rFonts w:ascii="Times New Roman" w:eastAsia="Calibri" w:hAnsi="Times New Roman" w:hint="eastAsia"/>
                <w:sz w:val="16"/>
                <w:szCs w:val="16"/>
              </w:rPr>
              <w:t xml:space="preserve">scope of the environmental </w:t>
            </w:r>
            <w:r w:rsidRPr="00186E0E">
              <w:rPr>
                <w:rFonts w:ascii="Times New Roman" w:eastAsia="Calibri" w:hAnsi="Times New Roman"/>
                <w:sz w:val="16"/>
                <w:szCs w:val="16"/>
              </w:rPr>
              <w:t>management system ?</w:t>
            </w:r>
          </w:p>
          <w:p w14:paraId="0E5BE91D"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Is documented information </w:t>
            </w:r>
            <w:r w:rsidRPr="00186E0E">
              <w:rPr>
                <w:rFonts w:ascii="Times New Roman" w:eastAsia="Calibri" w:hAnsi="Times New Roman" w:hint="eastAsia"/>
                <w:sz w:val="16"/>
                <w:szCs w:val="16"/>
              </w:rPr>
              <w:t xml:space="preserve">on the </w:t>
            </w:r>
            <w:r w:rsidRPr="00186E0E">
              <w:rPr>
                <w:rFonts w:ascii="Times New Roman" w:eastAsia="Calibri" w:hAnsi="Times New Roman"/>
                <w:sz w:val="16"/>
                <w:szCs w:val="16"/>
              </w:rPr>
              <w:t xml:space="preserve">following </w:t>
            </w:r>
            <w:r w:rsidRPr="00186E0E">
              <w:rPr>
                <w:rFonts w:ascii="Times New Roman" w:eastAsia="Calibri" w:hAnsi="Times New Roman" w:hint="eastAsia"/>
                <w:sz w:val="16"/>
                <w:szCs w:val="16"/>
              </w:rPr>
              <w:t xml:space="preserve">available </w:t>
            </w:r>
            <w:r w:rsidRPr="00186E0E">
              <w:rPr>
                <w:rFonts w:ascii="Times New Roman" w:eastAsia="Calibri" w:hAnsi="Times New Roman"/>
                <w:sz w:val="16"/>
                <w:szCs w:val="16"/>
              </w:rPr>
              <w:t xml:space="preserve">and </w:t>
            </w:r>
            <w:r w:rsidRPr="00186E0E">
              <w:rPr>
                <w:rFonts w:ascii="Times New Roman" w:eastAsia="Calibri" w:hAnsi="Times New Roman" w:hint="eastAsia"/>
                <w:sz w:val="16"/>
                <w:szCs w:val="16"/>
              </w:rPr>
              <w:t xml:space="preserve">maintained </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r w:rsidRPr="00186E0E">
              <w:rPr>
                <w:rFonts w:ascii="Times New Roman" w:eastAsia="Calibri" w:hAnsi="Times New Roman"/>
                <w:sz w:val="16"/>
                <w:szCs w:val="16"/>
              </w:rPr>
              <w:t>​</w:t>
            </w:r>
            <w:r w:rsidRPr="00186E0E">
              <w:rPr>
                <w:rFonts w:ascii="Times New Roman" w:eastAsia="Calibri" w:hAnsi="Times New Roman" w:hint="eastAsia"/>
                <w:sz w:val="16"/>
                <w:szCs w:val="16"/>
              </w:rPr>
              <w:t>​</w:t>
            </w:r>
          </w:p>
          <w:p w14:paraId="770AB9A0" w14:textId="77777777" w:rsidR="00B138E4" w:rsidRPr="00186E0E" w:rsidRDefault="00B138E4" w:rsidP="007F4307">
            <w:pPr>
              <w:autoSpaceDE w:val="0"/>
              <w:autoSpaceDN w:val="0"/>
              <w:adjustRightInd w:val="0"/>
              <w:rPr>
                <w:rFonts w:ascii="Times New Roman" w:eastAsia="Calibri" w:hAnsi="Times New Roman"/>
                <w:sz w:val="16"/>
                <w:szCs w:val="16"/>
              </w:rPr>
            </w:pPr>
            <w:r w:rsidRPr="00186E0E">
              <w:rPr>
                <w:rFonts w:ascii="Times New Roman" w:eastAsia="Calibri" w:hAnsi="Times New Roman"/>
                <w:sz w:val="16"/>
                <w:szCs w:val="16"/>
              </w:rPr>
              <w:t xml:space="preserve">-Risks and opportunities that need to </w:t>
            </w:r>
            <w:r w:rsidRPr="00186E0E">
              <w:rPr>
                <w:rFonts w:ascii="Times New Roman" w:eastAsia="Calibri" w:hAnsi="Times New Roman" w:hint="eastAsia"/>
                <w:sz w:val="16"/>
                <w:szCs w:val="16"/>
              </w:rPr>
              <w:t xml:space="preserve">be </w:t>
            </w:r>
            <w:r w:rsidRPr="00186E0E">
              <w:rPr>
                <w:rFonts w:ascii="Times New Roman" w:eastAsia="Calibri" w:hAnsi="Times New Roman"/>
                <w:sz w:val="16"/>
                <w:szCs w:val="16"/>
              </w:rPr>
              <w:t>identified</w:t>
            </w:r>
          </w:p>
          <w:p w14:paraId="718022E3"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Calibri" w:hAnsi="Times New Roman" w:hint="eastAsia"/>
                <w:sz w:val="16"/>
                <w:szCs w:val="16"/>
              </w:rPr>
              <w:t xml:space="preserve">-The </w:t>
            </w:r>
            <w:r w:rsidRPr="00186E0E">
              <w:rPr>
                <w:rFonts w:ascii="Times New Roman" w:eastAsia="Calibri" w:hAnsi="Times New Roman"/>
                <w:sz w:val="16"/>
                <w:szCs w:val="16"/>
              </w:rPr>
              <w:t xml:space="preserve">process(es) required in </w:t>
            </w:r>
            <w:r w:rsidRPr="00186E0E">
              <w:rPr>
                <w:rFonts w:ascii="Times New Roman" w:eastAsia="Calibri" w:hAnsi="Times New Roman" w:hint="eastAsia"/>
                <w:sz w:val="16"/>
                <w:szCs w:val="16"/>
              </w:rPr>
              <w:t xml:space="preserve">Article 6.1.1 to </w:t>
            </w:r>
            <w:r w:rsidRPr="00186E0E">
              <w:rPr>
                <w:rFonts w:ascii="Times New Roman" w:eastAsia="Calibri" w:hAnsi="Times New Roman"/>
                <w:sz w:val="16"/>
                <w:szCs w:val="16"/>
              </w:rPr>
              <w:t xml:space="preserve">Article </w:t>
            </w:r>
            <w:r w:rsidRPr="00186E0E">
              <w:rPr>
                <w:rFonts w:ascii="Times New Roman" w:eastAsia="Calibri" w:hAnsi="Times New Roman" w:hint="eastAsia"/>
                <w:sz w:val="16"/>
                <w:szCs w:val="16"/>
              </w:rPr>
              <w:t xml:space="preserve">6.1.4 </w:t>
            </w:r>
            <w:r w:rsidRPr="00186E0E">
              <w:rPr>
                <w:rFonts w:ascii="Times New Roman" w:eastAsia="Calibri" w:hAnsi="Times New Roman"/>
                <w:sz w:val="16"/>
                <w:szCs w:val="16"/>
              </w:rPr>
              <w:t xml:space="preserve">( ensuring that </w:t>
            </w:r>
            <w:r w:rsidRPr="00186E0E">
              <w:rPr>
                <w:rFonts w:ascii="Times New Roman" w:eastAsia="Calibri" w:hAnsi="Times New Roman" w:hint="eastAsia"/>
                <w:sz w:val="16"/>
                <w:szCs w:val="16"/>
              </w:rPr>
              <w:t xml:space="preserve">they </w:t>
            </w:r>
            <w:r w:rsidRPr="00186E0E">
              <w:rPr>
                <w:rFonts w:ascii="Times New Roman" w:eastAsia="Calibri" w:hAnsi="Times New Roman"/>
                <w:sz w:val="16"/>
                <w:szCs w:val="16"/>
              </w:rPr>
              <w:t xml:space="preserve">are carried </w:t>
            </w:r>
            <w:r w:rsidRPr="00186E0E">
              <w:rPr>
                <w:rFonts w:ascii="Times New Roman" w:eastAsia="Calibri" w:hAnsi="Times New Roman" w:hint="eastAsia"/>
                <w:sz w:val="16"/>
                <w:szCs w:val="16"/>
              </w:rPr>
              <w:t xml:space="preserve">out in </w:t>
            </w:r>
            <w:r w:rsidRPr="00186E0E">
              <w:rPr>
                <w:rFonts w:ascii="Times New Roman" w:eastAsia="Calibri" w:hAnsi="Times New Roman"/>
                <w:sz w:val="16"/>
                <w:szCs w:val="16"/>
              </w:rPr>
              <w:t xml:space="preserve">a planned </w:t>
            </w:r>
            <w:r w:rsidRPr="00186E0E">
              <w:rPr>
                <w:rFonts w:ascii="Times New Roman" w:eastAsia="Calibri" w:hAnsi="Times New Roman" w:hint="eastAsia"/>
                <w:sz w:val="16"/>
                <w:szCs w:val="16"/>
              </w:rPr>
              <w:t xml:space="preserve">manner </w:t>
            </w:r>
            <w:r w:rsidRPr="00186E0E">
              <w:rPr>
                <w:rFonts w:ascii="Times New Roman" w:eastAsia="Calibri" w:hAnsi="Times New Roman"/>
                <w:sz w:val="16"/>
                <w:szCs w:val="16"/>
              </w:rPr>
              <w:t>)</w:t>
            </w:r>
          </w:p>
        </w:tc>
        <w:tc>
          <w:tcPr>
            <w:tcW w:w="4521" w:type="dxa"/>
          </w:tcPr>
          <w:p w14:paraId="5BC750BB" w14:textId="77777777" w:rsidR="00B138E4" w:rsidRPr="00FB6A19" w:rsidRDefault="00B138E4" w:rsidP="007F4307">
            <w:pPr>
              <w:rPr>
                <w:rFonts w:ascii="Times New Roman" w:hAnsi="Times New Roman"/>
              </w:rPr>
            </w:pPr>
          </w:p>
        </w:tc>
        <w:tc>
          <w:tcPr>
            <w:tcW w:w="819" w:type="dxa"/>
          </w:tcPr>
          <w:p w14:paraId="0870EFED" w14:textId="77777777" w:rsidR="00B138E4" w:rsidRPr="00FB6A19" w:rsidRDefault="00B138E4" w:rsidP="007F4307">
            <w:pPr>
              <w:rPr>
                <w:rFonts w:ascii="Times New Roman" w:hAnsi="Times New Roman"/>
              </w:rPr>
            </w:pPr>
          </w:p>
        </w:tc>
      </w:tr>
      <w:tr w:rsidR="00B138E4" w:rsidRPr="00FB6A19" w14:paraId="7A01F068" w14:textId="77777777" w:rsidTr="007F4307">
        <w:trPr>
          <w:trHeight w:val="397"/>
        </w:trPr>
        <w:tc>
          <w:tcPr>
            <w:tcW w:w="4531" w:type="dxa"/>
          </w:tcPr>
          <w:p w14:paraId="76CCD11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451CF6">
              <w:rPr>
                <w:rFonts w:ascii="Times New Roman" w:eastAsia="Arial Narrow" w:hAnsi="Times New Roman"/>
                <w:b/>
                <w:sz w:val="16"/>
                <w:szCs w:val="16"/>
              </w:rPr>
              <w:t>Environmental dimensions</w:t>
            </w:r>
          </w:p>
          <w:p w14:paraId="2A7F3AF3"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Within the defined scope of the environmental management system, have the environmental aspects that can be controlled, affected and associated with activities, products and services been determined by evaluating them with a life cycle approach?</w:t>
            </w:r>
          </w:p>
          <w:p w14:paraId="6E05480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 xml:space="preserve">Have the following been taken into consideration when determining </w:t>
            </w:r>
            <w:r w:rsidRPr="00186E0E">
              <w:rPr>
                <w:rFonts w:ascii="Times New Roman" w:eastAsia="Arial Narrow" w:hAnsi="Times New Roman"/>
                <w:iCs/>
                <w:color w:val="222222"/>
                <w:sz w:val="16"/>
                <w:szCs w:val="16"/>
              </w:rPr>
              <w:lastRenderedPageBreak/>
              <w:t>environmental dimensions?</w:t>
            </w:r>
          </w:p>
          <w:p w14:paraId="5BA926E2"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Changes in activities, products and services, including planned or new developments, and new or modified activities</w:t>
            </w:r>
          </w:p>
          <w:p w14:paraId="03458D23" w14:textId="77777777" w:rsidR="00B138E4" w:rsidRPr="00186E0E" w:rsidRDefault="00B138E4" w:rsidP="00652BFF">
            <w:pPr>
              <w:numPr>
                <w:ilvl w:val="0"/>
                <w:numId w:val="2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Abnormal situations and unforeseen emergencies</w:t>
            </w:r>
          </w:p>
          <w:p w14:paraId="1E4433CF"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aspects that have or may have significant environmental impacts, i.e., significant environmental aspects, been identified using established criteria?</w:t>
            </w:r>
          </w:p>
          <w:p w14:paraId="3984599A"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significant environmental aspects been communicated appropriately across different levels and functions within the organization?</w:t>
            </w:r>
          </w:p>
          <w:p w14:paraId="256E4BC7"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regarding the following maintained?</w:t>
            </w:r>
          </w:p>
          <w:p w14:paraId="135DDB2D"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Environmental aspects and related environmental impacts</w:t>
            </w:r>
          </w:p>
          <w:p w14:paraId="12AE0493" w14:textId="77777777" w:rsidR="00B138E4"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Criteria used to identify significant environmental aspects</w:t>
            </w:r>
          </w:p>
          <w:p w14:paraId="38F229DC"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tc>
        <w:tc>
          <w:tcPr>
            <w:tcW w:w="4521" w:type="dxa"/>
          </w:tcPr>
          <w:p w14:paraId="3D3CA813" w14:textId="77777777" w:rsidR="00B138E4" w:rsidRPr="00FB6A19" w:rsidRDefault="00B138E4" w:rsidP="007F4307">
            <w:pPr>
              <w:rPr>
                <w:rFonts w:ascii="Times New Roman" w:hAnsi="Times New Roman"/>
              </w:rPr>
            </w:pPr>
          </w:p>
        </w:tc>
        <w:tc>
          <w:tcPr>
            <w:tcW w:w="819" w:type="dxa"/>
          </w:tcPr>
          <w:p w14:paraId="5B08C1DC" w14:textId="77777777" w:rsidR="00B138E4" w:rsidRPr="00FB6A19" w:rsidRDefault="00B138E4" w:rsidP="007F4307">
            <w:pPr>
              <w:rPr>
                <w:rFonts w:ascii="Times New Roman" w:hAnsi="Times New Roman"/>
              </w:rPr>
            </w:pPr>
          </w:p>
        </w:tc>
      </w:tr>
      <w:tr w:rsidR="00B138E4" w:rsidRPr="00FB6A19" w14:paraId="52C5A188" w14:textId="77777777" w:rsidTr="007F4307">
        <w:trPr>
          <w:trHeight w:val="397"/>
        </w:trPr>
        <w:tc>
          <w:tcPr>
            <w:tcW w:w="4531" w:type="dxa"/>
          </w:tcPr>
          <w:p w14:paraId="3770BDA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451CF6">
              <w:rPr>
                <w:rFonts w:ascii="Times New Roman" w:eastAsia="Arial Narrow" w:hAnsi="Times New Roman"/>
                <w:b/>
                <w:sz w:val="16"/>
                <w:szCs w:val="16"/>
              </w:rPr>
              <w:t>Compliance obligations</w:t>
            </w:r>
          </w:p>
          <w:p w14:paraId="7B29149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Establishment:</w:t>
            </w:r>
          </w:p>
          <w:p w14:paraId="720721DE"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Have compliance obligations related to environmental aspects been identified and are they achievable?</w:t>
            </w:r>
          </w:p>
          <w:p w14:paraId="16AB332B"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been determined how these compliance obligations apply to the organization?</w:t>
            </w:r>
          </w:p>
          <w:p w14:paraId="40D6B34A" w14:textId="77777777" w:rsidR="00B138E4" w:rsidRPr="00186E0E" w:rsidRDefault="00B138E4" w:rsidP="00652BFF">
            <w:pPr>
              <w:numPr>
                <w:ilvl w:val="0"/>
                <w:numId w:val="7"/>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Does it take these compliance obligations into account when establishing, implementing, maintaining and continuously improving environmental management systems?</w:t>
            </w:r>
          </w:p>
          <w:p w14:paraId="07A90058"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sz w:val="16"/>
                <w:szCs w:val="16"/>
              </w:rPr>
              <w:t>Are compliance obligations available and maintained as documented information?</w:t>
            </w:r>
          </w:p>
        </w:tc>
        <w:tc>
          <w:tcPr>
            <w:tcW w:w="4521" w:type="dxa"/>
          </w:tcPr>
          <w:p w14:paraId="797ED701" w14:textId="77777777" w:rsidR="00B138E4" w:rsidRPr="00FB6A19" w:rsidRDefault="00B138E4" w:rsidP="007F4307">
            <w:pPr>
              <w:rPr>
                <w:rFonts w:ascii="Times New Roman" w:hAnsi="Times New Roman"/>
              </w:rPr>
            </w:pPr>
          </w:p>
        </w:tc>
        <w:tc>
          <w:tcPr>
            <w:tcW w:w="819" w:type="dxa"/>
          </w:tcPr>
          <w:p w14:paraId="120B338F" w14:textId="77777777" w:rsidR="00B138E4" w:rsidRPr="00FB6A19" w:rsidRDefault="00B138E4" w:rsidP="007F4307">
            <w:pPr>
              <w:rPr>
                <w:rFonts w:ascii="Times New Roman" w:hAnsi="Times New Roman"/>
              </w:rPr>
            </w:pPr>
          </w:p>
        </w:tc>
      </w:tr>
      <w:tr w:rsidR="00B138E4" w:rsidRPr="00FB6A19" w14:paraId="1E046792" w14:textId="77777777" w:rsidTr="007F4307">
        <w:trPr>
          <w:trHeight w:val="397"/>
        </w:trPr>
        <w:tc>
          <w:tcPr>
            <w:tcW w:w="4531" w:type="dxa"/>
          </w:tcPr>
          <w:p w14:paraId="02D2BB2C"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69633583" w14:textId="77777777" w:rsidR="00B138E4" w:rsidRPr="00186E0E" w:rsidRDefault="00B138E4" w:rsidP="007F4307">
            <w:pPr>
              <w:widowControl w:val="0"/>
              <w:ind w:left="-5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Are the following planned?</w:t>
            </w:r>
          </w:p>
          <w:p w14:paraId="1E08DB14"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Activities to be carried out to determine:</w:t>
            </w:r>
          </w:p>
          <w:p w14:paraId="54C95BBE"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Important environmental aspects</w:t>
            </w:r>
          </w:p>
          <w:p w14:paraId="4BD15AD2"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Compliance obligations</w:t>
            </w:r>
          </w:p>
          <w:p w14:paraId="3995F91D" w14:textId="77777777" w:rsidR="00B138E4" w:rsidRPr="00186E0E" w:rsidRDefault="00B138E4" w:rsidP="00652BFF">
            <w:pPr>
              <w:numPr>
                <w:ilvl w:val="0"/>
                <w:numId w:val="28"/>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Risks and opportunities defined in Article 6.1.1</w:t>
            </w:r>
          </w:p>
          <w:p w14:paraId="4982AAAC" w14:textId="77777777" w:rsidR="00B138E4" w:rsidRPr="00186E0E" w:rsidRDefault="00B138E4" w:rsidP="00652BFF">
            <w:pPr>
              <w:numPr>
                <w:ilvl w:val="0"/>
                <w:numId w:val="29"/>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Here's how to do it:</w:t>
            </w:r>
          </w:p>
          <w:p w14:paraId="34DA59DC"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Integrate and implement activities in environmental management system processes (see Article 6.2, Article 7, Article 8 and Article 9.1) or other business processes.</w:t>
            </w:r>
          </w:p>
          <w:p w14:paraId="37B60A70" w14:textId="77777777" w:rsidR="00B138E4" w:rsidRPr="00186E0E" w:rsidRDefault="00B138E4" w:rsidP="00652BFF">
            <w:pPr>
              <w:numPr>
                <w:ilvl w:val="0"/>
                <w:numId w:val="6"/>
              </w:numPr>
              <w:ind w:left="383" w:right="-45" w:hanging="224"/>
              <w:rPr>
                <w:rFonts w:ascii="Times New Roman" w:eastAsia="Arial Narrow" w:hAnsi="Times New Roman"/>
                <w:iCs/>
                <w:sz w:val="16"/>
                <w:szCs w:val="16"/>
              </w:rPr>
            </w:pPr>
            <w:r w:rsidRPr="00186E0E">
              <w:rPr>
                <w:rFonts w:ascii="Times New Roman" w:eastAsia="Arial Narrow" w:hAnsi="Times New Roman"/>
                <w:iCs/>
                <w:sz w:val="16"/>
                <w:szCs w:val="16"/>
              </w:rPr>
              <w:t>Evaluation of the effectiveness of these activities (see Article 9.1)</w:t>
            </w:r>
          </w:p>
          <w:p w14:paraId="5DBB4965"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technological options and financial, operational and other business-related conditions been evaluated when planning these activities?</w:t>
            </w:r>
          </w:p>
        </w:tc>
        <w:tc>
          <w:tcPr>
            <w:tcW w:w="4521" w:type="dxa"/>
          </w:tcPr>
          <w:p w14:paraId="74FB984E" w14:textId="77777777" w:rsidR="00B138E4" w:rsidRPr="00FB6A19" w:rsidRDefault="00B138E4" w:rsidP="007F4307">
            <w:pPr>
              <w:rPr>
                <w:rFonts w:ascii="Times New Roman" w:hAnsi="Times New Roman"/>
              </w:rPr>
            </w:pPr>
          </w:p>
        </w:tc>
        <w:tc>
          <w:tcPr>
            <w:tcW w:w="819" w:type="dxa"/>
          </w:tcPr>
          <w:p w14:paraId="730EE8C3" w14:textId="77777777" w:rsidR="00B138E4" w:rsidRPr="00FB6A19" w:rsidRDefault="00B138E4" w:rsidP="007F4307">
            <w:pPr>
              <w:rPr>
                <w:rFonts w:ascii="Times New Roman" w:hAnsi="Times New Roman"/>
              </w:rPr>
            </w:pPr>
          </w:p>
        </w:tc>
      </w:tr>
      <w:tr w:rsidR="00B138E4" w:rsidRPr="00FB6A19" w14:paraId="022B3FBD" w14:textId="77777777" w:rsidTr="007F4307">
        <w:trPr>
          <w:trHeight w:val="397"/>
        </w:trPr>
        <w:tc>
          <w:tcPr>
            <w:tcW w:w="4531" w:type="dxa"/>
          </w:tcPr>
          <w:p w14:paraId="5C563F1C" w14:textId="77777777" w:rsidR="00EE3953" w:rsidRDefault="00EE3953"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 xml:space="preserve">6.2 </w:t>
            </w:r>
            <w:r w:rsidRPr="00451CF6">
              <w:rPr>
                <w:rFonts w:ascii="Times New Roman" w:eastAsia="Arial Narrow" w:hAnsi="Times New Roman"/>
                <w:b/>
                <w:sz w:val="16"/>
                <w:szCs w:val="16"/>
              </w:rPr>
              <w:t>Environmental objectives and planning to achieve them</w:t>
            </w:r>
            <w:r>
              <w:rPr>
                <w:rFonts w:ascii="Times New Roman" w:eastAsia="Calibri" w:hAnsi="Times New Roman"/>
                <w:b/>
                <w:sz w:val="16"/>
                <w:szCs w:val="16"/>
              </w:rPr>
              <w:t xml:space="preserve"> </w:t>
            </w:r>
          </w:p>
          <w:p w14:paraId="55957B5E" w14:textId="6668C4E4"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6.2.1 </w:t>
            </w:r>
            <w:r w:rsidRPr="00451CF6">
              <w:rPr>
                <w:rFonts w:ascii="Times New Roman" w:eastAsia="Arial Narrow" w:hAnsi="Times New Roman"/>
                <w:b/>
                <w:sz w:val="16"/>
                <w:szCs w:val="16"/>
              </w:rPr>
              <w:t>Environmental objectives</w:t>
            </w:r>
          </w:p>
          <w:p w14:paraId="62AAA0B6" w14:textId="77777777" w:rsidR="00B138E4"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environmental objectives been established at relevant functions and levels within the organization, taking into account significant environmental aspects and relevant compliance obligations and assessing risks and opportunities?</w:t>
            </w:r>
          </w:p>
          <w:p w14:paraId="46E43E9B"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Is documented information on environmental objectives maintained?</w:t>
            </w:r>
          </w:p>
        </w:tc>
        <w:tc>
          <w:tcPr>
            <w:tcW w:w="4521" w:type="dxa"/>
          </w:tcPr>
          <w:p w14:paraId="3D42AE01" w14:textId="77777777" w:rsidR="00B138E4" w:rsidRPr="00FB6A19" w:rsidRDefault="00B138E4" w:rsidP="007F4307">
            <w:pPr>
              <w:rPr>
                <w:rFonts w:ascii="Times New Roman" w:hAnsi="Times New Roman"/>
              </w:rPr>
            </w:pPr>
          </w:p>
        </w:tc>
        <w:tc>
          <w:tcPr>
            <w:tcW w:w="819" w:type="dxa"/>
          </w:tcPr>
          <w:p w14:paraId="421A3335" w14:textId="77777777" w:rsidR="00B138E4" w:rsidRPr="00FB6A19" w:rsidRDefault="00B138E4" w:rsidP="007F4307">
            <w:pPr>
              <w:rPr>
                <w:rFonts w:ascii="Times New Roman" w:hAnsi="Times New Roman"/>
              </w:rPr>
            </w:pPr>
          </w:p>
        </w:tc>
      </w:tr>
      <w:tr w:rsidR="00B138E4" w:rsidRPr="00FB6A19" w14:paraId="4DBF7A06" w14:textId="77777777" w:rsidTr="007F4307">
        <w:trPr>
          <w:trHeight w:val="397"/>
        </w:trPr>
        <w:tc>
          <w:tcPr>
            <w:tcW w:w="4531" w:type="dxa"/>
          </w:tcPr>
          <w:p w14:paraId="5038F413" w14:textId="77777777" w:rsidR="00B138E4" w:rsidRPr="00451CF6" w:rsidRDefault="00B138E4" w:rsidP="007F4307">
            <w:pPr>
              <w:keepNext/>
              <w:widowControl w:val="0"/>
              <w:ind w:left="-52" w:right="-45"/>
              <w:rPr>
                <w:rFonts w:ascii="Times New Roman" w:eastAsia="Arial Narrow" w:hAnsi="Times New Roman"/>
                <w:b/>
                <w:sz w:val="16"/>
                <w:szCs w:val="16"/>
              </w:rPr>
            </w:pPr>
            <w:r>
              <w:rPr>
                <w:rFonts w:ascii="Times New Roman" w:eastAsia="Calibri" w:hAnsi="Times New Roman"/>
                <w:b/>
                <w:sz w:val="16"/>
                <w:szCs w:val="16"/>
              </w:rPr>
              <w:t xml:space="preserve">6.2.2 </w:t>
            </w:r>
            <w:r w:rsidRPr="00451CF6">
              <w:rPr>
                <w:rFonts w:ascii="Times New Roman" w:eastAsia="Arial Narrow" w:hAnsi="Times New Roman"/>
                <w:b/>
                <w:sz w:val="16"/>
                <w:szCs w:val="16"/>
              </w:rPr>
              <w:t>Planning activities to achieve environmental objectives</w:t>
            </w:r>
          </w:p>
          <w:p w14:paraId="33F8628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Have the objectives been set to address the following?</w:t>
            </w:r>
          </w:p>
          <w:p w14:paraId="5AE7EB6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to do,</w:t>
            </w:r>
          </w:p>
          <w:p w14:paraId="0E3E573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What resources will be required,</w:t>
            </w:r>
          </w:p>
          <w:p w14:paraId="08A38995"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Who will be responsible?</w:t>
            </w:r>
          </w:p>
          <w:p w14:paraId="04E1D500"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When will it be completed?</w:t>
            </w:r>
          </w:p>
          <w:p w14:paraId="66B5197E" w14:textId="77777777" w:rsidR="00B138E4" w:rsidRPr="00186E0E" w:rsidRDefault="00B138E4" w:rsidP="00652BFF">
            <w:pPr>
              <w:numPr>
                <w:ilvl w:val="0"/>
                <w:numId w:val="16"/>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How to evaluate the results.</w:t>
            </w:r>
          </w:p>
          <w:p w14:paraId="4C9FF554" w14:textId="77777777" w:rsidR="00B138E4" w:rsidRDefault="00B138E4" w:rsidP="007F4307">
            <w:pPr>
              <w:widowControl w:val="0"/>
              <w:ind w:left="-46" w:right="-45"/>
              <w:jc w:val="both"/>
              <w:rPr>
                <w:rFonts w:ascii="Times New Roman" w:eastAsia="Calibri" w:hAnsi="Times New Roman"/>
                <w:b/>
                <w:sz w:val="16"/>
                <w:szCs w:val="16"/>
              </w:rPr>
            </w:pPr>
            <w:r w:rsidRPr="00186E0E">
              <w:rPr>
                <w:rFonts w:ascii="Times New Roman" w:eastAsia="Arial Narrow" w:hAnsi="Times New Roman"/>
                <w:iCs/>
                <w:color w:val="222222"/>
                <w:sz w:val="16"/>
                <w:szCs w:val="16"/>
              </w:rPr>
              <w:t>Have the activities to be carried out to achieve environmental objectives been assessed to be integrated with other business processes of the organization?</w:t>
            </w:r>
          </w:p>
        </w:tc>
        <w:tc>
          <w:tcPr>
            <w:tcW w:w="4521" w:type="dxa"/>
          </w:tcPr>
          <w:p w14:paraId="2F936957" w14:textId="77777777" w:rsidR="00B138E4" w:rsidRPr="00FB6A19" w:rsidRDefault="00B138E4" w:rsidP="007F4307">
            <w:pPr>
              <w:rPr>
                <w:rFonts w:ascii="Times New Roman" w:hAnsi="Times New Roman"/>
              </w:rPr>
            </w:pPr>
          </w:p>
        </w:tc>
        <w:tc>
          <w:tcPr>
            <w:tcW w:w="819" w:type="dxa"/>
          </w:tcPr>
          <w:p w14:paraId="453CEF91" w14:textId="77777777" w:rsidR="00B138E4" w:rsidRPr="00FB6A19" w:rsidRDefault="00B138E4" w:rsidP="007F4307">
            <w:pPr>
              <w:rPr>
                <w:rFonts w:ascii="Times New Roman" w:hAnsi="Times New Roman"/>
              </w:rPr>
            </w:pPr>
          </w:p>
        </w:tc>
      </w:tr>
      <w:tr w:rsidR="00B138E4" w:rsidRPr="00FB6A19" w14:paraId="1679D3AB" w14:textId="77777777" w:rsidTr="007F4307">
        <w:trPr>
          <w:trHeight w:val="397"/>
        </w:trPr>
        <w:tc>
          <w:tcPr>
            <w:tcW w:w="4531" w:type="dxa"/>
          </w:tcPr>
          <w:p w14:paraId="45B904AE"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65F57282"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If a </w:t>
            </w:r>
            <w:r w:rsidRPr="00077734">
              <w:rPr>
                <w:rFonts w:ascii="Times New Roman" w:eastAsia="Calibri" w:hAnsi="Times New Roman"/>
                <w:bCs/>
                <w:sz w:val="16"/>
                <w:szCs w:val="16"/>
              </w:rPr>
              <w:t xml:space="preserve">need for </w:t>
            </w:r>
            <w:r w:rsidRPr="00077734">
              <w:rPr>
                <w:rFonts w:ascii="Times New Roman" w:eastAsia="Calibri" w:hAnsi="Times New Roman" w:hint="eastAsia"/>
                <w:bCs/>
                <w:sz w:val="16"/>
                <w:szCs w:val="16"/>
              </w:rPr>
              <w:t xml:space="preserve">change </w:t>
            </w:r>
            <w:r w:rsidRPr="00077734">
              <w:rPr>
                <w:rFonts w:ascii="Times New Roman" w:eastAsia="Calibri" w:hAnsi="Times New Roman"/>
                <w:bCs/>
                <w:sz w:val="16"/>
                <w:szCs w:val="16"/>
              </w:rPr>
              <w:t xml:space="preserve">is identified in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 the </w:t>
            </w:r>
            <w:r w:rsidRPr="00077734">
              <w:rPr>
                <w:rFonts w:ascii="Times New Roman" w:eastAsia="Calibri" w:hAnsi="Times New Roman" w:hint="eastAsia"/>
                <w:bCs/>
                <w:sz w:val="16"/>
                <w:szCs w:val="16"/>
              </w:rPr>
              <w:t xml:space="preserve">changes are </w:t>
            </w:r>
            <w:r w:rsidRPr="00077734">
              <w:rPr>
                <w:rFonts w:ascii="Times New Roman" w:eastAsia="Calibri" w:hAnsi="Times New Roman"/>
                <w:bCs/>
                <w:sz w:val="16"/>
                <w:szCs w:val="16"/>
              </w:rPr>
              <w:t xml:space="preserve">planned </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 xml:space="preserve"> Is it being carried </w:t>
            </w:r>
            <w:r w:rsidRPr="00077734">
              <w:rPr>
                <w:rFonts w:ascii="Times New Roman" w:eastAsia="Calibri" w:hAnsi="Times New Roman" w:hint="eastAsia"/>
                <w:bCs/>
                <w:sz w:val="16"/>
                <w:szCs w:val="16"/>
              </w:rPr>
              <w:t xml:space="preserve">out </w:t>
            </w:r>
            <w:r w:rsidRPr="00077734">
              <w:rPr>
                <w:rFonts w:ascii="Times New Roman" w:eastAsia="Calibri" w:hAnsi="Times New Roman"/>
                <w:bCs/>
                <w:sz w:val="16"/>
                <w:szCs w:val="16"/>
              </w:rPr>
              <w:t xml:space="preserve">in </w:t>
            </w:r>
            <w:r w:rsidRPr="00077734">
              <w:rPr>
                <w:rFonts w:ascii="Times New Roman" w:eastAsia="Calibri" w:hAnsi="Times New Roman" w:hint="eastAsia"/>
                <w:bCs/>
                <w:sz w:val="16"/>
                <w:szCs w:val="16"/>
              </w:rPr>
              <w:t xml:space="preserve">this way </w:t>
            </w:r>
            <w:r w:rsidRPr="00077734">
              <w:rPr>
                <w:rFonts w:ascii="Times New Roman" w:eastAsia="Calibri" w:hAnsi="Times New Roman"/>
                <w:bCs/>
                <w:sz w:val="16"/>
                <w:szCs w:val="16"/>
              </w:rPr>
              <w:t>?</w:t>
            </w:r>
          </w:p>
          <w:p w14:paraId="1436C344"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Are the </w:t>
            </w:r>
            <w:r w:rsidRPr="00077734">
              <w:rPr>
                <w:rFonts w:ascii="Times New Roman" w:eastAsia="Calibri" w:hAnsi="Times New Roman" w:hint="eastAsia"/>
                <w:bCs/>
                <w:sz w:val="16"/>
                <w:szCs w:val="16"/>
              </w:rPr>
              <w:t xml:space="preserve">following taken </w:t>
            </w:r>
            <w:r w:rsidRPr="00077734">
              <w:rPr>
                <w:rFonts w:ascii="Times New Roman" w:eastAsia="Calibri" w:hAnsi="Times New Roman"/>
                <w:bCs/>
                <w:sz w:val="16"/>
                <w:szCs w:val="16"/>
              </w:rPr>
              <w:t xml:space="preserve">into </w:t>
            </w:r>
            <w:r w:rsidRPr="00077734">
              <w:rPr>
                <w:rFonts w:ascii="Times New Roman" w:eastAsia="Calibri" w:hAnsi="Times New Roman" w:hint="eastAsia"/>
                <w:bCs/>
                <w:sz w:val="16"/>
                <w:szCs w:val="16"/>
              </w:rPr>
              <w:t xml:space="preserve">consideration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p>
          <w:p w14:paraId="13EDB99C"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a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purposes and </w:t>
            </w:r>
            <w:r w:rsidRPr="00077734">
              <w:rPr>
                <w:rFonts w:ascii="Times New Roman" w:eastAsia="Calibri" w:hAnsi="Times New Roman" w:hint="eastAsia"/>
                <w:bCs/>
                <w:sz w:val="16"/>
                <w:szCs w:val="16"/>
              </w:rPr>
              <w:t xml:space="preserve">potential consequences of </w:t>
            </w:r>
            <w:r w:rsidRPr="00077734">
              <w:rPr>
                <w:rFonts w:ascii="Times New Roman" w:eastAsia="Calibri" w:hAnsi="Times New Roman"/>
                <w:bCs/>
                <w:sz w:val="16"/>
                <w:szCs w:val="16"/>
              </w:rPr>
              <w:t xml:space="preserve">the </w:t>
            </w:r>
            <w:r w:rsidRPr="00077734">
              <w:rPr>
                <w:rFonts w:ascii="Times New Roman" w:eastAsia="Calibri" w:hAnsi="Times New Roman" w:hint="eastAsia"/>
                <w:bCs/>
                <w:sz w:val="16"/>
                <w:szCs w:val="16"/>
              </w:rPr>
              <w:t>changes ,</w:t>
            </w:r>
            <w:r w:rsidRPr="00077734">
              <w:rPr>
                <w:rFonts w:ascii="Times New Roman" w:eastAsia="Calibri" w:hAnsi="Times New Roman"/>
                <w:bCs/>
                <w:sz w:val="16"/>
                <w:szCs w:val="16"/>
              </w:rPr>
              <w:t>​</w:t>
            </w:r>
            <w:r w:rsidRPr="00077734">
              <w:rPr>
                <w:rFonts w:ascii="Times New Roman" w:eastAsia="Calibri" w:hAnsi="Times New Roman" w:hint="eastAsia"/>
                <w:bCs/>
                <w:sz w:val="16"/>
                <w:szCs w:val="16"/>
              </w:rPr>
              <w:t>​</w:t>
            </w:r>
            <w:r w:rsidRPr="00077734">
              <w:rPr>
                <w:rFonts w:ascii="Times New Roman" w:eastAsia="Calibri" w:hAnsi="Times New Roman"/>
                <w:bCs/>
                <w:sz w:val="16"/>
                <w:szCs w:val="16"/>
              </w:rPr>
              <w:t>​​</w:t>
            </w:r>
          </w:p>
          <w:p w14:paraId="21F6481A"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hint="eastAsia"/>
                <w:bCs/>
                <w:sz w:val="16"/>
                <w:szCs w:val="16"/>
              </w:rPr>
              <w:t xml:space="preserve">b </w:t>
            </w:r>
            <w:r w:rsidRPr="00077734">
              <w:rPr>
                <w:rFonts w:ascii="Times New Roman" w:eastAsia="Calibri" w:hAnsi="Times New Roman"/>
                <w:bCs/>
                <w:sz w:val="16"/>
                <w:szCs w:val="16"/>
              </w:rPr>
              <w:t xml:space="preserve">) The </w:t>
            </w:r>
            <w:r w:rsidRPr="00077734">
              <w:rPr>
                <w:rFonts w:ascii="Times New Roman" w:eastAsia="Calibri" w:hAnsi="Times New Roman" w:hint="eastAsia"/>
                <w:bCs/>
                <w:sz w:val="16"/>
                <w:szCs w:val="16"/>
              </w:rPr>
              <w:t xml:space="preserve">integrity </w:t>
            </w:r>
            <w:r w:rsidRPr="00077734">
              <w:rPr>
                <w:rFonts w:ascii="Times New Roman" w:eastAsia="Calibri" w:hAnsi="Times New Roman"/>
                <w:bCs/>
                <w:sz w:val="16"/>
                <w:szCs w:val="16"/>
              </w:rPr>
              <w:t xml:space="preserve">of the quality </w:t>
            </w:r>
            <w:r w:rsidRPr="00077734">
              <w:rPr>
                <w:rFonts w:ascii="Times New Roman" w:eastAsia="Calibri" w:hAnsi="Times New Roman" w:hint="eastAsia"/>
                <w:bCs/>
                <w:sz w:val="16"/>
                <w:szCs w:val="16"/>
              </w:rPr>
              <w:t xml:space="preserve">management </w:t>
            </w:r>
            <w:r w:rsidRPr="00077734">
              <w:rPr>
                <w:rFonts w:ascii="Times New Roman" w:eastAsia="Calibri" w:hAnsi="Times New Roman"/>
                <w:bCs/>
                <w:sz w:val="16"/>
                <w:szCs w:val="16"/>
              </w:rPr>
              <w:t xml:space="preserve">system </w:t>
            </w:r>
            <w:r w:rsidRPr="00077734">
              <w:rPr>
                <w:rFonts w:ascii="Times New Roman" w:eastAsia="Calibri" w:hAnsi="Times New Roman" w:hint="eastAsia"/>
                <w:bCs/>
                <w:sz w:val="16"/>
                <w:szCs w:val="16"/>
              </w:rPr>
              <w:t>,</w:t>
            </w:r>
            <w:r w:rsidRPr="00077734">
              <w:rPr>
                <w:rFonts w:ascii="Times New Roman" w:eastAsia="Calibri" w:hAnsi="Times New Roman" w:hint="eastAsia"/>
                <w:bCs/>
                <w:sz w:val="16"/>
                <w:szCs w:val="16"/>
              </w:rPr>
              <w:t>​</w:t>
            </w:r>
          </w:p>
          <w:p w14:paraId="0038CA4B" w14:textId="77777777" w:rsidR="00B138E4" w:rsidRPr="00077734" w:rsidRDefault="00B138E4" w:rsidP="007F4307">
            <w:pPr>
              <w:autoSpaceDE w:val="0"/>
              <w:autoSpaceDN w:val="0"/>
              <w:adjustRightInd w:val="0"/>
              <w:rPr>
                <w:rFonts w:ascii="Times New Roman" w:eastAsia="Calibri" w:hAnsi="Times New Roman"/>
                <w:bCs/>
                <w:sz w:val="16"/>
                <w:szCs w:val="16"/>
              </w:rPr>
            </w:pPr>
            <w:r w:rsidRPr="00077734">
              <w:rPr>
                <w:rFonts w:ascii="Times New Roman" w:eastAsia="Calibri" w:hAnsi="Times New Roman"/>
                <w:bCs/>
                <w:sz w:val="16"/>
                <w:szCs w:val="16"/>
              </w:rPr>
              <w:t xml:space="preserve">c ) </w:t>
            </w:r>
            <w:r w:rsidRPr="00077734">
              <w:rPr>
                <w:rFonts w:ascii="Times New Roman" w:eastAsia="Calibri" w:hAnsi="Times New Roman" w:hint="eastAsia"/>
                <w:bCs/>
                <w:sz w:val="16"/>
                <w:szCs w:val="16"/>
              </w:rPr>
              <w:t xml:space="preserve">The </w:t>
            </w:r>
            <w:r w:rsidRPr="00077734">
              <w:rPr>
                <w:rFonts w:ascii="Times New Roman" w:eastAsia="Calibri" w:hAnsi="Times New Roman"/>
                <w:bCs/>
                <w:sz w:val="16"/>
                <w:szCs w:val="16"/>
              </w:rPr>
              <w:t xml:space="preserve">existence </w:t>
            </w:r>
            <w:r w:rsidRPr="00077734">
              <w:rPr>
                <w:rFonts w:ascii="Times New Roman" w:eastAsia="Calibri" w:hAnsi="Times New Roman" w:hint="eastAsia"/>
                <w:bCs/>
                <w:sz w:val="16"/>
                <w:szCs w:val="16"/>
              </w:rPr>
              <w:t xml:space="preserve">of resources </w:t>
            </w:r>
            <w:r w:rsidRPr="00077734">
              <w:rPr>
                <w:rFonts w:ascii="Times New Roman" w:eastAsia="Calibri" w:hAnsi="Times New Roman"/>
                <w:bCs/>
                <w:sz w:val="16"/>
                <w:szCs w:val="16"/>
              </w:rPr>
              <w:t>,</w:t>
            </w:r>
          </w:p>
          <w:p w14:paraId="1DB53F3E" w14:textId="77777777" w:rsidR="00B138E4" w:rsidRPr="00FB6A19" w:rsidRDefault="00B138E4" w:rsidP="007F4307">
            <w:pPr>
              <w:autoSpaceDE w:val="0"/>
              <w:autoSpaceDN w:val="0"/>
              <w:adjustRightInd w:val="0"/>
              <w:rPr>
                <w:rFonts w:ascii="Times New Roman" w:eastAsia="Calibri" w:hAnsi="Times New Roman"/>
                <w:b/>
                <w:sz w:val="16"/>
                <w:szCs w:val="16"/>
              </w:rPr>
            </w:pPr>
            <w:r w:rsidRPr="00077734">
              <w:rPr>
                <w:rFonts w:ascii="Times New Roman" w:eastAsia="Calibri" w:hAnsi="Times New Roman"/>
                <w:bCs/>
                <w:sz w:val="16"/>
                <w:szCs w:val="16"/>
              </w:rPr>
              <w:t xml:space="preserve">d) Determination or re-determination </w:t>
            </w:r>
            <w:r w:rsidRPr="00077734">
              <w:rPr>
                <w:rFonts w:ascii="Times New Roman" w:eastAsia="Calibri" w:hAnsi="Times New Roman" w:hint="eastAsia"/>
                <w:bCs/>
                <w:sz w:val="16"/>
                <w:szCs w:val="16"/>
              </w:rPr>
              <w:t xml:space="preserve">of authorities and </w:t>
            </w:r>
            <w:r w:rsidRPr="00077734">
              <w:rPr>
                <w:rFonts w:ascii="Times New Roman" w:eastAsia="Calibri" w:hAnsi="Times New Roman" w:hint="eastAsia"/>
                <w:bCs/>
                <w:sz w:val="16"/>
                <w:szCs w:val="16"/>
              </w:rPr>
              <w:lastRenderedPageBreak/>
              <w:t>responsibilities.</w:t>
            </w:r>
          </w:p>
        </w:tc>
        <w:tc>
          <w:tcPr>
            <w:tcW w:w="4521" w:type="dxa"/>
          </w:tcPr>
          <w:p w14:paraId="4D47F681" w14:textId="77777777" w:rsidR="00B138E4" w:rsidRPr="00FB6A19" w:rsidRDefault="00B138E4" w:rsidP="007F4307">
            <w:pPr>
              <w:rPr>
                <w:rFonts w:ascii="Times New Roman" w:hAnsi="Times New Roman"/>
              </w:rPr>
            </w:pPr>
          </w:p>
        </w:tc>
        <w:tc>
          <w:tcPr>
            <w:tcW w:w="819" w:type="dxa"/>
          </w:tcPr>
          <w:p w14:paraId="5CC897F1" w14:textId="77777777" w:rsidR="00B138E4" w:rsidRPr="00FB6A19" w:rsidRDefault="00B138E4" w:rsidP="007F4307">
            <w:pPr>
              <w:rPr>
                <w:rFonts w:ascii="Times New Roman" w:hAnsi="Times New Roman"/>
              </w:rPr>
            </w:pPr>
          </w:p>
        </w:tc>
      </w:tr>
      <w:tr w:rsidR="00B138E4" w:rsidRPr="00FB6A19" w14:paraId="02FE96A4" w14:textId="77777777" w:rsidTr="007F4307">
        <w:trPr>
          <w:trHeight w:val="397"/>
        </w:trPr>
        <w:tc>
          <w:tcPr>
            <w:tcW w:w="4531" w:type="dxa"/>
          </w:tcPr>
          <w:p w14:paraId="5AB9F5C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B179988"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4369CB00" w14:textId="77777777" w:rsidR="00B138E4" w:rsidRPr="00186E0E" w:rsidRDefault="00B138E4" w:rsidP="007F4307">
            <w:pPr>
              <w:autoSpaceDE w:val="0"/>
              <w:autoSpaceDN w:val="0"/>
              <w:adjustRightInd w:val="0"/>
              <w:rPr>
                <w:rFonts w:ascii="Times New Roman" w:eastAsia="Calibri" w:hAnsi="Times New Roman"/>
                <w:b/>
                <w:iCs/>
                <w:sz w:val="16"/>
                <w:szCs w:val="16"/>
              </w:rPr>
            </w:pPr>
            <w:r w:rsidRPr="00186E0E">
              <w:rPr>
                <w:rFonts w:ascii="Times New Roman" w:eastAsia="Arial Narrow" w:hAnsi="Times New Roman"/>
                <w:iCs/>
                <w:color w:val="222222"/>
                <w:sz w:val="16"/>
                <w:szCs w:val="16"/>
              </w:rPr>
              <w:t>Has the organization identified and provided the resources needed to establish, implement, maintain and continually improve its environmental management system?</w:t>
            </w:r>
          </w:p>
        </w:tc>
        <w:tc>
          <w:tcPr>
            <w:tcW w:w="4521" w:type="dxa"/>
          </w:tcPr>
          <w:p w14:paraId="4C9D9B9C" w14:textId="77777777" w:rsidR="00B138E4" w:rsidRPr="00FB6A19" w:rsidRDefault="00B138E4" w:rsidP="007F4307">
            <w:pPr>
              <w:rPr>
                <w:rFonts w:ascii="Times New Roman" w:hAnsi="Times New Roman"/>
              </w:rPr>
            </w:pPr>
          </w:p>
        </w:tc>
        <w:tc>
          <w:tcPr>
            <w:tcW w:w="819" w:type="dxa"/>
          </w:tcPr>
          <w:p w14:paraId="55679CFE" w14:textId="77777777" w:rsidR="00B138E4" w:rsidRPr="00FB6A19" w:rsidRDefault="00B138E4" w:rsidP="007F4307">
            <w:pPr>
              <w:rPr>
                <w:rFonts w:ascii="Times New Roman" w:hAnsi="Times New Roman"/>
              </w:rPr>
            </w:pPr>
          </w:p>
        </w:tc>
      </w:tr>
      <w:tr w:rsidR="00B138E4" w:rsidRPr="00FB6A19" w14:paraId="282FCFCE" w14:textId="77777777" w:rsidTr="007F4307">
        <w:trPr>
          <w:trHeight w:val="397"/>
        </w:trPr>
        <w:tc>
          <w:tcPr>
            <w:tcW w:w="4531" w:type="dxa"/>
          </w:tcPr>
          <w:p w14:paraId="7BE5C74C"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91BB7E2" w14:textId="77777777" w:rsidR="00B138E4" w:rsidRPr="00186E0E" w:rsidRDefault="00B138E4" w:rsidP="007F4307">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776A1AA9"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the company determined the required competence of the person(s) working under its control that affects its environmental performance and ability to meet its compliance obligations?</w:t>
            </w:r>
          </w:p>
          <w:p w14:paraId="3C8DC320"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ensured that these individuals are qualified by taking into account appropriate education, training and experience?</w:t>
            </w:r>
          </w:p>
          <w:p w14:paraId="258374AC"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Has it identified training needs related to environmental aspects and environmental management system?</w:t>
            </w:r>
          </w:p>
          <w:p w14:paraId="3F1FC05A" w14:textId="77777777" w:rsidR="00B138E4" w:rsidRPr="00186E0E" w:rsidRDefault="00B138E4" w:rsidP="00652BFF">
            <w:pPr>
              <w:numPr>
                <w:ilvl w:val="0"/>
                <w:numId w:val="11"/>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Where applicable, has the activity undertaken to achieve the required competence been evaluated and its effectiveness evaluated?</w:t>
            </w:r>
          </w:p>
          <w:p w14:paraId="1E100CD7" w14:textId="2023257D" w:rsidR="00B138E4" w:rsidRPr="00647EE3" w:rsidRDefault="00B138E4" w:rsidP="00647EE3">
            <w:pPr>
              <w:widowControl w:val="0"/>
              <w:ind w:left="-52" w:right="-45"/>
              <w:rPr>
                <w:rFonts w:ascii="Times New Roman" w:eastAsia="Calibri" w:hAnsi="Times New Roman"/>
                <w:b/>
                <w:iCs/>
                <w:sz w:val="16"/>
                <w:szCs w:val="16"/>
              </w:rPr>
            </w:pPr>
            <w:r w:rsidRPr="00186E0E">
              <w:rPr>
                <w:rFonts w:ascii="Times New Roman" w:eastAsia="Arial Narrow" w:hAnsi="Times New Roman"/>
                <w:iCs/>
                <w:color w:val="222222"/>
                <w:sz w:val="16"/>
                <w:szCs w:val="16"/>
              </w:rPr>
              <w:t>Does the organization maintain appropriate documented information as evidence of competence?</w:t>
            </w:r>
          </w:p>
        </w:tc>
        <w:tc>
          <w:tcPr>
            <w:tcW w:w="4521" w:type="dxa"/>
          </w:tcPr>
          <w:p w14:paraId="68C94E79" w14:textId="77777777" w:rsidR="00B138E4" w:rsidRPr="00FB6A19" w:rsidRDefault="00B138E4" w:rsidP="007F4307">
            <w:pPr>
              <w:rPr>
                <w:rFonts w:ascii="Times New Roman" w:hAnsi="Times New Roman"/>
              </w:rPr>
            </w:pPr>
          </w:p>
        </w:tc>
        <w:tc>
          <w:tcPr>
            <w:tcW w:w="819" w:type="dxa"/>
          </w:tcPr>
          <w:p w14:paraId="0DD464E8" w14:textId="77777777" w:rsidR="00B138E4" w:rsidRPr="00FB6A19" w:rsidRDefault="00B138E4" w:rsidP="007F4307">
            <w:pPr>
              <w:rPr>
                <w:rFonts w:ascii="Times New Roman" w:hAnsi="Times New Roman"/>
              </w:rPr>
            </w:pPr>
          </w:p>
        </w:tc>
      </w:tr>
      <w:tr w:rsidR="00B138E4" w:rsidRPr="00FB6A19" w14:paraId="03A32414" w14:textId="77777777" w:rsidTr="007F4307">
        <w:trPr>
          <w:trHeight w:val="397"/>
        </w:trPr>
        <w:tc>
          <w:tcPr>
            <w:tcW w:w="4531" w:type="dxa"/>
          </w:tcPr>
          <w:p w14:paraId="4D43DC2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3F62184A" w14:textId="77777777" w:rsidR="00B138E4" w:rsidRPr="00186E0E" w:rsidRDefault="00B138E4" w:rsidP="007F4307">
            <w:pPr>
              <w:widowControl w:val="0"/>
              <w:ind w:left="32" w:right="-45"/>
              <w:rPr>
                <w:rFonts w:ascii="Times New Roman" w:eastAsia="Arial Narrow" w:hAnsi="Times New Roman"/>
                <w:iCs/>
                <w:color w:val="222222"/>
                <w:sz w:val="16"/>
                <w:szCs w:val="16"/>
              </w:rPr>
            </w:pPr>
            <w:r w:rsidRPr="00186E0E">
              <w:rPr>
                <w:rFonts w:ascii="Times New Roman" w:eastAsia="Arial Narrow" w:hAnsi="Times New Roman"/>
                <w:iCs/>
                <w:color w:val="222222"/>
                <w:sz w:val="16"/>
                <w:szCs w:val="16"/>
              </w:rPr>
              <w:t>Does the organization ensure that people working under its control are aware of the following ?</w:t>
            </w:r>
          </w:p>
          <w:p w14:paraId="314AB157"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Environmental policy,</w:t>
            </w:r>
          </w:p>
          <w:p w14:paraId="19822402"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Significant environmental aspects and their own business's actual or potential environmental impacts related to significant environmental aspects,</w:t>
            </w:r>
          </w:p>
          <w:p w14:paraId="30AC2C8E" w14:textId="77777777" w:rsidR="00B138E4" w:rsidRPr="00186E0E" w:rsidRDefault="00B138E4" w:rsidP="00652BFF">
            <w:pPr>
              <w:numPr>
                <w:ilvl w:val="0"/>
                <w:numId w:val="4"/>
              </w:numPr>
              <w:ind w:left="158" w:right="-45" w:hanging="196"/>
              <w:rPr>
                <w:rFonts w:ascii="Times New Roman" w:eastAsia="Arial Narrow" w:hAnsi="Times New Roman"/>
                <w:iCs/>
                <w:sz w:val="16"/>
                <w:szCs w:val="16"/>
              </w:rPr>
            </w:pPr>
            <w:r w:rsidRPr="00186E0E">
              <w:rPr>
                <w:rFonts w:ascii="Times New Roman" w:eastAsia="Arial Narrow" w:hAnsi="Times New Roman"/>
                <w:iCs/>
                <w:color w:val="222222"/>
                <w:sz w:val="16"/>
                <w:szCs w:val="16"/>
              </w:rPr>
              <w:t>Their impact on the effectiveness of the environmental management system, including the benefits of improved environmental performance.</w:t>
            </w:r>
          </w:p>
          <w:p w14:paraId="58361688" w14:textId="77777777" w:rsidR="00B138E4" w:rsidRPr="00FB6A19" w:rsidRDefault="00B138E4" w:rsidP="007F4307">
            <w:pPr>
              <w:autoSpaceDE w:val="0"/>
              <w:autoSpaceDN w:val="0"/>
              <w:adjustRightInd w:val="0"/>
              <w:rPr>
                <w:rFonts w:ascii="Times New Roman" w:eastAsia="Calibri" w:hAnsi="Times New Roman"/>
                <w:b/>
                <w:sz w:val="16"/>
                <w:szCs w:val="16"/>
              </w:rPr>
            </w:pPr>
            <w:r w:rsidRPr="00186E0E">
              <w:rPr>
                <w:rFonts w:ascii="Times New Roman" w:eastAsia="Arial Narrow" w:hAnsi="Times New Roman"/>
                <w:iCs/>
                <w:color w:val="222222"/>
                <w:sz w:val="16"/>
                <w:szCs w:val="16"/>
              </w:rPr>
              <w:t>Their involvement in the failure to meet environmental management system requirements, including the organization's failure to meet its compliance obligations.</w:t>
            </w:r>
          </w:p>
        </w:tc>
        <w:tc>
          <w:tcPr>
            <w:tcW w:w="4521" w:type="dxa"/>
          </w:tcPr>
          <w:p w14:paraId="2E0B3C2B" w14:textId="77777777" w:rsidR="00B138E4" w:rsidRPr="00FB6A19" w:rsidRDefault="00B138E4" w:rsidP="007F4307">
            <w:pPr>
              <w:rPr>
                <w:rFonts w:ascii="Times New Roman" w:hAnsi="Times New Roman"/>
              </w:rPr>
            </w:pPr>
          </w:p>
        </w:tc>
        <w:tc>
          <w:tcPr>
            <w:tcW w:w="819" w:type="dxa"/>
          </w:tcPr>
          <w:p w14:paraId="00101285" w14:textId="77777777" w:rsidR="00B138E4" w:rsidRPr="00FB6A19" w:rsidRDefault="00B138E4" w:rsidP="007F4307">
            <w:pPr>
              <w:rPr>
                <w:rFonts w:ascii="Times New Roman" w:hAnsi="Times New Roman"/>
              </w:rPr>
            </w:pPr>
          </w:p>
        </w:tc>
      </w:tr>
      <w:tr w:rsidR="00B138E4" w:rsidRPr="00FB6A19" w14:paraId="4A5EEBAC" w14:textId="77777777" w:rsidTr="007F4307">
        <w:trPr>
          <w:trHeight w:val="397"/>
        </w:trPr>
        <w:tc>
          <w:tcPr>
            <w:tcW w:w="4531" w:type="dxa"/>
          </w:tcPr>
          <w:p w14:paraId="24ABC9B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D67412D"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3C4A18"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Have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necessary internal </w:t>
            </w:r>
            <w:r w:rsidRPr="003A13E2">
              <w:rPr>
                <w:rFonts w:ascii="Times New Roman" w:eastAsia="Calibri" w:hAnsi="Times New Roman" w:hint="eastAsia"/>
                <w:sz w:val="16"/>
                <w:szCs w:val="16"/>
              </w:rPr>
              <w:t xml:space="preserve">and </w:t>
            </w:r>
            <w:r w:rsidRPr="003A13E2">
              <w:rPr>
                <w:rFonts w:ascii="Times New Roman" w:eastAsia="Calibri" w:hAnsi="Times New Roman"/>
                <w:sz w:val="16"/>
                <w:szCs w:val="16"/>
              </w:rPr>
              <w:t xml:space="preserve">external </w:t>
            </w: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related </w:t>
            </w:r>
            <w:r w:rsidRPr="003A13E2">
              <w:rPr>
                <w:rFonts w:ascii="Times New Roman" w:eastAsia="Calibri" w:hAnsi="Times New Roman" w:hint="eastAsia"/>
                <w:sz w:val="16"/>
                <w:szCs w:val="16"/>
              </w:rPr>
              <w:t xml:space="preserve">to the </w:t>
            </w:r>
            <w:r w:rsidRPr="003A13E2">
              <w:rPr>
                <w:rFonts w:ascii="Times New Roman" w:eastAsia="Calibri" w:hAnsi="Times New Roman"/>
                <w:sz w:val="16"/>
                <w:szCs w:val="16"/>
              </w:rPr>
              <w:t xml:space="preserve">environmental </w:t>
            </w:r>
            <w:r w:rsidRPr="003A13E2">
              <w:rPr>
                <w:rFonts w:ascii="Times New Roman" w:eastAsia="Calibri" w:hAnsi="Times New Roman" w:hint="eastAsia"/>
                <w:sz w:val="16"/>
                <w:szCs w:val="16"/>
              </w:rPr>
              <w:t xml:space="preserve">management system been </w:t>
            </w:r>
            <w:r w:rsidRPr="003A13E2">
              <w:rPr>
                <w:rFonts w:ascii="Times New Roman" w:eastAsia="Calibri" w:hAnsi="Times New Roman"/>
                <w:sz w:val="16"/>
                <w:szCs w:val="16"/>
              </w:rPr>
              <w:t xml:space="preserve">identified , including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following ?</w:t>
            </w:r>
          </w:p>
          <w:p w14:paraId="7CF340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What will be </w:t>
            </w:r>
            <w:r w:rsidRPr="003A13E2">
              <w:rPr>
                <w:rFonts w:ascii="Times New Roman" w:eastAsia="Calibri" w:hAnsi="Times New Roman" w:hint="eastAsia"/>
                <w:sz w:val="16"/>
                <w:szCs w:val="16"/>
              </w:rPr>
              <w:t xml:space="preserve">communicated about </w:t>
            </w:r>
            <w:r w:rsidRPr="003A13E2">
              <w:rPr>
                <w:rFonts w:ascii="Times New Roman" w:eastAsia="Calibri" w:hAnsi="Times New Roman"/>
                <w:sz w:val="16"/>
                <w:szCs w:val="16"/>
              </w:rPr>
              <w:t>,</w:t>
            </w:r>
          </w:p>
          <w:p w14:paraId="1AF1E6C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b ) When to </w:t>
            </w:r>
            <w:r w:rsidRPr="003A13E2">
              <w:rPr>
                <w:rFonts w:ascii="Times New Roman" w:eastAsia="Calibri" w:hAnsi="Times New Roman" w:hint="eastAsia"/>
                <w:sz w:val="16"/>
                <w:szCs w:val="16"/>
              </w:rPr>
              <w:t>communicate ,</w:t>
            </w:r>
          </w:p>
          <w:p w14:paraId="4D30020A"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 </w:t>
            </w:r>
            <w:r w:rsidRPr="003A13E2">
              <w:rPr>
                <w:rFonts w:ascii="Times New Roman" w:eastAsia="Calibri" w:hAnsi="Times New Roman" w:hint="eastAsia"/>
                <w:sz w:val="16"/>
                <w:szCs w:val="16"/>
              </w:rPr>
              <w:t xml:space="preserve">Who </w:t>
            </w:r>
            <w:r w:rsidRPr="003A13E2">
              <w:rPr>
                <w:rFonts w:ascii="Times New Roman" w:eastAsia="Calibri" w:hAnsi="Times New Roman"/>
                <w:sz w:val="16"/>
                <w:szCs w:val="16"/>
              </w:rPr>
              <w:t xml:space="preserve">to </w:t>
            </w:r>
            <w:r w:rsidRPr="003A13E2">
              <w:rPr>
                <w:rFonts w:ascii="Times New Roman" w:eastAsia="Calibri" w:hAnsi="Times New Roman" w:hint="eastAsia"/>
                <w:sz w:val="16"/>
                <w:szCs w:val="16"/>
              </w:rPr>
              <w:t xml:space="preserve">contact </w:t>
            </w:r>
            <w:r w:rsidRPr="003A13E2">
              <w:rPr>
                <w:rFonts w:ascii="Times New Roman" w:eastAsia="Calibri" w:hAnsi="Times New Roman"/>
                <w:sz w:val="16"/>
                <w:szCs w:val="16"/>
              </w:rPr>
              <w:t>,</w:t>
            </w:r>
          </w:p>
          <w:p w14:paraId="45CB22F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 ) How to </w:t>
            </w:r>
            <w:r w:rsidRPr="003A13E2">
              <w:rPr>
                <w:rFonts w:ascii="Times New Roman" w:eastAsia="Calibri" w:hAnsi="Times New Roman" w:hint="eastAsia"/>
                <w:sz w:val="16"/>
                <w:szCs w:val="16"/>
              </w:rPr>
              <w:t>communicate .</w:t>
            </w:r>
            <w:r w:rsidRPr="003A13E2">
              <w:rPr>
                <w:rFonts w:ascii="Times New Roman" w:eastAsia="Calibri" w:hAnsi="Times New Roman" w:hint="eastAsia"/>
                <w:sz w:val="16"/>
                <w:szCs w:val="16"/>
              </w:rPr>
              <w:t>​</w:t>
            </w:r>
          </w:p>
          <w:p w14:paraId="1D09DFDC"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creating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process(es </w:t>
            </w:r>
            <w:r w:rsidRPr="003A13E2">
              <w:rPr>
                <w:rFonts w:ascii="Times New Roman" w:eastAsia="Calibri" w:hAnsi="Times New Roman" w:hint="eastAsia"/>
                <w:sz w:val="16"/>
                <w:szCs w:val="16"/>
              </w:rPr>
              <w:t xml:space="preserve">) </w:t>
            </w:r>
            <w:r w:rsidRPr="003A13E2">
              <w:rPr>
                <w:rFonts w:ascii="Times New Roman" w:eastAsia="Calibri" w:hAnsi="Times New Roman"/>
                <w:sz w:val="16"/>
                <w:szCs w:val="16"/>
              </w:rPr>
              <w:t>:</w:t>
            </w:r>
          </w:p>
          <w:p w14:paraId="1EDDCB3F"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-Conformity </w:t>
            </w:r>
            <w:r w:rsidRPr="003A13E2">
              <w:rPr>
                <w:rFonts w:ascii="Times New Roman" w:eastAsia="Calibri" w:hAnsi="Times New Roman" w:hint="eastAsia"/>
                <w:sz w:val="16"/>
                <w:szCs w:val="16"/>
              </w:rPr>
              <w:t xml:space="preserve">obligations have </w:t>
            </w:r>
            <w:r w:rsidRPr="003A13E2">
              <w:rPr>
                <w:rFonts w:ascii="Times New Roman" w:eastAsia="Calibri" w:hAnsi="Times New Roman"/>
                <w:sz w:val="16"/>
                <w:szCs w:val="16"/>
              </w:rPr>
              <w:t xml:space="preserve">been </w:t>
            </w:r>
            <w:r w:rsidRPr="003A13E2">
              <w:rPr>
                <w:rFonts w:ascii="Times New Roman" w:eastAsia="Calibri" w:hAnsi="Times New Roman" w:hint="eastAsia"/>
                <w:sz w:val="16"/>
                <w:szCs w:val="16"/>
              </w:rPr>
              <w:t xml:space="preserve">taken into </w:t>
            </w:r>
            <w:r w:rsidRPr="003A13E2">
              <w:rPr>
                <w:rFonts w:ascii="Times New Roman" w:eastAsia="Calibri" w:hAnsi="Times New Roman"/>
                <w:sz w:val="16"/>
                <w:szCs w:val="16"/>
              </w:rPr>
              <w:t>account​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3DCAFEF0"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 </w:t>
            </w:r>
            <w:r w:rsidRPr="003A13E2">
              <w:rPr>
                <w:rFonts w:ascii="Times New Roman" w:eastAsia="Calibri" w:hAnsi="Times New Roman" w:hint="eastAsia"/>
                <w:sz w:val="16"/>
                <w:szCs w:val="16"/>
              </w:rPr>
              <w:t xml:space="preserve">Is it </w:t>
            </w:r>
            <w:r w:rsidRPr="003A13E2">
              <w:rPr>
                <w:rFonts w:ascii="Times New Roman" w:eastAsia="Calibri" w:hAnsi="Times New Roman"/>
                <w:sz w:val="16"/>
                <w:szCs w:val="16"/>
              </w:rPr>
              <w:t xml:space="preserve">ensured </w:t>
            </w:r>
            <w:r w:rsidRPr="003A13E2">
              <w:rPr>
                <w:rFonts w:ascii="Times New Roman" w:eastAsia="Calibri" w:hAnsi="Times New Roman" w:hint="eastAsia"/>
                <w:sz w:val="16"/>
                <w:szCs w:val="16"/>
              </w:rPr>
              <w:t xml:space="preserve">that </w:t>
            </w:r>
            <w:r w:rsidRPr="003A13E2">
              <w:rPr>
                <w:rFonts w:ascii="Times New Roman" w:eastAsia="Calibri" w:hAnsi="Times New Roman"/>
                <w:sz w:val="16"/>
                <w:szCs w:val="16"/>
              </w:rPr>
              <w:t xml:space="preserve">the information used in </w:t>
            </w:r>
            <w:r w:rsidRPr="003A13E2">
              <w:rPr>
                <w:rFonts w:ascii="Times New Roman" w:eastAsia="Calibri" w:hAnsi="Times New Roman" w:hint="eastAsia"/>
                <w:sz w:val="16"/>
                <w:szCs w:val="16"/>
              </w:rPr>
              <w:t xml:space="preserve">communication </w:t>
            </w:r>
            <w:r w:rsidRPr="003A13E2">
              <w:rPr>
                <w:rFonts w:ascii="Times New Roman" w:eastAsia="Calibri" w:hAnsi="Times New Roman"/>
                <w:sz w:val="16"/>
                <w:szCs w:val="16"/>
              </w:rPr>
              <w:t xml:space="preserve">is reliable </w:t>
            </w:r>
            <w:r w:rsidRPr="003A13E2">
              <w:rPr>
                <w:rFonts w:ascii="Times New Roman" w:eastAsia="Calibri" w:hAnsi="Times New Roman" w:hint="eastAsia"/>
                <w:sz w:val="16"/>
                <w:szCs w:val="16"/>
              </w:rPr>
              <w:t xml:space="preserve">and compatible </w:t>
            </w:r>
            <w:r w:rsidRPr="003A13E2">
              <w:rPr>
                <w:rFonts w:ascii="Times New Roman" w:eastAsia="Calibri" w:hAnsi="Times New Roman"/>
                <w:sz w:val="16"/>
                <w:szCs w:val="16"/>
              </w:rPr>
              <w:t xml:space="preserve">with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information </w:t>
            </w:r>
            <w:r w:rsidRPr="003A13E2">
              <w:rPr>
                <w:rFonts w:ascii="Times New Roman" w:eastAsia="Calibri" w:hAnsi="Times New Roman" w:hint="eastAsia"/>
                <w:sz w:val="16"/>
                <w:szCs w:val="16"/>
              </w:rPr>
              <w:t xml:space="preserve">generated from the 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p w14:paraId="2FA308DE"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hint="eastAsia"/>
                <w:sz w:val="16"/>
                <w:szCs w:val="16"/>
              </w:rPr>
              <w:t xml:space="preserve">communications </w:t>
            </w:r>
            <w:r w:rsidRPr="003A13E2">
              <w:rPr>
                <w:rFonts w:ascii="Times New Roman" w:eastAsia="Calibri" w:hAnsi="Times New Roman"/>
                <w:sz w:val="16"/>
                <w:szCs w:val="16"/>
              </w:rPr>
              <w:t xml:space="preserve">regarding the environmental management </w:t>
            </w:r>
            <w:r w:rsidRPr="003A13E2">
              <w:rPr>
                <w:rFonts w:ascii="Times New Roman" w:eastAsia="Calibri" w:hAnsi="Times New Roman" w:hint="eastAsia"/>
                <w:sz w:val="16"/>
                <w:szCs w:val="16"/>
              </w:rPr>
              <w:t xml:space="preserve">system responded </w:t>
            </w:r>
            <w:r w:rsidRPr="003A13E2">
              <w:rPr>
                <w:rFonts w:ascii="Times New Roman" w:eastAsia="Calibri" w:hAnsi="Times New Roman"/>
                <w:sz w:val="16"/>
                <w:szCs w:val="16"/>
              </w:rPr>
              <w:t>to ?</w:t>
            </w:r>
          </w:p>
          <w:p w14:paraId="1C97F1A9"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hint="eastAsia"/>
                <w:sz w:val="16"/>
                <w:szCs w:val="16"/>
              </w:rPr>
              <w:t xml:space="preserve">Does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 xml:space="preserve">organization appropriately </w:t>
            </w:r>
            <w:r w:rsidRPr="003A13E2">
              <w:rPr>
                <w:rFonts w:ascii="Times New Roman" w:eastAsia="Calibri" w:hAnsi="Times New Roman"/>
                <w:sz w:val="16"/>
                <w:szCs w:val="16"/>
              </w:rPr>
              <w:t xml:space="preserve">retain documented information as evidence </w:t>
            </w:r>
            <w:r w:rsidRPr="003A13E2">
              <w:rPr>
                <w:rFonts w:ascii="Times New Roman" w:eastAsia="Calibri" w:hAnsi="Times New Roman" w:hint="eastAsia"/>
                <w:sz w:val="16"/>
                <w:szCs w:val="16"/>
              </w:rPr>
              <w:t xml:space="preserve">of </w:t>
            </w:r>
            <w:r w:rsidRPr="003A13E2">
              <w:rPr>
                <w:rFonts w:ascii="Times New Roman" w:eastAsia="Calibri" w:hAnsi="Times New Roman"/>
                <w:sz w:val="16"/>
                <w:szCs w:val="16"/>
              </w:rPr>
              <w:t xml:space="preserve">communication </w:t>
            </w:r>
            <w:r w:rsidRPr="003A13E2">
              <w:rPr>
                <w:rFonts w:ascii="Times New Roman" w:eastAsia="Calibri" w:hAnsi="Times New Roman" w:hint="eastAsia"/>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r w:rsidRPr="003A13E2">
              <w:rPr>
                <w:rFonts w:ascii="Times New Roman" w:eastAsia="Calibri" w:hAnsi="Times New Roman" w:hint="eastAsia"/>
                <w:sz w:val="16"/>
                <w:szCs w:val="16"/>
              </w:rPr>
              <w:t>​</w:t>
            </w:r>
            <w:r w:rsidRPr="003A13E2">
              <w:rPr>
                <w:rFonts w:ascii="Times New Roman" w:eastAsia="Calibri" w:hAnsi="Times New Roman"/>
                <w:sz w:val="16"/>
                <w:szCs w:val="16"/>
              </w:rPr>
              <w:t>​</w:t>
            </w:r>
          </w:p>
        </w:tc>
        <w:tc>
          <w:tcPr>
            <w:tcW w:w="4521" w:type="dxa"/>
          </w:tcPr>
          <w:p w14:paraId="0C1E9F0A" w14:textId="77777777" w:rsidR="00B138E4" w:rsidRPr="00FB6A19" w:rsidRDefault="00B138E4" w:rsidP="007F4307">
            <w:pPr>
              <w:rPr>
                <w:rFonts w:ascii="Times New Roman" w:hAnsi="Times New Roman"/>
              </w:rPr>
            </w:pPr>
          </w:p>
        </w:tc>
        <w:tc>
          <w:tcPr>
            <w:tcW w:w="819" w:type="dxa"/>
          </w:tcPr>
          <w:p w14:paraId="0DC7F06B" w14:textId="77777777" w:rsidR="00B138E4" w:rsidRPr="00FB6A19" w:rsidRDefault="00B138E4" w:rsidP="007F4307">
            <w:pPr>
              <w:rPr>
                <w:rFonts w:ascii="Times New Roman" w:hAnsi="Times New Roman"/>
              </w:rPr>
            </w:pPr>
          </w:p>
        </w:tc>
      </w:tr>
      <w:tr w:rsidR="00B138E4" w:rsidRPr="00FB6A19" w14:paraId="470CEFD5" w14:textId="77777777" w:rsidTr="007F4307">
        <w:trPr>
          <w:trHeight w:val="397"/>
        </w:trPr>
        <w:tc>
          <w:tcPr>
            <w:tcW w:w="4531" w:type="dxa"/>
          </w:tcPr>
          <w:p w14:paraId="3684052B"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01C71ABE"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Establishment </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p w14:paraId="4E598F83" w14:textId="77777777" w:rsidR="00B138E4" w:rsidRPr="003A13E2" w:rsidRDefault="00B138E4" w:rsidP="007F4307">
            <w:pPr>
              <w:autoSpaceDE w:val="0"/>
              <w:autoSpaceDN w:val="0"/>
              <w:adjustRightInd w:val="0"/>
              <w:rPr>
                <w:rFonts w:ascii="Times New Roman" w:eastAsia="Calibri" w:hAnsi="Times New Roman"/>
                <w:bCs/>
                <w:sz w:val="16"/>
                <w:szCs w:val="16"/>
              </w:rPr>
            </w:pPr>
            <w:r w:rsidRPr="003A13E2">
              <w:rPr>
                <w:rFonts w:ascii="Times New Roman" w:eastAsia="Calibri" w:hAnsi="Times New Roman"/>
                <w:bCs/>
                <w:sz w:val="16"/>
                <w:szCs w:val="16"/>
              </w:rPr>
              <w:t xml:space="preserve">a) Shares information about the environmental </w:t>
            </w:r>
            <w:r w:rsidRPr="003A13E2">
              <w:rPr>
                <w:rFonts w:ascii="Times New Roman" w:eastAsia="Calibri" w:hAnsi="Times New Roman" w:hint="eastAsia"/>
                <w:bCs/>
                <w:sz w:val="16"/>
                <w:szCs w:val="16"/>
              </w:rPr>
              <w:t xml:space="preserve">management </w:t>
            </w:r>
            <w:r w:rsidRPr="003A13E2">
              <w:rPr>
                <w:rFonts w:ascii="Times New Roman" w:eastAsia="Calibri" w:hAnsi="Times New Roman"/>
                <w:bCs/>
                <w:sz w:val="16"/>
                <w:szCs w:val="16"/>
              </w:rPr>
              <w:t xml:space="preserve">system , </w:t>
            </w:r>
            <w:r w:rsidRPr="003A13E2">
              <w:rPr>
                <w:rFonts w:ascii="Times New Roman" w:eastAsia="Calibri" w:hAnsi="Times New Roman" w:hint="eastAsia"/>
                <w:bCs/>
                <w:sz w:val="16"/>
                <w:szCs w:val="16"/>
              </w:rPr>
              <w:t xml:space="preserve">including </w:t>
            </w:r>
            <w:r w:rsidRPr="003A13E2">
              <w:rPr>
                <w:rFonts w:ascii="Times New Roman" w:eastAsia="Calibri" w:hAnsi="Times New Roman"/>
                <w:bCs/>
                <w:sz w:val="16"/>
                <w:szCs w:val="16"/>
              </w:rPr>
              <w:t xml:space="preserve">changes to </w:t>
            </w:r>
            <w:r w:rsidRPr="003A13E2">
              <w:rPr>
                <w:rFonts w:ascii="Times New Roman" w:eastAsia="Calibri" w:hAnsi="Times New Roman" w:hint="eastAsia"/>
                <w:bCs/>
                <w:sz w:val="16"/>
                <w:szCs w:val="16"/>
              </w:rPr>
              <w:t xml:space="preserve">the environmental management system </w:t>
            </w:r>
            <w:r w:rsidRPr="003A13E2">
              <w:rPr>
                <w:rFonts w:ascii="Times New Roman" w:eastAsia="Calibri" w:hAnsi="Times New Roman"/>
                <w:bCs/>
                <w:sz w:val="16"/>
                <w:szCs w:val="16"/>
              </w:rPr>
              <w:t xml:space="preserve">, appropriately across </w:t>
            </w:r>
            <w:r w:rsidRPr="003A13E2">
              <w:rPr>
                <w:rFonts w:ascii="Times New Roman" w:eastAsia="Calibri" w:hAnsi="Times New Roman" w:hint="eastAsia"/>
                <w:bCs/>
                <w:sz w:val="16"/>
                <w:szCs w:val="16"/>
              </w:rPr>
              <w:t xml:space="preserve">different </w:t>
            </w:r>
            <w:r w:rsidRPr="003A13E2">
              <w:rPr>
                <w:rFonts w:ascii="Times New Roman" w:eastAsia="Calibri" w:hAnsi="Times New Roman"/>
                <w:bCs/>
                <w:sz w:val="16"/>
                <w:szCs w:val="16"/>
              </w:rPr>
              <w:t xml:space="preserve">levels </w:t>
            </w:r>
            <w:r w:rsidRPr="003A13E2">
              <w:rPr>
                <w:rFonts w:ascii="Times New Roman" w:eastAsia="Calibri" w:hAnsi="Times New Roman" w:hint="eastAsia"/>
                <w:bCs/>
                <w:sz w:val="16"/>
                <w:szCs w:val="16"/>
              </w:rPr>
              <w:t xml:space="preserve">and </w:t>
            </w:r>
            <w:r w:rsidRPr="003A13E2">
              <w:rPr>
                <w:rFonts w:ascii="Times New Roman" w:eastAsia="Calibri" w:hAnsi="Times New Roman"/>
                <w:bCs/>
                <w:sz w:val="16"/>
                <w:szCs w:val="16"/>
              </w:rPr>
              <w:t xml:space="preserve">functions </w:t>
            </w:r>
            <w:r w:rsidRPr="003A13E2">
              <w:rPr>
                <w:rFonts w:ascii="Times New Roman" w:eastAsia="Calibri" w:hAnsi="Times New Roman" w:hint="eastAsia"/>
                <w:bCs/>
                <w:sz w:val="16"/>
                <w:szCs w:val="16"/>
              </w:rPr>
              <w:t xml:space="preserve">of the organization </w:t>
            </w:r>
            <w:r w:rsidRPr="003A13E2">
              <w:rPr>
                <w:rFonts w:ascii="Times New Roman" w:eastAsia="Calibri" w:hAnsi="Times New Roman"/>
                <w:bCs/>
                <w:sz w:val="16"/>
                <w:szCs w:val="16"/>
              </w:rPr>
              <w:t>.</w:t>
            </w:r>
          </w:p>
          <w:p w14:paraId="5CE3800A" w14:textId="0AB0ADFB"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bCs/>
                <w:sz w:val="16"/>
                <w:szCs w:val="16"/>
              </w:rPr>
              <w:t xml:space="preserve">b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Does </w:t>
            </w:r>
            <w:r w:rsidRPr="003A13E2">
              <w:rPr>
                <w:rFonts w:ascii="Times New Roman" w:eastAsia="Calibri" w:hAnsi="Times New Roman" w:hint="eastAsia"/>
                <w:bCs/>
                <w:sz w:val="16"/>
                <w:szCs w:val="16"/>
              </w:rPr>
              <w:t xml:space="preserve">it ensure </w:t>
            </w:r>
            <w:r w:rsidRPr="003A13E2">
              <w:rPr>
                <w:rFonts w:ascii="Times New Roman" w:eastAsia="Calibri" w:hAnsi="Times New Roman"/>
                <w:bCs/>
                <w:sz w:val="16"/>
                <w:szCs w:val="16"/>
              </w:rPr>
              <w:t xml:space="preserve">that the </w:t>
            </w:r>
            <w:r w:rsidRPr="003A13E2">
              <w:rPr>
                <w:rFonts w:ascii="Times New Roman" w:eastAsia="Calibri" w:hAnsi="Times New Roman" w:hint="eastAsia"/>
                <w:bCs/>
                <w:sz w:val="16"/>
                <w:szCs w:val="16"/>
              </w:rPr>
              <w:t xml:space="preserve">communication </w:t>
            </w:r>
            <w:r w:rsidRPr="003A13E2">
              <w:rPr>
                <w:rFonts w:ascii="Times New Roman" w:eastAsia="Calibri" w:hAnsi="Times New Roman"/>
                <w:bCs/>
                <w:sz w:val="16"/>
                <w:szCs w:val="16"/>
              </w:rPr>
              <w:t xml:space="preserve">process </w:t>
            </w:r>
            <w:r w:rsidRPr="003A13E2">
              <w:rPr>
                <w:rFonts w:ascii="Times New Roman" w:eastAsia="Calibri" w:hAnsi="Times New Roman" w:hint="eastAsia"/>
                <w:bCs/>
                <w:sz w:val="16"/>
                <w:szCs w:val="16"/>
              </w:rPr>
              <w:t xml:space="preserve">( </w:t>
            </w:r>
            <w:r w:rsidRPr="003A13E2">
              <w:rPr>
                <w:rFonts w:ascii="Times New Roman" w:eastAsia="Calibri" w:hAnsi="Times New Roman"/>
                <w:bCs/>
                <w:sz w:val="16"/>
                <w:szCs w:val="16"/>
              </w:rPr>
              <w:t xml:space="preserve">es </w:t>
            </w:r>
            <w:r w:rsidRPr="003A13E2">
              <w:rPr>
                <w:rFonts w:ascii="Times New Roman" w:eastAsia="Calibri" w:hAnsi="Times New Roman" w:hint="eastAsia"/>
                <w:bCs/>
                <w:sz w:val="16"/>
                <w:szCs w:val="16"/>
              </w:rPr>
              <w:t xml:space="preserve">) will help </w:t>
            </w:r>
            <w:r w:rsidRPr="003A13E2">
              <w:rPr>
                <w:rFonts w:ascii="Times New Roman" w:eastAsia="Calibri" w:hAnsi="Times New Roman"/>
                <w:bCs/>
                <w:sz w:val="16"/>
                <w:szCs w:val="16"/>
              </w:rPr>
              <w:t xml:space="preserve">people working under the </w:t>
            </w:r>
            <w:r w:rsidRPr="003A13E2">
              <w:rPr>
                <w:rFonts w:ascii="Times New Roman" w:eastAsia="Calibri" w:hAnsi="Times New Roman" w:hint="eastAsia"/>
                <w:bCs/>
                <w:sz w:val="16"/>
                <w:szCs w:val="16"/>
              </w:rPr>
              <w:t xml:space="preserve">organization 's </w:t>
            </w:r>
            <w:r w:rsidRPr="003A13E2">
              <w:rPr>
                <w:rFonts w:ascii="Times New Roman" w:eastAsia="Calibri" w:hAnsi="Times New Roman"/>
                <w:bCs/>
                <w:sz w:val="16"/>
                <w:szCs w:val="16"/>
              </w:rPr>
              <w:t xml:space="preserve">control contribute </w:t>
            </w:r>
            <w:r w:rsidRPr="003A13E2">
              <w:rPr>
                <w:rFonts w:ascii="Times New Roman" w:eastAsia="Calibri" w:hAnsi="Times New Roman" w:hint="eastAsia"/>
                <w:bCs/>
                <w:sz w:val="16"/>
                <w:szCs w:val="16"/>
              </w:rPr>
              <w:t xml:space="preserve">to </w:t>
            </w:r>
            <w:r w:rsidRPr="003A13E2">
              <w:rPr>
                <w:rFonts w:ascii="Times New Roman" w:eastAsia="Calibri" w:hAnsi="Times New Roman"/>
                <w:bCs/>
                <w:sz w:val="16"/>
                <w:szCs w:val="16"/>
              </w:rPr>
              <w:t xml:space="preserve">continuous improvement </w:t>
            </w:r>
            <w:r w:rsidRPr="003A13E2">
              <w:rPr>
                <w:rFonts w:ascii="Times New Roman" w:eastAsia="Calibri" w:hAnsi="Times New Roman" w:hint="eastAsia"/>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r w:rsidRPr="003A13E2">
              <w:rPr>
                <w:rFonts w:ascii="Times New Roman" w:eastAsia="Calibri" w:hAnsi="Times New Roman" w:hint="eastAsia"/>
                <w:bCs/>
                <w:sz w:val="16"/>
                <w:szCs w:val="16"/>
              </w:rPr>
              <w:t>​</w:t>
            </w:r>
            <w:r w:rsidRPr="003A13E2">
              <w:rPr>
                <w:rFonts w:ascii="Times New Roman" w:eastAsia="Calibri" w:hAnsi="Times New Roman"/>
                <w:bCs/>
                <w:sz w:val="16"/>
                <w:szCs w:val="16"/>
              </w:rPr>
              <w:t>​</w:t>
            </w:r>
          </w:p>
        </w:tc>
        <w:tc>
          <w:tcPr>
            <w:tcW w:w="4521" w:type="dxa"/>
          </w:tcPr>
          <w:p w14:paraId="1EB3DC3F" w14:textId="77777777" w:rsidR="00B138E4" w:rsidRPr="00FB6A19" w:rsidRDefault="00B138E4" w:rsidP="007F4307">
            <w:pPr>
              <w:rPr>
                <w:rFonts w:ascii="Times New Roman" w:hAnsi="Times New Roman"/>
              </w:rPr>
            </w:pPr>
          </w:p>
        </w:tc>
        <w:tc>
          <w:tcPr>
            <w:tcW w:w="819" w:type="dxa"/>
          </w:tcPr>
          <w:p w14:paraId="751523D7" w14:textId="77777777" w:rsidR="00B138E4" w:rsidRPr="00FB6A19" w:rsidRDefault="00B138E4" w:rsidP="007F4307">
            <w:pPr>
              <w:rPr>
                <w:rFonts w:ascii="Times New Roman" w:hAnsi="Times New Roman"/>
              </w:rPr>
            </w:pPr>
          </w:p>
        </w:tc>
      </w:tr>
      <w:tr w:rsidR="00B138E4" w:rsidRPr="00FB6A19" w14:paraId="62D30839" w14:textId="77777777" w:rsidTr="007F4307">
        <w:trPr>
          <w:trHeight w:val="397"/>
        </w:trPr>
        <w:tc>
          <w:tcPr>
            <w:tcW w:w="4531" w:type="dxa"/>
          </w:tcPr>
          <w:p w14:paraId="56599A9D"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468D69E1"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3A13E2">
              <w:rPr>
                <w:rFonts w:ascii="Times New Roman" w:eastAsia="Arial Narrow" w:hAnsi="Times New Roman"/>
                <w:iCs/>
                <w:color w:val="222222"/>
                <w:sz w:val="16"/>
                <w:szCs w:val="16"/>
              </w:rPr>
              <w:t>Is information regarding the environmental management system shared externally as stated in the established communication process(es) and compliance obligations?</w:t>
            </w:r>
          </w:p>
        </w:tc>
        <w:tc>
          <w:tcPr>
            <w:tcW w:w="4521" w:type="dxa"/>
          </w:tcPr>
          <w:p w14:paraId="3A23A558" w14:textId="77777777" w:rsidR="00B138E4" w:rsidRPr="00FB6A19" w:rsidRDefault="00B138E4" w:rsidP="007F4307">
            <w:pPr>
              <w:rPr>
                <w:rFonts w:ascii="Times New Roman" w:hAnsi="Times New Roman"/>
              </w:rPr>
            </w:pPr>
          </w:p>
        </w:tc>
        <w:tc>
          <w:tcPr>
            <w:tcW w:w="819" w:type="dxa"/>
          </w:tcPr>
          <w:p w14:paraId="048AFB30" w14:textId="77777777" w:rsidR="00B138E4" w:rsidRPr="00FB6A19" w:rsidRDefault="00B138E4" w:rsidP="007F4307">
            <w:pPr>
              <w:rPr>
                <w:rFonts w:ascii="Times New Roman" w:hAnsi="Times New Roman"/>
              </w:rPr>
            </w:pPr>
          </w:p>
        </w:tc>
      </w:tr>
      <w:tr w:rsidR="00B138E4" w:rsidRPr="00FB6A19" w14:paraId="1755B221" w14:textId="77777777" w:rsidTr="007F4307">
        <w:trPr>
          <w:trHeight w:val="397"/>
        </w:trPr>
        <w:tc>
          <w:tcPr>
            <w:tcW w:w="4531" w:type="dxa"/>
          </w:tcPr>
          <w:p w14:paraId="54EF5DDB"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7.5 Documented information</w:t>
            </w:r>
          </w:p>
          <w:p w14:paraId="7DF06AA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0B388F8B"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Does the </w:t>
            </w:r>
            <w:r w:rsidRPr="003A13E2">
              <w:rPr>
                <w:rFonts w:ascii="Times New Roman" w:eastAsia="Calibri" w:hAnsi="Times New Roman" w:hint="eastAsia"/>
                <w:sz w:val="16"/>
                <w:szCs w:val="16"/>
              </w:rPr>
              <w:t xml:space="preserve">environmental </w:t>
            </w:r>
            <w:r w:rsidRPr="003A13E2">
              <w:rPr>
                <w:rFonts w:ascii="Times New Roman" w:eastAsia="Calibri" w:hAnsi="Times New Roman"/>
                <w:sz w:val="16"/>
                <w:szCs w:val="16"/>
              </w:rPr>
              <w:t xml:space="preserve">management system </w:t>
            </w:r>
            <w:r w:rsidRPr="003A13E2">
              <w:rPr>
                <w:rFonts w:ascii="Times New Roman" w:eastAsia="Calibri" w:hAnsi="Times New Roman" w:hint="eastAsia"/>
                <w:sz w:val="16"/>
                <w:szCs w:val="16"/>
              </w:rPr>
              <w:t xml:space="preserve">include </w:t>
            </w:r>
            <w:r w:rsidRPr="003A13E2">
              <w:rPr>
                <w:rFonts w:ascii="Times New Roman" w:eastAsia="Calibri" w:hAnsi="Times New Roman"/>
                <w:sz w:val="16"/>
                <w:szCs w:val="16"/>
              </w:rPr>
              <w:t xml:space="preserve">the </w:t>
            </w:r>
            <w:r w:rsidRPr="003A13E2">
              <w:rPr>
                <w:rFonts w:ascii="Times New Roman" w:eastAsia="Calibri" w:hAnsi="Times New Roman" w:hint="eastAsia"/>
                <w:sz w:val="16"/>
                <w:szCs w:val="16"/>
              </w:rPr>
              <w:t>following ?</w:t>
            </w:r>
            <w:r w:rsidRPr="003A13E2">
              <w:rPr>
                <w:rFonts w:ascii="Times New Roman" w:eastAsia="Calibri" w:hAnsi="Times New Roman" w:hint="eastAsia"/>
                <w:sz w:val="16"/>
                <w:szCs w:val="16"/>
              </w:rPr>
              <w:t>​</w:t>
            </w:r>
          </w:p>
          <w:p w14:paraId="13E7792D" w14:textId="77777777" w:rsidR="00B138E4" w:rsidRPr="003A13E2" w:rsidRDefault="00B138E4" w:rsidP="007F4307">
            <w:pPr>
              <w:autoSpaceDE w:val="0"/>
              <w:autoSpaceDN w:val="0"/>
              <w:adjustRightInd w:val="0"/>
              <w:rPr>
                <w:rFonts w:ascii="Times New Roman" w:eastAsia="Calibri" w:hAnsi="Times New Roman"/>
                <w:sz w:val="16"/>
                <w:szCs w:val="16"/>
              </w:rPr>
            </w:pPr>
            <w:r w:rsidRPr="003A13E2">
              <w:rPr>
                <w:rFonts w:ascii="Times New Roman" w:eastAsia="Calibri" w:hAnsi="Times New Roman"/>
                <w:sz w:val="16"/>
                <w:szCs w:val="16"/>
              </w:rPr>
              <w:t xml:space="preserve">a) Documented information required </w:t>
            </w:r>
            <w:r w:rsidRPr="003A13E2">
              <w:rPr>
                <w:rFonts w:ascii="Times New Roman" w:eastAsia="Calibri" w:hAnsi="Times New Roman" w:hint="eastAsia"/>
                <w:sz w:val="16"/>
                <w:szCs w:val="16"/>
              </w:rPr>
              <w:t xml:space="preserve">by </w:t>
            </w:r>
            <w:r w:rsidRPr="003A13E2">
              <w:rPr>
                <w:rFonts w:ascii="Times New Roman" w:eastAsia="Calibri" w:hAnsi="Times New Roman"/>
                <w:sz w:val="16"/>
                <w:szCs w:val="16"/>
              </w:rPr>
              <w:t xml:space="preserve">the ISO </w:t>
            </w:r>
            <w:r w:rsidRPr="003A13E2">
              <w:rPr>
                <w:rFonts w:ascii="Times New Roman" w:eastAsia="Calibri" w:hAnsi="Times New Roman" w:hint="eastAsia"/>
                <w:sz w:val="16"/>
                <w:szCs w:val="16"/>
              </w:rPr>
              <w:t>14001 : 2015 standard ,</w:t>
            </w:r>
          </w:p>
          <w:p w14:paraId="3220773C" w14:textId="77777777" w:rsidR="00B138E4" w:rsidRPr="00FB6A19" w:rsidRDefault="00B138E4" w:rsidP="007F4307">
            <w:pPr>
              <w:autoSpaceDE w:val="0"/>
              <w:autoSpaceDN w:val="0"/>
              <w:adjustRightInd w:val="0"/>
              <w:rPr>
                <w:rFonts w:ascii="Times New Roman" w:eastAsia="Calibri" w:hAnsi="Times New Roman"/>
                <w:b/>
                <w:sz w:val="16"/>
                <w:szCs w:val="16"/>
              </w:rPr>
            </w:pPr>
            <w:r w:rsidRPr="003A13E2">
              <w:rPr>
                <w:rFonts w:ascii="Times New Roman" w:eastAsia="Calibri" w:hAnsi="Times New Roman"/>
                <w:sz w:val="16"/>
                <w:szCs w:val="16"/>
              </w:rPr>
              <w:t xml:space="preserve">b) </w:t>
            </w:r>
            <w:r w:rsidRPr="003A13E2">
              <w:rPr>
                <w:rFonts w:ascii="Times New Roman" w:eastAsia="Calibri" w:hAnsi="Times New Roman" w:hint="eastAsia"/>
                <w:sz w:val="16"/>
                <w:szCs w:val="16"/>
              </w:rPr>
              <w:t xml:space="preserve">Documented information </w:t>
            </w:r>
            <w:r w:rsidRPr="003A13E2">
              <w:rPr>
                <w:rFonts w:ascii="Times New Roman" w:eastAsia="Calibri" w:hAnsi="Times New Roman"/>
                <w:sz w:val="16"/>
                <w:szCs w:val="16"/>
              </w:rPr>
              <w:t xml:space="preserve">determined </w:t>
            </w:r>
            <w:r w:rsidRPr="003A13E2">
              <w:rPr>
                <w:rFonts w:ascii="Times New Roman" w:eastAsia="Calibri" w:hAnsi="Times New Roman" w:hint="eastAsia"/>
                <w:sz w:val="16"/>
                <w:szCs w:val="16"/>
              </w:rPr>
              <w:t xml:space="preserve">by the </w:t>
            </w:r>
            <w:r w:rsidRPr="003A13E2">
              <w:rPr>
                <w:rFonts w:ascii="Times New Roman" w:eastAsia="Calibri" w:hAnsi="Times New Roman"/>
                <w:sz w:val="16"/>
                <w:szCs w:val="16"/>
              </w:rPr>
              <w:t xml:space="preserve">organization to </w:t>
            </w:r>
            <w:r w:rsidRPr="003A13E2">
              <w:rPr>
                <w:rFonts w:ascii="Times New Roman" w:eastAsia="Calibri" w:hAnsi="Times New Roman" w:hint="eastAsia"/>
                <w:sz w:val="16"/>
                <w:szCs w:val="16"/>
              </w:rPr>
              <w:t xml:space="preserve">be </w:t>
            </w:r>
            <w:r w:rsidRPr="003A13E2">
              <w:rPr>
                <w:rFonts w:ascii="Times New Roman" w:eastAsia="Calibri" w:hAnsi="Times New Roman"/>
                <w:sz w:val="16"/>
                <w:szCs w:val="16"/>
              </w:rPr>
              <w:t xml:space="preserve">necessary for </w:t>
            </w:r>
            <w:r w:rsidRPr="003A13E2">
              <w:rPr>
                <w:rFonts w:ascii="Times New Roman" w:eastAsia="Calibri" w:hAnsi="Times New Roman" w:hint="eastAsia"/>
                <w:sz w:val="16"/>
                <w:szCs w:val="16"/>
              </w:rPr>
              <w:t xml:space="preserve">the </w:t>
            </w:r>
            <w:r w:rsidRPr="003A13E2">
              <w:rPr>
                <w:rFonts w:ascii="Times New Roman" w:eastAsia="Calibri" w:hAnsi="Times New Roman"/>
                <w:sz w:val="16"/>
                <w:szCs w:val="16"/>
              </w:rPr>
              <w:t xml:space="preserve">effectiveness </w:t>
            </w:r>
            <w:r w:rsidRPr="003A13E2">
              <w:rPr>
                <w:rFonts w:ascii="Times New Roman" w:eastAsia="Calibri" w:hAnsi="Times New Roman" w:hint="eastAsia"/>
                <w:sz w:val="16"/>
                <w:szCs w:val="16"/>
              </w:rPr>
              <w:t xml:space="preserve">of the environmental </w:t>
            </w:r>
            <w:r w:rsidRPr="003A13E2">
              <w:rPr>
                <w:rFonts w:ascii="Times New Roman" w:eastAsia="Calibri" w:hAnsi="Times New Roman"/>
                <w:sz w:val="16"/>
                <w:szCs w:val="16"/>
              </w:rPr>
              <w:t>management system .</w:t>
            </w:r>
          </w:p>
        </w:tc>
        <w:tc>
          <w:tcPr>
            <w:tcW w:w="4521" w:type="dxa"/>
          </w:tcPr>
          <w:p w14:paraId="228B0201" w14:textId="77777777" w:rsidR="00B138E4" w:rsidRPr="00FB6A19" w:rsidRDefault="00B138E4" w:rsidP="007F4307">
            <w:pPr>
              <w:rPr>
                <w:rFonts w:ascii="Times New Roman" w:hAnsi="Times New Roman"/>
              </w:rPr>
            </w:pPr>
          </w:p>
        </w:tc>
        <w:tc>
          <w:tcPr>
            <w:tcW w:w="819" w:type="dxa"/>
          </w:tcPr>
          <w:p w14:paraId="49D8A599" w14:textId="77777777" w:rsidR="00B138E4" w:rsidRPr="00FB6A19" w:rsidRDefault="00B138E4" w:rsidP="007F4307">
            <w:pPr>
              <w:rPr>
                <w:rFonts w:ascii="Times New Roman" w:hAnsi="Times New Roman"/>
              </w:rPr>
            </w:pPr>
          </w:p>
        </w:tc>
      </w:tr>
      <w:tr w:rsidR="00B138E4" w:rsidRPr="00FB6A19" w14:paraId="21A25934" w14:textId="77777777" w:rsidTr="007F4307">
        <w:trPr>
          <w:trHeight w:val="397"/>
        </w:trPr>
        <w:tc>
          <w:tcPr>
            <w:tcW w:w="4531" w:type="dxa"/>
          </w:tcPr>
          <w:p w14:paraId="4D9F63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6C356D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adequacy </w:t>
            </w:r>
            <w:r w:rsidRPr="00AB1AED">
              <w:rPr>
                <w:rFonts w:ascii="Times New Roman" w:eastAsia="Calibri" w:hAnsi="Times New Roman" w:hint="eastAsia"/>
                <w:sz w:val="16"/>
                <w:szCs w:val="16"/>
              </w:rPr>
              <w:t xml:space="preserve">of the </w:t>
            </w:r>
            <w:r w:rsidRPr="00AB1AED">
              <w:rPr>
                <w:rFonts w:ascii="Times New Roman" w:eastAsia="Calibri" w:hAnsi="Times New Roman"/>
                <w:sz w:val="16"/>
                <w:szCs w:val="16"/>
              </w:rPr>
              <w:t xml:space="preserve">following </w:t>
            </w:r>
            <w:r w:rsidRPr="00AB1AED">
              <w:rPr>
                <w:rFonts w:ascii="Times New Roman" w:eastAsia="Calibri" w:hAnsi="Times New Roman" w:hint="eastAsia"/>
                <w:sz w:val="16"/>
                <w:szCs w:val="16"/>
              </w:rPr>
              <w:t xml:space="preserve">been ensured when creating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updating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EE7E4A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t>
            </w:r>
            <w:r w:rsidRPr="00AB1AED">
              <w:rPr>
                <w:rFonts w:ascii="Times New Roman" w:eastAsia="Calibri" w:hAnsi="Times New Roman" w:hint="eastAsia"/>
                <w:sz w:val="16"/>
                <w:szCs w:val="16"/>
              </w:rPr>
              <w:t xml:space="preserve">Identification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explanation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a </w:t>
            </w:r>
            <w:r w:rsidRPr="00AB1AED">
              <w:rPr>
                <w:rFonts w:ascii="Times New Roman" w:eastAsia="Calibri" w:hAnsi="Times New Roman" w:hint="eastAsia"/>
                <w:sz w:val="16"/>
                <w:szCs w:val="16"/>
              </w:rPr>
              <w:t xml:space="preserve">title , </w:t>
            </w:r>
            <w:r w:rsidRPr="00AB1AED">
              <w:rPr>
                <w:rFonts w:ascii="Times New Roman" w:eastAsia="Calibri" w:hAnsi="Times New Roman"/>
                <w:sz w:val="16"/>
                <w:szCs w:val="16"/>
              </w:rPr>
              <w:t xml:space="preserve">date , author or reference </w:t>
            </w:r>
            <w:r w:rsidRPr="00AB1AED">
              <w:rPr>
                <w:rFonts w:ascii="Times New Roman" w:eastAsia="Calibri" w:hAnsi="Times New Roman" w:hint="eastAsia"/>
                <w:sz w:val="16"/>
                <w:szCs w:val="16"/>
              </w:rPr>
              <w:t xml:space="preserve">number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13CA7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t>
            </w:r>
            <w:r w:rsidRPr="00AB1AED">
              <w:rPr>
                <w:rFonts w:ascii="Times New Roman" w:eastAsia="Calibri" w:hAnsi="Times New Roman"/>
                <w:sz w:val="16"/>
                <w:szCs w:val="16"/>
              </w:rPr>
              <w:t xml:space="preserve">Format ( e.g.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language , </w:t>
            </w:r>
            <w:r w:rsidRPr="00AB1AED">
              <w:rPr>
                <w:rFonts w:ascii="Times New Roman" w:eastAsia="Calibri" w:hAnsi="Times New Roman" w:hint="eastAsia"/>
                <w:sz w:val="16"/>
                <w:szCs w:val="16"/>
              </w:rPr>
              <w:t xml:space="preserve">software </w:t>
            </w:r>
            <w:r w:rsidRPr="00AB1AED">
              <w:rPr>
                <w:rFonts w:ascii="Times New Roman" w:eastAsia="Calibri" w:hAnsi="Times New Roman"/>
                <w:sz w:val="16"/>
                <w:szCs w:val="16"/>
              </w:rPr>
              <w:t xml:space="preserve">version , </w:t>
            </w:r>
            <w:r w:rsidRPr="00AB1AED">
              <w:rPr>
                <w:rFonts w:ascii="Times New Roman" w:eastAsia="Calibri" w:hAnsi="Times New Roman" w:hint="eastAsia"/>
                <w:sz w:val="16"/>
                <w:szCs w:val="16"/>
              </w:rPr>
              <w:t xml:space="preserve">graphics </w:t>
            </w:r>
            <w:r w:rsidRPr="00AB1AED">
              <w:rPr>
                <w:rFonts w:ascii="Times New Roman" w:eastAsia="Calibri" w:hAnsi="Times New Roman"/>
                <w:sz w:val="16"/>
                <w:szCs w:val="16"/>
              </w:rPr>
              <w:t xml:space="preserve">) and </w:t>
            </w:r>
            <w:r w:rsidRPr="00AB1AED">
              <w:rPr>
                <w:rFonts w:ascii="Times New Roman" w:eastAsia="Calibri" w:hAnsi="Times New Roman" w:hint="eastAsia"/>
                <w:sz w:val="16"/>
                <w:szCs w:val="16"/>
              </w:rPr>
              <w:t xml:space="preserve">medium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w:t>
            </w:r>
            <w:r w:rsidRPr="00AB1AED">
              <w:rPr>
                <w:rFonts w:ascii="Times New Roman" w:eastAsia="Calibri" w:hAnsi="Times New Roman"/>
                <w:sz w:val="16"/>
                <w:szCs w:val="16"/>
              </w:rPr>
              <w:t xml:space="preserve">, paper </w:t>
            </w:r>
            <w:r w:rsidRPr="00AB1AED">
              <w:rPr>
                <w:rFonts w:ascii="Times New Roman" w:eastAsia="Calibri" w:hAnsi="Times New Roman" w:hint="eastAsia"/>
                <w:sz w:val="16"/>
                <w:szCs w:val="16"/>
              </w:rPr>
              <w:t xml:space="preserve">, electronic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p>
          <w:p w14:paraId="6F010CD8"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Review and approval for </w:t>
            </w:r>
            <w:r w:rsidRPr="00AB1AED">
              <w:rPr>
                <w:rFonts w:ascii="Times New Roman" w:eastAsia="Calibri" w:hAnsi="Times New Roman" w:hint="eastAsia"/>
                <w:sz w:val="16"/>
                <w:szCs w:val="16"/>
              </w:rPr>
              <w:t xml:space="preserve">suitability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adequacy</w:t>
            </w:r>
          </w:p>
        </w:tc>
        <w:tc>
          <w:tcPr>
            <w:tcW w:w="4521" w:type="dxa"/>
          </w:tcPr>
          <w:p w14:paraId="1656BDD2" w14:textId="77777777" w:rsidR="00B138E4" w:rsidRPr="00FB6A19" w:rsidRDefault="00B138E4" w:rsidP="007F4307">
            <w:pPr>
              <w:rPr>
                <w:rFonts w:ascii="Times New Roman" w:hAnsi="Times New Roman"/>
              </w:rPr>
            </w:pPr>
          </w:p>
        </w:tc>
        <w:tc>
          <w:tcPr>
            <w:tcW w:w="819" w:type="dxa"/>
          </w:tcPr>
          <w:p w14:paraId="18BCE4CD" w14:textId="77777777" w:rsidR="00B138E4" w:rsidRPr="00FB6A19" w:rsidRDefault="00B138E4" w:rsidP="007F4307">
            <w:pPr>
              <w:rPr>
                <w:rFonts w:ascii="Times New Roman" w:hAnsi="Times New Roman"/>
              </w:rPr>
            </w:pPr>
          </w:p>
        </w:tc>
      </w:tr>
      <w:tr w:rsidR="00B138E4" w:rsidRPr="00FB6A19" w14:paraId="72DEF1DD" w14:textId="77777777" w:rsidTr="00647EE3">
        <w:trPr>
          <w:trHeight w:val="192"/>
        </w:trPr>
        <w:tc>
          <w:tcPr>
            <w:tcW w:w="4531" w:type="dxa"/>
          </w:tcPr>
          <w:p w14:paraId="6C44D35D"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276D8ED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documented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required by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and the </w:t>
            </w:r>
            <w:r w:rsidRPr="00AB1AED">
              <w:rPr>
                <w:rFonts w:ascii="Times New Roman" w:eastAsia="Calibri" w:hAnsi="Times New Roman" w:hint="eastAsia"/>
                <w:sz w:val="16"/>
                <w:szCs w:val="16"/>
              </w:rPr>
              <w:t xml:space="preserve">ISO 14001 : 2015 standard </w:t>
            </w:r>
            <w:r w:rsidRPr="00AB1AED">
              <w:rPr>
                <w:rFonts w:ascii="Times New Roman" w:eastAsia="Calibri" w:hAnsi="Times New Roman"/>
                <w:sz w:val="16"/>
                <w:szCs w:val="16"/>
              </w:rPr>
              <w:t xml:space="preserve">controlled to </w:t>
            </w:r>
            <w:r w:rsidRPr="00AB1AED">
              <w:rPr>
                <w:rFonts w:ascii="Times New Roman" w:eastAsia="Calibri" w:hAnsi="Times New Roman" w:hint="eastAsia"/>
                <w:sz w:val="16"/>
                <w:szCs w:val="16"/>
              </w:rPr>
              <w:t xml:space="preserve">ensure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following </w:t>
            </w:r>
            <w:r w:rsidRPr="00AB1AED">
              <w:rPr>
                <w:rFonts w:ascii="Times New Roman" w:eastAsia="Calibri" w:hAnsi="Times New Roman"/>
                <w:sz w:val="16"/>
                <w:szCs w:val="16"/>
              </w:rPr>
              <w:t>?</w:t>
            </w:r>
          </w:p>
          <w:p w14:paraId="310CE7D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Its </w:t>
            </w:r>
            <w:r w:rsidRPr="00AB1AED">
              <w:rPr>
                <w:rFonts w:ascii="Times New Roman" w:eastAsia="Calibri" w:hAnsi="Times New Roman"/>
                <w:sz w:val="16"/>
                <w:szCs w:val="16"/>
              </w:rPr>
              <w:t xml:space="preserve">existence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 xml:space="preserve">suitability for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when and </w:t>
            </w:r>
            <w:r w:rsidRPr="00AB1AED">
              <w:rPr>
                <w:rFonts w:ascii="Times New Roman" w:eastAsia="Calibri" w:hAnsi="Times New Roman" w:hint="eastAsia"/>
                <w:sz w:val="16"/>
                <w:szCs w:val="16"/>
              </w:rPr>
              <w:t xml:space="preserve">where it </w:t>
            </w:r>
            <w:r w:rsidRPr="00AB1AED">
              <w:rPr>
                <w:rFonts w:ascii="Times New Roman" w:eastAsia="Calibri" w:hAnsi="Times New Roman"/>
                <w:sz w:val="16"/>
                <w:szCs w:val="16"/>
              </w:rPr>
              <w:t xml:space="preserve">is </w:t>
            </w:r>
            <w:r w:rsidRPr="00AB1AED">
              <w:rPr>
                <w:rFonts w:ascii="Times New Roman" w:eastAsia="Calibri" w:hAnsi="Times New Roman" w:hint="eastAsia"/>
                <w:sz w:val="16"/>
                <w:szCs w:val="16"/>
              </w:rPr>
              <w:t>needed ,</w:t>
            </w:r>
          </w:p>
          <w:p w14:paraId="57268C2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It is adequately </w:t>
            </w:r>
            <w:r w:rsidRPr="00AB1AED">
              <w:rPr>
                <w:rFonts w:ascii="Times New Roman" w:eastAsia="Calibri" w:hAnsi="Times New Roman" w:hint="eastAsia"/>
                <w:sz w:val="16"/>
                <w:szCs w:val="16"/>
              </w:rPr>
              <w:t xml:space="preserve">protected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example , </w:t>
            </w:r>
            <w:r w:rsidRPr="00AB1AED">
              <w:rPr>
                <w:rFonts w:ascii="Times New Roman" w:eastAsia="Calibri" w:hAnsi="Times New Roman" w:hint="eastAsia"/>
                <w:sz w:val="16"/>
                <w:szCs w:val="16"/>
              </w:rPr>
              <w:t xml:space="preserve">against </w:t>
            </w:r>
            <w:r w:rsidRPr="00AB1AED">
              <w:rPr>
                <w:rFonts w:ascii="Times New Roman" w:eastAsia="Calibri" w:hAnsi="Times New Roman"/>
                <w:sz w:val="16"/>
                <w:szCs w:val="16"/>
              </w:rPr>
              <w:t xml:space="preserve">loss </w:t>
            </w:r>
            <w:r w:rsidRPr="00AB1AED">
              <w:rPr>
                <w:rFonts w:ascii="Times New Roman" w:eastAsia="Calibri" w:hAnsi="Times New Roman" w:hint="eastAsia"/>
                <w:sz w:val="16"/>
                <w:szCs w:val="16"/>
              </w:rPr>
              <w:t xml:space="preserve">of confidentiality , </w:t>
            </w:r>
            <w:r w:rsidRPr="00AB1AED">
              <w:rPr>
                <w:rFonts w:ascii="Times New Roman" w:eastAsia="Calibri" w:hAnsi="Times New Roman"/>
                <w:sz w:val="16"/>
                <w:szCs w:val="16"/>
              </w:rPr>
              <w:t xml:space="preserve">improper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or </w:t>
            </w:r>
            <w:r w:rsidRPr="00AB1AED">
              <w:rPr>
                <w:rFonts w:ascii="Times New Roman" w:eastAsia="Calibri" w:hAnsi="Times New Roman" w:hint="eastAsia"/>
                <w:sz w:val="16"/>
                <w:szCs w:val="16"/>
              </w:rPr>
              <w:t xml:space="preserve">loss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integrity ) </w:t>
            </w:r>
            <w:r w:rsidRPr="00AB1AED">
              <w:rPr>
                <w:rFonts w:ascii="Times New Roman" w:eastAsia="Calibri" w:hAnsi="Times New Roman"/>
                <w:sz w:val="16"/>
                <w:szCs w:val="16"/>
              </w:rPr>
              <w:t>.</w:t>
            </w:r>
          </w:p>
          <w:p w14:paraId="7CDC843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the </w:t>
            </w:r>
            <w:r w:rsidRPr="00AB1AED">
              <w:rPr>
                <w:rFonts w:ascii="Times New Roman" w:eastAsia="Calibri" w:hAnsi="Times New Roman"/>
                <w:sz w:val="16"/>
                <w:szCs w:val="16"/>
              </w:rPr>
              <w:t xml:space="preserve">following activities </w:t>
            </w:r>
            <w:r w:rsidRPr="00AB1AED">
              <w:rPr>
                <w:rFonts w:ascii="Times New Roman" w:eastAsia="Calibri" w:hAnsi="Times New Roman" w:hint="eastAsia"/>
                <w:sz w:val="16"/>
                <w:szCs w:val="16"/>
              </w:rPr>
              <w:t xml:space="preserve">, as applicable </w:t>
            </w:r>
            <w:r w:rsidRPr="00AB1AED">
              <w:rPr>
                <w:rFonts w:ascii="Times New Roman" w:eastAsia="Calibri" w:hAnsi="Times New Roman"/>
                <w:sz w:val="16"/>
                <w:szCs w:val="16"/>
              </w:rPr>
              <w:t xml:space="preserve">, undertaken for </w:t>
            </w:r>
            <w:r w:rsidRPr="00AB1AED">
              <w:rPr>
                <w:rFonts w:ascii="Times New Roman" w:eastAsia="Calibri" w:hAnsi="Times New Roman" w:hint="eastAsia"/>
                <w:sz w:val="16"/>
                <w:szCs w:val="16"/>
              </w:rPr>
              <w:t xml:space="preserve">the control of </w:t>
            </w:r>
            <w:r w:rsidRPr="00AB1AED">
              <w:rPr>
                <w:rFonts w:ascii="Times New Roman" w:eastAsia="Calibri" w:hAnsi="Times New Roman"/>
                <w:sz w:val="16"/>
                <w:szCs w:val="16"/>
              </w:rPr>
              <w:t>documented information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32C94B6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Distribution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access </w:t>
            </w:r>
            <w:r w:rsidRPr="00AB1AED">
              <w:rPr>
                <w:rFonts w:ascii="Times New Roman" w:eastAsia="Calibri" w:hAnsi="Times New Roman"/>
                <w:sz w:val="16"/>
                <w:szCs w:val="16"/>
              </w:rPr>
              <w:t xml:space="preserve">, discovery </w:t>
            </w:r>
            <w:r w:rsidRPr="00AB1AED">
              <w:rPr>
                <w:rFonts w:ascii="Times New Roman" w:eastAsia="Calibri" w:hAnsi="Times New Roman" w:hint="eastAsia"/>
                <w:sz w:val="16"/>
                <w:szCs w:val="16"/>
              </w:rPr>
              <w:t xml:space="preserve">and use </w:t>
            </w:r>
            <w:r w:rsidRPr="00AB1AED">
              <w:rPr>
                <w:rFonts w:ascii="Times New Roman" w:eastAsia="Calibri" w:hAnsi="Times New Roman"/>
                <w:sz w:val="16"/>
                <w:szCs w:val="16"/>
              </w:rPr>
              <w:t>,</w:t>
            </w:r>
          </w:p>
          <w:p w14:paraId="6F5FBB2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w:t>
            </w:r>
            <w:r w:rsidRPr="00AB1AED">
              <w:rPr>
                <w:rFonts w:ascii="Times New Roman" w:eastAsia="Calibri" w:hAnsi="Times New Roman" w:hint="eastAsia"/>
                <w:sz w:val="16"/>
                <w:szCs w:val="16"/>
              </w:rPr>
              <w:t xml:space="preserve">Archiving </w:t>
            </w:r>
            <w:r w:rsidRPr="00AB1AED">
              <w:rPr>
                <w:rFonts w:ascii="Times New Roman" w:eastAsia="Calibri" w:hAnsi="Times New Roman"/>
                <w:sz w:val="16"/>
                <w:szCs w:val="16"/>
              </w:rPr>
              <w:t xml:space="preserve">and preservation , including </w:t>
            </w:r>
            <w:r w:rsidRPr="00AB1AED">
              <w:rPr>
                <w:rFonts w:ascii="Times New Roman" w:eastAsia="Calibri" w:hAnsi="Times New Roman" w:hint="eastAsia"/>
                <w:sz w:val="16"/>
                <w:szCs w:val="16"/>
              </w:rPr>
              <w:t xml:space="preserve">preservation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readability ,</w:t>
            </w:r>
          </w:p>
          <w:p w14:paraId="469C0BE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Control of </w:t>
            </w:r>
            <w:r w:rsidRPr="00AB1AED">
              <w:rPr>
                <w:rFonts w:ascii="Times New Roman" w:eastAsia="Calibri" w:hAnsi="Times New Roman" w:hint="eastAsia"/>
                <w:sz w:val="16"/>
                <w:szCs w:val="16"/>
              </w:rPr>
              <w:t xml:space="preserve">changes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e.g. , </w:t>
            </w:r>
            <w:r w:rsidRPr="00AB1AED">
              <w:rPr>
                <w:rFonts w:ascii="Times New Roman" w:eastAsia="Calibri" w:hAnsi="Times New Roman"/>
                <w:sz w:val="16"/>
                <w:szCs w:val="16"/>
              </w:rPr>
              <w:t xml:space="preserve">version </w:t>
            </w:r>
            <w:r w:rsidRPr="00AB1AED">
              <w:rPr>
                <w:rFonts w:ascii="Times New Roman" w:eastAsia="Calibri" w:hAnsi="Times New Roman" w:hint="eastAsia"/>
                <w:sz w:val="16"/>
                <w:szCs w:val="16"/>
              </w:rPr>
              <w:t xml:space="preserve">control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8282F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Preservation and </w:t>
            </w:r>
            <w:r w:rsidRPr="00AB1AED">
              <w:rPr>
                <w:rFonts w:ascii="Times New Roman" w:eastAsia="Calibri" w:hAnsi="Times New Roman" w:hint="eastAsia"/>
                <w:sz w:val="16"/>
                <w:szCs w:val="16"/>
              </w:rPr>
              <w:t xml:space="preserve">disposal </w:t>
            </w:r>
            <w:r w:rsidRPr="00AB1AED">
              <w:rPr>
                <w:rFonts w:ascii="Times New Roman" w:eastAsia="Calibri" w:hAnsi="Times New Roman"/>
                <w:sz w:val="16"/>
                <w:szCs w:val="16"/>
              </w:rPr>
              <w:t>.</w:t>
            </w:r>
          </w:p>
          <w:p w14:paraId="08E8732A" w14:textId="77777777" w:rsidR="00B138E4" w:rsidRPr="00BE7A21"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externally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identified as </w:t>
            </w:r>
            <w:r w:rsidRPr="00AB1AED">
              <w:rPr>
                <w:rFonts w:ascii="Times New Roman" w:eastAsia="Calibri" w:hAnsi="Times New Roman"/>
                <w:sz w:val="16"/>
                <w:szCs w:val="16"/>
              </w:rPr>
              <w:t xml:space="preserve">necessary for </w:t>
            </w:r>
            <w:r w:rsidRPr="00AB1AED">
              <w:rPr>
                <w:rFonts w:ascii="Times New Roman" w:eastAsia="Calibri" w:hAnsi="Times New Roman" w:hint="eastAsia"/>
                <w:sz w:val="16"/>
                <w:szCs w:val="16"/>
              </w:rPr>
              <w:t xml:space="preserve">the planning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operation of the environmental </w:t>
            </w:r>
            <w:r w:rsidRPr="00AB1AED">
              <w:rPr>
                <w:rFonts w:ascii="Times New Roman" w:eastAsia="Calibri" w:hAnsi="Times New Roman"/>
                <w:sz w:val="16"/>
                <w:szCs w:val="16"/>
              </w:rPr>
              <w:t xml:space="preserve">management system appropriately identified and </w:t>
            </w:r>
            <w:r w:rsidRPr="00AB1AED">
              <w:rPr>
                <w:rFonts w:ascii="Times New Roman" w:eastAsia="Calibri" w:hAnsi="Times New Roman" w:hint="eastAsia"/>
                <w:sz w:val="16"/>
                <w:szCs w:val="16"/>
              </w:rPr>
              <w:t xml:space="preserve">controlled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896D5EB" w14:textId="77777777" w:rsidR="00B138E4" w:rsidRPr="00FB6A19" w:rsidRDefault="00B138E4" w:rsidP="007F4307">
            <w:pPr>
              <w:rPr>
                <w:rFonts w:ascii="Times New Roman" w:hAnsi="Times New Roman"/>
              </w:rPr>
            </w:pPr>
          </w:p>
        </w:tc>
        <w:tc>
          <w:tcPr>
            <w:tcW w:w="819" w:type="dxa"/>
          </w:tcPr>
          <w:p w14:paraId="2D997309" w14:textId="77777777" w:rsidR="00B138E4" w:rsidRPr="00FB6A19" w:rsidRDefault="00B138E4" w:rsidP="007F4307">
            <w:pPr>
              <w:rPr>
                <w:rFonts w:ascii="Times New Roman" w:hAnsi="Times New Roman"/>
              </w:rPr>
            </w:pPr>
          </w:p>
        </w:tc>
      </w:tr>
      <w:tr w:rsidR="00B138E4" w:rsidRPr="00FB6A19" w14:paraId="5A4B13C2" w14:textId="77777777" w:rsidTr="007F4307">
        <w:trPr>
          <w:trHeight w:val="397"/>
        </w:trPr>
        <w:tc>
          <w:tcPr>
            <w:tcW w:w="4531" w:type="dxa"/>
          </w:tcPr>
          <w:p w14:paraId="471033B8" w14:textId="77777777" w:rsidR="00647EE3" w:rsidRDefault="00647EE3"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62D3BB1B" w14:textId="29413EBA"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FBDF43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meet the environmental </w:t>
            </w:r>
            <w:r w:rsidRPr="00AB1AED">
              <w:rPr>
                <w:rFonts w:ascii="Times New Roman" w:eastAsia="Calibri" w:hAnsi="Times New Roman"/>
                <w:sz w:val="16"/>
                <w:szCs w:val="16"/>
              </w:rPr>
              <w:t xml:space="preserve">management system </w:t>
            </w:r>
            <w:r w:rsidRPr="00AB1AED">
              <w:rPr>
                <w:rFonts w:ascii="Times New Roman" w:eastAsia="Calibri" w:hAnsi="Times New Roman" w:hint="eastAsia"/>
                <w:sz w:val="16"/>
                <w:szCs w:val="16"/>
              </w:rPr>
              <w:t xml:space="preserve">requirements </w:t>
            </w:r>
            <w:r w:rsidRPr="00AB1AED">
              <w:rPr>
                <w:rFonts w:ascii="Times New Roman" w:eastAsia="Calibri" w:hAnsi="Times New Roman"/>
                <w:sz w:val="16"/>
                <w:szCs w:val="16"/>
              </w:rPr>
              <w:t xml:space="preserve">and to </w:t>
            </w:r>
            <w:r w:rsidRPr="00AB1AED">
              <w:rPr>
                <w:rFonts w:ascii="Times New Roman" w:eastAsia="Calibri" w:hAnsi="Times New Roman" w:hint="eastAsia"/>
                <w:sz w:val="16"/>
                <w:szCs w:val="16"/>
              </w:rPr>
              <w:t xml:space="preserve">carry </w:t>
            </w:r>
            <w:r w:rsidRPr="00AB1AED">
              <w:rPr>
                <w:rFonts w:ascii="Times New Roman" w:eastAsia="Calibri" w:hAnsi="Times New Roman"/>
                <w:sz w:val="16"/>
                <w:szCs w:val="16"/>
              </w:rPr>
              <w:t xml:space="preserve">out </w:t>
            </w:r>
            <w:r w:rsidRPr="00AB1AED">
              <w:rPr>
                <w:rFonts w:ascii="Times New Roman" w:eastAsia="Calibri" w:hAnsi="Times New Roman" w:hint="eastAsia"/>
                <w:sz w:val="16"/>
                <w:szCs w:val="16"/>
              </w:rPr>
              <w:t xml:space="preserve">the activities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in </w:t>
            </w:r>
            <w:r w:rsidRPr="00AB1AED">
              <w:rPr>
                <w:rFonts w:ascii="Times New Roman" w:eastAsia="Calibri" w:hAnsi="Times New Roman"/>
                <w:sz w:val="16"/>
                <w:szCs w:val="16"/>
              </w:rPr>
              <w:t xml:space="preserve">Clauses 6.1 and </w:t>
            </w:r>
            <w:r w:rsidRPr="00AB1AED">
              <w:rPr>
                <w:rFonts w:ascii="Times New Roman" w:eastAsia="Calibri" w:hAnsi="Times New Roman" w:hint="eastAsia"/>
                <w:sz w:val="16"/>
                <w:szCs w:val="16"/>
              </w:rPr>
              <w:t xml:space="preserve">6.2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established , implemented , </w:t>
            </w:r>
            <w:r w:rsidRPr="00AB1AED">
              <w:rPr>
                <w:rFonts w:ascii="Times New Roman" w:eastAsia="Calibri" w:hAnsi="Times New Roman"/>
                <w:sz w:val="16"/>
                <w:szCs w:val="16"/>
              </w:rPr>
              <w:t xml:space="preserve">controlled </w:t>
            </w:r>
            <w:r w:rsidRPr="00AB1AED">
              <w:rPr>
                <w:rFonts w:ascii="Times New Roman" w:eastAsia="Calibri" w:hAnsi="Times New Roman" w:hint="eastAsia"/>
                <w:sz w:val="16"/>
                <w:szCs w:val="16"/>
              </w:rPr>
              <w:t xml:space="preserve">and </w:t>
            </w:r>
            <w:r w:rsidRPr="00AB1AED">
              <w:rPr>
                <w:rFonts w:ascii="Times New Roman" w:eastAsia="Calibri" w:hAnsi="Times New Roman"/>
                <w:sz w:val="16"/>
                <w:szCs w:val="16"/>
              </w:rPr>
              <w:t>maintained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54DDF87"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establishing </w:t>
            </w:r>
            <w:r w:rsidRPr="00AB1AED">
              <w:rPr>
                <w:rFonts w:ascii="Times New Roman" w:eastAsia="Calibri" w:hAnsi="Times New Roman" w:hint="eastAsia"/>
                <w:sz w:val="16"/>
                <w:szCs w:val="16"/>
              </w:rPr>
              <w:t xml:space="preserve">operational </w:t>
            </w:r>
            <w:r w:rsidRPr="00AB1AED">
              <w:rPr>
                <w:rFonts w:ascii="Times New Roman" w:eastAsia="Calibri" w:hAnsi="Times New Roman"/>
                <w:sz w:val="16"/>
                <w:szCs w:val="16"/>
              </w:rPr>
              <w:t xml:space="preserve">criteria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the process/processes</w:t>
            </w:r>
          </w:p>
          <w:p w14:paraId="77853540"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-By </w:t>
            </w:r>
            <w:r w:rsidRPr="00AB1AED">
              <w:rPr>
                <w:rFonts w:ascii="Times New Roman" w:eastAsia="Calibri" w:hAnsi="Times New Roman" w:hint="eastAsia"/>
                <w:sz w:val="16"/>
                <w:szCs w:val="16"/>
              </w:rPr>
              <w:t xml:space="preserve">controlling the </w:t>
            </w:r>
            <w:r w:rsidRPr="00AB1AED">
              <w:rPr>
                <w:rFonts w:ascii="Times New Roman" w:eastAsia="Calibri" w:hAnsi="Times New Roman"/>
                <w:sz w:val="16"/>
                <w:szCs w:val="16"/>
              </w:rPr>
              <w:t xml:space="preserve">process/processes in accordance </w:t>
            </w:r>
            <w:r w:rsidRPr="00AB1AED">
              <w:rPr>
                <w:rFonts w:ascii="Times New Roman" w:eastAsia="Calibri" w:hAnsi="Times New Roman" w:hint="eastAsia"/>
                <w:sz w:val="16"/>
                <w:szCs w:val="16"/>
              </w:rPr>
              <w:t xml:space="preserve">with </w:t>
            </w:r>
            <w:r w:rsidRPr="00AB1AED">
              <w:rPr>
                <w:rFonts w:ascii="Times New Roman" w:eastAsia="Calibri" w:hAnsi="Times New Roman"/>
                <w:sz w:val="16"/>
                <w:szCs w:val="16"/>
              </w:rPr>
              <w:t>operational criteria</w:t>
            </w:r>
          </w:p>
          <w:p w14:paraId="4C58D814"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Are </w:t>
            </w:r>
            <w:r w:rsidRPr="00AB1AED">
              <w:rPr>
                <w:rFonts w:ascii="Times New Roman" w:eastAsia="Calibri" w:hAnsi="Times New Roman"/>
                <w:sz w:val="16"/>
                <w:szCs w:val="16"/>
              </w:rPr>
              <w:t xml:space="preserve">planned changes controlled </w:t>
            </w:r>
            <w:r w:rsidRPr="00AB1AED">
              <w:rPr>
                <w:rFonts w:ascii="Times New Roman" w:eastAsia="Calibri" w:hAnsi="Times New Roman" w:hint="eastAsia"/>
                <w:sz w:val="16"/>
                <w:szCs w:val="16"/>
              </w:rPr>
              <w:t xml:space="preserve">and the </w:t>
            </w:r>
            <w:r w:rsidRPr="00AB1AED">
              <w:rPr>
                <w:rFonts w:ascii="Times New Roman" w:eastAsia="Calibri" w:hAnsi="Times New Roman"/>
                <w:sz w:val="16"/>
                <w:szCs w:val="16"/>
              </w:rPr>
              <w:t xml:space="preserve">consequences </w:t>
            </w:r>
            <w:r w:rsidRPr="00AB1AED">
              <w:rPr>
                <w:rFonts w:ascii="Times New Roman" w:eastAsia="Calibri" w:hAnsi="Times New Roman" w:hint="eastAsia"/>
                <w:sz w:val="16"/>
                <w:szCs w:val="16"/>
              </w:rPr>
              <w:t xml:space="preserve">of undesirable changes reviewed </w:t>
            </w:r>
            <w:r w:rsidRPr="00AB1AED">
              <w:rPr>
                <w:rFonts w:ascii="Times New Roman" w:eastAsia="Calibri" w:hAnsi="Times New Roman"/>
                <w:sz w:val="16"/>
                <w:szCs w:val="16"/>
              </w:rPr>
              <w:t xml:space="preserve">, with actions </w:t>
            </w:r>
            <w:r w:rsidRPr="00AB1AED">
              <w:rPr>
                <w:rFonts w:ascii="Times New Roman" w:eastAsia="Calibri" w:hAnsi="Times New Roman" w:hint="eastAsia"/>
                <w:sz w:val="16"/>
                <w:szCs w:val="16"/>
              </w:rPr>
              <w:t xml:space="preserve">taken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reduce </w:t>
            </w:r>
            <w:r w:rsidRPr="00AB1AED">
              <w:rPr>
                <w:rFonts w:ascii="Times New Roman" w:eastAsia="Calibri" w:hAnsi="Times New Roman"/>
                <w:sz w:val="16"/>
                <w:szCs w:val="16"/>
              </w:rPr>
              <w:t xml:space="preserve">their negative effects </w:t>
            </w:r>
            <w:r w:rsidRPr="00AB1AED">
              <w:rPr>
                <w:rFonts w:ascii="Times New Roman" w:eastAsia="Calibri" w:hAnsi="Times New Roman" w:hint="eastAsia"/>
                <w:sz w:val="16"/>
                <w:szCs w:val="16"/>
              </w:rPr>
              <w:t xml:space="preserve">when necessary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7664C9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been </w:t>
            </w:r>
            <w:r w:rsidRPr="00AB1AED">
              <w:rPr>
                <w:rFonts w:ascii="Times New Roman" w:eastAsia="Calibri" w:hAnsi="Times New Roman" w:hint="eastAsia"/>
                <w:sz w:val="16"/>
                <w:szCs w:val="16"/>
              </w:rPr>
              <w:t xml:space="preserve">ensured that </w:t>
            </w:r>
            <w:r w:rsidRPr="00AB1AED">
              <w:rPr>
                <w:rFonts w:ascii="Times New Roman" w:eastAsia="Calibri" w:hAnsi="Times New Roman"/>
                <w:sz w:val="16"/>
                <w:szCs w:val="16"/>
              </w:rPr>
              <w:t xml:space="preserve">outsourced processes are </w:t>
            </w:r>
            <w:r w:rsidRPr="00AB1AED">
              <w:rPr>
                <w:rFonts w:ascii="Times New Roman" w:eastAsia="Calibri" w:hAnsi="Times New Roman" w:hint="eastAsia"/>
                <w:sz w:val="16"/>
                <w:szCs w:val="16"/>
              </w:rPr>
              <w:t xml:space="preserve">controlled or </w:t>
            </w:r>
            <w:r w:rsidRPr="00AB1AED">
              <w:rPr>
                <w:rFonts w:ascii="Times New Roman" w:eastAsia="Calibri" w:hAnsi="Times New Roman"/>
                <w:sz w:val="16"/>
                <w:szCs w:val="16"/>
              </w:rPr>
              <w:t xml:space="preserve">directed </w:t>
            </w:r>
            <w:r w:rsidRPr="00AB1AED">
              <w:rPr>
                <w:rFonts w:ascii="Times New Roman" w:eastAsia="Calibri" w:hAnsi="Times New Roman" w:hint="eastAsia"/>
                <w:sz w:val="16"/>
                <w:szCs w:val="16"/>
              </w:rPr>
              <w:t xml:space="preserve">? </w:t>
            </w:r>
            <w:r w:rsidRPr="00AB1AED">
              <w:rPr>
                <w:rFonts w:ascii="Times New Roman" w:eastAsia="Calibri" w:hAnsi="Times New Roman"/>
                <w:sz w:val="16"/>
                <w:szCs w:val="16"/>
              </w:rPr>
              <w:t xml:space="preserve">The type and extent of </w:t>
            </w:r>
            <w:r w:rsidRPr="00AB1AED">
              <w:rPr>
                <w:rFonts w:ascii="Times New Roman" w:eastAsia="Calibri" w:hAnsi="Times New Roman" w:hint="eastAsia"/>
                <w:sz w:val="16"/>
                <w:szCs w:val="16"/>
              </w:rPr>
              <w:t xml:space="preserve">control or direction to be </w:t>
            </w:r>
            <w:r w:rsidRPr="00AB1AED">
              <w:rPr>
                <w:rFonts w:ascii="Times New Roman" w:eastAsia="Calibri" w:hAnsi="Times New Roman"/>
                <w:sz w:val="16"/>
                <w:szCs w:val="16"/>
              </w:rPr>
              <w:t xml:space="preserve">applied </w:t>
            </w:r>
            <w:r w:rsidRPr="00AB1AED">
              <w:rPr>
                <w:rFonts w:ascii="Times New Roman" w:eastAsia="Calibri" w:hAnsi="Times New Roman" w:hint="eastAsia"/>
                <w:sz w:val="16"/>
                <w:szCs w:val="16"/>
              </w:rPr>
              <w:t xml:space="preserve">to the </w:t>
            </w:r>
            <w:r w:rsidRPr="00AB1AED">
              <w:rPr>
                <w:rFonts w:ascii="Times New Roman" w:eastAsia="Calibri" w:hAnsi="Times New Roman"/>
                <w:sz w:val="16"/>
                <w:szCs w:val="16"/>
              </w:rPr>
              <w:t xml:space="preserve">process ( es </w:t>
            </w:r>
            <w:r w:rsidRPr="00AB1AED">
              <w:rPr>
                <w:rFonts w:ascii="Times New Roman" w:eastAsia="Calibri" w:hAnsi="Times New Roman" w:hint="eastAsia"/>
                <w:sz w:val="16"/>
                <w:szCs w:val="16"/>
              </w:rPr>
              <w:t>)</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it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defined </w:t>
            </w:r>
            <w:r w:rsidRPr="00AB1AED">
              <w:rPr>
                <w:rFonts w:ascii="Times New Roman" w:eastAsia="Calibri" w:hAnsi="Times New Roman" w:hint="eastAsia"/>
                <w:sz w:val="16"/>
                <w:szCs w:val="16"/>
              </w:rPr>
              <w:t xml:space="preserve">within the environmental </w:t>
            </w:r>
            <w:r w:rsidRPr="00AB1AED">
              <w:rPr>
                <w:rFonts w:ascii="Times New Roman" w:eastAsia="Calibri" w:hAnsi="Times New Roman"/>
                <w:sz w:val="16"/>
                <w:szCs w:val="16"/>
              </w:rPr>
              <w:t>management system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7A95D23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In </w:t>
            </w:r>
            <w:r w:rsidRPr="00AB1AED">
              <w:rPr>
                <w:rFonts w:ascii="Times New Roman" w:eastAsia="Calibri" w:hAnsi="Times New Roman" w:hint="eastAsia"/>
                <w:sz w:val="16"/>
                <w:szCs w:val="16"/>
              </w:rPr>
              <w:t xml:space="preserve">line </w:t>
            </w:r>
            <w:r w:rsidRPr="00AB1AED">
              <w:rPr>
                <w:rFonts w:ascii="Times New Roman" w:eastAsia="Calibri" w:hAnsi="Times New Roman"/>
                <w:sz w:val="16"/>
                <w:szCs w:val="16"/>
              </w:rPr>
              <w:t xml:space="preserve">with </w:t>
            </w:r>
            <w:r w:rsidRPr="00AB1AED">
              <w:rPr>
                <w:rFonts w:ascii="Times New Roman" w:eastAsia="Calibri" w:hAnsi="Times New Roman" w:hint="eastAsia"/>
                <w:sz w:val="16"/>
                <w:szCs w:val="16"/>
              </w:rPr>
              <w:t xml:space="preserve">the </w:t>
            </w:r>
            <w:r w:rsidRPr="00AB1AED">
              <w:rPr>
                <w:rFonts w:ascii="Times New Roman" w:eastAsia="Calibri" w:hAnsi="Times New Roman"/>
                <w:sz w:val="16"/>
                <w:szCs w:val="16"/>
              </w:rPr>
              <w:t xml:space="preserve">life cycle perspective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0AF58A2"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 </w:t>
            </w:r>
            <w:r w:rsidRPr="00AB1AED">
              <w:rPr>
                <w:rFonts w:ascii="Times New Roman" w:eastAsia="Calibri" w:hAnsi="Times New Roman" w:hint="eastAsia"/>
                <w:sz w:val="16"/>
                <w:szCs w:val="16"/>
              </w:rPr>
              <w:t xml:space="preserve">By evaluating </w:t>
            </w:r>
            <w:r w:rsidRPr="00AB1AED">
              <w:rPr>
                <w:rFonts w:ascii="Times New Roman" w:eastAsia="Calibri" w:hAnsi="Times New Roman"/>
                <w:sz w:val="16"/>
                <w:szCs w:val="16"/>
              </w:rPr>
              <w:t xml:space="preserve">each </w:t>
            </w:r>
            <w:r w:rsidRPr="00AB1AED">
              <w:rPr>
                <w:rFonts w:ascii="Times New Roman" w:eastAsia="Calibri" w:hAnsi="Times New Roman" w:hint="eastAsia"/>
                <w:sz w:val="16"/>
                <w:szCs w:val="16"/>
              </w:rPr>
              <w:t xml:space="preserve">life </w:t>
            </w:r>
            <w:r w:rsidRPr="00AB1AED">
              <w:rPr>
                <w:rFonts w:ascii="Times New Roman" w:eastAsia="Calibri" w:hAnsi="Times New Roman"/>
                <w:sz w:val="16"/>
                <w:szCs w:val="16"/>
              </w:rPr>
              <w:t xml:space="preserve">cycle </w:t>
            </w:r>
            <w:r w:rsidRPr="00AB1AED">
              <w:rPr>
                <w:rFonts w:ascii="Times New Roman" w:eastAsia="Calibri" w:hAnsi="Times New Roman" w:hint="eastAsia"/>
                <w:sz w:val="16"/>
                <w:szCs w:val="16"/>
              </w:rPr>
              <w:t xml:space="preserve">stage </w:t>
            </w:r>
            <w:r w:rsidRPr="00AB1AED">
              <w:rPr>
                <w:rFonts w:ascii="Times New Roman" w:eastAsia="Calibri" w:hAnsi="Times New Roman"/>
                <w:sz w:val="16"/>
                <w:szCs w:val="16"/>
              </w:rPr>
              <w:t xml:space="preserve">, appropriate controls </w:t>
            </w:r>
            <w:r w:rsidRPr="00AB1AED">
              <w:rPr>
                <w:rFonts w:ascii="Times New Roman" w:eastAsia="Calibri" w:hAnsi="Times New Roman" w:hint="eastAsia"/>
                <w:sz w:val="16"/>
                <w:szCs w:val="16"/>
              </w:rPr>
              <w:t xml:space="preserve">have been established to ensure </w:t>
            </w:r>
            <w:r w:rsidRPr="00AB1AED">
              <w:rPr>
                <w:rFonts w:ascii="Times New Roman" w:eastAsia="Calibri" w:hAnsi="Times New Roman"/>
                <w:sz w:val="16"/>
                <w:szCs w:val="16"/>
              </w:rPr>
              <w:t xml:space="preserve">that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are </w:t>
            </w:r>
            <w:r w:rsidRPr="00AB1AED">
              <w:rPr>
                <w:rFonts w:ascii="Times New Roman" w:eastAsia="Calibri" w:hAnsi="Times New Roman" w:hint="eastAsia"/>
                <w:sz w:val="16"/>
                <w:szCs w:val="16"/>
              </w:rPr>
              <w:t xml:space="preserve">identified </w:t>
            </w:r>
            <w:r w:rsidRPr="00AB1AED">
              <w:rPr>
                <w:rFonts w:ascii="Times New Roman" w:eastAsia="Calibri" w:hAnsi="Times New Roman"/>
                <w:sz w:val="16"/>
                <w:szCs w:val="16"/>
              </w:rPr>
              <w:t xml:space="preserve">during the </w:t>
            </w:r>
            <w:r w:rsidRPr="00AB1AED">
              <w:rPr>
                <w:rFonts w:ascii="Times New Roman" w:eastAsia="Calibri" w:hAnsi="Times New Roman" w:hint="eastAsia"/>
                <w:sz w:val="16"/>
                <w:szCs w:val="16"/>
              </w:rPr>
              <w:t xml:space="preserve">design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development of </w:t>
            </w: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product </w:t>
            </w:r>
            <w:r w:rsidRPr="00AB1AED">
              <w:rPr>
                <w:rFonts w:ascii="Times New Roman" w:eastAsia="Calibri" w:hAnsi="Times New Roman"/>
                <w:sz w:val="16"/>
                <w:szCs w:val="16"/>
              </w:rPr>
              <w:t xml:space="preserve">or service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1E81D09"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b ) Appropriate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conditions </w:t>
            </w:r>
            <w:r w:rsidRPr="00AB1AED">
              <w:rPr>
                <w:rFonts w:ascii="Times New Roman" w:eastAsia="Calibri" w:hAnsi="Times New Roman" w:hint="eastAsia"/>
                <w:sz w:val="16"/>
                <w:szCs w:val="16"/>
              </w:rPr>
              <w:t xml:space="preserve">for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purchase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have </w:t>
            </w:r>
            <w:r w:rsidRPr="00AB1AED">
              <w:rPr>
                <w:rFonts w:ascii="Times New Roman" w:eastAsia="Calibri" w:hAnsi="Times New Roman"/>
                <w:sz w:val="16"/>
                <w:szCs w:val="16"/>
              </w:rPr>
              <w:t xml:space="preserve">been </w:t>
            </w:r>
            <w:r w:rsidRPr="00AB1AED">
              <w:rPr>
                <w:rFonts w:ascii="Times New Roman" w:eastAsia="Calibri" w:hAnsi="Times New Roman" w:hint="eastAsia"/>
                <w:sz w:val="16"/>
                <w:szCs w:val="16"/>
              </w:rPr>
              <w:t xml:space="preserve">determined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00AEC8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c </w:t>
            </w:r>
            <w:r w:rsidRPr="00AB1AED">
              <w:rPr>
                <w:rFonts w:ascii="Times New Roman" w:eastAsia="Calibri" w:hAnsi="Times New Roman"/>
                <w:sz w:val="16"/>
                <w:szCs w:val="16"/>
              </w:rPr>
              <w:t xml:space="preserve">) Favorable </w:t>
            </w:r>
            <w:r w:rsidRPr="00AB1AED">
              <w:rPr>
                <w:rFonts w:ascii="Times New Roman" w:eastAsia="Calibri" w:hAnsi="Times New Roman" w:hint="eastAsia"/>
                <w:sz w:val="16"/>
                <w:szCs w:val="16"/>
              </w:rPr>
              <w:t xml:space="preserve">environmental conditions </w:t>
            </w:r>
            <w:r w:rsidRPr="00AB1AED">
              <w:rPr>
                <w:rFonts w:ascii="Times New Roman" w:eastAsia="Calibri" w:hAnsi="Times New Roman"/>
                <w:sz w:val="16"/>
                <w:szCs w:val="16"/>
              </w:rPr>
              <w:t xml:space="preserve">have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shared </w:t>
            </w:r>
            <w:r w:rsidRPr="00AB1AED">
              <w:rPr>
                <w:rFonts w:ascii="Times New Roman" w:eastAsia="Calibri" w:hAnsi="Times New Roman" w:hint="eastAsia"/>
                <w:sz w:val="16"/>
                <w:szCs w:val="16"/>
              </w:rPr>
              <w:t xml:space="preserve">with suppliers </w:t>
            </w:r>
            <w:r w:rsidRPr="00AB1AED">
              <w:rPr>
                <w:rFonts w:ascii="Times New Roman" w:eastAsia="Calibri" w:hAnsi="Times New Roman"/>
                <w:sz w:val="16"/>
                <w:szCs w:val="16"/>
              </w:rPr>
              <w:t xml:space="preserve">, including </w:t>
            </w:r>
            <w:r w:rsidRPr="00AB1AED">
              <w:rPr>
                <w:rFonts w:ascii="Times New Roman" w:eastAsia="Calibri" w:hAnsi="Times New Roman" w:hint="eastAsia"/>
                <w:sz w:val="16"/>
                <w:szCs w:val="16"/>
              </w:rPr>
              <w:t xml:space="preserve">subcontractors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4C4D9A81"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w:t>
            </w:r>
            <w:r w:rsidRPr="00AB1AED">
              <w:rPr>
                <w:rFonts w:ascii="Times New Roman" w:eastAsia="Calibri" w:hAnsi="Times New Roman" w:hint="eastAsia"/>
                <w:sz w:val="16"/>
                <w:szCs w:val="16"/>
              </w:rPr>
              <w:t xml:space="preserve">Has </w:t>
            </w:r>
            <w:r w:rsidRPr="00AB1AED">
              <w:rPr>
                <w:rFonts w:ascii="Times New Roman" w:eastAsia="Calibri" w:hAnsi="Times New Roman"/>
                <w:sz w:val="16"/>
                <w:szCs w:val="16"/>
              </w:rPr>
              <w:t xml:space="preserve">the need to </w:t>
            </w:r>
            <w:r w:rsidRPr="00AB1AED">
              <w:rPr>
                <w:rFonts w:ascii="Times New Roman" w:eastAsia="Calibri" w:hAnsi="Times New Roman" w:hint="eastAsia"/>
                <w:sz w:val="16"/>
                <w:szCs w:val="16"/>
              </w:rPr>
              <w:t xml:space="preserve">provide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on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potentially </w:t>
            </w:r>
            <w:r w:rsidRPr="00AB1AED">
              <w:rPr>
                <w:rFonts w:ascii="Times New Roman" w:eastAsia="Calibri" w:hAnsi="Times New Roman"/>
                <w:sz w:val="16"/>
                <w:szCs w:val="16"/>
              </w:rPr>
              <w:t xml:space="preserve">significant </w:t>
            </w:r>
            <w:r w:rsidRPr="00AB1AED">
              <w:rPr>
                <w:rFonts w:ascii="Times New Roman" w:eastAsia="Calibri" w:hAnsi="Times New Roman" w:hint="eastAsia"/>
                <w:sz w:val="16"/>
                <w:szCs w:val="16"/>
              </w:rPr>
              <w:t xml:space="preserve">environmental impacts </w:t>
            </w:r>
            <w:r w:rsidRPr="00AB1AED">
              <w:rPr>
                <w:rFonts w:ascii="Times New Roman" w:eastAsia="Calibri" w:hAnsi="Times New Roman"/>
                <w:sz w:val="16"/>
                <w:szCs w:val="16"/>
              </w:rPr>
              <w:t xml:space="preserve">of </w:t>
            </w:r>
            <w:r w:rsidRPr="00AB1AED">
              <w:rPr>
                <w:rFonts w:ascii="Times New Roman" w:eastAsia="Calibri" w:hAnsi="Times New Roman" w:hint="eastAsia"/>
                <w:sz w:val="16"/>
                <w:szCs w:val="16"/>
              </w:rPr>
              <w:t xml:space="preserve">products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services related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their handling </w:t>
            </w:r>
            <w:r w:rsidRPr="00AB1AED">
              <w:rPr>
                <w:rFonts w:ascii="Times New Roman" w:eastAsia="Calibri" w:hAnsi="Times New Roman"/>
                <w:sz w:val="16"/>
                <w:szCs w:val="16"/>
              </w:rPr>
              <w:t xml:space="preserve">and shipping , </w:t>
            </w:r>
            <w:r w:rsidRPr="00AB1AED">
              <w:rPr>
                <w:rFonts w:ascii="Times New Roman" w:eastAsia="Calibri" w:hAnsi="Times New Roman" w:hint="eastAsia"/>
                <w:sz w:val="16"/>
                <w:szCs w:val="16"/>
              </w:rPr>
              <w:t xml:space="preserve">use </w:t>
            </w:r>
            <w:r w:rsidRPr="00AB1AED">
              <w:rPr>
                <w:rFonts w:ascii="Times New Roman" w:eastAsia="Calibri" w:hAnsi="Times New Roman"/>
                <w:sz w:val="16"/>
                <w:szCs w:val="16"/>
              </w:rPr>
              <w:t xml:space="preserve">, end - of - </w:t>
            </w:r>
            <w:r w:rsidRPr="00AB1AED">
              <w:rPr>
                <w:rFonts w:ascii="Times New Roman" w:eastAsia="Calibri" w:hAnsi="Times New Roman" w:hint="eastAsia"/>
                <w:sz w:val="16"/>
                <w:szCs w:val="16"/>
              </w:rPr>
              <w:t xml:space="preserve">life treatment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disposal been </w:t>
            </w:r>
            <w:r w:rsidRPr="00AB1AED">
              <w:rPr>
                <w:rFonts w:ascii="Times New Roman" w:eastAsia="Calibri" w:hAnsi="Times New Roman"/>
                <w:sz w:val="16"/>
                <w:szCs w:val="16"/>
              </w:rPr>
              <w:t xml:space="preserve">assessed </w:t>
            </w:r>
            <w:r w:rsidRPr="00AB1AED">
              <w:rPr>
                <w:rFonts w:ascii="Times New Roman" w:eastAsia="Calibri" w:hAnsi="Times New Roman" w:hint="eastAsia"/>
                <w:sz w:val="16"/>
                <w:szCs w:val="16"/>
              </w:rPr>
              <w:t>?</w:t>
            </w:r>
          </w:p>
          <w:p w14:paraId="582D2AD1"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sz w:val="16"/>
                <w:szCs w:val="16"/>
              </w:rPr>
              <w:t xml:space="preserve">Processes </w:t>
            </w:r>
            <w:r w:rsidRPr="00AB1AED">
              <w:rPr>
                <w:rFonts w:ascii="Times New Roman" w:eastAsia="Calibri" w:hAnsi="Times New Roman" w:hint="eastAsia"/>
                <w:sz w:val="16"/>
                <w:szCs w:val="16"/>
              </w:rPr>
              <w:t>are planned</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Is 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kept </w:t>
            </w:r>
            <w:r w:rsidRPr="00AB1AED">
              <w:rPr>
                <w:rFonts w:ascii="Times New Roman" w:eastAsia="Calibri" w:hAnsi="Times New Roman"/>
                <w:sz w:val="16"/>
                <w:szCs w:val="16"/>
              </w:rPr>
              <w:t xml:space="preserve">to the extent </w:t>
            </w:r>
            <w:r w:rsidRPr="00AB1AED">
              <w:rPr>
                <w:rFonts w:ascii="Times New Roman" w:eastAsia="Calibri" w:hAnsi="Times New Roman" w:hint="eastAsia"/>
                <w:sz w:val="16"/>
                <w:szCs w:val="16"/>
              </w:rPr>
              <w:t xml:space="preserve">needed </w:t>
            </w:r>
            <w:r w:rsidRPr="00AB1AED">
              <w:rPr>
                <w:rFonts w:ascii="Times New Roman" w:eastAsia="Calibri" w:hAnsi="Times New Roman"/>
                <w:sz w:val="16"/>
                <w:szCs w:val="16"/>
              </w:rPr>
              <w:t xml:space="preserve">to ensure that </w:t>
            </w:r>
            <w:r w:rsidRPr="00AB1AED">
              <w:rPr>
                <w:rFonts w:ascii="Times New Roman" w:eastAsia="Calibri" w:hAnsi="Times New Roman" w:hint="eastAsia"/>
                <w:sz w:val="16"/>
                <w:szCs w:val="16"/>
              </w:rPr>
              <w:t xml:space="preserve">it </w:t>
            </w:r>
            <w:r w:rsidRPr="00AB1AED">
              <w:rPr>
                <w:rFonts w:ascii="Times New Roman" w:eastAsia="Calibri" w:hAnsi="Times New Roman"/>
                <w:sz w:val="16"/>
                <w:szCs w:val="16"/>
              </w:rPr>
              <w:t xml:space="preserve">has </w:t>
            </w:r>
            <w:r w:rsidRPr="00AB1AED">
              <w:rPr>
                <w:rFonts w:ascii="Times New Roman" w:eastAsia="Calibri" w:hAnsi="Times New Roman" w:hint="eastAsia"/>
                <w:sz w:val="16"/>
                <w:szCs w:val="16"/>
              </w:rPr>
              <w:t xml:space="preserve">been </w:t>
            </w:r>
            <w:r w:rsidRPr="00AB1AED">
              <w:rPr>
                <w:rFonts w:ascii="Times New Roman" w:eastAsia="Calibri" w:hAnsi="Times New Roman"/>
                <w:sz w:val="16"/>
                <w:szCs w:val="16"/>
              </w:rPr>
              <w:t xml:space="preserve">done </w:t>
            </w:r>
            <w:r w:rsidRPr="00AB1AED">
              <w:rPr>
                <w:rFonts w:ascii="Times New Roman" w:eastAsia="Calibri" w:hAnsi="Times New Roman" w:hint="eastAsia"/>
                <w:sz w:val="16"/>
                <w:szCs w:val="16"/>
              </w:rPr>
              <w:t>properly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tc>
        <w:tc>
          <w:tcPr>
            <w:tcW w:w="4521" w:type="dxa"/>
          </w:tcPr>
          <w:p w14:paraId="57D08511" w14:textId="77777777" w:rsidR="00B138E4" w:rsidRPr="00FB6A19" w:rsidRDefault="00B138E4" w:rsidP="007F4307">
            <w:pPr>
              <w:rPr>
                <w:rFonts w:ascii="Times New Roman" w:hAnsi="Times New Roman"/>
              </w:rPr>
            </w:pPr>
          </w:p>
        </w:tc>
        <w:tc>
          <w:tcPr>
            <w:tcW w:w="819" w:type="dxa"/>
          </w:tcPr>
          <w:p w14:paraId="758DC1A7" w14:textId="77777777" w:rsidR="00B138E4" w:rsidRPr="00FB6A19" w:rsidRDefault="00B138E4" w:rsidP="007F4307">
            <w:pPr>
              <w:rPr>
                <w:rFonts w:ascii="Times New Roman" w:hAnsi="Times New Roman"/>
              </w:rPr>
            </w:pPr>
          </w:p>
        </w:tc>
      </w:tr>
      <w:tr w:rsidR="00B138E4" w:rsidRPr="00FB6A19" w14:paraId="133D03A1" w14:textId="77777777" w:rsidTr="007F4307">
        <w:trPr>
          <w:trHeight w:val="397"/>
        </w:trPr>
        <w:tc>
          <w:tcPr>
            <w:tcW w:w="4531" w:type="dxa"/>
          </w:tcPr>
          <w:p w14:paraId="0D41EF7E"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58D6B79"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Have </w:t>
            </w:r>
            <w:r w:rsidRPr="00AB1AED">
              <w:rPr>
                <w:rFonts w:ascii="Times New Roman" w:eastAsia="Calibri" w:hAnsi="Times New Roman" w:hint="eastAsia"/>
                <w:bCs/>
                <w:sz w:val="16"/>
                <w:szCs w:val="16"/>
              </w:rPr>
              <w:t xml:space="preserve">the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procedure </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s ) been </w:t>
            </w:r>
            <w:r w:rsidRPr="00AB1AED">
              <w:rPr>
                <w:rFonts w:ascii="Times New Roman" w:eastAsia="Calibri" w:hAnsi="Times New Roman"/>
                <w:bCs/>
                <w:sz w:val="16"/>
                <w:szCs w:val="16"/>
              </w:rPr>
              <w:t xml:space="preserve">established , implemented and </w:t>
            </w:r>
            <w:r w:rsidRPr="00AB1AED">
              <w:rPr>
                <w:rFonts w:ascii="Times New Roman" w:eastAsia="Calibri" w:hAnsi="Times New Roman" w:hint="eastAsia"/>
                <w:bCs/>
                <w:sz w:val="16"/>
                <w:szCs w:val="16"/>
              </w:rPr>
              <w:t xml:space="preserve">maintained regarding preparation </w:t>
            </w:r>
            <w:r w:rsidRPr="00AB1AED">
              <w:rPr>
                <w:rFonts w:ascii="Times New Roman" w:eastAsia="Calibri" w:hAnsi="Times New Roman"/>
                <w:bCs/>
                <w:sz w:val="16"/>
                <w:szCs w:val="16"/>
              </w:rPr>
              <w:t xml:space="preserve">for </w:t>
            </w:r>
            <w:r w:rsidRPr="00AB1AED">
              <w:rPr>
                <w:rFonts w:ascii="Times New Roman" w:eastAsia="Calibri" w:hAnsi="Times New Roman" w:hint="eastAsia"/>
                <w:bCs/>
                <w:sz w:val="16"/>
                <w:szCs w:val="16"/>
              </w:rPr>
              <w:t xml:space="preserve">possible </w:t>
            </w:r>
            <w:r w:rsidRPr="00AB1AED">
              <w:rPr>
                <w:rFonts w:ascii="Times New Roman" w:eastAsia="Calibri" w:hAnsi="Times New Roman"/>
                <w:bCs/>
                <w:sz w:val="16"/>
                <w:szCs w:val="16"/>
              </w:rPr>
              <w:t xml:space="preserve">emergencies defined </w:t>
            </w:r>
            <w:r w:rsidRPr="00AB1AED">
              <w:rPr>
                <w:rFonts w:ascii="Times New Roman" w:eastAsia="Calibri" w:hAnsi="Times New Roman" w:hint="eastAsia"/>
                <w:bCs/>
                <w:sz w:val="16"/>
                <w:szCs w:val="16"/>
              </w:rPr>
              <w:t xml:space="preserve">in </w:t>
            </w:r>
            <w:r w:rsidRPr="00AB1AED">
              <w:rPr>
                <w:rFonts w:ascii="Times New Roman" w:eastAsia="Calibri" w:hAnsi="Times New Roman"/>
                <w:bCs/>
                <w:sz w:val="16"/>
                <w:szCs w:val="16"/>
              </w:rPr>
              <w:t xml:space="preserve">Article </w:t>
            </w:r>
            <w:r w:rsidRPr="00AB1AED">
              <w:rPr>
                <w:rFonts w:ascii="Times New Roman" w:eastAsia="Calibri" w:hAnsi="Times New Roman" w:hint="eastAsia"/>
                <w:bCs/>
                <w:sz w:val="16"/>
                <w:szCs w:val="16"/>
              </w:rPr>
              <w:t xml:space="preserve">6.1.1 </w:t>
            </w:r>
            <w:r w:rsidRPr="00AB1AED">
              <w:rPr>
                <w:rFonts w:ascii="Times New Roman" w:eastAsia="Calibri" w:hAnsi="Times New Roman"/>
                <w:bCs/>
                <w:sz w:val="16"/>
                <w:szCs w:val="16"/>
              </w:rPr>
              <w:t xml:space="preserve">and how </w:t>
            </w:r>
            <w:r w:rsidRPr="00AB1AED">
              <w:rPr>
                <w:rFonts w:ascii="Times New Roman" w:eastAsia="Calibri" w:hAnsi="Times New Roman" w:hint="eastAsia"/>
                <w:bCs/>
                <w:sz w:val="16"/>
                <w:szCs w:val="16"/>
              </w:rPr>
              <w:t xml:space="preserve">to respond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them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0D60CB5D"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5566706C"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Preparing for intervention </w:t>
            </w:r>
            <w:r w:rsidRPr="00AB1AED">
              <w:rPr>
                <w:rFonts w:ascii="Times New Roman" w:eastAsia="Calibri" w:hAnsi="Times New Roman" w:hint="eastAsia"/>
                <w:bCs/>
                <w:sz w:val="16"/>
                <w:szCs w:val="16"/>
              </w:rPr>
              <w:t xml:space="preserve">by planning activities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prevent </w:t>
            </w:r>
            <w:r w:rsidRPr="00AB1AED">
              <w:rPr>
                <w:rFonts w:ascii="Times New Roman" w:eastAsia="Calibri" w:hAnsi="Times New Roman"/>
                <w:bCs/>
                <w:sz w:val="16"/>
                <w:szCs w:val="16"/>
              </w:rPr>
              <w:t xml:space="preserve">or reduce negative </w:t>
            </w:r>
            <w:r w:rsidRPr="00AB1AED">
              <w:rPr>
                <w:rFonts w:ascii="Times New Roman" w:eastAsia="Calibri" w:hAnsi="Times New Roman" w:hint="eastAsia"/>
                <w:bCs/>
                <w:sz w:val="16"/>
                <w:szCs w:val="16"/>
              </w:rPr>
              <w:t xml:space="preserve">environmental </w:t>
            </w:r>
            <w:r w:rsidRPr="00AB1AED">
              <w:rPr>
                <w:rFonts w:ascii="Times New Roman" w:eastAsia="Calibri" w:hAnsi="Times New Roman"/>
                <w:bCs/>
                <w:sz w:val="16"/>
                <w:szCs w:val="16"/>
              </w:rPr>
              <w:t>impacts resulting from emergencies .</w:t>
            </w:r>
          </w:p>
          <w:p w14:paraId="55F3BD91"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Responding </w:t>
            </w:r>
            <w:r w:rsidRPr="00AB1AED">
              <w:rPr>
                <w:rFonts w:ascii="Times New Roman" w:eastAsia="Calibri" w:hAnsi="Times New Roman"/>
                <w:bCs/>
                <w:sz w:val="16"/>
                <w:szCs w:val="16"/>
              </w:rPr>
              <w:t>to real emergencies</w:t>
            </w:r>
          </w:p>
          <w:p w14:paraId="02BC57D2" w14:textId="370F1CB3"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c </w:t>
            </w:r>
            <w:r w:rsidRPr="00AB1AED">
              <w:rPr>
                <w:rFonts w:ascii="Times New Roman" w:eastAsia="Calibri" w:hAnsi="Times New Roman"/>
                <w:bCs/>
                <w:sz w:val="16"/>
                <w:szCs w:val="16"/>
              </w:rPr>
              <w:t xml:space="preserve">) Emergency </w:t>
            </w:r>
            <w:r w:rsidRPr="00AB1AED">
              <w:rPr>
                <w:rFonts w:ascii="Times New Roman" w:eastAsia="Calibri" w:hAnsi="Times New Roman" w:hint="eastAsia"/>
                <w:bCs/>
                <w:sz w:val="16"/>
                <w:szCs w:val="16"/>
              </w:rPr>
              <w:t>consequences</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 xml:space="preserve">​ Carrying </w:t>
            </w:r>
            <w:r w:rsidRPr="00AB1AED">
              <w:rPr>
                <w:rFonts w:ascii="Times New Roman" w:eastAsia="Calibri" w:hAnsi="Times New Roman" w:hint="eastAsia"/>
                <w:bCs/>
                <w:sz w:val="16"/>
                <w:szCs w:val="16"/>
              </w:rPr>
              <w:t xml:space="preserve">out </w:t>
            </w:r>
            <w:r w:rsidRPr="00AB1AED">
              <w:rPr>
                <w:rFonts w:ascii="Times New Roman" w:eastAsia="Calibri" w:hAnsi="Times New Roman"/>
                <w:bCs/>
                <w:sz w:val="16"/>
                <w:szCs w:val="16"/>
              </w:rPr>
              <w:t xml:space="preserve">activities appropriate to the magnitude of </w:t>
            </w:r>
            <w:r w:rsidRPr="00AB1AED">
              <w:rPr>
                <w:rFonts w:ascii="Times New Roman" w:eastAsia="Calibri" w:hAnsi="Times New Roman" w:hint="eastAsia"/>
                <w:bCs/>
                <w:sz w:val="16"/>
                <w:szCs w:val="16"/>
              </w:rPr>
              <w:t xml:space="preserve">the emergency </w:t>
            </w:r>
            <w:r w:rsidRPr="00AB1AED">
              <w:rPr>
                <w:rFonts w:ascii="Times New Roman" w:eastAsia="Calibri" w:hAnsi="Times New Roman"/>
                <w:bCs/>
                <w:sz w:val="16"/>
                <w:szCs w:val="16"/>
              </w:rPr>
              <w:t xml:space="preserve">and its possible </w:t>
            </w:r>
            <w:r w:rsidRPr="00AB1AED">
              <w:rPr>
                <w:rFonts w:ascii="Times New Roman" w:eastAsia="Calibri" w:hAnsi="Times New Roman" w:hint="eastAsia"/>
                <w:bCs/>
                <w:sz w:val="16"/>
                <w:szCs w:val="16"/>
              </w:rPr>
              <w:t xml:space="preserve">environmental impacts to prevent </w:t>
            </w:r>
            <w:r w:rsidRPr="00AB1AED">
              <w:rPr>
                <w:rFonts w:ascii="Times New Roman" w:eastAsia="Calibri" w:hAnsi="Times New Roman"/>
                <w:bCs/>
                <w:sz w:val="16"/>
                <w:szCs w:val="16"/>
              </w:rPr>
              <w:t xml:space="preserve">or reduce </w:t>
            </w:r>
            <w:r w:rsidRPr="00AB1AED">
              <w:rPr>
                <w:rFonts w:ascii="Times New Roman" w:eastAsia="Calibri" w:hAnsi="Times New Roman" w:hint="eastAsia"/>
                <w:bCs/>
                <w:sz w:val="16"/>
                <w:szCs w:val="16"/>
              </w:rPr>
              <w:t xml:space="preserve">its </w:t>
            </w:r>
            <w:r w:rsidRPr="00AB1AED">
              <w:rPr>
                <w:rFonts w:ascii="Times New Roman" w:eastAsia="Calibri" w:hAnsi="Times New Roman"/>
                <w:bCs/>
                <w:sz w:val="16"/>
                <w:szCs w:val="16"/>
              </w:rPr>
              <w:t>impact</w:t>
            </w:r>
          </w:p>
          <w:p w14:paraId="0E81B53C" w14:textId="59CCC070"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d) Testing the planned intervention activities at </w:t>
            </w:r>
            <w:r w:rsidRPr="00AB1AED">
              <w:rPr>
                <w:rFonts w:ascii="Times New Roman" w:eastAsia="Calibri" w:hAnsi="Times New Roman" w:hint="eastAsia"/>
                <w:bCs/>
                <w:sz w:val="16"/>
                <w:szCs w:val="16"/>
              </w:rPr>
              <w:t xml:space="preserve">regular </w:t>
            </w:r>
            <w:r w:rsidRPr="00AB1AED">
              <w:rPr>
                <w:rFonts w:ascii="Times New Roman" w:eastAsia="Calibri" w:hAnsi="Times New Roman"/>
                <w:bCs/>
                <w:sz w:val="16"/>
                <w:szCs w:val="16"/>
              </w:rPr>
              <w:t xml:space="preserve">intervals </w:t>
            </w:r>
            <w:r w:rsidRPr="00AB1AED">
              <w:rPr>
                <w:rFonts w:ascii="Times New Roman" w:eastAsia="Calibri" w:hAnsi="Times New Roman" w:hint="eastAsia"/>
                <w:bCs/>
                <w:sz w:val="16"/>
                <w:szCs w:val="16"/>
              </w:rPr>
              <w:t xml:space="preserve">( the applicable ones </w:t>
            </w:r>
            <w:r w:rsidRPr="00AB1AED">
              <w:rPr>
                <w:rFonts w:ascii="Times New Roman" w:eastAsia="Calibri" w:hAnsi="Times New Roman"/>
                <w:bCs/>
                <w:sz w:val="16"/>
                <w:szCs w:val="16"/>
              </w:rPr>
              <w:t>)</w:t>
            </w:r>
          </w:p>
          <w:p w14:paraId="21127D2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e) Reviewing </w:t>
            </w:r>
            <w:r w:rsidRPr="00AB1AED">
              <w:rPr>
                <w:rFonts w:ascii="Times New Roman" w:eastAsia="Calibri" w:hAnsi="Times New Roman"/>
                <w:bCs/>
                <w:sz w:val="16"/>
                <w:szCs w:val="16"/>
              </w:rPr>
              <w:t xml:space="preserve">and revising the process/processes and planned </w:t>
            </w:r>
            <w:r w:rsidRPr="00AB1AED">
              <w:rPr>
                <w:rFonts w:ascii="Times New Roman" w:eastAsia="Calibri" w:hAnsi="Times New Roman" w:hint="eastAsia"/>
                <w:bCs/>
                <w:sz w:val="16"/>
                <w:szCs w:val="16"/>
              </w:rPr>
              <w:t xml:space="preserve">response </w:t>
            </w:r>
            <w:r w:rsidRPr="00AB1AED">
              <w:rPr>
                <w:rFonts w:ascii="Times New Roman" w:eastAsia="Calibri" w:hAnsi="Times New Roman"/>
                <w:bCs/>
                <w:sz w:val="16"/>
                <w:szCs w:val="16"/>
              </w:rPr>
              <w:t xml:space="preserve">activities at regular intervals ( </w:t>
            </w:r>
            <w:r w:rsidRPr="00AB1AED">
              <w:rPr>
                <w:rFonts w:ascii="Times New Roman" w:eastAsia="Calibri" w:hAnsi="Times New Roman" w:hint="eastAsia"/>
                <w:bCs/>
                <w:sz w:val="16"/>
                <w:szCs w:val="16"/>
              </w:rPr>
              <w:t xml:space="preserve">especially </w:t>
            </w:r>
            <w:r w:rsidRPr="00AB1AED">
              <w:rPr>
                <w:rFonts w:ascii="Times New Roman" w:eastAsia="Calibri" w:hAnsi="Times New Roman"/>
                <w:bCs/>
                <w:sz w:val="16"/>
                <w:szCs w:val="16"/>
              </w:rPr>
              <w:t xml:space="preserve">after </w:t>
            </w:r>
            <w:r w:rsidRPr="00AB1AED">
              <w:rPr>
                <w:rFonts w:ascii="Times New Roman" w:eastAsia="Calibri" w:hAnsi="Times New Roman" w:hint="eastAsia"/>
                <w:bCs/>
                <w:sz w:val="16"/>
                <w:szCs w:val="16"/>
              </w:rPr>
              <w:t xml:space="preserve">the occurrence of </w:t>
            </w:r>
            <w:r w:rsidRPr="00AB1AED">
              <w:rPr>
                <w:rFonts w:ascii="Times New Roman" w:eastAsia="Calibri" w:hAnsi="Times New Roman"/>
                <w:bCs/>
                <w:sz w:val="16"/>
                <w:szCs w:val="16"/>
              </w:rPr>
              <w:t xml:space="preserve">emergency situations </w:t>
            </w:r>
            <w:r w:rsidRPr="00AB1AED">
              <w:rPr>
                <w:rFonts w:ascii="Times New Roman" w:eastAsia="Calibri" w:hAnsi="Times New Roman" w:hint="eastAsia"/>
                <w:bCs/>
                <w:sz w:val="16"/>
                <w:szCs w:val="16"/>
              </w:rPr>
              <w:t xml:space="preserve">and </w:t>
            </w:r>
            <w:r w:rsidRPr="00AB1AED">
              <w:rPr>
                <w:rFonts w:ascii="Times New Roman" w:eastAsia="Calibri" w:hAnsi="Times New Roman"/>
                <w:bCs/>
                <w:sz w:val="16"/>
                <w:szCs w:val="16"/>
              </w:rPr>
              <w:t xml:space="preserve">tests </w:t>
            </w:r>
            <w:r w:rsidRPr="00AB1AED">
              <w:rPr>
                <w:rFonts w:ascii="Times New Roman" w:eastAsia="Calibri" w:hAnsi="Times New Roman" w:hint="eastAsia"/>
                <w:bCs/>
                <w:sz w:val="16"/>
                <w:szCs w:val="16"/>
              </w:rPr>
              <w:t xml:space="preserve">) </w:t>
            </w:r>
            <w:r w:rsidRPr="00AB1AED">
              <w:rPr>
                <w:rFonts w:ascii="Times New Roman" w:eastAsia="Calibri" w:hAnsi="Times New Roman"/>
                <w:bCs/>
                <w:sz w:val="16"/>
                <w:szCs w:val="16"/>
              </w:rPr>
              <w:t>.</w:t>
            </w:r>
          </w:p>
          <w:p w14:paraId="5D579D5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f) Does the </w:t>
            </w:r>
            <w:r w:rsidRPr="00AB1AED">
              <w:rPr>
                <w:rFonts w:ascii="Times New Roman" w:eastAsia="Calibri" w:hAnsi="Times New Roman" w:hint="eastAsia"/>
                <w:bCs/>
                <w:sz w:val="16"/>
                <w:szCs w:val="16"/>
              </w:rPr>
              <w:t xml:space="preserve">organization </w:t>
            </w:r>
            <w:r w:rsidRPr="00AB1AED">
              <w:rPr>
                <w:rFonts w:ascii="Times New Roman" w:eastAsia="Calibri" w:hAnsi="Times New Roman"/>
                <w:bCs/>
                <w:sz w:val="16"/>
                <w:szCs w:val="16"/>
              </w:rPr>
              <w:t xml:space="preserve">provide necessary </w:t>
            </w:r>
            <w:r w:rsidRPr="00AB1AED">
              <w:rPr>
                <w:rFonts w:ascii="Times New Roman" w:eastAsia="Calibri" w:hAnsi="Times New Roman" w:hint="eastAsia"/>
                <w:bCs/>
                <w:sz w:val="16"/>
                <w:szCs w:val="16"/>
              </w:rPr>
              <w:t xml:space="preserve">information </w:t>
            </w:r>
            <w:r w:rsidRPr="00AB1AED">
              <w:rPr>
                <w:rFonts w:ascii="Times New Roman" w:eastAsia="Calibri" w:hAnsi="Times New Roman"/>
                <w:bCs/>
                <w:sz w:val="16"/>
                <w:szCs w:val="16"/>
              </w:rPr>
              <w:t xml:space="preserve">and training </w:t>
            </w:r>
            <w:r w:rsidRPr="00AB1AED">
              <w:rPr>
                <w:rFonts w:ascii="Times New Roman" w:eastAsia="Calibri" w:hAnsi="Times New Roman" w:hint="eastAsia"/>
                <w:bCs/>
                <w:sz w:val="16"/>
                <w:szCs w:val="16"/>
              </w:rPr>
              <w:t xml:space="preserve">regarding </w:t>
            </w:r>
            <w:r w:rsidRPr="00AB1AED">
              <w:rPr>
                <w:rFonts w:ascii="Times New Roman" w:eastAsia="Calibri" w:hAnsi="Times New Roman"/>
                <w:bCs/>
                <w:sz w:val="16"/>
                <w:szCs w:val="16"/>
              </w:rPr>
              <w:t xml:space="preserve">emergency </w:t>
            </w:r>
            <w:r w:rsidRPr="00AB1AED">
              <w:rPr>
                <w:rFonts w:ascii="Times New Roman" w:eastAsia="Calibri" w:hAnsi="Times New Roman" w:hint="eastAsia"/>
                <w:bCs/>
                <w:sz w:val="16"/>
                <w:szCs w:val="16"/>
              </w:rPr>
              <w:t xml:space="preserve">preparedness </w:t>
            </w:r>
            <w:r w:rsidRPr="00AB1AED">
              <w:rPr>
                <w:rFonts w:ascii="Times New Roman" w:eastAsia="Calibri" w:hAnsi="Times New Roman"/>
                <w:bCs/>
                <w:sz w:val="16"/>
                <w:szCs w:val="16"/>
              </w:rPr>
              <w:t xml:space="preserve">and response to </w:t>
            </w:r>
            <w:r w:rsidRPr="00AB1AED">
              <w:rPr>
                <w:rFonts w:ascii="Times New Roman" w:eastAsia="Calibri" w:hAnsi="Times New Roman" w:hint="eastAsia"/>
                <w:bCs/>
                <w:sz w:val="16"/>
                <w:szCs w:val="16"/>
              </w:rPr>
              <w:t xml:space="preserve">appropriate interested parties </w:t>
            </w:r>
            <w:r w:rsidRPr="00AB1AED">
              <w:rPr>
                <w:rFonts w:ascii="Times New Roman" w:eastAsia="Calibri" w:hAnsi="Times New Roman"/>
                <w:bCs/>
                <w:sz w:val="16"/>
                <w:szCs w:val="16"/>
              </w:rPr>
              <w:t xml:space="preserve">, including those working under </w:t>
            </w:r>
            <w:r w:rsidRPr="00AB1AED">
              <w:rPr>
                <w:rFonts w:ascii="Times New Roman" w:eastAsia="Calibri" w:hAnsi="Times New Roman" w:hint="eastAsia"/>
                <w:bCs/>
                <w:sz w:val="16"/>
                <w:szCs w:val="16"/>
              </w:rPr>
              <w:t>its control , as appropriate ?</w:t>
            </w:r>
          </w:p>
          <w:p w14:paraId="792C90CD" w14:textId="4CD235E5" w:rsidR="00B138E4" w:rsidRPr="00F26B8E"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Processes </w:t>
            </w:r>
            <w:r w:rsidRPr="00AB1AED">
              <w:rPr>
                <w:rFonts w:ascii="Times New Roman" w:eastAsia="Calibri" w:hAnsi="Times New Roman" w:hint="eastAsia"/>
                <w:bCs/>
                <w:sz w:val="16"/>
                <w:szCs w:val="16"/>
              </w:rPr>
              <w:t>are planned</w:t>
            </w:r>
            <w:r w:rsidRPr="00AB1AED">
              <w:rPr>
                <w:rFonts w:ascii="Times New Roman" w:eastAsia="Calibri" w:hAnsi="Times New Roman"/>
                <w:bCs/>
                <w:sz w:val="16"/>
                <w:szCs w:val="16"/>
              </w:rPr>
              <w:t xml:space="preserve"> </w:t>
            </w:r>
            <w:r w:rsidRPr="00AB1AED">
              <w:rPr>
                <w:rFonts w:ascii="Times New Roman" w:eastAsia="Calibri" w:hAnsi="Times New Roman" w:hint="eastAsia"/>
                <w:bCs/>
                <w:sz w:val="16"/>
                <w:szCs w:val="16"/>
              </w:rPr>
              <w:t xml:space="preserve">Is documented </w:t>
            </w:r>
            <w:r w:rsidRPr="00AB1AED">
              <w:rPr>
                <w:rFonts w:ascii="Times New Roman" w:eastAsia="Calibri" w:hAnsi="Times New Roman"/>
                <w:bCs/>
                <w:sz w:val="16"/>
                <w:szCs w:val="16"/>
              </w:rPr>
              <w:t xml:space="preserve">information </w:t>
            </w:r>
            <w:r w:rsidRPr="00AB1AED">
              <w:rPr>
                <w:rFonts w:ascii="Times New Roman" w:eastAsia="Calibri" w:hAnsi="Times New Roman" w:hint="eastAsia"/>
                <w:bCs/>
                <w:sz w:val="16"/>
                <w:szCs w:val="16"/>
              </w:rPr>
              <w:t xml:space="preserve">kept </w:t>
            </w:r>
            <w:r w:rsidRPr="00AB1AED">
              <w:rPr>
                <w:rFonts w:ascii="Times New Roman" w:eastAsia="Calibri" w:hAnsi="Times New Roman"/>
                <w:bCs/>
                <w:sz w:val="16"/>
                <w:szCs w:val="16"/>
              </w:rPr>
              <w:t xml:space="preserve">to the extent </w:t>
            </w:r>
            <w:r w:rsidRPr="00AB1AED">
              <w:rPr>
                <w:rFonts w:ascii="Times New Roman" w:eastAsia="Calibri" w:hAnsi="Times New Roman" w:hint="eastAsia"/>
                <w:bCs/>
                <w:sz w:val="16"/>
                <w:szCs w:val="16"/>
              </w:rPr>
              <w:t xml:space="preserve">needed </w:t>
            </w:r>
            <w:r w:rsidRPr="00AB1AED">
              <w:rPr>
                <w:rFonts w:ascii="Times New Roman" w:eastAsia="Calibri" w:hAnsi="Times New Roman"/>
                <w:bCs/>
                <w:sz w:val="16"/>
                <w:szCs w:val="16"/>
              </w:rPr>
              <w:t xml:space="preserve">to ensure that </w:t>
            </w:r>
            <w:r w:rsidRPr="00AB1AED">
              <w:rPr>
                <w:rFonts w:ascii="Times New Roman" w:eastAsia="Calibri" w:hAnsi="Times New Roman" w:hint="eastAsia"/>
                <w:bCs/>
                <w:sz w:val="16"/>
                <w:szCs w:val="16"/>
              </w:rPr>
              <w:t xml:space="preserve">it </w:t>
            </w:r>
            <w:r w:rsidRPr="00AB1AED">
              <w:rPr>
                <w:rFonts w:ascii="Times New Roman" w:eastAsia="Calibri" w:hAnsi="Times New Roman"/>
                <w:bCs/>
                <w:sz w:val="16"/>
                <w:szCs w:val="16"/>
              </w:rPr>
              <w:t xml:space="preserve">has </w:t>
            </w:r>
            <w:r w:rsidRPr="00AB1AED">
              <w:rPr>
                <w:rFonts w:ascii="Times New Roman" w:eastAsia="Calibri" w:hAnsi="Times New Roman" w:hint="eastAsia"/>
                <w:bCs/>
                <w:sz w:val="16"/>
                <w:szCs w:val="16"/>
              </w:rPr>
              <w:t xml:space="preserve">been </w:t>
            </w:r>
            <w:r w:rsidRPr="00AB1AED">
              <w:rPr>
                <w:rFonts w:ascii="Times New Roman" w:eastAsia="Calibri" w:hAnsi="Times New Roman"/>
                <w:bCs/>
                <w:sz w:val="16"/>
                <w:szCs w:val="16"/>
              </w:rPr>
              <w:t xml:space="preserve">done </w:t>
            </w:r>
            <w:r w:rsidRPr="00AB1AED">
              <w:rPr>
                <w:rFonts w:ascii="Times New Roman" w:eastAsia="Calibri" w:hAnsi="Times New Roman" w:hint="eastAsia"/>
                <w:bCs/>
                <w:sz w:val="16"/>
                <w:szCs w:val="16"/>
              </w:rPr>
              <w:t>properly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p>
        </w:tc>
        <w:tc>
          <w:tcPr>
            <w:tcW w:w="4521" w:type="dxa"/>
          </w:tcPr>
          <w:p w14:paraId="3DBBEE9A" w14:textId="77777777" w:rsidR="00B138E4" w:rsidRPr="00FB6A19" w:rsidRDefault="00B138E4" w:rsidP="007F4307">
            <w:pPr>
              <w:rPr>
                <w:rFonts w:ascii="Times New Roman" w:hAnsi="Times New Roman"/>
              </w:rPr>
            </w:pPr>
          </w:p>
        </w:tc>
        <w:tc>
          <w:tcPr>
            <w:tcW w:w="819" w:type="dxa"/>
          </w:tcPr>
          <w:p w14:paraId="6DBD5399" w14:textId="77777777" w:rsidR="00B138E4" w:rsidRPr="00FB6A19" w:rsidRDefault="00B138E4" w:rsidP="007F4307">
            <w:pPr>
              <w:rPr>
                <w:rFonts w:ascii="Times New Roman" w:hAnsi="Times New Roman"/>
              </w:rPr>
            </w:pPr>
          </w:p>
        </w:tc>
      </w:tr>
      <w:tr w:rsidR="00B138E4" w:rsidRPr="00FB6A19" w14:paraId="72DCB9A8" w14:textId="77777777" w:rsidTr="007F4307">
        <w:trPr>
          <w:trHeight w:val="397"/>
        </w:trPr>
        <w:tc>
          <w:tcPr>
            <w:tcW w:w="4531" w:type="dxa"/>
          </w:tcPr>
          <w:p w14:paraId="546F40BF" w14:textId="77777777" w:rsidR="00647EE3" w:rsidRPr="00FB6A19" w:rsidRDefault="00647EE3" w:rsidP="00647EE3">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1D57025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00B9F7"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6CEAF8B8"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Have the </w:t>
            </w:r>
            <w:r w:rsidRPr="00AB1AED">
              <w:rPr>
                <w:rFonts w:ascii="Times New Roman" w:eastAsia="Calibri" w:hAnsi="Times New Roman" w:hint="eastAsia"/>
                <w:sz w:val="16"/>
                <w:szCs w:val="16"/>
              </w:rPr>
              <w:t xml:space="preserve">following been </w:t>
            </w:r>
            <w:r w:rsidRPr="00AB1AED">
              <w:rPr>
                <w:rFonts w:ascii="Times New Roman" w:eastAsia="Calibri" w:hAnsi="Times New Roman"/>
                <w:sz w:val="16"/>
                <w:szCs w:val="16"/>
              </w:rPr>
              <w:t xml:space="preserve">determined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0D54895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a) What </w:t>
            </w:r>
            <w:r w:rsidRPr="00AB1AED">
              <w:rPr>
                <w:rFonts w:ascii="Times New Roman" w:eastAsia="Calibri" w:hAnsi="Times New Roman" w:hint="eastAsia"/>
                <w:sz w:val="16"/>
                <w:szCs w:val="16"/>
              </w:rPr>
              <w:t xml:space="preserve">needs </w:t>
            </w:r>
            <w:r w:rsidRPr="00AB1AED">
              <w:rPr>
                <w:rFonts w:ascii="Times New Roman" w:eastAsia="Calibri" w:hAnsi="Times New Roman"/>
                <w:sz w:val="16"/>
                <w:szCs w:val="16"/>
              </w:rPr>
              <w:t xml:space="preserve">to be </w:t>
            </w:r>
            <w:r w:rsidRPr="00AB1AED">
              <w:rPr>
                <w:rFonts w:ascii="Times New Roman" w:eastAsia="Calibri" w:hAnsi="Times New Roman" w:hint="eastAsia"/>
                <w:sz w:val="16"/>
                <w:szCs w:val="16"/>
              </w:rPr>
              <w:t xml:space="preserve">monitored and measured </w:t>
            </w:r>
            <w:r w:rsidRPr="00AB1AED">
              <w:rPr>
                <w:rFonts w:ascii="Times New Roman" w:eastAsia="Calibri" w:hAnsi="Times New Roman"/>
                <w:sz w:val="16"/>
                <w:szCs w:val="16"/>
              </w:rPr>
              <w:t>,</w:t>
            </w:r>
          </w:p>
          <w:p w14:paraId="7F25374D"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b ) When applicable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the methods </w:t>
            </w:r>
            <w:r w:rsidRPr="00AB1AED">
              <w:rPr>
                <w:rFonts w:ascii="Times New Roman" w:eastAsia="Calibri" w:hAnsi="Times New Roman"/>
                <w:sz w:val="16"/>
                <w:szCs w:val="16"/>
              </w:rPr>
              <w:t xml:space="preserve">for monitoring ,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and </w:t>
            </w:r>
            <w:r w:rsidRPr="00AB1AED">
              <w:rPr>
                <w:rFonts w:ascii="Times New Roman" w:eastAsia="Calibri" w:hAnsi="Times New Roman" w:hint="eastAsia"/>
                <w:sz w:val="16"/>
                <w:szCs w:val="16"/>
              </w:rPr>
              <w:t xml:space="preserve">evaluation needed </w:t>
            </w:r>
            <w:r w:rsidRPr="00AB1AED">
              <w:rPr>
                <w:rFonts w:ascii="Times New Roman" w:eastAsia="Calibri" w:hAnsi="Times New Roman"/>
                <w:sz w:val="16"/>
                <w:szCs w:val="16"/>
              </w:rPr>
              <w:t xml:space="preserve">to </w:t>
            </w:r>
            <w:r w:rsidRPr="00AB1AED">
              <w:rPr>
                <w:rFonts w:ascii="Times New Roman" w:eastAsia="Calibri" w:hAnsi="Times New Roman" w:hint="eastAsia"/>
                <w:sz w:val="16"/>
                <w:szCs w:val="16"/>
              </w:rPr>
              <w:t xml:space="preserve">ensure valid </w:t>
            </w:r>
            <w:r w:rsidRPr="00AB1AED">
              <w:rPr>
                <w:rFonts w:ascii="Times New Roman" w:eastAsia="Calibri" w:hAnsi="Times New Roman"/>
                <w:sz w:val="16"/>
                <w:szCs w:val="16"/>
              </w:rPr>
              <w:t>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1C7725E"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c ) Criteria and </w:t>
            </w:r>
            <w:r w:rsidRPr="00AB1AED">
              <w:rPr>
                <w:rFonts w:ascii="Times New Roman" w:eastAsia="Calibri" w:hAnsi="Times New Roman" w:hint="eastAsia"/>
                <w:sz w:val="16"/>
                <w:szCs w:val="16"/>
              </w:rPr>
              <w:t xml:space="preserve">appropriate indicators </w:t>
            </w:r>
            <w:r w:rsidRPr="00AB1AED">
              <w:rPr>
                <w:rFonts w:ascii="Times New Roman" w:eastAsia="Calibri" w:hAnsi="Times New Roman"/>
                <w:sz w:val="16"/>
                <w:szCs w:val="16"/>
              </w:rPr>
              <w:t xml:space="preserve">showing how the </w:t>
            </w:r>
            <w:r w:rsidRPr="00AB1AED">
              <w:rPr>
                <w:rFonts w:ascii="Times New Roman" w:eastAsia="Calibri" w:hAnsi="Times New Roman" w:hint="eastAsia"/>
                <w:sz w:val="16"/>
                <w:szCs w:val="16"/>
              </w:rPr>
              <w:t xml:space="preserve">organization </w:t>
            </w:r>
            <w:r w:rsidRPr="00AB1AED">
              <w:rPr>
                <w:rFonts w:ascii="Times New Roman" w:eastAsia="Calibri" w:hAnsi="Times New Roman"/>
                <w:sz w:val="16"/>
                <w:szCs w:val="16"/>
              </w:rPr>
              <w:t xml:space="preserve">will </w:t>
            </w:r>
            <w:r w:rsidRPr="00AB1AED">
              <w:rPr>
                <w:rFonts w:ascii="Times New Roman" w:eastAsia="Calibri" w:hAnsi="Times New Roman" w:hint="eastAsia"/>
                <w:sz w:val="16"/>
                <w:szCs w:val="16"/>
              </w:rPr>
              <w:t xml:space="preserve">evaluate its 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6B7B617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d ) When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should </w:t>
            </w:r>
            <w:r w:rsidRPr="00AB1AED">
              <w:rPr>
                <w:rFonts w:ascii="Times New Roman" w:eastAsia="Calibri" w:hAnsi="Times New Roman" w:hint="eastAsia"/>
                <w:sz w:val="16"/>
                <w:szCs w:val="16"/>
              </w:rPr>
              <w:t xml:space="preserve">be </w:t>
            </w:r>
            <w:r w:rsidRPr="00AB1AED">
              <w:rPr>
                <w:rFonts w:ascii="Times New Roman" w:eastAsia="Calibri" w:hAnsi="Times New Roman"/>
                <w:sz w:val="16"/>
                <w:szCs w:val="16"/>
              </w:rPr>
              <w:t xml:space="preserve">carried </w:t>
            </w:r>
            <w:r w:rsidRPr="00AB1AED">
              <w:rPr>
                <w:rFonts w:ascii="Times New Roman" w:eastAsia="Calibri" w:hAnsi="Times New Roman" w:hint="eastAsia"/>
                <w:sz w:val="16"/>
                <w:szCs w:val="16"/>
              </w:rPr>
              <w:t>out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75783A5"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sz w:val="16"/>
                <w:szCs w:val="16"/>
              </w:rPr>
              <w:t xml:space="preserve">e ) When monitoring </w:t>
            </w:r>
            <w:r w:rsidRPr="00AB1AED">
              <w:rPr>
                <w:rFonts w:ascii="Times New Roman" w:eastAsia="Calibri" w:hAnsi="Times New Roman" w:hint="eastAsia"/>
                <w:sz w:val="16"/>
                <w:szCs w:val="16"/>
              </w:rPr>
              <w:t xml:space="preserve">and measurement </w:t>
            </w:r>
            <w:r w:rsidRPr="00AB1AED">
              <w:rPr>
                <w:rFonts w:ascii="Times New Roman" w:eastAsia="Calibri" w:hAnsi="Times New Roman"/>
                <w:sz w:val="16"/>
                <w:szCs w:val="16"/>
              </w:rPr>
              <w:t xml:space="preserve">results should </w:t>
            </w:r>
            <w:r w:rsidRPr="00AB1AED">
              <w:rPr>
                <w:rFonts w:ascii="Times New Roman" w:eastAsia="Calibri" w:hAnsi="Times New Roman" w:hint="eastAsia"/>
                <w:sz w:val="16"/>
                <w:szCs w:val="16"/>
              </w:rPr>
              <w:t xml:space="preserve">be analyzed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evaluated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p>
          <w:p w14:paraId="73625ABB"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it properly ensured that the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measuring </w:t>
            </w:r>
            <w:r w:rsidRPr="00AB1AED">
              <w:rPr>
                <w:rFonts w:ascii="Times New Roman" w:eastAsia="Calibri" w:hAnsi="Times New Roman"/>
                <w:sz w:val="16"/>
                <w:szCs w:val="16"/>
              </w:rPr>
              <w:t xml:space="preserve">equipment </w:t>
            </w:r>
            <w:r w:rsidRPr="00AB1AED">
              <w:rPr>
                <w:rFonts w:ascii="Times New Roman" w:eastAsia="Calibri" w:hAnsi="Times New Roman" w:hint="eastAsia"/>
                <w:sz w:val="16"/>
                <w:szCs w:val="16"/>
              </w:rPr>
              <w:t xml:space="preserve">is used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maintained </w:t>
            </w:r>
            <w:r w:rsidRPr="00AB1AED">
              <w:rPr>
                <w:rFonts w:ascii="Times New Roman" w:eastAsia="Calibri" w:hAnsi="Times New Roman"/>
                <w:sz w:val="16"/>
                <w:szCs w:val="16"/>
              </w:rPr>
              <w:t xml:space="preserve">, calibrated </w:t>
            </w:r>
            <w:r w:rsidRPr="00AB1AED">
              <w:rPr>
                <w:rFonts w:ascii="Times New Roman" w:eastAsia="Calibri" w:hAnsi="Times New Roman" w:hint="eastAsia"/>
                <w:sz w:val="16"/>
                <w:szCs w:val="16"/>
              </w:rPr>
              <w:t>or verified ?</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1F3FB9A3"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the environmental </w:t>
            </w:r>
            <w:r w:rsidRPr="00AB1AED">
              <w:rPr>
                <w:rFonts w:ascii="Times New Roman" w:eastAsia="Calibri" w:hAnsi="Times New Roman" w:hint="eastAsia"/>
                <w:sz w:val="16"/>
                <w:szCs w:val="16"/>
              </w:rPr>
              <w:t xml:space="preserve">performance and </w:t>
            </w:r>
            <w:r w:rsidRPr="00AB1AED">
              <w:rPr>
                <w:rFonts w:ascii="Times New Roman" w:eastAsia="Calibri" w:hAnsi="Times New Roman"/>
                <w:sz w:val="16"/>
                <w:szCs w:val="16"/>
              </w:rPr>
              <w:t xml:space="preserve">effectiveness </w:t>
            </w:r>
            <w:r w:rsidRPr="00AB1AED">
              <w:rPr>
                <w:rFonts w:ascii="Times New Roman" w:eastAsia="Calibri" w:hAnsi="Times New Roman" w:hint="eastAsia"/>
                <w:sz w:val="16"/>
                <w:szCs w:val="16"/>
              </w:rPr>
              <w:t xml:space="preserve">of the environmental </w:t>
            </w:r>
            <w:r w:rsidRPr="00AB1AED">
              <w:rPr>
                <w:rFonts w:ascii="Times New Roman" w:eastAsia="Calibri" w:hAnsi="Times New Roman"/>
                <w:sz w:val="16"/>
                <w:szCs w:val="16"/>
              </w:rPr>
              <w:t>management system evaluated ?</w:t>
            </w:r>
          </w:p>
          <w:p w14:paraId="6AC165DF"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relevant </w:t>
            </w:r>
            <w:r w:rsidRPr="00AB1AED">
              <w:rPr>
                <w:rFonts w:ascii="Times New Roman" w:eastAsia="Calibri" w:hAnsi="Times New Roman" w:hint="eastAsia"/>
                <w:sz w:val="16"/>
                <w:szCs w:val="16"/>
              </w:rPr>
              <w:t xml:space="preserve">environmental </w:t>
            </w:r>
            <w:r w:rsidRPr="00AB1AED">
              <w:rPr>
                <w:rFonts w:ascii="Times New Roman" w:eastAsia="Calibri" w:hAnsi="Times New Roman"/>
                <w:sz w:val="16"/>
                <w:szCs w:val="16"/>
              </w:rPr>
              <w:t xml:space="preserve">performance </w:t>
            </w:r>
            <w:r w:rsidRPr="00AB1AED">
              <w:rPr>
                <w:rFonts w:ascii="Times New Roman" w:eastAsia="Calibri" w:hAnsi="Times New Roman" w:hint="eastAsia"/>
                <w:sz w:val="16"/>
                <w:szCs w:val="16"/>
              </w:rPr>
              <w:t xml:space="preserve">information </w:t>
            </w:r>
            <w:r w:rsidRPr="00AB1AED">
              <w:rPr>
                <w:rFonts w:ascii="Times New Roman" w:eastAsia="Calibri" w:hAnsi="Times New Roman"/>
                <w:sz w:val="16"/>
                <w:szCs w:val="16"/>
              </w:rPr>
              <w:t xml:space="preserve">shared within and </w:t>
            </w:r>
            <w:r w:rsidRPr="00AB1AED">
              <w:rPr>
                <w:rFonts w:ascii="Times New Roman" w:eastAsia="Calibri" w:hAnsi="Times New Roman" w:hint="eastAsia"/>
                <w:sz w:val="16"/>
                <w:szCs w:val="16"/>
              </w:rPr>
              <w:t xml:space="preserve">outside the organization as defined </w:t>
            </w:r>
            <w:r w:rsidRPr="00AB1AED">
              <w:rPr>
                <w:rFonts w:ascii="Times New Roman" w:eastAsia="Calibri" w:hAnsi="Times New Roman"/>
                <w:sz w:val="16"/>
                <w:szCs w:val="16"/>
              </w:rPr>
              <w:t xml:space="preserve">in the </w:t>
            </w:r>
            <w:r w:rsidRPr="00AB1AED">
              <w:rPr>
                <w:rFonts w:ascii="Times New Roman" w:eastAsia="Calibri" w:hAnsi="Times New Roman" w:hint="eastAsia"/>
                <w:sz w:val="16"/>
                <w:szCs w:val="16"/>
              </w:rPr>
              <w:t xml:space="preserve">communication </w:t>
            </w:r>
            <w:r w:rsidRPr="00AB1AED">
              <w:rPr>
                <w:rFonts w:ascii="Times New Roman" w:eastAsia="Calibri" w:hAnsi="Times New Roman"/>
                <w:sz w:val="16"/>
                <w:szCs w:val="16"/>
              </w:rPr>
              <w:t xml:space="preserve">process </w:t>
            </w:r>
            <w:r w:rsidRPr="00AB1AED">
              <w:rPr>
                <w:rFonts w:ascii="Times New Roman" w:eastAsia="Calibri" w:hAnsi="Times New Roman" w:hint="eastAsia"/>
                <w:sz w:val="16"/>
                <w:szCs w:val="16"/>
              </w:rPr>
              <w:t xml:space="preserve">( es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and required by the </w:t>
            </w:r>
            <w:r w:rsidRPr="00AB1AED">
              <w:rPr>
                <w:rFonts w:ascii="Times New Roman" w:eastAsia="Calibri" w:hAnsi="Times New Roman"/>
                <w:sz w:val="16"/>
                <w:szCs w:val="16"/>
              </w:rPr>
              <w:t>compliance obligations ?​​​​</w:t>
            </w:r>
            <w:r w:rsidRPr="00AB1AED">
              <w:rPr>
                <w:rFonts w:ascii="Times New Roman" w:eastAsia="Calibri" w:hAnsi="Times New Roman" w:hint="eastAsia"/>
                <w:sz w:val="16"/>
                <w:szCs w:val="16"/>
              </w:rPr>
              <w:t>​</w:t>
            </w:r>
          </w:p>
          <w:p w14:paraId="186E1D0A" w14:textId="77777777" w:rsidR="00B138E4" w:rsidRPr="00AB1AED" w:rsidRDefault="00B138E4" w:rsidP="007F4307">
            <w:pPr>
              <w:autoSpaceDE w:val="0"/>
              <w:autoSpaceDN w:val="0"/>
              <w:adjustRightInd w:val="0"/>
              <w:rPr>
                <w:rFonts w:ascii="Times New Roman" w:eastAsia="Calibri" w:hAnsi="Times New Roman"/>
                <w:sz w:val="16"/>
                <w:szCs w:val="16"/>
              </w:rPr>
            </w:pPr>
            <w:r w:rsidRPr="00AB1AED">
              <w:rPr>
                <w:rFonts w:ascii="Times New Roman" w:eastAsia="Calibri" w:hAnsi="Times New Roman" w:hint="eastAsia"/>
                <w:sz w:val="16"/>
                <w:szCs w:val="16"/>
              </w:rPr>
              <w:t xml:space="preserve">Is </w:t>
            </w:r>
            <w:r w:rsidRPr="00AB1AED">
              <w:rPr>
                <w:rFonts w:ascii="Times New Roman" w:eastAsia="Calibri" w:hAnsi="Times New Roman"/>
                <w:sz w:val="16"/>
                <w:szCs w:val="16"/>
              </w:rPr>
              <w:t xml:space="preserve">appropriately </w:t>
            </w:r>
            <w:r w:rsidRPr="00AB1AED">
              <w:rPr>
                <w:rFonts w:ascii="Times New Roman" w:eastAsia="Calibri" w:hAnsi="Times New Roman" w:hint="eastAsia"/>
                <w:sz w:val="16"/>
                <w:szCs w:val="16"/>
              </w:rPr>
              <w:t xml:space="preserve">documented </w:t>
            </w:r>
            <w:r w:rsidRPr="00AB1AED">
              <w:rPr>
                <w:rFonts w:ascii="Times New Roman" w:eastAsia="Calibri" w:hAnsi="Times New Roman"/>
                <w:sz w:val="16"/>
                <w:szCs w:val="16"/>
              </w:rPr>
              <w:t xml:space="preserve">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of </w:t>
            </w:r>
            <w:r w:rsidRPr="00AB1AED">
              <w:rPr>
                <w:rFonts w:ascii="Times New Roman" w:eastAsia="Calibri" w:hAnsi="Times New Roman" w:hint="eastAsia"/>
                <w:sz w:val="16"/>
                <w:szCs w:val="16"/>
              </w:rPr>
              <w:t xml:space="preserve">monitoring </w:t>
            </w:r>
            <w:r w:rsidRPr="00AB1AED">
              <w:rPr>
                <w:rFonts w:ascii="Times New Roman" w:eastAsia="Calibri" w:hAnsi="Times New Roman"/>
                <w:sz w:val="16"/>
                <w:szCs w:val="16"/>
              </w:rPr>
              <w:t xml:space="preserve">, </w:t>
            </w:r>
            <w:r w:rsidRPr="00AB1AED">
              <w:rPr>
                <w:rFonts w:ascii="Times New Roman" w:eastAsia="Calibri" w:hAnsi="Times New Roman" w:hint="eastAsia"/>
                <w:sz w:val="16"/>
                <w:szCs w:val="16"/>
              </w:rPr>
              <w:t xml:space="preserve">measurement </w:t>
            </w:r>
            <w:r w:rsidRPr="00AB1AED">
              <w:rPr>
                <w:rFonts w:ascii="Times New Roman" w:eastAsia="Calibri" w:hAnsi="Times New Roman"/>
                <w:sz w:val="16"/>
                <w:szCs w:val="16"/>
              </w:rPr>
              <w:t xml:space="preserve">, analysis </w:t>
            </w:r>
            <w:r w:rsidRPr="00AB1AED">
              <w:rPr>
                <w:rFonts w:ascii="Times New Roman" w:eastAsia="Calibri" w:hAnsi="Times New Roman" w:hint="eastAsia"/>
                <w:sz w:val="16"/>
                <w:szCs w:val="16"/>
              </w:rPr>
              <w:t xml:space="preserve">and evaluation </w:t>
            </w:r>
            <w:r w:rsidRPr="00AB1AED">
              <w:rPr>
                <w:rFonts w:ascii="Times New Roman" w:eastAsia="Calibri" w:hAnsi="Times New Roman"/>
                <w:sz w:val="16"/>
                <w:szCs w:val="16"/>
              </w:rPr>
              <w:t xml:space="preserve">results </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r w:rsidRPr="00AB1AED">
              <w:rPr>
                <w:rFonts w:ascii="Times New Roman" w:eastAsia="Calibri" w:hAnsi="Times New Roman" w:hint="eastAsia"/>
                <w:sz w:val="16"/>
                <w:szCs w:val="16"/>
              </w:rPr>
              <w:t>​</w:t>
            </w:r>
            <w:r w:rsidRPr="00AB1AED">
              <w:rPr>
                <w:rFonts w:ascii="Times New Roman" w:eastAsia="Calibri" w:hAnsi="Times New Roman"/>
                <w:sz w:val="16"/>
                <w:szCs w:val="16"/>
              </w:rPr>
              <w:t>​</w:t>
            </w:r>
          </w:p>
          <w:p w14:paraId="535CDA3B"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sz w:val="16"/>
                <w:szCs w:val="16"/>
              </w:rPr>
              <w:t xml:space="preserve">Is the performance </w:t>
            </w:r>
            <w:r w:rsidRPr="00AB1AED">
              <w:rPr>
                <w:rFonts w:ascii="Times New Roman" w:eastAsia="Calibri" w:hAnsi="Times New Roman"/>
                <w:sz w:val="16"/>
                <w:szCs w:val="16"/>
              </w:rPr>
              <w:t xml:space="preserve">and </w:t>
            </w:r>
            <w:r w:rsidRPr="00AB1AED">
              <w:rPr>
                <w:rFonts w:ascii="Times New Roman" w:eastAsia="Calibri" w:hAnsi="Times New Roman" w:hint="eastAsia"/>
                <w:sz w:val="16"/>
                <w:szCs w:val="16"/>
              </w:rPr>
              <w:t xml:space="preserve">effectiveness </w:t>
            </w:r>
            <w:r w:rsidRPr="00AB1AED">
              <w:rPr>
                <w:rFonts w:ascii="Times New Roman" w:eastAsia="Calibri" w:hAnsi="Times New Roman"/>
                <w:sz w:val="16"/>
                <w:szCs w:val="16"/>
              </w:rPr>
              <w:t xml:space="preserve">of the </w:t>
            </w:r>
            <w:r w:rsidRPr="00AB1AED">
              <w:rPr>
                <w:rFonts w:ascii="Times New Roman" w:eastAsia="Calibri" w:hAnsi="Times New Roman" w:hint="eastAsia"/>
                <w:sz w:val="16"/>
                <w:szCs w:val="16"/>
              </w:rPr>
              <w:t xml:space="preserve">environmental management </w:t>
            </w:r>
            <w:r w:rsidRPr="00AB1AED">
              <w:rPr>
                <w:rFonts w:ascii="Times New Roman" w:eastAsia="Calibri" w:hAnsi="Times New Roman"/>
                <w:sz w:val="16"/>
                <w:szCs w:val="16"/>
              </w:rPr>
              <w:t xml:space="preserve">system evaluated and </w:t>
            </w:r>
            <w:r w:rsidRPr="00AB1AED">
              <w:rPr>
                <w:rFonts w:ascii="Times New Roman" w:eastAsia="Calibri" w:hAnsi="Times New Roman" w:hint="eastAsia"/>
                <w:sz w:val="16"/>
                <w:szCs w:val="16"/>
              </w:rPr>
              <w:t xml:space="preserve">appropriate </w:t>
            </w:r>
            <w:r w:rsidRPr="00AB1AED">
              <w:rPr>
                <w:rFonts w:ascii="Times New Roman" w:eastAsia="Calibri" w:hAnsi="Times New Roman"/>
                <w:sz w:val="16"/>
                <w:szCs w:val="16"/>
              </w:rPr>
              <w:t xml:space="preserve">documented information </w:t>
            </w:r>
            <w:r w:rsidRPr="00AB1AED">
              <w:rPr>
                <w:rFonts w:ascii="Times New Roman" w:eastAsia="Calibri" w:hAnsi="Times New Roman" w:hint="eastAsia"/>
                <w:sz w:val="16"/>
                <w:szCs w:val="16"/>
              </w:rPr>
              <w:t xml:space="preserve">maintained as </w:t>
            </w:r>
            <w:r w:rsidRPr="00AB1AED">
              <w:rPr>
                <w:rFonts w:ascii="Times New Roman" w:eastAsia="Calibri" w:hAnsi="Times New Roman"/>
                <w:sz w:val="16"/>
                <w:szCs w:val="16"/>
              </w:rPr>
              <w:t xml:space="preserve">evidence </w:t>
            </w:r>
            <w:r w:rsidRPr="00AB1AED">
              <w:rPr>
                <w:rFonts w:ascii="Times New Roman" w:eastAsia="Calibri" w:hAnsi="Times New Roman" w:hint="eastAsia"/>
                <w:sz w:val="16"/>
                <w:szCs w:val="16"/>
              </w:rPr>
              <w:t xml:space="preserve">of </w:t>
            </w:r>
            <w:r w:rsidRPr="00AB1AED">
              <w:rPr>
                <w:rFonts w:ascii="Times New Roman" w:eastAsia="Calibri" w:hAnsi="Times New Roman"/>
                <w:sz w:val="16"/>
                <w:szCs w:val="16"/>
              </w:rPr>
              <w:t xml:space="preserve">the </w:t>
            </w:r>
            <w:r w:rsidRPr="00AB1AED">
              <w:rPr>
                <w:rFonts w:ascii="Times New Roman" w:eastAsia="Calibri" w:hAnsi="Times New Roman" w:hint="eastAsia"/>
                <w:sz w:val="16"/>
                <w:szCs w:val="16"/>
              </w:rPr>
              <w:t xml:space="preserve">results </w:t>
            </w:r>
            <w:r w:rsidRPr="00AB1AED">
              <w:rPr>
                <w:rFonts w:ascii="Times New Roman" w:eastAsia="Calibri" w:hAnsi="Times New Roman"/>
                <w:sz w:val="16"/>
                <w:szCs w:val="16"/>
              </w:rPr>
              <w:t>?</w:t>
            </w:r>
          </w:p>
        </w:tc>
        <w:tc>
          <w:tcPr>
            <w:tcW w:w="4521" w:type="dxa"/>
          </w:tcPr>
          <w:p w14:paraId="2C2CDBDB" w14:textId="77777777" w:rsidR="00B138E4" w:rsidRPr="00FB6A19" w:rsidRDefault="00B138E4" w:rsidP="007F4307">
            <w:pPr>
              <w:rPr>
                <w:rFonts w:ascii="Times New Roman" w:hAnsi="Times New Roman"/>
              </w:rPr>
            </w:pPr>
          </w:p>
        </w:tc>
        <w:tc>
          <w:tcPr>
            <w:tcW w:w="819" w:type="dxa"/>
          </w:tcPr>
          <w:p w14:paraId="4FFB32E7" w14:textId="77777777" w:rsidR="00B138E4" w:rsidRPr="00FB6A19" w:rsidRDefault="00B138E4" w:rsidP="007F4307">
            <w:pPr>
              <w:rPr>
                <w:rFonts w:ascii="Times New Roman" w:hAnsi="Times New Roman"/>
              </w:rPr>
            </w:pPr>
          </w:p>
        </w:tc>
      </w:tr>
      <w:tr w:rsidR="00B138E4" w:rsidRPr="00FB6A19" w14:paraId="599BDB12" w14:textId="77777777" w:rsidTr="007F4307">
        <w:trPr>
          <w:trHeight w:val="397"/>
        </w:trPr>
        <w:tc>
          <w:tcPr>
            <w:tcW w:w="4531" w:type="dxa"/>
          </w:tcPr>
          <w:p w14:paraId="18CB57E5" w14:textId="77777777" w:rsidR="00B138E4" w:rsidRPr="00937FB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4BF7BB6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hint="eastAsia"/>
                <w:bCs/>
                <w:sz w:val="16"/>
                <w:szCs w:val="16"/>
              </w:rPr>
              <w:t xml:space="preserve">Have the </w:t>
            </w:r>
            <w:r w:rsidRPr="00AB1AED">
              <w:rPr>
                <w:rFonts w:ascii="Times New Roman" w:eastAsia="Calibri" w:hAnsi="Times New Roman"/>
                <w:bCs/>
                <w:sz w:val="16"/>
                <w:szCs w:val="16"/>
              </w:rPr>
              <w:t xml:space="preserve">process </w:t>
            </w:r>
            <w:r w:rsidRPr="00AB1AED">
              <w:rPr>
                <w:rFonts w:ascii="Times New Roman" w:eastAsia="Calibri" w:hAnsi="Times New Roman" w:hint="eastAsia"/>
                <w:bCs/>
                <w:sz w:val="16"/>
                <w:szCs w:val="16"/>
              </w:rPr>
              <w:t xml:space="preserve">( es ) </w:t>
            </w:r>
            <w:r w:rsidRPr="00AB1AED">
              <w:rPr>
                <w:rFonts w:ascii="Times New Roman" w:eastAsia="Calibri" w:hAnsi="Times New Roman"/>
                <w:bCs/>
                <w:sz w:val="16"/>
                <w:szCs w:val="16"/>
              </w:rPr>
              <w:t xml:space="preserve">necessary </w:t>
            </w:r>
            <w:r w:rsidRPr="00AB1AED">
              <w:rPr>
                <w:rFonts w:ascii="Times New Roman" w:eastAsia="Calibri" w:hAnsi="Times New Roman" w:hint="eastAsia"/>
                <w:bCs/>
                <w:sz w:val="16"/>
                <w:szCs w:val="16"/>
              </w:rPr>
              <w:t xml:space="preserve">to </w:t>
            </w:r>
            <w:r w:rsidRPr="00AB1AED">
              <w:rPr>
                <w:rFonts w:ascii="Times New Roman" w:eastAsia="Calibri" w:hAnsi="Times New Roman"/>
                <w:bCs/>
                <w:sz w:val="16"/>
                <w:szCs w:val="16"/>
              </w:rPr>
              <w:t xml:space="preserve">assess </w:t>
            </w:r>
            <w:r w:rsidRPr="00AB1AED">
              <w:rPr>
                <w:rFonts w:ascii="Times New Roman" w:eastAsia="Calibri" w:hAnsi="Times New Roman" w:hint="eastAsia"/>
                <w:bCs/>
                <w:sz w:val="16"/>
                <w:szCs w:val="16"/>
              </w:rPr>
              <w:t xml:space="preserve">whether </w:t>
            </w:r>
            <w:r w:rsidRPr="00AB1AED">
              <w:rPr>
                <w:rFonts w:ascii="Times New Roman" w:eastAsia="Calibri" w:hAnsi="Times New Roman"/>
                <w:bCs/>
                <w:sz w:val="16"/>
                <w:szCs w:val="16"/>
              </w:rPr>
              <w:t xml:space="preserve">compliance obligations </w:t>
            </w:r>
            <w:r w:rsidRPr="00AB1AED">
              <w:rPr>
                <w:rFonts w:ascii="Times New Roman" w:eastAsia="Calibri" w:hAnsi="Times New Roman" w:hint="eastAsia"/>
                <w:bCs/>
                <w:sz w:val="16"/>
                <w:szCs w:val="16"/>
              </w:rPr>
              <w:t xml:space="preserve">have been </w:t>
            </w:r>
            <w:r w:rsidRPr="00AB1AED">
              <w:rPr>
                <w:rFonts w:ascii="Times New Roman" w:eastAsia="Calibri" w:hAnsi="Times New Roman"/>
                <w:bCs/>
                <w:sz w:val="16"/>
                <w:szCs w:val="16"/>
              </w:rPr>
              <w:t xml:space="preserve">fulfilled been </w:t>
            </w:r>
            <w:r w:rsidRPr="00AB1AED">
              <w:rPr>
                <w:rFonts w:ascii="Times New Roman" w:eastAsia="Calibri" w:hAnsi="Times New Roman" w:hint="eastAsia"/>
                <w:bCs/>
                <w:sz w:val="16"/>
                <w:szCs w:val="16"/>
              </w:rPr>
              <w:t xml:space="preserve">established </w:t>
            </w:r>
            <w:r w:rsidRPr="00AB1AED">
              <w:rPr>
                <w:rFonts w:ascii="Times New Roman" w:eastAsia="Calibri" w:hAnsi="Times New Roman"/>
                <w:bCs/>
                <w:sz w:val="16"/>
                <w:szCs w:val="16"/>
              </w:rPr>
              <w:t xml:space="preserve">, implemented and </w:t>
            </w:r>
            <w:r w:rsidRPr="00AB1AED">
              <w:rPr>
                <w:rFonts w:ascii="Times New Roman" w:eastAsia="Calibri" w:hAnsi="Times New Roman" w:hint="eastAsia"/>
                <w:bCs/>
                <w:sz w:val="16"/>
                <w:szCs w:val="16"/>
              </w:rPr>
              <w:t xml:space="preserve">maintained </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79DCC4F0"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Establishment </w:t>
            </w:r>
            <w:r w:rsidRPr="00AB1AED">
              <w:rPr>
                <w:rFonts w:ascii="Times New Roman" w:eastAsia="Calibri" w:hAnsi="Times New Roman" w:hint="eastAsia"/>
                <w:bCs/>
                <w:sz w:val="16"/>
                <w:szCs w:val="16"/>
              </w:rPr>
              <w:t>:</w:t>
            </w:r>
            <w:r w:rsidRPr="00AB1AED">
              <w:rPr>
                <w:rFonts w:ascii="Times New Roman" w:eastAsia="Calibri" w:hAnsi="Times New Roman"/>
                <w:bCs/>
                <w:sz w:val="16"/>
                <w:szCs w:val="16"/>
              </w:rPr>
              <w:t>​</w:t>
            </w:r>
          </w:p>
          <w:p w14:paraId="257C34AF"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a ) </w:t>
            </w:r>
            <w:r w:rsidRPr="00AB1AED">
              <w:rPr>
                <w:rFonts w:ascii="Times New Roman" w:eastAsia="Calibri" w:hAnsi="Times New Roman" w:hint="eastAsia"/>
                <w:bCs/>
                <w:sz w:val="16"/>
                <w:szCs w:val="16"/>
              </w:rPr>
              <w:t xml:space="preserve">Determines </w:t>
            </w:r>
            <w:r w:rsidRPr="00AB1AED">
              <w:rPr>
                <w:rFonts w:ascii="Times New Roman" w:eastAsia="Calibri" w:hAnsi="Times New Roman"/>
                <w:bCs/>
                <w:sz w:val="16"/>
                <w:szCs w:val="16"/>
              </w:rPr>
              <w:t xml:space="preserve">the frequency </w:t>
            </w:r>
            <w:r w:rsidRPr="00AB1AED">
              <w:rPr>
                <w:rFonts w:ascii="Times New Roman" w:eastAsia="Calibri" w:hAnsi="Times New Roman" w:hint="eastAsia"/>
                <w:bCs/>
                <w:sz w:val="16"/>
                <w:szCs w:val="16"/>
              </w:rPr>
              <w:t xml:space="preserve">of evaluating </w:t>
            </w:r>
            <w:r w:rsidRPr="00AB1AED">
              <w:rPr>
                <w:rFonts w:ascii="Times New Roman" w:eastAsia="Calibri" w:hAnsi="Times New Roman"/>
                <w:bCs/>
                <w:sz w:val="16"/>
                <w:szCs w:val="16"/>
              </w:rPr>
              <w:t>conformity</w:t>
            </w:r>
            <w:r w:rsidRPr="00AB1AED">
              <w:rPr>
                <w:rFonts w:ascii="Times New Roman" w:eastAsia="Calibri" w:hAnsi="Times New Roman" w:hint="eastAsia"/>
                <w:bCs/>
                <w:sz w:val="16"/>
                <w:szCs w:val="16"/>
              </w:rPr>
              <w:t>​</w:t>
            </w:r>
          </w:p>
          <w:p w14:paraId="28FDDD0A"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b </w:t>
            </w:r>
            <w:r w:rsidRPr="00AB1AED">
              <w:rPr>
                <w:rFonts w:ascii="Times New Roman" w:eastAsia="Calibri" w:hAnsi="Times New Roman" w:hint="eastAsia"/>
                <w:bCs/>
                <w:sz w:val="16"/>
                <w:szCs w:val="16"/>
              </w:rPr>
              <w:t xml:space="preserve">) Assessing </w:t>
            </w:r>
            <w:r w:rsidRPr="00AB1AED">
              <w:rPr>
                <w:rFonts w:ascii="Times New Roman" w:eastAsia="Calibri" w:hAnsi="Times New Roman"/>
                <w:bCs/>
                <w:sz w:val="16"/>
                <w:szCs w:val="16"/>
              </w:rPr>
              <w:t xml:space="preserve">suitability and performing activities </w:t>
            </w:r>
            <w:r w:rsidRPr="00AB1AED">
              <w:rPr>
                <w:rFonts w:ascii="Times New Roman" w:eastAsia="Calibri" w:hAnsi="Times New Roman" w:hint="eastAsia"/>
                <w:bCs/>
                <w:sz w:val="16"/>
                <w:szCs w:val="16"/>
              </w:rPr>
              <w:t>when necessary</w:t>
            </w:r>
          </w:p>
          <w:p w14:paraId="2E159CB4" w14:textId="77777777" w:rsidR="00B138E4" w:rsidRPr="00AB1AED" w:rsidRDefault="00B138E4" w:rsidP="007F4307">
            <w:pPr>
              <w:autoSpaceDE w:val="0"/>
              <w:autoSpaceDN w:val="0"/>
              <w:adjustRightInd w:val="0"/>
              <w:rPr>
                <w:rFonts w:ascii="Times New Roman" w:eastAsia="Calibri" w:hAnsi="Times New Roman"/>
                <w:bCs/>
                <w:sz w:val="16"/>
                <w:szCs w:val="16"/>
              </w:rPr>
            </w:pPr>
            <w:r w:rsidRPr="00AB1AED">
              <w:rPr>
                <w:rFonts w:ascii="Times New Roman" w:eastAsia="Calibri" w:hAnsi="Times New Roman"/>
                <w:bCs/>
                <w:sz w:val="16"/>
                <w:szCs w:val="16"/>
              </w:rPr>
              <w:t xml:space="preserve">c) </w:t>
            </w:r>
            <w:r w:rsidRPr="00AB1AED">
              <w:rPr>
                <w:rFonts w:ascii="Times New Roman" w:eastAsia="Calibri" w:hAnsi="Times New Roman" w:hint="eastAsia"/>
                <w:bCs/>
                <w:sz w:val="16"/>
                <w:szCs w:val="16"/>
              </w:rPr>
              <w:t xml:space="preserve">Does </w:t>
            </w:r>
            <w:r w:rsidRPr="00AB1AED">
              <w:rPr>
                <w:rFonts w:ascii="Times New Roman" w:eastAsia="Calibri" w:hAnsi="Times New Roman"/>
                <w:bCs/>
                <w:sz w:val="16"/>
                <w:szCs w:val="16"/>
              </w:rPr>
              <w:t xml:space="preserve">it </w:t>
            </w:r>
            <w:r w:rsidRPr="00AB1AED">
              <w:rPr>
                <w:rFonts w:ascii="Times New Roman" w:eastAsia="Calibri" w:hAnsi="Times New Roman" w:hint="eastAsia"/>
                <w:bCs/>
                <w:sz w:val="16"/>
                <w:szCs w:val="16"/>
              </w:rPr>
              <w:t xml:space="preserve">continue </w:t>
            </w:r>
            <w:r w:rsidRPr="00AB1AED">
              <w:rPr>
                <w:rFonts w:ascii="Times New Roman" w:eastAsia="Calibri" w:hAnsi="Times New Roman"/>
                <w:bCs/>
                <w:sz w:val="16"/>
                <w:szCs w:val="16"/>
              </w:rPr>
              <w:t xml:space="preserve">to </w:t>
            </w:r>
            <w:r w:rsidRPr="00AB1AED">
              <w:rPr>
                <w:rFonts w:ascii="Times New Roman" w:eastAsia="Calibri" w:hAnsi="Times New Roman" w:hint="eastAsia"/>
                <w:bCs/>
                <w:sz w:val="16"/>
                <w:szCs w:val="16"/>
              </w:rPr>
              <w:t xml:space="preserve">provide information and understand </w:t>
            </w:r>
            <w:r w:rsidRPr="00AB1AED">
              <w:rPr>
                <w:rFonts w:ascii="Times New Roman" w:eastAsia="Calibri" w:hAnsi="Times New Roman"/>
                <w:bCs/>
                <w:sz w:val="16"/>
                <w:szCs w:val="16"/>
              </w:rPr>
              <w:t>the availability ?</w:t>
            </w:r>
          </w:p>
          <w:p w14:paraId="0E297797"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Calibri" w:hAnsi="Times New Roman" w:hint="eastAsia"/>
                <w:bCs/>
                <w:sz w:val="16"/>
                <w:szCs w:val="16"/>
              </w:rPr>
              <w:t xml:space="preserve">Is </w:t>
            </w:r>
            <w:r w:rsidRPr="00AB1AED">
              <w:rPr>
                <w:rFonts w:ascii="Times New Roman" w:eastAsia="Calibri" w:hAnsi="Times New Roman"/>
                <w:bCs/>
                <w:sz w:val="16"/>
                <w:szCs w:val="16"/>
              </w:rPr>
              <w:t xml:space="preserve">appropriate </w:t>
            </w:r>
            <w:r w:rsidRPr="00AB1AED">
              <w:rPr>
                <w:rFonts w:ascii="Times New Roman" w:eastAsia="Calibri" w:hAnsi="Times New Roman" w:hint="eastAsia"/>
                <w:bCs/>
                <w:sz w:val="16"/>
                <w:szCs w:val="16"/>
              </w:rPr>
              <w:t xml:space="preserve">documented information </w:t>
            </w:r>
            <w:r w:rsidRPr="00AB1AED">
              <w:rPr>
                <w:rFonts w:ascii="Times New Roman" w:eastAsia="Calibri" w:hAnsi="Times New Roman"/>
                <w:bCs/>
                <w:sz w:val="16"/>
                <w:szCs w:val="16"/>
              </w:rPr>
              <w:t xml:space="preserve">maintained as evidence </w:t>
            </w:r>
            <w:r w:rsidRPr="00AB1AED">
              <w:rPr>
                <w:rFonts w:ascii="Times New Roman" w:eastAsia="Calibri" w:hAnsi="Times New Roman" w:hint="eastAsia"/>
                <w:bCs/>
                <w:sz w:val="16"/>
                <w:szCs w:val="16"/>
              </w:rPr>
              <w:t xml:space="preserve">of </w:t>
            </w:r>
            <w:r w:rsidRPr="00AB1AED">
              <w:rPr>
                <w:rFonts w:ascii="Times New Roman" w:eastAsia="Calibri" w:hAnsi="Times New Roman"/>
                <w:bCs/>
                <w:sz w:val="16"/>
                <w:szCs w:val="16"/>
              </w:rPr>
              <w:t xml:space="preserve">conformity </w:t>
            </w:r>
            <w:r w:rsidRPr="00AB1AED">
              <w:rPr>
                <w:rFonts w:ascii="Times New Roman" w:eastAsia="Calibri" w:hAnsi="Times New Roman" w:hint="eastAsia"/>
                <w:bCs/>
                <w:sz w:val="16"/>
                <w:szCs w:val="16"/>
              </w:rPr>
              <w:t xml:space="preserve">assessment </w:t>
            </w:r>
            <w:r w:rsidRPr="00AB1AED">
              <w:rPr>
                <w:rFonts w:ascii="Times New Roman" w:eastAsia="Calibri" w:hAnsi="Times New Roman"/>
                <w:bCs/>
                <w:sz w:val="16"/>
                <w:szCs w:val="16"/>
              </w:rPr>
              <w:t>?</w:t>
            </w:r>
          </w:p>
        </w:tc>
        <w:tc>
          <w:tcPr>
            <w:tcW w:w="4521" w:type="dxa"/>
          </w:tcPr>
          <w:p w14:paraId="67DD994B" w14:textId="77777777" w:rsidR="00B138E4" w:rsidRPr="00FB6A19" w:rsidRDefault="00B138E4" w:rsidP="007F4307">
            <w:pPr>
              <w:rPr>
                <w:rFonts w:ascii="Times New Roman" w:hAnsi="Times New Roman"/>
              </w:rPr>
            </w:pPr>
          </w:p>
        </w:tc>
        <w:tc>
          <w:tcPr>
            <w:tcW w:w="819" w:type="dxa"/>
          </w:tcPr>
          <w:p w14:paraId="3B4ED05A" w14:textId="77777777" w:rsidR="00B138E4" w:rsidRPr="00FB6A19" w:rsidRDefault="00B138E4" w:rsidP="007F4307">
            <w:pPr>
              <w:rPr>
                <w:rFonts w:ascii="Times New Roman" w:hAnsi="Times New Roman"/>
              </w:rPr>
            </w:pPr>
          </w:p>
        </w:tc>
      </w:tr>
      <w:tr w:rsidR="00B138E4" w:rsidRPr="00FB6A19" w14:paraId="2902E448" w14:textId="77777777" w:rsidTr="007F4307">
        <w:trPr>
          <w:trHeight w:val="397"/>
        </w:trPr>
        <w:tc>
          <w:tcPr>
            <w:tcW w:w="4531" w:type="dxa"/>
          </w:tcPr>
          <w:p w14:paraId="4B301B3A"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F916A2C" w14:textId="77777777" w:rsidR="00B138E4" w:rsidRPr="00AB1AED" w:rsidRDefault="00B138E4" w:rsidP="007F4307">
            <w:pPr>
              <w:widowControl w:val="0"/>
              <w:ind w:left="-46" w:right="-45"/>
              <w:jc w:val="both"/>
              <w:rPr>
                <w:rFonts w:ascii="Times New Roman" w:eastAsia="Arial Narrow" w:hAnsi="Times New Roman"/>
                <w:b/>
                <w:bCs/>
                <w:iCs/>
                <w:sz w:val="16"/>
                <w:szCs w:val="16"/>
              </w:rPr>
            </w:pPr>
            <w:r w:rsidRPr="00AB1AED">
              <w:rPr>
                <w:rFonts w:ascii="Times New Roman" w:eastAsia="Arial Narrow" w:hAnsi="Times New Roman"/>
                <w:b/>
                <w:bCs/>
                <w:iCs/>
                <w:sz w:val="16"/>
                <w:szCs w:val="16"/>
              </w:rPr>
              <w:t>9.2.1 General</w:t>
            </w:r>
          </w:p>
          <w:p w14:paraId="79DBEC16" w14:textId="376A6690" w:rsidR="00B138E4" w:rsidRPr="00F26B8E" w:rsidRDefault="00B138E4" w:rsidP="00F26B8E">
            <w:pPr>
              <w:widowControl w:val="0"/>
              <w:ind w:right="-45"/>
              <w:rPr>
                <w:rFonts w:ascii="Times New Roman" w:eastAsia="Calibri" w:hAnsi="Times New Roman"/>
                <w:iCs/>
                <w:sz w:val="16"/>
                <w:szCs w:val="16"/>
              </w:rPr>
            </w:pPr>
            <w:r w:rsidRPr="00AB1AED">
              <w:rPr>
                <w:rFonts w:ascii="Times New Roman" w:eastAsia="Arial Narrow" w:hAnsi="Times New Roman"/>
                <w:iCs/>
                <w:color w:val="222222"/>
                <w:sz w:val="16"/>
                <w:szCs w:val="16"/>
              </w:rPr>
              <w:t>Are internal audits conducted at planned intervals to determine the status of the environmental management system?</w:t>
            </w:r>
          </w:p>
        </w:tc>
        <w:tc>
          <w:tcPr>
            <w:tcW w:w="4521" w:type="dxa"/>
          </w:tcPr>
          <w:p w14:paraId="04FD0128" w14:textId="77777777" w:rsidR="00B138E4" w:rsidRPr="00FB6A19" w:rsidRDefault="00B138E4" w:rsidP="007F4307">
            <w:pPr>
              <w:rPr>
                <w:rFonts w:ascii="Times New Roman" w:hAnsi="Times New Roman"/>
              </w:rPr>
            </w:pPr>
          </w:p>
        </w:tc>
        <w:tc>
          <w:tcPr>
            <w:tcW w:w="819" w:type="dxa"/>
          </w:tcPr>
          <w:p w14:paraId="79220410" w14:textId="77777777" w:rsidR="00B138E4" w:rsidRPr="00FB6A19" w:rsidRDefault="00B138E4" w:rsidP="007F4307">
            <w:pPr>
              <w:rPr>
                <w:rFonts w:ascii="Times New Roman" w:hAnsi="Times New Roman"/>
              </w:rPr>
            </w:pPr>
          </w:p>
        </w:tc>
      </w:tr>
      <w:tr w:rsidR="00B138E4" w:rsidRPr="00FB6A19" w14:paraId="486F9828" w14:textId="77777777" w:rsidTr="007F4307">
        <w:trPr>
          <w:trHeight w:val="397"/>
        </w:trPr>
        <w:tc>
          <w:tcPr>
            <w:tcW w:w="4531" w:type="dxa"/>
          </w:tcPr>
          <w:p w14:paraId="6EFC6B68"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9.2.2 </w:t>
            </w:r>
            <w:r w:rsidRPr="00451CF6">
              <w:rPr>
                <w:rFonts w:ascii="Times New Roman" w:eastAsia="Arial Narrow" w:hAnsi="Times New Roman"/>
                <w:b/>
                <w:sz w:val="16"/>
                <w:szCs w:val="16"/>
              </w:rPr>
              <w:t>Internal audit program</w:t>
            </w:r>
          </w:p>
          <w:p w14:paraId="64B15909"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Have internal audit programs, including frequency, method, responsibility, planning requirements and internal audit reporting been established and maintained?</w:t>
            </w:r>
          </w:p>
          <w:p w14:paraId="02B1899C"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 xml:space="preserve">When creating the internal audit program, are the environmental </w:t>
            </w:r>
            <w:r w:rsidRPr="00AB1AED">
              <w:rPr>
                <w:rFonts w:ascii="Times New Roman" w:eastAsia="Arial Narrow" w:hAnsi="Times New Roman"/>
                <w:iCs/>
                <w:color w:val="222222"/>
                <w:sz w:val="16"/>
                <w:szCs w:val="16"/>
              </w:rPr>
              <w:lastRenderedPageBreak/>
              <w:t>significance of the processes in question, changes affecting the organization, and previous audit results taken into account?</w:t>
            </w:r>
          </w:p>
          <w:p w14:paraId="6FF8E941" w14:textId="77777777" w:rsidR="00B138E4" w:rsidRPr="00AB1AED" w:rsidRDefault="00B138E4" w:rsidP="007F4307">
            <w:pPr>
              <w:widowControl w:val="0"/>
              <w:ind w:left="-52" w:right="-45"/>
              <w:rPr>
                <w:rFonts w:ascii="Times New Roman" w:eastAsia="Arial Narrow" w:hAnsi="Times New Roman"/>
                <w:iCs/>
                <w:color w:val="222222"/>
                <w:sz w:val="16"/>
                <w:szCs w:val="16"/>
              </w:rPr>
            </w:pPr>
            <w:r w:rsidRPr="00AB1AED">
              <w:rPr>
                <w:rFonts w:ascii="Times New Roman" w:eastAsia="Arial Narrow" w:hAnsi="Times New Roman"/>
                <w:iCs/>
                <w:color w:val="222222"/>
                <w:sz w:val="16"/>
                <w:szCs w:val="16"/>
              </w:rPr>
              <w:t>Establishment:</w:t>
            </w:r>
          </w:p>
          <w:p w14:paraId="3B195CAD"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For each audit, the audit criteria and scope have been defined.</w:t>
            </w:r>
          </w:p>
          <w:p w14:paraId="57051F34"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Selecting auditors and performing the audit to ensure the objectivity and impartiality of the audit process</w:t>
            </w:r>
          </w:p>
          <w:p w14:paraId="7A8AFD3B" w14:textId="77777777" w:rsidR="00B138E4" w:rsidRPr="00AB1AED" w:rsidRDefault="00B138E4" w:rsidP="00652BFF">
            <w:pPr>
              <w:numPr>
                <w:ilvl w:val="0"/>
                <w:numId w:val="37"/>
              </w:numPr>
              <w:ind w:left="158" w:right="-45" w:hanging="196"/>
              <w:rPr>
                <w:rFonts w:ascii="Times New Roman" w:eastAsia="Arial Narrow" w:hAnsi="Times New Roman"/>
                <w:iCs/>
                <w:sz w:val="16"/>
                <w:szCs w:val="16"/>
              </w:rPr>
            </w:pPr>
            <w:r w:rsidRPr="00AB1AED">
              <w:rPr>
                <w:rFonts w:ascii="Times New Roman" w:eastAsia="Arial Narrow" w:hAnsi="Times New Roman"/>
                <w:iCs/>
                <w:color w:val="222222"/>
                <w:sz w:val="16"/>
                <w:szCs w:val="16"/>
              </w:rPr>
              <w:t>Has it been ensured that audit results are reported to the relevant management?</w:t>
            </w:r>
          </w:p>
          <w:p w14:paraId="4121BD7D" w14:textId="77777777" w:rsidR="00B138E4" w:rsidRPr="00FB6A19" w:rsidRDefault="00B138E4" w:rsidP="007F4307">
            <w:pPr>
              <w:autoSpaceDE w:val="0"/>
              <w:autoSpaceDN w:val="0"/>
              <w:adjustRightInd w:val="0"/>
              <w:rPr>
                <w:rFonts w:ascii="Times New Roman" w:eastAsia="Calibri" w:hAnsi="Times New Roman"/>
                <w:b/>
                <w:sz w:val="16"/>
                <w:szCs w:val="16"/>
              </w:rPr>
            </w:pPr>
            <w:r w:rsidRPr="00AB1AED">
              <w:rPr>
                <w:rFonts w:ascii="Times New Roman" w:eastAsia="Arial Narrow" w:hAnsi="Times New Roman"/>
                <w:iCs/>
                <w:color w:val="222222"/>
                <w:sz w:val="16"/>
                <w:szCs w:val="16"/>
              </w:rPr>
              <w:t>Is documented information retained as evidence of the audit program implementation and audit results?</w:t>
            </w:r>
          </w:p>
        </w:tc>
        <w:tc>
          <w:tcPr>
            <w:tcW w:w="4521" w:type="dxa"/>
          </w:tcPr>
          <w:p w14:paraId="466F4465" w14:textId="77777777" w:rsidR="00B138E4" w:rsidRPr="00FB6A19" w:rsidRDefault="00B138E4" w:rsidP="007F4307">
            <w:pPr>
              <w:rPr>
                <w:rFonts w:ascii="Times New Roman" w:hAnsi="Times New Roman"/>
              </w:rPr>
            </w:pPr>
          </w:p>
        </w:tc>
        <w:tc>
          <w:tcPr>
            <w:tcW w:w="819" w:type="dxa"/>
          </w:tcPr>
          <w:p w14:paraId="359FA451" w14:textId="77777777" w:rsidR="00B138E4" w:rsidRPr="00FB6A19" w:rsidRDefault="00B138E4" w:rsidP="007F4307">
            <w:pPr>
              <w:rPr>
                <w:rFonts w:ascii="Times New Roman" w:hAnsi="Times New Roman"/>
              </w:rPr>
            </w:pPr>
          </w:p>
        </w:tc>
      </w:tr>
      <w:tr w:rsidR="00B138E4" w:rsidRPr="00FB6A19" w14:paraId="0EF3894B" w14:textId="77777777" w:rsidTr="007F4307">
        <w:trPr>
          <w:trHeight w:val="397"/>
        </w:trPr>
        <w:tc>
          <w:tcPr>
            <w:tcW w:w="4531" w:type="dxa"/>
          </w:tcPr>
          <w:p w14:paraId="7C2D2379"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6AB6DD34"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Does top management review the environmental management system at planned intervals to ensure its continuing suitability, adequacy and effectiveness?</w:t>
            </w:r>
          </w:p>
          <w:p w14:paraId="045104A9"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Are the following issues considered in the management review?</w:t>
            </w:r>
          </w:p>
          <w:p w14:paraId="332C8908"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status of activities performed as a result of previous management reviews,</w:t>
            </w:r>
          </w:p>
          <w:p w14:paraId="4E91D63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Changes related to:</w:t>
            </w:r>
          </w:p>
          <w:p w14:paraId="4BD4D64C"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Internal and external issues related to the environmental management system</w:t>
            </w:r>
          </w:p>
          <w:p w14:paraId="3F2E1047"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Needs and expectations of interested parties, including compliance obligations</w:t>
            </w:r>
          </w:p>
          <w:p w14:paraId="6533587F"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Important environmental aspects</w:t>
            </w:r>
          </w:p>
          <w:p w14:paraId="7DD6DEC5" w14:textId="77777777" w:rsidR="00B138E4" w:rsidRPr="0095519B" w:rsidRDefault="00B138E4" w:rsidP="00652BFF">
            <w:pPr>
              <w:numPr>
                <w:ilvl w:val="0"/>
                <w:numId w:val="19"/>
              </w:numPr>
              <w:ind w:left="396" w:right="-45" w:hanging="203"/>
              <w:rPr>
                <w:rFonts w:ascii="Times New Roman" w:eastAsia="Arial" w:hAnsi="Times New Roman"/>
                <w:iCs/>
                <w:sz w:val="16"/>
                <w:szCs w:val="16"/>
              </w:rPr>
            </w:pPr>
            <w:r w:rsidRPr="0095519B">
              <w:rPr>
                <w:rFonts w:ascii="Times New Roman" w:hAnsi="Times New Roman"/>
                <w:iCs/>
                <w:sz w:val="16"/>
                <w:szCs w:val="16"/>
              </w:rPr>
              <w:t>Risks and opportunities</w:t>
            </w:r>
          </w:p>
          <w:p w14:paraId="372D1537"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The extent to which environmental targets have been achieved</w:t>
            </w:r>
          </w:p>
          <w:p w14:paraId="5793BD50"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Information regarding the organization's environmental performance, including trends in:</w:t>
            </w:r>
          </w:p>
          <w:p w14:paraId="59D29A33"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Nonconformities and corrective actions</w:t>
            </w:r>
          </w:p>
          <w:p w14:paraId="7F728531"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Monitoring and measurement results</w:t>
            </w:r>
          </w:p>
          <w:p w14:paraId="676CB3DE"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Fulfillment of compliance obligations</w:t>
            </w:r>
          </w:p>
          <w:p w14:paraId="503D2A48" w14:textId="77777777" w:rsidR="00B138E4" w:rsidRPr="0095519B" w:rsidRDefault="00B138E4" w:rsidP="00606BD0">
            <w:pPr>
              <w:numPr>
                <w:ilvl w:val="0"/>
                <w:numId w:val="54"/>
              </w:numPr>
              <w:ind w:left="396" w:right="-45" w:hanging="203"/>
              <w:rPr>
                <w:rFonts w:ascii="Times New Roman" w:eastAsia="Arial" w:hAnsi="Times New Roman"/>
                <w:iCs/>
                <w:sz w:val="16"/>
                <w:szCs w:val="16"/>
              </w:rPr>
            </w:pPr>
            <w:r w:rsidRPr="0095519B">
              <w:rPr>
                <w:rFonts w:ascii="Times New Roman" w:hAnsi="Times New Roman"/>
                <w:iCs/>
                <w:sz w:val="16"/>
                <w:szCs w:val="16"/>
              </w:rPr>
              <w:t>Audit results.</w:t>
            </w:r>
          </w:p>
          <w:p w14:paraId="558BF5CE"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Adequacy of resources</w:t>
            </w:r>
          </w:p>
          <w:p w14:paraId="7561BE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Notifications/notifications from interested parties, including complaints</w:t>
            </w:r>
          </w:p>
          <w:p w14:paraId="41C3AC05" w14:textId="77777777" w:rsidR="00B138E4" w:rsidRPr="0095519B" w:rsidRDefault="00B138E4" w:rsidP="00652BFF">
            <w:pPr>
              <w:numPr>
                <w:ilvl w:val="0"/>
                <w:numId w:val="26"/>
              </w:numPr>
              <w:ind w:left="158" w:right="-45" w:hanging="196"/>
              <w:rPr>
                <w:rFonts w:ascii="Times New Roman" w:eastAsia="Arial" w:hAnsi="Times New Roman"/>
                <w:iCs/>
                <w:sz w:val="16"/>
                <w:szCs w:val="16"/>
              </w:rPr>
            </w:pPr>
            <w:r w:rsidRPr="0095519B">
              <w:rPr>
                <w:rFonts w:ascii="Times New Roman" w:hAnsi="Times New Roman"/>
                <w:iCs/>
                <w:color w:val="222222"/>
                <w:sz w:val="16"/>
                <w:szCs w:val="16"/>
              </w:rPr>
              <w:t>Opportunities for continuous improvement</w:t>
            </w:r>
          </w:p>
          <w:p w14:paraId="0AAB0C5E" w14:textId="77777777" w:rsidR="00B138E4" w:rsidRPr="0095519B" w:rsidRDefault="00B138E4" w:rsidP="007F4307">
            <w:pPr>
              <w:widowControl w:val="0"/>
              <w:ind w:left="-52" w:right="-45"/>
              <w:rPr>
                <w:rFonts w:ascii="Times New Roman" w:hAnsi="Times New Roman"/>
                <w:iCs/>
                <w:color w:val="222222"/>
                <w:sz w:val="16"/>
                <w:szCs w:val="16"/>
              </w:rPr>
            </w:pPr>
            <w:r w:rsidRPr="0095519B">
              <w:rPr>
                <w:rFonts w:ascii="Times New Roman" w:hAnsi="Times New Roman"/>
                <w:iCs/>
                <w:color w:val="222222"/>
                <w:sz w:val="16"/>
                <w:szCs w:val="16"/>
              </w:rPr>
              <w:t>Do the outputs of the management review include the following?</w:t>
            </w:r>
          </w:p>
          <w:p w14:paraId="5F062F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Results regarding the continuity of suitability, adequacy and effectiveness of the environmental management system,</w:t>
            </w:r>
          </w:p>
          <w:p w14:paraId="0B624B57" w14:textId="77777777" w:rsidR="00B138E4" w:rsidRPr="0095519B" w:rsidRDefault="00B138E4" w:rsidP="007F4307">
            <w:pPr>
              <w:ind w:left="176" w:right="-45"/>
              <w:jc w:val="both"/>
              <w:rPr>
                <w:rFonts w:ascii="Times New Roman" w:hAnsi="Times New Roman"/>
                <w:iCs/>
                <w:sz w:val="16"/>
                <w:szCs w:val="16"/>
              </w:rPr>
            </w:pPr>
            <w:r w:rsidRPr="0095519B">
              <w:rPr>
                <w:rFonts w:ascii="Times New Roman" w:hAnsi="Times New Roman"/>
                <w:iCs/>
                <w:sz w:val="16"/>
                <w:szCs w:val="16"/>
              </w:rPr>
              <w:t>Decisions regarding continuous improvement opportunities</w:t>
            </w:r>
          </w:p>
          <w:p w14:paraId="54F10EBD"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Decisions regarding the need for changes (including resources) in the environmental management system</w:t>
            </w:r>
          </w:p>
          <w:p w14:paraId="3ECF4319"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Actions to be taken when environmental targets are not achieved, if necessary</w:t>
            </w:r>
          </w:p>
          <w:p w14:paraId="304DF923"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Opportunities to improve the integration of the environmental management system with other business processes, where necessary</w:t>
            </w:r>
          </w:p>
          <w:p w14:paraId="3A5B9280" w14:textId="77777777" w:rsidR="00B138E4" w:rsidRPr="0095519B" w:rsidRDefault="00B138E4" w:rsidP="00652BFF">
            <w:pPr>
              <w:numPr>
                <w:ilvl w:val="0"/>
                <w:numId w:val="5"/>
              </w:numPr>
              <w:ind w:left="176" w:right="-45" w:hanging="184"/>
              <w:jc w:val="both"/>
              <w:rPr>
                <w:rFonts w:ascii="Times New Roman" w:eastAsia="Arial" w:hAnsi="Times New Roman"/>
                <w:iCs/>
                <w:sz w:val="16"/>
                <w:szCs w:val="16"/>
              </w:rPr>
            </w:pPr>
            <w:r w:rsidRPr="0095519B">
              <w:rPr>
                <w:rFonts w:ascii="Times New Roman" w:hAnsi="Times New Roman"/>
                <w:iCs/>
                <w:sz w:val="16"/>
                <w:szCs w:val="16"/>
              </w:rPr>
              <w:t>Implications regarding the strategic direction of the organization</w:t>
            </w:r>
          </w:p>
          <w:p w14:paraId="1051D427" w14:textId="07ED6A06" w:rsidR="00B138E4" w:rsidRPr="00F26B8E" w:rsidRDefault="00B138E4" w:rsidP="007F4307">
            <w:pPr>
              <w:autoSpaceDE w:val="0"/>
              <w:autoSpaceDN w:val="0"/>
              <w:adjustRightInd w:val="0"/>
              <w:rPr>
                <w:rFonts w:ascii="Times New Roman" w:eastAsia="Calibri" w:hAnsi="Times New Roman"/>
                <w:b/>
                <w:iCs/>
                <w:sz w:val="16"/>
                <w:szCs w:val="16"/>
              </w:rPr>
            </w:pPr>
            <w:r w:rsidRPr="0095519B">
              <w:rPr>
                <w:rFonts w:ascii="Times New Roman" w:hAnsi="Times New Roman"/>
                <w:iCs/>
                <w:color w:val="222222"/>
                <w:sz w:val="16"/>
                <w:szCs w:val="16"/>
              </w:rPr>
              <w:t>Is documented information retained as evidence of the results of the management review?</w:t>
            </w:r>
          </w:p>
        </w:tc>
        <w:tc>
          <w:tcPr>
            <w:tcW w:w="4521" w:type="dxa"/>
          </w:tcPr>
          <w:p w14:paraId="2E449CC2" w14:textId="77777777" w:rsidR="00B138E4" w:rsidRPr="00FB6A19" w:rsidRDefault="00B138E4" w:rsidP="007F4307">
            <w:pPr>
              <w:rPr>
                <w:rFonts w:ascii="Times New Roman" w:hAnsi="Times New Roman"/>
              </w:rPr>
            </w:pPr>
          </w:p>
        </w:tc>
        <w:tc>
          <w:tcPr>
            <w:tcW w:w="819" w:type="dxa"/>
          </w:tcPr>
          <w:p w14:paraId="193E87FC" w14:textId="77777777" w:rsidR="00B138E4" w:rsidRPr="00FB6A19" w:rsidRDefault="00B138E4" w:rsidP="007F4307">
            <w:pPr>
              <w:rPr>
                <w:rFonts w:ascii="Times New Roman" w:hAnsi="Times New Roman"/>
              </w:rPr>
            </w:pPr>
          </w:p>
        </w:tc>
      </w:tr>
      <w:tr w:rsidR="00B138E4" w:rsidRPr="00FB6A19" w14:paraId="733A69D0" w14:textId="77777777" w:rsidTr="007F4307">
        <w:trPr>
          <w:trHeight w:val="397"/>
        </w:trPr>
        <w:tc>
          <w:tcPr>
            <w:tcW w:w="4531" w:type="dxa"/>
          </w:tcPr>
          <w:p w14:paraId="2FE6C54F"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432C30F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115FD964"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Arial Narrow" w:hAnsi="Times New Roman"/>
                <w:iCs/>
                <w:sz w:val="16"/>
                <w:szCs w:val="16"/>
              </w:rPr>
              <w:t xml:space="preserve">Opportunities for </w:t>
            </w:r>
            <w:r w:rsidRPr="0095519B">
              <w:rPr>
                <w:rFonts w:ascii="Times New Roman" w:eastAsia="Arial Narrow" w:hAnsi="Times New Roman" w:hint="eastAsia"/>
                <w:iCs/>
                <w:sz w:val="16"/>
                <w:szCs w:val="16"/>
              </w:rPr>
              <w:t xml:space="preserve">improvement </w:t>
            </w:r>
            <w:r w:rsidRPr="0095519B">
              <w:rPr>
                <w:rFonts w:ascii="Times New Roman" w:eastAsia="Arial Narrow" w:hAnsi="Times New Roman"/>
                <w:iCs/>
                <w:sz w:val="16"/>
                <w:szCs w:val="16"/>
              </w:rPr>
              <w:t xml:space="preserve">have </w:t>
            </w:r>
            <w:r w:rsidRPr="0095519B">
              <w:rPr>
                <w:rFonts w:ascii="Times New Roman" w:eastAsia="Arial Narrow" w:hAnsi="Times New Roman" w:hint="eastAsia"/>
                <w:iCs/>
                <w:sz w:val="16"/>
                <w:szCs w:val="16"/>
              </w:rPr>
              <w:t xml:space="preserve">been </w:t>
            </w:r>
            <w:r w:rsidRPr="0095519B">
              <w:rPr>
                <w:rFonts w:ascii="Times New Roman" w:eastAsia="Arial Narrow" w:hAnsi="Times New Roman"/>
                <w:iCs/>
                <w:sz w:val="16"/>
                <w:szCs w:val="16"/>
              </w:rPr>
              <w:t>identified and​</w:t>
            </w:r>
            <w:r w:rsidRPr="0095519B">
              <w:rPr>
                <w:rFonts w:ascii="Times New Roman" w:eastAsia="Arial Narrow" w:hAnsi="Times New Roman" w:hint="eastAsia"/>
                <w:iCs/>
                <w:sz w:val="16"/>
                <w:szCs w:val="16"/>
              </w:rPr>
              <w:t>​​​</w:t>
            </w:r>
            <w:r w:rsidRPr="0095519B">
              <w:rPr>
                <w:rFonts w:ascii="Times New Roman" w:eastAsia="Arial Narrow" w:hAnsi="Times New Roman"/>
                <w:iCs/>
                <w:sz w:val="16"/>
                <w:szCs w:val="16"/>
              </w:rPr>
              <w:t xml:space="preserve"> Are </w:t>
            </w:r>
            <w:r w:rsidRPr="0095519B">
              <w:rPr>
                <w:rFonts w:ascii="Times New Roman" w:eastAsia="Arial Narrow" w:hAnsi="Times New Roman" w:hint="eastAsia"/>
                <w:iCs/>
                <w:sz w:val="16"/>
                <w:szCs w:val="16"/>
              </w:rPr>
              <w:t xml:space="preserve">the </w:t>
            </w:r>
            <w:r w:rsidRPr="0095519B">
              <w:rPr>
                <w:rFonts w:ascii="Times New Roman" w:eastAsia="Arial Narrow" w:hAnsi="Times New Roman"/>
                <w:iCs/>
                <w:sz w:val="16"/>
                <w:szCs w:val="16"/>
              </w:rPr>
              <w:t xml:space="preserve">necessary activities </w:t>
            </w:r>
            <w:r w:rsidRPr="0095519B">
              <w:rPr>
                <w:rFonts w:ascii="Times New Roman" w:eastAsia="Arial Narrow" w:hAnsi="Times New Roman" w:hint="eastAsia"/>
                <w:iCs/>
                <w:sz w:val="16"/>
                <w:szCs w:val="16"/>
              </w:rPr>
              <w:t xml:space="preserve">being </w:t>
            </w:r>
            <w:r w:rsidRPr="0095519B">
              <w:rPr>
                <w:rFonts w:ascii="Times New Roman" w:eastAsia="Arial Narrow" w:hAnsi="Times New Roman"/>
                <w:iCs/>
                <w:sz w:val="16"/>
                <w:szCs w:val="16"/>
              </w:rPr>
              <w:t xml:space="preserve">carried </w:t>
            </w:r>
            <w:r w:rsidRPr="0095519B">
              <w:rPr>
                <w:rFonts w:ascii="Times New Roman" w:eastAsia="Arial Narrow" w:hAnsi="Times New Roman" w:hint="eastAsia"/>
                <w:iCs/>
                <w:sz w:val="16"/>
                <w:szCs w:val="16"/>
              </w:rPr>
              <w:t xml:space="preserve">out </w:t>
            </w:r>
            <w:r w:rsidRPr="0095519B">
              <w:rPr>
                <w:rFonts w:ascii="Times New Roman" w:eastAsia="Arial Narrow" w:hAnsi="Times New Roman"/>
                <w:iCs/>
                <w:sz w:val="16"/>
                <w:szCs w:val="16"/>
              </w:rPr>
              <w:t xml:space="preserve">to </w:t>
            </w:r>
            <w:r w:rsidRPr="0095519B">
              <w:rPr>
                <w:rFonts w:ascii="Times New Roman" w:eastAsia="Arial Narrow" w:hAnsi="Times New Roman" w:hint="eastAsia"/>
                <w:iCs/>
                <w:sz w:val="16"/>
                <w:szCs w:val="16"/>
              </w:rPr>
              <w:t xml:space="preserve">achieve </w:t>
            </w:r>
            <w:r w:rsidRPr="0095519B">
              <w:rPr>
                <w:rFonts w:ascii="Times New Roman" w:eastAsia="Arial Narrow" w:hAnsi="Times New Roman"/>
                <w:iCs/>
                <w:sz w:val="16"/>
                <w:szCs w:val="16"/>
              </w:rPr>
              <w:t xml:space="preserve">the </w:t>
            </w:r>
            <w:r w:rsidRPr="0095519B">
              <w:rPr>
                <w:rFonts w:ascii="Times New Roman" w:eastAsia="Arial Narrow" w:hAnsi="Times New Roman" w:hint="eastAsia"/>
                <w:iCs/>
                <w:sz w:val="16"/>
                <w:szCs w:val="16"/>
              </w:rPr>
              <w:t xml:space="preserve">desired outcomes </w:t>
            </w:r>
            <w:r w:rsidRPr="0095519B">
              <w:rPr>
                <w:rFonts w:ascii="Times New Roman" w:eastAsia="Arial Narrow" w:hAnsi="Times New Roman"/>
                <w:iCs/>
                <w:sz w:val="16"/>
                <w:szCs w:val="16"/>
              </w:rPr>
              <w:t xml:space="preserve">of </w:t>
            </w:r>
            <w:r w:rsidRPr="0095519B">
              <w:rPr>
                <w:rFonts w:ascii="Times New Roman" w:eastAsia="Arial Narrow" w:hAnsi="Times New Roman" w:hint="eastAsia"/>
                <w:iCs/>
                <w:sz w:val="16"/>
                <w:szCs w:val="16"/>
              </w:rPr>
              <w:t xml:space="preserve">the environmental </w:t>
            </w:r>
            <w:r w:rsidRPr="0095519B">
              <w:rPr>
                <w:rFonts w:ascii="Times New Roman" w:eastAsia="Arial Narrow" w:hAnsi="Times New Roman"/>
                <w:iCs/>
                <w:sz w:val="16"/>
                <w:szCs w:val="16"/>
              </w:rPr>
              <w:t xml:space="preserve">management system </w:t>
            </w:r>
            <w:r w:rsidRPr="0095519B">
              <w:rPr>
                <w:rFonts w:ascii="Times New Roman" w:eastAsia="Arial Narrow" w:hAnsi="Times New Roman" w:hint="eastAsia"/>
                <w:iCs/>
                <w:sz w:val="16"/>
                <w:szCs w:val="16"/>
              </w:rPr>
              <w:t>?</w:t>
            </w:r>
          </w:p>
        </w:tc>
        <w:tc>
          <w:tcPr>
            <w:tcW w:w="4521" w:type="dxa"/>
          </w:tcPr>
          <w:p w14:paraId="25237A64" w14:textId="77777777" w:rsidR="00B138E4" w:rsidRPr="00FB6A19" w:rsidRDefault="00B138E4" w:rsidP="007F4307">
            <w:pPr>
              <w:rPr>
                <w:rFonts w:ascii="Times New Roman" w:hAnsi="Times New Roman"/>
              </w:rPr>
            </w:pPr>
          </w:p>
        </w:tc>
        <w:tc>
          <w:tcPr>
            <w:tcW w:w="819" w:type="dxa"/>
          </w:tcPr>
          <w:p w14:paraId="5D1B167C" w14:textId="77777777" w:rsidR="00B138E4" w:rsidRPr="00FB6A19" w:rsidRDefault="00B138E4" w:rsidP="007F4307">
            <w:pPr>
              <w:rPr>
                <w:rFonts w:ascii="Times New Roman" w:hAnsi="Times New Roman"/>
              </w:rPr>
            </w:pPr>
          </w:p>
        </w:tc>
      </w:tr>
      <w:tr w:rsidR="00B138E4" w:rsidRPr="00FB6A19" w14:paraId="6A874072" w14:textId="77777777" w:rsidTr="007F4307">
        <w:trPr>
          <w:trHeight w:val="397"/>
        </w:trPr>
        <w:tc>
          <w:tcPr>
            <w:tcW w:w="4531" w:type="dxa"/>
          </w:tcPr>
          <w:p w14:paraId="22FA377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10.2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742DACA9" w14:textId="77777777" w:rsidR="00B138E4" w:rsidRPr="0095519B" w:rsidRDefault="00B138E4" w:rsidP="007F4307">
            <w:pPr>
              <w:widowControl w:val="0"/>
              <w:ind w:left="32"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When a nonconformity occurs:</w:t>
            </w:r>
          </w:p>
          <w:p w14:paraId="1745BB98" w14:textId="77777777" w:rsidR="00B138E4" w:rsidRPr="0095519B" w:rsidRDefault="00B138E4" w:rsidP="00652BFF">
            <w:pPr>
              <w:numPr>
                <w:ilvl w:val="0"/>
                <w:numId w:val="24"/>
              </w:numPr>
              <w:ind w:left="174" w:right="-45" w:hanging="142"/>
              <w:rPr>
                <w:rFonts w:ascii="Times New Roman" w:eastAsia="Arial Narrow" w:hAnsi="Times New Roman"/>
                <w:iCs/>
                <w:sz w:val="16"/>
                <w:szCs w:val="16"/>
              </w:rPr>
            </w:pPr>
            <w:r w:rsidRPr="0095519B">
              <w:rPr>
                <w:rFonts w:ascii="Times New Roman" w:eastAsia="Arial Narrow" w:hAnsi="Times New Roman"/>
                <w:iCs/>
                <w:color w:val="222222"/>
                <w:sz w:val="16"/>
                <w:szCs w:val="16"/>
              </w:rPr>
              <w:t>Non-conformance is responded to and, as applicable:</w:t>
            </w:r>
          </w:p>
          <w:p w14:paraId="693A74C8"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Action is being taken to control and correct the nonconformity,</w:t>
            </w:r>
          </w:p>
          <w:p w14:paraId="029F1033" w14:textId="77777777" w:rsidR="00B138E4" w:rsidRPr="0095519B" w:rsidRDefault="00B138E4" w:rsidP="00652BFF">
            <w:pPr>
              <w:numPr>
                <w:ilvl w:val="0"/>
                <w:numId w:val="22"/>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Necessary actions are taken regarding the results (including reducing negative environmental impacts),</w:t>
            </w:r>
          </w:p>
          <w:p w14:paraId="2B3D2B74"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action required to eliminate the causes of the nonconformity to prevent it from occurring again or at another location is evaluated by taking into account the following:</w:t>
            </w:r>
          </w:p>
          <w:p w14:paraId="64B8BA16"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Review of nonconformity</w:t>
            </w:r>
          </w:p>
          <w:p w14:paraId="1DC7D0A3"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Determination of the reasons for nonconformity,</w:t>
            </w:r>
          </w:p>
          <w:p w14:paraId="159BAD3F" w14:textId="77777777" w:rsidR="00B138E4" w:rsidRPr="0095519B" w:rsidRDefault="00B138E4" w:rsidP="00652BFF">
            <w:pPr>
              <w:numPr>
                <w:ilvl w:val="0"/>
                <w:numId w:val="10"/>
              </w:numPr>
              <w:ind w:left="174" w:right="-45"/>
              <w:rPr>
                <w:rFonts w:ascii="Times New Roman" w:eastAsia="Arial Narrow" w:hAnsi="Times New Roman"/>
                <w:iCs/>
                <w:sz w:val="16"/>
                <w:szCs w:val="16"/>
              </w:rPr>
            </w:pPr>
            <w:r w:rsidRPr="0095519B">
              <w:rPr>
                <w:rFonts w:ascii="Times New Roman" w:eastAsia="Arial Narrow" w:hAnsi="Times New Roman"/>
                <w:iCs/>
                <w:sz w:val="16"/>
                <w:szCs w:val="16"/>
              </w:rPr>
              <w:t>Determining whether similar nonconformities exist or have the potential to occur,</w:t>
            </w:r>
          </w:p>
          <w:p w14:paraId="10520DED"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lastRenderedPageBreak/>
              <w:t>All kinds of activities needed are carried out,</w:t>
            </w:r>
          </w:p>
          <w:p w14:paraId="36ECEDE0"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The effectiveness of the corrective actions taken is reviewed,</w:t>
            </w:r>
          </w:p>
          <w:p w14:paraId="3A6E8DBB"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When necessary, the risks and opportunities identified during planning are updated,</w:t>
            </w:r>
          </w:p>
          <w:p w14:paraId="3E40133A" w14:textId="77777777" w:rsidR="00B138E4" w:rsidRPr="0095519B" w:rsidRDefault="00B138E4" w:rsidP="00652BFF">
            <w:pPr>
              <w:numPr>
                <w:ilvl w:val="0"/>
                <w:numId w:val="24"/>
              </w:numPr>
              <w:ind w:left="174" w:right="-45" w:hanging="196"/>
              <w:rPr>
                <w:rFonts w:ascii="Times New Roman" w:eastAsia="Arial Narrow" w:hAnsi="Times New Roman"/>
                <w:iCs/>
                <w:sz w:val="16"/>
                <w:szCs w:val="16"/>
              </w:rPr>
            </w:pPr>
            <w:r w:rsidRPr="0095519B">
              <w:rPr>
                <w:rFonts w:ascii="Times New Roman" w:eastAsia="Arial Narrow" w:hAnsi="Times New Roman"/>
                <w:iCs/>
                <w:color w:val="222222"/>
                <w:sz w:val="16"/>
                <w:szCs w:val="16"/>
              </w:rPr>
              <w:t>Are changes made to the environmental management system when necessary?</w:t>
            </w:r>
          </w:p>
          <w:p w14:paraId="3B2E7F2C" w14:textId="77777777" w:rsidR="00B138E4" w:rsidRPr="0095519B" w:rsidRDefault="00B138E4" w:rsidP="007F4307">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it ensured that the corrective action is appropriate to the impact of the nonconformity encountered (including environmental impact(s))?</w:t>
            </w:r>
          </w:p>
          <w:p w14:paraId="5FEB3876" w14:textId="3A091523" w:rsidR="00B138E4" w:rsidRPr="00F26B8E" w:rsidRDefault="00B138E4" w:rsidP="00F26B8E">
            <w:pPr>
              <w:widowControl w:val="0"/>
              <w:ind w:left="174" w:right="-45"/>
              <w:rPr>
                <w:rFonts w:ascii="Times New Roman" w:eastAsia="Arial Narrow" w:hAnsi="Times New Roman"/>
                <w:iCs/>
                <w:color w:val="222222"/>
                <w:sz w:val="16"/>
                <w:szCs w:val="16"/>
              </w:rPr>
            </w:pPr>
            <w:r w:rsidRPr="0095519B">
              <w:rPr>
                <w:rFonts w:ascii="Times New Roman" w:eastAsia="Arial Narrow" w:hAnsi="Times New Roman"/>
                <w:iCs/>
                <w:color w:val="222222"/>
                <w:sz w:val="16"/>
                <w:szCs w:val="16"/>
              </w:rPr>
              <w:t>Is documented information maintained as evidence of the following?</w:t>
            </w:r>
          </w:p>
        </w:tc>
        <w:tc>
          <w:tcPr>
            <w:tcW w:w="4521" w:type="dxa"/>
          </w:tcPr>
          <w:p w14:paraId="5DE1F10B" w14:textId="77777777" w:rsidR="00B138E4" w:rsidRPr="00FB6A19" w:rsidRDefault="00B138E4" w:rsidP="007F4307">
            <w:pPr>
              <w:rPr>
                <w:rFonts w:ascii="Times New Roman" w:hAnsi="Times New Roman"/>
              </w:rPr>
            </w:pPr>
          </w:p>
        </w:tc>
        <w:tc>
          <w:tcPr>
            <w:tcW w:w="819" w:type="dxa"/>
          </w:tcPr>
          <w:p w14:paraId="3FE90C3C" w14:textId="77777777" w:rsidR="00B138E4" w:rsidRPr="00FB6A19" w:rsidRDefault="00B138E4" w:rsidP="007F4307">
            <w:pPr>
              <w:rPr>
                <w:rFonts w:ascii="Times New Roman" w:hAnsi="Times New Roman"/>
              </w:rPr>
            </w:pPr>
          </w:p>
        </w:tc>
      </w:tr>
      <w:tr w:rsidR="00B138E4" w:rsidRPr="00FB6A19" w14:paraId="1E8B2810" w14:textId="77777777" w:rsidTr="007F4307">
        <w:trPr>
          <w:trHeight w:val="397"/>
        </w:trPr>
        <w:tc>
          <w:tcPr>
            <w:tcW w:w="4531" w:type="dxa"/>
          </w:tcPr>
          <w:p w14:paraId="61C04FC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29C12A29" w14:textId="77777777" w:rsidR="00B138E4" w:rsidRPr="00FB6A19" w:rsidRDefault="00B138E4" w:rsidP="007F4307">
            <w:pPr>
              <w:autoSpaceDE w:val="0"/>
              <w:autoSpaceDN w:val="0"/>
              <w:adjustRightInd w:val="0"/>
              <w:rPr>
                <w:rFonts w:ascii="Times New Roman" w:eastAsia="Calibri" w:hAnsi="Times New Roman"/>
                <w:b/>
                <w:sz w:val="16"/>
                <w:szCs w:val="16"/>
              </w:rPr>
            </w:pPr>
            <w:r w:rsidRPr="0095519B">
              <w:rPr>
                <w:rFonts w:ascii="Times New Roman" w:eastAsia="Calibri" w:hAnsi="Times New Roman" w:hint="eastAsia"/>
                <w:sz w:val="16"/>
                <w:szCs w:val="16"/>
              </w:rPr>
              <w:t xml:space="preserve">Are </w:t>
            </w:r>
            <w:r w:rsidRPr="0095519B">
              <w:rPr>
                <w:rFonts w:ascii="Times New Roman" w:eastAsia="Calibri" w:hAnsi="Times New Roman"/>
                <w:sz w:val="16"/>
                <w:szCs w:val="16"/>
              </w:rPr>
              <w:t xml:space="preserve">the </w:t>
            </w:r>
            <w:r w:rsidRPr="0095519B">
              <w:rPr>
                <w:rFonts w:ascii="Times New Roman" w:eastAsia="Calibri" w:hAnsi="Times New Roman" w:hint="eastAsia"/>
                <w:sz w:val="16"/>
                <w:szCs w:val="16"/>
              </w:rPr>
              <w:t xml:space="preserve">suitability </w:t>
            </w:r>
            <w:r w:rsidRPr="0095519B">
              <w:rPr>
                <w:rFonts w:ascii="Times New Roman" w:eastAsia="Calibri" w:hAnsi="Times New Roman"/>
                <w:sz w:val="16"/>
                <w:szCs w:val="16"/>
              </w:rPr>
              <w:t xml:space="preserve">, </w:t>
            </w:r>
            <w:r w:rsidRPr="0095519B">
              <w:rPr>
                <w:rFonts w:ascii="Times New Roman" w:eastAsia="Calibri" w:hAnsi="Times New Roman" w:hint="eastAsia"/>
                <w:sz w:val="16"/>
                <w:szCs w:val="16"/>
              </w:rPr>
              <w:t xml:space="preserve">adequacy </w:t>
            </w:r>
            <w:r w:rsidRPr="0095519B">
              <w:rPr>
                <w:rFonts w:ascii="Times New Roman" w:eastAsia="Calibri" w:hAnsi="Times New Roman"/>
                <w:sz w:val="16"/>
                <w:szCs w:val="16"/>
              </w:rPr>
              <w:t xml:space="preserve">and </w:t>
            </w:r>
            <w:r w:rsidRPr="0095519B">
              <w:rPr>
                <w:rFonts w:ascii="Times New Roman" w:eastAsia="Calibri" w:hAnsi="Times New Roman" w:hint="eastAsia"/>
                <w:sz w:val="16"/>
                <w:szCs w:val="16"/>
              </w:rPr>
              <w:t xml:space="preserve">effectiveness </w:t>
            </w:r>
            <w:r w:rsidRPr="0095519B">
              <w:rPr>
                <w:rFonts w:ascii="Times New Roman" w:eastAsia="Calibri" w:hAnsi="Times New Roman"/>
                <w:sz w:val="16"/>
                <w:szCs w:val="16"/>
              </w:rPr>
              <w:t xml:space="preserve">of </w:t>
            </w:r>
            <w:r w:rsidRPr="0095519B">
              <w:rPr>
                <w:rFonts w:ascii="Times New Roman" w:eastAsia="Calibri" w:hAnsi="Times New Roman" w:hint="eastAsia"/>
                <w:sz w:val="16"/>
                <w:szCs w:val="16"/>
              </w:rPr>
              <w:t xml:space="preserve">the environmental </w:t>
            </w:r>
            <w:r w:rsidRPr="0095519B">
              <w:rPr>
                <w:rFonts w:ascii="Times New Roman" w:eastAsia="Calibri" w:hAnsi="Times New Roman"/>
                <w:sz w:val="16"/>
                <w:szCs w:val="16"/>
              </w:rPr>
              <w:t xml:space="preserve">management </w:t>
            </w:r>
            <w:r w:rsidRPr="0095519B">
              <w:rPr>
                <w:rFonts w:ascii="Times New Roman" w:eastAsia="Calibri" w:hAnsi="Times New Roman" w:hint="eastAsia"/>
                <w:sz w:val="16"/>
                <w:szCs w:val="16"/>
              </w:rPr>
              <w:t xml:space="preserve">system continually </w:t>
            </w:r>
            <w:r w:rsidRPr="0095519B">
              <w:rPr>
                <w:rFonts w:ascii="Times New Roman" w:eastAsia="Calibri" w:hAnsi="Times New Roman"/>
                <w:sz w:val="16"/>
                <w:szCs w:val="16"/>
              </w:rPr>
              <w:t xml:space="preserve">improved to improve </w:t>
            </w:r>
            <w:r w:rsidRPr="0095519B">
              <w:rPr>
                <w:rFonts w:ascii="Times New Roman" w:eastAsia="Calibri" w:hAnsi="Times New Roman" w:hint="eastAsia"/>
                <w:sz w:val="16"/>
                <w:szCs w:val="16"/>
              </w:rPr>
              <w:t xml:space="preserve">environmental </w:t>
            </w:r>
            <w:r w:rsidRPr="0095519B">
              <w:rPr>
                <w:rFonts w:ascii="Times New Roman" w:eastAsia="Calibri" w:hAnsi="Times New Roman"/>
                <w:sz w:val="16"/>
                <w:szCs w:val="16"/>
              </w:rPr>
              <w:t xml:space="preserve">performance </w:t>
            </w:r>
            <w:r w:rsidRPr="0095519B">
              <w:rPr>
                <w:rFonts w:ascii="Times New Roman" w:eastAsia="Calibri" w:hAnsi="Times New Roman" w:hint="eastAsia"/>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r w:rsidRPr="0095519B">
              <w:rPr>
                <w:rFonts w:ascii="Times New Roman" w:eastAsia="Calibri" w:hAnsi="Times New Roman" w:hint="eastAsia"/>
                <w:sz w:val="16"/>
                <w:szCs w:val="16"/>
              </w:rPr>
              <w:t>​</w:t>
            </w:r>
            <w:r w:rsidRPr="0095519B">
              <w:rPr>
                <w:rFonts w:ascii="Times New Roman" w:eastAsia="Calibri" w:hAnsi="Times New Roman"/>
                <w:sz w:val="16"/>
                <w:szCs w:val="16"/>
              </w:rPr>
              <w:t>​</w:t>
            </w:r>
          </w:p>
        </w:tc>
        <w:tc>
          <w:tcPr>
            <w:tcW w:w="4521" w:type="dxa"/>
          </w:tcPr>
          <w:p w14:paraId="727B2874" w14:textId="77777777" w:rsidR="00B138E4" w:rsidRPr="00FB6A19" w:rsidRDefault="00B138E4" w:rsidP="007F4307">
            <w:pPr>
              <w:rPr>
                <w:rFonts w:ascii="Times New Roman" w:hAnsi="Times New Roman"/>
              </w:rPr>
            </w:pPr>
          </w:p>
        </w:tc>
        <w:tc>
          <w:tcPr>
            <w:tcW w:w="819" w:type="dxa"/>
          </w:tcPr>
          <w:p w14:paraId="79CBE7DE" w14:textId="77777777" w:rsidR="00B138E4" w:rsidRPr="00FB6A19" w:rsidRDefault="00B138E4" w:rsidP="007F4307">
            <w:pPr>
              <w:rPr>
                <w:rFonts w:ascii="Times New Roman" w:hAnsi="Times New Roman"/>
              </w:rPr>
            </w:pPr>
          </w:p>
        </w:tc>
      </w:tr>
    </w:tbl>
    <w:p w14:paraId="063BE361" w14:textId="77777777" w:rsidR="005E4576" w:rsidRPr="00451CF6" w:rsidRDefault="005E4576" w:rsidP="00AE5769">
      <w:pPr>
        <w:ind w:right="-45"/>
        <w:rPr>
          <w:rFonts w:ascii="Times New Roman" w:hAnsi="Times New Roman"/>
          <w:sz w:val="18"/>
          <w:szCs w:val="18"/>
        </w:rPr>
      </w:pPr>
    </w:p>
    <w:p w14:paraId="428EA6AD" w14:textId="77777777" w:rsidR="005E4576" w:rsidRPr="00451CF6" w:rsidRDefault="005E4576" w:rsidP="00AE5769">
      <w:pPr>
        <w:ind w:right="-45"/>
        <w:rPr>
          <w:rFonts w:ascii="Times New Roman" w:hAnsi="Times New Roman"/>
          <w:sz w:val="18"/>
          <w:szCs w:val="18"/>
        </w:rPr>
      </w:pPr>
    </w:p>
    <w:p w14:paraId="53255A9A" w14:textId="52CD3518" w:rsidR="005E4576" w:rsidRPr="00451CF6" w:rsidRDefault="003B62F5" w:rsidP="00AE5769">
      <w:pPr>
        <w:ind w:right="-45"/>
        <w:rPr>
          <w:rFonts w:ascii="Times New Roman" w:hAnsi="Times New Roman"/>
        </w:rPr>
      </w:pPr>
      <w:r w:rsidRPr="00451CF6">
        <w:rPr>
          <w:rFonts w:ascii="Times New Roman" w:hAnsi="Times New Roman"/>
        </w:rPr>
        <w:br w:type="page"/>
      </w:r>
    </w:p>
    <w:p w14:paraId="4E3FD2C9" w14:textId="78B923FB" w:rsidR="00E835E1" w:rsidRPr="00451CF6" w:rsidRDefault="00E835E1" w:rsidP="00AE5769">
      <w:pPr>
        <w:ind w:right="-45"/>
        <w:rPr>
          <w:rFonts w:ascii="Times New Roman" w:hAnsi="Times New Roman"/>
        </w:rPr>
      </w:pPr>
    </w:p>
    <w:tbl>
      <w:tblPr>
        <w:tblStyle w:val="TableGrid"/>
        <w:tblW w:w="9871" w:type="dxa"/>
        <w:tblLook w:val="04A0" w:firstRow="1" w:lastRow="0" w:firstColumn="1" w:lastColumn="0" w:noHBand="0" w:noVBand="1"/>
      </w:tblPr>
      <w:tblGrid>
        <w:gridCol w:w="4480"/>
        <w:gridCol w:w="4455"/>
        <w:gridCol w:w="936"/>
      </w:tblGrid>
      <w:tr w:rsidR="00B138E4" w:rsidRPr="00FB6A19" w14:paraId="15F30949" w14:textId="77777777" w:rsidTr="007F4307">
        <w:trPr>
          <w:trHeight w:val="397"/>
          <w:tblHeader/>
        </w:trPr>
        <w:tc>
          <w:tcPr>
            <w:tcW w:w="9871" w:type="dxa"/>
            <w:gridSpan w:val="3"/>
            <w:shd w:val="clear" w:color="auto" w:fill="DEEAF6"/>
            <w:vAlign w:val="center"/>
          </w:tcPr>
          <w:p w14:paraId="346B5D9C"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 xml:space="preserve">ISO </w:t>
            </w:r>
            <w:r>
              <w:rPr>
                <w:rFonts w:ascii="Times New Roman" w:eastAsia="Arial Narrow" w:hAnsi="Times New Roman"/>
                <w:b/>
                <w:sz w:val="16"/>
                <w:szCs w:val="16"/>
              </w:rPr>
              <w:t>45001:2018</w:t>
            </w:r>
          </w:p>
        </w:tc>
      </w:tr>
      <w:tr w:rsidR="00B138E4" w:rsidRPr="00FB6A19" w14:paraId="12B68915" w14:textId="77777777" w:rsidTr="007F4307">
        <w:trPr>
          <w:trHeight w:val="397"/>
          <w:tblHeader/>
        </w:trPr>
        <w:tc>
          <w:tcPr>
            <w:tcW w:w="4531" w:type="dxa"/>
            <w:shd w:val="clear" w:color="auto" w:fill="DEEAF6"/>
            <w:vAlign w:val="center"/>
          </w:tcPr>
          <w:p w14:paraId="27B7E04E"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424DF4F" w14:textId="77777777" w:rsidR="00B138E4" w:rsidRPr="00FB6A19" w:rsidRDefault="00B138E4"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2597C4C6" w14:textId="77777777" w:rsidR="00B138E4" w:rsidRPr="00FB6A19" w:rsidRDefault="00B138E4"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4A64A90F" w14:textId="22B7B77F" w:rsidR="00B138E4"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B138E4" w:rsidRPr="00FB6A19" w14:paraId="759FCC0C" w14:textId="77777777" w:rsidTr="007F4307">
        <w:trPr>
          <w:trHeight w:val="397"/>
        </w:trPr>
        <w:tc>
          <w:tcPr>
            <w:tcW w:w="4531" w:type="dxa"/>
          </w:tcPr>
          <w:p w14:paraId="7FB59BEE"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752BE73A" w14:textId="77777777" w:rsidR="00B138E4" w:rsidRPr="00FB6A19" w:rsidRDefault="00B138E4"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3052A052"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Are </w:t>
            </w:r>
            <w:r w:rsidRPr="003853AF">
              <w:rPr>
                <w:rFonts w:ascii="Times New Roman" w:eastAsia="Calibri" w:hAnsi="Times New Roman" w:hint="eastAsia"/>
                <w:sz w:val="16"/>
                <w:szCs w:val="16"/>
              </w:rPr>
              <w:t xml:space="preserve">internal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w:t>
            </w:r>
            <w:r w:rsidRPr="003853AF">
              <w:rPr>
                <w:rFonts w:ascii="Times New Roman" w:eastAsia="Calibri" w:hAnsi="Times New Roman" w:hint="eastAsia"/>
                <w:sz w:val="16"/>
                <w:szCs w:val="16"/>
              </w:rPr>
              <w:t xml:space="preserve">and reviewed </w:t>
            </w:r>
            <w:r w:rsidRPr="003853AF">
              <w:rPr>
                <w:rFonts w:ascii="Times New Roman" w:eastAsia="Calibri" w:hAnsi="Times New Roman"/>
                <w:sz w:val="16"/>
                <w:szCs w:val="16"/>
              </w:rPr>
              <w:t>?</w:t>
            </w:r>
          </w:p>
          <w:p w14:paraId="522933D7" w14:textId="77777777" w:rsidR="00B138E4" w:rsidRDefault="00B138E4" w:rsidP="007F4307">
            <w:pPr>
              <w:rPr>
                <w:rFonts w:ascii="Times New Roman" w:eastAsia="Calibri" w:hAnsi="Times New Roman"/>
                <w:sz w:val="16"/>
                <w:szCs w:val="16"/>
              </w:rPr>
            </w:pPr>
            <w:r w:rsidRPr="003853AF">
              <w:rPr>
                <w:rFonts w:ascii="Times New Roman" w:eastAsia="Calibri" w:hAnsi="Times New Roman" w:hint="eastAsia"/>
                <w:sz w:val="16"/>
                <w:szCs w:val="16"/>
              </w:rPr>
              <w:t xml:space="preserve">Have the </w:t>
            </w:r>
            <w:r w:rsidRPr="003853AF">
              <w:rPr>
                <w:rFonts w:ascii="Times New Roman" w:eastAsia="Calibri" w:hAnsi="Times New Roman"/>
                <w:sz w:val="16"/>
                <w:szCs w:val="16"/>
              </w:rPr>
              <w:t xml:space="preserve">internal and </w:t>
            </w:r>
            <w:r w:rsidRPr="003853AF">
              <w:rPr>
                <w:rFonts w:ascii="Times New Roman" w:eastAsia="Calibri" w:hAnsi="Times New Roman" w:hint="eastAsia"/>
                <w:sz w:val="16"/>
                <w:szCs w:val="16"/>
              </w:rPr>
              <w:t xml:space="preserve">external </w:t>
            </w:r>
            <w:r w:rsidRPr="003853AF">
              <w:rPr>
                <w:rFonts w:ascii="Times New Roman" w:eastAsia="Calibri" w:hAnsi="Times New Roman"/>
                <w:sz w:val="16"/>
                <w:szCs w:val="16"/>
              </w:rPr>
              <w:t xml:space="preserve">issues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positively </w:t>
            </w:r>
            <w:r w:rsidRPr="003853AF">
              <w:rPr>
                <w:rFonts w:ascii="Times New Roman" w:eastAsia="Calibri" w:hAnsi="Times New Roman" w:hint="eastAsia"/>
                <w:sz w:val="16"/>
                <w:szCs w:val="16"/>
              </w:rPr>
              <w:t xml:space="preserve">or negatively </w:t>
            </w:r>
            <w:r w:rsidRPr="003853AF">
              <w:rPr>
                <w:rFonts w:ascii="Times New Roman" w:eastAsia="Calibri" w:hAnsi="Times New Roman"/>
                <w:sz w:val="16"/>
                <w:szCs w:val="16"/>
              </w:rPr>
              <w:t xml:space="preserve">affect the organization </w:t>
            </w:r>
            <w:r w:rsidRPr="003853AF">
              <w:rPr>
                <w:rFonts w:ascii="Times New Roman" w:eastAsia="Calibri" w:hAnsi="Times New Roman" w:hint="eastAsia"/>
                <w:sz w:val="16"/>
                <w:szCs w:val="16"/>
              </w:rPr>
              <w:t xml:space="preserve">'s </w:t>
            </w:r>
            <w:r w:rsidRPr="003853AF">
              <w:rPr>
                <w:rFonts w:ascii="Times New Roman" w:eastAsia="Calibri" w:hAnsi="Times New Roman"/>
                <w:sz w:val="16"/>
                <w:szCs w:val="16"/>
              </w:rPr>
              <w:t xml:space="preserve">activities and </w:t>
            </w:r>
            <w:r w:rsidRPr="003853AF">
              <w:rPr>
                <w:rFonts w:ascii="Times New Roman" w:eastAsia="Calibri" w:hAnsi="Times New Roman" w:hint="eastAsia"/>
                <w:sz w:val="16"/>
                <w:szCs w:val="16"/>
              </w:rPr>
              <w:t xml:space="preserve">product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service </w:t>
            </w:r>
            <w:r w:rsidRPr="003853AF">
              <w:rPr>
                <w:rFonts w:ascii="Times New Roman" w:eastAsia="Calibri" w:hAnsi="Times New Roman"/>
                <w:sz w:val="16"/>
                <w:szCs w:val="16"/>
              </w:rPr>
              <w:t xml:space="preserve">quality been </w:t>
            </w:r>
            <w:r w:rsidRPr="003853AF">
              <w:rPr>
                <w:rFonts w:ascii="Times New Roman" w:eastAsia="Calibri" w:hAnsi="Times New Roman" w:hint="eastAsia"/>
                <w:sz w:val="16"/>
                <w:szCs w:val="16"/>
              </w:rPr>
              <w:t>addressed ?</w:t>
            </w:r>
          </w:p>
          <w:p w14:paraId="6CDD3431" w14:textId="11B6A5A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7D2823CC" w14:textId="77777777" w:rsidR="00B138E4" w:rsidRPr="00FB6A19" w:rsidRDefault="00B138E4" w:rsidP="007F4307">
            <w:pPr>
              <w:rPr>
                <w:rFonts w:ascii="Times New Roman" w:hAnsi="Times New Roman"/>
              </w:rPr>
            </w:pPr>
          </w:p>
        </w:tc>
        <w:tc>
          <w:tcPr>
            <w:tcW w:w="819" w:type="dxa"/>
          </w:tcPr>
          <w:p w14:paraId="07F24DD0" w14:textId="77777777" w:rsidR="00B138E4" w:rsidRPr="00FB6A19" w:rsidRDefault="00B138E4" w:rsidP="007F4307">
            <w:pPr>
              <w:rPr>
                <w:rFonts w:ascii="Times New Roman" w:hAnsi="Times New Roman"/>
              </w:rPr>
            </w:pPr>
          </w:p>
        </w:tc>
      </w:tr>
      <w:tr w:rsidR="00B138E4" w:rsidRPr="00FB6A19" w14:paraId="56BA4392" w14:textId="77777777" w:rsidTr="007F4307">
        <w:trPr>
          <w:trHeight w:val="397"/>
        </w:trPr>
        <w:tc>
          <w:tcPr>
            <w:tcW w:w="4531" w:type="dxa"/>
          </w:tcPr>
          <w:p w14:paraId="0E63DE0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848605F"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Are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following </w:t>
            </w:r>
            <w:r w:rsidRPr="003853AF">
              <w:rPr>
                <w:rFonts w:ascii="Times New Roman" w:eastAsia="Calibri" w:hAnsi="Times New Roman"/>
                <w:sz w:val="16"/>
                <w:szCs w:val="16"/>
              </w:rPr>
              <w:t xml:space="preserve">identified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monitored and </w:t>
            </w:r>
            <w:r w:rsidRPr="003853AF">
              <w:rPr>
                <w:rFonts w:ascii="Times New Roman" w:eastAsia="Calibri" w:hAnsi="Times New Roman" w:hint="eastAsia"/>
                <w:sz w:val="16"/>
                <w:szCs w:val="16"/>
              </w:rPr>
              <w:t xml:space="preserve">reviewed </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7BA5E31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interested </w:t>
            </w:r>
            <w:r w:rsidRPr="003853AF">
              <w:rPr>
                <w:rFonts w:ascii="Times New Roman" w:eastAsia="Calibri" w:hAnsi="Times New Roman" w:hint="eastAsia"/>
                <w:sz w:val="16"/>
                <w:szCs w:val="16"/>
              </w:rPr>
              <w:t xml:space="preserve">parties </w:t>
            </w:r>
            <w:r w:rsidRPr="003853AF">
              <w:rPr>
                <w:rFonts w:ascii="Times New Roman" w:eastAsia="Calibri" w:hAnsi="Times New Roman"/>
                <w:sz w:val="16"/>
                <w:szCs w:val="16"/>
              </w:rPr>
              <w:t xml:space="preserve">regarding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systems </w:t>
            </w:r>
            <w:r w:rsidRPr="003853AF">
              <w:rPr>
                <w:rFonts w:ascii="Times New Roman" w:eastAsia="Calibri" w:hAnsi="Times New Roman" w:hint="eastAsia"/>
                <w:sz w:val="16"/>
                <w:szCs w:val="16"/>
              </w:rPr>
              <w:t>;</w:t>
            </w:r>
          </w:p>
          <w:p w14:paraId="2605ED9B"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b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needs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expectations </w:t>
            </w:r>
            <w:r w:rsidRPr="003853AF">
              <w:rPr>
                <w:rFonts w:ascii="Times New Roman" w:eastAsia="Calibri" w:hAnsi="Times New Roman"/>
                <w:sz w:val="16"/>
                <w:szCs w:val="16"/>
              </w:rPr>
              <w:t xml:space="preserve">( in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words </w:t>
            </w:r>
            <w:r w:rsidRPr="003853AF">
              <w:rPr>
                <w:rFonts w:ascii="Times New Roman" w:eastAsia="Calibri" w:hAnsi="Times New Roman" w:hint="eastAsia"/>
                <w:sz w:val="16"/>
                <w:szCs w:val="16"/>
              </w:rPr>
              <w:t xml:space="preserve">, conditions </w:t>
            </w:r>
            <w:r w:rsidRPr="003853AF">
              <w:rPr>
                <w:rFonts w:ascii="Times New Roman" w:eastAsia="Calibri" w:hAnsi="Times New Roman"/>
                <w:sz w:val="16"/>
                <w:szCs w:val="16"/>
              </w:rPr>
              <w:t xml:space="preserve">) of </w:t>
            </w:r>
            <w:r w:rsidRPr="003853AF">
              <w:rPr>
                <w:rFonts w:ascii="Times New Roman" w:eastAsia="Calibri" w:hAnsi="Times New Roman" w:hint="eastAsia"/>
                <w:sz w:val="16"/>
                <w:szCs w:val="16"/>
              </w:rPr>
              <w:t xml:space="preserve">employees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interested </w:t>
            </w:r>
            <w:r w:rsidRPr="003853AF">
              <w:rPr>
                <w:rFonts w:ascii="Times New Roman" w:eastAsia="Calibri" w:hAnsi="Times New Roman"/>
                <w:sz w:val="16"/>
                <w:szCs w:val="16"/>
              </w:rPr>
              <w:t>parties ,</w:t>
            </w:r>
          </w:p>
          <w:p w14:paraId="6C95C9D2" w14:textId="77777777" w:rsidR="00B138E4"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Which of these needs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expectations are </w:t>
            </w:r>
            <w:r w:rsidRPr="003853AF">
              <w:rPr>
                <w:rFonts w:ascii="Times New Roman" w:eastAsia="Calibri" w:hAnsi="Times New Roman" w:hint="eastAsia"/>
                <w:sz w:val="16"/>
                <w:szCs w:val="16"/>
              </w:rPr>
              <w:t xml:space="preserve">subject to legal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conditions </w:t>
            </w:r>
            <w:r w:rsidRPr="003853AF">
              <w:rPr>
                <w:rFonts w:ascii="Times New Roman" w:eastAsia="Calibri" w:hAnsi="Times New Roman" w:hint="eastAsia"/>
                <w:sz w:val="16"/>
                <w:szCs w:val="16"/>
              </w:rPr>
              <w:t>?</w:t>
            </w:r>
          </w:p>
          <w:p w14:paraId="4C791DB6" w14:textId="496C5C26"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5D75B71E" w14:textId="77777777" w:rsidR="00B138E4" w:rsidRPr="00FB6A19" w:rsidRDefault="00B138E4" w:rsidP="007F4307">
            <w:pPr>
              <w:rPr>
                <w:rFonts w:ascii="Times New Roman" w:hAnsi="Times New Roman"/>
              </w:rPr>
            </w:pPr>
          </w:p>
        </w:tc>
        <w:tc>
          <w:tcPr>
            <w:tcW w:w="819" w:type="dxa"/>
          </w:tcPr>
          <w:p w14:paraId="07FED83D" w14:textId="77777777" w:rsidR="00B138E4" w:rsidRPr="00FB6A19" w:rsidRDefault="00B138E4" w:rsidP="007F4307">
            <w:pPr>
              <w:rPr>
                <w:rFonts w:ascii="Times New Roman" w:hAnsi="Times New Roman"/>
              </w:rPr>
            </w:pPr>
          </w:p>
        </w:tc>
      </w:tr>
      <w:tr w:rsidR="00B138E4" w:rsidRPr="00FB6A19" w14:paraId="6F22B3B3" w14:textId="77777777" w:rsidTr="007F4307">
        <w:trPr>
          <w:trHeight w:val="397"/>
        </w:trPr>
        <w:tc>
          <w:tcPr>
            <w:tcW w:w="4531" w:type="dxa"/>
          </w:tcPr>
          <w:p w14:paraId="42BF26B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3853AF">
              <w:rPr>
                <w:rFonts w:ascii="Times New Roman" w:eastAsia="Calibri" w:hAnsi="Times New Roman" w:hint="eastAsia"/>
                <w:b/>
                <w:sz w:val="16"/>
                <w:szCs w:val="16"/>
              </w:rPr>
              <w:t xml:space="preserve">Determining </w:t>
            </w:r>
            <w:r w:rsidRPr="003853AF">
              <w:rPr>
                <w:rFonts w:ascii="Times New Roman" w:eastAsia="Calibri" w:hAnsi="Times New Roman"/>
                <w:b/>
                <w:sz w:val="16"/>
                <w:szCs w:val="16"/>
              </w:rPr>
              <w:t xml:space="preserve">the </w:t>
            </w:r>
            <w:r w:rsidRPr="003853AF">
              <w:rPr>
                <w:rFonts w:ascii="Times New Roman" w:eastAsia="Calibri" w:hAnsi="Times New Roman" w:hint="eastAsia"/>
                <w:b/>
                <w:sz w:val="16"/>
                <w:szCs w:val="16"/>
              </w:rPr>
              <w:t xml:space="preserve">Scope </w:t>
            </w:r>
            <w:r w:rsidRPr="003853AF">
              <w:rPr>
                <w:rFonts w:ascii="Times New Roman" w:eastAsia="Calibri" w:hAnsi="Times New Roman"/>
                <w:b/>
                <w:sz w:val="16"/>
                <w:szCs w:val="16"/>
              </w:rPr>
              <w:t xml:space="preserve">of </w:t>
            </w:r>
            <w:r w:rsidRPr="003853AF">
              <w:rPr>
                <w:rFonts w:ascii="Times New Roman" w:eastAsia="Calibri" w:hAnsi="Times New Roman" w:hint="eastAsia"/>
                <w:b/>
                <w:sz w:val="16"/>
                <w:szCs w:val="16"/>
              </w:rPr>
              <w:t xml:space="preserve">the OHS </w:t>
            </w:r>
            <w:r w:rsidRPr="003853AF">
              <w:rPr>
                <w:rFonts w:ascii="Times New Roman" w:eastAsia="Calibri" w:hAnsi="Times New Roman"/>
                <w:b/>
                <w:sz w:val="16"/>
                <w:szCs w:val="16"/>
              </w:rPr>
              <w:t>Management System</w:t>
            </w:r>
          </w:p>
          <w:p w14:paraId="3A3CD27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following </w:t>
            </w:r>
            <w:r w:rsidRPr="003853AF">
              <w:rPr>
                <w:rFonts w:ascii="Times New Roman" w:eastAsia="Calibri" w:hAnsi="Times New Roman" w:hint="eastAsia"/>
                <w:bCs/>
                <w:sz w:val="16"/>
                <w:szCs w:val="16"/>
              </w:rPr>
              <w:t xml:space="preserve">been </w:t>
            </w:r>
            <w:r w:rsidRPr="003853AF">
              <w:rPr>
                <w:rFonts w:ascii="Times New Roman" w:eastAsia="Calibri" w:hAnsi="Times New Roman"/>
                <w:bCs/>
                <w:sz w:val="16"/>
                <w:szCs w:val="16"/>
              </w:rPr>
              <w:t xml:space="preserve">considered </w:t>
            </w:r>
            <w:r w:rsidRPr="003853AF">
              <w:rPr>
                <w:rFonts w:ascii="Times New Roman" w:eastAsia="Calibri" w:hAnsi="Times New Roman" w:hint="eastAsia"/>
                <w:bCs/>
                <w:sz w:val="16"/>
                <w:szCs w:val="16"/>
              </w:rPr>
              <w:t xml:space="preserve">in </w:t>
            </w:r>
            <w:r w:rsidRPr="003853AF">
              <w:rPr>
                <w:rFonts w:ascii="Times New Roman" w:eastAsia="Calibri" w:hAnsi="Times New Roman"/>
                <w:bCs/>
                <w:sz w:val="16"/>
                <w:szCs w:val="16"/>
              </w:rPr>
              <w:t xml:space="preserve">determining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scope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4A62B123"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hint="eastAsia"/>
                <w:bCs/>
                <w:sz w:val="16"/>
                <w:szCs w:val="16"/>
              </w:rPr>
              <w:t xml:space="preserve">Internal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external </w:t>
            </w:r>
            <w:r w:rsidRPr="003853AF">
              <w:rPr>
                <w:rFonts w:ascii="Times New Roman" w:eastAsia="Calibri" w:hAnsi="Times New Roman"/>
                <w:bCs/>
                <w:sz w:val="16"/>
                <w:szCs w:val="16"/>
              </w:rPr>
              <w:t>issues,</w:t>
            </w:r>
          </w:p>
          <w:p w14:paraId="4732755D"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b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Conditions of </w:t>
            </w:r>
            <w:r w:rsidRPr="003853AF">
              <w:rPr>
                <w:rFonts w:ascii="Times New Roman" w:eastAsia="Calibri" w:hAnsi="Times New Roman"/>
                <w:bCs/>
                <w:sz w:val="16"/>
                <w:szCs w:val="16"/>
              </w:rPr>
              <w:t xml:space="preserve">the parties </w:t>
            </w:r>
            <w:r w:rsidRPr="003853AF">
              <w:rPr>
                <w:rFonts w:ascii="Times New Roman" w:eastAsia="Calibri" w:hAnsi="Times New Roman" w:hint="eastAsia"/>
                <w:bCs/>
                <w:sz w:val="16"/>
                <w:szCs w:val="16"/>
              </w:rPr>
              <w:t xml:space="preserve">involved </w:t>
            </w:r>
            <w:r w:rsidRPr="003853AF">
              <w:rPr>
                <w:rFonts w:ascii="Times New Roman" w:eastAsia="Calibri" w:hAnsi="Times New Roman"/>
                <w:bCs/>
                <w:sz w:val="16"/>
                <w:szCs w:val="16"/>
              </w:rPr>
              <w:t>,​</w:t>
            </w:r>
          </w:p>
          <w:p w14:paraId="75CD4EF8"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 </w:t>
            </w:r>
            <w:r w:rsidRPr="003853AF">
              <w:rPr>
                <w:rFonts w:ascii="Times New Roman" w:eastAsia="Calibri" w:hAnsi="Times New Roman" w:hint="eastAsia"/>
                <w:bCs/>
                <w:sz w:val="16"/>
                <w:szCs w:val="16"/>
              </w:rPr>
              <w:t xml:space="preserve">planned </w:t>
            </w:r>
            <w:r w:rsidRPr="003853AF">
              <w:rPr>
                <w:rFonts w:ascii="Times New Roman" w:eastAsia="Calibri" w:hAnsi="Times New Roman"/>
                <w:bCs/>
                <w:sz w:val="16"/>
                <w:szCs w:val="16"/>
              </w:rPr>
              <w:t xml:space="preserve">or </w:t>
            </w:r>
            <w:r w:rsidRPr="003853AF">
              <w:rPr>
                <w:rFonts w:ascii="Times New Roman" w:eastAsia="Calibri" w:hAnsi="Times New Roman" w:hint="eastAsia"/>
                <w:bCs/>
                <w:sz w:val="16"/>
                <w:szCs w:val="16"/>
              </w:rPr>
              <w:t xml:space="preserve">performed business </w:t>
            </w:r>
            <w:r w:rsidRPr="003853AF">
              <w:rPr>
                <w:rFonts w:ascii="Times New Roman" w:eastAsia="Calibri" w:hAnsi="Times New Roman"/>
                <w:bCs/>
                <w:sz w:val="16"/>
                <w:szCs w:val="16"/>
              </w:rPr>
              <w:t xml:space="preserve">- related </w:t>
            </w:r>
            <w:r w:rsidRPr="003853AF">
              <w:rPr>
                <w:rFonts w:ascii="Times New Roman" w:eastAsia="Calibri" w:hAnsi="Times New Roman" w:hint="eastAsia"/>
                <w:bCs/>
                <w:sz w:val="16"/>
                <w:szCs w:val="16"/>
              </w:rPr>
              <w:t>activities</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05B664B"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Are all </w:t>
            </w:r>
            <w:r w:rsidRPr="003853AF">
              <w:rPr>
                <w:rFonts w:ascii="Times New Roman" w:eastAsia="Calibri" w:hAnsi="Times New Roman"/>
                <w:bCs/>
                <w:sz w:val="16"/>
                <w:szCs w:val="16"/>
              </w:rPr>
              <w:t xml:space="preserve">applicable requirements </w:t>
            </w:r>
            <w:r w:rsidRPr="003853AF">
              <w:rPr>
                <w:rFonts w:ascii="Times New Roman" w:eastAsia="Calibri" w:hAnsi="Times New Roman" w:hint="eastAsia"/>
                <w:bCs/>
                <w:sz w:val="16"/>
                <w:szCs w:val="16"/>
              </w:rPr>
              <w:t xml:space="preserve">of the </w:t>
            </w:r>
            <w:r w:rsidRPr="003853AF">
              <w:rPr>
                <w:rFonts w:ascii="Times New Roman" w:eastAsia="Calibri" w:hAnsi="Times New Roman"/>
                <w:bCs/>
                <w:sz w:val="16"/>
                <w:szCs w:val="16"/>
              </w:rPr>
              <w:t xml:space="preserve">ISO </w:t>
            </w:r>
            <w:r w:rsidRPr="003853AF">
              <w:rPr>
                <w:rFonts w:ascii="Times New Roman" w:eastAsia="Calibri" w:hAnsi="Times New Roman" w:hint="eastAsia"/>
                <w:bCs/>
                <w:sz w:val="16"/>
                <w:szCs w:val="16"/>
              </w:rPr>
              <w:t xml:space="preserve">45001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2018 standard </w:t>
            </w:r>
            <w:r w:rsidRPr="003853AF">
              <w:rPr>
                <w:rFonts w:ascii="Times New Roman" w:eastAsia="Calibri" w:hAnsi="Times New Roman"/>
                <w:bCs/>
                <w:sz w:val="16"/>
                <w:szCs w:val="16"/>
              </w:rPr>
              <w:t xml:space="preserve">implemented within </w:t>
            </w:r>
            <w:r w:rsidRPr="003853AF">
              <w:rPr>
                <w:rFonts w:ascii="Times New Roman" w:eastAsia="Calibri" w:hAnsi="Times New Roman" w:hint="eastAsia"/>
                <w:bCs/>
                <w:sz w:val="16"/>
                <w:szCs w:val="16"/>
              </w:rPr>
              <w:t xml:space="preserve">the determined </w:t>
            </w:r>
            <w:r w:rsidRPr="003853AF">
              <w:rPr>
                <w:rFonts w:ascii="Times New Roman" w:eastAsia="Calibri" w:hAnsi="Times New Roman"/>
                <w:bCs/>
                <w:sz w:val="16"/>
                <w:szCs w:val="16"/>
              </w:rPr>
              <w:t xml:space="preserve">scope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2D70422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bCs/>
                <w:sz w:val="16"/>
                <w:szCs w:val="16"/>
              </w:rPr>
              <w:t xml:space="preserve">Is the </w:t>
            </w:r>
            <w:r w:rsidRPr="003853AF">
              <w:rPr>
                <w:rFonts w:ascii="Times New Roman" w:eastAsia="Calibri" w:hAnsi="Times New Roman"/>
                <w:bCs/>
                <w:sz w:val="16"/>
                <w:szCs w:val="16"/>
              </w:rPr>
              <w:t xml:space="preserve">scope available </w:t>
            </w:r>
            <w:r w:rsidRPr="003853AF">
              <w:rPr>
                <w:rFonts w:ascii="Times New Roman" w:eastAsia="Calibri" w:hAnsi="Times New Roman" w:hint="eastAsia"/>
                <w:bCs/>
                <w:sz w:val="16"/>
                <w:szCs w:val="16"/>
              </w:rPr>
              <w:t xml:space="preserve">in the </w:t>
            </w:r>
            <w:r w:rsidRPr="003853AF">
              <w:rPr>
                <w:rFonts w:ascii="Times New Roman" w:eastAsia="Calibri" w:hAnsi="Times New Roman"/>
                <w:bCs/>
                <w:sz w:val="16"/>
                <w:szCs w:val="16"/>
              </w:rPr>
              <w:t xml:space="preserve">form </w:t>
            </w:r>
            <w:r w:rsidRPr="003853AF">
              <w:rPr>
                <w:rFonts w:ascii="Times New Roman" w:eastAsia="Calibri" w:hAnsi="Times New Roman" w:hint="eastAsia"/>
                <w:bCs/>
                <w:sz w:val="16"/>
                <w:szCs w:val="16"/>
              </w:rPr>
              <w:t xml:space="preserve">of documented </w:t>
            </w:r>
            <w:r w:rsidRPr="003853AF">
              <w:rPr>
                <w:rFonts w:ascii="Times New Roman" w:eastAsia="Calibri" w:hAnsi="Times New Roman"/>
                <w:bCs/>
                <w:sz w:val="16"/>
                <w:szCs w:val="16"/>
              </w:rPr>
              <w:t xml:space="preserve">information and is its </w:t>
            </w:r>
            <w:r w:rsidRPr="003853AF">
              <w:rPr>
                <w:rFonts w:ascii="Times New Roman" w:eastAsia="Calibri" w:hAnsi="Times New Roman" w:hint="eastAsia"/>
                <w:bCs/>
                <w:sz w:val="16"/>
                <w:szCs w:val="16"/>
              </w:rPr>
              <w:t xml:space="preserve">continuity ensured </w:t>
            </w:r>
            <w:r w:rsidRPr="003853AF">
              <w:rPr>
                <w:rFonts w:ascii="Times New Roman" w:eastAsia="Calibri" w:hAnsi="Times New Roman"/>
                <w:bCs/>
                <w:sz w:val="16"/>
                <w:szCs w:val="16"/>
              </w:rPr>
              <w:t>?​</w:t>
            </w:r>
          </w:p>
        </w:tc>
        <w:tc>
          <w:tcPr>
            <w:tcW w:w="4521" w:type="dxa"/>
          </w:tcPr>
          <w:p w14:paraId="46A6DC7C" w14:textId="77777777" w:rsidR="00B138E4" w:rsidRPr="00FB6A19" w:rsidRDefault="00B138E4" w:rsidP="007F4307">
            <w:pPr>
              <w:rPr>
                <w:rFonts w:ascii="Times New Roman" w:hAnsi="Times New Roman"/>
              </w:rPr>
            </w:pPr>
          </w:p>
        </w:tc>
        <w:tc>
          <w:tcPr>
            <w:tcW w:w="819" w:type="dxa"/>
          </w:tcPr>
          <w:p w14:paraId="0A6566BA" w14:textId="77777777" w:rsidR="00B138E4" w:rsidRPr="00FB6A19" w:rsidRDefault="00B138E4" w:rsidP="007F4307">
            <w:pPr>
              <w:rPr>
                <w:rFonts w:ascii="Times New Roman" w:hAnsi="Times New Roman"/>
              </w:rPr>
            </w:pPr>
          </w:p>
        </w:tc>
      </w:tr>
      <w:tr w:rsidR="00B138E4" w:rsidRPr="00FB6A19" w14:paraId="1F9B4106" w14:textId="77777777" w:rsidTr="007F4307">
        <w:trPr>
          <w:trHeight w:val="397"/>
        </w:trPr>
        <w:tc>
          <w:tcPr>
            <w:tcW w:w="4531" w:type="dxa"/>
          </w:tcPr>
          <w:p w14:paraId="2154DAD5" w14:textId="77777777" w:rsidR="00B138E4" w:rsidRPr="003853AF"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3853AF">
              <w:rPr>
                <w:rFonts w:ascii="Times New Roman" w:eastAsia="Calibri" w:hAnsi="Times New Roman" w:hint="eastAsia"/>
                <w:b/>
                <w:sz w:val="16"/>
                <w:szCs w:val="16"/>
              </w:rPr>
              <w:t xml:space="preserve">OHS </w:t>
            </w:r>
            <w:r w:rsidRPr="003853AF">
              <w:rPr>
                <w:rFonts w:ascii="Times New Roman" w:eastAsia="Calibri" w:hAnsi="Times New Roman"/>
                <w:b/>
                <w:sz w:val="16"/>
                <w:szCs w:val="16"/>
              </w:rPr>
              <w:t>Management System</w:t>
            </w:r>
            <w:r w:rsidRPr="003853AF">
              <w:rPr>
                <w:rFonts w:ascii="Times New Roman" w:eastAsia="Calibri" w:hAnsi="Times New Roman" w:hint="eastAsia"/>
                <w:b/>
                <w:sz w:val="16"/>
                <w:szCs w:val="16"/>
              </w:rPr>
              <w:t>​</w:t>
            </w:r>
          </w:p>
          <w:p w14:paraId="4F5BDA2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In accordance with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requirements </w:t>
            </w:r>
            <w:r w:rsidRPr="003853AF">
              <w:rPr>
                <w:rFonts w:ascii="Times New Roman" w:eastAsia="Calibri" w:hAnsi="Times New Roman" w:hint="eastAsia"/>
                <w:bCs/>
                <w:sz w:val="16"/>
                <w:szCs w:val="16"/>
              </w:rPr>
              <w:t xml:space="preserve">of </w:t>
            </w:r>
            <w:r w:rsidRPr="003853AF">
              <w:rPr>
                <w:rFonts w:ascii="Times New Roman" w:eastAsia="Calibri" w:hAnsi="Times New Roman"/>
                <w:bCs/>
                <w:sz w:val="16"/>
                <w:szCs w:val="16"/>
              </w:rPr>
              <w:t xml:space="preserve">this </w:t>
            </w:r>
            <w:r w:rsidRPr="003853AF">
              <w:rPr>
                <w:rFonts w:ascii="Times New Roman" w:eastAsia="Calibri" w:hAnsi="Times New Roman" w:hint="eastAsia"/>
                <w:bCs/>
                <w:sz w:val="16"/>
                <w:szCs w:val="16"/>
              </w:rPr>
              <w:t xml:space="preserve">standard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does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company establish , </w:t>
            </w:r>
            <w:r w:rsidRPr="003853AF">
              <w:rPr>
                <w:rFonts w:ascii="Times New Roman" w:eastAsia="Calibri" w:hAnsi="Times New Roman"/>
                <w:bCs/>
                <w:sz w:val="16"/>
                <w:szCs w:val="16"/>
              </w:rPr>
              <w:t xml:space="preserve">implement , </w:t>
            </w:r>
            <w:r w:rsidRPr="003853AF">
              <w:rPr>
                <w:rFonts w:ascii="Times New Roman" w:eastAsia="Calibri" w:hAnsi="Times New Roman" w:hint="eastAsia"/>
                <w:bCs/>
                <w:sz w:val="16"/>
                <w:szCs w:val="16"/>
              </w:rPr>
              <w:t xml:space="preserve">maintain </w:t>
            </w:r>
            <w:r w:rsidRPr="003853AF">
              <w:rPr>
                <w:rFonts w:ascii="Times New Roman" w:eastAsia="Calibri" w:hAnsi="Times New Roman"/>
                <w:bCs/>
                <w:sz w:val="16"/>
                <w:szCs w:val="16"/>
              </w:rPr>
              <w:t xml:space="preserve">and continuously </w:t>
            </w:r>
            <w:r w:rsidRPr="003853AF">
              <w:rPr>
                <w:rFonts w:ascii="Times New Roman" w:eastAsia="Calibri" w:hAnsi="Times New Roman" w:hint="eastAsia"/>
                <w:bCs/>
                <w:sz w:val="16"/>
                <w:szCs w:val="16"/>
              </w:rPr>
              <w:t xml:space="preserve">improve </w:t>
            </w:r>
            <w:r w:rsidRPr="003853AF">
              <w:rPr>
                <w:rFonts w:ascii="Times New Roman" w:eastAsia="Calibri" w:hAnsi="Times New Roman"/>
                <w:bCs/>
                <w:sz w:val="16"/>
                <w:szCs w:val="16"/>
              </w:rPr>
              <w:t xml:space="preserve">an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 xml:space="preserve">management system , including </w:t>
            </w:r>
            <w:r w:rsidRPr="003853AF">
              <w:rPr>
                <w:rFonts w:ascii="Times New Roman" w:eastAsia="Calibri" w:hAnsi="Times New Roman" w:hint="eastAsia"/>
                <w:bCs/>
                <w:sz w:val="16"/>
                <w:szCs w:val="16"/>
              </w:rPr>
              <w:t xml:space="preserve">the required processes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their </w:t>
            </w:r>
            <w:r w:rsidRPr="003853AF">
              <w:rPr>
                <w:rFonts w:ascii="Times New Roman" w:eastAsia="Calibri" w:hAnsi="Times New Roman"/>
                <w:bCs/>
                <w:sz w:val="16"/>
                <w:szCs w:val="16"/>
              </w:rPr>
              <w:t xml:space="preserve">interaction </w:t>
            </w:r>
            <w:r w:rsidRPr="003853AF">
              <w:rPr>
                <w:rFonts w:ascii="Times New Roman" w:eastAsia="Calibri" w:hAnsi="Times New Roman" w:hint="eastAsia"/>
                <w:bCs/>
                <w:sz w:val="16"/>
                <w:szCs w:val="16"/>
              </w:rPr>
              <w:t>?</w:t>
            </w:r>
          </w:p>
        </w:tc>
        <w:tc>
          <w:tcPr>
            <w:tcW w:w="4521" w:type="dxa"/>
          </w:tcPr>
          <w:p w14:paraId="11CCA332" w14:textId="77777777" w:rsidR="00B138E4" w:rsidRPr="00FB6A19" w:rsidRDefault="00B138E4" w:rsidP="007F4307">
            <w:pPr>
              <w:rPr>
                <w:rFonts w:ascii="Times New Roman" w:hAnsi="Times New Roman"/>
              </w:rPr>
            </w:pPr>
          </w:p>
        </w:tc>
        <w:tc>
          <w:tcPr>
            <w:tcW w:w="819" w:type="dxa"/>
          </w:tcPr>
          <w:p w14:paraId="729D8243" w14:textId="77777777" w:rsidR="00B138E4" w:rsidRPr="00FB6A19" w:rsidRDefault="00B138E4" w:rsidP="007F4307">
            <w:pPr>
              <w:rPr>
                <w:rFonts w:ascii="Times New Roman" w:hAnsi="Times New Roman"/>
              </w:rPr>
            </w:pPr>
          </w:p>
        </w:tc>
      </w:tr>
      <w:tr w:rsidR="00B138E4" w:rsidRPr="00FB6A19" w14:paraId="65D8AFA1" w14:textId="77777777" w:rsidTr="007F4307">
        <w:trPr>
          <w:trHeight w:val="397"/>
        </w:trPr>
        <w:tc>
          <w:tcPr>
            <w:tcW w:w="4531" w:type="dxa"/>
          </w:tcPr>
          <w:p w14:paraId="221A4040"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41F8C26" w14:textId="77777777" w:rsidR="00B138E4" w:rsidRDefault="00B138E4"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295070C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Does top </w:t>
            </w:r>
            <w:r w:rsidRPr="003853AF">
              <w:rPr>
                <w:rFonts w:ascii="Times New Roman" w:eastAsia="Calibri" w:hAnsi="Times New Roman"/>
                <w:sz w:val="16"/>
                <w:szCs w:val="16"/>
              </w:rPr>
              <w:t xml:space="preserve">management demonstrate leadership </w:t>
            </w:r>
            <w:r w:rsidRPr="003853AF">
              <w:rPr>
                <w:rFonts w:ascii="Times New Roman" w:eastAsia="Calibri" w:hAnsi="Times New Roman" w:hint="eastAsia"/>
                <w:sz w:val="16"/>
                <w:szCs w:val="16"/>
              </w:rPr>
              <w:t xml:space="preserve">and commitment to the </w:t>
            </w:r>
            <w:r w:rsidRPr="003853AF">
              <w:rPr>
                <w:rFonts w:ascii="Times New Roman" w:eastAsia="Calibri" w:hAnsi="Times New Roman"/>
                <w:sz w:val="16"/>
                <w:szCs w:val="16"/>
              </w:rPr>
              <w:t xml:space="preserve">quality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system through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0E03A6D7"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hint="eastAsia"/>
                <w:sz w:val="16"/>
                <w:szCs w:val="16"/>
              </w:rPr>
              <w:t xml:space="preserve">a ) </w:t>
            </w:r>
            <w:r w:rsidRPr="003853AF">
              <w:rPr>
                <w:rFonts w:ascii="Times New Roman" w:eastAsia="Calibri" w:hAnsi="Times New Roman"/>
                <w:sz w:val="16"/>
                <w:szCs w:val="16"/>
              </w:rPr>
              <w:t xml:space="preserve">Assuming overall responsibility </w:t>
            </w:r>
            <w:r w:rsidRPr="003853AF">
              <w:rPr>
                <w:rFonts w:ascii="Times New Roman" w:eastAsia="Calibri" w:hAnsi="Times New Roman" w:hint="eastAsia"/>
                <w:sz w:val="16"/>
                <w:szCs w:val="16"/>
              </w:rPr>
              <w:t xml:space="preserve">and </w:t>
            </w:r>
            <w:r w:rsidRPr="003853AF">
              <w:rPr>
                <w:rFonts w:ascii="Times New Roman" w:eastAsia="Calibri" w:hAnsi="Times New Roman"/>
                <w:sz w:val="16"/>
                <w:szCs w:val="16"/>
              </w:rPr>
              <w:t xml:space="preserve">accountability </w:t>
            </w:r>
            <w:r w:rsidRPr="003853AF">
              <w:rPr>
                <w:rFonts w:ascii="Times New Roman" w:eastAsia="Calibri" w:hAnsi="Times New Roman" w:hint="eastAsia"/>
                <w:sz w:val="16"/>
                <w:szCs w:val="16"/>
              </w:rPr>
              <w:t xml:space="preserve">for ensuring </w:t>
            </w:r>
            <w:r w:rsidRPr="003853AF">
              <w:rPr>
                <w:rFonts w:ascii="Times New Roman" w:eastAsia="Calibri" w:hAnsi="Times New Roman"/>
                <w:sz w:val="16"/>
                <w:szCs w:val="16"/>
              </w:rPr>
              <w:t xml:space="preserve">safe and </w:t>
            </w:r>
            <w:r w:rsidRPr="003853AF">
              <w:rPr>
                <w:rFonts w:ascii="Times New Roman" w:eastAsia="Calibri" w:hAnsi="Times New Roman" w:hint="eastAsia"/>
                <w:sz w:val="16"/>
                <w:szCs w:val="16"/>
              </w:rPr>
              <w:t xml:space="preserve">healthy </w:t>
            </w:r>
            <w:r w:rsidRPr="003853AF">
              <w:rPr>
                <w:rFonts w:ascii="Times New Roman" w:eastAsia="Calibri" w:hAnsi="Times New Roman"/>
                <w:sz w:val="16"/>
                <w:szCs w:val="16"/>
              </w:rPr>
              <w:t xml:space="preserve">workplaces and activities , </w:t>
            </w:r>
            <w:r w:rsidRPr="003853AF">
              <w:rPr>
                <w:rFonts w:ascii="Times New Roman" w:eastAsia="Calibri" w:hAnsi="Times New Roman" w:hint="eastAsia"/>
                <w:sz w:val="16"/>
                <w:szCs w:val="16"/>
              </w:rPr>
              <w:t xml:space="preserve">as </w:t>
            </w:r>
            <w:r w:rsidRPr="003853AF">
              <w:rPr>
                <w:rFonts w:ascii="Times New Roman" w:eastAsia="Calibri" w:hAnsi="Times New Roman"/>
                <w:sz w:val="16"/>
                <w:szCs w:val="16"/>
              </w:rPr>
              <w:t xml:space="preserve">well as preventing </w:t>
            </w:r>
            <w:r w:rsidRPr="003853AF">
              <w:rPr>
                <w:rFonts w:ascii="Times New Roman" w:eastAsia="Calibri" w:hAnsi="Times New Roman" w:hint="eastAsia"/>
                <w:sz w:val="16"/>
                <w:szCs w:val="16"/>
              </w:rPr>
              <w:t xml:space="preserve">work - related injuries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ill </w:t>
            </w:r>
            <w:r w:rsidRPr="003853AF">
              <w:rPr>
                <w:rFonts w:ascii="Times New Roman" w:eastAsia="Calibri" w:hAnsi="Times New Roman"/>
                <w:sz w:val="16"/>
                <w:szCs w:val="16"/>
              </w:rPr>
              <w:t xml:space="preserve">health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3D24351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b </w:t>
            </w:r>
            <w:r w:rsidRPr="003853AF">
              <w:rPr>
                <w:rFonts w:ascii="Times New Roman" w:eastAsia="Calibri" w:hAnsi="Times New Roman" w:hint="eastAsia"/>
                <w:sz w:val="16"/>
                <w:szCs w:val="16"/>
              </w:rPr>
              <w:t xml:space="preserve">) Ensuring that the OHS </w:t>
            </w:r>
            <w:r w:rsidRPr="003853AF">
              <w:rPr>
                <w:rFonts w:ascii="Times New Roman" w:eastAsia="Calibri" w:hAnsi="Times New Roman"/>
                <w:sz w:val="16"/>
                <w:szCs w:val="16"/>
              </w:rPr>
              <w:t xml:space="preserve">policy and relevant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targets are </w:t>
            </w:r>
            <w:r w:rsidRPr="003853AF">
              <w:rPr>
                <w:rFonts w:ascii="Times New Roman" w:eastAsia="Calibri" w:hAnsi="Times New Roman" w:hint="eastAsia"/>
                <w:sz w:val="16"/>
                <w:szCs w:val="16"/>
              </w:rPr>
              <w:t xml:space="preserve">established </w:t>
            </w:r>
            <w:r w:rsidRPr="003853AF">
              <w:rPr>
                <w:rFonts w:ascii="Times New Roman" w:eastAsia="Calibri" w:hAnsi="Times New Roman"/>
                <w:sz w:val="16"/>
                <w:szCs w:val="16"/>
              </w:rPr>
              <w:t xml:space="preserve">and that </w:t>
            </w:r>
            <w:r w:rsidRPr="003853AF">
              <w:rPr>
                <w:rFonts w:ascii="Times New Roman" w:eastAsia="Calibri" w:hAnsi="Times New Roman" w:hint="eastAsia"/>
                <w:sz w:val="16"/>
                <w:szCs w:val="16"/>
              </w:rPr>
              <w:t xml:space="preserve">they are </w:t>
            </w:r>
            <w:r w:rsidRPr="003853AF">
              <w:rPr>
                <w:rFonts w:ascii="Times New Roman" w:eastAsia="Calibri" w:hAnsi="Times New Roman"/>
                <w:sz w:val="16"/>
                <w:szCs w:val="16"/>
              </w:rPr>
              <w:t xml:space="preserve">compatible </w:t>
            </w:r>
            <w:r w:rsidRPr="003853AF">
              <w:rPr>
                <w:rFonts w:ascii="Times New Roman" w:eastAsia="Calibri" w:hAnsi="Times New Roman" w:hint="eastAsia"/>
                <w:sz w:val="16"/>
                <w:szCs w:val="16"/>
              </w:rPr>
              <w:t xml:space="preserve">with </w:t>
            </w:r>
            <w:r w:rsidRPr="003853AF">
              <w:rPr>
                <w:rFonts w:ascii="Times New Roman" w:eastAsia="Calibri" w:hAnsi="Times New Roman"/>
                <w:sz w:val="16"/>
                <w:szCs w:val="16"/>
              </w:rPr>
              <w:t xml:space="preserve">the strategic </w:t>
            </w:r>
            <w:r w:rsidRPr="003853AF">
              <w:rPr>
                <w:rFonts w:ascii="Times New Roman" w:eastAsia="Calibri" w:hAnsi="Times New Roman" w:hint="eastAsia"/>
                <w:sz w:val="16"/>
                <w:szCs w:val="16"/>
              </w:rPr>
              <w:t xml:space="preserve">direction of the </w:t>
            </w:r>
            <w:r w:rsidRPr="003853AF">
              <w:rPr>
                <w:rFonts w:ascii="Times New Roman" w:eastAsia="Calibri" w:hAnsi="Times New Roman"/>
                <w:sz w:val="16"/>
                <w:szCs w:val="16"/>
              </w:rPr>
              <w:t>organization ,​​</w:t>
            </w:r>
            <w:r w:rsidRPr="003853AF">
              <w:rPr>
                <w:rFonts w:ascii="Times New Roman" w:eastAsia="Calibri" w:hAnsi="Times New Roman" w:hint="eastAsia"/>
                <w:sz w:val="16"/>
                <w:szCs w:val="16"/>
              </w:rPr>
              <w:t>​</w:t>
            </w:r>
          </w:p>
          <w:p w14:paraId="311562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c ) Ensuring </w:t>
            </w:r>
            <w:r w:rsidRPr="003853AF">
              <w:rPr>
                <w:rFonts w:ascii="Times New Roman" w:eastAsia="Calibri" w:hAnsi="Times New Roman" w:hint="eastAsia"/>
                <w:sz w:val="16"/>
                <w:szCs w:val="16"/>
              </w:rPr>
              <w:t xml:space="preserve">that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conditions are integrated </w:t>
            </w:r>
            <w:r w:rsidRPr="003853AF">
              <w:rPr>
                <w:rFonts w:ascii="Times New Roman" w:eastAsia="Calibri" w:hAnsi="Times New Roman"/>
                <w:sz w:val="16"/>
                <w:szCs w:val="16"/>
              </w:rPr>
              <w:t xml:space="preserve">with the </w:t>
            </w:r>
            <w:r w:rsidRPr="003853AF">
              <w:rPr>
                <w:rFonts w:ascii="Times New Roman" w:eastAsia="Calibri" w:hAnsi="Times New Roman" w:hint="eastAsia"/>
                <w:sz w:val="16"/>
                <w:szCs w:val="16"/>
              </w:rPr>
              <w:t xml:space="preserve">organization 's </w:t>
            </w:r>
            <w:r w:rsidRPr="003853AF">
              <w:rPr>
                <w:rFonts w:ascii="Times New Roman" w:eastAsia="Calibri" w:hAnsi="Times New Roman"/>
                <w:sz w:val="16"/>
                <w:szCs w:val="16"/>
              </w:rPr>
              <w:t xml:space="preserve">business processes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C72F26D"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d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existence of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necessary </w:t>
            </w:r>
            <w:r w:rsidRPr="003853AF">
              <w:rPr>
                <w:rFonts w:ascii="Times New Roman" w:eastAsia="Calibri" w:hAnsi="Times New Roman" w:hint="eastAsia"/>
                <w:sz w:val="16"/>
                <w:szCs w:val="16"/>
              </w:rPr>
              <w:t xml:space="preserve">resources to establish , </w:t>
            </w:r>
            <w:r w:rsidRPr="003853AF">
              <w:rPr>
                <w:rFonts w:ascii="Times New Roman" w:eastAsia="Calibri" w:hAnsi="Times New Roman"/>
                <w:sz w:val="16"/>
                <w:szCs w:val="16"/>
              </w:rPr>
              <w:t xml:space="preserve">implement , </w:t>
            </w:r>
            <w:r w:rsidRPr="003853AF">
              <w:rPr>
                <w:rFonts w:ascii="Times New Roman" w:eastAsia="Calibri" w:hAnsi="Times New Roman" w:hint="eastAsia"/>
                <w:sz w:val="16"/>
                <w:szCs w:val="16"/>
              </w:rPr>
              <w:t xml:space="preserve">maintain and </w:t>
            </w:r>
            <w:r w:rsidRPr="003853AF">
              <w:rPr>
                <w:rFonts w:ascii="Times New Roman" w:eastAsia="Calibri" w:hAnsi="Times New Roman"/>
                <w:sz w:val="16"/>
                <w:szCs w:val="16"/>
              </w:rPr>
              <w:t xml:space="preserve">develop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00CAF759"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e ) </w:t>
            </w:r>
            <w:r w:rsidRPr="003853AF">
              <w:rPr>
                <w:rFonts w:ascii="Times New Roman" w:eastAsia="Calibri" w:hAnsi="Times New Roman" w:hint="eastAsia"/>
                <w:sz w:val="16"/>
                <w:szCs w:val="16"/>
              </w:rPr>
              <w:t xml:space="preserve">Communicating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importance of </w:t>
            </w:r>
            <w:r w:rsidRPr="003853AF">
              <w:rPr>
                <w:rFonts w:ascii="Times New Roman" w:eastAsia="Calibri" w:hAnsi="Times New Roman"/>
                <w:sz w:val="16"/>
                <w:szCs w:val="16"/>
              </w:rPr>
              <w:t xml:space="preserve">effective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and </w:t>
            </w:r>
            <w:r w:rsidRPr="003853AF">
              <w:rPr>
                <w:rFonts w:ascii="Times New Roman" w:eastAsia="Calibri" w:hAnsi="Times New Roman" w:hint="eastAsia"/>
                <w:sz w:val="16"/>
                <w:szCs w:val="16"/>
              </w:rPr>
              <w:t xml:space="preserve">compliance </w:t>
            </w:r>
            <w:r w:rsidRPr="003853AF">
              <w:rPr>
                <w:rFonts w:ascii="Times New Roman" w:eastAsia="Calibri" w:hAnsi="Times New Roman"/>
                <w:sz w:val="16"/>
                <w:szCs w:val="16"/>
              </w:rPr>
              <w:t xml:space="preserve">with </w:t>
            </w:r>
            <w:r w:rsidRPr="003853AF">
              <w:rPr>
                <w:rFonts w:ascii="Times New Roman" w:eastAsia="Calibri" w:hAnsi="Times New Roman" w:hint="eastAsia"/>
                <w:sz w:val="16"/>
                <w:szCs w:val="16"/>
              </w:rPr>
              <w:t xml:space="preserve">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requirements ,</w:t>
            </w:r>
          </w:p>
          <w:p w14:paraId="057FCA35"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f ) Ensuring that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w:t>
            </w:r>
            <w:r w:rsidRPr="003853AF">
              <w:rPr>
                <w:rFonts w:ascii="Times New Roman" w:eastAsia="Calibri" w:hAnsi="Times New Roman" w:hint="eastAsia"/>
                <w:sz w:val="16"/>
                <w:szCs w:val="16"/>
              </w:rPr>
              <w:t xml:space="preserve">achieves </w:t>
            </w:r>
            <w:r w:rsidRPr="003853AF">
              <w:rPr>
                <w:rFonts w:ascii="Times New Roman" w:eastAsia="Calibri" w:hAnsi="Times New Roman"/>
                <w:sz w:val="16"/>
                <w:szCs w:val="16"/>
              </w:rPr>
              <w:t xml:space="preserve">its </w:t>
            </w:r>
            <w:r w:rsidRPr="003853AF">
              <w:rPr>
                <w:rFonts w:ascii="Times New Roman" w:eastAsia="Calibri" w:hAnsi="Times New Roman" w:hint="eastAsia"/>
                <w:sz w:val="16"/>
                <w:szCs w:val="16"/>
              </w:rPr>
              <w:t xml:space="preserve">intended 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127D019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g) </w:t>
            </w:r>
            <w:r w:rsidRPr="003853AF">
              <w:rPr>
                <w:rFonts w:ascii="Times New Roman" w:eastAsia="Calibri" w:hAnsi="Times New Roman" w:hint="eastAsia"/>
                <w:sz w:val="16"/>
                <w:szCs w:val="16"/>
              </w:rPr>
              <w:t xml:space="preserve">Guidance </w:t>
            </w:r>
            <w:r w:rsidRPr="003853AF">
              <w:rPr>
                <w:rFonts w:ascii="Times New Roman" w:eastAsia="Calibri" w:hAnsi="Times New Roman"/>
                <w:sz w:val="16"/>
                <w:szCs w:val="16"/>
              </w:rPr>
              <w:t xml:space="preserve">and support of personnel who will </w:t>
            </w:r>
            <w:r w:rsidRPr="003853AF">
              <w:rPr>
                <w:rFonts w:ascii="Times New Roman" w:eastAsia="Calibri" w:hAnsi="Times New Roman" w:hint="eastAsia"/>
                <w:sz w:val="16"/>
                <w:szCs w:val="16"/>
              </w:rPr>
              <w:t xml:space="preserve">contribute </w:t>
            </w:r>
            <w:r w:rsidRPr="003853AF">
              <w:rPr>
                <w:rFonts w:ascii="Times New Roman" w:eastAsia="Calibri" w:hAnsi="Times New Roman"/>
                <w:sz w:val="16"/>
                <w:szCs w:val="16"/>
              </w:rPr>
              <w:t xml:space="preserve">to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effectiveness </w:t>
            </w:r>
            <w:r w:rsidRPr="003853AF">
              <w:rPr>
                <w:rFonts w:ascii="Times New Roman" w:eastAsia="Calibri" w:hAnsi="Times New Roman" w:hint="eastAsia"/>
                <w:sz w:val="16"/>
                <w:szCs w:val="16"/>
              </w:rPr>
              <w:t xml:space="preserve">of the OHS </w:t>
            </w:r>
            <w:r w:rsidRPr="003853AF">
              <w:rPr>
                <w:rFonts w:ascii="Times New Roman" w:eastAsia="Calibri" w:hAnsi="Times New Roman"/>
                <w:sz w:val="16"/>
                <w:szCs w:val="16"/>
              </w:rPr>
              <w:t>management system ,</w:t>
            </w:r>
          </w:p>
          <w:p w14:paraId="60B1BA06"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h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ensuring and </w:t>
            </w:r>
            <w:r w:rsidRPr="003853AF">
              <w:rPr>
                <w:rFonts w:ascii="Times New Roman" w:eastAsia="Calibri" w:hAnsi="Times New Roman" w:hint="eastAsia"/>
                <w:sz w:val="16"/>
                <w:szCs w:val="16"/>
              </w:rPr>
              <w:t xml:space="preserve">encouraging continuous </w:t>
            </w:r>
            <w:r w:rsidRPr="003853AF">
              <w:rPr>
                <w:rFonts w:ascii="Times New Roman" w:eastAsia="Calibri" w:hAnsi="Times New Roman"/>
                <w:sz w:val="16"/>
                <w:szCs w:val="16"/>
              </w:rPr>
              <w:t>improvement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1D3A6868"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i</w:t>
            </w:r>
            <w:r w:rsidRPr="003853AF">
              <w:rPr>
                <w:rFonts w:ascii="Times New Roman" w:eastAsia="Calibri" w:hAnsi="Times New Roman"/>
                <w:sz w:val="16"/>
                <w:szCs w:val="16"/>
              </w:rPr>
              <w:t xml:space="preserve"> ) Supporting </w:t>
            </w:r>
            <w:r w:rsidRPr="003853AF">
              <w:rPr>
                <w:rFonts w:ascii="Times New Roman" w:eastAsia="Calibri" w:hAnsi="Times New Roman" w:hint="eastAsia"/>
                <w:sz w:val="16"/>
                <w:szCs w:val="16"/>
              </w:rPr>
              <w:t xml:space="preserve">staff </w:t>
            </w:r>
            <w:r w:rsidRPr="003853AF">
              <w:rPr>
                <w:rFonts w:ascii="Times New Roman" w:eastAsia="Calibri" w:hAnsi="Times New Roman"/>
                <w:sz w:val="16"/>
                <w:szCs w:val="16"/>
              </w:rPr>
              <w:t xml:space="preserve">performing </w:t>
            </w:r>
            <w:r w:rsidRPr="003853AF">
              <w:rPr>
                <w:rFonts w:ascii="Times New Roman" w:eastAsia="Calibri" w:hAnsi="Times New Roman" w:hint="eastAsia"/>
                <w:sz w:val="16"/>
                <w:szCs w:val="16"/>
              </w:rPr>
              <w:t xml:space="preserve">other </w:t>
            </w:r>
            <w:r w:rsidRPr="003853AF">
              <w:rPr>
                <w:rFonts w:ascii="Times New Roman" w:eastAsia="Calibri" w:hAnsi="Times New Roman"/>
                <w:sz w:val="16"/>
                <w:szCs w:val="16"/>
              </w:rPr>
              <w:t xml:space="preserve">relevant </w:t>
            </w:r>
            <w:r w:rsidRPr="003853AF">
              <w:rPr>
                <w:rFonts w:ascii="Times New Roman" w:eastAsia="Calibri" w:hAnsi="Times New Roman" w:hint="eastAsia"/>
                <w:sz w:val="16"/>
                <w:szCs w:val="16"/>
              </w:rPr>
              <w:t xml:space="preserve">management </w:t>
            </w:r>
            <w:r w:rsidRPr="003853AF">
              <w:rPr>
                <w:rFonts w:ascii="Times New Roman" w:eastAsia="Calibri" w:hAnsi="Times New Roman"/>
                <w:sz w:val="16"/>
                <w:szCs w:val="16"/>
              </w:rPr>
              <w:t xml:space="preserve">duties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in </w:t>
            </w:r>
            <w:r w:rsidRPr="003853AF">
              <w:rPr>
                <w:rFonts w:ascii="Times New Roman" w:eastAsia="Calibri" w:hAnsi="Times New Roman" w:hint="eastAsia"/>
                <w:sz w:val="16"/>
                <w:szCs w:val="16"/>
              </w:rPr>
              <w:t xml:space="preserve">their </w:t>
            </w:r>
            <w:r w:rsidRPr="003853AF">
              <w:rPr>
                <w:rFonts w:ascii="Times New Roman" w:eastAsia="Calibri" w:hAnsi="Times New Roman"/>
                <w:sz w:val="16"/>
                <w:szCs w:val="16"/>
              </w:rPr>
              <w:t xml:space="preserve">application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their </w:t>
            </w:r>
            <w:r w:rsidRPr="003853AF">
              <w:rPr>
                <w:rFonts w:ascii="Times New Roman" w:eastAsia="Calibri" w:hAnsi="Times New Roman" w:hint="eastAsia"/>
                <w:sz w:val="16"/>
                <w:szCs w:val="16"/>
              </w:rPr>
              <w:t xml:space="preserve">areas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responsibility</w:t>
            </w:r>
            <w:r w:rsidRPr="003853AF">
              <w:rPr>
                <w:rFonts w:ascii="Times New Roman" w:eastAsia="Calibri" w:hAnsi="Times New Roman" w:hint="eastAsia"/>
                <w:sz w:val="16"/>
                <w:szCs w:val="16"/>
              </w:rPr>
              <w:t>​</w:t>
            </w:r>
          </w:p>
          <w:p w14:paraId="64C41CDE"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j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Developing , </w:t>
            </w:r>
            <w:r w:rsidRPr="003853AF">
              <w:rPr>
                <w:rFonts w:ascii="Times New Roman" w:eastAsia="Calibri" w:hAnsi="Times New Roman" w:hint="eastAsia"/>
                <w:sz w:val="16"/>
                <w:szCs w:val="16"/>
              </w:rPr>
              <w:t xml:space="preserve">leading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promoting </w:t>
            </w: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culture </w:t>
            </w:r>
            <w:r w:rsidRPr="003853AF">
              <w:rPr>
                <w:rFonts w:ascii="Times New Roman" w:eastAsia="Calibri" w:hAnsi="Times New Roman"/>
                <w:sz w:val="16"/>
                <w:szCs w:val="16"/>
              </w:rPr>
              <w:t xml:space="preserve">in the </w:t>
            </w:r>
            <w:r w:rsidRPr="003853AF">
              <w:rPr>
                <w:rFonts w:ascii="Times New Roman" w:eastAsia="Calibri" w:hAnsi="Times New Roman" w:hint="eastAsia"/>
                <w:sz w:val="16"/>
                <w:szCs w:val="16"/>
              </w:rPr>
              <w:t xml:space="preserve">organization </w:t>
            </w:r>
            <w:r w:rsidRPr="003853AF">
              <w:rPr>
                <w:rFonts w:ascii="Times New Roman" w:eastAsia="Calibri" w:hAnsi="Times New Roman"/>
                <w:sz w:val="16"/>
                <w:szCs w:val="16"/>
              </w:rPr>
              <w:t xml:space="preserve">that </w:t>
            </w:r>
            <w:r w:rsidRPr="003853AF">
              <w:rPr>
                <w:rFonts w:ascii="Times New Roman" w:eastAsia="Calibri" w:hAnsi="Times New Roman" w:hint="eastAsia"/>
                <w:sz w:val="16"/>
                <w:szCs w:val="16"/>
              </w:rPr>
              <w:t xml:space="preserve">supports </w:t>
            </w:r>
            <w:r w:rsidRPr="003853AF">
              <w:rPr>
                <w:rFonts w:ascii="Times New Roman" w:eastAsia="Calibri" w:hAnsi="Times New Roman"/>
                <w:sz w:val="16"/>
                <w:szCs w:val="16"/>
              </w:rPr>
              <w:t xml:space="preserve">the </w:t>
            </w:r>
            <w:r w:rsidRPr="003853AF">
              <w:rPr>
                <w:rFonts w:ascii="Times New Roman" w:eastAsia="Calibri" w:hAnsi="Times New Roman" w:hint="eastAsia"/>
                <w:sz w:val="16"/>
                <w:szCs w:val="16"/>
              </w:rPr>
              <w:t xml:space="preserve">intended outcomes </w:t>
            </w:r>
            <w:r w:rsidRPr="003853AF">
              <w:rPr>
                <w:rFonts w:ascii="Times New Roman" w:eastAsia="Calibri" w:hAnsi="Times New Roman"/>
                <w:sz w:val="16"/>
                <w:szCs w:val="16"/>
              </w:rPr>
              <w:t xml:space="preserve">of </w:t>
            </w:r>
            <w:r w:rsidRPr="003853AF">
              <w:rPr>
                <w:rFonts w:ascii="Times New Roman" w:eastAsia="Calibri" w:hAnsi="Times New Roman" w:hint="eastAsia"/>
                <w:sz w:val="16"/>
                <w:szCs w:val="16"/>
              </w:rPr>
              <w:t xml:space="preserve">the OSH </w:t>
            </w:r>
            <w:r w:rsidRPr="003853AF">
              <w:rPr>
                <w:rFonts w:ascii="Times New Roman" w:eastAsia="Calibri" w:hAnsi="Times New Roman"/>
                <w:sz w:val="16"/>
                <w:szCs w:val="16"/>
              </w:rPr>
              <w:t>management system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p w14:paraId="52946E9A"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k) Protecting </w:t>
            </w:r>
            <w:r w:rsidRPr="003853AF">
              <w:rPr>
                <w:rFonts w:ascii="Times New Roman" w:eastAsia="Calibri" w:hAnsi="Times New Roman" w:hint="eastAsia"/>
                <w:sz w:val="16"/>
                <w:szCs w:val="16"/>
              </w:rPr>
              <w:t xml:space="preserve">employees from </w:t>
            </w:r>
            <w:r w:rsidRPr="003853AF">
              <w:rPr>
                <w:rFonts w:ascii="Times New Roman" w:eastAsia="Calibri" w:hAnsi="Times New Roman"/>
                <w:sz w:val="16"/>
                <w:szCs w:val="16"/>
              </w:rPr>
              <w:t xml:space="preserve">retaliation </w:t>
            </w: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reporting </w:t>
            </w:r>
            <w:r w:rsidRPr="003853AF">
              <w:rPr>
                <w:rFonts w:ascii="Times New Roman" w:eastAsia="Calibri" w:hAnsi="Times New Roman" w:hint="eastAsia"/>
                <w:sz w:val="16"/>
                <w:szCs w:val="16"/>
              </w:rPr>
              <w:t xml:space="preserve">incidents </w:t>
            </w:r>
            <w:r w:rsidRPr="003853AF">
              <w:rPr>
                <w:rFonts w:ascii="Times New Roman" w:eastAsia="Calibri" w:hAnsi="Times New Roman"/>
                <w:sz w:val="16"/>
                <w:szCs w:val="16"/>
              </w:rPr>
              <w:t xml:space="preserve">, hazards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risks and </w:t>
            </w:r>
            <w:r w:rsidRPr="003853AF">
              <w:rPr>
                <w:rFonts w:ascii="Times New Roman" w:eastAsia="Calibri" w:hAnsi="Times New Roman" w:hint="eastAsia"/>
                <w:sz w:val="16"/>
                <w:szCs w:val="16"/>
              </w:rPr>
              <w:t>opportunities ,</w:t>
            </w:r>
          </w:p>
          <w:p w14:paraId="2363F0C0" w14:textId="77777777" w:rsidR="00B138E4" w:rsidRPr="003853AF" w:rsidRDefault="00B138E4" w:rsidP="007F4307">
            <w:pPr>
              <w:autoSpaceDE w:val="0"/>
              <w:autoSpaceDN w:val="0"/>
              <w:adjustRightInd w:val="0"/>
              <w:rPr>
                <w:rFonts w:ascii="Times New Roman" w:eastAsia="Calibri" w:hAnsi="Times New Roman"/>
                <w:sz w:val="16"/>
                <w:szCs w:val="16"/>
              </w:rPr>
            </w:pPr>
            <w:r w:rsidRPr="003853AF">
              <w:rPr>
                <w:rFonts w:ascii="Times New Roman" w:eastAsia="Calibri" w:hAnsi="Times New Roman"/>
                <w:sz w:val="16"/>
                <w:szCs w:val="16"/>
              </w:rPr>
              <w:t xml:space="preserve">l </w:t>
            </w:r>
            <w:r w:rsidRPr="003853AF">
              <w:rPr>
                <w:rFonts w:ascii="Times New Roman" w:eastAsia="Calibri" w:hAnsi="Times New Roman" w:hint="eastAsia"/>
                <w:sz w:val="16"/>
                <w:szCs w:val="16"/>
              </w:rPr>
              <w:t xml:space="preserve">) establishing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ensuring the implementation of </w:t>
            </w:r>
            <w:r w:rsidRPr="003853AF">
              <w:rPr>
                <w:rFonts w:ascii="Times New Roman" w:eastAsia="Calibri" w:hAnsi="Times New Roman"/>
                <w:sz w:val="16"/>
                <w:szCs w:val="16"/>
              </w:rPr>
              <w:t xml:space="preserve">process ( </w:t>
            </w:r>
            <w:r w:rsidRPr="003853AF">
              <w:rPr>
                <w:rFonts w:ascii="Times New Roman" w:eastAsia="Calibri" w:hAnsi="Times New Roman" w:hint="eastAsia"/>
                <w:sz w:val="16"/>
                <w:szCs w:val="16"/>
              </w:rPr>
              <w:t xml:space="preserve">es ) </w:t>
            </w:r>
            <w:r w:rsidRPr="003853AF">
              <w:rPr>
                <w:rFonts w:ascii="Times New Roman" w:eastAsia="Calibri" w:hAnsi="Times New Roman"/>
                <w:sz w:val="16"/>
                <w:szCs w:val="16"/>
              </w:rPr>
              <w:t xml:space="preserve">for consultation and </w:t>
            </w:r>
            <w:r w:rsidRPr="003853AF">
              <w:rPr>
                <w:rFonts w:ascii="Times New Roman" w:eastAsia="Calibri" w:hAnsi="Times New Roman" w:hint="eastAsia"/>
                <w:sz w:val="16"/>
                <w:szCs w:val="16"/>
              </w:rPr>
              <w:t xml:space="preserve">employee </w:t>
            </w:r>
            <w:r w:rsidRPr="003853AF">
              <w:rPr>
                <w:rFonts w:ascii="Times New Roman" w:eastAsia="Calibri" w:hAnsi="Times New Roman"/>
                <w:sz w:val="16"/>
                <w:szCs w:val="16"/>
              </w:rPr>
              <w:t xml:space="preserve">participation </w:t>
            </w:r>
            <w:r w:rsidRPr="003853AF">
              <w:rPr>
                <w:rFonts w:ascii="Times New Roman" w:eastAsia="Calibri" w:hAnsi="Times New Roman" w:hint="eastAsia"/>
                <w:sz w:val="16"/>
                <w:szCs w:val="16"/>
              </w:rPr>
              <w:t xml:space="preserve">within the </w:t>
            </w:r>
            <w:r w:rsidRPr="003853AF">
              <w:rPr>
                <w:rFonts w:ascii="Times New Roman" w:eastAsia="Calibri" w:hAnsi="Times New Roman" w:hint="eastAsia"/>
                <w:sz w:val="16"/>
                <w:szCs w:val="16"/>
              </w:rPr>
              <w:lastRenderedPageBreak/>
              <w:t xml:space="preserve">organization </w:t>
            </w:r>
            <w:r w:rsidRPr="003853AF">
              <w:rPr>
                <w:rFonts w:ascii="Times New Roman" w:eastAsia="Calibri" w:hAnsi="Times New Roman"/>
                <w:sz w:val="16"/>
                <w:szCs w:val="16"/>
              </w:rPr>
              <w:t xml:space="preserve">( see 5.4 ) </w:t>
            </w:r>
            <w:r w:rsidRPr="003853AF">
              <w:rPr>
                <w:rFonts w:ascii="Times New Roman" w:eastAsia="Calibri" w:hAnsi="Times New Roman" w:hint="eastAsia"/>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4C17B151" w14:textId="77777777" w:rsidR="00B138E4" w:rsidRPr="00FB6A19" w:rsidRDefault="00B138E4" w:rsidP="007F4307">
            <w:pPr>
              <w:autoSpaceDE w:val="0"/>
              <w:autoSpaceDN w:val="0"/>
              <w:adjustRightInd w:val="0"/>
              <w:rPr>
                <w:rFonts w:ascii="Times New Roman" w:eastAsia="Calibri" w:hAnsi="Times New Roman"/>
                <w:b/>
                <w:sz w:val="16"/>
                <w:szCs w:val="16"/>
              </w:rPr>
            </w:pPr>
            <w:r w:rsidRPr="003853AF">
              <w:rPr>
                <w:rFonts w:ascii="Times New Roman" w:eastAsia="Calibri" w:hAnsi="Times New Roman"/>
                <w:sz w:val="16"/>
                <w:szCs w:val="16"/>
              </w:rPr>
              <w:t xml:space="preserve">m ) </w:t>
            </w:r>
            <w:r w:rsidRPr="008E5915">
              <w:rPr>
                <w:rFonts w:ascii="Times New Roman" w:eastAsia="Calibri" w:hAnsi="Times New Roman" w:hint="eastAsia"/>
                <w:sz w:val="16"/>
                <w:szCs w:val="16"/>
              </w:rPr>
              <w:t xml:space="preserve">Supporting </w:t>
            </w:r>
            <w:r w:rsidRPr="003853AF">
              <w:rPr>
                <w:rFonts w:ascii="Times New Roman" w:eastAsia="Calibri" w:hAnsi="Times New Roman" w:hint="eastAsia"/>
                <w:sz w:val="16"/>
                <w:szCs w:val="16"/>
              </w:rPr>
              <w:t xml:space="preserve">the </w:t>
            </w:r>
            <w:r w:rsidRPr="003853AF">
              <w:rPr>
                <w:rFonts w:ascii="Times New Roman" w:eastAsia="Calibri" w:hAnsi="Times New Roman"/>
                <w:sz w:val="16"/>
                <w:szCs w:val="16"/>
              </w:rPr>
              <w:t xml:space="preserve">establishment </w:t>
            </w:r>
            <w:r w:rsidRPr="003853AF">
              <w:rPr>
                <w:rFonts w:ascii="Times New Roman" w:eastAsia="Calibri" w:hAnsi="Times New Roman" w:hint="eastAsia"/>
                <w:sz w:val="16"/>
                <w:szCs w:val="16"/>
              </w:rPr>
              <w:t xml:space="preserve">of health </w:t>
            </w:r>
            <w:r w:rsidRPr="003853AF">
              <w:rPr>
                <w:rFonts w:ascii="Times New Roman" w:eastAsia="Calibri" w:hAnsi="Times New Roman"/>
                <w:sz w:val="16"/>
                <w:szCs w:val="16"/>
              </w:rPr>
              <w:t xml:space="preserve">and </w:t>
            </w:r>
            <w:r w:rsidRPr="003853AF">
              <w:rPr>
                <w:rFonts w:ascii="Times New Roman" w:eastAsia="Calibri" w:hAnsi="Times New Roman" w:hint="eastAsia"/>
                <w:sz w:val="16"/>
                <w:szCs w:val="16"/>
              </w:rPr>
              <w:t xml:space="preserve">safety </w:t>
            </w:r>
            <w:r w:rsidRPr="003853AF">
              <w:rPr>
                <w:rFonts w:ascii="Times New Roman" w:eastAsia="Calibri" w:hAnsi="Times New Roman"/>
                <w:sz w:val="16"/>
                <w:szCs w:val="16"/>
              </w:rPr>
              <w:t xml:space="preserve">committees </w:t>
            </w:r>
            <w:r w:rsidRPr="008E5915">
              <w:rPr>
                <w:rFonts w:ascii="Times New Roman" w:eastAsia="Calibri" w:hAnsi="Times New Roman"/>
                <w:sz w:val="16"/>
                <w:szCs w:val="16"/>
              </w:rPr>
              <w:t xml:space="preserve">( </w:t>
            </w:r>
            <w:r w:rsidRPr="003853AF">
              <w:rPr>
                <w:rFonts w:ascii="Times New Roman" w:eastAsia="Calibri" w:hAnsi="Times New Roman"/>
                <w:sz w:val="16"/>
                <w:szCs w:val="16"/>
              </w:rPr>
              <w:t xml:space="preserve">see </w:t>
            </w:r>
            <w:r w:rsidRPr="008E5915">
              <w:rPr>
                <w:rFonts w:ascii="Times New Roman" w:eastAsia="Calibri" w:hAnsi="Times New Roman"/>
                <w:sz w:val="16"/>
                <w:szCs w:val="16"/>
              </w:rPr>
              <w:t xml:space="preserve">5.4 e </w:t>
            </w:r>
            <w:r w:rsidRPr="008E5915">
              <w:rPr>
                <w:rFonts w:ascii="Times New Roman" w:eastAsia="Calibri" w:hAnsi="Times New Roman" w:hint="eastAsia"/>
                <w:sz w:val="16"/>
                <w:szCs w:val="16"/>
              </w:rPr>
              <w:t xml:space="preserve">) </w:t>
            </w:r>
            <w:r w:rsidRPr="003853AF">
              <w:rPr>
                <w:rFonts w:ascii="Times New Roman" w:eastAsia="Calibri" w:hAnsi="Times New Roman" w:hint="eastAsia"/>
                <w:sz w:val="16"/>
                <w:szCs w:val="16"/>
              </w:rPr>
              <w:t xml:space="preserve">to demonstrate </w:t>
            </w:r>
            <w:r w:rsidRPr="003853AF">
              <w:rPr>
                <w:rFonts w:ascii="Times New Roman" w:eastAsia="Calibri" w:hAnsi="Times New Roman"/>
                <w:sz w:val="16"/>
                <w:szCs w:val="16"/>
              </w:rPr>
              <w:t xml:space="preserve">leadership </w:t>
            </w:r>
            <w:r w:rsidRPr="008E5915">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p>
        </w:tc>
        <w:tc>
          <w:tcPr>
            <w:tcW w:w="4521" w:type="dxa"/>
          </w:tcPr>
          <w:p w14:paraId="43FA59C6" w14:textId="77777777" w:rsidR="00B138E4" w:rsidRPr="00FB6A19" w:rsidRDefault="00B138E4" w:rsidP="007F4307">
            <w:pPr>
              <w:rPr>
                <w:rFonts w:ascii="Times New Roman" w:hAnsi="Times New Roman"/>
              </w:rPr>
            </w:pPr>
          </w:p>
        </w:tc>
        <w:tc>
          <w:tcPr>
            <w:tcW w:w="819" w:type="dxa"/>
          </w:tcPr>
          <w:p w14:paraId="7652E99A" w14:textId="77777777" w:rsidR="00B138E4" w:rsidRPr="00FB6A19" w:rsidRDefault="00B138E4" w:rsidP="007F4307">
            <w:pPr>
              <w:rPr>
                <w:rFonts w:ascii="Times New Roman" w:hAnsi="Times New Roman"/>
              </w:rPr>
            </w:pPr>
          </w:p>
        </w:tc>
      </w:tr>
      <w:tr w:rsidR="00B138E4" w:rsidRPr="00FB6A19" w14:paraId="7B71E5CB" w14:textId="77777777" w:rsidTr="007F4307">
        <w:trPr>
          <w:trHeight w:val="397"/>
        </w:trPr>
        <w:tc>
          <w:tcPr>
            <w:tcW w:w="4531" w:type="dxa"/>
          </w:tcPr>
          <w:p w14:paraId="44D6A8E7" w14:textId="77777777" w:rsidR="00B138E4" w:rsidRPr="006978FB"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w:t>
            </w:r>
            <w:r w:rsidRPr="003853AF">
              <w:rPr>
                <w:rFonts w:ascii="Times New Roman" w:eastAsia="Calibri" w:hAnsi="Times New Roman" w:hint="eastAsia"/>
                <w:b/>
                <w:sz w:val="16"/>
                <w:szCs w:val="16"/>
              </w:rPr>
              <w:t xml:space="preserve">Occupational Health and Safety </w:t>
            </w:r>
            <w:r w:rsidRPr="003853AF">
              <w:rPr>
                <w:rFonts w:ascii="Times New Roman" w:eastAsia="Calibri" w:hAnsi="Times New Roman"/>
                <w:b/>
                <w:sz w:val="16"/>
                <w:szCs w:val="16"/>
              </w:rPr>
              <w:t>policy</w:t>
            </w:r>
          </w:p>
          <w:p w14:paraId="7A1A7198" w14:textId="77777777" w:rsidR="00B138E4" w:rsidRPr="003853AF" w:rsidRDefault="00B138E4" w:rsidP="007F4307">
            <w:pPr>
              <w:widowControl w:val="0"/>
              <w:ind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Safe and </w:t>
            </w:r>
            <w:r w:rsidRPr="003853AF">
              <w:rPr>
                <w:rFonts w:ascii="Times New Roman" w:eastAsia="Arial Narrow" w:hAnsi="Times New Roman" w:hint="eastAsia"/>
                <w:iCs/>
                <w:sz w:val="16"/>
                <w:szCs w:val="16"/>
              </w:rPr>
              <w:t xml:space="preserve">healthy work to </w:t>
            </w:r>
            <w:r w:rsidRPr="003853AF">
              <w:rPr>
                <w:rFonts w:ascii="Times New Roman" w:eastAsia="Arial Narrow" w:hAnsi="Times New Roman"/>
                <w:iCs/>
                <w:sz w:val="16"/>
                <w:szCs w:val="16"/>
              </w:rPr>
              <w:t xml:space="preserve">prevent </w:t>
            </w:r>
            <w:r w:rsidRPr="003853AF">
              <w:rPr>
                <w:rFonts w:ascii="Times New Roman" w:eastAsia="Arial Narrow" w:hAnsi="Times New Roman" w:hint="eastAsia"/>
                <w:iCs/>
                <w:sz w:val="16"/>
                <w:szCs w:val="16"/>
              </w:rPr>
              <w:t xml:space="preserve">work - </w:t>
            </w:r>
            <w:r w:rsidRPr="003853AF">
              <w:rPr>
                <w:rFonts w:ascii="Times New Roman" w:eastAsia="Arial Narrow" w:hAnsi="Times New Roman"/>
                <w:iCs/>
                <w:sz w:val="16"/>
                <w:szCs w:val="16"/>
              </w:rPr>
              <w:t xml:space="preserve">related </w:t>
            </w:r>
            <w:r w:rsidRPr="003853AF">
              <w:rPr>
                <w:rFonts w:ascii="Times New Roman" w:eastAsia="Arial Narrow" w:hAnsi="Times New Roman" w:hint="eastAsia"/>
                <w:iCs/>
                <w:sz w:val="16"/>
                <w:szCs w:val="16"/>
              </w:rPr>
              <w:t xml:space="preserve">injuries and ill </w:t>
            </w:r>
            <w:r w:rsidRPr="003853AF">
              <w:rPr>
                <w:rFonts w:ascii="Times New Roman" w:eastAsia="Arial Narrow" w:hAnsi="Times New Roman"/>
                <w:iCs/>
                <w:sz w:val="16"/>
                <w:szCs w:val="16"/>
              </w:rPr>
              <w:t>health</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 xml:space="preserve">​ Compliance with the organization </w:t>
            </w:r>
            <w:r w:rsidRPr="003853AF">
              <w:rPr>
                <w:rFonts w:ascii="Times New Roman" w:eastAsia="Arial Narrow" w:hAnsi="Times New Roman" w:hint="eastAsia"/>
                <w:iCs/>
                <w:sz w:val="16"/>
                <w:szCs w:val="16"/>
              </w:rPr>
              <w:t xml:space="preserve">'s </w:t>
            </w:r>
            <w:r w:rsidRPr="003853AF">
              <w:rPr>
                <w:rFonts w:ascii="Times New Roman" w:eastAsia="Arial Narrow" w:hAnsi="Times New Roman"/>
                <w:iCs/>
                <w:sz w:val="16"/>
                <w:szCs w:val="16"/>
              </w:rPr>
              <w:t xml:space="preserve">purpose , size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context and </w:t>
            </w:r>
            <w:r w:rsidRPr="003853AF">
              <w:rPr>
                <w:rFonts w:ascii="Times New Roman" w:eastAsia="Arial Narrow" w:hAnsi="Times New Roman" w:hint="eastAsia"/>
                <w:iCs/>
                <w:sz w:val="16"/>
                <w:szCs w:val="16"/>
              </w:rPr>
              <w:t xml:space="preserve">nature of OHS risks and opportunities , </w:t>
            </w:r>
            <w:r w:rsidRPr="003853AF">
              <w:rPr>
                <w:rFonts w:ascii="Times New Roman" w:eastAsia="Arial Narrow" w:hAnsi="Times New Roman"/>
                <w:iCs/>
                <w:sz w:val="16"/>
                <w:szCs w:val="16"/>
              </w:rPr>
              <w:t xml:space="preserve">including </w:t>
            </w:r>
            <w:r w:rsidRPr="003853AF">
              <w:rPr>
                <w:rFonts w:ascii="Times New Roman" w:eastAsia="Arial Narrow" w:hAnsi="Times New Roman" w:hint="eastAsia"/>
                <w:iCs/>
                <w:sz w:val="16"/>
                <w:szCs w:val="16"/>
              </w:rPr>
              <w:t xml:space="preserve">the commitment to </w:t>
            </w:r>
            <w:r w:rsidRPr="003853AF">
              <w:rPr>
                <w:rFonts w:ascii="Times New Roman" w:eastAsia="Arial Narrow" w:hAnsi="Times New Roman"/>
                <w:iCs/>
                <w:sz w:val="16"/>
                <w:szCs w:val="16"/>
              </w:rPr>
              <w:t xml:space="preserve">ensure </w:t>
            </w:r>
            <w:r w:rsidRPr="003853AF">
              <w:rPr>
                <w:rFonts w:ascii="Times New Roman" w:eastAsia="Arial Narrow" w:hAnsi="Times New Roman" w:hint="eastAsia"/>
                <w:iCs/>
                <w:sz w:val="16"/>
                <w:szCs w:val="16"/>
              </w:rPr>
              <w:t xml:space="preserve">working </w:t>
            </w:r>
            <w:r w:rsidRPr="003853AF">
              <w:rPr>
                <w:rFonts w:ascii="Times New Roman" w:eastAsia="Arial Narrow" w:hAnsi="Times New Roman"/>
                <w:iCs/>
                <w:sz w:val="16"/>
                <w:szCs w:val="16"/>
              </w:rPr>
              <w:t>conditions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6384BF97" w14:textId="77777777" w:rsidR="00B138E4" w:rsidRDefault="00B138E4" w:rsidP="007F4307">
            <w:pPr>
              <w:autoSpaceDE w:val="0"/>
              <w:autoSpaceDN w:val="0"/>
              <w:adjustRightInd w:val="0"/>
              <w:rPr>
                <w:rFonts w:ascii="Times New Roman" w:eastAsia="Arial Narrow" w:hAnsi="Times New Roman"/>
                <w:iCs/>
                <w:sz w:val="16"/>
                <w:szCs w:val="16"/>
              </w:rPr>
            </w:pPr>
            <w:r w:rsidRPr="003853AF">
              <w:rPr>
                <w:rFonts w:ascii="Times New Roman" w:eastAsia="Arial Narrow" w:hAnsi="Times New Roman"/>
                <w:iCs/>
                <w:sz w:val="16"/>
                <w:szCs w:val="16"/>
              </w:rPr>
              <w:t xml:space="preserve">b ) Providing a </w:t>
            </w:r>
            <w:r w:rsidRPr="003853AF">
              <w:rPr>
                <w:rFonts w:ascii="Times New Roman" w:eastAsia="Arial Narrow" w:hAnsi="Times New Roman" w:hint="eastAsia"/>
                <w:iCs/>
                <w:sz w:val="16"/>
                <w:szCs w:val="16"/>
              </w:rPr>
              <w:t xml:space="preserve">framework for determining OHS </w:t>
            </w:r>
            <w:r w:rsidRPr="003853AF">
              <w:rPr>
                <w:rFonts w:ascii="Times New Roman" w:eastAsia="Arial Narrow" w:hAnsi="Times New Roman"/>
                <w:iCs/>
                <w:sz w:val="16"/>
                <w:szCs w:val="16"/>
              </w:rPr>
              <w:t>targets ,​</w:t>
            </w:r>
            <w:r w:rsidRPr="003853AF">
              <w:rPr>
                <w:rFonts w:ascii="Times New Roman" w:eastAsia="Arial Narrow" w:hAnsi="Times New Roman" w:hint="eastAsia"/>
                <w:iCs/>
                <w:sz w:val="16"/>
                <w:szCs w:val="16"/>
              </w:rPr>
              <w:t>​​</w:t>
            </w:r>
          </w:p>
          <w:p w14:paraId="76B6E8E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c </w:t>
            </w:r>
            <w:r w:rsidRPr="003853AF">
              <w:rPr>
                <w:rFonts w:ascii="Times New Roman" w:eastAsia="Calibri" w:hAnsi="Times New Roman"/>
                <w:b/>
                <w:sz w:val="16"/>
                <w:szCs w:val="16"/>
              </w:rPr>
              <w:t xml:space="preserve">) </w:t>
            </w:r>
            <w:r w:rsidRPr="003853AF">
              <w:rPr>
                <w:rFonts w:ascii="Times New Roman" w:eastAsia="Calibri" w:hAnsi="Times New Roman"/>
                <w:bCs/>
                <w:sz w:val="16"/>
                <w:szCs w:val="16"/>
              </w:rPr>
              <w:t xml:space="preserve">Contains a </w:t>
            </w:r>
            <w:r w:rsidRPr="003853AF">
              <w:rPr>
                <w:rFonts w:ascii="Times New Roman" w:eastAsia="Calibri" w:hAnsi="Times New Roman" w:hint="eastAsia"/>
                <w:bCs/>
                <w:sz w:val="16"/>
                <w:szCs w:val="16"/>
              </w:rPr>
              <w:t xml:space="preserve">commitment to </w:t>
            </w:r>
            <w:r w:rsidRPr="003853AF">
              <w:rPr>
                <w:rFonts w:ascii="Times New Roman" w:eastAsia="Calibri" w:hAnsi="Times New Roman"/>
                <w:bCs/>
                <w:sz w:val="16"/>
                <w:szCs w:val="16"/>
              </w:rPr>
              <w:t xml:space="preserve">fulfill </w:t>
            </w:r>
            <w:r w:rsidRPr="003853AF">
              <w:rPr>
                <w:rFonts w:ascii="Times New Roman" w:eastAsia="Calibri" w:hAnsi="Times New Roman" w:hint="eastAsia"/>
                <w:bCs/>
                <w:sz w:val="16"/>
                <w:szCs w:val="16"/>
              </w:rPr>
              <w:t xml:space="preserve">legal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other </w:t>
            </w:r>
            <w:r w:rsidRPr="003853AF">
              <w:rPr>
                <w:rFonts w:ascii="Times New Roman" w:eastAsia="Calibri" w:hAnsi="Times New Roman"/>
                <w:bCs/>
                <w:sz w:val="16"/>
                <w:szCs w:val="16"/>
              </w:rPr>
              <w:t>conditions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6212F3EF"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 </w:t>
            </w:r>
            <w:r w:rsidRPr="003853AF">
              <w:rPr>
                <w:rFonts w:ascii="Times New Roman" w:eastAsia="Calibri" w:hAnsi="Times New Roman"/>
                <w:bCs/>
                <w:sz w:val="16"/>
                <w:szCs w:val="16"/>
              </w:rPr>
              <w:t xml:space="preserve">include a </w:t>
            </w:r>
            <w:r w:rsidRPr="003853AF">
              <w:rPr>
                <w:rFonts w:ascii="Times New Roman" w:eastAsia="Calibri" w:hAnsi="Times New Roman" w:hint="eastAsia"/>
                <w:bCs/>
                <w:sz w:val="16"/>
                <w:szCs w:val="16"/>
              </w:rPr>
              <w:t xml:space="preserve">commitment to eliminate </w:t>
            </w:r>
            <w:r w:rsidRPr="003853AF">
              <w:rPr>
                <w:rFonts w:ascii="Times New Roman" w:eastAsia="Calibri" w:hAnsi="Times New Roman"/>
                <w:bCs/>
                <w:sz w:val="16"/>
                <w:szCs w:val="16"/>
              </w:rPr>
              <w:t xml:space="preserve">hazards and reduce </w:t>
            </w:r>
            <w:r w:rsidRPr="003853AF">
              <w:rPr>
                <w:rFonts w:ascii="Times New Roman" w:eastAsia="Calibri" w:hAnsi="Times New Roman" w:hint="eastAsia"/>
                <w:bCs/>
                <w:sz w:val="16"/>
                <w:szCs w:val="16"/>
              </w:rPr>
              <w:t xml:space="preserve">OHS </w:t>
            </w:r>
            <w:r w:rsidRPr="003853AF">
              <w:rPr>
                <w:rFonts w:ascii="Times New Roman" w:eastAsia="Calibri" w:hAnsi="Times New Roman"/>
                <w:bCs/>
                <w:sz w:val="16"/>
                <w:szCs w:val="16"/>
              </w:rPr>
              <w:t>risks (see 8.1.2) ,</w:t>
            </w:r>
          </w:p>
          <w:p w14:paraId="0C25133C"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It </w:t>
            </w:r>
            <w:r w:rsidRPr="003853AF">
              <w:rPr>
                <w:rFonts w:ascii="Times New Roman" w:eastAsia="Calibri" w:hAnsi="Times New Roman"/>
                <w:bCs/>
                <w:sz w:val="16"/>
                <w:szCs w:val="16"/>
              </w:rPr>
              <w:t xml:space="preserve">includes </w:t>
            </w:r>
            <w:r w:rsidRPr="003853AF">
              <w:rPr>
                <w:rFonts w:ascii="Times New Roman" w:eastAsia="Calibri" w:hAnsi="Times New Roman" w:hint="eastAsia"/>
                <w:bCs/>
                <w:sz w:val="16"/>
                <w:szCs w:val="16"/>
              </w:rPr>
              <w:t xml:space="preserve">a </w:t>
            </w:r>
            <w:r w:rsidRPr="003853AF">
              <w:rPr>
                <w:rFonts w:ascii="Times New Roman" w:eastAsia="Calibri" w:hAnsi="Times New Roman"/>
                <w:bCs/>
                <w:sz w:val="16"/>
                <w:szCs w:val="16"/>
              </w:rPr>
              <w:t xml:space="preserve">commitment </w:t>
            </w:r>
            <w:r w:rsidRPr="003853AF">
              <w:rPr>
                <w:rFonts w:ascii="Times New Roman" w:eastAsia="Calibri" w:hAnsi="Times New Roman" w:hint="eastAsia"/>
                <w:bCs/>
                <w:sz w:val="16"/>
                <w:szCs w:val="16"/>
              </w:rPr>
              <w:t xml:space="preserve">to continuous </w:t>
            </w:r>
            <w:r w:rsidRPr="003853AF">
              <w:rPr>
                <w:rFonts w:ascii="Times New Roman" w:eastAsia="Calibri" w:hAnsi="Times New Roman"/>
                <w:bCs/>
                <w:sz w:val="16"/>
                <w:szCs w:val="16"/>
              </w:rPr>
              <w:t xml:space="preserve">improvement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management system ,</w:t>
            </w:r>
          </w:p>
          <w:p w14:paraId="055F9E7F"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 It </w:t>
            </w:r>
            <w:r w:rsidRPr="003853AF">
              <w:rPr>
                <w:rFonts w:ascii="Times New Roman" w:eastAsia="Calibri" w:hAnsi="Times New Roman"/>
                <w:bCs/>
                <w:sz w:val="16"/>
                <w:szCs w:val="16"/>
              </w:rPr>
              <w:t xml:space="preserve">includes a commitment 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and , if applicable </w:t>
            </w:r>
            <w:r w:rsidRPr="003853AF">
              <w:rPr>
                <w:rFonts w:ascii="Times New Roman" w:eastAsia="Calibri" w:hAnsi="Times New Roman" w:hint="eastAsia"/>
                <w:bCs/>
                <w:sz w:val="16"/>
                <w:szCs w:val="16"/>
              </w:rPr>
              <w:t xml:space="preserve">, employee </w:t>
            </w:r>
            <w:r w:rsidRPr="003853AF">
              <w:rPr>
                <w:rFonts w:ascii="Times New Roman" w:eastAsia="Calibri" w:hAnsi="Times New Roman"/>
                <w:bCs/>
                <w:sz w:val="16"/>
                <w:szCs w:val="16"/>
              </w:rPr>
              <w:t xml:space="preserve">representatives at their </w:t>
            </w:r>
            <w:r w:rsidRPr="003853AF">
              <w:rPr>
                <w:rFonts w:ascii="Times New Roman" w:eastAsia="Calibri" w:hAnsi="Times New Roman" w:hint="eastAsia"/>
                <w:bCs/>
                <w:sz w:val="16"/>
                <w:szCs w:val="16"/>
              </w:rPr>
              <w:t xml:space="preserve">location </w:t>
            </w:r>
            <w:r w:rsidRPr="003853AF">
              <w:rPr>
                <w:rFonts w:ascii="Times New Roman" w:eastAsia="Calibri" w:hAnsi="Times New Roman"/>
                <w:b/>
                <w:sz w:val="16"/>
                <w:szCs w:val="16"/>
              </w:rPr>
              <w:t>.</w:t>
            </w:r>
            <w:r w:rsidRPr="003853AF">
              <w:rPr>
                <w:rFonts w:ascii="Times New Roman" w:eastAsia="Calibri" w:hAnsi="Times New Roman" w:hint="eastAsia"/>
                <w:bCs/>
                <w:sz w:val="16"/>
                <w:szCs w:val="16"/>
              </w:rPr>
              <w:t>​​​​​</w:t>
            </w:r>
          </w:p>
        </w:tc>
        <w:tc>
          <w:tcPr>
            <w:tcW w:w="4521" w:type="dxa"/>
          </w:tcPr>
          <w:p w14:paraId="40501C5E" w14:textId="77777777" w:rsidR="00B138E4" w:rsidRPr="00FB6A19" w:rsidRDefault="00B138E4" w:rsidP="007F4307">
            <w:pPr>
              <w:rPr>
                <w:rFonts w:ascii="Times New Roman" w:hAnsi="Times New Roman"/>
              </w:rPr>
            </w:pPr>
          </w:p>
        </w:tc>
        <w:tc>
          <w:tcPr>
            <w:tcW w:w="819" w:type="dxa"/>
          </w:tcPr>
          <w:p w14:paraId="5C5D1EC2" w14:textId="77777777" w:rsidR="00B138E4" w:rsidRPr="00FB6A19" w:rsidRDefault="00B138E4" w:rsidP="007F4307">
            <w:pPr>
              <w:rPr>
                <w:rFonts w:ascii="Times New Roman" w:hAnsi="Times New Roman"/>
              </w:rPr>
            </w:pPr>
          </w:p>
        </w:tc>
      </w:tr>
      <w:tr w:rsidR="00B138E4" w:rsidRPr="00FB6A19" w14:paraId="3BC0451C" w14:textId="77777777" w:rsidTr="007F4307">
        <w:trPr>
          <w:trHeight w:val="397"/>
        </w:trPr>
        <w:tc>
          <w:tcPr>
            <w:tcW w:w="4531" w:type="dxa"/>
          </w:tcPr>
          <w:p w14:paraId="5B899D7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496B0732"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senior </w:t>
            </w:r>
            <w:r w:rsidRPr="003853AF">
              <w:rPr>
                <w:rFonts w:ascii="Times New Roman" w:eastAsia="Arial Narrow" w:hAnsi="Times New Roman"/>
                <w:iCs/>
                <w:sz w:val="16"/>
                <w:szCs w:val="16"/>
              </w:rPr>
              <w:t xml:space="preserve">management ensured </w:t>
            </w:r>
            <w:r w:rsidRPr="003853AF">
              <w:rPr>
                <w:rFonts w:ascii="Times New Roman" w:eastAsia="Arial Narrow" w:hAnsi="Times New Roman" w:hint="eastAsia"/>
                <w:iCs/>
                <w:sz w:val="16"/>
                <w:szCs w:val="16"/>
              </w:rPr>
              <w:t xml:space="preserve">that </w:t>
            </w:r>
            <w:r w:rsidRPr="003853AF">
              <w:rPr>
                <w:rFonts w:ascii="Times New Roman" w:eastAsia="Arial Narrow" w:hAnsi="Times New Roman"/>
                <w:iCs/>
                <w:sz w:val="16"/>
                <w:szCs w:val="16"/>
              </w:rPr>
              <w:t xml:space="preserve">authorities 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relevant </w:t>
            </w:r>
            <w:r w:rsidRPr="003853AF">
              <w:rPr>
                <w:rFonts w:ascii="Times New Roman" w:eastAsia="Arial Narrow" w:hAnsi="Times New Roman" w:hint="eastAsia"/>
                <w:iCs/>
                <w:sz w:val="16"/>
                <w:szCs w:val="16"/>
              </w:rPr>
              <w:t xml:space="preserve">tasks are </w:t>
            </w:r>
            <w:r w:rsidRPr="003853AF">
              <w:rPr>
                <w:rFonts w:ascii="Times New Roman" w:eastAsia="Arial Narrow" w:hAnsi="Times New Roman"/>
                <w:iCs/>
                <w:sz w:val="16"/>
                <w:szCs w:val="16"/>
              </w:rPr>
              <w:t xml:space="preserve">determined and communicated </w:t>
            </w:r>
            <w:r w:rsidRPr="003853AF">
              <w:rPr>
                <w:rFonts w:ascii="Times New Roman" w:eastAsia="Arial Narrow" w:hAnsi="Times New Roman" w:hint="eastAsia"/>
                <w:iCs/>
                <w:sz w:val="16"/>
                <w:szCs w:val="16"/>
              </w:rPr>
              <w:t xml:space="preserve">within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organization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p>
          <w:p w14:paraId="29FFD3A5"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hint="eastAsia"/>
                <w:iCs/>
                <w:sz w:val="16"/>
                <w:szCs w:val="16"/>
              </w:rPr>
              <w:t xml:space="preserve">Has top management </w:t>
            </w:r>
            <w:r w:rsidRPr="003853AF">
              <w:rPr>
                <w:rFonts w:ascii="Times New Roman" w:eastAsia="Arial Narrow" w:hAnsi="Times New Roman"/>
                <w:iCs/>
                <w:sz w:val="16"/>
                <w:szCs w:val="16"/>
              </w:rPr>
              <w:t xml:space="preserve">determined </w:t>
            </w:r>
            <w:r w:rsidRPr="003853AF">
              <w:rPr>
                <w:rFonts w:ascii="Times New Roman" w:eastAsia="Arial Narrow" w:hAnsi="Times New Roman" w:hint="eastAsia"/>
                <w:iCs/>
                <w:sz w:val="16"/>
                <w:szCs w:val="16"/>
              </w:rPr>
              <w:t xml:space="preserve">the authorities </w:t>
            </w:r>
            <w:r w:rsidRPr="003853AF">
              <w:rPr>
                <w:rFonts w:ascii="Times New Roman" w:eastAsia="Arial Narrow" w:hAnsi="Times New Roman"/>
                <w:iCs/>
                <w:sz w:val="16"/>
                <w:szCs w:val="16"/>
              </w:rPr>
              <w:t xml:space="preserve">and </w:t>
            </w:r>
            <w:r w:rsidRPr="003853AF">
              <w:rPr>
                <w:rFonts w:ascii="Times New Roman" w:eastAsia="Arial Narrow" w:hAnsi="Times New Roman" w:hint="eastAsia"/>
                <w:iCs/>
                <w:sz w:val="16"/>
                <w:szCs w:val="16"/>
              </w:rPr>
              <w:t xml:space="preserve">responsibilities </w:t>
            </w:r>
            <w:r w:rsidRPr="003853AF">
              <w:rPr>
                <w:rFonts w:ascii="Times New Roman" w:eastAsia="Arial Narrow" w:hAnsi="Times New Roman"/>
                <w:iCs/>
                <w:sz w:val="16"/>
                <w:szCs w:val="16"/>
              </w:rPr>
              <w:t xml:space="preserve">for </w:t>
            </w:r>
            <w:r w:rsidRPr="003853AF">
              <w:rPr>
                <w:rFonts w:ascii="Times New Roman" w:eastAsia="Arial Narrow" w:hAnsi="Times New Roman" w:hint="eastAsia"/>
                <w:iCs/>
                <w:sz w:val="16"/>
                <w:szCs w:val="16"/>
              </w:rPr>
              <w:t xml:space="preserve">the </w:t>
            </w:r>
            <w:r w:rsidRPr="003853AF">
              <w:rPr>
                <w:rFonts w:ascii="Times New Roman" w:eastAsia="Arial Narrow" w:hAnsi="Times New Roman"/>
                <w:iCs/>
                <w:sz w:val="16"/>
                <w:szCs w:val="16"/>
              </w:rPr>
              <w:t>following ?​​</w:t>
            </w:r>
          </w:p>
          <w:p w14:paraId="5667298C" w14:textId="77777777" w:rsidR="00B138E4" w:rsidRPr="003853AF" w:rsidRDefault="00B138E4" w:rsidP="007F4307">
            <w:pPr>
              <w:widowControl w:val="0"/>
              <w:ind w:left="26" w:right="-45"/>
              <w:rPr>
                <w:rFonts w:ascii="Times New Roman" w:eastAsia="Arial Narrow" w:hAnsi="Times New Roman"/>
                <w:iCs/>
                <w:sz w:val="16"/>
                <w:szCs w:val="16"/>
              </w:rPr>
            </w:pPr>
            <w:r w:rsidRPr="003853AF">
              <w:rPr>
                <w:rFonts w:ascii="Times New Roman" w:eastAsia="Arial Narrow" w:hAnsi="Times New Roman"/>
                <w:iCs/>
                <w:sz w:val="16"/>
                <w:szCs w:val="16"/>
              </w:rPr>
              <w:t xml:space="preserve">a ) Ensuring that </w:t>
            </w:r>
            <w:r w:rsidRPr="003853AF">
              <w:rPr>
                <w:rFonts w:ascii="Times New Roman" w:eastAsia="Arial Narrow" w:hAnsi="Times New Roman" w:hint="eastAsia"/>
                <w:iCs/>
                <w:sz w:val="16"/>
                <w:szCs w:val="16"/>
              </w:rPr>
              <w:t xml:space="preserve">the OHS </w:t>
            </w:r>
            <w:r w:rsidRPr="003853AF">
              <w:rPr>
                <w:rFonts w:ascii="Times New Roman" w:eastAsia="Arial Narrow" w:hAnsi="Times New Roman"/>
                <w:iCs/>
                <w:sz w:val="16"/>
                <w:szCs w:val="16"/>
              </w:rPr>
              <w:t xml:space="preserve">management system complies </w:t>
            </w:r>
            <w:r w:rsidRPr="003853AF">
              <w:rPr>
                <w:rFonts w:ascii="Times New Roman" w:eastAsia="Arial Narrow" w:hAnsi="Times New Roman" w:hint="eastAsia"/>
                <w:iCs/>
                <w:sz w:val="16"/>
                <w:szCs w:val="16"/>
              </w:rPr>
              <w:t xml:space="preserve">with the </w:t>
            </w:r>
            <w:r w:rsidRPr="003853AF">
              <w:rPr>
                <w:rFonts w:ascii="Times New Roman" w:eastAsia="Arial Narrow" w:hAnsi="Times New Roman"/>
                <w:iCs/>
                <w:sz w:val="16"/>
                <w:szCs w:val="16"/>
              </w:rPr>
              <w:t xml:space="preserve">requirements of this </w:t>
            </w:r>
            <w:r w:rsidRPr="003853AF">
              <w:rPr>
                <w:rFonts w:ascii="Times New Roman" w:eastAsia="Arial Narrow" w:hAnsi="Times New Roman" w:hint="eastAsia"/>
                <w:iCs/>
                <w:sz w:val="16"/>
                <w:szCs w:val="16"/>
              </w:rPr>
              <w:t>standard ,</w:t>
            </w:r>
            <w:r w:rsidRPr="003853AF">
              <w:rPr>
                <w:rFonts w:ascii="Times New Roman" w:eastAsia="Arial Narrow" w:hAnsi="Times New Roman" w:hint="eastAsia"/>
                <w:iCs/>
                <w:sz w:val="16"/>
                <w:szCs w:val="16"/>
              </w:rPr>
              <w:t>​​​</w:t>
            </w:r>
            <w:r w:rsidRPr="003853AF">
              <w:rPr>
                <w:rFonts w:ascii="Times New Roman" w:eastAsia="Arial Narrow" w:hAnsi="Times New Roman"/>
                <w:iCs/>
                <w:sz w:val="16"/>
                <w:szCs w:val="16"/>
              </w:rPr>
              <w:t>​</w:t>
            </w:r>
            <w:r w:rsidRPr="003853AF">
              <w:rPr>
                <w:rFonts w:ascii="Times New Roman" w:eastAsia="Arial Narrow" w:hAnsi="Times New Roman" w:hint="eastAsia"/>
                <w:iCs/>
                <w:sz w:val="16"/>
                <w:szCs w:val="16"/>
              </w:rPr>
              <w:t>​</w:t>
            </w:r>
          </w:p>
          <w:p w14:paraId="4EB1BA13" w14:textId="77777777" w:rsidR="00B138E4" w:rsidRPr="00FB6A19" w:rsidRDefault="00B138E4" w:rsidP="007F4307">
            <w:pPr>
              <w:autoSpaceDE w:val="0"/>
              <w:autoSpaceDN w:val="0"/>
              <w:adjustRightInd w:val="0"/>
              <w:ind w:left="26"/>
              <w:rPr>
                <w:rFonts w:ascii="Times New Roman" w:eastAsia="Calibri" w:hAnsi="Times New Roman"/>
                <w:b/>
                <w:sz w:val="16"/>
                <w:szCs w:val="16"/>
              </w:rPr>
            </w:pPr>
            <w:r w:rsidRPr="003853AF">
              <w:rPr>
                <w:rFonts w:ascii="Times New Roman" w:eastAsia="Arial Narrow" w:hAnsi="Times New Roman"/>
                <w:iCs/>
                <w:sz w:val="16"/>
                <w:szCs w:val="16"/>
              </w:rPr>
              <w:t xml:space="preserve">b </w:t>
            </w:r>
            <w:r w:rsidRPr="003853AF">
              <w:rPr>
                <w:rFonts w:ascii="Times New Roman" w:eastAsia="Arial Narrow" w:hAnsi="Times New Roman" w:hint="eastAsia"/>
                <w:iCs/>
                <w:sz w:val="16"/>
                <w:szCs w:val="16"/>
              </w:rPr>
              <w:t xml:space="preserve">) </w:t>
            </w:r>
            <w:r w:rsidRPr="003853AF">
              <w:rPr>
                <w:rFonts w:ascii="Times New Roman" w:eastAsia="Arial Narrow" w:hAnsi="Times New Roman"/>
                <w:iCs/>
                <w:sz w:val="16"/>
                <w:szCs w:val="16"/>
              </w:rPr>
              <w:t xml:space="preserve">Reporting the </w:t>
            </w:r>
            <w:r w:rsidRPr="003853AF">
              <w:rPr>
                <w:rFonts w:ascii="Times New Roman" w:eastAsia="Arial Narrow" w:hAnsi="Times New Roman" w:hint="eastAsia"/>
                <w:iCs/>
                <w:sz w:val="16"/>
                <w:szCs w:val="16"/>
              </w:rPr>
              <w:t xml:space="preserve">performance of </w:t>
            </w:r>
            <w:r w:rsidRPr="003853AF">
              <w:rPr>
                <w:rFonts w:ascii="Times New Roman" w:eastAsia="Arial Narrow" w:hAnsi="Times New Roman"/>
                <w:iCs/>
                <w:sz w:val="16"/>
                <w:szCs w:val="16"/>
              </w:rPr>
              <w:t xml:space="preserve">the </w:t>
            </w:r>
            <w:r w:rsidRPr="003853AF">
              <w:rPr>
                <w:rFonts w:ascii="Times New Roman" w:eastAsia="Arial Narrow" w:hAnsi="Times New Roman" w:hint="eastAsia"/>
                <w:iCs/>
                <w:sz w:val="16"/>
                <w:szCs w:val="16"/>
              </w:rPr>
              <w:t xml:space="preserve">OHS </w:t>
            </w:r>
            <w:r w:rsidRPr="003853AF">
              <w:rPr>
                <w:rFonts w:ascii="Times New Roman" w:eastAsia="Arial Narrow" w:hAnsi="Times New Roman"/>
                <w:iCs/>
                <w:sz w:val="16"/>
                <w:szCs w:val="16"/>
              </w:rPr>
              <w:t xml:space="preserve">management system to </w:t>
            </w:r>
            <w:r w:rsidRPr="003853AF">
              <w:rPr>
                <w:rFonts w:ascii="Times New Roman" w:eastAsia="Arial Narrow" w:hAnsi="Times New Roman" w:hint="eastAsia"/>
                <w:iCs/>
                <w:sz w:val="16"/>
                <w:szCs w:val="16"/>
              </w:rPr>
              <w:t>senior management</w:t>
            </w:r>
            <w:r w:rsidRPr="003853AF">
              <w:rPr>
                <w:rFonts w:ascii="Times New Roman" w:eastAsia="Arial Narrow" w:hAnsi="Times New Roman" w:hint="eastAsia"/>
                <w:iCs/>
                <w:sz w:val="16"/>
                <w:szCs w:val="16"/>
              </w:rPr>
              <w:t>​</w:t>
            </w:r>
          </w:p>
        </w:tc>
        <w:tc>
          <w:tcPr>
            <w:tcW w:w="4521" w:type="dxa"/>
          </w:tcPr>
          <w:p w14:paraId="133C390E" w14:textId="77777777" w:rsidR="00B138E4" w:rsidRPr="00FB6A19" w:rsidRDefault="00B138E4" w:rsidP="007F4307">
            <w:pPr>
              <w:rPr>
                <w:rFonts w:ascii="Times New Roman" w:hAnsi="Times New Roman"/>
              </w:rPr>
            </w:pPr>
          </w:p>
        </w:tc>
        <w:tc>
          <w:tcPr>
            <w:tcW w:w="819" w:type="dxa"/>
          </w:tcPr>
          <w:p w14:paraId="086592E0" w14:textId="77777777" w:rsidR="00B138E4" w:rsidRPr="00FB6A19" w:rsidRDefault="00B138E4" w:rsidP="007F4307">
            <w:pPr>
              <w:rPr>
                <w:rFonts w:ascii="Times New Roman" w:hAnsi="Times New Roman"/>
              </w:rPr>
            </w:pPr>
          </w:p>
        </w:tc>
      </w:tr>
      <w:tr w:rsidR="00B138E4" w:rsidRPr="00FB6A19" w14:paraId="0546313D" w14:textId="77777777" w:rsidTr="007F4307">
        <w:trPr>
          <w:trHeight w:val="397"/>
        </w:trPr>
        <w:tc>
          <w:tcPr>
            <w:tcW w:w="4531" w:type="dxa"/>
          </w:tcPr>
          <w:p w14:paraId="5A2823AE" w14:textId="77777777" w:rsidR="00B138E4" w:rsidRPr="003853AF"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5.4 </w:t>
            </w:r>
            <w:r w:rsidRPr="003853AF">
              <w:rPr>
                <w:rFonts w:ascii="Times New Roman" w:eastAsia="Calibri" w:hAnsi="Times New Roman"/>
                <w:b/>
                <w:sz w:val="16"/>
                <w:szCs w:val="16"/>
              </w:rPr>
              <w:t xml:space="preserve">Obtaining </w:t>
            </w:r>
            <w:r w:rsidRPr="003853AF">
              <w:rPr>
                <w:rFonts w:ascii="Times New Roman" w:eastAsia="Calibri" w:hAnsi="Times New Roman" w:hint="eastAsia"/>
                <w:b/>
                <w:sz w:val="16"/>
                <w:szCs w:val="16"/>
              </w:rPr>
              <w:t xml:space="preserve">employee </w:t>
            </w:r>
            <w:r w:rsidRPr="003853AF">
              <w:rPr>
                <w:rFonts w:ascii="Times New Roman" w:eastAsia="Calibri" w:hAnsi="Times New Roman"/>
                <w:b/>
                <w:sz w:val="16"/>
                <w:szCs w:val="16"/>
              </w:rPr>
              <w:t xml:space="preserve">feedback </w:t>
            </w:r>
            <w:r w:rsidRPr="003853AF">
              <w:rPr>
                <w:rFonts w:ascii="Times New Roman" w:eastAsia="Calibri" w:hAnsi="Times New Roman" w:hint="eastAsia"/>
                <w:b/>
                <w:sz w:val="16"/>
                <w:szCs w:val="16"/>
              </w:rPr>
              <w:t xml:space="preserve">and employee </w:t>
            </w:r>
            <w:r w:rsidRPr="003853AF">
              <w:rPr>
                <w:rFonts w:ascii="Times New Roman" w:eastAsia="Calibri" w:hAnsi="Times New Roman"/>
                <w:b/>
                <w:sz w:val="16"/>
                <w:szCs w:val="16"/>
              </w:rPr>
              <w:t>participation</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r w:rsidRPr="003853AF">
              <w:rPr>
                <w:rFonts w:ascii="Times New Roman" w:eastAsia="Calibri" w:hAnsi="Times New Roman"/>
                <w:b/>
                <w:sz w:val="16"/>
                <w:szCs w:val="16"/>
              </w:rPr>
              <w:t>​</w:t>
            </w:r>
            <w:r w:rsidRPr="003853AF">
              <w:rPr>
                <w:rFonts w:ascii="Times New Roman" w:eastAsia="Calibri" w:hAnsi="Times New Roman" w:hint="eastAsia"/>
                <w:b/>
                <w:sz w:val="16"/>
                <w:szCs w:val="16"/>
              </w:rPr>
              <w:t>​</w:t>
            </w:r>
          </w:p>
          <w:p w14:paraId="50EDA24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Have process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processes </w:t>
            </w:r>
            <w:r w:rsidRPr="003853AF">
              <w:rPr>
                <w:rFonts w:ascii="Times New Roman" w:eastAsia="Calibri" w:hAnsi="Times New Roman"/>
                <w:bCs/>
                <w:sz w:val="16"/>
                <w:szCs w:val="16"/>
              </w:rPr>
              <w:t xml:space="preserve">been </w:t>
            </w:r>
            <w:r w:rsidRPr="003853AF">
              <w:rPr>
                <w:rFonts w:ascii="Times New Roman" w:eastAsia="Calibri" w:hAnsi="Times New Roman" w:hint="eastAsia"/>
                <w:bCs/>
                <w:sz w:val="16"/>
                <w:szCs w:val="16"/>
              </w:rPr>
              <w:t xml:space="preserve">established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implemented </w:t>
            </w:r>
            <w:r w:rsidRPr="003853AF">
              <w:rPr>
                <w:rFonts w:ascii="Times New Roman" w:eastAsia="Calibri" w:hAnsi="Times New Roman"/>
                <w:bCs/>
                <w:sz w:val="16"/>
                <w:szCs w:val="16"/>
              </w:rPr>
              <w:t xml:space="preserve">and maintained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the consultation 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employees </w:t>
            </w:r>
            <w:r w:rsidRPr="003853AF">
              <w:rPr>
                <w:rFonts w:ascii="Times New Roman" w:eastAsia="Calibri" w:hAnsi="Times New Roman"/>
                <w:bCs/>
                <w:sz w:val="16"/>
                <w:szCs w:val="16"/>
              </w:rPr>
              <w:t xml:space="preserve">at </w:t>
            </w:r>
            <w:r w:rsidRPr="003853AF">
              <w:rPr>
                <w:rFonts w:ascii="Times New Roman" w:eastAsia="Calibri" w:hAnsi="Times New Roman" w:hint="eastAsia"/>
                <w:bCs/>
                <w:sz w:val="16"/>
                <w:szCs w:val="16"/>
              </w:rPr>
              <w:t xml:space="preserve">all </w:t>
            </w:r>
            <w:r w:rsidRPr="003853AF">
              <w:rPr>
                <w:rFonts w:ascii="Times New Roman" w:eastAsia="Calibri" w:hAnsi="Times New Roman"/>
                <w:bCs/>
                <w:sz w:val="16"/>
                <w:szCs w:val="16"/>
              </w:rPr>
              <w:t xml:space="preserve">appropriate levels and </w:t>
            </w:r>
            <w:r w:rsidRPr="003853AF">
              <w:rPr>
                <w:rFonts w:ascii="Times New Roman" w:eastAsia="Calibri" w:hAnsi="Times New Roman" w:hint="eastAsia"/>
                <w:bCs/>
                <w:sz w:val="16"/>
                <w:szCs w:val="16"/>
              </w:rPr>
              <w:t xml:space="preserve">, </w:t>
            </w:r>
            <w:r w:rsidRPr="003853AF">
              <w:rPr>
                <w:rFonts w:ascii="Times New Roman" w:eastAsia="Calibri" w:hAnsi="Times New Roman"/>
                <w:bCs/>
                <w:sz w:val="16"/>
                <w:szCs w:val="16"/>
              </w:rPr>
              <w:t xml:space="preserve">where </w:t>
            </w:r>
            <w:r w:rsidRPr="003853AF">
              <w:rPr>
                <w:rFonts w:ascii="Times New Roman" w:eastAsia="Calibri" w:hAnsi="Times New Roman" w:hint="eastAsia"/>
                <w:bCs/>
                <w:sz w:val="16"/>
                <w:szCs w:val="16"/>
              </w:rPr>
              <w:t xml:space="preserve">applicable , employee representatives in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development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planning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implementation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performance evaluation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improvement </w:t>
            </w:r>
            <w:r w:rsidRPr="003853AF">
              <w:rPr>
                <w:rFonts w:ascii="Times New Roman" w:eastAsia="Calibri" w:hAnsi="Times New Roman"/>
                <w:bCs/>
                <w:sz w:val="16"/>
                <w:szCs w:val="16"/>
              </w:rPr>
              <w:t xml:space="preserve">activities of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47765B80"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a ) provide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necessary </w:t>
            </w:r>
            <w:r w:rsidRPr="003853AF">
              <w:rPr>
                <w:rFonts w:ascii="Times New Roman" w:eastAsia="Calibri" w:hAnsi="Times New Roman" w:hint="eastAsia"/>
                <w:bCs/>
                <w:sz w:val="16"/>
                <w:szCs w:val="16"/>
              </w:rPr>
              <w:t xml:space="preserve">implementation methods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training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resources </w:t>
            </w:r>
            <w:r w:rsidRPr="003853AF">
              <w:rPr>
                <w:rFonts w:ascii="Times New Roman" w:eastAsia="Calibri" w:hAnsi="Times New Roman"/>
                <w:bCs/>
                <w:sz w:val="16"/>
                <w:szCs w:val="16"/>
              </w:rPr>
              <w:t xml:space="preserve">for </w:t>
            </w:r>
            <w:r w:rsidRPr="003853AF">
              <w:rPr>
                <w:rFonts w:ascii="Times New Roman" w:eastAsia="Calibri" w:hAnsi="Times New Roman" w:hint="eastAsia"/>
                <w:bCs/>
                <w:sz w:val="16"/>
                <w:szCs w:val="16"/>
              </w:rPr>
              <w:t xml:space="preserve">consultation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22A106B5"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b ) Information </w:t>
            </w:r>
            <w:r w:rsidRPr="003853AF">
              <w:rPr>
                <w:rFonts w:ascii="Times New Roman" w:eastAsia="Calibri" w:hAnsi="Times New Roman" w:hint="eastAsia"/>
                <w:bCs/>
                <w:sz w:val="16"/>
                <w:szCs w:val="16"/>
              </w:rPr>
              <w:t xml:space="preserve">on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clear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understandable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timely </w:t>
            </w:r>
            <w:r w:rsidRPr="003853AF">
              <w:rPr>
                <w:rFonts w:ascii="Times New Roman" w:eastAsia="Calibri" w:hAnsi="Times New Roman"/>
                <w:bCs/>
                <w:sz w:val="16"/>
                <w:szCs w:val="16"/>
              </w:rPr>
              <w:t xml:space="preserve">access to </w:t>
            </w:r>
            <w:r w:rsidRPr="003853AF">
              <w:rPr>
                <w:rFonts w:ascii="Times New Roman" w:eastAsia="Calibri" w:hAnsi="Times New Roman" w:hint="eastAsia"/>
                <w:bCs/>
                <w:sz w:val="16"/>
                <w:szCs w:val="16"/>
              </w:rPr>
              <w:t xml:space="preserve">information must </w:t>
            </w:r>
            <w:r w:rsidRPr="003853AF">
              <w:rPr>
                <w:rFonts w:ascii="Times New Roman" w:eastAsia="Calibri" w:hAnsi="Times New Roman"/>
                <w:bCs/>
                <w:sz w:val="16"/>
                <w:szCs w:val="16"/>
              </w:rPr>
              <w:t xml:space="preserve">be provided </w:t>
            </w:r>
            <w:r w:rsidRPr="003853AF">
              <w:rPr>
                <w:rFonts w:ascii="Times New Roman" w:eastAsia="Calibri" w:hAnsi="Times New Roman" w:hint="eastAsia"/>
                <w:bCs/>
                <w:sz w:val="16"/>
                <w:szCs w:val="16"/>
              </w:rPr>
              <w:t>,</w:t>
            </w:r>
            <w:r w:rsidRPr="003853AF">
              <w:rPr>
                <w:rFonts w:ascii="Times New Roman" w:eastAsia="Calibri" w:hAnsi="Times New Roman" w:hint="eastAsia"/>
                <w:bCs/>
                <w:sz w:val="16"/>
                <w:szCs w:val="16"/>
              </w:rPr>
              <w:t>​</w:t>
            </w:r>
          </w:p>
          <w:p w14:paraId="168B12FE"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hint="eastAsia"/>
                <w:bCs/>
                <w:sz w:val="16"/>
                <w:szCs w:val="16"/>
              </w:rPr>
              <w:t xml:space="preserve">identify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remove </w:t>
            </w:r>
            <w:r w:rsidRPr="003853AF">
              <w:rPr>
                <w:rFonts w:ascii="Times New Roman" w:eastAsia="Calibri" w:hAnsi="Times New Roman"/>
                <w:bCs/>
                <w:sz w:val="16"/>
                <w:szCs w:val="16"/>
              </w:rPr>
              <w:t xml:space="preserve">barriers </w:t>
            </w:r>
            <w:r w:rsidRPr="003853AF">
              <w:rPr>
                <w:rFonts w:ascii="Times New Roman" w:eastAsia="Calibri" w:hAnsi="Times New Roman" w:hint="eastAsia"/>
                <w:bCs/>
                <w:sz w:val="16"/>
                <w:szCs w:val="16"/>
              </w:rPr>
              <w:t xml:space="preserve">or </w:t>
            </w:r>
            <w:r w:rsidRPr="003853AF">
              <w:rPr>
                <w:rFonts w:ascii="Times New Roman" w:eastAsia="Calibri" w:hAnsi="Times New Roman"/>
                <w:bCs/>
                <w:sz w:val="16"/>
                <w:szCs w:val="16"/>
              </w:rPr>
              <w:t xml:space="preserve">obstacles to </w:t>
            </w:r>
            <w:r w:rsidRPr="003853AF">
              <w:rPr>
                <w:rFonts w:ascii="Times New Roman" w:eastAsia="Calibri" w:hAnsi="Times New Roman" w:hint="eastAsia"/>
                <w:bCs/>
                <w:sz w:val="16"/>
                <w:szCs w:val="16"/>
              </w:rPr>
              <w:t xml:space="preserve">participation </w:t>
            </w:r>
            <w:r w:rsidRPr="003853AF">
              <w:rPr>
                <w:rFonts w:ascii="Times New Roman" w:eastAsia="Calibri" w:hAnsi="Times New Roman"/>
                <w:bCs/>
                <w:sz w:val="16"/>
                <w:szCs w:val="16"/>
              </w:rPr>
              <w:t xml:space="preserve">and </w:t>
            </w:r>
            <w:r w:rsidRPr="003853AF">
              <w:rPr>
                <w:rFonts w:ascii="Times New Roman" w:eastAsia="Calibri" w:hAnsi="Times New Roman" w:hint="eastAsia"/>
                <w:bCs/>
                <w:sz w:val="16"/>
                <w:szCs w:val="16"/>
              </w:rPr>
              <w:t xml:space="preserve">minimize </w:t>
            </w:r>
            <w:r w:rsidRPr="003853AF">
              <w:rPr>
                <w:rFonts w:ascii="Times New Roman" w:eastAsia="Calibri" w:hAnsi="Times New Roman"/>
                <w:bCs/>
                <w:sz w:val="16"/>
                <w:szCs w:val="16"/>
              </w:rPr>
              <w:t xml:space="preserve">those </w:t>
            </w:r>
            <w:r w:rsidRPr="003853AF">
              <w:rPr>
                <w:rFonts w:ascii="Times New Roman" w:eastAsia="Calibri" w:hAnsi="Times New Roman" w:hint="eastAsia"/>
                <w:bCs/>
                <w:sz w:val="16"/>
                <w:szCs w:val="16"/>
              </w:rPr>
              <w:t xml:space="preserve">that cannot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 xml:space="preserve">removed </w:t>
            </w:r>
            <w:r w:rsidRPr="003853AF">
              <w:rPr>
                <w:rFonts w:ascii="Times New Roman" w:eastAsia="Calibri" w:hAnsi="Times New Roman"/>
                <w:bCs/>
                <w:sz w:val="16"/>
                <w:szCs w:val="16"/>
              </w:rPr>
              <w:t>,</w:t>
            </w:r>
          </w:p>
          <w:p w14:paraId="70644774" w14:textId="77777777" w:rsidR="00B138E4" w:rsidRPr="003853AF" w:rsidRDefault="00B138E4" w:rsidP="007F4307">
            <w:pPr>
              <w:autoSpaceDE w:val="0"/>
              <w:autoSpaceDN w:val="0"/>
              <w:adjustRightInd w:val="0"/>
              <w:jc w:val="both"/>
              <w:rPr>
                <w:rFonts w:ascii="Times New Roman" w:eastAsia="Calibri" w:hAnsi="Times New Roman"/>
                <w:bCs/>
                <w:sz w:val="16"/>
                <w:szCs w:val="16"/>
              </w:rPr>
            </w:pPr>
            <w:r w:rsidRPr="003853AF">
              <w:rPr>
                <w:rFonts w:ascii="Times New Roman" w:eastAsia="Calibri" w:hAnsi="Times New Roman" w:hint="eastAsia"/>
                <w:bCs/>
                <w:sz w:val="16"/>
                <w:szCs w:val="16"/>
              </w:rPr>
              <w:t xml:space="preserve">d </w:t>
            </w:r>
            <w:r w:rsidRPr="003853AF">
              <w:rPr>
                <w:rFonts w:ascii="Times New Roman" w:eastAsia="Calibri" w:hAnsi="Times New Roman"/>
                <w:bCs/>
                <w:sz w:val="16"/>
                <w:szCs w:val="16"/>
              </w:rPr>
              <w:t xml:space="preserve">) ensure </w:t>
            </w:r>
            <w:r w:rsidRPr="003853AF">
              <w:rPr>
                <w:rFonts w:ascii="Times New Roman" w:eastAsia="Calibri" w:hAnsi="Times New Roman" w:hint="eastAsia"/>
                <w:bCs/>
                <w:sz w:val="16"/>
                <w:szCs w:val="16"/>
              </w:rPr>
              <w:t xml:space="preserve">that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w:t>
            </w:r>
            <w:r w:rsidRPr="003853AF">
              <w:rPr>
                <w:rFonts w:ascii="Times New Roman" w:eastAsia="Calibri" w:hAnsi="Times New Roman" w:hint="eastAsia"/>
                <w:bCs/>
                <w:sz w:val="16"/>
                <w:szCs w:val="16"/>
              </w:rPr>
              <w:t xml:space="preserve">decision </w:t>
            </w:r>
            <w:r w:rsidRPr="003853AF">
              <w:rPr>
                <w:rFonts w:ascii="Times New Roman" w:eastAsia="Calibri" w:hAnsi="Times New Roman"/>
                <w:bCs/>
                <w:sz w:val="16"/>
                <w:szCs w:val="16"/>
              </w:rPr>
              <w:t xml:space="preserve">- </w:t>
            </w:r>
            <w:r w:rsidRPr="003853AF">
              <w:rPr>
                <w:rFonts w:ascii="Times New Roman" w:eastAsia="Calibri" w:hAnsi="Times New Roman" w:hint="eastAsia"/>
                <w:bCs/>
                <w:sz w:val="16"/>
                <w:szCs w:val="16"/>
              </w:rPr>
              <w:t xml:space="preserve">making </w:t>
            </w:r>
            <w:r w:rsidRPr="003853AF">
              <w:rPr>
                <w:rFonts w:ascii="Times New Roman" w:eastAsia="Calibri" w:hAnsi="Times New Roman"/>
                <w:bCs/>
                <w:sz w:val="16"/>
                <w:szCs w:val="16"/>
              </w:rPr>
              <w:t xml:space="preserve">authority are </w:t>
            </w:r>
            <w:r w:rsidRPr="003853AF">
              <w:rPr>
                <w:rFonts w:ascii="Times New Roman" w:eastAsia="Calibri" w:hAnsi="Times New Roman" w:hint="eastAsia"/>
                <w:bCs/>
                <w:sz w:val="16"/>
                <w:szCs w:val="16"/>
              </w:rPr>
              <w:t xml:space="preserve">consulted 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matters :​</w:t>
            </w:r>
          </w:p>
          <w:p w14:paraId="52161B49"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bCs/>
                <w:sz w:val="16"/>
                <w:szCs w:val="16"/>
              </w:rPr>
              <w:t xml:space="preserve">e ) ensure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participation </w:t>
            </w:r>
            <w:r w:rsidRPr="003853AF">
              <w:rPr>
                <w:rFonts w:ascii="Times New Roman" w:eastAsia="Calibri" w:hAnsi="Times New Roman" w:hint="eastAsia"/>
                <w:bCs/>
                <w:sz w:val="16"/>
                <w:szCs w:val="16"/>
              </w:rPr>
              <w:t xml:space="preserve">of employees who </w:t>
            </w:r>
            <w:r w:rsidRPr="003853AF">
              <w:rPr>
                <w:rFonts w:ascii="Times New Roman" w:eastAsia="Calibri" w:hAnsi="Times New Roman"/>
                <w:bCs/>
                <w:sz w:val="16"/>
                <w:szCs w:val="16"/>
              </w:rPr>
              <w:t xml:space="preserve">do </w:t>
            </w:r>
            <w:r w:rsidRPr="003853AF">
              <w:rPr>
                <w:rFonts w:ascii="Times New Roman" w:eastAsia="Calibri" w:hAnsi="Times New Roman" w:hint="eastAsia"/>
                <w:bCs/>
                <w:sz w:val="16"/>
                <w:szCs w:val="16"/>
              </w:rPr>
              <w:t xml:space="preserve">not </w:t>
            </w:r>
            <w:r w:rsidRPr="003853AF">
              <w:rPr>
                <w:rFonts w:ascii="Times New Roman" w:eastAsia="Calibri" w:hAnsi="Times New Roman"/>
                <w:bCs/>
                <w:sz w:val="16"/>
                <w:szCs w:val="16"/>
              </w:rPr>
              <w:t xml:space="preserve">have decision </w:t>
            </w:r>
            <w:r w:rsidRPr="003853AF">
              <w:rPr>
                <w:rFonts w:ascii="Times New Roman" w:eastAsia="Calibri" w:hAnsi="Times New Roman" w:hint="eastAsia"/>
                <w:bCs/>
                <w:sz w:val="16"/>
                <w:szCs w:val="16"/>
              </w:rPr>
              <w:t xml:space="preserve">- making </w:t>
            </w:r>
            <w:r w:rsidRPr="003853AF">
              <w:rPr>
                <w:rFonts w:ascii="Times New Roman" w:eastAsia="Calibri" w:hAnsi="Times New Roman"/>
                <w:bCs/>
                <w:sz w:val="16"/>
                <w:szCs w:val="16"/>
              </w:rPr>
              <w:t xml:space="preserve">authority </w:t>
            </w:r>
            <w:r w:rsidRPr="003853AF">
              <w:rPr>
                <w:rFonts w:ascii="Times New Roman" w:eastAsia="Calibri" w:hAnsi="Times New Roman" w:hint="eastAsia"/>
                <w:bCs/>
                <w:sz w:val="16"/>
                <w:szCs w:val="16"/>
              </w:rPr>
              <w:t xml:space="preserve">on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 xml:space="preserve">matters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tc>
        <w:tc>
          <w:tcPr>
            <w:tcW w:w="4521" w:type="dxa"/>
          </w:tcPr>
          <w:p w14:paraId="352199F5" w14:textId="77777777" w:rsidR="00B138E4" w:rsidRPr="00FB6A19" w:rsidRDefault="00B138E4" w:rsidP="007F4307">
            <w:pPr>
              <w:rPr>
                <w:rFonts w:ascii="Times New Roman" w:hAnsi="Times New Roman"/>
              </w:rPr>
            </w:pPr>
          </w:p>
        </w:tc>
        <w:tc>
          <w:tcPr>
            <w:tcW w:w="819" w:type="dxa"/>
          </w:tcPr>
          <w:p w14:paraId="651C2F0F" w14:textId="77777777" w:rsidR="00B138E4" w:rsidRPr="00FB6A19" w:rsidRDefault="00B138E4" w:rsidP="007F4307">
            <w:pPr>
              <w:rPr>
                <w:rFonts w:ascii="Times New Roman" w:hAnsi="Times New Roman"/>
              </w:rPr>
            </w:pPr>
          </w:p>
        </w:tc>
      </w:tr>
      <w:tr w:rsidR="00B138E4" w:rsidRPr="00FB6A19" w14:paraId="2E7AB7B1" w14:textId="77777777" w:rsidTr="007F4307">
        <w:trPr>
          <w:trHeight w:val="397"/>
        </w:trPr>
        <w:tc>
          <w:tcPr>
            <w:tcW w:w="4531" w:type="dxa"/>
          </w:tcPr>
          <w:p w14:paraId="70DB9C0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6 Planning</w:t>
            </w:r>
          </w:p>
          <w:p w14:paraId="33FD41C3"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15D09682" w14:textId="77777777" w:rsidR="00B138E4" w:rsidRDefault="00B138E4" w:rsidP="007F4307">
            <w:pPr>
              <w:autoSpaceDE w:val="0"/>
              <w:autoSpaceDN w:val="0"/>
              <w:adjustRightInd w:val="0"/>
              <w:jc w:val="both"/>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7E2AA355"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hint="eastAsia"/>
                <w:sz w:val="16"/>
                <w:szCs w:val="16"/>
              </w:rPr>
              <w:t xml:space="preserve">When </w:t>
            </w:r>
            <w:r w:rsidRPr="003853AF">
              <w:rPr>
                <w:rFonts w:ascii="Times New Roman" w:eastAsia="Calibri" w:hAnsi="Times New Roman"/>
                <w:sz w:val="16"/>
                <w:szCs w:val="16"/>
              </w:rPr>
              <w:t xml:space="preserve">planning </w:t>
            </w:r>
            <w:r w:rsidRPr="003853AF">
              <w:rPr>
                <w:rFonts w:ascii="Times New Roman" w:eastAsia="Calibri" w:hAnsi="Times New Roman" w:hint="eastAsia"/>
                <w:sz w:val="16"/>
                <w:szCs w:val="16"/>
              </w:rPr>
              <w:t xml:space="preserve">the OHS </w:t>
            </w:r>
            <w:r w:rsidRPr="003853AF">
              <w:rPr>
                <w:rFonts w:ascii="Times New Roman" w:eastAsia="Calibri" w:hAnsi="Times New Roman"/>
                <w:sz w:val="16"/>
                <w:szCs w:val="16"/>
              </w:rPr>
              <w:t xml:space="preserve">management system , </w:t>
            </w:r>
            <w:r w:rsidRPr="003853AF">
              <w:rPr>
                <w:rFonts w:ascii="Times New Roman" w:eastAsia="Calibri" w:hAnsi="Times New Roman" w:hint="eastAsia"/>
                <w:sz w:val="16"/>
                <w:szCs w:val="16"/>
              </w:rPr>
              <w:t xml:space="preserve">are the issues referred </w:t>
            </w:r>
            <w:r w:rsidRPr="003853AF">
              <w:rPr>
                <w:rFonts w:ascii="Times New Roman" w:eastAsia="Calibri" w:hAnsi="Times New Roman"/>
                <w:sz w:val="16"/>
                <w:szCs w:val="16"/>
              </w:rPr>
              <w:t xml:space="preserve">to in Article </w:t>
            </w:r>
            <w:r w:rsidRPr="003853AF">
              <w:rPr>
                <w:rFonts w:ascii="Times New Roman" w:eastAsia="Calibri" w:hAnsi="Times New Roman" w:hint="eastAsia"/>
                <w:sz w:val="16"/>
                <w:szCs w:val="16"/>
              </w:rPr>
              <w:t xml:space="preserve">4.1 </w:t>
            </w:r>
            <w:r w:rsidRPr="003853AF">
              <w:rPr>
                <w:rFonts w:ascii="Times New Roman" w:eastAsia="Calibri" w:hAnsi="Times New Roman"/>
                <w:sz w:val="16"/>
                <w:szCs w:val="16"/>
              </w:rPr>
              <w:t xml:space="preserve">and the </w:t>
            </w:r>
            <w:r w:rsidRPr="003853AF">
              <w:rPr>
                <w:rFonts w:ascii="Times New Roman" w:eastAsia="Calibri" w:hAnsi="Times New Roman" w:hint="eastAsia"/>
                <w:sz w:val="16"/>
                <w:szCs w:val="16"/>
              </w:rPr>
              <w:t xml:space="preserve">conditions </w:t>
            </w:r>
            <w:r w:rsidRPr="003853AF">
              <w:rPr>
                <w:rFonts w:ascii="Times New Roman" w:eastAsia="Calibri" w:hAnsi="Times New Roman"/>
                <w:sz w:val="16"/>
                <w:szCs w:val="16"/>
              </w:rPr>
              <w:t xml:space="preserve">referred </w:t>
            </w:r>
            <w:r w:rsidRPr="003853AF">
              <w:rPr>
                <w:rFonts w:ascii="Times New Roman" w:eastAsia="Calibri" w:hAnsi="Times New Roman" w:hint="eastAsia"/>
                <w:sz w:val="16"/>
                <w:szCs w:val="16"/>
              </w:rPr>
              <w:t xml:space="preserve">to in </w:t>
            </w:r>
            <w:r w:rsidRPr="003853AF">
              <w:rPr>
                <w:rFonts w:ascii="Times New Roman" w:eastAsia="Calibri" w:hAnsi="Times New Roman"/>
                <w:sz w:val="16"/>
                <w:szCs w:val="16"/>
              </w:rPr>
              <w:t xml:space="preserve">Article </w:t>
            </w:r>
            <w:r w:rsidRPr="003853AF">
              <w:rPr>
                <w:rFonts w:ascii="Times New Roman" w:eastAsia="Calibri" w:hAnsi="Times New Roman" w:hint="eastAsia"/>
                <w:sz w:val="16"/>
                <w:szCs w:val="16"/>
              </w:rPr>
              <w:t xml:space="preserve">4.2 taken </w:t>
            </w:r>
            <w:r w:rsidRPr="003853AF">
              <w:rPr>
                <w:rFonts w:ascii="Times New Roman" w:eastAsia="Calibri" w:hAnsi="Times New Roman"/>
                <w:sz w:val="16"/>
                <w:szCs w:val="16"/>
              </w:rPr>
              <w:t>into account ?</w:t>
            </w:r>
          </w:p>
          <w:p w14:paraId="44C8F73A"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a </w:t>
            </w:r>
            <w:r w:rsidRPr="003853AF">
              <w:rPr>
                <w:rFonts w:ascii="Times New Roman" w:eastAsia="Calibri" w:hAnsi="Times New Roman" w:hint="eastAsia"/>
                <w:sz w:val="16"/>
                <w:szCs w:val="16"/>
              </w:rPr>
              <w:t xml:space="preserve">) </w:t>
            </w:r>
            <w:r w:rsidRPr="003853AF">
              <w:rPr>
                <w:rFonts w:ascii="Times New Roman" w:eastAsia="Calibri" w:hAnsi="Times New Roman"/>
                <w:sz w:val="16"/>
                <w:szCs w:val="16"/>
              </w:rPr>
              <w:t xml:space="preserve">To ensure </w:t>
            </w:r>
            <w:r w:rsidRPr="003853AF">
              <w:rPr>
                <w:rFonts w:ascii="Times New Roman" w:eastAsia="Calibri" w:hAnsi="Times New Roman" w:hint="eastAsia"/>
                <w:sz w:val="16"/>
                <w:szCs w:val="16"/>
              </w:rPr>
              <w:t xml:space="preserve">that the OHS </w:t>
            </w:r>
            <w:r w:rsidRPr="003853AF">
              <w:rPr>
                <w:rFonts w:ascii="Times New Roman" w:eastAsia="Calibri" w:hAnsi="Times New Roman"/>
                <w:sz w:val="16"/>
                <w:szCs w:val="16"/>
              </w:rPr>
              <w:t xml:space="preserve">management system can </w:t>
            </w:r>
            <w:r w:rsidRPr="003853AF">
              <w:rPr>
                <w:rFonts w:ascii="Times New Roman" w:eastAsia="Calibri" w:hAnsi="Times New Roman" w:hint="eastAsia"/>
                <w:sz w:val="16"/>
                <w:szCs w:val="16"/>
              </w:rPr>
              <w:t xml:space="preserve">achieve </w:t>
            </w:r>
            <w:r w:rsidRPr="003853AF">
              <w:rPr>
                <w:rFonts w:ascii="Times New Roman" w:eastAsia="Calibri" w:hAnsi="Times New Roman"/>
                <w:sz w:val="16"/>
                <w:szCs w:val="16"/>
              </w:rPr>
              <w:t xml:space="preserve">the desired </w:t>
            </w:r>
            <w:r w:rsidRPr="003853AF">
              <w:rPr>
                <w:rFonts w:ascii="Times New Roman" w:eastAsia="Calibri" w:hAnsi="Times New Roman" w:hint="eastAsia"/>
                <w:sz w:val="16"/>
                <w:szCs w:val="16"/>
              </w:rPr>
              <w:t xml:space="preserve">output ( </w:t>
            </w:r>
            <w:r w:rsidRPr="003853AF">
              <w:rPr>
                <w:rFonts w:ascii="Times New Roman" w:eastAsia="Calibri" w:hAnsi="Times New Roman"/>
                <w:sz w:val="16"/>
                <w:szCs w:val="16"/>
              </w:rPr>
              <w:t xml:space="preserve">s </w:t>
            </w:r>
            <w:r w:rsidRPr="003853AF">
              <w:rPr>
                <w:rFonts w:ascii="Times New Roman" w:eastAsia="Calibri" w:hAnsi="Times New Roman" w:hint="eastAsia"/>
                <w:sz w:val="16"/>
                <w:szCs w:val="16"/>
              </w:rPr>
              <w:t>) ;</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r w:rsidRPr="003853AF">
              <w:rPr>
                <w:rFonts w:ascii="Times New Roman" w:eastAsia="Calibri" w:hAnsi="Times New Roman" w:hint="eastAsia"/>
                <w:sz w:val="16"/>
                <w:szCs w:val="16"/>
              </w:rPr>
              <w:t>​</w:t>
            </w:r>
            <w:r w:rsidRPr="003853AF">
              <w:rPr>
                <w:rFonts w:ascii="Times New Roman" w:eastAsia="Calibri" w:hAnsi="Times New Roman"/>
                <w:sz w:val="16"/>
                <w:szCs w:val="16"/>
              </w:rPr>
              <w:t>​​</w:t>
            </w:r>
          </w:p>
          <w:p w14:paraId="6CC155F1"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b) To </w:t>
            </w:r>
            <w:r w:rsidRPr="003853AF">
              <w:rPr>
                <w:rFonts w:ascii="Times New Roman" w:eastAsia="Calibri" w:hAnsi="Times New Roman" w:hint="eastAsia"/>
                <w:sz w:val="16"/>
                <w:szCs w:val="16"/>
              </w:rPr>
              <w:t xml:space="preserve">increase the desired </w:t>
            </w:r>
            <w:r w:rsidRPr="003853AF">
              <w:rPr>
                <w:rFonts w:ascii="Times New Roman" w:eastAsia="Calibri" w:hAnsi="Times New Roman"/>
                <w:sz w:val="16"/>
                <w:szCs w:val="16"/>
              </w:rPr>
              <w:t>effects ,</w:t>
            </w:r>
          </w:p>
          <w:p w14:paraId="500AF1A4" w14:textId="77777777" w:rsidR="00B138E4" w:rsidRPr="003853AF" w:rsidRDefault="00B138E4" w:rsidP="007F4307">
            <w:pPr>
              <w:autoSpaceDE w:val="0"/>
              <w:autoSpaceDN w:val="0"/>
              <w:adjustRightInd w:val="0"/>
              <w:jc w:val="both"/>
              <w:rPr>
                <w:rFonts w:ascii="Times New Roman" w:eastAsia="Calibri" w:hAnsi="Times New Roman"/>
                <w:sz w:val="16"/>
                <w:szCs w:val="16"/>
              </w:rPr>
            </w:pPr>
            <w:r w:rsidRPr="003853AF">
              <w:rPr>
                <w:rFonts w:ascii="Times New Roman" w:eastAsia="Calibri" w:hAnsi="Times New Roman"/>
                <w:sz w:val="16"/>
                <w:szCs w:val="16"/>
              </w:rPr>
              <w:t xml:space="preserve">c) To </w:t>
            </w:r>
            <w:r w:rsidRPr="003853AF">
              <w:rPr>
                <w:rFonts w:ascii="Times New Roman" w:eastAsia="Calibri" w:hAnsi="Times New Roman" w:hint="eastAsia"/>
                <w:sz w:val="16"/>
                <w:szCs w:val="16"/>
              </w:rPr>
              <w:t xml:space="preserve">prevent </w:t>
            </w:r>
            <w:r w:rsidRPr="003853AF">
              <w:rPr>
                <w:rFonts w:ascii="Times New Roman" w:eastAsia="Calibri" w:hAnsi="Times New Roman"/>
                <w:sz w:val="16"/>
                <w:szCs w:val="16"/>
              </w:rPr>
              <w:t xml:space="preserve">or reduce </w:t>
            </w:r>
            <w:r w:rsidRPr="003853AF">
              <w:rPr>
                <w:rFonts w:ascii="Times New Roman" w:eastAsia="Calibri" w:hAnsi="Times New Roman" w:hint="eastAsia"/>
                <w:sz w:val="16"/>
                <w:szCs w:val="16"/>
              </w:rPr>
              <w:t xml:space="preserve">undesirable </w:t>
            </w:r>
            <w:r w:rsidRPr="003853AF">
              <w:rPr>
                <w:rFonts w:ascii="Times New Roman" w:eastAsia="Calibri" w:hAnsi="Times New Roman"/>
                <w:sz w:val="16"/>
                <w:szCs w:val="16"/>
              </w:rPr>
              <w:t>effects ,</w:t>
            </w:r>
          </w:p>
          <w:p w14:paraId="4EE4FA6B"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3853AF">
              <w:rPr>
                <w:rFonts w:ascii="Times New Roman" w:eastAsia="Calibri" w:hAnsi="Times New Roman" w:hint="eastAsia"/>
                <w:sz w:val="16"/>
                <w:szCs w:val="16"/>
              </w:rPr>
              <w:t xml:space="preserve">d </w:t>
            </w:r>
            <w:r w:rsidRPr="003853AF">
              <w:rPr>
                <w:rFonts w:ascii="Times New Roman" w:eastAsia="Calibri" w:hAnsi="Times New Roman"/>
                <w:sz w:val="16"/>
                <w:szCs w:val="16"/>
              </w:rPr>
              <w:t xml:space="preserve">) </w:t>
            </w:r>
            <w:r w:rsidRPr="003853AF">
              <w:rPr>
                <w:rFonts w:ascii="Times New Roman" w:eastAsia="Calibri" w:hAnsi="Times New Roman" w:hint="eastAsia"/>
                <w:sz w:val="16"/>
                <w:szCs w:val="16"/>
              </w:rPr>
              <w:t xml:space="preserve">To </w:t>
            </w:r>
            <w:r w:rsidRPr="003853AF">
              <w:rPr>
                <w:rFonts w:ascii="Times New Roman" w:eastAsia="Calibri" w:hAnsi="Times New Roman"/>
                <w:sz w:val="16"/>
                <w:szCs w:val="16"/>
              </w:rPr>
              <w:t xml:space="preserve">ensure </w:t>
            </w:r>
            <w:r w:rsidRPr="003853AF">
              <w:rPr>
                <w:rFonts w:ascii="Times New Roman" w:eastAsia="Calibri" w:hAnsi="Times New Roman" w:hint="eastAsia"/>
                <w:sz w:val="16"/>
                <w:szCs w:val="16"/>
              </w:rPr>
              <w:t xml:space="preserve">recovery </w:t>
            </w:r>
            <w:r w:rsidRPr="003853AF">
              <w:rPr>
                <w:rFonts w:ascii="Times New Roman" w:eastAsia="Calibri" w:hAnsi="Times New Roman"/>
                <w:sz w:val="16"/>
                <w:szCs w:val="16"/>
              </w:rPr>
              <w:t>.​</w:t>
            </w:r>
          </w:p>
        </w:tc>
        <w:tc>
          <w:tcPr>
            <w:tcW w:w="4521" w:type="dxa"/>
          </w:tcPr>
          <w:p w14:paraId="4167AC8B" w14:textId="77777777" w:rsidR="00B138E4" w:rsidRPr="00FB6A19" w:rsidRDefault="00B138E4" w:rsidP="007F4307">
            <w:pPr>
              <w:rPr>
                <w:rFonts w:ascii="Times New Roman" w:hAnsi="Times New Roman"/>
              </w:rPr>
            </w:pPr>
          </w:p>
        </w:tc>
        <w:tc>
          <w:tcPr>
            <w:tcW w:w="819" w:type="dxa"/>
          </w:tcPr>
          <w:p w14:paraId="415329E3" w14:textId="77777777" w:rsidR="00B138E4" w:rsidRPr="00FB6A19" w:rsidRDefault="00B138E4" w:rsidP="007F4307">
            <w:pPr>
              <w:rPr>
                <w:rFonts w:ascii="Times New Roman" w:hAnsi="Times New Roman"/>
              </w:rPr>
            </w:pPr>
          </w:p>
        </w:tc>
      </w:tr>
      <w:tr w:rsidR="00B138E4" w:rsidRPr="00FB6A19" w14:paraId="3D0C7603" w14:textId="77777777" w:rsidTr="007F4307">
        <w:trPr>
          <w:trHeight w:val="397"/>
        </w:trPr>
        <w:tc>
          <w:tcPr>
            <w:tcW w:w="4531" w:type="dxa"/>
          </w:tcPr>
          <w:p w14:paraId="34E5CD0E" w14:textId="77777777" w:rsidR="00B138E4" w:rsidRPr="003853AF"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6.1.2 </w:t>
            </w:r>
            <w:r w:rsidRPr="003853AF">
              <w:rPr>
                <w:rFonts w:ascii="Times New Roman" w:eastAsia="Arial Narrow" w:hAnsi="Times New Roman"/>
                <w:b/>
                <w:sz w:val="16"/>
                <w:szCs w:val="16"/>
              </w:rPr>
              <w:t>Hazard identification and assessment of risks and opportunities</w:t>
            </w:r>
          </w:p>
          <w:p w14:paraId="6EF85E10" w14:textId="77777777" w:rsidR="00B138E4" w:rsidRPr="003853AF" w:rsidRDefault="00B138E4" w:rsidP="007F4307">
            <w:pPr>
              <w:widowControl w:val="0"/>
              <w:ind w:left="-46" w:right="-45"/>
              <w:jc w:val="both"/>
              <w:rPr>
                <w:rFonts w:ascii="Times New Roman" w:eastAsia="Arial Narrow" w:hAnsi="Times New Roman"/>
                <w:b/>
                <w:sz w:val="16"/>
                <w:szCs w:val="16"/>
              </w:rPr>
            </w:pPr>
            <w:r w:rsidRPr="003853AF">
              <w:rPr>
                <w:rFonts w:ascii="Times New Roman" w:eastAsia="Arial Narrow" w:hAnsi="Times New Roman"/>
                <w:b/>
                <w:sz w:val="16"/>
                <w:szCs w:val="16"/>
              </w:rPr>
              <w:t>6.1.2.1 Hazard identification</w:t>
            </w:r>
          </w:p>
          <w:p w14:paraId="493D6CB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Process(es) for ongoing and proactive hazard identification must be established, implemented, and maintained. Do the process(es) take into account the following?</w:t>
            </w:r>
          </w:p>
          <w:p w14:paraId="547FBD4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a) how work is </w:t>
            </w:r>
            <w:r w:rsidRPr="003853AF">
              <w:rPr>
                <w:rFonts w:ascii="Times New Roman" w:eastAsia="Arial Narrow" w:hAnsi="Times New Roman"/>
                <w:bCs/>
                <w:iCs/>
                <w:sz w:val="16"/>
                <w:szCs w:val="16"/>
              </w:rPr>
              <w:t>organised</w:t>
            </w:r>
            <w:r w:rsidRPr="003853AF">
              <w:rPr>
                <w:rFonts w:ascii="Times New Roman" w:eastAsia="Arial Narrow" w:hAnsi="Times New Roman"/>
                <w:bCs/>
                <w:iCs/>
                <w:sz w:val="16"/>
                <w:szCs w:val="16"/>
              </w:rPr>
              <w:t xml:space="preserve">, social factors (including workload, working hours, </w:t>
            </w:r>
            <w:r w:rsidRPr="003853AF">
              <w:rPr>
                <w:rFonts w:ascii="Times New Roman" w:eastAsia="Arial Narrow" w:hAnsi="Times New Roman"/>
                <w:bCs/>
                <w:iCs/>
                <w:sz w:val="16"/>
                <w:szCs w:val="16"/>
              </w:rPr>
              <w:t>victimisation</w:t>
            </w:r>
            <w:r w:rsidRPr="003853AF">
              <w:rPr>
                <w:rFonts w:ascii="Times New Roman" w:eastAsia="Arial Narrow" w:hAnsi="Times New Roman"/>
                <w:bCs/>
                <w:iCs/>
                <w:sz w:val="16"/>
                <w:szCs w:val="16"/>
              </w:rPr>
              <w:t xml:space="preserve">, harassment and bullying), leadership and culture within the </w:t>
            </w:r>
            <w:r w:rsidRPr="003853AF">
              <w:rPr>
                <w:rFonts w:ascii="Times New Roman" w:eastAsia="Arial Narrow" w:hAnsi="Times New Roman"/>
                <w:bCs/>
                <w:iCs/>
                <w:sz w:val="16"/>
                <w:szCs w:val="16"/>
              </w:rPr>
              <w:t>organisation</w:t>
            </w:r>
            <w:r w:rsidRPr="003853AF">
              <w:rPr>
                <w:rFonts w:ascii="Times New Roman" w:eastAsia="Arial Narrow" w:hAnsi="Times New Roman"/>
                <w:bCs/>
                <w:iCs/>
                <w:sz w:val="16"/>
                <w:szCs w:val="16"/>
              </w:rPr>
              <w:t>,</w:t>
            </w:r>
          </w:p>
          <w:p w14:paraId="438C699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Routine and non-routine activities and situations, including hazards arising from:</w:t>
            </w:r>
          </w:p>
          <w:p w14:paraId="7CBB8CCF"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lastRenderedPageBreak/>
              <w:t>c) past relevant events and their causes, including emergencies, within or outside the organization,</w:t>
            </w:r>
          </w:p>
          <w:p w14:paraId="4215E1E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d) potential emergencies</w:t>
            </w:r>
          </w:p>
          <w:p w14:paraId="5C891D55"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e) persons, taking into account the following:</w:t>
            </w:r>
          </w:p>
          <w:p w14:paraId="133736B9"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 xml:space="preserve">f) other matters, taking into account: </w:t>
            </w:r>
            <w:r w:rsidRPr="003853AF">
              <w:rPr>
                <w:rFonts w:ascii="Times New Roman" w:eastAsia="Arial Narrow" w:hAnsi="Times New Roman"/>
                <w:bCs/>
                <w:iCs/>
                <w:sz w:val="16"/>
                <w:szCs w:val="16"/>
              </w:rPr>
              <w:cr/>
              <w:t>g) existing or proposed changes in the organization, operations, processes, activities and OSH management system (see 8.1.3),</w:t>
            </w:r>
          </w:p>
          <w:p w14:paraId="483B1FD0"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h) changes in knowledge and information about hazards</w:t>
            </w:r>
          </w:p>
          <w:p w14:paraId="1F4048C7"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6.1.2.2 Assessment of OHS risks and other risks related to the OHS management system</w:t>
            </w:r>
          </w:p>
          <w:p w14:paraId="0034C873"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03FA8234"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assessing the OHS risks arising from identified hazards, taking into account the effectiveness of existing controls,</w:t>
            </w:r>
          </w:p>
          <w:p w14:paraId="3C61AEA1"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b) To identify and evaluate other risks related to the establishment, implementation, operation and continuity of the OHS management system.</w:t>
            </w:r>
          </w:p>
          <w:p w14:paraId="0A751F02"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6.1.2.3 Evaluation of OHS opportunities and other opportunities related to the OHS management system</w:t>
            </w:r>
          </w:p>
          <w:p w14:paraId="4A334C1E"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Are process(es) established, implemented and maintained for the following?</w:t>
            </w:r>
          </w:p>
          <w:p w14:paraId="2CFC042D" w14:textId="77777777" w:rsidR="00B138E4" w:rsidRPr="003853AF" w:rsidRDefault="00B138E4" w:rsidP="007F4307">
            <w:pPr>
              <w:widowControl w:val="0"/>
              <w:ind w:left="-46" w:right="-45"/>
              <w:jc w:val="both"/>
              <w:rPr>
                <w:rFonts w:ascii="Times New Roman" w:eastAsia="Arial Narrow" w:hAnsi="Times New Roman"/>
                <w:bCs/>
                <w:iCs/>
                <w:sz w:val="16"/>
                <w:szCs w:val="16"/>
              </w:rPr>
            </w:pPr>
            <w:r w:rsidRPr="003853AF">
              <w:rPr>
                <w:rFonts w:ascii="Times New Roman" w:eastAsia="Arial Narrow" w:hAnsi="Times New Roman"/>
                <w:bCs/>
                <w:iCs/>
                <w:sz w:val="16"/>
                <w:szCs w:val="16"/>
              </w:rPr>
              <w:t>a) OHS opportunities to improve OHS performance by taking into account planned changes to the organization, its policies, processes or activities.</w:t>
            </w:r>
          </w:p>
          <w:p w14:paraId="5B38EDB1" w14:textId="77777777" w:rsidR="00B138E4" w:rsidRPr="00186E0E" w:rsidRDefault="00B138E4" w:rsidP="00652BFF">
            <w:pPr>
              <w:numPr>
                <w:ilvl w:val="0"/>
                <w:numId w:val="17"/>
              </w:numPr>
              <w:ind w:left="176" w:right="-45" w:hanging="184"/>
              <w:jc w:val="both"/>
              <w:rPr>
                <w:rFonts w:ascii="Times New Roman" w:eastAsia="Arial Narrow" w:hAnsi="Times New Roman"/>
                <w:iCs/>
                <w:sz w:val="16"/>
                <w:szCs w:val="16"/>
              </w:rPr>
            </w:pPr>
            <w:r w:rsidRPr="003853AF">
              <w:rPr>
                <w:rFonts w:ascii="Times New Roman" w:eastAsia="Arial Narrow" w:hAnsi="Times New Roman"/>
                <w:bCs/>
                <w:iCs/>
                <w:sz w:val="16"/>
                <w:szCs w:val="16"/>
              </w:rPr>
              <w:t xml:space="preserve">b) Other opportunities to improve the OSH management system </w:t>
            </w:r>
            <w:r w:rsidRPr="003853AF">
              <w:rPr>
                <w:rFonts w:ascii="Times New Roman" w:eastAsia="Arial Narrow" w:hAnsi="Times New Roman"/>
                <w:b/>
                <w:i/>
                <w:sz w:val="16"/>
                <w:szCs w:val="16"/>
              </w:rPr>
              <w:t>.</w:t>
            </w:r>
          </w:p>
        </w:tc>
        <w:tc>
          <w:tcPr>
            <w:tcW w:w="4521" w:type="dxa"/>
          </w:tcPr>
          <w:p w14:paraId="320373BF" w14:textId="77777777" w:rsidR="00B138E4" w:rsidRPr="00FB6A19" w:rsidRDefault="00B138E4" w:rsidP="007F4307">
            <w:pPr>
              <w:rPr>
                <w:rFonts w:ascii="Times New Roman" w:hAnsi="Times New Roman"/>
              </w:rPr>
            </w:pPr>
          </w:p>
        </w:tc>
        <w:tc>
          <w:tcPr>
            <w:tcW w:w="819" w:type="dxa"/>
          </w:tcPr>
          <w:p w14:paraId="497C3510" w14:textId="77777777" w:rsidR="00B138E4" w:rsidRPr="00FB6A19" w:rsidRDefault="00B138E4" w:rsidP="007F4307">
            <w:pPr>
              <w:rPr>
                <w:rFonts w:ascii="Times New Roman" w:hAnsi="Times New Roman"/>
              </w:rPr>
            </w:pPr>
          </w:p>
        </w:tc>
      </w:tr>
      <w:tr w:rsidR="00B138E4" w:rsidRPr="00FB6A19" w14:paraId="4EFC1E4F" w14:textId="77777777" w:rsidTr="007F4307">
        <w:trPr>
          <w:trHeight w:val="397"/>
        </w:trPr>
        <w:tc>
          <w:tcPr>
            <w:tcW w:w="4531" w:type="dxa"/>
          </w:tcPr>
          <w:p w14:paraId="22182AB5"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6.1.3 </w:t>
            </w:r>
            <w:r w:rsidRPr="003853AF">
              <w:rPr>
                <w:rFonts w:ascii="Times New Roman" w:eastAsia="Arial Narrow" w:hAnsi="Times New Roman"/>
                <w:b/>
                <w:sz w:val="16"/>
                <w:szCs w:val="16"/>
              </w:rPr>
              <w:t xml:space="preserve">Determination </w:t>
            </w:r>
            <w:r w:rsidRPr="003853AF">
              <w:rPr>
                <w:rFonts w:ascii="Times New Roman" w:eastAsia="Arial Narrow" w:hAnsi="Times New Roman" w:hint="eastAsia"/>
                <w:b/>
                <w:sz w:val="16"/>
                <w:szCs w:val="16"/>
              </w:rPr>
              <w:t xml:space="preserve">of </w:t>
            </w:r>
            <w:r w:rsidRPr="003853AF">
              <w:rPr>
                <w:rFonts w:ascii="Times New Roman" w:eastAsia="Arial Narrow" w:hAnsi="Times New Roman"/>
                <w:b/>
                <w:sz w:val="16"/>
                <w:szCs w:val="16"/>
              </w:rPr>
              <w:t xml:space="preserve">legal and </w:t>
            </w:r>
            <w:r w:rsidRPr="003853AF">
              <w:rPr>
                <w:rFonts w:ascii="Times New Roman" w:eastAsia="Arial Narrow" w:hAnsi="Times New Roman" w:hint="eastAsia"/>
                <w:b/>
                <w:sz w:val="16"/>
                <w:szCs w:val="16"/>
              </w:rPr>
              <w:t>other conditions</w:t>
            </w:r>
            <w:r w:rsidRPr="003853AF">
              <w:rPr>
                <w:rFonts w:ascii="Times New Roman" w:eastAsia="Arial Narrow" w:hAnsi="Times New Roman"/>
                <w:b/>
                <w:sz w:val="16"/>
                <w:szCs w:val="16"/>
              </w:rPr>
              <w:t>​​</w:t>
            </w:r>
            <w:r w:rsidRPr="003853AF">
              <w:rPr>
                <w:rFonts w:ascii="Times New Roman" w:eastAsia="Arial Narrow" w:hAnsi="Times New Roman" w:hint="eastAsia"/>
                <w:b/>
                <w:sz w:val="16"/>
                <w:szCs w:val="16"/>
              </w:rPr>
              <w:t>​</w:t>
            </w:r>
          </w:p>
          <w:p w14:paraId="142B1E86" w14:textId="77777777" w:rsidR="00B138E4" w:rsidRPr="003853AF" w:rsidRDefault="00B138E4" w:rsidP="007F4307">
            <w:pPr>
              <w:widowControl w:val="0"/>
              <w:ind w:left="-52"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Are process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es </w:t>
            </w:r>
            <w:r w:rsidRPr="003853AF">
              <w:rPr>
                <w:rFonts w:ascii="Times New Roman" w:eastAsia="Arial Narrow" w:hAnsi="Times New Roman" w:hint="eastAsia"/>
                <w:iCs/>
                <w:color w:val="222222"/>
                <w:sz w:val="16"/>
                <w:szCs w:val="16"/>
              </w:rPr>
              <w:t xml:space="preserve">) established </w:t>
            </w:r>
            <w:r w:rsidRPr="003853AF">
              <w:rPr>
                <w:rFonts w:ascii="Times New Roman" w:eastAsia="Arial Narrow" w:hAnsi="Times New Roman"/>
                <w:iCs/>
                <w:color w:val="222222"/>
                <w:sz w:val="16"/>
                <w:szCs w:val="16"/>
              </w:rPr>
              <w:t xml:space="preserve">, </w:t>
            </w:r>
            <w:r w:rsidRPr="003853AF">
              <w:rPr>
                <w:rFonts w:ascii="Times New Roman" w:eastAsia="Arial Narrow" w:hAnsi="Times New Roman" w:hint="eastAsia"/>
                <w:iCs/>
                <w:color w:val="222222"/>
                <w:sz w:val="16"/>
                <w:szCs w:val="16"/>
              </w:rPr>
              <w:t xml:space="preserve">implemented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maintained </w:t>
            </w:r>
            <w:r w:rsidRPr="003853AF">
              <w:rPr>
                <w:rFonts w:ascii="Times New Roman" w:eastAsia="Arial Narrow" w:hAnsi="Times New Roman"/>
                <w:iCs/>
                <w:color w:val="222222"/>
                <w:sz w:val="16"/>
                <w:szCs w:val="16"/>
              </w:rPr>
              <w:t xml:space="preserve">for the </w:t>
            </w:r>
            <w:r w:rsidRPr="003853AF">
              <w:rPr>
                <w:rFonts w:ascii="Times New Roman" w:eastAsia="Arial Narrow" w:hAnsi="Times New Roman" w:hint="eastAsia"/>
                <w:iCs/>
                <w:color w:val="222222"/>
                <w:sz w:val="16"/>
                <w:szCs w:val="16"/>
              </w:rPr>
              <w:t>following ?</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553EBA11"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a ) To </w:t>
            </w:r>
            <w:r w:rsidRPr="003853AF">
              <w:rPr>
                <w:rFonts w:ascii="Times New Roman" w:eastAsia="Arial Narrow" w:hAnsi="Times New Roman" w:hint="eastAsia"/>
                <w:iCs/>
                <w:color w:val="222222"/>
                <w:sz w:val="16"/>
                <w:szCs w:val="16"/>
              </w:rPr>
              <w:t xml:space="preserve">determine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access current </w:t>
            </w:r>
            <w:r w:rsidRPr="003853AF">
              <w:rPr>
                <w:rFonts w:ascii="Times New Roman" w:eastAsia="Arial Narrow" w:hAnsi="Times New Roman"/>
                <w:iCs/>
                <w:color w:val="222222"/>
                <w:sz w:val="16"/>
                <w:szCs w:val="16"/>
              </w:rPr>
              <w:t xml:space="preserve">legal and other </w:t>
            </w:r>
            <w:r w:rsidRPr="003853AF">
              <w:rPr>
                <w:rFonts w:ascii="Times New Roman" w:eastAsia="Arial Narrow" w:hAnsi="Times New Roman" w:hint="eastAsia"/>
                <w:iCs/>
                <w:color w:val="222222"/>
                <w:sz w:val="16"/>
                <w:szCs w:val="16"/>
              </w:rPr>
              <w:t xml:space="preserve">conditions in accordance with hazards, OHS </w:t>
            </w:r>
            <w:r w:rsidRPr="003853AF">
              <w:rPr>
                <w:rFonts w:ascii="Times New Roman" w:eastAsia="Arial Narrow" w:hAnsi="Times New Roman"/>
                <w:iCs/>
                <w:color w:val="222222"/>
                <w:sz w:val="16"/>
                <w:szCs w:val="16"/>
              </w:rPr>
              <w:t xml:space="preserve">risks and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p w14:paraId="627511A3"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w:t>
            </w:r>
            <w:r w:rsidRPr="003853AF">
              <w:rPr>
                <w:rFonts w:ascii="Times New Roman" w:eastAsia="Arial Narrow" w:hAnsi="Times New Roman" w:hint="eastAsia"/>
                <w:iCs/>
                <w:color w:val="222222"/>
                <w:sz w:val="16"/>
                <w:szCs w:val="16"/>
              </w:rPr>
              <w:t xml:space="preserve">determine how these legal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w:t>
            </w:r>
            <w:r w:rsidRPr="003853AF">
              <w:rPr>
                <w:rFonts w:ascii="Times New Roman" w:eastAsia="Arial Narrow" w:hAnsi="Times New Roman"/>
                <w:iCs/>
                <w:color w:val="222222"/>
                <w:sz w:val="16"/>
                <w:szCs w:val="16"/>
              </w:rPr>
              <w:t xml:space="preserve">requirements apply to the </w:t>
            </w:r>
            <w:r w:rsidRPr="003853AF">
              <w:rPr>
                <w:rFonts w:ascii="Times New Roman" w:eastAsia="Arial Narrow" w:hAnsi="Times New Roman" w:hint="eastAsia"/>
                <w:iCs/>
                <w:color w:val="222222"/>
                <w:sz w:val="16"/>
                <w:szCs w:val="16"/>
              </w:rPr>
              <w:t xml:space="preserve">organization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which needs must be </w:t>
            </w:r>
            <w:r w:rsidRPr="003853AF">
              <w:rPr>
                <w:rFonts w:ascii="Times New Roman" w:eastAsia="Arial Narrow" w:hAnsi="Times New Roman"/>
                <w:iCs/>
                <w:color w:val="222222"/>
                <w:sz w:val="16"/>
                <w:szCs w:val="16"/>
              </w:rPr>
              <w:t>communicated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403296E5"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c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To </w:t>
            </w:r>
            <w:r w:rsidRPr="003853AF">
              <w:rPr>
                <w:rFonts w:ascii="Times New Roman" w:eastAsia="Arial Narrow" w:hAnsi="Times New Roman" w:hint="eastAsia"/>
                <w:iCs/>
                <w:color w:val="222222"/>
                <w:sz w:val="16"/>
                <w:szCs w:val="16"/>
              </w:rPr>
              <w:t xml:space="preserve">take </w:t>
            </w:r>
            <w:r w:rsidRPr="003853AF">
              <w:rPr>
                <w:rFonts w:ascii="Times New Roman" w:eastAsia="Arial Narrow" w:hAnsi="Times New Roman"/>
                <w:iCs/>
                <w:color w:val="222222"/>
                <w:sz w:val="16"/>
                <w:szCs w:val="16"/>
              </w:rPr>
              <w:t xml:space="preserve">these legal </w:t>
            </w:r>
            <w:r w:rsidRPr="003853AF">
              <w:rPr>
                <w:rFonts w:ascii="Times New Roman" w:eastAsia="Arial Narrow" w:hAnsi="Times New Roman" w:hint="eastAsia"/>
                <w:iCs/>
                <w:color w:val="222222"/>
                <w:sz w:val="16"/>
                <w:szCs w:val="16"/>
              </w:rPr>
              <w:t xml:space="preserve">conditions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other conditions into </w:t>
            </w:r>
            <w:r w:rsidRPr="003853AF">
              <w:rPr>
                <w:rFonts w:ascii="Times New Roman" w:eastAsia="Arial Narrow" w:hAnsi="Times New Roman"/>
                <w:iCs/>
                <w:color w:val="222222"/>
                <w:sz w:val="16"/>
                <w:szCs w:val="16"/>
              </w:rPr>
              <w:t xml:space="preserve">consideration when </w:t>
            </w:r>
            <w:r w:rsidRPr="003853AF">
              <w:rPr>
                <w:rFonts w:ascii="Times New Roman" w:eastAsia="Arial Narrow" w:hAnsi="Times New Roman" w:hint="eastAsia"/>
                <w:iCs/>
                <w:color w:val="222222"/>
                <w:sz w:val="16"/>
                <w:szCs w:val="16"/>
              </w:rPr>
              <w:t xml:space="preserve">establishing , </w:t>
            </w:r>
            <w:r w:rsidRPr="003853AF">
              <w:rPr>
                <w:rFonts w:ascii="Times New Roman" w:eastAsia="Arial Narrow" w:hAnsi="Times New Roman"/>
                <w:iCs/>
                <w:color w:val="222222"/>
                <w:sz w:val="16"/>
                <w:szCs w:val="16"/>
              </w:rPr>
              <w:t xml:space="preserve">implementing , </w:t>
            </w:r>
            <w:r w:rsidRPr="003853AF">
              <w:rPr>
                <w:rFonts w:ascii="Times New Roman" w:eastAsia="Arial Narrow" w:hAnsi="Times New Roman" w:hint="eastAsia"/>
                <w:iCs/>
                <w:color w:val="222222"/>
                <w:sz w:val="16"/>
                <w:szCs w:val="16"/>
              </w:rPr>
              <w:t xml:space="preserve">ensuring continuity </w:t>
            </w:r>
            <w:r w:rsidRPr="003853AF">
              <w:rPr>
                <w:rFonts w:ascii="Times New Roman" w:eastAsia="Arial Narrow" w:hAnsi="Times New Roman"/>
                <w:iCs/>
                <w:color w:val="222222"/>
                <w:sz w:val="16"/>
                <w:szCs w:val="16"/>
              </w:rPr>
              <w:t xml:space="preserve">and </w:t>
            </w:r>
            <w:r w:rsidRPr="003853AF">
              <w:rPr>
                <w:rFonts w:ascii="Times New Roman" w:eastAsia="Arial Narrow" w:hAnsi="Times New Roman" w:hint="eastAsia"/>
                <w:iCs/>
                <w:color w:val="222222"/>
                <w:sz w:val="16"/>
                <w:szCs w:val="16"/>
              </w:rPr>
              <w:t xml:space="preserve">continuously </w:t>
            </w:r>
            <w:r w:rsidRPr="003853AF">
              <w:rPr>
                <w:rFonts w:ascii="Times New Roman" w:eastAsia="Arial Narrow" w:hAnsi="Times New Roman"/>
                <w:iCs/>
                <w:color w:val="222222"/>
                <w:sz w:val="16"/>
                <w:szCs w:val="16"/>
              </w:rPr>
              <w:t xml:space="preserve">improving </w:t>
            </w:r>
            <w:r w:rsidRPr="003853AF">
              <w:rPr>
                <w:rFonts w:ascii="Times New Roman" w:eastAsia="Arial Narrow" w:hAnsi="Times New Roman" w:hint="eastAsia"/>
                <w:iCs/>
                <w:color w:val="222222"/>
                <w:sz w:val="16"/>
                <w:szCs w:val="16"/>
              </w:rPr>
              <w:t xml:space="preserve">the OHS </w:t>
            </w:r>
            <w:r w:rsidRPr="003853AF">
              <w:rPr>
                <w:rFonts w:ascii="Times New Roman" w:eastAsia="Arial Narrow" w:hAnsi="Times New Roman"/>
                <w:iCs/>
                <w:color w:val="222222"/>
                <w:sz w:val="16"/>
                <w:szCs w:val="16"/>
              </w:rPr>
              <w:t>management system .</w:t>
            </w:r>
          </w:p>
        </w:tc>
        <w:tc>
          <w:tcPr>
            <w:tcW w:w="4521" w:type="dxa"/>
          </w:tcPr>
          <w:p w14:paraId="6FD3B29E" w14:textId="77777777" w:rsidR="00B138E4" w:rsidRPr="00FB6A19" w:rsidRDefault="00B138E4" w:rsidP="007F4307">
            <w:pPr>
              <w:rPr>
                <w:rFonts w:ascii="Times New Roman" w:hAnsi="Times New Roman"/>
              </w:rPr>
            </w:pPr>
          </w:p>
        </w:tc>
        <w:tc>
          <w:tcPr>
            <w:tcW w:w="819" w:type="dxa"/>
          </w:tcPr>
          <w:p w14:paraId="27785907" w14:textId="77777777" w:rsidR="00B138E4" w:rsidRPr="00FB6A19" w:rsidRDefault="00B138E4" w:rsidP="007F4307">
            <w:pPr>
              <w:rPr>
                <w:rFonts w:ascii="Times New Roman" w:hAnsi="Times New Roman"/>
              </w:rPr>
            </w:pPr>
          </w:p>
        </w:tc>
      </w:tr>
      <w:tr w:rsidR="00B138E4" w:rsidRPr="00FB6A19" w14:paraId="4D0421AA" w14:textId="77777777" w:rsidTr="007F4307">
        <w:trPr>
          <w:trHeight w:val="397"/>
        </w:trPr>
        <w:tc>
          <w:tcPr>
            <w:tcW w:w="4531" w:type="dxa"/>
          </w:tcPr>
          <w:p w14:paraId="3923A274"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6.1.4 </w:t>
            </w:r>
            <w:r w:rsidRPr="00451CF6">
              <w:rPr>
                <w:rFonts w:ascii="Times New Roman" w:eastAsia="Arial Narrow" w:hAnsi="Times New Roman"/>
                <w:b/>
                <w:sz w:val="16"/>
                <w:szCs w:val="16"/>
              </w:rPr>
              <w:t>Planning activity</w:t>
            </w:r>
          </w:p>
          <w:p w14:paraId="271C093E"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Are the </w:t>
            </w:r>
            <w:r>
              <w:rPr>
                <w:rFonts w:ascii="Times New Roman" w:eastAsia="Arial Narrow" w:hAnsi="Times New Roman"/>
                <w:iCs/>
                <w:color w:val="222222"/>
                <w:sz w:val="16"/>
                <w:szCs w:val="16"/>
              </w:rPr>
              <w:t xml:space="preserve">following </w:t>
            </w:r>
            <w:r w:rsidRPr="003853AF">
              <w:rPr>
                <w:rFonts w:ascii="Times New Roman" w:eastAsia="Arial Narrow" w:hAnsi="Times New Roman"/>
                <w:iCs/>
                <w:color w:val="222222"/>
                <w:sz w:val="16"/>
                <w:szCs w:val="16"/>
              </w:rPr>
              <w:t xml:space="preserve">planned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p>
          <w:p w14:paraId="799B65D6"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 </w:t>
            </w:r>
            <w:r w:rsidRPr="003853AF">
              <w:rPr>
                <w:rFonts w:ascii="Times New Roman" w:eastAsia="Arial Narrow" w:hAnsi="Times New Roman"/>
                <w:iCs/>
                <w:color w:val="222222"/>
                <w:sz w:val="16"/>
                <w:szCs w:val="16"/>
              </w:rPr>
              <w:t xml:space="preserve">) activities </w:t>
            </w:r>
            <w:r w:rsidRPr="003853AF">
              <w:rPr>
                <w:rFonts w:ascii="Times New Roman" w:eastAsia="Arial Narrow" w:hAnsi="Times New Roman" w:hint="eastAsia"/>
                <w:iCs/>
                <w:color w:val="222222"/>
                <w:sz w:val="16"/>
                <w:szCs w:val="16"/>
              </w:rPr>
              <w:t xml:space="preserve">aimed </w:t>
            </w:r>
            <w:r w:rsidRPr="003853AF">
              <w:rPr>
                <w:rFonts w:ascii="Times New Roman" w:eastAsia="Arial Narrow" w:hAnsi="Times New Roman"/>
                <w:iCs/>
                <w:color w:val="222222"/>
                <w:sz w:val="16"/>
                <w:szCs w:val="16"/>
              </w:rPr>
              <w:t>at :</w:t>
            </w:r>
            <w:r w:rsidRPr="003853AF">
              <w:rPr>
                <w:rFonts w:ascii="Times New Roman" w:eastAsia="Arial Narrow" w:hAnsi="Times New Roman" w:hint="eastAsia"/>
                <w:iCs/>
                <w:color w:val="222222"/>
                <w:sz w:val="16"/>
                <w:szCs w:val="16"/>
              </w:rPr>
              <w:t>​</w:t>
            </w:r>
          </w:p>
          <w:p w14:paraId="599ECC89"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addressing </w:t>
            </w:r>
            <w:r w:rsidRPr="003853AF">
              <w:rPr>
                <w:rFonts w:ascii="Times New Roman" w:eastAsia="Arial Narrow" w:hAnsi="Times New Roman"/>
                <w:iCs/>
                <w:color w:val="222222"/>
                <w:sz w:val="16"/>
                <w:szCs w:val="16"/>
              </w:rPr>
              <w:t xml:space="preserve">risks and opportunities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6.1.2.2 and 6.1.2.3),</w:t>
            </w:r>
          </w:p>
          <w:p w14:paraId="3C197F1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2 ) addressing </w:t>
            </w:r>
            <w:r w:rsidRPr="003853AF">
              <w:rPr>
                <w:rFonts w:ascii="Times New Roman" w:eastAsia="Arial Narrow" w:hAnsi="Times New Roman" w:hint="eastAsia"/>
                <w:iCs/>
                <w:color w:val="222222"/>
                <w:sz w:val="16"/>
                <w:szCs w:val="16"/>
              </w:rPr>
              <w:t xml:space="preserve">legal </w:t>
            </w:r>
            <w:r w:rsidRPr="003853AF">
              <w:rPr>
                <w:rFonts w:ascii="Times New Roman" w:eastAsia="Arial Narrow" w:hAnsi="Times New Roman"/>
                <w:iCs/>
                <w:color w:val="222222"/>
                <w:sz w:val="16"/>
                <w:szCs w:val="16"/>
              </w:rPr>
              <w:t xml:space="preserve">and other </w:t>
            </w:r>
            <w:r w:rsidRPr="003853AF">
              <w:rPr>
                <w:rFonts w:ascii="Times New Roman" w:eastAsia="Arial Narrow" w:hAnsi="Times New Roman" w:hint="eastAsia"/>
                <w:iCs/>
                <w:color w:val="222222"/>
                <w:sz w:val="16"/>
                <w:szCs w:val="16"/>
              </w:rPr>
              <w:t xml:space="preserve">conditions ( </w:t>
            </w:r>
            <w:r w:rsidRPr="003853AF">
              <w:rPr>
                <w:rFonts w:ascii="Times New Roman" w:eastAsia="Arial Narrow" w:hAnsi="Times New Roman"/>
                <w:iCs/>
                <w:color w:val="222222"/>
                <w:sz w:val="16"/>
                <w:szCs w:val="16"/>
              </w:rPr>
              <w:t xml:space="preserve">see </w:t>
            </w:r>
            <w:r w:rsidRPr="003853AF">
              <w:rPr>
                <w:rFonts w:ascii="Times New Roman" w:eastAsia="Arial Narrow" w:hAnsi="Times New Roman" w:hint="eastAsia"/>
                <w:iCs/>
                <w:color w:val="222222"/>
                <w:sz w:val="16"/>
                <w:szCs w:val="16"/>
              </w:rPr>
              <w:t xml:space="preserve">6.1.3 ) </w:t>
            </w:r>
            <w:r w:rsidRPr="003853AF">
              <w:rPr>
                <w:rFonts w:ascii="Times New Roman" w:eastAsia="Arial Narrow" w:hAnsi="Times New Roman"/>
                <w:iCs/>
                <w:color w:val="222222"/>
                <w:sz w:val="16"/>
                <w:szCs w:val="16"/>
              </w:rPr>
              <w:t>,</w:t>
            </w:r>
          </w:p>
          <w:p w14:paraId="392E18C2"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3) emergency preparedness </w:t>
            </w:r>
            <w:r w:rsidRPr="003853AF">
              <w:rPr>
                <w:rFonts w:ascii="Times New Roman" w:eastAsia="Arial Narrow" w:hAnsi="Times New Roman" w:hint="eastAsia"/>
                <w:iCs/>
                <w:color w:val="222222"/>
                <w:sz w:val="16"/>
                <w:szCs w:val="16"/>
              </w:rPr>
              <w:t xml:space="preserve">and </w:t>
            </w:r>
            <w:r w:rsidRPr="003853AF">
              <w:rPr>
                <w:rFonts w:ascii="Times New Roman" w:eastAsia="Arial Narrow" w:hAnsi="Times New Roman"/>
                <w:iCs/>
                <w:color w:val="222222"/>
                <w:sz w:val="16"/>
                <w:szCs w:val="16"/>
              </w:rPr>
              <w:t xml:space="preserve">response </w:t>
            </w: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see 8.2),</w:t>
            </w:r>
          </w:p>
          <w:p w14:paraId="38789E2C"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iCs/>
                <w:color w:val="222222"/>
                <w:sz w:val="16"/>
                <w:szCs w:val="16"/>
              </w:rPr>
              <w:t xml:space="preserve">b ) how </w:t>
            </w:r>
            <w:r w:rsidRPr="003853AF">
              <w:rPr>
                <w:rFonts w:ascii="Times New Roman" w:eastAsia="Arial Narrow" w:hAnsi="Times New Roman" w:hint="eastAsia"/>
                <w:iCs/>
                <w:color w:val="222222"/>
                <w:sz w:val="16"/>
                <w:szCs w:val="16"/>
              </w:rPr>
              <w:t>to :</w:t>
            </w:r>
            <w:r w:rsidRPr="003853AF">
              <w:rPr>
                <w:rFonts w:ascii="Times New Roman" w:eastAsia="Arial Narrow" w:hAnsi="Times New Roman" w:hint="eastAsia"/>
                <w:iCs/>
                <w:color w:val="222222"/>
                <w:sz w:val="16"/>
                <w:szCs w:val="16"/>
              </w:rPr>
              <w:t>​</w:t>
            </w:r>
            <w:r w:rsidRPr="003853AF">
              <w:rPr>
                <w:rFonts w:ascii="Times New Roman" w:eastAsia="Arial Narrow" w:hAnsi="Times New Roman"/>
                <w:iCs/>
                <w:color w:val="222222"/>
                <w:sz w:val="16"/>
                <w:szCs w:val="16"/>
              </w:rPr>
              <w:t>​​</w:t>
            </w:r>
            <w:r w:rsidRPr="003853AF">
              <w:rPr>
                <w:rFonts w:ascii="Times New Roman" w:eastAsia="Arial Narrow" w:hAnsi="Times New Roman" w:hint="eastAsia"/>
                <w:iCs/>
                <w:color w:val="222222"/>
                <w:sz w:val="16"/>
                <w:szCs w:val="16"/>
              </w:rPr>
              <w:t>​</w:t>
            </w:r>
          </w:p>
          <w:p w14:paraId="0658D3B5" w14:textId="77777777" w:rsidR="00B138E4" w:rsidRPr="003853AF" w:rsidRDefault="00B138E4" w:rsidP="007F4307">
            <w:pPr>
              <w:widowControl w:val="0"/>
              <w:ind w:left="28" w:right="-45"/>
              <w:rPr>
                <w:rFonts w:ascii="Times New Roman" w:eastAsia="Arial Narrow" w:hAnsi="Times New Roman"/>
                <w:iCs/>
                <w:color w:val="222222"/>
                <w:sz w:val="16"/>
                <w:szCs w:val="16"/>
              </w:rPr>
            </w:pPr>
            <w:r w:rsidRPr="003853AF">
              <w:rPr>
                <w:rFonts w:ascii="Times New Roman" w:eastAsia="Arial Narrow" w:hAnsi="Times New Roman" w:hint="eastAsia"/>
                <w:iCs/>
                <w:color w:val="222222"/>
                <w:sz w:val="16"/>
                <w:szCs w:val="16"/>
              </w:rPr>
              <w:t xml:space="preserve">) </w:t>
            </w:r>
            <w:r w:rsidRPr="003853AF">
              <w:rPr>
                <w:rFonts w:ascii="Times New Roman" w:eastAsia="Arial Narrow" w:hAnsi="Times New Roman"/>
                <w:iCs/>
                <w:color w:val="222222"/>
                <w:sz w:val="16"/>
                <w:szCs w:val="16"/>
              </w:rPr>
              <w:t xml:space="preserve">Integrating and implementing activities into </w:t>
            </w:r>
            <w:r w:rsidRPr="003853AF">
              <w:rPr>
                <w:rFonts w:ascii="Times New Roman" w:eastAsia="Arial Narrow" w:hAnsi="Times New Roman" w:hint="eastAsia"/>
                <w:iCs/>
                <w:color w:val="222222"/>
                <w:sz w:val="16"/>
                <w:szCs w:val="16"/>
              </w:rPr>
              <w:t xml:space="preserve">OHS </w:t>
            </w:r>
            <w:r w:rsidRPr="003853AF">
              <w:rPr>
                <w:rFonts w:ascii="Times New Roman" w:eastAsia="Arial Narrow" w:hAnsi="Times New Roman"/>
                <w:iCs/>
                <w:color w:val="222222"/>
                <w:sz w:val="16"/>
                <w:szCs w:val="16"/>
              </w:rPr>
              <w:t xml:space="preserve">management system processes or other </w:t>
            </w:r>
            <w:r w:rsidRPr="003853AF">
              <w:rPr>
                <w:rFonts w:ascii="Times New Roman" w:eastAsia="Arial Narrow" w:hAnsi="Times New Roman" w:hint="eastAsia"/>
                <w:iCs/>
                <w:color w:val="222222"/>
                <w:sz w:val="16"/>
                <w:szCs w:val="16"/>
              </w:rPr>
              <w:t xml:space="preserve">business </w:t>
            </w:r>
            <w:r w:rsidRPr="003853AF">
              <w:rPr>
                <w:rFonts w:ascii="Times New Roman" w:eastAsia="Arial Narrow" w:hAnsi="Times New Roman"/>
                <w:iCs/>
                <w:color w:val="222222"/>
                <w:sz w:val="16"/>
                <w:szCs w:val="16"/>
              </w:rPr>
              <w:t xml:space="preserve">processes </w:t>
            </w:r>
            <w:r w:rsidRPr="003853AF">
              <w:rPr>
                <w:rFonts w:ascii="Times New Roman" w:eastAsia="Arial Narrow" w:hAnsi="Times New Roman" w:hint="eastAsia"/>
                <w:iCs/>
                <w:color w:val="222222"/>
                <w:sz w:val="16"/>
                <w:szCs w:val="16"/>
              </w:rPr>
              <w:t>,</w:t>
            </w:r>
          </w:p>
          <w:p w14:paraId="18BE7271" w14:textId="77777777" w:rsidR="00B138E4" w:rsidRDefault="00B138E4" w:rsidP="007F4307">
            <w:pPr>
              <w:widowControl w:val="0"/>
              <w:ind w:left="28" w:right="-45"/>
              <w:jc w:val="both"/>
              <w:rPr>
                <w:rFonts w:ascii="Times New Roman" w:eastAsia="Calibri" w:hAnsi="Times New Roman"/>
                <w:b/>
                <w:sz w:val="16"/>
                <w:szCs w:val="16"/>
              </w:rPr>
            </w:pPr>
            <w:r w:rsidRPr="003853AF">
              <w:rPr>
                <w:rFonts w:ascii="Times New Roman" w:eastAsia="Arial Narrow" w:hAnsi="Times New Roman"/>
                <w:iCs/>
                <w:color w:val="222222"/>
                <w:sz w:val="16"/>
                <w:szCs w:val="16"/>
              </w:rPr>
              <w:t xml:space="preserve">2) Evaluating the </w:t>
            </w:r>
            <w:r w:rsidRPr="003853AF">
              <w:rPr>
                <w:rFonts w:ascii="Times New Roman" w:eastAsia="Arial Narrow" w:hAnsi="Times New Roman" w:hint="eastAsia"/>
                <w:iCs/>
                <w:color w:val="222222"/>
                <w:sz w:val="16"/>
                <w:szCs w:val="16"/>
              </w:rPr>
              <w:t>effectiveness of these activities</w:t>
            </w:r>
          </w:p>
        </w:tc>
        <w:tc>
          <w:tcPr>
            <w:tcW w:w="4521" w:type="dxa"/>
          </w:tcPr>
          <w:p w14:paraId="5D39088E" w14:textId="77777777" w:rsidR="00B138E4" w:rsidRPr="00FB6A19" w:rsidRDefault="00B138E4" w:rsidP="007F4307">
            <w:pPr>
              <w:rPr>
                <w:rFonts w:ascii="Times New Roman" w:hAnsi="Times New Roman"/>
              </w:rPr>
            </w:pPr>
          </w:p>
        </w:tc>
        <w:tc>
          <w:tcPr>
            <w:tcW w:w="819" w:type="dxa"/>
          </w:tcPr>
          <w:p w14:paraId="700A0F91" w14:textId="77777777" w:rsidR="00B138E4" w:rsidRPr="00FB6A19" w:rsidRDefault="00B138E4" w:rsidP="007F4307">
            <w:pPr>
              <w:rPr>
                <w:rFonts w:ascii="Times New Roman" w:hAnsi="Times New Roman"/>
              </w:rPr>
            </w:pPr>
          </w:p>
        </w:tc>
      </w:tr>
      <w:tr w:rsidR="00B138E4" w:rsidRPr="00FB6A19" w14:paraId="2F4C09A5" w14:textId="77777777" w:rsidTr="007F4307">
        <w:trPr>
          <w:trHeight w:val="397"/>
        </w:trPr>
        <w:tc>
          <w:tcPr>
            <w:tcW w:w="4531" w:type="dxa"/>
          </w:tcPr>
          <w:p w14:paraId="328C577E" w14:textId="77777777" w:rsidR="00B138E4" w:rsidRDefault="00B138E4" w:rsidP="007F4307">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3853AF">
              <w:rPr>
                <w:rFonts w:ascii="Times New Roman" w:eastAsia="Arial Narrow" w:hAnsi="Times New Roman" w:hint="eastAsia"/>
                <w:b/>
                <w:sz w:val="16"/>
                <w:szCs w:val="16"/>
              </w:rPr>
              <w:t xml:space="preserve">OHS </w:t>
            </w:r>
            <w:r w:rsidRPr="003853AF">
              <w:rPr>
                <w:rFonts w:ascii="Times New Roman" w:eastAsia="Arial Narrow" w:hAnsi="Times New Roman"/>
                <w:b/>
                <w:sz w:val="16"/>
                <w:szCs w:val="16"/>
              </w:rPr>
              <w:t xml:space="preserve">objectives and planning </w:t>
            </w:r>
            <w:r w:rsidRPr="003853AF">
              <w:rPr>
                <w:rFonts w:ascii="Times New Roman" w:eastAsia="Arial Narrow" w:hAnsi="Times New Roman" w:hint="eastAsia"/>
                <w:b/>
                <w:sz w:val="16"/>
                <w:szCs w:val="16"/>
              </w:rPr>
              <w:t xml:space="preserve">to </w:t>
            </w:r>
            <w:r w:rsidRPr="003853AF">
              <w:rPr>
                <w:rFonts w:ascii="Times New Roman" w:eastAsia="Arial Narrow" w:hAnsi="Times New Roman"/>
                <w:b/>
                <w:sz w:val="16"/>
                <w:szCs w:val="16"/>
              </w:rPr>
              <w:t xml:space="preserve">achieve </w:t>
            </w:r>
            <w:r w:rsidRPr="003853AF">
              <w:rPr>
                <w:rFonts w:ascii="Times New Roman" w:eastAsia="Arial Narrow" w:hAnsi="Times New Roman" w:hint="eastAsia"/>
                <w:b/>
                <w:sz w:val="16"/>
                <w:szCs w:val="16"/>
              </w:rPr>
              <w:t>them</w:t>
            </w:r>
          </w:p>
          <w:p w14:paraId="4D05435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6.2.1 Have quality objectives </w:t>
            </w:r>
            <w:r w:rsidRPr="003853AF">
              <w:rPr>
                <w:rFonts w:ascii="Times New Roman" w:eastAsia="Calibri" w:hAnsi="Times New Roman" w:hint="eastAsia"/>
                <w:bCs/>
                <w:sz w:val="16"/>
                <w:szCs w:val="16"/>
              </w:rPr>
              <w:t xml:space="preserve">been determined for </w:t>
            </w:r>
            <w:r w:rsidRPr="003853AF">
              <w:rPr>
                <w:rFonts w:ascii="Times New Roman" w:eastAsia="Calibri" w:hAnsi="Times New Roman"/>
                <w:bCs/>
                <w:sz w:val="16"/>
                <w:szCs w:val="16"/>
              </w:rPr>
              <w:t xml:space="preserve">the relevant functions, levels and processes needed </w:t>
            </w:r>
            <w:r w:rsidRPr="003853AF">
              <w:rPr>
                <w:rFonts w:ascii="Times New Roman" w:eastAsia="Calibri" w:hAnsi="Times New Roman" w:hint="eastAsia"/>
                <w:bCs/>
                <w:sz w:val="16"/>
                <w:szCs w:val="16"/>
              </w:rPr>
              <w:t xml:space="preserve">for the OHS </w:t>
            </w:r>
            <w:r w:rsidRPr="003853AF">
              <w:rPr>
                <w:rFonts w:ascii="Times New Roman" w:eastAsia="Calibri" w:hAnsi="Times New Roman"/>
                <w:bCs/>
                <w:sz w:val="16"/>
                <w:szCs w:val="16"/>
              </w:rPr>
              <w:t xml:space="preserve">management system </w:t>
            </w:r>
            <w:r w:rsidRPr="003853AF">
              <w:rPr>
                <w:rFonts w:ascii="Times New Roman" w:eastAsia="Calibri" w:hAnsi="Times New Roman" w:hint="eastAsia"/>
                <w:bCs/>
                <w:sz w:val="16"/>
                <w:szCs w:val="16"/>
              </w:rPr>
              <w:t>?</w:t>
            </w:r>
          </w:p>
          <w:p w14:paraId="5DF5D7F1"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hint="eastAsia"/>
                <w:bCs/>
                <w:sz w:val="16"/>
                <w:szCs w:val="16"/>
              </w:rPr>
              <w:t xml:space="preserve">For OSH </w:t>
            </w:r>
            <w:r w:rsidRPr="003853AF">
              <w:rPr>
                <w:rFonts w:ascii="Times New Roman" w:eastAsia="Calibri" w:hAnsi="Times New Roman"/>
                <w:bCs/>
                <w:sz w:val="16"/>
                <w:szCs w:val="16"/>
              </w:rPr>
              <w:t xml:space="preserve">targets , </w:t>
            </w:r>
            <w:r w:rsidRPr="003853AF">
              <w:rPr>
                <w:rFonts w:ascii="Times New Roman" w:eastAsia="Calibri" w:hAnsi="Times New Roman" w:hint="eastAsia"/>
                <w:bCs/>
                <w:sz w:val="16"/>
                <w:szCs w:val="16"/>
              </w:rPr>
              <w:t xml:space="preserve">are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following </w:t>
            </w:r>
            <w:r w:rsidRPr="003853AF">
              <w:rPr>
                <w:rFonts w:ascii="Times New Roman" w:eastAsia="Calibri" w:hAnsi="Times New Roman"/>
                <w:bCs/>
                <w:sz w:val="16"/>
                <w:szCs w:val="16"/>
              </w:rPr>
              <w:t>provided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B6A293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compatible with </w:t>
            </w:r>
            <w:r w:rsidRPr="003853AF">
              <w:rPr>
                <w:rFonts w:ascii="Times New Roman" w:eastAsia="Calibri" w:hAnsi="Times New Roman" w:hint="eastAsia"/>
                <w:bCs/>
                <w:sz w:val="16"/>
                <w:szCs w:val="16"/>
              </w:rPr>
              <w:t xml:space="preserve">the OHS </w:t>
            </w:r>
            <w:r w:rsidRPr="003853AF">
              <w:rPr>
                <w:rFonts w:ascii="Times New Roman" w:eastAsia="Calibri" w:hAnsi="Times New Roman"/>
                <w:bCs/>
                <w:sz w:val="16"/>
                <w:szCs w:val="16"/>
              </w:rPr>
              <w:t>policy ,</w:t>
            </w:r>
          </w:p>
          <w:p w14:paraId="72BD108E"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 </w:t>
            </w:r>
            <w:r w:rsidRPr="003853AF">
              <w:rPr>
                <w:rFonts w:ascii="Times New Roman" w:eastAsia="Calibri" w:hAnsi="Times New Roman"/>
                <w:bCs/>
                <w:sz w:val="16"/>
                <w:szCs w:val="16"/>
              </w:rPr>
              <w:tab/>
              <w:t xml:space="preserve">It </w:t>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 xml:space="preserve">be </w:t>
            </w:r>
            <w:r w:rsidRPr="003853AF">
              <w:rPr>
                <w:rFonts w:ascii="Times New Roman" w:eastAsia="Calibri" w:hAnsi="Times New Roman" w:hint="eastAsia"/>
                <w:bCs/>
                <w:sz w:val="16"/>
                <w:szCs w:val="16"/>
              </w:rPr>
              <w:t>measurable ,</w:t>
            </w:r>
          </w:p>
          <w:p w14:paraId="5A30FA0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Take </w:t>
            </w:r>
            <w:r w:rsidRPr="003853AF">
              <w:rPr>
                <w:rFonts w:ascii="Times New Roman" w:eastAsia="Calibri" w:hAnsi="Times New Roman"/>
                <w:bCs/>
                <w:sz w:val="16"/>
                <w:szCs w:val="16"/>
              </w:rPr>
              <w:t xml:space="preserve">into </w:t>
            </w:r>
            <w:r w:rsidRPr="003853AF">
              <w:rPr>
                <w:rFonts w:ascii="Times New Roman" w:eastAsia="Calibri" w:hAnsi="Times New Roman" w:hint="eastAsia"/>
                <w:bCs/>
                <w:sz w:val="16"/>
                <w:szCs w:val="16"/>
              </w:rPr>
              <w:t xml:space="preserve">account </w:t>
            </w:r>
            <w:r w:rsidRPr="003853AF">
              <w:rPr>
                <w:rFonts w:ascii="Times New Roman" w:eastAsia="Calibri" w:hAnsi="Times New Roman"/>
                <w:bCs/>
                <w:sz w:val="16"/>
                <w:szCs w:val="16"/>
              </w:rPr>
              <w:t xml:space="preserve">the applicable </w:t>
            </w:r>
            <w:r w:rsidRPr="003853AF">
              <w:rPr>
                <w:rFonts w:ascii="Times New Roman" w:eastAsia="Calibri" w:hAnsi="Times New Roman" w:hint="eastAsia"/>
                <w:bCs/>
                <w:sz w:val="16"/>
                <w:szCs w:val="16"/>
              </w:rPr>
              <w:t xml:space="preserve">conditions </w:t>
            </w:r>
            <w:r w:rsidRPr="003853AF">
              <w:rPr>
                <w:rFonts w:ascii="Times New Roman" w:eastAsia="Calibri" w:hAnsi="Times New Roman"/>
                <w:bCs/>
                <w:sz w:val="16"/>
                <w:szCs w:val="16"/>
              </w:rPr>
              <w:t>,</w:t>
            </w:r>
          </w:p>
          <w:p w14:paraId="23F5458D"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d) The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suitability </w:t>
            </w:r>
            <w:r w:rsidRPr="003853AF">
              <w:rPr>
                <w:rFonts w:ascii="Times New Roman" w:eastAsia="Calibri" w:hAnsi="Times New Roman"/>
                <w:bCs/>
                <w:sz w:val="16"/>
                <w:szCs w:val="16"/>
              </w:rPr>
              <w:t xml:space="preserve">of </w:t>
            </w:r>
            <w:r w:rsidRPr="003853AF">
              <w:rPr>
                <w:rFonts w:ascii="Times New Roman" w:eastAsia="Calibri" w:hAnsi="Times New Roman" w:hint="eastAsia"/>
                <w:bCs/>
                <w:sz w:val="16"/>
                <w:szCs w:val="16"/>
              </w:rPr>
              <w:t xml:space="preserve">products </w:t>
            </w:r>
            <w:r w:rsidRPr="003853AF">
              <w:rPr>
                <w:rFonts w:ascii="Times New Roman" w:eastAsia="Calibri" w:hAnsi="Times New Roman"/>
                <w:bCs/>
                <w:sz w:val="16"/>
                <w:szCs w:val="16"/>
              </w:rPr>
              <w:t xml:space="preserve">and services </w:t>
            </w:r>
            <w:r w:rsidRPr="003853AF">
              <w:rPr>
                <w:rFonts w:ascii="Times New Roman" w:eastAsia="Calibri" w:hAnsi="Times New Roman" w:hint="eastAsia"/>
                <w:bCs/>
                <w:sz w:val="16"/>
                <w:szCs w:val="16"/>
              </w:rPr>
              <w:t xml:space="preserve">and </w:t>
            </w:r>
            <w:r w:rsidRPr="003853AF">
              <w:rPr>
                <w:rFonts w:ascii="Times New Roman" w:eastAsia="Calibri" w:hAnsi="Times New Roman"/>
                <w:bCs/>
                <w:sz w:val="16"/>
                <w:szCs w:val="16"/>
              </w:rPr>
              <w:t xml:space="preserve">the </w:t>
            </w:r>
            <w:r w:rsidRPr="003853AF">
              <w:rPr>
                <w:rFonts w:ascii="Times New Roman" w:eastAsia="Calibri" w:hAnsi="Times New Roman" w:hint="eastAsia"/>
                <w:bCs/>
                <w:sz w:val="16"/>
                <w:szCs w:val="16"/>
              </w:rPr>
              <w:t xml:space="preserve">need </w:t>
            </w:r>
            <w:r w:rsidRPr="003853AF">
              <w:rPr>
                <w:rFonts w:ascii="Times New Roman" w:eastAsia="Calibri" w:hAnsi="Times New Roman"/>
                <w:bCs/>
                <w:sz w:val="16"/>
                <w:szCs w:val="16"/>
              </w:rPr>
              <w:t xml:space="preserve">to </w:t>
            </w:r>
            <w:r w:rsidRPr="003853AF">
              <w:rPr>
                <w:rFonts w:ascii="Times New Roman" w:eastAsia="Calibri" w:hAnsi="Times New Roman" w:hint="eastAsia"/>
                <w:bCs/>
                <w:sz w:val="16"/>
                <w:szCs w:val="16"/>
              </w:rPr>
              <w:t xml:space="preserve">increase customer </w:t>
            </w:r>
            <w:r w:rsidRPr="003853AF">
              <w:rPr>
                <w:rFonts w:ascii="Times New Roman" w:eastAsia="Calibri" w:hAnsi="Times New Roman"/>
                <w:bCs/>
                <w:sz w:val="16"/>
                <w:szCs w:val="16"/>
              </w:rPr>
              <w:t>satisfaction ,</w:t>
            </w:r>
          </w:p>
          <w:p w14:paraId="1379E5A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Must be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monitored </w:t>
            </w:r>
            <w:r w:rsidRPr="003853AF">
              <w:rPr>
                <w:rFonts w:ascii="Times New Roman" w:eastAsia="Calibri" w:hAnsi="Times New Roman"/>
                <w:bCs/>
                <w:sz w:val="16"/>
                <w:szCs w:val="16"/>
              </w:rPr>
              <w:t>,</w:t>
            </w:r>
          </w:p>
          <w:p w14:paraId="466AF5D4"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f) It </w:t>
            </w:r>
            <w:r w:rsidRPr="003853AF">
              <w:rPr>
                <w:rFonts w:ascii="Times New Roman" w:eastAsia="Calibri" w:hAnsi="Times New Roman"/>
                <w:bCs/>
                <w:sz w:val="16"/>
                <w:szCs w:val="16"/>
              </w:rPr>
              <w:tab/>
            </w:r>
            <w:r w:rsidRPr="003853AF">
              <w:rPr>
                <w:rFonts w:ascii="Times New Roman" w:eastAsia="Calibri" w:hAnsi="Times New Roman" w:hint="eastAsia"/>
                <w:bCs/>
                <w:sz w:val="16"/>
                <w:szCs w:val="16"/>
              </w:rPr>
              <w:t xml:space="preserve">must </w:t>
            </w:r>
            <w:r w:rsidRPr="003853AF">
              <w:rPr>
                <w:rFonts w:ascii="Times New Roman" w:eastAsia="Calibri" w:hAnsi="Times New Roman"/>
                <w:bCs/>
                <w:sz w:val="16"/>
                <w:szCs w:val="16"/>
              </w:rPr>
              <w:t>be announced ,</w:t>
            </w:r>
          </w:p>
          <w:p w14:paraId="1065A388"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g) </w:t>
            </w:r>
            <w:r w:rsidRPr="003853AF">
              <w:rPr>
                <w:rFonts w:ascii="Times New Roman" w:eastAsia="Calibri" w:hAnsi="Times New Roman"/>
                <w:bCs/>
                <w:sz w:val="16"/>
                <w:szCs w:val="16"/>
              </w:rPr>
              <w:tab/>
              <w:t xml:space="preserve">Must </w:t>
            </w:r>
            <w:r w:rsidRPr="003853AF">
              <w:rPr>
                <w:rFonts w:ascii="Times New Roman" w:eastAsia="Calibri" w:hAnsi="Times New Roman" w:hint="eastAsia"/>
                <w:bCs/>
                <w:sz w:val="16"/>
                <w:szCs w:val="16"/>
              </w:rPr>
              <w:t xml:space="preserve">be updated </w:t>
            </w:r>
            <w:r w:rsidRPr="003853AF">
              <w:rPr>
                <w:rFonts w:ascii="Times New Roman" w:eastAsia="Calibri" w:hAnsi="Times New Roman"/>
                <w:bCs/>
                <w:sz w:val="16"/>
                <w:szCs w:val="16"/>
              </w:rPr>
              <w:t>appropriately .</w:t>
            </w:r>
          </w:p>
          <w:p w14:paraId="263F3FE5"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Is </w:t>
            </w:r>
            <w:r w:rsidRPr="003853AF">
              <w:rPr>
                <w:rFonts w:ascii="Times New Roman" w:eastAsia="Calibri" w:hAnsi="Times New Roman" w:hint="eastAsia"/>
                <w:bCs/>
                <w:sz w:val="16"/>
                <w:szCs w:val="16"/>
              </w:rPr>
              <w:t xml:space="preserve">continuity of documented </w:t>
            </w:r>
            <w:r w:rsidRPr="003853AF">
              <w:rPr>
                <w:rFonts w:ascii="Times New Roman" w:eastAsia="Calibri" w:hAnsi="Times New Roman"/>
                <w:bCs/>
                <w:sz w:val="16"/>
                <w:szCs w:val="16"/>
              </w:rPr>
              <w:t xml:space="preserve">information </w:t>
            </w:r>
            <w:r w:rsidRPr="003853AF">
              <w:rPr>
                <w:rFonts w:ascii="Times New Roman" w:eastAsia="Calibri" w:hAnsi="Times New Roman" w:hint="eastAsia"/>
                <w:bCs/>
                <w:sz w:val="16"/>
                <w:szCs w:val="16"/>
              </w:rPr>
              <w:t xml:space="preserve">regarding OHS </w:t>
            </w:r>
            <w:r w:rsidRPr="003853AF">
              <w:rPr>
                <w:rFonts w:ascii="Times New Roman" w:eastAsia="Calibri" w:hAnsi="Times New Roman"/>
                <w:bCs/>
                <w:sz w:val="16"/>
                <w:szCs w:val="16"/>
              </w:rPr>
              <w:t xml:space="preserve">objectives ensured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p>
          <w:p w14:paraId="63830377"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6.2.2 </w:t>
            </w:r>
            <w:r w:rsidRPr="003853AF">
              <w:rPr>
                <w:rFonts w:ascii="Times New Roman" w:eastAsia="Calibri" w:hAnsi="Times New Roman" w:hint="eastAsia"/>
                <w:bCs/>
                <w:sz w:val="16"/>
                <w:szCs w:val="16"/>
              </w:rPr>
              <w:t xml:space="preserve">Have the objectives been </w:t>
            </w:r>
            <w:r w:rsidRPr="003853AF">
              <w:rPr>
                <w:rFonts w:ascii="Times New Roman" w:eastAsia="Calibri" w:hAnsi="Times New Roman"/>
                <w:bCs/>
                <w:sz w:val="16"/>
                <w:szCs w:val="16"/>
              </w:rPr>
              <w:t xml:space="preserve">set to address </w:t>
            </w:r>
            <w:r w:rsidRPr="003853AF">
              <w:rPr>
                <w:rFonts w:ascii="Times New Roman" w:eastAsia="Calibri" w:hAnsi="Times New Roman" w:hint="eastAsia"/>
                <w:bCs/>
                <w:sz w:val="16"/>
                <w:szCs w:val="16"/>
              </w:rPr>
              <w:t xml:space="preserve">the following </w:t>
            </w:r>
            <w:r w:rsidRPr="003853AF">
              <w:rPr>
                <w:rFonts w:ascii="Times New Roman" w:eastAsia="Calibri" w:hAnsi="Times New Roman"/>
                <w:bCs/>
                <w:sz w:val="16"/>
                <w:szCs w:val="16"/>
              </w:rPr>
              <w:t>?</w:t>
            </w:r>
          </w:p>
          <w:p w14:paraId="3428CCD0"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a ) </w:t>
            </w:r>
            <w:r w:rsidRPr="003853AF">
              <w:rPr>
                <w:rFonts w:ascii="Times New Roman" w:eastAsia="Calibri" w:hAnsi="Times New Roman"/>
                <w:bCs/>
                <w:sz w:val="16"/>
                <w:szCs w:val="16"/>
              </w:rPr>
              <w:tab/>
              <w:t xml:space="preserve">What to </w:t>
            </w:r>
            <w:r w:rsidRPr="003853AF">
              <w:rPr>
                <w:rFonts w:ascii="Times New Roman" w:eastAsia="Calibri" w:hAnsi="Times New Roman" w:hint="eastAsia"/>
                <w:bCs/>
                <w:sz w:val="16"/>
                <w:szCs w:val="16"/>
              </w:rPr>
              <w:t>do ,</w:t>
            </w:r>
          </w:p>
          <w:p w14:paraId="1C46269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b) </w:t>
            </w:r>
            <w:r w:rsidRPr="003853AF">
              <w:rPr>
                <w:rFonts w:ascii="Times New Roman" w:eastAsia="Calibri" w:hAnsi="Times New Roman"/>
                <w:bCs/>
                <w:sz w:val="16"/>
                <w:szCs w:val="16"/>
              </w:rPr>
              <w:tab/>
              <w:t xml:space="preserve">What resources </w:t>
            </w:r>
            <w:r w:rsidRPr="003853AF">
              <w:rPr>
                <w:rFonts w:ascii="Times New Roman" w:eastAsia="Calibri" w:hAnsi="Times New Roman" w:hint="eastAsia"/>
                <w:bCs/>
                <w:sz w:val="16"/>
                <w:szCs w:val="16"/>
              </w:rPr>
              <w:t xml:space="preserve">will be </w:t>
            </w:r>
            <w:r w:rsidRPr="003853AF">
              <w:rPr>
                <w:rFonts w:ascii="Times New Roman" w:eastAsia="Calibri" w:hAnsi="Times New Roman"/>
                <w:bCs/>
                <w:sz w:val="16"/>
                <w:szCs w:val="16"/>
              </w:rPr>
              <w:t>required ,</w:t>
            </w:r>
          </w:p>
          <w:p w14:paraId="4A42952B"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c) </w:t>
            </w:r>
            <w:r w:rsidRPr="003853AF">
              <w:rPr>
                <w:rFonts w:ascii="Times New Roman" w:eastAsia="Calibri" w:hAnsi="Times New Roman"/>
                <w:bCs/>
                <w:sz w:val="16"/>
                <w:szCs w:val="16"/>
              </w:rPr>
              <w:tab/>
              <w:t xml:space="preserve">Who will be </w:t>
            </w:r>
            <w:r w:rsidRPr="003853AF">
              <w:rPr>
                <w:rFonts w:ascii="Times New Roman" w:eastAsia="Calibri" w:hAnsi="Times New Roman" w:hint="eastAsia"/>
                <w:bCs/>
                <w:sz w:val="16"/>
                <w:szCs w:val="16"/>
              </w:rPr>
              <w:t xml:space="preserve">responsible </w:t>
            </w:r>
            <w:r w:rsidRPr="003853AF">
              <w:rPr>
                <w:rFonts w:ascii="Times New Roman" w:eastAsia="Calibri" w:hAnsi="Times New Roman"/>
                <w:bCs/>
                <w:sz w:val="16"/>
                <w:szCs w:val="16"/>
              </w:rPr>
              <w:t>,</w:t>
            </w:r>
          </w:p>
          <w:p w14:paraId="77615C33"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lastRenderedPageBreak/>
              <w:t xml:space="preserve">d) </w:t>
            </w:r>
            <w:r w:rsidRPr="003853AF">
              <w:rPr>
                <w:rFonts w:ascii="Times New Roman" w:eastAsia="Calibri" w:hAnsi="Times New Roman"/>
                <w:bCs/>
                <w:sz w:val="16"/>
                <w:szCs w:val="16"/>
              </w:rPr>
              <w:tab/>
              <w:t xml:space="preserve">When </w:t>
            </w:r>
            <w:r w:rsidRPr="003853AF">
              <w:rPr>
                <w:rFonts w:ascii="Times New Roman" w:eastAsia="Calibri" w:hAnsi="Times New Roman" w:hint="eastAsia"/>
                <w:bCs/>
                <w:sz w:val="16"/>
                <w:szCs w:val="16"/>
              </w:rPr>
              <w:t xml:space="preserve">will it be completed </w:t>
            </w:r>
            <w:r w:rsidRPr="003853AF">
              <w:rPr>
                <w:rFonts w:ascii="Times New Roman" w:eastAsia="Calibri" w:hAnsi="Times New Roman"/>
                <w:bCs/>
                <w:sz w:val="16"/>
                <w:szCs w:val="16"/>
              </w:rPr>
              <w:t>?</w:t>
            </w:r>
          </w:p>
          <w:p w14:paraId="6D1AF89A" w14:textId="77777777" w:rsidR="00B138E4" w:rsidRPr="003853AF" w:rsidRDefault="00B138E4" w:rsidP="007F4307">
            <w:pPr>
              <w:tabs>
                <w:tab w:val="left" w:pos="168"/>
              </w:tabs>
              <w:autoSpaceDE w:val="0"/>
              <w:autoSpaceDN w:val="0"/>
              <w:adjustRightInd w:val="0"/>
              <w:rPr>
                <w:rFonts w:ascii="Times New Roman" w:eastAsia="Calibri" w:hAnsi="Times New Roman"/>
                <w:bCs/>
                <w:sz w:val="16"/>
                <w:szCs w:val="16"/>
              </w:rPr>
            </w:pPr>
            <w:r w:rsidRPr="003853AF">
              <w:rPr>
                <w:rFonts w:ascii="Times New Roman" w:eastAsia="Calibri" w:hAnsi="Times New Roman"/>
                <w:bCs/>
                <w:sz w:val="16"/>
                <w:szCs w:val="16"/>
              </w:rPr>
              <w:t xml:space="preserve">e ) how </w:t>
            </w:r>
            <w:r w:rsidRPr="003853AF">
              <w:rPr>
                <w:rFonts w:ascii="Times New Roman" w:eastAsia="Calibri" w:hAnsi="Times New Roman" w:hint="eastAsia"/>
                <w:bCs/>
                <w:sz w:val="16"/>
                <w:szCs w:val="16"/>
              </w:rPr>
              <w:t xml:space="preserve">the </w:t>
            </w:r>
            <w:r w:rsidRPr="003853AF">
              <w:rPr>
                <w:rFonts w:ascii="Times New Roman" w:eastAsia="Calibri" w:hAnsi="Times New Roman"/>
                <w:bCs/>
                <w:sz w:val="16"/>
                <w:szCs w:val="16"/>
              </w:rPr>
              <w:t xml:space="preserve">results </w:t>
            </w:r>
            <w:r w:rsidRPr="003853AF">
              <w:rPr>
                <w:rFonts w:ascii="Times New Roman" w:eastAsia="Calibri" w:hAnsi="Times New Roman" w:hint="eastAsia"/>
                <w:bCs/>
                <w:sz w:val="16"/>
                <w:szCs w:val="16"/>
              </w:rPr>
              <w:t xml:space="preserve">will be evaluated , </w:t>
            </w:r>
            <w:r w:rsidRPr="003853AF">
              <w:rPr>
                <w:rFonts w:ascii="Times New Roman" w:eastAsia="Calibri" w:hAnsi="Times New Roman"/>
                <w:bCs/>
                <w:sz w:val="16"/>
                <w:szCs w:val="16"/>
              </w:rPr>
              <w:t xml:space="preserve">including indicators </w:t>
            </w:r>
            <w:r w:rsidRPr="003853AF">
              <w:rPr>
                <w:rFonts w:ascii="Times New Roman" w:eastAsia="Calibri" w:hAnsi="Times New Roman" w:hint="eastAsia"/>
                <w:bCs/>
                <w:sz w:val="16"/>
                <w:szCs w:val="16"/>
              </w:rPr>
              <w:t xml:space="preserve">for </w:t>
            </w:r>
            <w:r w:rsidRPr="003853AF">
              <w:rPr>
                <w:rFonts w:ascii="Times New Roman" w:eastAsia="Calibri" w:hAnsi="Times New Roman"/>
                <w:bCs/>
                <w:sz w:val="16"/>
                <w:szCs w:val="16"/>
              </w:rPr>
              <w:t xml:space="preserve">monitoring </w:t>
            </w:r>
            <w:r w:rsidRPr="003853AF">
              <w:rPr>
                <w:rFonts w:ascii="Times New Roman" w:eastAsia="Calibri" w:hAnsi="Times New Roman" w:hint="eastAsia"/>
                <w:bCs/>
                <w:sz w:val="16"/>
                <w:szCs w:val="16"/>
              </w:rPr>
              <w:t>,</w:t>
            </w:r>
            <w:r w:rsidRPr="003853AF">
              <w:rPr>
                <w:rFonts w:ascii="Times New Roman" w:eastAsia="Calibri" w:hAnsi="Times New Roman"/>
                <w:bCs/>
                <w:sz w:val="16"/>
                <w:szCs w:val="16"/>
              </w:rPr>
              <w:t>​​</w:t>
            </w:r>
            <w:r w:rsidRPr="003853AF">
              <w:rPr>
                <w:rFonts w:ascii="Times New Roman" w:eastAsia="Calibri" w:hAnsi="Times New Roman" w:hint="eastAsia"/>
                <w:bCs/>
                <w:sz w:val="16"/>
                <w:szCs w:val="16"/>
              </w:rPr>
              <w:t>​</w:t>
            </w:r>
          </w:p>
          <w:p w14:paraId="3EC01153" w14:textId="77777777" w:rsidR="00B138E4" w:rsidRPr="00FB6A19" w:rsidRDefault="00B138E4" w:rsidP="007F4307">
            <w:pPr>
              <w:tabs>
                <w:tab w:val="left" w:pos="168"/>
              </w:tabs>
              <w:autoSpaceDE w:val="0"/>
              <w:autoSpaceDN w:val="0"/>
              <w:adjustRightInd w:val="0"/>
              <w:rPr>
                <w:rFonts w:ascii="Times New Roman" w:eastAsia="Calibri" w:hAnsi="Times New Roman"/>
                <w:b/>
                <w:sz w:val="16"/>
                <w:szCs w:val="16"/>
              </w:rPr>
            </w:pPr>
            <w:r w:rsidRPr="003853AF">
              <w:rPr>
                <w:rFonts w:ascii="Times New Roman" w:eastAsia="Calibri" w:hAnsi="Times New Roman"/>
                <w:bCs/>
                <w:sz w:val="16"/>
                <w:szCs w:val="16"/>
              </w:rPr>
              <w:t xml:space="preserve">f) </w:t>
            </w:r>
            <w:r w:rsidRPr="003853AF">
              <w:rPr>
                <w:rFonts w:ascii="Times New Roman" w:eastAsia="Calibri" w:hAnsi="Times New Roman" w:hint="eastAsia"/>
                <w:bCs/>
                <w:sz w:val="16"/>
                <w:szCs w:val="16"/>
              </w:rPr>
              <w:t xml:space="preserve">How </w:t>
            </w:r>
            <w:r w:rsidRPr="003853AF">
              <w:rPr>
                <w:rFonts w:ascii="Times New Roman" w:eastAsia="Calibri" w:hAnsi="Times New Roman"/>
                <w:bCs/>
                <w:sz w:val="16"/>
                <w:szCs w:val="16"/>
              </w:rPr>
              <w:t xml:space="preserve">activities to </w:t>
            </w:r>
            <w:r w:rsidRPr="003853AF">
              <w:rPr>
                <w:rFonts w:ascii="Times New Roman" w:eastAsia="Calibri" w:hAnsi="Times New Roman" w:hint="eastAsia"/>
                <w:bCs/>
                <w:sz w:val="16"/>
                <w:szCs w:val="16"/>
              </w:rPr>
              <w:t xml:space="preserve">achieve OSH </w:t>
            </w:r>
            <w:r w:rsidRPr="003853AF">
              <w:rPr>
                <w:rFonts w:ascii="Times New Roman" w:eastAsia="Calibri" w:hAnsi="Times New Roman"/>
                <w:bCs/>
                <w:sz w:val="16"/>
                <w:szCs w:val="16"/>
              </w:rPr>
              <w:t xml:space="preserve">targets </w:t>
            </w:r>
            <w:r w:rsidRPr="003853AF">
              <w:rPr>
                <w:rFonts w:ascii="Times New Roman" w:eastAsia="Calibri" w:hAnsi="Times New Roman" w:hint="eastAsia"/>
                <w:bCs/>
                <w:sz w:val="16"/>
                <w:szCs w:val="16"/>
              </w:rPr>
              <w:t xml:space="preserve">will </w:t>
            </w:r>
            <w:r w:rsidRPr="003853AF">
              <w:rPr>
                <w:rFonts w:ascii="Times New Roman" w:eastAsia="Calibri" w:hAnsi="Times New Roman"/>
                <w:bCs/>
                <w:sz w:val="16"/>
                <w:szCs w:val="16"/>
              </w:rPr>
              <w:t xml:space="preserve">be integrated into the </w:t>
            </w:r>
            <w:r w:rsidRPr="003853AF">
              <w:rPr>
                <w:rFonts w:ascii="Times New Roman" w:eastAsia="Calibri" w:hAnsi="Times New Roman" w:hint="eastAsia"/>
                <w:bCs/>
                <w:sz w:val="16"/>
                <w:szCs w:val="16"/>
              </w:rPr>
              <w:t xml:space="preserve">organization 's </w:t>
            </w:r>
            <w:r w:rsidRPr="003853AF">
              <w:rPr>
                <w:rFonts w:ascii="Times New Roman" w:eastAsia="Calibri" w:hAnsi="Times New Roman"/>
                <w:bCs/>
                <w:sz w:val="16"/>
                <w:szCs w:val="16"/>
              </w:rPr>
              <w:t>business processes .</w:t>
            </w:r>
          </w:p>
        </w:tc>
        <w:tc>
          <w:tcPr>
            <w:tcW w:w="4521" w:type="dxa"/>
          </w:tcPr>
          <w:p w14:paraId="69656DD9" w14:textId="77777777" w:rsidR="00B138E4" w:rsidRPr="00FB6A19" w:rsidRDefault="00B138E4" w:rsidP="007F4307">
            <w:pPr>
              <w:rPr>
                <w:rFonts w:ascii="Times New Roman" w:hAnsi="Times New Roman"/>
              </w:rPr>
            </w:pPr>
          </w:p>
        </w:tc>
        <w:tc>
          <w:tcPr>
            <w:tcW w:w="819" w:type="dxa"/>
          </w:tcPr>
          <w:p w14:paraId="73340FB8" w14:textId="77777777" w:rsidR="00B138E4" w:rsidRPr="00FB6A19" w:rsidRDefault="00B138E4" w:rsidP="007F4307">
            <w:pPr>
              <w:rPr>
                <w:rFonts w:ascii="Times New Roman" w:hAnsi="Times New Roman"/>
              </w:rPr>
            </w:pPr>
          </w:p>
        </w:tc>
      </w:tr>
      <w:tr w:rsidR="00B138E4" w:rsidRPr="00FB6A19" w14:paraId="31126CBA" w14:textId="77777777" w:rsidTr="007F4307">
        <w:trPr>
          <w:trHeight w:val="397"/>
        </w:trPr>
        <w:tc>
          <w:tcPr>
            <w:tcW w:w="4531" w:type="dxa"/>
          </w:tcPr>
          <w:p w14:paraId="131AC5E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0526E2EC"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3FDC2D75" w14:textId="77777777" w:rsidR="00B138E4" w:rsidRPr="000D18FC" w:rsidRDefault="00B138E4" w:rsidP="007F4307">
            <w:pPr>
              <w:widowControl w:val="0"/>
              <w:ind w:left="-46" w:right="-45"/>
              <w:jc w:val="both"/>
              <w:rPr>
                <w:rFonts w:ascii="Times New Roman" w:eastAsia="Arial Narrow" w:hAnsi="Times New Roman"/>
                <w:b/>
                <w:bCs/>
                <w:iCs/>
                <w:sz w:val="16"/>
                <w:szCs w:val="16"/>
              </w:rPr>
            </w:pPr>
            <w:r>
              <w:rPr>
                <w:rFonts w:ascii="Times New Roman" w:eastAsia="Arial Narrow" w:hAnsi="Times New Roman"/>
                <w:b/>
                <w:bCs/>
                <w:iCs/>
                <w:color w:val="222222"/>
                <w:sz w:val="16"/>
                <w:szCs w:val="16"/>
              </w:rPr>
              <w:t xml:space="preserve">7.1.1. </w:t>
            </w:r>
            <w:r w:rsidRPr="000D18FC">
              <w:rPr>
                <w:rFonts w:ascii="Times New Roman" w:eastAsia="Arial Narrow" w:hAnsi="Times New Roman"/>
                <w:b/>
                <w:bCs/>
                <w:iCs/>
                <w:sz w:val="16"/>
                <w:szCs w:val="16"/>
              </w:rPr>
              <w:t>General</w:t>
            </w:r>
          </w:p>
          <w:p w14:paraId="7CC8C468" w14:textId="77777777" w:rsidR="00B138E4" w:rsidRPr="000D18FC" w:rsidRDefault="00B138E4" w:rsidP="007F4307">
            <w:pPr>
              <w:autoSpaceDE w:val="0"/>
              <w:autoSpaceDN w:val="0"/>
              <w:adjustRightInd w:val="0"/>
              <w:rPr>
                <w:rFonts w:ascii="Times New Roman" w:eastAsia="Calibri" w:hAnsi="Times New Roman"/>
                <w:iCs/>
                <w:sz w:val="16"/>
                <w:szCs w:val="16"/>
              </w:rPr>
            </w:pPr>
            <w:r w:rsidRPr="000D18FC">
              <w:rPr>
                <w:rFonts w:ascii="Times New Roman" w:eastAsia="Arial Narrow" w:hAnsi="Times New Roman"/>
                <w:iCs/>
                <w:sz w:val="16"/>
                <w:szCs w:val="16"/>
              </w:rPr>
              <w:t>Determine and provide the resources needed to establish, implement, maintain and continuously improve the OSH management system?</w:t>
            </w:r>
          </w:p>
        </w:tc>
        <w:tc>
          <w:tcPr>
            <w:tcW w:w="4521" w:type="dxa"/>
          </w:tcPr>
          <w:p w14:paraId="3D23C0FE" w14:textId="77777777" w:rsidR="00B138E4" w:rsidRPr="00FB6A19" w:rsidRDefault="00B138E4" w:rsidP="007F4307">
            <w:pPr>
              <w:rPr>
                <w:rFonts w:ascii="Times New Roman" w:hAnsi="Times New Roman"/>
              </w:rPr>
            </w:pPr>
          </w:p>
        </w:tc>
        <w:tc>
          <w:tcPr>
            <w:tcW w:w="819" w:type="dxa"/>
          </w:tcPr>
          <w:p w14:paraId="1FAFA9D1" w14:textId="77777777" w:rsidR="00B138E4" w:rsidRPr="00FB6A19" w:rsidRDefault="00B138E4" w:rsidP="007F4307">
            <w:pPr>
              <w:rPr>
                <w:rFonts w:ascii="Times New Roman" w:hAnsi="Times New Roman"/>
              </w:rPr>
            </w:pPr>
          </w:p>
        </w:tc>
      </w:tr>
      <w:tr w:rsidR="00B138E4" w:rsidRPr="00FB6A19" w14:paraId="399433B5" w14:textId="77777777" w:rsidTr="007F4307">
        <w:trPr>
          <w:trHeight w:val="397"/>
        </w:trPr>
        <w:tc>
          <w:tcPr>
            <w:tcW w:w="4531" w:type="dxa"/>
          </w:tcPr>
          <w:p w14:paraId="2AE1DF15"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3637F55B" w14:textId="77777777" w:rsidR="00B138E4" w:rsidRPr="000D18FC" w:rsidRDefault="00B138E4" w:rsidP="007F4307">
            <w:pPr>
              <w:widowControl w:val="0"/>
              <w:ind w:left="-52" w:right="-45"/>
              <w:rPr>
                <w:rFonts w:ascii="Times New Roman" w:eastAsia="Arial Narrow" w:hAnsi="Times New Roman"/>
                <w:iCs/>
                <w:sz w:val="16"/>
                <w:szCs w:val="16"/>
              </w:rPr>
            </w:pPr>
            <w:r w:rsidRPr="000D18FC">
              <w:rPr>
                <w:rFonts w:ascii="Times New Roman" w:eastAsia="Arial Narrow" w:hAnsi="Times New Roman"/>
                <w:iCs/>
                <w:sz w:val="16"/>
                <w:szCs w:val="16"/>
              </w:rPr>
              <w:t>Establishment:</w:t>
            </w:r>
          </w:p>
          <w:p w14:paraId="1BCC7DE6" w14:textId="77777777" w:rsidR="00B138E4" w:rsidRPr="000D18FC" w:rsidRDefault="00B138E4" w:rsidP="00652BFF">
            <w:pPr>
              <w:numPr>
                <w:ilvl w:val="0"/>
                <w:numId w:val="43"/>
              </w:numPr>
              <w:ind w:left="170" w:right="-45" w:hanging="170"/>
              <w:rPr>
                <w:rFonts w:ascii="Times New Roman" w:eastAsia="Arial Narrow" w:hAnsi="Times New Roman"/>
                <w:iCs/>
                <w:sz w:val="16"/>
                <w:szCs w:val="16"/>
              </w:rPr>
            </w:pPr>
            <w:r w:rsidRPr="000D18FC">
              <w:rPr>
                <w:rFonts w:ascii="Times New Roman" w:eastAsia="Arial Narrow" w:hAnsi="Times New Roman"/>
                <w:iCs/>
                <w:sz w:val="16"/>
                <w:szCs w:val="16"/>
              </w:rPr>
              <w:t>Has the person(s) working under his/her control had the necessary competence to influence the performance and effectiveness of the OSH management system?</w:t>
            </w:r>
          </w:p>
          <w:p w14:paraId="0F06B23B"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Has it been ensured that these individuals are competent based on appropriate education, training and experience?</w:t>
            </w:r>
          </w:p>
          <w:p w14:paraId="0EF03477" w14:textId="77777777" w:rsidR="00B138E4" w:rsidRPr="000D18FC" w:rsidRDefault="00B138E4" w:rsidP="00652BFF">
            <w:pPr>
              <w:numPr>
                <w:ilvl w:val="0"/>
                <w:numId w:val="43"/>
              </w:numPr>
              <w:ind w:left="158" w:right="-45" w:hanging="196"/>
              <w:rPr>
                <w:rFonts w:ascii="Times New Roman" w:eastAsia="Arial Narrow" w:hAnsi="Times New Roman"/>
                <w:iCs/>
                <w:sz w:val="16"/>
                <w:szCs w:val="16"/>
              </w:rPr>
            </w:pPr>
            <w:r w:rsidRPr="000D18FC">
              <w:rPr>
                <w:rFonts w:ascii="Times New Roman" w:eastAsia="Arial Narrow" w:hAnsi="Times New Roman"/>
                <w:iCs/>
                <w:sz w:val="16"/>
                <w:szCs w:val="16"/>
              </w:rPr>
              <w:t>When applicable, does it carry out the activities necessary to acquire the required competence and evaluate the effectiveness of these activities?</w:t>
            </w:r>
          </w:p>
          <w:p w14:paraId="30196118" w14:textId="77777777" w:rsidR="00B138E4" w:rsidRPr="00FB6A19" w:rsidRDefault="00B138E4" w:rsidP="007F4307">
            <w:pPr>
              <w:widowControl w:val="0"/>
              <w:ind w:left="-52" w:right="-45"/>
              <w:rPr>
                <w:rFonts w:ascii="Times New Roman" w:eastAsia="Calibri" w:hAnsi="Times New Roman"/>
                <w:b/>
                <w:sz w:val="16"/>
                <w:szCs w:val="16"/>
              </w:rPr>
            </w:pPr>
            <w:r w:rsidRPr="000D18FC">
              <w:rPr>
                <w:rFonts w:ascii="Times New Roman" w:eastAsia="Arial Narrow" w:hAnsi="Times New Roman"/>
                <w:iCs/>
                <w:sz w:val="16"/>
                <w:szCs w:val="16"/>
              </w:rPr>
              <w:t>Is appropriate documented information maintained as evidence of competence?</w:t>
            </w:r>
          </w:p>
        </w:tc>
        <w:tc>
          <w:tcPr>
            <w:tcW w:w="4521" w:type="dxa"/>
          </w:tcPr>
          <w:p w14:paraId="58AEA178" w14:textId="77777777" w:rsidR="00B138E4" w:rsidRPr="00FB6A19" w:rsidRDefault="00B138E4" w:rsidP="007F4307">
            <w:pPr>
              <w:rPr>
                <w:rFonts w:ascii="Times New Roman" w:hAnsi="Times New Roman"/>
              </w:rPr>
            </w:pPr>
          </w:p>
        </w:tc>
        <w:tc>
          <w:tcPr>
            <w:tcW w:w="819" w:type="dxa"/>
          </w:tcPr>
          <w:p w14:paraId="3E756AEF" w14:textId="77777777" w:rsidR="00B138E4" w:rsidRPr="00FB6A19" w:rsidRDefault="00B138E4" w:rsidP="007F4307">
            <w:pPr>
              <w:rPr>
                <w:rFonts w:ascii="Times New Roman" w:hAnsi="Times New Roman"/>
              </w:rPr>
            </w:pPr>
          </w:p>
        </w:tc>
      </w:tr>
      <w:tr w:rsidR="00B138E4" w:rsidRPr="00FB6A19" w14:paraId="109C8904" w14:textId="77777777" w:rsidTr="007F4307">
        <w:trPr>
          <w:trHeight w:val="397"/>
        </w:trPr>
        <w:tc>
          <w:tcPr>
            <w:tcW w:w="4531" w:type="dxa"/>
          </w:tcPr>
          <w:p w14:paraId="05907B47"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12D60213"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hint="eastAsia"/>
                <w:iCs/>
                <w:color w:val="222222"/>
                <w:sz w:val="16"/>
                <w:szCs w:val="16"/>
              </w:rPr>
              <w:t xml:space="preserve">Does the </w:t>
            </w:r>
            <w:r w:rsidRPr="000D18FC">
              <w:rPr>
                <w:rFonts w:ascii="Times New Roman" w:eastAsia="Arial Narrow" w:hAnsi="Times New Roman"/>
                <w:iCs/>
                <w:color w:val="222222"/>
                <w:sz w:val="16"/>
                <w:szCs w:val="16"/>
              </w:rPr>
              <w:t xml:space="preserve">organization ensure that those </w:t>
            </w:r>
            <w:r w:rsidRPr="000D18FC">
              <w:rPr>
                <w:rFonts w:ascii="Times New Roman" w:eastAsia="Arial Narrow" w:hAnsi="Times New Roman" w:hint="eastAsia"/>
                <w:iCs/>
                <w:color w:val="222222"/>
                <w:sz w:val="16"/>
                <w:szCs w:val="16"/>
              </w:rPr>
              <w:t xml:space="preserve">working </w:t>
            </w:r>
            <w:r w:rsidRPr="000D18FC">
              <w:rPr>
                <w:rFonts w:ascii="Times New Roman" w:eastAsia="Arial Narrow" w:hAnsi="Times New Roman"/>
                <w:iCs/>
                <w:color w:val="222222"/>
                <w:sz w:val="16"/>
                <w:szCs w:val="16"/>
              </w:rPr>
              <w:t xml:space="preserve">under </w:t>
            </w:r>
            <w:r w:rsidRPr="000D18FC">
              <w:rPr>
                <w:rFonts w:ascii="Times New Roman" w:eastAsia="Arial Narrow" w:hAnsi="Times New Roman" w:hint="eastAsia"/>
                <w:iCs/>
                <w:color w:val="222222"/>
                <w:sz w:val="16"/>
                <w:szCs w:val="16"/>
              </w:rPr>
              <w:t xml:space="preserve">its </w:t>
            </w:r>
            <w:r w:rsidRPr="000D18FC">
              <w:rPr>
                <w:rFonts w:ascii="Times New Roman" w:eastAsia="Arial Narrow" w:hAnsi="Times New Roman"/>
                <w:iCs/>
                <w:color w:val="222222"/>
                <w:sz w:val="16"/>
                <w:szCs w:val="16"/>
              </w:rPr>
              <w:t xml:space="preserve">control </w:t>
            </w:r>
            <w:r w:rsidRPr="000D18FC">
              <w:rPr>
                <w:rFonts w:ascii="Times New Roman" w:eastAsia="Arial Narrow" w:hAnsi="Times New Roman" w:hint="eastAsia"/>
                <w:iCs/>
                <w:color w:val="222222"/>
                <w:sz w:val="16"/>
                <w:szCs w:val="16"/>
              </w:rPr>
              <w:t xml:space="preserve">are </w:t>
            </w:r>
            <w:r w:rsidRPr="000D18FC">
              <w:rPr>
                <w:rFonts w:ascii="Times New Roman" w:eastAsia="Arial Narrow" w:hAnsi="Times New Roman"/>
                <w:iCs/>
                <w:color w:val="222222"/>
                <w:sz w:val="16"/>
                <w:szCs w:val="16"/>
              </w:rPr>
              <w:t xml:space="preserve">aware </w:t>
            </w:r>
            <w:r w:rsidRPr="000D18FC">
              <w:rPr>
                <w:rFonts w:ascii="Times New Roman" w:eastAsia="Arial Narrow" w:hAnsi="Times New Roman" w:hint="eastAsia"/>
                <w:iCs/>
                <w:color w:val="222222"/>
                <w:sz w:val="16"/>
                <w:szCs w:val="16"/>
              </w:rPr>
              <w:t xml:space="preserve">of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following ?</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w:t>
            </w:r>
          </w:p>
          <w:p w14:paraId="371A5DFB"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a)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policy and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 xml:space="preserve">targets </w:t>
            </w:r>
            <w:r w:rsidRPr="000D18FC">
              <w:rPr>
                <w:rFonts w:ascii="Times New Roman" w:eastAsia="Arial Narrow" w:hAnsi="Times New Roman" w:hint="eastAsia"/>
                <w:iCs/>
                <w:color w:val="222222"/>
                <w:sz w:val="16"/>
                <w:szCs w:val="16"/>
              </w:rPr>
              <w:t>,</w:t>
            </w:r>
          </w:p>
          <w:p w14:paraId="0994402D"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b </w:t>
            </w:r>
            <w:r w:rsidRPr="000D18FC">
              <w:rPr>
                <w:rFonts w:ascii="Times New Roman" w:eastAsia="Arial Narrow" w:hAnsi="Times New Roman" w:hint="eastAsia"/>
                <w:iCs/>
                <w:color w:val="222222"/>
                <w:sz w:val="16"/>
                <w:szCs w:val="16"/>
              </w:rPr>
              <w:t>) Improved</w:t>
            </w:r>
            <w:r w:rsidRPr="000D18FC">
              <w:rPr>
                <w:rFonts w:ascii="Times New Roman" w:eastAsia="Arial Narrow" w:hAnsi="Times New Roman"/>
                <w:iCs/>
                <w:color w:val="222222"/>
                <w:sz w:val="16"/>
                <w:szCs w:val="16"/>
              </w:rPr>
              <w:t>​</w:t>
            </w:r>
            <w:r w:rsidRPr="000D18FC">
              <w:rPr>
                <w:rFonts w:ascii="Times New Roman" w:eastAsia="Arial Narrow" w:hAnsi="Times New Roman" w:hint="eastAsia"/>
                <w:iCs/>
                <w:color w:val="222222"/>
                <w:sz w:val="16"/>
                <w:szCs w:val="16"/>
              </w:rPr>
              <w:t>​</w:t>
            </w:r>
            <w:r w:rsidRPr="000D18FC">
              <w:rPr>
                <w:rFonts w:ascii="Times New Roman" w:eastAsia="Arial Narrow" w:hAnsi="Times New Roman"/>
                <w:iCs/>
                <w:color w:val="222222"/>
                <w:sz w:val="16"/>
                <w:szCs w:val="16"/>
              </w:rPr>
              <w:t xml:space="preserve">​ Their contribution </w:t>
            </w:r>
            <w:r w:rsidRPr="000D18FC">
              <w:rPr>
                <w:rFonts w:ascii="Times New Roman" w:eastAsia="Arial Narrow" w:hAnsi="Times New Roman" w:hint="eastAsia"/>
                <w:iCs/>
                <w:color w:val="222222"/>
                <w:sz w:val="16"/>
                <w:szCs w:val="16"/>
              </w:rPr>
              <w:t xml:space="preserve">to </w:t>
            </w:r>
            <w:r w:rsidRPr="000D18FC">
              <w:rPr>
                <w:rFonts w:ascii="Times New Roman" w:eastAsia="Arial Narrow" w:hAnsi="Times New Roman"/>
                <w:iCs/>
                <w:color w:val="222222"/>
                <w:sz w:val="16"/>
                <w:szCs w:val="16"/>
              </w:rPr>
              <w:t xml:space="preserve">the </w:t>
            </w:r>
            <w:r w:rsidRPr="000D18FC">
              <w:rPr>
                <w:rFonts w:ascii="Times New Roman" w:eastAsia="Arial Narrow" w:hAnsi="Times New Roman" w:hint="eastAsia"/>
                <w:iCs/>
                <w:color w:val="222222"/>
                <w:sz w:val="16"/>
                <w:szCs w:val="16"/>
              </w:rPr>
              <w:t xml:space="preserve">effectiveness </w:t>
            </w:r>
            <w:r w:rsidRPr="000D18FC">
              <w:rPr>
                <w:rFonts w:ascii="Times New Roman" w:eastAsia="Arial Narrow" w:hAnsi="Times New Roman"/>
                <w:iCs/>
                <w:color w:val="222222"/>
                <w:sz w:val="16"/>
                <w:szCs w:val="16"/>
              </w:rPr>
              <w:t xml:space="preserve">of </w:t>
            </w:r>
            <w:r w:rsidRPr="000D18FC">
              <w:rPr>
                <w:rFonts w:ascii="Times New Roman" w:eastAsia="Arial Narrow" w:hAnsi="Times New Roman" w:hint="eastAsia"/>
                <w:iCs/>
                <w:color w:val="222222"/>
                <w:sz w:val="16"/>
                <w:szCs w:val="16"/>
              </w:rPr>
              <w:t xml:space="preserve">the OHS </w:t>
            </w:r>
            <w:r w:rsidRPr="000D18FC">
              <w:rPr>
                <w:rFonts w:ascii="Times New Roman" w:eastAsia="Arial Narrow" w:hAnsi="Times New Roman"/>
                <w:iCs/>
                <w:color w:val="222222"/>
                <w:sz w:val="16"/>
                <w:szCs w:val="16"/>
              </w:rPr>
              <w:t xml:space="preserve">management </w:t>
            </w:r>
            <w:r w:rsidRPr="000D18FC">
              <w:rPr>
                <w:rFonts w:ascii="Times New Roman" w:eastAsia="Arial Narrow" w:hAnsi="Times New Roman" w:hint="eastAsia"/>
                <w:iCs/>
                <w:color w:val="222222"/>
                <w:sz w:val="16"/>
                <w:szCs w:val="16"/>
              </w:rPr>
              <w:t xml:space="preserve">system , </w:t>
            </w:r>
            <w:r w:rsidRPr="000D18FC">
              <w:rPr>
                <w:rFonts w:ascii="Times New Roman" w:eastAsia="Arial Narrow" w:hAnsi="Times New Roman"/>
                <w:iCs/>
                <w:color w:val="222222"/>
                <w:sz w:val="16"/>
                <w:szCs w:val="16"/>
              </w:rPr>
              <w:t xml:space="preserve">including the benefits </w:t>
            </w:r>
            <w:r w:rsidRPr="000D18FC">
              <w:rPr>
                <w:rFonts w:ascii="Times New Roman" w:eastAsia="Arial Narrow" w:hAnsi="Times New Roman" w:hint="eastAsia"/>
                <w:iCs/>
                <w:color w:val="222222"/>
                <w:sz w:val="16"/>
                <w:szCs w:val="16"/>
              </w:rPr>
              <w:t xml:space="preserve">of OHS </w:t>
            </w:r>
            <w:r w:rsidRPr="000D18FC">
              <w:rPr>
                <w:rFonts w:ascii="Times New Roman" w:eastAsia="Arial Narrow" w:hAnsi="Times New Roman"/>
                <w:iCs/>
                <w:color w:val="222222"/>
                <w:sz w:val="16"/>
                <w:szCs w:val="16"/>
              </w:rPr>
              <w:t>performance ,</w:t>
            </w:r>
            <w:r w:rsidRPr="000D18FC">
              <w:rPr>
                <w:rFonts w:ascii="Times New Roman" w:eastAsia="Arial Narrow" w:hAnsi="Times New Roman" w:hint="eastAsia"/>
                <w:iCs/>
                <w:color w:val="222222"/>
                <w:sz w:val="16"/>
                <w:szCs w:val="16"/>
              </w:rPr>
              <w:t>​​</w:t>
            </w:r>
          </w:p>
          <w:p w14:paraId="176EB798"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c) The effects and </w:t>
            </w:r>
            <w:r w:rsidRPr="000D18FC">
              <w:rPr>
                <w:rFonts w:ascii="Times New Roman" w:eastAsia="Arial Narrow" w:hAnsi="Times New Roman" w:hint="eastAsia"/>
                <w:iCs/>
                <w:color w:val="222222"/>
                <w:sz w:val="16"/>
                <w:szCs w:val="16"/>
              </w:rPr>
              <w:t xml:space="preserve">potential consequences of </w:t>
            </w:r>
            <w:r w:rsidRPr="000D18FC">
              <w:rPr>
                <w:rFonts w:ascii="Times New Roman" w:eastAsia="Arial Narrow" w:hAnsi="Times New Roman"/>
                <w:iCs/>
                <w:color w:val="222222"/>
                <w:sz w:val="16"/>
                <w:szCs w:val="16"/>
              </w:rPr>
              <w:t xml:space="preserve">not fulfilling the </w:t>
            </w:r>
            <w:r w:rsidRPr="000D18FC">
              <w:rPr>
                <w:rFonts w:ascii="Times New Roman" w:eastAsia="Arial Narrow" w:hAnsi="Times New Roman" w:hint="eastAsia"/>
                <w:iCs/>
                <w:color w:val="222222"/>
                <w:sz w:val="16"/>
                <w:szCs w:val="16"/>
              </w:rPr>
              <w:t xml:space="preserve">requirements of the OHS </w:t>
            </w:r>
            <w:r w:rsidRPr="000D18FC">
              <w:rPr>
                <w:rFonts w:ascii="Times New Roman" w:eastAsia="Arial Narrow" w:hAnsi="Times New Roman"/>
                <w:iCs/>
                <w:color w:val="222222"/>
                <w:sz w:val="16"/>
                <w:szCs w:val="16"/>
              </w:rPr>
              <w:t>management system ,</w:t>
            </w:r>
          </w:p>
          <w:p w14:paraId="0D86135F" w14:textId="77777777" w:rsidR="00B138E4" w:rsidRPr="000D18FC" w:rsidRDefault="00B138E4" w:rsidP="007F4307">
            <w:pPr>
              <w:widowControl w:val="0"/>
              <w:ind w:left="32" w:right="-45"/>
              <w:rPr>
                <w:rFonts w:ascii="Times New Roman" w:eastAsia="Arial Narrow" w:hAnsi="Times New Roman"/>
                <w:iCs/>
                <w:color w:val="222222"/>
                <w:sz w:val="16"/>
                <w:szCs w:val="16"/>
              </w:rPr>
            </w:pPr>
            <w:r w:rsidRPr="000D18FC">
              <w:rPr>
                <w:rFonts w:ascii="Times New Roman" w:eastAsia="Arial Narrow" w:hAnsi="Times New Roman"/>
                <w:iCs/>
                <w:color w:val="222222"/>
                <w:sz w:val="16"/>
                <w:szCs w:val="16"/>
              </w:rPr>
              <w:t xml:space="preserve">d </w:t>
            </w:r>
            <w:r w:rsidRPr="000D18FC">
              <w:rPr>
                <w:rFonts w:ascii="Times New Roman" w:eastAsia="Arial Narrow" w:hAnsi="Times New Roman" w:hint="eastAsia"/>
                <w:iCs/>
                <w:color w:val="222222"/>
                <w:sz w:val="16"/>
                <w:szCs w:val="16"/>
              </w:rPr>
              <w:t xml:space="preserve">) </w:t>
            </w:r>
            <w:r w:rsidRPr="000D18FC">
              <w:rPr>
                <w:rFonts w:ascii="Times New Roman" w:eastAsia="Arial Narrow" w:hAnsi="Times New Roman"/>
                <w:iCs/>
                <w:color w:val="222222"/>
                <w:sz w:val="16"/>
                <w:szCs w:val="16"/>
              </w:rPr>
              <w:t xml:space="preserve">events and the </w:t>
            </w:r>
            <w:r w:rsidRPr="000D18FC">
              <w:rPr>
                <w:rFonts w:ascii="Times New Roman" w:eastAsia="Arial Narrow" w:hAnsi="Times New Roman" w:hint="eastAsia"/>
                <w:iCs/>
                <w:color w:val="222222"/>
                <w:sz w:val="16"/>
                <w:szCs w:val="16"/>
              </w:rPr>
              <w:t>results of related investigations ,</w:t>
            </w:r>
            <w:r w:rsidRPr="000D18FC">
              <w:rPr>
                <w:rFonts w:ascii="Times New Roman" w:eastAsia="Arial Narrow" w:hAnsi="Times New Roman"/>
                <w:iCs/>
                <w:color w:val="222222"/>
                <w:sz w:val="16"/>
                <w:szCs w:val="16"/>
              </w:rPr>
              <w:t>​​​</w:t>
            </w:r>
          </w:p>
          <w:p w14:paraId="6BA1CC1F" w14:textId="77777777" w:rsidR="00B138E4" w:rsidRPr="00FB6A19" w:rsidRDefault="00B138E4" w:rsidP="007F4307">
            <w:pPr>
              <w:autoSpaceDE w:val="0"/>
              <w:autoSpaceDN w:val="0"/>
              <w:adjustRightInd w:val="0"/>
              <w:rPr>
                <w:rFonts w:ascii="Times New Roman" w:eastAsia="Calibri" w:hAnsi="Times New Roman"/>
                <w:b/>
                <w:sz w:val="16"/>
                <w:szCs w:val="16"/>
              </w:rPr>
            </w:pPr>
            <w:r w:rsidRPr="000D18FC">
              <w:rPr>
                <w:rFonts w:ascii="Times New Roman" w:eastAsia="Arial Narrow" w:hAnsi="Times New Roman"/>
                <w:iCs/>
                <w:color w:val="222222"/>
                <w:sz w:val="16"/>
                <w:szCs w:val="16"/>
              </w:rPr>
              <w:t xml:space="preserve">e) hazards, </w:t>
            </w:r>
            <w:r w:rsidRPr="000D18FC">
              <w:rPr>
                <w:rFonts w:ascii="Times New Roman" w:eastAsia="Arial Narrow" w:hAnsi="Times New Roman" w:hint="eastAsia"/>
                <w:iCs/>
                <w:color w:val="222222"/>
                <w:sz w:val="16"/>
                <w:szCs w:val="16"/>
              </w:rPr>
              <w:t xml:space="preserve">OHS </w:t>
            </w:r>
            <w:r w:rsidRPr="000D18FC">
              <w:rPr>
                <w:rFonts w:ascii="Times New Roman" w:eastAsia="Arial Narrow" w:hAnsi="Times New Roman"/>
                <w:iCs/>
                <w:color w:val="222222"/>
                <w:sz w:val="16"/>
                <w:szCs w:val="16"/>
              </w:rPr>
              <w:t>risks and related activities</w:t>
            </w:r>
          </w:p>
        </w:tc>
        <w:tc>
          <w:tcPr>
            <w:tcW w:w="4521" w:type="dxa"/>
          </w:tcPr>
          <w:p w14:paraId="3920AC56" w14:textId="77777777" w:rsidR="00B138E4" w:rsidRPr="00FB6A19" w:rsidRDefault="00B138E4" w:rsidP="007F4307">
            <w:pPr>
              <w:rPr>
                <w:rFonts w:ascii="Times New Roman" w:hAnsi="Times New Roman"/>
              </w:rPr>
            </w:pPr>
          </w:p>
        </w:tc>
        <w:tc>
          <w:tcPr>
            <w:tcW w:w="819" w:type="dxa"/>
          </w:tcPr>
          <w:p w14:paraId="35802873" w14:textId="77777777" w:rsidR="00B138E4" w:rsidRPr="00FB6A19" w:rsidRDefault="00B138E4" w:rsidP="007F4307">
            <w:pPr>
              <w:rPr>
                <w:rFonts w:ascii="Times New Roman" w:hAnsi="Times New Roman"/>
              </w:rPr>
            </w:pPr>
          </w:p>
        </w:tc>
      </w:tr>
      <w:tr w:rsidR="00B138E4" w:rsidRPr="00FB6A19" w14:paraId="42244DF4" w14:textId="77777777" w:rsidTr="007F4307">
        <w:trPr>
          <w:trHeight w:val="397"/>
        </w:trPr>
        <w:tc>
          <w:tcPr>
            <w:tcW w:w="4531" w:type="dxa"/>
          </w:tcPr>
          <w:p w14:paraId="60410B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A6833FF" w14:textId="77777777" w:rsidR="00B138E4" w:rsidRPr="003A13E2" w:rsidRDefault="00B138E4" w:rsidP="007F4307">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4A9F97ED"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necessary </w:t>
            </w:r>
            <w:r w:rsidRPr="000B47D1">
              <w:rPr>
                <w:rFonts w:ascii="Times New Roman" w:eastAsia="Calibri" w:hAnsi="Times New Roman" w:hint="eastAsia"/>
                <w:sz w:val="16"/>
                <w:szCs w:val="16"/>
              </w:rPr>
              <w:t xml:space="preserve">internal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external </w:t>
            </w:r>
            <w:r w:rsidRPr="000B47D1">
              <w:rPr>
                <w:rFonts w:ascii="Times New Roman" w:eastAsia="Calibri" w:hAnsi="Times New Roman"/>
                <w:sz w:val="16"/>
                <w:szCs w:val="16"/>
              </w:rPr>
              <w:t xml:space="preserve">communications </w:t>
            </w:r>
            <w:r w:rsidRPr="000B47D1">
              <w:rPr>
                <w:rFonts w:ascii="Times New Roman" w:eastAsia="Calibri" w:hAnsi="Times New Roman" w:hint="eastAsia"/>
                <w:sz w:val="16"/>
                <w:szCs w:val="16"/>
              </w:rPr>
              <w:t xml:space="preserve">regarding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w:t>
            </w:r>
            <w:r w:rsidRPr="000B47D1">
              <w:rPr>
                <w:rFonts w:ascii="Times New Roman" w:eastAsia="Calibri" w:hAnsi="Times New Roman" w:hint="eastAsia"/>
                <w:sz w:val="16"/>
                <w:szCs w:val="16"/>
              </w:rPr>
              <w:t xml:space="preserve">been </w:t>
            </w:r>
            <w:r w:rsidRPr="000B47D1">
              <w:rPr>
                <w:rFonts w:ascii="Times New Roman" w:eastAsia="Calibri" w:hAnsi="Times New Roman"/>
                <w:sz w:val="16"/>
                <w:szCs w:val="16"/>
              </w:rPr>
              <w:t xml:space="preserve">determined , including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w:t>
            </w:r>
          </w:p>
          <w:p w14:paraId="6794343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What will be </w:t>
            </w:r>
            <w:r w:rsidRPr="000B47D1">
              <w:rPr>
                <w:rFonts w:ascii="Times New Roman" w:eastAsia="Calibri" w:hAnsi="Times New Roman" w:hint="eastAsia"/>
                <w:sz w:val="16"/>
                <w:szCs w:val="16"/>
              </w:rPr>
              <w:t xml:space="preserve">communicated about </w:t>
            </w:r>
            <w:r w:rsidRPr="000B47D1">
              <w:rPr>
                <w:rFonts w:ascii="Times New Roman" w:eastAsia="Calibri" w:hAnsi="Times New Roman"/>
                <w:sz w:val="16"/>
                <w:szCs w:val="16"/>
              </w:rPr>
              <w:t>,</w:t>
            </w:r>
          </w:p>
          <w:p w14:paraId="3BA4090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When to </w:t>
            </w:r>
            <w:r w:rsidRPr="000B47D1">
              <w:rPr>
                <w:rFonts w:ascii="Times New Roman" w:eastAsia="Calibri" w:hAnsi="Times New Roman" w:hint="eastAsia"/>
                <w:sz w:val="16"/>
                <w:szCs w:val="16"/>
              </w:rPr>
              <w:t>communicate ,</w:t>
            </w:r>
          </w:p>
          <w:p w14:paraId="1EFA6234"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w:t>
            </w:r>
            <w:r w:rsidRPr="000B47D1">
              <w:rPr>
                <w:rFonts w:ascii="Times New Roman" w:eastAsia="Calibri" w:hAnsi="Times New Roman" w:hint="eastAsia"/>
                <w:sz w:val="16"/>
                <w:szCs w:val="16"/>
              </w:rPr>
              <w:t xml:space="preserve">Who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contact </w:t>
            </w:r>
            <w:r w:rsidRPr="000B47D1">
              <w:rPr>
                <w:rFonts w:ascii="Times New Roman" w:eastAsia="Calibri" w:hAnsi="Times New Roman"/>
                <w:sz w:val="16"/>
                <w:szCs w:val="16"/>
              </w:rPr>
              <w:t>,</w:t>
            </w:r>
          </w:p>
          <w:p w14:paraId="06961B84"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d ) How to </w:t>
            </w:r>
            <w:r w:rsidRPr="000B47D1">
              <w:rPr>
                <w:rFonts w:ascii="Times New Roman" w:eastAsia="Calibri" w:hAnsi="Times New Roman" w:hint="eastAsia"/>
                <w:sz w:val="16"/>
                <w:szCs w:val="16"/>
              </w:rPr>
              <w:t>communicate ,</w:t>
            </w:r>
            <w:r w:rsidRPr="000B47D1">
              <w:rPr>
                <w:rFonts w:ascii="Times New Roman" w:eastAsia="Calibri" w:hAnsi="Times New Roman" w:hint="eastAsia"/>
                <w:sz w:val="16"/>
                <w:szCs w:val="16"/>
              </w:rPr>
              <w:t>​</w:t>
            </w:r>
          </w:p>
        </w:tc>
        <w:tc>
          <w:tcPr>
            <w:tcW w:w="4521" w:type="dxa"/>
          </w:tcPr>
          <w:p w14:paraId="47AA5A63" w14:textId="77777777" w:rsidR="00B138E4" w:rsidRPr="00FB6A19" w:rsidRDefault="00B138E4" w:rsidP="007F4307">
            <w:pPr>
              <w:rPr>
                <w:rFonts w:ascii="Times New Roman" w:hAnsi="Times New Roman"/>
              </w:rPr>
            </w:pPr>
          </w:p>
        </w:tc>
        <w:tc>
          <w:tcPr>
            <w:tcW w:w="819" w:type="dxa"/>
          </w:tcPr>
          <w:p w14:paraId="6D5A7415" w14:textId="77777777" w:rsidR="00B138E4" w:rsidRPr="00FB6A19" w:rsidRDefault="00B138E4" w:rsidP="007F4307">
            <w:pPr>
              <w:rPr>
                <w:rFonts w:ascii="Times New Roman" w:hAnsi="Times New Roman"/>
              </w:rPr>
            </w:pPr>
          </w:p>
        </w:tc>
      </w:tr>
      <w:tr w:rsidR="00B138E4" w:rsidRPr="00FB6A19" w14:paraId="1B06EE2A" w14:textId="77777777" w:rsidTr="007F4307">
        <w:trPr>
          <w:trHeight w:val="397"/>
        </w:trPr>
        <w:tc>
          <w:tcPr>
            <w:tcW w:w="4531" w:type="dxa"/>
          </w:tcPr>
          <w:p w14:paraId="05CF5B17"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w:t>
            </w:r>
            <w:r w:rsidRPr="00451CF6">
              <w:rPr>
                <w:rFonts w:ascii="Times New Roman" w:eastAsia="Arial Narrow" w:hAnsi="Times New Roman"/>
                <w:b/>
                <w:sz w:val="16"/>
                <w:szCs w:val="16"/>
              </w:rPr>
              <w:t>Internal Communication</w:t>
            </w:r>
          </w:p>
          <w:p w14:paraId="7EE645D6"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issues controlled </w:t>
            </w:r>
            <w:r w:rsidRPr="000B47D1">
              <w:rPr>
                <w:rFonts w:ascii="Times New Roman" w:eastAsia="Calibri" w:hAnsi="Times New Roman" w:hint="eastAsia"/>
                <w:bCs/>
                <w:sz w:val="16"/>
                <w:szCs w:val="16"/>
              </w:rPr>
              <w:t>?</w:t>
            </w:r>
          </w:p>
          <w:p w14:paraId="631223B1"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Information on the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 xml:space="preserve">management system , including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to </w:t>
            </w:r>
            <w:r w:rsidRPr="000B47D1">
              <w:rPr>
                <w:rFonts w:ascii="Times New Roman" w:eastAsia="Calibri" w:hAnsi="Times New Roman" w:hint="eastAsia"/>
                <w:bCs/>
                <w:sz w:val="16"/>
                <w:szCs w:val="16"/>
              </w:rPr>
              <w:t xml:space="preserve">the OHS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 should be shared appropriately </w:t>
            </w:r>
            <w:r w:rsidRPr="000B47D1">
              <w:rPr>
                <w:rFonts w:ascii="Times New Roman" w:eastAsia="Calibri" w:hAnsi="Times New Roman"/>
                <w:bCs/>
                <w:sz w:val="16"/>
                <w:szCs w:val="16"/>
              </w:rPr>
              <w:t xml:space="preserve">at different </w:t>
            </w:r>
            <w:r w:rsidRPr="000B47D1">
              <w:rPr>
                <w:rFonts w:ascii="Times New Roman" w:eastAsia="Calibri" w:hAnsi="Times New Roman" w:hint="eastAsia"/>
                <w:bCs/>
                <w:sz w:val="16"/>
                <w:szCs w:val="16"/>
              </w:rPr>
              <w:t xml:space="preserve">levels </w:t>
            </w:r>
            <w:r w:rsidRPr="000B47D1">
              <w:rPr>
                <w:rFonts w:ascii="Times New Roman" w:eastAsia="Calibri" w:hAnsi="Times New Roman"/>
                <w:bCs/>
                <w:sz w:val="16"/>
                <w:szCs w:val="16"/>
              </w:rPr>
              <w:t xml:space="preserve">and functions </w:t>
            </w:r>
            <w:r w:rsidRPr="000B47D1">
              <w:rPr>
                <w:rFonts w:ascii="Times New Roman" w:eastAsia="Calibri" w:hAnsi="Times New Roman" w:hint="eastAsia"/>
                <w:bCs/>
                <w:sz w:val="16"/>
                <w:szCs w:val="16"/>
              </w:rPr>
              <w:t>of the organization .</w:t>
            </w:r>
          </w:p>
          <w:p w14:paraId="49F02E5E"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Ensure </w:t>
            </w:r>
            <w:r w:rsidRPr="000B47D1">
              <w:rPr>
                <w:rFonts w:ascii="Times New Roman" w:eastAsia="Calibri" w:hAnsi="Times New Roman" w:hint="eastAsia"/>
                <w:bCs/>
                <w:sz w:val="16"/>
                <w:szCs w:val="16"/>
              </w:rPr>
              <w:t xml:space="preserve">that communication </w:t>
            </w:r>
            <w:r w:rsidRPr="000B47D1">
              <w:rPr>
                <w:rFonts w:ascii="Times New Roman" w:eastAsia="Calibri" w:hAnsi="Times New Roman"/>
                <w:bCs/>
                <w:sz w:val="16"/>
                <w:szCs w:val="16"/>
              </w:rPr>
              <w:t xml:space="preserve">process ( 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contribute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continuous </w:t>
            </w:r>
            <w:r w:rsidRPr="000B47D1">
              <w:rPr>
                <w:rFonts w:ascii="Times New Roman" w:eastAsia="Calibri" w:hAnsi="Times New Roman"/>
                <w:bCs/>
                <w:sz w:val="16"/>
                <w:szCs w:val="16"/>
              </w:rPr>
              <w:t xml:space="preserve">improvement of </w:t>
            </w:r>
            <w:r w:rsidRPr="000B47D1">
              <w:rPr>
                <w:rFonts w:ascii="Times New Roman" w:eastAsia="Calibri" w:hAnsi="Times New Roman" w:hint="eastAsia"/>
                <w:bCs/>
                <w:sz w:val="16"/>
                <w:szCs w:val="16"/>
              </w:rPr>
              <w:t xml:space="preserve">employees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1E2FA9A9" w14:textId="77777777" w:rsidR="00B138E4" w:rsidRPr="00FB6A19" w:rsidRDefault="00B138E4" w:rsidP="007F4307">
            <w:pPr>
              <w:rPr>
                <w:rFonts w:ascii="Times New Roman" w:hAnsi="Times New Roman"/>
              </w:rPr>
            </w:pPr>
          </w:p>
        </w:tc>
        <w:tc>
          <w:tcPr>
            <w:tcW w:w="819" w:type="dxa"/>
          </w:tcPr>
          <w:p w14:paraId="258C863F" w14:textId="77777777" w:rsidR="00B138E4" w:rsidRPr="00FB6A19" w:rsidRDefault="00B138E4" w:rsidP="007F4307">
            <w:pPr>
              <w:rPr>
                <w:rFonts w:ascii="Times New Roman" w:hAnsi="Times New Roman"/>
              </w:rPr>
            </w:pPr>
          </w:p>
        </w:tc>
      </w:tr>
      <w:tr w:rsidR="00B138E4" w:rsidRPr="00FB6A19" w14:paraId="6991F764" w14:textId="77777777" w:rsidTr="007F4307">
        <w:trPr>
          <w:trHeight w:val="397"/>
        </w:trPr>
        <w:tc>
          <w:tcPr>
            <w:tcW w:w="4531" w:type="dxa"/>
          </w:tcPr>
          <w:p w14:paraId="73EB7B79" w14:textId="77777777" w:rsidR="00B138E4" w:rsidRPr="00451CF6" w:rsidRDefault="00B138E4" w:rsidP="007F4307">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7.4.3 </w:t>
            </w:r>
            <w:r w:rsidRPr="00451CF6">
              <w:rPr>
                <w:rFonts w:ascii="Times New Roman" w:eastAsia="Arial Narrow" w:hAnsi="Times New Roman"/>
                <w:b/>
                <w:sz w:val="16"/>
                <w:szCs w:val="16"/>
              </w:rPr>
              <w:t>External Communications</w:t>
            </w:r>
          </w:p>
          <w:p w14:paraId="2BECD655" w14:textId="77777777" w:rsidR="00B138E4" w:rsidRPr="003A13E2" w:rsidRDefault="00B138E4" w:rsidP="007F4307">
            <w:pPr>
              <w:autoSpaceDE w:val="0"/>
              <w:autoSpaceDN w:val="0"/>
              <w:adjustRightInd w:val="0"/>
              <w:rPr>
                <w:rFonts w:ascii="Times New Roman" w:eastAsia="Calibri" w:hAnsi="Times New Roman"/>
                <w:b/>
                <w:iCs/>
                <w:sz w:val="16"/>
                <w:szCs w:val="16"/>
              </w:rPr>
            </w:pPr>
            <w:r w:rsidRPr="000B47D1">
              <w:rPr>
                <w:rFonts w:ascii="Times New Roman" w:eastAsia="Arial Narrow" w:hAnsi="Times New Roman" w:hint="eastAsia"/>
                <w:iCs/>
                <w:color w:val="222222"/>
                <w:sz w:val="16"/>
                <w:szCs w:val="16"/>
              </w:rPr>
              <w:t xml:space="preserve">Does </w:t>
            </w:r>
            <w:r w:rsidRPr="000B47D1">
              <w:rPr>
                <w:rFonts w:ascii="Times New Roman" w:eastAsia="Arial Narrow" w:hAnsi="Times New Roman"/>
                <w:iCs/>
                <w:color w:val="222222"/>
                <w:sz w:val="16"/>
                <w:szCs w:val="16"/>
              </w:rPr>
              <w:t xml:space="preserve">it ensure external </w:t>
            </w:r>
            <w:r w:rsidRPr="000B47D1">
              <w:rPr>
                <w:rFonts w:ascii="Times New Roman" w:eastAsia="Arial Narrow" w:hAnsi="Times New Roman" w:hint="eastAsia"/>
                <w:iCs/>
                <w:color w:val="222222"/>
                <w:sz w:val="16"/>
                <w:szCs w:val="16"/>
              </w:rPr>
              <w:t xml:space="preserve">communication </w:t>
            </w:r>
            <w:r w:rsidRPr="000B47D1">
              <w:rPr>
                <w:rFonts w:ascii="Times New Roman" w:eastAsia="Arial Narrow" w:hAnsi="Times New Roman"/>
                <w:iCs/>
                <w:color w:val="222222"/>
                <w:sz w:val="16"/>
                <w:szCs w:val="16"/>
              </w:rPr>
              <w:t xml:space="preserve">of </w:t>
            </w:r>
            <w:r w:rsidRPr="000B47D1">
              <w:rPr>
                <w:rFonts w:ascii="Times New Roman" w:eastAsia="Arial Narrow" w:hAnsi="Times New Roman" w:hint="eastAsia"/>
                <w:iCs/>
                <w:color w:val="222222"/>
                <w:sz w:val="16"/>
                <w:szCs w:val="16"/>
              </w:rPr>
              <w:t xml:space="preserve">information </w:t>
            </w:r>
            <w:r w:rsidRPr="000B47D1">
              <w:rPr>
                <w:rFonts w:ascii="Times New Roman" w:eastAsia="Arial Narrow" w:hAnsi="Times New Roman"/>
                <w:iCs/>
                <w:color w:val="222222"/>
                <w:sz w:val="16"/>
                <w:szCs w:val="16"/>
              </w:rPr>
              <w:t xml:space="preserve">related to </w:t>
            </w:r>
            <w:r w:rsidRPr="000B47D1">
              <w:rPr>
                <w:rFonts w:ascii="Times New Roman" w:eastAsia="Arial Narrow" w:hAnsi="Times New Roman" w:hint="eastAsia"/>
                <w:iCs/>
                <w:color w:val="222222"/>
                <w:sz w:val="16"/>
                <w:szCs w:val="16"/>
              </w:rPr>
              <w:t xml:space="preserve">the OHS </w:t>
            </w:r>
            <w:r w:rsidRPr="000B47D1">
              <w:rPr>
                <w:rFonts w:ascii="Times New Roman" w:eastAsia="Arial Narrow" w:hAnsi="Times New Roman"/>
                <w:iCs/>
                <w:color w:val="222222"/>
                <w:sz w:val="16"/>
                <w:szCs w:val="16"/>
              </w:rPr>
              <w:t xml:space="preserve">management system </w:t>
            </w:r>
            <w:r w:rsidRPr="000B47D1">
              <w:rPr>
                <w:rFonts w:ascii="Times New Roman" w:eastAsia="Arial Narrow" w:hAnsi="Times New Roman" w:hint="eastAsia"/>
                <w:iCs/>
                <w:color w:val="222222"/>
                <w:sz w:val="16"/>
                <w:szCs w:val="16"/>
              </w:rPr>
              <w:t xml:space="preserve">, </w:t>
            </w:r>
            <w:r w:rsidRPr="000B47D1">
              <w:rPr>
                <w:rFonts w:ascii="Times New Roman" w:eastAsia="Arial Narrow" w:hAnsi="Times New Roman"/>
                <w:iCs/>
                <w:color w:val="222222"/>
                <w:sz w:val="16"/>
                <w:szCs w:val="16"/>
              </w:rPr>
              <w:t xml:space="preserve">taking into </w:t>
            </w:r>
            <w:r w:rsidRPr="000B47D1">
              <w:rPr>
                <w:rFonts w:ascii="Times New Roman" w:eastAsia="Arial Narrow" w:hAnsi="Times New Roman" w:hint="eastAsia"/>
                <w:iCs/>
                <w:color w:val="222222"/>
                <w:sz w:val="16"/>
                <w:szCs w:val="16"/>
              </w:rPr>
              <w:t xml:space="preserve">account the </w:t>
            </w:r>
            <w:r w:rsidRPr="000B47D1">
              <w:rPr>
                <w:rFonts w:ascii="Times New Roman" w:eastAsia="Arial Narrow" w:hAnsi="Times New Roman"/>
                <w:iCs/>
                <w:color w:val="222222"/>
                <w:sz w:val="16"/>
                <w:szCs w:val="16"/>
              </w:rPr>
              <w:t xml:space="preserve">legal and </w:t>
            </w:r>
            <w:r w:rsidRPr="000B47D1">
              <w:rPr>
                <w:rFonts w:ascii="Times New Roman" w:eastAsia="Arial Narrow" w:hAnsi="Times New Roman" w:hint="eastAsia"/>
                <w:iCs/>
                <w:color w:val="222222"/>
                <w:sz w:val="16"/>
                <w:szCs w:val="16"/>
              </w:rPr>
              <w:t xml:space="preserve">other </w:t>
            </w:r>
            <w:r w:rsidRPr="000B47D1">
              <w:rPr>
                <w:rFonts w:ascii="Times New Roman" w:eastAsia="Arial Narrow" w:hAnsi="Times New Roman"/>
                <w:iCs/>
                <w:color w:val="222222"/>
                <w:sz w:val="16"/>
                <w:szCs w:val="16"/>
              </w:rPr>
              <w:t xml:space="preserve">conditions included </w:t>
            </w:r>
            <w:r w:rsidRPr="000B47D1">
              <w:rPr>
                <w:rFonts w:ascii="Times New Roman" w:eastAsia="Arial Narrow" w:hAnsi="Times New Roman" w:hint="eastAsia"/>
                <w:iCs/>
                <w:color w:val="222222"/>
                <w:sz w:val="16"/>
                <w:szCs w:val="16"/>
              </w:rPr>
              <w:t xml:space="preserve">in the </w:t>
            </w:r>
            <w:r w:rsidRPr="000B47D1">
              <w:rPr>
                <w:rFonts w:ascii="Times New Roman" w:eastAsia="Arial Narrow" w:hAnsi="Times New Roman"/>
                <w:iCs/>
                <w:color w:val="222222"/>
                <w:sz w:val="16"/>
                <w:szCs w:val="16"/>
              </w:rPr>
              <w:t xml:space="preserve">communication process </w:t>
            </w:r>
            <w:r w:rsidRPr="000B47D1">
              <w:rPr>
                <w:rFonts w:ascii="Times New Roman" w:eastAsia="Arial Narrow" w:hAnsi="Times New Roman" w:hint="eastAsia"/>
                <w:iCs/>
                <w:color w:val="222222"/>
                <w:sz w:val="16"/>
                <w:szCs w:val="16"/>
              </w:rPr>
              <w:t xml:space="preserve">( es </w:t>
            </w:r>
            <w:r w:rsidRPr="000B47D1">
              <w:rPr>
                <w:rFonts w:ascii="Times New Roman" w:eastAsia="Arial Narrow" w:hAnsi="Times New Roman"/>
                <w:iCs/>
                <w:color w:val="222222"/>
                <w:sz w:val="16"/>
                <w:szCs w:val="16"/>
              </w:rPr>
              <w:t xml:space="preserve">) it has </w:t>
            </w:r>
            <w:r w:rsidRPr="000B47D1">
              <w:rPr>
                <w:rFonts w:ascii="Times New Roman" w:eastAsia="Arial Narrow" w:hAnsi="Times New Roman" w:hint="eastAsia"/>
                <w:iCs/>
                <w:color w:val="222222"/>
                <w:sz w:val="16"/>
                <w:szCs w:val="16"/>
              </w:rPr>
              <w:t>created ?</w:t>
            </w:r>
          </w:p>
        </w:tc>
        <w:tc>
          <w:tcPr>
            <w:tcW w:w="4521" w:type="dxa"/>
          </w:tcPr>
          <w:p w14:paraId="37E73AA5" w14:textId="77777777" w:rsidR="00B138E4" w:rsidRPr="00FB6A19" w:rsidRDefault="00B138E4" w:rsidP="007F4307">
            <w:pPr>
              <w:rPr>
                <w:rFonts w:ascii="Times New Roman" w:hAnsi="Times New Roman"/>
              </w:rPr>
            </w:pPr>
          </w:p>
        </w:tc>
        <w:tc>
          <w:tcPr>
            <w:tcW w:w="819" w:type="dxa"/>
          </w:tcPr>
          <w:p w14:paraId="3CC19586" w14:textId="77777777" w:rsidR="00B138E4" w:rsidRPr="00FB6A19" w:rsidRDefault="00B138E4" w:rsidP="007F4307">
            <w:pPr>
              <w:rPr>
                <w:rFonts w:ascii="Times New Roman" w:hAnsi="Times New Roman"/>
              </w:rPr>
            </w:pPr>
          </w:p>
        </w:tc>
      </w:tr>
      <w:tr w:rsidR="00B138E4" w:rsidRPr="00FB6A19" w14:paraId="6B62B42A" w14:textId="77777777" w:rsidTr="007F4307">
        <w:trPr>
          <w:trHeight w:val="397"/>
        </w:trPr>
        <w:tc>
          <w:tcPr>
            <w:tcW w:w="4531" w:type="dxa"/>
          </w:tcPr>
          <w:p w14:paraId="1FCC9CA2"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7A1BC83"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62C98F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Does the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 xml:space="preserve">management system </w:t>
            </w:r>
            <w:r w:rsidRPr="000B47D1">
              <w:rPr>
                <w:rFonts w:ascii="Times New Roman" w:eastAsia="Calibri" w:hAnsi="Times New Roman" w:hint="eastAsia"/>
                <w:sz w:val="16"/>
                <w:szCs w:val="16"/>
              </w:rPr>
              <w:t xml:space="preserve">include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r w:rsidRPr="000B47D1">
              <w:rPr>
                <w:rFonts w:ascii="Times New Roman" w:eastAsia="Calibri" w:hAnsi="Times New Roman" w:hint="eastAsia"/>
                <w:sz w:val="16"/>
                <w:szCs w:val="16"/>
              </w:rPr>
              <w:t>​</w:t>
            </w:r>
          </w:p>
          <w:p w14:paraId="69A298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required </w:t>
            </w:r>
            <w:r w:rsidRPr="000B47D1">
              <w:rPr>
                <w:rFonts w:ascii="Times New Roman" w:eastAsia="Calibri" w:hAnsi="Times New Roman" w:hint="eastAsia"/>
                <w:sz w:val="16"/>
                <w:szCs w:val="16"/>
              </w:rPr>
              <w:t xml:space="preserve">by </w:t>
            </w:r>
            <w:r w:rsidRPr="000B47D1">
              <w:rPr>
                <w:rFonts w:ascii="Times New Roman" w:eastAsia="Calibri" w:hAnsi="Times New Roman"/>
                <w:sz w:val="16"/>
                <w:szCs w:val="16"/>
              </w:rPr>
              <w:t xml:space="preserve">the ISO </w:t>
            </w:r>
            <w:r w:rsidRPr="000B47D1">
              <w:rPr>
                <w:rFonts w:ascii="Times New Roman" w:eastAsia="Calibri" w:hAnsi="Times New Roman" w:hint="eastAsia"/>
                <w:sz w:val="16"/>
                <w:szCs w:val="16"/>
              </w:rPr>
              <w:t xml:space="preserve">45001 : 2018 standard </w:t>
            </w:r>
            <w:r w:rsidRPr="000B47D1">
              <w:rPr>
                <w:rFonts w:ascii="Times New Roman" w:eastAsia="Calibri" w:hAnsi="Times New Roman"/>
                <w:sz w:val="16"/>
                <w:szCs w:val="16"/>
              </w:rPr>
              <w:t>,</w:t>
            </w:r>
          </w:p>
          <w:p w14:paraId="1DBFD743"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Documented information </w:t>
            </w:r>
            <w:r w:rsidRPr="000B47D1">
              <w:rPr>
                <w:rFonts w:ascii="Times New Roman" w:eastAsia="Calibri" w:hAnsi="Times New Roman"/>
                <w:sz w:val="16"/>
                <w:szCs w:val="16"/>
              </w:rPr>
              <w:t xml:space="preserve">determined by the organization </w:t>
            </w:r>
            <w:r w:rsidRPr="000B47D1">
              <w:rPr>
                <w:rFonts w:ascii="Times New Roman" w:eastAsia="Calibri" w:hAnsi="Times New Roman" w:hint="eastAsia"/>
                <w:sz w:val="16"/>
                <w:szCs w:val="16"/>
              </w:rPr>
              <w:t xml:space="preserve">to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necessary </w:t>
            </w:r>
            <w:r w:rsidRPr="000B47D1">
              <w:rPr>
                <w:rFonts w:ascii="Times New Roman" w:eastAsia="Calibri" w:hAnsi="Times New Roman"/>
                <w:sz w:val="16"/>
                <w:szCs w:val="16"/>
              </w:rPr>
              <w:t xml:space="preserve">for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effectiveness </w:t>
            </w:r>
            <w:r w:rsidRPr="000B47D1">
              <w:rPr>
                <w:rFonts w:ascii="Times New Roman" w:eastAsia="Calibri" w:hAnsi="Times New Roman" w:hint="eastAsia"/>
                <w:sz w:val="16"/>
                <w:szCs w:val="16"/>
              </w:rPr>
              <w:t xml:space="preserve">of the OHS management </w:t>
            </w:r>
            <w:r w:rsidRPr="000B47D1">
              <w:rPr>
                <w:rFonts w:ascii="Times New Roman" w:eastAsia="Calibri" w:hAnsi="Times New Roman"/>
                <w:sz w:val="16"/>
                <w:szCs w:val="16"/>
              </w:rPr>
              <w:t>system .</w:t>
            </w:r>
          </w:p>
        </w:tc>
        <w:tc>
          <w:tcPr>
            <w:tcW w:w="4521" w:type="dxa"/>
          </w:tcPr>
          <w:p w14:paraId="63B1EA7F" w14:textId="77777777" w:rsidR="00B138E4" w:rsidRPr="00FB6A19" w:rsidRDefault="00B138E4" w:rsidP="007F4307">
            <w:pPr>
              <w:rPr>
                <w:rFonts w:ascii="Times New Roman" w:hAnsi="Times New Roman"/>
              </w:rPr>
            </w:pPr>
          </w:p>
        </w:tc>
        <w:tc>
          <w:tcPr>
            <w:tcW w:w="819" w:type="dxa"/>
          </w:tcPr>
          <w:p w14:paraId="3B7DFD14" w14:textId="77777777" w:rsidR="00B138E4" w:rsidRPr="00FB6A19" w:rsidRDefault="00B138E4" w:rsidP="007F4307">
            <w:pPr>
              <w:rPr>
                <w:rFonts w:ascii="Times New Roman" w:hAnsi="Times New Roman"/>
              </w:rPr>
            </w:pPr>
          </w:p>
        </w:tc>
      </w:tr>
      <w:tr w:rsidR="00B138E4" w:rsidRPr="00FB6A19" w14:paraId="5B1DF936" w14:textId="77777777" w:rsidTr="007F4307">
        <w:trPr>
          <w:trHeight w:val="397"/>
        </w:trPr>
        <w:tc>
          <w:tcPr>
            <w:tcW w:w="4531" w:type="dxa"/>
          </w:tcPr>
          <w:p w14:paraId="44A6AF89"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49A8F3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Has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adequacy </w:t>
            </w:r>
            <w:r w:rsidRPr="000B47D1">
              <w:rPr>
                <w:rFonts w:ascii="Times New Roman" w:eastAsia="Calibri" w:hAnsi="Times New Roman" w:hint="eastAsia"/>
                <w:sz w:val="16"/>
                <w:szCs w:val="16"/>
              </w:rPr>
              <w:t xml:space="preserve">of the </w:t>
            </w:r>
            <w:r w:rsidRPr="000B47D1">
              <w:rPr>
                <w:rFonts w:ascii="Times New Roman" w:eastAsia="Calibri" w:hAnsi="Times New Roman"/>
                <w:sz w:val="16"/>
                <w:szCs w:val="16"/>
              </w:rPr>
              <w:t xml:space="preserve">following </w:t>
            </w:r>
            <w:r w:rsidRPr="000B47D1">
              <w:rPr>
                <w:rFonts w:ascii="Times New Roman" w:eastAsia="Calibri" w:hAnsi="Times New Roman" w:hint="eastAsia"/>
                <w:sz w:val="16"/>
                <w:szCs w:val="16"/>
              </w:rPr>
              <w:t xml:space="preserve">been ensured when creating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updating </w:t>
            </w:r>
            <w:r w:rsidRPr="000B47D1">
              <w:rPr>
                <w:rFonts w:ascii="Times New Roman" w:eastAsia="Calibri" w:hAnsi="Times New Roman"/>
                <w:sz w:val="16"/>
                <w:szCs w:val="16"/>
              </w:rPr>
              <w:t xml:space="preserve">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18ED86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w:t>
            </w:r>
            <w:r w:rsidRPr="000B47D1">
              <w:rPr>
                <w:rFonts w:ascii="Times New Roman" w:eastAsia="Calibri" w:hAnsi="Times New Roman" w:hint="eastAsia"/>
                <w:sz w:val="16"/>
                <w:szCs w:val="16"/>
              </w:rPr>
              <w:t xml:space="preserve">Identification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explanation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a </w:t>
            </w:r>
            <w:r w:rsidRPr="000B47D1">
              <w:rPr>
                <w:rFonts w:ascii="Times New Roman" w:eastAsia="Calibri" w:hAnsi="Times New Roman" w:hint="eastAsia"/>
                <w:sz w:val="16"/>
                <w:szCs w:val="16"/>
              </w:rPr>
              <w:t xml:space="preserve">title , </w:t>
            </w:r>
            <w:r w:rsidRPr="000B47D1">
              <w:rPr>
                <w:rFonts w:ascii="Times New Roman" w:eastAsia="Calibri" w:hAnsi="Times New Roman"/>
                <w:sz w:val="16"/>
                <w:szCs w:val="16"/>
              </w:rPr>
              <w:t xml:space="preserve">date , author or reference </w:t>
            </w:r>
            <w:r w:rsidRPr="000B47D1">
              <w:rPr>
                <w:rFonts w:ascii="Times New Roman" w:eastAsia="Calibri" w:hAnsi="Times New Roman" w:hint="eastAsia"/>
                <w:sz w:val="16"/>
                <w:szCs w:val="16"/>
              </w:rPr>
              <w:t xml:space="preserve">number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101129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lastRenderedPageBreak/>
              <w:t xml:space="preserve">b ) </w:t>
            </w:r>
            <w:r w:rsidRPr="000B47D1">
              <w:rPr>
                <w:rFonts w:ascii="Times New Roman" w:eastAsia="Calibri" w:hAnsi="Times New Roman"/>
                <w:sz w:val="16"/>
                <w:szCs w:val="16"/>
              </w:rPr>
              <w:t xml:space="preserve">Format ( e.g.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language , </w:t>
            </w:r>
            <w:r w:rsidRPr="000B47D1">
              <w:rPr>
                <w:rFonts w:ascii="Times New Roman" w:eastAsia="Calibri" w:hAnsi="Times New Roman" w:hint="eastAsia"/>
                <w:sz w:val="16"/>
                <w:szCs w:val="16"/>
              </w:rPr>
              <w:t xml:space="preserve">software </w:t>
            </w:r>
            <w:r w:rsidRPr="000B47D1">
              <w:rPr>
                <w:rFonts w:ascii="Times New Roman" w:eastAsia="Calibri" w:hAnsi="Times New Roman"/>
                <w:sz w:val="16"/>
                <w:szCs w:val="16"/>
              </w:rPr>
              <w:t xml:space="preserve">version , </w:t>
            </w:r>
            <w:r w:rsidRPr="000B47D1">
              <w:rPr>
                <w:rFonts w:ascii="Times New Roman" w:eastAsia="Calibri" w:hAnsi="Times New Roman" w:hint="eastAsia"/>
                <w:sz w:val="16"/>
                <w:szCs w:val="16"/>
              </w:rPr>
              <w:t xml:space="preserve">graphics </w:t>
            </w:r>
            <w:r w:rsidRPr="000B47D1">
              <w:rPr>
                <w:rFonts w:ascii="Times New Roman" w:eastAsia="Calibri" w:hAnsi="Times New Roman"/>
                <w:sz w:val="16"/>
                <w:szCs w:val="16"/>
              </w:rPr>
              <w:t xml:space="preserve">) and </w:t>
            </w:r>
            <w:r w:rsidRPr="000B47D1">
              <w:rPr>
                <w:rFonts w:ascii="Times New Roman" w:eastAsia="Calibri" w:hAnsi="Times New Roman" w:hint="eastAsia"/>
                <w:sz w:val="16"/>
                <w:szCs w:val="16"/>
              </w:rPr>
              <w:t xml:space="preserve">medium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w:t>
            </w:r>
            <w:r w:rsidRPr="000B47D1">
              <w:rPr>
                <w:rFonts w:ascii="Times New Roman" w:eastAsia="Calibri" w:hAnsi="Times New Roman"/>
                <w:sz w:val="16"/>
                <w:szCs w:val="16"/>
              </w:rPr>
              <w:t xml:space="preserve">, paper </w:t>
            </w:r>
            <w:r w:rsidRPr="000B47D1">
              <w:rPr>
                <w:rFonts w:ascii="Times New Roman" w:eastAsia="Calibri" w:hAnsi="Times New Roman" w:hint="eastAsia"/>
                <w:sz w:val="16"/>
                <w:szCs w:val="16"/>
              </w:rPr>
              <w:t xml:space="preserve">, electronic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p>
          <w:p w14:paraId="7D62DF7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Review and approval for </w:t>
            </w:r>
            <w:r w:rsidRPr="000B47D1">
              <w:rPr>
                <w:rFonts w:ascii="Times New Roman" w:eastAsia="Calibri" w:hAnsi="Times New Roman" w:hint="eastAsia"/>
                <w:sz w:val="16"/>
                <w:szCs w:val="16"/>
              </w:rPr>
              <w:t xml:space="preserve">suitability </w:t>
            </w:r>
            <w:r w:rsidRPr="000B47D1">
              <w:rPr>
                <w:rFonts w:ascii="Times New Roman" w:eastAsia="Calibri" w:hAnsi="Times New Roman"/>
                <w:sz w:val="16"/>
                <w:szCs w:val="16"/>
              </w:rPr>
              <w:t xml:space="preserve">and adequacy </w:t>
            </w:r>
            <w:r w:rsidRPr="000B47D1">
              <w:rPr>
                <w:rFonts w:ascii="Times New Roman" w:eastAsia="Calibri" w:hAnsi="Times New Roman" w:hint="eastAsia"/>
                <w:sz w:val="16"/>
                <w:szCs w:val="16"/>
              </w:rPr>
              <w:t>.</w:t>
            </w:r>
          </w:p>
        </w:tc>
        <w:tc>
          <w:tcPr>
            <w:tcW w:w="4521" w:type="dxa"/>
          </w:tcPr>
          <w:p w14:paraId="55243006" w14:textId="77777777" w:rsidR="00B138E4" w:rsidRPr="00FB6A19" w:rsidRDefault="00B138E4" w:rsidP="007F4307">
            <w:pPr>
              <w:rPr>
                <w:rFonts w:ascii="Times New Roman" w:hAnsi="Times New Roman"/>
              </w:rPr>
            </w:pPr>
          </w:p>
        </w:tc>
        <w:tc>
          <w:tcPr>
            <w:tcW w:w="819" w:type="dxa"/>
          </w:tcPr>
          <w:p w14:paraId="685334D0" w14:textId="77777777" w:rsidR="00B138E4" w:rsidRPr="00FB6A19" w:rsidRDefault="00B138E4" w:rsidP="007F4307">
            <w:pPr>
              <w:rPr>
                <w:rFonts w:ascii="Times New Roman" w:hAnsi="Times New Roman"/>
              </w:rPr>
            </w:pPr>
          </w:p>
        </w:tc>
      </w:tr>
      <w:tr w:rsidR="00B138E4" w:rsidRPr="00FB6A19" w14:paraId="21FC2627" w14:textId="77777777" w:rsidTr="007F4307">
        <w:trPr>
          <w:trHeight w:val="397"/>
        </w:trPr>
        <w:tc>
          <w:tcPr>
            <w:tcW w:w="4531" w:type="dxa"/>
          </w:tcPr>
          <w:p w14:paraId="27EE6ACE"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08420AE"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Is </w:t>
            </w:r>
            <w:r w:rsidRPr="000B47D1">
              <w:rPr>
                <w:rFonts w:ascii="Times New Roman" w:eastAsia="Calibri" w:hAnsi="Times New Roman"/>
                <w:sz w:val="16"/>
                <w:szCs w:val="16"/>
              </w:rPr>
              <w:t xml:space="preserve">the documented </w:t>
            </w:r>
            <w:r w:rsidRPr="000B47D1">
              <w:rPr>
                <w:rFonts w:ascii="Times New Roman" w:eastAsia="Calibri" w:hAnsi="Times New Roman" w:hint="eastAsia"/>
                <w:sz w:val="16"/>
                <w:szCs w:val="16"/>
              </w:rPr>
              <w:t xml:space="preserve">information </w:t>
            </w:r>
            <w:r w:rsidRPr="000B47D1">
              <w:rPr>
                <w:rFonts w:ascii="Times New Roman" w:eastAsia="Calibri" w:hAnsi="Times New Roman"/>
                <w:sz w:val="16"/>
                <w:szCs w:val="16"/>
              </w:rPr>
              <w:t xml:space="preserve">required by the </w:t>
            </w:r>
            <w:r w:rsidRPr="000B47D1">
              <w:rPr>
                <w:rFonts w:ascii="Times New Roman" w:eastAsia="Calibri" w:hAnsi="Times New Roman" w:hint="eastAsia"/>
                <w:sz w:val="16"/>
                <w:szCs w:val="16"/>
              </w:rPr>
              <w:t xml:space="preserve">OHS management </w:t>
            </w:r>
            <w:r w:rsidRPr="000B47D1">
              <w:rPr>
                <w:rFonts w:ascii="Times New Roman" w:eastAsia="Calibri" w:hAnsi="Times New Roman"/>
                <w:sz w:val="16"/>
                <w:szCs w:val="16"/>
              </w:rPr>
              <w:t xml:space="preserve">system and the ISO </w:t>
            </w:r>
            <w:r w:rsidRPr="000B47D1">
              <w:rPr>
                <w:rFonts w:ascii="Times New Roman" w:eastAsia="Calibri" w:hAnsi="Times New Roman" w:hint="eastAsia"/>
                <w:sz w:val="16"/>
                <w:szCs w:val="16"/>
              </w:rPr>
              <w:t xml:space="preserve">45001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2018 standard </w:t>
            </w:r>
            <w:r w:rsidRPr="000B47D1">
              <w:rPr>
                <w:rFonts w:ascii="Times New Roman" w:eastAsia="Calibri" w:hAnsi="Times New Roman"/>
                <w:sz w:val="16"/>
                <w:szCs w:val="16"/>
              </w:rPr>
              <w:t xml:space="preserve">checked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following ?</w:t>
            </w:r>
          </w:p>
          <w:p w14:paraId="67E65D65"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Its </w:t>
            </w:r>
            <w:r w:rsidRPr="000B47D1">
              <w:rPr>
                <w:rFonts w:ascii="Times New Roman" w:eastAsia="Calibri" w:hAnsi="Times New Roman"/>
                <w:sz w:val="16"/>
                <w:szCs w:val="16"/>
              </w:rPr>
              <w:t xml:space="preserve">existence and suitability for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when </w:t>
            </w:r>
            <w:r w:rsidRPr="000B47D1">
              <w:rPr>
                <w:rFonts w:ascii="Times New Roman" w:eastAsia="Calibri" w:hAnsi="Times New Roman" w:hint="eastAsia"/>
                <w:sz w:val="16"/>
                <w:szCs w:val="16"/>
              </w:rPr>
              <w:t xml:space="preserve">and where it </w:t>
            </w:r>
            <w:r w:rsidRPr="000B47D1">
              <w:rPr>
                <w:rFonts w:ascii="Times New Roman" w:eastAsia="Calibri" w:hAnsi="Times New Roman"/>
                <w:sz w:val="16"/>
                <w:szCs w:val="16"/>
              </w:rPr>
              <w:t xml:space="preserve">is </w:t>
            </w:r>
            <w:r w:rsidRPr="000B47D1">
              <w:rPr>
                <w:rFonts w:ascii="Times New Roman" w:eastAsia="Calibri" w:hAnsi="Times New Roman" w:hint="eastAsia"/>
                <w:sz w:val="16"/>
                <w:szCs w:val="16"/>
              </w:rPr>
              <w:t>needed ,</w:t>
            </w:r>
            <w:r w:rsidRPr="000B47D1">
              <w:rPr>
                <w:rFonts w:ascii="Times New Roman" w:eastAsia="Calibri" w:hAnsi="Times New Roman"/>
                <w:sz w:val="16"/>
                <w:szCs w:val="16"/>
              </w:rPr>
              <w:t>​</w:t>
            </w:r>
          </w:p>
          <w:p w14:paraId="0B99CFA7"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 It is adequately </w:t>
            </w:r>
            <w:r w:rsidRPr="000B47D1">
              <w:rPr>
                <w:rFonts w:ascii="Times New Roman" w:eastAsia="Calibri" w:hAnsi="Times New Roman" w:hint="eastAsia"/>
                <w:sz w:val="16"/>
                <w:szCs w:val="16"/>
              </w:rPr>
              <w:t xml:space="preserve">protected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 xml:space="preserve">example ,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loss </w:t>
            </w:r>
            <w:r w:rsidRPr="000B47D1">
              <w:rPr>
                <w:rFonts w:ascii="Times New Roman" w:eastAsia="Calibri" w:hAnsi="Times New Roman" w:hint="eastAsia"/>
                <w:sz w:val="16"/>
                <w:szCs w:val="16"/>
              </w:rPr>
              <w:t xml:space="preserve">of confidentiality , </w:t>
            </w:r>
            <w:r w:rsidRPr="000B47D1">
              <w:rPr>
                <w:rFonts w:ascii="Times New Roman" w:eastAsia="Calibri" w:hAnsi="Times New Roman"/>
                <w:sz w:val="16"/>
                <w:szCs w:val="16"/>
              </w:rPr>
              <w:t xml:space="preserve">improper </w:t>
            </w:r>
            <w:r w:rsidRPr="000B47D1">
              <w:rPr>
                <w:rFonts w:ascii="Times New Roman" w:eastAsia="Calibri" w:hAnsi="Times New Roman" w:hint="eastAsia"/>
                <w:sz w:val="16"/>
                <w:szCs w:val="16"/>
              </w:rPr>
              <w:t xml:space="preserve">use </w:t>
            </w:r>
            <w:r w:rsidRPr="000B47D1">
              <w:rPr>
                <w:rFonts w:ascii="Times New Roman" w:eastAsia="Calibri" w:hAnsi="Times New Roman"/>
                <w:sz w:val="16"/>
                <w:szCs w:val="16"/>
              </w:rPr>
              <w:t xml:space="preserve">or </w:t>
            </w:r>
            <w:r w:rsidRPr="000B47D1">
              <w:rPr>
                <w:rFonts w:ascii="Times New Roman" w:eastAsia="Calibri" w:hAnsi="Times New Roman" w:hint="eastAsia"/>
                <w:sz w:val="16"/>
                <w:szCs w:val="16"/>
              </w:rPr>
              <w:t xml:space="preserve">loss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integrity ) </w:t>
            </w:r>
            <w:r w:rsidRPr="000B47D1">
              <w:rPr>
                <w:rFonts w:ascii="Times New Roman" w:eastAsia="Calibri" w:hAnsi="Times New Roman"/>
                <w:sz w:val="16"/>
                <w:szCs w:val="16"/>
              </w:rPr>
              <w:t>.</w:t>
            </w:r>
          </w:p>
          <w:p w14:paraId="26BFDE1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following activities </w:t>
            </w:r>
            <w:r w:rsidRPr="000B47D1">
              <w:rPr>
                <w:rFonts w:ascii="Times New Roman" w:eastAsia="Calibri" w:hAnsi="Times New Roman" w:hint="eastAsia"/>
                <w:sz w:val="16"/>
                <w:szCs w:val="16"/>
              </w:rPr>
              <w:t xml:space="preserve">, as applicable </w:t>
            </w:r>
            <w:r w:rsidRPr="000B47D1">
              <w:rPr>
                <w:rFonts w:ascii="Times New Roman" w:eastAsia="Calibri" w:hAnsi="Times New Roman"/>
                <w:sz w:val="16"/>
                <w:szCs w:val="16"/>
              </w:rPr>
              <w:t xml:space="preserve">, undertaken for </w:t>
            </w:r>
            <w:r w:rsidRPr="000B47D1">
              <w:rPr>
                <w:rFonts w:ascii="Times New Roman" w:eastAsia="Calibri" w:hAnsi="Times New Roman" w:hint="eastAsia"/>
                <w:sz w:val="16"/>
                <w:szCs w:val="16"/>
              </w:rPr>
              <w:t xml:space="preserve">the control of </w:t>
            </w:r>
            <w:r w:rsidRPr="000B47D1">
              <w:rPr>
                <w:rFonts w:ascii="Times New Roman" w:eastAsia="Calibri" w:hAnsi="Times New Roman"/>
                <w:sz w:val="16"/>
                <w:szCs w:val="16"/>
              </w:rPr>
              <w:t>documented information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9B7B01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Distribution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access </w:t>
            </w:r>
            <w:r w:rsidRPr="000B47D1">
              <w:rPr>
                <w:rFonts w:ascii="Times New Roman" w:eastAsia="Calibri" w:hAnsi="Times New Roman"/>
                <w:sz w:val="16"/>
                <w:szCs w:val="16"/>
              </w:rPr>
              <w:t xml:space="preserve">, discovery </w:t>
            </w:r>
            <w:r w:rsidRPr="000B47D1">
              <w:rPr>
                <w:rFonts w:ascii="Times New Roman" w:eastAsia="Calibri" w:hAnsi="Times New Roman" w:hint="eastAsia"/>
                <w:sz w:val="16"/>
                <w:szCs w:val="16"/>
              </w:rPr>
              <w:t xml:space="preserve">and use </w:t>
            </w:r>
            <w:r w:rsidRPr="000B47D1">
              <w:rPr>
                <w:rFonts w:ascii="Times New Roman" w:eastAsia="Calibri" w:hAnsi="Times New Roman"/>
                <w:sz w:val="16"/>
                <w:szCs w:val="16"/>
              </w:rPr>
              <w:t>,</w:t>
            </w:r>
          </w:p>
          <w:p w14:paraId="06EBEBE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b) </w:t>
            </w:r>
            <w:r w:rsidRPr="000B47D1">
              <w:rPr>
                <w:rFonts w:ascii="Times New Roman" w:eastAsia="Calibri" w:hAnsi="Times New Roman" w:hint="eastAsia"/>
                <w:sz w:val="16"/>
                <w:szCs w:val="16"/>
              </w:rPr>
              <w:t xml:space="preserve">Archiving </w:t>
            </w:r>
            <w:r w:rsidRPr="000B47D1">
              <w:rPr>
                <w:rFonts w:ascii="Times New Roman" w:eastAsia="Calibri" w:hAnsi="Times New Roman"/>
                <w:sz w:val="16"/>
                <w:szCs w:val="16"/>
              </w:rPr>
              <w:t xml:space="preserve">and preservation , including </w:t>
            </w:r>
            <w:r w:rsidRPr="000B47D1">
              <w:rPr>
                <w:rFonts w:ascii="Times New Roman" w:eastAsia="Calibri" w:hAnsi="Times New Roman" w:hint="eastAsia"/>
                <w:sz w:val="16"/>
                <w:szCs w:val="16"/>
              </w:rPr>
              <w:t xml:space="preserve">preservation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readability ,</w:t>
            </w:r>
          </w:p>
          <w:p w14:paraId="23C5CC9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 Control of </w:t>
            </w:r>
            <w:r w:rsidRPr="000B47D1">
              <w:rPr>
                <w:rFonts w:ascii="Times New Roman" w:eastAsia="Calibri" w:hAnsi="Times New Roman" w:hint="eastAsia"/>
                <w:sz w:val="16"/>
                <w:szCs w:val="16"/>
              </w:rPr>
              <w:t xml:space="preserve">changes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e.g. , </w:t>
            </w:r>
            <w:r w:rsidRPr="000B47D1">
              <w:rPr>
                <w:rFonts w:ascii="Times New Roman" w:eastAsia="Calibri" w:hAnsi="Times New Roman"/>
                <w:sz w:val="16"/>
                <w:szCs w:val="16"/>
              </w:rPr>
              <w:t xml:space="preserve">version </w:t>
            </w:r>
            <w:r w:rsidRPr="000B47D1">
              <w:rPr>
                <w:rFonts w:ascii="Times New Roman" w:eastAsia="Calibri" w:hAnsi="Times New Roman" w:hint="eastAsia"/>
                <w:sz w:val="16"/>
                <w:szCs w:val="16"/>
              </w:rPr>
              <w:t xml:space="preserve">control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645B3BC"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d) Preservation and </w:t>
            </w:r>
            <w:r w:rsidRPr="000B47D1">
              <w:rPr>
                <w:rFonts w:ascii="Times New Roman" w:eastAsia="Calibri" w:hAnsi="Times New Roman" w:hint="eastAsia"/>
                <w:sz w:val="16"/>
                <w:szCs w:val="16"/>
              </w:rPr>
              <w:t xml:space="preserve">disposal </w:t>
            </w:r>
            <w:r w:rsidRPr="000B47D1">
              <w:rPr>
                <w:rFonts w:ascii="Times New Roman" w:eastAsia="Calibri" w:hAnsi="Times New Roman"/>
                <w:sz w:val="16"/>
                <w:szCs w:val="16"/>
              </w:rPr>
              <w:t>.</w:t>
            </w:r>
          </w:p>
          <w:p w14:paraId="6B0D24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externally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w:t>
            </w:r>
            <w:r w:rsidRPr="000B47D1">
              <w:rPr>
                <w:rFonts w:ascii="Times New Roman" w:eastAsia="Calibri" w:hAnsi="Times New Roman" w:hint="eastAsia"/>
                <w:sz w:val="16"/>
                <w:szCs w:val="16"/>
              </w:rPr>
              <w:t xml:space="preserve">identified as </w:t>
            </w:r>
            <w:r w:rsidRPr="000B47D1">
              <w:rPr>
                <w:rFonts w:ascii="Times New Roman" w:eastAsia="Calibri" w:hAnsi="Times New Roman"/>
                <w:sz w:val="16"/>
                <w:szCs w:val="16"/>
              </w:rPr>
              <w:t xml:space="preserve">necessary for </w:t>
            </w:r>
            <w:r w:rsidRPr="000B47D1">
              <w:rPr>
                <w:rFonts w:ascii="Times New Roman" w:eastAsia="Calibri" w:hAnsi="Times New Roman" w:hint="eastAsia"/>
                <w:sz w:val="16"/>
                <w:szCs w:val="16"/>
              </w:rPr>
              <w:t xml:space="preserve">the planning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operation of the OSH </w:t>
            </w:r>
            <w:r w:rsidRPr="000B47D1">
              <w:rPr>
                <w:rFonts w:ascii="Times New Roman" w:eastAsia="Calibri" w:hAnsi="Times New Roman"/>
                <w:sz w:val="16"/>
                <w:szCs w:val="16"/>
              </w:rPr>
              <w:t xml:space="preserve">management system appropriately identified and </w:t>
            </w:r>
            <w:r w:rsidRPr="000B47D1">
              <w:rPr>
                <w:rFonts w:ascii="Times New Roman" w:eastAsia="Calibri" w:hAnsi="Times New Roman" w:hint="eastAsia"/>
                <w:sz w:val="16"/>
                <w:szCs w:val="16"/>
              </w:rPr>
              <w:t>controlled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722D61E3" w14:textId="77777777" w:rsidR="00B138E4" w:rsidRPr="00BE7A2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Is the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retained as evidence </w:t>
            </w:r>
            <w:r w:rsidRPr="000B47D1">
              <w:rPr>
                <w:rFonts w:ascii="Times New Roman" w:eastAsia="Calibri" w:hAnsi="Times New Roman" w:hint="eastAsia"/>
                <w:sz w:val="16"/>
                <w:szCs w:val="16"/>
              </w:rPr>
              <w:t xml:space="preserve">of </w:t>
            </w:r>
            <w:r w:rsidRPr="000B47D1">
              <w:rPr>
                <w:rFonts w:ascii="Times New Roman" w:eastAsia="Calibri" w:hAnsi="Times New Roman"/>
                <w:sz w:val="16"/>
                <w:szCs w:val="16"/>
              </w:rPr>
              <w:t xml:space="preserve">compliance protected </w:t>
            </w:r>
            <w:r w:rsidRPr="000B47D1">
              <w:rPr>
                <w:rFonts w:ascii="Times New Roman" w:eastAsia="Calibri" w:hAnsi="Times New Roman" w:hint="eastAsia"/>
                <w:sz w:val="16"/>
                <w:szCs w:val="16"/>
              </w:rPr>
              <w:t xml:space="preserve">against </w:t>
            </w:r>
            <w:r w:rsidRPr="000B47D1">
              <w:rPr>
                <w:rFonts w:ascii="Times New Roman" w:eastAsia="Calibri" w:hAnsi="Times New Roman"/>
                <w:sz w:val="16"/>
                <w:szCs w:val="16"/>
              </w:rPr>
              <w:t xml:space="preserve">undesirable </w:t>
            </w:r>
            <w:r w:rsidRPr="000B47D1">
              <w:rPr>
                <w:rFonts w:ascii="Times New Roman" w:eastAsia="Calibri" w:hAnsi="Times New Roman" w:hint="eastAsia"/>
                <w:sz w:val="16"/>
                <w:szCs w:val="16"/>
              </w:rPr>
              <w:t>changes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tc>
        <w:tc>
          <w:tcPr>
            <w:tcW w:w="4521" w:type="dxa"/>
          </w:tcPr>
          <w:p w14:paraId="521126D8" w14:textId="77777777" w:rsidR="00B138E4" w:rsidRPr="00FB6A19" w:rsidRDefault="00B138E4" w:rsidP="007F4307">
            <w:pPr>
              <w:rPr>
                <w:rFonts w:ascii="Times New Roman" w:hAnsi="Times New Roman"/>
              </w:rPr>
            </w:pPr>
          </w:p>
        </w:tc>
        <w:tc>
          <w:tcPr>
            <w:tcW w:w="819" w:type="dxa"/>
          </w:tcPr>
          <w:p w14:paraId="770BFD2A" w14:textId="77777777" w:rsidR="00B138E4" w:rsidRPr="00FB6A19" w:rsidRDefault="00B138E4" w:rsidP="007F4307">
            <w:pPr>
              <w:rPr>
                <w:rFonts w:ascii="Times New Roman" w:hAnsi="Times New Roman"/>
              </w:rPr>
            </w:pPr>
          </w:p>
        </w:tc>
      </w:tr>
      <w:tr w:rsidR="00B138E4" w:rsidRPr="00FB6A19" w14:paraId="0850B050" w14:textId="77777777" w:rsidTr="007F4307">
        <w:trPr>
          <w:trHeight w:val="397"/>
        </w:trPr>
        <w:tc>
          <w:tcPr>
            <w:tcW w:w="4531" w:type="dxa"/>
          </w:tcPr>
          <w:p w14:paraId="2BB79DEC" w14:textId="77777777" w:rsidR="003C10EB" w:rsidRDefault="003C10EB"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 Operations</w:t>
            </w:r>
          </w:p>
          <w:p w14:paraId="2447431E" w14:textId="4D32AA2F" w:rsidR="00B138E4"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5CE6AA44"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8.1.1 General</w:t>
            </w:r>
          </w:p>
          <w:p w14:paraId="181EE0C7"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Are the </w:t>
            </w:r>
            <w:r w:rsidRPr="000B47D1">
              <w:rPr>
                <w:rFonts w:ascii="Times New Roman" w:eastAsia="Calibri" w:hAnsi="Times New Roman"/>
                <w:sz w:val="16"/>
                <w:szCs w:val="16"/>
              </w:rPr>
              <w:t xml:space="preserve">processes needed to </w:t>
            </w:r>
            <w:r w:rsidRPr="000B47D1">
              <w:rPr>
                <w:rFonts w:ascii="Times New Roman" w:eastAsia="Calibri" w:hAnsi="Times New Roman" w:hint="eastAsia"/>
                <w:sz w:val="16"/>
                <w:szCs w:val="16"/>
              </w:rPr>
              <w:t xml:space="preserve">meet the </w:t>
            </w:r>
            <w:r w:rsidRPr="000B47D1">
              <w:rPr>
                <w:rFonts w:ascii="Times New Roman" w:eastAsia="Calibri" w:hAnsi="Times New Roman"/>
                <w:sz w:val="16"/>
                <w:szCs w:val="16"/>
              </w:rPr>
              <w:t xml:space="preserve">requirements for </w:t>
            </w:r>
            <w:r w:rsidRPr="000B47D1">
              <w:rPr>
                <w:rFonts w:ascii="Times New Roman" w:eastAsia="Calibri" w:hAnsi="Times New Roman" w:hint="eastAsia"/>
                <w:sz w:val="16"/>
                <w:szCs w:val="16"/>
              </w:rPr>
              <w:t xml:space="preserve">product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service delivery planned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implemented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controlled </w:t>
            </w:r>
            <w:r w:rsidRPr="000B47D1">
              <w:rPr>
                <w:rFonts w:ascii="Times New Roman" w:eastAsia="Calibri" w:hAnsi="Times New Roman"/>
                <w:sz w:val="16"/>
                <w:szCs w:val="16"/>
              </w:rPr>
              <w:t>?​</w:t>
            </w:r>
          </w:p>
          <w:p w14:paraId="73A1DF3F"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this ;</w:t>
            </w:r>
          </w:p>
          <w:p w14:paraId="23FE737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establishing </w:t>
            </w:r>
            <w:r w:rsidRPr="000B47D1">
              <w:rPr>
                <w:rFonts w:ascii="Times New Roman" w:eastAsia="Calibri" w:hAnsi="Times New Roman"/>
                <w:sz w:val="16"/>
                <w:szCs w:val="16"/>
              </w:rPr>
              <w:t xml:space="preserve">criteria </w:t>
            </w:r>
            <w:r w:rsidRPr="000B47D1">
              <w:rPr>
                <w:rFonts w:ascii="Times New Roman" w:eastAsia="Calibri" w:hAnsi="Times New Roman" w:hint="eastAsia"/>
                <w:sz w:val="16"/>
                <w:szCs w:val="16"/>
              </w:rPr>
              <w:t xml:space="preserve">for </w:t>
            </w:r>
            <w:r w:rsidRPr="000B47D1">
              <w:rPr>
                <w:rFonts w:ascii="Times New Roman" w:eastAsia="Calibri" w:hAnsi="Times New Roman"/>
                <w:sz w:val="16"/>
                <w:szCs w:val="16"/>
              </w:rPr>
              <w:t>processes ,</w:t>
            </w:r>
          </w:p>
          <w:p w14:paraId="73A16922"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sz w:val="16"/>
                <w:szCs w:val="16"/>
              </w:rPr>
              <w:t xml:space="preserve">b ) To </w:t>
            </w:r>
            <w:r w:rsidRPr="000B47D1">
              <w:rPr>
                <w:rFonts w:ascii="Times New Roman" w:eastAsia="Calibri" w:hAnsi="Times New Roman" w:hint="eastAsia"/>
                <w:sz w:val="16"/>
                <w:szCs w:val="16"/>
              </w:rPr>
              <w:t xml:space="preserve">implement </w:t>
            </w:r>
            <w:r w:rsidRPr="000B47D1">
              <w:rPr>
                <w:rFonts w:ascii="Times New Roman" w:eastAsia="Calibri" w:hAnsi="Times New Roman"/>
                <w:sz w:val="16"/>
                <w:szCs w:val="16"/>
              </w:rPr>
              <w:t xml:space="preserve">process control in </w:t>
            </w:r>
            <w:r w:rsidRPr="000B47D1">
              <w:rPr>
                <w:rFonts w:ascii="Times New Roman" w:eastAsia="Calibri" w:hAnsi="Times New Roman" w:hint="eastAsia"/>
                <w:sz w:val="16"/>
                <w:szCs w:val="16"/>
              </w:rPr>
              <w:t xml:space="preserve">accordance with the criteria </w:t>
            </w:r>
            <w:r w:rsidRPr="000B47D1">
              <w:rPr>
                <w:rFonts w:ascii="Times New Roman" w:eastAsia="Calibri" w:hAnsi="Times New Roman"/>
                <w:sz w:val="16"/>
                <w:szCs w:val="16"/>
              </w:rPr>
              <w:t>,</w:t>
            </w:r>
          </w:p>
          <w:p w14:paraId="124B3EAE" w14:textId="77777777" w:rsidR="00B138E4" w:rsidRPr="000B47D1" w:rsidRDefault="00B138E4" w:rsidP="007F4307">
            <w:pPr>
              <w:autoSpaceDE w:val="0"/>
              <w:autoSpaceDN w:val="0"/>
              <w:adjustRightInd w:val="0"/>
              <w:jc w:val="both"/>
              <w:rPr>
                <w:rFonts w:ascii="Times New Roman" w:eastAsia="Calibri" w:hAnsi="Times New Roman"/>
                <w:sz w:val="16"/>
                <w:szCs w:val="16"/>
              </w:rPr>
            </w:pPr>
            <w:r w:rsidRPr="000B47D1">
              <w:rPr>
                <w:rFonts w:ascii="Times New Roman" w:eastAsia="Calibri" w:hAnsi="Times New Roman" w:hint="eastAsia"/>
                <w:sz w:val="16"/>
                <w:szCs w:val="16"/>
              </w:rPr>
              <w:t xml:space="preserve">c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To ensure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maintain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 xml:space="preserve">continuity </w:t>
            </w:r>
            <w:r w:rsidRPr="000B47D1">
              <w:rPr>
                <w:rFonts w:ascii="Times New Roman" w:eastAsia="Calibri" w:hAnsi="Times New Roman"/>
                <w:sz w:val="16"/>
                <w:szCs w:val="16"/>
              </w:rPr>
              <w:t xml:space="preserve">of </w:t>
            </w:r>
            <w:r w:rsidRPr="000B47D1">
              <w:rPr>
                <w:rFonts w:ascii="Times New Roman" w:eastAsia="Calibri" w:hAnsi="Times New Roman" w:hint="eastAsia"/>
                <w:sz w:val="16"/>
                <w:szCs w:val="16"/>
              </w:rPr>
              <w:t xml:space="preserve">documented </w:t>
            </w:r>
            <w:r w:rsidRPr="000B47D1">
              <w:rPr>
                <w:rFonts w:ascii="Times New Roman" w:eastAsia="Calibri" w:hAnsi="Times New Roman"/>
                <w:sz w:val="16"/>
                <w:szCs w:val="16"/>
              </w:rPr>
              <w:t xml:space="preserve">information to </w:t>
            </w:r>
            <w:r w:rsidRPr="000B47D1">
              <w:rPr>
                <w:rFonts w:ascii="Times New Roman" w:eastAsia="Calibri" w:hAnsi="Times New Roman" w:hint="eastAsia"/>
                <w:sz w:val="16"/>
                <w:szCs w:val="16"/>
              </w:rPr>
              <w:t xml:space="preserve">the </w:t>
            </w:r>
            <w:r w:rsidRPr="000B47D1">
              <w:rPr>
                <w:rFonts w:ascii="Times New Roman" w:eastAsia="Calibri" w:hAnsi="Times New Roman"/>
                <w:sz w:val="16"/>
                <w:szCs w:val="16"/>
              </w:rPr>
              <w:t xml:space="preserve">extent necessary to ensure </w:t>
            </w:r>
            <w:r w:rsidRPr="000B47D1">
              <w:rPr>
                <w:rFonts w:ascii="Times New Roman" w:eastAsia="Calibri" w:hAnsi="Times New Roman" w:hint="eastAsia"/>
                <w:sz w:val="16"/>
                <w:szCs w:val="16"/>
              </w:rPr>
              <w:t xml:space="preserve">that </w:t>
            </w:r>
            <w:r w:rsidRPr="000B47D1">
              <w:rPr>
                <w:rFonts w:ascii="Times New Roman" w:eastAsia="Calibri" w:hAnsi="Times New Roman"/>
                <w:sz w:val="16"/>
                <w:szCs w:val="16"/>
              </w:rPr>
              <w:t xml:space="preserve">processes </w:t>
            </w:r>
            <w:r w:rsidRPr="000B47D1">
              <w:rPr>
                <w:rFonts w:ascii="Times New Roman" w:eastAsia="Calibri" w:hAnsi="Times New Roman" w:hint="eastAsia"/>
                <w:sz w:val="16"/>
                <w:szCs w:val="16"/>
              </w:rPr>
              <w:t xml:space="preserve">are carried </w:t>
            </w:r>
            <w:r w:rsidRPr="000B47D1">
              <w:rPr>
                <w:rFonts w:ascii="Times New Roman" w:eastAsia="Calibri" w:hAnsi="Times New Roman"/>
                <w:sz w:val="16"/>
                <w:szCs w:val="16"/>
              </w:rPr>
              <w:t xml:space="preserve">out as planned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6BB0607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sz w:val="16"/>
                <w:szCs w:val="16"/>
              </w:rPr>
              <w:t xml:space="preserve">d) adapting the </w:t>
            </w:r>
            <w:r w:rsidRPr="000B47D1">
              <w:rPr>
                <w:rFonts w:ascii="Times New Roman" w:eastAsia="Calibri" w:hAnsi="Times New Roman" w:hint="eastAsia"/>
                <w:sz w:val="16"/>
                <w:szCs w:val="16"/>
              </w:rPr>
              <w:t xml:space="preserve">work to </w:t>
            </w:r>
            <w:r w:rsidRPr="000B47D1">
              <w:rPr>
                <w:rFonts w:ascii="Times New Roman" w:eastAsia="Calibri" w:hAnsi="Times New Roman"/>
                <w:sz w:val="16"/>
                <w:szCs w:val="16"/>
              </w:rPr>
              <w:t xml:space="preserve">the </w:t>
            </w:r>
            <w:r w:rsidRPr="000B47D1">
              <w:rPr>
                <w:rFonts w:ascii="Times New Roman" w:eastAsia="Calibri" w:hAnsi="Times New Roman" w:hint="eastAsia"/>
                <w:sz w:val="16"/>
                <w:szCs w:val="16"/>
              </w:rPr>
              <w:t>employees .</w:t>
            </w:r>
          </w:p>
        </w:tc>
        <w:tc>
          <w:tcPr>
            <w:tcW w:w="4521" w:type="dxa"/>
          </w:tcPr>
          <w:p w14:paraId="6871AB77" w14:textId="77777777" w:rsidR="00B138E4" w:rsidRPr="00FB6A19" w:rsidRDefault="00B138E4" w:rsidP="007F4307">
            <w:pPr>
              <w:rPr>
                <w:rFonts w:ascii="Times New Roman" w:hAnsi="Times New Roman"/>
              </w:rPr>
            </w:pPr>
          </w:p>
        </w:tc>
        <w:tc>
          <w:tcPr>
            <w:tcW w:w="819" w:type="dxa"/>
          </w:tcPr>
          <w:p w14:paraId="6BCBE658" w14:textId="77777777" w:rsidR="00B138E4" w:rsidRPr="00FB6A19" w:rsidRDefault="00B138E4" w:rsidP="007F4307">
            <w:pPr>
              <w:rPr>
                <w:rFonts w:ascii="Times New Roman" w:hAnsi="Times New Roman"/>
              </w:rPr>
            </w:pPr>
          </w:p>
        </w:tc>
      </w:tr>
      <w:tr w:rsidR="00B138E4" w:rsidRPr="00FB6A19" w14:paraId="3C0155B3" w14:textId="77777777" w:rsidTr="007F4307">
        <w:trPr>
          <w:trHeight w:val="397"/>
        </w:trPr>
        <w:tc>
          <w:tcPr>
            <w:tcW w:w="4531" w:type="dxa"/>
          </w:tcPr>
          <w:p w14:paraId="1A88A7BC"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
                <w:sz w:val="16"/>
                <w:szCs w:val="16"/>
              </w:rPr>
              <w:t xml:space="preserve">Eliminating </w:t>
            </w:r>
            <w:r>
              <w:rPr>
                <w:rFonts w:ascii="Times New Roman" w:eastAsia="Calibri" w:hAnsi="Times New Roman"/>
                <w:b/>
                <w:sz w:val="16"/>
                <w:szCs w:val="16"/>
              </w:rPr>
              <w:t xml:space="preserve">hazards </w:t>
            </w:r>
            <w:r w:rsidRPr="000B47D1">
              <w:rPr>
                <w:rFonts w:ascii="Times New Roman" w:eastAsia="Calibri" w:hAnsi="Times New Roman"/>
                <w:b/>
                <w:sz w:val="16"/>
                <w:szCs w:val="16"/>
              </w:rPr>
              <w:t xml:space="preserve">and reducing </w:t>
            </w:r>
            <w:r w:rsidRPr="000B47D1">
              <w:rPr>
                <w:rFonts w:ascii="Times New Roman" w:eastAsia="Calibri" w:hAnsi="Times New Roman" w:hint="eastAsia"/>
                <w:b/>
                <w:sz w:val="16"/>
                <w:szCs w:val="16"/>
              </w:rPr>
              <w:t xml:space="preserve">OHS </w:t>
            </w:r>
            <w:r w:rsidRPr="000B47D1">
              <w:rPr>
                <w:rFonts w:ascii="Times New Roman" w:eastAsia="Calibri" w:hAnsi="Times New Roman"/>
                <w:b/>
                <w:sz w:val="16"/>
                <w:szCs w:val="16"/>
              </w:rPr>
              <w:t>risks</w:t>
            </w:r>
          </w:p>
          <w:p w14:paraId="0797936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eliminate </w:t>
            </w:r>
            <w:r w:rsidRPr="000B47D1">
              <w:rPr>
                <w:rFonts w:ascii="Times New Roman" w:eastAsia="Calibri" w:hAnsi="Times New Roman"/>
                <w:bCs/>
                <w:sz w:val="16"/>
                <w:szCs w:val="16"/>
              </w:rPr>
              <w:t xml:space="preserve">hazards and reduce </w:t>
            </w:r>
            <w:r w:rsidRPr="000B47D1">
              <w:rPr>
                <w:rFonts w:ascii="Times New Roman" w:eastAsia="Calibri" w:hAnsi="Times New Roman" w:hint="eastAsia"/>
                <w:bCs/>
                <w:sz w:val="16"/>
                <w:szCs w:val="16"/>
              </w:rPr>
              <w:t xml:space="preserve">OHS risks </w:t>
            </w:r>
            <w:r w:rsidRPr="000B47D1">
              <w:rPr>
                <w:rFonts w:ascii="Times New Roman" w:eastAsia="Calibri" w:hAnsi="Times New Roman"/>
                <w:bCs/>
                <w:sz w:val="16"/>
                <w:szCs w:val="16"/>
              </w:rPr>
              <w:t xml:space="preserve">using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following control </w:t>
            </w:r>
            <w:r w:rsidRPr="000B47D1">
              <w:rPr>
                <w:rFonts w:ascii="Times New Roman" w:eastAsia="Calibri" w:hAnsi="Times New Roman" w:hint="eastAsia"/>
                <w:bCs/>
                <w:sz w:val="16"/>
                <w:szCs w:val="16"/>
              </w:rPr>
              <w:t>hierarchy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CFE30B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eliminate the </w:t>
            </w:r>
            <w:r w:rsidRPr="000B47D1">
              <w:rPr>
                <w:rFonts w:ascii="Times New Roman" w:eastAsia="Calibri" w:hAnsi="Times New Roman" w:hint="eastAsia"/>
                <w:bCs/>
                <w:sz w:val="16"/>
                <w:szCs w:val="16"/>
              </w:rPr>
              <w:t xml:space="preserve">hazards </w:t>
            </w:r>
            <w:r w:rsidRPr="000B47D1">
              <w:rPr>
                <w:rFonts w:ascii="Times New Roman" w:eastAsia="Calibri" w:hAnsi="Times New Roman"/>
                <w:bCs/>
                <w:sz w:val="16"/>
                <w:szCs w:val="16"/>
              </w:rPr>
              <w:t>,</w:t>
            </w:r>
          </w:p>
          <w:p w14:paraId="1EA041C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b) substitute less hazardous processes, operations, materials or equipment,</w:t>
            </w:r>
          </w:p>
          <w:p w14:paraId="0507A8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 implement </w:t>
            </w:r>
            <w:r w:rsidRPr="000B47D1">
              <w:rPr>
                <w:rFonts w:ascii="Times New Roman" w:eastAsia="Calibri" w:hAnsi="Times New Roman" w:hint="eastAsia"/>
                <w:bCs/>
                <w:sz w:val="16"/>
                <w:szCs w:val="16"/>
              </w:rPr>
              <w:t xml:space="preserve">engineering </w:t>
            </w:r>
            <w:r w:rsidRPr="000B47D1">
              <w:rPr>
                <w:rFonts w:ascii="Times New Roman" w:eastAsia="Calibri" w:hAnsi="Times New Roman"/>
                <w:bCs/>
                <w:sz w:val="16"/>
                <w:szCs w:val="16"/>
              </w:rPr>
              <w:t xml:space="preserve">controls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ensure </w:t>
            </w:r>
            <w:r w:rsidRPr="000B47D1">
              <w:rPr>
                <w:rFonts w:ascii="Times New Roman" w:eastAsia="Calibri" w:hAnsi="Times New Roman" w:hint="eastAsia"/>
                <w:bCs/>
                <w:sz w:val="16"/>
                <w:szCs w:val="16"/>
              </w:rPr>
              <w:t xml:space="preserve">job </w:t>
            </w:r>
            <w:r w:rsidRPr="000B47D1">
              <w:rPr>
                <w:rFonts w:ascii="Times New Roman" w:eastAsia="Calibri" w:hAnsi="Times New Roman"/>
                <w:bCs/>
                <w:sz w:val="16"/>
                <w:szCs w:val="16"/>
              </w:rPr>
              <w:t xml:space="preserve">reengineering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11E303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 use administrative controls,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training </w:t>
            </w:r>
            <w:r w:rsidRPr="000B47D1">
              <w:rPr>
                <w:rFonts w:ascii="Times New Roman" w:eastAsia="Calibri" w:hAnsi="Times New Roman" w:hint="eastAsia"/>
                <w:bCs/>
                <w:sz w:val="16"/>
                <w:szCs w:val="16"/>
              </w:rPr>
              <w:t>,</w:t>
            </w:r>
          </w:p>
          <w:p w14:paraId="4D14E48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e) use adequate </w:t>
            </w:r>
            <w:r w:rsidRPr="000B47D1">
              <w:rPr>
                <w:rFonts w:ascii="Times New Roman" w:eastAsia="Calibri" w:hAnsi="Times New Roman" w:hint="eastAsia"/>
                <w:bCs/>
                <w:sz w:val="16"/>
                <w:szCs w:val="16"/>
              </w:rPr>
              <w:t xml:space="preserve">personal </w:t>
            </w:r>
            <w:r w:rsidRPr="000B47D1">
              <w:rPr>
                <w:rFonts w:ascii="Times New Roman" w:eastAsia="Calibri" w:hAnsi="Times New Roman"/>
                <w:bCs/>
                <w:sz w:val="16"/>
                <w:szCs w:val="16"/>
              </w:rPr>
              <w:t xml:space="preserve">protective </w:t>
            </w:r>
            <w:r w:rsidRPr="000B47D1">
              <w:rPr>
                <w:rFonts w:ascii="Times New Roman" w:eastAsia="Calibri" w:hAnsi="Times New Roman" w:hint="eastAsia"/>
                <w:bCs/>
                <w:sz w:val="16"/>
                <w:szCs w:val="16"/>
              </w:rPr>
              <w:t>equipment</w:t>
            </w:r>
          </w:p>
        </w:tc>
        <w:tc>
          <w:tcPr>
            <w:tcW w:w="4521" w:type="dxa"/>
          </w:tcPr>
          <w:p w14:paraId="3590C758" w14:textId="77777777" w:rsidR="00B138E4" w:rsidRPr="00FB6A19" w:rsidRDefault="00B138E4" w:rsidP="007F4307">
            <w:pPr>
              <w:rPr>
                <w:rFonts w:ascii="Times New Roman" w:hAnsi="Times New Roman"/>
              </w:rPr>
            </w:pPr>
          </w:p>
        </w:tc>
        <w:tc>
          <w:tcPr>
            <w:tcW w:w="819" w:type="dxa"/>
          </w:tcPr>
          <w:p w14:paraId="0E3C57CF" w14:textId="77777777" w:rsidR="00B138E4" w:rsidRPr="00FB6A19" w:rsidRDefault="00B138E4" w:rsidP="007F4307">
            <w:pPr>
              <w:rPr>
                <w:rFonts w:ascii="Times New Roman" w:hAnsi="Times New Roman"/>
              </w:rPr>
            </w:pPr>
          </w:p>
        </w:tc>
      </w:tr>
      <w:tr w:rsidR="00B138E4" w:rsidRPr="00FB6A19" w14:paraId="79150797" w14:textId="77777777" w:rsidTr="007F4307">
        <w:trPr>
          <w:trHeight w:val="397"/>
        </w:trPr>
        <w:tc>
          <w:tcPr>
            <w:tcW w:w="4531" w:type="dxa"/>
          </w:tcPr>
          <w:p w14:paraId="1A41820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8.1.3 </w:t>
            </w:r>
            <w:r w:rsidRPr="000B47D1">
              <w:rPr>
                <w:rFonts w:ascii="Times New Roman" w:eastAsia="Calibri" w:hAnsi="Times New Roman" w:hint="eastAsia"/>
                <w:b/>
                <w:sz w:val="16"/>
                <w:szCs w:val="16"/>
              </w:rPr>
              <w:t xml:space="preserve">Change </w:t>
            </w:r>
            <w:r w:rsidRPr="000B47D1">
              <w:rPr>
                <w:rFonts w:ascii="Times New Roman" w:eastAsia="Calibri" w:hAnsi="Times New Roman"/>
                <w:b/>
                <w:sz w:val="16"/>
                <w:szCs w:val="16"/>
              </w:rPr>
              <w:t>management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5E2623C1"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Establishes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to implement </w:t>
            </w:r>
            <w:r w:rsidRPr="000B47D1">
              <w:rPr>
                <w:rFonts w:ascii="Times New Roman" w:eastAsia="Calibri" w:hAnsi="Times New Roman"/>
                <w:bCs/>
                <w:sz w:val="16"/>
                <w:szCs w:val="16"/>
              </w:rPr>
              <w:t xml:space="preserve">and control planned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temporary and </w:t>
            </w:r>
            <w:r w:rsidRPr="000B47D1">
              <w:rPr>
                <w:rFonts w:ascii="Times New Roman" w:eastAsia="Calibri" w:hAnsi="Times New Roman" w:hint="eastAsia"/>
                <w:bCs/>
                <w:sz w:val="16"/>
                <w:szCs w:val="16"/>
              </w:rPr>
              <w:t xml:space="preserve">permanent </w:t>
            </w:r>
            <w:r w:rsidRPr="000B47D1">
              <w:rPr>
                <w:rFonts w:ascii="Times New Roman" w:eastAsia="Calibri" w:hAnsi="Times New Roman"/>
                <w:bCs/>
                <w:sz w:val="16"/>
                <w:szCs w:val="16"/>
              </w:rPr>
              <w:t xml:space="preserve">changes </w:t>
            </w:r>
            <w:r w:rsidRPr="000B47D1">
              <w:rPr>
                <w:rFonts w:ascii="Times New Roman" w:eastAsia="Calibri" w:hAnsi="Times New Roman" w:hint="eastAsia"/>
                <w:bCs/>
                <w:sz w:val="16"/>
                <w:szCs w:val="16"/>
              </w:rPr>
              <w:t xml:space="preserve">affecting </w:t>
            </w:r>
            <w:r w:rsidRPr="000B47D1">
              <w:rPr>
                <w:rFonts w:ascii="Times New Roman" w:eastAsia="Calibri" w:hAnsi="Times New Roman"/>
                <w:bCs/>
                <w:sz w:val="16"/>
                <w:szCs w:val="16"/>
              </w:rPr>
              <w:t xml:space="preserve">OHS performance , including </w:t>
            </w:r>
            <w:r w:rsidRPr="000B47D1">
              <w:rPr>
                <w:rFonts w:ascii="Times New Roman" w:eastAsia="Calibri" w:hAnsi="Times New Roman" w:hint="eastAsia"/>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78367B7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new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services and </w:t>
            </w:r>
            <w:r w:rsidRPr="000B47D1">
              <w:rPr>
                <w:rFonts w:ascii="Times New Roman" w:eastAsia="Calibri" w:hAnsi="Times New Roman" w:hint="eastAsia"/>
                <w:bCs/>
                <w:sz w:val="16"/>
                <w:szCs w:val="16"/>
              </w:rPr>
              <w:t xml:space="preserve">processes </w:t>
            </w:r>
            <w:r w:rsidRPr="000B47D1">
              <w:rPr>
                <w:rFonts w:ascii="Times New Roman" w:eastAsia="Calibri" w:hAnsi="Times New Roman"/>
                <w:bCs/>
                <w:sz w:val="16"/>
                <w:szCs w:val="16"/>
              </w:rPr>
              <w:t xml:space="preserve">or </w:t>
            </w:r>
            <w:r w:rsidRPr="000B47D1">
              <w:rPr>
                <w:rFonts w:ascii="Times New Roman" w:eastAsia="Calibri" w:hAnsi="Times New Roman" w:hint="eastAsia"/>
                <w:bCs/>
                <w:sz w:val="16"/>
                <w:szCs w:val="16"/>
              </w:rPr>
              <w:t xml:space="preserve">changes in </w:t>
            </w:r>
            <w:r w:rsidRPr="000B47D1">
              <w:rPr>
                <w:rFonts w:ascii="Times New Roman" w:eastAsia="Calibri" w:hAnsi="Times New Roman"/>
                <w:bCs/>
                <w:sz w:val="16"/>
                <w:szCs w:val="16"/>
              </w:rPr>
              <w:t xml:space="preserve">existing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services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 including </w:t>
            </w:r>
            <w:r w:rsidRPr="000B47D1">
              <w:rPr>
                <w:rFonts w:ascii="Times New Roman" w:eastAsia="Calibri" w:hAnsi="Times New Roman"/>
                <w:bCs/>
                <w:sz w:val="16"/>
                <w:szCs w:val="16"/>
              </w:rPr>
              <w:t>:</w:t>
            </w:r>
          </w:p>
          <w:p w14:paraId="5D2AF0E6"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legal and </w:t>
            </w:r>
            <w:r w:rsidRPr="000B47D1">
              <w:rPr>
                <w:rFonts w:ascii="Times New Roman" w:eastAsia="Calibri" w:hAnsi="Times New Roman" w:hint="eastAsia"/>
                <w:bCs/>
                <w:sz w:val="16"/>
                <w:szCs w:val="16"/>
              </w:rPr>
              <w:t>other conditions</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536886C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c ) </w:t>
            </w:r>
            <w:r w:rsidRPr="000B47D1">
              <w:rPr>
                <w:rFonts w:ascii="Times New Roman" w:eastAsia="Calibri" w:hAnsi="Times New Roman"/>
                <w:bCs/>
                <w:sz w:val="16"/>
                <w:szCs w:val="16"/>
              </w:rPr>
              <w:t xml:space="preserve">knowledge or </w:t>
            </w:r>
            <w:r w:rsidRPr="000B47D1">
              <w:rPr>
                <w:rFonts w:ascii="Times New Roman" w:eastAsia="Calibri" w:hAnsi="Times New Roman" w:hint="eastAsia"/>
                <w:bCs/>
                <w:sz w:val="16"/>
                <w:szCs w:val="16"/>
              </w:rPr>
              <w:t xml:space="preserve">changes </w:t>
            </w:r>
            <w:r w:rsidRPr="000B47D1">
              <w:rPr>
                <w:rFonts w:ascii="Times New Roman" w:eastAsia="Calibri" w:hAnsi="Times New Roman"/>
                <w:bCs/>
                <w:sz w:val="16"/>
                <w:szCs w:val="16"/>
              </w:rPr>
              <w:t xml:space="preserve">in knowledge </w:t>
            </w:r>
            <w:r w:rsidRPr="000B47D1">
              <w:rPr>
                <w:rFonts w:ascii="Times New Roman" w:eastAsia="Calibri" w:hAnsi="Times New Roman" w:hint="eastAsia"/>
                <w:bCs/>
                <w:sz w:val="16"/>
                <w:szCs w:val="16"/>
              </w:rPr>
              <w:t xml:space="preserve">about </w:t>
            </w:r>
            <w:r w:rsidRPr="000B47D1">
              <w:rPr>
                <w:rFonts w:ascii="Times New Roman" w:eastAsia="Calibri" w:hAnsi="Times New Roman"/>
                <w:bCs/>
                <w:sz w:val="16"/>
                <w:szCs w:val="16"/>
              </w:rPr>
              <w:t xml:space="preserve">hazards and </w:t>
            </w:r>
            <w:r w:rsidRPr="000B47D1">
              <w:rPr>
                <w:rFonts w:ascii="Times New Roman" w:eastAsia="Calibri" w:hAnsi="Times New Roman" w:hint="eastAsia"/>
                <w:bCs/>
                <w:sz w:val="16"/>
                <w:szCs w:val="16"/>
              </w:rPr>
              <w:t xml:space="preserve">OHS </w:t>
            </w:r>
            <w:r w:rsidRPr="000B47D1">
              <w:rPr>
                <w:rFonts w:ascii="Times New Roman" w:eastAsia="Calibri" w:hAnsi="Times New Roman"/>
                <w:bCs/>
                <w:sz w:val="16"/>
                <w:szCs w:val="16"/>
              </w:rPr>
              <w:t>risks ,</w:t>
            </w:r>
          </w:p>
          <w:p w14:paraId="6C07C80D"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w:t>
            </w:r>
            <w:r w:rsidRPr="000B47D1">
              <w:rPr>
                <w:rFonts w:ascii="Times New Roman" w:eastAsia="Calibri" w:hAnsi="Times New Roman" w:hint="eastAsia"/>
                <w:bCs/>
                <w:sz w:val="16"/>
                <w:szCs w:val="16"/>
              </w:rPr>
              <w:t xml:space="preserve">developments in information and technology </w:t>
            </w:r>
            <w:r w:rsidRPr="000B47D1">
              <w:rPr>
                <w:rFonts w:ascii="Times New Roman" w:eastAsia="Calibri" w:hAnsi="Times New Roman"/>
                <w:bCs/>
                <w:sz w:val="16"/>
                <w:szCs w:val="16"/>
              </w:rPr>
              <w:t>.</w:t>
            </w:r>
          </w:p>
        </w:tc>
        <w:tc>
          <w:tcPr>
            <w:tcW w:w="4521" w:type="dxa"/>
          </w:tcPr>
          <w:p w14:paraId="01927E4E" w14:textId="77777777" w:rsidR="00B138E4" w:rsidRPr="00FB6A19" w:rsidRDefault="00B138E4" w:rsidP="007F4307">
            <w:pPr>
              <w:rPr>
                <w:rFonts w:ascii="Times New Roman" w:hAnsi="Times New Roman"/>
              </w:rPr>
            </w:pPr>
          </w:p>
        </w:tc>
        <w:tc>
          <w:tcPr>
            <w:tcW w:w="819" w:type="dxa"/>
          </w:tcPr>
          <w:p w14:paraId="6C04393F" w14:textId="77777777" w:rsidR="00B138E4" w:rsidRPr="00FB6A19" w:rsidRDefault="00B138E4" w:rsidP="007F4307">
            <w:pPr>
              <w:rPr>
                <w:rFonts w:ascii="Times New Roman" w:hAnsi="Times New Roman"/>
              </w:rPr>
            </w:pPr>
          </w:p>
        </w:tc>
      </w:tr>
      <w:tr w:rsidR="00B138E4" w:rsidRPr="00FB6A19" w14:paraId="7724531A" w14:textId="77777777" w:rsidTr="007F4307">
        <w:trPr>
          <w:trHeight w:val="397"/>
        </w:trPr>
        <w:tc>
          <w:tcPr>
            <w:tcW w:w="4531" w:type="dxa"/>
          </w:tcPr>
          <w:p w14:paraId="36D13234"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 Purchase</w:t>
            </w:r>
            <w:r w:rsidRPr="000B47D1">
              <w:rPr>
                <w:rFonts w:ascii="Times New Roman" w:eastAsia="Calibri" w:hAnsi="Times New Roman" w:hint="eastAsia"/>
                <w:b/>
                <w:sz w:val="16"/>
                <w:szCs w:val="16"/>
              </w:rPr>
              <w:t>​</w:t>
            </w:r>
            <w:r w:rsidRPr="000B47D1">
              <w:rPr>
                <w:rFonts w:ascii="Times New Roman" w:eastAsia="Calibri" w:hAnsi="Times New Roman"/>
                <w:b/>
                <w:sz w:val="16"/>
                <w:szCs w:val="16"/>
              </w:rPr>
              <w:t>​</w:t>
            </w:r>
          </w:p>
          <w:p w14:paraId="127FC298" w14:textId="77777777" w:rsidR="00B138E4" w:rsidRPr="000B47D1"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
                <w:sz w:val="16"/>
                <w:szCs w:val="16"/>
              </w:rPr>
              <w:t>8.1.4.1 General</w:t>
            </w:r>
          </w:p>
          <w:p w14:paraId="4A59028E"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w:t>
            </w:r>
            <w:r w:rsidRPr="000B47D1">
              <w:rPr>
                <w:rFonts w:ascii="Times New Roman" w:eastAsia="Calibri" w:hAnsi="Times New Roman" w:hint="eastAsia"/>
                <w:bCs/>
                <w:sz w:val="16"/>
                <w:szCs w:val="16"/>
              </w:rPr>
              <w:t xml:space="preserve">company create , </w:t>
            </w:r>
            <w:r w:rsidRPr="000B47D1">
              <w:rPr>
                <w:rFonts w:ascii="Times New Roman" w:eastAsia="Calibri" w:hAnsi="Times New Roman"/>
                <w:bCs/>
                <w:sz w:val="16"/>
                <w:szCs w:val="16"/>
              </w:rPr>
              <w:t xml:space="preserve">implement and </w:t>
            </w:r>
            <w:r w:rsidRPr="000B47D1">
              <w:rPr>
                <w:rFonts w:ascii="Times New Roman" w:eastAsia="Calibri" w:hAnsi="Times New Roman" w:hint="eastAsia"/>
                <w:bCs/>
                <w:sz w:val="16"/>
                <w:szCs w:val="16"/>
              </w:rPr>
              <w:t xml:space="preserve">maintain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processes </w:t>
            </w:r>
            <w:r w:rsidRPr="000B47D1">
              <w:rPr>
                <w:rFonts w:ascii="Times New Roman" w:eastAsia="Calibri" w:hAnsi="Times New Roman" w:hint="eastAsia"/>
                <w:bCs/>
                <w:sz w:val="16"/>
                <w:szCs w:val="16"/>
              </w:rPr>
              <w:t xml:space="preserve">to </w:t>
            </w:r>
            <w:r w:rsidRPr="000B47D1">
              <w:rPr>
                <w:rFonts w:ascii="Times New Roman" w:eastAsia="Calibri" w:hAnsi="Times New Roman"/>
                <w:bCs/>
                <w:sz w:val="16"/>
                <w:szCs w:val="16"/>
              </w:rPr>
              <w:t xml:space="preserve">control </w:t>
            </w:r>
            <w:r w:rsidRPr="000B47D1">
              <w:rPr>
                <w:rFonts w:ascii="Times New Roman" w:eastAsia="Calibri" w:hAnsi="Times New Roman" w:hint="eastAsia"/>
                <w:bCs/>
                <w:sz w:val="16"/>
                <w:szCs w:val="16"/>
              </w:rPr>
              <w:t xml:space="preserve">the purchasing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products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services in </w:t>
            </w:r>
            <w:r w:rsidRPr="000B47D1">
              <w:rPr>
                <w:rFonts w:ascii="Times New Roman" w:eastAsia="Calibri" w:hAnsi="Times New Roman"/>
                <w:bCs/>
                <w:sz w:val="16"/>
                <w:szCs w:val="16"/>
              </w:rPr>
              <w:t xml:space="preserve">order to ensure </w:t>
            </w:r>
            <w:r w:rsidRPr="000B47D1">
              <w:rPr>
                <w:rFonts w:ascii="Times New Roman" w:eastAsia="Calibri" w:hAnsi="Times New Roman" w:hint="eastAsia"/>
                <w:bCs/>
                <w:sz w:val="16"/>
                <w:szCs w:val="16"/>
              </w:rPr>
              <w:t xml:space="preserve">compliance with the OHS </w:t>
            </w:r>
            <w:r w:rsidRPr="000B47D1">
              <w:rPr>
                <w:rFonts w:ascii="Times New Roman" w:eastAsia="Calibri" w:hAnsi="Times New Roman"/>
                <w:bCs/>
                <w:sz w:val="16"/>
                <w:szCs w:val="16"/>
              </w:rPr>
              <w:t xml:space="preserve">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53C3EA6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8.1.4.2 </w:t>
            </w:r>
            <w:r w:rsidRPr="000B47D1">
              <w:rPr>
                <w:rFonts w:ascii="Times New Roman" w:eastAsia="Calibri" w:hAnsi="Times New Roman" w:hint="eastAsia"/>
                <w:bCs/>
                <w:sz w:val="16"/>
                <w:szCs w:val="16"/>
              </w:rPr>
              <w:t>Contractors</w:t>
            </w:r>
            <w:r w:rsidRPr="000B47D1">
              <w:rPr>
                <w:rFonts w:ascii="Times New Roman" w:eastAsia="Calibri" w:hAnsi="Times New Roman"/>
                <w:bCs/>
                <w:sz w:val="16"/>
                <w:szCs w:val="16"/>
              </w:rPr>
              <w:t>​</w:t>
            </w:r>
          </w:p>
          <w:p w14:paraId="1E049C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Has it identified </w:t>
            </w:r>
            <w:r w:rsidRPr="000B47D1">
              <w:rPr>
                <w:rFonts w:ascii="Times New Roman" w:eastAsia="Calibri" w:hAnsi="Times New Roman" w:hint="eastAsia"/>
                <w:bCs/>
                <w:sz w:val="16"/>
                <w:szCs w:val="16"/>
              </w:rPr>
              <w:t xml:space="preserve">the hazards arising from the following and </w:t>
            </w:r>
            <w:r w:rsidRPr="000B47D1">
              <w:rPr>
                <w:rFonts w:ascii="Times New Roman" w:eastAsia="Calibri" w:hAnsi="Times New Roman"/>
                <w:bCs/>
                <w:sz w:val="16"/>
                <w:szCs w:val="16"/>
              </w:rPr>
              <w:t xml:space="preserve">coordinated its </w:t>
            </w:r>
            <w:r w:rsidRPr="000B47D1">
              <w:rPr>
                <w:rFonts w:ascii="Times New Roman" w:eastAsia="Calibri" w:hAnsi="Times New Roman" w:hint="eastAsia"/>
                <w:bCs/>
                <w:sz w:val="16"/>
                <w:szCs w:val="16"/>
              </w:rPr>
              <w:t xml:space="preserve">purchasing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its contractors to </w:t>
            </w:r>
            <w:r w:rsidRPr="000B47D1">
              <w:rPr>
                <w:rFonts w:ascii="Times New Roman" w:eastAsia="Calibri" w:hAnsi="Times New Roman" w:hint="eastAsia"/>
                <w:bCs/>
                <w:sz w:val="16"/>
                <w:szCs w:val="16"/>
              </w:rPr>
              <w:t xml:space="preserve">assess and control </w:t>
            </w:r>
            <w:r w:rsidRPr="000B47D1">
              <w:rPr>
                <w:rFonts w:ascii="Times New Roman" w:eastAsia="Calibri" w:hAnsi="Times New Roman"/>
                <w:bCs/>
                <w:sz w:val="16"/>
                <w:szCs w:val="16"/>
              </w:rPr>
              <w:t xml:space="preserve">OSH </w:t>
            </w:r>
            <w:r w:rsidRPr="000B47D1">
              <w:rPr>
                <w:rFonts w:ascii="Times New Roman" w:eastAsia="Calibri" w:hAnsi="Times New Roman" w:hint="eastAsia"/>
                <w:bCs/>
                <w:sz w:val="16"/>
                <w:szCs w:val="16"/>
              </w:rPr>
              <w:t xml:space="preserve">risks </w:t>
            </w:r>
            <w:r w:rsidRPr="000B47D1">
              <w:rPr>
                <w:rFonts w:ascii="Times New Roman" w:eastAsia="Calibri" w:hAnsi="Times New Roman"/>
                <w:bCs/>
                <w:sz w:val="16"/>
                <w:szCs w:val="16"/>
              </w:rPr>
              <w:t>?</w:t>
            </w:r>
          </w:p>
          <w:p w14:paraId="31F10897"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activities and operations of </w:t>
            </w:r>
            <w:r w:rsidRPr="000B47D1">
              <w:rPr>
                <w:rFonts w:ascii="Times New Roman" w:eastAsia="Calibri" w:hAnsi="Times New Roman" w:hint="eastAsia"/>
                <w:bCs/>
                <w:sz w:val="16"/>
                <w:szCs w:val="16"/>
              </w:rPr>
              <w:t xml:space="preserve">contractors affecting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organization </w:t>
            </w:r>
            <w:r w:rsidRPr="000B47D1">
              <w:rPr>
                <w:rFonts w:ascii="Times New Roman" w:eastAsia="Calibri" w:hAnsi="Times New Roman"/>
                <w:bCs/>
                <w:sz w:val="16"/>
                <w:szCs w:val="16"/>
              </w:rPr>
              <w:t>,</w:t>
            </w:r>
          </w:p>
          <w:p w14:paraId="06E3554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b </w:t>
            </w:r>
            <w:r w:rsidRPr="000B47D1">
              <w:rPr>
                <w:rFonts w:ascii="Times New Roman" w:eastAsia="Calibri" w:hAnsi="Times New Roman" w:hint="eastAsia"/>
                <w:bCs/>
                <w:sz w:val="16"/>
                <w:szCs w:val="16"/>
              </w:rPr>
              <w:t xml:space="preserve">) the </w:t>
            </w:r>
            <w:r w:rsidRPr="000B47D1">
              <w:rPr>
                <w:rFonts w:ascii="Times New Roman" w:eastAsia="Calibri" w:hAnsi="Times New Roman"/>
                <w:bCs/>
                <w:sz w:val="16"/>
                <w:szCs w:val="16"/>
              </w:rPr>
              <w:t xml:space="preserve">activities and </w:t>
            </w:r>
            <w:r w:rsidRPr="000B47D1">
              <w:rPr>
                <w:rFonts w:ascii="Times New Roman" w:eastAsia="Calibri" w:hAnsi="Times New Roman" w:hint="eastAsia"/>
                <w:bCs/>
                <w:sz w:val="16"/>
                <w:szCs w:val="16"/>
              </w:rPr>
              <w:t xml:space="preserve">operations of </w:t>
            </w:r>
            <w:r w:rsidRPr="000B47D1">
              <w:rPr>
                <w:rFonts w:ascii="Times New Roman" w:eastAsia="Calibri" w:hAnsi="Times New Roman"/>
                <w:bCs/>
                <w:sz w:val="16"/>
                <w:szCs w:val="16"/>
              </w:rPr>
              <w:t xml:space="preserve">the organization affecting the </w:t>
            </w:r>
            <w:r w:rsidRPr="000B47D1">
              <w:rPr>
                <w:rFonts w:ascii="Times New Roman" w:eastAsia="Calibri" w:hAnsi="Times New Roman" w:hint="eastAsia"/>
                <w:bCs/>
                <w:sz w:val="16"/>
                <w:szCs w:val="16"/>
              </w:rPr>
              <w:lastRenderedPageBreak/>
              <w:t xml:space="preserve">contractor </w:t>
            </w:r>
            <w:r w:rsidRPr="000B47D1">
              <w:rPr>
                <w:rFonts w:ascii="Times New Roman" w:eastAsia="Calibri" w:hAnsi="Times New Roman"/>
                <w:bCs/>
                <w:sz w:val="16"/>
                <w:szCs w:val="16"/>
              </w:rPr>
              <w:t xml:space="preserve">'s </w:t>
            </w:r>
            <w:r w:rsidRPr="000B47D1">
              <w:rPr>
                <w:rFonts w:ascii="Times New Roman" w:eastAsia="Calibri" w:hAnsi="Times New Roman" w:hint="eastAsia"/>
                <w:bCs/>
                <w:sz w:val="16"/>
                <w:szCs w:val="16"/>
              </w:rPr>
              <w:t>employees ,</w:t>
            </w:r>
          </w:p>
          <w:p w14:paraId="5A4B8F7C"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activities and operations of contractors </w:t>
            </w:r>
            <w:r w:rsidRPr="000B47D1">
              <w:rPr>
                <w:rFonts w:ascii="Times New Roman" w:eastAsia="Calibri" w:hAnsi="Times New Roman" w:hint="eastAsia"/>
                <w:bCs/>
                <w:sz w:val="16"/>
                <w:szCs w:val="16"/>
              </w:rPr>
              <w:t xml:space="preserve">that affect </w:t>
            </w:r>
            <w:r w:rsidRPr="000B47D1">
              <w:rPr>
                <w:rFonts w:ascii="Times New Roman" w:eastAsia="Calibri" w:hAnsi="Times New Roman"/>
                <w:bCs/>
                <w:sz w:val="16"/>
                <w:szCs w:val="16"/>
              </w:rPr>
              <w:t xml:space="preserve">other </w:t>
            </w:r>
            <w:r w:rsidRPr="000B47D1">
              <w:rPr>
                <w:rFonts w:ascii="Times New Roman" w:eastAsia="Calibri" w:hAnsi="Times New Roman" w:hint="eastAsia"/>
                <w:bCs/>
                <w:sz w:val="16"/>
                <w:szCs w:val="16"/>
              </w:rPr>
              <w:t xml:space="preserve">interested </w:t>
            </w:r>
            <w:r w:rsidRPr="000B47D1">
              <w:rPr>
                <w:rFonts w:ascii="Times New Roman" w:eastAsia="Calibri" w:hAnsi="Times New Roman"/>
                <w:bCs/>
                <w:sz w:val="16"/>
                <w:szCs w:val="16"/>
              </w:rPr>
              <w:t xml:space="preserve">parties </w:t>
            </w:r>
            <w:r w:rsidRPr="000B47D1">
              <w:rPr>
                <w:rFonts w:ascii="Times New Roman" w:eastAsia="Calibri" w:hAnsi="Times New Roman" w:hint="eastAsia"/>
                <w:bCs/>
                <w:sz w:val="16"/>
                <w:szCs w:val="16"/>
              </w:rPr>
              <w:t xml:space="preserve">at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workplace</w:t>
            </w:r>
          </w:p>
          <w:p w14:paraId="1FCC6A35"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8.1.4.3 </w:t>
            </w:r>
            <w:r w:rsidRPr="000B47D1">
              <w:rPr>
                <w:rFonts w:ascii="Times New Roman" w:eastAsia="Calibri" w:hAnsi="Times New Roman" w:hint="eastAsia"/>
                <w:bCs/>
                <w:sz w:val="16"/>
                <w:szCs w:val="16"/>
              </w:rPr>
              <w:t>Outsourcing</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001324C9"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Does the organization ensure that the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processes it </w:t>
            </w:r>
            <w:r w:rsidRPr="000B47D1">
              <w:rPr>
                <w:rFonts w:ascii="Times New Roman" w:eastAsia="Calibri" w:hAnsi="Times New Roman"/>
                <w:bCs/>
                <w:sz w:val="16"/>
                <w:szCs w:val="16"/>
              </w:rPr>
              <w:t xml:space="preserve">outsources </w:t>
            </w:r>
            <w:r w:rsidRPr="000B47D1">
              <w:rPr>
                <w:rFonts w:ascii="Times New Roman" w:eastAsia="Calibri" w:hAnsi="Times New Roman" w:hint="eastAsia"/>
                <w:bCs/>
                <w:sz w:val="16"/>
                <w:szCs w:val="16"/>
              </w:rPr>
              <w:t>are controlled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976E8F7"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hint="eastAsia"/>
                <w:bCs/>
                <w:sz w:val="16"/>
                <w:szCs w:val="16"/>
              </w:rPr>
              <w:t xml:space="preserve">Does </w:t>
            </w:r>
            <w:r w:rsidRPr="000B47D1">
              <w:rPr>
                <w:rFonts w:ascii="Times New Roman" w:eastAsia="Calibri" w:hAnsi="Times New Roman"/>
                <w:bCs/>
                <w:sz w:val="16"/>
                <w:szCs w:val="16"/>
              </w:rPr>
              <w:t xml:space="preserve">the organization </w:t>
            </w:r>
            <w:r w:rsidRPr="000B47D1">
              <w:rPr>
                <w:rFonts w:ascii="Times New Roman" w:eastAsia="Calibri" w:hAnsi="Times New Roman" w:hint="eastAsia"/>
                <w:bCs/>
                <w:sz w:val="16"/>
                <w:szCs w:val="16"/>
              </w:rPr>
              <w:t xml:space="preserve">ensure </w:t>
            </w:r>
            <w:r w:rsidRPr="000B47D1">
              <w:rPr>
                <w:rFonts w:ascii="Times New Roman" w:eastAsia="Calibri" w:hAnsi="Times New Roman"/>
                <w:bCs/>
                <w:sz w:val="16"/>
                <w:szCs w:val="16"/>
              </w:rPr>
              <w:t xml:space="preserve">that </w:t>
            </w:r>
            <w:r w:rsidRPr="000B47D1">
              <w:rPr>
                <w:rFonts w:ascii="Times New Roman" w:eastAsia="Calibri" w:hAnsi="Times New Roman" w:hint="eastAsia"/>
                <w:bCs/>
                <w:sz w:val="16"/>
                <w:szCs w:val="16"/>
              </w:rPr>
              <w:t xml:space="preserve">outsourcing </w:t>
            </w:r>
            <w:r w:rsidRPr="000B47D1">
              <w:rPr>
                <w:rFonts w:ascii="Times New Roman" w:eastAsia="Calibri" w:hAnsi="Times New Roman"/>
                <w:bCs/>
                <w:sz w:val="16"/>
                <w:szCs w:val="16"/>
              </w:rPr>
              <w:t xml:space="preserve">arrangements are </w:t>
            </w:r>
            <w:r w:rsidRPr="000B47D1">
              <w:rPr>
                <w:rFonts w:ascii="Times New Roman" w:eastAsia="Calibri" w:hAnsi="Times New Roman" w:hint="eastAsia"/>
                <w:bCs/>
                <w:sz w:val="16"/>
                <w:szCs w:val="16"/>
              </w:rPr>
              <w:t xml:space="preserve">consistent 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 xml:space="preserve">other requirements </w:t>
            </w:r>
            <w:r w:rsidRPr="000B47D1">
              <w:rPr>
                <w:rFonts w:ascii="Times New Roman" w:eastAsia="Calibri" w:hAnsi="Times New Roman"/>
                <w:bCs/>
                <w:sz w:val="16"/>
                <w:szCs w:val="16"/>
              </w:rPr>
              <w:t xml:space="preserve">and with achieving </w:t>
            </w:r>
            <w:r w:rsidRPr="000B47D1">
              <w:rPr>
                <w:rFonts w:ascii="Times New Roman" w:eastAsia="Calibri" w:hAnsi="Times New Roman" w:hint="eastAsia"/>
                <w:bCs/>
                <w:sz w:val="16"/>
                <w:szCs w:val="16"/>
              </w:rPr>
              <w:t xml:space="preserve">the intended outcomes </w:t>
            </w:r>
            <w:r w:rsidRPr="000B47D1">
              <w:rPr>
                <w:rFonts w:ascii="Times New Roman" w:eastAsia="Calibri" w:hAnsi="Times New Roman"/>
                <w:bCs/>
                <w:sz w:val="16"/>
                <w:szCs w:val="16"/>
              </w:rPr>
              <w:t xml:space="preserve">of </w:t>
            </w:r>
            <w:r w:rsidRPr="000B47D1">
              <w:rPr>
                <w:rFonts w:ascii="Times New Roman" w:eastAsia="Calibri" w:hAnsi="Times New Roman" w:hint="eastAsia"/>
                <w:bCs/>
                <w:sz w:val="16"/>
                <w:szCs w:val="16"/>
              </w:rPr>
              <w:t xml:space="preserve">the OSH </w:t>
            </w:r>
            <w:r w:rsidRPr="000B47D1">
              <w:rPr>
                <w:rFonts w:ascii="Times New Roman" w:eastAsia="Calibri" w:hAnsi="Times New Roman"/>
                <w:bCs/>
                <w:sz w:val="16"/>
                <w:szCs w:val="16"/>
              </w:rPr>
              <w:t xml:space="preserve">management </w:t>
            </w:r>
            <w:r w:rsidRPr="000B47D1">
              <w:rPr>
                <w:rFonts w:ascii="Times New Roman" w:eastAsia="Calibri" w:hAnsi="Times New Roman" w:hint="eastAsia"/>
                <w:bCs/>
                <w:sz w:val="16"/>
                <w:szCs w:val="16"/>
              </w:rPr>
              <w:t xml:space="preserve">system </w:t>
            </w:r>
            <w:r w:rsidRPr="000B47D1">
              <w:rPr>
                <w:rFonts w:ascii="Times New Roman" w:eastAsia="Calibri" w:hAnsi="Times New Roman"/>
                <w:bCs/>
                <w:sz w:val="16"/>
                <w:szCs w:val="16"/>
              </w:rPr>
              <w:t xml:space="preserve">? Are the </w:t>
            </w:r>
            <w:r w:rsidRPr="000B47D1">
              <w:rPr>
                <w:rFonts w:ascii="Times New Roman" w:eastAsia="Calibri" w:hAnsi="Times New Roman" w:hint="eastAsia"/>
                <w:bCs/>
                <w:sz w:val="16"/>
                <w:szCs w:val="16"/>
              </w:rPr>
              <w:t xml:space="preserve">type </w:t>
            </w:r>
            <w:r w:rsidRPr="000B47D1">
              <w:rPr>
                <w:rFonts w:ascii="Times New Roman" w:eastAsia="Calibri" w:hAnsi="Times New Roman"/>
                <w:bCs/>
                <w:sz w:val="16"/>
                <w:szCs w:val="16"/>
              </w:rPr>
              <w:t xml:space="preserve">and degree of control to be </w:t>
            </w:r>
            <w:r w:rsidRPr="000B47D1">
              <w:rPr>
                <w:rFonts w:ascii="Times New Roman" w:eastAsia="Calibri" w:hAnsi="Times New Roman" w:hint="eastAsia"/>
                <w:bCs/>
                <w:sz w:val="16"/>
                <w:szCs w:val="16"/>
              </w:rPr>
              <w:t xml:space="preserve">applied to </w:t>
            </w:r>
            <w:r w:rsidRPr="000B47D1">
              <w:rPr>
                <w:rFonts w:ascii="Times New Roman" w:eastAsia="Calibri" w:hAnsi="Times New Roman"/>
                <w:bCs/>
                <w:sz w:val="16"/>
                <w:szCs w:val="16"/>
              </w:rPr>
              <w:t xml:space="preserve">these </w:t>
            </w:r>
            <w:r w:rsidRPr="000B47D1">
              <w:rPr>
                <w:rFonts w:ascii="Times New Roman" w:eastAsia="Calibri" w:hAnsi="Times New Roman" w:hint="eastAsia"/>
                <w:bCs/>
                <w:sz w:val="16"/>
                <w:szCs w:val="16"/>
              </w:rPr>
              <w:t xml:space="preserve">functions </w:t>
            </w:r>
            <w:r w:rsidRPr="000B47D1">
              <w:rPr>
                <w:rFonts w:ascii="Times New Roman" w:eastAsia="Calibri" w:hAnsi="Times New Roman"/>
                <w:bCs/>
                <w:sz w:val="16"/>
                <w:szCs w:val="16"/>
              </w:rPr>
              <w:t xml:space="preserve">and processes defined </w:t>
            </w:r>
            <w:r w:rsidRPr="000B47D1">
              <w:rPr>
                <w:rFonts w:ascii="Times New Roman" w:eastAsia="Calibri" w:hAnsi="Times New Roman" w:hint="eastAsia"/>
                <w:bCs/>
                <w:sz w:val="16"/>
                <w:szCs w:val="16"/>
              </w:rPr>
              <w:t>within the OSH management system ?</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tc>
        <w:tc>
          <w:tcPr>
            <w:tcW w:w="4521" w:type="dxa"/>
          </w:tcPr>
          <w:p w14:paraId="61D4438A" w14:textId="77777777" w:rsidR="00B138E4" w:rsidRPr="00FB6A19" w:rsidRDefault="00B138E4" w:rsidP="007F4307">
            <w:pPr>
              <w:rPr>
                <w:rFonts w:ascii="Times New Roman" w:hAnsi="Times New Roman"/>
              </w:rPr>
            </w:pPr>
          </w:p>
        </w:tc>
        <w:tc>
          <w:tcPr>
            <w:tcW w:w="819" w:type="dxa"/>
          </w:tcPr>
          <w:p w14:paraId="272FFDB2" w14:textId="77777777" w:rsidR="00B138E4" w:rsidRPr="00FB6A19" w:rsidRDefault="00B138E4" w:rsidP="007F4307">
            <w:pPr>
              <w:rPr>
                <w:rFonts w:ascii="Times New Roman" w:hAnsi="Times New Roman"/>
              </w:rPr>
            </w:pPr>
          </w:p>
        </w:tc>
      </w:tr>
      <w:tr w:rsidR="00B138E4" w:rsidRPr="00FB6A19" w14:paraId="161D0C69" w14:textId="77777777" w:rsidTr="007F4307">
        <w:trPr>
          <w:trHeight w:val="397"/>
        </w:trPr>
        <w:tc>
          <w:tcPr>
            <w:tcW w:w="4531" w:type="dxa"/>
          </w:tcPr>
          <w:p w14:paraId="47950A8D" w14:textId="77777777" w:rsidR="00B138E4" w:rsidRPr="00AB1AED"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8.2. </w:t>
            </w:r>
            <w:r w:rsidRPr="00AB1AED">
              <w:rPr>
                <w:rFonts w:ascii="Times New Roman" w:eastAsia="Calibri" w:hAnsi="Times New Roman"/>
                <w:b/>
                <w:sz w:val="16"/>
                <w:szCs w:val="16"/>
              </w:rPr>
              <w:t xml:space="preserve">Emergency </w:t>
            </w:r>
            <w:r w:rsidRPr="00AB1AED">
              <w:rPr>
                <w:rFonts w:ascii="Times New Roman" w:eastAsia="Calibri" w:hAnsi="Times New Roman" w:hint="eastAsia"/>
                <w:b/>
                <w:sz w:val="16"/>
                <w:szCs w:val="16"/>
              </w:rPr>
              <w:t xml:space="preserve">preparedness </w:t>
            </w:r>
            <w:r w:rsidRPr="00AB1AED">
              <w:rPr>
                <w:rFonts w:ascii="Times New Roman" w:eastAsia="Calibri" w:hAnsi="Times New Roman"/>
                <w:b/>
                <w:sz w:val="16"/>
                <w:szCs w:val="16"/>
              </w:rPr>
              <w:t xml:space="preserve">and </w:t>
            </w:r>
            <w:r w:rsidRPr="00AB1AED">
              <w:rPr>
                <w:rFonts w:ascii="Times New Roman" w:eastAsia="Calibri" w:hAnsi="Times New Roman" w:hint="eastAsia"/>
                <w:b/>
                <w:sz w:val="16"/>
                <w:szCs w:val="16"/>
              </w:rPr>
              <w:t>response</w:t>
            </w:r>
          </w:p>
          <w:p w14:paraId="3BC291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Does it </w:t>
            </w:r>
            <w:r w:rsidRPr="000B47D1">
              <w:rPr>
                <w:rFonts w:ascii="Times New Roman" w:eastAsia="Calibri" w:hAnsi="Times New Roman" w:hint="eastAsia"/>
                <w:bCs/>
                <w:sz w:val="16"/>
                <w:szCs w:val="16"/>
              </w:rPr>
              <w:t xml:space="preserve">establish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implement and maintain </w:t>
            </w:r>
            <w:r w:rsidRPr="000B47D1">
              <w:rPr>
                <w:rFonts w:ascii="Times New Roman" w:eastAsia="Calibri" w:hAnsi="Times New Roman"/>
                <w:bCs/>
                <w:sz w:val="16"/>
                <w:szCs w:val="16"/>
              </w:rPr>
              <w:t xml:space="preserve">the </w:t>
            </w:r>
            <w:r w:rsidRPr="000B47D1">
              <w:rPr>
                <w:rFonts w:ascii="Times New Roman" w:eastAsia="Calibri" w:hAnsi="Times New Roman" w:hint="eastAsia"/>
                <w:bCs/>
                <w:sz w:val="16"/>
                <w:szCs w:val="16"/>
              </w:rPr>
              <w:t xml:space="preserve">necessary </w:t>
            </w:r>
            <w:r w:rsidRPr="000B47D1">
              <w:rPr>
                <w:rFonts w:ascii="Times New Roman" w:eastAsia="Calibri" w:hAnsi="Times New Roman"/>
                <w:bCs/>
                <w:sz w:val="16"/>
                <w:szCs w:val="16"/>
              </w:rPr>
              <w:t xml:space="preserve">process ( </w:t>
            </w:r>
            <w:r w:rsidRPr="000B47D1">
              <w:rPr>
                <w:rFonts w:ascii="Times New Roman" w:eastAsia="Calibri" w:hAnsi="Times New Roman" w:hint="eastAsia"/>
                <w:bCs/>
                <w:sz w:val="16"/>
                <w:szCs w:val="16"/>
              </w:rPr>
              <w:t xml:space="preserve">es ) </w:t>
            </w:r>
            <w:r w:rsidRPr="000B47D1">
              <w:rPr>
                <w:rFonts w:ascii="Times New Roman" w:eastAsia="Calibri" w:hAnsi="Times New Roman"/>
                <w:bCs/>
                <w:sz w:val="16"/>
                <w:szCs w:val="16"/>
              </w:rPr>
              <w:t xml:space="preserve">regarding </w:t>
            </w:r>
            <w:r w:rsidRPr="000B47D1">
              <w:rPr>
                <w:rFonts w:ascii="Times New Roman" w:eastAsia="Calibri" w:hAnsi="Times New Roman" w:hint="eastAsia"/>
                <w:bCs/>
                <w:sz w:val="16"/>
                <w:szCs w:val="16"/>
              </w:rPr>
              <w:t xml:space="preserve">preparation for and response to </w:t>
            </w:r>
            <w:r w:rsidRPr="000B47D1">
              <w:rPr>
                <w:rFonts w:ascii="Times New Roman" w:eastAsia="Calibri" w:hAnsi="Times New Roman"/>
                <w:bCs/>
                <w:sz w:val="16"/>
                <w:szCs w:val="16"/>
              </w:rPr>
              <w:t xml:space="preserve">possible emergencies defined </w:t>
            </w:r>
            <w:r w:rsidRPr="000B47D1">
              <w:rPr>
                <w:rFonts w:ascii="Times New Roman" w:eastAsia="Calibri" w:hAnsi="Times New Roman" w:hint="eastAsia"/>
                <w:bCs/>
                <w:sz w:val="16"/>
                <w:szCs w:val="16"/>
              </w:rPr>
              <w:t xml:space="preserve">in </w:t>
            </w:r>
            <w:r w:rsidRPr="000B47D1">
              <w:rPr>
                <w:rFonts w:ascii="Times New Roman" w:eastAsia="Calibri" w:hAnsi="Times New Roman"/>
                <w:bCs/>
                <w:sz w:val="16"/>
                <w:szCs w:val="16"/>
              </w:rPr>
              <w:t xml:space="preserve">Article 6.1.2.1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including the </w:t>
            </w:r>
            <w:r w:rsidRPr="000B47D1">
              <w:rPr>
                <w:rFonts w:ascii="Times New Roman" w:eastAsia="Calibri" w:hAnsi="Times New Roman" w:hint="eastAsia"/>
                <w:bCs/>
                <w:sz w:val="16"/>
                <w:szCs w:val="16"/>
              </w:rPr>
              <w:t xml:space="preserve">following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325B5425"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a ) </w:t>
            </w:r>
            <w:r w:rsidRPr="000B47D1">
              <w:rPr>
                <w:rFonts w:ascii="Times New Roman" w:eastAsia="Calibri" w:hAnsi="Times New Roman" w:hint="eastAsia"/>
                <w:bCs/>
                <w:sz w:val="16"/>
                <w:szCs w:val="16"/>
              </w:rPr>
              <w:t xml:space="preserve">creating an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plan , including </w:t>
            </w:r>
            <w:r w:rsidRPr="000B47D1">
              <w:rPr>
                <w:rFonts w:ascii="Times New Roman" w:eastAsia="Calibri" w:hAnsi="Times New Roman" w:hint="eastAsia"/>
                <w:bCs/>
                <w:sz w:val="16"/>
                <w:szCs w:val="16"/>
              </w:rPr>
              <w:t xml:space="preserve">first aid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p>
          <w:p w14:paraId="74B7CF0D"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b ) </w:t>
            </w:r>
            <w:r w:rsidRPr="000B47D1">
              <w:rPr>
                <w:rFonts w:ascii="Times New Roman" w:eastAsia="Calibri" w:hAnsi="Times New Roman" w:hint="eastAsia"/>
                <w:bCs/>
                <w:sz w:val="16"/>
                <w:szCs w:val="16"/>
              </w:rPr>
              <w:t xml:space="preserve">providing </w:t>
            </w:r>
            <w:r w:rsidRPr="000B47D1">
              <w:rPr>
                <w:rFonts w:ascii="Times New Roman" w:eastAsia="Calibri" w:hAnsi="Times New Roman"/>
                <w:bCs/>
                <w:sz w:val="16"/>
                <w:szCs w:val="16"/>
              </w:rPr>
              <w:t xml:space="preserve">training for </w:t>
            </w:r>
            <w:r w:rsidRPr="000B47D1">
              <w:rPr>
                <w:rFonts w:ascii="Times New Roman" w:eastAsia="Calibri" w:hAnsi="Times New Roman" w:hint="eastAsia"/>
                <w:bCs/>
                <w:sz w:val="16"/>
                <w:szCs w:val="16"/>
              </w:rPr>
              <w:t xml:space="preserve">the planned intervention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4A8F2E18"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c) testing and practicing </w:t>
            </w:r>
            <w:r w:rsidRPr="000B47D1">
              <w:rPr>
                <w:rFonts w:ascii="Times New Roman" w:eastAsia="Calibri" w:hAnsi="Times New Roman" w:hint="eastAsia"/>
                <w:bCs/>
                <w:sz w:val="16"/>
                <w:szCs w:val="16"/>
              </w:rPr>
              <w:t xml:space="preserve">the planned response </w:t>
            </w:r>
            <w:r w:rsidRPr="000B47D1">
              <w:rPr>
                <w:rFonts w:ascii="Times New Roman" w:eastAsia="Calibri" w:hAnsi="Times New Roman"/>
                <w:bCs/>
                <w:sz w:val="16"/>
                <w:szCs w:val="16"/>
              </w:rPr>
              <w:t>capability ,</w:t>
            </w:r>
          </w:p>
          <w:p w14:paraId="71E818AC"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hint="eastAsia"/>
                <w:bCs/>
                <w:sz w:val="16"/>
                <w:szCs w:val="16"/>
              </w:rPr>
              <w:t xml:space="preserve">d) evaluating </w:t>
            </w:r>
            <w:r w:rsidRPr="000B47D1">
              <w:rPr>
                <w:rFonts w:ascii="Times New Roman" w:eastAsia="Calibri" w:hAnsi="Times New Roman"/>
                <w:bCs/>
                <w:sz w:val="16"/>
                <w:szCs w:val="16"/>
              </w:rPr>
              <w:t xml:space="preserve">performance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revising the planned intervention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if necessary </w:t>
            </w:r>
            <w:r w:rsidRPr="000B47D1">
              <w:rPr>
                <w:rFonts w:ascii="Times New Roman" w:eastAsia="Calibri" w:hAnsi="Times New Roman" w:hint="eastAsia"/>
                <w:bCs/>
                <w:sz w:val="16"/>
                <w:szCs w:val="16"/>
              </w:rPr>
              <w:t xml:space="preserve">, after </w:t>
            </w:r>
            <w:r w:rsidRPr="000B47D1">
              <w:rPr>
                <w:rFonts w:ascii="Times New Roman" w:eastAsia="Calibri" w:hAnsi="Times New Roman"/>
                <w:bCs/>
                <w:sz w:val="16"/>
                <w:szCs w:val="16"/>
              </w:rPr>
              <w:t xml:space="preserve">testing , </w:t>
            </w:r>
            <w:r w:rsidRPr="000B47D1">
              <w:rPr>
                <w:rFonts w:ascii="Times New Roman" w:eastAsia="Calibri" w:hAnsi="Times New Roman" w:hint="eastAsia"/>
                <w:bCs/>
                <w:sz w:val="16"/>
                <w:szCs w:val="16"/>
              </w:rPr>
              <w:t xml:space="preserve">including </w:t>
            </w:r>
            <w:r w:rsidRPr="000B47D1">
              <w:rPr>
                <w:rFonts w:ascii="Times New Roman" w:eastAsia="Calibri" w:hAnsi="Times New Roman"/>
                <w:bCs/>
                <w:sz w:val="16"/>
                <w:szCs w:val="16"/>
              </w:rPr>
              <w:t xml:space="preserve">and </w:t>
            </w:r>
            <w:r w:rsidRPr="000B47D1">
              <w:rPr>
                <w:rFonts w:ascii="Times New Roman" w:eastAsia="Calibri" w:hAnsi="Times New Roman" w:hint="eastAsia"/>
                <w:bCs/>
                <w:sz w:val="16"/>
                <w:szCs w:val="16"/>
              </w:rPr>
              <w:t xml:space="preserve">particularly </w:t>
            </w:r>
            <w:r w:rsidRPr="000B47D1">
              <w:rPr>
                <w:rFonts w:ascii="Times New Roman" w:eastAsia="Calibri" w:hAnsi="Times New Roman"/>
                <w:bCs/>
                <w:sz w:val="16"/>
                <w:szCs w:val="16"/>
              </w:rPr>
              <w:t xml:space="preserve">after </w:t>
            </w:r>
            <w:r w:rsidRPr="000B47D1">
              <w:rPr>
                <w:rFonts w:ascii="Times New Roman" w:eastAsia="Calibri" w:hAnsi="Times New Roman" w:hint="eastAsia"/>
                <w:bCs/>
                <w:sz w:val="16"/>
                <w:szCs w:val="16"/>
              </w:rPr>
              <w:t xml:space="preserve">the </w:t>
            </w:r>
            <w:r w:rsidRPr="000B47D1">
              <w:rPr>
                <w:rFonts w:ascii="Times New Roman" w:eastAsia="Calibri" w:hAnsi="Times New Roman"/>
                <w:bCs/>
                <w:sz w:val="16"/>
                <w:szCs w:val="16"/>
              </w:rPr>
              <w:t xml:space="preserve">occurrence of emergency </w:t>
            </w:r>
            <w:r w:rsidRPr="000B47D1">
              <w:rPr>
                <w:rFonts w:ascii="Times New Roman" w:eastAsia="Calibri" w:hAnsi="Times New Roman" w:hint="eastAsia"/>
                <w:bCs/>
                <w:sz w:val="16"/>
                <w:szCs w:val="16"/>
              </w:rPr>
              <w:t>situations ;</w:t>
            </w:r>
          </w:p>
          <w:p w14:paraId="70076309"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e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Communicating and </w:t>
            </w:r>
            <w:r w:rsidRPr="000B47D1">
              <w:rPr>
                <w:rFonts w:ascii="Times New Roman" w:eastAsia="Calibri" w:hAnsi="Times New Roman" w:hint="eastAsia"/>
                <w:bCs/>
                <w:sz w:val="16"/>
                <w:szCs w:val="16"/>
              </w:rPr>
              <w:t xml:space="preserve">providing information to all </w:t>
            </w:r>
            <w:r w:rsidRPr="000B47D1">
              <w:rPr>
                <w:rFonts w:ascii="Times New Roman" w:eastAsia="Calibri" w:hAnsi="Times New Roman"/>
                <w:bCs/>
                <w:sz w:val="16"/>
                <w:szCs w:val="16"/>
              </w:rPr>
              <w:t xml:space="preserve">employees </w:t>
            </w:r>
            <w:r w:rsidRPr="000B47D1">
              <w:rPr>
                <w:rFonts w:ascii="Times New Roman" w:eastAsia="Calibri" w:hAnsi="Times New Roman" w:hint="eastAsia"/>
                <w:bCs/>
                <w:sz w:val="16"/>
                <w:szCs w:val="16"/>
              </w:rPr>
              <w:t xml:space="preserve">regarding </w:t>
            </w:r>
            <w:r w:rsidRPr="000B47D1">
              <w:rPr>
                <w:rFonts w:ascii="Times New Roman" w:eastAsia="Calibri" w:hAnsi="Times New Roman"/>
                <w:bCs/>
                <w:sz w:val="16"/>
                <w:szCs w:val="16"/>
              </w:rPr>
              <w:t xml:space="preserve">their duties and </w:t>
            </w:r>
            <w:r w:rsidRPr="000B47D1">
              <w:rPr>
                <w:rFonts w:ascii="Times New Roman" w:eastAsia="Calibri" w:hAnsi="Times New Roman" w:hint="eastAsia"/>
                <w:bCs/>
                <w:sz w:val="16"/>
                <w:szCs w:val="16"/>
              </w:rPr>
              <w:t xml:space="preserve">responsibilities </w:t>
            </w:r>
            <w:r w:rsidRPr="000B47D1">
              <w:rPr>
                <w:rFonts w:ascii="Times New Roman" w:eastAsia="Calibri" w:hAnsi="Times New Roman"/>
                <w:bCs/>
                <w:sz w:val="16"/>
                <w:szCs w:val="16"/>
              </w:rPr>
              <w:t>,</w:t>
            </w:r>
          </w:p>
          <w:p w14:paraId="666F477A" w14:textId="77777777" w:rsidR="00B138E4" w:rsidRPr="000B47D1" w:rsidRDefault="00B138E4" w:rsidP="007F4307">
            <w:pPr>
              <w:autoSpaceDE w:val="0"/>
              <w:autoSpaceDN w:val="0"/>
              <w:adjustRightInd w:val="0"/>
              <w:rPr>
                <w:rFonts w:ascii="Times New Roman" w:eastAsia="Calibri" w:hAnsi="Times New Roman"/>
                <w:bCs/>
                <w:sz w:val="16"/>
                <w:szCs w:val="16"/>
              </w:rPr>
            </w:pPr>
            <w:r w:rsidRPr="000B47D1">
              <w:rPr>
                <w:rFonts w:ascii="Times New Roman" w:eastAsia="Calibri" w:hAnsi="Times New Roman"/>
                <w:bCs/>
                <w:sz w:val="16"/>
                <w:szCs w:val="16"/>
              </w:rPr>
              <w:t xml:space="preserve">f) communicating relevant information to contractors, visitors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emergency </w:t>
            </w:r>
            <w:r w:rsidRPr="000B47D1">
              <w:rPr>
                <w:rFonts w:ascii="Times New Roman" w:eastAsia="Calibri" w:hAnsi="Times New Roman" w:hint="eastAsia"/>
                <w:bCs/>
                <w:sz w:val="16"/>
                <w:szCs w:val="16"/>
              </w:rPr>
              <w:t xml:space="preserve">response </w:t>
            </w:r>
            <w:r w:rsidRPr="000B47D1">
              <w:rPr>
                <w:rFonts w:ascii="Times New Roman" w:eastAsia="Calibri" w:hAnsi="Times New Roman"/>
                <w:bCs/>
                <w:sz w:val="16"/>
                <w:szCs w:val="16"/>
              </w:rPr>
              <w:t xml:space="preserve">services, public authorities and, where appropriate </w:t>
            </w:r>
            <w:r w:rsidRPr="000B47D1">
              <w:rPr>
                <w:rFonts w:ascii="Times New Roman" w:eastAsia="Calibri" w:hAnsi="Times New Roman" w:hint="eastAsia"/>
                <w:bCs/>
                <w:sz w:val="16"/>
                <w:szCs w:val="16"/>
              </w:rPr>
              <w:t>, the local community ;</w:t>
            </w:r>
          </w:p>
          <w:p w14:paraId="56161339"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bCs/>
                <w:sz w:val="16"/>
                <w:szCs w:val="16"/>
              </w:rPr>
              <w:t xml:space="preserve">g ) </w:t>
            </w:r>
            <w:r w:rsidRPr="000B47D1">
              <w:rPr>
                <w:rFonts w:ascii="Times New Roman" w:eastAsia="Calibri" w:hAnsi="Times New Roman"/>
                <w:bCs/>
                <w:sz w:val="16"/>
                <w:szCs w:val="16"/>
              </w:rPr>
              <w:t xml:space="preserve">taking into </w:t>
            </w:r>
            <w:r w:rsidRPr="000B47D1">
              <w:rPr>
                <w:rFonts w:ascii="Times New Roman" w:eastAsia="Calibri" w:hAnsi="Times New Roman" w:hint="eastAsia"/>
                <w:bCs/>
                <w:sz w:val="16"/>
                <w:szCs w:val="16"/>
              </w:rPr>
              <w:t xml:space="preserve">account the </w:t>
            </w:r>
            <w:r w:rsidRPr="000B47D1">
              <w:rPr>
                <w:rFonts w:ascii="Times New Roman" w:eastAsia="Calibri" w:hAnsi="Times New Roman"/>
                <w:bCs/>
                <w:sz w:val="16"/>
                <w:szCs w:val="16"/>
              </w:rPr>
              <w:t xml:space="preserve">needs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capabilities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relevant parties </w:t>
            </w:r>
            <w:r w:rsidRPr="000B47D1">
              <w:rPr>
                <w:rFonts w:ascii="Times New Roman" w:eastAsia="Calibri" w:hAnsi="Times New Roman" w:hint="eastAsia"/>
                <w:bCs/>
                <w:sz w:val="16"/>
                <w:szCs w:val="16"/>
              </w:rPr>
              <w:t xml:space="preserve">and </w:t>
            </w:r>
            <w:r w:rsidRPr="000B47D1">
              <w:rPr>
                <w:rFonts w:ascii="Times New Roman" w:eastAsia="Calibri" w:hAnsi="Times New Roman"/>
                <w:bCs/>
                <w:sz w:val="16"/>
                <w:szCs w:val="16"/>
              </w:rPr>
              <w:t xml:space="preserve">ensuring their </w:t>
            </w:r>
            <w:r w:rsidRPr="000B47D1">
              <w:rPr>
                <w:rFonts w:ascii="Times New Roman" w:eastAsia="Calibri" w:hAnsi="Times New Roman" w:hint="eastAsia"/>
                <w:bCs/>
                <w:sz w:val="16"/>
                <w:szCs w:val="16"/>
              </w:rPr>
              <w:t xml:space="preserve">participation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as appropriate </w:t>
            </w:r>
            <w:r w:rsidRPr="000B47D1">
              <w:rPr>
                <w:rFonts w:ascii="Times New Roman" w:eastAsia="Calibri" w:hAnsi="Times New Roman"/>
                <w:bCs/>
                <w:sz w:val="16"/>
                <w:szCs w:val="16"/>
              </w:rPr>
              <w:t xml:space="preserve">, in the </w:t>
            </w:r>
            <w:r w:rsidRPr="000B47D1">
              <w:rPr>
                <w:rFonts w:ascii="Times New Roman" w:eastAsia="Calibri" w:hAnsi="Times New Roman" w:hint="eastAsia"/>
                <w:bCs/>
                <w:sz w:val="16"/>
                <w:szCs w:val="16"/>
              </w:rPr>
              <w:t xml:space="preserve">development of the </w:t>
            </w:r>
            <w:r w:rsidRPr="000B47D1">
              <w:rPr>
                <w:rFonts w:ascii="Times New Roman" w:eastAsia="Calibri" w:hAnsi="Times New Roman"/>
                <w:bCs/>
                <w:sz w:val="16"/>
                <w:szCs w:val="16"/>
              </w:rPr>
              <w:t xml:space="preserve">planned </w:t>
            </w:r>
            <w:r w:rsidRPr="000B47D1">
              <w:rPr>
                <w:rFonts w:ascii="Times New Roman" w:eastAsia="Calibri" w:hAnsi="Times New Roman" w:hint="eastAsia"/>
                <w:bCs/>
                <w:sz w:val="16"/>
                <w:szCs w:val="16"/>
              </w:rPr>
              <w:t>intervention</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tc>
        <w:tc>
          <w:tcPr>
            <w:tcW w:w="4521" w:type="dxa"/>
          </w:tcPr>
          <w:p w14:paraId="27EC4DDF" w14:textId="77777777" w:rsidR="00B138E4" w:rsidRPr="00FB6A19" w:rsidRDefault="00B138E4" w:rsidP="007F4307">
            <w:pPr>
              <w:rPr>
                <w:rFonts w:ascii="Times New Roman" w:hAnsi="Times New Roman"/>
              </w:rPr>
            </w:pPr>
          </w:p>
        </w:tc>
        <w:tc>
          <w:tcPr>
            <w:tcW w:w="819" w:type="dxa"/>
          </w:tcPr>
          <w:p w14:paraId="2F742786" w14:textId="77777777" w:rsidR="00B138E4" w:rsidRPr="00FB6A19" w:rsidRDefault="00B138E4" w:rsidP="007F4307">
            <w:pPr>
              <w:rPr>
                <w:rFonts w:ascii="Times New Roman" w:hAnsi="Times New Roman"/>
              </w:rPr>
            </w:pPr>
          </w:p>
        </w:tc>
      </w:tr>
      <w:tr w:rsidR="00B138E4" w:rsidRPr="00FB6A19" w14:paraId="64B06577" w14:textId="77777777" w:rsidTr="007F4307">
        <w:trPr>
          <w:trHeight w:val="397"/>
        </w:trPr>
        <w:tc>
          <w:tcPr>
            <w:tcW w:w="4531" w:type="dxa"/>
          </w:tcPr>
          <w:p w14:paraId="3B4D3F44"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92F4581"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758A19B6" w14:textId="77777777" w:rsidR="00B138E4" w:rsidRPr="001D622C" w:rsidRDefault="00B138E4"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4E094FA1"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Have the </w:t>
            </w:r>
            <w:r w:rsidRPr="000B47D1">
              <w:rPr>
                <w:rFonts w:ascii="Times New Roman" w:eastAsia="Calibri" w:hAnsi="Times New Roman" w:hint="eastAsia"/>
                <w:sz w:val="16"/>
                <w:szCs w:val="16"/>
              </w:rPr>
              <w:t xml:space="preserve">following been </w:t>
            </w:r>
            <w:r w:rsidRPr="000B47D1">
              <w:rPr>
                <w:rFonts w:ascii="Times New Roman" w:eastAsia="Calibri" w:hAnsi="Times New Roman"/>
                <w:sz w:val="16"/>
                <w:szCs w:val="16"/>
              </w:rPr>
              <w:t xml:space="preserve">determined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5640BEB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a ) </w:t>
            </w:r>
            <w:r w:rsidRPr="000B47D1">
              <w:rPr>
                <w:rFonts w:ascii="Times New Roman" w:eastAsia="Calibri" w:hAnsi="Times New Roman" w:hint="eastAsia"/>
                <w:sz w:val="16"/>
                <w:szCs w:val="16"/>
              </w:rPr>
              <w:t xml:space="preserve">What </w:t>
            </w:r>
            <w:r w:rsidRPr="000B47D1">
              <w:rPr>
                <w:rFonts w:ascii="Times New Roman" w:eastAsia="Calibri" w:hAnsi="Times New Roman"/>
                <w:sz w:val="16"/>
                <w:szCs w:val="16"/>
              </w:rPr>
              <w:t xml:space="preserve">needs to </w:t>
            </w:r>
            <w:r w:rsidRPr="000B47D1">
              <w:rPr>
                <w:rFonts w:ascii="Times New Roman" w:eastAsia="Calibri" w:hAnsi="Times New Roman" w:hint="eastAsia"/>
                <w:sz w:val="16"/>
                <w:szCs w:val="16"/>
              </w:rPr>
              <w:t xml:space="preserve">be monitored </w:t>
            </w:r>
            <w:r w:rsidRPr="000B47D1">
              <w:rPr>
                <w:rFonts w:ascii="Times New Roman" w:eastAsia="Calibri" w:hAnsi="Times New Roman"/>
                <w:sz w:val="16"/>
                <w:szCs w:val="16"/>
              </w:rPr>
              <w:t xml:space="preserve">and measured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including </w:t>
            </w:r>
            <w:r w:rsidRPr="000B47D1">
              <w:rPr>
                <w:rFonts w:ascii="Times New Roman" w:eastAsia="Calibri" w:hAnsi="Times New Roman" w:hint="eastAsia"/>
                <w:sz w:val="16"/>
                <w:szCs w:val="16"/>
              </w:rPr>
              <w:t>:</w:t>
            </w:r>
            <w:r w:rsidRPr="000B47D1">
              <w:rPr>
                <w:rFonts w:ascii="Times New Roman" w:eastAsia="Calibri" w:hAnsi="Times New Roman" w:hint="eastAsia"/>
                <w:sz w:val="16"/>
                <w:szCs w:val="16"/>
              </w:rPr>
              <w:t>​</w:t>
            </w:r>
          </w:p>
          <w:p w14:paraId="0CE1233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1 ) the </w:t>
            </w:r>
            <w:r w:rsidRPr="000B47D1">
              <w:rPr>
                <w:rFonts w:ascii="Times New Roman" w:eastAsia="Calibri" w:hAnsi="Times New Roman" w:hint="eastAsia"/>
                <w:sz w:val="16"/>
                <w:szCs w:val="16"/>
              </w:rPr>
              <w:t xml:space="preserve">extent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which legal </w:t>
            </w:r>
            <w:r w:rsidRPr="000B47D1">
              <w:rPr>
                <w:rFonts w:ascii="Times New Roman" w:eastAsia="Calibri" w:hAnsi="Times New Roman"/>
                <w:sz w:val="16"/>
                <w:szCs w:val="16"/>
              </w:rPr>
              <w:t xml:space="preserve">and </w:t>
            </w:r>
            <w:r w:rsidRPr="000B47D1">
              <w:rPr>
                <w:rFonts w:ascii="Times New Roman" w:eastAsia="Calibri" w:hAnsi="Times New Roman" w:hint="eastAsia"/>
                <w:sz w:val="16"/>
                <w:szCs w:val="16"/>
              </w:rPr>
              <w:t xml:space="preserve">other conditions are </w:t>
            </w:r>
            <w:r w:rsidRPr="000B47D1">
              <w:rPr>
                <w:rFonts w:ascii="Times New Roman" w:eastAsia="Calibri" w:hAnsi="Times New Roman"/>
                <w:sz w:val="16"/>
                <w:szCs w:val="16"/>
              </w:rPr>
              <w:t xml:space="preserve">fulfilled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340F9E76"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2) activities and </w:t>
            </w:r>
            <w:r w:rsidRPr="000B47D1">
              <w:rPr>
                <w:rFonts w:ascii="Times New Roman" w:eastAsia="Calibri" w:hAnsi="Times New Roman" w:hint="eastAsia"/>
                <w:sz w:val="16"/>
                <w:szCs w:val="16"/>
              </w:rPr>
              <w:t xml:space="preserve">operations related </w:t>
            </w:r>
            <w:r w:rsidRPr="000B47D1">
              <w:rPr>
                <w:rFonts w:ascii="Times New Roman" w:eastAsia="Calibri" w:hAnsi="Times New Roman"/>
                <w:sz w:val="16"/>
                <w:szCs w:val="16"/>
              </w:rPr>
              <w:t xml:space="preserve">to </w:t>
            </w:r>
            <w:r w:rsidRPr="000B47D1">
              <w:rPr>
                <w:rFonts w:ascii="Times New Roman" w:eastAsia="Calibri" w:hAnsi="Times New Roman" w:hint="eastAsia"/>
                <w:sz w:val="16"/>
                <w:szCs w:val="16"/>
              </w:rPr>
              <w:t xml:space="preserve">identified </w:t>
            </w:r>
            <w:r w:rsidRPr="000B47D1">
              <w:rPr>
                <w:rFonts w:ascii="Times New Roman" w:eastAsia="Calibri" w:hAnsi="Times New Roman"/>
                <w:sz w:val="16"/>
                <w:szCs w:val="16"/>
              </w:rPr>
              <w:t xml:space="preserve">hazards, risks and </w:t>
            </w:r>
            <w:r w:rsidRPr="000B47D1">
              <w:rPr>
                <w:rFonts w:ascii="Times New Roman" w:eastAsia="Calibri" w:hAnsi="Times New Roman" w:hint="eastAsia"/>
                <w:sz w:val="16"/>
                <w:szCs w:val="16"/>
              </w:rPr>
              <w:t xml:space="preserve">opportunities </w:t>
            </w:r>
            <w:r w:rsidRPr="000B47D1">
              <w:rPr>
                <w:rFonts w:ascii="Times New Roman" w:eastAsia="Calibri" w:hAnsi="Times New Roman"/>
                <w:sz w:val="16"/>
                <w:szCs w:val="16"/>
              </w:rPr>
              <w:t>,</w:t>
            </w:r>
          </w:p>
          <w:p w14:paraId="563EED48"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3) </w:t>
            </w:r>
            <w:r w:rsidRPr="000B47D1">
              <w:rPr>
                <w:rFonts w:ascii="Times New Roman" w:eastAsia="Calibri" w:hAnsi="Times New Roman" w:hint="eastAsia"/>
                <w:sz w:val="16"/>
                <w:szCs w:val="16"/>
              </w:rPr>
              <w:t xml:space="preserve">the organization </w:t>
            </w:r>
            <w:r w:rsidRPr="000B47D1">
              <w:rPr>
                <w:rFonts w:ascii="Times New Roman" w:eastAsia="Calibri" w:hAnsi="Times New Roman"/>
                <w:sz w:val="16"/>
                <w:szCs w:val="16"/>
              </w:rPr>
              <w:t xml:space="preserve">'s </w:t>
            </w:r>
            <w:r w:rsidRPr="000B47D1">
              <w:rPr>
                <w:rFonts w:ascii="Times New Roman" w:eastAsia="Calibri" w:hAnsi="Times New Roman" w:hint="eastAsia"/>
                <w:sz w:val="16"/>
                <w:szCs w:val="16"/>
              </w:rPr>
              <w:t xml:space="preserve">progress </w:t>
            </w:r>
            <w:r w:rsidRPr="000B47D1">
              <w:rPr>
                <w:rFonts w:ascii="Times New Roman" w:eastAsia="Calibri" w:hAnsi="Times New Roman"/>
                <w:sz w:val="16"/>
                <w:szCs w:val="16"/>
              </w:rPr>
              <w:t xml:space="preserve">towards </w:t>
            </w:r>
            <w:r w:rsidRPr="000B47D1">
              <w:rPr>
                <w:rFonts w:ascii="Times New Roman" w:eastAsia="Calibri" w:hAnsi="Times New Roman" w:hint="eastAsia"/>
                <w:sz w:val="16"/>
                <w:szCs w:val="16"/>
              </w:rPr>
              <w:t xml:space="preserve">achieving </w:t>
            </w:r>
            <w:r w:rsidRPr="000B47D1">
              <w:rPr>
                <w:rFonts w:ascii="Times New Roman" w:eastAsia="Calibri" w:hAnsi="Times New Roman"/>
                <w:sz w:val="16"/>
                <w:szCs w:val="16"/>
              </w:rPr>
              <w:t xml:space="preserve">its </w:t>
            </w:r>
            <w:r w:rsidRPr="000B47D1">
              <w:rPr>
                <w:rFonts w:ascii="Times New Roman" w:eastAsia="Calibri" w:hAnsi="Times New Roman" w:hint="eastAsia"/>
                <w:sz w:val="16"/>
                <w:szCs w:val="16"/>
              </w:rPr>
              <w:t xml:space="preserve">OHS </w:t>
            </w:r>
            <w:r w:rsidRPr="000B47D1">
              <w:rPr>
                <w:rFonts w:ascii="Times New Roman" w:eastAsia="Calibri" w:hAnsi="Times New Roman"/>
                <w:sz w:val="16"/>
                <w:szCs w:val="16"/>
              </w:rPr>
              <w:t>targets ,</w:t>
            </w:r>
          </w:p>
          <w:p w14:paraId="4721C9E2"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4) the effectiveness of operational </w:t>
            </w:r>
            <w:r w:rsidRPr="000B47D1">
              <w:rPr>
                <w:rFonts w:ascii="Times New Roman" w:eastAsia="Calibri" w:hAnsi="Times New Roman" w:hint="eastAsia"/>
                <w:sz w:val="16"/>
                <w:szCs w:val="16"/>
              </w:rPr>
              <w:t xml:space="preserve">and other </w:t>
            </w:r>
            <w:r w:rsidRPr="000B47D1">
              <w:rPr>
                <w:rFonts w:ascii="Times New Roman" w:eastAsia="Calibri" w:hAnsi="Times New Roman"/>
                <w:sz w:val="16"/>
                <w:szCs w:val="16"/>
              </w:rPr>
              <w:t>controls ,</w:t>
            </w:r>
          </w:p>
          <w:p w14:paraId="764ABE10"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b </w:t>
            </w:r>
            <w:r w:rsidRPr="000B47D1">
              <w:rPr>
                <w:rFonts w:ascii="Times New Roman" w:eastAsia="Calibri" w:hAnsi="Times New Roman"/>
                <w:sz w:val="16"/>
                <w:szCs w:val="16"/>
              </w:rPr>
              <w:t xml:space="preserve">) monitoring </w:t>
            </w:r>
            <w:r w:rsidRPr="000B47D1">
              <w:rPr>
                <w:rFonts w:ascii="Times New Roman" w:eastAsia="Calibri" w:hAnsi="Times New Roman" w:hint="eastAsia"/>
                <w:sz w:val="16"/>
                <w:szCs w:val="16"/>
              </w:rPr>
              <w:t xml:space="preserve">, measurement , </w:t>
            </w:r>
            <w:r w:rsidRPr="000B47D1">
              <w:rPr>
                <w:rFonts w:ascii="Times New Roman" w:eastAsia="Calibri" w:hAnsi="Times New Roman"/>
                <w:sz w:val="16"/>
                <w:szCs w:val="16"/>
              </w:rPr>
              <w:t xml:space="preserve">analysis and </w:t>
            </w:r>
            <w:r w:rsidRPr="000B47D1">
              <w:rPr>
                <w:rFonts w:ascii="Times New Roman" w:eastAsia="Calibri" w:hAnsi="Times New Roman" w:hint="eastAsia"/>
                <w:sz w:val="16"/>
                <w:szCs w:val="16"/>
              </w:rPr>
              <w:t xml:space="preserve">performance evaluation </w:t>
            </w:r>
            <w:r w:rsidRPr="000B47D1">
              <w:rPr>
                <w:rFonts w:ascii="Times New Roman" w:eastAsia="Calibri" w:hAnsi="Times New Roman"/>
                <w:sz w:val="16"/>
                <w:szCs w:val="16"/>
              </w:rPr>
              <w:t xml:space="preserve">methods to </w:t>
            </w:r>
            <w:r w:rsidRPr="000B47D1">
              <w:rPr>
                <w:rFonts w:ascii="Times New Roman" w:eastAsia="Calibri" w:hAnsi="Times New Roman" w:hint="eastAsia"/>
                <w:sz w:val="16"/>
                <w:szCs w:val="16"/>
              </w:rPr>
              <w:t xml:space="preserve">ensure valid </w:t>
            </w:r>
            <w:r w:rsidRPr="000B47D1">
              <w:rPr>
                <w:rFonts w:ascii="Times New Roman" w:eastAsia="Calibri" w:hAnsi="Times New Roman"/>
                <w:sz w:val="16"/>
                <w:szCs w:val="16"/>
              </w:rPr>
              <w:t xml:space="preserve">results , where </w:t>
            </w:r>
            <w:r w:rsidRPr="000B47D1">
              <w:rPr>
                <w:rFonts w:ascii="Times New Roman" w:eastAsia="Calibri" w:hAnsi="Times New Roman" w:hint="eastAsia"/>
                <w:sz w:val="16"/>
                <w:szCs w:val="16"/>
              </w:rPr>
              <w:t>applicable ,</w:t>
            </w:r>
            <w:r w:rsidRPr="000B47D1">
              <w:rPr>
                <w:rFonts w:ascii="Times New Roman" w:eastAsia="Calibri" w:hAnsi="Times New Roman" w:hint="eastAsia"/>
                <w:sz w:val="16"/>
                <w:szCs w:val="16"/>
              </w:rPr>
              <w:t>​</w:t>
            </w:r>
            <w:r w:rsidRPr="000B47D1">
              <w:rPr>
                <w:rFonts w:ascii="Times New Roman" w:eastAsia="Calibri" w:hAnsi="Times New Roman"/>
                <w:sz w:val="16"/>
                <w:szCs w:val="16"/>
              </w:rPr>
              <w:t>​​​</w:t>
            </w:r>
          </w:p>
          <w:p w14:paraId="2C6A594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sz w:val="16"/>
                <w:szCs w:val="16"/>
              </w:rPr>
              <w:t xml:space="preserve">c) the criteria by which the </w:t>
            </w:r>
            <w:r w:rsidRPr="000B47D1">
              <w:rPr>
                <w:rFonts w:ascii="Times New Roman" w:eastAsia="Calibri" w:hAnsi="Times New Roman" w:hint="eastAsia"/>
                <w:sz w:val="16"/>
                <w:szCs w:val="16"/>
              </w:rPr>
              <w:t xml:space="preserve">organization will evaluate its OHS </w:t>
            </w:r>
            <w:r w:rsidRPr="000B47D1">
              <w:rPr>
                <w:rFonts w:ascii="Times New Roman" w:eastAsia="Calibri" w:hAnsi="Times New Roman"/>
                <w:sz w:val="16"/>
                <w:szCs w:val="16"/>
              </w:rPr>
              <w:t xml:space="preserve">performance </w:t>
            </w:r>
            <w:r w:rsidRPr="000B47D1">
              <w:rPr>
                <w:rFonts w:ascii="Times New Roman" w:eastAsia="Calibri" w:hAnsi="Times New Roman" w:hint="eastAsia"/>
                <w:sz w:val="16"/>
                <w:szCs w:val="16"/>
              </w:rPr>
              <w:t>,</w:t>
            </w:r>
          </w:p>
          <w:p w14:paraId="06F00789" w14:textId="77777777" w:rsidR="00B138E4" w:rsidRPr="000B47D1" w:rsidRDefault="00B138E4" w:rsidP="007F4307">
            <w:pPr>
              <w:autoSpaceDE w:val="0"/>
              <w:autoSpaceDN w:val="0"/>
              <w:adjustRightInd w:val="0"/>
              <w:rPr>
                <w:rFonts w:ascii="Times New Roman" w:eastAsia="Calibri" w:hAnsi="Times New Roman"/>
                <w:sz w:val="16"/>
                <w:szCs w:val="16"/>
              </w:rPr>
            </w:pPr>
            <w:r w:rsidRPr="000B47D1">
              <w:rPr>
                <w:rFonts w:ascii="Times New Roman" w:eastAsia="Calibri" w:hAnsi="Times New Roman" w:hint="eastAsia"/>
                <w:sz w:val="16"/>
                <w:szCs w:val="16"/>
              </w:rPr>
              <w:t xml:space="preserve">d </w:t>
            </w:r>
            <w:r w:rsidRPr="000B47D1">
              <w:rPr>
                <w:rFonts w:ascii="Times New Roman" w:eastAsia="Calibri" w:hAnsi="Times New Roman"/>
                <w:sz w:val="16"/>
                <w:szCs w:val="16"/>
              </w:rPr>
              <w:t xml:space="preserve">) when monitoring and </w:t>
            </w:r>
            <w:r w:rsidRPr="000B47D1">
              <w:rPr>
                <w:rFonts w:ascii="Times New Roman" w:eastAsia="Calibri" w:hAnsi="Times New Roman" w:hint="eastAsia"/>
                <w:sz w:val="16"/>
                <w:szCs w:val="16"/>
              </w:rPr>
              <w:t xml:space="preserve">measurement should </w:t>
            </w:r>
            <w:r w:rsidRPr="000B47D1">
              <w:rPr>
                <w:rFonts w:ascii="Times New Roman" w:eastAsia="Calibri" w:hAnsi="Times New Roman"/>
                <w:sz w:val="16"/>
                <w:szCs w:val="16"/>
              </w:rPr>
              <w:t xml:space="preserve">be </w:t>
            </w:r>
            <w:r w:rsidRPr="000B47D1">
              <w:rPr>
                <w:rFonts w:ascii="Times New Roman" w:eastAsia="Calibri" w:hAnsi="Times New Roman" w:hint="eastAsia"/>
                <w:sz w:val="16"/>
                <w:szCs w:val="16"/>
              </w:rPr>
              <w:t xml:space="preserve">carried out </w:t>
            </w:r>
            <w:r w:rsidRPr="000B47D1">
              <w:rPr>
                <w:rFonts w:ascii="Times New Roman" w:eastAsia="Calibri" w:hAnsi="Times New Roman"/>
                <w:sz w:val="16"/>
                <w:szCs w:val="16"/>
              </w:rPr>
              <w:t>,</w:t>
            </w:r>
          </w:p>
          <w:p w14:paraId="415DC738" w14:textId="77777777" w:rsidR="00B138E4" w:rsidRPr="00FB6A19" w:rsidRDefault="00B138E4" w:rsidP="007F4307">
            <w:pPr>
              <w:autoSpaceDE w:val="0"/>
              <w:autoSpaceDN w:val="0"/>
              <w:adjustRightInd w:val="0"/>
              <w:rPr>
                <w:rFonts w:ascii="Times New Roman" w:eastAsia="Calibri" w:hAnsi="Times New Roman"/>
                <w:b/>
                <w:sz w:val="16"/>
                <w:szCs w:val="16"/>
              </w:rPr>
            </w:pPr>
            <w:r w:rsidRPr="000B47D1">
              <w:rPr>
                <w:rFonts w:ascii="Times New Roman" w:eastAsia="Calibri" w:hAnsi="Times New Roman" w:hint="eastAsia"/>
                <w:sz w:val="16"/>
                <w:szCs w:val="16"/>
              </w:rPr>
              <w:t xml:space="preserve">e </w:t>
            </w:r>
            <w:r w:rsidRPr="000B47D1">
              <w:rPr>
                <w:rFonts w:ascii="Times New Roman" w:eastAsia="Calibri" w:hAnsi="Times New Roman"/>
                <w:sz w:val="16"/>
                <w:szCs w:val="16"/>
              </w:rPr>
              <w:t xml:space="preserve">) </w:t>
            </w:r>
            <w:r w:rsidRPr="000B47D1">
              <w:rPr>
                <w:rFonts w:ascii="Times New Roman" w:eastAsia="Calibri" w:hAnsi="Times New Roman" w:hint="eastAsia"/>
                <w:sz w:val="16"/>
                <w:szCs w:val="16"/>
              </w:rPr>
              <w:t xml:space="preserve">when </w:t>
            </w:r>
            <w:r w:rsidRPr="000B47D1">
              <w:rPr>
                <w:rFonts w:ascii="Times New Roman" w:eastAsia="Calibri" w:hAnsi="Times New Roman"/>
                <w:sz w:val="16"/>
                <w:szCs w:val="16"/>
              </w:rPr>
              <w:t xml:space="preserve">monitoring and </w:t>
            </w:r>
            <w:r w:rsidRPr="000B47D1">
              <w:rPr>
                <w:rFonts w:ascii="Times New Roman" w:eastAsia="Calibri" w:hAnsi="Times New Roman" w:hint="eastAsia"/>
                <w:sz w:val="16"/>
                <w:szCs w:val="16"/>
              </w:rPr>
              <w:t xml:space="preserve">measurement </w:t>
            </w:r>
            <w:r w:rsidRPr="000B47D1">
              <w:rPr>
                <w:rFonts w:ascii="Times New Roman" w:eastAsia="Calibri" w:hAnsi="Times New Roman"/>
                <w:sz w:val="16"/>
                <w:szCs w:val="16"/>
              </w:rPr>
              <w:t xml:space="preserve">results </w:t>
            </w:r>
            <w:r w:rsidRPr="000B47D1">
              <w:rPr>
                <w:rFonts w:ascii="Times New Roman" w:eastAsia="Calibri" w:hAnsi="Times New Roman" w:hint="eastAsia"/>
                <w:sz w:val="16"/>
                <w:szCs w:val="16"/>
              </w:rPr>
              <w:t xml:space="preserve">should be </w:t>
            </w:r>
            <w:r w:rsidRPr="000B47D1">
              <w:rPr>
                <w:rFonts w:ascii="Times New Roman" w:eastAsia="Calibri" w:hAnsi="Times New Roman"/>
                <w:sz w:val="16"/>
                <w:szCs w:val="16"/>
              </w:rPr>
              <w:t xml:space="preserve">analyzed </w:t>
            </w:r>
            <w:r w:rsidRPr="000B47D1">
              <w:rPr>
                <w:rFonts w:ascii="Times New Roman" w:eastAsia="Calibri" w:hAnsi="Times New Roman" w:hint="eastAsia"/>
                <w:sz w:val="16"/>
                <w:szCs w:val="16"/>
              </w:rPr>
              <w:t xml:space="preserve">, </w:t>
            </w:r>
            <w:r w:rsidRPr="000B47D1">
              <w:rPr>
                <w:rFonts w:ascii="Times New Roman" w:eastAsia="Calibri" w:hAnsi="Times New Roman"/>
                <w:sz w:val="16"/>
                <w:szCs w:val="16"/>
              </w:rPr>
              <w:t xml:space="preserve">evaluated and </w:t>
            </w:r>
            <w:r w:rsidRPr="000B47D1">
              <w:rPr>
                <w:rFonts w:ascii="Times New Roman" w:eastAsia="Calibri" w:hAnsi="Times New Roman" w:hint="eastAsia"/>
                <w:sz w:val="16"/>
                <w:szCs w:val="16"/>
              </w:rPr>
              <w:t xml:space="preserve">communicated </w:t>
            </w:r>
            <w:r w:rsidRPr="000B47D1">
              <w:rPr>
                <w:rFonts w:ascii="Times New Roman" w:eastAsia="Calibri" w:hAnsi="Times New Roman"/>
                <w:sz w:val="16"/>
                <w:szCs w:val="16"/>
              </w:rPr>
              <w:t>.</w:t>
            </w:r>
          </w:p>
        </w:tc>
        <w:tc>
          <w:tcPr>
            <w:tcW w:w="4521" w:type="dxa"/>
          </w:tcPr>
          <w:p w14:paraId="45B08EE1" w14:textId="77777777" w:rsidR="00B138E4" w:rsidRPr="00FB6A19" w:rsidRDefault="00B138E4" w:rsidP="007F4307">
            <w:pPr>
              <w:rPr>
                <w:rFonts w:ascii="Times New Roman" w:hAnsi="Times New Roman"/>
              </w:rPr>
            </w:pPr>
          </w:p>
        </w:tc>
        <w:tc>
          <w:tcPr>
            <w:tcW w:w="819" w:type="dxa"/>
          </w:tcPr>
          <w:p w14:paraId="216617EB" w14:textId="77777777" w:rsidR="00B138E4" w:rsidRPr="00FB6A19" w:rsidRDefault="00B138E4" w:rsidP="007F4307">
            <w:pPr>
              <w:rPr>
                <w:rFonts w:ascii="Times New Roman" w:hAnsi="Times New Roman"/>
              </w:rPr>
            </w:pPr>
          </w:p>
        </w:tc>
      </w:tr>
      <w:tr w:rsidR="00B138E4" w:rsidRPr="00FB6A19" w14:paraId="4055C24C" w14:textId="77777777" w:rsidTr="007F4307">
        <w:trPr>
          <w:trHeight w:val="397"/>
        </w:trPr>
        <w:tc>
          <w:tcPr>
            <w:tcW w:w="4531" w:type="dxa"/>
          </w:tcPr>
          <w:p w14:paraId="5E3170ED" w14:textId="77777777" w:rsidR="00B138E4" w:rsidRPr="00937FB4" w:rsidRDefault="00B138E4" w:rsidP="007F4307">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9.1.2 </w:t>
            </w:r>
            <w:r w:rsidRPr="00AB1AED">
              <w:rPr>
                <w:rFonts w:ascii="Times New Roman" w:eastAsia="Calibri" w:hAnsi="Times New Roman" w:hint="eastAsia"/>
                <w:b/>
                <w:sz w:val="16"/>
                <w:szCs w:val="16"/>
              </w:rPr>
              <w:t xml:space="preserve">Evaluation </w:t>
            </w:r>
            <w:r w:rsidRPr="00AB1AED">
              <w:rPr>
                <w:rFonts w:ascii="Times New Roman" w:eastAsia="Calibri" w:hAnsi="Times New Roman"/>
                <w:b/>
                <w:sz w:val="16"/>
                <w:szCs w:val="16"/>
              </w:rPr>
              <w:t xml:space="preserve">of </w:t>
            </w:r>
            <w:r w:rsidRPr="00AB1AED">
              <w:rPr>
                <w:rFonts w:ascii="Times New Roman" w:eastAsia="Calibri" w:hAnsi="Times New Roman" w:hint="eastAsia"/>
                <w:b/>
                <w:sz w:val="16"/>
                <w:szCs w:val="16"/>
              </w:rPr>
              <w:t>conformity</w:t>
            </w:r>
            <w:r w:rsidRPr="00AB1AED">
              <w:rPr>
                <w:rFonts w:ascii="Times New Roman" w:eastAsia="Calibri" w:hAnsi="Times New Roman"/>
                <w:b/>
                <w:sz w:val="16"/>
                <w:szCs w:val="16"/>
              </w:rPr>
              <w:t>​</w:t>
            </w:r>
          </w:p>
          <w:p w14:paraId="29C6271D"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Are </w:t>
            </w:r>
            <w:r w:rsidRPr="000B47D1">
              <w:rPr>
                <w:rFonts w:ascii="Times New Roman" w:eastAsia="Calibri" w:hAnsi="Times New Roman"/>
                <w:bCs/>
                <w:sz w:val="16"/>
                <w:szCs w:val="16"/>
              </w:rPr>
              <w:t xml:space="preserve">process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 </w:t>
            </w:r>
            <w:r w:rsidRPr="000B47D1">
              <w:rPr>
                <w:rFonts w:ascii="Times New Roman" w:eastAsia="Calibri" w:hAnsi="Times New Roman" w:hint="eastAsia"/>
                <w:bCs/>
                <w:sz w:val="16"/>
                <w:szCs w:val="16"/>
              </w:rPr>
              <w:t xml:space="preserve">) </w:t>
            </w:r>
            <w:r w:rsidRPr="000B47D1">
              <w:rPr>
                <w:rFonts w:ascii="Times New Roman" w:eastAsia="Calibri" w:hAnsi="Times New Roman"/>
                <w:bCs/>
                <w:sz w:val="16"/>
                <w:szCs w:val="16"/>
              </w:rPr>
              <w:t xml:space="preserve">established , </w:t>
            </w:r>
            <w:r w:rsidRPr="000B47D1">
              <w:rPr>
                <w:rFonts w:ascii="Times New Roman" w:eastAsia="Calibri" w:hAnsi="Times New Roman" w:hint="eastAsia"/>
                <w:bCs/>
                <w:sz w:val="16"/>
                <w:szCs w:val="16"/>
              </w:rPr>
              <w:t xml:space="preserve">implemented </w:t>
            </w:r>
            <w:r w:rsidRPr="000B47D1">
              <w:rPr>
                <w:rFonts w:ascii="Times New Roman" w:eastAsia="Calibri" w:hAnsi="Times New Roman"/>
                <w:bCs/>
                <w:sz w:val="16"/>
                <w:szCs w:val="16"/>
              </w:rPr>
              <w:t xml:space="preserve">and maintained to </w:t>
            </w:r>
            <w:r w:rsidRPr="000B47D1">
              <w:rPr>
                <w:rFonts w:ascii="Times New Roman" w:eastAsia="Calibri" w:hAnsi="Times New Roman" w:hint="eastAsia"/>
                <w:bCs/>
                <w:sz w:val="16"/>
                <w:szCs w:val="16"/>
              </w:rPr>
              <w:t xml:space="preserve">assess </w:t>
            </w:r>
            <w:r w:rsidRPr="000B47D1">
              <w:rPr>
                <w:rFonts w:ascii="Times New Roman" w:eastAsia="Calibri" w:hAnsi="Times New Roman"/>
                <w:bCs/>
                <w:sz w:val="16"/>
                <w:szCs w:val="16"/>
              </w:rPr>
              <w:t xml:space="preserve">compliance </w:t>
            </w:r>
            <w:r w:rsidRPr="000B47D1">
              <w:rPr>
                <w:rFonts w:ascii="Times New Roman" w:eastAsia="Calibri" w:hAnsi="Times New Roman" w:hint="eastAsia"/>
                <w:bCs/>
                <w:sz w:val="16"/>
                <w:szCs w:val="16"/>
              </w:rPr>
              <w:t xml:space="preserve">with </w:t>
            </w:r>
            <w:r w:rsidRPr="000B47D1">
              <w:rPr>
                <w:rFonts w:ascii="Times New Roman" w:eastAsia="Calibri" w:hAnsi="Times New Roman"/>
                <w:bCs/>
                <w:sz w:val="16"/>
                <w:szCs w:val="16"/>
              </w:rPr>
              <w:t xml:space="preserve">legal and </w:t>
            </w:r>
            <w:r w:rsidRPr="000B47D1">
              <w:rPr>
                <w:rFonts w:ascii="Times New Roman" w:eastAsia="Calibri" w:hAnsi="Times New Roman" w:hint="eastAsia"/>
                <w:bCs/>
                <w:sz w:val="16"/>
                <w:szCs w:val="16"/>
              </w:rPr>
              <w:t>other requirements ?</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r w:rsidRPr="000B47D1">
              <w:rPr>
                <w:rFonts w:ascii="Times New Roman" w:eastAsia="Calibri" w:hAnsi="Times New Roman" w:hint="eastAsia"/>
                <w:bCs/>
                <w:sz w:val="16"/>
                <w:szCs w:val="16"/>
              </w:rPr>
              <w:t>​</w:t>
            </w:r>
            <w:r w:rsidRPr="000B47D1">
              <w:rPr>
                <w:rFonts w:ascii="Times New Roman" w:eastAsia="Calibri" w:hAnsi="Times New Roman"/>
                <w:bCs/>
                <w:sz w:val="16"/>
                <w:szCs w:val="16"/>
              </w:rPr>
              <w:t>​</w:t>
            </w:r>
          </w:p>
          <w:p w14:paraId="31D75668"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a ) determine the frequency </w:t>
            </w:r>
            <w:r w:rsidRPr="000B47D1">
              <w:rPr>
                <w:rFonts w:ascii="Times New Roman" w:eastAsia="Calibri" w:hAnsi="Times New Roman" w:hint="eastAsia"/>
                <w:bCs/>
                <w:sz w:val="16"/>
                <w:szCs w:val="16"/>
              </w:rPr>
              <w:t xml:space="preserve">and method ( </w:t>
            </w:r>
            <w:r w:rsidRPr="000B47D1">
              <w:rPr>
                <w:rFonts w:ascii="Times New Roman" w:eastAsia="Calibri" w:hAnsi="Times New Roman"/>
                <w:bCs/>
                <w:sz w:val="16"/>
                <w:szCs w:val="16"/>
              </w:rPr>
              <w:t xml:space="preserve">s ) </w:t>
            </w:r>
            <w:r w:rsidRPr="000B47D1">
              <w:rPr>
                <w:rFonts w:ascii="Times New Roman" w:eastAsia="Calibri" w:hAnsi="Times New Roman" w:hint="eastAsia"/>
                <w:bCs/>
                <w:sz w:val="16"/>
                <w:szCs w:val="16"/>
              </w:rPr>
              <w:t xml:space="preserve">of </w:t>
            </w:r>
            <w:r w:rsidRPr="000B47D1">
              <w:rPr>
                <w:rFonts w:ascii="Times New Roman" w:eastAsia="Calibri" w:hAnsi="Times New Roman"/>
                <w:bCs/>
                <w:sz w:val="16"/>
                <w:szCs w:val="16"/>
              </w:rPr>
              <w:t xml:space="preserve">assessing </w:t>
            </w:r>
            <w:r w:rsidRPr="000B47D1">
              <w:rPr>
                <w:rFonts w:ascii="Times New Roman" w:eastAsia="Calibri" w:hAnsi="Times New Roman" w:hint="eastAsia"/>
                <w:bCs/>
                <w:sz w:val="16"/>
                <w:szCs w:val="16"/>
              </w:rPr>
              <w:t>conformity ,</w:t>
            </w:r>
            <w:r w:rsidRPr="000B47D1">
              <w:rPr>
                <w:rFonts w:ascii="Times New Roman" w:eastAsia="Calibri" w:hAnsi="Times New Roman" w:hint="eastAsia"/>
                <w:bCs/>
                <w:sz w:val="16"/>
                <w:szCs w:val="16"/>
              </w:rPr>
              <w:t>​</w:t>
            </w:r>
          </w:p>
          <w:p w14:paraId="2D1AA993"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hint="eastAsia"/>
                <w:bCs/>
                <w:sz w:val="16"/>
                <w:szCs w:val="16"/>
              </w:rPr>
              <w:t xml:space="preserve">b </w:t>
            </w:r>
            <w:r w:rsidRPr="000B47D1">
              <w:rPr>
                <w:rFonts w:ascii="Times New Roman" w:eastAsia="Calibri" w:hAnsi="Times New Roman"/>
                <w:bCs/>
                <w:sz w:val="16"/>
                <w:szCs w:val="16"/>
              </w:rPr>
              <w:t xml:space="preserve">) assess suitability and </w:t>
            </w:r>
            <w:r w:rsidRPr="000B47D1">
              <w:rPr>
                <w:rFonts w:ascii="Times New Roman" w:eastAsia="Calibri" w:hAnsi="Times New Roman" w:hint="eastAsia"/>
                <w:bCs/>
                <w:sz w:val="16"/>
                <w:szCs w:val="16"/>
              </w:rPr>
              <w:t xml:space="preserve">take </w:t>
            </w:r>
            <w:r w:rsidRPr="000B47D1">
              <w:rPr>
                <w:rFonts w:ascii="Times New Roman" w:eastAsia="Calibri" w:hAnsi="Times New Roman"/>
                <w:bCs/>
                <w:sz w:val="16"/>
                <w:szCs w:val="16"/>
              </w:rPr>
              <w:t xml:space="preserve">action when necessary </w:t>
            </w:r>
            <w:r w:rsidRPr="000B47D1">
              <w:rPr>
                <w:rFonts w:ascii="Times New Roman" w:eastAsia="Calibri" w:hAnsi="Times New Roman" w:hint="eastAsia"/>
                <w:bCs/>
                <w:sz w:val="16"/>
                <w:szCs w:val="16"/>
              </w:rPr>
              <w:t xml:space="preserve">( see </w:t>
            </w:r>
            <w:r w:rsidRPr="000B47D1">
              <w:rPr>
                <w:rFonts w:ascii="Times New Roman" w:eastAsia="Calibri" w:hAnsi="Times New Roman"/>
                <w:bCs/>
                <w:sz w:val="16"/>
                <w:szCs w:val="16"/>
              </w:rPr>
              <w:t xml:space="preserve">10.2) </w:t>
            </w:r>
            <w:r w:rsidRPr="000B47D1">
              <w:rPr>
                <w:rFonts w:ascii="Times New Roman" w:eastAsia="Calibri" w:hAnsi="Times New Roman" w:hint="eastAsia"/>
                <w:bCs/>
                <w:sz w:val="16"/>
                <w:szCs w:val="16"/>
              </w:rPr>
              <w:t>,</w:t>
            </w:r>
          </w:p>
          <w:p w14:paraId="72E8456A" w14:textId="77777777" w:rsidR="00B138E4" w:rsidRPr="000B47D1" w:rsidRDefault="00B138E4" w:rsidP="007F4307">
            <w:pPr>
              <w:autoSpaceDE w:val="0"/>
              <w:autoSpaceDN w:val="0"/>
              <w:adjustRightInd w:val="0"/>
              <w:jc w:val="both"/>
              <w:rPr>
                <w:rFonts w:ascii="Times New Roman" w:eastAsia="Calibri" w:hAnsi="Times New Roman"/>
                <w:bCs/>
                <w:sz w:val="16"/>
                <w:szCs w:val="16"/>
              </w:rPr>
            </w:pPr>
            <w:r w:rsidRPr="000B47D1">
              <w:rPr>
                <w:rFonts w:ascii="Times New Roman" w:eastAsia="Calibri" w:hAnsi="Times New Roman"/>
                <w:bCs/>
                <w:sz w:val="16"/>
                <w:szCs w:val="16"/>
              </w:rPr>
              <w:t xml:space="preserve">c) </w:t>
            </w:r>
            <w:r w:rsidRPr="000B47D1">
              <w:rPr>
                <w:rFonts w:ascii="Times New Roman" w:eastAsia="Calibri" w:hAnsi="Times New Roman" w:hint="eastAsia"/>
                <w:bCs/>
                <w:sz w:val="16"/>
                <w:szCs w:val="16"/>
              </w:rPr>
              <w:t xml:space="preserve">Understand the </w:t>
            </w:r>
            <w:r w:rsidRPr="000B47D1">
              <w:rPr>
                <w:rFonts w:ascii="Times New Roman" w:eastAsia="Calibri" w:hAnsi="Times New Roman"/>
                <w:bCs/>
                <w:sz w:val="16"/>
                <w:szCs w:val="16"/>
              </w:rPr>
              <w:t xml:space="preserve">status of compliance with </w:t>
            </w:r>
            <w:r w:rsidRPr="000B47D1">
              <w:rPr>
                <w:rFonts w:ascii="Times New Roman" w:eastAsia="Calibri" w:hAnsi="Times New Roman" w:hint="eastAsia"/>
                <w:bCs/>
                <w:sz w:val="16"/>
                <w:szCs w:val="16"/>
              </w:rPr>
              <w:t xml:space="preserve">legal </w:t>
            </w:r>
            <w:r w:rsidRPr="000B47D1">
              <w:rPr>
                <w:rFonts w:ascii="Times New Roman" w:eastAsia="Calibri" w:hAnsi="Times New Roman"/>
                <w:bCs/>
                <w:sz w:val="16"/>
                <w:szCs w:val="16"/>
              </w:rPr>
              <w:t xml:space="preserve">and other </w:t>
            </w:r>
            <w:r w:rsidRPr="000B47D1">
              <w:rPr>
                <w:rFonts w:ascii="Times New Roman" w:eastAsia="Calibri" w:hAnsi="Times New Roman" w:hint="eastAsia"/>
                <w:bCs/>
                <w:sz w:val="16"/>
                <w:szCs w:val="16"/>
              </w:rPr>
              <w:t xml:space="preserve">conditions and </w:t>
            </w:r>
            <w:r w:rsidRPr="000B47D1">
              <w:rPr>
                <w:rFonts w:ascii="Times New Roman" w:eastAsia="Calibri" w:hAnsi="Times New Roman"/>
                <w:bCs/>
                <w:sz w:val="16"/>
                <w:szCs w:val="16"/>
              </w:rPr>
              <w:t xml:space="preserve">ensure the continuity </w:t>
            </w:r>
            <w:r w:rsidRPr="000B47D1">
              <w:rPr>
                <w:rFonts w:ascii="Times New Roman" w:eastAsia="Calibri" w:hAnsi="Times New Roman" w:hint="eastAsia"/>
                <w:bCs/>
                <w:sz w:val="16"/>
                <w:szCs w:val="16"/>
              </w:rPr>
              <w:t xml:space="preserve">of the knowledge </w:t>
            </w:r>
            <w:r w:rsidRPr="000B47D1">
              <w:rPr>
                <w:rFonts w:ascii="Times New Roman" w:eastAsia="Calibri" w:hAnsi="Times New Roman"/>
                <w:bCs/>
                <w:sz w:val="16"/>
                <w:szCs w:val="16"/>
              </w:rPr>
              <w:t>acquired in this regard ,</w:t>
            </w:r>
          </w:p>
          <w:p w14:paraId="53BBEB9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0B47D1">
              <w:rPr>
                <w:rFonts w:ascii="Times New Roman" w:eastAsia="Calibri" w:hAnsi="Times New Roman"/>
                <w:bCs/>
                <w:sz w:val="16"/>
                <w:szCs w:val="16"/>
              </w:rPr>
              <w:t xml:space="preserve">d) retain documented information on </w:t>
            </w:r>
            <w:r w:rsidRPr="000B47D1">
              <w:rPr>
                <w:rFonts w:ascii="Times New Roman" w:eastAsia="Calibri" w:hAnsi="Times New Roman" w:hint="eastAsia"/>
                <w:bCs/>
                <w:sz w:val="16"/>
                <w:szCs w:val="16"/>
              </w:rPr>
              <w:t xml:space="preserve">the result </w:t>
            </w:r>
            <w:r w:rsidRPr="000B47D1">
              <w:rPr>
                <w:rFonts w:ascii="Times New Roman" w:eastAsia="Calibri" w:hAnsi="Times New Roman"/>
                <w:bCs/>
                <w:sz w:val="16"/>
                <w:szCs w:val="16"/>
              </w:rPr>
              <w:t xml:space="preserve">( </w:t>
            </w:r>
            <w:r w:rsidRPr="000B47D1">
              <w:rPr>
                <w:rFonts w:ascii="Times New Roman" w:eastAsia="Calibri" w:hAnsi="Times New Roman" w:hint="eastAsia"/>
                <w:bCs/>
                <w:sz w:val="16"/>
                <w:szCs w:val="16"/>
              </w:rPr>
              <w:t xml:space="preserve">s </w:t>
            </w:r>
            <w:r w:rsidRPr="000B47D1">
              <w:rPr>
                <w:rFonts w:ascii="Times New Roman" w:eastAsia="Calibri" w:hAnsi="Times New Roman"/>
                <w:bCs/>
                <w:sz w:val="16"/>
                <w:szCs w:val="16"/>
              </w:rPr>
              <w:t xml:space="preserve">) of the conformity </w:t>
            </w:r>
            <w:r w:rsidRPr="000B47D1">
              <w:rPr>
                <w:rFonts w:ascii="Times New Roman" w:eastAsia="Calibri" w:hAnsi="Times New Roman" w:hint="eastAsia"/>
                <w:bCs/>
                <w:sz w:val="16"/>
                <w:szCs w:val="16"/>
              </w:rPr>
              <w:t>assessment .</w:t>
            </w:r>
          </w:p>
        </w:tc>
        <w:tc>
          <w:tcPr>
            <w:tcW w:w="4521" w:type="dxa"/>
          </w:tcPr>
          <w:p w14:paraId="6B4AECD4" w14:textId="77777777" w:rsidR="00B138E4" w:rsidRPr="00FB6A19" w:rsidRDefault="00B138E4" w:rsidP="007F4307">
            <w:pPr>
              <w:rPr>
                <w:rFonts w:ascii="Times New Roman" w:hAnsi="Times New Roman"/>
              </w:rPr>
            </w:pPr>
          </w:p>
        </w:tc>
        <w:tc>
          <w:tcPr>
            <w:tcW w:w="819" w:type="dxa"/>
          </w:tcPr>
          <w:p w14:paraId="346C7874" w14:textId="77777777" w:rsidR="00B138E4" w:rsidRPr="00FB6A19" w:rsidRDefault="00B138E4" w:rsidP="007F4307">
            <w:pPr>
              <w:rPr>
                <w:rFonts w:ascii="Times New Roman" w:hAnsi="Times New Roman"/>
              </w:rPr>
            </w:pPr>
          </w:p>
        </w:tc>
      </w:tr>
      <w:tr w:rsidR="00B138E4" w:rsidRPr="00FB6A19" w14:paraId="480A1DE3" w14:textId="77777777" w:rsidTr="007F4307">
        <w:trPr>
          <w:trHeight w:val="397"/>
        </w:trPr>
        <w:tc>
          <w:tcPr>
            <w:tcW w:w="4531" w:type="dxa"/>
          </w:tcPr>
          <w:p w14:paraId="350BB461" w14:textId="77777777" w:rsidR="00B138E4" w:rsidRPr="000B47D1"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1D13ADC1"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9.2.1 General;</w:t>
            </w:r>
          </w:p>
          <w:p w14:paraId="16FD87A7" w14:textId="77777777" w:rsidR="00B138E4" w:rsidRPr="000B47D1" w:rsidRDefault="00B138E4" w:rsidP="007F4307">
            <w:pPr>
              <w:widowControl w:val="0"/>
              <w:ind w:right="-45"/>
              <w:rPr>
                <w:rFonts w:ascii="Times New Roman" w:eastAsia="Arial Narrow" w:hAnsi="Times New Roman"/>
                <w:iCs/>
                <w:sz w:val="16"/>
                <w:szCs w:val="16"/>
              </w:rPr>
            </w:pPr>
            <w:r w:rsidRPr="000B47D1">
              <w:rPr>
                <w:rFonts w:ascii="Times New Roman" w:eastAsia="Arial Narrow" w:hAnsi="Times New Roman"/>
                <w:iCs/>
                <w:sz w:val="16"/>
                <w:szCs w:val="16"/>
              </w:rPr>
              <w:t>Are internal audits conducted at planned intervals to determine the status of the OHS management system?</w:t>
            </w:r>
          </w:p>
          <w:p w14:paraId="1749D089" w14:textId="77777777" w:rsidR="00B138E4" w:rsidRDefault="00B138E4" w:rsidP="00652BFF">
            <w:pPr>
              <w:pStyle w:val="ListParagraph"/>
              <w:widowControl w:val="0"/>
              <w:numPr>
                <w:ilvl w:val="2"/>
                <w:numId w:val="52"/>
              </w:numPr>
              <w:spacing w:before="0" w:beforeAutospacing="0" w:after="0" w:afterAutospacing="0"/>
              <w:ind w:right="-45"/>
              <w:contextualSpacing/>
              <w:rPr>
                <w:rFonts w:eastAsia="Arial Narrow"/>
                <w:iCs/>
                <w:sz w:val="16"/>
                <w:szCs w:val="16"/>
              </w:rPr>
            </w:pPr>
            <w:r w:rsidRPr="000B47D1">
              <w:rPr>
                <w:rFonts w:eastAsia="Arial Narrow"/>
                <w:iCs/>
                <w:sz w:val="16"/>
                <w:szCs w:val="16"/>
              </w:rPr>
              <w:t>Establishment:</w:t>
            </w:r>
          </w:p>
          <w:p w14:paraId="05D1DA76" w14:textId="77777777" w:rsidR="00B138E4"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 xml:space="preserve">Plans , </w:t>
            </w:r>
            <w:r w:rsidRPr="000B47D1">
              <w:rPr>
                <w:rFonts w:ascii="Times New Roman" w:eastAsia="Arial Narrow" w:hAnsi="Times New Roman" w:hint="eastAsia"/>
                <w:iCs/>
                <w:sz w:val="16"/>
                <w:szCs w:val="16"/>
              </w:rPr>
              <w:t xml:space="preserve">creates and </w:t>
            </w:r>
            <w:r w:rsidRPr="000B47D1">
              <w:rPr>
                <w:rFonts w:ascii="Times New Roman" w:eastAsia="Arial Narrow" w:hAnsi="Times New Roman"/>
                <w:iCs/>
                <w:sz w:val="16"/>
                <w:szCs w:val="16"/>
              </w:rPr>
              <w:t xml:space="preserve">ensures </w:t>
            </w:r>
            <w:r w:rsidRPr="000B47D1">
              <w:rPr>
                <w:rFonts w:ascii="Times New Roman" w:eastAsia="Arial Narrow" w:hAnsi="Times New Roman" w:hint="eastAsia"/>
                <w:iCs/>
                <w:sz w:val="16"/>
                <w:szCs w:val="16"/>
              </w:rPr>
              <w:t xml:space="preserve">continuity of </w:t>
            </w:r>
            <w:r w:rsidRPr="000B47D1">
              <w:rPr>
                <w:rFonts w:ascii="Times New Roman" w:eastAsia="Arial Narrow" w:hAnsi="Times New Roman"/>
                <w:iCs/>
                <w:sz w:val="16"/>
                <w:szCs w:val="16"/>
              </w:rPr>
              <w:t xml:space="preserve">an audit program / </w:t>
            </w:r>
            <w:r w:rsidRPr="000B47D1">
              <w:rPr>
                <w:rFonts w:ascii="Times New Roman" w:eastAsia="Arial Narrow" w:hAnsi="Times New Roman" w:hint="eastAsia"/>
                <w:iCs/>
                <w:sz w:val="16"/>
                <w:szCs w:val="16"/>
              </w:rPr>
              <w:t xml:space="preserve">programs by </w:t>
            </w:r>
            <w:r w:rsidRPr="000B47D1">
              <w:rPr>
                <w:rFonts w:ascii="Times New Roman" w:eastAsia="Arial Narrow" w:hAnsi="Times New Roman"/>
                <w:iCs/>
                <w:sz w:val="16"/>
                <w:szCs w:val="16"/>
              </w:rPr>
              <w:t xml:space="preserve">evaluating </w:t>
            </w:r>
            <w:r w:rsidRPr="000B47D1">
              <w:rPr>
                <w:rFonts w:ascii="Times New Roman" w:eastAsia="Arial Narrow" w:hAnsi="Times New Roman" w:hint="eastAsia"/>
                <w:iCs/>
                <w:sz w:val="16"/>
                <w:szCs w:val="16"/>
              </w:rPr>
              <w:t xml:space="preserve">the importance </w:t>
            </w:r>
            <w:r w:rsidRPr="000B47D1">
              <w:rPr>
                <w:rFonts w:ascii="Times New Roman" w:eastAsia="Arial Narrow" w:hAnsi="Times New Roman"/>
                <w:iCs/>
                <w:sz w:val="16"/>
                <w:szCs w:val="16"/>
              </w:rPr>
              <w:t xml:space="preserve">of </w:t>
            </w:r>
            <w:r w:rsidRPr="000B47D1">
              <w:rPr>
                <w:rFonts w:ascii="Times New Roman" w:eastAsia="Arial Narrow" w:hAnsi="Times New Roman" w:hint="eastAsia"/>
                <w:iCs/>
                <w:sz w:val="16"/>
                <w:szCs w:val="16"/>
              </w:rPr>
              <w:t xml:space="preserve">relevant processes </w:t>
            </w:r>
            <w:r w:rsidRPr="000B47D1">
              <w:rPr>
                <w:rFonts w:ascii="Times New Roman" w:eastAsia="Arial Narrow" w:hAnsi="Times New Roman"/>
                <w:iCs/>
                <w:sz w:val="16"/>
                <w:szCs w:val="16"/>
              </w:rPr>
              <w:t xml:space="preserve">, changes affecting the </w:t>
            </w:r>
            <w:r w:rsidRPr="000B47D1">
              <w:rPr>
                <w:rFonts w:ascii="Times New Roman" w:eastAsia="Arial Narrow" w:hAnsi="Times New Roman" w:hint="eastAsia"/>
                <w:iCs/>
                <w:sz w:val="16"/>
                <w:szCs w:val="16"/>
              </w:rPr>
              <w:t xml:space="preserve">organization </w:t>
            </w:r>
            <w:r w:rsidRPr="000B47D1">
              <w:rPr>
                <w:rFonts w:ascii="Times New Roman" w:eastAsia="Arial Narrow" w:hAnsi="Times New Roman"/>
                <w:iCs/>
                <w:sz w:val="16"/>
                <w:szCs w:val="16"/>
              </w:rPr>
              <w:t xml:space="preserve">and </w:t>
            </w:r>
            <w:r w:rsidRPr="000B47D1">
              <w:rPr>
                <w:rFonts w:ascii="Times New Roman" w:eastAsia="Arial Narrow" w:hAnsi="Times New Roman" w:hint="eastAsia"/>
                <w:iCs/>
                <w:sz w:val="16"/>
                <w:szCs w:val="16"/>
              </w:rPr>
              <w:t xml:space="preserve">previous </w:t>
            </w:r>
            <w:r w:rsidRPr="000B47D1">
              <w:rPr>
                <w:rFonts w:ascii="Times New Roman" w:eastAsia="Arial Narrow" w:hAnsi="Times New Roman"/>
                <w:iCs/>
                <w:sz w:val="16"/>
                <w:szCs w:val="16"/>
              </w:rPr>
              <w:t xml:space="preserve">audit </w:t>
            </w:r>
            <w:r w:rsidRPr="000B47D1">
              <w:rPr>
                <w:rFonts w:ascii="Times New Roman" w:eastAsia="Arial Narrow" w:hAnsi="Times New Roman" w:hint="eastAsia"/>
                <w:iCs/>
                <w:sz w:val="16"/>
                <w:szCs w:val="16"/>
              </w:rPr>
              <w:t xml:space="preserve">results , including </w:t>
            </w:r>
            <w:r w:rsidRPr="000B47D1">
              <w:rPr>
                <w:rFonts w:ascii="Times New Roman" w:eastAsia="Arial Narrow" w:hAnsi="Times New Roman"/>
                <w:iCs/>
                <w:sz w:val="16"/>
                <w:szCs w:val="16"/>
              </w:rPr>
              <w:t xml:space="preserve">frequency , </w:t>
            </w:r>
            <w:r w:rsidRPr="000B47D1">
              <w:rPr>
                <w:rFonts w:ascii="Times New Roman" w:eastAsia="Arial Narrow" w:hAnsi="Times New Roman" w:hint="eastAsia"/>
                <w:iCs/>
                <w:sz w:val="16"/>
                <w:szCs w:val="16"/>
              </w:rPr>
              <w:t xml:space="preserve">methods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responsibilities </w:t>
            </w:r>
            <w:r w:rsidRPr="000B47D1">
              <w:rPr>
                <w:rFonts w:ascii="Times New Roman" w:eastAsia="Arial Narrow" w:hAnsi="Times New Roman"/>
                <w:iCs/>
                <w:sz w:val="16"/>
                <w:szCs w:val="16"/>
              </w:rPr>
              <w:t xml:space="preserve">, </w:t>
            </w:r>
            <w:r w:rsidRPr="000B47D1">
              <w:rPr>
                <w:rFonts w:ascii="Times New Roman" w:eastAsia="Arial Narrow" w:hAnsi="Times New Roman" w:hint="eastAsia"/>
                <w:iCs/>
                <w:sz w:val="16"/>
                <w:szCs w:val="16"/>
              </w:rPr>
              <w:t xml:space="preserve">planning conditions </w:t>
            </w:r>
            <w:r w:rsidRPr="000B47D1">
              <w:rPr>
                <w:rFonts w:ascii="Times New Roman" w:eastAsia="Arial Narrow" w:hAnsi="Times New Roman"/>
                <w:iCs/>
                <w:sz w:val="16"/>
                <w:szCs w:val="16"/>
              </w:rPr>
              <w:t>and reporting .</w:t>
            </w:r>
          </w:p>
          <w:p w14:paraId="5EB6874E"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lastRenderedPageBreak/>
              <w:t>Determines the audit criteria and scope for each audit,</w:t>
            </w:r>
          </w:p>
          <w:p w14:paraId="1B719C25"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Selecting auditors and conducting audits to ensure the objectivity and impartiality of the audit process,</w:t>
            </w:r>
          </w:p>
          <w:p w14:paraId="708004FD"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Ensures that audit results are reported to the relevant management,</w:t>
            </w:r>
          </w:p>
          <w:p w14:paraId="7A4C5E09" w14:textId="77777777" w:rsidR="00B138E4" w:rsidRPr="000B47D1" w:rsidRDefault="00B138E4" w:rsidP="00652BFF">
            <w:pPr>
              <w:numPr>
                <w:ilvl w:val="0"/>
                <w:numId w:val="44"/>
              </w:numPr>
              <w:ind w:left="170" w:right="-45" w:hanging="196"/>
              <w:rPr>
                <w:rFonts w:ascii="Times New Roman" w:eastAsia="Arial Narrow" w:hAnsi="Times New Roman"/>
                <w:iCs/>
                <w:sz w:val="16"/>
                <w:szCs w:val="16"/>
              </w:rPr>
            </w:pPr>
            <w:r w:rsidRPr="000B47D1">
              <w:rPr>
                <w:rFonts w:ascii="Times New Roman" w:eastAsia="Arial Narrow" w:hAnsi="Times New Roman"/>
                <w:iCs/>
                <w:sz w:val="16"/>
                <w:szCs w:val="16"/>
              </w:rPr>
              <w:t>Carrying out appropriate corrections and corrective actions without any delay,</w:t>
            </w:r>
          </w:p>
          <w:p w14:paraId="17A83092" w14:textId="26FEF79A" w:rsidR="00B138E4" w:rsidRPr="0052499B" w:rsidRDefault="00B138E4" w:rsidP="0052499B">
            <w:pPr>
              <w:autoSpaceDE w:val="0"/>
              <w:autoSpaceDN w:val="0"/>
              <w:adjustRightInd w:val="0"/>
              <w:ind w:left="170"/>
              <w:rPr>
                <w:rFonts w:ascii="Times New Roman" w:eastAsia="Arial Narrow" w:hAnsi="Times New Roman"/>
                <w:iCs/>
                <w:sz w:val="16"/>
                <w:szCs w:val="16"/>
              </w:rPr>
            </w:pPr>
            <w:r w:rsidRPr="000B47D1">
              <w:rPr>
                <w:rFonts w:ascii="Times New Roman" w:eastAsia="Arial Narrow" w:hAnsi="Times New Roman"/>
                <w:iCs/>
                <w:sz w:val="16"/>
                <w:szCs w:val="16"/>
              </w:rPr>
              <w:t>Does the company retain documented information as evidence of the implementation of the audit program and the audit results?</w:t>
            </w:r>
          </w:p>
        </w:tc>
        <w:tc>
          <w:tcPr>
            <w:tcW w:w="4521" w:type="dxa"/>
          </w:tcPr>
          <w:p w14:paraId="2A5C1D9E" w14:textId="77777777" w:rsidR="00B138E4" w:rsidRPr="00FB6A19" w:rsidRDefault="00B138E4" w:rsidP="007F4307">
            <w:pPr>
              <w:rPr>
                <w:rFonts w:ascii="Times New Roman" w:hAnsi="Times New Roman"/>
              </w:rPr>
            </w:pPr>
          </w:p>
        </w:tc>
        <w:tc>
          <w:tcPr>
            <w:tcW w:w="819" w:type="dxa"/>
          </w:tcPr>
          <w:p w14:paraId="2AE9024D" w14:textId="77777777" w:rsidR="00B138E4" w:rsidRPr="00FB6A19" w:rsidRDefault="00B138E4" w:rsidP="007F4307">
            <w:pPr>
              <w:rPr>
                <w:rFonts w:ascii="Times New Roman" w:hAnsi="Times New Roman"/>
              </w:rPr>
            </w:pPr>
          </w:p>
        </w:tc>
      </w:tr>
      <w:tr w:rsidR="00B138E4" w:rsidRPr="00FB6A19" w14:paraId="5C968E01" w14:textId="77777777" w:rsidTr="007F4307">
        <w:trPr>
          <w:trHeight w:val="397"/>
        </w:trPr>
        <w:tc>
          <w:tcPr>
            <w:tcW w:w="4531" w:type="dxa"/>
          </w:tcPr>
          <w:p w14:paraId="4729661B"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1A3EEF1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Does </w:t>
            </w:r>
            <w:r w:rsidRPr="009F592D">
              <w:rPr>
                <w:rFonts w:ascii="Times New Roman" w:hAnsi="Times New Roman" w:hint="eastAsia"/>
                <w:iCs/>
                <w:color w:val="222222"/>
                <w:sz w:val="16"/>
                <w:szCs w:val="16"/>
              </w:rPr>
              <w:t xml:space="preserve">top management </w:t>
            </w:r>
            <w:r w:rsidRPr="009F592D">
              <w:rPr>
                <w:rFonts w:ascii="Times New Roman" w:hAnsi="Times New Roman"/>
                <w:iCs/>
                <w:color w:val="222222"/>
                <w:sz w:val="16"/>
                <w:szCs w:val="16"/>
              </w:rPr>
              <w:t xml:space="preserve">review the quality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system at planned </w:t>
            </w:r>
            <w:r w:rsidRPr="009F592D">
              <w:rPr>
                <w:rFonts w:ascii="Times New Roman" w:hAnsi="Times New Roman" w:hint="eastAsia"/>
                <w:iCs/>
                <w:color w:val="222222"/>
                <w:sz w:val="16"/>
                <w:szCs w:val="16"/>
              </w:rPr>
              <w:t xml:space="preserve">intervals to ensure its suitability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its purpose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 its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 and </w:t>
            </w:r>
            <w:r w:rsidRPr="009F592D">
              <w:rPr>
                <w:rFonts w:ascii="Times New Roman" w:hAnsi="Times New Roman" w:hint="eastAsia"/>
                <w:iCs/>
                <w:color w:val="222222"/>
                <w:sz w:val="16"/>
                <w:szCs w:val="16"/>
              </w:rPr>
              <w:t xml:space="preserve">its </w:t>
            </w:r>
            <w:r w:rsidRPr="009F592D">
              <w:rPr>
                <w:rFonts w:ascii="Times New Roman" w:hAnsi="Times New Roman"/>
                <w:iCs/>
                <w:color w:val="222222"/>
                <w:sz w:val="16"/>
                <w:szCs w:val="16"/>
              </w:rPr>
              <w:t xml:space="preserve">continued </w:t>
            </w:r>
            <w:r w:rsidRPr="009F592D">
              <w:rPr>
                <w:rFonts w:ascii="Times New Roman" w:hAnsi="Times New Roman" w:hint="eastAsia"/>
                <w:iCs/>
                <w:color w:val="222222"/>
                <w:sz w:val="16"/>
                <w:szCs w:val="16"/>
              </w:rPr>
              <w:t xml:space="preserve">compatibility </w:t>
            </w:r>
            <w:r w:rsidRPr="009F592D">
              <w:rPr>
                <w:rFonts w:ascii="Times New Roman" w:hAnsi="Times New Roman"/>
                <w:iCs/>
                <w:color w:val="222222"/>
                <w:sz w:val="16"/>
                <w:szCs w:val="16"/>
              </w:rPr>
              <w:t xml:space="preserve">with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7B66A0DD"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Is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management review </w:t>
            </w:r>
            <w:r w:rsidRPr="009F592D">
              <w:rPr>
                <w:rFonts w:ascii="Times New Roman" w:hAnsi="Times New Roman" w:hint="eastAsia"/>
                <w:iCs/>
                <w:color w:val="222222"/>
                <w:sz w:val="16"/>
                <w:szCs w:val="16"/>
              </w:rPr>
              <w:t xml:space="preserve">planned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conducted </w:t>
            </w:r>
            <w:r w:rsidRPr="009F592D">
              <w:rPr>
                <w:rFonts w:ascii="Times New Roman" w:hAnsi="Times New Roman"/>
                <w:iCs/>
                <w:color w:val="222222"/>
                <w:sz w:val="16"/>
                <w:szCs w:val="16"/>
              </w:rPr>
              <w:t xml:space="preserve">considering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following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2B362CE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decided </w:t>
            </w:r>
            <w:r w:rsidRPr="009F592D">
              <w:rPr>
                <w:rFonts w:ascii="Times New Roman" w:hAnsi="Times New Roman" w:hint="eastAsia"/>
                <w:iCs/>
                <w:color w:val="222222"/>
                <w:sz w:val="16"/>
                <w:szCs w:val="16"/>
              </w:rPr>
              <w:t xml:space="preserve">upon in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reviews </w:t>
            </w:r>
            <w:r w:rsidRPr="009F592D">
              <w:rPr>
                <w:rFonts w:ascii="Times New Roman" w:hAnsi="Times New Roman"/>
                <w:iCs/>
                <w:color w:val="222222"/>
                <w:sz w:val="16"/>
                <w:szCs w:val="16"/>
              </w:rPr>
              <w:t xml:space="preserve">of </w:t>
            </w:r>
            <w:r w:rsidRPr="009F592D">
              <w:rPr>
                <w:rFonts w:ascii="Times New Roman" w:hAnsi="Times New Roman" w:hint="eastAsia"/>
                <w:iCs/>
                <w:color w:val="222222"/>
                <w:sz w:val="16"/>
                <w:szCs w:val="16"/>
              </w:rPr>
              <w:t xml:space="preserve">the previous </w:t>
            </w:r>
            <w:r w:rsidRPr="009F592D">
              <w:rPr>
                <w:rFonts w:ascii="Times New Roman" w:hAnsi="Times New Roman"/>
                <w:iCs/>
                <w:color w:val="222222"/>
                <w:sz w:val="16"/>
                <w:szCs w:val="16"/>
              </w:rPr>
              <w:t>administration ,</w:t>
            </w:r>
          </w:p>
          <w:p w14:paraId="5864917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in </w:t>
            </w:r>
            <w:r w:rsidRPr="009F592D">
              <w:rPr>
                <w:rFonts w:ascii="Times New Roman" w:hAnsi="Times New Roman" w:hint="eastAsia"/>
                <w:iCs/>
                <w:color w:val="222222"/>
                <w:sz w:val="16"/>
                <w:szCs w:val="16"/>
              </w:rPr>
              <w:t xml:space="preserve">internal </w:t>
            </w:r>
            <w:r w:rsidRPr="009F592D">
              <w:rPr>
                <w:rFonts w:ascii="Times New Roman" w:hAnsi="Times New Roman"/>
                <w:iCs/>
                <w:color w:val="222222"/>
                <w:sz w:val="16"/>
                <w:szCs w:val="16"/>
              </w:rPr>
              <w:t xml:space="preserve">and external </w:t>
            </w:r>
            <w:r w:rsidRPr="009F592D">
              <w:rPr>
                <w:rFonts w:ascii="Times New Roman" w:hAnsi="Times New Roman" w:hint="eastAsia"/>
                <w:iCs/>
                <w:color w:val="222222"/>
                <w:sz w:val="16"/>
                <w:szCs w:val="16"/>
              </w:rPr>
              <w:t xml:space="preserve">issues </w:t>
            </w:r>
            <w:r w:rsidRPr="009F592D">
              <w:rPr>
                <w:rFonts w:ascii="Times New Roman" w:hAnsi="Times New Roman"/>
                <w:iCs/>
                <w:color w:val="222222"/>
                <w:sz w:val="16"/>
                <w:szCs w:val="16"/>
              </w:rPr>
              <w:t xml:space="preserve">related </w:t>
            </w:r>
            <w:r w:rsidRPr="009F592D">
              <w:rPr>
                <w:rFonts w:ascii="Times New Roman" w:hAnsi="Times New Roman" w:hint="eastAsia"/>
                <w:iCs/>
                <w:color w:val="222222"/>
                <w:sz w:val="16"/>
                <w:szCs w:val="16"/>
              </w:rPr>
              <w:t xml:space="preserve">to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OHS management </w:t>
            </w:r>
            <w:r w:rsidRPr="009F592D">
              <w:rPr>
                <w:rFonts w:ascii="Times New Roman" w:hAnsi="Times New Roman"/>
                <w:iCs/>
                <w:color w:val="222222"/>
                <w:sz w:val="16"/>
                <w:szCs w:val="16"/>
              </w:rPr>
              <w:t>system ,</w:t>
            </w:r>
          </w:p>
          <w:p w14:paraId="252DB1B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1) Feedback from interested </w:t>
            </w:r>
            <w:r w:rsidRPr="009F592D">
              <w:rPr>
                <w:rFonts w:ascii="Times New Roman" w:hAnsi="Times New Roman" w:hint="eastAsia"/>
                <w:iCs/>
                <w:color w:val="222222"/>
                <w:sz w:val="16"/>
                <w:szCs w:val="16"/>
              </w:rPr>
              <w:t>parties ,</w:t>
            </w:r>
          </w:p>
          <w:p w14:paraId="65077C64"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Legal </w:t>
            </w:r>
            <w:r w:rsidRPr="009F592D">
              <w:rPr>
                <w:rFonts w:ascii="Times New Roman" w:hAnsi="Times New Roman" w:hint="eastAsia"/>
                <w:iCs/>
                <w:color w:val="222222"/>
                <w:sz w:val="16"/>
                <w:szCs w:val="16"/>
              </w:rPr>
              <w:t xml:space="preserve">Terms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other Terms </w:t>
            </w:r>
            <w:r w:rsidRPr="009F592D">
              <w:rPr>
                <w:rFonts w:ascii="Times New Roman" w:hAnsi="Times New Roman"/>
                <w:iCs/>
                <w:color w:val="222222"/>
                <w:sz w:val="16"/>
                <w:szCs w:val="16"/>
              </w:rPr>
              <w:t>,</w:t>
            </w:r>
          </w:p>
          <w:p w14:paraId="6B3BEA08"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Risks and </w:t>
            </w:r>
            <w:r w:rsidRPr="009F592D">
              <w:rPr>
                <w:rFonts w:ascii="Times New Roman" w:hAnsi="Times New Roman" w:hint="eastAsia"/>
                <w:iCs/>
                <w:color w:val="222222"/>
                <w:sz w:val="16"/>
                <w:szCs w:val="16"/>
              </w:rPr>
              <w:t>opportunities</w:t>
            </w:r>
          </w:p>
          <w:p w14:paraId="748E2F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achievement of OHS </w:t>
            </w:r>
            <w:r w:rsidRPr="009F592D">
              <w:rPr>
                <w:rFonts w:ascii="Times New Roman" w:hAnsi="Times New Roman"/>
                <w:iCs/>
                <w:color w:val="222222"/>
                <w:sz w:val="16"/>
                <w:szCs w:val="16"/>
              </w:rPr>
              <w:t xml:space="preserve">policy and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targets ,</w:t>
            </w:r>
          </w:p>
          <w:p w14:paraId="0DC94E3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Information on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performance </w:t>
            </w:r>
            <w:r w:rsidRPr="009F592D">
              <w:rPr>
                <w:rFonts w:ascii="Times New Roman" w:hAnsi="Times New Roman" w:hint="eastAsia"/>
                <w:iCs/>
                <w:color w:val="222222"/>
                <w:sz w:val="16"/>
                <w:szCs w:val="16"/>
              </w:rPr>
              <w:t xml:space="preserve">and </w:t>
            </w:r>
            <w:r w:rsidRPr="009F592D">
              <w:rPr>
                <w:rFonts w:ascii="Times New Roman" w:hAnsi="Times New Roman"/>
                <w:iCs/>
                <w:color w:val="222222"/>
                <w:sz w:val="16"/>
                <w:szCs w:val="16"/>
              </w:rPr>
              <w:t xml:space="preserve">effectiveness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OSH management system , </w:t>
            </w:r>
            <w:r w:rsidRPr="009F592D">
              <w:rPr>
                <w:rFonts w:ascii="Times New Roman" w:hAnsi="Times New Roman"/>
                <w:iCs/>
                <w:color w:val="222222"/>
                <w:sz w:val="16"/>
                <w:szCs w:val="16"/>
              </w:rPr>
              <w:t>including trends in :</w:t>
            </w:r>
          </w:p>
          <w:p w14:paraId="7ECB03AC"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 </w:t>
            </w:r>
            <w:r w:rsidRPr="009F592D">
              <w:rPr>
                <w:rFonts w:ascii="Times New Roman" w:hAnsi="Times New Roman"/>
                <w:iCs/>
                <w:color w:val="222222"/>
                <w:sz w:val="16"/>
                <w:szCs w:val="16"/>
              </w:rPr>
              <w:t xml:space="preserve">incidents, nonconformities, </w:t>
            </w:r>
            <w:r w:rsidRPr="009F592D">
              <w:rPr>
                <w:rFonts w:ascii="Times New Roman" w:hAnsi="Times New Roman" w:hint="eastAsia"/>
                <w:iCs/>
                <w:color w:val="222222"/>
                <w:sz w:val="16"/>
                <w:szCs w:val="16"/>
              </w:rPr>
              <w:t xml:space="preserve">corrective </w:t>
            </w:r>
            <w:r w:rsidRPr="009F592D">
              <w:rPr>
                <w:rFonts w:ascii="Times New Roman" w:hAnsi="Times New Roman"/>
                <w:iCs/>
                <w:color w:val="222222"/>
                <w:sz w:val="16"/>
                <w:szCs w:val="16"/>
              </w:rPr>
              <w:t xml:space="preserve">actions and </w:t>
            </w:r>
            <w:r w:rsidRPr="009F592D">
              <w:rPr>
                <w:rFonts w:ascii="Times New Roman" w:hAnsi="Times New Roman" w:hint="eastAsia"/>
                <w:iCs/>
                <w:color w:val="222222"/>
                <w:sz w:val="16"/>
                <w:szCs w:val="16"/>
              </w:rPr>
              <w:t xml:space="preserve">continuous </w:t>
            </w:r>
            <w:r w:rsidRPr="009F592D">
              <w:rPr>
                <w:rFonts w:ascii="Times New Roman" w:hAnsi="Times New Roman"/>
                <w:iCs/>
                <w:color w:val="222222"/>
                <w:sz w:val="16"/>
                <w:szCs w:val="16"/>
              </w:rPr>
              <w:t>improvement ,</w:t>
            </w:r>
          </w:p>
          <w:p w14:paraId="4D58E04F"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2 ) monitoring </w:t>
            </w:r>
            <w:r w:rsidRPr="009F592D">
              <w:rPr>
                <w:rFonts w:ascii="Times New Roman" w:hAnsi="Times New Roman" w:hint="eastAsia"/>
                <w:iCs/>
                <w:color w:val="222222"/>
                <w:sz w:val="16"/>
                <w:szCs w:val="16"/>
              </w:rPr>
              <w:t xml:space="preserve">and measurement </w:t>
            </w:r>
            <w:r w:rsidRPr="009F592D">
              <w:rPr>
                <w:rFonts w:ascii="Times New Roman" w:hAnsi="Times New Roman"/>
                <w:iCs/>
                <w:color w:val="222222"/>
                <w:sz w:val="16"/>
                <w:szCs w:val="16"/>
              </w:rPr>
              <w:t xml:space="preserve">results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65A2163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3 ) the results </w:t>
            </w:r>
            <w:r w:rsidRPr="009F592D">
              <w:rPr>
                <w:rFonts w:ascii="Times New Roman" w:hAnsi="Times New Roman" w:hint="eastAsia"/>
                <w:iCs/>
                <w:color w:val="222222"/>
                <w:sz w:val="16"/>
                <w:szCs w:val="16"/>
              </w:rPr>
              <w:t xml:space="preserve">of the </w:t>
            </w:r>
            <w:r w:rsidRPr="009F592D">
              <w:rPr>
                <w:rFonts w:ascii="Times New Roman" w:hAnsi="Times New Roman"/>
                <w:iCs/>
                <w:color w:val="222222"/>
                <w:sz w:val="16"/>
                <w:szCs w:val="16"/>
              </w:rPr>
              <w:t xml:space="preserve">evaluation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compliance with </w:t>
            </w:r>
            <w:r w:rsidRPr="009F592D">
              <w:rPr>
                <w:rFonts w:ascii="Times New Roman" w:hAnsi="Times New Roman" w:hint="eastAsia"/>
                <w:iCs/>
                <w:color w:val="222222"/>
                <w:sz w:val="16"/>
                <w:szCs w:val="16"/>
              </w:rPr>
              <w:t xml:space="preserve">legal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other conditions ,</w:t>
            </w:r>
          </w:p>
          <w:p w14:paraId="163BC5F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4 ) </w:t>
            </w:r>
            <w:r w:rsidRPr="009F592D">
              <w:rPr>
                <w:rFonts w:ascii="Times New Roman" w:hAnsi="Times New Roman" w:hint="eastAsia"/>
                <w:iCs/>
                <w:color w:val="222222"/>
                <w:sz w:val="16"/>
                <w:szCs w:val="16"/>
              </w:rPr>
              <w:t xml:space="preserve">audit results </w:t>
            </w:r>
            <w:r w:rsidRPr="009F592D">
              <w:rPr>
                <w:rFonts w:ascii="Times New Roman" w:hAnsi="Times New Roman"/>
                <w:iCs/>
                <w:color w:val="222222"/>
                <w:sz w:val="16"/>
                <w:szCs w:val="16"/>
              </w:rPr>
              <w:t>,</w:t>
            </w:r>
          </w:p>
          <w:p w14:paraId="0E26DAEB"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5 ) </w:t>
            </w:r>
            <w:r w:rsidRPr="009F592D">
              <w:rPr>
                <w:rFonts w:ascii="Times New Roman" w:hAnsi="Times New Roman" w:hint="eastAsia"/>
                <w:iCs/>
                <w:color w:val="222222"/>
                <w:sz w:val="16"/>
                <w:szCs w:val="16"/>
              </w:rPr>
              <w:t xml:space="preserve">consultation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employee participation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03A92DB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6) risks and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w:t>
            </w:r>
          </w:p>
          <w:p w14:paraId="0C4B45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Adequacy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resources for the </w:t>
            </w:r>
            <w:r w:rsidRPr="009F592D">
              <w:rPr>
                <w:rFonts w:ascii="Times New Roman" w:hAnsi="Times New Roman" w:hint="eastAsia"/>
                <w:iCs/>
                <w:color w:val="222222"/>
                <w:sz w:val="16"/>
                <w:szCs w:val="16"/>
              </w:rPr>
              <w:t xml:space="preserve">continuity of </w:t>
            </w:r>
            <w:r w:rsidRPr="009F592D">
              <w:rPr>
                <w:rFonts w:ascii="Times New Roman" w:hAnsi="Times New Roman"/>
                <w:iCs/>
                <w:color w:val="222222"/>
                <w:sz w:val="16"/>
                <w:szCs w:val="16"/>
              </w:rPr>
              <w:t xml:space="preserve">an effective </w:t>
            </w:r>
            <w:r w:rsidRPr="009F592D">
              <w:rPr>
                <w:rFonts w:ascii="Times New Roman" w:hAnsi="Times New Roman" w:hint="eastAsia"/>
                <w:iCs/>
                <w:color w:val="222222"/>
                <w:sz w:val="16"/>
                <w:szCs w:val="16"/>
              </w:rPr>
              <w:t xml:space="preserve">OHS </w:t>
            </w:r>
            <w:r w:rsidRPr="009F592D">
              <w:rPr>
                <w:rFonts w:ascii="Times New Roman" w:hAnsi="Times New Roman"/>
                <w:iCs/>
                <w:color w:val="222222"/>
                <w:sz w:val="16"/>
                <w:szCs w:val="16"/>
              </w:rPr>
              <w:t xml:space="preserve">management system </w:t>
            </w:r>
            <w:r w:rsidRPr="009F592D">
              <w:rPr>
                <w:rFonts w:ascii="Times New Roman" w:hAnsi="Times New Roman" w:hint="eastAsia"/>
                <w:iCs/>
                <w:color w:val="222222"/>
                <w:sz w:val="16"/>
                <w:szCs w:val="16"/>
              </w:rPr>
              <w:t>,​​</w:t>
            </w:r>
          </w:p>
          <w:p w14:paraId="3EB279A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Communication </w:t>
            </w:r>
            <w:r w:rsidRPr="009F592D">
              <w:rPr>
                <w:rFonts w:ascii="Times New Roman" w:hAnsi="Times New Roman"/>
                <w:iCs/>
                <w:color w:val="222222"/>
                <w:sz w:val="16"/>
                <w:szCs w:val="16"/>
              </w:rPr>
              <w:t xml:space="preserve">( s ) with </w:t>
            </w:r>
            <w:r w:rsidRPr="009F592D">
              <w:rPr>
                <w:rFonts w:ascii="Times New Roman" w:hAnsi="Times New Roman" w:hint="eastAsia"/>
                <w:iCs/>
                <w:color w:val="222222"/>
                <w:sz w:val="16"/>
                <w:szCs w:val="16"/>
              </w:rPr>
              <w:t xml:space="preserve">relevant </w:t>
            </w:r>
            <w:r w:rsidRPr="009F592D">
              <w:rPr>
                <w:rFonts w:ascii="Times New Roman" w:hAnsi="Times New Roman"/>
                <w:iCs/>
                <w:color w:val="222222"/>
                <w:sz w:val="16"/>
                <w:szCs w:val="16"/>
              </w:rPr>
              <w:t>parties ,</w:t>
            </w:r>
          </w:p>
          <w:p w14:paraId="5FF1D176"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for continuous improvement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5AFD74E1"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outputs </w:t>
            </w:r>
            <w:r w:rsidRPr="009F592D">
              <w:rPr>
                <w:rFonts w:ascii="Times New Roman" w:hAnsi="Times New Roman" w:hint="eastAsia"/>
                <w:iCs/>
                <w:color w:val="222222"/>
                <w:sz w:val="16"/>
                <w:szCs w:val="16"/>
              </w:rPr>
              <w:t xml:space="preserve">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 xml:space="preserve">management </w:t>
            </w:r>
            <w:r w:rsidRPr="009F592D">
              <w:rPr>
                <w:rFonts w:ascii="Times New Roman" w:hAnsi="Times New Roman"/>
                <w:iCs/>
                <w:color w:val="222222"/>
                <w:sz w:val="16"/>
                <w:szCs w:val="16"/>
              </w:rPr>
              <w:t xml:space="preserve">review </w:t>
            </w:r>
            <w:r w:rsidRPr="009F592D">
              <w:rPr>
                <w:rFonts w:ascii="Times New Roman" w:hAnsi="Times New Roman" w:hint="eastAsia"/>
                <w:iCs/>
                <w:color w:val="222222"/>
                <w:sz w:val="16"/>
                <w:szCs w:val="16"/>
              </w:rPr>
              <w:t xml:space="preserve">should </w:t>
            </w:r>
            <w:r w:rsidRPr="009F592D">
              <w:rPr>
                <w:rFonts w:ascii="Times New Roman" w:hAnsi="Times New Roman"/>
                <w:iCs/>
                <w:color w:val="222222"/>
                <w:sz w:val="16"/>
                <w:szCs w:val="16"/>
              </w:rPr>
              <w:t xml:space="preserve">include </w:t>
            </w:r>
            <w:r w:rsidRPr="009F592D">
              <w:rPr>
                <w:rFonts w:ascii="Times New Roman" w:hAnsi="Times New Roman" w:hint="eastAsia"/>
                <w:iCs/>
                <w:color w:val="222222"/>
                <w:sz w:val="16"/>
                <w:szCs w:val="16"/>
              </w:rPr>
              <w:t xml:space="preserve">decisions </w:t>
            </w:r>
            <w:r w:rsidRPr="009F592D">
              <w:rPr>
                <w:rFonts w:ascii="Times New Roman" w:hAnsi="Times New Roman"/>
                <w:iCs/>
                <w:color w:val="222222"/>
                <w:sz w:val="16"/>
                <w:szCs w:val="16"/>
              </w:rPr>
              <w:t xml:space="preserve">regarding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p>
          <w:p w14:paraId="4879D3D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continuity </w:t>
            </w:r>
            <w:r w:rsidRPr="009F592D">
              <w:rPr>
                <w:rFonts w:ascii="Times New Roman" w:hAnsi="Times New Roman" w:hint="eastAsia"/>
                <w:iCs/>
                <w:color w:val="222222"/>
                <w:sz w:val="16"/>
                <w:szCs w:val="16"/>
              </w:rPr>
              <w:t xml:space="preserve">of suitability </w:t>
            </w: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adequacy </w:t>
            </w:r>
            <w:r w:rsidRPr="009F592D">
              <w:rPr>
                <w:rFonts w:ascii="Times New Roman" w:hAnsi="Times New Roman"/>
                <w:iCs/>
                <w:color w:val="222222"/>
                <w:sz w:val="16"/>
                <w:szCs w:val="16"/>
              </w:rPr>
              <w:t xml:space="preserve">and </w:t>
            </w:r>
            <w:r w:rsidRPr="009F592D">
              <w:rPr>
                <w:rFonts w:ascii="Times New Roman" w:hAnsi="Times New Roman" w:hint="eastAsia"/>
                <w:iCs/>
                <w:color w:val="222222"/>
                <w:sz w:val="16"/>
                <w:szCs w:val="16"/>
              </w:rPr>
              <w:t xml:space="preserve">effectiveness </w:t>
            </w:r>
            <w:r w:rsidRPr="009F592D">
              <w:rPr>
                <w:rFonts w:ascii="Times New Roman" w:hAnsi="Times New Roman"/>
                <w:iCs/>
                <w:color w:val="222222"/>
                <w:sz w:val="16"/>
                <w:szCs w:val="16"/>
              </w:rPr>
              <w:t xml:space="preserve">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in </w:t>
            </w:r>
            <w:r w:rsidRPr="009F592D">
              <w:rPr>
                <w:rFonts w:ascii="Times New Roman" w:hAnsi="Times New Roman"/>
                <w:iCs/>
                <w:color w:val="222222"/>
                <w:sz w:val="16"/>
                <w:szCs w:val="16"/>
              </w:rPr>
              <w:t xml:space="preserve">achieving the </w:t>
            </w:r>
            <w:r w:rsidRPr="009F592D">
              <w:rPr>
                <w:rFonts w:ascii="Times New Roman" w:hAnsi="Times New Roman" w:hint="eastAsia"/>
                <w:iCs/>
                <w:color w:val="222222"/>
                <w:sz w:val="16"/>
                <w:szCs w:val="16"/>
              </w:rPr>
              <w:t xml:space="preserve">desired outcomes </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04C10C32"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opportunities </w:t>
            </w:r>
            <w:r w:rsidRPr="009F592D">
              <w:rPr>
                <w:rFonts w:ascii="Times New Roman" w:hAnsi="Times New Roman" w:hint="eastAsia"/>
                <w:iCs/>
                <w:color w:val="222222"/>
                <w:sz w:val="16"/>
                <w:szCs w:val="16"/>
              </w:rPr>
              <w:t xml:space="preserve">for continuous </w:t>
            </w:r>
            <w:r w:rsidRPr="009F592D">
              <w:rPr>
                <w:rFonts w:ascii="Times New Roman" w:hAnsi="Times New Roman"/>
                <w:iCs/>
                <w:color w:val="222222"/>
                <w:sz w:val="16"/>
                <w:szCs w:val="16"/>
              </w:rPr>
              <w:t>improvement ,</w:t>
            </w:r>
            <w:r w:rsidRPr="009F592D">
              <w:rPr>
                <w:rFonts w:ascii="Times New Roman" w:hAnsi="Times New Roman" w:hint="eastAsia"/>
                <w:iCs/>
                <w:color w:val="222222"/>
                <w:sz w:val="16"/>
                <w:szCs w:val="16"/>
              </w:rPr>
              <w:t>​</w:t>
            </w:r>
            <w:r w:rsidRPr="009F592D">
              <w:rPr>
                <w:rFonts w:ascii="Times New Roman" w:hAnsi="Times New Roman"/>
                <w:iCs/>
                <w:color w:val="222222"/>
                <w:sz w:val="16"/>
                <w:szCs w:val="16"/>
              </w:rPr>
              <w:t>​</w:t>
            </w:r>
            <w:r w:rsidRPr="009F592D">
              <w:rPr>
                <w:rFonts w:ascii="Times New Roman" w:hAnsi="Times New Roman" w:hint="eastAsia"/>
                <w:iCs/>
                <w:color w:val="222222"/>
                <w:sz w:val="16"/>
                <w:szCs w:val="16"/>
              </w:rPr>
              <w:t>​</w:t>
            </w:r>
          </w:p>
          <w:p w14:paraId="7CFD7DE7"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Any need for </w:t>
            </w:r>
            <w:r w:rsidRPr="009F592D">
              <w:rPr>
                <w:rFonts w:ascii="Times New Roman" w:hAnsi="Times New Roman" w:hint="eastAsia"/>
                <w:iCs/>
                <w:color w:val="222222"/>
                <w:sz w:val="16"/>
                <w:szCs w:val="16"/>
              </w:rPr>
              <w:t xml:space="preserve">changes </w:t>
            </w:r>
            <w:r w:rsidRPr="009F592D">
              <w:rPr>
                <w:rFonts w:ascii="Times New Roman" w:hAnsi="Times New Roman"/>
                <w:iCs/>
                <w:color w:val="222222"/>
                <w:sz w:val="16"/>
                <w:szCs w:val="16"/>
              </w:rPr>
              <w:t xml:space="preserve">to the </w:t>
            </w:r>
            <w:r w:rsidRPr="009F592D">
              <w:rPr>
                <w:rFonts w:ascii="Times New Roman" w:hAnsi="Times New Roman" w:hint="eastAsia"/>
                <w:iCs/>
                <w:color w:val="222222"/>
                <w:sz w:val="16"/>
                <w:szCs w:val="16"/>
              </w:rPr>
              <w:t>OHS management system ,</w:t>
            </w:r>
          </w:p>
          <w:p w14:paraId="23D3F969"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needed </w:t>
            </w:r>
            <w:r w:rsidRPr="009F592D">
              <w:rPr>
                <w:rFonts w:ascii="Times New Roman" w:hAnsi="Times New Roman" w:hint="eastAsia"/>
                <w:iCs/>
                <w:color w:val="222222"/>
                <w:sz w:val="16"/>
                <w:szCs w:val="16"/>
              </w:rPr>
              <w:t xml:space="preserve">resources </w:t>
            </w:r>
            <w:r w:rsidRPr="009F592D">
              <w:rPr>
                <w:rFonts w:ascii="Times New Roman" w:hAnsi="Times New Roman"/>
                <w:iCs/>
                <w:color w:val="222222"/>
                <w:sz w:val="16"/>
                <w:szCs w:val="16"/>
              </w:rPr>
              <w:t>,</w:t>
            </w:r>
          </w:p>
          <w:p w14:paraId="1613F99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activities, </w:t>
            </w:r>
            <w:r w:rsidRPr="009F592D">
              <w:rPr>
                <w:rFonts w:ascii="Times New Roman" w:hAnsi="Times New Roman" w:hint="eastAsia"/>
                <w:iCs/>
                <w:color w:val="222222"/>
                <w:sz w:val="16"/>
                <w:szCs w:val="16"/>
              </w:rPr>
              <w:t xml:space="preserve">when necessary </w:t>
            </w:r>
            <w:r w:rsidRPr="009F592D">
              <w:rPr>
                <w:rFonts w:ascii="Times New Roman" w:hAnsi="Times New Roman"/>
                <w:iCs/>
                <w:color w:val="222222"/>
                <w:sz w:val="16"/>
                <w:szCs w:val="16"/>
              </w:rPr>
              <w:t>,</w:t>
            </w:r>
          </w:p>
          <w:p w14:paraId="175B553A" w14:textId="77777777" w:rsidR="00B138E4" w:rsidRPr="009F592D" w:rsidRDefault="00B138E4" w:rsidP="007F4307">
            <w:pPr>
              <w:widowControl w:val="0"/>
              <w:ind w:left="28" w:right="-45"/>
              <w:rPr>
                <w:rFonts w:ascii="Times New Roman" w:hAnsi="Times New Roman"/>
                <w:iCs/>
                <w:color w:val="222222"/>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opportunities </w:t>
            </w:r>
            <w:r w:rsidRPr="009F592D">
              <w:rPr>
                <w:rFonts w:ascii="Times New Roman" w:hAnsi="Times New Roman"/>
                <w:iCs/>
                <w:color w:val="222222"/>
                <w:sz w:val="16"/>
                <w:szCs w:val="16"/>
              </w:rPr>
              <w:t xml:space="preserve">to improve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integration of the </w:t>
            </w:r>
            <w:r w:rsidRPr="009F592D">
              <w:rPr>
                <w:rFonts w:ascii="Times New Roman" w:hAnsi="Times New Roman" w:hint="eastAsia"/>
                <w:iCs/>
                <w:color w:val="222222"/>
                <w:sz w:val="16"/>
                <w:szCs w:val="16"/>
              </w:rPr>
              <w:t xml:space="preserve">OSH </w:t>
            </w:r>
            <w:r w:rsidRPr="009F592D">
              <w:rPr>
                <w:rFonts w:ascii="Times New Roman" w:hAnsi="Times New Roman"/>
                <w:iCs/>
                <w:color w:val="222222"/>
                <w:sz w:val="16"/>
                <w:szCs w:val="16"/>
              </w:rPr>
              <w:t xml:space="preserve">management </w:t>
            </w:r>
            <w:r w:rsidRPr="009F592D">
              <w:rPr>
                <w:rFonts w:ascii="Times New Roman" w:hAnsi="Times New Roman" w:hint="eastAsia"/>
                <w:iCs/>
                <w:color w:val="222222"/>
                <w:sz w:val="16"/>
                <w:szCs w:val="16"/>
              </w:rPr>
              <w:t xml:space="preserve">system with other </w:t>
            </w:r>
            <w:r w:rsidRPr="009F592D">
              <w:rPr>
                <w:rFonts w:ascii="Times New Roman" w:hAnsi="Times New Roman"/>
                <w:iCs/>
                <w:color w:val="222222"/>
                <w:sz w:val="16"/>
                <w:szCs w:val="16"/>
              </w:rPr>
              <w:t xml:space="preserve">business processes </w:t>
            </w:r>
            <w:r w:rsidRPr="009F592D">
              <w:rPr>
                <w:rFonts w:ascii="Times New Roman" w:hAnsi="Times New Roman" w:hint="eastAsia"/>
                <w:iCs/>
                <w:color w:val="222222"/>
                <w:sz w:val="16"/>
                <w:szCs w:val="16"/>
              </w:rPr>
              <w:t>,</w:t>
            </w:r>
          </w:p>
          <w:p w14:paraId="25E1421A" w14:textId="77777777" w:rsidR="00B138E4" w:rsidRPr="00937FB4" w:rsidRDefault="00B138E4" w:rsidP="007F4307">
            <w:pPr>
              <w:autoSpaceDE w:val="0"/>
              <w:autoSpaceDN w:val="0"/>
              <w:adjustRightInd w:val="0"/>
              <w:ind w:left="28"/>
              <w:rPr>
                <w:rFonts w:ascii="Times New Roman" w:eastAsia="Calibri" w:hAnsi="Times New Roman"/>
                <w:bCs/>
                <w:sz w:val="16"/>
                <w:szCs w:val="16"/>
              </w:rPr>
            </w:pPr>
            <w:r w:rsidRPr="009F592D">
              <w:rPr>
                <w:rFonts w:ascii="Times New Roman" w:hAnsi="Times New Roman"/>
                <w:iCs/>
                <w:color w:val="222222"/>
                <w:sz w:val="16"/>
                <w:szCs w:val="16"/>
              </w:rPr>
              <w:t xml:space="preserve">- </w:t>
            </w:r>
            <w:r w:rsidRPr="009F592D">
              <w:rPr>
                <w:rFonts w:ascii="Times New Roman" w:hAnsi="Times New Roman" w:hint="eastAsia"/>
                <w:iCs/>
                <w:color w:val="222222"/>
                <w:sz w:val="16"/>
                <w:szCs w:val="16"/>
              </w:rPr>
              <w:t xml:space="preserve">implications </w:t>
            </w:r>
            <w:r w:rsidRPr="009F592D">
              <w:rPr>
                <w:rFonts w:ascii="Times New Roman" w:hAnsi="Times New Roman"/>
                <w:iCs/>
                <w:color w:val="222222"/>
                <w:sz w:val="16"/>
                <w:szCs w:val="16"/>
              </w:rPr>
              <w:t xml:space="preserve">for </w:t>
            </w:r>
            <w:r w:rsidRPr="009F592D">
              <w:rPr>
                <w:rFonts w:ascii="Times New Roman" w:hAnsi="Times New Roman" w:hint="eastAsia"/>
                <w:iCs/>
                <w:color w:val="222222"/>
                <w:sz w:val="16"/>
                <w:szCs w:val="16"/>
              </w:rPr>
              <w:t xml:space="preserve">the </w:t>
            </w:r>
            <w:r w:rsidRPr="009F592D">
              <w:rPr>
                <w:rFonts w:ascii="Times New Roman" w:hAnsi="Times New Roman"/>
                <w:iCs/>
                <w:color w:val="222222"/>
                <w:sz w:val="16"/>
                <w:szCs w:val="16"/>
              </w:rPr>
              <w:t xml:space="preserve">strategic </w:t>
            </w:r>
            <w:r w:rsidRPr="009F592D">
              <w:rPr>
                <w:rFonts w:ascii="Times New Roman" w:hAnsi="Times New Roman" w:hint="eastAsia"/>
                <w:iCs/>
                <w:color w:val="222222"/>
                <w:sz w:val="16"/>
                <w:szCs w:val="16"/>
              </w:rPr>
              <w:t xml:space="preserve">direction of </w:t>
            </w:r>
            <w:r w:rsidRPr="009F592D">
              <w:rPr>
                <w:rFonts w:ascii="Times New Roman" w:hAnsi="Times New Roman"/>
                <w:iCs/>
                <w:color w:val="222222"/>
                <w:sz w:val="16"/>
                <w:szCs w:val="16"/>
              </w:rPr>
              <w:t xml:space="preserve">the </w:t>
            </w:r>
            <w:r w:rsidRPr="009F592D">
              <w:rPr>
                <w:rFonts w:ascii="Times New Roman" w:hAnsi="Times New Roman" w:hint="eastAsia"/>
                <w:iCs/>
                <w:color w:val="222222"/>
                <w:sz w:val="16"/>
                <w:szCs w:val="16"/>
              </w:rPr>
              <w:t>organization</w:t>
            </w:r>
            <w:r w:rsidRPr="009F592D">
              <w:rPr>
                <w:rFonts w:ascii="Times New Roman" w:hAnsi="Times New Roman"/>
                <w:iCs/>
                <w:color w:val="222222"/>
                <w:sz w:val="16"/>
                <w:szCs w:val="16"/>
              </w:rPr>
              <w:t>​​</w:t>
            </w:r>
          </w:p>
        </w:tc>
        <w:tc>
          <w:tcPr>
            <w:tcW w:w="4521" w:type="dxa"/>
          </w:tcPr>
          <w:p w14:paraId="4DB1A37B" w14:textId="77777777" w:rsidR="00B138E4" w:rsidRPr="00FB6A19" w:rsidRDefault="00B138E4" w:rsidP="007F4307">
            <w:pPr>
              <w:rPr>
                <w:rFonts w:ascii="Times New Roman" w:hAnsi="Times New Roman"/>
              </w:rPr>
            </w:pPr>
          </w:p>
        </w:tc>
        <w:tc>
          <w:tcPr>
            <w:tcW w:w="819" w:type="dxa"/>
          </w:tcPr>
          <w:p w14:paraId="32D97CD4" w14:textId="77777777" w:rsidR="00B138E4" w:rsidRPr="00FB6A19" w:rsidRDefault="00B138E4" w:rsidP="007F4307">
            <w:pPr>
              <w:rPr>
                <w:rFonts w:ascii="Times New Roman" w:hAnsi="Times New Roman"/>
              </w:rPr>
            </w:pPr>
          </w:p>
        </w:tc>
      </w:tr>
      <w:tr w:rsidR="00B138E4" w:rsidRPr="00FB6A19" w14:paraId="4EF36BE8" w14:textId="77777777" w:rsidTr="007F4307">
        <w:trPr>
          <w:trHeight w:val="397"/>
        </w:trPr>
        <w:tc>
          <w:tcPr>
            <w:tcW w:w="4531" w:type="dxa"/>
          </w:tcPr>
          <w:p w14:paraId="16D2B706" w14:textId="77777777" w:rsidR="00B138E4"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CC421EB" w14:textId="77777777" w:rsidR="00B138E4" w:rsidRDefault="00B138E4"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10.1 General</w:t>
            </w:r>
          </w:p>
          <w:p w14:paraId="7B560BCF"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Arial Narrow" w:hAnsi="Times New Roman" w:hint="eastAsia"/>
                <w:iCs/>
                <w:sz w:val="16"/>
                <w:szCs w:val="16"/>
              </w:rPr>
              <w:t xml:space="preserve">Have </w:t>
            </w:r>
            <w:r w:rsidRPr="009F592D">
              <w:rPr>
                <w:rFonts w:ascii="Times New Roman" w:eastAsia="Arial Narrow" w:hAnsi="Times New Roman"/>
                <w:iCs/>
                <w:sz w:val="16"/>
                <w:szCs w:val="16"/>
              </w:rPr>
              <w:t xml:space="preserve">opportunities for </w:t>
            </w:r>
            <w:r w:rsidRPr="009F592D">
              <w:rPr>
                <w:rFonts w:ascii="Times New Roman" w:eastAsia="Arial Narrow" w:hAnsi="Times New Roman" w:hint="eastAsia"/>
                <w:iCs/>
                <w:sz w:val="16"/>
                <w:szCs w:val="16"/>
              </w:rPr>
              <w:t xml:space="preserve">improvement been </w:t>
            </w:r>
            <w:r w:rsidRPr="009F592D">
              <w:rPr>
                <w:rFonts w:ascii="Times New Roman" w:eastAsia="Arial Narrow" w:hAnsi="Times New Roman"/>
                <w:iCs/>
                <w:sz w:val="16"/>
                <w:szCs w:val="16"/>
              </w:rPr>
              <w:t xml:space="preserve">identified and </w:t>
            </w:r>
            <w:r w:rsidRPr="009F592D">
              <w:rPr>
                <w:rFonts w:ascii="Times New Roman" w:eastAsia="Arial Narrow" w:hAnsi="Times New Roman" w:hint="eastAsia"/>
                <w:iCs/>
                <w:sz w:val="16"/>
                <w:szCs w:val="16"/>
              </w:rPr>
              <w:t xml:space="preserve">selected </w:t>
            </w:r>
            <w:r w:rsidRPr="009F592D">
              <w:rPr>
                <w:rFonts w:ascii="Times New Roman" w:eastAsia="Arial Narrow" w:hAnsi="Times New Roman"/>
                <w:iCs/>
                <w:sz w:val="16"/>
                <w:szCs w:val="16"/>
              </w:rPr>
              <w:t xml:space="preserve">, </w:t>
            </w:r>
            <w:r w:rsidRPr="009F592D">
              <w:rPr>
                <w:rFonts w:ascii="Times New Roman" w:eastAsia="Arial Narrow" w:hAnsi="Times New Roman" w:hint="eastAsia"/>
                <w:iCs/>
                <w:sz w:val="16"/>
                <w:szCs w:val="16"/>
              </w:rPr>
              <w:t xml:space="preserve">and have the </w:t>
            </w:r>
            <w:r w:rsidRPr="009F592D">
              <w:rPr>
                <w:rFonts w:ascii="Times New Roman" w:eastAsia="Arial Narrow" w:hAnsi="Times New Roman"/>
                <w:iCs/>
                <w:sz w:val="16"/>
                <w:szCs w:val="16"/>
              </w:rPr>
              <w:t xml:space="preserve">necessary actions been </w:t>
            </w:r>
            <w:r w:rsidRPr="009F592D">
              <w:rPr>
                <w:rFonts w:ascii="Times New Roman" w:eastAsia="Arial Narrow" w:hAnsi="Times New Roman" w:hint="eastAsia"/>
                <w:iCs/>
                <w:sz w:val="16"/>
                <w:szCs w:val="16"/>
              </w:rPr>
              <w:t xml:space="preserve">implemented to meet customer </w:t>
            </w:r>
            <w:r w:rsidRPr="009F592D">
              <w:rPr>
                <w:rFonts w:ascii="Times New Roman" w:eastAsia="Arial Narrow" w:hAnsi="Times New Roman"/>
                <w:iCs/>
                <w:sz w:val="16"/>
                <w:szCs w:val="16"/>
              </w:rPr>
              <w:t xml:space="preserve">requirements and </w:t>
            </w:r>
            <w:r w:rsidRPr="009F592D">
              <w:rPr>
                <w:rFonts w:ascii="Times New Roman" w:eastAsia="Arial Narrow" w:hAnsi="Times New Roman" w:hint="eastAsia"/>
                <w:iCs/>
                <w:sz w:val="16"/>
                <w:szCs w:val="16"/>
              </w:rPr>
              <w:t xml:space="preserve">increase customer </w:t>
            </w:r>
            <w:r w:rsidRPr="009F592D">
              <w:rPr>
                <w:rFonts w:ascii="Times New Roman" w:eastAsia="Arial Narrow" w:hAnsi="Times New Roman"/>
                <w:iCs/>
                <w:sz w:val="16"/>
                <w:szCs w:val="16"/>
              </w:rPr>
              <w:t>satisfaction ?​</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r w:rsidRPr="009F592D">
              <w:rPr>
                <w:rFonts w:ascii="Times New Roman" w:eastAsia="Arial Narrow" w:hAnsi="Times New Roman" w:hint="eastAsia"/>
                <w:iCs/>
                <w:sz w:val="16"/>
                <w:szCs w:val="16"/>
              </w:rPr>
              <w:t>​</w:t>
            </w:r>
            <w:r w:rsidRPr="009F592D">
              <w:rPr>
                <w:rFonts w:ascii="Times New Roman" w:eastAsia="Arial Narrow" w:hAnsi="Times New Roman"/>
                <w:iCs/>
                <w:sz w:val="16"/>
                <w:szCs w:val="16"/>
              </w:rPr>
              <w:t>​</w:t>
            </w:r>
          </w:p>
        </w:tc>
        <w:tc>
          <w:tcPr>
            <w:tcW w:w="4521" w:type="dxa"/>
          </w:tcPr>
          <w:p w14:paraId="2F10036E" w14:textId="77777777" w:rsidR="00B138E4" w:rsidRPr="00FB6A19" w:rsidRDefault="00B138E4" w:rsidP="007F4307">
            <w:pPr>
              <w:rPr>
                <w:rFonts w:ascii="Times New Roman" w:hAnsi="Times New Roman"/>
              </w:rPr>
            </w:pPr>
          </w:p>
        </w:tc>
        <w:tc>
          <w:tcPr>
            <w:tcW w:w="819" w:type="dxa"/>
          </w:tcPr>
          <w:p w14:paraId="146056ED" w14:textId="77777777" w:rsidR="00B138E4" w:rsidRPr="00FB6A19" w:rsidRDefault="00B138E4" w:rsidP="007F4307">
            <w:pPr>
              <w:rPr>
                <w:rFonts w:ascii="Times New Roman" w:hAnsi="Times New Roman"/>
              </w:rPr>
            </w:pPr>
          </w:p>
        </w:tc>
      </w:tr>
      <w:tr w:rsidR="00B138E4" w:rsidRPr="00FB6A19" w14:paraId="2EDB8FC6" w14:textId="77777777" w:rsidTr="007F4307">
        <w:trPr>
          <w:trHeight w:val="397"/>
        </w:trPr>
        <w:tc>
          <w:tcPr>
            <w:tcW w:w="4531" w:type="dxa"/>
          </w:tcPr>
          <w:p w14:paraId="6B7F8AC1"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 xml:space="preserve">10.2 Incident, nonconformity and </w:t>
            </w:r>
            <w:r w:rsidRPr="009F592D">
              <w:rPr>
                <w:rFonts w:ascii="Times New Roman" w:eastAsia="Calibri" w:hAnsi="Times New Roman" w:hint="eastAsia"/>
                <w:b/>
                <w:sz w:val="16"/>
                <w:szCs w:val="16"/>
              </w:rPr>
              <w:t xml:space="preserve">corrective </w:t>
            </w:r>
            <w:r w:rsidRPr="009F592D">
              <w:rPr>
                <w:rFonts w:ascii="Times New Roman" w:eastAsia="Calibri" w:hAnsi="Times New Roman"/>
                <w:b/>
                <w:sz w:val="16"/>
                <w:szCs w:val="16"/>
              </w:rPr>
              <w:t>action</w:t>
            </w:r>
          </w:p>
          <w:p w14:paraId="16FB0866"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10.2.1 When a non-conformity occurs, including those resulting from complaints, the organization:</w:t>
            </w:r>
          </w:p>
          <w:p w14:paraId="377DF551"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Responds to non-conformity and, as applicable:</w:t>
            </w:r>
          </w:p>
          <w:p w14:paraId="7638EA1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Taking action to control and correct nonconformity,</w:t>
            </w:r>
          </w:p>
          <w:p w14:paraId="007A0B2B" w14:textId="77777777" w:rsidR="00B138E4" w:rsidRPr="009F592D" w:rsidRDefault="00B138E4" w:rsidP="00652BFF">
            <w:pPr>
              <w:numPr>
                <w:ilvl w:val="0"/>
                <w:numId w:val="46"/>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Evaluating the results,</w:t>
            </w:r>
          </w:p>
          <w:p w14:paraId="650B1FC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eliminate the causes of the nonconformity so that it does not reoccur or occur elsewhere, or to eliminate the root cause( s ) so that it does not occur elsewhere, including the participation of employees (see 5.4) and other relevant parties, is evaluated with the following:</w:t>
            </w:r>
          </w:p>
          <w:p w14:paraId="76CDEC41"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 and analysis of nonconformity</w:t>
            </w:r>
          </w:p>
          <w:p w14:paraId="54ED674F"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Determination of the reasons for nonconformity,</w:t>
            </w:r>
          </w:p>
          <w:p w14:paraId="32A1188B" w14:textId="77777777" w:rsidR="00B138E4" w:rsidRPr="009F592D" w:rsidRDefault="00B138E4" w:rsidP="00652BFF">
            <w:pPr>
              <w:numPr>
                <w:ilvl w:val="0"/>
                <w:numId w:val="48"/>
              </w:numPr>
              <w:ind w:left="388"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lastRenderedPageBreak/>
              <w:t>Determining whether similar nonconformities exist or have the potential to occur</w:t>
            </w:r>
          </w:p>
          <w:p w14:paraId="693753F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existing assessments of OHS risks and other risks, where applicable (see 6.1),</w:t>
            </w:r>
          </w:p>
          <w:p w14:paraId="0A9D82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Determine and implement any necessary action, including corrective action, in accordance with the control hierarchy (see 8.1.2) and change management (see 8.1.3),</w:t>
            </w:r>
          </w:p>
          <w:p w14:paraId="57A80D2F"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Assessing OHS risks related to new or changed hazards before carrying out activities,</w:t>
            </w:r>
          </w:p>
          <w:p w14:paraId="650EA99A"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Reviews the effectiveness of the action taken, including corrective action,</w:t>
            </w:r>
          </w:p>
          <w:p w14:paraId="7E8D5780" w14:textId="77777777" w:rsidR="00B138E4" w:rsidRPr="009F592D" w:rsidRDefault="00B138E4" w:rsidP="00652BFF">
            <w:pPr>
              <w:numPr>
                <w:ilvl w:val="0"/>
                <w:numId w:val="45"/>
              </w:numPr>
              <w:ind w:left="170" w:right="-45" w:hanging="170"/>
              <w:jc w:val="both"/>
              <w:rPr>
                <w:rFonts w:ascii="Times New Roman" w:eastAsia="Arial Narrow" w:hAnsi="Times New Roman"/>
                <w:iCs/>
                <w:sz w:val="16"/>
                <w:szCs w:val="16"/>
              </w:rPr>
            </w:pPr>
            <w:r w:rsidRPr="009F592D">
              <w:rPr>
                <w:rFonts w:ascii="Times New Roman" w:eastAsia="Arial Narrow" w:hAnsi="Times New Roman"/>
                <w:iCs/>
                <w:sz w:val="16"/>
                <w:szCs w:val="16"/>
              </w:rPr>
              <w:t>Does it make changes to the OHS management system when necessary?</w:t>
            </w:r>
          </w:p>
          <w:p w14:paraId="0F62D28C" w14:textId="77777777" w:rsidR="00B138E4" w:rsidRPr="009F592D" w:rsidRDefault="00B138E4" w:rsidP="007F4307">
            <w:pPr>
              <w:widowControl w:val="0"/>
              <w:ind w:right="-45"/>
              <w:jc w:val="both"/>
              <w:rPr>
                <w:rFonts w:ascii="Times New Roman" w:eastAsia="Arial Narrow" w:hAnsi="Times New Roman"/>
                <w:iCs/>
                <w:sz w:val="16"/>
                <w:szCs w:val="16"/>
              </w:rPr>
            </w:pPr>
            <w:r w:rsidRPr="009F592D">
              <w:rPr>
                <w:rFonts w:ascii="Times New Roman" w:eastAsia="Arial Narrow" w:hAnsi="Times New Roman"/>
                <w:iCs/>
                <w:sz w:val="16"/>
                <w:szCs w:val="16"/>
              </w:rPr>
              <w:t>Is it ensured that the corrective action is appropriate to the impact of the nonconformity encountered?</w:t>
            </w:r>
          </w:p>
          <w:p w14:paraId="5D3400E0" w14:textId="77777777" w:rsidR="00B138E4" w:rsidRPr="009F592D" w:rsidRDefault="00B138E4" w:rsidP="007F4307">
            <w:pPr>
              <w:widowControl w:val="0"/>
              <w:ind w:left="-52" w:right="-45"/>
              <w:jc w:val="both"/>
              <w:rPr>
                <w:rFonts w:ascii="Times New Roman" w:eastAsia="Arial Narrow" w:hAnsi="Times New Roman"/>
                <w:iCs/>
                <w:sz w:val="16"/>
                <w:szCs w:val="16"/>
              </w:rPr>
            </w:pPr>
            <w:r w:rsidRPr="009F592D">
              <w:rPr>
                <w:rFonts w:ascii="Times New Roman" w:eastAsia="Arial Narrow" w:hAnsi="Times New Roman"/>
                <w:iCs/>
                <w:sz w:val="16"/>
                <w:szCs w:val="16"/>
              </w:rPr>
              <w:t>Is documented information maintained as evidence of the following?</w:t>
            </w:r>
          </w:p>
          <w:p w14:paraId="2F127E2C" w14:textId="77777777" w:rsidR="00B138E4" w:rsidRPr="009F592D" w:rsidRDefault="00B138E4" w:rsidP="007F4307">
            <w:pPr>
              <w:ind w:left="-38" w:right="-45"/>
              <w:jc w:val="both"/>
              <w:rPr>
                <w:rFonts w:ascii="Times New Roman" w:eastAsia="Arial Narrow" w:hAnsi="Times New Roman"/>
                <w:iCs/>
                <w:sz w:val="16"/>
                <w:szCs w:val="16"/>
              </w:rPr>
            </w:pPr>
            <w:r w:rsidRPr="009F592D">
              <w:rPr>
                <w:rFonts w:ascii="Times New Roman" w:eastAsia="Arial Narrow" w:hAnsi="Times New Roman"/>
                <w:iCs/>
                <w:sz w:val="16"/>
                <w:szCs w:val="16"/>
              </w:rPr>
              <w:t>- The nature of the incidents or non-conformities and any subsequent actions taken,</w:t>
            </w:r>
          </w:p>
          <w:p w14:paraId="737F2DEE" w14:textId="77777777" w:rsidR="00B138E4" w:rsidRPr="00FB6A19" w:rsidRDefault="00B138E4" w:rsidP="007F4307">
            <w:pPr>
              <w:autoSpaceDE w:val="0"/>
              <w:autoSpaceDN w:val="0"/>
              <w:adjustRightInd w:val="0"/>
              <w:jc w:val="both"/>
              <w:rPr>
                <w:rFonts w:ascii="Times New Roman" w:eastAsia="Calibri" w:hAnsi="Times New Roman"/>
                <w:b/>
                <w:sz w:val="16"/>
                <w:szCs w:val="16"/>
              </w:rPr>
            </w:pPr>
            <w:r w:rsidRPr="009F592D">
              <w:rPr>
                <w:rFonts w:ascii="Times New Roman" w:eastAsia="Arial Narrow" w:hAnsi="Times New Roman"/>
                <w:iCs/>
                <w:sz w:val="16"/>
                <w:szCs w:val="16"/>
              </w:rPr>
              <w:t>- Any activities and their results, including the effectiveness of corrective action.</w:t>
            </w:r>
          </w:p>
        </w:tc>
        <w:tc>
          <w:tcPr>
            <w:tcW w:w="4521" w:type="dxa"/>
          </w:tcPr>
          <w:p w14:paraId="7111FC64" w14:textId="77777777" w:rsidR="00B138E4" w:rsidRPr="00FB6A19" w:rsidRDefault="00B138E4" w:rsidP="007F4307">
            <w:pPr>
              <w:rPr>
                <w:rFonts w:ascii="Times New Roman" w:hAnsi="Times New Roman"/>
              </w:rPr>
            </w:pPr>
          </w:p>
        </w:tc>
        <w:tc>
          <w:tcPr>
            <w:tcW w:w="819" w:type="dxa"/>
          </w:tcPr>
          <w:p w14:paraId="5A0C8F1F" w14:textId="77777777" w:rsidR="00B138E4" w:rsidRPr="00FB6A19" w:rsidRDefault="00B138E4" w:rsidP="007F4307">
            <w:pPr>
              <w:rPr>
                <w:rFonts w:ascii="Times New Roman" w:hAnsi="Times New Roman"/>
              </w:rPr>
            </w:pPr>
          </w:p>
        </w:tc>
      </w:tr>
      <w:tr w:rsidR="00B138E4" w:rsidRPr="00FB6A19" w14:paraId="17A2C7A3" w14:textId="77777777" w:rsidTr="007F4307">
        <w:trPr>
          <w:trHeight w:val="397"/>
        </w:trPr>
        <w:tc>
          <w:tcPr>
            <w:tcW w:w="4531" w:type="dxa"/>
          </w:tcPr>
          <w:p w14:paraId="38276DE8" w14:textId="77777777" w:rsidR="00B138E4" w:rsidRPr="00FB6A19" w:rsidRDefault="00B138E4"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10.3 Continuous improvement</w:t>
            </w:r>
          </w:p>
          <w:p w14:paraId="5BB021FD"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hint="eastAsia"/>
                <w:sz w:val="16"/>
                <w:szCs w:val="16"/>
              </w:rPr>
              <w:t xml:space="preserve">Are the suitability </w:t>
            </w:r>
            <w:r w:rsidRPr="009F592D">
              <w:rPr>
                <w:rFonts w:ascii="Times New Roman" w:eastAsia="Calibri" w:hAnsi="Times New Roman"/>
                <w:sz w:val="16"/>
                <w:szCs w:val="16"/>
              </w:rPr>
              <w:t xml:space="preserve">, adequacy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effectiveness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the system </w:t>
            </w:r>
            <w:r w:rsidRPr="009F592D">
              <w:rPr>
                <w:rFonts w:ascii="Times New Roman" w:eastAsia="Calibri" w:hAnsi="Times New Roman" w:hint="eastAsia"/>
                <w:sz w:val="16"/>
                <w:szCs w:val="16"/>
              </w:rPr>
              <w:t xml:space="preserve">management </w:t>
            </w:r>
            <w:r w:rsidRPr="009F592D">
              <w:rPr>
                <w:rFonts w:ascii="Times New Roman" w:eastAsia="Calibri" w:hAnsi="Times New Roman"/>
                <w:sz w:val="16"/>
                <w:szCs w:val="16"/>
              </w:rPr>
              <w:t xml:space="preserve">system </w:t>
            </w:r>
            <w:r w:rsidRPr="009F592D">
              <w:rPr>
                <w:rFonts w:ascii="Times New Roman" w:eastAsia="Calibri" w:hAnsi="Times New Roman" w:hint="eastAsia"/>
                <w:sz w:val="16"/>
                <w:szCs w:val="16"/>
              </w:rPr>
              <w:t xml:space="preserve">continuously </w:t>
            </w:r>
            <w:r w:rsidRPr="009F592D">
              <w:rPr>
                <w:rFonts w:ascii="Times New Roman" w:eastAsia="Calibri" w:hAnsi="Times New Roman"/>
                <w:sz w:val="16"/>
                <w:szCs w:val="16"/>
              </w:rPr>
              <w:t>improved ?</w:t>
            </w:r>
          </w:p>
          <w:p w14:paraId="0F14D668"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a ) Increasing </w:t>
            </w:r>
            <w:r w:rsidRPr="009F592D">
              <w:rPr>
                <w:rFonts w:ascii="Times New Roman" w:eastAsia="Calibri" w:hAnsi="Times New Roman" w:hint="eastAsia"/>
                <w:sz w:val="16"/>
                <w:szCs w:val="16"/>
              </w:rPr>
              <w:t xml:space="preserve">OHS </w:t>
            </w:r>
            <w:r w:rsidRPr="009F592D">
              <w:rPr>
                <w:rFonts w:ascii="Times New Roman" w:eastAsia="Calibri" w:hAnsi="Times New Roman"/>
                <w:sz w:val="16"/>
                <w:szCs w:val="16"/>
              </w:rPr>
              <w:t xml:space="preserve">performance </w:t>
            </w:r>
            <w:r w:rsidRPr="009F592D">
              <w:rPr>
                <w:rFonts w:ascii="Times New Roman" w:eastAsia="Calibri" w:hAnsi="Times New Roman" w:hint="eastAsia"/>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2D72120C"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b </w:t>
            </w:r>
            <w:r w:rsidRPr="009F592D">
              <w:rPr>
                <w:rFonts w:ascii="Times New Roman" w:eastAsia="Calibri" w:hAnsi="Times New Roman" w:hint="eastAsia"/>
                <w:sz w:val="16"/>
                <w:szCs w:val="16"/>
              </w:rPr>
              <w:t xml:space="preserve">) </w:t>
            </w:r>
            <w:r w:rsidRPr="009F592D">
              <w:rPr>
                <w:rFonts w:ascii="Times New Roman" w:eastAsia="Calibri" w:hAnsi="Times New Roman"/>
                <w:sz w:val="16"/>
                <w:szCs w:val="16"/>
              </w:rPr>
              <w:t xml:space="preserve">Promoting a </w:t>
            </w:r>
            <w:r w:rsidRPr="009F592D">
              <w:rPr>
                <w:rFonts w:ascii="Times New Roman" w:eastAsia="Calibri" w:hAnsi="Times New Roman" w:hint="eastAsia"/>
                <w:sz w:val="16"/>
                <w:szCs w:val="16"/>
              </w:rPr>
              <w:t xml:space="preserve">culture that supports the OHS </w:t>
            </w:r>
            <w:r w:rsidRPr="009F592D">
              <w:rPr>
                <w:rFonts w:ascii="Times New Roman" w:eastAsia="Calibri" w:hAnsi="Times New Roman"/>
                <w:sz w:val="16"/>
                <w:szCs w:val="16"/>
              </w:rPr>
              <w:t>management system ,​</w:t>
            </w:r>
          </w:p>
          <w:p w14:paraId="0C2B2E07" w14:textId="77777777" w:rsidR="00B138E4" w:rsidRPr="009F592D" w:rsidRDefault="00B138E4" w:rsidP="007F4307">
            <w:pPr>
              <w:autoSpaceDE w:val="0"/>
              <w:autoSpaceDN w:val="0"/>
              <w:adjustRightInd w:val="0"/>
              <w:rPr>
                <w:rFonts w:ascii="Times New Roman" w:eastAsia="Calibri" w:hAnsi="Times New Roman"/>
                <w:sz w:val="16"/>
                <w:szCs w:val="16"/>
              </w:rPr>
            </w:pPr>
            <w:r w:rsidRPr="009F592D">
              <w:rPr>
                <w:rFonts w:ascii="Times New Roman" w:eastAsia="Calibri" w:hAnsi="Times New Roman"/>
                <w:sz w:val="16"/>
                <w:szCs w:val="16"/>
              </w:rPr>
              <w:t xml:space="preserve">c </w:t>
            </w:r>
            <w:r w:rsidRPr="009F592D">
              <w:rPr>
                <w:rFonts w:ascii="Times New Roman" w:eastAsia="Calibri" w:hAnsi="Times New Roman" w:hint="eastAsia"/>
                <w:sz w:val="16"/>
                <w:szCs w:val="16"/>
              </w:rPr>
              <w:t xml:space="preserve">) Encouraging the participation </w:t>
            </w:r>
            <w:r w:rsidRPr="009F592D">
              <w:rPr>
                <w:rFonts w:ascii="Times New Roman" w:eastAsia="Calibri" w:hAnsi="Times New Roman"/>
                <w:sz w:val="16"/>
                <w:szCs w:val="16"/>
              </w:rPr>
              <w:t xml:space="preserve">of </w:t>
            </w:r>
            <w:r w:rsidRPr="009F592D">
              <w:rPr>
                <w:rFonts w:ascii="Times New Roman" w:eastAsia="Calibri" w:hAnsi="Times New Roman" w:hint="eastAsia"/>
                <w:sz w:val="16"/>
                <w:szCs w:val="16"/>
              </w:rPr>
              <w:t xml:space="preserve">employees in </w:t>
            </w:r>
            <w:r w:rsidRPr="009F592D">
              <w:rPr>
                <w:rFonts w:ascii="Times New Roman" w:eastAsia="Calibri" w:hAnsi="Times New Roman"/>
                <w:sz w:val="16"/>
                <w:szCs w:val="16"/>
              </w:rPr>
              <w:t xml:space="preserve">the implementation </w:t>
            </w:r>
            <w:r w:rsidRPr="009F592D">
              <w:rPr>
                <w:rFonts w:ascii="Times New Roman" w:eastAsia="Calibri" w:hAnsi="Times New Roman" w:hint="eastAsia"/>
                <w:sz w:val="16"/>
                <w:szCs w:val="16"/>
              </w:rPr>
              <w:t xml:space="preserve">of </w:t>
            </w:r>
            <w:r w:rsidRPr="009F592D">
              <w:rPr>
                <w:rFonts w:ascii="Times New Roman" w:eastAsia="Calibri" w:hAnsi="Times New Roman"/>
                <w:sz w:val="16"/>
                <w:szCs w:val="16"/>
              </w:rPr>
              <w:t xml:space="preserve">activities for </w:t>
            </w:r>
            <w:r w:rsidRPr="009F592D">
              <w:rPr>
                <w:rFonts w:ascii="Times New Roman" w:eastAsia="Calibri" w:hAnsi="Times New Roman" w:hint="eastAsia"/>
                <w:sz w:val="16"/>
                <w:szCs w:val="16"/>
              </w:rPr>
              <w:t xml:space="preserve">the continuous </w:t>
            </w:r>
            <w:r w:rsidRPr="009F592D">
              <w:rPr>
                <w:rFonts w:ascii="Times New Roman" w:eastAsia="Calibri" w:hAnsi="Times New Roman"/>
                <w:sz w:val="16"/>
                <w:szCs w:val="16"/>
              </w:rPr>
              <w:t xml:space="preserve">improvement </w:t>
            </w:r>
            <w:r w:rsidRPr="009F592D">
              <w:rPr>
                <w:rFonts w:ascii="Times New Roman" w:eastAsia="Calibri" w:hAnsi="Times New Roman" w:hint="eastAsia"/>
                <w:sz w:val="16"/>
                <w:szCs w:val="16"/>
              </w:rPr>
              <w:t xml:space="preserve">of the OHS </w:t>
            </w:r>
            <w:r w:rsidRPr="009F592D">
              <w:rPr>
                <w:rFonts w:ascii="Times New Roman" w:eastAsia="Calibri" w:hAnsi="Times New Roman"/>
                <w:sz w:val="16"/>
                <w:szCs w:val="16"/>
              </w:rPr>
              <w:t>management system ,​​​</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r w:rsidRPr="009F592D">
              <w:rPr>
                <w:rFonts w:ascii="Times New Roman" w:eastAsia="Calibri" w:hAnsi="Times New Roman" w:hint="eastAsia"/>
                <w:sz w:val="16"/>
                <w:szCs w:val="16"/>
              </w:rPr>
              <w:t>​</w:t>
            </w:r>
            <w:r w:rsidRPr="009F592D">
              <w:rPr>
                <w:rFonts w:ascii="Times New Roman" w:eastAsia="Calibri" w:hAnsi="Times New Roman"/>
                <w:sz w:val="16"/>
                <w:szCs w:val="16"/>
              </w:rPr>
              <w:t>​</w:t>
            </w:r>
          </w:p>
          <w:p w14:paraId="6F9189F2" w14:textId="77777777" w:rsidR="00B138E4" w:rsidRPr="00FB6A19" w:rsidRDefault="00B138E4" w:rsidP="007F4307">
            <w:pPr>
              <w:autoSpaceDE w:val="0"/>
              <w:autoSpaceDN w:val="0"/>
              <w:adjustRightInd w:val="0"/>
              <w:rPr>
                <w:rFonts w:ascii="Times New Roman" w:eastAsia="Calibri" w:hAnsi="Times New Roman"/>
                <w:b/>
                <w:sz w:val="16"/>
                <w:szCs w:val="16"/>
              </w:rPr>
            </w:pPr>
            <w:r w:rsidRPr="009F592D">
              <w:rPr>
                <w:rFonts w:ascii="Times New Roman" w:eastAsia="Calibri" w:hAnsi="Times New Roman" w:hint="eastAsia"/>
                <w:sz w:val="16"/>
                <w:szCs w:val="16"/>
              </w:rPr>
              <w:t xml:space="preserve">d </w:t>
            </w:r>
            <w:r w:rsidRPr="009F592D">
              <w:rPr>
                <w:rFonts w:ascii="Times New Roman" w:eastAsia="Calibri" w:hAnsi="Times New Roman"/>
                <w:sz w:val="16"/>
                <w:szCs w:val="16"/>
              </w:rPr>
              <w:t xml:space="preserve">) </w:t>
            </w:r>
            <w:r w:rsidRPr="009F592D">
              <w:rPr>
                <w:rFonts w:ascii="Times New Roman" w:eastAsia="Calibri" w:hAnsi="Times New Roman" w:hint="eastAsia"/>
                <w:sz w:val="16"/>
                <w:szCs w:val="16"/>
              </w:rPr>
              <w:t xml:space="preserve">Communicating </w:t>
            </w:r>
            <w:r w:rsidRPr="009F592D">
              <w:rPr>
                <w:rFonts w:ascii="Times New Roman" w:eastAsia="Calibri" w:hAnsi="Times New Roman"/>
                <w:sz w:val="16"/>
                <w:szCs w:val="16"/>
              </w:rPr>
              <w:t xml:space="preserve">the relevant results </w:t>
            </w:r>
            <w:r w:rsidRPr="009F592D">
              <w:rPr>
                <w:rFonts w:ascii="Times New Roman" w:eastAsia="Calibri" w:hAnsi="Times New Roman" w:hint="eastAsia"/>
                <w:sz w:val="16"/>
                <w:szCs w:val="16"/>
              </w:rPr>
              <w:t xml:space="preserve">of continuous </w:t>
            </w:r>
            <w:r w:rsidRPr="009F592D">
              <w:rPr>
                <w:rFonts w:ascii="Times New Roman" w:eastAsia="Calibri" w:hAnsi="Times New Roman"/>
                <w:sz w:val="16"/>
                <w:szCs w:val="16"/>
              </w:rPr>
              <w:t xml:space="preserve">improvement to employees </w:t>
            </w:r>
            <w:r w:rsidRPr="009F592D">
              <w:rPr>
                <w:rFonts w:ascii="Times New Roman" w:eastAsia="Calibri" w:hAnsi="Times New Roman" w:hint="eastAsia"/>
                <w:sz w:val="16"/>
                <w:szCs w:val="16"/>
              </w:rPr>
              <w:t xml:space="preserve">and </w:t>
            </w:r>
            <w:r w:rsidRPr="009F592D">
              <w:rPr>
                <w:rFonts w:ascii="Times New Roman" w:eastAsia="Calibri" w:hAnsi="Times New Roman"/>
                <w:sz w:val="16"/>
                <w:szCs w:val="16"/>
              </w:rPr>
              <w:t xml:space="preserve">, if applicable , </w:t>
            </w:r>
            <w:r w:rsidRPr="009F592D">
              <w:rPr>
                <w:rFonts w:ascii="Times New Roman" w:eastAsia="Calibri" w:hAnsi="Times New Roman" w:hint="eastAsia"/>
                <w:sz w:val="16"/>
                <w:szCs w:val="16"/>
              </w:rPr>
              <w:t xml:space="preserve">employee representatives </w:t>
            </w:r>
            <w:r w:rsidRPr="009F592D">
              <w:rPr>
                <w:rFonts w:ascii="Times New Roman" w:eastAsia="Calibri" w:hAnsi="Times New Roman"/>
                <w:sz w:val="16"/>
                <w:szCs w:val="16"/>
              </w:rPr>
              <w:t xml:space="preserve">at </w:t>
            </w:r>
            <w:r w:rsidRPr="009F592D">
              <w:rPr>
                <w:rFonts w:ascii="Times New Roman" w:eastAsia="Calibri" w:hAnsi="Times New Roman" w:hint="eastAsia"/>
                <w:sz w:val="16"/>
                <w:szCs w:val="16"/>
              </w:rPr>
              <w:t>their location ,</w:t>
            </w:r>
          </w:p>
        </w:tc>
        <w:tc>
          <w:tcPr>
            <w:tcW w:w="4521" w:type="dxa"/>
          </w:tcPr>
          <w:p w14:paraId="3D660D17" w14:textId="77777777" w:rsidR="00B138E4" w:rsidRPr="00FB6A19" w:rsidRDefault="00B138E4" w:rsidP="007F4307">
            <w:pPr>
              <w:rPr>
                <w:rFonts w:ascii="Times New Roman" w:hAnsi="Times New Roman"/>
              </w:rPr>
            </w:pPr>
          </w:p>
        </w:tc>
        <w:tc>
          <w:tcPr>
            <w:tcW w:w="819" w:type="dxa"/>
          </w:tcPr>
          <w:p w14:paraId="0F10EEB8" w14:textId="77777777" w:rsidR="00B138E4" w:rsidRPr="00FB6A19" w:rsidRDefault="00B138E4" w:rsidP="007F4307">
            <w:pPr>
              <w:rPr>
                <w:rFonts w:ascii="Times New Roman" w:hAnsi="Times New Roman"/>
              </w:rPr>
            </w:pPr>
          </w:p>
        </w:tc>
      </w:tr>
    </w:tbl>
    <w:p w14:paraId="4EFBE1D7" w14:textId="7FA26BF6" w:rsidR="00740415" w:rsidRDefault="00740415" w:rsidP="00AE5769">
      <w:pPr>
        <w:ind w:right="-45"/>
        <w:rPr>
          <w:rFonts w:ascii="Times New Roman" w:hAnsi="Times New Roman"/>
        </w:rPr>
      </w:pPr>
    </w:p>
    <w:p w14:paraId="1514AA24" w14:textId="7D46049E" w:rsidR="00D44F4D" w:rsidRDefault="00740415">
      <w:pPr>
        <w:spacing w:after="160" w:line="259" w:lineRule="auto"/>
        <w:rPr>
          <w:rFonts w:ascii="Times New Roman" w:hAnsi="Times New Roman"/>
        </w:rPr>
      </w:pPr>
      <w:r>
        <w:rPr>
          <w:rFonts w:ascii="Times New Roman" w:hAnsi="Times New Roman"/>
        </w:rPr>
        <w:br w:type="page"/>
      </w:r>
      <w:r w:rsidR="00D44F4D">
        <w:rPr>
          <w:rFonts w:ascii="Times New Roman" w:hAnsi="Times New Roman"/>
        </w:rPr>
        <w:lastRenderedPageBreak/>
        <w:br w:type="page"/>
      </w:r>
    </w:p>
    <w:tbl>
      <w:tblPr>
        <w:tblStyle w:val="TableGrid"/>
        <w:tblW w:w="9871" w:type="dxa"/>
        <w:tblLook w:val="04A0" w:firstRow="1" w:lastRow="0" w:firstColumn="1" w:lastColumn="0" w:noHBand="0" w:noVBand="1"/>
      </w:tblPr>
      <w:tblGrid>
        <w:gridCol w:w="4530"/>
        <w:gridCol w:w="4405"/>
        <w:gridCol w:w="936"/>
      </w:tblGrid>
      <w:tr w:rsidR="00D44F4D" w:rsidRPr="00FB6A19" w14:paraId="751B2A9E" w14:textId="77777777" w:rsidTr="00B16774">
        <w:trPr>
          <w:trHeight w:val="397"/>
          <w:tblHeader/>
        </w:trPr>
        <w:tc>
          <w:tcPr>
            <w:tcW w:w="9871" w:type="dxa"/>
            <w:gridSpan w:val="3"/>
            <w:shd w:val="clear" w:color="auto" w:fill="DEEAF6"/>
            <w:vAlign w:val="center"/>
          </w:tcPr>
          <w:p w14:paraId="488D705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lastRenderedPageBreak/>
              <w:t xml:space="preserve">ISO </w:t>
            </w:r>
            <w:r>
              <w:rPr>
                <w:rFonts w:ascii="Times New Roman" w:eastAsia="Arial Narrow" w:hAnsi="Times New Roman"/>
                <w:b/>
                <w:sz w:val="16"/>
                <w:szCs w:val="16"/>
              </w:rPr>
              <w:t>22000:2018</w:t>
            </w:r>
          </w:p>
        </w:tc>
      </w:tr>
      <w:tr w:rsidR="00D44F4D" w:rsidRPr="00FB6A19" w14:paraId="0E1BDBA4" w14:textId="77777777" w:rsidTr="00B16774">
        <w:trPr>
          <w:trHeight w:val="397"/>
          <w:tblHeader/>
        </w:trPr>
        <w:tc>
          <w:tcPr>
            <w:tcW w:w="4644" w:type="dxa"/>
            <w:shd w:val="clear" w:color="auto" w:fill="DEEAF6"/>
            <w:vAlign w:val="center"/>
          </w:tcPr>
          <w:p w14:paraId="2E3EE304"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Requirements</w:t>
            </w:r>
          </w:p>
        </w:tc>
        <w:tc>
          <w:tcPr>
            <w:tcW w:w="4440" w:type="dxa"/>
            <w:shd w:val="clear" w:color="auto" w:fill="DEEAF6"/>
            <w:vAlign w:val="center"/>
          </w:tcPr>
          <w:p w14:paraId="3D97CE6B" w14:textId="77777777" w:rsidR="00D44F4D" w:rsidRPr="00FB6A19" w:rsidRDefault="00D44F4D" w:rsidP="00B16774">
            <w:pPr>
              <w:jc w:val="center"/>
              <w:rPr>
                <w:rFonts w:ascii="Times New Roman" w:hAnsi="Times New Roman"/>
              </w:rPr>
            </w:pPr>
            <w:r w:rsidRPr="00FB6A19">
              <w:rPr>
                <w:rFonts w:ascii="Times New Roman" w:eastAsia="Arial Narrow" w:hAnsi="Times New Roman"/>
                <w:b/>
                <w:sz w:val="16"/>
                <w:szCs w:val="16"/>
              </w:rPr>
              <w:t>Findings</w:t>
            </w:r>
          </w:p>
        </w:tc>
        <w:tc>
          <w:tcPr>
            <w:tcW w:w="787" w:type="dxa"/>
            <w:shd w:val="clear" w:color="auto" w:fill="DEEAF6"/>
            <w:vAlign w:val="center"/>
          </w:tcPr>
          <w:p w14:paraId="03D6C108" w14:textId="77777777" w:rsidR="00D44F4D" w:rsidRPr="00FB6A19" w:rsidRDefault="00D44F4D"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0B8016F" w14:textId="77777777" w:rsidR="00D44F4D"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D44F4D" w:rsidRPr="00FB6A19" w14:paraId="066326E9" w14:textId="77777777" w:rsidTr="00B16774">
        <w:trPr>
          <w:trHeight w:val="397"/>
        </w:trPr>
        <w:tc>
          <w:tcPr>
            <w:tcW w:w="4644" w:type="dxa"/>
          </w:tcPr>
          <w:p w14:paraId="5DC5CDA9"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86FB73F" w14:textId="77777777" w:rsidR="00D44F4D" w:rsidRPr="00FB6A19" w:rsidRDefault="00D44F4D" w:rsidP="00B16774">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40D5A01D"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Are </w:t>
            </w:r>
            <w:r w:rsidRPr="006B38A5">
              <w:rPr>
                <w:rFonts w:ascii="Times New Roman" w:eastAsia="Calibri" w:hAnsi="Times New Roman" w:hint="eastAsia"/>
                <w:sz w:val="16"/>
                <w:szCs w:val="16"/>
              </w:rPr>
              <w:t xml:space="preserve">internal </w:t>
            </w:r>
            <w:r w:rsidRPr="006B38A5">
              <w:rPr>
                <w:rFonts w:ascii="Times New Roman" w:eastAsia="Calibri" w:hAnsi="Times New Roman"/>
                <w:sz w:val="16"/>
                <w:szCs w:val="16"/>
              </w:rPr>
              <w:t xml:space="preserve">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w:t>
            </w:r>
            <w:r w:rsidRPr="006B38A5">
              <w:rPr>
                <w:rFonts w:ascii="Times New Roman" w:eastAsia="Calibri" w:hAnsi="Times New Roman" w:hint="eastAsia"/>
                <w:sz w:val="16"/>
                <w:szCs w:val="16"/>
              </w:rPr>
              <w:t xml:space="preserve">and reviewed </w:t>
            </w:r>
            <w:r w:rsidRPr="006B38A5">
              <w:rPr>
                <w:rFonts w:ascii="Times New Roman" w:eastAsia="Calibri" w:hAnsi="Times New Roman"/>
                <w:sz w:val="16"/>
                <w:szCs w:val="16"/>
              </w:rPr>
              <w:t>?</w:t>
            </w:r>
          </w:p>
          <w:p w14:paraId="5E6C432A" w14:textId="77777777" w:rsidR="00D44F4D" w:rsidRDefault="00D44F4D" w:rsidP="00B16774">
            <w:pPr>
              <w:rPr>
                <w:rFonts w:ascii="Times New Roman" w:eastAsia="Calibri" w:hAnsi="Times New Roman"/>
                <w:sz w:val="16"/>
                <w:szCs w:val="16"/>
              </w:rPr>
            </w:pPr>
            <w:r w:rsidRPr="006B38A5">
              <w:rPr>
                <w:rFonts w:ascii="Times New Roman" w:eastAsia="Calibri" w:hAnsi="Times New Roman" w:hint="eastAsia"/>
                <w:sz w:val="16"/>
                <w:szCs w:val="16"/>
              </w:rPr>
              <w:t xml:space="preserve">Have the </w:t>
            </w:r>
            <w:r w:rsidRPr="006B38A5">
              <w:rPr>
                <w:rFonts w:ascii="Times New Roman" w:eastAsia="Calibri" w:hAnsi="Times New Roman"/>
                <w:sz w:val="16"/>
                <w:szCs w:val="16"/>
              </w:rPr>
              <w:t xml:space="preserve">internal and </w:t>
            </w:r>
            <w:r w:rsidRPr="006B38A5">
              <w:rPr>
                <w:rFonts w:ascii="Times New Roman" w:eastAsia="Calibri" w:hAnsi="Times New Roman" w:hint="eastAsia"/>
                <w:sz w:val="16"/>
                <w:szCs w:val="16"/>
              </w:rPr>
              <w:t xml:space="preserve">external </w:t>
            </w:r>
            <w:r w:rsidRPr="006B38A5">
              <w:rPr>
                <w:rFonts w:ascii="Times New Roman" w:eastAsia="Calibri" w:hAnsi="Times New Roman"/>
                <w:sz w:val="16"/>
                <w:szCs w:val="16"/>
              </w:rPr>
              <w:t xml:space="preserve">issues </w:t>
            </w:r>
            <w:r w:rsidRPr="006B38A5">
              <w:rPr>
                <w:rFonts w:ascii="Times New Roman" w:eastAsia="Calibri" w:hAnsi="Times New Roman" w:hint="eastAsia"/>
                <w:sz w:val="16"/>
                <w:szCs w:val="16"/>
              </w:rPr>
              <w:t xml:space="preserve">that have </w:t>
            </w:r>
            <w:r w:rsidRPr="006B38A5">
              <w:rPr>
                <w:rFonts w:ascii="Times New Roman" w:eastAsia="Calibri" w:hAnsi="Times New Roman"/>
                <w:sz w:val="16"/>
                <w:szCs w:val="16"/>
              </w:rPr>
              <w:t xml:space="preserve">a positive or negative </w:t>
            </w:r>
            <w:r w:rsidRPr="006B38A5">
              <w:rPr>
                <w:rFonts w:ascii="Times New Roman" w:eastAsia="Calibri" w:hAnsi="Times New Roman" w:hint="eastAsia"/>
                <w:sz w:val="16"/>
                <w:szCs w:val="16"/>
              </w:rPr>
              <w:t xml:space="preserve">impact on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organization </w:t>
            </w:r>
            <w:r w:rsidRPr="006B38A5">
              <w:rPr>
                <w:rFonts w:ascii="Times New Roman" w:eastAsia="Calibri" w:hAnsi="Times New Roman"/>
                <w:sz w:val="16"/>
                <w:szCs w:val="16"/>
              </w:rPr>
              <w:t xml:space="preserve">'s activities and </w:t>
            </w:r>
            <w:r w:rsidRPr="006B38A5">
              <w:rPr>
                <w:rFonts w:ascii="Times New Roman" w:eastAsia="Calibri" w:hAnsi="Times New Roman" w:hint="eastAsia"/>
                <w:sz w:val="16"/>
                <w:szCs w:val="16"/>
              </w:rPr>
              <w:t xml:space="preserve">product </w:t>
            </w:r>
            <w:r w:rsidRPr="006B38A5">
              <w:rPr>
                <w:rFonts w:ascii="Times New Roman" w:eastAsia="Calibri" w:hAnsi="Times New Roman"/>
                <w:sz w:val="16"/>
                <w:szCs w:val="16"/>
              </w:rPr>
              <w:t xml:space="preserve">/ </w:t>
            </w:r>
            <w:r w:rsidRPr="006B38A5">
              <w:rPr>
                <w:rFonts w:ascii="Times New Roman" w:eastAsia="Calibri" w:hAnsi="Times New Roman" w:hint="eastAsia"/>
                <w:sz w:val="16"/>
                <w:szCs w:val="16"/>
              </w:rPr>
              <w:t xml:space="preserve">service </w:t>
            </w:r>
            <w:r w:rsidRPr="006B38A5">
              <w:rPr>
                <w:rFonts w:ascii="Times New Roman" w:eastAsia="Calibri" w:hAnsi="Times New Roman"/>
                <w:sz w:val="16"/>
                <w:szCs w:val="16"/>
              </w:rPr>
              <w:t xml:space="preserve">Food </w:t>
            </w:r>
            <w:r w:rsidRPr="006B38A5">
              <w:rPr>
                <w:rFonts w:ascii="Times New Roman" w:eastAsia="Calibri" w:hAnsi="Times New Roman" w:hint="eastAsia"/>
                <w:sz w:val="16"/>
                <w:szCs w:val="16"/>
              </w:rPr>
              <w:t xml:space="preserve">Safety </w:t>
            </w:r>
            <w:r w:rsidRPr="006B38A5">
              <w:rPr>
                <w:rFonts w:ascii="Times New Roman" w:eastAsia="Calibri" w:hAnsi="Times New Roman"/>
                <w:sz w:val="16"/>
                <w:szCs w:val="16"/>
              </w:rPr>
              <w:t xml:space="preserve">been </w:t>
            </w:r>
            <w:r w:rsidRPr="006B38A5">
              <w:rPr>
                <w:rFonts w:ascii="Times New Roman" w:eastAsia="Calibri" w:hAnsi="Times New Roman" w:hint="eastAsia"/>
                <w:sz w:val="16"/>
                <w:szCs w:val="16"/>
              </w:rPr>
              <w:t>addressed ?</w:t>
            </w:r>
          </w:p>
          <w:p w14:paraId="7A5978CC" w14:textId="77777777" w:rsidR="00D44F4D" w:rsidRPr="00FB6A19" w:rsidRDefault="00D44F4D" w:rsidP="00B16774">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440" w:type="dxa"/>
          </w:tcPr>
          <w:p w14:paraId="557C2271" w14:textId="77777777" w:rsidR="00D44F4D" w:rsidRPr="00FB6A19" w:rsidRDefault="00D44F4D" w:rsidP="00B16774">
            <w:pPr>
              <w:rPr>
                <w:rFonts w:ascii="Times New Roman" w:hAnsi="Times New Roman"/>
              </w:rPr>
            </w:pPr>
          </w:p>
        </w:tc>
        <w:tc>
          <w:tcPr>
            <w:tcW w:w="787" w:type="dxa"/>
          </w:tcPr>
          <w:p w14:paraId="16423E77" w14:textId="77777777" w:rsidR="00D44F4D" w:rsidRPr="00FB6A19" w:rsidRDefault="00D44F4D" w:rsidP="00B16774">
            <w:pPr>
              <w:rPr>
                <w:rFonts w:ascii="Times New Roman" w:hAnsi="Times New Roman"/>
              </w:rPr>
            </w:pPr>
          </w:p>
        </w:tc>
      </w:tr>
      <w:tr w:rsidR="00D44F4D" w:rsidRPr="00FB6A19" w14:paraId="4BE2AD08" w14:textId="77777777" w:rsidTr="00B16774">
        <w:trPr>
          <w:trHeight w:val="397"/>
        </w:trPr>
        <w:tc>
          <w:tcPr>
            <w:tcW w:w="4644" w:type="dxa"/>
          </w:tcPr>
          <w:p w14:paraId="24D87DA8"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205954AC"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hint="eastAsia"/>
                <w:sz w:val="16"/>
                <w:szCs w:val="16"/>
              </w:rPr>
              <w:t xml:space="preserve">Are </w:t>
            </w:r>
            <w:r w:rsidRPr="006B38A5">
              <w:rPr>
                <w:rFonts w:ascii="Times New Roman" w:eastAsia="Calibri" w:hAnsi="Times New Roman"/>
                <w:sz w:val="16"/>
                <w:szCs w:val="16"/>
              </w:rPr>
              <w:t xml:space="preserve">the </w:t>
            </w:r>
            <w:r w:rsidRPr="006B38A5">
              <w:rPr>
                <w:rFonts w:ascii="Times New Roman" w:eastAsia="Calibri" w:hAnsi="Times New Roman" w:hint="eastAsia"/>
                <w:sz w:val="16"/>
                <w:szCs w:val="16"/>
              </w:rPr>
              <w:t xml:space="preserve">following </w:t>
            </w:r>
            <w:r w:rsidRPr="006B38A5">
              <w:rPr>
                <w:rFonts w:ascii="Times New Roman" w:eastAsia="Calibri" w:hAnsi="Times New Roman"/>
                <w:sz w:val="16"/>
                <w:szCs w:val="16"/>
              </w:rPr>
              <w:t xml:space="preserve">identified </w:t>
            </w:r>
            <w:r w:rsidRPr="006B38A5">
              <w:rPr>
                <w:rFonts w:ascii="Times New Roman" w:eastAsia="Calibri" w:hAnsi="Times New Roman" w:hint="eastAsia"/>
                <w:sz w:val="16"/>
                <w:szCs w:val="16"/>
              </w:rPr>
              <w:t xml:space="preserve">, </w:t>
            </w:r>
            <w:r w:rsidRPr="006B38A5">
              <w:rPr>
                <w:rFonts w:ascii="Times New Roman" w:eastAsia="Calibri" w:hAnsi="Times New Roman"/>
                <w:sz w:val="16"/>
                <w:szCs w:val="16"/>
              </w:rPr>
              <w:t xml:space="preserve">monitored and </w:t>
            </w:r>
            <w:r w:rsidRPr="006B38A5">
              <w:rPr>
                <w:rFonts w:ascii="Times New Roman" w:eastAsia="Calibri" w:hAnsi="Times New Roman" w:hint="eastAsia"/>
                <w:sz w:val="16"/>
                <w:szCs w:val="16"/>
              </w:rPr>
              <w:t xml:space="preserve">reviewed </w:t>
            </w:r>
            <w:r w:rsidRPr="006B38A5">
              <w:rPr>
                <w:rFonts w:ascii="Times New Roman" w:eastAsia="Calibri" w:hAnsi="Times New Roman"/>
                <w:sz w:val="16"/>
                <w:szCs w:val="16"/>
              </w:rPr>
              <w:t>?​</w:t>
            </w:r>
            <w:r w:rsidRPr="006B38A5">
              <w:rPr>
                <w:rFonts w:ascii="Times New Roman" w:eastAsia="Calibri" w:hAnsi="Times New Roman" w:hint="eastAsia"/>
                <w:sz w:val="16"/>
                <w:szCs w:val="16"/>
              </w:rPr>
              <w:t>​</w:t>
            </w:r>
          </w:p>
          <w:p w14:paraId="1E121EA2" w14:textId="77777777" w:rsidR="00D44F4D" w:rsidRPr="006B38A5"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b)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 xml:space="preserve">related to the </w:t>
            </w:r>
            <w:r w:rsidRPr="006B38A5">
              <w:rPr>
                <w:rFonts w:ascii="Times New Roman" w:eastAsia="Calibri" w:hAnsi="Times New Roman" w:hint="eastAsia"/>
                <w:sz w:val="16"/>
                <w:szCs w:val="16"/>
              </w:rPr>
              <w:t xml:space="preserve">food </w:t>
            </w:r>
            <w:r w:rsidRPr="006B38A5">
              <w:rPr>
                <w:rFonts w:ascii="Times New Roman" w:eastAsia="Calibri" w:hAnsi="Times New Roman"/>
                <w:sz w:val="16"/>
                <w:szCs w:val="16"/>
              </w:rPr>
              <w:t xml:space="preserve">safety </w:t>
            </w:r>
            <w:r w:rsidRPr="006B38A5">
              <w:rPr>
                <w:rFonts w:ascii="Times New Roman" w:eastAsia="Calibri" w:hAnsi="Times New Roman" w:hint="eastAsia"/>
                <w:sz w:val="16"/>
                <w:szCs w:val="16"/>
              </w:rPr>
              <w:t xml:space="preserve">management </w:t>
            </w:r>
            <w:r w:rsidRPr="006B38A5">
              <w:rPr>
                <w:rFonts w:ascii="Times New Roman" w:eastAsia="Calibri" w:hAnsi="Times New Roman"/>
                <w:sz w:val="16"/>
                <w:szCs w:val="16"/>
              </w:rPr>
              <w:t>system ,</w:t>
            </w:r>
          </w:p>
          <w:p w14:paraId="382DDFA7" w14:textId="77777777" w:rsidR="00D44F4D" w:rsidRDefault="00D44F4D" w:rsidP="00B16774">
            <w:pPr>
              <w:autoSpaceDE w:val="0"/>
              <w:autoSpaceDN w:val="0"/>
              <w:adjustRightInd w:val="0"/>
              <w:rPr>
                <w:rFonts w:ascii="Times New Roman" w:eastAsia="Calibri" w:hAnsi="Times New Roman"/>
                <w:sz w:val="16"/>
                <w:szCs w:val="16"/>
              </w:rPr>
            </w:pPr>
            <w:r w:rsidRPr="006B38A5">
              <w:rPr>
                <w:rFonts w:ascii="Times New Roman" w:eastAsia="Calibri" w:hAnsi="Times New Roman"/>
                <w:sz w:val="16"/>
                <w:szCs w:val="16"/>
              </w:rPr>
              <w:t xml:space="preserve">Requirements related to </w:t>
            </w:r>
            <w:r w:rsidRPr="006B38A5">
              <w:rPr>
                <w:rFonts w:ascii="Times New Roman" w:eastAsia="Calibri" w:hAnsi="Times New Roman" w:hint="eastAsia"/>
                <w:sz w:val="16"/>
                <w:szCs w:val="16"/>
              </w:rPr>
              <w:t xml:space="preserve">the </w:t>
            </w:r>
            <w:r w:rsidRPr="006B38A5">
              <w:rPr>
                <w:rFonts w:ascii="Times New Roman" w:eastAsia="Calibri" w:hAnsi="Times New Roman"/>
                <w:sz w:val="16"/>
                <w:szCs w:val="16"/>
              </w:rPr>
              <w:t xml:space="preserve">Food Safety </w:t>
            </w:r>
            <w:r w:rsidRPr="006B38A5">
              <w:rPr>
                <w:rFonts w:ascii="Times New Roman" w:eastAsia="Calibri" w:hAnsi="Times New Roman" w:hint="eastAsia"/>
                <w:sz w:val="16"/>
                <w:szCs w:val="16"/>
              </w:rPr>
              <w:t xml:space="preserve">Management System of these </w:t>
            </w:r>
            <w:r w:rsidRPr="006B38A5">
              <w:rPr>
                <w:rFonts w:ascii="Times New Roman" w:eastAsia="Calibri" w:hAnsi="Times New Roman"/>
                <w:sz w:val="16"/>
                <w:szCs w:val="16"/>
              </w:rPr>
              <w:t xml:space="preserve">interested </w:t>
            </w:r>
            <w:r w:rsidRPr="006B38A5">
              <w:rPr>
                <w:rFonts w:ascii="Times New Roman" w:eastAsia="Calibri" w:hAnsi="Times New Roman" w:hint="eastAsia"/>
                <w:sz w:val="16"/>
                <w:szCs w:val="16"/>
              </w:rPr>
              <w:t xml:space="preserve">parties </w:t>
            </w:r>
            <w:r w:rsidRPr="006B38A5">
              <w:rPr>
                <w:rFonts w:ascii="Times New Roman" w:eastAsia="Calibri" w:hAnsi="Times New Roman"/>
                <w:sz w:val="16"/>
                <w:szCs w:val="16"/>
              </w:rPr>
              <w:t>.</w:t>
            </w:r>
          </w:p>
          <w:p w14:paraId="52E9E95A" w14:textId="77777777" w:rsidR="00D44F4D" w:rsidRPr="00FB6A19" w:rsidRDefault="00D44F4D" w:rsidP="00B16774">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440" w:type="dxa"/>
          </w:tcPr>
          <w:p w14:paraId="72A9F9CF" w14:textId="77777777" w:rsidR="00D44F4D" w:rsidRPr="00FB6A19" w:rsidRDefault="00D44F4D" w:rsidP="00B16774">
            <w:pPr>
              <w:rPr>
                <w:rFonts w:ascii="Times New Roman" w:hAnsi="Times New Roman"/>
              </w:rPr>
            </w:pPr>
          </w:p>
        </w:tc>
        <w:tc>
          <w:tcPr>
            <w:tcW w:w="787" w:type="dxa"/>
          </w:tcPr>
          <w:p w14:paraId="7DE16B6A" w14:textId="77777777" w:rsidR="00D44F4D" w:rsidRPr="00FB6A19" w:rsidRDefault="00D44F4D" w:rsidP="00B16774">
            <w:pPr>
              <w:rPr>
                <w:rFonts w:ascii="Times New Roman" w:hAnsi="Times New Roman"/>
              </w:rPr>
            </w:pPr>
          </w:p>
        </w:tc>
      </w:tr>
      <w:tr w:rsidR="00D44F4D" w:rsidRPr="00FB6A19" w14:paraId="644BD459" w14:textId="77777777" w:rsidTr="00B16774">
        <w:trPr>
          <w:trHeight w:val="397"/>
        </w:trPr>
        <w:tc>
          <w:tcPr>
            <w:tcW w:w="4644" w:type="dxa"/>
          </w:tcPr>
          <w:p w14:paraId="5214D88F"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Food Safety management system</w:t>
            </w:r>
          </w:p>
          <w:p w14:paraId="04C4B8D3" w14:textId="77777777" w:rsidR="00D44F4D" w:rsidRPr="006B38A5" w:rsidRDefault="00D44F4D" w:rsidP="00B16774">
            <w:pPr>
              <w:autoSpaceDE w:val="0"/>
              <w:autoSpaceDN w:val="0"/>
              <w:adjustRightInd w:val="0"/>
              <w:rPr>
                <w:rFonts w:ascii="Times New Roman" w:eastAsia="Calibri" w:hAnsi="Times New Roman"/>
                <w:bCs/>
                <w:iCs/>
                <w:sz w:val="16"/>
                <w:szCs w:val="16"/>
              </w:rPr>
            </w:pPr>
            <w:r w:rsidRPr="006B38A5">
              <w:rPr>
                <w:rFonts w:ascii="Times New Roman" w:eastAsia="Calibri" w:hAnsi="Times New Roman"/>
                <w:bCs/>
                <w:iCs/>
                <w:sz w:val="16"/>
                <w:szCs w:val="16"/>
              </w:rPr>
              <w:t>Have the following been considered to determine the scope?</w:t>
            </w:r>
          </w:p>
          <w:p w14:paraId="09F32616" w14:textId="77777777" w:rsidR="00D44F4D"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Internal and external issues,</w:t>
            </w:r>
          </w:p>
          <w:p w14:paraId="5008CCA5" w14:textId="77777777" w:rsidR="00D44F4D" w:rsidRPr="006B38A5" w:rsidRDefault="00D44F4D" w:rsidP="00B16774">
            <w:pPr>
              <w:numPr>
                <w:ilvl w:val="0"/>
                <w:numId w:val="15"/>
              </w:numPr>
              <w:autoSpaceDE w:val="0"/>
              <w:autoSpaceDN w:val="0"/>
              <w:adjustRightInd w:val="0"/>
              <w:ind w:left="174" w:hanging="174"/>
              <w:rPr>
                <w:rFonts w:ascii="Times New Roman" w:eastAsia="Calibri" w:hAnsi="Times New Roman"/>
                <w:bCs/>
                <w:iCs/>
                <w:sz w:val="16"/>
                <w:szCs w:val="16"/>
              </w:rPr>
            </w:pPr>
            <w:r w:rsidRPr="006B38A5">
              <w:rPr>
                <w:rFonts w:ascii="Times New Roman" w:eastAsia="Calibri" w:hAnsi="Times New Roman"/>
                <w:bCs/>
                <w:iCs/>
                <w:sz w:val="16"/>
                <w:szCs w:val="16"/>
              </w:rPr>
              <w:t>Conditions of the parties involved,</w:t>
            </w:r>
          </w:p>
          <w:p w14:paraId="7C9FA7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bCs/>
                <w:iCs/>
                <w:sz w:val="16"/>
                <w:szCs w:val="16"/>
              </w:rPr>
              <w:t>Is the scope available in the form of documented information and maintained?</w:t>
            </w:r>
          </w:p>
        </w:tc>
        <w:tc>
          <w:tcPr>
            <w:tcW w:w="4440" w:type="dxa"/>
          </w:tcPr>
          <w:p w14:paraId="13F0EB4C" w14:textId="77777777" w:rsidR="00D44F4D" w:rsidRPr="00FB6A19" w:rsidRDefault="00D44F4D" w:rsidP="00B16774">
            <w:pPr>
              <w:rPr>
                <w:rFonts w:ascii="Times New Roman" w:hAnsi="Times New Roman"/>
              </w:rPr>
            </w:pPr>
          </w:p>
        </w:tc>
        <w:tc>
          <w:tcPr>
            <w:tcW w:w="787" w:type="dxa"/>
          </w:tcPr>
          <w:p w14:paraId="1C7F8CDE" w14:textId="77777777" w:rsidR="00D44F4D" w:rsidRPr="00FB6A19" w:rsidRDefault="00D44F4D" w:rsidP="00B16774">
            <w:pPr>
              <w:rPr>
                <w:rFonts w:ascii="Times New Roman" w:hAnsi="Times New Roman"/>
              </w:rPr>
            </w:pPr>
          </w:p>
        </w:tc>
      </w:tr>
      <w:tr w:rsidR="00D44F4D" w:rsidRPr="00FB6A19" w14:paraId="0BCD7ACE" w14:textId="77777777" w:rsidTr="00B16774">
        <w:trPr>
          <w:trHeight w:val="397"/>
        </w:trPr>
        <w:tc>
          <w:tcPr>
            <w:tcW w:w="4644" w:type="dxa"/>
          </w:tcPr>
          <w:p w14:paraId="4C1E40E9" w14:textId="77777777" w:rsidR="00D44F4D" w:rsidRPr="006B38A5"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w:t>
            </w:r>
            <w:r w:rsidRPr="006B38A5">
              <w:rPr>
                <w:rFonts w:ascii="Times New Roman" w:eastAsia="Calibri" w:hAnsi="Times New Roman" w:hint="eastAsia"/>
                <w:b/>
                <w:sz w:val="16"/>
                <w:szCs w:val="16"/>
              </w:rPr>
              <w:t xml:space="preserve">Food </w:t>
            </w:r>
            <w:r w:rsidRPr="006B38A5">
              <w:rPr>
                <w:rFonts w:ascii="Times New Roman" w:eastAsia="Calibri" w:hAnsi="Times New Roman"/>
                <w:b/>
                <w:sz w:val="16"/>
                <w:szCs w:val="16"/>
              </w:rPr>
              <w:t xml:space="preserve">Safety </w:t>
            </w:r>
            <w:r w:rsidRPr="006B38A5">
              <w:rPr>
                <w:rFonts w:ascii="Times New Roman" w:eastAsia="Calibri" w:hAnsi="Times New Roman" w:hint="eastAsia"/>
                <w:b/>
                <w:sz w:val="16"/>
                <w:szCs w:val="16"/>
              </w:rPr>
              <w:t xml:space="preserve">Management </w:t>
            </w:r>
            <w:r w:rsidRPr="006B38A5">
              <w:rPr>
                <w:rFonts w:ascii="Times New Roman" w:eastAsia="Calibri" w:hAnsi="Times New Roman"/>
                <w:b/>
                <w:sz w:val="16"/>
                <w:szCs w:val="16"/>
              </w:rPr>
              <w:t>System</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r w:rsidRPr="006B38A5">
              <w:rPr>
                <w:rFonts w:ascii="Times New Roman" w:eastAsia="Calibri" w:hAnsi="Times New Roman" w:hint="eastAsia"/>
                <w:b/>
                <w:sz w:val="16"/>
                <w:szCs w:val="16"/>
              </w:rPr>
              <w:t>​</w:t>
            </w:r>
            <w:r w:rsidRPr="006B38A5">
              <w:rPr>
                <w:rFonts w:ascii="Times New Roman" w:eastAsia="Calibri" w:hAnsi="Times New Roman"/>
                <w:b/>
                <w:sz w:val="16"/>
                <w:szCs w:val="16"/>
              </w:rPr>
              <w:t>​</w:t>
            </w:r>
          </w:p>
          <w:p w14:paraId="3FACF7AC"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Has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organization </w:t>
            </w:r>
            <w:r w:rsidRPr="006B38A5">
              <w:rPr>
                <w:rFonts w:ascii="Times New Roman" w:eastAsia="Calibri" w:hAnsi="Times New Roman" w:hint="eastAsia"/>
                <w:bCs/>
                <w:sz w:val="16"/>
                <w:szCs w:val="16"/>
              </w:rPr>
              <w:t xml:space="preserve">established </w:t>
            </w:r>
            <w:r w:rsidRPr="006B38A5">
              <w:rPr>
                <w:rFonts w:ascii="Times New Roman" w:eastAsia="Calibri" w:hAnsi="Times New Roman"/>
                <w:bCs/>
                <w:sz w:val="16"/>
                <w:szCs w:val="16"/>
              </w:rPr>
              <w:t xml:space="preserve">a FSMS </w:t>
            </w:r>
            <w:r w:rsidRPr="006B38A5">
              <w:rPr>
                <w:rFonts w:ascii="Times New Roman" w:eastAsia="Calibri" w:hAnsi="Times New Roman" w:hint="eastAsia"/>
                <w:bCs/>
                <w:sz w:val="16"/>
                <w:szCs w:val="16"/>
              </w:rPr>
              <w:t xml:space="preserve">that </w:t>
            </w:r>
            <w:r w:rsidRPr="006B38A5">
              <w:rPr>
                <w:rFonts w:ascii="Times New Roman" w:eastAsia="Calibri" w:hAnsi="Times New Roman"/>
                <w:bCs/>
                <w:sz w:val="16"/>
                <w:szCs w:val="16"/>
              </w:rPr>
              <w:t xml:space="preserve">includes </w:t>
            </w:r>
            <w:r w:rsidRPr="006B38A5">
              <w:rPr>
                <w:rFonts w:ascii="Times New Roman" w:eastAsia="Calibri" w:hAnsi="Times New Roman" w:hint="eastAsia"/>
                <w:bCs/>
                <w:sz w:val="16"/>
                <w:szCs w:val="16"/>
              </w:rPr>
              <w:t xml:space="preserve">the required </w:t>
            </w:r>
            <w:r w:rsidRPr="006B38A5">
              <w:rPr>
                <w:rFonts w:ascii="Times New Roman" w:eastAsia="Calibri" w:hAnsi="Times New Roman"/>
                <w:bCs/>
                <w:sz w:val="16"/>
                <w:szCs w:val="16"/>
              </w:rPr>
              <w:t xml:space="preserve">processes and their interactions </w:t>
            </w:r>
            <w:r w:rsidRPr="006B38A5">
              <w:rPr>
                <w:rFonts w:ascii="Times New Roman" w:eastAsia="Calibri" w:hAnsi="Times New Roman" w:hint="eastAsia"/>
                <w:bCs/>
                <w:sz w:val="16"/>
                <w:szCs w:val="16"/>
              </w:rPr>
              <w:t xml:space="preserve">in accordance </w:t>
            </w:r>
            <w:r w:rsidRPr="006B38A5">
              <w:rPr>
                <w:rFonts w:ascii="Times New Roman" w:eastAsia="Calibri" w:hAnsi="Times New Roman"/>
                <w:bCs/>
                <w:sz w:val="16"/>
                <w:szCs w:val="16"/>
              </w:rPr>
              <w:t xml:space="preserve">with the requirements of this </w:t>
            </w:r>
            <w:r w:rsidRPr="006B38A5">
              <w:rPr>
                <w:rFonts w:ascii="Times New Roman" w:eastAsia="Calibri" w:hAnsi="Times New Roman" w:hint="eastAsia"/>
                <w:bCs/>
                <w:sz w:val="16"/>
                <w:szCs w:val="16"/>
              </w:rPr>
              <w:t>document ?</w:t>
            </w:r>
          </w:p>
          <w:p w14:paraId="69A650D5" w14:textId="77777777" w:rsidR="00D44F4D" w:rsidRPr="006B38A5" w:rsidRDefault="00D44F4D" w:rsidP="00B16774">
            <w:pPr>
              <w:autoSpaceDE w:val="0"/>
              <w:autoSpaceDN w:val="0"/>
              <w:adjustRightInd w:val="0"/>
              <w:rPr>
                <w:rFonts w:ascii="Times New Roman" w:eastAsia="Calibri" w:hAnsi="Times New Roman"/>
                <w:bCs/>
                <w:sz w:val="16"/>
                <w:szCs w:val="16"/>
              </w:rPr>
            </w:pPr>
            <w:r w:rsidRPr="006B38A5">
              <w:rPr>
                <w:rFonts w:ascii="Times New Roman" w:eastAsia="Calibri" w:hAnsi="Times New Roman"/>
                <w:bCs/>
                <w:sz w:val="16"/>
                <w:szCs w:val="16"/>
              </w:rPr>
              <w:t xml:space="preserve">Is </w:t>
            </w:r>
            <w:r w:rsidRPr="006B38A5">
              <w:rPr>
                <w:rFonts w:ascii="Times New Roman" w:eastAsia="Calibri" w:hAnsi="Times New Roman" w:hint="eastAsia"/>
                <w:bCs/>
                <w:sz w:val="16"/>
                <w:szCs w:val="16"/>
              </w:rPr>
              <w:t xml:space="preserve">the </w:t>
            </w:r>
            <w:r w:rsidRPr="006B38A5">
              <w:rPr>
                <w:rFonts w:ascii="Times New Roman" w:eastAsia="Calibri" w:hAnsi="Times New Roman"/>
                <w:bCs/>
                <w:sz w:val="16"/>
                <w:szCs w:val="16"/>
              </w:rPr>
              <w:t xml:space="preserve">created system </w:t>
            </w:r>
            <w:r w:rsidRPr="006B38A5">
              <w:rPr>
                <w:rFonts w:ascii="Times New Roman" w:eastAsia="Calibri" w:hAnsi="Times New Roman" w:hint="eastAsia"/>
                <w:bCs/>
                <w:sz w:val="16"/>
                <w:szCs w:val="16"/>
              </w:rPr>
              <w:t xml:space="preserve">implemented </w:t>
            </w:r>
            <w:r w:rsidRPr="006B38A5">
              <w:rPr>
                <w:rFonts w:ascii="Times New Roman" w:eastAsia="Calibri" w:hAnsi="Times New Roman"/>
                <w:bCs/>
                <w:sz w:val="16"/>
                <w:szCs w:val="16"/>
              </w:rPr>
              <w:t xml:space="preserve">and its </w:t>
            </w:r>
            <w:r w:rsidRPr="006B38A5">
              <w:rPr>
                <w:rFonts w:ascii="Times New Roman" w:eastAsia="Calibri" w:hAnsi="Times New Roman" w:hint="eastAsia"/>
                <w:bCs/>
                <w:sz w:val="16"/>
                <w:szCs w:val="16"/>
              </w:rPr>
              <w:t xml:space="preserve">continuity </w:t>
            </w:r>
            <w:r w:rsidRPr="006B38A5">
              <w:rPr>
                <w:rFonts w:ascii="Times New Roman" w:eastAsia="Calibri" w:hAnsi="Times New Roman"/>
                <w:bCs/>
                <w:sz w:val="16"/>
                <w:szCs w:val="16"/>
              </w:rPr>
              <w:t xml:space="preserve">ensured </w:t>
            </w:r>
            <w:r w:rsidRPr="006B38A5">
              <w:rPr>
                <w:rFonts w:ascii="Times New Roman" w:eastAsia="Calibri" w:hAnsi="Times New Roman" w:hint="eastAsia"/>
                <w:bCs/>
                <w:sz w:val="16"/>
                <w:szCs w:val="16"/>
              </w:rPr>
              <w:t>?</w:t>
            </w:r>
            <w:r w:rsidRPr="006B38A5">
              <w:rPr>
                <w:rFonts w:ascii="Times New Roman" w:eastAsia="Calibri" w:hAnsi="Times New Roman" w:hint="eastAsia"/>
                <w:bCs/>
                <w:sz w:val="16"/>
                <w:szCs w:val="16"/>
              </w:rPr>
              <w:t>​</w:t>
            </w:r>
            <w:r w:rsidRPr="006B38A5">
              <w:rPr>
                <w:rFonts w:ascii="Times New Roman" w:eastAsia="Calibri" w:hAnsi="Times New Roman"/>
                <w:bCs/>
                <w:sz w:val="16"/>
                <w:szCs w:val="16"/>
              </w:rPr>
              <w:t>​</w:t>
            </w:r>
            <w:r w:rsidRPr="006B38A5">
              <w:rPr>
                <w:rFonts w:ascii="Times New Roman" w:eastAsia="Calibri" w:hAnsi="Times New Roman" w:hint="eastAsia"/>
                <w:bCs/>
                <w:sz w:val="16"/>
                <w:szCs w:val="16"/>
              </w:rPr>
              <w:t>​</w:t>
            </w:r>
          </w:p>
          <w:p w14:paraId="2C77E2EE" w14:textId="77777777" w:rsidR="00D44F4D" w:rsidRPr="00FB6A19" w:rsidRDefault="00D44F4D" w:rsidP="00B16774">
            <w:pPr>
              <w:autoSpaceDE w:val="0"/>
              <w:autoSpaceDN w:val="0"/>
              <w:adjustRightInd w:val="0"/>
              <w:rPr>
                <w:rFonts w:ascii="Times New Roman" w:eastAsia="Calibri" w:hAnsi="Times New Roman"/>
                <w:b/>
                <w:sz w:val="16"/>
                <w:szCs w:val="16"/>
              </w:rPr>
            </w:pP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 FSMS up </w:t>
            </w:r>
            <w:r w:rsidRPr="006B38A5">
              <w:rPr>
                <w:rFonts w:ascii="Times New Roman" w:eastAsia="Calibri" w:hAnsi="Times New Roman" w:hint="eastAsia"/>
                <w:bCs/>
                <w:sz w:val="16"/>
                <w:szCs w:val="16"/>
              </w:rPr>
              <w:t xml:space="preserve">to date </w:t>
            </w:r>
            <w:r w:rsidRPr="006B38A5">
              <w:rPr>
                <w:rFonts w:ascii="Times New Roman" w:eastAsia="Calibri" w:hAnsi="Times New Roman"/>
                <w:bCs/>
                <w:sz w:val="16"/>
                <w:szCs w:val="16"/>
              </w:rPr>
              <w:t xml:space="preserve">? </w:t>
            </w:r>
            <w:r w:rsidRPr="006B38A5">
              <w:rPr>
                <w:rFonts w:ascii="Times New Roman" w:eastAsia="Calibri" w:hAnsi="Times New Roman" w:hint="eastAsia"/>
                <w:bCs/>
                <w:sz w:val="16"/>
                <w:szCs w:val="16"/>
              </w:rPr>
              <w:t xml:space="preserve">Is </w:t>
            </w:r>
            <w:r w:rsidRPr="006B38A5">
              <w:rPr>
                <w:rFonts w:ascii="Times New Roman" w:eastAsia="Calibri" w:hAnsi="Times New Roman"/>
                <w:bCs/>
                <w:sz w:val="16"/>
                <w:szCs w:val="16"/>
              </w:rPr>
              <w:t xml:space="preserve">there </w:t>
            </w:r>
            <w:r w:rsidRPr="006B38A5">
              <w:rPr>
                <w:rFonts w:ascii="Times New Roman" w:eastAsia="Calibri" w:hAnsi="Times New Roman" w:hint="eastAsia"/>
                <w:bCs/>
                <w:sz w:val="16"/>
                <w:szCs w:val="16"/>
              </w:rPr>
              <w:t xml:space="preserve">continuous </w:t>
            </w:r>
            <w:r w:rsidRPr="006B38A5">
              <w:rPr>
                <w:rFonts w:ascii="Times New Roman" w:eastAsia="Calibri" w:hAnsi="Times New Roman"/>
                <w:bCs/>
                <w:sz w:val="16"/>
                <w:szCs w:val="16"/>
              </w:rPr>
              <w:t>improvement ?</w:t>
            </w:r>
            <w:r w:rsidRPr="006B38A5">
              <w:rPr>
                <w:rFonts w:ascii="Times New Roman" w:eastAsia="Calibri" w:hAnsi="Times New Roman" w:hint="eastAsia"/>
                <w:bCs/>
                <w:sz w:val="16"/>
                <w:szCs w:val="16"/>
              </w:rPr>
              <w:t>​</w:t>
            </w:r>
          </w:p>
        </w:tc>
        <w:tc>
          <w:tcPr>
            <w:tcW w:w="4440" w:type="dxa"/>
          </w:tcPr>
          <w:p w14:paraId="0E499F5A" w14:textId="77777777" w:rsidR="00D44F4D" w:rsidRPr="00FB6A19" w:rsidRDefault="00D44F4D" w:rsidP="00B16774">
            <w:pPr>
              <w:rPr>
                <w:rFonts w:ascii="Times New Roman" w:hAnsi="Times New Roman"/>
              </w:rPr>
            </w:pPr>
          </w:p>
        </w:tc>
        <w:tc>
          <w:tcPr>
            <w:tcW w:w="787" w:type="dxa"/>
          </w:tcPr>
          <w:p w14:paraId="3972FFD6" w14:textId="77777777" w:rsidR="00D44F4D" w:rsidRPr="00FB6A19" w:rsidRDefault="00D44F4D" w:rsidP="00B16774">
            <w:pPr>
              <w:rPr>
                <w:rFonts w:ascii="Times New Roman" w:hAnsi="Times New Roman"/>
              </w:rPr>
            </w:pPr>
          </w:p>
        </w:tc>
      </w:tr>
      <w:tr w:rsidR="00D44F4D" w:rsidRPr="00FB6A19" w14:paraId="34AFFEBA" w14:textId="77777777" w:rsidTr="00B16774">
        <w:trPr>
          <w:trHeight w:val="397"/>
        </w:trPr>
        <w:tc>
          <w:tcPr>
            <w:tcW w:w="4644" w:type="dxa"/>
          </w:tcPr>
          <w:p w14:paraId="64ECDDF1"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6E0B4DB9" w14:textId="77777777" w:rsidR="00D44F4D" w:rsidRPr="001425E0" w:rsidRDefault="00D44F4D" w:rsidP="00B16774">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 xml:space="preserve">commitment </w:t>
            </w:r>
            <w:r w:rsidRPr="001425E0">
              <w:rPr>
                <w:rFonts w:ascii="Times New Roman" w:eastAsia="Calibri" w:hAnsi="Times New Roman"/>
                <w:b/>
                <w:bCs/>
                <w:sz w:val="16"/>
                <w:szCs w:val="16"/>
              </w:rPr>
              <w:t>General</w:t>
            </w:r>
          </w:p>
          <w:p w14:paraId="42B1B6FB"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Does top </w:t>
            </w:r>
            <w:r w:rsidRPr="001425E0">
              <w:rPr>
                <w:rFonts w:ascii="Times New Roman" w:eastAsia="Calibri" w:hAnsi="Times New Roman"/>
                <w:sz w:val="16"/>
                <w:szCs w:val="16"/>
              </w:rPr>
              <w:t xml:space="preserve">management 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commitment to </w:t>
            </w:r>
            <w:r w:rsidRPr="001425E0">
              <w:rPr>
                <w:rFonts w:ascii="Times New Roman" w:eastAsia="Calibri" w:hAnsi="Times New Roman"/>
                <w:sz w:val="16"/>
                <w:szCs w:val="16"/>
              </w:rPr>
              <w:t xml:space="preserve">the Food Safety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system through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p>
          <w:p w14:paraId="36C58FEE"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hint="eastAsia"/>
                <w:sz w:val="16"/>
                <w:szCs w:val="16"/>
              </w:rPr>
              <w:t xml:space="preserve">a </w:t>
            </w:r>
            <w:r w:rsidRPr="001425E0">
              <w:rPr>
                <w:rFonts w:ascii="Times New Roman" w:eastAsia="Calibri" w:hAnsi="Times New Roman"/>
                <w:sz w:val="16"/>
                <w:szCs w:val="16"/>
              </w:rPr>
              <w:t xml:space="preserve">) </w:t>
            </w:r>
            <w:r w:rsidRPr="001425E0">
              <w:rPr>
                <w:rFonts w:ascii="Times New Roman" w:eastAsia="Calibri" w:hAnsi="Times New Roman" w:hint="eastAsia"/>
                <w:sz w:val="16"/>
                <w:szCs w:val="16"/>
              </w:rPr>
              <w:t xml:space="preserve">Establishing a food </w:t>
            </w:r>
            <w:r w:rsidRPr="001425E0">
              <w:rPr>
                <w:rFonts w:ascii="Times New Roman" w:eastAsia="Calibri" w:hAnsi="Times New Roman"/>
                <w:sz w:val="16"/>
                <w:szCs w:val="16"/>
              </w:rPr>
              <w:t xml:space="preserve">safety policy </w:t>
            </w:r>
            <w:r w:rsidRPr="001425E0">
              <w:rPr>
                <w:rFonts w:ascii="Times New Roman" w:eastAsia="Calibri" w:hAnsi="Times New Roman" w:hint="eastAsia"/>
                <w:sz w:val="16"/>
                <w:szCs w:val="16"/>
              </w:rPr>
              <w:t xml:space="preserve">and </w:t>
            </w:r>
            <w:r w:rsidRPr="001425E0">
              <w:rPr>
                <w:rFonts w:ascii="Times New Roman" w:eastAsia="Calibri" w:hAnsi="Times New Roman"/>
                <w:sz w:val="16"/>
                <w:szCs w:val="16"/>
              </w:rPr>
              <w:t xml:space="preserve">FSMS objectives and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w:t>
            </w:r>
            <w:r w:rsidRPr="001425E0">
              <w:rPr>
                <w:rFonts w:ascii="Times New Roman" w:eastAsia="Calibri" w:hAnsi="Times New Roman" w:hint="eastAsia"/>
                <w:sz w:val="16"/>
                <w:szCs w:val="16"/>
              </w:rPr>
              <w:t xml:space="preserve">they are </w:t>
            </w:r>
            <w:r w:rsidRPr="001425E0">
              <w:rPr>
                <w:rFonts w:ascii="Times New Roman" w:eastAsia="Calibri" w:hAnsi="Times New Roman"/>
                <w:sz w:val="16"/>
                <w:szCs w:val="16"/>
              </w:rPr>
              <w:t xml:space="preserve">compatible </w:t>
            </w:r>
            <w:r w:rsidRPr="001425E0">
              <w:rPr>
                <w:rFonts w:ascii="Times New Roman" w:eastAsia="Calibri" w:hAnsi="Times New Roman" w:hint="eastAsia"/>
                <w:sz w:val="16"/>
                <w:szCs w:val="16"/>
              </w:rPr>
              <w:t xml:space="preserve">with </w:t>
            </w:r>
            <w:r w:rsidRPr="001425E0">
              <w:rPr>
                <w:rFonts w:ascii="Times New Roman" w:eastAsia="Calibri" w:hAnsi="Times New Roman"/>
                <w:sz w:val="16"/>
                <w:szCs w:val="16"/>
              </w:rPr>
              <w:t xml:space="preserve">the strategic </w:t>
            </w:r>
            <w:r w:rsidRPr="001425E0">
              <w:rPr>
                <w:rFonts w:ascii="Times New Roman" w:eastAsia="Calibri" w:hAnsi="Times New Roman" w:hint="eastAsia"/>
                <w:sz w:val="16"/>
                <w:szCs w:val="16"/>
              </w:rPr>
              <w:t xml:space="preserve">direction of the </w:t>
            </w:r>
            <w:r w:rsidRPr="001425E0">
              <w:rPr>
                <w:rFonts w:ascii="Times New Roman" w:eastAsia="Calibri" w:hAnsi="Times New Roman"/>
                <w:sz w:val="16"/>
                <w:szCs w:val="16"/>
              </w:rPr>
              <w:t xml:space="preserve">organization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b ) </w:t>
            </w:r>
            <w:r w:rsidRPr="001425E0">
              <w:rPr>
                <w:rFonts w:ascii="Times New Roman" w:eastAsia="Calibri" w:hAnsi="Times New Roman" w:hint="eastAsia"/>
                <w:sz w:val="16"/>
                <w:szCs w:val="16"/>
              </w:rPr>
              <w:t xml:space="preserve">Ensuring that </w:t>
            </w:r>
            <w:r w:rsidRPr="001425E0">
              <w:rPr>
                <w:rFonts w:ascii="Times New Roman" w:eastAsia="Calibri" w:hAnsi="Times New Roman"/>
                <w:sz w:val="16"/>
                <w:szCs w:val="16"/>
              </w:rPr>
              <w:t xml:space="preserve">FSMS requirements </w:t>
            </w:r>
            <w:r w:rsidRPr="001425E0">
              <w:rPr>
                <w:rFonts w:ascii="Times New Roman" w:eastAsia="Calibri" w:hAnsi="Times New Roman" w:hint="eastAsia"/>
                <w:sz w:val="16"/>
                <w:szCs w:val="16"/>
              </w:rPr>
              <w:t xml:space="preserve">are </w:t>
            </w:r>
            <w:r w:rsidRPr="001425E0">
              <w:rPr>
                <w:rFonts w:ascii="Times New Roman" w:eastAsia="Calibri" w:hAnsi="Times New Roman"/>
                <w:sz w:val="16"/>
                <w:szCs w:val="16"/>
              </w:rPr>
              <w:t xml:space="preserve">integrated </w:t>
            </w:r>
            <w:r w:rsidRPr="001425E0">
              <w:rPr>
                <w:rFonts w:ascii="Times New Roman" w:eastAsia="Calibri" w:hAnsi="Times New Roman" w:hint="eastAsia"/>
                <w:sz w:val="16"/>
                <w:szCs w:val="16"/>
              </w:rPr>
              <w:t xml:space="preserve">into the organization </w:t>
            </w:r>
            <w:r w:rsidRPr="001425E0">
              <w:rPr>
                <w:rFonts w:ascii="Times New Roman" w:eastAsia="Calibri" w:hAnsi="Times New Roman"/>
                <w:sz w:val="16"/>
                <w:szCs w:val="16"/>
              </w:rPr>
              <w:t xml:space="preserve">'s </w:t>
            </w:r>
            <w:r w:rsidRPr="001425E0">
              <w:rPr>
                <w:rFonts w:ascii="Times New Roman" w:eastAsia="Calibri" w:hAnsi="Times New Roman" w:hint="eastAsia"/>
                <w:sz w:val="16"/>
                <w:szCs w:val="16"/>
              </w:rPr>
              <w:t xml:space="preserve">business </w:t>
            </w:r>
            <w:r w:rsidRPr="001425E0">
              <w:rPr>
                <w:rFonts w:ascii="Times New Roman" w:eastAsia="Calibri" w:hAnsi="Times New Roman"/>
                <w:sz w:val="16"/>
                <w:szCs w:val="16"/>
              </w:rPr>
              <w:t>processes ;​​</w:t>
            </w:r>
          </w:p>
          <w:p w14:paraId="542F61A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c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that the necessary </w:t>
            </w:r>
            <w:r w:rsidRPr="001425E0">
              <w:rPr>
                <w:rFonts w:ascii="Times New Roman" w:eastAsia="Calibri" w:hAnsi="Times New Roman" w:hint="eastAsia"/>
                <w:sz w:val="16"/>
                <w:szCs w:val="16"/>
              </w:rPr>
              <w:t xml:space="preserve">resources for the FSMS are </w:t>
            </w:r>
            <w:r w:rsidRPr="001425E0">
              <w:rPr>
                <w:rFonts w:ascii="Times New Roman" w:eastAsia="Calibri" w:hAnsi="Times New Roman"/>
                <w:sz w:val="16"/>
                <w:szCs w:val="16"/>
              </w:rPr>
              <w:t>available ;</w:t>
            </w:r>
          </w:p>
          <w:p w14:paraId="38C1DC05"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d ) communicating </w:t>
            </w:r>
            <w:r w:rsidRPr="001425E0">
              <w:rPr>
                <w:rFonts w:ascii="Times New Roman" w:eastAsia="Calibri" w:hAnsi="Times New Roman" w:hint="eastAsia"/>
                <w:sz w:val="16"/>
                <w:szCs w:val="16"/>
              </w:rPr>
              <w:t xml:space="preserve">the importance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effective </w:t>
            </w:r>
            <w:r w:rsidRPr="001425E0">
              <w:rPr>
                <w:rFonts w:ascii="Times New Roman" w:eastAsia="Calibri" w:hAnsi="Times New Roman"/>
                <w:sz w:val="16"/>
                <w:szCs w:val="16"/>
              </w:rPr>
              <w:t xml:space="preserve">food </w:t>
            </w:r>
            <w:r w:rsidRPr="001425E0">
              <w:rPr>
                <w:rFonts w:ascii="Times New Roman" w:eastAsia="Calibri" w:hAnsi="Times New Roman" w:hint="eastAsia"/>
                <w:sz w:val="16"/>
                <w:szCs w:val="16"/>
              </w:rPr>
              <w:t xml:space="preserve">safety management </w:t>
            </w:r>
            <w:r w:rsidRPr="001425E0">
              <w:rPr>
                <w:rFonts w:ascii="Times New Roman" w:eastAsia="Calibri" w:hAnsi="Times New Roman"/>
                <w:sz w:val="16"/>
                <w:szCs w:val="16"/>
              </w:rPr>
              <w:t xml:space="preserve">and FSMS requirements </w:t>
            </w:r>
            <w:r w:rsidRPr="001425E0">
              <w:rPr>
                <w:rFonts w:ascii="Times New Roman" w:eastAsia="Calibri" w:hAnsi="Times New Roman" w:hint="eastAsia"/>
                <w:sz w:val="16"/>
                <w:szCs w:val="16"/>
              </w:rPr>
              <w:t xml:space="preserve">, applicable legal </w:t>
            </w:r>
            <w:r w:rsidRPr="001425E0">
              <w:rPr>
                <w:rFonts w:ascii="Times New Roman" w:eastAsia="Calibri" w:hAnsi="Times New Roman"/>
                <w:sz w:val="16"/>
                <w:szCs w:val="16"/>
              </w:rPr>
              <w:t xml:space="preserve">and </w:t>
            </w:r>
            <w:r w:rsidRPr="001425E0">
              <w:rPr>
                <w:rFonts w:ascii="Times New Roman" w:eastAsia="Calibri" w:hAnsi="Times New Roman" w:hint="eastAsia"/>
                <w:sz w:val="16"/>
                <w:szCs w:val="16"/>
              </w:rPr>
              <w:t xml:space="preserve">regulatory </w:t>
            </w:r>
            <w:r w:rsidRPr="001425E0">
              <w:rPr>
                <w:rFonts w:ascii="Times New Roman" w:eastAsia="Calibri" w:hAnsi="Times New Roman"/>
                <w:sz w:val="16"/>
                <w:szCs w:val="16"/>
              </w:rPr>
              <w:t xml:space="preserve">requirements and </w:t>
            </w:r>
            <w:r w:rsidRPr="001425E0">
              <w:rPr>
                <w:rFonts w:ascii="Times New Roman" w:eastAsia="Calibri" w:hAnsi="Times New Roman" w:hint="eastAsia"/>
                <w:sz w:val="16"/>
                <w:szCs w:val="16"/>
              </w:rPr>
              <w:t xml:space="preserve">customer - </w:t>
            </w:r>
            <w:r w:rsidRPr="001425E0">
              <w:rPr>
                <w:rFonts w:ascii="Times New Roman" w:eastAsia="Calibri" w:hAnsi="Times New Roman"/>
                <w:sz w:val="16"/>
                <w:szCs w:val="16"/>
              </w:rPr>
              <w:t xml:space="preserve">agreed </w:t>
            </w:r>
            <w:r w:rsidRPr="001425E0">
              <w:rPr>
                <w:rFonts w:ascii="Times New Roman" w:eastAsia="Calibri" w:hAnsi="Times New Roman" w:hint="eastAsia"/>
                <w:sz w:val="16"/>
                <w:szCs w:val="16"/>
              </w:rPr>
              <w:t xml:space="preserve">requirements </w:t>
            </w:r>
            <w:r w:rsidRPr="001425E0">
              <w:rPr>
                <w:rFonts w:ascii="Times New Roman" w:eastAsia="Calibri" w:hAnsi="Times New Roman"/>
                <w:sz w:val="16"/>
                <w:szCs w:val="16"/>
              </w:rPr>
              <w:t xml:space="preserve">regarding </w:t>
            </w:r>
            <w:r w:rsidRPr="001425E0">
              <w:rPr>
                <w:rFonts w:ascii="Times New Roman" w:eastAsia="Calibri" w:hAnsi="Times New Roman" w:hint="eastAsia"/>
                <w:sz w:val="16"/>
                <w:szCs w:val="16"/>
              </w:rPr>
              <w:t xml:space="preserve">food </w:t>
            </w:r>
            <w:r w:rsidRPr="001425E0">
              <w:rPr>
                <w:rFonts w:ascii="Times New Roman" w:eastAsia="Calibri" w:hAnsi="Times New Roman"/>
                <w:sz w:val="16"/>
                <w:szCs w:val="16"/>
              </w:rPr>
              <w:t>safety ;​</w:t>
            </w:r>
            <w:r w:rsidRPr="001425E0">
              <w:rPr>
                <w:rFonts w:ascii="Times New Roman" w:eastAsia="Calibri" w:hAnsi="Times New Roman" w:hint="eastAsia"/>
                <w:sz w:val="16"/>
                <w:szCs w:val="16"/>
              </w:rPr>
              <w:t>​​</w:t>
            </w:r>
          </w:p>
          <w:p w14:paraId="002286EF"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e ) </w:t>
            </w:r>
            <w:r w:rsidRPr="001425E0">
              <w:rPr>
                <w:rFonts w:ascii="Times New Roman" w:eastAsia="Calibri" w:hAnsi="Times New Roman" w:hint="eastAsia"/>
                <w:sz w:val="16"/>
                <w:szCs w:val="16"/>
              </w:rPr>
              <w:t xml:space="preserve">Ensuring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evaluation </w:t>
            </w:r>
            <w:r w:rsidRPr="001425E0">
              <w:rPr>
                <w:rFonts w:ascii="Times New Roman" w:eastAsia="Calibri" w:hAnsi="Times New Roman"/>
                <w:sz w:val="16"/>
                <w:szCs w:val="16"/>
              </w:rPr>
              <w:t xml:space="preserve">and continuity of </w:t>
            </w:r>
            <w:r w:rsidRPr="001425E0">
              <w:rPr>
                <w:rFonts w:ascii="Times New Roman" w:eastAsia="Calibri" w:hAnsi="Times New Roman" w:hint="eastAsia"/>
                <w:sz w:val="16"/>
                <w:szCs w:val="16"/>
              </w:rPr>
              <w:t xml:space="preserve">the </w:t>
            </w:r>
            <w:r w:rsidRPr="001425E0">
              <w:rPr>
                <w:rFonts w:ascii="Times New Roman" w:eastAsia="Calibri" w:hAnsi="Times New Roman"/>
                <w:sz w:val="16"/>
                <w:szCs w:val="16"/>
              </w:rPr>
              <w:t xml:space="preserve">FSMS to </w:t>
            </w:r>
            <w:r w:rsidRPr="001425E0">
              <w:rPr>
                <w:rFonts w:ascii="Times New Roman" w:eastAsia="Calibri" w:hAnsi="Times New Roman" w:hint="eastAsia"/>
                <w:sz w:val="16"/>
                <w:szCs w:val="16"/>
              </w:rPr>
              <w:t xml:space="preserve">achieve </w:t>
            </w:r>
            <w:r w:rsidRPr="001425E0">
              <w:rPr>
                <w:rFonts w:ascii="Times New Roman" w:eastAsia="Calibri" w:hAnsi="Times New Roman"/>
                <w:sz w:val="16"/>
                <w:szCs w:val="16"/>
              </w:rPr>
              <w:t xml:space="preserve">the desired result </w:t>
            </w:r>
            <w:r w:rsidRPr="001425E0">
              <w:rPr>
                <w:rFonts w:ascii="Times New Roman" w:eastAsia="Calibri" w:hAnsi="Times New Roman" w:hint="eastAsia"/>
                <w:sz w:val="16"/>
                <w:szCs w:val="16"/>
              </w:rPr>
              <w:t>( s )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p w14:paraId="479F2D81"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f) encouraging and supporting </w:t>
            </w:r>
            <w:r w:rsidRPr="001425E0">
              <w:rPr>
                <w:rFonts w:ascii="Times New Roman" w:eastAsia="Calibri" w:hAnsi="Times New Roman" w:hint="eastAsia"/>
                <w:sz w:val="16"/>
                <w:szCs w:val="16"/>
              </w:rPr>
              <w:t xml:space="preserve">people </w:t>
            </w:r>
            <w:r w:rsidRPr="001425E0">
              <w:rPr>
                <w:rFonts w:ascii="Times New Roman" w:eastAsia="Calibri" w:hAnsi="Times New Roman"/>
                <w:sz w:val="16"/>
                <w:szCs w:val="16"/>
              </w:rPr>
              <w:t xml:space="preserve">to contribute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the </w:t>
            </w:r>
            <w:r w:rsidRPr="001425E0">
              <w:rPr>
                <w:rFonts w:ascii="Times New Roman" w:eastAsia="Calibri" w:hAnsi="Times New Roman" w:hint="eastAsia"/>
                <w:sz w:val="16"/>
                <w:szCs w:val="16"/>
              </w:rPr>
              <w:t xml:space="preserve">effectiveness of </w:t>
            </w:r>
            <w:r w:rsidRPr="001425E0">
              <w:rPr>
                <w:rFonts w:ascii="Times New Roman" w:eastAsia="Calibri" w:hAnsi="Times New Roman"/>
                <w:sz w:val="16"/>
                <w:szCs w:val="16"/>
              </w:rPr>
              <w:t xml:space="preserve">the FSMS </w:t>
            </w:r>
            <w:r w:rsidRPr="001425E0">
              <w:rPr>
                <w:rFonts w:ascii="Times New Roman" w:eastAsia="Calibri" w:hAnsi="Times New Roman" w:hint="eastAsia"/>
                <w:sz w:val="16"/>
                <w:szCs w:val="16"/>
              </w:rPr>
              <w:t>;</w:t>
            </w:r>
          </w:p>
          <w:p w14:paraId="40A18DEC"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g ) promoting </w:t>
            </w:r>
            <w:r w:rsidRPr="001425E0">
              <w:rPr>
                <w:rFonts w:ascii="Times New Roman" w:eastAsia="Calibri" w:hAnsi="Times New Roman" w:hint="eastAsia"/>
                <w:sz w:val="16"/>
                <w:szCs w:val="16"/>
              </w:rPr>
              <w:t xml:space="preserve">continuous </w:t>
            </w:r>
            <w:r w:rsidRPr="001425E0">
              <w:rPr>
                <w:rFonts w:ascii="Times New Roman" w:eastAsia="Calibri" w:hAnsi="Times New Roman"/>
                <w:sz w:val="16"/>
                <w:szCs w:val="16"/>
              </w:rPr>
              <w:t xml:space="preserve">improvement </w:t>
            </w:r>
            <w:r w:rsidRPr="001425E0">
              <w:rPr>
                <w:rFonts w:ascii="Times New Roman" w:eastAsia="Calibri" w:hAnsi="Times New Roman" w:hint="eastAsia"/>
                <w:sz w:val="16"/>
                <w:szCs w:val="16"/>
              </w:rPr>
              <w:t>;</w:t>
            </w:r>
            <w:r w:rsidRPr="001425E0">
              <w:rPr>
                <w:rFonts w:ascii="Times New Roman" w:eastAsia="Calibri" w:hAnsi="Times New Roman" w:hint="eastAsia"/>
                <w:sz w:val="16"/>
                <w:szCs w:val="16"/>
              </w:rPr>
              <w:t>​</w:t>
            </w:r>
          </w:p>
          <w:p w14:paraId="10CE79B8" w14:textId="77777777" w:rsidR="00D44F4D" w:rsidRPr="001425E0" w:rsidRDefault="00D44F4D" w:rsidP="00B16774">
            <w:pPr>
              <w:autoSpaceDE w:val="0"/>
              <w:autoSpaceDN w:val="0"/>
              <w:adjustRightInd w:val="0"/>
              <w:rPr>
                <w:rFonts w:ascii="Times New Roman" w:eastAsia="Calibri" w:hAnsi="Times New Roman"/>
                <w:sz w:val="16"/>
                <w:szCs w:val="16"/>
              </w:rPr>
            </w:pPr>
            <w:r w:rsidRPr="001425E0">
              <w:rPr>
                <w:rFonts w:ascii="Times New Roman" w:eastAsia="Calibri" w:hAnsi="Times New Roman"/>
                <w:sz w:val="16"/>
                <w:szCs w:val="16"/>
              </w:rPr>
              <w:t xml:space="preserve">h </w:t>
            </w:r>
            <w:r w:rsidRPr="001425E0">
              <w:rPr>
                <w:rFonts w:ascii="Times New Roman" w:eastAsia="Calibri" w:hAnsi="Times New Roman" w:hint="eastAsia"/>
                <w:sz w:val="16"/>
                <w:szCs w:val="16"/>
              </w:rPr>
              <w:t xml:space="preserve">) </w:t>
            </w:r>
            <w:r w:rsidRPr="001425E0">
              <w:rPr>
                <w:rFonts w:ascii="Times New Roman" w:eastAsia="Calibri" w:hAnsi="Times New Roman"/>
                <w:sz w:val="16"/>
                <w:szCs w:val="16"/>
              </w:rPr>
              <w:t xml:space="preserve">Supporting </w:t>
            </w:r>
            <w:r w:rsidRPr="001425E0">
              <w:rPr>
                <w:rFonts w:ascii="Times New Roman" w:eastAsia="Calibri" w:hAnsi="Times New Roman" w:hint="eastAsia"/>
                <w:sz w:val="16"/>
                <w:szCs w:val="16"/>
              </w:rPr>
              <w:t xml:space="preserve">other </w:t>
            </w:r>
            <w:r w:rsidRPr="001425E0">
              <w:rPr>
                <w:rFonts w:ascii="Times New Roman" w:eastAsia="Calibri" w:hAnsi="Times New Roman"/>
                <w:sz w:val="16"/>
                <w:szCs w:val="16"/>
              </w:rPr>
              <w:t xml:space="preserve">relevant </w:t>
            </w:r>
            <w:r w:rsidRPr="001425E0">
              <w:rPr>
                <w:rFonts w:ascii="Times New Roman" w:eastAsia="Calibri" w:hAnsi="Times New Roman" w:hint="eastAsia"/>
                <w:sz w:val="16"/>
                <w:szCs w:val="16"/>
              </w:rPr>
              <w:t xml:space="preserve">management </w:t>
            </w:r>
            <w:r w:rsidRPr="001425E0">
              <w:rPr>
                <w:rFonts w:ascii="Times New Roman" w:eastAsia="Calibri" w:hAnsi="Times New Roman"/>
                <w:sz w:val="16"/>
                <w:szCs w:val="16"/>
              </w:rPr>
              <w:t xml:space="preserve">positions to </w:t>
            </w:r>
            <w:r w:rsidRPr="001425E0">
              <w:rPr>
                <w:rFonts w:ascii="Times New Roman" w:eastAsia="Calibri" w:hAnsi="Times New Roman" w:hint="eastAsia"/>
                <w:sz w:val="16"/>
                <w:szCs w:val="16"/>
              </w:rPr>
              <w:t xml:space="preserve">demonstrate </w:t>
            </w:r>
            <w:r w:rsidRPr="001425E0">
              <w:rPr>
                <w:rFonts w:ascii="Times New Roman" w:eastAsia="Calibri" w:hAnsi="Times New Roman"/>
                <w:sz w:val="16"/>
                <w:szCs w:val="16"/>
              </w:rPr>
              <w:t xml:space="preserve">leadership </w:t>
            </w:r>
            <w:r w:rsidRPr="001425E0">
              <w:rPr>
                <w:rFonts w:ascii="Times New Roman" w:eastAsia="Calibri" w:hAnsi="Times New Roman" w:hint="eastAsia"/>
                <w:sz w:val="16"/>
                <w:szCs w:val="16"/>
              </w:rPr>
              <w:t xml:space="preserve">in their </w:t>
            </w:r>
            <w:r w:rsidRPr="001425E0">
              <w:rPr>
                <w:rFonts w:ascii="Times New Roman" w:eastAsia="Calibri" w:hAnsi="Times New Roman"/>
                <w:sz w:val="16"/>
                <w:szCs w:val="16"/>
              </w:rPr>
              <w:t xml:space="preserve">respective </w:t>
            </w:r>
            <w:r w:rsidRPr="001425E0">
              <w:rPr>
                <w:rFonts w:ascii="Times New Roman" w:eastAsia="Calibri" w:hAnsi="Times New Roman" w:hint="eastAsia"/>
                <w:sz w:val="16"/>
                <w:szCs w:val="16"/>
              </w:rPr>
              <w:t>fields</w:t>
            </w:r>
          </w:p>
          <w:p w14:paraId="5C20394C"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hint="eastAsia"/>
                <w:sz w:val="16"/>
                <w:szCs w:val="16"/>
              </w:rPr>
              <w:t xml:space="preserve">Supporting </w:t>
            </w:r>
            <w:r w:rsidRPr="001425E0">
              <w:rPr>
                <w:rFonts w:ascii="Times New Roman" w:eastAsia="Calibri" w:hAnsi="Times New Roman"/>
                <w:sz w:val="16"/>
                <w:szCs w:val="16"/>
              </w:rPr>
              <w:t xml:space="preserve">other </w:t>
            </w:r>
            <w:r w:rsidRPr="001425E0">
              <w:rPr>
                <w:rFonts w:ascii="Times New Roman" w:eastAsia="Calibri" w:hAnsi="Times New Roman" w:hint="eastAsia"/>
                <w:sz w:val="16"/>
                <w:szCs w:val="16"/>
              </w:rPr>
              <w:t xml:space="preserve">relevant </w:t>
            </w:r>
            <w:r w:rsidRPr="001425E0">
              <w:rPr>
                <w:rFonts w:ascii="Times New Roman" w:eastAsia="Calibri" w:hAnsi="Times New Roman"/>
                <w:sz w:val="16"/>
                <w:szCs w:val="16"/>
              </w:rPr>
              <w:t xml:space="preserve">management officials </w:t>
            </w:r>
            <w:r w:rsidRPr="001425E0">
              <w:rPr>
                <w:rFonts w:ascii="Times New Roman" w:eastAsia="Calibri" w:hAnsi="Times New Roman" w:hint="eastAsia"/>
                <w:sz w:val="16"/>
                <w:szCs w:val="16"/>
              </w:rPr>
              <w:t xml:space="preserve">to </w:t>
            </w:r>
            <w:r w:rsidRPr="001425E0">
              <w:rPr>
                <w:rFonts w:ascii="Times New Roman" w:eastAsia="Calibri" w:hAnsi="Times New Roman"/>
                <w:sz w:val="16"/>
                <w:szCs w:val="16"/>
              </w:rPr>
              <w:t xml:space="preserve">demonstrate </w:t>
            </w:r>
            <w:r w:rsidRPr="001425E0">
              <w:rPr>
                <w:rFonts w:ascii="Times New Roman" w:eastAsia="Calibri" w:hAnsi="Times New Roman" w:hint="eastAsia"/>
                <w:sz w:val="16"/>
                <w:szCs w:val="16"/>
              </w:rPr>
              <w:t xml:space="preserve">leadership </w:t>
            </w:r>
            <w:r w:rsidRPr="001425E0">
              <w:rPr>
                <w:rFonts w:ascii="Times New Roman" w:eastAsia="Calibri" w:hAnsi="Times New Roman"/>
                <w:sz w:val="16"/>
                <w:szCs w:val="16"/>
              </w:rPr>
              <w:t xml:space="preserve">( as </w:t>
            </w:r>
            <w:r w:rsidRPr="001425E0">
              <w:rPr>
                <w:rFonts w:ascii="Times New Roman" w:eastAsia="Calibri" w:hAnsi="Times New Roman" w:hint="eastAsia"/>
                <w:sz w:val="16"/>
                <w:szCs w:val="16"/>
              </w:rPr>
              <w:t xml:space="preserve">applied </w:t>
            </w:r>
            <w:r w:rsidRPr="001425E0">
              <w:rPr>
                <w:rFonts w:ascii="Times New Roman" w:eastAsia="Calibri" w:hAnsi="Times New Roman"/>
                <w:sz w:val="16"/>
                <w:szCs w:val="16"/>
              </w:rPr>
              <w:t xml:space="preserve">to </w:t>
            </w:r>
            <w:r w:rsidRPr="001425E0">
              <w:rPr>
                <w:rFonts w:ascii="Times New Roman" w:eastAsia="Calibri" w:hAnsi="Times New Roman" w:hint="eastAsia"/>
                <w:sz w:val="16"/>
                <w:szCs w:val="16"/>
              </w:rPr>
              <w:t xml:space="preserve">their areas </w:t>
            </w:r>
            <w:r w:rsidRPr="001425E0">
              <w:rPr>
                <w:rFonts w:ascii="Times New Roman" w:eastAsia="Calibri" w:hAnsi="Times New Roman"/>
                <w:sz w:val="16"/>
                <w:szCs w:val="16"/>
              </w:rPr>
              <w:t xml:space="preserve">of </w:t>
            </w:r>
            <w:r w:rsidRPr="001425E0">
              <w:rPr>
                <w:rFonts w:ascii="Times New Roman" w:eastAsia="Calibri" w:hAnsi="Times New Roman" w:hint="eastAsia"/>
                <w:sz w:val="16"/>
                <w:szCs w:val="16"/>
              </w:rPr>
              <w:t xml:space="preserve">responsibility </w:t>
            </w:r>
            <w:r w:rsidRPr="001425E0">
              <w:rPr>
                <w:rFonts w:ascii="Times New Roman" w:eastAsia="Calibri" w:hAnsi="Times New Roman"/>
                <w:sz w:val="16"/>
                <w:szCs w:val="16"/>
              </w:rPr>
              <w:t>) .</w:t>
            </w:r>
            <w:r w:rsidRPr="001425E0">
              <w:rPr>
                <w:rFonts w:ascii="Times New Roman" w:eastAsia="Calibri" w:hAnsi="Times New Roman" w:hint="eastAsia"/>
                <w:sz w:val="16"/>
                <w:szCs w:val="16"/>
              </w:rPr>
              <w:t>​​</w:t>
            </w:r>
            <w:r w:rsidRPr="001425E0">
              <w:rPr>
                <w:rFonts w:ascii="Times New Roman" w:eastAsia="Calibri" w:hAnsi="Times New Roman"/>
                <w:sz w:val="16"/>
                <w:szCs w:val="16"/>
              </w:rPr>
              <w:t>​</w:t>
            </w:r>
          </w:p>
        </w:tc>
        <w:tc>
          <w:tcPr>
            <w:tcW w:w="4440" w:type="dxa"/>
          </w:tcPr>
          <w:p w14:paraId="5B42EDF4" w14:textId="77777777" w:rsidR="00D44F4D" w:rsidRPr="00FB6A19" w:rsidRDefault="00D44F4D" w:rsidP="00B16774">
            <w:pPr>
              <w:rPr>
                <w:rFonts w:ascii="Times New Roman" w:hAnsi="Times New Roman"/>
              </w:rPr>
            </w:pPr>
          </w:p>
        </w:tc>
        <w:tc>
          <w:tcPr>
            <w:tcW w:w="787" w:type="dxa"/>
          </w:tcPr>
          <w:p w14:paraId="31AF7F36" w14:textId="77777777" w:rsidR="00D44F4D" w:rsidRPr="00FB6A19" w:rsidRDefault="00D44F4D" w:rsidP="00B16774">
            <w:pPr>
              <w:rPr>
                <w:rFonts w:ascii="Times New Roman" w:hAnsi="Times New Roman"/>
              </w:rPr>
            </w:pPr>
          </w:p>
        </w:tc>
      </w:tr>
      <w:tr w:rsidR="00D44F4D" w:rsidRPr="00FB6A19" w14:paraId="616B0E23" w14:textId="77777777" w:rsidTr="00B16774">
        <w:trPr>
          <w:trHeight w:val="397"/>
        </w:trPr>
        <w:tc>
          <w:tcPr>
            <w:tcW w:w="4644" w:type="dxa"/>
          </w:tcPr>
          <w:p w14:paraId="5ECC03AE" w14:textId="77777777" w:rsidR="00D44F4D" w:rsidRPr="001425E0"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53B6097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5.2.1 Establishing </w:t>
            </w:r>
            <w:r w:rsidRPr="001425E0">
              <w:rPr>
                <w:rFonts w:ascii="Times New Roman" w:eastAsia="Calibri" w:hAnsi="Times New Roman" w:hint="eastAsia"/>
                <w:bCs/>
                <w:sz w:val="16"/>
                <w:szCs w:val="16"/>
              </w:rPr>
              <w:t xml:space="preserve">a food </w:t>
            </w:r>
            <w:r w:rsidRPr="001425E0">
              <w:rPr>
                <w:rFonts w:ascii="Times New Roman" w:eastAsia="Calibri" w:hAnsi="Times New Roman"/>
                <w:bCs/>
                <w:sz w:val="16"/>
                <w:szCs w:val="16"/>
              </w:rPr>
              <w:t>safety policy</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w:t>
            </w:r>
          </w:p>
          <w:p w14:paraId="09952F1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Has top </w:t>
            </w:r>
            <w:r w:rsidRPr="001425E0">
              <w:rPr>
                <w:rFonts w:ascii="Times New Roman" w:eastAsia="Calibri" w:hAnsi="Times New Roman"/>
                <w:bCs/>
                <w:sz w:val="16"/>
                <w:szCs w:val="16"/>
              </w:rPr>
              <w:t xml:space="preserve">management </w:t>
            </w:r>
            <w:r w:rsidRPr="001425E0">
              <w:rPr>
                <w:rFonts w:ascii="Times New Roman" w:eastAsia="Calibri" w:hAnsi="Times New Roman" w:hint="eastAsia"/>
                <w:bCs/>
                <w:sz w:val="16"/>
                <w:szCs w:val="16"/>
              </w:rPr>
              <w:t xml:space="preserve">established </w:t>
            </w:r>
            <w:r w:rsidRPr="001425E0">
              <w:rPr>
                <w:rFonts w:ascii="Times New Roman" w:eastAsia="Calibri" w:hAnsi="Times New Roman"/>
                <w:bCs/>
                <w:sz w:val="16"/>
                <w:szCs w:val="16"/>
              </w:rPr>
              <w:t xml:space="preserve">, implemented and </w:t>
            </w:r>
            <w:r w:rsidRPr="001425E0">
              <w:rPr>
                <w:rFonts w:ascii="Times New Roman" w:eastAsia="Calibri" w:hAnsi="Times New Roman" w:hint="eastAsia"/>
                <w:bCs/>
                <w:sz w:val="16"/>
                <w:szCs w:val="16"/>
              </w:rPr>
              <w:t xml:space="preserve">maintained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policy that </w:t>
            </w:r>
            <w:r w:rsidRPr="001425E0">
              <w:rPr>
                <w:rFonts w:ascii="Times New Roman" w:eastAsia="Calibri" w:hAnsi="Times New Roman" w:hint="eastAsia"/>
                <w:bCs/>
                <w:sz w:val="16"/>
                <w:szCs w:val="16"/>
              </w:rPr>
              <w:t xml:space="preserve">meets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following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3B3C1C36"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appropriate to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and </w:t>
            </w:r>
            <w:r w:rsidRPr="001425E0">
              <w:rPr>
                <w:rFonts w:ascii="Times New Roman" w:eastAsia="Calibri" w:hAnsi="Times New Roman" w:hint="eastAsia"/>
                <w:bCs/>
                <w:sz w:val="16"/>
                <w:szCs w:val="16"/>
              </w:rPr>
              <w:t xml:space="preserve">context </w:t>
            </w:r>
            <w:r w:rsidRPr="001425E0">
              <w:rPr>
                <w:rFonts w:ascii="Times New Roman" w:eastAsia="Calibri" w:hAnsi="Times New Roman"/>
                <w:bCs/>
                <w:sz w:val="16"/>
                <w:szCs w:val="16"/>
              </w:rPr>
              <w:t xml:space="preserve">of </w:t>
            </w:r>
            <w:r w:rsidRPr="001425E0">
              <w:rPr>
                <w:rFonts w:ascii="Times New Roman" w:eastAsia="Calibri" w:hAnsi="Times New Roman" w:hint="eastAsia"/>
                <w:bCs/>
                <w:sz w:val="16"/>
                <w:szCs w:val="16"/>
              </w:rPr>
              <w:t>the organization ;</w:t>
            </w:r>
          </w:p>
          <w:p w14:paraId="0C130675"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Providing </w:t>
            </w:r>
            <w:r w:rsidRPr="001425E0">
              <w:rPr>
                <w:rFonts w:ascii="Times New Roman" w:eastAsia="Calibri" w:hAnsi="Times New Roman" w:hint="eastAsia"/>
                <w:bCs/>
                <w:sz w:val="16"/>
                <w:szCs w:val="16"/>
              </w:rPr>
              <w:t xml:space="preserve">a framework for establishing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reviewing </w:t>
            </w:r>
            <w:r w:rsidRPr="001425E0">
              <w:rPr>
                <w:rFonts w:ascii="Times New Roman" w:eastAsia="Calibri" w:hAnsi="Times New Roman"/>
                <w:bCs/>
                <w:sz w:val="16"/>
                <w:szCs w:val="16"/>
              </w:rPr>
              <w:t>FSMS objectives ;​​</w:t>
            </w:r>
            <w:r w:rsidRPr="001425E0">
              <w:rPr>
                <w:rFonts w:ascii="Times New Roman" w:eastAsia="Calibri" w:hAnsi="Times New Roman" w:hint="eastAsia"/>
                <w:bCs/>
                <w:sz w:val="16"/>
                <w:szCs w:val="16"/>
              </w:rPr>
              <w:t>​</w:t>
            </w:r>
          </w:p>
          <w:p w14:paraId="50EB6AE1"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demonstrate </w:t>
            </w:r>
            <w:r w:rsidRPr="001425E0">
              <w:rPr>
                <w:rFonts w:ascii="Times New Roman" w:eastAsia="Calibri" w:hAnsi="Times New Roman" w:hint="eastAsia"/>
                <w:bCs/>
                <w:sz w:val="16"/>
                <w:szCs w:val="16"/>
              </w:rPr>
              <w:t xml:space="preserve">commitment to </w:t>
            </w:r>
            <w:r w:rsidRPr="001425E0">
              <w:rPr>
                <w:rFonts w:ascii="Times New Roman" w:eastAsia="Calibri" w:hAnsi="Times New Roman"/>
                <w:bCs/>
                <w:sz w:val="16"/>
                <w:szCs w:val="16"/>
              </w:rPr>
              <w:t xml:space="preserve">meeting </w:t>
            </w:r>
            <w:r w:rsidRPr="001425E0">
              <w:rPr>
                <w:rFonts w:ascii="Times New Roman" w:eastAsia="Calibri" w:hAnsi="Times New Roman" w:hint="eastAsia"/>
                <w:bCs/>
                <w:sz w:val="16"/>
                <w:szCs w:val="16"/>
              </w:rPr>
              <w:t xml:space="preserve">applicable food </w:t>
            </w:r>
            <w:r w:rsidRPr="001425E0">
              <w:rPr>
                <w:rFonts w:ascii="Times New Roman" w:eastAsia="Calibri" w:hAnsi="Times New Roman"/>
                <w:bCs/>
                <w:sz w:val="16"/>
                <w:szCs w:val="16"/>
              </w:rPr>
              <w:t xml:space="preserve">safety requirements , including </w:t>
            </w:r>
            <w:r w:rsidRPr="001425E0">
              <w:rPr>
                <w:rFonts w:ascii="Times New Roman" w:eastAsia="Calibri" w:hAnsi="Times New Roman" w:hint="eastAsia"/>
                <w:bCs/>
                <w:sz w:val="16"/>
                <w:szCs w:val="16"/>
              </w:rPr>
              <w:t xml:space="preserve">legal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regulatory requirements </w:t>
            </w:r>
            <w:r w:rsidRPr="001425E0">
              <w:rPr>
                <w:rFonts w:ascii="Times New Roman" w:eastAsia="Calibri" w:hAnsi="Times New Roman"/>
                <w:bCs/>
                <w:sz w:val="16"/>
                <w:szCs w:val="16"/>
              </w:rPr>
              <w:t xml:space="preserve">and requirements </w:t>
            </w:r>
            <w:r w:rsidRPr="001425E0">
              <w:rPr>
                <w:rFonts w:ascii="Times New Roman" w:eastAsia="Calibri" w:hAnsi="Times New Roman" w:hint="eastAsia"/>
                <w:bCs/>
                <w:sz w:val="16"/>
                <w:szCs w:val="16"/>
              </w:rPr>
              <w:t xml:space="preserve">agreed </w:t>
            </w:r>
            <w:r w:rsidRPr="001425E0">
              <w:rPr>
                <w:rFonts w:ascii="Times New Roman" w:eastAsia="Calibri" w:hAnsi="Times New Roman"/>
                <w:bCs/>
                <w:sz w:val="16"/>
                <w:szCs w:val="16"/>
              </w:rPr>
              <w:t xml:space="preserve">with the customer regarding </w:t>
            </w:r>
            <w:r w:rsidRPr="001425E0">
              <w:rPr>
                <w:rFonts w:ascii="Times New Roman" w:eastAsia="Calibri" w:hAnsi="Times New Roman" w:hint="eastAsia"/>
                <w:bCs/>
                <w:sz w:val="16"/>
                <w:szCs w:val="16"/>
              </w:rPr>
              <w:t>food safety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7270124D"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d ) </w:t>
            </w:r>
            <w:r w:rsidRPr="001425E0">
              <w:rPr>
                <w:rFonts w:ascii="Times New Roman" w:eastAsia="Calibri" w:hAnsi="Times New Roman" w:hint="eastAsia"/>
                <w:bCs/>
                <w:sz w:val="16"/>
                <w:szCs w:val="16"/>
              </w:rPr>
              <w:t xml:space="preserve">conducting internal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external </w:t>
            </w:r>
            <w:r w:rsidRPr="001425E0">
              <w:rPr>
                <w:rFonts w:ascii="Times New Roman" w:eastAsia="Calibri" w:hAnsi="Times New Roman"/>
                <w:bCs/>
                <w:sz w:val="16"/>
                <w:szCs w:val="16"/>
              </w:rPr>
              <w:t xml:space="preserve">communications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507B08A3"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hint="eastAsia"/>
                <w:bCs/>
                <w:sz w:val="16"/>
                <w:szCs w:val="16"/>
              </w:rPr>
              <w:t xml:space="preserve">e </w:t>
            </w:r>
            <w:r w:rsidRPr="001425E0">
              <w:rPr>
                <w:rFonts w:ascii="Times New Roman" w:eastAsia="Calibri" w:hAnsi="Times New Roman"/>
                <w:bCs/>
                <w:sz w:val="16"/>
                <w:szCs w:val="16"/>
              </w:rPr>
              <w:t xml:space="preserve">) Contains information </w:t>
            </w:r>
            <w:r w:rsidRPr="001425E0">
              <w:rPr>
                <w:rFonts w:ascii="Times New Roman" w:eastAsia="Calibri" w:hAnsi="Times New Roman" w:hint="eastAsia"/>
                <w:bCs/>
                <w:sz w:val="16"/>
                <w:szCs w:val="16"/>
              </w:rPr>
              <w:t xml:space="preserve">related to the </w:t>
            </w:r>
            <w:r w:rsidRPr="001425E0">
              <w:rPr>
                <w:rFonts w:ascii="Times New Roman" w:eastAsia="Calibri" w:hAnsi="Times New Roman"/>
                <w:bCs/>
                <w:sz w:val="16"/>
                <w:szCs w:val="16"/>
              </w:rPr>
              <w:t xml:space="preserve">continuous improvement </w:t>
            </w:r>
            <w:r w:rsidRPr="001425E0">
              <w:rPr>
                <w:rFonts w:ascii="Times New Roman" w:eastAsia="Calibri" w:hAnsi="Times New Roman" w:hint="eastAsia"/>
                <w:bCs/>
                <w:sz w:val="16"/>
                <w:szCs w:val="16"/>
              </w:rPr>
              <w:t xml:space="preserve">of </w:t>
            </w:r>
            <w:r w:rsidRPr="001425E0">
              <w:rPr>
                <w:rFonts w:ascii="Times New Roman" w:eastAsia="Calibri" w:hAnsi="Times New Roman"/>
                <w:bCs/>
                <w:sz w:val="16"/>
                <w:szCs w:val="16"/>
              </w:rPr>
              <w:t>the 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p>
          <w:p w14:paraId="1B072803" w14:textId="77777777" w:rsidR="00D44F4D"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f </w:t>
            </w:r>
            <w:r w:rsidRPr="001425E0">
              <w:rPr>
                <w:rFonts w:ascii="Times New Roman" w:eastAsia="Calibri" w:hAnsi="Times New Roman" w:hint="eastAsia"/>
                <w:bCs/>
                <w:sz w:val="16"/>
                <w:szCs w:val="16"/>
              </w:rPr>
              <w:t xml:space="preserve">) </w:t>
            </w:r>
            <w:r w:rsidRPr="001425E0">
              <w:rPr>
                <w:rFonts w:ascii="Times New Roman" w:eastAsia="Calibri" w:hAnsi="Times New Roman"/>
                <w:bCs/>
                <w:sz w:val="16"/>
                <w:szCs w:val="16"/>
              </w:rPr>
              <w:t xml:space="preserve">A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policy that </w:t>
            </w:r>
            <w:r w:rsidRPr="001425E0">
              <w:rPr>
                <w:rFonts w:ascii="Times New Roman" w:eastAsia="Calibri" w:hAnsi="Times New Roman"/>
                <w:bCs/>
                <w:sz w:val="16"/>
                <w:szCs w:val="16"/>
              </w:rPr>
              <w:t xml:space="preserve">addresses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need to ensure </w:t>
            </w:r>
            <w:r w:rsidRPr="001425E0">
              <w:rPr>
                <w:rFonts w:ascii="Times New Roman" w:eastAsia="Calibri" w:hAnsi="Times New Roman" w:hint="eastAsia"/>
                <w:bCs/>
                <w:sz w:val="16"/>
                <w:szCs w:val="16"/>
              </w:rPr>
              <w:lastRenderedPageBreak/>
              <w:t xml:space="preserve">competence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food </w:t>
            </w:r>
            <w:r w:rsidRPr="001425E0">
              <w:rPr>
                <w:rFonts w:ascii="Times New Roman" w:eastAsia="Calibri" w:hAnsi="Times New Roman"/>
                <w:bCs/>
                <w:sz w:val="16"/>
                <w:szCs w:val="16"/>
              </w:rPr>
              <w:t xml:space="preserve">safety </w:t>
            </w:r>
            <w:r w:rsidRPr="001425E0">
              <w:rPr>
                <w:rFonts w:ascii="Times New Roman" w:eastAsia="Calibri" w:hAnsi="Times New Roman" w:hint="eastAsia"/>
                <w:bCs/>
                <w:sz w:val="16"/>
                <w:szCs w:val="16"/>
              </w:rPr>
              <w:t xml:space="preserve">should </w:t>
            </w:r>
            <w:r w:rsidRPr="001425E0">
              <w:rPr>
                <w:rFonts w:ascii="Times New Roman" w:eastAsia="Calibri" w:hAnsi="Times New Roman"/>
                <w:bCs/>
                <w:sz w:val="16"/>
                <w:szCs w:val="16"/>
              </w:rPr>
              <w:t xml:space="preserve">be </w:t>
            </w:r>
            <w:r w:rsidRPr="001425E0">
              <w:rPr>
                <w:rFonts w:ascii="Times New Roman" w:eastAsia="Calibri" w:hAnsi="Times New Roman" w:hint="eastAsia"/>
                <w:bCs/>
                <w:sz w:val="16"/>
                <w:szCs w:val="16"/>
              </w:rPr>
              <w:t xml:space="preserve">established , </w:t>
            </w:r>
            <w:r w:rsidRPr="001425E0">
              <w:rPr>
                <w:rFonts w:ascii="Times New Roman" w:eastAsia="Calibri" w:hAnsi="Times New Roman"/>
                <w:bCs/>
                <w:sz w:val="16"/>
                <w:szCs w:val="16"/>
              </w:rPr>
              <w:t xml:space="preserve">implemented </w:t>
            </w:r>
            <w:r w:rsidRPr="001425E0">
              <w:rPr>
                <w:rFonts w:ascii="Times New Roman" w:eastAsia="Calibri" w:hAnsi="Times New Roman" w:hint="eastAsia"/>
                <w:bCs/>
                <w:sz w:val="16"/>
                <w:szCs w:val="16"/>
              </w:rPr>
              <w:t>and maintained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b/>
                <w:sz w:val="16"/>
                <w:szCs w:val="16"/>
              </w:rPr>
              <w:t xml:space="preserve"> </w:t>
            </w:r>
          </w:p>
          <w:p w14:paraId="7C96C9E9" w14:textId="77777777" w:rsidR="00D44F4D" w:rsidRPr="001425E0" w:rsidRDefault="00D44F4D" w:rsidP="00B16774">
            <w:pPr>
              <w:tabs>
                <w:tab w:val="left" w:pos="341"/>
              </w:tabs>
              <w:ind w:right="-45"/>
              <w:rPr>
                <w:rFonts w:ascii="Times New Roman" w:eastAsia="Arial Narrow" w:hAnsi="Times New Roman"/>
                <w:iCs/>
                <w:sz w:val="16"/>
                <w:szCs w:val="16"/>
              </w:rPr>
            </w:pPr>
            <w:r w:rsidRPr="001425E0">
              <w:rPr>
                <w:rFonts w:ascii="Times New Roman" w:eastAsia="Arial Narrow" w:hAnsi="Times New Roman"/>
                <w:iCs/>
                <w:sz w:val="16"/>
                <w:szCs w:val="16"/>
              </w:rPr>
              <w:t>5.2.2 Announcement of Food Safety policy</w:t>
            </w:r>
          </w:p>
          <w:p w14:paraId="3FCCF325" w14:textId="77777777" w:rsidR="00D44F4D" w:rsidRPr="001425E0" w:rsidRDefault="00D44F4D" w:rsidP="00B16774">
            <w:pPr>
              <w:widowControl w:val="0"/>
              <w:tabs>
                <w:tab w:val="left" w:pos="341"/>
              </w:tabs>
              <w:ind w:left="-52" w:right="-45"/>
              <w:rPr>
                <w:rFonts w:ascii="Times New Roman" w:eastAsia="Arial Narrow" w:hAnsi="Times New Roman"/>
                <w:b/>
                <w:iCs/>
                <w:sz w:val="16"/>
                <w:szCs w:val="16"/>
              </w:rPr>
            </w:pPr>
            <w:r w:rsidRPr="001425E0">
              <w:rPr>
                <w:rFonts w:ascii="Times New Roman" w:eastAsia="Arial Narrow" w:hAnsi="Times New Roman"/>
                <w:iCs/>
                <w:sz w:val="16"/>
                <w:szCs w:val="16"/>
              </w:rPr>
              <w:t>Are the following provided for the Food Safety policy?</w:t>
            </w:r>
          </w:p>
          <w:p w14:paraId="3498A3E4" w14:textId="77777777" w:rsidR="00D44F4D" w:rsidRPr="001425E0" w:rsidRDefault="00D44F4D" w:rsidP="00B16774">
            <w:pPr>
              <w:numPr>
                <w:ilvl w:val="0"/>
                <w:numId w:val="49"/>
              </w:numPr>
              <w:ind w:left="174" w:right="-45" w:hanging="174"/>
              <w:rPr>
                <w:rFonts w:ascii="Times New Roman" w:eastAsia="Arial Narrow" w:hAnsi="Times New Roman"/>
                <w:iCs/>
                <w:sz w:val="16"/>
                <w:szCs w:val="16"/>
              </w:rPr>
            </w:pPr>
            <w:r w:rsidRPr="001425E0">
              <w:rPr>
                <w:rFonts w:ascii="Times New Roman" w:eastAsia="Arial Narrow" w:hAnsi="Times New Roman"/>
                <w:iCs/>
                <w:sz w:val="16"/>
                <w:szCs w:val="16"/>
              </w:rPr>
              <w:t>It must exist as documented information and its continuity must be ensured,</w:t>
            </w:r>
          </w:p>
          <w:p w14:paraId="5ED42650" w14:textId="77777777" w:rsidR="00D44F4D" w:rsidRPr="001425E0" w:rsidRDefault="00D44F4D" w:rsidP="00B16774">
            <w:pPr>
              <w:numPr>
                <w:ilvl w:val="0"/>
                <w:numId w:val="49"/>
              </w:numPr>
              <w:ind w:left="158" w:right="-45" w:hanging="196"/>
              <w:rPr>
                <w:rFonts w:ascii="Times New Roman" w:eastAsia="Arial Narrow" w:hAnsi="Times New Roman"/>
                <w:iCs/>
                <w:sz w:val="16"/>
                <w:szCs w:val="16"/>
              </w:rPr>
            </w:pPr>
            <w:r w:rsidRPr="001425E0">
              <w:rPr>
                <w:rFonts w:ascii="Times New Roman" w:eastAsia="Arial Narrow" w:hAnsi="Times New Roman"/>
                <w:iCs/>
                <w:sz w:val="16"/>
                <w:szCs w:val="16"/>
              </w:rPr>
              <w:t>It must be announced, understood and implemented within the organization,</w:t>
            </w:r>
          </w:p>
          <w:p w14:paraId="0BCEA5A8"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Arial Narrow" w:hAnsi="Times New Roman"/>
                <w:iCs/>
                <w:sz w:val="16"/>
                <w:szCs w:val="16"/>
              </w:rPr>
              <w:t>It must be appropriately accessible to interested parties.</w:t>
            </w:r>
          </w:p>
        </w:tc>
        <w:tc>
          <w:tcPr>
            <w:tcW w:w="4440" w:type="dxa"/>
          </w:tcPr>
          <w:p w14:paraId="11B5C24D" w14:textId="77777777" w:rsidR="00D44F4D" w:rsidRPr="00FB6A19" w:rsidRDefault="00D44F4D" w:rsidP="00B16774">
            <w:pPr>
              <w:rPr>
                <w:rFonts w:ascii="Times New Roman" w:hAnsi="Times New Roman"/>
              </w:rPr>
            </w:pPr>
          </w:p>
        </w:tc>
        <w:tc>
          <w:tcPr>
            <w:tcW w:w="787" w:type="dxa"/>
          </w:tcPr>
          <w:p w14:paraId="04EBB428" w14:textId="77777777" w:rsidR="00D44F4D" w:rsidRPr="00FB6A19" w:rsidRDefault="00D44F4D" w:rsidP="00B16774">
            <w:pPr>
              <w:rPr>
                <w:rFonts w:ascii="Times New Roman" w:hAnsi="Times New Roman"/>
              </w:rPr>
            </w:pPr>
          </w:p>
        </w:tc>
      </w:tr>
      <w:tr w:rsidR="00D44F4D" w:rsidRPr="00FB6A19" w14:paraId="06809B04" w14:textId="77777777" w:rsidTr="00B16774">
        <w:trPr>
          <w:trHeight w:val="397"/>
        </w:trPr>
        <w:tc>
          <w:tcPr>
            <w:tcW w:w="4644" w:type="dxa"/>
          </w:tcPr>
          <w:p w14:paraId="630A49F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186E0E">
              <w:rPr>
                <w:rFonts w:ascii="Times New Roman" w:eastAsia="Calibri" w:hAnsi="Times New Roman" w:hint="eastAsia"/>
                <w:b/>
                <w:sz w:val="16"/>
                <w:szCs w:val="16"/>
              </w:rPr>
              <w:t xml:space="preserve">duties </w:t>
            </w:r>
            <w:r w:rsidRPr="00186E0E">
              <w:rPr>
                <w:rFonts w:ascii="Times New Roman" w:eastAsia="Calibri" w:hAnsi="Times New Roman"/>
                <w:b/>
                <w:sz w:val="16"/>
                <w:szCs w:val="16"/>
              </w:rPr>
              <w:t>, authorities and responsibilities</w:t>
            </w:r>
          </w:p>
          <w:p w14:paraId="1CC4DFE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5.3.1 </w:t>
            </w:r>
            <w:r w:rsidRPr="001425E0">
              <w:rPr>
                <w:rFonts w:ascii="Times New Roman" w:eastAsia="Arial Narrow" w:hAnsi="Times New Roman" w:hint="eastAsia"/>
                <w:iCs/>
                <w:sz w:val="16"/>
                <w:szCs w:val="16"/>
              </w:rPr>
              <w:t xml:space="preserve">Has senior </w:t>
            </w:r>
            <w:r w:rsidRPr="001425E0">
              <w:rPr>
                <w:rFonts w:ascii="Times New Roman" w:eastAsia="Arial Narrow" w:hAnsi="Times New Roman"/>
                <w:iCs/>
                <w:sz w:val="16"/>
                <w:szCs w:val="16"/>
              </w:rPr>
              <w:t xml:space="preserve">management ensured </w:t>
            </w:r>
            <w:r w:rsidRPr="001425E0">
              <w:rPr>
                <w:rFonts w:ascii="Times New Roman" w:eastAsia="Arial Narrow" w:hAnsi="Times New Roman" w:hint="eastAsia"/>
                <w:iCs/>
                <w:sz w:val="16"/>
                <w:szCs w:val="16"/>
              </w:rPr>
              <w:t xml:space="preserve">that </w:t>
            </w:r>
            <w:r w:rsidRPr="001425E0">
              <w:rPr>
                <w:rFonts w:ascii="Times New Roman" w:eastAsia="Arial Narrow" w:hAnsi="Times New Roman"/>
                <w:iCs/>
                <w:sz w:val="16"/>
                <w:szCs w:val="16"/>
              </w:rPr>
              <w:t xml:space="preserve">authorities </w:t>
            </w:r>
            <w:r w:rsidRPr="001425E0">
              <w:rPr>
                <w:rFonts w:ascii="Times New Roman" w:eastAsia="Arial Narrow" w:hAnsi="Times New Roman" w:hint="eastAsia"/>
                <w:iCs/>
                <w:sz w:val="16"/>
                <w:szCs w:val="16"/>
              </w:rPr>
              <w:t xml:space="preserve">and responsibilities </w:t>
            </w:r>
            <w:r w:rsidRPr="001425E0">
              <w:rPr>
                <w:rFonts w:ascii="Times New Roman" w:eastAsia="Arial Narrow" w:hAnsi="Times New Roman"/>
                <w:iCs/>
                <w:sz w:val="16"/>
                <w:szCs w:val="16"/>
              </w:rPr>
              <w:t xml:space="preserve">for relevant </w:t>
            </w:r>
            <w:r w:rsidRPr="001425E0">
              <w:rPr>
                <w:rFonts w:ascii="Times New Roman" w:eastAsia="Arial Narrow" w:hAnsi="Times New Roman" w:hint="eastAsia"/>
                <w:iCs/>
                <w:sz w:val="16"/>
                <w:szCs w:val="16"/>
              </w:rPr>
              <w:t xml:space="preserve">tasks are </w:t>
            </w:r>
            <w:r w:rsidRPr="001425E0">
              <w:rPr>
                <w:rFonts w:ascii="Times New Roman" w:eastAsia="Arial Narrow" w:hAnsi="Times New Roman"/>
                <w:iCs/>
                <w:sz w:val="16"/>
                <w:szCs w:val="16"/>
              </w:rPr>
              <w:t xml:space="preserve">determined and communicated </w:t>
            </w:r>
            <w:r w:rsidRPr="001425E0">
              <w:rPr>
                <w:rFonts w:ascii="Times New Roman" w:eastAsia="Arial Narrow" w:hAnsi="Times New Roman" w:hint="eastAsia"/>
                <w:iCs/>
                <w:sz w:val="16"/>
                <w:szCs w:val="16"/>
              </w:rPr>
              <w:t xml:space="preserve">within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organization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47CF5459"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hint="eastAsia"/>
                <w:iCs/>
                <w:sz w:val="16"/>
                <w:szCs w:val="16"/>
              </w:rPr>
              <w:t xml:space="preserve">Has top management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 xml:space="preserve">the authorities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for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following ?​​</w:t>
            </w:r>
          </w:p>
          <w:p w14:paraId="77E3BE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Ensuring </w:t>
            </w:r>
            <w:r w:rsidRPr="001425E0">
              <w:rPr>
                <w:rFonts w:ascii="Times New Roman" w:eastAsia="Arial Narrow" w:hAnsi="Times New Roman" w:hint="eastAsia"/>
                <w:iCs/>
                <w:sz w:val="16"/>
                <w:szCs w:val="16"/>
              </w:rPr>
              <w:t xml:space="preserve">compliance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 xml:space="preserve">with the </w:t>
            </w:r>
            <w:r w:rsidRPr="001425E0">
              <w:rPr>
                <w:rFonts w:ascii="Times New Roman" w:eastAsia="Arial Narrow" w:hAnsi="Times New Roman"/>
                <w:iCs/>
                <w:sz w:val="16"/>
                <w:szCs w:val="16"/>
              </w:rPr>
              <w:t xml:space="preserve">requirements of this </w:t>
            </w:r>
            <w:r w:rsidRPr="001425E0">
              <w:rPr>
                <w:rFonts w:ascii="Times New Roman" w:eastAsia="Arial Narrow" w:hAnsi="Times New Roman" w:hint="eastAsia"/>
                <w:iCs/>
                <w:sz w:val="16"/>
                <w:szCs w:val="16"/>
              </w:rPr>
              <w:t>document ;</w:t>
            </w:r>
            <w:r w:rsidRPr="001425E0">
              <w:rPr>
                <w:rFonts w:ascii="Times New Roman" w:eastAsia="Arial Narrow" w:hAnsi="Times New Roman"/>
                <w:iCs/>
                <w:sz w:val="16"/>
                <w:szCs w:val="16"/>
              </w:rPr>
              <w:t>​</w:t>
            </w:r>
          </w:p>
          <w:p w14:paraId="77135BAD"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 Reporting to </w:t>
            </w:r>
            <w:r w:rsidRPr="001425E0">
              <w:rPr>
                <w:rFonts w:ascii="Times New Roman" w:eastAsia="Arial Narrow" w:hAnsi="Times New Roman" w:hint="eastAsia"/>
                <w:iCs/>
                <w:sz w:val="16"/>
                <w:szCs w:val="16"/>
              </w:rPr>
              <w:t xml:space="preserve">senior management </w:t>
            </w:r>
            <w:r w:rsidRPr="001425E0">
              <w:rPr>
                <w:rFonts w:ascii="Times New Roman" w:eastAsia="Arial Narrow" w:hAnsi="Times New Roman"/>
                <w:iCs/>
                <w:sz w:val="16"/>
                <w:szCs w:val="16"/>
              </w:rPr>
              <w:t xml:space="preserve">on FSMS </w:t>
            </w:r>
            <w:r w:rsidRPr="001425E0">
              <w:rPr>
                <w:rFonts w:ascii="Times New Roman" w:eastAsia="Arial Narrow" w:hAnsi="Times New Roman" w:hint="eastAsia"/>
                <w:iCs/>
                <w:sz w:val="16"/>
                <w:szCs w:val="16"/>
              </w:rPr>
              <w:t>performance ;</w:t>
            </w:r>
          </w:p>
          <w:p w14:paraId="3CB0FE4C"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 </w:t>
            </w:r>
            <w:r w:rsidRPr="001425E0">
              <w:rPr>
                <w:rFonts w:ascii="Times New Roman" w:eastAsia="Arial Narrow" w:hAnsi="Times New Roman" w:hint="eastAsia"/>
                <w:iCs/>
                <w:sz w:val="16"/>
                <w:szCs w:val="16"/>
              </w:rPr>
              <w:t xml:space="preserve">assignment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and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w:t>
            </w:r>
            <w:r w:rsidRPr="001425E0">
              <w:rPr>
                <w:rFonts w:ascii="Times New Roman" w:eastAsia="Arial Narrow" w:hAnsi="Times New Roman" w:hint="eastAsia"/>
                <w:iCs/>
                <w:sz w:val="16"/>
                <w:szCs w:val="16"/>
              </w:rPr>
              <w:t xml:space="preserve">team </w:t>
            </w:r>
            <w:r w:rsidRPr="001425E0">
              <w:rPr>
                <w:rFonts w:ascii="Times New Roman" w:eastAsia="Arial Narrow" w:hAnsi="Times New Roman"/>
                <w:iCs/>
                <w:sz w:val="16"/>
                <w:szCs w:val="16"/>
              </w:rPr>
              <w:t xml:space="preserve">leader </w:t>
            </w:r>
            <w:r w:rsidRPr="001425E0">
              <w:rPr>
                <w:rFonts w:ascii="Times New Roman" w:eastAsia="Arial Narrow" w:hAnsi="Times New Roman" w:hint="eastAsia"/>
                <w:iCs/>
                <w:sz w:val="16"/>
                <w:szCs w:val="16"/>
              </w:rPr>
              <w:t>;</w:t>
            </w:r>
          </w:p>
          <w:p w14:paraId="6D188C96"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appointment of </w:t>
            </w:r>
            <w:r w:rsidRPr="001425E0">
              <w:rPr>
                <w:rFonts w:ascii="Times New Roman" w:eastAsia="Arial Narrow" w:hAnsi="Times New Roman" w:hint="eastAsia"/>
                <w:iCs/>
                <w:sz w:val="16"/>
                <w:szCs w:val="16"/>
              </w:rPr>
              <w:t xml:space="preserve">persons with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authority </w:t>
            </w:r>
            <w:r w:rsidRPr="001425E0">
              <w:rPr>
                <w:rFonts w:ascii="Times New Roman" w:eastAsia="Arial Narrow" w:hAnsi="Times New Roman"/>
                <w:iCs/>
                <w:sz w:val="16"/>
                <w:szCs w:val="16"/>
              </w:rPr>
              <w:t xml:space="preserve">to </w:t>
            </w:r>
            <w:r w:rsidRPr="001425E0">
              <w:rPr>
                <w:rFonts w:ascii="Times New Roman" w:eastAsia="Arial Narrow" w:hAnsi="Times New Roman" w:hint="eastAsia"/>
                <w:iCs/>
                <w:sz w:val="16"/>
                <w:szCs w:val="16"/>
              </w:rPr>
              <w:t xml:space="preserve">initiate </w:t>
            </w:r>
            <w:r w:rsidRPr="001425E0">
              <w:rPr>
                <w:rFonts w:ascii="Times New Roman" w:eastAsia="Arial Narrow" w:hAnsi="Times New Roman"/>
                <w:iCs/>
                <w:sz w:val="16"/>
                <w:szCs w:val="16"/>
              </w:rPr>
              <w:t xml:space="preserve">and </w:t>
            </w:r>
            <w:r w:rsidRPr="001425E0">
              <w:rPr>
                <w:rFonts w:ascii="Times New Roman" w:eastAsia="Arial Narrow" w:hAnsi="Times New Roman" w:hint="eastAsia"/>
                <w:iCs/>
                <w:sz w:val="16"/>
                <w:szCs w:val="16"/>
              </w:rPr>
              <w:t xml:space="preserve">document </w:t>
            </w:r>
            <w:r w:rsidRPr="001425E0">
              <w:rPr>
                <w:rFonts w:ascii="Times New Roman" w:eastAsia="Arial Narrow" w:hAnsi="Times New Roman"/>
                <w:iCs/>
                <w:sz w:val="16"/>
                <w:szCs w:val="16"/>
              </w:rPr>
              <w:t>activities .</w:t>
            </w:r>
          </w:p>
          <w:p w14:paraId="61D654AB"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5.3.2 </w:t>
            </w:r>
            <w:r w:rsidRPr="001425E0">
              <w:rPr>
                <w:rFonts w:ascii="Times New Roman" w:eastAsia="Arial Narrow" w:hAnsi="Times New Roman" w:hint="eastAsia"/>
                <w:iCs/>
                <w:sz w:val="16"/>
                <w:szCs w:val="16"/>
              </w:rPr>
              <w:t xml:space="preserve">Has a food </w:t>
            </w:r>
            <w:r w:rsidRPr="001425E0">
              <w:rPr>
                <w:rFonts w:ascii="Times New Roman" w:eastAsia="Arial Narrow" w:hAnsi="Times New Roman"/>
                <w:iCs/>
                <w:sz w:val="16"/>
                <w:szCs w:val="16"/>
              </w:rPr>
              <w:t xml:space="preserve">safety team leader </w:t>
            </w:r>
            <w:r w:rsidRPr="001425E0">
              <w:rPr>
                <w:rFonts w:ascii="Times New Roman" w:eastAsia="Arial Narrow" w:hAnsi="Times New Roman" w:hint="eastAsia"/>
                <w:iCs/>
                <w:sz w:val="16"/>
                <w:szCs w:val="16"/>
              </w:rPr>
              <w:t xml:space="preserve">been </w:t>
            </w:r>
            <w:r w:rsidRPr="001425E0">
              <w:rPr>
                <w:rFonts w:ascii="Times New Roman" w:eastAsia="Arial Narrow" w:hAnsi="Times New Roman"/>
                <w:iCs/>
                <w:sz w:val="16"/>
                <w:szCs w:val="16"/>
              </w:rPr>
              <w:t xml:space="preserve">appointed and the </w:t>
            </w:r>
            <w:r w:rsidRPr="001425E0">
              <w:rPr>
                <w:rFonts w:ascii="Times New Roman" w:eastAsia="Arial Narrow" w:hAnsi="Times New Roman" w:hint="eastAsia"/>
                <w:iCs/>
                <w:sz w:val="16"/>
                <w:szCs w:val="16"/>
              </w:rPr>
              <w:t xml:space="preserve">responsibilities </w:t>
            </w:r>
            <w:r w:rsidRPr="001425E0">
              <w:rPr>
                <w:rFonts w:ascii="Times New Roman" w:eastAsia="Arial Narrow" w:hAnsi="Times New Roman"/>
                <w:iCs/>
                <w:sz w:val="16"/>
                <w:szCs w:val="16"/>
              </w:rPr>
              <w:t xml:space="preserve">defined </w:t>
            </w:r>
            <w:r w:rsidRPr="001425E0">
              <w:rPr>
                <w:rFonts w:ascii="Times New Roman" w:eastAsia="Arial Narrow" w:hAnsi="Times New Roman" w:hint="eastAsia"/>
                <w:iCs/>
                <w:sz w:val="16"/>
                <w:szCs w:val="16"/>
              </w:rPr>
              <w:t xml:space="preserve">below </w:t>
            </w:r>
            <w:r w:rsidRPr="001425E0">
              <w:rPr>
                <w:rFonts w:ascii="Times New Roman" w:eastAsia="Arial Narrow" w:hAnsi="Times New Roman"/>
                <w:iCs/>
                <w:sz w:val="16"/>
                <w:szCs w:val="16"/>
              </w:rPr>
              <w:t xml:space="preserve">determined </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767B1FD3"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a ) Creating , </w:t>
            </w:r>
            <w:r w:rsidRPr="001425E0">
              <w:rPr>
                <w:rFonts w:ascii="Times New Roman" w:eastAsia="Arial Narrow" w:hAnsi="Times New Roman" w:hint="eastAsia"/>
                <w:iCs/>
                <w:sz w:val="16"/>
                <w:szCs w:val="16"/>
              </w:rPr>
              <w:t xml:space="preserve">implementing , ensuring </w:t>
            </w:r>
            <w:r w:rsidRPr="001425E0">
              <w:rPr>
                <w:rFonts w:ascii="Times New Roman" w:eastAsia="Arial Narrow" w:hAnsi="Times New Roman"/>
                <w:iCs/>
                <w:sz w:val="16"/>
                <w:szCs w:val="16"/>
              </w:rPr>
              <w:t xml:space="preserve">continuity and </w:t>
            </w:r>
            <w:r w:rsidRPr="001425E0">
              <w:rPr>
                <w:rFonts w:ascii="Times New Roman" w:eastAsia="Arial Narrow" w:hAnsi="Times New Roman" w:hint="eastAsia"/>
                <w:iCs/>
                <w:sz w:val="16"/>
                <w:szCs w:val="16"/>
              </w:rPr>
              <w:t xml:space="preserve">updating </w:t>
            </w:r>
            <w:r w:rsidRPr="001425E0">
              <w:rPr>
                <w:rFonts w:ascii="Times New Roman" w:eastAsia="Arial Narrow" w:hAnsi="Times New Roman"/>
                <w:iCs/>
                <w:sz w:val="16"/>
                <w:szCs w:val="16"/>
              </w:rPr>
              <w:t xml:space="preserve">the </w:t>
            </w:r>
            <w:r w:rsidRPr="001425E0">
              <w:rPr>
                <w:rFonts w:ascii="Times New Roman" w:eastAsia="Arial Narrow" w:hAnsi="Times New Roman" w:hint="eastAsia"/>
                <w:iCs/>
                <w:sz w:val="16"/>
                <w:szCs w:val="16"/>
              </w:rPr>
              <w:t xml:space="preserve">FSMS </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r w:rsidRPr="001425E0">
              <w:rPr>
                <w:rFonts w:ascii="Times New Roman" w:eastAsia="Arial Narrow" w:hAnsi="Times New Roman"/>
                <w:iCs/>
                <w:sz w:val="16"/>
                <w:szCs w:val="16"/>
              </w:rPr>
              <w:t>​</w:t>
            </w:r>
            <w:r w:rsidRPr="001425E0">
              <w:rPr>
                <w:rFonts w:ascii="Times New Roman" w:eastAsia="Arial Narrow" w:hAnsi="Times New Roman" w:hint="eastAsia"/>
                <w:iCs/>
                <w:sz w:val="16"/>
                <w:szCs w:val="16"/>
              </w:rPr>
              <w:t>​</w:t>
            </w:r>
          </w:p>
          <w:p w14:paraId="6C80DD95"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b) Managing </w:t>
            </w:r>
            <w:r w:rsidRPr="001425E0">
              <w:rPr>
                <w:rFonts w:ascii="Times New Roman" w:eastAsia="Arial Narrow" w:hAnsi="Times New Roman" w:hint="eastAsia"/>
                <w:iCs/>
                <w:sz w:val="16"/>
                <w:szCs w:val="16"/>
              </w:rPr>
              <w:t xml:space="preserve">and </w:t>
            </w:r>
            <w:r w:rsidRPr="001425E0">
              <w:rPr>
                <w:rFonts w:ascii="Times New Roman" w:eastAsia="Arial Narrow" w:hAnsi="Times New Roman"/>
                <w:iCs/>
                <w:sz w:val="16"/>
                <w:szCs w:val="16"/>
              </w:rPr>
              <w:t xml:space="preserve">organizing the </w:t>
            </w:r>
            <w:r w:rsidRPr="001425E0">
              <w:rPr>
                <w:rFonts w:ascii="Times New Roman" w:eastAsia="Arial Narrow" w:hAnsi="Times New Roman" w:hint="eastAsia"/>
                <w:iCs/>
                <w:sz w:val="16"/>
                <w:szCs w:val="16"/>
              </w:rPr>
              <w:t xml:space="preserve">work </w:t>
            </w:r>
            <w:r w:rsidRPr="001425E0">
              <w:rPr>
                <w:rFonts w:ascii="Times New Roman" w:eastAsia="Arial Narrow" w:hAnsi="Times New Roman"/>
                <w:iCs/>
                <w:sz w:val="16"/>
                <w:szCs w:val="16"/>
              </w:rPr>
              <w:t xml:space="preserve">of </w:t>
            </w:r>
            <w:r w:rsidRPr="001425E0">
              <w:rPr>
                <w:rFonts w:ascii="Times New Roman" w:eastAsia="Arial Narrow" w:hAnsi="Times New Roman" w:hint="eastAsia"/>
                <w:iCs/>
                <w:sz w:val="16"/>
                <w:szCs w:val="16"/>
              </w:rPr>
              <w:t xml:space="preserve">the food </w:t>
            </w:r>
            <w:r w:rsidRPr="001425E0">
              <w:rPr>
                <w:rFonts w:ascii="Times New Roman" w:eastAsia="Arial Narrow" w:hAnsi="Times New Roman"/>
                <w:iCs/>
                <w:sz w:val="16"/>
                <w:szCs w:val="16"/>
              </w:rPr>
              <w:t xml:space="preserve">safety team </w:t>
            </w:r>
            <w:r w:rsidRPr="001425E0">
              <w:rPr>
                <w:rFonts w:ascii="Times New Roman" w:eastAsia="Arial Narrow" w:hAnsi="Times New Roman" w:hint="eastAsia"/>
                <w:iCs/>
                <w:sz w:val="16"/>
                <w:szCs w:val="16"/>
              </w:rPr>
              <w:t>;</w:t>
            </w:r>
          </w:p>
          <w:p w14:paraId="26C187C1"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c) </w:t>
            </w:r>
            <w:r w:rsidRPr="001425E0">
              <w:rPr>
                <w:rFonts w:ascii="Times New Roman" w:eastAsia="Arial Narrow" w:hAnsi="Times New Roman" w:hint="eastAsia"/>
                <w:iCs/>
                <w:sz w:val="16"/>
                <w:szCs w:val="16"/>
              </w:rPr>
              <w:t xml:space="preserve">Providing </w:t>
            </w:r>
            <w:r w:rsidRPr="001425E0">
              <w:rPr>
                <w:rFonts w:ascii="Times New Roman" w:eastAsia="Arial Narrow" w:hAnsi="Times New Roman"/>
                <w:iCs/>
                <w:sz w:val="16"/>
                <w:szCs w:val="16"/>
              </w:rPr>
              <w:t xml:space="preserve">appropriate </w:t>
            </w:r>
            <w:r w:rsidRPr="001425E0">
              <w:rPr>
                <w:rFonts w:ascii="Times New Roman" w:eastAsia="Arial Narrow" w:hAnsi="Times New Roman" w:hint="eastAsia"/>
                <w:iCs/>
                <w:sz w:val="16"/>
                <w:szCs w:val="16"/>
              </w:rPr>
              <w:t xml:space="preserve">training </w:t>
            </w:r>
            <w:r w:rsidRPr="001425E0">
              <w:rPr>
                <w:rFonts w:ascii="Times New Roman" w:eastAsia="Arial Narrow" w:hAnsi="Times New Roman"/>
                <w:iCs/>
                <w:sz w:val="16"/>
                <w:szCs w:val="16"/>
              </w:rPr>
              <w:t xml:space="preserve">and competencies </w:t>
            </w:r>
            <w:r w:rsidRPr="001425E0">
              <w:rPr>
                <w:rFonts w:ascii="Times New Roman" w:eastAsia="Arial Narrow" w:hAnsi="Times New Roman" w:hint="eastAsia"/>
                <w:iCs/>
                <w:sz w:val="16"/>
                <w:szCs w:val="16"/>
              </w:rPr>
              <w:t xml:space="preserve">for the food </w:t>
            </w:r>
            <w:r w:rsidRPr="001425E0">
              <w:rPr>
                <w:rFonts w:ascii="Times New Roman" w:eastAsia="Arial Narrow" w:hAnsi="Times New Roman"/>
                <w:iCs/>
                <w:sz w:val="16"/>
                <w:szCs w:val="16"/>
              </w:rPr>
              <w:t xml:space="preserve">safety team ( see </w:t>
            </w:r>
            <w:r w:rsidRPr="001425E0">
              <w:rPr>
                <w:rFonts w:ascii="Times New Roman" w:eastAsia="Arial Narrow" w:hAnsi="Times New Roman" w:hint="eastAsia"/>
                <w:iCs/>
                <w:sz w:val="16"/>
                <w:szCs w:val="16"/>
              </w:rPr>
              <w:t xml:space="preserve">7.2 </w:t>
            </w:r>
            <w:r w:rsidRPr="001425E0">
              <w:rPr>
                <w:rFonts w:ascii="Times New Roman" w:eastAsia="Arial Narrow" w:hAnsi="Times New Roman"/>
                <w:iCs/>
                <w:sz w:val="16"/>
                <w:szCs w:val="16"/>
              </w:rPr>
              <w:t xml:space="preserve">) </w:t>
            </w:r>
            <w:r w:rsidRPr="001425E0">
              <w:rPr>
                <w:rFonts w:ascii="Times New Roman" w:eastAsia="Arial Narrow" w:hAnsi="Times New Roman" w:hint="eastAsia"/>
                <w:iCs/>
                <w:sz w:val="16"/>
                <w:szCs w:val="16"/>
              </w:rPr>
              <w:t>;</w:t>
            </w:r>
          </w:p>
          <w:p w14:paraId="6981BCDF" w14:textId="77777777" w:rsidR="00D44F4D" w:rsidRPr="001425E0" w:rsidRDefault="00D44F4D" w:rsidP="00B16774">
            <w:pPr>
              <w:widowControl w:val="0"/>
              <w:ind w:left="26" w:right="-45"/>
              <w:rPr>
                <w:rFonts w:ascii="Times New Roman" w:eastAsia="Arial Narrow" w:hAnsi="Times New Roman"/>
                <w:iCs/>
                <w:sz w:val="16"/>
                <w:szCs w:val="16"/>
              </w:rPr>
            </w:pPr>
            <w:r w:rsidRPr="001425E0">
              <w:rPr>
                <w:rFonts w:ascii="Times New Roman" w:eastAsia="Arial Narrow" w:hAnsi="Times New Roman"/>
                <w:iCs/>
                <w:sz w:val="16"/>
                <w:szCs w:val="16"/>
              </w:rPr>
              <w:t xml:space="preserve">d </w:t>
            </w:r>
            <w:r w:rsidRPr="001425E0">
              <w:rPr>
                <w:rFonts w:ascii="Times New Roman" w:eastAsia="Arial Narrow" w:hAnsi="Times New Roman" w:hint="eastAsia"/>
                <w:iCs/>
                <w:sz w:val="16"/>
                <w:szCs w:val="16"/>
              </w:rPr>
              <w:t xml:space="preserve">) </w:t>
            </w:r>
            <w:r w:rsidRPr="001425E0">
              <w:rPr>
                <w:rFonts w:ascii="Times New Roman" w:eastAsia="Arial Narrow" w:hAnsi="Times New Roman"/>
                <w:iCs/>
                <w:sz w:val="16"/>
                <w:szCs w:val="16"/>
              </w:rPr>
              <w:t xml:space="preserve">Reporting to </w:t>
            </w:r>
            <w:r w:rsidRPr="001425E0">
              <w:rPr>
                <w:rFonts w:ascii="Times New Roman" w:eastAsia="Arial Narrow" w:hAnsi="Times New Roman" w:hint="eastAsia"/>
                <w:iCs/>
                <w:sz w:val="16"/>
                <w:szCs w:val="16"/>
              </w:rPr>
              <w:t xml:space="preserve">senior </w:t>
            </w:r>
            <w:r w:rsidRPr="001425E0">
              <w:rPr>
                <w:rFonts w:ascii="Times New Roman" w:eastAsia="Arial Narrow" w:hAnsi="Times New Roman"/>
                <w:iCs/>
                <w:sz w:val="16"/>
                <w:szCs w:val="16"/>
              </w:rPr>
              <w:t xml:space="preserve">management on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effectiveness and </w:t>
            </w:r>
            <w:r w:rsidRPr="001425E0">
              <w:rPr>
                <w:rFonts w:ascii="Times New Roman" w:eastAsia="Arial Narrow" w:hAnsi="Times New Roman" w:hint="eastAsia"/>
                <w:iCs/>
                <w:sz w:val="16"/>
                <w:szCs w:val="16"/>
              </w:rPr>
              <w:t xml:space="preserve">suitability of </w:t>
            </w:r>
            <w:r w:rsidRPr="001425E0">
              <w:rPr>
                <w:rFonts w:ascii="Times New Roman" w:eastAsia="Arial Narrow" w:hAnsi="Times New Roman"/>
                <w:iCs/>
                <w:sz w:val="16"/>
                <w:szCs w:val="16"/>
              </w:rPr>
              <w:t xml:space="preserve">the FSMS </w:t>
            </w:r>
            <w:r w:rsidRPr="001425E0">
              <w:rPr>
                <w:rFonts w:ascii="Times New Roman" w:eastAsia="Arial Narrow" w:hAnsi="Times New Roman" w:hint="eastAsia"/>
                <w:iCs/>
                <w:sz w:val="16"/>
                <w:szCs w:val="16"/>
              </w:rPr>
              <w:t>.</w:t>
            </w:r>
          </w:p>
          <w:p w14:paraId="313794F9" w14:textId="77777777" w:rsidR="00D44F4D" w:rsidRPr="00FB6A19" w:rsidRDefault="00D44F4D" w:rsidP="00B16774">
            <w:pPr>
              <w:autoSpaceDE w:val="0"/>
              <w:autoSpaceDN w:val="0"/>
              <w:adjustRightInd w:val="0"/>
              <w:ind w:left="26"/>
              <w:rPr>
                <w:rFonts w:ascii="Times New Roman" w:eastAsia="Calibri" w:hAnsi="Times New Roman"/>
                <w:b/>
                <w:sz w:val="16"/>
                <w:szCs w:val="16"/>
              </w:rPr>
            </w:pPr>
            <w:r w:rsidRPr="001425E0">
              <w:rPr>
                <w:rFonts w:ascii="Times New Roman" w:eastAsia="Arial Narrow" w:hAnsi="Times New Roman"/>
                <w:iCs/>
                <w:sz w:val="16"/>
                <w:szCs w:val="16"/>
              </w:rPr>
              <w:t xml:space="preserve">5.3.3 </w:t>
            </w:r>
            <w:r w:rsidRPr="001425E0">
              <w:rPr>
                <w:rFonts w:ascii="Times New Roman" w:eastAsia="Arial Narrow" w:hAnsi="Times New Roman" w:hint="eastAsia"/>
                <w:iCs/>
                <w:sz w:val="16"/>
                <w:szCs w:val="16"/>
              </w:rPr>
              <w:t xml:space="preserve">Have all </w:t>
            </w:r>
            <w:r w:rsidRPr="001425E0">
              <w:rPr>
                <w:rFonts w:ascii="Times New Roman" w:eastAsia="Arial Narrow" w:hAnsi="Times New Roman"/>
                <w:iCs/>
                <w:sz w:val="16"/>
                <w:szCs w:val="16"/>
              </w:rPr>
              <w:t xml:space="preserve">persons been given the </w:t>
            </w:r>
            <w:r w:rsidRPr="001425E0">
              <w:rPr>
                <w:rFonts w:ascii="Times New Roman" w:eastAsia="Arial Narrow" w:hAnsi="Times New Roman" w:hint="eastAsia"/>
                <w:iCs/>
                <w:sz w:val="16"/>
                <w:szCs w:val="16"/>
              </w:rPr>
              <w:t xml:space="preserve">responsibility </w:t>
            </w:r>
            <w:r w:rsidRPr="001425E0">
              <w:rPr>
                <w:rFonts w:ascii="Times New Roman" w:eastAsia="Arial Narrow" w:hAnsi="Times New Roman"/>
                <w:iCs/>
                <w:sz w:val="16"/>
                <w:szCs w:val="16"/>
              </w:rPr>
              <w:t xml:space="preserve">to report </w:t>
            </w:r>
            <w:r w:rsidRPr="001425E0">
              <w:rPr>
                <w:rFonts w:ascii="Times New Roman" w:eastAsia="Arial Narrow" w:hAnsi="Times New Roman" w:hint="eastAsia"/>
                <w:iCs/>
                <w:sz w:val="16"/>
                <w:szCs w:val="16"/>
              </w:rPr>
              <w:t xml:space="preserve">problems </w:t>
            </w:r>
            <w:r w:rsidRPr="001425E0">
              <w:rPr>
                <w:rFonts w:ascii="Times New Roman" w:eastAsia="Arial Narrow" w:hAnsi="Times New Roman"/>
                <w:iCs/>
                <w:sz w:val="16"/>
                <w:szCs w:val="16"/>
              </w:rPr>
              <w:t xml:space="preserve">related to </w:t>
            </w:r>
            <w:r w:rsidRPr="001425E0">
              <w:rPr>
                <w:rFonts w:ascii="Times New Roman" w:eastAsia="Arial Narrow" w:hAnsi="Times New Roman" w:hint="eastAsia"/>
                <w:iCs/>
                <w:sz w:val="16"/>
                <w:szCs w:val="16"/>
              </w:rPr>
              <w:t xml:space="preserve">the </w:t>
            </w:r>
            <w:r w:rsidRPr="001425E0">
              <w:rPr>
                <w:rFonts w:ascii="Times New Roman" w:eastAsia="Arial Narrow" w:hAnsi="Times New Roman"/>
                <w:iCs/>
                <w:sz w:val="16"/>
                <w:szCs w:val="16"/>
              </w:rPr>
              <w:t xml:space="preserve">FSMS </w:t>
            </w:r>
            <w:r w:rsidRPr="001425E0">
              <w:rPr>
                <w:rFonts w:ascii="Times New Roman" w:eastAsia="Arial Narrow" w:hAnsi="Times New Roman" w:hint="eastAsia"/>
                <w:iCs/>
                <w:sz w:val="16"/>
                <w:szCs w:val="16"/>
              </w:rPr>
              <w:t xml:space="preserve">to the </w:t>
            </w:r>
            <w:r w:rsidRPr="001425E0">
              <w:rPr>
                <w:rFonts w:ascii="Times New Roman" w:eastAsia="Arial Narrow" w:hAnsi="Times New Roman"/>
                <w:iCs/>
                <w:sz w:val="16"/>
                <w:szCs w:val="16"/>
              </w:rPr>
              <w:t xml:space="preserve">designated person ( </w:t>
            </w:r>
            <w:r w:rsidRPr="001425E0">
              <w:rPr>
                <w:rFonts w:ascii="Times New Roman" w:eastAsia="Arial Narrow" w:hAnsi="Times New Roman" w:hint="eastAsia"/>
                <w:iCs/>
                <w:sz w:val="16"/>
                <w:szCs w:val="16"/>
              </w:rPr>
              <w:t>s ) ?</w:t>
            </w:r>
          </w:p>
        </w:tc>
        <w:tc>
          <w:tcPr>
            <w:tcW w:w="4440" w:type="dxa"/>
          </w:tcPr>
          <w:p w14:paraId="3C5AE5C1" w14:textId="77777777" w:rsidR="00D44F4D" w:rsidRPr="00FB6A19" w:rsidRDefault="00D44F4D" w:rsidP="00B16774">
            <w:pPr>
              <w:rPr>
                <w:rFonts w:ascii="Times New Roman" w:hAnsi="Times New Roman"/>
              </w:rPr>
            </w:pPr>
          </w:p>
        </w:tc>
        <w:tc>
          <w:tcPr>
            <w:tcW w:w="787" w:type="dxa"/>
          </w:tcPr>
          <w:p w14:paraId="062CFA07" w14:textId="77777777" w:rsidR="00D44F4D" w:rsidRPr="00FB6A19" w:rsidRDefault="00D44F4D" w:rsidP="00B16774">
            <w:pPr>
              <w:rPr>
                <w:rFonts w:ascii="Times New Roman" w:hAnsi="Times New Roman"/>
              </w:rPr>
            </w:pPr>
          </w:p>
        </w:tc>
      </w:tr>
      <w:tr w:rsidR="00D44F4D" w:rsidRPr="00FB6A19" w14:paraId="60F8287A" w14:textId="77777777" w:rsidTr="00B16774">
        <w:trPr>
          <w:trHeight w:val="397"/>
        </w:trPr>
        <w:tc>
          <w:tcPr>
            <w:tcW w:w="4644" w:type="dxa"/>
          </w:tcPr>
          <w:p w14:paraId="0EC78BF9"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185186AF" w14:textId="77777777" w:rsidR="00D44F4D" w:rsidRPr="00FB6A19" w:rsidRDefault="00D44F4D" w:rsidP="00B16774">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0AA8960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6.1.1 When planning the Food Safety management system, are the matters referred to in Article 4.1 and the conditions referred to in Articles 4.2 and 4.3 taken into account?</w:t>
            </w:r>
          </w:p>
          <w:p w14:paraId="00907C1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To ensure that the Food Safety management system can achieve the desired output(s);</w:t>
            </w:r>
          </w:p>
          <w:p w14:paraId="41F42C6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To increase the desired effects,</w:t>
            </w:r>
          </w:p>
          <w:p w14:paraId="4F586D4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c) To prevent or reduce undesirable effects,</w:t>
            </w:r>
          </w:p>
          <w:p w14:paraId="0E64CD0E"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d) To ensure recovery.</w:t>
            </w:r>
          </w:p>
          <w:p w14:paraId="4C1B5585"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6.1.2 Have the following been planned?</w:t>
            </w:r>
          </w:p>
          <w:p w14:paraId="4FACBB70"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Activities to identify risks and opportunities,</w:t>
            </w:r>
          </w:p>
          <w:p w14:paraId="309F95A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Here's how to do the following:</w:t>
            </w:r>
          </w:p>
          <w:p w14:paraId="753CD299"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1) How to integrate and implement activities into Food Safety management system processes,</w:t>
            </w:r>
          </w:p>
          <w:p w14:paraId="39683ADB"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2) How will the effectiveness of these activities be evaluated?</w:t>
            </w:r>
          </w:p>
          <w:p w14:paraId="6EA6C663"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6.1.3 Are the actions to be taken by the organization to address risks and opportunities proportionate to:</w:t>
            </w:r>
          </w:p>
          <w:p w14:paraId="0F15B436"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impact on food safety requirements;</w:t>
            </w:r>
          </w:p>
          <w:p w14:paraId="4EAF32FD"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b) food products and services are suitable for customers;</w:t>
            </w:r>
          </w:p>
          <w:p w14:paraId="3243F6AB"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1425E0">
              <w:rPr>
                <w:rFonts w:ascii="Times New Roman" w:eastAsia="Arial Narrow" w:hAnsi="Times New Roman"/>
                <w:iCs/>
                <w:sz w:val="16"/>
                <w:szCs w:val="16"/>
              </w:rPr>
              <w:t>c) requirements of relevant parties in the food chain</w:t>
            </w:r>
          </w:p>
        </w:tc>
        <w:tc>
          <w:tcPr>
            <w:tcW w:w="4440" w:type="dxa"/>
          </w:tcPr>
          <w:p w14:paraId="745AC107" w14:textId="77777777" w:rsidR="00D44F4D" w:rsidRPr="00FB6A19" w:rsidRDefault="00D44F4D" w:rsidP="00B16774">
            <w:pPr>
              <w:rPr>
                <w:rFonts w:ascii="Times New Roman" w:hAnsi="Times New Roman"/>
              </w:rPr>
            </w:pPr>
          </w:p>
        </w:tc>
        <w:tc>
          <w:tcPr>
            <w:tcW w:w="787" w:type="dxa"/>
          </w:tcPr>
          <w:p w14:paraId="58AC319D" w14:textId="77777777" w:rsidR="00D44F4D" w:rsidRPr="00FB6A19" w:rsidRDefault="00D44F4D" w:rsidP="00B16774">
            <w:pPr>
              <w:rPr>
                <w:rFonts w:ascii="Times New Roman" w:hAnsi="Times New Roman"/>
              </w:rPr>
            </w:pPr>
          </w:p>
        </w:tc>
      </w:tr>
      <w:tr w:rsidR="00D44F4D" w:rsidRPr="00FB6A19" w14:paraId="750BCCB4" w14:textId="77777777" w:rsidTr="00B16774">
        <w:trPr>
          <w:trHeight w:val="397"/>
        </w:trPr>
        <w:tc>
          <w:tcPr>
            <w:tcW w:w="4644" w:type="dxa"/>
          </w:tcPr>
          <w:p w14:paraId="2B35C55C" w14:textId="77777777" w:rsidR="00D44F4D" w:rsidRPr="001425E0" w:rsidRDefault="00D44F4D" w:rsidP="00B16774">
            <w:pPr>
              <w:tabs>
                <w:tab w:val="left" w:pos="168"/>
              </w:tabs>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6.2 </w:t>
            </w:r>
            <w:r w:rsidRPr="001425E0">
              <w:rPr>
                <w:rFonts w:ascii="Times New Roman" w:eastAsia="Arial Narrow" w:hAnsi="Times New Roman"/>
                <w:b/>
                <w:sz w:val="16"/>
                <w:szCs w:val="16"/>
              </w:rPr>
              <w:t xml:space="preserve">Food safety targets and </w:t>
            </w:r>
            <w:r w:rsidRPr="001425E0">
              <w:rPr>
                <w:rFonts w:ascii="Times New Roman" w:eastAsia="Arial Narrow" w:hAnsi="Times New Roman" w:hint="eastAsia"/>
                <w:b/>
                <w:sz w:val="16"/>
                <w:szCs w:val="16"/>
              </w:rPr>
              <w:t xml:space="preserve">planning </w:t>
            </w:r>
            <w:r w:rsidRPr="001425E0">
              <w:rPr>
                <w:rFonts w:ascii="Times New Roman" w:eastAsia="Arial Narrow" w:hAnsi="Times New Roman"/>
                <w:b/>
                <w:sz w:val="16"/>
                <w:szCs w:val="16"/>
              </w:rPr>
              <w:t xml:space="preserve">to </w:t>
            </w:r>
            <w:r w:rsidRPr="001425E0">
              <w:rPr>
                <w:rFonts w:ascii="Times New Roman" w:eastAsia="Arial Narrow" w:hAnsi="Times New Roman" w:hint="eastAsia"/>
                <w:b/>
                <w:sz w:val="16"/>
                <w:szCs w:val="16"/>
              </w:rPr>
              <w:t>achieve them</w:t>
            </w:r>
            <w:r w:rsidRPr="001425E0">
              <w:rPr>
                <w:rFonts w:ascii="Times New Roman" w:eastAsia="Arial Narrow" w:hAnsi="Times New Roman" w:hint="eastAsia"/>
                <w:b/>
                <w:sz w:val="16"/>
                <w:szCs w:val="16"/>
              </w:rPr>
              <w:t>​​</w:t>
            </w:r>
            <w:r w:rsidRPr="001425E0">
              <w:rPr>
                <w:rFonts w:ascii="Times New Roman" w:eastAsia="Arial Narrow" w:hAnsi="Times New Roman"/>
                <w:b/>
                <w:sz w:val="16"/>
                <w:szCs w:val="16"/>
              </w:rPr>
              <w:t>​</w:t>
            </w:r>
          </w:p>
          <w:p w14:paraId="48E1299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6.2.1 </w:t>
            </w:r>
            <w:r w:rsidRPr="001425E0">
              <w:rPr>
                <w:rFonts w:ascii="Times New Roman" w:eastAsia="Arial Narrow" w:hAnsi="Times New Roman" w:hint="eastAsia"/>
                <w:bCs/>
                <w:sz w:val="16"/>
                <w:szCs w:val="16"/>
              </w:rPr>
              <w:t xml:space="preserve">Have </w:t>
            </w:r>
            <w:r w:rsidRPr="001425E0">
              <w:rPr>
                <w:rFonts w:ascii="Times New Roman" w:eastAsia="Arial Narrow" w:hAnsi="Times New Roman"/>
                <w:bCs/>
                <w:sz w:val="16"/>
                <w:szCs w:val="16"/>
              </w:rPr>
              <w:t xml:space="preserve">food </w:t>
            </w:r>
            <w:r w:rsidRPr="001425E0">
              <w:rPr>
                <w:rFonts w:ascii="Times New Roman" w:eastAsia="Arial Narrow" w:hAnsi="Times New Roman" w:hint="eastAsia"/>
                <w:bCs/>
                <w:sz w:val="16"/>
                <w:szCs w:val="16"/>
              </w:rPr>
              <w:t xml:space="preserve">safety </w:t>
            </w:r>
            <w:r w:rsidRPr="001425E0">
              <w:rPr>
                <w:rFonts w:ascii="Times New Roman" w:eastAsia="Arial Narrow" w:hAnsi="Times New Roman"/>
                <w:bCs/>
                <w:sz w:val="16"/>
                <w:szCs w:val="16"/>
              </w:rPr>
              <w:t xml:space="preserve">objectives been determined </w:t>
            </w: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the </w:t>
            </w:r>
            <w:r w:rsidRPr="001425E0">
              <w:rPr>
                <w:rFonts w:ascii="Times New Roman" w:eastAsia="Arial Narrow" w:hAnsi="Times New Roman" w:hint="eastAsia"/>
                <w:bCs/>
                <w:sz w:val="16"/>
                <w:szCs w:val="16"/>
              </w:rPr>
              <w:t xml:space="preserve">relevant functions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levels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processes </w:t>
            </w:r>
            <w:r w:rsidRPr="001425E0">
              <w:rPr>
                <w:rFonts w:ascii="Times New Roman" w:eastAsia="Arial Narrow" w:hAnsi="Times New Roman"/>
                <w:bCs/>
                <w:sz w:val="16"/>
                <w:szCs w:val="16"/>
              </w:rPr>
              <w:t xml:space="preserve">needed </w:t>
            </w:r>
            <w:r w:rsidRPr="001425E0">
              <w:rPr>
                <w:rFonts w:ascii="Times New Roman" w:eastAsia="Arial Narrow" w:hAnsi="Times New Roman" w:hint="eastAsia"/>
                <w:bCs/>
                <w:sz w:val="16"/>
                <w:szCs w:val="16"/>
              </w:rPr>
              <w:t xml:space="preserve">for the food </w:t>
            </w:r>
            <w:r w:rsidRPr="001425E0">
              <w:rPr>
                <w:rFonts w:ascii="Times New Roman" w:eastAsia="Arial Narrow" w:hAnsi="Times New Roman"/>
                <w:bCs/>
                <w:sz w:val="16"/>
                <w:szCs w:val="16"/>
              </w:rPr>
              <w:t>safety management system ?</w:t>
            </w:r>
          </w:p>
          <w:p w14:paraId="0106926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hint="eastAsia"/>
                <w:bCs/>
                <w:sz w:val="16"/>
                <w:szCs w:val="16"/>
              </w:rPr>
              <w:t xml:space="preserve">For </w:t>
            </w:r>
            <w:r w:rsidRPr="001425E0">
              <w:rPr>
                <w:rFonts w:ascii="Times New Roman" w:eastAsia="Arial Narrow" w:hAnsi="Times New Roman"/>
                <w:bCs/>
                <w:sz w:val="16"/>
                <w:szCs w:val="16"/>
              </w:rPr>
              <w:t xml:space="preserve">Food Safety objectives , </w:t>
            </w:r>
            <w:r w:rsidRPr="001425E0">
              <w:rPr>
                <w:rFonts w:ascii="Times New Roman" w:eastAsia="Arial Narrow" w:hAnsi="Times New Roman" w:hint="eastAsia"/>
                <w:bCs/>
                <w:sz w:val="16"/>
                <w:szCs w:val="16"/>
              </w:rPr>
              <w:t xml:space="preserve">are the following </w:t>
            </w:r>
            <w:r w:rsidRPr="001425E0">
              <w:rPr>
                <w:rFonts w:ascii="Times New Roman" w:eastAsia="Arial Narrow" w:hAnsi="Times New Roman"/>
                <w:bCs/>
                <w:sz w:val="16"/>
                <w:szCs w:val="16"/>
              </w:rPr>
              <w:t>provided ?</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742A5001"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 be consistent </w:t>
            </w:r>
            <w:r w:rsidRPr="001425E0">
              <w:rPr>
                <w:rFonts w:ascii="Times New Roman" w:eastAsia="Arial Narrow" w:hAnsi="Times New Roman" w:hint="eastAsia"/>
                <w:bCs/>
                <w:sz w:val="16"/>
                <w:szCs w:val="16"/>
              </w:rPr>
              <w:t xml:space="preserve">with the food </w:t>
            </w:r>
            <w:r w:rsidRPr="001425E0">
              <w:rPr>
                <w:rFonts w:ascii="Times New Roman" w:eastAsia="Arial Narrow" w:hAnsi="Times New Roman"/>
                <w:bCs/>
                <w:sz w:val="16"/>
                <w:szCs w:val="16"/>
              </w:rPr>
              <w:t xml:space="preserve">safety policy </w:t>
            </w:r>
            <w:r w:rsidRPr="001425E0">
              <w:rPr>
                <w:rFonts w:ascii="Times New Roman" w:eastAsia="Arial Narrow" w:hAnsi="Times New Roman" w:hint="eastAsia"/>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p w14:paraId="164C1C1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b) </w:t>
            </w:r>
            <w:r w:rsidRPr="001425E0">
              <w:rPr>
                <w:rFonts w:ascii="Times New Roman" w:eastAsia="Arial Narrow" w:hAnsi="Times New Roman" w:hint="eastAsia"/>
                <w:bCs/>
                <w:sz w:val="16"/>
                <w:szCs w:val="16"/>
              </w:rPr>
              <w:t xml:space="preserve">must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 xml:space="preserve">measurable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if </w:t>
            </w:r>
            <w:r w:rsidRPr="001425E0">
              <w:rPr>
                <w:rFonts w:ascii="Times New Roman" w:eastAsia="Arial Narrow" w:hAnsi="Times New Roman"/>
                <w:bCs/>
                <w:sz w:val="16"/>
                <w:szCs w:val="16"/>
              </w:rPr>
              <w:t xml:space="preserve">applicable ) </w:t>
            </w:r>
            <w:r w:rsidRPr="001425E0">
              <w:rPr>
                <w:rFonts w:ascii="Times New Roman" w:eastAsia="Arial Narrow" w:hAnsi="Times New Roman" w:hint="eastAsia"/>
                <w:bCs/>
                <w:sz w:val="16"/>
                <w:szCs w:val="16"/>
              </w:rPr>
              <w:t>;</w:t>
            </w:r>
          </w:p>
          <w:p w14:paraId="00DF838B"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c ) </w:t>
            </w:r>
            <w:r w:rsidRPr="001425E0">
              <w:rPr>
                <w:rFonts w:ascii="Times New Roman" w:eastAsia="Arial Narrow" w:hAnsi="Times New Roman" w:hint="eastAsia"/>
                <w:bCs/>
                <w:sz w:val="16"/>
                <w:szCs w:val="16"/>
              </w:rPr>
              <w:t xml:space="preserve">take </w:t>
            </w:r>
            <w:r w:rsidRPr="001425E0">
              <w:rPr>
                <w:rFonts w:ascii="Times New Roman" w:eastAsia="Arial Narrow" w:hAnsi="Times New Roman"/>
                <w:bCs/>
                <w:sz w:val="16"/>
                <w:szCs w:val="16"/>
              </w:rPr>
              <w:t xml:space="preserve">into </w:t>
            </w:r>
            <w:r w:rsidRPr="001425E0">
              <w:rPr>
                <w:rFonts w:ascii="Times New Roman" w:eastAsia="Arial Narrow" w:hAnsi="Times New Roman" w:hint="eastAsia"/>
                <w:bCs/>
                <w:sz w:val="16"/>
                <w:szCs w:val="16"/>
              </w:rPr>
              <w:t xml:space="preserve">account applicable food safety requirements </w:t>
            </w:r>
            <w:r w:rsidRPr="001425E0">
              <w:rPr>
                <w:rFonts w:ascii="Times New Roman" w:eastAsia="Arial Narrow" w:hAnsi="Times New Roman"/>
                <w:bCs/>
                <w:sz w:val="16"/>
                <w:szCs w:val="16"/>
              </w:rPr>
              <w:t xml:space="preserve">, </w:t>
            </w:r>
            <w:r w:rsidRPr="001425E0">
              <w:rPr>
                <w:rFonts w:ascii="Times New Roman" w:eastAsia="Arial Narrow" w:hAnsi="Times New Roman" w:hint="eastAsia"/>
                <w:bCs/>
                <w:sz w:val="16"/>
                <w:szCs w:val="16"/>
              </w:rPr>
              <w:t xml:space="preserve">including </w:t>
            </w:r>
            <w:r w:rsidRPr="001425E0">
              <w:rPr>
                <w:rFonts w:ascii="Times New Roman" w:eastAsia="Arial Narrow" w:hAnsi="Times New Roman"/>
                <w:bCs/>
                <w:sz w:val="16"/>
                <w:szCs w:val="16"/>
              </w:rPr>
              <w:t xml:space="preserve">legal and </w:t>
            </w:r>
            <w:r w:rsidRPr="001425E0">
              <w:rPr>
                <w:rFonts w:ascii="Times New Roman" w:eastAsia="Arial Narrow" w:hAnsi="Times New Roman" w:hint="eastAsia"/>
                <w:bCs/>
                <w:sz w:val="16"/>
                <w:szCs w:val="16"/>
              </w:rPr>
              <w:t xml:space="preserve">regulatory </w:t>
            </w:r>
            <w:r w:rsidRPr="001425E0">
              <w:rPr>
                <w:rFonts w:ascii="Times New Roman" w:eastAsia="Arial Narrow" w:hAnsi="Times New Roman"/>
                <w:bCs/>
                <w:sz w:val="16"/>
                <w:szCs w:val="16"/>
              </w:rPr>
              <w:t xml:space="preserve">requirements and </w:t>
            </w:r>
            <w:r w:rsidRPr="001425E0">
              <w:rPr>
                <w:rFonts w:ascii="Times New Roman" w:eastAsia="Arial Narrow" w:hAnsi="Times New Roman" w:hint="eastAsia"/>
                <w:bCs/>
                <w:sz w:val="16"/>
                <w:szCs w:val="16"/>
              </w:rPr>
              <w:t xml:space="preserve">customer </w:t>
            </w:r>
            <w:r w:rsidRPr="001425E0">
              <w:rPr>
                <w:rFonts w:ascii="Times New Roman" w:eastAsia="Arial Narrow" w:hAnsi="Times New Roman"/>
                <w:bCs/>
                <w:sz w:val="16"/>
                <w:szCs w:val="16"/>
              </w:rPr>
              <w:t>requirements ;</w:t>
            </w:r>
          </w:p>
          <w:p w14:paraId="19C61A67"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d ) be </w:t>
            </w:r>
            <w:r w:rsidRPr="001425E0">
              <w:rPr>
                <w:rFonts w:ascii="Times New Roman" w:eastAsia="Arial Narrow" w:hAnsi="Times New Roman" w:hint="eastAsia"/>
                <w:bCs/>
                <w:sz w:val="16"/>
                <w:szCs w:val="16"/>
              </w:rPr>
              <w:t xml:space="preserve">monitored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verified ;</w:t>
            </w:r>
          </w:p>
          <w:p w14:paraId="5FEFB004"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e) must be reported;</w:t>
            </w:r>
          </w:p>
          <w:p w14:paraId="0940838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f ) be </w:t>
            </w:r>
            <w:r w:rsidRPr="001425E0">
              <w:rPr>
                <w:rFonts w:ascii="Times New Roman" w:eastAsia="Arial Narrow" w:hAnsi="Times New Roman" w:hint="eastAsia"/>
                <w:bCs/>
                <w:sz w:val="16"/>
                <w:szCs w:val="16"/>
              </w:rPr>
              <w:t xml:space="preserve">maintained </w:t>
            </w:r>
            <w:r w:rsidRPr="001425E0">
              <w:rPr>
                <w:rFonts w:ascii="Times New Roman" w:eastAsia="Arial Narrow" w:hAnsi="Times New Roman"/>
                <w:bCs/>
                <w:sz w:val="16"/>
                <w:szCs w:val="16"/>
              </w:rPr>
              <w:t xml:space="preserve">and </w:t>
            </w:r>
            <w:r w:rsidRPr="001425E0">
              <w:rPr>
                <w:rFonts w:ascii="Times New Roman" w:eastAsia="Arial Narrow" w:hAnsi="Times New Roman" w:hint="eastAsia"/>
                <w:bCs/>
                <w:sz w:val="16"/>
                <w:szCs w:val="16"/>
              </w:rPr>
              <w:t xml:space="preserve">updated </w:t>
            </w:r>
            <w:r w:rsidRPr="001425E0">
              <w:rPr>
                <w:rFonts w:ascii="Times New Roman" w:eastAsia="Arial Narrow" w:hAnsi="Times New Roman"/>
                <w:bCs/>
                <w:sz w:val="16"/>
                <w:szCs w:val="16"/>
              </w:rPr>
              <w:t xml:space="preserve">as </w:t>
            </w:r>
            <w:r w:rsidRPr="001425E0">
              <w:rPr>
                <w:rFonts w:ascii="Times New Roman" w:eastAsia="Arial Narrow" w:hAnsi="Times New Roman" w:hint="eastAsia"/>
                <w:bCs/>
                <w:sz w:val="16"/>
                <w:szCs w:val="16"/>
              </w:rPr>
              <w:t xml:space="preserve">appropriate </w:t>
            </w:r>
            <w:r w:rsidRPr="001425E0">
              <w:rPr>
                <w:rFonts w:ascii="Times New Roman" w:eastAsia="Arial Narrow" w:hAnsi="Times New Roman"/>
                <w:bCs/>
                <w:sz w:val="16"/>
                <w:szCs w:val="16"/>
              </w:rPr>
              <w:t xml:space="preserve">. Is </w:t>
            </w:r>
            <w:r w:rsidRPr="001425E0">
              <w:rPr>
                <w:rFonts w:ascii="Times New Roman" w:eastAsia="Arial Narrow" w:hAnsi="Times New Roman" w:hint="eastAsia"/>
                <w:bCs/>
                <w:sz w:val="16"/>
                <w:szCs w:val="16"/>
              </w:rPr>
              <w:t xml:space="preserve">documented </w:t>
            </w:r>
            <w:r w:rsidRPr="001425E0">
              <w:rPr>
                <w:rFonts w:ascii="Times New Roman" w:eastAsia="Arial Narrow" w:hAnsi="Times New Roman"/>
                <w:bCs/>
                <w:sz w:val="16"/>
                <w:szCs w:val="16"/>
              </w:rPr>
              <w:lastRenderedPageBreak/>
              <w:t xml:space="preserve">information </w:t>
            </w:r>
            <w:r w:rsidRPr="001425E0">
              <w:rPr>
                <w:rFonts w:ascii="Times New Roman" w:eastAsia="Arial Narrow" w:hAnsi="Times New Roman" w:hint="eastAsia"/>
                <w:bCs/>
                <w:sz w:val="16"/>
                <w:szCs w:val="16"/>
              </w:rPr>
              <w:t xml:space="preserve">related </w:t>
            </w:r>
            <w:r w:rsidRPr="001425E0">
              <w:rPr>
                <w:rFonts w:ascii="Times New Roman" w:eastAsia="Arial Narrow" w:hAnsi="Times New Roman"/>
                <w:bCs/>
                <w:sz w:val="16"/>
                <w:szCs w:val="16"/>
              </w:rPr>
              <w:t xml:space="preserve">to </w:t>
            </w:r>
            <w:r w:rsidRPr="001425E0">
              <w:rPr>
                <w:rFonts w:ascii="Times New Roman" w:eastAsia="Arial Narrow" w:hAnsi="Times New Roman" w:hint="eastAsia"/>
                <w:bCs/>
                <w:sz w:val="16"/>
                <w:szCs w:val="16"/>
              </w:rPr>
              <w:t xml:space="preserve">food </w:t>
            </w:r>
            <w:r w:rsidRPr="001425E0">
              <w:rPr>
                <w:rFonts w:ascii="Times New Roman" w:eastAsia="Arial Narrow" w:hAnsi="Times New Roman"/>
                <w:bCs/>
                <w:sz w:val="16"/>
                <w:szCs w:val="16"/>
              </w:rPr>
              <w:t xml:space="preserve">safety objectives </w:t>
            </w:r>
            <w:r w:rsidRPr="001425E0">
              <w:rPr>
                <w:rFonts w:ascii="Times New Roman" w:eastAsia="Arial Narrow" w:hAnsi="Times New Roman" w:hint="eastAsia"/>
                <w:bCs/>
                <w:sz w:val="16"/>
                <w:szCs w:val="16"/>
              </w:rPr>
              <w:t>maintained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p>
          <w:p w14:paraId="0B037E36" w14:textId="77777777" w:rsidR="00D44F4D" w:rsidRDefault="00D44F4D" w:rsidP="00B16774">
            <w:pPr>
              <w:tabs>
                <w:tab w:val="left" w:pos="168"/>
              </w:tabs>
              <w:autoSpaceDE w:val="0"/>
              <w:autoSpaceDN w:val="0"/>
              <w:adjustRightInd w:val="0"/>
              <w:rPr>
                <w:rFonts w:ascii="Times New Roman" w:eastAsia="Arial Narrow" w:hAnsi="Times New Roman"/>
                <w:bCs/>
                <w:sz w:val="16"/>
                <w:szCs w:val="16"/>
              </w:rPr>
            </w:pPr>
          </w:p>
          <w:p w14:paraId="200D83C2"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6.2.2 </w:t>
            </w:r>
            <w:r w:rsidRPr="001425E0">
              <w:rPr>
                <w:rFonts w:ascii="Times New Roman" w:eastAsia="Arial Narrow" w:hAnsi="Times New Roman" w:hint="eastAsia"/>
                <w:bCs/>
                <w:sz w:val="16"/>
                <w:szCs w:val="16"/>
              </w:rPr>
              <w:t xml:space="preserve">Have the objectives been </w:t>
            </w:r>
            <w:r w:rsidRPr="001425E0">
              <w:rPr>
                <w:rFonts w:ascii="Times New Roman" w:eastAsia="Arial Narrow" w:hAnsi="Times New Roman"/>
                <w:bCs/>
                <w:sz w:val="16"/>
                <w:szCs w:val="16"/>
              </w:rPr>
              <w:t xml:space="preserve">set to address </w:t>
            </w:r>
            <w:r w:rsidRPr="001425E0">
              <w:rPr>
                <w:rFonts w:ascii="Times New Roman" w:eastAsia="Arial Narrow" w:hAnsi="Times New Roman" w:hint="eastAsia"/>
                <w:bCs/>
                <w:sz w:val="16"/>
                <w:szCs w:val="16"/>
              </w:rPr>
              <w:t xml:space="preserve">the following </w:t>
            </w:r>
            <w:r w:rsidRPr="001425E0">
              <w:rPr>
                <w:rFonts w:ascii="Times New Roman" w:eastAsia="Arial Narrow" w:hAnsi="Times New Roman"/>
                <w:bCs/>
                <w:sz w:val="16"/>
                <w:szCs w:val="16"/>
              </w:rPr>
              <w:t>?</w:t>
            </w:r>
          </w:p>
          <w:p w14:paraId="41846E6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sidRPr="001425E0">
              <w:rPr>
                <w:rFonts w:ascii="Times New Roman" w:eastAsia="Arial Narrow" w:hAnsi="Times New Roman"/>
                <w:bCs/>
                <w:sz w:val="16"/>
                <w:szCs w:val="16"/>
              </w:rPr>
              <w:t xml:space="preserve">a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What to </w:t>
            </w:r>
            <w:r w:rsidRPr="001425E0">
              <w:rPr>
                <w:rFonts w:ascii="Times New Roman" w:eastAsia="Arial Narrow" w:hAnsi="Times New Roman" w:hint="eastAsia"/>
                <w:bCs/>
                <w:sz w:val="16"/>
                <w:szCs w:val="16"/>
              </w:rPr>
              <w:t>do ,</w:t>
            </w:r>
          </w:p>
          <w:p w14:paraId="108C902F"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b) </w:t>
            </w:r>
            <w:r w:rsidRPr="001425E0">
              <w:rPr>
                <w:rFonts w:ascii="Times New Roman" w:eastAsia="Arial Narrow" w:hAnsi="Times New Roman"/>
                <w:bCs/>
                <w:sz w:val="16"/>
                <w:szCs w:val="16"/>
              </w:rPr>
              <w:tab/>
              <w:t xml:space="preserve">What resources </w:t>
            </w:r>
            <w:r w:rsidRPr="001425E0">
              <w:rPr>
                <w:rFonts w:ascii="Times New Roman" w:eastAsia="Arial Narrow" w:hAnsi="Times New Roman" w:hint="eastAsia"/>
                <w:bCs/>
                <w:sz w:val="16"/>
                <w:szCs w:val="16"/>
              </w:rPr>
              <w:t xml:space="preserve">will be </w:t>
            </w:r>
            <w:r w:rsidRPr="001425E0">
              <w:rPr>
                <w:rFonts w:ascii="Times New Roman" w:eastAsia="Arial Narrow" w:hAnsi="Times New Roman"/>
                <w:bCs/>
                <w:sz w:val="16"/>
                <w:szCs w:val="16"/>
              </w:rPr>
              <w:t>required ,</w:t>
            </w:r>
          </w:p>
          <w:p w14:paraId="7B840CF9"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c </w:t>
            </w:r>
            <w:r w:rsidRPr="001425E0">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Who will be </w:t>
            </w:r>
            <w:r w:rsidRPr="001425E0">
              <w:rPr>
                <w:rFonts w:ascii="Times New Roman" w:eastAsia="Arial Narrow" w:hAnsi="Times New Roman" w:hint="eastAsia"/>
                <w:bCs/>
                <w:sz w:val="16"/>
                <w:szCs w:val="16"/>
              </w:rPr>
              <w:t xml:space="preserve">responsible </w:t>
            </w:r>
            <w:r w:rsidRPr="001425E0">
              <w:rPr>
                <w:rFonts w:ascii="Times New Roman" w:eastAsia="Arial Narrow" w:hAnsi="Times New Roman"/>
                <w:bCs/>
                <w:sz w:val="16"/>
                <w:szCs w:val="16"/>
              </w:rPr>
              <w:t>,</w:t>
            </w:r>
          </w:p>
          <w:p w14:paraId="13F2AB9D" w14:textId="77777777" w:rsidR="00D44F4D" w:rsidRPr="001425E0" w:rsidRDefault="00D44F4D" w:rsidP="00B16774">
            <w:pPr>
              <w:tabs>
                <w:tab w:val="left" w:pos="168"/>
              </w:tabs>
              <w:autoSpaceDE w:val="0"/>
              <w:autoSpaceDN w:val="0"/>
              <w:adjustRightInd w:val="0"/>
              <w:rPr>
                <w:rFonts w:ascii="Times New Roman" w:eastAsia="Arial Narrow" w:hAnsi="Times New Roman"/>
                <w:bCs/>
                <w:sz w:val="16"/>
                <w:szCs w:val="16"/>
              </w:rPr>
            </w:pPr>
            <w:r>
              <w:rPr>
                <w:rFonts w:ascii="Times New Roman" w:eastAsia="Arial Narrow" w:hAnsi="Times New Roman"/>
                <w:bCs/>
                <w:sz w:val="16"/>
                <w:szCs w:val="16"/>
              </w:rPr>
              <w:t xml:space="preserve">d) </w:t>
            </w:r>
            <w:r w:rsidRPr="001425E0">
              <w:rPr>
                <w:rFonts w:ascii="Times New Roman" w:eastAsia="Arial Narrow" w:hAnsi="Times New Roman"/>
                <w:bCs/>
                <w:sz w:val="16"/>
                <w:szCs w:val="16"/>
              </w:rPr>
              <w:tab/>
              <w:t xml:space="preserve">When </w:t>
            </w:r>
            <w:r w:rsidRPr="001425E0">
              <w:rPr>
                <w:rFonts w:ascii="Times New Roman" w:eastAsia="Arial Narrow" w:hAnsi="Times New Roman" w:hint="eastAsia"/>
                <w:bCs/>
                <w:sz w:val="16"/>
                <w:szCs w:val="16"/>
              </w:rPr>
              <w:t xml:space="preserve">will it be completed </w:t>
            </w:r>
            <w:r w:rsidRPr="001425E0">
              <w:rPr>
                <w:rFonts w:ascii="Times New Roman" w:eastAsia="Arial Narrow" w:hAnsi="Times New Roman"/>
                <w:bCs/>
                <w:sz w:val="16"/>
                <w:szCs w:val="16"/>
              </w:rPr>
              <w:t>?</w:t>
            </w:r>
          </w:p>
          <w:p w14:paraId="5FAE62F3" w14:textId="77777777" w:rsidR="00D44F4D" w:rsidRPr="00FB6A19" w:rsidRDefault="00D44F4D" w:rsidP="00B16774">
            <w:pPr>
              <w:tabs>
                <w:tab w:val="left" w:pos="168"/>
              </w:tabs>
              <w:autoSpaceDE w:val="0"/>
              <w:autoSpaceDN w:val="0"/>
              <w:adjustRightInd w:val="0"/>
              <w:rPr>
                <w:rFonts w:ascii="Times New Roman" w:eastAsia="Calibri" w:hAnsi="Times New Roman"/>
                <w:b/>
                <w:sz w:val="16"/>
                <w:szCs w:val="16"/>
              </w:rPr>
            </w:pPr>
            <w:r w:rsidRPr="001425E0">
              <w:rPr>
                <w:rFonts w:ascii="Times New Roman" w:eastAsia="Arial Narrow" w:hAnsi="Times New Roman"/>
                <w:bCs/>
                <w:sz w:val="16"/>
                <w:szCs w:val="16"/>
              </w:rPr>
              <w:t xml:space="preserve">f </w:t>
            </w:r>
            <w:r>
              <w:rPr>
                <w:rFonts w:ascii="Times New Roman" w:eastAsia="Arial Narrow" w:hAnsi="Times New Roman"/>
                <w:bCs/>
                <w:sz w:val="16"/>
                <w:szCs w:val="16"/>
              </w:rPr>
              <w:t xml:space="preserve">) </w:t>
            </w:r>
            <w:r w:rsidRPr="001425E0">
              <w:rPr>
                <w:rFonts w:ascii="Times New Roman" w:eastAsia="Arial Narrow" w:hAnsi="Times New Roman"/>
                <w:bCs/>
                <w:sz w:val="16"/>
                <w:szCs w:val="16"/>
              </w:rPr>
              <w:tab/>
              <w:t xml:space="preserve">How the </w:t>
            </w:r>
            <w:r w:rsidRPr="001425E0">
              <w:rPr>
                <w:rFonts w:ascii="Times New Roman" w:eastAsia="Arial Narrow" w:hAnsi="Times New Roman" w:hint="eastAsia"/>
                <w:bCs/>
                <w:sz w:val="16"/>
                <w:szCs w:val="16"/>
              </w:rPr>
              <w:t xml:space="preserve">results will </w:t>
            </w:r>
            <w:r w:rsidRPr="001425E0">
              <w:rPr>
                <w:rFonts w:ascii="Times New Roman" w:eastAsia="Arial Narrow" w:hAnsi="Times New Roman"/>
                <w:bCs/>
                <w:sz w:val="16"/>
                <w:szCs w:val="16"/>
              </w:rPr>
              <w:t xml:space="preserve">be </w:t>
            </w:r>
            <w:r w:rsidRPr="001425E0">
              <w:rPr>
                <w:rFonts w:ascii="Times New Roman" w:eastAsia="Arial Narrow" w:hAnsi="Times New Roman" w:hint="eastAsia"/>
                <w:bCs/>
                <w:sz w:val="16"/>
                <w:szCs w:val="16"/>
              </w:rPr>
              <w:t>evaluated .</w:t>
            </w:r>
            <w:r w:rsidRPr="001425E0">
              <w:rPr>
                <w:rFonts w:ascii="Times New Roman" w:eastAsia="Arial Narrow" w:hAnsi="Times New Roman"/>
                <w:bCs/>
                <w:sz w:val="16"/>
                <w:szCs w:val="16"/>
              </w:rPr>
              <w:t>​</w:t>
            </w:r>
            <w:r w:rsidRPr="001425E0">
              <w:rPr>
                <w:rFonts w:ascii="Times New Roman" w:eastAsia="Arial Narrow" w:hAnsi="Times New Roman" w:hint="eastAsia"/>
                <w:bCs/>
                <w:sz w:val="16"/>
                <w:szCs w:val="16"/>
              </w:rPr>
              <w:t>​</w:t>
            </w:r>
            <w:r w:rsidRPr="001425E0">
              <w:rPr>
                <w:rFonts w:ascii="Times New Roman" w:eastAsia="Arial Narrow" w:hAnsi="Times New Roman"/>
                <w:bCs/>
                <w:sz w:val="16"/>
                <w:szCs w:val="16"/>
              </w:rPr>
              <w:t>​</w:t>
            </w:r>
          </w:p>
        </w:tc>
        <w:tc>
          <w:tcPr>
            <w:tcW w:w="4440" w:type="dxa"/>
          </w:tcPr>
          <w:p w14:paraId="4016F7F8" w14:textId="77777777" w:rsidR="00D44F4D" w:rsidRPr="00FB6A19" w:rsidRDefault="00D44F4D" w:rsidP="00B16774">
            <w:pPr>
              <w:rPr>
                <w:rFonts w:ascii="Times New Roman" w:hAnsi="Times New Roman"/>
              </w:rPr>
            </w:pPr>
          </w:p>
        </w:tc>
        <w:tc>
          <w:tcPr>
            <w:tcW w:w="787" w:type="dxa"/>
          </w:tcPr>
          <w:p w14:paraId="4C33A9F4" w14:textId="77777777" w:rsidR="00D44F4D" w:rsidRPr="00FB6A19" w:rsidRDefault="00D44F4D" w:rsidP="00B16774">
            <w:pPr>
              <w:rPr>
                <w:rFonts w:ascii="Times New Roman" w:hAnsi="Times New Roman"/>
              </w:rPr>
            </w:pPr>
          </w:p>
        </w:tc>
      </w:tr>
      <w:tr w:rsidR="00D44F4D" w:rsidRPr="00FB6A19" w14:paraId="20690DCE" w14:textId="77777777" w:rsidTr="00B16774">
        <w:trPr>
          <w:trHeight w:val="397"/>
        </w:trPr>
        <w:tc>
          <w:tcPr>
            <w:tcW w:w="4644" w:type="dxa"/>
          </w:tcPr>
          <w:p w14:paraId="60B91824"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077734">
              <w:rPr>
                <w:rFonts w:ascii="Times New Roman" w:eastAsia="Calibri" w:hAnsi="Times New Roman"/>
                <w:b/>
                <w:sz w:val="16"/>
                <w:szCs w:val="16"/>
              </w:rPr>
              <w:t xml:space="preserve">Planning </w:t>
            </w:r>
            <w:r w:rsidRPr="00077734">
              <w:rPr>
                <w:rFonts w:ascii="Times New Roman" w:eastAsia="Calibri" w:hAnsi="Times New Roman" w:hint="eastAsia"/>
                <w:b/>
                <w:sz w:val="16"/>
                <w:szCs w:val="16"/>
              </w:rPr>
              <w:t>changes</w:t>
            </w:r>
            <w:r w:rsidRPr="00077734">
              <w:rPr>
                <w:rFonts w:ascii="Times New Roman" w:eastAsia="Calibri" w:hAnsi="Times New Roman" w:hint="eastAsia"/>
                <w:b/>
                <w:sz w:val="16"/>
                <w:szCs w:val="16"/>
              </w:rPr>
              <w:t>​</w:t>
            </w:r>
            <w:r w:rsidRPr="00077734">
              <w:rPr>
                <w:rFonts w:ascii="Times New Roman" w:eastAsia="Calibri" w:hAnsi="Times New Roman"/>
                <w:b/>
                <w:sz w:val="16"/>
                <w:szCs w:val="16"/>
              </w:rPr>
              <w:t>​</w:t>
            </w:r>
            <w:r w:rsidRPr="00077734">
              <w:rPr>
                <w:rFonts w:ascii="Times New Roman" w:eastAsia="Calibri" w:hAnsi="Times New Roman" w:hint="eastAsia"/>
                <w:b/>
                <w:sz w:val="16"/>
                <w:szCs w:val="16"/>
              </w:rPr>
              <w:t>​</w:t>
            </w:r>
          </w:p>
          <w:p w14:paraId="37DFF592"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If a </w:t>
            </w:r>
            <w:r w:rsidRPr="001425E0">
              <w:rPr>
                <w:rFonts w:ascii="Times New Roman" w:eastAsia="Calibri" w:hAnsi="Times New Roman" w:hint="eastAsia"/>
                <w:bCs/>
                <w:sz w:val="16"/>
                <w:szCs w:val="16"/>
              </w:rPr>
              <w:t xml:space="preserve">need </w:t>
            </w:r>
            <w:r w:rsidRPr="001425E0">
              <w:rPr>
                <w:rFonts w:ascii="Times New Roman" w:eastAsia="Calibri" w:hAnsi="Times New Roman"/>
                <w:bCs/>
                <w:sz w:val="16"/>
                <w:szCs w:val="16"/>
              </w:rPr>
              <w:t xml:space="preserve">for </w:t>
            </w:r>
            <w:r w:rsidRPr="001425E0">
              <w:rPr>
                <w:rFonts w:ascii="Times New Roman" w:eastAsia="Calibri" w:hAnsi="Times New Roman" w:hint="eastAsia"/>
                <w:bCs/>
                <w:sz w:val="16"/>
                <w:szCs w:val="16"/>
              </w:rPr>
              <w:t xml:space="preserve">change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food </w:t>
            </w:r>
            <w:r w:rsidRPr="001425E0">
              <w:rPr>
                <w:rFonts w:ascii="Times New Roman" w:eastAsia="Calibri" w:hAnsi="Times New Roman" w:hint="eastAsia"/>
                <w:bCs/>
                <w:sz w:val="16"/>
                <w:szCs w:val="16"/>
              </w:rPr>
              <w:t xml:space="preserve">safety management </w:t>
            </w:r>
            <w:r w:rsidRPr="001425E0">
              <w:rPr>
                <w:rFonts w:ascii="Times New Roman" w:eastAsia="Calibri" w:hAnsi="Times New Roman"/>
                <w:bCs/>
                <w:sz w:val="16"/>
                <w:szCs w:val="16"/>
              </w:rPr>
              <w:t xml:space="preserve">system </w:t>
            </w:r>
            <w:r w:rsidRPr="001425E0">
              <w:rPr>
                <w:rFonts w:ascii="Times New Roman" w:eastAsia="Calibri" w:hAnsi="Times New Roman" w:hint="eastAsia"/>
                <w:bCs/>
                <w:sz w:val="16"/>
                <w:szCs w:val="16"/>
              </w:rPr>
              <w:t xml:space="preserve">is </w:t>
            </w:r>
            <w:r w:rsidRPr="001425E0">
              <w:rPr>
                <w:rFonts w:ascii="Times New Roman" w:eastAsia="Calibri" w:hAnsi="Times New Roman"/>
                <w:bCs/>
                <w:sz w:val="16"/>
                <w:szCs w:val="16"/>
              </w:rPr>
              <w:t xml:space="preserve">identified </w:t>
            </w:r>
            <w:r w:rsidRPr="001425E0">
              <w:rPr>
                <w:rFonts w:ascii="Times New Roman" w:eastAsia="Calibri" w:hAnsi="Times New Roman" w:hint="eastAsia"/>
                <w:bCs/>
                <w:sz w:val="16"/>
                <w:szCs w:val="16"/>
              </w:rPr>
              <w:t xml:space="preserve">, the changes </w:t>
            </w:r>
            <w:r w:rsidRPr="001425E0">
              <w:rPr>
                <w:rFonts w:ascii="Times New Roman" w:eastAsia="Calibri" w:hAnsi="Times New Roman"/>
                <w:bCs/>
                <w:sz w:val="16"/>
                <w:szCs w:val="16"/>
              </w:rPr>
              <w:t xml:space="preserve">are planned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 xml:space="preserve">​ Is it being carried </w:t>
            </w:r>
            <w:r w:rsidRPr="001425E0">
              <w:rPr>
                <w:rFonts w:ascii="Times New Roman" w:eastAsia="Calibri" w:hAnsi="Times New Roman" w:hint="eastAsia"/>
                <w:bCs/>
                <w:sz w:val="16"/>
                <w:szCs w:val="16"/>
              </w:rPr>
              <w:t xml:space="preserve">out </w:t>
            </w:r>
            <w:r w:rsidRPr="001425E0">
              <w:rPr>
                <w:rFonts w:ascii="Times New Roman" w:eastAsia="Calibri" w:hAnsi="Times New Roman"/>
                <w:bCs/>
                <w:sz w:val="16"/>
                <w:szCs w:val="16"/>
              </w:rPr>
              <w:t xml:space="preserve">in </w:t>
            </w:r>
            <w:r w:rsidRPr="001425E0">
              <w:rPr>
                <w:rFonts w:ascii="Times New Roman" w:eastAsia="Calibri" w:hAnsi="Times New Roman" w:hint="eastAsia"/>
                <w:bCs/>
                <w:sz w:val="16"/>
                <w:szCs w:val="16"/>
              </w:rPr>
              <w:t xml:space="preserve">this way </w:t>
            </w:r>
            <w:r w:rsidRPr="001425E0">
              <w:rPr>
                <w:rFonts w:ascii="Times New Roman" w:eastAsia="Calibri" w:hAnsi="Times New Roman"/>
                <w:bCs/>
                <w:sz w:val="16"/>
                <w:szCs w:val="16"/>
              </w:rPr>
              <w:t>?</w:t>
            </w:r>
          </w:p>
          <w:p w14:paraId="25DCA95F"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Are the </w:t>
            </w:r>
            <w:r w:rsidRPr="001425E0">
              <w:rPr>
                <w:rFonts w:ascii="Times New Roman" w:eastAsia="Calibri" w:hAnsi="Times New Roman" w:hint="eastAsia"/>
                <w:bCs/>
                <w:sz w:val="16"/>
                <w:szCs w:val="16"/>
              </w:rPr>
              <w:t xml:space="preserve">following taken </w:t>
            </w:r>
            <w:r w:rsidRPr="001425E0">
              <w:rPr>
                <w:rFonts w:ascii="Times New Roman" w:eastAsia="Calibri" w:hAnsi="Times New Roman"/>
                <w:bCs/>
                <w:sz w:val="16"/>
                <w:szCs w:val="16"/>
              </w:rPr>
              <w:t xml:space="preserve">into </w:t>
            </w:r>
            <w:r w:rsidRPr="001425E0">
              <w:rPr>
                <w:rFonts w:ascii="Times New Roman" w:eastAsia="Calibri" w:hAnsi="Times New Roman" w:hint="eastAsia"/>
                <w:bCs/>
                <w:sz w:val="16"/>
                <w:szCs w:val="16"/>
              </w:rPr>
              <w:t xml:space="preserve">consideration </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1D5A785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a ) </w:t>
            </w:r>
            <w:r w:rsidRPr="001425E0">
              <w:rPr>
                <w:rFonts w:ascii="Times New Roman" w:eastAsia="Calibri" w:hAnsi="Times New Roman" w:hint="eastAsia"/>
                <w:bCs/>
                <w:sz w:val="16"/>
                <w:szCs w:val="16"/>
              </w:rPr>
              <w:t xml:space="preserve">the </w:t>
            </w:r>
            <w:r w:rsidRPr="001425E0">
              <w:rPr>
                <w:rFonts w:ascii="Times New Roman" w:eastAsia="Calibri" w:hAnsi="Times New Roman"/>
                <w:bCs/>
                <w:sz w:val="16"/>
                <w:szCs w:val="16"/>
              </w:rPr>
              <w:t xml:space="preserve">purpose of the </w:t>
            </w:r>
            <w:r w:rsidRPr="001425E0">
              <w:rPr>
                <w:rFonts w:ascii="Times New Roman" w:eastAsia="Calibri" w:hAnsi="Times New Roman" w:hint="eastAsia"/>
                <w:bCs/>
                <w:sz w:val="16"/>
                <w:szCs w:val="16"/>
              </w:rPr>
              <w:t xml:space="preserve">changes </w:t>
            </w:r>
            <w:r w:rsidRPr="001425E0">
              <w:rPr>
                <w:rFonts w:ascii="Times New Roman" w:eastAsia="Calibri" w:hAnsi="Times New Roman"/>
                <w:bCs/>
                <w:sz w:val="16"/>
                <w:szCs w:val="16"/>
              </w:rPr>
              <w:t xml:space="preserve">and </w:t>
            </w:r>
            <w:r w:rsidRPr="001425E0">
              <w:rPr>
                <w:rFonts w:ascii="Times New Roman" w:eastAsia="Calibri" w:hAnsi="Times New Roman" w:hint="eastAsia"/>
                <w:bCs/>
                <w:sz w:val="16"/>
                <w:szCs w:val="16"/>
              </w:rPr>
              <w:t xml:space="preserve">their </w:t>
            </w:r>
            <w:r w:rsidRPr="001425E0">
              <w:rPr>
                <w:rFonts w:ascii="Times New Roman" w:eastAsia="Calibri" w:hAnsi="Times New Roman"/>
                <w:bCs/>
                <w:sz w:val="16"/>
                <w:szCs w:val="16"/>
              </w:rPr>
              <w:t xml:space="preserve">potential </w:t>
            </w:r>
            <w:r w:rsidRPr="001425E0">
              <w:rPr>
                <w:rFonts w:ascii="Times New Roman" w:eastAsia="Calibri" w:hAnsi="Times New Roman" w:hint="eastAsia"/>
                <w:bCs/>
                <w:sz w:val="16"/>
                <w:szCs w:val="16"/>
              </w:rPr>
              <w:t>consequences ;</w:t>
            </w:r>
            <w:r w:rsidRPr="001425E0">
              <w:rPr>
                <w:rFonts w:ascii="Times New Roman" w:eastAsia="Calibri" w:hAnsi="Times New Roman" w:hint="eastAsia"/>
                <w:bCs/>
                <w:sz w:val="16"/>
                <w:szCs w:val="16"/>
              </w:rPr>
              <w:t>​</w:t>
            </w:r>
          </w:p>
          <w:p w14:paraId="32C8028B"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b ) Continuous integrity </w:t>
            </w:r>
            <w:r w:rsidRPr="001425E0">
              <w:rPr>
                <w:rFonts w:ascii="Times New Roman" w:eastAsia="Calibri" w:hAnsi="Times New Roman" w:hint="eastAsia"/>
                <w:bCs/>
                <w:sz w:val="16"/>
                <w:szCs w:val="16"/>
              </w:rPr>
              <w:t xml:space="preserve">of the </w:t>
            </w:r>
            <w:r w:rsidRPr="001425E0">
              <w:rPr>
                <w:rFonts w:ascii="Times New Roman" w:eastAsia="Calibri" w:hAnsi="Times New Roman"/>
                <w:bCs/>
                <w:sz w:val="16"/>
                <w:szCs w:val="16"/>
              </w:rPr>
              <w:t>FSMS ;</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r w:rsidRPr="001425E0">
              <w:rPr>
                <w:rFonts w:ascii="Times New Roman" w:eastAsia="Calibri" w:hAnsi="Times New Roman"/>
                <w:bCs/>
                <w:sz w:val="16"/>
                <w:szCs w:val="16"/>
              </w:rPr>
              <w:t>​</w:t>
            </w:r>
            <w:r w:rsidRPr="001425E0">
              <w:rPr>
                <w:rFonts w:ascii="Times New Roman" w:eastAsia="Calibri" w:hAnsi="Times New Roman" w:hint="eastAsia"/>
                <w:bCs/>
                <w:sz w:val="16"/>
                <w:szCs w:val="16"/>
              </w:rPr>
              <w:t>​</w:t>
            </w:r>
          </w:p>
          <w:p w14:paraId="3E164CE9" w14:textId="77777777" w:rsidR="00D44F4D" w:rsidRPr="001425E0" w:rsidRDefault="00D44F4D" w:rsidP="00B16774">
            <w:pPr>
              <w:autoSpaceDE w:val="0"/>
              <w:autoSpaceDN w:val="0"/>
              <w:adjustRightInd w:val="0"/>
              <w:rPr>
                <w:rFonts w:ascii="Times New Roman" w:eastAsia="Calibri" w:hAnsi="Times New Roman"/>
                <w:bCs/>
                <w:sz w:val="16"/>
                <w:szCs w:val="16"/>
              </w:rPr>
            </w:pPr>
            <w:r w:rsidRPr="001425E0">
              <w:rPr>
                <w:rFonts w:ascii="Times New Roman" w:eastAsia="Calibri" w:hAnsi="Times New Roman"/>
                <w:bCs/>
                <w:sz w:val="16"/>
                <w:szCs w:val="16"/>
              </w:rPr>
              <w:t xml:space="preserve">c ) </w:t>
            </w:r>
            <w:r w:rsidRPr="001425E0">
              <w:rPr>
                <w:rFonts w:ascii="Times New Roman" w:eastAsia="Calibri" w:hAnsi="Times New Roman" w:hint="eastAsia"/>
                <w:bCs/>
                <w:sz w:val="16"/>
                <w:szCs w:val="16"/>
              </w:rPr>
              <w:t xml:space="preserve">availability of </w:t>
            </w:r>
            <w:r w:rsidRPr="001425E0">
              <w:rPr>
                <w:rFonts w:ascii="Times New Roman" w:eastAsia="Calibri" w:hAnsi="Times New Roman"/>
                <w:bCs/>
                <w:sz w:val="16"/>
                <w:szCs w:val="16"/>
              </w:rPr>
              <w:t xml:space="preserve">resources to effectively </w:t>
            </w:r>
            <w:r w:rsidRPr="001425E0">
              <w:rPr>
                <w:rFonts w:ascii="Times New Roman" w:eastAsia="Calibri" w:hAnsi="Times New Roman" w:hint="eastAsia"/>
                <w:bCs/>
                <w:sz w:val="16"/>
                <w:szCs w:val="16"/>
              </w:rPr>
              <w:t xml:space="preserve">implement </w:t>
            </w:r>
            <w:r w:rsidRPr="001425E0">
              <w:rPr>
                <w:rFonts w:ascii="Times New Roman" w:eastAsia="Calibri" w:hAnsi="Times New Roman"/>
                <w:bCs/>
                <w:sz w:val="16"/>
                <w:szCs w:val="16"/>
              </w:rPr>
              <w:t xml:space="preserve">the </w:t>
            </w:r>
            <w:r w:rsidRPr="001425E0">
              <w:rPr>
                <w:rFonts w:ascii="Times New Roman" w:eastAsia="Calibri" w:hAnsi="Times New Roman" w:hint="eastAsia"/>
                <w:bCs/>
                <w:sz w:val="16"/>
                <w:szCs w:val="16"/>
              </w:rPr>
              <w:t>changes ;</w:t>
            </w:r>
          </w:p>
          <w:p w14:paraId="78916C3F" w14:textId="77777777" w:rsidR="00D44F4D" w:rsidRPr="00FB6A19" w:rsidRDefault="00D44F4D" w:rsidP="00B16774">
            <w:pPr>
              <w:autoSpaceDE w:val="0"/>
              <w:autoSpaceDN w:val="0"/>
              <w:adjustRightInd w:val="0"/>
              <w:rPr>
                <w:rFonts w:ascii="Times New Roman" w:eastAsia="Calibri" w:hAnsi="Times New Roman"/>
                <w:b/>
                <w:sz w:val="16"/>
                <w:szCs w:val="16"/>
              </w:rPr>
            </w:pPr>
            <w:r w:rsidRPr="001425E0">
              <w:rPr>
                <w:rFonts w:ascii="Times New Roman" w:eastAsia="Calibri" w:hAnsi="Times New Roman"/>
                <w:bCs/>
                <w:sz w:val="16"/>
                <w:szCs w:val="16"/>
              </w:rPr>
              <w:t xml:space="preserve">d) allocation and reallocation </w:t>
            </w:r>
            <w:r w:rsidRPr="001425E0">
              <w:rPr>
                <w:rFonts w:ascii="Times New Roman" w:eastAsia="Calibri" w:hAnsi="Times New Roman" w:hint="eastAsia"/>
                <w:bCs/>
                <w:sz w:val="16"/>
                <w:szCs w:val="16"/>
              </w:rPr>
              <w:t>of responsibilities and powers.</w:t>
            </w:r>
          </w:p>
        </w:tc>
        <w:tc>
          <w:tcPr>
            <w:tcW w:w="4440" w:type="dxa"/>
          </w:tcPr>
          <w:p w14:paraId="7DF29269" w14:textId="77777777" w:rsidR="00D44F4D" w:rsidRPr="00FB6A19" w:rsidRDefault="00D44F4D" w:rsidP="00B16774">
            <w:pPr>
              <w:rPr>
                <w:rFonts w:ascii="Times New Roman" w:hAnsi="Times New Roman"/>
              </w:rPr>
            </w:pPr>
          </w:p>
        </w:tc>
        <w:tc>
          <w:tcPr>
            <w:tcW w:w="787" w:type="dxa"/>
          </w:tcPr>
          <w:p w14:paraId="5DE7CB24" w14:textId="77777777" w:rsidR="00D44F4D" w:rsidRPr="00FB6A19" w:rsidRDefault="00D44F4D" w:rsidP="00B16774">
            <w:pPr>
              <w:rPr>
                <w:rFonts w:ascii="Times New Roman" w:hAnsi="Times New Roman"/>
              </w:rPr>
            </w:pPr>
          </w:p>
        </w:tc>
      </w:tr>
      <w:tr w:rsidR="00D44F4D" w:rsidRPr="00FB6A19" w14:paraId="52D6E373" w14:textId="77777777" w:rsidTr="00B16774">
        <w:trPr>
          <w:trHeight w:val="397"/>
        </w:trPr>
        <w:tc>
          <w:tcPr>
            <w:tcW w:w="4644" w:type="dxa"/>
          </w:tcPr>
          <w:p w14:paraId="7943569F"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275F1A35"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w:t>
            </w:r>
          </w:p>
          <w:p w14:paraId="067D3441" w14:textId="77777777" w:rsidR="00D44F4D" w:rsidRPr="001425E0" w:rsidRDefault="00D44F4D" w:rsidP="00B16774">
            <w:pPr>
              <w:widowControl w:val="0"/>
              <w:ind w:right="-45"/>
              <w:jc w:val="both"/>
              <w:rPr>
                <w:rFonts w:ascii="Times New Roman" w:eastAsia="Arial Narrow" w:hAnsi="Times New Roman"/>
                <w:b/>
                <w:bCs/>
                <w:sz w:val="16"/>
                <w:szCs w:val="16"/>
              </w:rPr>
            </w:pPr>
            <w:r w:rsidRPr="001425E0">
              <w:rPr>
                <w:rFonts w:ascii="Times New Roman" w:eastAsia="Arial Narrow" w:hAnsi="Times New Roman"/>
                <w:b/>
                <w:bCs/>
                <w:iCs/>
                <w:color w:val="222222"/>
                <w:sz w:val="16"/>
                <w:szCs w:val="16"/>
              </w:rPr>
              <w:t xml:space="preserve">7.1.1 </w:t>
            </w:r>
            <w:r w:rsidRPr="001425E0">
              <w:rPr>
                <w:rFonts w:ascii="Times New Roman" w:eastAsia="Arial Narrow" w:hAnsi="Times New Roman"/>
                <w:b/>
                <w:bCs/>
                <w:sz w:val="16"/>
                <w:szCs w:val="16"/>
              </w:rPr>
              <w:t>General</w:t>
            </w:r>
          </w:p>
          <w:p w14:paraId="0C4A62A8"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needed resources identified and provided?</w:t>
            </w:r>
          </w:p>
          <w:p w14:paraId="1CB76D9F"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Are the following taken into consideration?</w:t>
            </w:r>
          </w:p>
          <w:p w14:paraId="43F53524" w14:textId="77777777" w:rsidR="00D44F4D" w:rsidRPr="001425E0" w:rsidRDefault="00D44F4D" w:rsidP="00B16774">
            <w:pPr>
              <w:widowControl w:val="0"/>
              <w:ind w:left="32" w:right="-45"/>
              <w:rPr>
                <w:rFonts w:ascii="Times New Roman" w:eastAsia="Arial Narrow" w:hAnsi="Times New Roman"/>
                <w:iCs/>
                <w:sz w:val="16"/>
                <w:szCs w:val="16"/>
              </w:rPr>
            </w:pPr>
            <w:r w:rsidRPr="001425E0">
              <w:rPr>
                <w:rFonts w:ascii="Times New Roman" w:eastAsia="Arial Narrow" w:hAnsi="Times New Roman"/>
                <w:iCs/>
                <w:sz w:val="16"/>
                <w:szCs w:val="16"/>
              </w:rPr>
              <w:t>a) the status of available internal resources and their limitations;</w:t>
            </w:r>
          </w:p>
          <w:p w14:paraId="310491C0" w14:textId="77777777" w:rsidR="00D44F4D" w:rsidRPr="00186E0E" w:rsidRDefault="00D44F4D" w:rsidP="00B16774">
            <w:pPr>
              <w:autoSpaceDE w:val="0"/>
              <w:autoSpaceDN w:val="0"/>
              <w:adjustRightInd w:val="0"/>
              <w:ind w:left="32"/>
              <w:rPr>
                <w:rFonts w:ascii="Times New Roman" w:eastAsia="Calibri" w:hAnsi="Times New Roman"/>
                <w:b/>
                <w:iCs/>
                <w:sz w:val="16"/>
                <w:szCs w:val="16"/>
              </w:rPr>
            </w:pPr>
            <w:r w:rsidRPr="001425E0">
              <w:rPr>
                <w:rFonts w:ascii="Times New Roman" w:eastAsia="Arial Narrow" w:hAnsi="Times New Roman"/>
                <w:iCs/>
                <w:sz w:val="16"/>
                <w:szCs w:val="16"/>
              </w:rPr>
              <w:t>b) the need for external resources.</w:t>
            </w:r>
          </w:p>
        </w:tc>
        <w:tc>
          <w:tcPr>
            <w:tcW w:w="4440" w:type="dxa"/>
          </w:tcPr>
          <w:p w14:paraId="17584D44" w14:textId="77777777" w:rsidR="00D44F4D" w:rsidRPr="00FB6A19" w:rsidRDefault="00D44F4D" w:rsidP="00B16774">
            <w:pPr>
              <w:rPr>
                <w:rFonts w:ascii="Times New Roman" w:hAnsi="Times New Roman"/>
              </w:rPr>
            </w:pPr>
          </w:p>
        </w:tc>
        <w:tc>
          <w:tcPr>
            <w:tcW w:w="787" w:type="dxa"/>
          </w:tcPr>
          <w:p w14:paraId="3198ED5D" w14:textId="77777777" w:rsidR="00D44F4D" w:rsidRPr="00FB6A19" w:rsidRDefault="00D44F4D" w:rsidP="00B16774">
            <w:pPr>
              <w:rPr>
                <w:rFonts w:ascii="Times New Roman" w:hAnsi="Times New Roman"/>
              </w:rPr>
            </w:pPr>
          </w:p>
        </w:tc>
      </w:tr>
      <w:tr w:rsidR="00D44F4D" w:rsidRPr="00FB6A19" w14:paraId="503BD576" w14:textId="77777777" w:rsidTr="00B16774">
        <w:trPr>
          <w:trHeight w:val="397"/>
        </w:trPr>
        <w:tc>
          <w:tcPr>
            <w:tcW w:w="4644" w:type="dxa"/>
          </w:tcPr>
          <w:p w14:paraId="18E08461" w14:textId="77777777" w:rsidR="00D44F4D" w:rsidRPr="001425E0"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7.1.2 </w:t>
            </w:r>
            <w:r w:rsidRPr="001425E0">
              <w:rPr>
                <w:rFonts w:ascii="Times New Roman" w:eastAsia="Calibri" w:hAnsi="Times New Roman" w:hint="eastAsia"/>
                <w:b/>
                <w:sz w:val="16"/>
                <w:szCs w:val="16"/>
              </w:rPr>
              <w:t>Persons</w:t>
            </w:r>
            <w:r w:rsidRPr="001425E0">
              <w:rPr>
                <w:rFonts w:ascii="Times New Roman" w:eastAsia="Calibri" w:hAnsi="Times New Roman"/>
                <w:b/>
                <w:sz w:val="16"/>
                <w:szCs w:val="16"/>
              </w:rPr>
              <w:t>​</w:t>
            </w:r>
          </w:p>
          <w:p w14:paraId="7843294B" w14:textId="77777777" w:rsidR="00D44F4D" w:rsidRPr="001425E0" w:rsidRDefault="00D44F4D" w:rsidP="00B16774">
            <w:pPr>
              <w:autoSpaceDE w:val="0"/>
              <w:autoSpaceDN w:val="0"/>
              <w:adjustRightInd w:val="0"/>
              <w:jc w:val="both"/>
              <w:rPr>
                <w:rFonts w:ascii="Times New Roman" w:eastAsia="Calibri" w:hAnsi="Times New Roman"/>
                <w:bCs/>
                <w:sz w:val="16"/>
                <w:szCs w:val="16"/>
              </w:rPr>
            </w:pPr>
            <w:r w:rsidRPr="001425E0">
              <w:rPr>
                <w:rFonts w:ascii="Times New Roman" w:eastAsia="Calibri" w:hAnsi="Times New Roman"/>
                <w:bCs/>
                <w:sz w:val="16"/>
                <w:szCs w:val="16"/>
              </w:rPr>
              <w:t>Have the necessary personnel been identified and provided for the effective implementation of the Food Safety Management System and the operation and control of the processes?</w:t>
            </w:r>
          </w:p>
          <w:p w14:paraId="43941AF5"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1425E0">
              <w:rPr>
                <w:rFonts w:ascii="Times New Roman" w:eastAsia="Calibri" w:hAnsi="Times New Roman"/>
                <w:bCs/>
                <w:sz w:val="16"/>
                <w:szCs w:val="16"/>
              </w:rPr>
              <w:t>of the FSMS , is evidence of contracts or agreements defining the competence, responsibility and authority of these external experts kept as documented information?</w:t>
            </w:r>
          </w:p>
        </w:tc>
        <w:tc>
          <w:tcPr>
            <w:tcW w:w="4440" w:type="dxa"/>
          </w:tcPr>
          <w:p w14:paraId="23DAF475" w14:textId="77777777" w:rsidR="00D44F4D" w:rsidRPr="00FB6A19" w:rsidRDefault="00D44F4D" w:rsidP="00B16774">
            <w:pPr>
              <w:rPr>
                <w:rFonts w:ascii="Times New Roman" w:hAnsi="Times New Roman"/>
              </w:rPr>
            </w:pPr>
          </w:p>
        </w:tc>
        <w:tc>
          <w:tcPr>
            <w:tcW w:w="787" w:type="dxa"/>
          </w:tcPr>
          <w:p w14:paraId="21E102F9" w14:textId="77777777" w:rsidR="00D44F4D" w:rsidRPr="00FB6A19" w:rsidRDefault="00D44F4D" w:rsidP="00B16774">
            <w:pPr>
              <w:rPr>
                <w:rFonts w:ascii="Times New Roman" w:hAnsi="Times New Roman"/>
              </w:rPr>
            </w:pPr>
          </w:p>
        </w:tc>
      </w:tr>
      <w:tr w:rsidR="00D44F4D" w:rsidRPr="00FB6A19" w14:paraId="19065FE4" w14:textId="77777777" w:rsidTr="00B16774">
        <w:trPr>
          <w:trHeight w:val="397"/>
        </w:trPr>
        <w:tc>
          <w:tcPr>
            <w:tcW w:w="4644" w:type="dxa"/>
          </w:tcPr>
          <w:p w14:paraId="2278E2E4"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7.1.3 </w:t>
            </w:r>
            <w:r w:rsidRPr="00321DD7">
              <w:rPr>
                <w:rFonts w:ascii="Times New Roman" w:eastAsia="Calibri" w:hAnsi="Times New Roman" w:hint="eastAsia"/>
                <w:b/>
                <w:sz w:val="16"/>
                <w:szCs w:val="16"/>
              </w:rPr>
              <w:t>Infrastructure</w:t>
            </w:r>
          </w:p>
          <w:p w14:paraId="12A50233" w14:textId="77777777" w:rsidR="00D44F4D" w:rsidRPr="00321DD7" w:rsidRDefault="00D44F4D" w:rsidP="00B16774">
            <w:pPr>
              <w:autoSpaceDE w:val="0"/>
              <w:autoSpaceDN w:val="0"/>
              <w:adjustRightInd w:val="0"/>
              <w:rPr>
                <w:rFonts w:ascii="Times New Roman" w:eastAsia="Calibri" w:hAnsi="Times New Roman"/>
                <w:bCs/>
                <w:sz w:val="16"/>
                <w:szCs w:val="16"/>
              </w:rPr>
            </w:pPr>
            <w:r w:rsidRPr="00321DD7">
              <w:rPr>
                <w:rFonts w:ascii="Times New Roman" w:eastAsia="Calibri" w:hAnsi="Times New Roman"/>
                <w:bCs/>
                <w:sz w:val="16"/>
                <w:szCs w:val="16"/>
              </w:rPr>
              <w:t>the organization determined and established the necessary infrastructure to ensure compliance with the requirements of the FSMS and has the relevant resources been provided to ensure its continuity?</w:t>
            </w:r>
          </w:p>
        </w:tc>
        <w:tc>
          <w:tcPr>
            <w:tcW w:w="4440" w:type="dxa"/>
          </w:tcPr>
          <w:p w14:paraId="5F5208EF" w14:textId="77777777" w:rsidR="00D44F4D" w:rsidRPr="00FB6A19" w:rsidRDefault="00D44F4D" w:rsidP="00B16774">
            <w:pPr>
              <w:rPr>
                <w:rFonts w:ascii="Times New Roman" w:hAnsi="Times New Roman"/>
              </w:rPr>
            </w:pPr>
          </w:p>
        </w:tc>
        <w:tc>
          <w:tcPr>
            <w:tcW w:w="787" w:type="dxa"/>
          </w:tcPr>
          <w:p w14:paraId="692DB1AE" w14:textId="77777777" w:rsidR="00D44F4D" w:rsidRPr="00FB6A19" w:rsidRDefault="00D44F4D" w:rsidP="00B16774">
            <w:pPr>
              <w:rPr>
                <w:rFonts w:ascii="Times New Roman" w:hAnsi="Times New Roman"/>
              </w:rPr>
            </w:pPr>
          </w:p>
        </w:tc>
      </w:tr>
      <w:tr w:rsidR="00D44F4D" w:rsidRPr="00FB6A19" w14:paraId="2E513ACB" w14:textId="77777777" w:rsidTr="00B16774">
        <w:trPr>
          <w:trHeight w:val="397"/>
        </w:trPr>
        <w:tc>
          <w:tcPr>
            <w:tcW w:w="4644" w:type="dxa"/>
          </w:tcPr>
          <w:p w14:paraId="2499751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7.1.4 </w:t>
            </w:r>
            <w:r w:rsidRPr="00321DD7">
              <w:rPr>
                <w:rFonts w:ascii="Times New Roman" w:eastAsia="Calibri" w:hAnsi="Times New Roman"/>
                <w:b/>
                <w:sz w:val="16"/>
                <w:szCs w:val="16"/>
              </w:rPr>
              <w:t xml:space="preserve">Environment for </w:t>
            </w:r>
            <w:r w:rsidRPr="00321DD7">
              <w:rPr>
                <w:rFonts w:ascii="Times New Roman" w:eastAsia="Calibri" w:hAnsi="Times New Roman" w:hint="eastAsia"/>
                <w:b/>
                <w:sz w:val="16"/>
                <w:szCs w:val="16"/>
              </w:rPr>
              <w:t xml:space="preserve">the </w:t>
            </w:r>
            <w:r w:rsidRPr="00321DD7">
              <w:rPr>
                <w:rFonts w:ascii="Times New Roman" w:eastAsia="Calibri" w:hAnsi="Times New Roman"/>
                <w:b/>
                <w:sz w:val="16"/>
                <w:szCs w:val="16"/>
              </w:rPr>
              <w:t xml:space="preserve">operation </w:t>
            </w:r>
            <w:r w:rsidRPr="00321DD7">
              <w:rPr>
                <w:rFonts w:ascii="Times New Roman" w:eastAsia="Calibri" w:hAnsi="Times New Roman" w:hint="eastAsia"/>
                <w:b/>
                <w:sz w:val="16"/>
                <w:szCs w:val="16"/>
              </w:rPr>
              <w:t>of processes</w:t>
            </w:r>
          </w:p>
          <w:p w14:paraId="2E2D9CDE"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the necessary </w:t>
            </w:r>
            <w:r w:rsidRPr="00321DD7">
              <w:rPr>
                <w:rFonts w:ascii="Times New Roman" w:eastAsia="Calibri" w:hAnsi="Times New Roman" w:hint="eastAsia"/>
                <w:bCs/>
                <w:sz w:val="16"/>
                <w:szCs w:val="16"/>
              </w:rPr>
              <w:t xml:space="preserve">working </w:t>
            </w:r>
            <w:r w:rsidRPr="00321DD7">
              <w:rPr>
                <w:rFonts w:ascii="Times New Roman" w:eastAsia="Calibri" w:hAnsi="Times New Roman"/>
                <w:bCs/>
                <w:sz w:val="16"/>
                <w:szCs w:val="16"/>
              </w:rPr>
              <w:t xml:space="preserve">environment to ensure </w:t>
            </w:r>
            <w:r w:rsidRPr="00321DD7">
              <w:rPr>
                <w:rFonts w:ascii="Times New Roman" w:eastAsia="Calibri" w:hAnsi="Times New Roman" w:hint="eastAsia"/>
                <w:bCs/>
                <w:sz w:val="16"/>
                <w:szCs w:val="16"/>
              </w:rPr>
              <w:t xml:space="preserve">compliance </w:t>
            </w:r>
            <w:r w:rsidRPr="00321DD7">
              <w:rPr>
                <w:rFonts w:ascii="Times New Roman" w:eastAsia="Calibri" w:hAnsi="Times New Roman"/>
                <w:bCs/>
                <w:sz w:val="16"/>
                <w:szCs w:val="16"/>
              </w:rPr>
              <w:t xml:space="preserve">with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requirements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has it identified </w:t>
            </w:r>
            <w:r w:rsidRPr="00321DD7">
              <w:rPr>
                <w:rFonts w:ascii="Times New Roman" w:eastAsia="Calibri" w:hAnsi="Times New Roman" w:hint="eastAsia"/>
                <w:bCs/>
                <w:sz w:val="16"/>
                <w:szCs w:val="16"/>
              </w:rPr>
              <w:t xml:space="preserve">, provided and maintained the </w:t>
            </w:r>
            <w:r w:rsidRPr="00321DD7">
              <w:rPr>
                <w:rFonts w:ascii="Times New Roman" w:eastAsia="Calibri" w:hAnsi="Times New Roman"/>
                <w:bCs/>
                <w:sz w:val="16"/>
                <w:szCs w:val="16"/>
              </w:rPr>
              <w:t xml:space="preserve">relevant resources to </w:t>
            </w:r>
            <w:r w:rsidRPr="00321DD7">
              <w:rPr>
                <w:rFonts w:ascii="Times New Roman" w:eastAsia="Calibri" w:hAnsi="Times New Roman" w:hint="eastAsia"/>
                <w:bCs/>
                <w:sz w:val="16"/>
                <w:szCs w:val="16"/>
              </w:rPr>
              <w:t xml:space="preserve">ensure its </w:t>
            </w:r>
            <w:r w:rsidRPr="00321DD7">
              <w:rPr>
                <w:rFonts w:ascii="Times New Roman" w:eastAsia="Calibri" w:hAnsi="Times New Roman"/>
                <w:bCs/>
                <w:sz w:val="16"/>
                <w:szCs w:val="16"/>
              </w:rPr>
              <w:t xml:space="preserve">management </w:t>
            </w:r>
            <w:r w:rsidRPr="00321DD7">
              <w:rPr>
                <w:rFonts w:ascii="Times New Roman" w:eastAsia="Calibri" w:hAnsi="Times New Roman" w:hint="eastAsia"/>
                <w:bCs/>
                <w:sz w:val="16"/>
                <w:szCs w:val="16"/>
              </w:rPr>
              <w:t xml:space="preserve">and </w:t>
            </w:r>
            <w:r w:rsidRPr="00321DD7">
              <w:rPr>
                <w:rFonts w:ascii="Times New Roman" w:eastAsia="Calibri" w:hAnsi="Times New Roman"/>
                <w:bCs/>
                <w:sz w:val="16"/>
                <w:szCs w:val="16"/>
              </w:rPr>
              <w:t xml:space="preserve">continuity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tc>
        <w:tc>
          <w:tcPr>
            <w:tcW w:w="4440" w:type="dxa"/>
          </w:tcPr>
          <w:p w14:paraId="26E7BC41" w14:textId="77777777" w:rsidR="00D44F4D" w:rsidRPr="00FB6A19" w:rsidRDefault="00D44F4D" w:rsidP="00B16774">
            <w:pPr>
              <w:rPr>
                <w:rFonts w:ascii="Times New Roman" w:hAnsi="Times New Roman"/>
              </w:rPr>
            </w:pPr>
          </w:p>
        </w:tc>
        <w:tc>
          <w:tcPr>
            <w:tcW w:w="787" w:type="dxa"/>
          </w:tcPr>
          <w:p w14:paraId="232DC7A8" w14:textId="77777777" w:rsidR="00D44F4D" w:rsidRPr="00FB6A19" w:rsidRDefault="00D44F4D" w:rsidP="00B16774">
            <w:pPr>
              <w:rPr>
                <w:rFonts w:ascii="Times New Roman" w:hAnsi="Times New Roman"/>
              </w:rPr>
            </w:pPr>
          </w:p>
        </w:tc>
      </w:tr>
      <w:tr w:rsidR="00D44F4D" w:rsidRPr="00FB6A19" w14:paraId="6008CDC5" w14:textId="77777777" w:rsidTr="00B16774">
        <w:trPr>
          <w:trHeight w:val="397"/>
        </w:trPr>
        <w:tc>
          <w:tcPr>
            <w:tcW w:w="4644" w:type="dxa"/>
          </w:tcPr>
          <w:p w14:paraId="7D495183"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7.1.5 </w:t>
            </w:r>
            <w:r w:rsidRPr="00321DD7">
              <w:rPr>
                <w:rFonts w:ascii="Times New Roman" w:eastAsia="Calibri" w:hAnsi="Times New Roman" w:hint="eastAsia"/>
                <w:b/>
                <w:sz w:val="16"/>
                <w:szCs w:val="16"/>
              </w:rPr>
              <w:t xml:space="preserve">Externally developed </w:t>
            </w:r>
            <w:r w:rsidRPr="00321DD7">
              <w:rPr>
                <w:rFonts w:ascii="Times New Roman" w:eastAsia="Calibri" w:hAnsi="Times New Roman"/>
                <w:b/>
                <w:sz w:val="16"/>
                <w:szCs w:val="16"/>
              </w:rPr>
              <w:t xml:space="preserve">elements </w:t>
            </w:r>
            <w:r w:rsidRPr="00321DD7">
              <w:rPr>
                <w:rFonts w:ascii="Times New Roman" w:eastAsia="Calibri" w:hAnsi="Times New Roman" w:hint="eastAsia"/>
                <w:b/>
                <w:sz w:val="16"/>
                <w:szCs w:val="16"/>
              </w:rPr>
              <w:t xml:space="preserve">of the </w:t>
            </w:r>
            <w:r w:rsidRPr="00321DD7">
              <w:rPr>
                <w:rFonts w:ascii="Times New Roman" w:eastAsia="Calibri" w:hAnsi="Times New Roman"/>
                <w:b/>
                <w:sz w:val="16"/>
                <w:szCs w:val="16"/>
              </w:rPr>
              <w:t xml:space="preserve">food </w:t>
            </w:r>
            <w:r w:rsidRPr="00321DD7">
              <w:rPr>
                <w:rFonts w:ascii="Times New Roman" w:eastAsia="Calibri" w:hAnsi="Times New Roman" w:hint="eastAsia"/>
                <w:b/>
                <w:sz w:val="16"/>
                <w:szCs w:val="16"/>
              </w:rPr>
              <w:t xml:space="preserve">safety management </w:t>
            </w:r>
            <w:r w:rsidRPr="00321DD7">
              <w:rPr>
                <w:rFonts w:ascii="Times New Roman" w:eastAsia="Calibri" w:hAnsi="Times New Roman"/>
                <w:b/>
                <w:sz w:val="16"/>
                <w:szCs w:val="16"/>
              </w:rPr>
              <w:t>system​</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r w:rsidRPr="00321DD7">
              <w:rPr>
                <w:rFonts w:ascii="Times New Roman" w:eastAsia="Calibri" w:hAnsi="Times New Roman" w:hint="eastAsia"/>
                <w:b/>
                <w:sz w:val="16"/>
                <w:szCs w:val="16"/>
              </w:rPr>
              <w:t>​</w:t>
            </w:r>
            <w:r w:rsidRPr="00321DD7">
              <w:rPr>
                <w:rFonts w:ascii="Times New Roman" w:eastAsia="Calibri" w:hAnsi="Times New Roman"/>
                <w:b/>
                <w:sz w:val="16"/>
                <w:szCs w:val="16"/>
              </w:rPr>
              <w:t>​​</w:t>
            </w:r>
          </w:p>
          <w:p w14:paraId="00C911A5"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established </w:t>
            </w:r>
            <w:r w:rsidRPr="00321DD7">
              <w:rPr>
                <w:rFonts w:ascii="Times New Roman" w:eastAsia="Calibri" w:hAnsi="Times New Roman"/>
                <w:bCs/>
                <w:sz w:val="16"/>
                <w:szCs w:val="16"/>
              </w:rPr>
              <w:t xml:space="preserve">, maintained </w:t>
            </w:r>
            <w:r w:rsidRPr="00321DD7">
              <w:rPr>
                <w:rFonts w:ascii="Times New Roman" w:eastAsia="Calibri" w:hAnsi="Times New Roman" w:hint="eastAsia"/>
                <w:bCs/>
                <w:sz w:val="16"/>
                <w:szCs w:val="16"/>
              </w:rPr>
              <w:t xml:space="preserve">, updated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continuously </w:t>
            </w:r>
            <w:r w:rsidRPr="00321DD7">
              <w:rPr>
                <w:rFonts w:ascii="Times New Roman" w:eastAsia="Calibri" w:hAnsi="Times New Roman"/>
                <w:bCs/>
                <w:sz w:val="16"/>
                <w:szCs w:val="16"/>
              </w:rPr>
              <w:t xml:space="preserve">improved </w:t>
            </w:r>
            <w:r w:rsidRPr="00321DD7">
              <w:rPr>
                <w:rFonts w:ascii="Times New Roman" w:eastAsia="Calibri" w:hAnsi="Times New Roman" w:hint="eastAsia"/>
                <w:bCs/>
                <w:sz w:val="16"/>
                <w:szCs w:val="16"/>
              </w:rPr>
              <w:t xml:space="preserve">its own FSMS using </w:t>
            </w:r>
            <w:r w:rsidRPr="00321DD7">
              <w:rPr>
                <w:rFonts w:ascii="Times New Roman" w:eastAsia="Calibri" w:hAnsi="Times New Roman"/>
                <w:bCs/>
                <w:sz w:val="16"/>
                <w:szCs w:val="16"/>
              </w:rPr>
              <w:t xml:space="preserve">externally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elements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the FSMS , including the </w:t>
            </w:r>
            <w:r w:rsidRPr="00321DD7">
              <w:rPr>
                <w:rFonts w:ascii="Times New Roman" w:eastAsia="Calibri" w:hAnsi="Times New Roman" w:hint="eastAsia"/>
                <w:bCs/>
                <w:sz w:val="16"/>
                <w:szCs w:val="16"/>
              </w:rPr>
              <w:t xml:space="preserve">PGDs </w:t>
            </w:r>
            <w:r w:rsidRPr="00321DD7">
              <w:rPr>
                <w:rFonts w:ascii="Times New Roman" w:eastAsia="Calibri" w:hAnsi="Times New Roman"/>
                <w:bCs/>
                <w:sz w:val="16"/>
                <w:szCs w:val="16"/>
              </w:rPr>
              <w:t xml:space="preserve">, hazard </w:t>
            </w:r>
            <w:r w:rsidRPr="00321DD7">
              <w:rPr>
                <w:rFonts w:ascii="Times New Roman" w:eastAsia="Calibri" w:hAnsi="Times New Roman" w:hint="eastAsia"/>
                <w:bCs/>
                <w:sz w:val="16"/>
                <w:szCs w:val="16"/>
              </w:rPr>
              <w:t xml:space="preserve">analysis </w:t>
            </w:r>
            <w:r w:rsidRPr="00321DD7">
              <w:rPr>
                <w:rFonts w:ascii="Times New Roman" w:eastAsia="Calibri" w:hAnsi="Times New Roman"/>
                <w:bCs/>
                <w:sz w:val="16"/>
                <w:szCs w:val="16"/>
              </w:rPr>
              <w:t xml:space="preserve">and </w:t>
            </w:r>
            <w:r w:rsidRPr="00321DD7">
              <w:rPr>
                <w:rFonts w:ascii="Times New Roman" w:eastAsia="Calibri" w:hAnsi="Times New Roman" w:hint="eastAsia"/>
                <w:bCs/>
                <w:sz w:val="16"/>
                <w:szCs w:val="16"/>
              </w:rPr>
              <w:t xml:space="preserve">hazard </w:t>
            </w:r>
            <w:r w:rsidRPr="00321DD7">
              <w:rPr>
                <w:rFonts w:ascii="Times New Roman" w:eastAsia="Calibri" w:hAnsi="Times New Roman"/>
                <w:bCs/>
                <w:sz w:val="16"/>
                <w:szCs w:val="16"/>
              </w:rPr>
              <w:t xml:space="preserve">control </w:t>
            </w:r>
            <w:r w:rsidRPr="00321DD7">
              <w:rPr>
                <w:rFonts w:ascii="Times New Roman" w:eastAsia="Calibri" w:hAnsi="Times New Roman" w:hint="eastAsia"/>
                <w:bCs/>
                <w:sz w:val="16"/>
                <w:szCs w:val="16"/>
              </w:rPr>
              <w:t xml:space="preserve">plan </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3CB68E94"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hint="eastAsia"/>
                <w:bCs/>
                <w:sz w:val="16"/>
                <w:szCs w:val="16"/>
              </w:rPr>
              <w:t xml:space="preserve">While </w:t>
            </w:r>
            <w:r w:rsidRPr="00321DD7">
              <w:rPr>
                <w:rFonts w:ascii="Times New Roman" w:eastAsia="Calibri" w:hAnsi="Times New Roman"/>
                <w:bCs/>
                <w:sz w:val="16"/>
                <w:szCs w:val="16"/>
              </w:rPr>
              <w:t xml:space="preserve">these activities are </w:t>
            </w:r>
            <w:r w:rsidRPr="00321DD7">
              <w:rPr>
                <w:rFonts w:ascii="Times New Roman" w:eastAsia="Calibri" w:hAnsi="Times New Roman" w:hint="eastAsia"/>
                <w:bCs/>
                <w:sz w:val="16"/>
                <w:szCs w:val="16"/>
              </w:rPr>
              <w:t xml:space="preserve">carried </w:t>
            </w:r>
            <w:r w:rsidRPr="00321DD7">
              <w:rPr>
                <w:rFonts w:ascii="Times New Roman" w:eastAsia="Calibri" w:hAnsi="Times New Roman"/>
                <w:bCs/>
                <w:sz w:val="16"/>
                <w:szCs w:val="16"/>
              </w:rPr>
              <w:t>out ;</w:t>
            </w:r>
          </w:p>
          <w:p w14:paraId="4288A0FA"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has been </w:t>
            </w:r>
            <w:r w:rsidRPr="00321DD7">
              <w:rPr>
                <w:rFonts w:ascii="Times New Roman" w:eastAsia="Calibri" w:hAnsi="Times New Roman" w:hint="eastAsia"/>
                <w:bCs/>
                <w:sz w:val="16"/>
                <w:szCs w:val="16"/>
              </w:rPr>
              <w:t xml:space="preserve">developed </w:t>
            </w:r>
            <w:r w:rsidRPr="00321DD7">
              <w:rPr>
                <w:rFonts w:ascii="Times New Roman" w:eastAsia="Calibri" w:hAnsi="Times New Roman"/>
                <w:bCs/>
                <w:sz w:val="16"/>
                <w:szCs w:val="16"/>
              </w:rPr>
              <w:t xml:space="preserve">in </w:t>
            </w:r>
            <w:r w:rsidRPr="00321DD7">
              <w:rPr>
                <w:rFonts w:ascii="Times New Roman" w:eastAsia="Calibri" w:hAnsi="Times New Roman" w:hint="eastAsia"/>
                <w:bCs/>
                <w:sz w:val="16"/>
                <w:szCs w:val="16"/>
              </w:rPr>
              <w:t xml:space="preserve">accordance with the </w:t>
            </w:r>
            <w:r w:rsidRPr="00321DD7">
              <w:rPr>
                <w:rFonts w:ascii="Times New Roman" w:eastAsia="Calibri" w:hAnsi="Times New Roman"/>
                <w:bCs/>
                <w:sz w:val="16"/>
                <w:szCs w:val="16"/>
              </w:rPr>
              <w:t xml:space="preserve">requirements of this </w:t>
            </w:r>
            <w:r w:rsidRPr="00321DD7">
              <w:rPr>
                <w:rFonts w:ascii="Times New Roman" w:eastAsia="Calibri" w:hAnsi="Times New Roman" w:hint="eastAsia"/>
                <w:bCs/>
                <w:sz w:val="16"/>
                <w:szCs w:val="16"/>
              </w:rPr>
              <w:t xml:space="preserve">document </w:t>
            </w:r>
            <w:r w:rsidRPr="00321DD7">
              <w:rPr>
                <w:rFonts w:ascii="Times New Roman" w:eastAsia="Calibri" w:hAnsi="Times New Roman"/>
                <w:bCs/>
                <w:sz w:val="16"/>
                <w:szCs w:val="16"/>
              </w:rPr>
              <w:t>;</w:t>
            </w:r>
          </w:p>
          <w:p w14:paraId="0E947AA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b) </w:t>
            </w:r>
            <w:r w:rsidRPr="00321DD7">
              <w:rPr>
                <w:rFonts w:ascii="Times New Roman" w:eastAsia="Calibri" w:hAnsi="Times New Roman" w:hint="eastAsia"/>
                <w:bCs/>
                <w:sz w:val="16"/>
                <w:szCs w:val="16"/>
              </w:rPr>
              <w:t xml:space="preserve">is </w:t>
            </w:r>
            <w:r w:rsidRPr="00321DD7">
              <w:rPr>
                <w:rFonts w:ascii="Times New Roman" w:eastAsia="Calibri" w:hAnsi="Times New Roman"/>
                <w:bCs/>
                <w:sz w:val="16"/>
                <w:szCs w:val="16"/>
              </w:rPr>
              <w:t xml:space="preserve">appropriate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organization </w:t>
            </w:r>
            <w:r w:rsidRPr="00321DD7">
              <w:rPr>
                <w:rFonts w:ascii="Times New Roman" w:eastAsia="Calibri" w:hAnsi="Times New Roman" w:hint="eastAsia"/>
                <w:bCs/>
                <w:sz w:val="16"/>
                <w:szCs w:val="16"/>
              </w:rPr>
              <w:t xml:space="preserve">'s </w:t>
            </w:r>
            <w:r w:rsidRPr="00321DD7">
              <w:rPr>
                <w:rFonts w:ascii="Times New Roman" w:eastAsia="Calibri" w:hAnsi="Times New Roman"/>
                <w:bCs/>
                <w:sz w:val="16"/>
                <w:szCs w:val="16"/>
              </w:rPr>
              <w:t xml:space="preserve">sites , 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w:t>
            </w:r>
          </w:p>
          <w:p w14:paraId="713123DD"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c </w:t>
            </w:r>
            <w:r w:rsidRPr="00321DD7">
              <w:rPr>
                <w:rFonts w:ascii="Times New Roman" w:eastAsia="Calibri" w:hAnsi="Times New Roman" w:hint="eastAsia"/>
                <w:bCs/>
                <w:sz w:val="16"/>
                <w:szCs w:val="16"/>
              </w:rPr>
              <w:t xml:space="preserve">) has </w:t>
            </w:r>
            <w:r w:rsidRPr="00321DD7">
              <w:rPr>
                <w:rFonts w:ascii="Times New Roman" w:eastAsia="Calibri" w:hAnsi="Times New Roman"/>
                <w:bCs/>
                <w:sz w:val="16"/>
                <w:szCs w:val="16"/>
              </w:rPr>
              <w:t xml:space="preserve">been </w:t>
            </w:r>
            <w:r w:rsidRPr="00321DD7">
              <w:rPr>
                <w:rFonts w:ascii="Times New Roman" w:eastAsia="Calibri" w:hAnsi="Times New Roman" w:hint="eastAsia"/>
                <w:bCs/>
                <w:sz w:val="16"/>
                <w:szCs w:val="16"/>
              </w:rPr>
              <w:t xml:space="preserve">specifically </w:t>
            </w:r>
            <w:r w:rsidRPr="00321DD7">
              <w:rPr>
                <w:rFonts w:ascii="Times New Roman" w:eastAsia="Calibri" w:hAnsi="Times New Roman"/>
                <w:bCs/>
                <w:sz w:val="16"/>
                <w:szCs w:val="16"/>
              </w:rPr>
              <w:t xml:space="preserve">adapted to </w:t>
            </w:r>
            <w:r w:rsidRPr="00321DD7">
              <w:rPr>
                <w:rFonts w:ascii="Times New Roman" w:eastAsia="Calibri" w:hAnsi="Times New Roman" w:hint="eastAsia"/>
                <w:bCs/>
                <w:sz w:val="16"/>
                <w:szCs w:val="16"/>
              </w:rPr>
              <w:t xml:space="preserve">its </w:t>
            </w:r>
            <w:r w:rsidRPr="00321DD7">
              <w:rPr>
                <w:rFonts w:ascii="Times New Roman" w:eastAsia="Calibri" w:hAnsi="Times New Roman"/>
                <w:bCs/>
                <w:sz w:val="16"/>
                <w:szCs w:val="16"/>
              </w:rPr>
              <w:t xml:space="preserve">processes </w:t>
            </w:r>
            <w:r w:rsidRPr="00321DD7">
              <w:rPr>
                <w:rFonts w:ascii="Times New Roman" w:eastAsia="Calibri" w:hAnsi="Times New Roman" w:hint="eastAsia"/>
                <w:bCs/>
                <w:sz w:val="16"/>
                <w:szCs w:val="16"/>
              </w:rPr>
              <w:t xml:space="preserve">and products </w:t>
            </w:r>
            <w:r w:rsidRPr="00321DD7">
              <w:rPr>
                <w:rFonts w:ascii="Times New Roman" w:eastAsia="Calibri" w:hAnsi="Times New Roman"/>
                <w:bCs/>
                <w:sz w:val="16"/>
                <w:szCs w:val="16"/>
              </w:rPr>
              <w:t xml:space="preserve">by the food </w:t>
            </w:r>
            <w:r w:rsidRPr="00321DD7">
              <w:rPr>
                <w:rFonts w:ascii="Times New Roman" w:eastAsia="Calibri" w:hAnsi="Times New Roman" w:hint="eastAsia"/>
                <w:bCs/>
                <w:sz w:val="16"/>
                <w:szCs w:val="16"/>
              </w:rPr>
              <w:t xml:space="preserve">safety team </w:t>
            </w:r>
            <w:r w:rsidRPr="00321DD7">
              <w:rPr>
                <w:rFonts w:ascii="Times New Roman" w:eastAsia="Calibri" w:hAnsi="Times New Roman"/>
                <w:bCs/>
                <w:sz w:val="16"/>
                <w:szCs w:val="16"/>
              </w:rPr>
              <w:t>;</w:t>
            </w:r>
          </w:p>
          <w:p w14:paraId="0539CA0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d ) </w:t>
            </w:r>
            <w:r w:rsidRPr="00321DD7">
              <w:rPr>
                <w:rFonts w:ascii="Times New Roman" w:eastAsia="Calibri" w:hAnsi="Times New Roman" w:hint="eastAsia"/>
                <w:bCs/>
                <w:sz w:val="16"/>
                <w:szCs w:val="16"/>
              </w:rPr>
              <w:t xml:space="preserve">this document is </w:t>
            </w:r>
            <w:r w:rsidRPr="00321DD7">
              <w:rPr>
                <w:rFonts w:ascii="Times New Roman" w:eastAsia="Calibri" w:hAnsi="Times New Roman"/>
                <w:bCs/>
                <w:sz w:val="16"/>
                <w:szCs w:val="16"/>
              </w:rPr>
              <w:t xml:space="preserve">implemented , maintained and </w:t>
            </w:r>
            <w:r w:rsidRPr="00321DD7">
              <w:rPr>
                <w:rFonts w:ascii="Times New Roman" w:eastAsia="Calibri" w:hAnsi="Times New Roman" w:hint="eastAsia"/>
                <w:bCs/>
                <w:sz w:val="16"/>
                <w:szCs w:val="16"/>
              </w:rPr>
              <w:t xml:space="preserve">updated </w:t>
            </w:r>
            <w:r w:rsidRPr="00321DD7">
              <w:rPr>
                <w:rFonts w:ascii="Times New Roman" w:eastAsia="Calibri" w:hAnsi="Times New Roman"/>
                <w:bCs/>
                <w:sz w:val="16"/>
                <w:szCs w:val="16"/>
              </w:rPr>
              <w:t xml:space="preserve">as required </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r w:rsidRPr="00321DD7">
              <w:rPr>
                <w:rFonts w:ascii="Times New Roman" w:eastAsia="Calibri" w:hAnsi="Times New Roman" w:hint="eastAsia"/>
                <w:bCs/>
                <w:sz w:val="16"/>
                <w:szCs w:val="16"/>
              </w:rPr>
              <w:t>​​</w:t>
            </w:r>
            <w:r w:rsidRPr="00321DD7">
              <w:rPr>
                <w:rFonts w:ascii="Times New Roman" w:eastAsia="Calibri" w:hAnsi="Times New Roman"/>
                <w:bCs/>
                <w:sz w:val="16"/>
                <w:szCs w:val="16"/>
              </w:rPr>
              <w:t>​</w:t>
            </w:r>
          </w:p>
          <w:p w14:paraId="15082206"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21DD7">
              <w:rPr>
                <w:rFonts w:ascii="Times New Roman" w:eastAsia="Calibri" w:hAnsi="Times New Roman"/>
                <w:bCs/>
                <w:sz w:val="16"/>
                <w:szCs w:val="16"/>
              </w:rPr>
              <w:t xml:space="preserve">e ) ensure that </w:t>
            </w:r>
            <w:r w:rsidRPr="00321DD7">
              <w:rPr>
                <w:rFonts w:ascii="Times New Roman" w:eastAsia="Calibri" w:hAnsi="Times New Roman" w:hint="eastAsia"/>
                <w:bCs/>
                <w:sz w:val="16"/>
                <w:szCs w:val="16"/>
              </w:rPr>
              <w:t xml:space="preserve">it is kept as documented </w:t>
            </w:r>
            <w:r w:rsidRPr="00321DD7">
              <w:rPr>
                <w:rFonts w:ascii="Times New Roman" w:eastAsia="Calibri" w:hAnsi="Times New Roman"/>
                <w:bCs/>
                <w:sz w:val="16"/>
                <w:szCs w:val="16"/>
              </w:rPr>
              <w:t>information .</w:t>
            </w:r>
          </w:p>
        </w:tc>
        <w:tc>
          <w:tcPr>
            <w:tcW w:w="4440" w:type="dxa"/>
          </w:tcPr>
          <w:p w14:paraId="740DEB7C" w14:textId="77777777" w:rsidR="00D44F4D" w:rsidRPr="00FB6A19" w:rsidRDefault="00D44F4D" w:rsidP="00B16774">
            <w:pPr>
              <w:rPr>
                <w:rFonts w:ascii="Times New Roman" w:hAnsi="Times New Roman"/>
              </w:rPr>
            </w:pPr>
          </w:p>
        </w:tc>
        <w:tc>
          <w:tcPr>
            <w:tcW w:w="787" w:type="dxa"/>
          </w:tcPr>
          <w:p w14:paraId="550FF3CC" w14:textId="77777777" w:rsidR="00D44F4D" w:rsidRPr="00FB6A19" w:rsidRDefault="00D44F4D" w:rsidP="00B16774">
            <w:pPr>
              <w:rPr>
                <w:rFonts w:ascii="Times New Roman" w:hAnsi="Times New Roman"/>
              </w:rPr>
            </w:pPr>
          </w:p>
        </w:tc>
      </w:tr>
      <w:tr w:rsidR="00D44F4D" w:rsidRPr="00FB6A19" w14:paraId="5F972EC0" w14:textId="77777777" w:rsidTr="00B16774">
        <w:trPr>
          <w:trHeight w:val="192"/>
        </w:trPr>
        <w:tc>
          <w:tcPr>
            <w:tcW w:w="4644" w:type="dxa"/>
          </w:tcPr>
          <w:p w14:paraId="4CCAF7A6" w14:textId="77777777" w:rsidR="00D44F4D" w:rsidRPr="00321DD7"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7.1.6 </w:t>
            </w:r>
            <w:r w:rsidRPr="00321DD7">
              <w:rPr>
                <w:rFonts w:ascii="Times New Roman" w:eastAsia="Calibri" w:hAnsi="Times New Roman"/>
                <w:b/>
                <w:sz w:val="16"/>
                <w:szCs w:val="16"/>
              </w:rPr>
              <w:t xml:space="preserve">Control of </w:t>
            </w:r>
            <w:r w:rsidRPr="00321DD7">
              <w:rPr>
                <w:rFonts w:ascii="Times New Roman" w:eastAsia="Calibri" w:hAnsi="Times New Roman" w:hint="eastAsia"/>
                <w:b/>
                <w:sz w:val="16"/>
                <w:szCs w:val="16"/>
              </w:rPr>
              <w:t xml:space="preserve">externally </w:t>
            </w:r>
            <w:r w:rsidRPr="00321DD7">
              <w:rPr>
                <w:rFonts w:ascii="Times New Roman" w:eastAsia="Calibri" w:hAnsi="Times New Roman"/>
                <w:b/>
                <w:sz w:val="16"/>
                <w:szCs w:val="16"/>
              </w:rPr>
              <w:t xml:space="preserve">supplied processes </w:t>
            </w:r>
            <w:r w:rsidRPr="00321DD7">
              <w:rPr>
                <w:rFonts w:ascii="Times New Roman" w:eastAsia="Calibri" w:hAnsi="Times New Roman" w:hint="eastAsia"/>
                <w:b/>
                <w:sz w:val="16"/>
                <w:szCs w:val="16"/>
              </w:rPr>
              <w:t>, products or services</w:t>
            </w:r>
          </w:p>
          <w:p w14:paraId="218B8987"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Establishment ,</w:t>
            </w:r>
            <w:r w:rsidRPr="00321DD7">
              <w:rPr>
                <w:rFonts w:ascii="Times New Roman" w:eastAsia="Calibri" w:hAnsi="Times New Roman" w:hint="eastAsia"/>
                <w:bCs/>
                <w:sz w:val="16"/>
                <w:szCs w:val="16"/>
              </w:rPr>
              <w:t>​</w:t>
            </w:r>
          </w:p>
          <w:p w14:paraId="0127BAF1" w14:textId="77777777" w:rsidR="00D44F4D" w:rsidRPr="00321DD7" w:rsidRDefault="00D44F4D" w:rsidP="00B16774">
            <w:pPr>
              <w:autoSpaceDE w:val="0"/>
              <w:autoSpaceDN w:val="0"/>
              <w:adjustRightInd w:val="0"/>
              <w:jc w:val="both"/>
              <w:rPr>
                <w:rFonts w:ascii="Times New Roman" w:eastAsia="Calibri" w:hAnsi="Times New Roman"/>
                <w:bCs/>
                <w:sz w:val="16"/>
                <w:szCs w:val="16"/>
              </w:rPr>
            </w:pPr>
            <w:r w:rsidRPr="00321DD7">
              <w:rPr>
                <w:rFonts w:ascii="Times New Roman" w:eastAsia="Calibri" w:hAnsi="Times New Roman"/>
                <w:bCs/>
                <w:sz w:val="16"/>
                <w:szCs w:val="16"/>
              </w:rPr>
              <w:t xml:space="preserve">a) </w:t>
            </w:r>
            <w:r w:rsidRPr="00321DD7">
              <w:rPr>
                <w:rFonts w:ascii="Times New Roman" w:eastAsia="Calibri" w:hAnsi="Times New Roman" w:hint="eastAsia"/>
                <w:bCs/>
                <w:sz w:val="16"/>
                <w:szCs w:val="16"/>
              </w:rPr>
              <w:t xml:space="preserve">Has the </w:t>
            </w:r>
            <w:r w:rsidRPr="00321DD7">
              <w:rPr>
                <w:rFonts w:ascii="Times New Roman" w:eastAsia="Calibri" w:hAnsi="Times New Roman"/>
                <w:bCs/>
                <w:sz w:val="16"/>
                <w:szCs w:val="16"/>
              </w:rPr>
              <w:t xml:space="preserve">necessary criteria been </w:t>
            </w:r>
            <w:r w:rsidRPr="00321DD7">
              <w:rPr>
                <w:rFonts w:ascii="Times New Roman" w:eastAsia="Calibri" w:hAnsi="Times New Roman" w:hint="eastAsia"/>
                <w:bCs/>
                <w:sz w:val="16"/>
                <w:szCs w:val="16"/>
              </w:rPr>
              <w:t xml:space="preserve">established and </w:t>
            </w:r>
            <w:r w:rsidRPr="00321DD7">
              <w:rPr>
                <w:rFonts w:ascii="Times New Roman" w:eastAsia="Calibri" w:hAnsi="Times New Roman"/>
                <w:bCs/>
                <w:sz w:val="16"/>
                <w:szCs w:val="16"/>
              </w:rPr>
              <w:t xml:space="preserve">implemented for </w:t>
            </w:r>
            <w:r w:rsidRPr="00321DD7">
              <w:rPr>
                <w:rFonts w:ascii="Times New Roman" w:eastAsia="Calibri" w:hAnsi="Times New Roman" w:hint="eastAsia"/>
                <w:bCs/>
                <w:sz w:val="16"/>
                <w:szCs w:val="16"/>
              </w:rPr>
              <w:t xml:space="preserve">the </w:t>
            </w:r>
            <w:r w:rsidRPr="00321DD7">
              <w:rPr>
                <w:rFonts w:ascii="Times New Roman" w:eastAsia="Calibri" w:hAnsi="Times New Roman"/>
                <w:bCs/>
                <w:sz w:val="16"/>
                <w:szCs w:val="16"/>
              </w:rPr>
              <w:t xml:space="preserve">evaluation , </w:t>
            </w:r>
            <w:r w:rsidRPr="00321DD7">
              <w:rPr>
                <w:rFonts w:ascii="Times New Roman" w:eastAsia="Calibri" w:hAnsi="Times New Roman" w:hint="eastAsia"/>
                <w:bCs/>
                <w:sz w:val="16"/>
                <w:szCs w:val="16"/>
              </w:rPr>
              <w:t xml:space="preserve">selection </w:t>
            </w:r>
            <w:r w:rsidRPr="00321DD7">
              <w:rPr>
                <w:rFonts w:ascii="Times New Roman" w:eastAsia="Calibri" w:hAnsi="Times New Roman"/>
                <w:bCs/>
                <w:sz w:val="16"/>
                <w:szCs w:val="16"/>
              </w:rPr>
              <w:t xml:space="preserve">, </w:t>
            </w:r>
            <w:r w:rsidRPr="00321DD7">
              <w:rPr>
                <w:rFonts w:ascii="Times New Roman" w:eastAsia="Calibri" w:hAnsi="Times New Roman" w:hint="eastAsia"/>
                <w:bCs/>
                <w:sz w:val="16"/>
                <w:szCs w:val="16"/>
              </w:rPr>
              <w:t xml:space="preserve">performance monitoring </w:t>
            </w:r>
            <w:r w:rsidRPr="00321DD7">
              <w:rPr>
                <w:rFonts w:ascii="Times New Roman" w:eastAsia="Calibri" w:hAnsi="Times New Roman"/>
                <w:bCs/>
                <w:sz w:val="16"/>
                <w:szCs w:val="16"/>
              </w:rPr>
              <w:t xml:space="preserve">and re </w:t>
            </w:r>
            <w:r w:rsidRPr="00321DD7">
              <w:rPr>
                <w:rFonts w:ascii="Times New Roman" w:eastAsia="Calibri" w:hAnsi="Times New Roman" w:hint="eastAsia"/>
                <w:bCs/>
                <w:sz w:val="16"/>
                <w:szCs w:val="16"/>
              </w:rPr>
              <w:t xml:space="preserve">- evaluation of external </w:t>
            </w:r>
            <w:r w:rsidRPr="00321DD7">
              <w:rPr>
                <w:rFonts w:ascii="Times New Roman" w:eastAsia="Calibri" w:hAnsi="Times New Roman"/>
                <w:bCs/>
                <w:sz w:val="16"/>
                <w:szCs w:val="16"/>
              </w:rPr>
              <w:t xml:space="preserve">suppliers </w:t>
            </w:r>
            <w:r w:rsidRPr="00321DD7">
              <w:rPr>
                <w:rFonts w:ascii="Times New Roman" w:eastAsia="Calibri" w:hAnsi="Times New Roman" w:hint="eastAsia"/>
                <w:bCs/>
                <w:sz w:val="16"/>
                <w:szCs w:val="16"/>
              </w:rPr>
              <w:t xml:space="preserve">of </w:t>
            </w:r>
            <w:r w:rsidRPr="00321DD7">
              <w:rPr>
                <w:rFonts w:ascii="Times New Roman" w:eastAsia="Calibri" w:hAnsi="Times New Roman"/>
                <w:bCs/>
                <w:sz w:val="16"/>
                <w:szCs w:val="16"/>
              </w:rPr>
              <w:t xml:space="preserve">processes , </w:t>
            </w:r>
            <w:r w:rsidRPr="00321DD7">
              <w:rPr>
                <w:rFonts w:ascii="Times New Roman" w:eastAsia="Calibri" w:hAnsi="Times New Roman" w:hint="eastAsia"/>
                <w:bCs/>
                <w:sz w:val="16"/>
                <w:szCs w:val="16"/>
              </w:rPr>
              <w:t xml:space="preserve">products and </w:t>
            </w:r>
            <w:r w:rsidRPr="00321DD7">
              <w:rPr>
                <w:rFonts w:ascii="Times New Roman" w:eastAsia="Calibri" w:hAnsi="Times New Roman"/>
                <w:bCs/>
                <w:sz w:val="16"/>
                <w:szCs w:val="16"/>
              </w:rPr>
              <w:t>services ?</w:t>
            </w:r>
          </w:p>
          <w:p w14:paraId="6C3B5A2F" w14:textId="77777777" w:rsidR="00D44F4D" w:rsidRPr="00030B02" w:rsidRDefault="00D44F4D" w:rsidP="00B16774">
            <w:pPr>
              <w:autoSpaceDE w:val="0"/>
              <w:autoSpaceDN w:val="0"/>
              <w:adjustRightInd w:val="0"/>
              <w:jc w:val="both"/>
              <w:rPr>
                <w:rFonts w:ascii="Times New Roman" w:eastAsia="Calibri" w:hAnsi="Times New Roman"/>
                <w:bCs/>
                <w:sz w:val="16"/>
                <w:szCs w:val="16"/>
              </w:rPr>
            </w:pPr>
            <w:r w:rsidRPr="00030B02">
              <w:rPr>
                <w:rFonts w:ascii="Times New Roman" w:eastAsia="Calibri" w:hAnsi="Times New Roman"/>
                <w:bCs/>
                <w:sz w:val="16"/>
                <w:szCs w:val="16"/>
              </w:rPr>
              <w:t xml:space="preserve">b) Have the requirements been </w:t>
            </w:r>
            <w:r w:rsidRPr="00030B02">
              <w:rPr>
                <w:rFonts w:ascii="Times New Roman" w:eastAsia="Calibri" w:hAnsi="Times New Roman" w:hint="eastAsia"/>
                <w:bCs/>
                <w:sz w:val="16"/>
                <w:szCs w:val="16"/>
              </w:rPr>
              <w:t xml:space="preserve">communicated to external </w:t>
            </w:r>
            <w:r w:rsidRPr="00030B02">
              <w:rPr>
                <w:rFonts w:ascii="Times New Roman" w:eastAsia="Calibri" w:hAnsi="Times New Roman"/>
                <w:bCs/>
                <w:sz w:val="16"/>
                <w:szCs w:val="16"/>
              </w:rPr>
              <w:t>suppliers ?</w:t>
            </w:r>
          </w:p>
          <w:p w14:paraId="3BFFA47A" w14:textId="77777777" w:rsidR="00D44F4D" w:rsidRPr="00030B02" w:rsidRDefault="00D44F4D" w:rsidP="00B16774">
            <w:pPr>
              <w:widowControl w:val="0"/>
              <w:ind w:right="-45"/>
              <w:rPr>
                <w:rFonts w:ascii="Times New Roman" w:eastAsia="Arial Narrow" w:hAnsi="Times New Roman"/>
                <w:sz w:val="16"/>
                <w:szCs w:val="16"/>
              </w:rPr>
            </w:pPr>
            <w:r w:rsidRPr="00030B02">
              <w:rPr>
                <w:rFonts w:ascii="Times New Roman" w:eastAsia="Arial Narrow" w:hAnsi="Times New Roman"/>
                <w:sz w:val="16"/>
                <w:szCs w:val="16"/>
              </w:rPr>
              <w:lastRenderedPageBreak/>
              <w:t>c) Has it been ensured that externally procured processes, products or services do not adversely affect the organization's ability to consistently meet the requirements of the FSMS ?</w:t>
            </w:r>
          </w:p>
          <w:p w14:paraId="5955B4CF"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030B02">
              <w:rPr>
                <w:rFonts w:ascii="Times New Roman" w:eastAsia="Arial Narrow" w:hAnsi="Times New Roman"/>
                <w:sz w:val="16"/>
                <w:szCs w:val="16"/>
              </w:rPr>
              <w:t>d) are these activities maintained as documented information?</w:t>
            </w:r>
          </w:p>
        </w:tc>
        <w:tc>
          <w:tcPr>
            <w:tcW w:w="4440" w:type="dxa"/>
          </w:tcPr>
          <w:p w14:paraId="480656E5" w14:textId="77777777" w:rsidR="00D44F4D" w:rsidRPr="00FB6A19" w:rsidRDefault="00D44F4D" w:rsidP="00B16774">
            <w:pPr>
              <w:rPr>
                <w:rFonts w:ascii="Times New Roman" w:hAnsi="Times New Roman"/>
              </w:rPr>
            </w:pPr>
          </w:p>
        </w:tc>
        <w:tc>
          <w:tcPr>
            <w:tcW w:w="787" w:type="dxa"/>
          </w:tcPr>
          <w:p w14:paraId="36406609" w14:textId="77777777" w:rsidR="00D44F4D" w:rsidRPr="00FB6A19" w:rsidRDefault="00D44F4D" w:rsidP="00B16774">
            <w:pPr>
              <w:rPr>
                <w:rFonts w:ascii="Times New Roman" w:hAnsi="Times New Roman"/>
              </w:rPr>
            </w:pPr>
          </w:p>
        </w:tc>
      </w:tr>
      <w:tr w:rsidR="00D44F4D" w:rsidRPr="00FB6A19" w14:paraId="53973C2F" w14:textId="77777777" w:rsidTr="00B16774">
        <w:trPr>
          <w:trHeight w:val="397"/>
        </w:trPr>
        <w:tc>
          <w:tcPr>
            <w:tcW w:w="4644" w:type="dxa"/>
          </w:tcPr>
          <w:p w14:paraId="45E96087"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252900A6" w14:textId="77777777" w:rsidR="00D44F4D" w:rsidRPr="00186E0E" w:rsidRDefault="00D44F4D" w:rsidP="00B16774">
            <w:pPr>
              <w:widowControl w:val="0"/>
              <w:ind w:left="-52" w:right="-45"/>
              <w:rPr>
                <w:rFonts w:ascii="Times New Roman" w:eastAsia="Arial Narrow" w:hAnsi="Times New Roman"/>
                <w:iCs/>
                <w:color w:val="222222"/>
                <w:sz w:val="16"/>
                <w:szCs w:val="16"/>
              </w:rPr>
            </w:pPr>
            <w:r w:rsidRPr="00186E0E">
              <w:rPr>
                <w:rFonts w:ascii="Times New Roman" w:eastAsia="Arial Narrow" w:hAnsi="Times New Roman"/>
                <w:iCs/>
                <w:sz w:val="16"/>
                <w:szCs w:val="16"/>
              </w:rPr>
              <w:t xml:space="preserve">  </w:t>
            </w:r>
            <w:r w:rsidRPr="00186E0E">
              <w:rPr>
                <w:rFonts w:ascii="Times New Roman" w:eastAsia="Arial Narrow" w:hAnsi="Times New Roman"/>
                <w:iCs/>
                <w:color w:val="222222"/>
                <w:sz w:val="16"/>
                <w:szCs w:val="16"/>
              </w:rPr>
              <w:t>Establishment:</w:t>
            </w:r>
          </w:p>
          <w:p w14:paraId="310A9F78" w14:textId="77777777" w:rsidR="00D44F4D" w:rsidRPr="00030B02" w:rsidRDefault="00D44F4D" w:rsidP="00B16774">
            <w:pPr>
              <w:numPr>
                <w:ilvl w:val="0"/>
                <w:numId w:val="50"/>
              </w:numPr>
              <w:ind w:left="146" w:right="-45" w:hanging="146"/>
              <w:rPr>
                <w:rFonts w:ascii="Times New Roman" w:eastAsia="Arial Narrow" w:hAnsi="Times New Roman"/>
                <w:iCs/>
                <w:sz w:val="16"/>
                <w:szCs w:val="16"/>
              </w:rPr>
            </w:pPr>
            <w:r w:rsidRPr="00030B02">
              <w:rPr>
                <w:rFonts w:ascii="Times New Roman" w:eastAsia="Arial Narrow" w:hAnsi="Times New Roman"/>
                <w:iCs/>
                <w:sz w:val="16"/>
                <w:szCs w:val="16"/>
              </w:rPr>
              <w:t>the performance and effectiveness of the Food Safety management system ?</w:t>
            </w:r>
          </w:p>
          <w:p w14:paraId="7F949D26"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b) Is it ensured that the food safety team and those responsible for operating the hazard control plan are competent through appropriate education, training and/or experience?</w:t>
            </w:r>
          </w:p>
          <w:p w14:paraId="035DC3DA"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Is it ensured that the food safety team has multidisciplinary knowledge and experience in developing and implementing the FSMS ? (Including, but not limited to, the organization's products, processes, equipment and food safety hazards within the scope of the FSMS)</w:t>
            </w:r>
          </w:p>
          <w:p w14:paraId="3F2F3E37" w14:textId="77777777" w:rsidR="00D44F4D" w:rsidRPr="00030B02" w:rsidRDefault="00D44F4D" w:rsidP="00B16774">
            <w:pPr>
              <w:ind w:right="-45"/>
              <w:rPr>
                <w:rFonts w:ascii="Times New Roman" w:eastAsia="Arial Narrow" w:hAnsi="Times New Roman"/>
                <w:iCs/>
                <w:sz w:val="16"/>
                <w:szCs w:val="16"/>
              </w:rPr>
            </w:pPr>
            <w:r w:rsidRPr="00030B02">
              <w:rPr>
                <w:rFonts w:ascii="Times New Roman" w:eastAsia="Arial Narrow" w:hAnsi="Times New Roman"/>
                <w:iCs/>
                <w:sz w:val="16"/>
                <w:szCs w:val="16"/>
              </w:rPr>
              <w:t>d) Where applicable, have training etc. been undertaken to acquire the necessary competence and the effectiveness of the activities undertaken evaluated?</w:t>
            </w:r>
          </w:p>
          <w:p w14:paraId="12728A6B" w14:textId="77777777" w:rsidR="00D44F4D" w:rsidRPr="00FB6A19" w:rsidRDefault="00D44F4D" w:rsidP="00B16774">
            <w:pPr>
              <w:widowControl w:val="0"/>
              <w:ind w:left="-52" w:right="-45"/>
              <w:rPr>
                <w:rFonts w:ascii="Times New Roman" w:eastAsia="Calibri" w:hAnsi="Times New Roman"/>
                <w:b/>
                <w:sz w:val="16"/>
                <w:szCs w:val="16"/>
              </w:rPr>
            </w:pPr>
            <w:r w:rsidRPr="00030B02">
              <w:rPr>
                <w:rFonts w:ascii="Times New Roman" w:eastAsia="Arial Narrow" w:hAnsi="Times New Roman"/>
                <w:iCs/>
                <w:sz w:val="16"/>
                <w:szCs w:val="16"/>
              </w:rPr>
              <w:t>e) Is appropriate documented information maintained as evidence of competence?</w:t>
            </w:r>
          </w:p>
        </w:tc>
        <w:tc>
          <w:tcPr>
            <w:tcW w:w="4440" w:type="dxa"/>
          </w:tcPr>
          <w:p w14:paraId="4F34D475" w14:textId="77777777" w:rsidR="00D44F4D" w:rsidRPr="00FB6A19" w:rsidRDefault="00D44F4D" w:rsidP="00B16774">
            <w:pPr>
              <w:rPr>
                <w:rFonts w:ascii="Times New Roman" w:hAnsi="Times New Roman"/>
              </w:rPr>
            </w:pPr>
          </w:p>
        </w:tc>
        <w:tc>
          <w:tcPr>
            <w:tcW w:w="787" w:type="dxa"/>
          </w:tcPr>
          <w:p w14:paraId="38C75F13" w14:textId="77777777" w:rsidR="00D44F4D" w:rsidRPr="00FB6A19" w:rsidRDefault="00D44F4D" w:rsidP="00B16774">
            <w:pPr>
              <w:rPr>
                <w:rFonts w:ascii="Times New Roman" w:hAnsi="Times New Roman"/>
              </w:rPr>
            </w:pPr>
          </w:p>
        </w:tc>
      </w:tr>
      <w:tr w:rsidR="00D44F4D" w:rsidRPr="00FB6A19" w14:paraId="01D81679" w14:textId="77777777" w:rsidTr="00B16774">
        <w:trPr>
          <w:trHeight w:val="397"/>
        </w:trPr>
        <w:tc>
          <w:tcPr>
            <w:tcW w:w="4644" w:type="dxa"/>
          </w:tcPr>
          <w:p w14:paraId="6BECC092"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74A497A6"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Does the </w:t>
            </w:r>
            <w:r w:rsidRPr="0042164B">
              <w:rPr>
                <w:rFonts w:ascii="Times New Roman" w:eastAsia="Arial Narrow" w:hAnsi="Times New Roman"/>
                <w:iCs/>
                <w:color w:val="222222"/>
                <w:sz w:val="16"/>
                <w:szCs w:val="16"/>
              </w:rPr>
              <w:t xml:space="preserve">organization ensure that those </w:t>
            </w:r>
            <w:r w:rsidRPr="0042164B">
              <w:rPr>
                <w:rFonts w:ascii="Times New Roman" w:eastAsia="Arial Narrow" w:hAnsi="Times New Roman" w:hint="eastAsia"/>
                <w:iCs/>
                <w:color w:val="222222"/>
                <w:sz w:val="16"/>
                <w:szCs w:val="16"/>
              </w:rPr>
              <w:t xml:space="preserve">working </w:t>
            </w:r>
            <w:r w:rsidRPr="0042164B">
              <w:rPr>
                <w:rFonts w:ascii="Times New Roman" w:eastAsia="Arial Narrow" w:hAnsi="Times New Roman"/>
                <w:iCs/>
                <w:color w:val="222222"/>
                <w:sz w:val="16"/>
                <w:szCs w:val="16"/>
              </w:rPr>
              <w:t xml:space="preserve">under </w:t>
            </w:r>
            <w:r w:rsidRPr="0042164B">
              <w:rPr>
                <w:rFonts w:ascii="Times New Roman" w:eastAsia="Arial Narrow" w:hAnsi="Times New Roman" w:hint="eastAsia"/>
                <w:iCs/>
                <w:color w:val="222222"/>
                <w:sz w:val="16"/>
                <w:szCs w:val="16"/>
              </w:rPr>
              <w:t xml:space="preserve">its </w:t>
            </w:r>
            <w:r w:rsidRPr="0042164B">
              <w:rPr>
                <w:rFonts w:ascii="Times New Roman" w:eastAsia="Arial Narrow" w:hAnsi="Times New Roman"/>
                <w:iCs/>
                <w:color w:val="222222"/>
                <w:sz w:val="16"/>
                <w:szCs w:val="16"/>
              </w:rPr>
              <w:t xml:space="preserve">control </w:t>
            </w:r>
            <w:r w:rsidRPr="0042164B">
              <w:rPr>
                <w:rFonts w:ascii="Times New Roman" w:eastAsia="Arial Narrow" w:hAnsi="Times New Roman" w:hint="eastAsia"/>
                <w:iCs/>
                <w:color w:val="222222"/>
                <w:sz w:val="16"/>
                <w:szCs w:val="16"/>
              </w:rPr>
              <w:t xml:space="preserve">are </w:t>
            </w:r>
            <w:r w:rsidRPr="0042164B">
              <w:rPr>
                <w:rFonts w:ascii="Times New Roman" w:eastAsia="Arial Narrow" w:hAnsi="Times New Roman"/>
                <w:iCs/>
                <w:color w:val="222222"/>
                <w:sz w:val="16"/>
                <w:szCs w:val="16"/>
              </w:rPr>
              <w:t xml:space="preserve">aware </w:t>
            </w:r>
            <w:r w:rsidRPr="0042164B">
              <w:rPr>
                <w:rFonts w:ascii="Times New Roman" w:eastAsia="Arial Narrow" w:hAnsi="Times New Roman" w:hint="eastAsia"/>
                <w:iCs/>
                <w:color w:val="222222"/>
                <w:sz w:val="16"/>
                <w:szCs w:val="16"/>
              </w:rPr>
              <w:t xml:space="preserve">of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following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695AA9D2"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a )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Policy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5631DA7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w:t>
            </w:r>
            <w:r w:rsidRPr="0042164B">
              <w:rPr>
                <w:rFonts w:ascii="Times New Roman" w:eastAsia="Arial Narrow" w:hAnsi="Times New Roman" w:hint="eastAsia"/>
                <w:iCs/>
                <w:color w:val="222222"/>
                <w:sz w:val="16"/>
                <w:szCs w:val="16"/>
              </w:rPr>
              <w:t xml:space="preserve">) Relevant </w:t>
            </w:r>
            <w:r w:rsidRPr="0042164B">
              <w:rPr>
                <w:rFonts w:ascii="Times New Roman" w:eastAsia="Arial Narrow" w:hAnsi="Times New Roman"/>
                <w:iCs/>
                <w:color w:val="222222"/>
                <w:sz w:val="16"/>
                <w:szCs w:val="16"/>
              </w:rPr>
              <w:t>Food Safety targets ,</w:t>
            </w:r>
            <w:r w:rsidRPr="0042164B">
              <w:rPr>
                <w:rFonts w:ascii="Times New Roman" w:eastAsia="Arial Narrow" w:hAnsi="Times New Roman" w:hint="eastAsia"/>
                <w:iCs/>
                <w:color w:val="222222"/>
                <w:sz w:val="16"/>
                <w:szCs w:val="16"/>
              </w:rPr>
              <w:t>​​</w:t>
            </w:r>
          </w:p>
          <w:p w14:paraId="5198019E" w14:textId="77777777" w:rsidR="00D44F4D" w:rsidRPr="0042164B" w:rsidRDefault="00D44F4D" w:rsidP="00B16774">
            <w:pPr>
              <w:widowControl w:val="0"/>
              <w:ind w:left="32" w:right="-45"/>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 </w:t>
            </w:r>
            <w:r w:rsidRPr="0042164B">
              <w:rPr>
                <w:rFonts w:ascii="Times New Roman" w:eastAsia="Arial Narrow" w:hAnsi="Times New Roman" w:hint="eastAsia"/>
                <w:iCs/>
                <w:color w:val="222222"/>
                <w:sz w:val="16"/>
                <w:szCs w:val="16"/>
              </w:rPr>
              <w:t xml:space="preserve">Their </w:t>
            </w:r>
            <w:r w:rsidRPr="0042164B">
              <w:rPr>
                <w:rFonts w:ascii="Times New Roman" w:eastAsia="Arial Narrow" w:hAnsi="Times New Roman"/>
                <w:iCs/>
                <w:color w:val="222222"/>
                <w:sz w:val="16"/>
                <w:szCs w:val="16"/>
              </w:rPr>
              <w:t xml:space="preserve">individual </w:t>
            </w:r>
            <w:r w:rsidRPr="0042164B">
              <w:rPr>
                <w:rFonts w:ascii="Times New Roman" w:eastAsia="Arial Narrow" w:hAnsi="Times New Roman" w:hint="eastAsia"/>
                <w:iCs/>
                <w:color w:val="222222"/>
                <w:sz w:val="16"/>
                <w:szCs w:val="16"/>
              </w:rPr>
              <w:t xml:space="preserve">contributions </w:t>
            </w:r>
            <w:r w:rsidRPr="0042164B">
              <w:rPr>
                <w:rFonts w:ascii="Times New Roman" w:eastAsia="Arial Narrow" w:hAnsi="Times New Roman"/>
                <w:iCs/>
                <w:color w:val="222222"/>
                <w:sz w:val="16"/>
                <w:szCs w:val="16"/>
              </w:rPr>
              <w:t xml:space="preserve">to </w:t>
            </w:r>
            <w:r w:rsidRPr="0042164B">
              <w:rPr>
                <w:rFonts w:ascii="Times New Roman" w:eastAsia="Arial Narrow" w:hAnsi="Times New Roman" w:hint="eastAsia"/>
                <w:iCs/>
                <w:color w:val="222222"/>
                <w:sz w:val="16"/>
                <w:szCs w:val="16"/>
              </w:rPr>
              <w:t xml:space="preserve">the effectiveness </w:t>
            </w:r>
            <w:r w:rsidRPr="0042164B">
              <w:rPr>
                <w:rFonts w:ascii="Times New Roman" w:eastAsia="Arial Narrow" w:hAnsi="Times New Roman"/>
                <w:iCs/>
                <w:color w:val="222222"/>
                <w:sz w:val="16"/>
                <w:szCs w:val="16"/>
              </w:rPr>
              <w:t xml:space="preserve">of the </w:t>
            </w:r>
            <w:r w:rsidRPr="0042164B">
              <w:rPr>
                <w:rFonts w:ascii="Times New Roman" w:eastAsia="Arial Narrow" w:hAnsi="Times New Roman" w:hint="eastAsia"/>
                <w:iCs/>
                <w:color w:val="222222"/>
                <w:sz w:val="16"/>
                <w:szCs w:val="16"/>
              </w:rPr>
              <w:t xml:space="preserve">Food </w:t>
            </w:r>
            <w:r w:rsidRPr="0042164B">
              <w:rPr>
                <w:rFonts w:ascii="Times New Roman" w:eastAsia="Arial Narrow" w:hAnsi="Times New Roman"/>
                <w:iCs/>
                <w:color w:val="222222"/>
                <w:sz w:val="16"/>
                <w:szCs w:val="16"/>
              </w:rPr>
              <w:t xml:space="preserve">Safety management </w:t>
            </w:r>
            <w:r w:rsidRPr="0042164B">
              <w:rPr>
                <w:rFonts w:ascii="Times New Roman" w:eastAsia="Arial Narrow" w:hAnsi="Times New Roman" w:hint="eastAsia"/>
                <w:iCs/>
                <w:color w:val="222222"/>
                <w:sz w:val="16"/>
                <w:szCs w:val="16"/>
              </w:rPr>
              <w:t xml:space="preserve">system , </w:t>
            </w:r>
            <w:r w:rsidRPr="0042164B">
              <w:rPr>
                <w:rFonts w:ascii="Times New Roman" w:eastAsia="Arial Narrow" w:hAnsi="Times New Roman"/>
                <w:iCs/>
                <w:color w:val="222222"/>
                <w:sz w:val="16"/>
                <w:szCs w:val="16"/>
              </w:rPr>
              <w:t xml:space="preserve">including </w:t>
            </w:r>
            <w:r w:rsidRPr="0042164B">
              <w:rPr>
                <w:rFonts w:ascii="Times New Roman" w:eastAsia="Arial Narrow" w:hAnsi="Times New Roman" w:hint="eastAsia"/>
                <w:iCs/>
                <w:color w:val="222222"/>
                <w:sz w:val="16"/>
                <w:szCs w:val="16"/>
              </w:rPr>
              <w:t xml:space="preserve">improved </w:t>
            </w:r>
            <w:r w:rsidRPr="0042164B">
              <w:rPr>
                <w:rFonts w:ascii="Times New Roman" w:eastAsia="Arial Narrow" w:hAnsi="Times New Roman"/>
                <w:iCs/>
                <w:color w:val="222222"/>
                <w:sz w:val="16"/>
                <w:szCs w:val="16"/>
              </w:rPr>
              <w:t xml:space="preserve">performance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4F82EF2D"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hint="eastAsia"/>
                <w:iCs/>
                <w:color w:val="222222"/>
                <w:sz w:val="16"/>
                <w:szCs w:val="16"/>
              </w:rPr>
              <w:t xml:space="preserve">Indicators </w:t>
            </w:r>
            <w:r w:rsidRPr="0042164B">
              <w:rPr>
                <w:rFonts w:ascii="Times New Roman" w:eastAsia="Arial Narrow" w:hAnsi="Times New Roman"/>
                <w:iCs/>
                <w:color w:val="222222"/>
                <w:sz w:val="16"/>
                <w:szCs w:val="16"/>
              </w:rPr>
              <w:t>of non-compliance with FSMS requirements .</w:t>
            </w:r>
          </w:p>
        </w:tc>
        <w:tc>
          <w:tcPr>
            <w:tcW w:w="4440" w:type="dxa"/>
          </w:tcPr>
          <w:p w14:paraId="6D1E76F3" w14:textId="77777777" w:rsidR="00D44F4D" w:rsidRPr="00FB6A19" w:rsidRDefault="00D44F4D" w:rsidP="00B16774">
            <w:pPr>
              <w:rPr>
                <w:rFonts w:ascii="Times New Roman" w:hAnsi="Times New Roman"/>
              </w:rPr>
            </w:pPr>
          </w:p>
        </w:tc>
        <w:tc>
          <w:tcPr>
            <w:tcW w:w="787" w:type="dxa"/>
          </w:tcPr>
          <w:p w14:paraId="44C62DCE" w14:textId="77777777" w:rsidR="00D44F4D" w:rsidRPr="00FB6A19" w:rsidRDefault="00D44F4D" w:rsidP="00B16774">
            <w:pPr>
              <w:rPr>
                <w:rFonts w:ascii="Times New Roman" w:hAnsi="Times New Roman"/>
              </w:rPr>
            </w:pPr>
          </w:p>
        </w:tc>
      </w:tr>
      <w:tr w:rsidR="00D44F4D" w:rsidRPr="00FB6A19" w14:paraId="5CED9F5D" w14:textId="77777777" w:rsidTr="00B16774">
        <w:trPr>
          <w:trHeight w:val="397"/>
        </w:trPr>
        <w:tc>
          <w:tcPr>
            <w:tcW w:w="4644" w:type="dxa"/>
          </w:tcPr>
          <w:p w14:paraId="59E2E33E"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70349FB5" w14:textId="77777777" w:rsidR="00D44F4D" w:rsidRPr="003A13E2" w:rsidRDefault="00D44F4D" w:rsidP="00B16774">
            <w:pPr>
              <w:autoSpaceDE w:val="0"/>
              <w:autoSpaceDN w:val="0"/>
              <w:adjustRightInd w:val="0"/>
              <w:rPr>
                <w:rFonts w:ascii="Times New Roman" w:eastAsia="Calibri" w:hAnsi="Times New Roman"/>
                <w:b/>
                <w:bCs/>
                <w:sz w:val="16"/>
                <w:szCs w:val="16"/>
              </w:rPr>
            </w:pPr>
            <w:r w:rsidRPr="003A13E2">
              <w:rPr>
                <w:rFonts w:ascii="Times New Roman" w:eastAsia="Calibri" w:hAnsi="Times New Roman"/>
                <w:b/>
                <w:bCs/>
                <w:sz w:val="16"/>
                <w:szCs w:val="16"/>
              </w:rPr>
              <w:t>7.4.1 General</w:t>
            </w:r>
          </w:p>
          <w:p w14:paraId="2DDFDFF6"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Have the </w:t>
            </w:r>
            <w:r w:rsidRPr="0042164B">
              <w:rPr>
                <w:rFonts w:ascii="Times New Roman" w:eastAsia="Calibri" w:hAnsi="Times New Roman"/>
                <w:sz w:val="16"/>
                <w:szCs w:val="16"/>
              </w:rPr>
              <w:t xml:space="preserve">necessary </w:t>
            </w:r>
            <w:r w:rsidRPr="0042164B">
              <w:rPr>
                <w:rFonts w:ascii="Times New Roman" w:eastAsia="Calibri" w:hAnsi="Times New Roman" w:hint="eastAsia"/>
                <w:sz w:val="16"/>
                <w:szCs w:val="16"/>
              </w:rPr>
              <w:t xml:space="preserve">internal and </w:t>
            </w:r>
            <w:r w:rsidRPr="0042164B">
              <w:rPr>
                <w:rFonts w:ascii="Times New Roman" w:eastAsia="Calibri" w:hAnsi="Times New Roman"/>
                <w:sz w:val="16"/>
                <w:szCs w:val="16"/>
              </w:rPr>
              <w:t xml:space="preserve">external communications </w:t>
            </w:r>
            <w:r w:rsidRPr="0042164B">
              <w:rPr>
                <w:rFonts w:ascii="Times New Roman" w:eastAsia="Calibri" w:hAnsi="Times New Roman" w:hint="eastAsia"/>
                <w:sz w:val="16"/>
                <w:szCs w:val="16"/>
              </w:rPr>
              <w:t xml:space="preserve">related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system been </w:t>
            </w:r>
            <w:r w:rsidRPr="0042164B">
              <w:rPr>
                <w:rFonts w:ascii="Times New Roman" w:eastAsia="Calibri" w:hAnsi="Times New Roman"/>
                <w:sz w:val="16"/>
                <w:szCs w:val="16"/>
              </w:rPr>
              <w:t xml:space="preserve">identified , including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following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09FA7EE"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What will be </w:t>
            </w:r>
            <w:r w:rsidRPr="0042164B">
              <w:rPr>
                <w:rFonts w:ascii="Times New Roman" w:eastAsia="Calibri" w:hAnsi="Times New Roman" w:hint="eastAsia"/>
                <w:sz w:val="16"/>
                <w:szCs w:val="16"/>
              </w:rPr>
              <w:t xml:space="preserve">communicated about </w:t>
            </w:r>
            <w:r w:rsidRPr="0042164B">
              <w:rPr>
                <w:rFonts w:ascii="Times New Roman" w:eastAsia="Calibri" w:hAnsi="Times New Roman"/>
                <w:sz w:val="16"/>
                <w:szCs w:val="16"/>
              </w:rPr>
              <w:t>,</w:t>
            </w:r>
          </w:p>
          <w:p w14:paraId="07F9F47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When to </w:t>
            </w:r>
            <w:r w:rsidRPr="0042164B">
              <w:rPr>
                <w:rFonts w:ascii="Times New Roman" w:eastAsia="Calibri" w:hAnsi="Times New Roman" w:hint="eastAsia"/>
                <w:sz w:val="16"/>
                <w:szCs w:val="16"/>
              </w:rPr>
              <w:t>communicate ,</w:t>
            </w:r>
          </w:p>
          <w:p w14:paraId="1B24F42B"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p w14:paraId="73B7E0A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 How to </w:t>
            </w:r>
            <w:r w:rsidRPr="0042164B">
              <w:rPr>
                <w:rFonts w:ascii="Times New Roman" w:eastAsia="Calibri" w:hAnsi="Times New Roman" w:hint="eastAsia"/>
                <w:sz w:val="16"/>
                <w:szCs w:val="16"/>
              </w:rPr>
              <w:t>communicate ,</w:t>
            </w:r>
            <w:r w:rsidRPr="0042164B">
              <w:rPr>
                <w:rFonts w:ascii="Times New Roman" w:eastAsia="Calibri" w:hAnsi="Times New Roman" w:hint="eastAsia"/>
                <w:sz w:val="16"/>
                <w:szCs w:val="16"/>
              </w:rPr>
              <w:t>​</w:t>
            </w:r>
          </w:p>
          <w:p w14:paraId="70329D14"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sz w:val="16"/>
                <w:szCs w:val="16"/>
              </w:rPr>
              <w:t xml:space="preserve">e) </w:t>
            </w:r>
            <w:r w:rsidRPr="0042164B">
              <w:rPr>
                <w:rFonts w:ascii="Times New Roman" w:eastAsia="Calibri" w:hAnsi="Times New Roman" w:hint="eastAsia"/>
                <w:sz w:val="16"/>
                <w:szCs w:val="16"/>
              </w:rPr>
              <w:t xml:space="preserve">Who </w:t>
            </w:r>
            <w:r w:rsidRPr="0042164B">
              <w:rPr>
                <w:rFonts w:ascii="Times New Roman" w:eastAsia="Calibri" w:hAnsi="Times New Roman"/>
                <w:sz w:val="16"/>
                <w:szCs w:val="16"/>
              </w:rPr>
              <w:t xml:space="preserve">to </w:t>
            </w:r>
            <w:r w:rsidRPr="0042164B">
              <w:rPr>
                <w:rFonts w:ascii="Times New Roman" w:eastAsia="Calibri" w:hAnsi="Times New Roman" w:hint="eastAsia"/>
                <w:sz w:val="16"/>
                <w:szCs w:val="16"/>
              </w:rPr>
              <w:t xml:space="preserve">contact </w:t>
            </w:r>
            <w:r w:rsidRPr="0042164B">
              <w:rPr>
                <w:rFonts w:ascii="Times New Roman" w:eastAsia="Calibri" w:hAnsi="Times New Roman"/>
                <w:sz w:val="16"/>
                <w:szCs w:val="16"/>
              </w:rPr>
              <w:t>.</w:t>
            </w:r>
          </w:p>
        </w:tc>
        <w:tc>
          <w:tcPr>
            <w:tcW w:w="4440" w:type="dxa"/>
          </w:tcPr>
          <w:p w14:paraId="60C0FD3A" w14:textId="77777777" w:rsidR="00D44F4D" w:rsidRPr="00FB6A19" w:rsidRDefault="00D44F4D" w:rsidP="00B16774">
            <w:pPr>
              <w:rPr>
                <w:rFonts w:ascii="Times New Roman" w:hAnsi="Times New Roman"/>
              </w:rPr>
            </w:pPr>
          </w:p>
        </w:tc>
        <w:tc>
          <w:tcPr>
            <w:tcW w:w="787" w:type="dxa"/>
          </w:tcPr>
          <w:p w14:paraId="66BF88BD" w14:textId="77777777" w:rsidR="00D44F4D" w:rsidRPr="00FB6A19" w:rsidRDefault="00D44F4D" w:rsidP="00B16774">
            <w:pPr>
              <w:rPr>
                <w:rFonts w:ascii="Times New Roman" w:hAnsi="Times New Roman"/>
              </w:rPr>
            </w:pPr>
          </w:p>
        </w:tc>
      </w:tr>
      <w:tr w:rsidR="00D44F4D" w:rsidRPr="00FB6A19" w14:paraId="322AABF7" w14:textId="77777777" w:rsidTr="00B16774">
        <w:trPr>
          <w:trHeight w:val="397"/>
        </w:trPr>
        <w:tc>
          <w:tcPr>
            <w:tcW w:w="4644" w:type="dxa"/>
          </w:tcPr>
          <w:p w14:paraId="2307916C"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t xml:space="preserve">7.4.2 External </w:t>
            </w:r>
            <w:r w:rsidRPr="00451CF6">
              <w:rPr>
                <w:rFonts w:ascii="Times New Roman" w:eastAsia="Arial Narrow" w:hAnsi="Times New Roman"/>
                <w:b/>
                <w:sz w:val="16"/>
                <w:szCs w:val="16"/>
              </w:rPr>
              <w:t>Communications</w:t>
            </w:r>
          </w:p>
          <w:p w14:paraId="74629F8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ensured that sufficient information is communicated </w:t>
            </w:r>
            <w:r w:rsidRPr="0042164B">
              <w:rPr>
                <w:rFonts w:ascii="Times New Roman" w:eastAsia="Calibri" w:hAnsi="Times New Roman" w:hint="eastAsia"/>
                <w:bCs/>
                <w:sz w:val="16"/>
                <w:szCs w:val="16"/>
              </w:rPr>
              <w:t xml:space="preserve">externally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that </w:t>
            </w:r>
            <w:r w:rsidRPr="0042164B">
              <w:rPr>
                <w:rFonts w:ascii="Times New Roman" w:eastAsia="Calibri" w:hAnsi="Times New Roman"/>
                <w:bCs/>
                <w:sz w:val="16"/>
                <w:szCs w:val="16"/>
              </w:rPr>
              <w:t xml:space="preserve">this </w:t>
            </w:r>
            <w:r w:rsidRPr="0042164B">
              <w:rPr>
                <w:rFonts w:ascii="Times New Roman" w:eastAsia="Calibri" w:hAnsi="Times New Roman" w:hint="eastAsia"/>
                <w:bCs/>
                <w:sz w:val="16"/>
                <w:szCs w:val="16"/>
              </w:rPr>
              <w:t xml:space="preserve">information </w:t>
            </w:r>
            <w:r w:rsidRPr="0042164B">
              <w:rPr>
                <w:rFonts w:ascii="Times New Roman" w:eastAsia="Calibri" w:hAnsi="Times New Roman"/>
                <w:bCs/>
                <w:sz w:val="16"/>
                <w:szCs w:val="16"/>
              </w:rPr>
              <w:t xml:space="preserve">is </w:t>
            </w:r>
            <w:r w:rsidRPr="0042164B">
              <w:rPr>
                <w:rFonts w:ascii="Times New Roman" w:eastAsia="Calibri" w:hAnsi="Times New Roman" w:hint="eastAsia"/>
                <w:bCs/>
                <w:sz w:val="16"/>
                <w:szCs w:val="16"/>
              </w:rPr>
              <w:t xml:space="preserve">available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relevant parties </w:t>
            </w:r>
            <w:r w:rsidRPr="0042164B">
              <w:rPr>
                <w:rFonts w:ascii="Times New Roman" w:eastAsia="Calibri" w:hAnsi="Times New Roman"/>
                <w:bCs/>
                <w:sz w:val="16"/>
                <w:szCs w:val="16"/>
              </w:rPr>
              <w:t xml:space="preserve">in </w:t>
            </w:r>
            <w:r w:rsidRPr="0042164B">
              <w:rPr>
                <w:rFonts w:ascii="Times New Roman" w:eastAsia="Calibri" w:hAnsi="Times New Roman" w:hint="eastAsia"/>
                <w:bCs/>
                <w:sz w:val="16"/>
                <w:szCs w:val="16"/>
              </w:rPr>
              <w:t xml:space="preserve">the food </w:t>
            </w:r>
            <w:r w:rsidRPr="0042164B">
              <w:rPr>
                <w:rFonts w:ascii="Times New Roman" w:eastAsia="Calibri" w:hAnsi="Times New Roman"/>
                <w:bCs/>
                <w:sz w:val="16"/>
                <w:szCs w:val="16"/>
              </w:rPr>
              <w:t xml:space="preserve">chain </w:t>
            </w:r>
            <w:r w:rsidRPr="0042164B">
              <w:rPr>
                <w:rFonts w:ascii="Times New Roman" w:eastAsia="Calibri" w:hAnsi="Times New Roman" w:hint="eastAsia"/>
                <w:bCs/>
                <w:sz w:val="16"/>
                <w:szCs w:val="16"/>
              </w:rPr>
              <w:t>?</w:t>
            </w:r>
          </w:p>
          <w:p w14:paraId="068E8F8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Has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organization </w:t>
            </w:r>
            <w:r w:rsidRPr="0042164B">
              <w:rPr>
                <w:rFonts w:ascii="Times New Roman" w:eastAsia="Calibri" w:hAnsi="Times New Roman" w:hint="eastAsia"/>
                <w:bCs/>
                <w:sz w:val="16"/>
                <w:szCs w:val="16"/>
              </w:rPr>
              <w:t xml:space="preserve">established , </w:t>
            </w:r>
            <w:r w:rsidRPr="0042164B">
              <w:rPr>
                <w:rFonts w:ascii="Times New Roman" w:eastAsia="Calibri" w:hAnsi="Times New Roman"/>
                <w:bCs/>
                <w:sz w:val="16"/>
                <w:szCs w:val="16"/>
              </w:rPr>
              <w:t xml:space="preserve">implemented and </w:t>
            </w:r>
            <w:r w:rsidRPr="0042164B">
              <w:rPr>
                <w:rFonts w:ascii="Times New Roman" w:eastAsia="Calibri" w:hAnsi="Times New Roman" w:hint="eastAsia"/>
                <w:bCs/>
                <w:sz w:val="16"/>
                <w:szCs w:val="16"/>
              </w:rPr>
              <w:t xml:space="preserve">maintained effective communication </w:t>
            </w:r>
            <w:r w:rsidRPr="0042164B">
              <w:rPr>
                <w:rFonts w:ascii="Times New Roman" w:eastAsia="Calibri" w:hAnsi="Times New Roman"/>
                <w:bCs/>
                <w:sz w:val="16"/>
                <w:szCs w:val="16"/>
              </w:rPr>
              <w:t xml:space="preserve">channels with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262407C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external </w:t>
            </w:r>
            <w:r w:rsidRPr="0042164B">
              <w:rPr>
                <w:rFonts w:ascii="Times New Roman" w:eastAsia="Calibri" w:hAnsi="Times New Roman"/>
                <w:bCs/>
                <w:sz w:val="16"/>
                <w:szCs w:val="16"/>
              </w:rPr>
              <w:t xml:space="preserve">suppliers and </w:t>
            </w:r>
            <w:r w:rsidRPr="0042164B">
              <w:rPr>
                <w:rFonts w:ascii="Times New Roman" w:eastAsia="Calibri" w:hAnsi="Times New Roman" w:hint="eastAsia"/>
                <w:bCs/>
                <w:sz w:val="16"/>
                <w:szCs w:val="16"/>
              </w:rPr>
              <w:t xml:space="preserve">contractors </w:t>
            </w:r>
            <w:r w:rsidRPr="0042164B">
              <w:rPr>
                <w:rFonts w:ascii="Times New Roman" w:eastAsia="Calibri" w:hAnsi="Times New Roman"/>
                <w:bCs/>
                <w:sz w:val="16"/>
                <w:szCs w:val="16"/>
              </w:rPr>
              <w:t>;</w:t>
            </w:r>
          </w:p>
          <w:p w14:paraId="4F4B34CF"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b </w:t>
            </w:r>
            <w:r w:rsidRPr="0042164B">
              <w:rPr>
                <w:rFonts w:ascii="Times New Roman" w:eastAsia="Calibri" w:hAnsi="Times New Roman"/>
                <w:bCs/>
                <w:sz w:val="16"/>
                <w:szCs w:val="16"/>
              </w:rPr>
              <w:t xml:space="preserve">) customers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or </w:t>
            </w:r>
            <w:r w:rsidRPr="0042164B">
              <w:rPr>
                <w:rFonts w:ascii="Times New Roman" w:eastAsia="Calibri" w:hAnsi="Times New Roman" w:hint="eastAsia"/>
                <w:bCs/>
                <w:sz w:val="16"/>
                <w:szCs w:val="16"/>
              </w:rPr>
              <w:t xml:space="preserve">consumers regarding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1335C90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1 </w:t>
            </w:r>
            <w:r w:rsidRPr="0042164B">
              <w:rPr>
                <w:rFonts w:ascii="Times New Roman" w:eastAsia="Calibri" w:hAnsi="Times New Roman" w:hint="eastAsia"/>
                <w:bCs/>
                <w:sz w:val="16"/>
                <w:szCs w:val="16"/>
              </w:rPr>
              <w:t xml:space="preserve">) Product information regarding food </w:t>
            </w:r>
            <w:r w:rsidRPr="0042164B">
              <w:rPr>
                <w:rFonts w:ascii="Times New Roman" w:eastAsia="Calibri" w:hAnsi="Times New Roman"/>
                <w:bCs/>
                <w:sz w:val="16"/>
                <w:szCs w:val="16"/>
              </w:rPr>
              <w:t xml:space="preserve">safety to </w:t>
            </w:r>
            <w:r w:rsidRPr="0042164B">
              <w:rPr>
                <w:rFonts w:ascii="Times New Roman" w:eastAsia="Calibri" w:hAnsi="Times New Roman" w:hint="eastAsia"/>
                <w:bCs/>
                <w:sz w:val="16"/>
                <w:szCs w:val="16"/>
              </w:rPr>
              <w:t xml:space="preserve">ensure </w:t>
            </w:r>
            <w:r w:rsidRPr="0042164B">
              <w:rPr>
                <w:rFonts w:ascii="Times New Roman" w:eastAsia="Calibri" w:hAnsi="Times New Roman"/>
                <w:bCs/>
                <w:sz w:val="16"/>
                <w:szCs w:val="16"/>
              </w:rPr>
              <w:t xml:space="preserve">the handling , </w:t>
            </w:r>
            <w:r w:rsidRPr="0042164B">
              <w:rPr>
                <w:rFonts w:ascii="Times New Roman" w:eastAsia="Calibri" w:hAnsi="Times New Roman" w:hint="eastAsia"/>
                <w:bCs/>
                <w:sz w:val="16"/>
                <w:szCs w:val="16"/>
              </w:rPr>
              <w:t xml:space="preserve">display , </w:t>
            </w:r>
            <w:r w:rsidRPr="0042164B">
              <w:rPr>
                <w:rFonts w:ascii="Times New Roman" w:eastAsia="Calibri" w:hAnsi="Times New Roman"/>
                <w:bCs/>
                <w:sz w:val="16"/>
                <w:szCs w:val="16"/>
              </w:rPr>
              <w:t xml:space="preserve">storage , </w:t>
            </w:r>
            <w:r w:rsidRPr="0042164B">
              <w:rPr>
                <w:rFonts w:ascii="Times New Roman" w:eastAsia="Calibri" w:hAnsi="Times New Roman" w:hint="eastAsia"/>
                <w:bCs/>
                <w:sz w:val="16"/>
                <w:szCs w:val="16"/>
              </w:rPr>
              <w:t xml:space="preserve">preparation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distribution and </w:t>
            </w:r>
            <w:r w:rsidRPr="0042164B">
              <w:rPr>
                <w:rFonts w:ascii="Times New Roman" w:eastAsia="Calibri" w:hAnsi="Times New Roman"/>
                <w:bCs/>
                <w:sz w:val="16"/>
                <w:szCs w:val="16"/>
              </w:rPr>
              <w:t xml:space="preserve">use of </w:t>
            </w:r>
            <w:r w:rsidRPr="0042164B">
              <w:rPr>
                <w:rFonts w:ascii="Times New Roman" w:eastAsia="Calibri" w:hAnsi="Times New Roman" w:hint="eastAsia"/>
                <w:bCs/>
                <w:sz w:val="16"/>
                <w:szCs w:val="16"/>
              </w:rPr>
              <w:t xml:space="preserve">the product within </w:t>
            </w:r>
            <w:r w:rsidRPr="0042164B">
              <w:rPr>
                <w:rFonts w:ascii="Times New Roman" w:eastAsia="Calibri" w:hAnsi="Times New Roman"/>
                <w:bCs/>
                <w:sz w:val="16"/>
                <w:szCs w:val="16"/>
              </w:rPr>
              <w:t xml:space="preserve">the food chain or by </w:t>
            </w:r>
            <w:r w:rsidRPr="0042164B">
              <w:rPr>
                <w:rFonts w:ascii="Times New Roman" w:eastAsia="Calibri" w:hAnsi="Times New Roman" w:hint="eastAsia"/>
                <w:bCs/>
                <w:sz w:val="16"/>
                <w:szCs w:val="16"/>
              </w:rPr>
              <w:t>the consumer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16E1DF6"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2) </w:t>
            </w:r>
            <w:r w:rsidRPr="0042164B">
              <w:rPr>
                <w:rFonts w:ascii="Times New Roman" w:eastAsia="Calibri" w:hAnsi="Times New Roman" w:hint="eastAsia"/>
                <w:bCs/>
                <w:sz w:val="16"/>
                <w:szCs w:val="16"/>
              </w:rPr>
              <w:t xml:space="preserve">identified </w:t>
            </w:r>
            <w:r w:rsidRPr="0042164B">
              <w:rPr>
                <w:rFonts w:ascii="Times New Roman" w:eastAsia="Calibri" w:hAnsi="Times New Roman"/>
                <w:bCs/>
                <w:sz w:val="16"/>
                <w:szCs w:val="16"/>
              </w:rPr>
              <w:t xml:space="preserve">food safety hazards that need </w:t>
            </w:r>
            <w:r w:rsidRPr="0042164B">
              <w:rPr>
                <w:rFonts w:ascii="Times New Roman" w:eastAsia="Calibri" w:hAnsi="Times New Roman" w:hint="eastAsia"/>
                <w:bCs/>
                <w:sz w:val="16"/>
                <w:szCs w:val="16"/>
              </w:rPr>
              <w:t xml:space="preserve">to be </w:t>
            </w:r>
            <w:r w:rsidRPr="0042164B">
              <w:rPr>
                <w:rFonts w:ascii="Times New Roman" w:eastAsia="Calibri" w:hAnsi="Times New Roman"/>
                <w:bCs/>
                <w:sz w:val="16"/>
                <w:szCs w:val="16"/>
              </w:rPr>
              <w:t xml:space="preserve">controlled </w:t>
            </w:r>
            <w:r w:rsidRPr="0042164B">
              <w:rPr>
                <w:rFonts w:ascii="Times New Roman" w:eastAsia="Calibri" w:hAnsi="Times New Roman" w:hint="eastAsia"/>
                <w:bCs/>
                <w:sz w:val="16"/>
                <w:szCs w:val="16"/>
              </w:rPr>
              <w:t xml:space="preserve">by other </w:t>
            </w:r>
            <w:r w:rsidRPr="0042164B">
              <w:rPr>
                <w:rFonts w:ascii="Times New Roman" w:eastAsia="Calibri" w:hAnsi="Times New Roman"/>
                <w:bCs/>
                <w:sz w:val="16"/>
                <w:szCs w:val="16"/>
              </w:rPr>
              <w:t xml:space="preserve">organizations in the food chain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or </w:t>
            </w:r>
            <w:r w:rsidRPr="0042164B">
              <w:rPr>
                <w:rFonts w:ascii="Times New Roman" w:eastAsia="Calibri" w:hAnsi="Times New Roman"/>
                <w:bCs/>
                <w:sz w:val="16"/>
                <w:szCs w:val="16"/>
              </w:rPr>
              <w:t xml:space="preserve">by </w:t>
            </w:r>
            <w:r w:rsidRPr="0042164B">
              <w:rPr>
                <w:rFonts w:ascii="Times New Roman" w:eastAsia="Calibri" w:hAnsi="Times New Roman" w:hint="eastAsia"/>
                <w:bCs/>
                <w:sz w:val="16"/>
                <w:szCs w:val="16"/>
              </w:rPr>
              <w:t>customers ;</w:t>
            </w:r>
          </w:p>
          <w:p w14:paraId="488028F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3) contractual arrangements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requests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quotations and </w:t>
            </w:r>
            <w:r w:rsidRPr="0042164B">
              <w:rPr>
                <w:rFonts w:ascii="Times New Roman" w:eastAsia="Calibri" w:hAnsi="Times New Roman" w:hint="eastAsia"/>
                <w:bCs/>
                <w:sz w:val="16"/>
                <w:szCs w:val="16"/>
              </w:rPr>
              <w:t xml:space="preserve">orders , </w:t>
            </w:r>
            <w:r w:rsidRPr="0042164B">
              <w:rPr>
                <w:rFonts w:ascii="Times New Roman" w:eastAsia="Calibri" w:hAnsi="Times New Roman"/>
                <w:bCs/>
                <w:sz w:val="16"/>
                <w:szCs w:val="16"/>
              </w:rPr>
              <w:t xml:space="preserve">including their </w:t>
            </w:r>
            <w:r w:rsidRPr="0042164B">
              <w:rPr>
                <w:rFonts w:ascii="Times New Roman" w:eastAsia="Calibri" w:hAnsi="Times New Roman" w:hint="eastAsia"/>
                <w:bCs/>
                <w:sz w:val="16"/>
                <w:szCs w:val="16"/>
              </w:rPr>
              <w:t>amendments ;</w:t>
            </w:r>
          </w:p>
          <w:p w14:paraId="77B0EB0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4) customer and </w:t>
            </w:r>
            <w:r w:rsidRPr="0042164B">
              <w:rPr>
                <w:rFonts w:ascii="Times New Roman" w:eastAsia="Calibri" w:hAnsi="Times New Roman" w:hint="eastAsia"/>
                <w:bCs/>
                <w:sz w:val="16"/>
                <w:szCs w:val="16"/>
              </w:rPr>
              <w:t xml:space="preserve">/ or client </w:t>
            </w:r>
            <w:r w:rsidRPr="0042164B">
              <w:rPr>
                <w:rFonts w:ascii="Times New Roman" w:eastAsia="Calibri" w:hAnsi="Times New Roman"/>
                <w:bCs/>
                <w:sz w:val="16"/>
                <w:szCs w:val="16"/>
              </w:rPr>
              <w:t xml:space="preserve">feedback , </w:t>
            </w:r>
            <w:r w:rsidRPr="0042164B">
              <w:rPr>
                <w:rFonts w:ascii="Times New Roman" w:eastAsia="Calibri" w:hAnsi="Times New Roman" w:hint="eastAsia"/>
                <w:bCs/>
                <w:sz w:val="16"/>
                <w:szCs w:val="16"/>
              </w:rPr>
              <w:t xml:space="preserve">including complaints </w:t>
            </w:r>
            <w:r w:rsidRPr="0042164B">
              <w:rPr>
                <w:rFonts w:ascii="Times New Roman" w:eastAsia="Calibri" w:hAnsi="Times New Roman"/>
                <w:bCs/>
                <w:sz w:val="16"/>
                <w:szCs w:val="16"/>
              </w:rPr>
              <w:t>;</w:t>
            </w:r>
          </w:p>
          <w:p w14:paraId="5934DD61"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c) legal and </w:t>
            </w:r>
            <w:r w:rsidRPr="0042164B">
              <w:rPr>
                <w:rFonts w:ascii="Times New Roman" w:eastAsia="Calibri" w:hAnsi="Times New Roman" w:hint="eastAsia"/>
                <w:bCs/>
                <w:sz w:val="16"/>
                <w:szCs w:val="16"/>
              </w:rPr>
              <w:t xml:space="preserve">regulatory </w:t>
            </w:r>
            <w:r w:rsidRPr="0042164B">
              <w:rPr>
                <w:rFonts w:ascii="Times New Roman" w:eastAsia="Calibri" w:hAnsi="Times New Roman"/>
                <w:bCs/>
                <w:sz w:val="16"/>
                <w:szCs w:val="16"/>
              </w:rPr>
              <w:t>authorities;</w:t>
            </w:r>
          </w:p>
          <w:p w14:paraId="5C1DC5DA"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Other </w:t>
            </w:r>
            <w:r w:rsidRPr="0042164B">
              <w:rPr>
                <w:rFonts w:ascii="Times New Roman" w:eastAsia="Calibri" w:hAnsi="Times New Roman"/>
                <w:bCs/>
                <w:sz w:val="16"/>
                <w:szCs w:val="16"/>
              </w:rPr>
              <w:t xml:space="preserve">organizations </w:t>
            </w:r>
            <w:r w:rsidRPr="0042164B">
              <w:rPr>
                <w:rFonts w:ascii="Times New Roman" w:eastAsia="Calibri" w:hAnsi="Times New Roman" w:hint="eastAsia"/>
                <w:bCs/>
                <w:sz w:val="16"/>
                <w:szCs w:val="16"/>
              </w:rPr>
              <w:t xml:space="preserve">that have an </w:t>
            </w:r>
            <w:r w:rsidRPr="0042164B">
              <w:rPr>
                <w:rFonts w:ascii="Times New Roman" w:eastAsia="Calibri" w:hAnsi="Times New Roman"/>
                <w:bCs/>
                <w:sz w:val="16"/>
                <w:szCs w:val="16"/>
              </w:rPr>
              <w:t xml:space="preserve">impact on or will be affected </w:t>
            </w:r>
            <w:r w:rsidRPr="0042164B">
              <w:rPr>
                <w:rFonts w:ascii="Times New Roman" w:eastAsia="Calibri" w:hAnsi="Times New Roman" w:hint="eastAsia"/>
                <w:bCs/>
                <w:sz w:val="16"/>
                <w:szCs w:val="16"/>
              </w:rPr>
              <w:t xml:space="preserve">by the </w:t>
            </w:r>
            <w:r w:rsidRPr="0042164B">
              <w:rPr>
                <w:rFonts w:ascii="Times New Roman" w:eastAsia="Calibri" w:hAnsi="Times New Roman"/>
                <w:bCs/>
                <w:sz w:val="16"/>
                <w:szCs w:val="16"/>
              </w:rPr>
              <w:t xml:space="preserve">effectiveness or </w:t>
            </w:r>
            <w:r w:rsidRPr="0042164B">
              <w:rPr>
                <w:rFonts w:ascii="Times New Roman" w:eastAsia="Calibri" w:hAnsi="Times New Roman" w:hint="eastAsia"/>
                <w:bCs/>
                <w:sz w:val="16"/>
                <w:szCs w:val="16"/>
              </w:rPr>
              <w:t xml:space="preserve">updating of </w:t>
            </w:r>
            <w:r w:rsidRPr="0042164B">
              <w:rPr>
                <w:rFonts w:ascii="Times New Roman" w:eastAsia="Calibri" w:hAnsi="Times New Roman"/>
                <w:bCs/>
                <w:sz w:val="16"/>
                <w:szCs w:val="16"/>
              </w:rPr>
              <w:t>the FSMS .</w:t>
            </w:r>
          </w:p>
          <w:p w14:paraId="7D3C207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Are there any </w:t>
            </w:r>
            <w:r w:rsidRPr="0042164B">
              <w:rPr>
                <w:rFonts w:ascii="Times New Roman" w:eastAsia="Calibri" w:hAnsi="Times New Roman" w:hint="eastAsia"/>
                <w:bCs/>
                <w:sz w:val="16"/>
                <w:szCs w:val="16"/>
              </w:rPr>
              <w:t xml:space="preserve">records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communication ?</w:t>
            </w:r>
          </w:p>
          <w:p w14:paraId="06B5B6F8"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w:t>
            </w:r>
            <w:r w:rsidRPr="0042164B">
              <w:rPr>
                <w:rFonts w:ascii="Times New Roman" w:eastAsia="Calibri" w:hAnsi="Times New Roman"/>
                <w:bCs/>
                <w:sz w:val="16"/>
                <w:szCs w:val="16"/>
              </w:rPr>
              <w:t xml:space="preserve">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requirements met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legal </w:t>
            </w:r>
            <w:r w:rsidRPr="0042164B">
              <w:rPr>
                <w:rFonts w:ascii="Times New Roman" w:eastAsia="Calibri" w:hAnsi="Times New Roman" w:hint="eastAsia"/>
                <w:bCs/>
                <w:sz w:val="16"/>
                <w:szCs w:val="16"/>
              </w:rPr>
              <w:t xml:space="preserve">and regulatory </w:t>
            </w:r>
            <w:r w:rsidRPr="0042164B">
              <w:rPr>
                <w:rFonts w:ascii="Times New Roman" w:eastAsia="Calibri" w:hAnsi="Times New Roman"/>
                <w:bCs/>
                <w:sz w:val="16"/>
                <w:szCs w:val="16"/>
              </w:rPr>
              <w:t xml:space="preserve">authorities and </w:t>
            </w:r>
            <w:r w:rsidRPr="0042164B">
              <w:rPr>
                <w:rFonts w:ascii="Times New Roman" w:eastAsia="Calibri" w:hAnsi="Times New Roman" w:hint="eastAsia"/>
                <w:bCs/>
                <w:sz w:val="16"/>
                <w:szCs w:val="16"/>
              </w:rPr>
              <w:t xml:space="preserve">customers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0438FDD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Do </w:t>
            </w:r>
            <w:r w:rsidRPr="0042164B">
              <w:rPr>
                <w:rFonts w:ascii="Times New Roman" w:eastAsia="Calibri" w:hAnsi="Times New Roman"/>
                <w:bCs/>
                <w:sz w:val="16"/>
                <w:szCs w:val="16"/>
              </w:rPr>
              <w:t xml:space="preserve">assigned personnel have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authority </w:t>
            </w:r>
            <w:r w:rsidRPr="0042164B">
              <w:rPr>
                <w:rFonts w:ascii="Times New Roman" w:eastAsia="Calibri" w:hAnsi="Times New Roman" w:hint="eastAsia"/>
                <w:bCs/>
                <w:sz w:val="16"/>
                <w:szCs w:val="16"/>
              </w:rPr>
              <w:t xml:space="preserve">and responsibility </w:t>
            </w:r>
            <w:r w:rsidRPr="0042164B">
              <w:rPr>
                <w:rFonts w:ascii="Times New Roman" w:eastAsia="Calibri" w:hAnsi="Times New Roman"/>
                <w:bCs/>
                <w:sz w:val="16"/>
                <w:szCs w:val="16"/>
              </w:rPr>
              <w:t xml:space="preserve">to </w:t>
            </w:r>
            <w:r w:rsidRPr="0042164B">
              <w:rPr>
                <w:rFonts w:ascii="Times New Roman" w:eastAsia="Calibri" w:hAnsi="Times New Roman" w:hint="eastAsia"/>
                <w:bCs/>
                <w:sz w:val="16"/>
                <w:szCs w:val="16"/>
              </w:rPr>
              <w:t xml:space="preserve">report </w:t>
            </w:r>
            <w:r w:rsidRPr="0042164B">
              <w:rPr>
                <w:rFonts w:ascii="Times New Roman" w:eastAsia="Calibri" w:hAnsi="Times New Roman"/>
                <w:bCs/>
                <w:sz w:val="16"/>
                <w:szCs w:val="16"/>
              </w:rPr>
              <w:t xml:space="preserve">any information </w:t>
            </w:r>
            <w:r w:rsidRPr="0042164B">
              <w:rPr>
                <w:rFonts w:ascii="Times New Roman" w:eastAsia="Calibri" w:hAnsi="Times New Roman" w:hint="eastAsia"/>
                <w:bCs/>
                <w:sz w:val="16"/>
                <w:szCs w:val="16"/>
              </w:rPr>
              <w:t xml:space="preserve">about food safety </w:t>
            </w:r>
            <w:r w:rsidRPr="0042164B">
              <w:rPr>
                <w:rFonts w:ascii="Times New Roman" w:eastAsia="Calibri" w:hAnsi="Times New Roman"/>
                <w:bCs/>
                <w:sz w:val="16"/>
                <w:szCs w:val="16"/>
              </w:rPr>
              <w:t xml:space="preserve">externally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96E1DD5"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information obtained through </w:t>
            </w:r>
            <w:r w:rsidRPr="0042164B">
              <w:rPr>
                <w:rFonts w:ascii="Times New Roman" w:eastAsia="Calibri" w:hAnsi="Times New Roman" w:hint="eastAsia"/>
                <w:bCs/>
                <w:sz w:val="16"/>
                <w:szCs w:val="16"/>
              </w:rPr>
              <w:t xml:space="preserve">external </w:t>
            </w:r>
            <w:r w:rsidRPr="0042164B">
              <w:rPr>
                <w:rFonts w:ascii="Times New Roman" w:eastAsia="Calibri" w:hAnsi="Times New Roman"/>
                <w:bCs/>
                <w:sz w:val="16"/>
                <w:szCs w:val="16"/>
              </w:rPr>
              <w:t xml:space="preserve">communication been included </w:t>
            </w:r>
            <w:r w:rsidRPr="0042164B">
              <w:rPr>
                <w:rFonts w:ascii="Times New Roman" w:eastAsia="Calibri" w:hAnsi="Times New Roman" w:hint="eastAsia"/>
                <w:bCs/>
                <w:sz w:val="16"/>
                <w:szCs w:val="16"/>
              </w:rPr>
              <w:t xml:space="preserve">as input </w:t>
            </w:r>
            <w:r w:rsidRPr="0042164B">
              <w:rPr>
                <w:rFonts w:ascii="Times New Roman" w:eastAsia="Calibri" w:hAnsi="Times New Roman"/>
                <w:bCs/>
                <w:sz w:val="16"/>
                <w:szCs w:val="16"/>
              </w:rPr>
              <w:t xml:space="preserve">into </w:t>
            </w:r>
            <w:r w:rsidRPr="0042164B">
              <w:rPr>
                <w:rFonts w:ascii="Times New Roman" w:eastAsia="Calibri" w:hAnsi="Times New Roman" w:hint="eastAsia"/>
                <w:bCs/>
                <w:sz w:val="16"/>
                <w:szCs w:val="16"/>
              </w:rPr>
              <w:t xml:space="preserve">system updating </w:t>
            </w:r>
            <w:r w:rsidRPr="0042164B">
              <w:rPr>
                <w:rFonts w:ascii="Times New Roman" w:eastAsia="Calibri" w:hAnsi="Times New Roman"/>
                <w:bCs/>
                <w:sz w:val="16"/>
                <w:szCs w:val="16"/>
              </w:rPr>
              <w:t xml:space="preserve">(see 4.4 and 10.3) and management </w:t>
            </w:r>
            <w:r w:rsidRPr="0042164B">
              <w:rPr>
                <w:rFonts w:ascii="Times New Roman" w:eastAsia="Calibri" w:hAnsi="Times New Roman" w:hint="eastAsia"/>
                <w:bCs/>
                <w:sz w:val="16"/>
                <w:szCs w:val="16"/>
              </w:rPr>
              <w:t xml:space="preserve">review ( </w:t>
            </w:r>
            <w:r w:rsidRPr="0042164B">
              <w:rPr>
                <w:rFonts w:ascii="Times New Roman" w:eastAsia="Calibri" w:hAnsi="Times New Roman"/>
                <w:bCs/>
                <w:sz w:val="16"/>
                <w:szCs w:val="16"/>
              </w:rPr>
              <w:t xml:space="preserve">see 9.3 ) </w:t>
            </w:r>
            <w:r w:rsidRPr="0042164B">
              <w:rPr>
                <w:rFonts w:ascii="Times New Roman" w:eastAsia="Calibri" w:hAnsi="Times New Roman" w:hint="eastAsia"/>
                <w:bCs/>
                <w:sz w:val="16"/>
                <w:szCs w:val="16"/>
              </w:rPr>
              <w:t>?</w:t>
            </w:r>
          </w:p>
        </w:tc>
        <w:tc>
          <w:tcPr>
            <w:tcW w:w="4440" w:type="dxa"/>
          </w:tcPr>
          <w:p w14:paraId="307B453A" w14:textId="77777777" w:rsidR="00D44F4D" w:rsidRPr="00FB6A19" w:rsidRDefault="00D44F4D" w:rsidP="00B16774">
            <w:pPr>
              <w:rPr>
                <w:rFonts w:ascii="Times New Roman" w:hAnsi="Times New Roman"/>
              </w:rPr>
            </w:pPr>
          </w:p>
        </w:tc>
        <w:tc>
          <w:tcPr>
            <w:tcW w:w="787" w:type="dxa"/>
          </w:tcPr>
          <w:p w14:paraId="041B9B8A" w14:textId="77777777" w:rsidR="00D44F4D" w:rsidRPr="00FB6A19" w:rsidRDefault="00D44F4D" w:rsidP="00B16774">
            <w:pPr>
              <w:rPr>
                <w:rFonts w:ascii="Times New Roman" w:hAnsi="Times New Roman"/>
              </w:rPr>
            </w:pPr>
          </w:p>
        </w:tc>
      </w:tr>
      <w:tr w:rsidR="00D44F4D" w:rsidRPr="00FB6A19" w14:paraId="20070FA9" w14:textId="77777777" w:rsidTr="00B16774">
        <w:trPr>
          <w:trHeight w:val="397"/>
        </w:trPr>
        <w:tc>
          <w:tcPr>
            <w:tcW w:w="4644" w:type="dxa"/>
          </w:tcPr>
          <w:p w14:paraId="2A13EA5D" w14:textId="77777777" w:rsidR="00D44F4D" w:rsidRPr="00451CF6" w:rsidRDefault="00D44F4D" w:rsidP="00B16774">
            <w:pPr>
              <w:widowControl w:val="0"/>
              <w:ind w:left="-46" w:right="-45"/>
              <w:jc w:val="both"/>
              <w:rPr>
                <w:rFonts w:ascii="Times New Roman" w:eastAsia="Arial Narrow" w:hAnsi="Times New Roman"/>
                <w:b/>
                <w:sz w:val="16"/>
                <w:szCs w:val="16"/>
              </w:rPr>
            </w:pPr>
            <w:r>
              <w:rPr>
                <w:rFonts w:ascii="Times New Roman" w:eastAsia="Calibri" w:hAnsi="Times New Roman"/>
                <w:b/>
                <w:sz w:val="16"/>
                <w:szCs w:val="16"/>
              </w:rPr>
              <w:lastRenderedPageBreak/>
              <w:t xml:space="preserve">7.4.3 Internal </w:t>
            </w:r>
            <w:r w:rsidRPr="00451CF6">
              <w:rPr>
                <w:rFonts w:ascii="Times New Roman" w:eastAsia="Arial Narrow" w:hAnsi="Times New Roman"/>
                <w:b/>
                <w:sz w:val="16"/>
                <w:szCs w:val="16"/>
              </w:rPr>
              <w:t>Communication</w:t>
            </w:r>
          </w:p>
          <w:p w14:paraId="5912BE2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Has </w:t>
            </w:r>
            <w:r w:rsidRPr="0042164B">
              <w:rPr>
                <w:rFonts w:ascii="Times New Roman" w:eastAsia="Arial Narrow" w:hAnsi="Times New Roman" w:hint="eastAsia"/>
                <w:iCs/>
                <w:color w:val="222222"/>
                <w:sz w:val="16"/>
                <w:szCs w:val="16"/>
              </w:rPr>
              <w:t xml:space="preserve">the </w:t>
            </w:r>
            <w:r w:rsidRPr="0042164B">
              <w:rPr>
                <w:rFonts w:ascii="Times New Roman" w:eastAsia="Arial Narrow" w:hAnsi="Times New Roman"/>
                <w:iCs/>
                <w:color w:val="222222"/>
                <w:sz w:val="16"/>
                <w:szCs w:val="16"/>
              </w:rPr>
              <w:t xml:space="preserve">organization prepared and </w:t>
            </w:r>
            <w:r w:rsidRPr="0042164B">
              <w:rPr>
                <w:rFonts w:ascii="Times New Roman" w:eastAsia="Arial Narrow" w:hAnsi="Times New Roman" w:hint="eastAsia"/>
                <w:iCs/>
                <w:color w:val="222222"/>
                <w:sz w:val="16"/>
                <w:szCs w:val="16"/>
              </w:rPr>
              <w:t xml:space="preserve">implemented </w:t>
            </w:r>
            <w:r w:rsidRPr="0042164B">
              <w:rPr>
                <w:rFonts w:ascii="Times New Roman" w:eastAsia="Arial Narrow" w:hAnsi="Times New Roman"/>
                <w:iCs/>
                <w:color w:val="222222"/>
                <w:sz w:val="16"/>
                <w:szCs w:val="16"/>
              </w:rPr>
              <w:t xml:space="preserve">effective </w:t>
            </w:r>
            <w:r w:rsidRPr="0042164B">
              <w:rPr>
                <w:rFonts w:ascii="Times New Roman" w:eastAsia="Arial Narrow" w:hAnsi="Times New Roman" w:hint="eastAsia"/>
                <w:iCs/>
                <w:color w:val="222222"/>
                <w:sz w:val="16"/>
                <w:szCs w:val="16"/>
              </w:rPr>
              <w:t xml:space="preserve">arrangements </w:t>
            </w:r>
            <w:r w:rsidRPr="0042164B">
              <w:rPr>
                <w:rFonts w:ascii="Times New Roman" w:eastAsia="Arial Narrow" w:hAnsi="Times New Roman"/>
                <w:iCs/>
                <w:color w:val="222222"/>
                <w:sz w:val="16"/>
                <w:szCs w:val="16"/>
              </w:rPr>
              <w:t xml:space="preserve">for </w:t>
            </w:r>
            <w:r w:rsidRPr="0042164B">
              <w:rPr>
                <w:rFonts w:ascii="Times New Roman" w:eastAsia="Arial Narrow" w:hAnsi="Times New Roman" w:hint="eastAsia"/>
                <w:iCs/>
                <w:color w:val="222222"/>
                <w:sz w:val="16"/>
                <w:szCs w:val="16"/>
              </w:rPr>
              <w:t xml:space="preserve">communication with </w:t>
            </w:r>
            <w:r w:rsidRPr="0042164B">
              <w:rPr>
                <w:rFonts w:ascii="Times New Roman" w:eastAsia="Arial Narrow" w:hAnsi="Times New Roman"/>
                <w:iCs/>
                <w:color w:val="222222"/>
                <w:sz w:val="16"/>
                <w:szCs w:val="16"/>
              </w:rPr>
              <w:t xml:space="preserve">personnel regarding </w:t>
            </w:r>
            <w:r w:rsidRPr="0042164B">
              <w:rPr>
                <w:rFonts w:ascii="Times New Roman" w:eastAsia="Arial Narrow" w:hAnsi="Times New Roman" w:hint="eastAsia"/>
                <w:iCs/>
                <w:color w:val="222222"/>
                <w:sz w:val="16"/>
                <w:szCs w:val="16"/>
              </w:rPr>
              <w:t xml:space="preserve">key </w:t>
            </w:r>
            <w:r w:rsidRPr="0042164B">
              <w:rPr>
                <w:rFonts w:ascii="Times New Roman" w:eastAsia="Arial Narrow" w:hAnsi="Times New Roman"/>
                <w:iCs/>
                <w:color w:val="222222"/>
                <w:sz w:val="16"/>
                <w:szCs w:val="16"/>
              </w:rPr>
              <w:t xml:space="preserve">issues affecting food </w:t>
            </w:r>
            <w:r w:rsidRPr="0042164B">
              <w:rPr>
                <w:rFonts w:ascii="Times New Roman" w:eastAsia="Arial Narrow" w:hAnsi="Times New Roman" w:hint="eastAsia"/>
                <w:iCs/>
                <w:color w:val="222222"/>
                <w:sz w:val="16"/>
                <w:szCs w:val="16"/>
              </w:rPr>
              <w:t>safety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3F152213"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Food safety team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8C9192E"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hint="eastAsia"/>
                <w:iCs/>
                <w:color w:val="222222"/>
                <w:sz w:val="16"/>
                <w:szCs w:val="16"/>
              </w:rPr>
              <w:t xml:space="preserve">a </w:t>
            </w:r>
            <w:r w:rsidRPr="0042164B">
              <w:rPr>
                <w:rFonts w:ascii="Times New Roman" w:eastAsia="Arial Narrow" w:hAnsi="Times New Roman"/>
                <w:iCs/>
                <w:color w:val="222222"/>
                <w:sz w:val="16"/>
                <w:szCs w:val="16"/>
              </w:rPr>
              <w:t xml:space="preserve">)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 xml:space="preserve">or new </w:t>
            </w:r>
            <w:r w:rsidRPr="0042164B">
              <w:rPr>
                <w:rFonts w:ascii="Times New Roman" w:eastAsia="Arial Narrow" w:hAnsi="Times New Roman" w:hint="eastAsia"/>
                <w:iCs/>
                <w:color w:val="222222"/>
                <w:sz w:val="16"/>
                <w:szCs w:val="16"/>
              </w:rPr>
              <w:t xml:space="preserve">products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45D7D1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b) raw materials, components </w:t>
            </w:r>
            <w:r w:rsidRPr="0042164B">
              <w:rPr>
                <w:rFonts w:ascii="Times New Roman" w:eastAsia="Arial Narrow" w:hAnsi="Times New Roman" w:hint="eastAsia"/>
                <w:iCs/>
                <w:color w:val="222222"/>
                <w:sz w:val="16"/>
                <w:szCs w:val="16"/>
              </w:rPr>
              <w:t xml:space="preserve">and </w:t>
            </w:r>
            <w:r w:rsidRPr="0042164B">
              <w:rPr>
                <w:rFonts w:ascii="Times New Roman" w:eastAsia="Arial Narrow" w:hAnsi="Times New Roman"/>
                <w:iCs/>
                <w:color w:val="222222"/>
                <w:sz w:val="16"/>
                <w:szCs w:val="16"/>
              </w:rPr>
              <w:t>services;</w:t>
            </w:r>
          </w:p>
          <w:p w14:paraId="03827DE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c) </w:t>
            </w:r>
            <w:r w:rsidRPr="0042164B">
              <w:rPr>
                <w:rFonts w:ascii="Times New Roman" w:eastAsia="Arial Narrow" w:hAnsi="Times New Roman" w:hint="eastAsia"/>
                <w:iCs/>
                <w:color w:val="222222"/>
                <w:sz w:val="16"/>
                <w:szCs w:val="16"/>
              </w:rPr>
              <w:t xml:space="preserve">production </w:t>
            </w:r>
            <w:r w:rsidRPr="0042164B">
              <w:rPr>
                <w:rFonts w:ascii="Times New Roman" w:eastAsia="Arial Narrow" w:hAnsi="Times New Roman"/>
                <w:iCs/>
                <w:color w:val="222222"/>
                <w:sz w:val="16"/>
                <w:szCs w:val="16"/>
              </w:rPr>
              <w:t xml:space="preserve">systems and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w:t>
            </w:r>
          </w:p>
          <w:p w14:paraId="4024ECF8"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d </w:t>
            </w:r>
            <w:r w:rsidRPr="0042164B">
              <w:rPr>
                <w:rFonts w:ascii="Times New Roman" w:eastAsia="Arial Narrow" w:hAnsi="Times New Roman" w:hint="eastAsia"/>
                <w:iCs/>
                <w:color w:val="222222"/>
                <w:sz w:val="16"/>
                <w:szCs w:val="16"/>
              </w:rPr>
              <w:t xml:space="preserve">) production </w:t>
            </w:r>
            <w:r w:rsidRPr="0042164B">
              <w:rPr>
                <w:rFonts w:ascii="Times New Roman" w:eastAsia="Arial Narrow" w:hAnsi="Times New Roman"/>
                <w:iCs/>
                <w:color w:val="222222"/>
                <w:sz w:val="16"/>
                <w:szCs w:val="16"/>
              </w:rPr>
              <w:t xml:space="preserve">facilities , </w:t>
            </w:r>
            <w:r w:rsidRPr="0042164B">
              <w:rPr>
                <w:rFonts w:ascii="Times New Roman" w:eastAsia="Arial Narrow" w:hAnsi="Times New Roman" w:hint="eastAsia"/>
                <w:iCs/>
                <w:color w:val="222222"/>
                <w:sz w:val="16"/>
                <w:szCs w:val="16"/>
              </w:rPr>
              <w:t xml:space="preserve">equipment </w:t>
            </w:r>
            <w:r w:rsidRPr="0042164B">
              <w:rPr>
                <w:rFonts w:ascii="Times New Roman" w:eastAsia="Arial Narrow" w:hAnsi="Times New Roman"/>
                <w:iCs/>
                <w:color w:val="222222"/>
                <w:sz w:val="16"/>
                <w:szCs w:val="16"/>
              </w:rPr>
              <w:t xml:space="preserve">location and </w:t>
            </w:r>
            <w:r w:rsidRPr="0042164B">
              <w:rPr>
                <w:rFonts w:ascii="Times New Roman" w:eastAsia="Arial Narrow" w:hAnsi="Times New Roman" w:hint="eastAsia"/>
                <w:iCs/>
                <w:color w:val="222222"/>
                <w:sz w:val="16"/>
                <w:szCs w:val="16"/>
              </w:rPr>
              <w:t xml:space="preserve">surrounding </w:t>
            </w:r>
            <w:r w:rsidRPr="0042164B">
              <w:rPr>
                <w:rFonts w:ascii="Times New Roman" w:eastAsia="Arial Narrow" w:hAnsi="Times New Roman"/>
                <w:iCs/>
                <w:color w:val="222222"/>
                <w:sz w:val="16"/>
                <w:szCs w:val="16"/>
              </w:rPr>
              <w:t xml:space="preserve">environment </w:t>
            </w:r>
            <w:r w:rsidRPr="0042164B">
              <w:rPr>
                <w:rFonts w:ascii="Times New Roman" w:eastAsia="Arial Narrow" w:hAnsi="Times New Roman" w:hint="eastAsia"/>
                <w:iCs/>
                <w:color w:val="222222"/>
                <w:sz w:val="16"/>
                <w:szCs w:val="16"/>
              </w:rPr>
              <w:t>;</w:t>
            </w:r>
          </w:p>
          <w:p w14:paraId="63A3CF11"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e ) </w:t>
            </w:r>
            <w:r w:rsidRPr="0042164B">
              <w:rPr>
                <w:rFonts w:ascii="Times New Roman" w:eastAsia="Arial Narrow" w:hAnsi="Times New Roman" w:hint="eastAsia"/>
                <w:iCs/>
                <w:color w:val="222222"/>
                <w:sz w:val="16"/>
                <w:szCs w:val="16"/>
              </w:rPr>
              <w:t xml:space="preserve">cleaning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health programs </w:t>
            </w:r>
            <w:r w:rsidRPr="0042164B">
              <w:rPr>
                <w:rFonts w:ascii="Times New Roman" w:eastAsia="Arial Narrow" w:hAnsi="Times New Roman"/>
                <w:iCs/>
                <w:color w:val="222222"/>
                <w:sz w:val="16"/>
                <w:szCs w:val="16"/>
              </w:rPr>
              <w:t>;</w:t>
            </w:r>
          </w:p>
          <w:p w14:paraId="1E4BAB6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f) packaging, storage and </w:t>
            </w:r>
            <w:r w:rsidRPr="0042164B">
              <w:rPr>
                <w:rFonts w:ascii="Times New Roman" w:eastAsia="Arial Narrow" w:hAnsi="Times New Roman" w:hint="eastAsia"/>
                <w:iCs/>
                <w:color w:val="222222"/>
                <w:sz w:val="16"/>
                <w:szCs w:val="16"/>
              </w:rPr>
              <w:t xml:space="preserve">distribution systems </w:t>
            </w:r>
            <w:r w:rsidRPr="0042164B">
              <w:rPr>
                <w:rFonts w:ascii="Times New Roman" w:eastAsia="Arial Narrow" w:hAnsi="Times New Roman"/>
                <w:iCs/>
                <w:color w:val="222222"/>
                <w:sz w:val="16"/>
                <w:szCs w:val="16"/>
              </w:rPr>
              <w:t>;</w:t>
            </w:r>
          </w:p>
          <w:p w14:paraId="57FA4070"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g) allocation </w:t>
            </w:r>
            <w:r w:rsidRPr="0042164B">
              <w:rPr>
                <w:rFonts w:ascii="Times New Roman" w:eastAsia="Arial Narrow" w:hAnsi="Times New Roman" w:hint="eastAsia"/>
                <w:iCs/>
                <w:color w:val="222222"/>
                <w:sz w:val="16"/>
                <w:szCs w:val="16"/>
              </w:rPr>
              <w:t>of competencies and/or responsibilities and powers;</w:t>
            </w:r>
          </w:p>
          <w:p w14:paraId="3686FC3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h) </w:t>
            </w:r>
            <w:r w:rsidRPr="0042164B">
              <w:rPr>
                <w:rFonts w:ascii="Times New Roman" w:eastAsia="Arial Narrow" w:hAnsi="Times New Roman" w:hint="eastAsia"/>
                <w:iCs/>
                <w:color w:val="222222"/>
                <w:sz w:val="16"/>
                <w:szCs w:val="16"/>
              </w:rPr>
              <w:t xml:space="preserve">applicable </w:t>
            </w:r>
            <w:r w:rsidRPr="0042164B">
              <w:rPr>
                <w:rFonts w:ascii="Times New Roman" w:eastAsia="Arial Narrow" w:hAnsi="Times New Roman"/>
                <w:iCs/>
                <w:color w:val="222222"/>
                <w:sz w:val="16"/>
                <w:szCs w:val="16"/>
              </w:rPr>
              <w:t xml:space="preserve">legal and </w:t>
            </w:r>
            <w:r w:rsidRPr="0042164B">
              <w:rPr>
                <w:rFonts w:ascii="Times New Roman" w:eastAsia="Arial Narrow" w:hAnsi="Times New Roman" w:hint="eastAsia"/>
                <w:iCs/>
                <w:color w:val="222222"/>
                <w:sz w:val="16"/>
                <w:szCs w:val="16"/>
              </w:rPr>
              <w:t xml:space="preserve">regulatory </w:t>
            </w:r>
            <w:r w:rsidRPr="0042164B">
              <w:rPr>
                <w:rFonts w:ascii="Times New Roman" w:eastAsia="Arial Narrow" w:hAnsi="Times New Roman"/>
                <w:iCs/>
                <w:color w:val="222222"/>
                <w:sz w:val="16"/>
                <w:szCs w:val="16"/>
              </w:rPr>
              <w:t>requirements;</w:t>
            </w:r>
          </w:p>
          <w:p w14:paraId="73871A5A"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i</w:t>
            </w:r>
            <w:r w:rsidRPr="0042164B">
              <w:rPr>
                <w:rFonts w:ascii="Times New Roman" w:eastAsia="Arial Narrow" w:hAnsi="Times New Roman"/>
                <w:iCs/>
                <w:color w:val="222222"/>
                <w:sz w:val="16"/>
                <w:szCs w:val="16"/>
              </w:rPr>
              <w:t xml:space="preserve"> ) </w:t>
            </w:r>
            <w:r w:rsidRPr="0042164B">
              <w:rPr>
                <w:rFonts w:ascii="Times New Roman" w:eastAsia="Arial Narrow" w:hAnsi="Times New Roman" w:hint="eastAsia"/>
                <w:iCs/>
                <w:color w:val="222222"/>
                <w:sz w:val="16"/>
                <w:szCs w:val="16"/>
              </w:rPr>
              <w:t xml:space="preserve">knowledge of food </w:t>
            </w:r>
            <w:r w:rsidRPr="0042164B">
              <w:rPr>
                <w:rFonts w:ascii="Times New Roman" w:eastAsia="Arial Narrow" w:hAnsi="Times New Roman"/>
                <w:iCs/>
                <w:color w:val="222222"/>
                <w:sz w:val="16"/>
                <w:szCs w:val="16"/>
              </w:rPr>
              <w:t xml:space="preserve">safety and control </w:t>
            </w:r>
            <w:r w:rsidRPr="0042164B">
              <w:rPr>
                <w:rFonts w:ascii="Times New Roman" w:eastAsia="Arial Narrow" w:hAnsi="Times New Roman" w:hint="eastAsia"/>
                <w:iCs/>
                <w:color w:val="222222"/>
                <w:sz w:val="16"/>
                <w:szCs w:val="16"/>
              </w:rPr>
              <w:t xml:space="preserve">measures </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p>
          <w:p w14:paraId="210AF45F"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j) other requirements observed by </w:t>
            </w:r>
            <w:r w:rsidRPr="0042164B">
              <w:rPr>
                <w:rFonts w:ascii="Times New Roman" w:eastAsia="Arial Narrow" w:hAnsi="Times New Roman" w:hint="eastAsia"/>
                <w:iCs/>
                <w:color w:val="222222"/>
                <w:sz w:val="16"/>
                <w:szCs w:val="16"/>
              </w:rPr>
              <w:t xml:space="preserve">the customer </w:t>
            </w:r>
            <w:r w:rsidRPr="0042164B">
              <w:rPr>
                <w:rFonts w:ascii="Times New Roman" w:eastAsia="Arial Narrow" w:hAnsi="Times New Roman"/>
                <w:iCs/>
                <w:color w:val="222222"/>
                <w:sz w:val="16"/>
                <w:szCs w:val="16"/>
              </w:rPr>
              <w:t xml:space="preserve">, the </w:t>
            </w:r>
            <w:r w:rsidRPr="0042164B">
              <w:rPr>
                <w:rFonts w:ascii="Times New Roman" w:eastAsia="Arial Narrow" w:hAnsi="Times New Roman" w:hint="eastAsia"/>
                <w:iCs/>
                <w:color w:val="222222"/>
                <w:sz w:val="16"/>
                <w:szCs w:val="16"/>
              </w:rPr>
              <w:t xml:space="preserve">industry and </w:t>
            </w:r>
            <w:r w:rsidRPr="0042164B">
              <w:rPr>
                <w:rFonts w:ascii="Times New Roman" w:eastAsia="Arial Narrow" w:hAnsi="Times New Roman"/>
                <w:iCs/>
                <w:color w:val="222222"/>
                <w:sz w:val="16"/>
                <w:szCs w:val="16"/>
              </w:rPr>
              <w:t xml:space="preserve">the </w:t>
            </w:r>
            <w:r w:rsidRPr="0042164B">
              <w:rPr>
                <w:rFonts w:ascii="Times New Roman" w:eastAsia="Arial Narrow" w:hAnsi="Times New Roman" w:hint="eastAsia"/>
                <w:iCs/>
                <w:color w:val="222222"/>
                <w:sz w:val="16"/>
                <w:szCs w:val="16"/>
              </w:rPr>
              <w:t>organization ;</w:t>
            </w:r>
          </w:p>
          <w:p w14:paraId="3C4D95C9"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k) requests for proposals and communications from </w:t>
            </w:r>
            <w:r w:rsidRPr="0042164B">
              <w:rPr>
                <w:rFonts w:ascii="Times New Roman" w:eastAsia="Arial Narrow" w:hAnsi="Times New Roman" w:hint="eastAsia"/>
                <w:iCs/>
                <w:color w:val="222222"/>
                <w:sz w:val="16"/>
                <w:szCs w:val="16"/>
              </w:rPr>
              <w:t xml:space="preserve">relevant external parties </w:t>
            </w:r>
            <w:r w:rsidRPr="0042164B">
              <w:rPr>
                <w:rFonts w:ascii="Times New Roman" w:eastAsia="Arial Narrow" w:hAnsi="Times New Roman"/>
                <w:iCs/>
                <w:color w:val="222222"/>
                <w:sz w:val="16"/>
                <w:szCs w:val="16"/>
              </w:rPr>
              <w:t>;</w:t>
            </w:r>
          </w:p>
          <w:p w14:paraId="07781F7B"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l </w:t>
            </w:r>
            <w:r w:rsidRPr="0042164B">
              <w:rPr>
                <w:rFonts w:ascii="Times New Roman" w:eastAsia="Arial Narrow" w:hAnsi="Times New Roman" w:hint="eastAsia"/>
                <w:iCs/>
                <w:color w:val="222222"/>
                <w:sz w:val="16"/>
                <w:szCs w:val="16"/>
              </w:rPr>
              <w:t xml:space="preserve">) complaints </w:t>
            </w:r>
            <w:r w:rsidRPr="0042164B">
              <w:rPr>
                <w:rFonts w:ascii="Times New Roman" w:eastAsia="Arial Narrow" w:hAnsi="Times New Roman"/>
                <w:iCs/>
                <w:color w:val="222222"/>
                <w:sz w:val="16"/>
                <w:szCs w:val="16"/>
              </w:rPr>
              <w:t xml:space="preserve">and </w:t>
            </w:r>
            <w:r w:rsidRPr="0042164B">
              <w:rPr>
                <w:rFonts w:ascii="Times New Roman" w:eastAsia="Arial Narrow" w:hAnsi="Times New Roman" w:hint="eastAsia"/>
                <w:iCs/>
                <w:color w:val="222222"/>
                <w:sz w:val="16"/>
                <w:szCs w:val="16"/>
              </w:rPr>
              <w:t xml:space="preserve">warnings </w:t>
            </w:r>
            <w:r w:rsidRPr="0042164B">
              <w:rPr>
                <w:rFonts w:ascii="Times New Roman" w:eastAsia="Arial Narrow" w:hAnsi="Times New Roman"/>
                <w:iCs/>
                <w:color w:val="222222"/>
                <w:sz w:val="16"/>
                <w:szCs w:val="16"/>
              </w:rPr>
              <w:t xml:space="preserve">indicating food </w:t>
            </w:r>
            <w:r w:rsidRPr="0042164B">
              <w:rPr>
                <w:rFonts w:ascii="Times New Roman" w:eastAsia="Arial Narrow" w:hAnsi="Times New Roman" w:hint="eastAsia"/>
                <w:iCs/>
                <w:color w:val="222222"/>
                <w:sz w:val="16"/>
                <w:szCs w:val="16"/>
              </w:rPr>
              <w:t xml:space="preserve">safety </w:t>
            </w:r>
            <w:r w:rsidRPr="0042164B">
              <w:rPr>
                <w:rFonts w:ascii="Times New Roman" w:eastAsia="Arial Narrow" w:hAnsi="Times New Roman"/>
                <w:iCs/>
                <w:color w:val="222222"/>
                <w:sz w:val="16"/>
                <w:szCs w:val="16"/>
              </w:rPr>
              <w:t xml:space="preserve">hazards </w:t>
            </w:r>
            <w:r w:rsidRPr="0042164B">
              <w:rPr>
                <w:rFonts w:ascii="Times New Roman" w:eastAsia="Arial Narrow" w:hAnsi="Times New Roman" w:hint="eastAsia"/>
                <w:iCs/>
                <w:color w:val="222222"/>
                <w:sz w:val="16"/>
                <w:szCs w:val="16"/>
              </w:rPr>
              <w:t xml:space="preserve">related </w:t>
            </w:r>
            <w:r w:rsidRPr="0042164B">
              <w:rPr>
                <w:rFonts w:ascii="Times New Roman" w:eastAsia="Arial Narrow" w:hAnsi="Times New Roman"/>
                <w:iCs/>
                <w:color w:val="222222"/>
                <w:sz w:val="16"/>
                <w:szCs w:val="16"/>
              </w:rPr>
              <w:t xml:space="preserve">to the final </w:t>
            </w:r>
            <w:r w:rsidRPr="0042164B">
              <w:rPr>
                <w:rFonts w:ascii="Times New Roman" w:eastAsia="Arial Narrow" w:hAnsi="Times New Roman" w:hint="eastAsia"/>
                <w:iCs/>
                <w:color w:val="222222"/>
                <w:sz w:val="16"/>
                <w:szCs w:val="16"/>
              </w:rPr>
              <w:t>product ;</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r w:rsidRPr="0042164B">
              <w:rPr>
                <w:rFonts w:ascii="Times New Roman" w:eastAsia="Arial Narrow" w:hAnsi="Times New Roman" w:hint="eastAsia"/>
                <w:iCs/>
                <w:color w:val="222222"/>
                <w:sz w:val="16"/>
                <w:szCs w:val="16"/>
              </w:rPr>
              <w:t>​​</w:t>
            </w:r>
            <w:r w:rsidRPr="0042164B">
              <w:rPr>
                <w:rFonts w:ascii="Times New Roman" w:eastAsia="Arial Narrow" w:hAnsi="Times New Roman"/>
                <w:iCs/>
                <w:color w:val="222222"/>
                <w:sz w:val="16"/>
                <w:szCs w:val="16"/>
              </w:rPr>
              <w:t>​​</w:t>
            </w:r>
          </w:p>
          <w:p w14:paraId="265C74E5" w14:textId="77777777" w:rsidR="00D44F4D" w:rsidRPr="0042164B" w:rsidRDefault="00D44F4D" w:rsidP="00B16774">
            <w:pPr>
              <w:autoSpaceDE w:val="0"/>
              <w:autoSpaceDN w:val="0"/>
              <w:adjustRightInd w:val="0"/>
              <w:rPr>
                <w:rFonts w:ascii="Times New Roman" w:eastAsia="Arial Narrow" w:hAnsi="Times New Roman"/>
                <w:iCs/>
                <w:color w:val="222222"/>
                <w:sz w:val="16"/>
                <w:szCs w:val="16"/>
              </w:rPr>
            </w:pPr>
            <w:r w:rsidRPr="0042164B">
              <w:rPr>
                <w:rFonts w:ascii="Times New Roman" w:eastAsia="Arial Narrow" w:hAnsi="Times New Roman"/>
                <w:iCs/>
                <w:color w:val="222222"/>
                <w:sz w:val="16"/>
                <w:szCs w:val="16"/>
              </w:rPr>
              <w:t xml:space="preserve">m ) </w:t>
            </w:r>
            <w:r w:rsidRPr="0042164B">
              <w:rPr>
                <w:rFonts w:ascii="Times New Roman" w:eastAsia="Arial Narrow" w:hAnsi="Times New Roman" w:hint="eastAsia"/>
                <w:iCs/>
                <w:color w:val="222222"/>
                <w:sz w:val="16"/>
                <w:szCs w:val="16"/>
              </w:rPr>
              <w:t xml:space="preserve">Have they been </w:t>
            </w:r>
            <w:r w:rsidRPr="0042164B">
              <w:rPr>
                <w:rFonts w:ascii="Times New Roman" w:eastAsia="Arial Narrow" w:hAnsi="Times New Roman"/>
                <w:iCs/>
                <w:color w:val="222222"/>
                <w:sz w:val="16"/>
                <w:szCs w:val="16"/>
              </w:rPr>
              <w:t xml:space="preserve">informed about </w:t>
            </w:r>
            <w:r w:rsidRPr="0042164B">
              <w:rPr>
                <w:rFonts w:ascii="Times New Roman" w:eastAsia="Arial Narrow" w:hAnsi="Times New Roman" w:hint="eastAsia"/>
                <w:iCs/>
                <w:color w:val="222222"/>
                <w:sz w:val="16"/>
                <w:szCs w:val="16"/>
              </w:rPr>
              <w:t xml:space="preserve">other </w:t>
            </w:r>
            <w:r w:rsidRPr="0042164B">
              <w:rPr>
                <w:rFonts w:ascii="Times New Roman" w:eastAsia="Arial Narrow" w:hAnsi="Times New Roman"/>
                <w:iCs/>
                <w:color w:val="222222"/>
                <w:sz w:val="16"/>
                <w:szCs w:val="16"/>
              </w:rPr>
              <w:t xml:space="preserve">conditions that have an </w:t>
            </w:r>
            <w:r w:rsidRPr="0042164B">
              <w:rPr>
                <w:rFonts w:ascii="Times New Roman" w:eastAsia="Arial Narrow" w:hAnsi="Times New Roman" w:hint="eastAsia"/>
                <w:iCs/>
                <w:color w:val="222222"/>
                <w:sz w:val="16"/>
                <w:szCs w:val="16"/>
              </w:rPr>
              <w:t xml:space="preserve">impact on </w:t>
            </w:r>
            <w:r w:rsidRPr="0042164B">
              <w:rPr>
                <w:rFonts w:ascii="Times New Roman" w:eastAsia="Arial Narrow" w:hAnsi="Times New Roman"/>
                <w:iCs/>
                <w:color w:val="222222"/>
                <w:sz w:val="16"/>
                <w:szCs w:val="16"/>
              </w:rPr>
              <w:t xml:space="preserve">food </w:t>
            </w:r>
            <w:r w:rsidRPr="0042164B">
              <w:rPr>
                <w:rFonts w:ascii="Times New Roman" w:eastAsia="Arial Narrow" w:hAnsi="Times New Roman" w:hint="eastAsia"/>
                <w:iCs/>
                <w:color w:val="222222"/>
                <w:sz w:val="16"/>
                <w:szCs w:val="16"/>
              </w:rPr>
              <w:t>safety ?</w:t>
            </w:r>
          </w:p>
          <w:p w14:paraId="43FD4C68" w14:textId="77777777" w:rsidR="00D44F4D" w:rsidRPr="003A13E2" w:rsidRDefault="00D44F4D" w:rsidP="00B16774">
            <w:pPr>
              <w:autoSpaceDE w:val="0"/>
              <w:autoSpaceDN w:val="0"/>
              <w:adjustRightInd w:val="0"/>
              <w:rPr>
                <w:rFonts w:ascii="Times New Roman" w:eastAsia="Calibri" w:hAnsi="Times New Roman"/>
                <w:b/>
                <w:iCs/>
                <w:sz w:val="16"/>
                <w:szCs w:val="16"/>
              </w:rPr>
            </w:pPr>
            <w:r w:rsidRPr="0042164B">
              <w:rPr>
                <w:rFonts w:ascii="Times New Roman" w:eastAsia="Arial Narrow" w:hAnsi="Times New Roman" w:hint="eastAsia"/>
                <w:iCs/>
                <w:color w:val="222222"/>
                <w:sz w:val="16"/>
                <w:szCs w:val="16"/>
              </w:rPr>
              <w:t xml:space="preserve">Has </w:t>
            </w:r>
            <w:r w:rsidRPr="0042164B">
              <w:rPr>
                <w:rFonts w:ascii="Times New Roman" w:eastAsia="Arial Narrow" w:hAnsi="Times New Roman"/>
                <w:iCs/>
                <w:color w:val="222222"/>
                <w:sz w:val="16"/>
                <w:szCs w:val="16"/>
              </w:rPr>
              <w:t xml:space="preserve">information obtained through </w:t>
            </w:r>
            <w:r w:rsidRPr="0042164B">
              <w:rPr>
                <w:rFonts w:ascii="Times New Roman" w:eastAsia="Arial Narrow" w:hAnsi="Times New Roman" w:hint="eastAsia"/>
                <w:iCs/>
                <w:color w:val="222222"/>
                <w:sz w:val="16"/>
                <w:szCs w:val="16"/>
              </w:rPr>
              <w:t xml:space="preserve">internal communication </w:t>
            </w:r>
            <w:r w:rsidRPr="0042164B">
              <w:rPr>
                <w:rFonts w:ascii="Times New Roman" w:eastAsia="Arial Narrow" w:hAnsi="Times New Roman"/>
                <w:iCs/>
                <w:color w:val="222222"/>
                <w:sz w:val="16"/>
                <w:szCs w:val="16"/>
              </w:rPr>
              <w:t xml:space="preserve">been included </w:t>
            </w:r>
            <w:r w:rsidRPr="0042164B">
              <w:rPr>
                <w:rFonts w:ascii="Times New Roman" w:eastAsia="Arial Narrow" w:hAnsi="Times New Roman" w:hint="eastAsia"/>
                <w:iCs/>
                <w:color w:val="222222"/>
                <w:sz w:val="16"/>
                <w:szCs w:val="16"/>
              </w:rPr>
              <w:t xml:space="preserve">as input </w:t>
            </w:r>
            <w:r w:rsidRPr="0042164B">
              <w:rPr>
                <w:rFonts w:ascii="Times New Roman" w:eastAsia="Arial Narrow" w:hAnsi="Times New Roman"/>
                <w:iCs/>
                <w:color w:val="222222"/>
                <w:sz w:val="16"/>
                <w:szCs w:val="16"/>
              </w:rPr>
              <w:t xml:space="preserve">into </w:t>
            </w:r>
            <w:r w:rsidRPr="0042164B">
              <w:rPr>
                <w:rFonts w:ascii="Times New Roman" w:eastAsia="Arial Narrow" w:hAnsi="Times New Roman" w:hint="eastAsia"/>
                <w:iCs/>
                <w:color w:val="222222"/>
                <w:sz w:val="16"/>
                <w:szCs w:val="16"/>
              </w:rPr>
              <w:t xml:space="preserve">system updating </w:t>
            </w:r>
            <w:r w:rsidRPr="0042164B">
              <w:rPr>
                <w:rFonts w:ascii="Times New Roman" w:eastAsia="Arial Narrow" w:hAnsi="Times New Roman"/>
                <w:iCs/>
                <w:color w:val="222222"/>
                <w:sz w:val="16"/>
                <w:szCs w:val="16"/>
              </w:rPr>
              <w:t xml:space="preserve">(see 4.4 and 10.3) and management </w:t>
            </w:r>
            <w:r w:rsidRPr="0042164B">
              <w:rPr>
                <w:rFonts w:ascii="Times New Roman" w:eastAsia="Arial Narrow" w:hAnsi="Times New Roman" w:hint="eastAsia"/>
                <w:iCs/>
                <w:color w:val="222222"/>
                <w:sz w:val="16"/>
                <w:szCs w:val="16"/>
              </w:rPr>
              <w:t xml:space="preserve">review </w:t>
            </w:r>
            <w:r w:rsidRPr="0042164B">
              <w:rPr>
                <w:rFonts w:ascii="Times New Roman" w:eastAsia="Arial Narrow" w:hAnsi="Times New Roman"/>
                <w:iCs/>
                <w:color w:val="222222"/>
                <w:sz w:val="16"/>
                <w:szCs w:val="16"/>
              </w:rPr>
              <w:t xml:space="preserve">( see 9.3 </w:t>
            </w:r>
            <w:r w:rsidRPr="0042164B">
              <w:rPr>
                <w:rFonts w:ascii="Times New Roman" w:eastAsia="Arial Narrow" w:hAnsi="Times New Roman" w:hint="eastAsia"/>
                <w:iCs/>
                <w:color w:val="222222"/>
                <w:sz w:val="16"/>
                <w:szCs w:val="16"/>
              </w:rPr>
              <w:t xml:space="preserve">) </w:t>
            </w:r>
            <w:r w:rsidRPr="0042164B">
              <w:rPr>
                <w:rFonts w:ascii="Times New Roman" w:eastAsia="Arial Narrow" w:hAnsi="Times New Roman"/>
                <w:iCs/>
                <w:color w:val="222222"/>
                <w:sz w:val="16"/>
                <w:szCs w:val="16"/>
              </w:rPr>
              <w:t>?</w:t>
            </w:r>
          </w:p>
        </w:tc>
        <w:tc>
          <w:tcPr>
            <w:tcW w:w="4440" w:type="dxa"/>
          </w:tcPr>
          <w:p w14:paraId="67691C1A" w14:textId="77777777" w:rsidR="00D44F4D" w:rsidRPr="00FB6A19" w:rsidRDefault="00D44F4D" w:rsidP="00B16774">
            <w:pPr>
              <w:rPr>
                <w:rFonts w:ascii="Times New Roman" w:hAnsi="Times New Roman"/>
              </w:rPr>
            </w:pPr>
          </w:p>
        </w:tc>
        <w:tc>
          <w:tcPr>
            <w:tcW w:w="787" w:type="dxa"/>
          </w:tcPr>
          <w:p w14:paraId="466807FB" w14:textId="77777777" w:rsidR="00D44F4D" w:rsidRPr="00FB6A19" w:rsidRDefault="00D44F4D" w:rsidP="00B16774">
            <w:pPr>
              <w:rPr>
                <w:rFonts w:ascii="Times New Roman" w:hAnsi="Times New Roman"/>
              </w:rPr>
            </w:pPr>
          </w:p>
        </w:tc>
      </w:tr>
      <w:tr w:rsidR="00D44F4D" w:rsidRPr="00FB6A19" w14:paraId="69C34034" w14:textId="77777777" w:rsidTr="00B16774">
        <w:trPr>
          <w:trHeight w:val="397"/>
        </w:trPr>
        <w:tc>
          <w:tcPr>
            <w:tcW w:w="4644" w:type="dxa"/>
          </w:tcPr>
          <w:p w14:paraId="49F09A5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2E5CD9B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B17FA9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Does the </w:t>
            </w:r>
            <w:r w:rsidRPr="0042164B">
              <w:rPr>
                <w:rFonts w:ascii="Times New Roman" w:eastAsia="Calibri" w:hAnsi="Times New Roman"/>
                <w:sz w:val="16"/>
                <w:szCs w:val="16"/>
              </w:rPr>
              <w:t xml:space="preserve">food safety </w:t>
            </w:r>
            <w:r w:rsidRPr="0042164B">
              <w:rPr>
                <w:rFonts w:ascii="Times New Roman" w:eastAsia="Calibri" w:hAnsi="Times New Roman" w:hint="eastAsia"/>
                <w:sz w:val="16"/>
                <w:szCs w:val="16"/>
              </w:rPr>
              <w:t xml:space="preserve">management </w:t>
            </w:r>
            <w:r w:rsidRPr="0042164B">
              <w:rPr>
                <w:rFonts w:ascii="Times New Roman" w:eastAsia="Calibri" w:hAnsi="Times New Roman"/>
                <w:sz w:val="16"/>
                <w:szCs w:val="16"/>
              </w:rPr>
              <w:t xml:space="preserve">system </w:t>
            </w:r>
            <w:r w:rsidRPr="0042164B">
              <w:rPr>
                <w:rFonts w:ascii="Times New Roman" w:eastAsia="Calibri" w:hAnsi="Times New Roman" w:hint="eastAsia"/>
                <w:sz w:val="16"/>
                <w:szCs w:val="16"/>
              </w:rPr>
              <w:t xml:space="preserve">include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1F67CC1" w14:textId="77777777" w:rsidR="00D44F4D" w:rsidRPr="0042164B" w:rsidRDefault="00D44F4D" w:rsidP="00B16774">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 xml:space="preserve">a) </w:t>
            </w:r>
            <w:r w:rsidRPr="0042164B">
              <w:rPr>
                <w:rFonts w:ascii="Times New Roman" w:eastAsia="Calibri" w:hAnsi="Times New Roman"/>
                <w:sz w:val="16"/>
                <w:szCs w:val="16"/>
              </w:rPr>
              <w:t xml:space="preserve">Documented information required </w:t>
            </w:r>
            <w:r w:rsidRPr="0042164B">
              <w:rPr>
                <w:rFonts w:ascii="Times New Roman" w:eastAsia="Calibri" w:hAnsi="Times New Roman" w:hint="eastAsia"/>
                <w:sz w:val="16"/>
                <w:szCs w:val="16"/>
              </w:rPr>
              <w:t xml:space="preserve">by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ISO 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2018 standard ,</w:t>
            </w:r>
          </w:p>
          <w:p w14:paraId="081CCD8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determined by the </w:t>
            </w:r>
            <w:r w:rsidRPr="0042164B">
              <w:rPr>
                <w:rFonts w:ascii="Times New Roman" w:eastAsia="Calibri" w:hAnsi="Times New Roman" w:hint="eastAsia"/>
                <w:sz w:val="16"/>
                <w:szCs w:val="16"/>
              </w:rPr>
              <w:t xml:space="preserve">organization </w:t>
            </w:r>
            <w:r w:rsidRPr="0042164B">
              <w:rPr>
                <w:rFonts w:ascii="Times New Roman" w:eastAsia="Calibri" w:hAnsi="Times New Roman"/>
                <w:sz w:val="16"/>
                <w:szCs w:val="16"/>
              </w:rPr>
              <w:t xml:space="preserve">that is necessary for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effectiveness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the FSMS </w:t>
            </w:r>
            <w:r w:rsidRPr="0042164B">
              <w:rPr>
                <w:rFonts w:ascii="Times New Roman" w:eastAsia="Calibri" w:hAnsi="Times New Roman" w:hint="eastAsia"/>
                <w:sz w:val="16"/>
                <w:szCs w:val="16"/>
              </w:rPr>
              <w:t>;</w:t>
            </w:r>
          </w:p>
          <w:p w14:paraId="5405B6F1"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c </w:t>
            </w:r>
            <w:r w:rsidRPr="0042164B">
              <w:rPr>
                <w:rFonts w:ascii="Times New Roman" w:eastAsia="Calibri" w:hAnsi="Times New Roman"/>
                <w:sz w:val="16"/>
                <w:szCs w:val="16"/>
              </w:rPr>
              <w:t xml:space="preserve">) food </w:t>
            </w:r>
            <w:r w:rsidRPr="0042164B">
              <w:rPr>
                <w:rFonts w:ascii="Times New Roman" w:eastAsia="Calibri" w:hAnsi="Times New Roman" w:hint="eastAsia"/>
                <w:sz w:val="16"/>
                <w:szCs w:val="16"/>
              </w:rPr>
              <w:t xml:space="preserve">safety requirements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 xml:space="preserve">stipulated </w:t>
            </w:r>
            <w:r w:rsidRPr="0042164B">
              <w:rPr>
                <w:rFonts w:ascii="Times New Roman" w:eastAsia="Calibri" w:hAnsi="Times New Roman"/>
                <w:sz w:val="16"/>
                <w:szCs w:val="16"/>
              </w:rPr>
              <w:t xml:space="preserve">by legal </w:t>
            </w:r>
            <w:r w:rsidRPr="0042164B">
              <w:rPr>
                <w:rFonts w:ascii="Times New Roman" w:eastAsia="Calibri" w:hAnsi="Times New Roman" w:hint="eastAsia"/>
                <w:sz w:val="16"/>
                <w:szCs w:val="16"/>
              </w:rPr>
              <w:t xml:space="preserve">, regulatory authorities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customers</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7A4821E6" w14:textId="77777777" w:rsidR="00D44F4D" w:rsidRPr="00FB6A19" w:rsidRDefault="00D44F4D" w:rsidP="00B16774">
            <w:pPr>
              <w:rPr>
                <w:rFonts w:ascii="Times New Roman" w:hAnsi="Times New Roman"/>
              </w:rPr>
            </w:pPr>
          </w:p>
        </w:tc>
        <w:tc>
          <w:tcPr>
            <w:tcW w:w="787" w:type="dxa"/>
          </w:tcPr>
          <w:p w14:paraId="3C497967" w14:textId="77777777" w:rsidR="00D44F4D" w:rsidRPr="00FB6A19" w:rsidRDefault="00D44F4D" w:rsidP="00B16774">
            <w:pPr>
              <w:rPr>
                <w:rFonts w:ascii="Times New Roman" w:hAnsi="Times New Roman"/>
              </w:rPr>
            </w:pPr>
          </w:p>
        </w:tc>
      </w:tr>
      <w:tr w:rsidR="00D44F4D" w:rsidRPr="00FB6A19" w14:paraId="44411054" w14:textId="77777777" w:rsidTr="00B16774">
        <w:trPr>
          <w:trHeight w:val="397"/>
        </w:trPr>
        <w:tc>
          <w:tcPr>
            <w:tcW w:w="4644" w:type="dxa"/>
          </w:tcPr>
          <w:p w14:paraId="0282F84A"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57BE9D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Has </w:t>
            </w:r>
            <w:r w:rsidRPr="0042164B">
              <w:rPr>
                <w:rFonts w:ascii="Times New Roman" w:eastAsia="Calibri" w:hAnsi="Times New Roman" w:hint="eastAsia"/>
                <w:sz w:val="16"/>
                <w:szCs w:val="16"/>
              </w:rPr>
              <w:t xml:space="preserve">the </w:t>
            </w:r>
            <w:r w:rsidRPr="0042164B">
              <w:rPr>
                <w:rFonts w:ascii="Times New Roman" w:eastAsia="Calibri" w:hAnsi="Times New Roman"/>
                <w:sz w:val="16"/>
                <w:szCs w:val="16"/>
              </w:rPr>
              <w:t xml:space="preserve">adequacy </w:t>
            </w:r>
            <w:r w:rsidRPr="0042164B">
              <w:rPr>
                <w:rFonts w:ascii="Times New Roman" w:eastAsia="Calibri" w:hAnsi="Times New Roman" w:hint="eastAsia"/>
                <w:sz w:val="16"/>
                <w:szCs w:val="16"/>
              </w:rPr>
              <w:t xml:space="preserve">of the </w:t>
            </w:r>
            <w:r w:rsidRPr="0042164B">
              <w:rPr>
                <w:rFonts w:ascii="Times New Roman" w:eastAsia="Calibri" w:hAnsi="Times New Roman"/>
                <w:sz w:val="16"/>
                <w:szCs w:val="16"/>
              </w:rPr>
              <w:t xml:space="preserve">following </w:t>
            </w:r>
            <w:r w:rsidRPr="0042164B">
              <w:rPr>
                <w:rFonts w:ascii="Times New Roman" w:eastAsia="Calibri" w:hAnsi="Times New Roman" w:hint="eastAsia"/>
                <w:sz w:val="16"/>
                <w:szCs w:val="16"/>
              </w:rPr>
              <w:t xml:space="preserve">been ensured when creating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updating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2DC7282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w:t>
            </w:r>
            <w:r w:rsidRPr="0042164B">
              <w:rPr>
                <w:rFonts w:ascii="Times New Roman" w:eastAsia="Calibri" w:hAnsi="Times New Roman" w:hint="eastAsia"/>
                <w:sz w:val="16"/>
                <w:szCs w:val="16"/>
              </w:rPr>
              <w:t xml:space="preserve">Identification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explanation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a </w:t>
            </w:r>
            <w:r w:rsidRPr="0042164B">
              <w:rPr>
                <w:rFonts w:ascii="Times New Roman" w:eastAsia="Calibri" w:hAnsi="Times New Roman" w:hint="eastAsia"/>
                <w:sz w:val="16"/>
                <w:szCs w:val="16"/>
              </w:rPr>
              <w:t xml:space="preserve">title , </w:t>
            </w:r>
            <w:r w:rsidRPr="0042164B">
              <w:rPr>
                <w:rFonts w:ascii="Times New Roman" w:eastAsia="Calibri" w:hAnsi="Times New Roman"/>
                <w:sz w:val="16"/>
                <w:szCs w:val="16"/>
              </w:rPr>
              <w:t xml:space="preserve">date , author or reference </w:t>
            </w:r>
            <w:r w:rsidRPr="0042164B">
              <w:rPr>
                <w:rFonts w:ascii="Times New Roman" w:eastAsia="Calibri" w:hAnsi="Times New Roman" w:hint="eastAsia"/>
                <w:sz w:val="16"/>
                <w:szCs w:val="16"/>
              </w:rPr>
              <w:t xml:space="preserve">number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4C5CA741"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hint="eastAsia"/>
                <w:sz w:val="16"/>
                <w:szCs w:val="16"/>
              </w:rPr>
              <w:t xml:space="preserve">b ) </w:t>
            </w:r>
            <w:r w:rsidRPr="0042164B">
              <w:rPr>
                <w:rFonts w:ascii="Times New Roman" w:eastAsia="Calibri" w:hAnsi="Times New Roman"/>
                <w:sz w:val="16"/>
                <w:szCs w:val="16"/>
              </w:rPr>
              <w:t xml:space="preserve">Format ( e.g. </w:t>
            </w: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language , </w:t>
            </w:r>
            <w:r w:rsidRPr="0042164B">
              <w:rPr>
                <w:rFonts w:ascii="Times New Roman" w:eastAsia="Calibri" w:hAnsi="Times New Roman" w:hint="eastAsia"/>
                <w:sz w:val="16"/>
                <w:szCs w:val="16"/>
              </w:rPr>
              <w:t xml:space="preserve">software </w:t>
            </w:r>
            <w:r w:rsidRPr="0042164B">
              <w:rPr>
                <w:rFonts w:ascii="Times New Roman" w:eastAsia="Calibri" w:hAnsi="Times New Roman"/>
                <w:sz w:val="16"/>
                <w:szCs w:val="16"/>
              </w:rPr>
              <w:t xml:space="preserve">version , </w:t>
            </w:r>
            <w:r w:rsidRPr="0042164B">
              <w:rPr>
                <w:rFonts w:ascii="Times New Roman" w:eastAsia="Calibri" w:hAnsi="Times New Roman" w:hint="eastAsia"/>
                <w:sz w:val="16"/>
                <w:szCs w:val="16"/>
              </w:rPr>
              <w:t xml:space="preserve">graphics </w:t>
            </w:r>
            <w:r w:rsidRPr="0042164B">
              <w:rPr>
                <w:rFonts w:ascii="Times New Roman" w:eastAsia="Calibri" w:hAnsi="Times New Roman"/>
                <w:sz w:val="16"/>
                <w:szCs w:val="16"/>
              </w:rPr>
              <w:t xml:space="preserve">) and </w:t>
            </w:r>
            <w:r w:rsidRPr="0042164B">
              <w:rPr>
                <w:rFonts w:ascii="Times New Roman" w:eastAsia="Calibri" w:hAnsi="Times New Roman" w:hint="eastAsia"/>
                <w:sz w:val="16"/>
                <w:szCs w:val="16"/>
              </w:rPr>
              <w:t xml:space="preserve">medium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w:t>
            </w:r>
            <w:r w:rsidRPr="0042164B">
              <w:rPr>
                <w:rFonts w:ascii="Times New Roman" w:eastAsia="Calibri" w:hAnsi="Times New Roman"/>
                <w:sz w:val="16"/>
                <w:szCs w:val="16"/>
              </w:rPr>
              <w:t xml:space="preserve">, paper </w:t>
            </w:r>
            <w:r w:rsidRPr="0042164B">
              <w:rPr>
                <w:rFonts w:ascii="Times New Roman" w:eastAsia="Calibri" w:hAnsi="Times New Roman" w:hint="eastAsia"/>
                <w:sz w:val="16"/>
                <w:szCs w:val="16"/>
              </w:rPr>
              <w:t xml:space="preserve">, electronic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p>
          <w:p w14:paraId="198933D8"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sz w:val="16"/>
                <w:szCs w:val="16"/>
              </w:rPr>
              <w:t xml:space="preserve">) </w:t>
            </w:r>
            <w:r w:rsidRPr="0042164B">
              <w:rPr>
                <w:rFonts w:ascii="Times New Roman" w:eastAsia="Calibri" w:hAnsi="Times New Roman"/>
                <w:sz w:val="16"/>
                <w:szCs w:val="16"/>
              </w:rPr>
              <w:t xml:space="preserve">Review and approval for </w:t>
            </w:r>
            <w:r w:rsidRPr="0042164B">
              <w:rPr>
                <w:rFonts w:ascii="Times New Roman" w:eastAsia="Calibri" w:hAnsi="Times New Roman" w:hint="eastAsia"/>
                <w:sz w:val="16"/>
                <w:szCs w:val="16"/>
              </w:rPr>
              <w:t xml:space="preserve">suitability </w:t>
            </w:r>
            <w:r w:rsidRPr="0042164B">
              <w:rPr>
                <w:rFonts w:ascii="Times New Roman" w:eastAsia="Calibri" w:hAnsi="Times New Roman"/>
                <w:sz w:val="16"/>
                <w:szCs w:val="16"/>
              </w:rPr>
              <w:t xml:space="preserve">and adequacy </w:t>
            </w:r>
            <w:r w:rsidRPr="0042164B">
              <w:rPr>
                <w:rFonts w:ascii="Times New Roman" w:eastAsia="Calibri" w:hAnsi="Times New Roman" w:hint="eastAsia"/>
                <w:sz w:val="16"/>
                <w:szCs w:val="16"/>
              </w:rPr>
              <w:t>.</w:t>
            </w:r>
          </w:p>
        </w:tc>
        <w:tc>
          <w:tcPr>
            <w:tcW w:w="4440" w:type="dxa"/>
          </w:tcPr>
          <w:p w14:paraId="3F96A708" w14:textId="77777777" w:rsidR="00D44F4D" w:rsidRPr="00FB6A19" w:rsidRDefault="00D44F4D" w:rsidP="00B16774">
            <w:pPr>
              <w:rPr>
                <w:rFonts w:ascii="Times New Roman" w:hAnsi="Times New Roman"/>
              </w:rPr>
            </w:pPr>
          </w:p>
        </w:tc>
        <w:tc>
          <w:tcPr>
            <w:tcW w:w="787" w:type="dxa"/>
          </w:tcPr>
          <w:p w14:paraId="1192B547" w14:textId="77777777" w:rsidR="00D44F4D" w:rsidRPr="00FB6A19" w:rsidRDefault="00D44F4D" w:rsidP="00B16774">
            <w:pPr>
              <w:rPr>
                <w:rFonts w:ascii="Times New Roman" w:hAnsi="Times New Roman"/>
              </w:rPr>
            </w:pPr>
          </w:p>
        </w:tc>
      </w:tr>
      <w:tr w:rsidR="00D44F4D" w:rsidRPr="00FB6A19" w14:paraId="13060422" w14:textId="77777777" w:rsidTr="00B16774">
        <w:trPr>
          <w:trHeight w:val="397"/>
        </w:trPr>
        <w:tc>
          <w:tcPr>
            <w:tcW w:w="4644" w:type="dxa"/>
          </w:tcPr>
          <w:p w14:paraId="0F1C2E7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472EB3A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7.5.3.1 </w:t>
            </w:r>
            <w:r w:rsidRPr="0042164B">
              <w:rPr>
                <w:rFonts w:ascii="Times New Roman" w:eastAsia="Calibri" w:hAnsi="Times New Roman" w:hint="eastAsia"/>
                <w:sz w:val="16"/>
                <w:szCs w:val="16"/>
              </w:rPr>
              <w:t xml:space="preserve">Is the </w:t>
            </w:r>
            <w:r w:rsidRPr="0042164B">
              <w:rPr>
                <w:rFonts w:ascii="Times New Roman" w:eastAsia="Calibri" w:hAnsi="Times New Roman"/>
                <w:sz w:val="16"/>
                <w:szCs w:val="16"/>
              </w:rPr>
              <w:t xml:space="preserve">documented information </w:t>
            </w:r>
            <w:r w:rsidRPr="0042164B">
              <w:rPr>
                <w:rFonts w:ascii="Times New Roman" w:eastAsia="Calibri" w:hAnsi="Times New Roman" w:hint="eastAsia"/>
                <w:sz w:val="16"/>
                <w:szCs w:val="16"/>
              </w:rPr>
              <w:t xml:space="preserve">required </w:t>
            </w:r>
            <w:r w:rsidRPr="0042164B">
              <w:rPr>
                <w:rFonts w:ascii="Times New Roman" w:eastAsia="Calibri" w:hAnsi="Times New Roman"/>
                <w:sz w:val="16"/>
                <w:szCs w:val="16"/>
              </w:rPr>
              <w:t xml:space="preserve">by the </w:t>
            </w:r>
            <w:r w:rsidRPr="0042164B">
              <w:rPr>
                <w:rFonts w:ascii="Times New Roman" w:eastAsia="Calibri" w:hAnsi="Times New Roman" w:hint="eastAsia"/>
                <w:sz w:val="16"/>
                <w:szCs w:val="16"/>
              </w:rPr>
              <w:t xml:space="preserve">food </w:t>
            </w:r>
            <w:r w:rsidRPr="0042164B">
              <w:rPr>
                <w:rFonts w:ascii="Times New Roman" w:eastAsia="Calibri" w:hAnsi="Times New Roman"/>
                <w:sz w:val="16"/>
                <w:szCs w:val="16"/>
              </w:rPr>
              <w:t xml:space="preserve">safety </w:t>
            </w:r>
            <w:r w:rsidRPr="0042164B">
              <w:rPr>
                <w:rFonts w:ascii="Times New Roman" w:eastAsia="Calibri" w:hAnsi="Times New Roman" w:hint="eastAsia"/>
                <w:sz w:val="16"/>
                <w:szCs w:val="16"/>
              </w:rPr>
              <w:t xml:space="preserve">management system </w:t>
            </w:r>
            <w:r w:rsidRPr="0042164B">
              <w:rPr>
                <w:rFonts w:ascii="Times New Roman" w:eastAsia="Calibri" w:hAnsi="Times New Roman"/>
                <w:sz w:val="16"/>
                <w:szCs w:val="16"/>
              </w:rPr>
              <w:t xml:space="preserve">and the ISO </w:t>
            </w:r>
            <w:r w:rsidRPr="0042164B">
              <w:rPr>
                <w:rFonts w:ascii="Times New Roman" w:eastAsia="Calibri" w:hAnsi="Times New Roman" w:hint="eastAsia"/>
                <w:sz w:val="16"/>
                <w:szCs w:val="16"/>
              </w:rPr>
              <w:t xml:space="preserve">22000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2018 standard checked to ensure </w:t>
            </w:r>
            <w:r w:rsidRPr="0042164B">
              <w:rPr>
                <w:rFonts w:ascii="Times New Roman" w:eastAsia="Calibri" w:hAnsi="Times New Roman"/>
                <w:sz w:val="16"/>
                <w:szCs w:val="16"/>
              </w:rPr>
              <w:t xml:space="preserve">the </w:t>
            </w:r>
            <w:r w:rsidRPr="0042164B">
              <w:rPr>
                <w:rFonts w:ascii="Times New Roman" w:eastAsia="Calibri" w:hAnsi="Times New Roman" w:hint="eastAsia"/>
                <w:sz w:val="16"/>
                <w:szCs w:val="16"/>
              </w:rPr>
              <w:t xml:space="preserve">following </w:t>
            </w:r>
            <w:r w:rsidRPr="0042164B">
              <w:rPr>
                <w:rFonts w:ascii="Times New Roman" w:eastAsia="Calibri" w:hAnsi="Times New Roman"/>
                <w:sz w:val="16"/>
                <w:szCs w:val="16"/>
              </w:rPr>
              <w:t>?​​</w:t>
            </w:r>
          </w:p>
          <w:p w14:paraId="65AE6774"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Its </w:t>
            </w:r>
            <w:r w:rsidRPr="0042164B">
              <w:rPr>
                <w:rFonts w:ascii="Times New Roman" w:eastAsia="Calibri" w:hAnsi="Times New Roman"/>
                <w:sz w:val="16"/>
                <w:szCs w:val="16"/>
              </w:rPr>
              <w:t xml:space="preserve">existence </w:t>
            </w:r>
            <w:r w:rsidRPr="0042164B">
              <w:rPr>
                <w:rFonts w:ascii="Times New Roman" w:eastAsia="Calibri" w:hAnsi="Times New Roman" w:hint="eastAsia"/>
                <w:sz w:val="16"/>
                <w:szCs w:val="16"/>
              </w:rPr>
              <w:t xml:space="preserve">and </w:t>
            </w:r>
            <w:r w:rsidRPr="0042164B">
              <w:rPr>
                <w:rFonts w:ascii="Times New Roman" w:eastAsia="Calibri" w:hAnsi="Times New Roman"/>
                <w:sz w:val="16"/>
                <w:szCs w:val="16"/>
              </w:rPr>
              <w:t xml:space="preserve">suitability for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when and </w:t>
            </w:r>
            <w:r w:rsidRPr="0042164B">
              <w:rPr>
                <w:rFonts w:ascii="Times New Roman" w:eastAsia="Calibri" w:hAnsi="Times New Roman" w:hint="eastAsia"/>
                <w:sz w:val="16"/>
                <w:szCs w:val="16"/>
              </w:rPr>
              <w:t xml:space="preserve">where it </w:t>
            </w: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needed ,</w:t>
            </w:r>
          </w:p>
          <w:p w14:paraId="6EC3B4EA"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 It is adequately </w:t>
            </w:r>
            <w:r w:rsidRPr="0042164B">
              <w:rPr>
                <w:rFonts w:ascii="Times New Roman" w:eastAsia="Calibri" w:hAnsi="Times New Roman" w:hint="eastAsia"/>
                <w:sz w:val="16"/>
                <w:szCs w:val="16"/>
              </w:rPr>
              <w:t xml:space="preserve">protected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for </w:t>
            </w:r>
            <w:r w:rsidRPr="0042164B">
              <w:rPr>
                <w:rFonts w:ascii="Times New Roman" w:eastAsia="Calibri" w:hAnsi="Times New Roman"/>
                <w:sz w:val="16"/>
                <w:szCs w:val="16"/>
              </w:rPr>
              <w:t xml:space="preserve">example ,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loss </w:t>
            </w:r>
            <w:r w:rsidRPr="0042164B">
              <w:rPr>
                <w:rFonts w:ascii="Times New Roman" w:eastAsia="Calibri" w:hAnsi="Times New Roman" w:hint="eastAsia"/>
                <w:sz w:val="16"/>
                <w:szCs w:val="16"/>
              </w:rPr>
              <w:t xml:space="preserve">of confidentiality , </w:t>
            </w:r>
            <w:r w:rsidRPr="0042164B">
              <w:rPr>
                <w:rFonts w:ascii="Times New Roman" w:eastAsia="Calibri" w:hAnsi="Times New Roman"/>
                <w:sz w:val="16"/>
                <w:szCs w:val="16"/>
              </w:rPr>
              <w:t xml:space="preserve">improper </w:t>
            </w:r>
            <w:r w:rsidRPr="0042164B">
              <w:rPr>
                <w:rFonts w:ascii="Times New Roman" w:eastAsia="Calibri" w:hAnsi="Times New Roman" w:hint="eastAsia"/>
                <w:sz w:val="16"/>
                <w:szCs w:val="16"/>
              </w:rPr>
              <w:t xml:space="preserve">use </w:t>
            </w:r>
            <w:r w:rsidRPr="0042164B">
              <w:rPr>
                <w:rFonts w:ascii="Times New Roman" w:eastAsia="Calibri" w:hAnsi="Times New Roman"/>
                <w:sz w:val="16"/>
                <w:szCs w:val="16"/>
              </w:rPr>
              <w:t xml:space="preserve">or </w:t>
            </w:r>
            <w:r w:rsidRPr="0042164B">
              <w:rPr>
                <w:rFonts w:ascii="Times New Roman" w:eastAsia="Calibri" w:hAnsi="Times New Roman" w:hint="eastAsia"/>
                <w:sz w:val="16"/>
                <w:szCs w:val="16"/>
              </w:rPr>
              <w:t xml:space="preserve">loss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 xml:space="preserve">integrity ) </w:t>
            </w:r>
            <w:r w:rsidRPr="0042164B">
              <w:rPr>
                <w:rFonts w:ascii="Times New Roman" w:eastAsia="Calibri" w:hAnsi="Times New Roman"/>
                <w:sz w:val="16"/>
                <w:szCs w:val="16"/>
              </w:rPr>
              <w:t>.</w:t>
            </w:r>
          </w:p>
          <w:p w14:paraId="650064C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7.5.3.2 </w:t>
            </w:r>
            <w:r w:rsidRPr="0042164B">
              <w:rPr>
                <w:rFonts w:ascii="Times New Roman" w:eastAsia="Calibri" w:hAnsi="Times New Roman" w:hint="eastAsia"/>
                <w:sz w:val="16"/>
                <w:szCs w:val="16"/>
              </w:rPr>
              <w:t xml:space="preserve">Are the </w:t>
            </w:r>
            <w:r w:rsidRPr="0042164B">
              <w:rPr>
                <w:rFonts w:ascii="Times New Roman" w:eastAsia="Calibri" w:hAnsi="Times New Roman"/>
                <w:sz w:val="16"/>
                <w:szCs w:val="16"/>
              </w:rPr>
              <w:t xml:space="preserve">following activities , where applicable </w:t>
            </w:r>
            <w:r w:rsidRPr="0042164B">
              <w:rPr>
                <w:rFonts w:ascii="Times New Roman" w:eastAsia="Calibri" w:hAnsi="Times New Roman" w:hint="eastAsia"/>
                <w:sz w:val="16"/>
                <w:szCs w:val="16"/>
              </w:rPr>
              <w:t xml:space="preserve">, undertaken </w:t>
            </w:r>
            <w:r w:rsidRPr="0042164B">
              <w:rPr>
                <w:rFonts w:ascii="Times New Roman" w:eastAsia="Calibri" w:hAnsi="Times New Roman"/>
                <w:sz w:val="16"/>
                <w:szCs w:val="16"/>
              </w:rPr>
              <w:t xml:space="preserve">for </w:t>
            </w:r>
            <w:r w:rsidRPr="0042164B">
              <w:rPr>
                <w:rFonts w:ascii="Times New Roman" w:eastAsia="Calibri" w:hAnsi="Times New Roman" w:hint="eastAsia"/>
                <w:sz w:val="16"/>
                <w:szCs w:val="16"/>
              </w:rPr>
              <w:t xml:space="preserve">the control of documented </w:t>
            </w:r>
            <w:r w:rsidRPr="0042164B">
              <w:rPr>
                <w:rFonts w:ascii="Times New Roman" w:eastAsia="Calibri" w:hAnsi="Times New Roman"/>
                <w:sz w:val="16"/>
                <w:szCs w:val="16"/>
              </w:rPr>
              <w:t xml:space="preserve">information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5B27E69C"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a ) </w:t>
            </w:r>
            <w:r w:rsidRPr="0042164B">
              <w:rPr>
                <w:rFonts w:ascii="Times New Roman" w:eastAsia="Calibri" w:hAnsi="Times New Roman" w:hint="eastAsia"/>
                <w:sz w:val="16"/>
                <w:szCs w:val="16"/>
              </w:rPr>
              <w:t xml:space="preserve">Distribution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access </w:t>
            </w:r>
            <w:r w:rsidRPr="0042164B">
              <w:rPr>
                <w:rFonts w:ascii="Times New Roman" w:eastAsia="Calibri" w:hAnsi="Times New Roman"/>
                <w:sz w:val="16"/>
                <w:szCs w:val="16"/>
              </w:rPr>
              <w:t xml:space="preserve">, discovery </w:t>
            </w:r>
            <w:r w:rsidRPr="0042164B">
              <w:rPr>
                <w:rFonts w:ascii="Times New Roman" w:eastAsia="Calibri" w:hAnsi="Times New Roman" w:hint="eastAsia"/>
                <w:sz w:val="16"/>
                <w:szCs w:val="16"/>
              </w:rPr>
              <w:t xml:space="preserve">and use </w:t>
            </w:r>
            <w:r w:rsidRPr="0042164B">
              <w:rPr>
                <w:rFonts w:ascii="Times New Roman" w:eastAsia="Calibri" w:hAnsi="Times New Roman"/>
                <w:sz w:val="16"/>
                <w:szCs w:val="16"/>
              </w:rPr>
              <w:t>,</w:t>
            </w:r>
          </w:p>
          <w:p w14:paraId="24C6DC38"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b) </w:t>
            </w:r>
            <w:r w:rsidRPr="0042164B">
              <w:rPr>
                <w:rFonts w:ascii="Times New Roman" w:eastAsia="Calibri" w:hAnsi="Times New Roman" w:hint="eastAsia"/>
                <w:sz w:val="16"/>
                <w:szCs w:val="16"/>
              </w:rPr>
              <w:t xml:space="preserve">Archiving </w:t>
            </w:r>
            <w:r w:rsidRPr="0042164B">
              <w:rPr>
                <w:rFonts w:ascii="Times New Roman" w:eastAsia="Calibri" w:hAnsi="Times New Roman"/>
                <w:sz w:val="16"/>
                <w:szCs w:val="16"/>
              </w:rPr>
              <w:t xml:space="preserve">and preservation , including </w:t>
            </w:r>
            <w:r w:rsidRPr="0042164B">
              <w:rPr>
                <w:rFonts w:ascii="Times New Roman" w:eastAsia="Calibri" w:hAnsi="Times New Roman" w:hint="eastAsia"/>
                <w:sz w:val="16"/>
                <w:szCs w:val="16"/>
              </w:rPr>
              <w:t xml:space="preserve">preservation </w:t>
            </w:r>
            <w:r w:rsidRPr="0042164B">
              <w:rPr>
                <w:rFonts w:ascii="Times New Roman" w:eastAsia="Calibri" w:hAnsi="Times New Roman"/>
                <w:sz w:val="16"/>
                <w:szCs w:val="16"/>
              </w:rPr>
              <w:t xml:space="preserve">of </w:t>
            </w:r>
            <w:r w:rsidRPr="0042164B">
              <w:rPr>
                <w:rFonts w:ascii="Times New Roman" w:eastAsia="Calibri" w:hAnsi="Times New Roman" w:hint="eastAsia"/>
                <w:sz w:val="16"/>
                <w:szCs w:val="16"/>
              </w:rPr>
              <w:t>readability ,</w:t>
            </w:r>
          </w:p>
          <w:p w14:paraId="7BFB193F"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c ) Control of </w:t>
            </w:r>
            <w:r w:rsidRPr="0042164B">
              <w:rPr>
                <w:rFonts w:ascii="Times New Roman" w:eastAsia="Calibri" w:hAnsi="Times New Roman" w:hint="eastAsia"/>
                <w:sz w:val="16"/>
                <w:szCs w:val="16"/>
              </w:rPr>
              <w:t xml:space="preserve">changes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 xml:space="preserve">e.g. , </w:t>
            </w:r>
            <w:r w:rsidRPr="0042164B">
              <w:rPr>
                <w:rFonts w:ascii="Times New Roman" w:eastAsia="Calibri" w:hAnsi="Times New Roman"/>
                <w:sz w:val="16"/>
                <w:szCs w:val="16"/>
              </w:rPr>
              <w:t xml:space="preserve">version </w:t>
            </w:r>
            <w:r w:rsidRPr="0042164B">
              <w:rPr>
                <w:rFonts w:ascii="Times New Roman" w:eastAsia="Calibri" w:hAnsi="Times New Roman" w:hint="eastAsia"/>
                <w:sz w:val="16"/>
                <w:szCs w:val="16"/>
              </w:rPr>
              <w:t xml:space="preserve">control </w:t>
            </w:r>
            <w:r w:rsidRPr="0042164B">
              <w:rPr>
                <w:rFonts w:ascii="Times New Roman" w:eastAsia="Calibri" w:hAnsi="Times New Roman"/>
                <w:sz w:val="16"/>
                <w:szCs w:val="16"/>
              </w:rPr>
              <w:t xml:space="preserve">) </w:t>
            </w:r>
            <w:r w:rsidRPr="0042164B">
              <w:rPr>
                <w:rFonts w:ascii="Times New Roman" w:eastAsia="Calibri" w:hAnsi="Times New Roman" w:hint="eastAsia"/>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6B047BF9"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d) Preservation and </w:t>
            </w:r>
            <w:r w:rsidRPr="0042164B">
              <w:rPr>
                <w:rFonts w:ascii="Times New Roman" w:eastAsia="Calibri" w:hAnsi="Times New Roman" w:hint="eastAsia"/>
                <w:sz w:val="16"/>
                <w:szCs w:val="16"/>
              </w:rPr>
              <w:t xml:space="preserve">disposal </w:t>
            </w:r>
            <w:r w:rsidRPr="0042164B">
              <w:rPr>
                <w:rFonts w:ascii="Times New Roman" w:eastAsia="Calibri" w:hAnsi="Times New Roman"/>
                <w:sz w:val="16"/>
                <w:szCs w:val="16"/>
              </w:rPr>
              <w:t>.</w:t>
            </w:r>
          </w:p>
          <w:p w14:paraId="2614E37D" w14:textId="77777777" w:rsidR="00D44F4D" w:rsidRPr="0042164B"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w:t>
            </w:r>
            <w:r w:rsidRPr="0042164B">
              <w:rPr>
                <w:rFonts w:ascii="Times New Roman" w:eastAsia="Calibri" w:hAnsi="Times New Roman" w:hint="eastAsia"/>
                <w:sz w:val="16"/>
                <w:szCs w:val="16"/>
              </w:rPr>
              <w:t xml:space="preserve">externally </w:t>
            </w:r>
            <w:r w:rsidRPr="0042164B">
              <w:rPr>
                <w:rFonts w:ascii="Times New Roman" w:eastAsia="Calibri" w:hAnsi="Times New Roman"/>
                <w:sz w:val="16"/>
                <w:szCs w:val="16"/>
              </w:rPr>
              <w:t xml:space="preserve">sourced </w:t>
            </w:r>
            <w:r w:rsidRPr="0042164B">
              <w:rPr>
                <w:rFonts w:ascii="Times New Roman" w:eastAsia="Calibri" w:hAnsi="Times New Roman" w:hint="eastAsia"/>
                <w:sz w:val="16"/>
                <w:szCs w:val="16"/>
              </w:rPr>
              <w:t xml:space="preserve">documented information </w:t>
            </w:r>
            <w:r w:rsidRPr="0042164B">
              <w:rPr>
                <w:rFonts w:ascii="Times New Roman" w:eastAsia="Calibri" w:hAnsi="Times New Roman"/>
                <w:sz w:val="16"/>
                <w:szCs w:val="16"/>
              </w:rPr>
              <w:t xml:space="preserve">identified </w:t>
            </w:r>
            <w:r w:rsidRPr="0042164B">
              <w:rPr>
                <w:rFonts w:ascii="Times New Roman" w:eastAsia="Calibri" w:hAnsi="Times New Roman" w:hint="eastAsia"/>
                <w:sz w:val="16"/>
                <w:szCs w:val="16"/>
              </w:rPr>
              <w:t xml:space="preserve">as </w:t>
            </w:r>
            <w:r w:rsidRPr="0042164B">
              <w:rPr>
                <w:rFonts w:ascii="Times New Roman" w:eastAsia="Calibri" w:hAnsi="Times New Roman"/>
                <w:sz w:val="16"/>
                <w:szCs w:val="16"/>
              </w:rPr>
              <w:t xml:space="preserve">necessary for </w:t>
            </w:r>
            <w:r w:rsidRPr="0042164B">
              <w:rPr>
                <w:rFonts w:ascii="Times New Roman" w:eastAsia="Calibri" w:hAnsi="Times New Roman" w:hint="eastAsia"/>
                <w:sz w:val="16"/>
                <w:szCs w:val="16"/>
              </w:rPr>
              <w:t xml:space="preserve">the planning </w:t>
            </w:r>
            <w:r w:rsidRPr="0042164B">
              <w:rPr>
                <w:rFonts w:ascii="Times New Roman" w:eastAsia="Calibri" w:hAnsi="Times New Roman"/>
                <w:sz w:val="16"/>
                <w:szCs w:val="16"/>
              </w:rPr>
              <w:t xml:space="preserve">and </w:t>
            </w:r>
            <w:r w:rsidRPr="0042164B">
              <w:rPr>
                <w:rFonts w:ascii="Times New Roman" w:eastAsia="Calibri" w:hAnsi="Times New Roman" w:hint="eastAsia"/>
                <w:sz w:val="16"/>
                <w:szCs w:val="16"/>
              </w:rPr>
              <w:t xml:space="preserve">operation of </w:t>
            </w:r>
            <w:r w:rsidRPr="0042164B">
              <w:rPr>
                <w:rFonts w:ascii="Times New Roman" w:eastAsia="Calibri" w:hAnsi="Times New Roman"/>
                <w:sz w:val="16"/>
                <w:szCs w:val="16"/>
              </w:rPr>
              <w:t xml:space="preserve">the food </w:t>
            </w:r>
            <w:r w:rsidRPr="0042164B">
              <w:rPr>
                <w:rFonts w:ascii="Times New Roman" w:eastAsia="Calibri" w:hAnsi="Times New Roman" w:hint="eastAsia"/>
                <w:sz w:val="16"/>
                <w:szCs w:val="16"/>
              </w:rPr>
              <w:t xml:space="preserve">safety management </w:t>
            </w:r>
            <w:r w:rsidRPr="0042164B">
              <w:rPr>
                <w:rFonts w:ascii="Times New Roman" w:eastAsia="Calibri" w:hAnsi="Times New Roman"/>
                <w:sz w:val="16"/>
                <w:szCs w:val="16"/>
              </w:rPr>
              <w:t xml:space="preserve">system appropriately identified </w:t>
            </w:r>
            <w:r w:rsidRPr="0042164B">
              <w:rPr>
                <w:rFonts w:ascii="Times New Roman" w:eastAsia="Calibri" w:hAnsi="Times New Roman" w:hint="eastAsia"/>
                <w:sz w:val="16"/>
                <w:szCs w:val="16"/>
              </w:rPr>
              <w:t xml:space="preserve">and controlled </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p w14:paraId="0A67F8C5" w14:textId="77777777" w:rsidR="00D44F4D" w:rsidRPr="00BE7A21" w:rsidRDefault="00D44F4D" w:rsidP="00B16774">
            <w:pPr>
              <w:autoSpaceDE w:val="0"/>
              <w:autoSpaceDN w:val="0"/>
              <w:adjustRightInd w:val="0"/>
              <w:rPr>
                <w:rFonts w:ascii="Times New Roman" w:eastAsia="Calibri" w:hAnsi="Times New Roman"/>
                <w:sz w:val="16"/>
                <w:szCs w:val="16"/>
              </w:rPr>
            </w:pPr>
            <w:r w:rsidRPr="0042164B">
              <w:rPr>
                <w:rFonts w:ascii="Times New Roman" w:eastAsia="Calibri" w:hAnsi="Times New Roman"/>
                <w:sz w:val="16"/>
                <w:szCs w:val="16"/>
              </w:rPr>
              <w:t xml:space="preserve">Is the </w:t>
            </w:r>
            <w:r w:rsidRPr="0042164B">
              <w:rPr>
                <w:rFonts w:ascii="Times New Roman" w:eastAsia="Calibri" w:hAnsi="Times New Roman" w:hint="eastAsia"/>
                <w:sz w:val="16"/>
                <w:szCs w:val="16"/>
              </w:rPr>
              <w:t xml:space="preserve">documented </w:t>
            </w:r>
            <w:r w:rsidRPr="0042164B">
              <w:rPr>
                <w:rFonts w:ascii="Times New Roman" w:eastAsia="Calibri" w:hAnsi="Times New Roman"/>
                <w:sz w:val="16"/>
                <w:szCs w:val="16"/>
              </w:rPr>
              <w:t xml:space="preserve">information retained as evidence </w:t>
            </w:r>
            <w:r w:rsidRPr="0042164B">
              <w:rPr>
                <w:rFonts w:ascii="Times New Roman" w:eastAsia="Calibri" w:hAnsi="Times New Roman" w:hint="eastAsia"/>
                <w:sz w:val="16"/>
                <w:szCs w:val="16"/>
              </w:rPr>
              <w:t xml:space="preserve">of </w:t>
            </w:r>
            <w:r w:rsidRPr="0042164B">
              <w:rPr>
                <w:rFonts w:ascii="Times New Roman" w:eastAsia="Calibri" w:hAnsi="Times New Roman"/>
                <w:sz w:val="16"/>
                <w:szCs w:val="16"/>
              </w:rPr>
              <w:t xml:space="preserve">compliance protected </w:t>
            </w:r>
            <w:r w:rsidRPr="0042164B">
              <w:rPr>
                <w:rFonts w:ascii="Times New Roman" w:eastAsia="Calibri" w:hAnsi="Times New Roman" w:hint="eastAsia"/>
                <w:sz w:val="16"/>
                <w:szCs w:val="16"/>
              </w:rPr>
              <w:t xml:space="preserve">against </w:t>
            </w:r>
            <w:r w:rsidRPr="0042164B">
              <w:rPr>
                <w:rFonts w:ascii="Times New Roman" w:eastAsia="Calibri" w:hAnsi="Times New Roman"/>
                <w:sz w:val="16"/>
                <w:szCs w:val="16"/>
              </w:rPr>
              <w:t xml:space="preserve">undesirable </w:t>
            </w:r>
            <w:r w:rsidRPr="0042164B">
              <w:rPr>
                <w:rFonts w:ascii="Times New Roman" w:eastAsia="Calibri" w:hAnsi="Times New Roman" w:hint="eastAsia"/>
                <w:sz w:val="16"/>
                <w:szCs w:val="16"/>
              </w:rPr>
              <w:t>changes ?</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r w:rsidRPr="0042164B">
              <w:rPr>
                <w:rFonts w:ascii="Times New Roman" w:eastAsia="Calibri" w:hAnsi="Times New Roman" w:hint="eastAsia"/>
                <w:sz w:val="16"/>
                <w:szCs w:val="16"/>
              </w:rPr>
              <w:t>​</w:t>
            </w:r>
            <w:r w:rsidRPr="0042164B">
              <w:rPr>
                <w:rFonts w:ascii="Times New Roman" w:eastAsia="Calibri" w:hAnsi="Times New Roman"/>
                <w:sz w:val="16"/>
                <w:szCs w:val="16"/>
              </w:rPr>
              <w:t>​</w:t>
            </w:r>
          </w:p>
        </w:tc>
        <w:tc>
          <w:tcPr>
            <w:tcW w:w="4440" w:type="dxa"/>
          </w:tcPr>
          <w:p w14:paraId="51BF668C" w14:textId="77777777" w:rsidR="00D44F4D" w:rsidRPr="00FB6A19" w:rsidRDefault="00D44F4D" w:rsidP="00B16774">
            <w:pPr>
              <w:rPr>
                <w:rFonts w:ascii="Times New Roman" w:hAnsi="Times New Roman"/>
              </w:rPr>
            </w:pPr>
          </w:p>
        </w:tc>
        <w:tc>
          <w:tcPr>
            <w:tcW w:w="787" w:type="dxa"/>
          </w:tcPr>
          <w:p w14:paraId="36CDDF8D" w14:textId="77777777" w:rsidR="00D44F4D" w:rsidRPr="00FB6A19" w:rsidRDefault="00D44F4D" w:rsidP="00B16774">
            <w:pPr>
              <w:rPr>
                <w:rFonts w:ascii="Times New Roman" w:hAnsi="Times New Roman"/>
              </w:rPr>
            </w:pPr>
          </w:p>
        </w:tc>
      </w:tr>
      <w:tr w:rsidR="00D44F4D" w:rsidRPr="00FB6A19" w14:paraId="059D634A" w14:textId="77777777" w:rsidTr="00B16774">
        <w:trPr>
          <w:trHeight w:val="397"/>
        </w:trPr>
        <w:tc>
          <w:tcPr>
            <w:tcW w:w="4644" w:type="dxa"/>
          </w:tcPr>
          <w:p w14:paraId="68D95302"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hint="eastAsia"/>
                <w:b/>
                <w:sz w:val="16"/>
                <w:szCs w:val="16"/>
              </w:rPr>
              <w:t xml:space="preserve">8 </w:t>
            </w:r>
            <w:r w:rsidRPr="00FB6A19">
              <w:rPr>
                <w:rFonts w:ascii="Times New Roman" w:eastAsia="Calibri" w:hAnsi="Times New Roman"/>
                <w:b/>
                <w:sz w:val="16"/>
                <w:szCs w:val="16"/>
              </w:rPr>
              <w:t xml:space="preserve">Operation </w:t>
            </w:r>
            <w:r w:rsidRPr="0042164B">
              <w:rPr>
                <w:rFonts w:ascii="Times New Roman" w:eastAsia="Calibri" w:hAnsi="Times New Roman"/>
                <w:b/>
                <w:sz w:val="16"/>
                <w:szCs w:val="16"/>
              </w:rPr>
              <w:t xml:space="preserve">8.1 </w:t>
            </w:r>
            <w:r w:rsidRPr="0042164B">
              <w:rPr>
                <w:rFonts w:ascii="Times New Roman" w:eastAsia="Calibri" w:hAnsi="Times New Roman" w:hint="eastAsia"/>
                <w:b/>
                <w:sz w:val="16"/>
                <w:szCs w:val="16"/>
              </w:rPr>
              <w:t xml:space="preserve">Work planning </w:t>
            </w:r>
            <w:r w:rsidRPr="0042164B">
              <w:rPr>
                <w:rFonts w:ascii="Times New Roman" w:eastAsia="Calibri" w:hAnsi="Times New Roman"/>
                <w:b/>
                <w:sz w:val="16"/>
                <w:szCs w:val="16"/>
              </w:rPr>
              <w:t xml:space="preserve">and </w:t>
            </w:r>
            <w:r w:rsidRPr="0042164B">
              <w:rPr>
                <w:rFonts w:ascii="Times New Roman" w:eastAsia="Calibri" w:hAnsi="Times New Roman" w:hint="eastAsia"/>
                <w:b/>
                <w:sz w:val="16"/>
                <w:szCs w:val="16"/>
              </w:rPr>
              <w:t>control</w:t>
            </w:r>
            <w:r w:rsidRPr="0042164B">
              <w:rPr>
                <w:rFonts w:ascii="Times New Roman" w:eastAsia="Calibri" w:hAnsi="Times New Roman"/>
                <w:b/>
                <w:sz w:val="16"/>
                <w:szCs w:val="16"/>
              </w:rPr>
              <w:t xml:space="preserve">​ </w:t>
            </w:r>
          </w:p>
          <w:p w14:paraId="74525894"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Are the </w:t>
            </w:r>
            <w:r w:rsidRPr="0042164B">
              <w:rPr>
                <w:rFonts w:ascii="Times New Roman" w:eastAsia="Calibri" w:hAnsi="Times New Roman"/>
                <w:bCs/>
                <w:sz w:val="16"/>
                <w:szCs w:val="16"/>
              </w:rPr>
              <w:t xml:space="preserve">processes needed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meet the </w:t>
            </w:r>
            <w:r w:rsidRPr="0042164B">
              <w:rPr>
                <w:rFonts w:ascii="Times New Roman" w:eastAsia="Calibri" w:hAnsi="Times New Roman" w:hint="eastAsia"/>
                <w:bCs/>
                <w:sz w:val="16"/>
                <w:szCs w:val="16"/>
              </w:rPr>
              <w:t xml:space="preserve">requirements for </w:t>
            </w:r>
            <w:r w:rsidRPr="0042164B">
              <w:rPr>
                <w:rFonts w:ascii="Times New Roman" w:eastAsia="Calibri" w:hAnsi="Times New Roman"/>
                <w:bCs/>
                <w:sz w:val="16"/>
                <w:szCs w:val="16"/>
              </w:rPr>
              <w:t xml:space="preserve">obtaining safe </w:t>
            </w:r>
            <w:r w:rsidRPr="0042164B">
              <w:rPr>
                <w:rFonts w:ascii="Times New Roman" w:eastAsia="Calibri" w:hAnsi="Times New Roman" w:hint="eastAsia"/>
                <w:bCs/>
                <w:sz w:val="16"/>
                <w:szCs w:val="16"/>
              </w:rPr>
              <w:t xml:space="preserve">products planned , implemented , </w:t>
            </w:r>
            <w:r w:rsidRPr="0042164B">
              <w:rPr>
                <w:rFonts w:ascii="Times New Roman" w:eastAsia="Calibri" w:hAnsi="Times New Roman"/>
                <w:bCs/>
                <w:sz w:val="16"/>
                <w:szCs w:val="16"/>
              </w:rPr>
              <w:t xml:space="preserve">controlled and </w:t>
            </w:r>
            <w:r w:rsidRPr="0042164B">
              <w:rPr>
                <w:rFonts w:ascii="Times New Roman" w:eastAsia="Calibri" w:hAnsi="Times New Roman" w:hint="eastAsia"/>
                <w:bCs/>
                <w:sz w:val="16"/>
                <w:szCs w:val="16"/>
              </w:rPr>
              <w:t xml:space="preserve">maintained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61D125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this ;</w:t>
            </w:r>
          </w:p>
          <w:p w14:paraId="74554EB9"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lastRenderedPageBreak/>
              <w:t xml:space="preserve">Have </w:t>
            </w:r>
            <w:r w:rsidRPr="0042164B">
              <w:rPr>
                <w:rFonts w:ascii="Times New Roman" w:eastAsia="Calibri" w:hAnsi="Times New Roman"/>
                <w:bCs/>
                <w:sz w:val="16"/>
                <w:szCs w:val="16"/>
              </w:rPr>
              <w:t xml:space="preserve">criteria </w:t>
            </w:r>
            <w:r w:rsidRPr="0042164B">
              <w:rPr>
                <w:rFonts w:ascii="Times New Roman" w:eastAsia="Calibri" w:hAnsi="Times New Roman" w:hint="eastAsia"/>
                <w:bCs/>
                <w:sz w:val="16"/>
                <w:szCs w:val="16"/>
              </w:rPr>
              <w:t xml:space="preserve">for </w:t>
            </w:r>
            <w:r w:rsidRPr="0042164B">
              <w:rPr>
                <w:rFonts w:ascii="Times New Roman" w:eastAsia="Calibri" w:hAnsi="Times New Roman"/>
                <w:bCs/>
                <w:sz w:val="16"/>
                <w:szCs w:val="16"/>
              </w:rPr>
              <w:t xml:space="preserve">processes been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w:t>
            </w:r>
          </w:p>
          <w:p w14:paraId="07B9F51D"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bCs/>
                <w:sz w:val="16"/>
                <w:szCs w:val="16"/>
              </w:rPr>
              <w:t xml:space="preserve">b) </w:t>
            </w: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processes been controlled in </w:t>
            </w:r>
            <w:r w:rsidRPr="0042164B">
              <w:rPr>
                <w:rFonts w:ascii="Times New Roman" w:eastAsia="Calibri" w:hAnsi="Times New Roman" w:hint="eastAsia"/>
                <w:bCs/>
                <w:sz w:val="16"/>
                <w:szCs w:val="16"/>
              </w:rPr>
              <w:t xml:space="preserve">accordance with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criteria </w:t>
            </w:r>
            <w:r w:rsidRPr="0042164B">
              <w:rPr>
                <w:rFonts w:ascii="Times New Roman" w:eastAsia="Calibri" w:hAnsi="Times New Roman"/>
                <w:bCs/>
                <w:sz w:val="16"/>
                <w:szCs w:val="16"/>
              </w:rPr>
              <w:t>?</w:t>
            </w:r>
          </w:p>
          <w:p w14:paraId="03FD0E37"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c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necessary amount </w:t>
            </w:r>
            <w:r w:rsidRPr="0042164B">
              <w:rPr>
                <w:rFonts w:ascii="Times New Roman" w:eastAsia="Calibri" w:hAnsi="Times New Roman"/>
                <w:bCs/>
                <w:sz w:val="16"/>
                <w:szCs w:val="16"/>
              </w:rPr>
              <w:t xml:space="preserve">of documented information </w:t>
            </w:r>
            <w:r w:rsidRPr="0042164B">
              <w:rPr>
                <w:rFonts w:ascii="Times New Roman" w:eastAsia="Calibri" w:hAnsi="Times New Roman" w:hint="eastAsia"/>
                <w:bCs/>
                <w:sz w:val="16"/>
                <w:szCs w:val="16"/>
              </w:rPr>
              <w:t xml:space="preserve">retained to demonstrate </w:t>
            </w:r>
            <w:r w:rsidRPr="0042164B">
              <w:rPr>
                <w:rFonts w:ascii="Times New Roman" w:eastAsia="Calibri" w:hAnsi="Times New Roman"/>
                <w:bCs/>
                <w:sz w:val="16"/>
                <w:szCs w:val="16"/>
              </w:rPr>
              <w:t xml:space="preserve">that processes are </w:t>
            </w:r>
            <w:r w:rsidRPr="0042164B">
              <w:rPr>
                <w:rFonts w:ascii="Times New Roman" w:eastAsia="Calibri" w:hAnsi="Times New Roman" w:hint="eastAsia"/>
                <w:bCs/>
                <w:sz w:val="16"/>
                <w:szCs w:val="16"/>
              </w:rPr>
              <w:t xml:space="preserve">being 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planned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1E16FBB2" w14:textId="77777777" w:rsidR="00D44F4D" w:rsidRPr="0042164B" w:rsidRDefault="00D44F4D" w:rsidP="00B16774">
            <w:pPr>
              <w:autoSpaceDE w:val="0"/>
              <w:autoSpaceDN w:val="0"/>
              <w:adjustRightInd w:val="0"/>
              <w:rPr>
                <w:rFonts w:ascii="Times New Roman" w:eastAsia="Calibri" w:hAnsi="Times New Roman"/>
                <w:bCs/>
                <w:sz w:val="16"/>
                <w:szCs w:val="16"/>
              </w:rPr>
            </w:pPr>
            <w:r w:rsidRPr="0042164B">
              <w:rPr>
                <w:rFonts w:ascii="Times New Roman" w:eastAsia="Calibri" w:hAnsi="Times New Roman" w:hint="eastAsia"/>
                <w:bCs/>
                <w:sz w:val="16"/>
                <w:szCs w:val="16"/>
              </w:rPr>
              <w:t xml:space="preserve">Has the </w:t>
            </w:r>
            <w:r w:rsidRPr="0042164B">
              <w:rPr>
                <w:rFonts w:ascii="Times New Roman" w:eastAsia="Calibri" w:hAnsi="Times New Roman"/>
                <w:bCs/>
                <w:sz w:val="16"/>
                <w:szCs w:val="16"/>
              </w:rPr>
              <w:t xml:space="preserve">organization controlled planned changes and reviewed the </w:t>
            </w:r>
            <w:r w:rsidRPr="0042164B">
              <w:rPr>
                <w:rFonts w:ascii="Times New Roman" w:eastAsia="Calibri" w:hAnsi="Times New Roman" w:hint="eastAsia"/>
                <w:bCs/>
                <w:sz w:val="16"/>
                <w:szCs w:val="16"/>
              </w:rPr>
              <w:t xml:space="preserve">consequences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unintentional changes </w:t>
            </w:r>
            <w:r w:rsidRPr="0042164B">
              <w:rPr>
                <w:rFonts w:ascii="Times New Roman" w:eastAsia="Calibri" w:hAnsi="Times New Roman"/>
                <w:bCs/>
                <w:sz w:val="16"/>
                <w:szCs w:val="16"/>
              </w:rPr>
              <w:t xml:space="preserve">, taking action </w:t>
            </w:r>
            <w:r w:rsidRPr="0042164B">
              <w:rPr>
                <w:rFonts w:ascii="Times New Roman" w:eastAsia="Calibri" w:hAnsi="Times New Roman" w:hint="eastAsia"/>
                <w:bCs/>
                <w:sz w:val="16"/>
                <w:szCs w:val="16"/>
              </w:rPr>
              <w:t xml:space="preserve">as </w:t>
            </w:r>
            <w:r w:rsidRPr="0042164B">
              <w:rPr>
                <w:rFonts w:ascii="Times New Roman" w:eastAsia="Calibri" w:hAnsi="Times New Roman"/>
                <w:bCs/>
                <w:sz w:val="16"/>
                <w:szCs w:val="16"/>
              </w:rPr>
              <w:t xml:space="preserve">necessary </w:t>
            </w:r>
            <w:r w:rsidRPr="0042164B">
              <w:rPr>
                <w:rFonts w:ascii="Times New Roman" w:eastAsia="Calibri" w:hAnsi="Times New Roman" w:hint="eastAsia"/>
                <w:bCs/>
                <w:sz w:val="16"/>
                <w:szCs w:val="16"/>
              </w:rPr>
              <w:t xml:space="preserve">to appropriately </w:t>
            </w:r>
            <w:r w:rsidRPr="0042164B">
              <w:rPr>
                <w:rFonts w:ascii="Times New Roman" w:eastAsia="Calibri" w:hAnsi="Times New Roman"/>
                <w:bCs/>
                <w:sz w:val="16"/>
                <w:szCs w:val="16"/>
              </w:rPr>
              <w:t xml:space="preserve">mitigate </w:t>
            </w:r>
            <w:r w:rsidRPr="0042164B">
              <w:rPr>
                <w:rFonts w:ascii="Times New Roman" w:eastAsia="Calibri" w:hAnsi="Times New Roman" w:hint="eastAsia"/>
                <w:bCs/>
                <w:sz w:val="16"/>
                <w:szCs w:val="16"/>
              </w:rPr>
              <w:t>adverse impacts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72C2997A" w14:textId="77777777" w:rsidR="00D44F4D" w:rsidRPr="00FB6A19" w:rsidRDefault="00D44F4D" w:rsidP="00B16774">
            <w:pPr>
              <w:autoSpaceDE w:val="0"/>
              <w:autoSpaceDN w:val="0"/>
              <w:adjustRightInd w:val="0"/>
              <w:rPr>
                <w:rFonts w:ascii="Times New Roman" w:eastAsia="Calibri" w:hAnsi="Times New Roman"/>
                <w:b/>
                <w:sz w:val="16"/>
                <w:szCs w:val="16"/>
              </w:rPr>
            </w:pPr>
            <w:r w:rsidRPr="0042164B">
              <w:rPr>
                <w:rFonts w:ascii="Times New Roman" w:eastAsia="Arial Narrow" w:hAnsi="Times New Roman"/>
                <w:bCs/>
                <w:sz w:val="16"/>
                <w:szCs w:val="16"/>
              </w:rPr>
              <w:t>Has the organization ensured that outsourced processes are controlled? (see 7.1.6).</w:t>
            </w:r>
          </w:p>
        </w:tc>
        <w:tc>
          <w:tcPr>
            <w:tcW w:w="4440" w:type="dxa"/>
          </w:tcPr>
          <w:p w14:paraId="2E86D7E8" w14:textId="77777777" w:rsidR="00D44F4D" w:rsidRPr="00FB6A19" w:rsidRDefault="00D44F4D" w:rsidP="00B16774">
            <w:pPr>
              <w:rPr>
                <w:rFonts w:ascii="Times New Roman" w:hAnsi="Times New Roman"/>
              </w:rPr>
            </w:pPr>
          </w:p>
        </w:tc>
        <w:tc>
          <w:tcPr>
            <w:tcW w:w="787" w:type="dxa"/>
          </w:tcPr>
          <w:p w14:paraId="0615990E" w14:textId="77777777" w:rsidR="00D44F4D" w:rsidRPr="00FB6A19" w:rsidRDefault="00D44F4D" w:rsidP="00B16774">
            <w:pPr>
              <w:rPr>
                <w:rFonts w:ascii="Times New Roman" w:hAnsi="Times New Roman"/>
              </w:rPr>
            </w:pPr>
          </w:p>
        </w:tc>
      </w:tr>
      <w:tr w:rsidR="00D44F4D" w:rsidRPr="00FB6A19" w14:paraId="01FCE14B" w14:textId="77777777" w:rsidTr="00B16774">
        <w:trPr>
          <w:trHeight w:val="397"/>
        </w:trPr>
        <w:tc>
          <w:tcPr>
            <w:tcW w:w="4644" w:type="dxa"/>
          </w:tcPr>
          <w:p w14:paraId="01F6C004" w14:textId="77777777" w:rsidR="00D44F4D" w:rsidRPr="0042164B" w:rsidRDefault="00D44F4D" w:rsidP="00B16774">
            <w:pPr>
              <w:autoSpaceDE w:val="0"/>
              <w:autoSpaceDN w:val="0"/>
              <w:adjustRightInd w:val="0"/>
              <w:rPr>
                <w:rFonts w:ascii="Times New Roman" w:eastAsia="Calibri" w:hAnsi="Times New Roman"/>
                <w:b/>
                <w:sz w:val="16"/>
                <w:szCs w:val="16"/>
              </w:rPr>
            </w:pPr>
            <w:r w:rsidRPr="0042164B">
              <w:rPr>
                <w:rFonts w:ascii="Times New Roman" w:eastAsia="Calibri" w:hAnsi="Times New Roman"/>
                <w:b/>
                <w:sz w:val="16"/>
                <w:szCs w:val="16"/>
              </w:rPr>
              <w:t xml:space="preserve">8.2 </w:t>
            </w:r>
            <w:r>
              <w:rPr>
                <w:rFonts w:ascii="Times New Roman" w:eastAsia="Calibri" w:hAnsi="Times New Roman"/>
                <w:b/>
                <w:sz w:val="16"/>
                <w:szCs w:val="16"/>
              </w:rPr>
              <w:t xml:space="preserve">. </w:t>
            </w:r>
            <w:r w:rsidRPr="0042164B">
              <w:rPr>
                <w:rFonts w:ascii="Times New Roman" w:eastAsia="Calibri" w:hAnsi="Times New Roman" w:hint="eastAsia"/>
                <w:b/>
                <w:sz w:val="16"/>
                <w:szCs w:val="16"/>
              </w:rPr>
              <w:t xml:space="preserve">Prerequisite </w:t>
            </w:r>
            <w:r w:rsidRPr="0042164B">
              <w:rPr>
                <w:rFonts w:ascii="Times New Roman" w:eastAsia="Calibri" w:hAnsi="Times New Roman"/>
                <w:b/>
                <w:sz w:val="16"/>
                <w:szCs w:val="16"/>
              </w:rPr>
              <w:t xml:space="preserve">programs ( </w:t>
            </w:r>
            <w:r w:rsidRPr="0042164B">
              <w:rPr>
                <w:rFonts w:ascii="Times New Roman" w:eastAsia="Calibri" w:hAnsi="Times New Roman" w:hint="eastAsia"/>
                <w:b/>
                <w:sz w:val="16"/>
                <w:szCs w:val="16"/>
              </w:rPr>
              <w:t xml:space="preserve">PRPs </w:t>
            </w:r>
            <w:r w:rsidRPr="0042164B">
              <w:rPr>
                <w:rFonts w:ascii="Times New Roman" w:eastAsia="Calibri" w:hAnsi="Times New Roman"/>
                <w:b/>
                <w:sz w:val="16"/>
                <w:szCs w:val="16"/>
              </w:rPr>
              <w:t>)</w:t>
            </w:r>
            <w:r w:rsidRPr="0042164B">
              <w:rPr>
                <w:rFonts w:ascii="Times New Roman" w:eastAsia="Calibri" w:hAnsi="Times New Roman" w:hint="eastAsia"/>
                <w:b/>
                <w:sz w:val="16"/>
                <w:szCs w:val="16"/>
              </w:rPr>
              <w:t>​</w:t>
            </w:r>
          </w:p>
          <w:p w14:paraId="7230FA6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8.2.1</w:t>
            </w:r>
            <w:r w:rsidRPr="0042164B">
              <w:rPr>
                <w:rFonts w:ascii="Times New Roman" w:eastAsia="Calibri" w:hAnsi="Times New Roman"/>
                <w:b/>
                <w:sz w:val="16"/>
                <w:szCs w:val="16"/>
              </w:rPr>
              <w:t xml:space="preserve">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the organization </w:t>
            </w:r>
            <w:r w:rsidRPr="0042164B">
              <w:rPr>
                <w:rFonts w:ascii="Times New Roman" w:eastAsia="Calibri" w:hAnsi="Times New Roman" w:hint="eastAsia"/>
                <w:bCs/>
                <w:sz w:val="16"/>
                <w:szCs w:val="16"/>
              </w:rPr>
              <w:t xml:space="preserve">established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implemented </w:t>
            </w:r>
            <w:r w:rsidRPr="0042164B">
              <w:rPr>
                <w:rFonts w:ascii="Times New Roman" w:eastAsia="Calibri" w:hAnsi="Times New Roman"/>
                <w:bCs/>
                <w:sz w:val="16"/>
                <w:szCs w:val="16"/>
              </w:rPr>
              <w:t xml:space="preserve">, maintained , </w:t>
            </w:r>
            <w:r w:rsidRPr="0042164B">
              <w:rPr>
                <w:rFonts w:ascii="Times New Roman" w:eastAsia="Calibri" w:hAnsi="Times New Roman" w:hint="eastAsia"/>
                <w:bCs/>
                <w:sz w:val="16"/>
                <w:szCs w:val="16"/>
              </w:rPr>
              <w:t xml:space="preserve">and updated </w:t>
            </w:r>
            <w:r w:rsidRPr="0042164B">
              <w:rPr>
                <w:rFonts w:ascii="Times New Roman" w:eastAsia="Calibri" w:hAnsi="Times New Roman"/>
                <w:bCs/>
                <w:sz w:val="16"/>
                <w:szCs w:val="16"/>
              </w:rPr>
              <w:t xml:space="preserve">PSPs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facilitate </w:t>
            </w:r>
            <w:r w:rsidRPr="0042164B">
              <w:rPr>
                <w:rFonts w:ascii="Times New Roman" w:eastAsia="Calibri" w:hAnsi="Times New Roman" w:hint="eastAsia"/>
                <w:bCs/>
                <w:sz w:val="16"/>
                <w:szCs w:val="16"/>
              </w:rPr>
              <w:t xml:space="preserve">the prevention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reduction </w:t>
            </w:r>
            <w:r w:rsidRPr="0042164B">
              <w:rPr>
                <w:rFonts w:ascii="Times New Roman" w:eastAsia="Calibri" w:hAnsi="Times New Roman"/>
                <w:bCs/>
                <w:sz w:val="16"/>
                <w:szCs w:val="16"/>
              </w:rPr>
              <w:t xml:space="preserve">of contaminants ( </w:t>
            </w:r>
            <w:r w:rsidRPr="0042164B">
              <w:rPr>
                <w:rFonts w:ascii="Times New Roman" w:eastAsia="Calibri" w:hAnsi="Times New Roman" w:hint="eastAsia"/>
                <w:bCs/>
                <w:sz w:val="16"/>
                <w:szCs w:val="16"/>
              </w:rPr>
              <w:t xml:space="preserve">including food </w:t>
            </w:r>
            <w:r w:rsidRPr="0042164B">
              <w:rPr>
                <w:rFonts w:ascii="Times New Roman" w:eastAsia="Calibri" w:hAnsi="Times New Roman"/>
                <w:bCs/>
                <w:sz w:val="16"/>
                <w:szCs w:val="16"/>
              </w:rPr>
              <w:t xml:space="preserve">safety hazards </w:t>
            </w:r>
            <w:r w:rsidRPr="0042164B">
              <w:rPr>
                <w:rFonts w:ascii="Times New Roman" w:eastAsia="Calibri" w:hAnsi="Times New Roman" w:hint="eastAsia"/>
                <w:bCs/>
                <w:sz w:val="16"/>
                <w:szCs w:val="16"/>
              </w:rPr>
              <w:t xml:space="preserve">) in products , </w:t>
            </w:r>
            <w:r w:rsidRPr="0042164B">
              <w:rPr>
                <w:rFonts w:ascii="Times New Roman" w:eastAsia="Calibri" w:hAnsi="Times New Roman"/>
                <w:bCs/>
                <w:sz w:val="16"/>
                <w:szCs w:val="16"/>
              </w:rPr>
              <w:t xml:space="preserve">product </w:t>
            </w:r>
            <w:r w:rsidRPr="0042164B">
              <w:rPr>
                <w:rFonts w:ascii="Times New Roman" w:eastAsia="Calibri" w:hAnsi="Times New Roman" w:hint="eastAsia"/>
                <w:bCs/>
                <w:sz w:val="16"/>
                <w:szCs w:val="16"/>
              </w:rPr>
              <w:t xml:space="preserve">processing </w:t>
            </w:r>
            <w:r w:rsidRPr="0042164B">
              <w:rPr>
                <w:rFonts w:ascii="Times New Roman" w:eastAsia="Calibri" w:hAnsi="Times New Roman"/>
                <w:bCs/>
                <w:sz w:val="16"/>
                <w:szCs w:val="16"/>
              </w:rPr>
              <w:t xml:space="preserve">, and the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environment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C03D81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8.2.2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(PRP) </w:t>
            </w:r>
            <w:r w:rsidRPr="0042164B">
              <w:rPr>
                <w:rFonts w:ascii="Times New Roman" w:eastAsia="Calibri" w:hAnsi="Times New Roman" w:hint="eastAsia"/>
                <w:bCs/>
                <w:sz w:val="16"/>
                <w:szCs w:val="16"/>
              </w:rPr>
              <w:t>;</w:t>
            </w:r>
          </w:p>
          <w:p w14:paraId="1A8555C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Is </w:t>
            </w:r>
            <w:r w:rsidRPr="0042164B">
              <w:rPr>
                <w:rFonts w:ascii="Times New Roman" w:eastAsia="Calibri" w:hAnsi="Times New Roman"/>
                <w:bCs/>
                <w:sz w:val="16"/>
                <w:szCs w:val="16"/>
              </w:rPr>
              <w:t xml:space="preserve">it appropriate for the </w:t>
            </w:r>
            <w:r w:rsidRPr="0042164B">
              <w:rPr>
                <w:rFonts w:ascii="Times New Roman" w:eastAsia="Calibri" w:hAnsi="Times New Roman" w:hint="eastAsia"/>
                <w:bCs/>
                <w:sz w:val="16"/>
                <w:szCs w:val="16"/>
              </w:rPr>
              <w:t xml:space="preserve">organization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its context </w:t>
            </w:r>
            <w:r w:rsidRPr="0042164B">
              <w:rPr>
                <w:rFonts w:ascii="Times New Roman" w:eastAsia="Calibri" w:hAnsi="Times New Roman"/>
                <w:bCs/>
                <w:sz w:val="16"/>
                <w:szCs w:val="16"/>
              </w:rPr>
              <w:t xml:space="preserve">regarding food </w:t>
            </w:r>
            <w:r w:rsidRPr="0042164B">
              <w:rPr>
                <w:rFonts w:ascii="Times New Roman" w:eastAsia="Calibri" w:hAnsi="Times New Roman" w:hint="eastAsia"/>
                <w:bCs/>
                <w:sz w:val="16"/>
                <w:szCs w:val="16"/>
              </w:rPr>
              <w:t>safety ?</w:t>
            </w:r>
          </w:p>
          <w:p w14:paraId="0837827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Is it </w:t>
            </w:r>
            <w:r w:rsidRPr="0042164B">
              <w:rPr>
                <w:rFonts w:ascii="Times New Roman" w:eastAsia="Calibri" w:hAnsi="Times New Roman" w:hint="eastAsia"/>
                <w:bCs/>
                <w:sz w:val="16"/>
                <w:szCs w:val="16"/>
              </w:rPr>
              <w:t xml:space="preserve">appropriate for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size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type of </w:t>
            </w:r>
            <w:r w:rsidRPr="0042164B">
              <w:rPr>
                <w:rFonts w:ascii="Times New Roman" w:eastAsia="Calibri" w:hAnsi="Times New Roman"/>
                <w:bCs/>
                <w:sz w:val="16"/>
                <w:szCs w:val="16"/>
              </w:rPr>
              <w:t xml:space="preserve">work and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nature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the </w:t>
            </w:r>
            <w:r w:rsidRPr="0042164B">
              <w:rPr>
                <w:rFonts w:ascii="Times New Roman" w:eastAsia="Calibri" w:hAnsi="Times New Roman" w:hint="eastAsia"/>
                <w:bCs/>
                <w:sz w:val="16"/>
                <w:szCs w:val="16"/>
              </w:rPr>
              <w:t xml:space="preserve">products produced and /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handled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494CF4B"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Are programs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throughout </w:t>
            </w:r>
            <w:r w:rsidRPr="0042164B">
              <w:rPr>
                <w:rFonts w:ascii="Times New Roman" w:eastAsia="Calibri" w:hAnsi="Times New Roman" w:hint="eastAsia"/>
                <w:bCs/>
                <w:sz w:val="16"/>
                <w:szCs w:val="16"/>
              </w:rPr>
              <w:t xml:space="preserve">the entire </w:t>
            </w:r>
            <w:r w:rsidRPr="0042164B">
              <w:rPr>
                <w:rFonts w:ascii="Times New Roman" w:eastAsia="Calibri" w:hAnsi="Times New Roman"/>
                <w:bCs/>
                <w:sz w:val="16"/>
                <w:szCs w:val="16"/>
              </w:rPr>
              <w:t xml:space="preserve">production </w:t>
            </w:r>
            <w:r w:rsidRPr="0042164B">
              <w:rPr>
                <w:rFonts w:ascii="Times New Roman" w:eastAsia="Calibri" w:hAnsi="Times New Roman" w:hint="eastAsia"/>
                <w:bCs/>
                <w:sz w:val="16"/>
                <w:szCs w:val="16"/>
              </w:rPr>
              <w:t xml:space="preserve">system </w:t>
            </w:r>
            <w:r w:rsidRPr="0042164B">
              <w:rPr>
                <w:rFonts w:ascii="Times New Roman" w:eastAsia="Calibri" w:hAnsi="Times New Roman"/>
                <w:bCs/>
                <w:sz w:val="16"/>
                <w:szCs w:val="16"/>
              </w:rPr>
              <w:t xml:space="preserve">, whether generally </w:t>
            </w:r>
            <w:r w:rsidRPr="0042164B">
              <w:rPr>
                <w:rFonts w:ascii="Times New Roman" w:eastAsia="Calibri" w:hAnsi="Times New Roman" w:hint="eastAsia"/>
                <w:bCs/>
                <w:sz w:val="16"/>
                <w:szCs w:val="16"/>
              </w:rPr>
              <w:t xml:space="preserve">applicable or </w:t>
            </w:r>
            <w:r w:rsidRPr="0042164B">
              <w:rPr>
                <w:rFonts w:ascii="Times New Roman" w:eastAsia="Calibri" w:hAnsi="Times New Roman"/>
                <w:bCs/>
                <w:sz w:val="16"/>
                <w:szCs w:val="16"/>
              </w:rPr>
              <w:t xml:space="preserve">applicable </w:t>
            </w:r>
            <w:r w:rsidRPr="0042164B">
              <w:rPr>
                <w:rFonts w:ascii="Times New Roman" w:eastAsia="Calibri" w:hAnsi="Times New Roman" w:hint="eastAsia"/>
                <w:bCs/>
                <w:sz w:val="16"/>
                <w:szCs w:val="16"/>
              </w:rPr>
              <w:t xml:space="preserve">to </w:t>
            </w: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specific product </w:t>
            </w:r>
            <w:r w:rsidRPr="0042164B">
              <w:rPr>
                <w:rFonts w:ascii="Times New Roman" w:eastAsia="Calibri" w:hAnsi="Times New Roman"/>
                <w:bCs/>
                <w:sz w:val="16"/>
                <w:szCs w:val="16"/>
              </w:rPr>
              <w:t xml:space="preserve">or </w:t>
            </w:r>
            <w:r w:rsidRPr="0042164B">
              <w:rPr>
                <w:rFonts w:ascii="Times New Roman" w:eastAsia="Calibri" w:hAnsi="Times New Roman" w:hint="eastAsia"/>
                <w:bCs/>
                <w:sz w:val="16"/>
                <w:szCs w:val="16"/>
              </w:rPr>
              <w:t xml:space="preserve">process </w:t>
            </w:r>
            <w:r w:rsidRPr="0042164B">
              <w:rPr>
                <w:rFonts w:ascii="Times New Roman" w:eastAsia="Calibri" w:hAnsi="Times New Roman"/>
                <w:bCs/>
                <w:sz w:val="16"/>
                <w:szCs w:val="16"/>
              </w:rPr>
              <w:t>line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6BE155B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 Has </w:t>
            </w:r>
            <w:r w:rsidRPr="0042164B">
              <w:rPr>
                <w:rFonts w:ascii="Times New Roman" w:eastAsia="Calibri" w:hAnsi="Times New Roman" w:hint="eastAsia"/>
                <w:bCs/>
                <w:sz w:val="16"/>
                <w:szCs w:val="16"/>
              </w:rPr>
              <w:t xml:space="preserve">it been </w:t>
            </w:r>
            <w:r w:rsidRPr="0042164B">
              <w:rPr>
                <w:rFonts w:ascii="Times New Roman" w:eastAsia="Calibri" w:hAnsi="Times New Roman"/>
                <w:bCs/>
                <w:sz w:val="16"/>
                <w:szCs w:val="16"/>
              </w:rPr>
              <w:t xml:space="preserve">approved </w:t>
            </w:r>
            <w:r w:rsidRPr="0042164B">
              <w:rPr>
                <w:rFonts w:ascii="Times New Roman" w:eastAsia="Calibri" w:hAnsi="Times New Roman" w:hint="eastAsia"/>
                <w:bCs/>
                <w:sz w:val="16"/>
                <w:szCs w:val="16"/>
              </w:rPr>
              <w:t xml:space="preserve">by </w:t>
            </w:r>
            <w:r w:rsidRPr="0042164B">
              <w:rPr>
                <w:rFonts w:ascii="Times New Roman" w:eastAsia="Calibri" w:hAnsi="Times New Roman"/>
                <w:bCs/>
                <w:sz w:val="16"/>
                <w:szCs w:val="16"/>
              </w:rPr>
              <w:t xml:space="preserve">the food </w:t>
            </w:r>
            <w:r w:rsidRPr="0042164B">
              <w:rPr>
                <w:rFonts w:ascii="Times New Roman" w:eastAsia="Calibri" w:hAnsi="Times New Roman" w:hint="eastAsia"/>
                <w:bCs/>
                <w:sz w:val="16"/>
                <w:szCs w:val="16"/>
              </w:rPr>
              <w:t xml:space="preserve">safety </w:t>
            </w:r>
            <w:r w:rsidRPr="0042164B">
              <w:rPr>
                <w:rFonts w:ascii="Times New Roman" w:eastAsia="Calibri" w:hAnsi="Times New Roman"/>
                <w:bCs/>
                <w:sz w:val="16"/>
                <w:szCs w:val="16"/>
              </w:rPr>
              <w:t xml:space="preserve">team </w:t>
            </w:r>
            <w:r w:rsidRPr="0042164B">
              <w:rPr>
                <w:rFonts w:ascii="Times New Roman" w:eastAsia="Calibri" w:hAnsi="Times New Roman" w:hint="eastAsia"/>
                <w:bCs/>
                <w:sz w:val="16"/>
                <w:szCs w:val="16"/>
              </w:rPr>
              <w:t>?</w:t>
            </w:r>
            <w:r w:rsidRPr="0042164B">
              <w:rPr>
                <w:rFonts w:ascii="Times New Roman" w:eastAsia="Calibri" w:hAnsi="Times New Roman" w:hint="eastAsia"/>
                <w:bCs/>
                <w:sz w:val="16"/>
                <w:szCs w:val="16"/>
              </w:rPr>
              <w:t>​</w:t>
            </w:r>
          </w:p>
          <w:p w14:paraId="3EA18B9E"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8.2.3 </w:t>
            </w:r>
            <w:r w:rsidRPr="0042164B">
              <w:rPr>
                <w:rFonts w:ascii="Times New Roman" w:eastAsia="Calibri" w:hAnsi="Times New Roman" w:hint="eastAsia"/>
                <w:bCs/>
                <w:sz w:val="16"/>
                <w:szCs w:val="16"/>
              </w:rPr>
              <w:t xml:space="preserve">When </w:t>
            </w:r>
            <w:r w:rsidRPr="0042164B">
              <w:rPr>
                <w:rFonts w:ascii="Times New Roman" w:eastAsia="Calibri" w:hAnsi="Times New Roman"/>
                <w:bCs/>
                <w:sz w:val="16"/>
                <w:szCs w:val="16"/>
              </w:rPr>
              <w:t xml:space="preserve">selecting and/or </w:t>
            </w:r>
            <w:r w:rsidRPr="0042164B">
              <w:rPr>
                <w:rFonts w:ascii="Times New Roman" w:eastAsia="Calibri" w:hAnsi="Times New Roman" w:hint="eastAsia"/>
                <w:bCs/>
                <w:sz w:val="16"/>
                <w:szCs w:val="16"/>
              </w:rPr>
              <w:t xml:space="preserve">establishing prerequisite </w:t>
            </w:r>
            <w:r w:rsidRPr="0042164B">
              <w:rPr>
                <w:rFonts w:ascii="Times New Roman" w:eastAsia="Calibri" w:hAnsi="Times New Roman"/>
                <w:bCs/>
                <w:sz w:val="16"/>
                <w:szCs w:val="16"/>
              </w:rPr>
              <w:t>programmes</w:t>
            </w:r>
            <w:r w:rsidRPr="0042164B">
              <w:rPr>
                <w:rFonts w:ascii="Times New Roman" w:eastAsia="Calibri" w:hAnsi="Times New Roman"/>
                <w:bCs/>
                <w:sz w:val="16"/>
                <w:szCs w:val="16"/>
              </w:rPr>
              <w:t xml:space="preserve"> , </w:t>
            </w:r>
            <w:r w:rsidRPr="0042164B">
              <w:rPr>
                <w:rFonts w:ascii="Times New Roman" w:eastAsia="Calibri" w:hAnsi="Times New Roman" w:hint="eastAsia"/>
                <w:bCs/>
                <w:sz w:val="16"/>
                <w:szCs w:val="16"/>
              </w:rPr>
              <w:t xml:space="preserve">has </w:t>
            </w:r>
            <w:r w:rsidRPr="0042164B">
              <w:rPr>
                <w:rFonts w:ascii="Times New Roman" w:eastAsia="Calibri" w:hAnsi="Times New Roman"/>
                <w:bCs/>
                <w:sz w:val="16"/>
                <w:szCs w:val="16"/>
              </w:rPr>
              <w:t xml:space="preserve">appropriate information been taken into account ? </w:t>
            </w:r>
            <w:r w:rsidRPr="0042164B">
              <w:rPr>
                <w:rFonts w:ascii="Times New Roman" w:eastAsia="Calibri" w:hAnsi="Times New Roman" w:hint="eastAsia"/>
                <w:bCs/>
                <w:sz w:val="16"/>
                <w:szCs w:val="16"/>
              </w:rPr>
              <w:t xml:space="preserve">[ Applicable part </w:t>
            </w:r>
            <w:r w:rsidRPr="0042164B">
              <w:rPr>
                <w:rFonts w:ascii="Times New Roman" w:eastAsia="Calibri" w:hAnsi="Times New Roman"/>
                <w:bCs/>
                <w:sz w:val="16"/>
                <w:szCs w:val="16"/>
              </w:rPr>
              <w:t xml:space="preserve">of </w:t>
            </w:r>
            <w:r w:rsidRPr="0042164B">
              <w:rPr>
                <w:rFonts w:ascii="Times New Roman" w:eastAsia="Calibri" w:hAnsi="Times New Roman" w:hint="eastAsia"/>
                <w:bCs/>
                <w:sz w:val="16"/>
                <w:szCs w:val="16"/>
              </w:rPr>
              <w:t xml:space="preserve">the ISO </w:t>
            </w:r>
            <w:r w:rsidRPr="0042164B">
              <w:rPr>
                <w:rFonts w:ascii="Times New Roman" w:eastAsia="Calibri" w:hAnsi="Times New Roman"/>
                <w:bCs/>
                <w:sz w:val="16"/>
                <w:szCs w:val="16"/>
              </w:rPr>
              <w:t xml:space="preserve">/ TS 22002 series , </w:t>
            </w:r>
            <w:r w:rsidRPr="0042164B">
              <w:rPr>
                <w:rFonts w:ascii="Times New Roman" w:eastAsia="Calibri" w:hAnsi="Times New Roman" w:hint="eastAsia"/>
                <w:bCs/>
                <w:sz w:val="16"/>
                <w:szCs w:val="16"/>
              </w:rPr>
              <w:t xml:space="preserve">applicable standards , codes of </w:t>
            </w:r>
            <w:r w:rsidRPr="0042164B">
              <w:rPr>
                <w:rFonts w:ascii="Times New Roman" w:eastAsia="Calibri" w:hAnsi="Times New Roman"/>
                <w:bCs/>
                <w:sz w:val="16"/>
                <w:szCs w:val="16"/>
              </w:rPr>
              <w:t xml:space="preserve">practice and </w:t>
            </w:r>
            <w:r w:rsidRPr="0042164B">
              <w:rPr>
                <w:rFonts w:ascii="Times New Roman" w:eastAsia="Calibri" w:hAnsi="Times New Roman" w:hint="eastAsia"/>
                <w:bCs/>
                <w:sz w:val="16"/>
                <w:szCs w:val="16"/>
              </w:rPr>
              <w:t xml:space="preserve">guidelines </w:t>
            </w:r>
            <w:r w:rsidRPr="0042164B">
              <w:rPr>
                <w:rFonts w:ascii="Times New Roman" w:eastAsia="Calibri" w:hAnsi="Times New Roman"/>
                <w:bCs/>
                <w:sz w:val="16"/>
                <w:szCs w:val="16"/>
              </w:rPr>
              <w:t>].</w:t>
            </w:r>
          </w:p>
          <w:p w14:paraId="5676134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Do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include the </w:t>
            </w:r>
            <w:r w:rsidRPr="0042164B">
              <w:rPr>
                <w:rFonts w:ascii="Times New Roman" w:eastAsia="Calibri" w:hAnsi="Times New Roman"/>
                <w:bCs/>
                <w:sz w:val="16"/>
                <w:szCs w:val="16"/>
              </w:rPr>
              <w:t>following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ACE4D5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construction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layout plans </w:t>
            </w:r>
            <w:r w:rsidRPr="0042164B">
              <w:rPr>
                <w:rFonts w:ascii="Times New Roman" w:eastAsia="Calibri" w:hAnsi="Times New Roman" w:hint="eastAsia"/>
                <w:bCs/>
                <w:sz w:val="16"/>
                <w:szCs w:val="16"/>
              </w:rPr>
              <w:t xml:space="preserve">and </w:t>
            </w:r>
            <w:r w:rsidRPr="0042164B">
              <w:rPr>
                <w:rFonts w:ascii="Times New Roman" w:eastAsia="Calibri" w:hAnsi="Times New Roman"/>
                <w:bCs/>
                <w:sz w:val="16"/>
                <w:szCs w:val="16"/>
              </w:rPr>
              <w:t xml:space="preserve">related </w:t>
            </w:r>
            <w:r w:rsidRPr="0042164B">
              <w:rPr>
                <w:rFonts w:ascii="Times New Roman" w:eastAsia="Calibri" w:hAnsi="Times New Roman" w:hint="eastAsia"/>
                <w:bCs/>
                <w:sz w:val="16"/>
                <w:szCs w:val="16"/>
              </w:rPr>
              <w:t>services ;</w:t>
            </w:r>
            <w:r w:rsidRPr="0042164B">
              <w:rPr>
                <w:rFonts w:ascii="Times New Roman" w:eastAsia="Calibri" w:hAnsi="Times New Roman"/>
                <w:bCs/>
                <w:sz w:val="16"/>
                <w:szCs w:val="16"/>
              </w:rPr>
              <w:t>​</w:t>
            </w:r>
          </w:p>
          <w:p w14:paraId="277974BF"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b ) </w:t>
            </w:r>
            <w:r w:rsidRPr="0042164B">
              <w:rPr>
                <w:rFonts w:ascii="Times New Roman" w:eastAsia="Calibri" w:hAnsi="Times New Roman" w:hint="eastAsia"/>
                <w:bCs/>
                <w:sz w:val="16"/>
                <w:szCs w:val="16"/>
              </w:rPr>
              <w:t xml:space="preserve">the </w:t>
            </w:r>
            <w:r w:rsidRPr="0042164B">
              <w:rPr>
                <w:rFonts w:ascii="Times New Roman" w:eastAsia="Calibri" w:hAnsi="Times New Roman"/>
                <w:bCs/>
                <w:sz w:val="16"/>
                <w:szCs w:val="16"/>
              </w:rPr>
              <w:t xml:space="preserve">layout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buildings , </w:t>
            </w:r>
            <w:r w:rsidRPr="0042164B">
              <w:rPr>
                <w:rFonts w:ascii="Times New Roman" w:eastAsia="Calibri" w:hAnsi="Times New Roman" w:hint="eastAsia"/>
                <w:bCs/>
                <w:sz w:val="16"/>
                <w:szCs w:val="16"/>
              </w:rPr>
              <w:t xml:space="preserve">including zoning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work </w:t>
            </w:r>
            <w:r w:rsidRPr="0042164B">
              <w:rPr>
                <w:rFonts w:ascii="Times New Roman" w:eastAsia="Calibri" w:hAnsi="Times New Roman"/>
                <w:bCs/>
                <w:sz w:val="16"/>
                <w:szCs w:val="16"/>
              </w:rPr>
              <w:t xml:space="preserve">areas </w:t>
            </w:r>
            <w:r w:rsidRPr="0042164B">
              <w:rPr>
                <w:rFonts w:ascii="Times New Roman" w:eastAsia="Calibri" w:hAnsi="Times New Roman" w:hint="eastAsia"/>
                <w:bCs/>
                <w:sz w:val="16"/>
                <w:szCs w:val="16"/>
              </w:rPr>
              <w:t xml:space="preserve">and employee </w:t>
            </w:r>
            <w:r w:rsidRPr="0042164B">
              <w:rPr>
                <w:rFonts w:ascii="Times New Roman" w:eastAsia="Calibri" w:hAnsi="Times New Roman"/>
                <w:bCs/>
                <w:sz w:val="16"/>
                <w:szCs w:val="16"/>
              </w:rPr>
              <w:t xml:space="preserve">facilities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79808612"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c) supply of air, water, energy and other </w:t>
            </w:r>
            <w:r w:rsidRPr="0042164B">
              <w:rPr>
                <w:rFonts w:ascii="Times New Roman" w:eastAsia="Calibri" w:hAnsi="Times New Roman" w:hint="eastAsia"/>
                <w:bCs/>
                <w:sz w:val="16"/>
                <w:szCs w:val="16"/>
              </w:rPr>
              <w:t xml:space="preserve">services </w:t>
            </w:r>
            <w:r w:rsidRPr="0042164B">
              <w:rPr>
                <w:rFonts w:ascii="Times New Roman" w:eastAsia="Calibri" w:hAnsi="Times New Roman"/>
                <w:bCs/>
                <w:sz w:val="16"/>
                <w:szCs w:val="16"/>
              </w:rPr>
              <w:t>;</w:t>
            </w:r>
          </w:p>
          <w:p w14:paraId="52A453B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d) </w:t>
            </w:r>
            <w:r w:rsidRPr="0042164B">
              <w:rPr>
                <w:rFonts w:ascii="Times New Roman" w:eastAsia="Calibri" w:hAnsi="Times New Roman" w:hint="eastAsia"/>
                <w:bCs/>
                <w:sz w:val="16"/>
                <w:szCs w:val="16"/>
              </w:rPr>
              <w:t xml:space="preserve">pest </w:t>
            </w:r>
            <w:r w:rsidRPr="0042164B">
              <w:rPr>
                <w:rFonts w:ascii="Times New Roman" w:eastAsia="Calibri" w:hAnsi="Times New Roman"/>
                <w:bCs/>
                <w:sz w:val="16"/>
                <w:szCs w:val="16"/>
              </w:rPr>
              <w:t xml:space="preserve">control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 xml:space="preserve">waste and </w:t>
            </w:r>
            <w:r w:rsidRPr="0042164B">
              <w:rPr>
                <w:rFonts w:ascii="Times New Roman" w:eastAsia="Calibri" w:hAnsi="Times New Roman" w:hint="eastAsia"/>
                <w:bCs/>
                <w:sz w:val="16"/>
                <w:szCs w:val="16"/>
              </w:rPr>
              <w:t xml:space="preserve">wastewater </w:t>
            </w:r>
            <w:r w:rsidRPr="0042164B">
              <w:rPr>
                <w:rFonts w:ascii="Times New Roman" w:eastAsia="Calibri" w:hAnsi="Times New Roman"/>
                <w:bCs/>
                <w:sz w:val="16"/>
                <w:szCs w:val="16"/>
              </w:rPr>
              <w:t xml:space="preserve">disposal and </w:t>
            </w:r>
            <w:r w:rsidRPr="0042164B">
              <w:rPr>
                <w:rFonts w:ascii="Times New Roman" w:eastAsia="Calibri" w:hAnsi="Times New Roman" w:hint="eastAsia"/>
                <w:bCs/>
                <w:sz w:val="16"/>
                <w:szCs w:val="16"/>
              </w:rPr>
              <w:t xml:space="preserve">support </w:t>
            </w:r>
            <w:r w:rsidRPr="0042164B">
              <w:rPr>
                <w:rFonts w:ascii="Times New Roman" w:eastAsia="Calibri" w:hAnsi="Times New Roman"/>
                <w:bCs/>
                <w:sz w:val="16"/>
                <w:szCs w:val="16"/>
              </w:rPr>
              <w:t xml:space="preserve">services </w:t>
            </w:r>
            <w:r w:rsidRPr="0042164B">
              <w:rPr>
                <w:rFonts w:ascii="Times New Roman" w:eastAsia="Calibri" w:hAnsi="Times New Roman" w:hint="eastAsia"/>
                <w:bCs/>
                <w:sz w:val="16"/>
                <w:szCs w:val="16"/>
              </w:rPr>
              <w:t>;</w:t>
            </w:r>
          </w:p>
          <w:p w14:paraId="052C014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e </w:t>
            </w:r>
            <w:r w:rsidRPr="0042164B">
              <w:rPr>
                <w:rFonts w:ascii="Times New Roman" w:eastAsia="Calibri" w:hAnsi="Times New Roman"/>
                <w:bCs/>
                <w:sz w:val="16"/>
                <w:szCs w:val="16"/>
              </w:rPr>
              <w:t xml:space="preserve">) suitability </w:t>
            </w:r>
            <w:r w:rsidRPr="0042164B">
              <w:rPr>
                <w:rFonts w:ascii="Times New Roman" w:eastAsia="Calibri" w:hAnsi="Times New Roman" w:hint="eastAsia"/>
                <w:bCs/>
                <w:sz w:val="16"/>
                <w:szCs w:val="16"/>
              </w:rPr>
              <w:t xml:space="preserve">of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accessibility of </w:t>
            </w:r>
            <w:r w:rsidRPr="0042164B">
              <w:rPr>
                <w:rFonts w:ascii="Times New Roman" w:eastAsia="Calibri" w:hAnsi="Times New Roman"/>
                <w:bCs/>
                <w:sz w:val="16"/>
                <w:szCs w:val="16"/>
              </w:rPr>
              <w:t xml:space="preserve">equipment for </w:t>
            </w:r>
            <w:r w:rsidRPr="0042164B">
              <w:rPr>
                <w:rFonts w:ascii="Times New Roman" w:eastAsia="Calibri" w:hAnsi="Times New Roman" w:hint="eastAsia"/>
                <w:bCs/>
                <w:sz w:val="16"/>
                <w:szCs w:val="16"/>
              </w:rPr>
              <w:t xml:space="preserve">cleaning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maintenance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439AEF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f) supplier </w:t>
            </w:r>
            <w:r w:rsidRPr="0042164B">
              <w:rPr>
                <w:rFonts w:ascii="Times New Roman" w:eastAsia="Calibri" w:hAnsi="Times New Roman" w:hint="eastAsia"/>
                <w:bCs/>
                <w:sz w:val="16"/>
                <w:szCs w:val="16"/>
              </w:rPr>
              <w:t xml:space="preserve">approval </w:t>
            </w:r>
            <w:r w:rsidRPr="0042164B">
              <w:rPr>
                <w:rFonts w:ascii="Times New Roman" w:eastAsia="Calibri" w:hAnsi="Times New Roman"/>
                <w:bCs/>
                <w:sz w:val="16"/>
                <w:szCs w:val="16"/>
              </w:rPr>
              <w:t xml:space="preserve">and assurance </w:t>
            </w:r>
            <w:r w:rsidRPr="0042164B">
              <w:rPr>
                <w:rFonts w:ascii="Times New Roman" w:eastAsia="Calibri" w:hAnsi="Times New Roman" w:hint="eastAsia"/>
                <w:bCs/>
                <w:sz w:val="16"/>
                <w:szCs w:val="16"/>
              </w:rPr>
              <w:t xml:space="preserve">processes </w:t>
            </w:r>
            <w:r w:rsidRPr="0042164B">
              <w:rPr>
                <w:rFonts w:ascii="Times New Roman" w:eastAsia="Calibri" w:hAnsi="Times New Roman"/>
                <w:bCs/>
                <w:sz w:val="16"/>
                <w:szCs w:val="16"/>
              </w:rPr>
              <w:t xml:space="preserve">( </w:t>
            </w:r>
            <w:r w:rsidRPr="0042164B">
              <w:rPr>
                <w:rFonts w:ascii="Times New Roman" w:eastAsia="Calibri" w:hAnsi="Times New Roman" w:hint="eastAsia"/>
                <w:bCs/>
                <w:sz w:val="16"/>
                <w:szCs w:val="16"/>
              </w:rPr>
              <w:t xml:space="preserve">e.g. , </w:t>
            </w:r>
            <w:r w:rsidRPr="0042164B">
              <w:rPr>
                <w:rFonts w:ascii="Times New Roman" w:eastAsia="Calibri" w:hAnsi="Times New Roman"/>
                <w:bCs/>
                <w:sz w:val="16"/>
                <w:szCs w:val="16"/>
              </w:rPr>
              <w:t xml:space="preserve">raw materials, components </w:t>
            </w:r>
            <w:r w:rsidRPr="0042164B">
              <w:rPr>
                <w:rFonts w:ascii="Times New Roman" w:eastAsia="Calibri" w:hAnsi="Times New Roman" w:hint="eastAsia"/>
                <w:bCs/>
                <w:sz w:val="16"/>
                <w:szCs w:val="16"/>
              </w:rPr>
              <w:t xml:space="preserve">, </w:t>
            </w:r>
            <w:r w:rsidRPr="0042164B">
              <w:rPr>
                <w:rFonts w:ascii="Times New Roman" w:eastAsia="Calibri" w:hAnsi="Times New Roman"/>
                <w:bCs/>
                <w:sz w:val="16"/>
                <w:szCs w:val="16"/>
              </w:rPr>
              <w:t>chemicals and packaging);</w:t>
            </w:r>
          </w:p>
          <w:p w14:paraId="33F975EC"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g </w:t>
            </w:r>
            <w:r w:rsidRPr="0042164B">
              <w:rPr>
                <w:rFonts w:ascii="Times New Roman" w:eastAsia="Calibri" w:hAnsi="Times New Roman" w:hint="eastAsia"/>
                <w:bCs/>
                <w:sz w:val="16"/>
                <w:szCs w:val="16"/>
              </w:rPr>
              <w:t xml:space="preserve">) acceptance of </w:t>
            </w:r>
            <w:r w:rsidRPr="0042164B">
              <w:rPr>
                <w:rFonts w:ascii="Times New Roman" w:eastAsia="Calibri" w:hAnsi="Times New Roman"/>
                <w:bCs/>
                <w:sz w:val="16"/>
                <w:szCs w:val="16"/>
              </w:rPr>
              <w:t xml:space="preserve">incoming materials , </w:t>
            </w:r>
            <w:r w:rsidRPr="0042164B">
              <w:rPr>
                <w:rFonts w:ascii="Times New Roman" w:eastAsia="Calibri" w:hAnsi="Times New Roman" w:hint="eastAsia"/>
                <w:bCs/>
                <w:sz w:val="16"/>
                <w:szCs w:val="16"/>
              </w:rPr>
              <w:t xml:space="preserve">storage </w:t>
            </w:r>
            <w:r w:rsidRPr="0042164B">
              <w:rPr>
                <w:rFonts w:ascii="Times New Roman" w:eastAsia="Calibri" w:hAnsi="Times New Roman"/>
                <w:bCs/>
                <w:sz w:val="16"/>
                <w:szCs w:val="16"/>
              </w:rPr>
              <w:t xml:space="preserve">, marketing , </w:t>
            </w:r>
            <w:r w:rsidRPr="0042164B">
              <w:rPr>
                <w:rFonts w:ascii="Times New Roman" w:eastAsia="Calibri" w:hAnsi="Times New Roman" w:hint="eastAsia"/>
                <w:bCs/>
                <w:sz w:val="16"/>
                <w:szCs w:val="16"/>
              </w:rPr>
              <w:t xml:space="preserve">transportation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handling of </w:t>
            </w:r>
            <w:r w:rsidRPr="0042164B">
              <w:rPr>
                <w:rFonts w:ascii="Times New Roman" w:eastAsia="Calibri" w:hAnsi="Times New Roman"/>
                <w:bCs/>
                <w:sz w:val="16"/>
                <w:szCs w:val="16"/>
              </w:rPr>
              <w:t xml:space="preserve">products </w:t>
            </w:r>
            <w:r w:rsidRPr="0042164B">
              <w:rPr>
                <w:rFonts w:ascii="Times New Roman" w:eastAsia="Calibri" w:hAnsi="Times New Roman" w:hint="eastAsia"/>
                <w:bCs/>
                <w:sz w:val="16"/>
                <w:szCs w:val="16"/>
              </w:rPr>
              <w:t>;</w:t>
            </w:r>
          </w:p>
          <w:p w14:paraId="042DA9D1"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h ) </w:t>
            </w:r>
            <w:r w:rsidRPr="0042164B">
              <w:rPr>
                <w:rFonts w:ascii="Times New Roman" w:eastAsia="Calibri" w:hAnsi="Times New Roman" w:hint="eastAsia"/>
                <w:bCs/>
                <w:sz w:val="16"/>
                <w:szCs w:val="16"/>
              </w:rPr>
              <w:t xml:space="preserve">measures to </w:t>
            </w:r>
            <w:r w:rsidRPr="0042164B">
              <w:rPr>
                <w:rFonts w:ascii="Times New Roman" w:eastAsia="Calibri" w:hAnsi="Times New Roman"/>
                <w:bCs/>
                <w:sz w:val="16"/>
                <w:szCs w:val="16"/>
              </w:rPr>
              <w:t xml:space="preserve">prevent </w:t>
            </w:r>
            <w:r w:rsidRPr="0042164B">
              <w:rPr>
                <w:rFonts w:ascii="Times New Roman" w:eastAsia="Calibri" w:hAnsi="Times New Roman" w:hint="eastAsia"/>
                <w:bCs/>
                <w:sz w:val="16"/>
                <w:szCs w:val="16"/>
              </w:rPr>
              <w:t xml:space="preserve">cross - </w:t>
            </w:r>
            <w:r w:rsidRPr="0042164B">
              <w:rPr>
                <w:rFonts w:ascii="Times New Roman" w:eastAsia="Calibri" w:hAnsi="Times New Roman"/>
                <w:bCs/>
                <w:sz w:val="16"/>
                <w:szCs w:val="16"/>
              </w:rPr>
              <w:t>contamination ;​</w:t>
            </w:r>
            <w:r w:rsidRPr="0042164B">
              <w:rPr>
                <w:rFonts w:ascii="Times New Roman" w:eastAsia="Calibri" w:hAnsi="Times New Roman" w:hint="eastAsia"/>
                <w:bCs/>
                <w:sz w:val="16"/>
                <w:szCs w:val="16"/>
              </w:rPr>
              <w:t>​</w:t>
            </w:r>
          </w:p>
          <w:p w14:paraId="66D86A8D"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i</w:t>
            </w:r>
            <w:r w:rsidRPr="0042164B">
              <w:rPr>
                <w:rFonts w:ascii="Times New Roman" w:eastAsia="Calibri" w:hAnsi="Times New Roman"/>
                <w:bCs/>
                <w:sz w:val="16"/>
                <w:szCs w:val="16"/>
              </w:rPr>
              <w:t>) cleaning and disinfection;</w:t>
            </w:r>
          </w:p>
          <w:p w14:paraId="177C82D5"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j) personal </w:t>
            </w:r>
            <w:r w:rsidRPr="0042164B">
              <w:rPr>
                <w:rFonts w:ascii="Times New Roman" w:eastAsia="Calibri" w:hAnsi="Times New Roman" w:hint="eastAsia"/>
                <w:bCs/>
                <w:sz w:val="16"/>
                <w:szCs w:val="16"/>
              </w:rPr>
              <w:t xml:space="preserve">hygiene </w:t>
            </w:r>
            <w:r w:rsidRPr="0042164B">
              <w:rPr>
                <w:rFonts w:ascii="Times New Roman" w:eastAsia="Calibri" w:hAnsi="Times New Roman"/>
                <w:bCs/>
                <w:sz w:val="16"/>
                <w:szCs w:val="16"/>
              </w:rPr>
              <w:t>;</w:t>
            </w:r>
          </w:p>
          <w:p w14:paraId="1EB3F687"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k </w:t>
            </w:r>
            <w:r w:rsidRPr="0042164B">
              <w:rPr>
                <w:rFonts w:ascii="Times New Roman" w:eastAsia="Calibri" w:hAnsi="Times New Roman" w:hint="eastAsia"/>
                <w:bCs/>
                <w:sz w:val="16"/>
                <w:szCs w:val="16"/>
              </w:rPr>
              <w:t xml:space="preserve">) product </w:t>
            </w:r>
            <w:r w:rsidRPr="0042164B">
              <w:rPr>
                <w:rFonts w:ascii="Times New Roman" w:eastAsia="Calibri" w:hAnsi="Times New Roman"/>
                <w:bCs/>
                <w:sz w:val="16"/>
                <w:szCs w:val="16"/>
              </w:rPr>
              <w:t xml:space="preserve">knowledge / </w:t>
            </w:r>
            <w:r w:rsidRPr="0042164B">
              <w:rPr>
                <w:rFonts w:ascii="Times New Roman" w:eastAsia="Calibri" w:hAnsi="Times New Roman" w:hint="eastAsia"/>
                <w:bCs/>
                <w:sz w:val="16"/>
                <w:szCs w:val="16"/>
              </w:rPr>
              <w:t xml:space="preserve">consumer </w:t>
            </w:r>
            <w:r w:rsidRPr="0042164B">
              <w:rPr>
                <w:rFonts w:ascii="Times New Roman" w:eastAsia="Calibri" w:hAnsi="Times New Roman"/>
                <w:bCs/>
                <w:sz w:val="16"/>
                <w:szCs w:val="16"/>
              </w:rPr>
              <w:t>awareness ;​</w:t>
            </w:r>
            <w:r w:rsidRPr="0042164B">
              <w:rPr>
                <w:rFonts w:ascii="Times New Roman" w:eastAsia="Calibri" w:hAnsi="Times New Roman" w:hint="eastAsia"/>
                <w:bCs/>
                <w:sz w:val="16"/>
                <w:szCs w:val="16"/>
              </w:rPr>
              <w:t>​​</w:t>
            </w:r>
          </w:p>
          <w:p w14:paraId="79056804"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l) </w:t>
            </w:r>
            <w:r w:rsidRPr="0042164B">
              <w:rPr>
                <w:rFonts w:ascii="Times New Roman" w:eastAsia="Calibri" w:hAnsi="Times New Roman" w:hint="eastAsia"/>
                <w:bCs/>
                <w:sz w:val="16"/>
                <w:szCs w:val="16"/>
              </w:rPr>
              <w:t xml:space="preserve">others </w:t>
            </w:r>
            <w:r w:rsidRPr="0042164B">
              <w:rPr>
                <w:rFonts w:ascii="Times New Roman" w:eastAsia="Calibri" w:hAnsi="Times New Roman"/>
                <w:bCs/>
                <w:sz w:val="16"/>
                <w:szCs w:val="16"/>
              </w:rPr>
              <w:t xml:space="preserve">as </w:t>
            </w:r>
            <w:r w:rsidRPr="0042164B">
              <w:rPr>
                <w:rFonts w:ascii="Times New Roman" w:eastAsia="Calibri" w:hAnsi="Times New Roman" w:hint="eastAsia"/>
                <w:bCs/>
                <w:sz w:val="16"/>
                <w:szCs w:val="16"/>
              </w:rPr>
              <w:t xml:space="preserve">appropriate </w:t>
            </w:r>
            <w:r w:rsidRPr="0042164B">
              <w:rPr>
                <w:rFonts w:ascii="Times New Roman" w:eastAsia="Calibri" w:hAnsi="Times New Roman"/>
                <w:bCs/>
                <w:sz w:val="16"/>
                <w:szCs w:val="16"/>
              </w:rPr>
              <w:t>.</w:t>
            </w:r>
          </w:p>
          <w:p w14:paraId="5F744C86"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prerequisite </w:t>
            </w:r>
            <w:r w:rsidRPr="0042164B">
              <w:rPr>
                <w:rFonts w:ascii="Times New Roman" w:eastAsia="Calibri" w:hAnsi="Times New Roman"/>
                <w:bCs/>
                <w:sz w:val="16"/>
                <w:szCs w:val="16"/>
              </w:rPr>
              <w:t xml:space="preserve">programs </w:t>
            </w:r>
            <w:r w:rsidRPr="0042164B">
              <w:rPr>
                <w:rFonts w:ascii="Times New Roman" w:eastAsia="Calibri" w:hAnsi="Times New Roman" w:hint="eastAsia"/>
                <w:bCs/>
                <w:sz w:val="16"/>
                <w:szCs w:val="16"/>
              </w:rPr>
              <w:t xml:space="preserve">planned </w:t>
            </w:r>
            <w:r w:rsidRPr="0042164B">
              <w:rPr>
                <w:rFonts w:ascii="Times New Roman" w:eastAsia="Calibri" w:hAnsi="Times New Roman"/>
                <w:bCs/>
                <w:sz w:val="16"/>
                <w:szCs w:val="16"/>
              </w:rPr>
              <w:t xml:space="preserve">for </w:t>
            </w:r>
            <w:r w:rsidRPr="0042164B">
              <w:rPr>
                <w:rFonts w:ascii="Times New Roman" w:eastAsia="Calibri" w:hAnsi="Times New Roman" w:hint="eastAsia"/>
                <w:bCs/>
                <w:sz w:val="16"/>
                <w:szCs w:val="16"/>
              </w:rPr>
              <w:t xml:space="preserve">validation </w:t>
            </w:r>
            <w:r w:rsidRPr="0042164B">
              <w:rPr>
                <w:rFonts w:ascii="Times New Roman" w:eastAsia="Calibri" w:hAnsi="Times New Roman"/>
                <w:bCs/>
                <w:sz w:val="16"/>
                <w:szCs w:val="16"/>
              </w:rPr>
              <w:t xml:space="preserve">and </w:t>
            </w:r>
            <w:r w:rsidRPr="0042164B">
              <w:rPr>
                <w:rFonts w:ascii="Times New Roman" w:eastAsia="Calibri" w:hAnsi="Times New Roman" w:hint="eastAsia"/>
                <w:bCs/>
                <w:sz w:val="16"/>
                <w:szCs w:val="16"/>
              </w:rPr>
              <w:t xml:space="preserve">monitoring </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p>
          <w:p w14:paraId="0BA8A040" w14:textId="77777777" w:rsidR="00D44F4D" w:rsidRPr="0042164B" w:rsidRDefault="00D44F4D" w:rsidP="00B16774">
            <w:pPr>
              <w:autoSpaceDE w:val="0"/>
              <w:autoSpaceDN w:val="0"/>
              <w:adjustRightInd w:val="0"/>
              <w:jc w:val="both"/>
              <w:rPr>
                <w:rFonts w:ascii="Times New Roman" w:eastAsia="Calibri" w:hAnsi="Times New Roman"/>
                <w:bCs/>
                <w:sz w:val="16"/>
                <w:szCs w:val="16"/>
              </w:rPr>
            </w:pPr>
            <w:r w:rsidRPr="0042164B">
              <w:rPr>
                <w:rFonts w:ascii="Times New Roman" w:eastAsia="Calibri" w:hAnsi="Times New Roman" w:hint="eastAsia"/>
                <w:bCs/>
                <w:sz w:val="16"/>
                <w:szCs w:val="16"/>
              </w:rPr>
              <w:t xml:space="preserve">Have </w:t>
            </w:r>
            <w:r w:rsidRPr="0042164B">
              <w:rPr>
                <w:rFonts w:ascii="Times New Roman" w:eastAsia="Calibri" w:hAnsi="Times New Roman"/>
                <w:bCs/>
                <w:sz w:val="16"/>
                <w:szCs w:val="16"/>
              </w:rPr>
              <w:t xml:space="preserve">the activities </w:t>
            </w:r>
            <w:r w:rsidRPr="0042164B">
              <w:rPr>
                <w:rFonts w:ascii="Times New Roman" w:eastAsia="Calibri" w:hAnsi="Times New Roman" w:hint="eastAsia"/>
                <w:bCs/>
                <w:sz w:val="16"/>
                <w:szCs w:val="16"/>
              </w:rPr>
              <w:t xml:space="preserve">within prerequisite </w:t>
            </w:r>
            <w:r w:rsidRPr="0042164B">
              <w:rPr>
                <w:rFonts w:ascii="Times New Roman" w:eastAsia="Calibri" w:hAnsi="Times New Roman"/>
                <w:bCs/>
                <w:sz w:val="16"/>
                <w:szCs w:val="16"/>
              </w:rPr>
              <w:t xml:space="preserve">programs been </w:t>
            </w:r>
            <w:r w:rsidRPr="0042164B">
              <w:rPr>
                <w:rFonts w:ascii="Times New Roman" w:eastAsia="Calibri" w:hAnsi="Times New Roman" w:hint="eastAsia"/>
                <w:bCs/>
                <w:sz w:val="16"/>
                <w:szCs w:val="16"/>
              </w:rPr>
              <w:t xml:space="preserve">defined </w:t>
            </w:r>
            <w:r w:rsidRPr="0042164B">
              <w:rPr>
                <w:rFonts w:ascii="Times New Roman" w:eastAsia="Calibri" w:hAnsi="Times New Roman"/>
                <w:bCs/>
                <w:sz w:val="16"/>
                <w:szCs w:val="16"/>
              </w:rPr>
              <w:t xml:space="preserve">as to </w:t>
            </w:r>
            <w:r w:rsidRPr="0042164B">
              <w:rPr>
                <w:rFonts w:ascii="Times New Roman" w:eastAsia="Calibri" w:hAnsi="Times New Roman" w:hint="eastAsia"/>
                <w:bCs/>
                <w:sz w:val="16"/>
                <w:szCs w:val="16"/>
              </w:rPr>
              <w:t xml:space="preserve">how they </w:t>
            </w:r>
            <w:r w:rsidRPr="0042164B">
              <w:rPr>
                <w:rFonts w:ascii="Times New Roman" w:eastAsia="Calibri" w:hAnsi="Times New Roman"/>
                <w:bCs/>
                <w:sz w:val="16"/>
                <w:szCs w:val="16"/>
              </w:rPr>
              <w:t xml:space="preserve">are </w:t>
            </w:r>
            <w:r w:rsidRPr="0042164B">
              <w:rPr>
                <w:rFonts w:ascii="Times New Roman" w:eastAsia="Calibri" w:hAnsi="Times New Roman" w:hint="eastAsia"/>
                <w:bCs/>
                <w:sz w:val="16"/>
                <w:szCs w:val="16"/>
              </w:rPr>
              <w:t xml:space="preserve">carried </w:t>
            </w:r>
            <w:r w:rsidRPr="0042164B">
              <w:rPr>
                <w:rFonts w:ascii="Times New Roman" w:eastAsia="Calibri" w:hAnsi="Times New Roman"/>
                <w:bCs/>
                <w:sz w:val="16"/>
                <w:szCs w:val="16"/>
              </w:rPr>
              <w:t xml:space="preserve">out </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r w:rsidRPr="0042164B">
              <w:rPr>
                <w:rFonts w:ascii="Times New Roman" w:eastAsia="Calibri" w:hAnsi="Times New Roman" w:hint="eastAsia"/>
                <w:bCs/>
                <w:sz w:val="16"/>
                <w:szCs w:val="16"/>
              </w:rPr>
              <w:t>​</w:t>
            </w:r>
            <w:r w:rsidRPr="0042164B">
              <w:rPr>
                <w:rFonts w:ascii="Times New Roman" w:eastAsia="Calibri" w:hAnsi="Times New Roman"/>
                <w:bCs/>
                <w:sz w:val="16"/>
                <w:szCs w:val="16"/>
              </w:rPr>
              <w:t>​</w:t>
            </w:r>
          </w:p>
          <w:p w14:paraId="5F187C7B"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42164B">
              <w:rPr>
                <w:rFonts w:ascii="Times New Roman" w:eastAsia="Calibri" w:hAnsi="Times New Roman" w:hint="eastAsia"/>
                <w:bCs/>
                <w:sz w:val="16"/>
                <w:szCs w:val="16"/>
              </w:rPr>
              <w:t xml:space="preserve">Is </w:t>
            </w:r>
            <w:r w:rsidRPr="0042164B">
              <w:rPr>
                <w:rFonts w:ascii="Times New Roman" w:eastAsia="Calibri" w:hAnsi="Times New Roman"/>
                <w:bCs/>
                <w:sz w:val="16"/>
                <w:szCs w:val="16"/>
              </w:rPr>
              <w:t xml:space="preserve">documented information </w:t>
            </w:r>
            <w:r w:rsidRPr="0042164B">
              <w:rPr>
                <w:rFonts w:ascii="Times New Roman" w:eastAsia="Calibri" w:hAnsi="Times New Roman" w:hint="eastAsia"/>
                <w:bCs/>
                <w:sz w:val="16"/>
                <w:szCs w:val="16"/>
              </w:rPr>
              <w:t xml:space="preserve">preserved </w:t>
            </w:r>
            <w:r w:rsidRPr="0042164B">
              <w:rPr>
                <w:rFonts w:ascii="Times New Roman" w:eastAsia="Calibri" w:hAnsi="Times New Roman"/>
                <w:bCs/>
                <w:sz w:val="16"/>
                <w:szCs w:val="16"/>
              </w:rPr>
              <w:t>?</w:t>
            </w:r>
          </w:p>
        </w:tc>
        <w:tc>
          <w:tcPr>
            <w:tcW w:w="4440" w:type="dxa"/>
          </w:tcPr>
          <w:p w14:paraId="496C7497" w14:textId="77777777" w:rsidR="00D44F4D" w:rsidRPr="00FB6A19" w:rsidRDefault="00D44F4D" w:rsidP="00B16774">
            <w:pPr>
              <w:rPr>
                <w:rFonts w:ascii="Times New Roman" w:hAnsi="Times New Roman"/>
              </w:rPr>
            </w:pPr>
          </w:p>
        </w:tc>
        <w:tc>
          <w:tcPr>
            <w:tcW w:w="787" w:type="dxa"/>
          </w:tcPr>
          <w:p w14:paraId="60C1B300" w14:textId="77777777" w:rsidR="00D44F4D" w:rsidRPr="00FB6A19" w:rsidRDefault="00D44F4D" w:rsidP="00B16774">
            <w:pPr>
              <w:rPr>
                <w:rFonts w:ascii="Times New Roman" w:hAnsi="Times New Roman"/>
              </w:rPr>
            </w:pPr>
          </w:p>
        </w:tc>
      </w:tr>
      <w:tr w:rsidR="00D44F4D" w:rsidRPr="00FB6A19" w14:paraId="23C0D344" w14:textId="77777777" w:rsidTr="00B16774">
        <w:trPr>
          <w:trHeight w:val="397"/>
        </w:trPr>
        <w:tc>
          <w:tcPr>
            <w:tcW w:w="4644" w:type="dxa"/>
          </w:tcPr>
          <w:p w14:paraId="5D5BA900" w14:textId="77777777" w:rsidR="00D44F4D" w:rsidRPr="00451CF6" w:rsidRDefault="00D44F4D" w:rsidP="00B16774">
            <w:pPr>
              <w:widowControl w:val="0"/>
              <w:ind w:left="-52" w:right="-45"/>
              <w:rPr>
                <w:rFonts w:ascii="Times New Roman" w:eastAsia="Arial Narrow" w:hAnsi="Times New Roman"/>
                <w:i/>
                <w:sz w:val="16"/>
                <w:szCs w:val="16"/>
              </w:rPr>
            </w:pPr>
            <w:r>
              <w:rPr>
                <w:rFonts w:ascii="Times New Roman" w:eastAsia="Calibri" w:hAnsi="Times New Roman"/>
                <w:b/>
                <w:sz w:val="16"/>
                <w:szCs w:val="16"/>
              </w:rPr>
              <w:t xml:space="preserve">8.3 </w:t>
            </w:r>
            <w:r w:rsidRPr="00451CF6">
              <w:rPr>
                <w:rFonts w:ascii="Times New Roman" w:eastAsia="Arial Narrow" w:hAnsi="Times New Roman"/>
                <w:b/>
                <w:sz w:val="16"/>
                <w:szCs w:val="16"/>
              </w:rPr>
              <w:t>Traceability system</w:t>
            </w:r>
          </w:p>
          <w:p w14:paraId="206F4C08"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Can the traceability system consistently identify the material from suppliers and the initial stage of the distribution route of the final product?</w:t>
            </w:r>
          </w:p>
          <w:p w14:paraId="68C49004"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Have the following been taken into consideration when creating and implementing the traceability system?</w:t>
            </w:r>
          </w:p>
          <w:p w14:paraId="57D5E3B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a) the relationship between received batches of materials, components and intermediate products and final products;</w:t>
            </w:r>
          </w:p>
          <w:p w14:paraId="438E8DEC"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b) reprocessing of materials/products;</w:t>
            </w:r>
          </w:p>
          <w:p w14:paraId="4EE75C6B"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c) distribution of the final product</w:t>
            </w:r>
          </w:p>
          <w:p w14:paraId="1CD14BDE" w14:textId="77777777" w:rsidR="00D44F4D" w:rsidRPr="00EB73D3" w:rsidRDefault="00D44F4D" w:rsidP="00B16774">
            <w:pPr>
              <w:ind w:left="-38"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organization considered applicable legal, regulatory and customer requirements?</w:t>
            </w:r>
          </w:p>
          <w:p w14:paraId="245832B5" w14:textId="77777777" w:rsidR="00D44F4D" w:rsidRDefault="00D44F4D" w:rsidP="00B16774">
            <w:pPr>
              <w:autoSpaceDE w:val="0"/>
              <w:autoSpaceDN w:val="0"/>
              <w:adjustRightInd w:val="0"/>
              <w:ind w:left="-56"/>
              <w:jc w:val="both"/>
              <w:rPr>
                <w:rFonts w:ascii="Times New Roman" w:eastAsia="Calibri" w:hAnsi="Times New Roman"/>
                <w:b/>
                <w:sz w:val="16"/>
                <w:szCs w:val="16"/>
              </w:rPr>
            </w:pPr>
            <w:r w:rsidRPr="00EB73D3">
              <w:rPr>
                <w:rFonts w:ascii="Times New Roman" w:eastAsia="Arial Narrow" w:hAnsi="Times New Roman"/>
                <w:iCs/>
                <w:sz w:val="16"/>
                <w:szCs w:val="16"/>
              </w:rPr>
              <w:t>Is documented information that provides evidence of the traceability system retained for a defined period, including at least the shelf life of the product? Has the organization verified and tested the effectiveness of the traceability system?</w:t>
            </w:r>
          </w:p>
        </w:tc>
        <w:tc>
          <w:tcPr>
            <w:tcW w:w="4440" w:type="dxa"/>
          </w:tcPr>
          <w:p w14:paraId="669DFFED" w14:textId="77777777" w:rsidR="00D44F4D" w:rsidRPr="00FB6A19" w:rsidRDefault="00D44F4D" w:rsidP="00B16774">
            <w:pPr>
              <w:rPr>
                <w:rFonts w:ascii="Times New Roman" w:hAnsi="Times New Roman"/>
              </w:rPr>
            </w:pPr>
          </w:p>
        </w:tc>
        <w:tc>
          <w:tcPr>
            <w:tcW w:w="787" w:type="dxa"/>
          </w:tcPr>
          <w:p w14:paraId="56700D73" w14:textId="77777777" w:rsidR="00D44F4D" w:rsidRPr="00FB6A19" w:rsidRDefault="00D44F4D" w:rsidP="00B16774">
            <w:pPr>
              <w:rPr>
                <w:rFonts w:ascii="Times New Roman" w:hAnsi="Times New Roman"/>
              </w:rPr>
            </w:pPr>
          </w:p>
        </w:tc>
      </w:tr>
      <w:tr w:rsidR="00D44F4D" w:rsidRPr="00FB6A19" w14:paraId="6B3B3F0A" w14:textId="77777777" w:rsidTr="00B16774">
        <w:trPr>
          <w:trHeight w:val="397"/>
        </w:trPr>
        <w:tc>
          <w:tcPr>
            <w:tcW w:w="4644" w:type="dxa"/>
          </w:tcPr>
          <w:p w14:paraId="37758D0E" w14:textId="77777777" w:rsidR="00D44F4D" w:rsidRPr="00451CF6" w:rsidRDefault="00D44F4D" w:rsidP="00B16774">
            <w:pPr>
              <w:widowControl w:val="0"/>
              <w:ind w:left="-52" w:right="-45"/>
              <w:rPr>
                <w:rFonts w:ascii="Times New Roman" w:eastAsia="Arial Narrow" w:hAnsi="Times New Roman"/>
                <w:b/>
                <w:sz w:val="16"/>
                <w:szCs w:val="16"/>
              </w:rPr>
            </w:pPr>
            <w:r>
              <w:rPr>
                <w:rFonts w:ascii="Times New Roman" w:eastAsia="Calibri" w:hAnsi="Times New Roman"/>
                <w:b/>
                <w:sz w:val="16"/>
                <w:szCs w:val="16"/>
              </w:rPr>
              <w:lastRenderedPageBreak/>
              <w:t xml:space="preserve">8.4 </w:t>
            </w:r>
            <w:r w:rsidRPr="00451CF6">
              <w:rPr>
                <w:rFonts w:ascii="Times New Roman" w:eastAsia="Arial Narrow" w:hAnsi="Times New Roman"/>
                <w:b/>
                <w:sz w:val="16"/>
                <w:szCs w:val="16"/>
              </w:rPr>
              <w:t>Emergency preparedness and response</w:t>
            </w:r>
          </w:p>
          <w:p w14:paraId="33B11227" w14:textId="77777777" w:rsidR="00D44F4D" w:rsidRPr="00606BD0" w:rsidRDefault="00D44F4D" w:rsidP="00B16774">
            <w:pPr>
              <w:widowControl w:val="0"/>
              <w:ind w:left="-52" w:right="-45"/>
              <w:rPr>
                <w:rFonts w:ascii="Times New Roman" w:eastAsia="Arial Narrow" w:hAnsi="Times New Roman"/>
                <w:b/>
                <w:bCs/>
                <w:iCs/>
                <w:sz w:val="16"/>
                <w:szCs w:val="16"/>
              </w:rPr>
            </w:pPr>
            <w:r w:rsidRPr="00606BD0">
              <w:rPr>
                <w:rFonts w:ascii="Times New Roman" w:eastAsia="Arial Narrow" w:hAnsi="Times New Roman"/>
                <w:b/>
                <w:bCs/>
                <w:iCs/>
                <w:sz w:val="16"/>
                <w:szCs w:val="16"/>
              </w:rPr>
              <w:t>8.4.1 General</w:t>
            </w:r>
          </w:p>
          <w:p w14:paraId="2B122142"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Has top management established and implemented procedures for managing potential emergencies and accidents that could affect food safety, relevant to the organization's role in the food chain?</w:t>
            </w:r>
          </w:p>
          <w:p w14:paraId="7192B891"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8.4.2 Handling emergencies and incidents</w:t>
            </w:r>
          </w:p>
          <w:p w14:paraId="24BF797B"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Establishment:</w:t>
            </w:r>
          </w:p>
          <w:p w14:paraId="60A41F40"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a) responded to actual emergencies and incidents as follows:</w:t>
            </w:r>
          </w:p>
          <w:p w14:paraId="134FC39A"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1) ensuring that applicable legal and regulatory requirements are identified;</w:t>
            </w:r>
          </w:p>
          <w:p w14:paraId="760FAD41"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2) internal communication;</w:t>
            </w:r>
          </w:p>
          <w:p w14:paraId="52768D4D" w14:textId="77777777" w:rsidR="00D44F4D" w:rsidRPr="00EB73D3" w:rsidRDefault="00D44F4D" w:rsidP="00B16774">
            <w:pPr>
              <w:widowControl w:val="0"/>
              <w:ind w:left="142" w:right="-45"/>
              <w:rPr>
                <w:rFonts w:ascii="Times New Roman" w:eastAsia="Arial Narrow" w:hAnsi="Times New Roman"/>
                <w:iCs/>
                <w:sz w:val="16"/>
                <w:szCs w:val="16"/>
              </w:rPr>
            </w:pPr>
            <w:r w:rsidRPr="00EB73D3">
              <w:rPr>
                <w:rFonts w:ascii="Times New Roman" w:eastAsia="Arial Narrow" w:hAnsi="Times New Roman"/>
                <w:iCs/>
                <w:sz w:val="16"/>
                <w:szCs w:val="16"/>
              </w:rPr>
              <w:t>3) external communication (e.g. suppliers, customers, relevant institutions, media);</w:t>
            </w:r>
          </w:p>
          <w:p w14:paraId="29179206"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b) Have steps been taken to mitigate the consequences of the emergency, commensurate with the magnitude of the emergency or incident and its potential impact on food security?</w:t>
            </w:r>
          </w:p>
          <w:p w14:paraId="0849BBDC" w14:textId="77777777" w:rsidR="00D44F4D" w:rsidRPr="00EB73D3" w:rsidRDefault="00D44F4D" w:rsidP="00B16774">
            <w:pPr>
              <w:widowControl w:val="0"/>
              <w:ind w:left="-52" w:right="-45"/>
              <w:rPr>
                <w:rFonts w:ascii="Times New Roman" w:eastAsia="Arial Narrow" w:hAnsi="Times New Roman"/>
                <w:iCs/>
                <w:sz w:val="16"/>
                <w:szCs w:val="16"/>
              </w:rPr>
            </w:pPr>
            <w:r w:rsidRPr="00EB73D3">
              <w:rPr>
                <w:rFonts w:ascii="Times New Roman" w:eastAsia="Arial Narrow" w:hAnsi="Times New Roman"/>
                <w:iCs/>
                <w:sz w:val="16"/>
                <w:szCs w:val="16"/>
              </w:rPr>
              <w:t>c) periodically tested procedures where appropriate?</w:t>
            </w:r>
          </w:p>
          <w:p w14:paraId="0FB8ABEF"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d) reviewed and updated documented information as necessary following any incident, emergency or trial?</w:t>
            </w:r>
          </w:p>
        </w:tc>
        <w:tc>
          <w:tcPr>
            <w:tcW w:w="4440" w:type="dxa"/>
          </w:tcPr>
          <w:p w14:paraId="3AA8AE77" w14:textId="77777777" w:rsidR="00D44F4D" w:rsidRPr="00FB6A19" w:rsidRDefault="00D44F4D" w:rsidP="00B16774">
            <w:pPr>
              <w:rPr>
                <w:rFonts w:ascii="Times New Roman" w:hAnsi="Times New Roman"/>
              </w:rPr>
            </w:pPr>
          </w:p>
        </w:tc>
        <w:tc>
          <w:tcPr>
            <w:tcW w:w="787" w:type="dxa"/>
          </w:tcPr>
          <w:p w14:paraId="7439DF5F" w14:textId="77777777" w:rsidR="00D44F4D" w:rsidRPr="00FB6A19" w:rsidRDefault="00D44F4D" w:rsidP="00B16774">
            <w:pPr>
              <w:rPr>
                <w:rFonts w:ascii="Times New Roman" w:hAnsi="Times New Roman"/>
              </w:rPr>
            </w:pPr>
          </w:p>
        </w:tc>
      </w:tr>
      <w:tr w:rsidR="00D44F4D" w:rsidRPr="00FB6A19" w14:paraId="15393C57" w14:textId="77777777" w:rsidTr="00B16774">
        <w:trPr>
          <w:trHeight w:val="397"/>
        </w:trPr>
        <w:tc>
          <w:tcPr>
            <w:tcW w:w="4644" w:type="dxa"/>
          </w:tcPr>
          <w:p w14:paraId="5AEE4277"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 </w:t>
            </w:r>
            <w:r w:rsidRPr="00451CF6">
              <w:rPr>
                <w:rFonts w:ascii="Times New Roman" w:eastAsia="Arial Narrow" w:hAnsi="Times New Roman"/>
                <w:b/>
                <w:sz w:val="16"/>
                <w:szCs w:val="16"/>
              </w:rPr>
              <w:t>Hazard control</w:t>
            </w:r>
          </w:p>
          <w:p w14:paraId="0178B55D" w14:textId="77777777" w:rsidR="00D44F4D" w:rsidRDefault="00D44F4D" w:rsidP="00B16774">
            <w:pPr>
              <w:autoSpaceDE w:val="0"/>
              <w:autoSpaceDN w:val="0"/>
              <w:adjustRightInd w:val="0"/>
              <w:rPr>
                <w:rFonts w:ascii="Times New Roman" w:eastAsia="Calibri" w:hAnsi="Times New Roman"/>
                <w:b/>
                <w:sz w:val="16"/>
                <w:szCs w:val="16"/>
              </w:rPr>
            </w:pPr>
            <w:r w:rsidRPr="00451CF6">
              <w:rPr>
                <w:rFonts w:ascii="Times New Roman" w:eastAsia="Arial Narrow" w:hAnsi="Times New Roman"/>
                <w:b/>
                <w:sz w:val="16"/>
                <w:szCs w:val="16"/>
              </w:rPr>
              <w:t>8.5.1 Preliminary steps to be applied for hazard analysis</w:t>
            </w:r>
            <w:r>
              <w:rPr>
                <w:rFonts w:ascii="Times New Roman" w:eastAsia="Calibri" w:hAnsi="Times New Roman"/>
                <w:b/>
                <w:sz w:val="16"/>
                <w:szCs w:val="16"/>
              </w:rPr>
              <w:t xml:space="preserve"> </w:t>
            </w:r>
          </w:p>
          <w:p w14:paraId="0ED2540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8.5.1.1 General</w:t>
            </w:r>
          </w:p>
          <w:p w14:paraId="35ED6C1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perform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analysis , </w:t>
            </w:r>
            <w:r w:rsidRPr="00EB73D3">
              <w:rPr>
                <w:rFonts w:ascii="Times New Roman" w:eastAsia="Calibri" w:hAnsi="Times New Roman" w:hint="eastAsia"/>
                <w:bCs/>
                <w:sz w:val="16"/>
                <w:szCs w:val="16"/>
              </w:rPr>
              <w:t xml:space="preserve">has the food </w:t>
            </w:r>
            <w:r w:rsidRPr="00EB73D3">
              <w:rPr>
                <w:rFonts w:ascii="Times New Roman" w:eastAsia="Calibri" w:hAnsi="Times New Roman"/>
                <w:bCs/>
                <w:sz w:val="16"/>
                <w:szCs w:val="16"/>
              </w:rPr>
              <w:t xml:space="preserve">safety team </w:t>
            </w:r>
            <w:r w:rsidRPr="00EB73D3">
              <w:rPr>
                <w:rFonts w:ascii="Times New Roman" w:eastAsia="Calibri" w:hAnsi="Times New Roman" w:hint="eastAsia"/>
                <w:bCs/>
                <w:sz w:val="16"/>
                <w:szCs w:val="16"/>
              </w:rPr>
              <w:t xml:space="preserve">collected ,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and kept up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date </w:t>
            </w:r>
            <w:r w:rsidRPr="00EB73D3">
              <w:rPr>
                <w:rFonts w:ascii="Times New Roman" w:eastAsia="Calibri" w:hAnsi="Times New Roman"/>
                <w:bCs/>
                <w:sz w:val="16"/>
                <w:szCs w:val="16"/>
              </w:rPr>
              <w:t xml:space="preserve">information including but not </w:t>
            </w:r>
            <w:r w:rsidRPr="00EB73D3">
              <w:rPr>
                <w:rFonts w:ascii="Times New Roman" w:eastAsia="Calibri" w:hAnsi="Times New Roman" w:hint="eastAsia"/>
                <w:bCs/>
                <w:sz w:val="16"/>
                <w:szCs w:val="16"/>
              </w:rPr>
              <w:t xml:space="preserve">limited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0580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applicable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BDFC90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the organization 's </w:t>
            </w:r>
            <w:r w:rsidRPr="00EB73D3">
              <w:rPr>
                <w:rFonts w:ascii="Times New Roman" w:eastAsia="Calibri" w:hAnsi="Times New Roman"/>
                <w:bCs/>
                <w:sz w:val="16"/>
                <w:szCs w:val="16"/>
              </w:rPr>
              <w:t xml:space="preserve">products , processes and </w:t>
            </w:r>
            <w:r w:rsidRPr="00EB73D3">
              <w:rPr>
                <w:rFonts w:ascii="Times New Roman" w:eastAsia="Calibri" w:hAnsi="Times New Roman" w:hint="eastAsia"/>
                <w:bCs/>
                <w:sz w:val="16"/>
                <w:szCs w:val="16"/>
              </w:rPr>
              <w:t>equipment ;</w:t>
            </w:r>
          </w:p>
          <w:p w14:paraId="532F9DC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FSMS​​</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4C3E654" w14:textId="77777777" w:rsidR="00D44F4D" w:rsidRPr="00FB6A19" w:rsidRDefault="00D44F4D" w:rsidP="00B16774">
            <w:pPr>
              <w:rPr>
                <w:rFonts w:ascii="Times New Roman" w:hAnsi="Times New Roman"/>
              </w:rPr>
            </w:pPr>
          </w:p>
        </w:tc>
        <w:tc>
          <w:tcPr>
            <w:tcW w:w="787" w:type="dxa"/>
          </w:tcPr>
          <w:p w14:paraId="4A680FF6" w14:textId="77777777" w:rsidR="00D44F4D" w:rsidRPr="00FB6A19" w:rsidRDefault="00D44F4D" w:rsidP="00B16774">
            <w:pPr>
              <w:rPr>
                <w:rFonts w:ascii="Times New Roman" w:hAnsi="Times New Roman"/>
              </w:rPr>
            </w:pPr>
          </w:p>
        </w:tc>
      </w:tr>
      <w:tr w:rsidR="00D44F4D" w:rsidRPr="00FB6A19" w14:paraId="4FE31669" w14:textId="77777777" w:rsidTr="00B16774">
        <w:trPr>
          <w:trHeight w:val="397"/>
        </w:trPr>
        <w:tc>
          <w:tcPr>
            <w:tcW w:w="4644" w:type="dxa"/>
          </w:tcPr>
          <w:p w14:paraId="4FCCA5A1"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8.5.1.2 Characteristics </w:t>
            </w:r>
            <w:r>
              <w:rPr>
                <w:rFonts w:ascii="Times New Roman" w:eastAsia="Calibri" w:hAnsi="Times New Roman"/>
                <w:b/>
                <w:sz w:val="16"/>
                <w:szCs w:val="16"/>
              </w:rPr>
              <w:t xml:space="preserve">of raw materials, </w:t>
            </w:r>
            <w:r w:rsidRPr="00EB73D3">
              <w:rPr>
                <w:rFonts w:ascii="Times New Roman" w:eastAsia="Calibri" w:hAnsi="Times New Roman" w:hint="eastAsia"/>
                <w:b/>
                <w:sz w:val="16"/>
                <w:szCs w:val="16"/>
              </w:rPr>
              <w:t xml:space="preserve">components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product </w:t>
            </w:r>
            <w:r w:rsidRPr="00EB73D3">
              <w:rPr>
                <w:rFonts w:ascii="Times New Roman" w:eastAsia="Calibri" w:hAnsi="Times New Roman"/>
                <w:b/>
                <w:sz w:val="16"/>
                <w:szCs w:val="16"/>
              </w:rPr>
              <w:t xml:space="preserve">contact </w:t>
            </w:r>
            <w:r w:rsidRPr="00EB73D3">
              <w:rPr>
                <w:rFonts w:ascii="Times New Roman" w:eastAsia="Calibri" w:hAnsi="Times New Roman" w:hint="eastAsia"/>
                <w:b/>
                <w:sz w:val="16"/>
                <w:szCs w:val="16"/>
              </w:rPr>
              <w:t>materials</w:t>
            </w:r>
          </w:p>
          <w:p w14:paraId="78FAEB0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raw </w:t>
            </w:r>
            <w:r w:rsidRPr="00EB73D3">
              <w:rPr>
                <w:rFonts w:ascii="Times New Roman" w:eastAsia="Calibri" w:hAnsi="Times New Roman"/>
                <w:bCs/>
                <w:sz w:val="16"/>
                <w:szCs w:val="16"/>
              </w:rPr>
              <w:t xml:space="preserve">materials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ingredients , and </w:t>
            </w:r>
            <w:r w:rsidRPr="00EB73D3">
              <w:rPr>
                <w:rFonts w:ascii="Times New Roman" w:eastAsia="Calibri" w:hAnsi="Times New Roman" w:hint="eastAsia"/>
                <w:bCs/>
                <w:sz w:val="16"/>
                <w:szCs w:val="16"/>
              </w:rPr>
              <w:t xml:space="preserve">product contact </w:t>
            </w:r>
            <w:r w:rsidRPr="00EB73D3">
              <w:rPr>
                <w:rFonts w:ascii="Times New Roman" w:eastAsia="Calibri" w:hAnsi="Times New Roman"/>
                <w:bCs/>
                <w:sz w:val="16"/>
                <w:szCs w:val="16"/>
              </w:rPr>
              <w:t xml:space="preserve">materials documented </w:t>
            </w:r>
            <w:r w:rsidRPr="00EB73D3">
              <w:rPr>
                <w:rFonts w:ascii="Times New Roman" w:eastAsia="Calibri" w:hAnsi="Times New Roman" w:hint="eastAsia"/>
                <w:bCs/>
                <w:sz w:val="16"/>
                <w:szCs w:val="16"/>
              </w:rPr>
              <w:t xml:space="preserve">to include the following </w:t>
            </w:r>
            <w:r w:rsidRPr="00EB73D3">
              <w:rPr>
                <w:rFonts w:ascii="Times New Roman" w:eastAsia="Calibri" w:hAnsi="Times New Roman"/>
                <w:bCs/>
                <w:sz w:val="16"/>
                <w:szCs w:val="16"/>
              </w:rPr>
              <w:t xml:space="preserve">information ,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appropriate , </w:t>
            </w:r>
            <w:r w:rsidRPr="00EB73D3">
              <w:rPr>
                <w:rFonts w:ascii="Times New Roman" w:eastAsia="Calibri" w:hAnsi="Times New Roman" w:hint="eastAsia"/>
                <w:bCs/>
                <w:sz w:val="16"/>
                <w:szCs w:val="16"/>
              </w:rPr>
              <w:t xml:space="preserve">to the </w:t>
            </w:r>
            <w:r w:rsidRPr="00EB73D3">
              <w:rPr>
                <w:rFonts w:ascii="Times New Roman" w:eastAsia="Calibri" w:hAnsi="Times New Roman"/>
                <w:bCs/>
                <w:sz w:val="16"/>
                <w:szCs w:val="16"/>
              </w:rPr>
              <w:t xml:space="preserve">extent required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analyses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4D1747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a) biological, chemical and physical characteristics;</w:t>
            </w:r>
          </w:p>
          <w:p w14:paraId="1126AE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formulated </w:t>
            </w:r>
            <w:r w:rsidRPr="00EB73D3">
              <w:rPr>
                <w:rFonts w:ascii="Times New Roman" w:eastAsia="Calibri" w:hAnsi="Times New Roman"/>
                <w:bCs/>
                <w:sz w:val="16"/>
                <w:szCs w:val="16"/>
              </w:rPr>
              <w:t xml:space="preserve">ingredients , including </w:t>
            </w:r>
            <w:r w:rsidRPr="00EB73D3">
              <w:rPr>
                <w:rFonts w:ascii="Times New Roman" w:eastAsia="Calibri" w:hAnsi="Times New Roman" w:hint="eastAsia"/>
                <w:bCs/>
                <w:sz w:val="16"/>
                <w:szCs w:val="16"/>
              </w:rPr>
              <w:t xml:space="preserve">additives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processing aids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3FDF32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resource ( </w:t>
            </w:r>
            <w:r w:rsidRPr="00EB73D3">
              <w:rPr>
                <w:rFonts w:ascii="Times New Roman" w:eastAsia="Calibri" w:hAnsi="Times New Roman" w:hint="eastAsia"/>
                <w:bCs/>
                <w:sz w:val="16"/>
                <w:szCs w:val="16"/>
              </w:rPr>
              <w:t xml:space="preserve">e.g. </w:t>
            </w:r>
            <w:r w:rsidRPr="00EB73D3">
              <w:rPr>
                <w:rFonts w:ascii="Times New Roman" w:eastAsia="Calibri" w:hAnsi="Times New Roman"/>
                <w:bCs/>
                <w:sz w:val="16"/>
                <w:szCs w:val="16"/>
              </w:rPr>
              <w:t>animal, mineral or plant);</w:t>
            </w:r>
          </w:p>
          <w:p w14:paraId="1066B09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place of </w:t>
            </w:r>
            <w:r w:rsidRPr="00EB73D3">
              <w:rPr>
                <w:rFonts w:ascii="Times New Roman" w:eastAsia="Calibri" w:hAnsi="Times New Roman" w:hint="eastAsia"/>
                <w:bCs/>
                <w:sz w:val="16"/>
                <w:szCs w:val="16"/>
              </w:rPr>
              <w:t xml:space="preserve">origin </w:t>
            </w:r>
            <w:r w:rsidRPr="00EB73D3">
              <w:rPr>
                <w:rFonts w:ascii="Times New Roman" w:eastAsia="Calibri" w:hAnsi="Times New Roman"/>
                <w:bCs/>
                <w:sz w:val="16"/>
                <w:szCs w:val="16"/>
              </w:rPr>
              <w:t>;</w:t>
            </w:r>
          </w:p>
          <w:p w14:paraId="4E91168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 </w:t>
            </w:r>
            <w:r w:rsidRPr="00EB73D3">
              <w:rPr>
                <w:rFonts w:ascii="Times New Roman" w:eastAsia="Calibri" w:hAnsi="Times New Roman"/>
                <w:bCs/>
                <w:sz w:val="16"/>
                <w:szCs w:val="16"/>
              </w:rPr>
              <w:t xml:space="preserve">) production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w:t>
            </w:r>
          </w:p>
          <w:p w14:paraId="2F1AF19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packaging and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method </w:t>
            </w:r>
            <w:r w:rsidRPr="00EB73D3">
              <w:rPr>
                <w:rFonts w:ascii="Times New Roman" w:eastAsia="Calibri" w:hAnsi="Times New Roman" w:hint="eastAsia"/>
                <w:bCs/>
                <w:sz w:val="16"/>
                <w:szCs w:val="16"/>
              </w:rPr>
              <w:t>;</w:t>
            </w:r>
          </w:p>
          <w:p w14:paraId="37B239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storage </w:t>
            </w:r>
            <w:r w:rsidRPr="00EB73D3">
              <w:rPr>
                <w:rFonts w:ascii="Times New Roman" w:eastAsia="Calibri" w:hAnsi="Times New Roman" w:hint="eastAsia"/>
                <w:bCs/>
                <w:sz w:val="16"/>
                <w:szCs w:val="16"/>
              </w:rPr>
              <w:t xml:space="preserve">conditions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shelf life </w:t>
            </w:r>
            <w:r w:rsidRPr="00EB73D3">
              <w:rPr>
                <w:rFonts w:ascii="Times New Roman" w:eastAsia="Calibri" w:hAnsi="Times New Roman"/>
                <w:bCs/>
                <w:sz w:val="16"/>
                <w:szCs w:val="16"/>
              </w:rPr>
              <w:t>;​</w:t>
            </w:r>
          </w:p>
          <w:p w14:paraId="4B518D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 preparation and / or </w:t>
            </w:r>
            <w:r w:rsidRPr="00EB73D3">
              <w:rPr>
                <w:rFonts w:ascii="Times New Roman" w:eastAsia="Calibri" w:hAnsi="Times New Roman" w:hint="eastAsia"/>
                <w:bCs/>
                <w:sz w:val="16"/>
                <w:szCs w:val="16"/>
              </w:rPr>
              <w:t xml:space="preserve">handling before use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processing ;</w:t>
            </w:r>
          </w:p>
          <w:p w14:paraId="12A944A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i</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Acceptance criteria </w:t>
            </w:r>
            <w:r w:rsidRPr="00EB73D3">
              <w:rPr>
                <w:rFonts w:ascii="Times New Roman" w:eastAsia="Calibri" w:hAnsi="Times New Roman" w:hint="eastAsia"/>
                <w:bCs/>
                <w:sz w:val="16"/>
                <w:szCs w:val="16"/>
              </w:rPr>
              <w:t xml:space="preserve">for food </w:t>
            </w:r>
            <w:r w:rsidRPr="00EB73D3">
              <w:rPr>
                <w:rFonts w:ascii="Times New Roman" w:eastAsia="Calibri" w:hAnsi="Times New Roman"/>
                <w:bCs/>
                <w:sz w:val="16"/>
                <w:szCs w:val="16"/>
              </w:rPr>
              <w:t xml:space="preserve">safety or 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purchased materials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components , </w:t>
            </w:r>
            <w:r w:rsidRPr="00EB73D3">
              <w:rPr>
                <w:rFonts w:ascii="Times New Roman" w:eastAsia="Calibri" w:hAnsi="Times New Roman"/>
                <w:bCs/>
                <w:sz w:val="16"/>
                <w:szCs w:val="16"/>
              </w:rPr>
              <w:t xml:space="preserve">in </w:t>
            </w:r>
            <w:r w:rsidRPr="00EB73D3">
              <w:rPr>
                <w:rFonts w:ascii="Times New Roman" w:eastAsia="Calibri" w:hAnsi="Times New Roman" w:hint="eastAsia"/>
                <w:bCs/>
                <w:sz w:val="16"/>
                <w:szCs w:val="16"/>
              </w:rPr>
              <w:t xml:space="preserve">accordance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their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use </w:t>
            </w:r>
            <w:r w:rsidRPr="00EB73D3">
              <w:rPr>
                <w:rFonts w:ascii="Times New Roman" w:eastAsia="Calibri" w:hAnsi="Times New Roman"/>
                <w:bCs/>
                <w:sz w:val="16"/>
                <w:szCs w:val="16"/>
              </w:rPr>
              <w:t>.</w:t>
            </w:r>
          </w:p>
          <w:p w14:paraId="02BAF3DD"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592A262C" w14:textId="77777777" w:rsidR="00D44F4D" w:rsidRPr="00FB6A19" w:rsidRDefault="00D44F4D" w:rsidP="00B16774">
            <w:pPr>
              <w:rPr>
                <w:rFonts w:ascii="Times New Roman" w:hAnsi="Times New Roman"/>
              </w:rPr>
            </w:pPr>
          </w:p>
        </w:tc>
        <w:tc>
          <w:tcPr>
            <w:tcW w:w="787" w:type="dxa"/>
          </w:tcPr>
          <w:p w14:paraId="41074B5D" w14:textId="77777777" w:rsidR="00D44F4D" w:rsidRPr="00FB6A19" w:rsidRDefault="00D44F4D" w:rsidP="00B16774">
            <w:pPr>
              <w:rPr>
                <w:rFonts w:ascii="Times New Roman" w:hAnsi="Times New Roman"/>
              </w:rPr>
            </w:pPr>
          </w:p>
        </w:tc>
      </w:tr>
      <w:tr w:rsidR="00D44F4D" w:rsidRPr="00FB6A19" w14:paraId="2B786698" w14:textId="77777777" w:rsidTr="00B16774">
        <w:trPr>
          <w:trHeight w:val="397"/>
        </w:trPr>
        <w:tc>
          <w:tcPr>
            <w:tcW w:w="4644" w:type="dxa"/>
          </w:tcPr>
          <w:p w14:paraId="55DF9C00"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8.5.1.3 </w:t>
            </w:r>
            <w:r w:rsidRPr="00EB73D3">
              <w:rPr>
                <w:rFonts w:ascii="Times New Roman" w:eastAsia="Calibri" w:hAnsi="Times New Roman"/>
                <w:b/>
                <w:sz w:val="16"/>
                <w:szCs w:val="16"/>
              </w:rPr>
              <w:t xml:space="preserve">Characteristics of </w:t>
            </w:r>
            <w:r w:rsidRPr="00EB73D3">
              <w:rPr>
                <w:rFonts w:ascii="Times New Roman" w:eastAsia="Calibri" w:hAnsi="Times New Roman" w:hint="eastAsia"/>
                <w:b/>
                <w:sz w:val="16"/>
                <w:szCs w:val="16"/>
              </w:rPr>
              <w:t>final products</w:t>
            </w:r>
          </w:p>
          <w:p w14:paraId="7E708E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characteristics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end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documented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include the </w:t>
            </w:r>
            <w:r w:rsidRPr="00EB73D3">
              <w:rPr>
                <w:rFonts w:ascii="Times New Roman" w:eastAsia="Calibri" w:hAnsi="Times New Roman" w:hint="eastAsia"/>
                <w:bCs/>
                <w:sz w:val="16"/>
                <w:szCs w:val="16"/>
              </w:rPr>
              <w:t xml:space="preserve">following information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appropriate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scope </w:t>
            </w:r>
            <w:r w:rsidRPr="00EB73D3">
              <w:rPr>
                <w:rFonts w:ascii="Times New Roman" w:eastAsia="Calibri" w:hAnsi="Times New Roman" w:hint="eastAsia"/>
                <w:bCs/>
                <w:sz w:val="16"/>
                <w:szCs w:val="16"/>
              </w:rPr>
              <w:t xml:space="preserve">needed to </w:t>
            </w:r>
            <w:r w:rsidRPr="00EB73D3">
              <w:rPr>
                <w:rFonts w:ascii="Times New Roman" w:eastAsia="Calibri" w:hAnsi="Times New Roman"/>
                <w:bCs/>
                <w:sz w:val="16"/>
                <w:szCs w:val="16"/>
              </w:rPr>
              <w:t xml:space="preserve">conduct </w:t>
            </w:r>
            <w:r w:rsidRPr="00EB73D3">
              <w:rPr>
                <w:rFonts w:ascii="Times New Roman" w:eastAsia="Calibri" w:hAnsi="Times New Roman" w:hint="eastAsia"/>
                <w:bCs/>
                <w:sz w:val="16"/>
                <w:szCs w:val="16"/>
              </w:rPr>
              <w:t xml:space="preserve">hazard analyses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7.4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w:t>
            </w:r>
          </w:p>
          <w:p w14:paraId="3F130C0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product name </w:t>
            </w:r>
            <w:r w:rsidRPr="00EB73D3">
              <w:rPr>
                <w:rFonts w:ascii="Times New Roman" w:eastAsia="Calibri" w:hAnsi="Times New Roman"/>
                <w:bCs/>
                <w:sz w:val="16"/>
                <w:szCs w:val="16"/>
              </w:rPr>
              <w:t xml:space="preserve">or similar </w:t>
            </w:r>
            <w:r w:rsidRPr="00EB73D3">
              <w:rPr>
                <w:rFonts w:ascii="Times New Roman" w:eastAsia="Calibri" w:hAnsi="Times New Roman" w:hint="eastAsia"/>
                <w:bCs/>
                <w:sz w:val="16"/>
                <w:szCs w:val="16"/>
              </w:rPr>
              <w:t>description ;</w:t>
            </w:r>
            <w:r w:rsidRPr="00EB73D3">
              <w:rPr>
                <w:rFonts w:ascii="Times New Roman" w:eastAsia="Calibri" w:hAnsi="Times New Roman"/>
                <w:bCs/>
                <w:sz w:val="16"/>
                <w:szCs w:val="16"/>
              </w:rPr>
              <w:t>​</w:t>
            </w:r>
          </w:p>
          <w:p w14:paraId="58C1853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composition </w:t>
            </w:r>
            <w:r w:rsidRPr="00EB73D3">
              <w:rPr>
                <w:rFonts w:ascii="Times New Roman" w:eastAsia="Calibri" w:hAnsi="Times New Roman"/>
                <w:bCs/>
                <w:sz w:val="16"/>
                <w:szCs w:val="16"/>
              </w:rPr>
              <w:t>;</w:t>
            </w:r>
          </w:p>
          <w:p w14:paraId="132087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biological, chemical and physical characteristics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w:t>
            </w:r>
          </w:p>
          <w:p w14:paraId="620AFC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 </w:t>
            </w:r>
            <w:r w:rsidRPr="00EB73D3">
              <w:rPr>
                <w:rFonts w:ascii="Times New Roman" w:eastAsia="Calibri" w:hAnsi="Times New Roman" w:hint="eastAsia"/>
                <w:bCs/>
                <w:sz w:val="16"/>
                <w:szCs w:val="16"/>
              </w:rPr>
              <w:t xml:space="preserve">anticipated </w:t>
            </w:r>
            <w:r w:rsidRPr="00EB73D3">
              <w:rPr>
                <w:rFonts w:ascii="Times New Roman" w:eastAsia="Calibri" w:hAnsi="Times New Roman"/>
                <w:bCs/>
                <w:sz w:val="16"/>
                <w:szCs w:val="16"/>
              </w:rPr>
              <w:t xml:space="preserve">shelf </w:t>
            </w:r>
            <w:r w:rsidRPr="00EB73D3">
              <w:rPr>
                <w:rFonts w:ascii="Times New Roman" w:eastAsia="Calibri" w:hAnsi="Times New Roman" w:hint="eastAsia"/>
                <w:bCs/>
                <w:sz w:val="16"/>
                <w:szCs w:val="16"/>
              </w:rPr>
              <w:t xml:space="preserve">life </w:t>
            </w:r>
            <w:r w:rsidRPr="00EB73D3">
              <w:rPr>
                <w:rFonts w:ascii="Times New Roman" w:eastAsia="Calibri" w:hAnsi="Times New Roman"/>
                <w:bCs/>
                <w:sz w:val="16"/>
                <w:szCs w:val="16"/>
              </w:rPr>
              <w:t xml:space="preserve">and storage </w:t>
            </w:r>
            <w:r w:rsidRPr="00EB73D3">
              <w:rPr>
                <w:rFonts w:ascii="Times New Roman" w:eastAsia="Calibri" w:hAnsi="Times New Roman" w:hint="eastAsia"/>
                <w:bCs/>
                <w:sz w:val="16"/>
                <w:szCs w:val="16"/>
              </w:rPr>
              <w:t>conditions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A7D8C6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packaging;</w:t>
            </w:r>
          </w:p>
          <w:p w14:paraId="1D7F5BD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 </w:t>
            </w:r>
            <w:r w:rsidRPr="00EB73D3">
              <w:rPr>
                <w:rFonts w:ascii="Times New Roman" w:eastAsia="Calibri" w:hAnsi="Times New Roman"/>
                <w:bCs/>
                <w:sz w:val="16"/>
                <w:szCs w:val="16"/>
              </w:rPr>
              <w:t xml:space="preserve">) labelling regarding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and / </w:t>
            </w:r>
            <w:r w:rsidRPr="00EB73D3">
              <w:rPr>
                <w:rFonts w:ascii="Times New Roman" w:eastAsia="Calibri" w:hAnsi="Times New Roman" w:hint="eastAsia"/>
                <w:bCs/>
                <w:sz w:val="16"/>
                <w:szCs w:val="16"/>
              </w:rPr>
              <w:t xml:space="preserve">or handling , </w:t>
            </w:r>
            <w:r w:rsidRPr="00EB73D3">
              <w:rPr>
                <w:rFonts w:ascii="Times New Roman" w:eastAsia="Calibri" w:hAnsi="Times New Roman"/>
                <w:bCs/>
                <w:sz w:val="16"/>
                <w:szCs w:val="16"/>
              </w:rPr>
              <w:t xml:space="preserve">preparation and </w:t>
            </w:r>
            <w:r w:rsidRPr="00EB73D3">
              <w:rPr>
                <w:rFonts w:ascii="Times New Roman" w:eastAsia="Calibri" w:hAnsi="Times New Roman" w:hint="eastAsia"/>
                <w:bCs/>
                <w:sz w:val="16"/>
                <w:szCs w:val="16"/>
              </w:rPr>
              <w:t xml:space="preserve">intended </w:t>
            </w:r>
            <w:r w:rsidRPr="00EB73D3">
              <w:rPr>
                <w:rFonts w:ascii="Times New Roman" w:eastAsia="Calibri" w:hAnsi="Times New Roman"/>
                <w:bCs/>
                <w:sz w:val="16"/>
                <w:szCs w:val="16"/>
              </w:rPr>
              <w:t xml:space="preserve">use </w:t>
            </w:r>
            <w:r w:rsidRPr="00EB73D3">
              <w:rPr>
                <w:rFonts w:ascii="Times New Roman" w:eastAsia="Calibri" w:hAnsi="Times New Roman" w:hint="eastAsia"/>
                <w:bCs/>
                <w:sz w:val="16"/>
                <w:szCs w:val="16"/>
              </w:rPr>
              <w:t>;</w:t>
            </w:r>
          </w:p>
          <w:p w14:paraId="39F3824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w:t>
            </w:r>
            <w:r w:rsidRPr="00EB73D3">
              <w:rPr>
                <w:rFonts w:ascii="Times New Roman" w:eastAsia="Calibri" w:hAnsi="Times New Roman" w:hint="eastAsia"/>
                <w:bCs/>
                <w:sz w:val="16"/>
                <w:szCs w:val="16"/>
              </w:rPr>
              <w:t xml:space="preserve">distribution </w:t>
            </w:r>
            <w:r w:rsidRPr="00EB73D3">
              <w:rPr>
                <w:rFonts w:ascii="Times New Roman" w:eastAsia="Calibri" w:hAnsi="Times New Roman"/>
                <w:bCs/>
                <w:sz w:val="16"/>
                <w:szCs w:val="16"/>
              </w:rPr>
              <w:t xml:space="preserve">and delivery </w:t>
            </w:r>
            <w:r w:rsidRPr="00EB73D3">
              <w:rPr>
                <w:rFonts w:ascii="Times New Roman" w:eastAsia="Calibri" w:hAnsi="Times New Roman" w:hint="eastAsia"/>
                <w:bCs/>
                <w:sz w:val="16"/>
                <w:szCs w:val="16"/>
              </w:rPr>
              <w:t xml:space="preserve">method </w:t>
            </w:r>
            <w:r w:rsidRPr="00EB73D3">
              <w:rPr>
                <w:rFonts w:ascii="Times New Roman" w:eastAsia="Calibri" w:hAnsi="Times New Roman"/>
                <w:bCs/>
                <w:sz w:val="16"/>
                <w:szCs w:val="16"/>
              </w:rPr>
              <w:t xml:space="preserve">( s </w:t>
            </w:r>
            <w:r w:rsidRPr="00EB73D3">
              <w:rPr>
                <w:rFonts w:ascii="Times New Roman" w:eastAsia="Calibri" w:hAnsi="Times New Roman" w:hint="eastAsia"/>
                <w:bCs/>
                <w:sz w:val="16"/>
                <w:szCs w:val="16"/>
              </w:rPr>
              <w:t>) .</w:t>
            </w:r>
          </w:p>
          <w:p w14:paraId="4DD9AD9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relevant </w:t>
            </w:r>
            <w:r w:rsidRPr="00EB73D3">
              <w:rPr>
                <w:rFonts w:ascii="Times New Roman" w:eastAsia="Calibri" w:hAnsi="Times New Roman"/>
                <w:bCs/>
                <w:sz w:val="16"/>
                <w:szCs w:val="16"/>
              </w:rPr>
              <w:t xml:space="preserve">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food safety requirements been </w:t>
            </w:r>
            <w:r w:rsidRPr="00EB73D3">
              <w:rPr>
                <w:rFonts w:ascii="Times New Roman" w:eastAsia="Calibri" w:hAnsi="Times New Roman" w:hint="eastAsia"/>
                <w:bCs/>
                <w:sz w:val="16"/>
                <w:szCs w:val="16"/>
              </w:rPr>
              <w:t>defined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32E564DB" w14:textId="77777777" w:rsidR="00D44F4D" w:rsidRPr="00FB6A19" w:rsidRDefault="00D44F4D" w:rsidP="00B16774">
            <w:pPr>
              <w:rPr>
                <w:rFonts w:ascii="Times New Roman" w:hAnsi="Times New Roman"/>
              </w:rPr>
            </w:pPr>
          </w:p>
        </w:tc>
        <w:tc>
          <w:tcPr>
            <w:tcW w:w="787" w:type="dxa"/>
          </w:tcPr>
          <w:p w14:paraId="255AE7B9" w14:textId="77777777" w:rsidR="00D44F4D" w:rsidRPr="00FB6A19" w:rsidRDefault="00D44F4D" w:rsidP="00B16774">
            <w:pPr>
              <w:rPr>
                <w:rFonts w:ascii="Times New Roman" w:hAnsi="Times New Roman"/>
              </w:rPr>
            </w:pPr>
          </w:p>
        </w:tc>
      </w:tr>
      <w:tr w:rsidR="00D44F4D" w:rsidRPr="00FB6A19" w14:paraId="6BC33340" w14:textId="77777777" w:rsidTr="00B16774">
        <w:trPr>
          <w:trHeight w:val="192"/>
        </w:trPr>
        <w:tc>
          <w:tcPr>
            <w:tcW w:w="4644" w:type="dxa"/>
          </w:tcPr>
          <w:p w14:paraId="4504AC8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8.5.1.4 </w:t>
            </w:r>
            <w:r w:rsidRPr="00EB73D3">
              <w:rPr>
                <w:rFonts w:ascii="Times New Roman" w:eastAsia="Calibri" w:hAnsi="Times New Roman" w:hint="eastAsia"/>
                <w:b/>
                <w:sz w:val="16"/>
                <w:szCs w:val="16"/>
              </w:rPr>
              <w:t xml:space="preserve">Intended </w:t>
            </w:r>
            <w:r w:rsidRPr="00EB73D3">
              <w:rPr>
                <w:rFonts w:ascii="Times New Roman" w:eastAsia="Calibri" w:hAnsi="Times New Roman"/>
                <w:b/>
                <w:sz w:val="16"/>
                <w:szCs w:val="16"/>
              </w:rPr>
              <w:t>use</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5F5AE8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intended uses of </w:t>
            </w:r>
            <w:r w:rsidRPr="00EB73D3">
              <w:rPr>
                <w:rFonts w:ascii="Times New Roman" w:eastAsia="Calibri" w:hAnsi="Times New Roman"/>
                <w:bCs/>
                <w:sz w:val="16"/>
                <w:szCs w:val="16"/>
              </w:rPr>
              <w:t xml:space="preserve">the end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 which </w:t>
            </w:r>
            <w:r w:rsidRPr="00EB73D3">
              <w:rPr>
                <w:rFonts w:ascii="Times New Roman" w:eastAsia="Calibri" w:hAnsi="Times New Roman" w:hint="eastAsia"/>
                <w:bCs/>
                <w:sz w:val="16"/>
                <w:szCs w:val="16"/>
              </w:rPr>
              <w:t xml:space="preserve">are </w:t>
            </w:r>
            <w:r w:rsidRPr="00EB73D3">
              <w:rPr>
                <w:rFonts w:ascii="Times New Roman" w:eastAsia="Calibri" w:hAnsi="Times New Roman"/>
                <w:bCs/>
                <w:sz w:val="16"/>
                <w:szCs w:val="16"/>
              </w:rPr>
              <w:t xml:space="preserve">reasonably </w:t>
            </w:r>
            <w:r w:rsidRPr="00EB73D3">
              <w:rPr>
                <w:rFonts w:ascii="Times New Roman" w:eastAsia="Calibri" w:hAnsi="Times New Roman" w:hint="eastAsia"/>
                <w:bCs/>
                <w:sz w:val="16"/>
                <w:szCs w:val="16"/>
              </w:rPr>
              <w:t xml:space="preserve">expected </w:t>
            </w:r>
            <w:r w:rsidRPr="00EB73D3">
              <w:rPr>
                <w:rFonts w:ascii="Times New Roman" w:eastAsia="Calibri" w:hAnsi="Times New Roman"/>
                <w:bCs/>
                <w:sz w:val="16"/>
                <w:szCs w:val="16"/>
              </w:rPr>
              <w:t xml:space="preserve">, and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unintended uses , </w:t>
            </w:r>
            <w:r w:rsidRPr="00EB73D3">
              <w:rPr>
                <w:rFonts w:ascii="Times New Roman" w:eastAsia="Calibri" w:hAnsi="Times New Roman" w:hint="eastAsia"/>
                <w:bCs/>
                <w:sz w:val="16"/>
                <w:szCs w:val="16"/>
              </w:rPr>
              <w:t xml:space="preserve">which are </w:t>
            </w:r>
            <w:r w:rsidRPr="00EB73D3">
              <w:rPr>
                <w:rFonts w:ascii="Times New Roman" w:eastAsia="Calibri" w:hAnsi="Times New Roman"/>
                <w:bCs/>
                <w:sz w:val="16"/>
                <w:szCs w:val="16"/>
              </w:rPr>
              <w:t xml:space="preserve">reasonably expected </w:t>
            </w:r>
            <w:r w:rsidRPr="00EB73D3">
              <w:rPr>
                <w:rFonts w:ascii="Times New Roman" w:eastAsia="Calibri" w:hAnsi="Times New Roman" w:hint="eastAsia"/>
                <w:bCs/>
                <w:sz w:val="16"/>
                <w:szCs w:val="16"/>
              </w:rPr>
              <w:t xml:space="preserve">misuse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abuse ,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D9702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Have </w:t>
            </w:r>
            <w:r w:rsidRPr="00EB73D3">
              <w:rPr>
                <w:rFonts w:ascii="Times New Roman" w:eastAsia="Calibri" w:hAnsi="Times New Roman"/>
                <w:bCs/>
                <w:sz w:val="16"/>
                <w:szCs w:val="16"/>
              </w:rPr>
              <w:t xml:space="preserve">these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with </w:t>
            </w:r>
            <w:r w:rsidRPr="00EB73D3">
              <w:rPr>
                <w:rFonts w:ascii="Times New Roman" w:eastAsia="Calibri" w:hAnsi="Times New Roman" w:hint="eastAsia"/>
                <w:bCs/>
                <w:sz w:val="16"/>
                <w:szCs w:val="16"/>
              </w:rPr>
              <w:t xml:space="preserve">documentation to </w:t>
            </w:r>
            <w:r w:rsidRPr="00EB73D3">
              <w:rPr>
                <w:rFonts w:ascii="Times New Roman" w:eastAsia="Calibri" w:hAnsi="Times New Roman"/>
                <w:bCs/>
                <w:sz w:val="16"/>
                <w:szCs w:val="16"/>
              </w:rPr>
              <w:t xml:space="preserve">the extent needed to </w:t>
            </w:r>
            <w:r w:rsidRPr="00EB73D3">
              <w:rPr>
                <w:rFonts w:ascii="Times New Roman" w:eastAsia="Calibri" w:hAnsi="Times New Roman" w:hint="eastAsia"/>
                <w:bCs/>
                <w:sz w:val="16"/>
                <w:szCs w:val="16"/>
              </w:rPr>
              <w:t xml:space="preserve">conduct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analyses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6542B7F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user groups and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where appropriate </w:t>
            </w:r>
            <w:r w:rsidRPr="00EB73D3">
              <w:rPr>
                <w:rFonts w:ascii="Times New Roman" w:eastAsia="Calibri" w:hAnsi="Times New Roman" w:hint="eastAsia"/>
                <w:bCs/>
                <w:sz w:val="16"/>
                <w:szCs w:val="16"/>
              </w:rPr>
              <w:t xml:space="preserve">, consumer </w:t>
            </w:r>
            <w:r w:rsidRPr="00EB73D3">
              <w:rPr>
                <w:rFonts w:ascii="Times New Roman" w:eastAsia="Calibri" w:hAnsi="Times New Roman"/>
                <w:bCs/>
                <w:sz w:val="16"/>
                <w:szCs w:val="16"/>
              </w:rPr>
              <w:t xml:space="preserve">groups been </w:t>
            </w:r>
            <w:r w:rsidRPr="00EB73D3">
              <w:rPr>
                <w:rFonts w:ascii="Times New Roman" w:eastAsia="Calibri" w:hAnsi="Times New Roman" w:hint="eastAsia"/>
                <w:bCs/>
                <w:sz w:val="16"/>
                <w:szCs w:val="16"/>
              </w:rPr>
              <w:t xml:space="preserve">defined 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product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B99A866"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the definitions </w:t>
            </w:r>
            <w:r w:rsidRPr="00EB73D3">
              <w:rPr>
                <w:rFonts w:ascii="Times New Roman" w:eastAsia="Calibri" w:hAnsi="Times New Roman"/>
                <w:bCs/>
                <w:sz w:val="16"/>
                <w:szCs w:val="16"/>
              </w:rPr>
              <w:t xml:space="preserve">updated </w:t>
            </w:r>
            <w:r w:rsidRPr="00EB73D3">
              <w:rPr>
                <w:rFonts w:ascii="Times New Roman" w:eastAsia="Calibri" w:hAnsi="Times New Roman" w:hint="eastAsia"/>
                <w:bCs/>
                <w:sz w:val="16"/>
                <w:szCs w:val="16"/>
              </w:rPr>
              <w:t xml:space="preserve">when </w:t>
            </w:r>
            <w:r w:rsidRPr="00EB73D3">
              <w:rPr>
                <w:rFonts w:ascii="Times New Roman" w:eastAsia="Calibri" w:hAnsi="Times New Roman"/>
                <w:bCs/>
                <w:sz w:val="16"/>
                <w:szCs w:val="16"/>
              </w:rPr>
              <w:t>necessary ?</w:t>
            </w:r>
          </w:p>
        </w:tc>
        <w:tc>
          <w:tcPr>
            <w:tcW w:w="4440" w:type="dxa"/>
          </w:tcPr>
          <w:p w14:paraId="60DE2712" w14:textId="77777777" w:rsidR="00D44F4D" w:rsidRPr="00FB6A19" w:rsidRDefault="00D44F4D" w:rsidP="00B16774">
            <w:pPr>
              <w:rPr>
                <w:rFonts w:ascii="Times New Roman" w:hAnsi="Times New Roman"/>
              </w:rPr>
            </w:pPr>
          </w:p>
        </w:tc>
        <w:tc>
          <w:tcPr>
            <w:tcW w:w="787" w:type="dxa"/>
          </w:tcPr>
          <w:p w14:paraId="458DCB75" w14:textId="77777777" w:rsidR="00D44F4D" w:rsidRPr="00FB6A19" w:rsidRDefault="00D44F4D" w:rsidP="00B16774">
            <w:pPr>
              <w:rPr>
                <w:rFonts w:ascii="Times New Roman" w:hAnsi="Times New Roman"/>
              </w:rPr>
            </w:pPr>
          </w:p>
        </w:tc>
      </w:tr>
      <w:tr w:rsidR="00D44F4D" w:rsidRPr="00FB6A19" w14:paraId="7A736E1E" w14:textId="77777777" w:rsidTr="00B16774">
        <w:trPr>
          <w:trHeight w:val="397"/>
        </w:trPr>
        <w:tc>
          <w:tcPr>
            <w:tcW w:w="4644" w:type="dxa"/>
          </w:tcPr>
          <w:p w14:paraId="3A91FFBB"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 </w:t>
            </w:r>
            <w:r w:rsidRPr="00451CF6">
              <w:rPr>
                <w:rFonts w:ascii="Times New Roman" w:eastAsia="Arial Narrow" w:hAnsi="Times New Roman"/>
                <w:b/>
                <w:sz w:val="16"/>
                <w:szCs w:val="16"/>
              </w:rPr>
              <w:t>Flow diagrams and explanation of processes</w:t>
            </w:r>
          </w:p>
          <w:p w14:paraId="0E0C8EEA"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8.5.1.5.1 </w:t>
            </w:r>
            <w:r w:rsidRPr="00EB73D3">
              <w:rPr>
                <w:rFonts w:ascii="Times New Roman" w:eastAsia="Calibri" w:hAnsi="Times New Roman" w:hint="eastAsia"/>
                <w:b/>
                <w:sz w:val="16"/>
                <w:szCs w:val="16"/>
              </w:rPr>
              <w:t xml:space="preserve">Preparation of flow </w:t>
            </w:r>
            <w:r w:rsidRPr="00EB73D3">
              <w:rPr>
                <w:rFonts w:ascii="Times New Roman" w:eastAsia="Calibri" w:hAnsi="Times New Roman"/>
                <w:b/>
                <w:sz w:val="16"/>
                <w:szCs w:val="16"/>
              </w:rPr>
              <w:t>diagrams​​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r w:rsidRPr="00EB73D3">
              <w:rPr>
                <w:rFonts w:ascii="Times New Roman" w:eastAsia="Calibri" w:hAnsi="Times New Roman" w:hint="eastAsia"/>
                <w:b/>
                <w:sz w:val="16"/>
                <w:szCs w:val="16"/>
              </w:rPr>
              <w:t>​</w:t>
            </w:r>
          </w:p>
          <w:p w14:paraId="12D362A7"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Has the food safety team created, maintained and updated flow charts as documented information for products or product categories and processes within the scope of the FSMS?</w:t>
            </w:r>
          </w:p>
          <w:p w14:paraId="527C6A9F"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flow charts provide a basis for assessing the likely occurrence, escalation or onset of food safety hazards?</w:t>
            </w:r>
          </w:p>
          <w:p w14:paraId="0A133A52"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Are the flow diagrams clear, accurate, and sufficiently detailed as necessary to perform the hazard analysis?</w:t>
            </w:r>
          </w:p>
          <w:p w14:paraId="1EB10620" w14:textId="77777777" w:rsidR="00D44F4D" w:rsidRPr="00EB73D3" w:rsidRDefault="00D44F4D" w:rsidP="00B16774">
            <w:pPr>
              <w:widowControl w:val="0"/>
              <w:ind w:left="-46" w:right="-45"/>
              <w:jc w:val="both"/>
              <w:rPr>
                <w:rFonts w:ascii="Times New Roman" w:eastAsia="Arial Narrow" w:hAnsi="Times New Roman"/>
                <w:iCs/>
                <w:sz w:val="16"/>
                <w:szCs w:val="16"/>
              </w:rPr>
            </w:pPr>
            <w:r w:rsidRPr="00EB73D3">
              <w:rPr>
                <w:rFonts w:ascii="Times New Roman" w:eastAsia="Arial Narrow" w:hAnsi="Times New Roman"/>
                <w:iCs/>
                <w:sz w:val="16"/>
                <w:szCs w:val="16"/>
              </w:rPr>
              <w:t>Do the flowcharts include the following points?</w:t>
            </w:r>
          </w:p>
          <w:p w14:paraId="0844C528"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The order and interaction of all stages in the process,</w:t>
            </w:r>
          </w:p>
          <w:p w14:paraId="514C469A"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All outsourced processes and services provided by suppliers,</w:t>
            </w:r>
          </w:p>
          <w:p w14:paraId="763D6F30"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raw materials, ingredients and intermediate products are involved in the process,</w:t>
            </w:r>
          </w:p>
          <w:p w14:paraId="2DDF7E33"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reprocessing and recycling take place,</w:t>
            </w:r>
          </w:p>
          <w:p w14:paraId="71F92472" w14:textId="77777777" w:rsidR="00D44F4D" w:rsidRPr="00EB73D3" w:rsidRDefault="00D44F4D" w:rsidP="00B16774">
            <w:pPr>
              <w:widowControl w:val="0"/>
              <w:numPr>
                <w:ilvl w:val="0"/>
                <w:numId w:val="39"/>
              </w:numPr>
              <w:ind w:left="296" w:right="-45" w:hanging="182"/>
              <w:rPr>
                <w:rFonts w:ascii="Times New Roman" w:eastAsia="Arial Narrow" w:hAnsi="Times New Roman"/>
                <w:iCs/>
                <w:sz w:val="16"/>
                <w:szCs w:val="16"/>
              </w:rPr>
            </w:pPr>
            <w:r w:rsidRPr="00EB73D3">
              <w:rPr>
                <w:rFonts w:ascii="Times New Roman" w:eastAsia="Arial Narrow" w:hAnsi="Times New Roman"/>
                <w:iCs/>
                <w:sz w:val="16"/>
                <w:szCs w:val="16"/>
              </w:rPr>
              <w:t>Places where final products, intermediates, by-products and wastes are released or removed.</w:t>
            </w:r>
          </w:p>
          <w:p w14:paraId="7DF812E9"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Arial Narrow" w:hAnsi="Times New Roman"/>
                <w:iCs/>
                <w:sz w:val="16"/>
                <w:szCs w:val="16"/>
              </w:rPr>
              <w:t xml:space="preserve">Has the method for the food safety team to verify the validity of the flowchart through on-site </w:t>
            </w:r>
            <w:r>
              <w:rPr>
                <w:rFonts w:ascii="Times New Roman" w:eastAsia="Arial Narrow" w:hAnsi="Times New Roman"/>
                <w:iCs/>
                <w:sz w:val="16"/>
                <w:szCs w:val="16"/>
              </w:rPr>
              <w:t>audit</w:t>
            </w:r>
            <w:r w:rsidRPr="00EB73D3">
              <w:rPr>
                <w:rFonts w:ascii="Times New Roman" w:eastAsia="Arial Narrow" w:hAnsi="Times New Roman"/>
                <w:iCs/>
                <w:sz w:val="16"/>
                <w:szCs w:val="16"/>
              </w:rPr>
              <w:t>s been defined in accordance with Article 7.8? Are records of validated flowcharts maintained?</w:t>
            </w:r>
          </w:p>
        </w:tc>
        <w:tc>
          <w:tcPr>
            <w:tcW w:w="4440" w:type="dxa"/>
          </w:tcPr>
          <w:p w14:paraId="30FA6B42" w14:textId="77777777" w:rsidR="00D44F4D" w:rsidRPr="00FB6A19" w:rsidRDefault="00D44F4D" w:rsidP="00B16774">
            <w:pPr>
              <w:rPr>
                <w:rFonts w:ascii="Times New Roman" w:hAnsi="Times New Roman"/>
              </w:rPr>
            </w:pPr>
          </w:p>
        </w:tc>
        <w:tc>
          <w:tcPr>
            <w:tcW w:w="787" w:type="dxa"/>
          </w:tcPr>
          <w:p w14:paraId="11F18B23" w14:textId="77777777" w:rsidR="00D44F4D" w:rsidRPr="00FB6A19" w:rsidRDefault="00D44F4D" w:rsidP="00B16774">
            <w:pPr>
              <w:rPr>
                <w:rFonts w:ascii="Times New Roman" w:hAnsi="Times New Roman"/>
              </w:rPr>
            </w:pPr>
          </w:p>
        </w:tc>
      </w:tr>
      <w:tr w:rsidR="00D44F4D" w:rsidRPr="00FB6A19" w14:paraId="28009061" w14:textId="77777777" w:rsidTr="00B16774">
        <w:trPr>
          <w:trHeight w:val="397"/>
        </w:trPr>
        <w:tc>
          <w:tcPr>
            <w:tcW w:w="4644" w:type="dxa"/>
          </w:tcPr>
          <w:p w14:paraId="39545BC7"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8.5.1.5.2 </w:t>
            </w:r>
            <w:r w:rsidRPr="00EB73D3">
              <w:rPr>
                <w:rFonts w:ascii="Times New Roman" w:eastAsia="Calibri" w:hAnsi="Times New Roman"/>
                <w:b/>
                <w:sz w:val="16"/>
                <w:szCs w:val="16"/>
              </w:rPr>
              <w:t xml:space="preserve">On </w:t>
            </w:r>
            <w:r w:rsidRPr="00EB73D3">
              <w:rPr>
                <w:rFonts w:ascii="Times New Roman" w:eastAsia="Calibri" w:hAnsi="Times New Roman" w:hint="eastAsia"/>
                <w:b/>
                <w:sz w:val="16"/>
                <w:szCs w:val="16"/>
              </w:rPr>
              <w:t xml:space="preserve">- site </w:t>
            </w:r>
            <w:r w:rsidRPr="00EB73D3">
              <w:rPr>
                <w:rFonts w:ascii="Times New Roman" w:eastAsia="Calibri" w:hAnsi="Times New Roman"/>
                <w:b/>
                <w:sz w:val="16"/>
                <w:szCs w:val="16"/>
              </w:rPr>
              <w:t xml:space="preserve">validation </w:t>
            </w:r>
            <w:r w:rsidRPr="00EB73D3">
              <w:rPr>
                <w:rFonts w:ascii="Times New Roman" w:eastAsia="Calibri" w:hAnsi="Times New Roman" w:hint="eastAsia"/>
                <w:b/>
                <w:sz w:val="16"/>
                <w:szCs w:val="16"/>
              </w:rPr>
              <w:t xml:space="preserve">of flow </w:t>
            </w:r>
            <w:r w:rsidRPr="00EB73D3">
              <w:rPr>
                <w:rFonts w:ascii="Times New Roman" w:eastAsia="Calibri" w:hAnsi="Times New Roman"/>
                <w:b/>
                <w:sz w:val="16"/>
                <w:szCs w:val="16"/>
              </w:rPr>
              <w:t xml:space="preserve">diagrams </w:t>
            </w:r>
          </w:p>
          <w:p w14:paraId="7451A3E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food safety team </w:t>
            </w:r>
            <w:r w:rsidRPr="00EB73D3">
              <w:rPr>
                <w:rFonts w:ascii="Times New Roman" w:eastAsia="Calibri" w:hAnsi="Times New Roman" w:hint="eastAsia"/>
                <w:bCs/>
                <w:sz w:val="16"/>
                <w:szCs w:val="16"/>
              </w:rPr>
              <w:t xml:space="preserve">verified the </w:t>
            </w:r>
            <w:r w:rsidRPr="00EB73D3">
              <w:rPr>
                <w:rFonts w:ascii="Times New Roman" w:eastAsia="Calibri" w:hAnsi="Times New Roman"/>
                <w:bCs/>
                <w:sz w:val="16"/>
                <w:szCs w:val="16"/>
              </w:rPr>
              <w:t xml:space="preserve">accuracy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diagrams 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site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7B09C11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Have flow </w:t>
            </w:r>
            <w:r w:rsidRPr="00EB73D3">
              <w:rPr>
                <w:rFonts w:ascii="Times New Roman" w:eastAsia="Calibri" w:hAnsi="Times New Roman"/>
                <w:bCs/>
                <w:sz w:val="16"/>
                <w:szCs w:val="16"/>
              </w:rPr>
              <w:t xml:space="preserve">diagrams been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where appropriate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0425A77"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Is the document preserved </w:t>
            </w:r>
            <w:r w:rsidRPr="00EB73D3">
              <w:rPr>
                <w:rFonts w:ascii="Times New Roman" w:eastAsia="Calibri" w:hAnsi="Times New Roman" w:hint="eastAsia"/>
                <w:bCs/>
                <w:sz w:val="16"/>
                <w:szCs w:val="16"/>
              </w:rPr>
              <w:t xml:space="preserve">as </w:t>
            </w:r>
            <w:r w:rsidRPr="00EB73D3">
              <w:rPr>
                <w:rFonts w:ascii="Times New Roman" w:eastAsia="Calibri" w:hAnsi="Times New Roman"/>
                <w:bCs/>
                <w:sz w:val="16"/>
                <w:szCs w:val="16"/>
              </w:rPr>
              <w:t xml:space="preserve">documented </w:t>
            </w:r>
            <w:r w:rsidRPr="00EB73D3">
              <w:rPr>
                <w:rFonts w:ascii="Times New Roman" w:eastAsia="Calibri" w:hAnsi="Times New Roman" w:hint="eastAsia"/>
                <w:bCs/>
                <w:sz w:val="16"/>
                <w:szCs w:val="16"/>
              </w:rPr>
              <w:t xml:space="preserve">information </w:t>
            </w:r>
            <w:r w:rsidRPr="00EB73D3">
              <w:rPr>
                <w:rFonts w:ascii="Times New Roman" w:eastAsia="Calibri" w:hAnsi="Times New Roman"/>
                <w:bCs/>
                <w:sz w:val="16"/>
                <w:szCs w:val="16"/>
              </w:rPr>
              <w:t>?</w:t>
            </w:r>
          </w:p>
        </w:tc>
        <w:tc>
          <w:tcPr>
            <w:tcW w:w="4440" w:type="dxa"/>
          </w:tcPr>
          <w:p w14:paraId="4C95547B" w14:textId="77777777" w:rsidR="00D44F4D" w:rsidRPr="00FB6A19" w:rsidRDefault="00D44F4D" w:rsidP="00B16774">
            <w:pPr>
              <w:rPr>
                <w:rFonts w:ascii="Times New Roman" w:hAnsi="Times New Roman"/>
              </w:rPr>
            </w:pPr>
          </w:p>
        </w:tc>
        <w:tc>
          <w:tcPr>
            <w:tcW w:w="787" w:type="dxa"/>
          </w:tcPr>
          <w:p w14:paraId="17D6D6F1" w14:textId="77777777" w:rsidR="00D44F4D" w:rsidRPr="00FB6A19" w:rsidRDefault="00D44F4D" w:rsidP="00B16774">
            <w:pPr>
              <w:rPr>
                <w:rFonts w:ascii="Times New Roman" w:hAnsi="Times New Roman"/>
              </w:rPr>
            </w:pPr>
          </w:p>
        </w:tc>
      </w:tr>
      <w:tr w:rsidR="00D44F4D" w:rsidRPr="00FB6A19" w14:paraId="16D3B7EF" w14:textId="77777777" w:rsidTr="00B16774">
        <w:trPr>
          <w:trHeight w:val="397"/>
        </w:trPr>
        <w:tc>
          <w:tcPr>
            <w:tcW w:w="4644" w:type="dxa"/>
          </w:tcPr>
          <w:p w14:paraId="38AF8EE3"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8.5.1.5.3 </w:t>
            </w:r>
            <w:r w:rsidRPr="00EB73D3">
              <w:rPr>
                <w:rFonts w:ascii="Times New Roman" w:eastAsia="Calibri" w:hAnsi="Times New Roman" w:hint="eastAsia"/>
                <w:b/>
                <w:sz w:val="16"/>
                <w:szCs w:val="16"/>
              </w:rPr>
              <w:t xml:space="preserve">Disclosure </w:t>
            </w:r>
            <w:r w:rsidRPr="00EB73D3">
              <w:rPr>
                <w:rFonts w:ascii="Times New Roman" w:eastAsia="Calibri" w:hAnsi="Times New Roman"/>
                <w:b/>
                <w:sz w:val="16"/>
                <w:szCs w:val="16"/>
              </w:rPr>
              <w:t xml:space="preserve">of </w:t>
            </w:r>
            <w:r w:rsidRPr="00EB73D3">
              <w:rPr>
                <w:rFonts w:ascii="Times New Roman" w:eastAsia="Calibri" w:hAnsi="Times New Roman" w:hint="eastAsia"/>
                <w:b/>
                <w:sz w:val="16"/>
                <w:szCs w:val="16"/>
              </w:rPr>
              <w:t xml:space="preserve">processes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process environments</w:t>
            </w:r>
            <w:r w:rsidRPr="00EB73D3">
              <w:rPr>
                <w:rFonts w:ascii="Times New Roman" w:eastAsia="Calibri" w:hAnsi="Times New Roman"/>
                <w:b/>
                <w:sz w:val="16"/>
                <w:szCs w:val="16"/>
              </w:rPr>
              <w:t xml:space="preserve">​ </w:t>
            </w:r>
          </w:p>
          <w:p w14:paraId="420976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food safety team disclosed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following </w:t>
            </w:r>
            <w:r w:rsidRPr="00EB73D3">
              <w:rPr>
                <w:rFonts w:ascii="Times New Roman" w:eastAsia="Calibri" w:hAnsi="Times New Roman" w:hint="eastAsia"/>
                <w:bCs/>
                <w:sz w:val="16"/>
                <w:szCs w:val="16"/>
              </w:rPr>
              <w:t xml:space="preserve">, 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extent </w:t>
            </w:r>
            <w:r w:rsidRPr="00EB73D3">
              <w:rPr>
                <w:rFonts w:ascii="Times New Roman" w:eastAsia="Calibri" w:hAnsi="Times New Roman"/>
                <w:bCs/>
                <w:sz w:val="16"/>
                <w:szCs w:val="16"/>
              </w:rPr>
              <w:t xml:space="preserve">necessary to </w:t>
            </w:r>
            <w:r w:rsidRPr="00EB73D3">
              <w:rPr>
                <w:rFonts w:ascii="Times New Roman" w:eastAsia="Calibri" w:hAnsi="Times New Roman" w:hint="eastAsia"/>
                <w:bCs/>
                <w:sz w:val="16"/>
                <w:szCs w:val="16"/>
              </w:rPr>
              <w:t xml:space="preserve">perform 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010226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facility </w:t>
            </w:r>
            <w:r w:rsidRPr="00EB73D3">
              <w:rPr>
                <w:rFonts w:ascii="Times New Roman" w:eastAsia="Calibri" w:hAnsi="Times New Roman" w:hint="eastAsia"/>
                <w:bCs/>
                <w:sz w:val="16"/>
                <w:szCs w:val="16"/>
              </w:rPr>
              <w:t xml:space="preserve">layout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including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where food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non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materials are </w:t>
            </w:r>
            <w:r w:rsidRPr="00EB73D3">
              <w:rPr>
                <w:rFonts w:ascii="Times New Roman" w:eastAsia="Calibri" w:hAnsi="Times New Roman" w:hint="eastAsia"/>
                <w:bCs/>
                <w:sz w:val="16"/>
                <w:szCs w:val="16"/>
              </w:rPr>
              <w:t>processed ;</w:t>
            </w:r>
          </w:p>
          <w:p w14:paraId="060409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process equipment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contact materials , process </w:t>
            </w:r>
            <w:r w:rsidRPr="00EB73D3">
              <w:rPr>
                <w:rFonts w:ascii="Times New Roman" w:eastAsia="Calibri" w:hAnsi="Times New Roman" w:hint="eastAsia"/>
                <w:bCs/>
                <w:sz w:val="16"/>
                <w:szCs w:val="16"/>
              </w:rPr>
              <w:t xml:space="preserve">aids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materials ;</w:t>
            </w:r>
          </w:p>
          <w:p w14:paraId="63DC36C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existing </w:t>
            </w:r>
            <w:r w:rsidRPr="00EB73D3">
              <w:rPr>
                <w:rFonts w:ascii="Times New Roman" w:eastAsia="Calibri" w:hAnsi="Times New Roman" w:hint="eastAsia"/>
                <w:bCs/>
                <w:sz w:val="16"/>
                <w:szCs w:val="16"/>
              </w:rPr>
              <w:t xml:space="preserve">PSPs , process </w:t>
            </w:r>
            <w:r w:rsidRPr="00EB73D3">
              <w:rPr>
                <w:rFonts w:ascii="Times New Roman" w:eastAsia="Calibri" w:hAnsi="Times New Roman"/>
                <w:bCs/>
                <w:sz w:val="16"/>
                <w:szCs w:val="16"/>
              </w:rPr>
              <w:t xml:space="preserve">parameters, control measures (if any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and / or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stringency </w:t>
            </w:r>
            <w:r w:rsidRPr="00EB73D3">
              <w:rPr>
                <w:rFonts w:ascii="Times New Roman" w:eastAsia="Calibri" w:hAnsi="Times New Roman" w:hint="eastAsia"/>
                <w:bCs/>
                <w:sz w:val="16"/>
                <w:szCs w:val="16"/>
              </w:rPr>
              <w:t xml:space="preserve">of their </w:t>
            </w:r>
            <w:r w:rsidRPr="00EB73D3">
              <w:rPr>
                <w:rFonts w:ascii="Times New Roman" w:eastAsia="Calibri" w:hAnsi="Times New Roman"/>
                <w:bCs/>
                <w:sz w:val="16"/>
                <w:szCs w:val="16"/>
              </w:rPr>
              <w:t xml:space="preserve">application , </w:t>
            </w:r>
            <w:r w:rsidRPr="00EB73D3">
              <w:rPr>
                <w:rFonts w:ascii="Times New Roman" w:eastAsia="Calibri" w:hAnsi="Times New Roman" w:hint="eastAsia"/>
                <w:bCs/>
                <w:sz w:val="16"/>
                <w:szCs w:val="16"/>
              </w:rPr>
              <w:t xml:space="preserve">or </w:t>
            </w:r>
            <w:r w:rsidRPr="00EB73D3">
              <w:rPr>
                <w:rFonts w:ascii="Times New Roman" w:eastAsia="Calibri" w:hAnsi="Times New Roman"/>
                <w:bCs/>
                <w:sz w:val="16"/>
                <w:szCs w:val="16"/>
              </w:rPr>
              <w:t xml:space="preserve">procedures that </w:t>
            </w:r>
            <w:r w:rsidRPr="00EB73D3">
              <w:rPr>
                <w:rFonts w:ascii="Times New Roman" w:eastAsia="Calibri" w:hAnsi="Times New Roman" w:hint="eastAsia"/>
                <w:bCs/>
                <w:sz w:val="16"/>
                <w:szCs w:val="16"/>
              </w:rPr>
              <w:t xml:space="preserve">may affect food </w:t>
            </w:r>
            <w:r w:rsidRPr="00EB73D3">
              <w:rPr>
                <w:rFonts w:ascii="Times New Roman" w:eastAsia="Calibri" w:hAnsi="Times New Roman"/>
                <w:bCs/>
                <w:sz w:val="16"/>
                <w:szCs w:val="16"/>
              </w:rPr>
              <w:t>safety ;</w:t>
            </w:r>
          </w:p>
          <w:p w14:paraId="122F405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external requirements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e.g. from </w:t>
            </w:r>
            <w:r w:rsidRPr="00EB73D3">
              <w:rPr>
                <w:rFonts w:ascii="Times New Roman" w:eastAsia="Calibri" w:hAnsi="Times New Roman"/>
                <w:bCs/>
                <w:sz w:val="16"/>
                <w:szCs w:val="16"/>
              </w:rPr>
              <w:t xml:space="preserve">legal or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authorities or </w:t>
            </w:r>
            <w:r w:rsidRPr="00EB73D3">
              <w:rPr>
                <w:rFonts w:ascii="Times New Roman" w:eastAsia="Calibri" w:hAnsi="Times New Roman" w:hint="eastAsia"/>
                <w:bCs/>
                <w:sz w:val="16"/>
                <w:szCs w:val="16"/>
              </w:rPr>
              <w:t xml:space="preserve">customers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influence the choices and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stringency </w:t>
            </w:r>
            <w:r w:rsidRPr="00EB73D3">
              <w:rPr>
                <w:rFonts w:ascii="Times New Roman" w:eastAsia="Calibri" w:hAnsi="Times New Roman"/>
                <w:bCs/>
                <w:sz w:val="16"/>
                <w:szCs w:val="16"/>
              </w:rPr>
              <w:t>of the control measures applied .</w:t>
            </w:r>
          </w:p>
          <w:p w14:paraId="39C51B0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Have </w:t>
            </w:r>
            <w:r w:rsidRPr="00EB73D3">
              <w:rPr>
                <w:rFonts w:ascii="Times New Roman" w:eastAsia="Calibri" w:hAnsi="Times New Roman" w:hint="eastAsia"/>
                <w:bCs/>
                <w:sz w:val="16"/>
                <w:szCs w:val="16"/>
              </w:rPr>
              <w:t xml:space="preserve">changes </w:t>
            </w:r>
            <w:r w:rsidRPr="00EB73D3">
              <w:rPr>
                <w:rFonts w:ascii="Times New Roman" w:eastAsia="Calibri" w:hAnsi="Times New Roman"/>
                <w:bCs/>
                <w:sz w:val="16"/>
                <w:szCs w:val="16"/>
              </w:rPr>
              <w:t xml:space="preserve">resulting </w:t>
            </w:r>
            <w:r w:rsidRPr="00EB73D3">
              <w:rPr>
                <w:rFonts w:ascii="Times New Roman" w:eastAsia="Calibri" w:hAnsi="Times New Roman" w:hint="eastAsia"/>
                <w:bCs/>
                <w:sz w:val="16"/>
                <w:szCs w:val="16"/>
              </w:rPr>
              <w:t xml:space="preserve">from </w:t>
            </w:r>
            <w:r w:rsidRPr="00EB73D3">
              <w:rPr>
                <w:rFonts w:ascii="Times New Roman" w:eastAsia="Calibri" w:hAnsi="Times New Roman"/>
                <w:bCs/>
                <w:sz w:val="16"/>
                <w:szCs w:val="16"/>
              </w:rPr>
              <w:t xml:space="preserve">expected </w:t>
            </w:r>
            <w:r w:rsidRPr="00EB73D3">
              <w:rPr>
                <w:rFonts w:ascii="Times New Roman" w:eastAsia="Calibri" w:hAnsi="Times New Roman" w:hint="eastAsia"/>
                <w:bCs/>
                <w:sz w:val="16"/>
                <w:szCs w:val="16"/>
              </w:rPr>
              <w:t xml:space="preserve">seasonal </w:t>
            </w:r>
            <w:r w:rsidRPr="00EB73D3">
              <w:rPr>
                <w:rFonts w:ascii="Times New Roman" w:eastAsia="Calibri" w:hAnsi="Times New Roman"/>
                <w:bCs/>
                <w:sz w:val="16"/>
                <w:szCs w:val="16"/>
              </w:rPr>
              <w:t xml:space="preserve">changes and </w:t>
            </w:r>
            <w:r w:rsidRPr="00EB73D3">
              <w:rPr>
                <w:rFonts w:ascii="Times New Roman" w:eastAsia="Calibri" w:hAnsi="Times New Roman" w:hint="eastAsia"/>
                <w:bCs/>
                <w:sz w:val="16"/>
                <w:szCs w:val="16"/>
              </w:rPr>
              <w:t xml:space="preserve">shift </w:t>
            </w:r>
            <w:r w:rsidRPr="00EB73D3">
              <w:rPr>
                <w:rFonts w:ascii="Times New Roman" w:eastAsia="Calibri" w:hAnsi="Times New Roman"/>
                <w:bCs/>
                <w:sz w:val="16"/>
                <w:szCs w:val="16"/>
              </w:rPr>
              <w:t xml:space="preserve">patterns been appropriately </w:t>
            </w:r>
            <w:r w:rsidRPr="00EB73D3">
              <w:rPr>
                <w:rFonts w:ascii="Times New Roman" w:eastAsia="Calibri" w:hAnsi="Times New Roman" w:hint="eastAsia"/>
                <w:bCs/>
                <w:sz w:val="16"/>
                <w:szCs w:val="16"/>
              </w:rPr>
              <w:t>included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9A9F2C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Are the </w:t>
            </w:r>
            <w:r w:rsidRPr="00EB73D3">
              <w:rPr>
                <w:rFonts w:ascii="Times New Roman" w:eastAsia="Calibri" w:hAnsi="Times New Roman"/>
                <w:bCs/>
                <w:sz w:val="16"/>
                <w:szCs w:val="16"/>
              </w:rPr>
              <w:t xml:space="preserve">disclosures appropriately </w:t>
            </w:r>
            <w:r w:rsidRPr="00EB73D3">
              <w:rPr>
                <w:rFonts w:ascii="Times New Roman" w:eastAsia="Calibri" w:hAnsi="Times New Roman" w:hint="eastAsia"/>
                <w:bCs/>
                <w:sz w:val="16"/>
                <w:szCs w:val="16"/>
              </w:rPr>
              <w:t xml:space="preserve">updated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67D43221" w14:textId="77777777" w:rsidR="00D44F4D" w:rsidRPr="00FB6A19" w:rsidRDefault="00D44F4D" w:rsidP="00B16774">
            <w:pPr>
              <w:rPr>
                <w:rFonts w:ascii="Times New Roman" w:hAnsi="Times New Roman"/>
              </w:rPr>
            </w:pPr>
          </w:p>
        </w:tc>
        <w:tc>
          <w:tcPr>
            <w:tcW w:w="787" w:type="dxa"/>
          </w:tcPr>
          <w:p w14:paraId="52941AC4" w14:textId="77777777" w:rsidR="00D44F4D" w:rsidRPr="00FB6A19" w:rsidRDefault="00D44F4D" w:rsidP="00B16774">
            <w:pPr>
              <w:rPr>
                <w:rFonts w:ascii="Times New Roman" w:hAnsi="Times New Roman"/>
              </w:rPr>
            </w:pPr>
          </w:p>
        </w:tc>
      </w:tr>
      <w:tr w:rsidR="00D44F4D" w:rsidRPr="00FB6A19" w14:paraId="341FC6E3" w14:textId="77777777" w:rsidTr="00B16774">
        <w:trPr>
          <w:trHeight w:val="397"/>
        </w:trPr>
        <w:tc>
          <w:tcPr>
            <w:tcW w:w="4644" w:type="dxa"/>
          </w:tcPr>
          <w:p w14:paraId="5344006C"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 </w:t>
            </w:r>
            <w:r w:rsidRPr="00451CF6">
              <w:rPr>
                <w:rFonts w:ascii="Times New Roman" w:eastAsia="Arial Narrow" w:hAnsi="Times New Roman"/>
                <w:b/>
                <w:sz w:val="16"/>
                <w:szCs w:val="16"/>
              </w:rPr>
              <w:t xml:space="preserve">Hazard analysis </w:t>
            </w:r>
            <w:r>
              <w:rPr>
                <w:rFonts w:ascii="Times New Roman" w:eastAsia="Calibri" w:hAnsi="Times New Roman"/>
                <w:b/>
                <w:sz w:val="16"/>
                <w:szCs w:val="16"/>
              </w:rPr>
              <w:t>8.5.2.1 General</w:t>
            </w:r>
          </w:p>
          <w:p w14:paraId="72D11C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food safety </w:t>
            </w:r>
            <w:r w:rsidRPr="00EB73D3">
              <w:rPr>
                <w:rFonts w:ascii="Times New Roman" w:eastAsia="Calibri" w:hAnsi="Times New Roman" w:hint="eastAsia"/>
                <w:bCs/>
                <w:sz w:val="16"/>
                <w:szCs w:val="16"/>
              </w:rPr>
              <w:t xml:space="preserve">team conducted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analysis based </w:t>
            </w:r>
            <w:r w:rsidRPr="00EB73D3">
              <w:rPr>
                <w:rFonts w:ascii="Times New Roman" w:eastAsia="Calibri" w:hAnsi="Times New Roman"/>
                <w:bCs/>
                <w:sz w:val="16"/>
                <w:szCs w:val="16"/>
              </w:rPr>
              <w:t xml:space="preserve">on preliminary information </w:t>
            </w:r>
            <w:r w:rsidRPr="00EB73D3">
              <w:rPr>
                <w:rFonts w:ascii="Times New Roman" w:eastAsia="Calibri" w:hAnsi="Times New Roman" w:hint="eastAsia"/>
                <w:bCs/>
                <w:sz w:val="16"/>
                <w:szCs w:val="16"/>
              </w:rPr>
              <w:t xml:space="preserve">to identify </w:t>
            </w:r>
            <w:r w:rsidRPr="00EB73D3">
              <w:rPr>
                <w:rFonts w:ascii="Times New Roman" w:eastAsia="Calibri" w:hAnsi="Times New Roman"/>
                <w:bCs/>
                <w:sz w:val="16"/>
                <w:szCs w:val="16"/>
              </w:rPr>
              <w:t xml:space="preserve">hazards that 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controlled ?</w:t>
            </w:r>
          </w:p>
          <w:p w14:paraId="5B470DB1"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level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implemented </w:t>
            </w:r>
            <w:r w:rsidRPr="00EB73D3">
              <w:rPr>
                <w:rFonts w:ascii="Times New Roman" w:eastAsia="Calibri" w:hAnsi="Times New Roman" w:hint="eastAsia"/>
                <w:bCs/>
                <w:sz w:val="16"/>
                <w:szCs w:val="16"/>
              </w:rPr>
              <w:t xml:space="preserve">sufficient to ensure </w:t>
            </w:r>
            <w:r w:rsidRPr="00EB73D3">
              <w:rPr>
                <w:rFonts w:ascii="Times New Roman" w:eastAsia="Calibri" w:hAnsi="Times New Roman"/>
                <w:bCs/>
                <w:sz w:val="16"/>
                <w:szCs w:val="16"/>
              </w:rPr>
              <w:t>food safety ?</w:t>
            </w:r>
          </w:p>
        </w:tc>
        <w:tc>
          <w:tcPr>
            <w:tcW w:w="4440" w:type="dxa"/>
          </w:tcPr>
          <w:p w14:paraId="4FE51325" w14:textId="77777777" w:rsidR="00D44F4D" w:rsidRPr="00FB6A19" w:rsidRDefault="00D44F4D" w:rsidP="00B16774">
            <w:pPr>
              <w:rPr>
                <w:rFonts w:ascii="Times New Roman" w:hAnsi="Times New Roman"/>
              </w:rPr>
            </w:pPr>
          </w:p>
        </w:tc>
        <w:tc>
          <w:tcPr>
            <w:tcW w:w="787" w:type="dxa"/>
          </w:tcPr>
          <w:p w14:paraId="221C5619" w14:textId="77777777" w:rsidR="00D44F4D" w:rsidRPr="00FB6A19" w:rsidRDefault="00D44F4D" w:rsidP="00B16774">
            <w:pPr>
              <w:rPr>
                <w:rFonts w:ascii="Times New Roman" w:hAnsi="Times New Roman"/>
              </w:rPr>
            </w:pPr>
          </w:p>
        </w:tc>
      </w:tr>
      <w:tr w:rsidR="00D44F4D" w:rsidRPr="00FB6A19" w14:paraId="07652FE8" w14:textId="77777777" w:rsidTr="00B16774">
        <w:trPr>
          <w:trHeight w:val="397"/>
        </w:trPr>
        <w:tc>
          <w:tcPr>
            <w:tcW w:w="4644" w:type="dxa"/>
          </w:tcPr>
          <w:p w14:paraId="421DC915"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8.5.2.2 </w:t>
            </w:r>
            <w:r w:rsidRPr="00EB73D3">
              <w:rPr>
                <w:rFonts w:ascii="Times New Roman" w:eastAsia="Calibri" w:hAnsi="Times New Roman" w:hint="eastAsia"/>
                <w:b/>
                <w:sz w:val="16"/>
                <w:szCs w:val="16"/>
              </w:rPr>
              <w:t xml:space="preserve">Identification </w:t>
            </w:r>
            <w:r w:rsidRPr="00EB73D3">
              <w:rPr>
                <w:rFonts w:ascii="Times New Roman" w:eastAsia="Calibri" w:hAnsi="Times New Roman"/>
                <w:b/>
                <w:sz w:val="16"/>
                <w:szCs w:val="16"/>
              </w:rPr>
              <w:t xml:space="preserve">of hazards and </w:t>
            </w:r>
            <w:r w:rsidRPr="00EB73D3">
              <w:rPr>
                <w:rFonts w:ascii="Times New Roman" w:eastAsia="Calibri" w:hAnsi="Times New Roman" w:hint="eastAsia"/>
                <w:b/>
                <w:sz w:val="16"/>
                <w:szCs w:val="16"/>
              </w:rPr>
              <w:t xml:space="preserve">determination </w:t>
            </w:r>
            <w:r w:rsidRPr="00EB73D3">
              <w:rPr>
                <w:rFonts w:ascii="Times New Roman" w:eastAsia="Calibri" w:hAnsi="Times New Roman"/>
                <w:b/>
                <w:sz w:val="16"/>
                <w:szCs w:val="16"/>
              </w:rPr>
              <w:t xml:space="preserve">of acceptable </w:t>
            </w:r>
            <w:r w:rsidRPr="00EB73D3">
              <w:rPr>
                <w:rFonts w:ascii="Times New Roman" w:eastAsia="Calibri" w:hAnsi="Times New Roman" w:hint="eastAsia"/>
                <w:b/>
                <w:sz w:val="16"/>
                <w:szCs w:val="16"/>
              </w:rPr>
              <w:t>levels</w:t>
            </w:r>
          </w:p>
          <w:p w14:paraId="0BB803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8.5.2.2.1 </w:t>
            </w:r>
            <w:r w:rsidRPr="00EB73D3">
              <w:rPr>
                <w:rFonts w:ascii="Times New Roman" w:eastAsia="Calibri" w:hAnsi="Times New Roman" w:hint="eastAsia"/>
                <w:bCs/>
                <w:sz w:val="16"/>
                <w:szCs w:val="16"/>
              </w:rPr>
              <w:t xml:space="preserve">Have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potential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hazards that </w:t>
            </w:r>
            <w:r w:rsidRPr="00EB73D3">
              <w:rPr>
                <w:rFonts w:ascii="Times New Roman" w:eastAsia="Calibri" w:hAnsi="Times New Roman"/>
                <w:bCs/>
                <w:sz w:val="16"/>
                <w:szCs w:val="16"/>
              </w:rPr>
              <w:t xml:space="preserve">may </w:t>
            </w:r>
            <w:r w:rsidRPr="00EB73D3">
              <w:rPr>
                <w:rFonts w:ascii="Times New Roman" w:eastAsia="Calibri" w:hAnsi="Times New Roman" w:hint="eastAsia"/>
                <w:bCs/>
                <w:sz w:val="16"/>
                <w:szCs w:val="16"/>
              </w:rPr>
              <w:t xml:space="preserve">arise in </w:t>
            </w:r>
            <w:r w:rsidRPr="00EB73D3">
              <w:rPr>
                <w:rFonts w:ascii="Times New Roman" w:eastAsia="Calibri" w:hAnsi="Times New Roman"/>
                <w:bCs/>
                <w:sz w:val="16"/>
                <w:szCs w:val="16"/>
              </w:rPr>
              <w:t xml:space="preserve">relation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product </w:t>
            </w:r>
            <w:r w:rsidRPr="00EB73D3">
              <w:rPr>
                <w:rFonts w:ascii="Times New Roman" w:eastAsia="Calibri" w:hAnsi="Times New Roman"/>
                <w:bCs/>
                <w:sz w:val="16"/>
                <w:szCs w:val="16"/>
              </w:rPr>
              <w:t xml:space="preserve">type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type </w:t>
            </w:r>
            <w:r w:rsidRPr="00EB73D3">
              <w:rPr>
                <w:rFonts w:ascii="Times New Roman" w:eastAsia="Calibri" w:hAnsi="Times New Roman"/>
                <w:bCs/>
                <w:sz w:val="16"/>
                <w:szCs w:val="16"/>
              </w:rPr>
              <w:t xml:space="preserve">and actual </w:t>
            </w:r>
            <w:r w:rsidRPr="00EB73D3">
              <w:rPr>
                <w:rFonts w:ascii="Times New Roman" w:eastAsia="Calibri" w:hAnsi="Times New Roman" w:hint="eastAsia"/>
                <w:bCs/>
                <w:sz w:val="16"/>
                <w:szCs w:val="16"/>
              </w:rPr>
              <w:t xml:space="preserve">production </w:t>
            </w:r>
            <w:r w:rsidRPr="00EB73D3">
              <w:rPr>
                <w:rFonts w:ascii="Times New Roman" w:eastAsia="Calibri" w:hAnsi="Times New Roman"/>
                <w:bCs/>
                <w:sz w:val="16"/>
                <w:szCs w:val="16"/>
              </w:rPr>
              <w:t xml:space="preserve">areas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identified and recorded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2D6DC2D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Is the </w:t>
            </w:r>
            <w:r w:rsidRPr="00EB73D3">
              <w:rPr>
                <w:rFonts w:ascii="Times New Roman" w:eastAsia="Calibri" w:hAnsi="Times New Roman"/>
                <w:bCs/>
                <w:sz w:val="16"/>
                <w:szCs w:val="16"/>
              </w:rPr>
              <w:t xml:space="preserve">definition </w:t>
            </w:r>
            <w:r w:rsidRPr="00EB73D3">
              <w:rPr>
                <w:rFonts w:ascii="Times New Roman" w:eastAsia="Calibri" w:hAnsi="Times New Roman" w:hint="eastAsia"/>
                <w:bCs/>
                <w:sz w:val="16"/>
                <w:szCs w:val="16"/>
              </w:rPr>
              <w:t xml:space="preserve">based </w:t>
            </w:r>
            <w:r w:rsidRPr="00EB73D3">
              <w:rPr>
                <w:rFonts w:ascii="Times New Roman" w:eastAsia="Calibri" w:hAnsi="Times New Roman"/>
                <w:bCs/>
                <w:sz w:val="16"/>
                <w:szCs w:val="16"/>
              </w:rPr>
              <w:t xml:space="preserve">on 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66D7B0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Preliminary </w:t>
            </w:r>
            <w:r w:rsidRPr="00EB73D3">
              <w:rPr>
                <w:rFonts w:ascii="Times New Roman" w:eastAsia="Calibri" w:hAnsi="Times New Roman"/>
                <w:bCs/>
                <w:sz w:val="16"/>
                <w:szCs w:val="16"/>
              </w:rPr>
              <w:t xml:space="preserve">information and data collected in accordance with </w:t>
            </w:r>
            <w:r w:rsidRPr="00EB73D3">
              <w:rPr>
                <w:rFonts w:ascii="Times New Roman" w:eastAsia="Calibri" w:hAnsi="Times New Roman" w:hint="eastAsia"/>
                <w:bCs/>
                <w:sz w:val="16"/>
                <w:szCs w:val="16"/>
              </w:rPr>
              <w:t>8.5.1 ;</w:t>
            </w:r>
          </w:p>
          <w:p w14:paraId="7B974F82"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b) experience;</w:t>
            </w:r>
          </w:p>
          <w:p w14:paraId="76D2243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 internal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external </w:t>
            </w:r>
            <w:r w:rsidRPr="00EB73D3">
              <w:rPr>
                <w:rFonts w:ascii="Times New Roman" w:eastAsia="Calibri" w:hAnsi="Times New Roman" w:hint="eastAsia"/>
                <w:bCs/>
                <w:sz w:val="16"/>
                <w:szCs w:val="16"/>
              </w:rPr>
              <w:t xml:space="preserve">information , including ,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the extent </w:t>
            </w:r>
            <w:r w:rsidRPr="00EB73D3">
              <w:rPr>
                <w:rFonts w:ascii="Times New Roman" w:eastAsia="Calibri" w:hAnsi="Times New Roman"/>
                <w:bCs/>
                <w:sz w:val="16"/>
                <w:szCs w:val="16"/>
              </w:rPr>
              <w:t xml:space="preserve">possible , epidemiological </w:t>
            </w:r>
            <w:r w:rsidRPr="00EB73D3">
              <w:rPr>
                <w:rFonts w:ascii="Times New Roman" w:eastAsia="Calibri" w:hAnsi="Times New Roman" w:hint="eastAsia"/>
                <w:bCs/>
                <w:sz w:val="16"/>
                <w:szCs w:val="16"/>
              </w:rPr>
              <w:t xml:space="preserve">, scientific and other </w:t>
            </w:r>
            <w:r w:rsidRPr="00EB73D3">
              <w:rPr>
                <w:rFonts w:ascii="Times New Roman" w:eastAsia="Calibri" w:hAnsi="Times New Roman"/>
                <w:bCs/>
                <w:sz w:val="16"/>
                <w:szCs w:val="16"/>
              </w:rPr>
              <w:t>historical data ;​</w:t>
            </w:r>
          </w:p>
          <w:p w14:paraId="76C5154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related to </w:t>
            </w:r>
            <w:r w:rsidRPr="00EB73D3">
              <w:rPr>
                <w:rFonts w:ascii="Times New Roman" w:eastAsia="Calibri" w:hAnsi="Times New Roman" w:hint="eastAsia"/>
                <w:bCs/>
                <w:sz w:val="16"/>
                <w:szCs w:val="16"/>
              </w:rPr>
              <w:t xml:space="preserve">the safety </w:t>
            </w:r>
            <w:r w:rsidRPr="00EB73D3">
              <w:rPr>
                <w:rFonts w:ascii="Times New Roman" w:eastAsia="Calibri" w:hAnsi="Times New Roman"/>
                <w:bCs/>
                <w:sz w:val="16"/>
                <w:szCs w:val="16"/>
              </w:rPr>
              <w:t xml:space="preserve">of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 intermediate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and food at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consumption stage </w:t>
            </w:r>
            <w:r w:rsidRPr="00EB73D3">
              <w:rPr>
                <w:rFonts w:ascii="Times New Roman" w:eastAsia="Calibri" w:hAnsi="Times New Roman" w:hint="eastAsia"/>
                <w:bCs/>
                <w:sz w:val="16"/>
                <w:szCs w:val="16"/>
              </w:rPr>
              <w:t xml:space="preserve">within the food chain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1CED6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legal and </w:t>
            </w:r>
            <w:r w:rsidRPr="00EB73D3">
              <w:rPr>
                <w:rFonts w:ascii="Times New Roman" w:eastAsia="Calibri" w:hAnsi="Times New Roman" w:hint="eastAsia"/>
                <w:bCs/>
                <w:sz w:val="16"/>
                <w:szCs w:val="16"/>
              </w:rPr>
              <w:t xml:space="preserve">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requirements</w:t>
            </w:r>
          </w:p>
          <w:p w14:paraId="76F6C20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lastRenderedPageBreak/>
              <w:t xml:space="preserve">8.5.2.2.2 When </w:t>
            </w:r>
            <w:r w:rsidRPr="00EB73D3">
              <w:rPr>
                <w:rFonts w:ascii="Times New Roman" w:eastAsia="Calibri" w:hAnsi="Times New Roman"/>
                <w:bCs/>
                <w:sz w:val="16"/>
                <w:szCs w:val="16"/>
              </w:rPr>
              <w:t xml:space="preserve">identifying hazards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have the </w:t>
            </w:r>
            <w:r w:rsidRPr="00EB73D3">
              <w:rPr>
                <w:rFonts w:ascii="Times New Roman" w:eastAsia="Calibri" w:hAnsi="Times New Roman" w:hint="eastAsia"/>
                <w:bCs/>
                <w:sz w:val="16"/>
                <w:szCs w:val="16"/>
              </w:rPr>
              <w:t xml:space="preserve">following been </w:t>
            </w:r>
            <w:r w:rsidRPr="00EB73D3">
              <w:rPr>
                <w:rFonts w:ascii="Times New Roman" w:eastAsia="Calibri" w:hAnsi="Times New Roman"/>
                <w:bCs/>
                <w:sz w:val="16"/>
                <w:szCs w:val="16"/>
              </w:rPr>
              <w:t xml:space="preserve">taken into </w:t>
            </w:r>
            <w:r w:rsidRPr="00EB73D3">
              <w:rPr>
                <w:rFonts w:ascii="Times New Roman" w:eastAsia="Calibri" w:hAnsi="Times New Roman" w:hint="eastAsia"/>
                <w:bCs/>
                <w:sz w:val="16"/>
                <w:szCs w:val="16"/>
              </w:rPr>
              <w:t xml:space="preserve">consideration </w:t>
            </w:r>
            <w:r w:rsidRPr="00EB73D3">
              <w:rPr>
                <w:rFonts w:ascii="Times New Roman" w:eastAsia="Calibri" w:hAnsi="Times New Roman"/>
                <w:bCs/>
                <w:sz w:val="16"/>
                <w:szCs w:val="16"/>
              </w:rPr>
              <w:t>?</w:t>
            </w:r>
          </w:p>
          <w:p w14:paraId="737DA84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previous </w:t>
            </w:r>
            <w:r w:rsidRPr="00EB73D3">
              <w:rPr>
                <w:rFonts w:ascii="Times New Roman" w:eastAsia="Calibri" w:hAnsi="Times New Roman"/>
                <w:bCs/>
                <w:sz w:val="16"/>
                <w:szCs w:val="16"/>
              </w:rPr>
              <w:t xml:space="preserve">or subsequent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the food chain ;</w:t>
            </w:r>
          </w:p>
          <w:p w14:paraId="36ADD61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all </w:t>
            </w:r>
            <w:r w:rsidRPr="00EB73D3">
              <w:rPr>
                <w:rFonts w:ascii="Times New Roman" w:eastAsia="Calibri" w:hAnsi="Times New Roman" w:hint="eastAsia"/>
                <w:bCs/>
                <w:sz w:val="16"/>
                <w:szCs w:val="16"/>
              </w:rPr>
              <w:t xml:space="preserve">stages 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flow </w:t>
            </w:r>
            <w:r w:rsidRPr="00EB73D3">
              <w:rPr>
                <w:rFonts w:ascii="Times New Roman" w:eastAsia="Calibri" w:hAnsi="Times New Roman"/>
                <w:bCs/>
                <w:sz w:val="16"/>
                <w:szCs w:val="16"/>
              </w:rPr>
              <w:t>diagram ;</w:t>
            </w:r>
          </w:p>
          <w:p w14:paraId="45FB9E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process </w:t>
            </w:r>
            <w:r w:rsidRPr="00EB73D3">
              <w:rPr>
                <w:rFonts w:ascii="Times New Roman" w:eastAsia="Calibri" w:hAnsi="Times New Roman" w:hint="eastAsia"/>
                <w:bCs/>
                <w:sz w:val="16"/>
                <w:szCs w:val="16"/>
              </w:rPr>
              <w:t xml:space="preserve">hardware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auxiliary </w:t>
            </w:r>
            <w:r w:rsidRPr="00EB73D3">
              <w:rPr>
                <w:rFonts w:ascii="Times New Roman" w:eastAsia="Calibri" w:hAnsi="Times New Roman"/>
                <w:bCs/>
                <w:sz w:val="16"/>
                <w:szCs w:val="16"/>
              </w:rPr>
              <w:t xml:space="preserve">requirements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services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process </w:t>
            </w:r>
            <w:r w:rsidRPr="00EB73D3">
              <w:rPr>
                <w:rFonts w:ascii="Times New Roman" w:eastAsia="Calibri" w:hAnsi="Times New Roman" w:hint="eastAsia"/>
                <w:bCs/>
                <w:sz w:val="16"/>
                <w:szCs w:val="16"/>
              </w:rPr>
              <w:t xml:space="preserve">environment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people </w:t>
            </w:r>
            <w:r w:rsidRPr="00EB73D3">
              <w:rPr>
                <w:rFonts w:ascii="Times New Roman" w:eastAsia="Calibri" w:hAnsi="Times New Roman"/>
                <w:bCs/>
                <w:sz w:val="16"/>
                <w:szCs w:val="16"/>
              </w:rPr>
              <w:t>.</w:t>
            </w:r>
          </w:p>
          <w:p w14:paraId="6104318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8.5.2.2.3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acceptable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level in 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determined </w:t>
            </w:r>
            <w:r w:rsidRPr="00EB73D3">
              <w:rPr>
                <w:rFonts w:ascii="Times New Roman" w:eastAsia="Calibri" w:hAnsi="Times New Roman" w:hint="eastAsia"/>
                <w:bCs/>
                <w:sz w:val="16"/>
                <w:szCs w:val="16"/>
              </w:rPr>
              <w:t xml:space="preserve">? The determined </w:t>
            </w:r>
            <w:r w:rsidRPr="00EB73D3">
              <w:rPr>
                <w:rFonts w:ascii="Times New Roman" w:eastAsia="Calibri" w:hAnsi="Times New Roman"/>
                <w:bCs/>
                <w:sz w:val="16"/>
                <w:szCs w:val="16"/>
              </w:rPr>
              <w:t>limit ,</w:t>
            </w:r>
          </w:p>
          <w:p w14:paraId="78EC4B6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 have </w:t>
            </w:r>
            <w:r w:rsidRPr="00EB73D3">
              <w:rPr>
                <w:rFonts w:ascii="Times New Roman" w:eastAsia="Calibri" w:hAnsi="Times New Roman"/>
                <w:bCs/>
                <w:sz w:val="16"/>
                <w:szCs w:val="16"/>
              </w:rPr>
              <w:t xml:space="preserve">applicable </w:t>
            </w:r>
            <w:r w:rsidRPr="00EB73D3">
              <w:rPr>
                <w:rFonts w:ascii="Times New Roman" w:eastAsia="Calibri" w:hAnsi="Times New Roman" w:hint="eastAsia"/>
                <w:bCs/>
                <w:sz w:val="16"/>
                <w:szCs w:val="16"/>
              </w:rPr>
              <w:t xml:space="preserve">legal and regulatory </w:t>
            </w:r>
            <w:r w:rsidRPr="00EB73D3">
              <w:rPr>
                <w:rFonts w:ascii="Times New Roman" w:eastAsia="Calibri" w:hAnsi="Times New Roman"/>
                <w:bCs/>
                <w:sz w:val="16"/>
                <w:szCs w:val="16"/>
              </w:rPr>
              <w:t xml:space="preserve">requirements and </w:t>
            </w:r>
            <w:r w:rsidRPr="00EB73D3">
              <w:rPr>
                <w:rFonts w:ascii="Times New Roman" w:eastAsia="Calibri" w:hAnsi="Times New Roman" w:hint="eastAsia"/>
                <w:bCs/>
                <w:sz w:val="16"/>
                <w:szCs w:val="16"/>
              </w:rPr>
              <w:t xml:space="preserve">customer </w:t>
            </w:r>
            <w:r w:rsidRPr="00EB73D3">
              <w:rPr>
                <w:rFonts w:ascii="Times New Roman" w:eastAsia="Calibri" w:hAnsi="Times New Roman"/>
                <w:bCs/>
                <w:sz w:val="16"/>
                <w:szCs w:val="16"/>
              </w:rPr>
              <w:t xml:space="preserve">requirements been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16707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have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uses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final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been </w:t>
            </w:r>
            <w:r w:rsidRPr="00EB73D3">
              <w:rPr>
                <w:rFonts w:ascii="Times New Roman" w:eastAsia="Calibri" w:hAnsi="Times New Roman" w:hint="eastAsia"/>
                <w:bCs/>
                <w:sz w:val="16"/>
                <w:szCs w:val="16"/>
              </w:rPr>
              <w:t>considered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E52D0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have </w:t>
            </w:r>
            <w:r w:rsidRPr="00EB73D3">
              <w:rPr>
                <w:rFonts w:ascii="Times New Roman" w:eastAsia="Calibri" w:hAnsi="Times New Roman" w:hint="eastAsia"/>
                <w:bCs/>
                <w:sz w:val="16"/>
                <w:szCs w:val="16"/>
              </w:rPr>
              <w:t xml:space="preserve">taken </w:t>
            </w:r>
            <w:r w:rsidRPr="00EB73D3">
              <w:rPr>
                <w:rFonts w:ascii="Times New Roman" w:eastAsia="Calibri" w:hAnsi="Times New Roman"/>
                <w:bCs/>
                <w:sz w:val="16"/>
                <w:szCs w:val="16"/>
              </w:rPr>
              <w:t xml:space="preserve">into </w:t>
            </w:r>
            <w:r w:rsidRPr="00EB73D3">
              <w:rPr>
                <w:rFonts w:ascii="Times New Roman" w:eastAsia="Calibri" w:hAnsi="Times New Roman" w:hint="eastAsia"/>
                <w:bCs/>
                <w:sz w:val="16"/>
                <w:szCs w:val="16"/>
              </w:rPr>
              <w:t xml:space="preserve">account </w:t>
            </w:r>
            <w:r w:rsidRPr="00EB73D3">
              <w:rPr>
                <w:rFonts w:ascii="Times New Roman" w:eastAsia="Calibri" w:hAnsi="Times New Roman"/>
                <w:bCs/>
                <w:sz w:val="16"/>
                <w:szCs w:val="16"/>
              </w:rPr>
              <w:t xml:space="preserve">all </w:t>
            </w:r>
            <w:r w:rsidRPr="00EB73D3">
              <w:rPr>
                <w:rFonts w:ascii="Times New Roman" w:eastAsia="Calibri" w:hAnsi="Times New Roman" w:hint="eastAsia"/>
                <w:bCs/>
                <w:sz w:val="16"/>
                <w:szCs w:val="16"/>
              </w:rPr>
              <w:t xml:space="preserve">other relevant </w:t>
            </w:r>
            <w:r w:rsidRPr="00EB73D3">
              <w:rPr>
                <w:rFonts w:ascii="Times New Roman" w:eastAsia="Calibri" w:hAnsi="Times New Roman"/>
                <w:bCs/>
                <w:sz w:val="16"/>
                <w:szCs w:val="16"/>
              </w:rPr>
              <w:t>information ?​</w:t>
            </w:r>
            <w:r w:rsidRPr="00EB73D3">
              <w:rPr>
                <w:rFonts w:ascii="Times New Roman" w:eastAsia="Calibri" w:hAnsi="Times New Roman" w:hint="eastAsia"/>
                <w:bCs/>
                <w:sz w:val="16"/>
                <w:szCs w:val="16"/>
              </w:rPr>
              <w:t>​</w:t>
            </w:r>
          </w:p>
          <w:p w14:paraId="29FCDD9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maintained documented information </w:t>
            </w:r>
            <w:r w:rsidRPr="00EB73D3">
              <w:rPr>
                <w:rFonts w:ascii="Times New Roman" w:eastAsia="Calibri" w:hAnsi="Times New Roman"/>
                <w:bCs/>
                <w:sz w:val="16"/>
                <w:szCs w:val="16"/>
              </w:rPr>
              <w:t xml:space="preserve">regarding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determination of acceptable </w:t>
            </w:r>
            <w:r w:rsidRPr="00EB73D3">
              <w:rPr>
                <w:rFonts w:ascii="Times New Roman" w:eastAsia="Calibri" w:hAnsi="Times New Roman" w:hint="eastAsia"/>
                <w:bCs/>
                <w:sz w:val="16"/>
                <w:szCs w:val="16"/>
              </w:rPr>
              <w:t xml:space="preserve">levels and the </w:t>
            </w:r>
            <w:r w:rsidRPr="00EB73D3">
              <w:rPr>
                <w:rFonts w:ascii="Times New Roman" w:eastAsia="Calibri" w:hAnsi="Times New Roman"/>
                <w:bCs/>
                <w:sz w:val="16"/>
                <w:szCs w:val="16"/>
              </w:rPr>
              <w:t xml:space="preserve">rationale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 xml:space="preserve">levels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tc>
        <w:tc>
          <w:tcPr>
            <w:tcW w:w="4440" w:type="dxa"/>
          </w:tcPr>
          <w:p w14:paraId="64CE2D0B" w14:textId="77777777" w:rsidR="00D44F4D" w:rsidRPr="00FB6A19" w:rsidRDefault="00D44F4D" w:rsidP="00B16774">
            <w:pPr>
              <w:rPr>
                <w:rFonts w:ascii="Times New Roman" w:hAnsi="Times New Roman"/>
              </w:rPr>
            </w:pPr>
          </w:p>
        </w:tc>
        <w:tc>
          <w:tcPr>
            <w:tcW w:w="787" w:type="dxa"/>
          </w:tcPr>
          <w:p w14:paraId="54A2DF81" w14:textId="77777777" w:rsidR="00D44F4D" w:rsidRPr="00FB6A19" w:rsidRDefault="00D44F4D" w:rsidP="00B16774">
            <w:pPr>
              <w:rPr>
                <w:rFonts w:ascii="Times New Roman" w:hAnsi="Times New Roman"/>
              </w:rPr>
            </w:pPr>
          </w:p>
        </w:tc>
      </w:tr>
      <w:tr w:rsidR="00D44F4D" w:rsidRPr="00FB6A19" w14:paraId="75623184" w14:textId="77777777" w:rsidTr="00B16774">
        <w:trPr>
          <w:trHeight w:val="397"/>
        </w:trPr>
        <w:tc>
          <w:tcPr>
            <w:tcW w:w="4644" w:type="dxa"/>
          </w:tcPr>
          <w:p w14:paraId="4FEB9B2A"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8.5.2.3 </w:t>
            </w:r>
            <w:r>
              <w:rPr>
                <w:rFonts w:ascii="Times New Roman" w:eastAsia="Calibri" w:hAnsi="Times New Roman"/>
                <w:b/>
                <w:sz w:val="16"/>
                <w:szCs w:val="16"/>
              </w:rPr>
              <w:t xml:space="preserve">Hazard </w:t>
            </w:r>
            <w:r w:rsidRPr="00EB73D3">
              <w:rPr>
                <w:rFonts w:ascii="Times New Roman" w:eastAsia="Calibri" w:hAnsi="Times New Roman" w:hint="eastAsia"/>
                <w:b/>
                <w:sz w:val="16"/>
                <w:szCs w:val="16"/>
              </w:rPr>
              <w:t>assessment</w:t>
            </w:r>
          </w:p>
          <w:p w14:paraId="1CAC89D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performed </w:t>
            </w:r>
            <w:r w:rsidRPr="00EB73D3">
              <w:rPr>
                <w:rFonts w:ascii="Times New Roman" w:eastAsia="Calibri" w:hAnsi="Times New Roman"/>
                <w:bCs/>
                <w:sz w:val="16"/>
                <w:szCs w:val="16"/>
              </w:rPr>
              <w:t xml:space="preserve">a </w:t>
            </w:r>
            <w:r w:rsidRPr="00EB73D3">
              <w:rPr>
                <w:rFonts w:ascii="Times New Roman" w:eastAsia="Calibri" w:hAnsi="Times New Roman" w:hint="eastAsia"/>
                <w:bCs/>
                <w:sz w:val="16"/>
                <w:szCs w:val="16"/>
              </w:rPr>
              <w:t xml:space="preserve">hazard </w:t>
            </w:r>
            <w:r w:rsidRPr="00EB73D3">
              <w:rPr>
                <w:rFonts w:ascii="Times New Roman" w:eastAsia="Calibri" w:hAnsi="Times New Roman"/>
                <w:bCs/>
                <w:sz w:val="16"/>
                <w:szCs w:val="16"/>
              </w:rPr>
              <w:t xml:space="preserve">assessment </w:t>
            </w: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identified </w:t>
            </w:r>
            <w:r w:rsidRPr="00EB73D3">
              <w:rPr>
                <w:rFonts w:ascii="Times New Roman" w:eastAsia="Calibri" w:hAnsi="Times New Roman" w:hint="eastAsia"/>
                <w:bCs/>
                <w:sz w:val="16"/>
                <w:szCs w:val="16"/>
              </w:rPr>
              <w:t xml:space="preserve">food </w:t>
            </w:r>
            <w:r w:rsidRPr="00EB73D3">
              <w:rPr>
                <w:rFonts w:ascii="Times New Roman" w:eastAsia="Calibri" w:hAnsi="Times New Roman"/>
                <w:bCs/>
                <w:sz w:val="16"/>
                <w:szCs w:val="16"/>
              </w:rPr>
              <w:t xml:space="preserve">safety hazard to </w:t>
            </w:r>
            <w:r w:rsidRPr="00EB73D3">
              <w:rPr>
                <w:rFonts w:ascii="Times New Roman" w:eastAsia="Calibri" w:hAnsi="Times New Roman" w:hint="eastAsia"/>
                <w:bCs/>
                <w:sz w:val="16"/>
                <w:szCs w:val="16"/>
              </w:rPr>
              <w:t xml:space="preserve">determine whether it </w:t>
            </w:r>
            <w:r w:rsidRPr="00EB73D3">
              <w:rPr>
                <w:rFonts w:ascii="Times New Roman" w:eastAsia="Calibri" w:hAnsi="Times New Roman"/>
                <w:bCs/>
                <w:sz w:val="16"/>
                <w:szCs w:val="16"/>
              </w:rPr>
              <w:t xml:space="preserve">is absolutely necessary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those </w:t>
            </w:r>
            <w:r w:rsidRPr="00EB73D3">
              <w:rPr>
                <w:rFonts w:ascii="Times New Roman" w:eastAsia="Calibri" w:hAnsi="Times New Roman"/>
                <w:bCs/>
                <w:sz w:val="16"/>
                <w:szCs w:val="16"/>
              </w:rPr>
              <w:t xml:space="preserve">hazards to </w:t>
            </w:r>
            <w:r w:rsidRPr="00EB73D3">
              <w:rPr>
                <w:rFonts w:ascii="Times New Roman" w:eastAsia="Calibri" w:hAnsi="Times New Roman" w:hint="eastAsia"/>
                <w:bCs/>
                <w:sz w:val="16"/>
                <w:szCs w:val="16"/>
              </w:rPr>
              <w:t xml:space="preserve">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p>
          <w:p w14:paraId="22304F4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organization </w:t>
            </w:r>
            <w:r w:rsidRPr="00EB73D3">
              <w:rPr>
                <w:rFonts w:ascii="Times New Roman" w:eastAsia="Calibri" w:hAnsi="Times New Roman"/>
                <w:bCs/>
                <w:sz w:val="16"/>
                <w:szCs w:val="16"/>
              </w:rPr>
              <w:t xml:space="preserve">evaluated each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against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325D1DC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the probability of the hazard occurring in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final product </w:t>
            </w:r>
            <w:r w:rsidRPr="00EB73D3">
              <w:rPr>
                <w:rFonts w:ascii="Times New Roman" w:eastAsia="Calibri" w:hAnsi="Times New Roman" w:hint="eastAsia"/>
                <w:bCs/>
                <w:sz w:val="16"/>
                <w:szCs w:val="16"/>
              </w:rPr>
              <w:t xml:space="preserve">before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implementation of control measures;</w:t>
            </w:r>
          </w:p>
          <w:p w14:paraId="394CE2E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the severity of the </w:t>
            </w:r>
            <w:r w:rsidRPr="00EB73D3">
              <w:rPr>
                <w:rFonts w:ascii="Times New Roman" w:eastAsia="Calibri" w:hAnsi="Times New Roman"/>
                <w:bCs/>
                <w:sz w:val="16"/>
                <w:szCs w:val="16"/>
              </w:rPr>
              <w:t xml:space="preserve">adverse </w:t>
            </w:r>
            <w:r w:rsidRPr="00EB73D3">
              <w:rPr>
                <w:rFonts w:ascii="Times New Roman" w:eastAsia="Calibri" w:hAnsi="Times New Roman" w:hint="eastAsia"/>
                <w:bCs/>
                <w:sz w:val="16"/>
                <w:szCs w:val="16"/>
              </w:rPr>
              <w:t xml:space="preserve">health </w:t>
            </w:r>
            <w:r w:rsidRPr="00EB73D3">
              <w:rPr>
                <w:rFonts w:ascii="Times New Roman" w:eastAsia="Calibri" w:hAnsi="Times New Roman"/>
                <w:bCs/>
                <w:sz w:val="16"/>
                <w:szCs w:val="16"/>
              </w:rPr>
              <w:t xml:space="preserve">effects of the hazard in relation to the </w:t>
            </w:r>
            <w:r w:rsidRPr="00EB73D3">
              <w:rPr>
                <w:rFonts w:ascii="Times New Roman" w:eastAsia="Calibri" w:hAnsi="Times New Roman" w:hint="eastAsia"/>
                <w:bCs/>
                <w:sz w:val="16"/>
                <w:szCs w:val="16"/>
              </w:rPr>
              <w:t xml:space="preserve">intended use ( </w:t>
            </w:r>
            <w:r w:rsidRPr="00EB73D3">
              <w:rPr>
                <w:rFonts w:ascii="Times New Roman" w:eastAsia="Calibri" w:hAnsi="Times New Roman"/>
                <w:bCs/>
                <w:sz w:val="16"/>
                <w:szCs w:val="16"/>
              </w:rPr>
              <w:t>see 8.5.1.4).</w:t>
            </w:r>
          </w:p>
          <w:p w14:paraId="55A91F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identified all significant </w:t>
            </w:r>
            <w:r w:rsidRPr="00EB73D3">
              <w:rPr>
                <w:rFonts w:ascii="Times New Roman" w:eastAsia="Calibri" w:hAnsi="Times New Roman"/>
                <w:bCs/>
                <w:sz w:val="16"/>
                <w:szCs w:val="16"/>
              </w:rPr>
              <w:t>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541B9704"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hint="eastAsia"/>
                <w:bCs/>
                <w:sz w:val="16"/>
                <w:szCs w:val="16"/>
              </w:rPr>
              <w:t xml:space="preserve">Have the </w:t>
            </w:r>
            <w:r w:rsidRPr="00EB73D3">
              <w:rPr>
                <w:rFonts w:ascii="Times New Roman" w:eastAsia="Calibri" w:hAnsi="Times New Roman"/>
                <w:bCs/>
                <w:sz w:val="16"/>
                <w:szCs w:val="16"/>
              </w:rPr>
              <w:t xml:space="preserve">methods used </w:t>
            </w:r>
            <w:r w:rsidRPr="00EB73D3">
              <w:rPr>
                <w:rFonts w:ascii="Times New Roman" w:eastAsia="Calibri" w:hAnsi="Times New Roman" w:hint="eastAsia"/>
                <w:bCs/>
                <w:sz w:val="16"/>
                <w:szCs w:val="16"/>
              </w:rPr>
              <w:t xml:space="preserve">been </w:t>
            </w:r>
            <w:r w:rsidRPr="00EB73D3">
              <w:rPr>
                <w:rFonts w:ascii="Times New Roman" w:eastAsia="Calibri" w:hAnsi="Times New Roman"/>
                <w:bCs/>
                <w:sz w:val="16"/>
                <w:szCs w:val="16"/>
              </w:rPr>
              <w:t xml:space="preserve">described and </w:t>
            </w:r>
            <w:r w:rsidRPr="00EB73D3">
              <w:rPr>
                <w:rFonts w:ascii="Times New Roman" w:eastAsia="Calibri" w:hAnsi="Times New Roman" w:hint="eastAsia"/>
                <w:bCs/>
                <w:sz w:val="16"/>
                <w:szCs w:val="16"/>
              </w:rPr>
              <w:t xml:space="preserve">the continuity </w:t>
            </w:r>
            <w:r w:rsidRPr="00EB73D3">
              <w:rPr>
                <w:rFonts w:ascii="Times New Roman" w:eastAsia="Calibri" w:hAnsi="Times New Roman"/>
                <w:bCs/>
                <w:sz w:val="16"/>
                <w:szCs w:val="16"/>
              </w:rPr>
              <w:t xml:space="preserve">of documented information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results 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assessment ensured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tc>
        <w:tc>
          <w:tcPr>
            <w:tcW w:w="4440" w:type="dxa"/>
          </w:tcPr>
          <w:p w14:paraId="417D5B7B" w14:textId="77777777" w:rsidR="00D44F4D" w:rsidRPr="00FB6A19" w:rsidRDefault="00D44F4D" w:rsidP="00B16774">
            <w:pPr>
              <w:rPr>
                <w:rFonts w:ascii="Times New Roman" w:hAnsi="Times New Roman"/>
              </w:rPr>
            </w:pPr>
          </w:p>
        </w:tc>
        <w:tc>
          <w:tcPr>
            <w:tcW w:w="787" w:type="dxa"/>
          </w:tcPr>
          <w:p w14:paraId="012B4E29" w14:textId="77777777" w:rsidR="00D44F4D" w:rsidRPr="00FB6A19" w:rsidRDefault="00D44F4D" w:rsidP="00B16774">
            <w:pPr>
              <w:rPr>
                <w:rFonts w:ascii="Times New Roman" w:hAnsi="Times New Roman"/>
              </w:rPr>
            </w:pPr>
          </w:p>
        </w:tc>
      </w:tr>
      <w:tr w:rsidR="00D44F4D" w:rsidRPr="00FB6A19" w14:paraId="1619D95F" w14:textId="77777777" w:rsidTr="00B16774">
        <w:trPr>
          <w:trHeight w:val="397"/>
        </w:trPr>
        <w:tc>
          <w:tcPr>
            <w:tcW w:w="4644" w:type="dxa"/>
          </w:tcPr>
          <w:p w14:paraId="53127EC1"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8.5.2.4 </w:t>
            </w:r>
            <w:r w:rsidRPr="00EB73D3">
              <w:rPr>
                <w:rFonts w:ascii="Times New Roman" w:eastAsia="Calibri" w:hAnsi="Times New Roman" w:hint="eastAsia"/>
                <w:b/>
                <w:sz w:val="16"/>
                <w:szCs w:val="16"/>
              </w:rPr>
              <w:t xml:space="preserve">Selection </w:t>
            </w:r>
            <w:r w:rsidRPr="00EB73D3">
              <w:rPr>
                <w:rFonts w:ascii="Times New Roman" w:eastAsia="Calibri" w:hAnsi="Times New Roman"/>
                <w:b/>
                <w:sz w:val="16"/>
                <w:szCs w:val="16"/>
              </w:rPr>
              <w:t>and categorization of control measure(s)</w:t>
            </w:r>
          </w:p>
          <w:p w14:paraId="0795836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8.5.2.4.1 Has the organization selected </w:t>
            </w:r>
            <w:r w:rsidRPr="00EB73D3">
              <w:rPr>
                <w:rFonts w:ascii="Times New Roman" w:eastAsia="Calibri" w:hAnsi="Times New Roman" w:hint="eastAsia"/>
                <w:bCs/>
                <w:sz w:val="16"/>
                <w:szCs w:val="16"/>
              </w:rPr>
              <w:t xml:space="preserve">an appropriate </w:t>
            </w:r>
            <w:r w:rsidRPr="00EB73D3">
              <w:rPr>
                <w:rFonts w:ascii="Times New Roman" w:eastAsia="Calibri" w:hAnsi="Times New Roman"/>
                <w:bCs/>
                <w:sz w:val="16"/>
                <w:szCs w:val="16"/>
              </w:rPr>
              <w:t xml:space="preserve">control measure or combination of control measures that , based </w:t>
            </w:r>
            <w:r w:rsidRPr="00EB73D3">
              <w:rPr>
                <w:rFonts w:ascii="Times New Roman" w:eastAsia="Calibri" w:hAnsi="Times New Roman" w:hint="eastAsia"/>
                <w:bCs/>
                <w:sz w:val="16"/>
                <w:szCs w:val="16"/>
              </w:rPr>
              <w:t xml:space="preserve">on </w:t>
            </w:r>
            <w:r w:rsidRPr="00EB73D3">
              <w:rPr>
                <w:rFonts w:ascii="Times New Roman" w:eastAsia="Calibri" w:hAnsi="Times New Roman"/>
                <w:bCs/>
                <w:sz w:val="16"/>
                <w:szCs w:val="16"/>
              </w:rPr>
              <w:t xml:space="preserve">the hazard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 xml:space="preserve">, is likely </w:t>
            </w:r>
            <w:r w:rsidRPr="00EB73D3">
              <w:rPr>
                <w:rFonts w:ascii="Times New Roman" w:eastAsia="Calibri" w:hAnsi="Times New Roman" w:hint="eastAsia"/>
                <w:bCs/>
                <w:sz w:val="16"/>
                <w:szCs w:val="16"/>
              </w:rPr>
              <w:t xml:space="preserve">to prevent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reduce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significant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identified acceptable </w:t>
            </w:r>
            <w:r w:rsidRPr="00EB73D3">
              <w:rPr>
                <w:rFonts w:ascii="Times New Roman" w:eastAsia="Calibri" w:hAnsi="Times New Roman"/>
                <w:bCs/>
                <w:sz w:val="16"/>
                <w:szCs w:val="16"/>
              </w:rPr>
              <w:t xml:space="preserve">levels </w:t>
            </w:r>
            <w:r w:rsidRPr="00EB73D3">
              <w:rPr>
                <w:rFonts w:ascii="Times New Roman" w:eastAsia="Calibri" w:hAnsi="Times New Roman" w:hint="eastAsia"/>
                <w:bCs/>
                <w:sz w:val="16"/>
                <w:szCs w:val="16"/>
              </w:rPr>
              <w:t>?</w:t>
            </w:r>
          </w:p>
          <w:p w14:paraId="0DDF300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Has the </w:t>
            </w:r>
            <w:r w:rsidRPr="00EB73D3">
              <w:rPr>
                <w:rFonts w:ascii="Times New Roman" w:eastAsia="Calibri" w:hAnsi="Times New Roman"/>
                <w:bCs/>
                <w:sz w:val="16"/>
                <w:szCs w:val="16"/>
              </w:rPr>
              <w:t xml:space="preserve">organization categorized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selected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control measure(s) to be managed as O-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GP (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 see </w:t>
            </w:r>
            <w:r w:rsidRPr="00EB73D3">
              <w:rPr>
                <w:rFonts w:ascii="Times New Roman" w:eastAsia="Calibri" w:hAnsi="Times New Roman"/>
                <w:bCs/>
                <w:sz w:val="16"/>
                <w:szCs w:val="16"/>
              </w:rPr>
              <w:t xml:space="preserve">3.30 ) or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 see 3.11) ?</w:t>
            </w:r>
          </w:p>
          <w:p w14:paraId="46436BE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 selected , </w:t>
            </w:r>
            <w:r w:rsidRPr="00EB73D3">
              <w:rPr>
                <w:rFonts w:ascii="Times New Roman" w:eastAsia="Calibri" w:hAnsi="Times New Roman" w:hint="eastAsia"/>
                <w:bCs/>
                <w:sz w:val="16"/>
                <w:szCs w:val="16"/>
              </w:rPr>
              <w:t xml:space="preserve">has </w:t>
            </w:r>
            <w:r w:rsidRPr="00EB73D3">
              <w:rPr>
                <w:rFonts w:ascii="Times New Roman" w:eastAsia="Calibri" w:hAnsi="Times New Roman"/>
                <w:bCs/>
                <w:sz w:val="16"/>
                <w:szCs w:val="16"/>
              </w:rPr>
              <w:t xml:space="preserve">an </w:t>
            </w:r>
            <w:r w:rsidRPr="00EB73D3">
              <w:rPr>
                <w:rFonts w:ascii="Times New Roman" w:eastAsia="Calibri" w:hAnsi="Times New Roman" w:hint="eastAsia"/>
                <w:bCs/>
                <w:sz w:val="16"/>
                <w:szCs w:val="16"/>
              </w:rPr>
              <w:t xml:space="preserve">assessment 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 xml:space="preserve">been carried </w:t>
            </w:r>
            <w:r w:rsidRPr="00EB73D3">
              <w:rPr>
                <w:rFonts w:ascii="Times New Roman" w:eastAsia="Calibri" w:hAnsi="Times New Roman" w:hint="eastAsia"/>
                <w:bCs/>
                <w:sz w:val="16"/>
                <w:szCs w:val="16"/>
              </w:rPr>
              <w:t xml:space="preserve">out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238FE04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 the possibility </w:t>
            </w:r>
            <w:r w:rsidRPr="00EB73D3">
              <w:rPr>
                <w:rFonts w:ascii="Times New Roman" w:eastAsia="Calibri" w:hAnsi="Times New Roman" w:hint="eastAsia"/>
                <w:bCs/>
                <w:sz w:val="16"/>
                <w:szCs w:val="16"/>
              </w:rPr>
              <w:t xml:space="preserve">of failure to </w:t>
            </w:r>
            <w:r w:rsidRPr="00EB73D3">
              <w:rPr>
                <w:rFonts w:ascii="Times New Roman" w:eastAsia="Calibri" w:hAnsi="Times New Roman"/>
                <w:bCs/>
                <w:sz w:val="16"/>
                <w:szCs w:val="16"/>
              </w:rPr>
              <w:t xml:space="preserve">perform its </w:t>
            </w:r>
            <w:r w:rsidRPr="00EB73D3">
              <w:rPr>
                <w:rFonts w:ascii="Times New Roman" w:eastAsia="Calibri" w:hAnsi="Times New Roman" w:hint="eastAsia"/>
                <w:bCs/>
                <w:sz w:val="16"/>
                <w:szCs w:val="16"/>
              </w:rPr>
              <w:t xml:space="preserve">function </w:t>
            </w:r>
            <w:r w:rsidRPr="00EB73D3">
              <w:rPr>
                <w:rFonts w:ascii="Times New Roman" w:eastAsia="Calibri" w:hAnsi="Times New Roman"/>
                <w:bCs/>
                <w:sz w:val="16"/>
                <w:szCs w:val="16"/>
              </w:rPr>
              <w:t>;</w:t>
            </w:r>
          </w:p>
          <w:p w14:paraId="619AD4D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 the severity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consequence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it </w:t>
            </w:r>
            <w:r w:rsidRPr="00EB73D3">
              <w:rPr>
                <w:rFonts w:ascii="Times New Roman" w:eastAsia="Calibri" w:hAnsi="Times New Roman" w:hint="eastAsia"/>
                <w:bCs/>
                <w:sz w:val="16"/>
                <w:szCs w:val="16"/>
              </w:rPr>
              <w:t xml:space="preserve">fails </w:t>
            </w:r>
            <w:r w:rsidRPr="00EB73D3">
              <w:rPr>
                <w:rFonts w:ascii="Times New Roman" w:eastAsia="Calibri" w:hAnsi="Times New Roman"/>
                <w:bCs/>
                <w:sz w:val="16"/>
                <w:szCs w:val="16"/>
              </w:rPr>
              <w:t xml:space="preserve">to perform its </w:t>
            </w:r>
            <w:r w:rsidRPr="00EB73D3">
              <w:rPr>
                <w:rFonts w:ascii="Times New Roman" w:eastAsia="Calibri" w:hAnsi="Times New Roman" w:hint="eastAsia"/>
                <w:bCs/>
                <w:sz w:val="16"/>
                <w:szCs w:val="16"/>
              </w:rPr>
              <w:t xml:space="preserve">function ; does </w:t>
            </w:r>
            <w:r w:rsidRPr="00EB73D3">
              <w:rPr>
                <w:rFonts w:ascii="Times New Roman" w:eastAsia="Calibri" w:hAnsi="Times New Roman"/>
                <w:bCs/>
                <w:sz w:val="16"/>
                <w:szCs w:val="16"/>
              </w:rPr>
              <w:t xml:space="preserve">this </w:t>
            </w:r>
            <w:r w:rsidRPr="00EB73D3">
              <w:rPr>
                <w:rFonts w:ascii="Times New Roman" w:eastAsia="Calibri" w:hAnsi="Times New Roman" w:hint="eastAsia"/>
                <w:bCs/>
                <w:sz w:val="16"/>
                <w:szCs w:val="16"/>
              </w:rPr>
              <w:t xml:space="preserve">assessment </w:t>
            </w:r>
            <w:r w:rsidRPr="00EB73D3">
              <w:rPr>
                <w:rFonts w:ascii="Times New Roman" w:eastAsia="Calibri" w:hAnsi="Times New Roman"/>
                <w:bCs/>
                <w:sz w:val="16"/>
                <w:szCs w:val="16"/>
              </w:rPr>
              <w:t>include :​</w:t>
            </w:r>
          </w:p>
          <w:p w14:paraId="0BE3EA91"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1 ) impact </w:t>
            </w:r>
            <w:r w:rsidRPr="00EB73D3">
              <w:rPr>
                <w:rFonts w:ascii="Times New Roman" w:eastAsia="Calibri" w:hAnsi="Times New Roman" w:hint="eastAsia"/>
                <w:bCs/>
                <w:sz w:val="16"/>
                <w:szCs w:val="16"/>
              </w:rPr>
              <w:t xml:space="preserve">on identified key food </w:t>
            </w:r>
            <w:r w:rsidRPr="00EB73D3">
              <w:rPr>
                <w:rFonts w:ascii="Times New Roman" w:eastAsia="Calibri" w:hAnsi="Times New Roman"/>
                <w:bCs/>
                <w:sz w:val="16"/>
                <w:szCs w:val="16"/>
              </w:rPr>
              <w:t xml:space="preserve">safety hazards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1AA617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2) location in </w:t>
            </w:r>
            <w:r w:rsidRPr="00EB73D3">
              <w:rPr>
                <w:rFonts w:ascii="Times New Roman" w:eastAsia="Calibri" w:hAnsi="Times New Roman" w:hint="eastAsia"/>
                <w:bCs/>
                <w:sz w:val="16"/>
                <w:szCs w:val="16"/>
              </w:rPr>
              <w:t xml:space="preserve">relation to other </w:t>
            </w:r>
            <w:r w:rsidRPr="00EB73D3">
              <w:rPr>
                <w:rFonts w:ascii="Times New Roman" w:eastAsia="Calibri" w:hAnsi="Times New Roman"/>
                <w:bCs/>
                <w:sz w:val="16"/>
                <w:szCs w:val="16"/>
              </w:rPr>
              <w:t>control measure(s) ;</w:t>
            </w:r>
          </w:p>
          <w:p w14:paraId="4069F33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3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whether it </w:t>
            </w:r>
            <w:r w:rsidRPr="00EB73D3">
              <w:rPr>
                <w:rFonts w:ascii="Times New Roman" w:eastAsia="Calibri" w:hAnsi="Times New Roman" w:hint="eastAsia"/>
                <w:bCs/>
                <w:sz w:val="16"/>
                <w:szCs w:val="16"/>
              </w:rPr>
              <w:t xml:space="preserve">was </w:t>
            </w:r>
            <w:r w:rsidRPr="00EB73D3">
              <w:rPr>
                <w:rFonts w:ascii="Times New Roman" w:eastAsia="Calibri" w:hAnsi="Times New Roman"/>
                <w:bCs/>
                <w:sz w:val="16"/>
                <w:szCs w:val="16"/>
              </w:rPr>
              <w:t xml:space="preserve">specifically designed and </w:t>
            </w:r>
            <w:r w:rsidRPr="00EB73D3">
              <w:rPr>
                <w:rFonts w:ascii="Times New Roman" w:eastAsia="Calibri" w:hAnsi="Times New Roman" w:hint="eastAsia"/>
                <w:bCs/>
                <w:sz w:val="16"/>
                <w:szCs w:val="16"/>
              </w:rPr>
              <w:t xml:space="preserve">implemented to </w:t>
            </w:r>
            <w:r w:rsidRPr="00EB73D3">
              <w:rPr>
                <w:rFonts w:ascii="Times New Roman" w:eastAsia="Calibri" w:hAnsi="Times New Roman"/>
                <w:bCs/>
                <w:sz w:val="16"/>
                <w:szCs w:val="16"/>
              </w:rPr>
              <w:t xml:space="preserve">reduce hazards </w:t>
            </w:r>
            <w:r w:rsidRPr="00EB73D3">
              <w:rPr>
                <w:rFonts w:ascii="Times New Roman" w:eastAsia="Calibri" w:hAnsi="Times New Roman" w:hint="eastAsia"/>
                <w:bCs/>
                <w:sz w:val="16"/>
                <w:szCs w:val="16"/>
              </w:rPr>
              <w:t xml:space="preserve">to an </w:t>
            </w:r>
            <w:r w:rsidRPr="00EB73D3">
              <w:rPr>
                <w:rFonts w:ascii="Times New Roman" w:eastAsia="Calibri" w:hAnsi="Times New Roman"/>
                <w:bCs/>
                <w:sz w:val="16"/>
                <w:szCs w:val="16"/>
              </w:rPr>
              <w:t xml:space="preserve">acceptable </w:t>
            </w:r>
            <w:r w:rsidRPr="00EB73D3">
              <w:rPr>
                <w:rFonts w:ascii="Times New Roman" w:eastAsia="Calibri" w:hAnsi="Times New Roman" w:hint="eastAsia"/>
                <w:bCs/>
                <w:sz w:val="16"/>
                <w:szCs w:val="16"/>
              </w:rPr>
              <w:t>level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3BA353ED"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4) whether it is a single measure </w:t>
            </w:r>
            <w:r w:rsidRPr="00EB73D3">
              <w:rPr>
                <w:rFonts w:ascii="Times New Roman" w:eastAsia="Calibri" w:hAnsi="Times New Roman" w:hint="eastAsia"/>
                <w:bCs/>
                <w:sz w:val="16"/>
                <w:szCs w:val="16"/>
              </w:rPr>
              <w:t xml:space="preserve">or part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a combination </w:t>
            </w:r>
            <w:r w:rsidRPr="00EB73D3">
              <w:rPr>
                <w:rFonts w:ascii="Times New Roman" w:eastAsia="Calibri" w:hAnsi="Times New Roman"/>
                <w:bCs/>
                <w:sz w:val="16"/>
                <w:szCs w:val="16"/>
              </w:rPr>
              <w:t>of control measure(s) .</w:t>
            </w:r>
          </w:p>
          <w:p w14:paraId="03D77CA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For </w:t>
            </w:r>
            <w:r w:rsidRPr="00EB73D3">
              <w:rPr>
                <w:rFonts w:ascii="Times New Roman" w:eastAsia="Calibri" w:hAnsi="Times New Roman"/>
                <w:bCs/>
                <w:sz w:val="16"/>
                <w:szCs w:val="16"/>
              </w:rPr>
              <w:t xml:space="preserve">each control measure , </w:t>
            </w: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systematic </w:t>
            </w:r>
            <w:r w:rsidRPr="00EB73D3">
              <w:rPr>
                <w:rFonts w:ascii="Times New Roman" w:eastAsia="Calibri" w:hAnsi="Times New Roman" w:hint="eastAsia"/>
                <w:bCs/>
                <w:sz w:val="16"/>
                <w:szCs w:val="16"/>
              </w:rPr>
              <w:t xml:space="preserve">approach </w:t>
            </w:r>
            <w:r w:rsidRPr="00EB73D3">
              <w:rPr>
                <w:rFonts w:ascii="Times New Roman" w:eastAsia="Calibri" w:hAnsi="Times New Roman"/>
                <w:bCs/>
                <w:sz w:val="16"/>
                <w:szCs w:val="16"/>
              </w:rPr>
              <w:t xml:space="preserve">include evaluation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7CD4AB3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 </w:t>
            </w:r>
            <w:r w:rsidRPr="00EB73D3">
              <w:rPr>
                <w:rFonts w:ascii="Times New Roman" w:eastAsia="Calibri" w:hAnsi="Times New Roman" w:hint="eastAsia"/>
                <w:bCs/>
                <w:sz w:val="16"/>
                <w:szCs w:val="16"/>
              </w:rPr>
              <w:t xml:space="preserve">Establishing measurable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and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or measurable </w:t>
            </w:r>
            <w:r w:rsidRPr="00EB73D3">
              <w:rPr>
                <w:rFonts w:ascii="Times New Roman" w:eastAsia="Calibri" w:hAnsi="Times New Roman"/>
                <w:bCs/>
                <w:sz w:val="16"/>
                <w:szCs w:val="16"/>
              </w:rPr>
              <w:t xml:space="preserve">/ observable activity </w:t>
            </w:r>
            <w:r w:rsidRPr="00EB73D3">
              <w:rPr>
                <w:rFonts w:ascii="Times New Roman" w:eastAsia="Calibri" w:hAnsi="Times New Roman" w:hint="eastAsia"/>
                <w:bCs/>
                <w:sz w:val="16"/>
                <w:szCs w:val="16"/>
              </w:rPr>
              <w:t>criteria</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05B9337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b </w:t>
            </w:r>
            <w:r w:rsidRPr="00EB73D3">
              <w:rPr>
                <w:rFonts w:ascii="Times New Roman" w:eastAsia="Calibri" w:hAnsi="Times New Roman"/>
                <w:bCs/>
                <w:sz w:val="16"/>
                <w:szCs w:val="16"/>
              </w:rPr>
              <w:t xml:space="preserve">) monitoring to detect </w:t>
            </w:r>
            <w:r w:rsidRPr="00EB73D3">
              <w:rPr>
                <w:rFonts w:ascii="Times New Roman" w:eastAsia="Calibri" w:hAnsi="Times New Roman" w:hint="eastAsia"/>
                <w:bCs/>
                <w:sz w:val="16"/>
                <w:szCs w:val="16"/>
              </w:rPr>
              <w:t xml:space="preserve">all errors to </w:t>
            </w:r>
            <w:r w:rsidRPr="00EB73D3">
              <w:rPr>
                <w:rFonts w:ascii="Times New Roman" w:eastAsia="Calibri" w:hAnsi="Times New Roman"/>
                <w:bCs/>
                <w:sz w:val="16"/>
                <w:szCs w:val="16"/>
              </w:rPr>
              <w:t xml:space="preserve">stay </w:t>
            </w:r>
            <w:r w:rsidRPr="00EB73D3">
              <w:rPr>
                <w:rFonts w:ascii="Times New Roman" w:eastAsia="Calibri" w:hAnsi="Times New Roman" w:hint="eastAsia"/>
                <w:bCs/>
                <w:sz w:val="16"/>
                <w:szCs w:val="16"/>
              </w:rPr>
              <w:t xml:space="preserve">within </w:t>
            </w:r>
            <w:r w:rsidRPr="00EB73D3">
              <w:rPr>
                <w:rFonts w:ascii="Times New Roman" w:eastAsia="Calibri" w:hAnsi="Times New Roman"/>
                <w:bCs/>
                <w:sz w:val="16"/>
                <w:szCs w:val="16"/>
              </w:rPr>
              <w:t xml:space="preserve">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and / </w:t>
            </w:r>
            <w:r w:rsidRPr="00EB73D3">
              <w:rPr>
                <w:rFonts w:ascii="Times New Roman" w:eastAsia="Calibri" w:hAnsi="Times New Roman" w:hint="eastAsia"/>
                <w:bCs/>
                <w:sz w:val="16"/>
                <w:szCs w:val="16"/>
              </w:rPr>
              <w:t xml:space="preserve">or measurable / </w:t>
            </w:r>
            <w:r w:rsidRPr="00EB73D3">
              <w:rPr>
                <w:rFonts w:ascii="Times New Roman" w:eastAsia="Calibri" w:hAnsi="Times New Roman"/>
                <w:bCs/>
                <w:sz w:val="16"/>
                <w:szCs w:val="16"/>
              </w:rPr>
              <w:t xml:space="preserve">observable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w:t>
            </w:r>
          </w:p>
          <w:p w14:paraId="2CF78DE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To implement corrections in a timely manner in case of </w:t>
            </w:r>
            <w:r w:rsidRPr="00EB73D3">
              <w:rPr>
                <w:rFonts w:ascii="Times New Roman" w:eastAsia="Calibri" w:hAnsi="Times New Roman" w:hint="eastAsia"/>
                <w:bCs/>
                <w:sz w:val="16"/>
                <w:szCs w:val="16"/>
              </w:rPr>
              <w:t xml:space="preserve">errors </w:t>
            </w:r>
            <w:r w:rsidRPr="00EB73D3">
              <w:rPr>
                <w:rFonts w:ascii="Times New Roman" w:eastAsia="Calibri" w:hAnsi="Times New Roman"/>
                <w:bCs/>
                <w:sz w:val="16"/>
                <w:szCs w:val="16"/>
              </w:rPr>
              <w:t>.</w:t>
            </w:r>
          </w:p>
          <w:p w14:paraId="300CC46B"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Are the legal requirements for the decision </w:t>
            </w:r>
            <w:r w:rsidRPr="00EB73D3">
              <w:rPr>
                <w:rFonts w:ascii="Times New Roman" w:eastAsia="Calibri" w:hAnsi="Times New Roman" w:hint="eastAsia"/>
                <w:bCs/>
                <w:sz w:val="16"/>
                <w:szCs w:val="16"/>
              </w:rPr>
              <w:t xml:space="preserve">- making </w:t>
            </w:r>
            <w:r w:rsidRPr="00EB73D3">
              <w:rPr>
                <w:rFonts w:ascii="Times New Roman" w:eastAsia="Calibri" w:hAnsi="Times New Roman"/>
                <w:bCs/>
                <w:sz w:val="16"/>
                <w:szCs w:val="16"/>
              </w:rPr>
              <w:t xml:space="preserve">process and the selection and </w:t>
            </w:r>
            <w:r w:rsidRPr="00EB73D3">
              <w:rPr>
                <w:rFonts w:ascii="Times New Roman" w:eastAsia="Calibri" w:hAnsi="Times New Roman" w:hint="eastAsia"/>
                <w:bCs/>
                <w:sz w:val="16"/>
                <w:szCs w:val="16"/>
              </w:rPr>
              <w:t xml:space="preserve">categorization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control </w:t>
            </w:r>
            <w:r w:rsidRPr="00EB73D3">
              <w:rPr>
                <w:rFonts w:ascii="Times New Roman" w:eastAsia="Calibri" w:hAnsi="Times New Roman"/>
                <w:bCs/>
                <w:sz w:val="16"/>
                <w:szCs w:val="16"/>
              </w:rPr>
              <w:t xml:space="preserve">measures </w:t>
            </w:r>
            <w:r w:rsidRPr="00EB73D3">
              <w:rPr>
                <w:rFonts w:ascii="Times New Roman" w:eastAsia="Calibri" w:hAnsi="Times New Roman" w:hint="eastAsia"/>
                <w:bCs/>
                <w:sz w:val="16"/>
                <w:szCs w:val="16"/>
              </w:rPr>
              <w:t xml:space="preserve">maintained as documented </w:t>
            </w:r>
            <w:r w:rsidRPr="00EB73D3">
              <w:rPr>
                <w:rFonts w:ascii="Times New Roman" w:eastAsia="Calibri" w:hAnsi="Times New Roman"/>
                <w:bCs/>
                <w:sz w:val="16"/>
                <w:szCs w:val="16"/>
              </w:rPr>
              <w:t>information ?</w:t>
            </w:r>
          </w:p>
        </w:tc>
        <w:tc>
          <w:tcPr>
            <w:tcW w:w="4440" w:type="dxa"/>
          </w:tcPr>
          <w:p w14:paraId="74D8185B" w14:textId="77777777" w:rsidR="00D44F4D" w:rsidRPr="00FB6A19" w:rsidRDefault="00D44F4D" w:rsidP="00B16774">
            <w:pPr>
              <w:rPr>
                <w:rFonts w:ascii="Times New Roman" w:hAnsi="Times New Roman"/>
              </w:rPr>
            </w:pPr>
          </w:p>
        </w:tc>
        <w:tc>
          <w:tcPr>
            <w:tcW w:w="787" w:type="dxa"/>
          </w:tcPr>
          <w:p w14:paraId="212B52F2" w14:textId="77777777" w:rsidR="00D44F4D" w:rsidRPr="00FB6A19" w:rsidRDefault="00D44F4D" w:rsidP="00B16774">
            <w:pPr>
              <w:rPr>
                <w:rFonts w:ascii="Times New Roman" w:hAnsi="Times New Roman"/>
              </w:rPr>
            </w:pPr>
          </w:p>
        </w:tc>
      </w:tr>
      <w:tr w:rsidR="00D44F4D" w:rsidRPr="00FB6A19" w14:paraId="23B351FE" w14:textId="77777777" w:rsidTr="00B16774">
        <w:trPr>
          <w:trHeight w:val="397"/>
        </w:trPr>
        <w:tc>
          <w:tcPr>
            <w:tcW w:w="4644" w:type="dxa"/>
          </w:tcPr>
          <w:p w14:paraId="78B4C19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8.5.3 </w:t>
            </w:r>
            <w:r w:rsidRPr="00EB73D3">
              <w:rPr>
                <w:rFonts w:ascii="Times New Roman" w:eastAsia="Calibri" w:hAnsi="Times New Roman" w:hint="eastAsia"/>
                <w:b/>
                <w:sz w:val="16"/>
                <w:szCs w:val="16"/>
              </w:rPr>
              <w:t xml:space="preserve">Validation </w:t>
            </w:r>
            <w:r w:rsidRPr="00EB73D3">
              <w:rPr>
                <w:rFonts w:ascii="Times New Roman" w:eastAsia="Calibri" w:hAnsi="Times New Roman"/>
                <w:b/>
                <w:sz w:val="16"/>
                <w:szCs w:val="16"/>
              </w:rPr>
              <w:t xml:space="preserve">of control measure </w:t>
            </w:r>
            <w:r w:rsidRPr="00EB73D3">
              <w:rPr>
                <w:rFonts w:ascii="Times New Roman" w:eastAsia="Calibri" w:hAnsi="Times New Roman" w:hint="eastAsia"/>
                <w:b/>
                <w:sz w:val="16"/>
                <w:szCs w:val="16"/>
              </w:rPr>
              <w:t xml:space="preserve">( s ) </w:t>
            </w:r>
            <w:r>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their </w:t>
            </w:r>
            <w:r w:rsidRPr="00EB73D3">
              <w:rPr>
                <w:rFonts w:ascii="Times New Roman" w:eastAsia="Calibri" w:hAnsi="Times New Roman"/>
                <w:b/>
                <w:sz w:val="16"/>
                <w:szCs w:val="16"/>
              </w:rPr>
              <w:t>combinations​</w:t>
            </w:r>
            <w:r w:rsidRPr="00EB73D3">
              <w:rPr>
                <w:rFonts w:ascii="Times New Roman" w:eastAsia="Calibri" w:hAnsi="Times New Roman" w:hint="eastAsia"/>
                <w:b/>
                <w:sz w:val="16"/>
                <w:szCs w:val="16"/>
              </w:rPr>
              <w:t>​​</w:t>
            </w:r>
          </w:p>
          <w:p w14:paraId="49749567"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team </w:t>
            </w:r>
            <w:r w:rsidRPr="00EB73D3">
              <w:rPr>
                <w:rFonts w:ascii="Times New Roman" w:eastAsia="Calibri" w:hAnsi="Times New Roman" w:hint="eastAsia"/>
                <w:bCs/>
                <w:sz w:val="16"/>
                <w:szCs w:val="16"/>
              </w:rPr>
              <w:t xml:space="preserve">validate the selected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measures </w:t>
            </w:r>
            <w:r w:rsidRPr="00EB73D3">
              <w:rPr>
                <w:rFonts w:ascii="Times New Roman" w:eastAsia="Calibri" w:hAnsi="Times New Roman"/>
                <w:bCs/>
                <w:sz w:val="16"/>
                <w:szCs w:val="16"/>
              </w:rPr>
              <w:t xml:space="preserve">and their ability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control </w:t>
            </w:r>
            <w:r w:rsidRPr="00EB73D3">
              <w:rPr>
                <w:rFonts w:ascii="Times New Roman" w:eastAsia="Calibri" w:hAnsi="Times New Roman" w:hint="eastAsia"/>
                <w:bCs/>
                <w:sz w:val="16"/>
                <w:szCs w:val="16"/>
              </w:rPr>
              <w:t xml:space="preserve">significant food </w:t>
            </w:r>
            <w:r w:rsidRPr="00EB73D3">
              <w:rPr>
                <w:rFonts w:ascii="Times New Roman" w:eastAsia="Calibri" w:hAnsi="Times New Roman"/>
                <w:bCs/>
                <w:sz w:val="16"/>
                <w:szCs w:val="16"/>
              </w:rPr>
              <w:t xml:space="preserve">safety hazard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xml:space="preserve">) as </w:t>
            </w:r>
            <w:r w:rsidRPr="00EB73D3">
              <w:rPr>
                <w:rFonts w:ascii="Times New Roman" w:eastAsia="Calibri" w:hAnsi="Times New Roman"/>
                <w:bCs/>
                <w:sz w:val="16"/>
                <w:szCs w:val="16"/>
              </w:rPr>
              <w:t>intended ?</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1894638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Are validation activities </w:t>
            </w:r>
            <w:r w:rsidRPr="00EB73D3">
              <w:rPr>
                <w:rFonts w:ascii="Times New Roman" w:eastAsia="Calibri" w:hAnsi="Times New Roman" w:hint="eastAsia"/>
                <w:bCs/>
                <w:sz w:val="16"/>
                <w:szCs w:val="16"/>
              </w:rPr>
              <w:t xml:space="preserve">repeated </w:t>
            </w:r>
            <w:r w:rsidRPr="00EB73D3">
              <w:rPr>
                <w:rFonts w:ascii="Times New Roman" w:eastAsia="Calibri" w:hAnsi="Times New Roman"/>
                <w:bCs/>
                <w:sz w:val="16"/>
                <w:szCs w:val="16"/>
              </w:rPr>
              <w:t xml:space="preserve">after </w:t>
            </w:r>
            <w:r w:rsidRPr="00EB73D3">
              <w:rPr>
                <w:rFonts w:ascii="Times New Roman" w:eastAsia="Calibri" w:hAnsi="Times New Roman" w:hint="eastAsia"/>
                <w:bCs/>
                <w:sz w:val="16"/>
                <w:szCs w:val="16"/>
              </w:rPr>
              <w:t xml:space="preserve">new measures </w:t>
            </w:r>
            <w:r w:rsidRPr="00EB73D3">
              <w:rPr>
                <w:rFonts w:ascii="Times New Roman" w:eastAsia="Calibri" w:hAnsi="Times New Roman"/>
                <w:bCs/>
                <w:sz w:val="16"/>
                <w:szCs w:val="16"/>
              </w:rPr>
              <w:t xml:space="preserve">are added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changes </w:t>
            </w:r>
            <w:r w:rsidRPr="00EB73D3">
              <w:rPr>
                <w:rFonts w:ascii="Times New Roman" w:eastAsia="Calibri" w:hAnsi="Times New Roman" w:hint="eastAsia"/>
                <w:bCs/>
                <w:sz w:val="16"/>
                <w:szCs w:val="16"/>
              </w:rPr>
              <w:t xml:space="preserve">are made </w:t>
            </w:r>
            <w:r w:rsidRPr="00EB73D3">
              <w:rPr>
                <w:rFonts w:ascii="Times New Roman" w:eastAsia="Calibri" w:hAnsi="Times New Roman"/>
                <w:bCs/>
                <w:sz w:val="16"/>
                <w:szCs w:val="16"/>
              </w:rPr>
              <w:t>?</w:t>
            </w:r>
          </w:p>
          <w:p w14:paraId="0FBA834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If the result of validation </w:t>
            </w:r>
            <w:r w:rsidRPr="00EB73D3">
              <w:rPr>
                <w:rFonts w:ascii="Times New Roman" w:eastAsia="Calibri" w:hAnsi="Times New Roman" w:hint="eastAsia"/>
                <w:bCs/>
                <w:sz w:val="16"/>
                <w:szCs w:val="16"/>
              </w:rPr>
              <w:t xml:space="preserve">is that </w:t>
            </w:r>
            <w:r w:rsidRPr="00EB73D3">
              <w:rPr>
                <w:rFonts w:ascii="Times New Roman" w:eastAsia="Calibri" w:hAnsi="Times New Roman"/>
                <w:bCs/>
                <w:sz w:val="16"/>
                <w:szCs w:val="16"/>
              </w:rPr>
              <w:t xml:space="preserve">the control measure(s) are </w:t>
            </w:r>
            <w:r w:rsidRPr="00EB73D3">
              <w:rPr>
                <w:rFonts w:ascii="Times New Roman" w:eastAsia="Calibri" w:hAnsi="Times New Roman" w:hint="eastAsia"/>
                <w:bCs/>
                <w:sz w:val="16"/>
                <w:szCs w:val="16"/>
              </w:rPr>
              <w:t xml:space="preserve">not </w:t>
            </w:r>
            <w:r w:rsidRPr="00EB73D3">
              <w:rPr>
                <w:rFonts w:ascii="Times New Roman" w:eastAsia="Calibri" w:hAnsi="Times New Roman"/>
                <w:bCs/>
                <w:sz w:val="16"/>
                <w:szCs w:val="16"/>
              </w:rPr>
              <w:lastRenderedPageBreak/>
              <w:t xml:space="preserve">capable of achieving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 xml:space="preserve">control , </w:t>
            </w:r>
            <w:r w:rsidRPr="00EB73D3">
              <w:rPr>
                <w:rFonts w:ascii="Times New Roman" w:eastAsia="Calibri" w:hAnsi="Times New Roman"/>
                <w:bCs/>
                <w:sz w:val="16"/>
                <w:szCs w:val="16"/>
              </w:rPr>
              <w:t xml:space="preserve">does the </w:t>
            </w:r>
            <w:r w:rsidRPr="00EB73D3">
              <w:rPr>
                <w:rFonts w:ascii="Times New Roman" w:eastAsia="Calibri" w:hAnsi="Times New Roman" w:hint="eastAsia"/>
                <w:bCs/>
                <w:sz w:val="16"/>
                <w:szCs w:val="16"/>
              </w:rPr>
              <w:t xml:space="preserve">food safety </w:t>
            </w:r>
            <w:r w:rsidRPr="00EB73D3">
              <w:rPr>
                <w:rFonts w:ascii="Times New Roman" w:eastAsia="Calibri" w:hAnsi="Times New Roman"/>
                <w:bCs/>
                <w:sz w:val="16"/>
                <w:szCs w:val="16"/>
              </w:rPr>
              <w:t xml:space="preserve">team revise the control measure(s) and/ </w:t>
            </w:r>
            <w:r w:rsidRPr="00EB73D3">
              <w:rPr>
                <w:rFonts w:ascii="Times New Roman" w:eastAsia="Calibri" w:hAnsi="Times New Roman" w:hint="eastAsia"/>
                <w:bCs/>
                <w:sz w:val="16"/>
                <w:szCs w:val="16"/>
              </w:rPr>
              <w:t xml:space="preserve">or their </w:t>
            </w:r>
            <w:r w:rsidRPr="00EB73D3">
              <w:rPr>
                <w:rFonts w:ascii="Times New Roman" w:eastAsia="Calibri" w:hAnsi="Times New Roman"/>
                <w:bCs/>
                <w:sz w:val="16"/>
                <w:szCs w:val="16"/>
              </w:rPr>
              <w:t xml:space="preserve">combination </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s </w:t>
            </w:r>
            <w:r w:rsidRPr="00EB73D3">
              <w:rPr>
                <w:rFonts w:ascii="Times New Roman" w:eastAsia="Calibri" w:hAnsi="Times New Roman" w:hint="eastAsia"/>
                <w:bCs/>
                <w:sz w:val="16"/>
                <w:szCs w:val="16"/>
              </w:rPr>
              <w:t>) ?</w:t>
            </w:r>
          </w:p>
          <w:p w14:paraId="014B7A8A"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food </w:t>
            </w:r>
            <w:r w:rsidRPr="00EB73D3">
              <w:rPr>
                <w:rFonts w:ascii="Times New Roman" w:eastAsia="Calibri" w:hAnsi="Times New Roman" w:hint="eastAsia"/>
                <w:bCs/>
                <w:sz w:val="16"/>
                <w:szCs w:val="16"/>
              </w:rPr>
              <w:t xml:space="preserve">safety team </w:t>
            </w:r>
            <w:r w:rsidRPr="00EB73D3">
              <w:rPr>
                <w:rFonts w:ascii="Times New Roman" w:eastAsia="Calibri" w:hAnsi="Times New Roman"/>
                <w:bCs/>
                <w:sz w:val="16"/>
                <w:szCs w:val="16"/>
              </w:rPr>
              <w:t xml:space="preserve">maintain </w:t>
            </w:r>
            <w:r w:rsidRPr="00EB73D3">
              <w:rPr>
                <w:rFonts w:ascii="Times New Roman" w:eastAsia="Calibri" w:hAnsi="Times New Roman" w:hint="eastAsia"/>
                <w:bCs/>
                <w:sz w:val="16"/>
                <w:szCs w:val="16"/>
              </w:rPr>
              <w:t xml:space="preserve">documented information </w:t>
            </w:r>
            <w:r w:rsidRPr="00EB73D3">
              <w:rPr>
                <w:rFonts w:ascii="Times New Roman" w:eastAsia="Calibri" w:hAnsi="Times New Roman"/>
                <w:bCs/>
                <w:sz w:val="16"/>
                <w:szCs w:val="16"/>
              </w:rPr>
              <w:t xml:space="preserve">to </w:t>
            </w:r>
            <w:r w:rsidRPr="00EB73D3">
              <w:rPr>
                <w:rFonts w:ascii="Times New Roman" w:eastAsia="Calibri" w:hAnsi="Times New Roman" w:hint="eastAsia"/>
                <w:bCs/>
                <w:sz w:val="16"/>
                <w:szCs w:val="16"/>
              </w:rPr>
              <w:t xml:space="preserve">demonstrate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ongoing </w:t>
            </w:r>
            <w:r w:rsidRPr="00EB73D3">
              <w:rPr>
                <w:rFonts w:ascii="Times New Roman" w:eastAsia="Calibri" w:hAnsi="Times New Roman"/>
                <w:bCs/>
                <w:sz w:val="16"/>
                <w:szCs w:val="16"/>
              </w:rPr>
              <w:t xml:space="preserve">validity </w:t>
            </w:r>
            <w:r w:rsidRPr="00EB73D3">
              <w:rPr>
                <w:rFonts w:ascii="Times New Roman" w:eastAsia="Calibri" w:hAnsi="Times New Roman" w:hint="eastAsia"/>
                <w:bCs/>
                <w:sz w:val="16"/>
                <w:szCs w:val="16"/>
              </w:rPr>
              <w:t xml:space="preserve">of </w:t>
            </w:r>
            <w:r w:rsidRPr="00EB73D3">
              <w:rPr>
                <w:rFonts w:ascii="Times New Roman" w:eastAsia="Calibri" w:hAnsi="Times New Roman"/>
                <w:bCs/>
                <w:sz w:val="16"/>
                <w:szCs w:val="16"/>
              </w:rPr>
              <w:t xml:space="preserve">the validation methodology </w:t>
            </w:r>
            <w:r w:rsidRPr="00EB73D3">
              <w:rPr>
                <w:rFonts w:ascii="Times New Roman" w:eastAsia="Calibri" w:hAnsi="Times New Roman" w:hint="eastAsia"/>
                <w:bCs/>
                <w:sz w:val="16"/>
                <w:szCs w:val="16"/>
              </w:rPr>
              <w:t xml:space="preserve">and the capability </w:t>
            </w:r>
            <w:r w:rsidRPr="00EB73D3">
              <w:rPr>
                <w:rFonts w:ascii="Times New Roman" w:eastAsia="Calibri" w:hAnsi="Times New Roman"/>
                <w:bCs/>
                <w:sz w:val="16"/>
                <w:szCs w:val="16"/>
              </w:rPr>
              <w:t xml:space="preserve">of the control measure </w:t>
            </w:r>
            <w:r w:rsidRPr="00EB73D3">
              <w:rPr>
                <w:rFonts w:ascii="Times New Roman" w:eastAsia="Calibri" w:hAnsi="Times New Roman" w:hint="eastAsia"/>
                <w:bCs/>
                <w:sz w:val="16"/>
                <w:szCs w:val="16"/>
              </w:rPr>
              <w:t xml:space="preserve">( 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to </w:t>
            </w:r>
            <w:r w:rsidRPr="00EB73D3">
              <w:rPr>
                <w:rFonts w:ascii="Times New Roman" w:eastAsia="Calibri" w:hAnsi="Times New Roman"/>
                <w:bCs/>
                <w:sz w:val="16"/>
                <w:szCs w:val="16"/>
              </w:rPr>
              <w:t xml:space="preserve">ensure </w:t>
            </w: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intended </w:t>
            </w:r>
            <w:r w:rsidRPr="00EB73D3">
              <w:rPr>
                <w:rFonts w:ascii="Times New Roman" w:eastAsia="Calibri" w:hAnsi="Times New Roman" w:hint="eastAsia"/>
                <w:bCs/>
                <w:sz w:val="16"/>
                <w:szCs w:val="16"/>
              </w:rPr>
              <w:t>control ?</w:t>
            </w:r>
          </w:p>
        </w:tc>
        <w:tc>
          <w:tcPr>
            <w:tcW w:w="4440" w:type="dxa"/>
          </w:tcPr>
          <w:p w14:paraId="47A8ACA4" w14:textId="77777777" w:rsidR="00D44F4D" w:rsidRPr="00FB6A19" w:rsidRDefault="00D44F4D" w:rsidP="00B16774">
            <w:pPr>
              <w:rPr>
                <w:rFonts w:ascii="Times New Roman" w:hAnsi="Times New Roman"/>
              </w:rPr>
            </w:pPr>
          </w:p>
        </w:tc>
        <w:tc>
          <w:tcPr>
            <w:tcW w:w="787" w:type="dxa"/>
          </w:tcPr>
          <w:p w14:paraId="2CF3E560" w14:textId="77777777" w:rsidR="00D44F4D" w:rsidRPr="00FB6A19" w:rsidRDefault="00D44F4D" w:rsidP="00B16774">
            <w:pPr>
              <w:rPr>
                <w:rFonts w:ascii="Times New Roman" w:hAnsi="Times New Roman"/>
              </w:rPr>
            </w:pPr>
          </w:p>
        </w:tc>
      </w:tr>
      <w:tr w:rsidR="00D44F4D" w:rsidRPr="00FB6A19" w14:paraId="2775C8A9" w14:textId="77777777" w:rsidTr="00B16774">
        <w:trPr>
          <w:trHeight w:val="2885"/>
        </w:trPr>
        <w:tc>
          <w:tcPr>
            <w:tcW w:w="4644" w:type="dxa"/>
          </w:tcPr>
          <w:p w14:paraId="315D4701"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t xml:space="preserve">8.5.4 </w:t>
            </w:r>
            <w:r w:rsidRPr="00451CF6">
              <w:rPr>
                <w:rFonts w:ascii="Times New Roman" w:eastAsia="Arial Narrow" w:hAnsi="Times New Roman"/>
                <w:b/>
                <w:sz w:val="16"/>
                <w:szCs w:val="16"/>
              </w:rPr>
              <w:t>Hazard control plan (HACCP/O-</w:t>
            </w:r>
            <w:r>
              <w:rPr>
                <w:rFonts w:ascii="Times New Roman" w:eastAsia="Arial Narrow" w:hAnsi="Times New Roman"/>
                <w:b/>
                <w:sz w:val="16"/>
                <w:szCs w:val="16"/>
              </w:rPr>
              <w:t>PRP</w:t>
            </w:r>
            <w:r w:rsidRPr="00451CF6">
              <w:rPr>
                <w:rFonts w:ascii="Times New Roman" w:eastAsia="Arial Narrow" w:hAnsi="Times New Roman"/>
                <w:b/>
                <w:sz w:val="16"/>
                <w:szCs w:val="16"/>
              </w:rPr>
              <w:t xml:space="preserve"> plan)</w:t>
            </w:r>
          </w:p>
          <w:p w14:paraId="6279C103"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8.5.4.1 General</w:t>
            </w:r>
          </w:p>
          <w:p w14:paraId="73EE6D2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the </w:t>
            </w:r>
            <w:r w:rsidRPr="00EB73D3">
              <w:rPr>
                <w:rFonts w:ascii="Times New Roman" w:eastAsia="Calibri" w:hAnsi="Times New Roman" w:hint="eastAsia"/>
                <w:bCs/>
                <w:sz w:val="16"/>
                <w:szCs w:val="16"/>
              </w:rPr>
              <w:t xml:space="preserve">organization established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implemented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maintained a </w:t>
            </w:r>
            <w:r w:rsidRPr="00EB73D3">
              <w:rPr>
                <w:rFonts w:ascii="Times New Roman" w:eastAsia="Calibri" w:hAnsi="Times New Roman"/>
                <w:bCs/>
                <w:sz w:val="16"/>
                <w:szCs w:val="16"/>
              </w:rPr>
              <w:t xml:space="preserve">hazard </w:t>
            </w:r>
            <w:r w:rsidRPr="00EB73D3">
              <w:rPr>
                <w:rFonts w:ascii="Times New Roman" w:eastAsia="Calibri" w:hAnsi="Times New Roman" w:hint="eastAsia"/>
                <w:bCs/>
                <w:sz w:val="16"/>
                <w:szCs w:val="16"/>
              </w:rPr>
              <w:t xml:space="preserve">control plan </w:t>
            </w:r>
            <w:r w:rsidRPr="00EB73D3">
              <w:rPr>
                <w:rFonts w:ascii="Times New Roman" w:eastAsia="Calibri" w:hAnsi="Times New Roman"/>
                <w:bCs/>
                <w:sz w:val="16"/>
                <w:szCs w:val="16"/>
              </w:rPr>
              <w:t xml:space="preserve">consistent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the hazard analysis plan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p>
          <w:p w14:paraId="1CDE3B9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Does the </w:t>
            </w:r>
            <w:r w:rsidRPr="00EB73D3">
              <w:rPr>
                <w:rFonts w:ascii="Times New Roman" w:eastAsia="Calibri" w:hAnsi="Times New Roman"/>
                <w:bCs/>
                <w:sz w:val="16"/>
                <w:szCs w:val="16"/>
              </w:rPr>
              <w:t xml:space="preserve">control plan </w:t>
            </w:r>
            <w:r w:rsidRPr="00EB73D3">
              <w:rPr>
                <w:rFonts w:ascii="Times New Roman" w:eastAsia="Calibri" w:hAnsi="Times New Roman" w:hint="eastAsia"/>
                <w:bCs/>
                <w:sz w:val="16"/>
                <w:szCs w:val="16"/>
              </w:rPr>
              <w:t xml:space="preserve">include the following </w:t>
            </w:r>
            <w:r w:rsidRPr="00EB73D3">
              <w:rPr>
                <w:rFonts w:ascii="Times New Roman" w:eastAsia="Calibri" w:hAnsi="Times New Roman"/>
                <w:bCs/>
                <w:sz w:val="16"/>
                <w:szCs w:val="16"/>
              </w:rPr>
              <w:t xml:space="preserve">information for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 xml:space="preserve">control measure in </w:t>
            </w:r>
            <w:r w:rsidRPr="00EB73D3">
              <w:rPr>
                <w:rFonts w:ascii="Times New Roman" w:eastAsia="Calibri" w:hAnsi="Times New Roman" w:hint="eastAsia"/>
                <w:bCs/>
                <w:sz w:val="16"/>
                <w:szCs w:val="16"/>
              </w:rPr>
              <w:t xml:space="preserve">each </w:t>
            </w:r>
            <w:r w:rsidRPr="00EB73D3">
              <w:rPr>
                <w:rFonts w:ascii="Times New Roman" w:eastAsia="Calibri" w:hAnsi="Times New Roman"/>
                <w:bCs/>
                <w:sz w:val="16"/>
                <w:szCs w:val="16"/>
              </w:rPr>
              <w:t>CCP or CCP GP ?</w:t>
            </w:r>
          </w:p>
          <w:p w14:paraId="14A0381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a) Food </w:t>
            </w:r>
            <w:r w:rsidRPr="00EB73D3">
              <w:rPr>
                <w:rFonts w:ascii="Times New Roman" w:eastAsia="Calibri" w:hAnsi="Times New Roman" w:hint="eastAsia"/>
                <w:bCs/>
                <w:sz w:val="16"/>
                <w:szCs w:val="16"/>
              </w:rPr>
              <w:t xml:space="preserve">safety </w:t>
            </w:r>
            <w:r w:rsidRPr="00EB73D3">
              <w:rPr>
                <w:rFonts w:ascii="Times New Roman" w:eastAsia="Calibri" w:hAnsi="Times New Roman"/>
                <w:bCs/>
                <w:sz w:val="16"/>
                <w:szCs w:val="16"/>
              </w:rPr>
              <w:t xml:space="preserve">hazard(s) </w:t>
            </w:r>
            <w:r w:rsidRPr="00EB73D3">
              <w:rPr>
                <w:rFonts w:ascii="Times New Roman" w:eastAsia="Calibri" w:hAnsi="Times New Roman" w:hint="eastAsia"/>
                <w:bCs/>
                <w:sz w:val="16"/>
                <w:szCs w:val="16"/>
              </w:rPr>
              <w:t xml:space="preserve">to be </w:t>
            </w:r>
            <w:r w:rsidRPr="00EB73D3">
              <w:rPr>
                <w:rFonts w:ascii="Times New Roman" w:eastAsia="Calibri" w:hAnsi="Times New Roman"/>
                <w:bCs/>
                <w:sz w:val="16"/>
                <w:szCs w:val="16"/>
              </w:rPr>
              <w:t xml:space="preserve">controlled by </w:t>
            </w:r>
            <w:r w:rsidRPr="00EB73D3">
              <w:rPr>
                <w:rFonts w:ascii="Times New Roman" w:eastAsia="Calibri" w:hAnsi="Times New Roman" w:hint="eastAsia"/>
                <w:bCs/>
                <w:sz w:val="16"/>
                <w:szCs w:val="16"/>
              </w:rPr>
              <w:t xml:space="preserve">the </w:t>
            </w:r>
            <w:r>
              <w:rPr>
                <w:rFonts w:ascii="Times New Roman" w:eastAsia="Calibri" w:hAnsi="Times New Roman" w:hint="eastAsia"/>
                <w:bCs/>
                <w:sz w:val="16"/>
                <w:szCs w:val="16"/>
              </w:rPr>
              <w:t>CCP</w:t>
            </w:r>
            <w:r w:rsidRPr="00EB73D3">
              <w:rPr>
                <w:rFonts w:ascii="Times New Roman" w:eastAsia="Calibri" w:hAnsi="Times New Roman" w:hint="eastAsia"/>
                <w:bCs/>
                <w:sz w:val="16"/>
                <w:szCs w:val="16"/>
              </w:rPr>
              <w:t xml:space="preserve"> </w:t>
            </w:r>
            <w:r w:rsidRPr="00EB73D3">
              <w:rPr>
                <w:rFonts w:ascii="Times New Roman" w:eastAsia="Calibri" w:hAnsi="Times New Roman"/>
                <w:bCs/>
                <w:sz w:val="16"/>
                <w:szCs w:val="16"/>
              </w:rPr>
              <w:t xml:space="preserve">or O -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619595D6"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Critical limit/limits 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CCP or activity </w:t>
            </w:r>
            <w:r w:rsidRPr="00EB73D3">
              <w:rPr>
                <w:rFonts w:ascii="Times New Roman" w:eastAsia="Calibri" w:hAnsi="Times New Roman"/>
                <w:bCs/>
                <w:sz w:val="16"/>
                <w:szCs w:val="16"/>
              </w:rPr>
              <w:t xml:space="preserve">criteria for the </w:t>
            </w:r>
            <w:r w:rsidRPr="00EB73D3">
              <w:rPr>
                <w:rFonts w:ascii="Times New Roman" w:eastAsia="Calibri" w:hAnsi="Times New Roman" w:hint="eastAsia"/>
                <w:bCs/>
                <w:sz w:val="16"/>
                <w:szCs w:val="16"/>
              </w:rPr>
              <w:t xml:space="preserve">O </w:t>
            </w:r>
            <w:r w:rsidRPr="00EB73D3">
              <w:rPr>
                <w:rFonts w:ascii="Times New Roman" w:eastAsia="Calibri" w:hAnsi="Times New Roman"/>
                <w:bCs/>
                <w:sz w:val="16"/>
                <w:szCs w:val="16"/>
              </w:rPr>
              <w:t xml:space="preserve">- </w:t>
            </w:r>
            <w:r>
              <w:rPr>
                <w:rFonts w:ascii="Times New Roman" w:eastAsia="Calibri" w:hAnsi="Times New Roman"/>
                <w:bCs/>
                <w:sz w:val="16"/>
                <w:szCs w:val="16"/>
              </w:rPr>
              <w:t>PRP</w:t>
            </w:r>
            <w:r w:rsidRPr="00EB73D3">
              <w:rPr>
                <w:rFonts w:ascii="Times New Roman" w:eastAsia="Calibri" w:hAnsi="Times New Roman"/>
                <w:bCs/>
                <w:sz w:val="16"/>
                <w:szCs w:val="16"/>
              </w:rPr>
              <w:t>;</w:t>
            </w:r>
          </w:p>
          <w:p w14:paraId="42A222C3"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monitoring </w:t>
            </w:r>
            <w:r w:rsidRPr="00EB73D3">
              <w:rPr>
                <w:rFonts w:ascii="Times New Roman" w:eastAsia="Calibri" w:hAnsi="Times New Roman" w:hint="eastAsia"/>
                <w:bCs/>
                <w:sz w:val="16"/>
                <w:szCs w:val="16"/>
              </w:rPr>
              <w:t xml:space="preserve">procedure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w:t>
            </w:r>
          </w:p>
          <w:p w14:paraId="611C5B8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d) the correction (s </w:t>
            </w:r>
            <w:r w:rsidRPr="00EB73D3">
              <w:rPr>
                <w:rFonts w:ascii="Times New Roman" w:eastAsia="Calibri" w:hAnsi="Times New Roman" w:hint="eastAsia"/>
                <w:bCs/>
                <w:sz w:val="16"/>
                <w:szCs w:val="16"/>
              </w:rPr>
              <w:t xml:space="preserve">) that </w:t>
            </w:r>
            <w:r w:rsidRPr="00EB73D3">
              <w:rPr>
                <w:rFonts w:ascii="Times New Roman" w:eastAsia="Calibri" w:hAnsi="Times New Roman"/>
                <w:bCs/>
                <w:sz w:val="16"/>
                <w:szCs w:val="16"/>
              </w:rPr>
              <w:t xml:space="preserve">need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made </w:t>
            </w:r>
            <w:r w:rsidRPr="00EB73D3">
              <w:rPr>
                <w:rFonts w:ascii="Times New Roman" w:eastAsia="Calibri" w:hAnsi="Times New Roman" w:hint="eastAsia"/>
                <w:bCs/>
                <w:sz w:val="16"/>
                <w:szCs w:val="16"/>
              </w:rPr>
              <w:t xml:space="preserve">if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or activity </w:t>
            </w:r>
            <w:r w:rsidRPr="00EB73D3">
              <w:rPr>
                <w:rFonts w:ascii="Times New Roman" w:eastAsia="Calibri" w:hAnsi="Times New Roman" w:hint="eastAsia"/>
                <w:bCs/>
                <w:sz w:val="16"/>
                <w:szCs w:val="16"/>
              </w:rPr>
              <w:t xml:space="preserve">criteria are </w:t>
            </w:r>
            <w:r w:rsidRPr="00EB73D3">
              <w:rPr>
                <w:rFonts w:ascii="Times New Roman" w:eastAsia="Calibri" w:hAnsi="Times New Roman"/>
                <w:bCs/>
                <w:sz w:val="16"/>
                <w:szCs w:val="16"/>
              </w:rPr>
              <w:t xml:space="preserve">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17EFDE8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e) responsibilities and powers;</w:t>
            </w:r>
          </w:p>
          <w:p w14:paraId="68379E87" w14:textId="77777777" w:rsidR="00D44F4D" w:rsidRPr="00E10B5C" w:rsidRDefault="00D44F4D" w:rsidP="00B16774">
            <w:pPr>
              <w:autoSpaceDE w:val="0"/>
              <w:autoSpaceDN w:val="0"/>
              <w:adjustRightInd w:val="0"/>
              <w:ind w:left="-28"/>
              <w:jc w:val="both"/>
              <w:rPr>
                <w:rFonts w:ascii="Times New Roman" w:eastAsia="Calibri" w:hAnsi="Times New Roman"/>
                <w:bCs/>
                <w:sz w:val="16"/>
                <w:szCs w:val="16"/>
              </w:rPr>
            </w:pPr>
            <w:r>
              <w:rPr>
                <w:rFonts w:ascii="Times New Roman" w:eastAsia="Calibri" w:hAnsi="Times New Roman"/>
                <w:bCs/>
                <w:sz w:val="16"/>
                <w:szCs w:val="16"/>
              </w:rPr>
              <w:t xml:space="preserve">f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records .</w:t>
            </w:r>
          </w:p>
        </w:tc>
        <w:tc>
          <w:tcPr>
            <w:tcW w:w="4440" w:type="dxa"/>
          </w:tcPr>
          <w:tbl>
            <w:tblPr>
              <w:tblStyle w:val="TableGrid"/>
              <w:tblW w:w="0" w:type="auto"/>
              <w:tblLook w:val="04A0" w:firstRow="1" w:lastRow="0" w:firstColumn="1" w:lastColumn="0" w:noHBand="0" w:noVBand="1"/>
            </w:tblPr>
            <w:tblGrid>
              <w:gridCol w:w="1038"/>
              <w:gridCol w:w="1050"/>
              <w:gridCol w:w="1041"/>
              <w:gridCol w:w="1050"/>
            </w:tblGrid>
            <w:tr w:rsidR="00D44F4D" w14:paraId="27226341" w14:textId="77777777" w:rsidTr="00B16774">
              <w:tc>
                <w:tcPr>
                  <w:tcW w:w="4209" w:type="dxa"/>
                  <w:gridSpan w:val="4"/>
                  <w:shd w:val="clear" w:color="auto" w:fill="DEEAF6"/>
                </w:tcPr>
                <w:p w14:paraId="38C98C91" w14:textId="77777777" w:rsidR="00D44F4D" w:rsidRDefault="00D44F4D" w:rsidP="00B16774">
                  <w:pPr>
                    <w:rPr>
                      <w:rFonts w:ascii="Times New Roman" w:hAnsi="Times New Roman"/>
                    </w:rPr>
                  </w:pPr>
                  <w:r w:rsidRPr="00C900DF">
                    <w:rPr>
                      <w:rFonts w:ascii="Times New Roman" w:hAnsi="Times New Roman" w:hint="eastAsia"/>
                      <w:b/>
                      <w:bCs/>
                      <w:iCs/>
                      <w:sz w:val="16"/>
                      <w:szCs w:val="16"/>
                    </w:rPr>
                    <w:t xml:space="preserve">Auditor </w:t>
                  </w:r>
                  <w:r w:rsidRPr="00C900DF">
                    <w:rPr>
                      <w:rFonts w:ascii="Times New Roman" w:hAnsi="Times New Roman"/>
                      <w:b/>
                      <w:bCs/>
                      <w:iCs/>
                      <w:sz w:val="16"/>
                      <w:szCs w:val="16"/>
                    </w:rPr>
                    <w:t xml:space="preserve">verification of </w:t>
                  </w:r>
                  <w:r>
                    <w:rPr>
                      <w:rFonts w:ascii="Times New Roman" w:hAnsi="Times New Roman"/>
                      <w:b/>
                      <w:bCs/>
                      <w:iCs/>
                      <w:sz w:val="16"/>
                      <w:szCs w:val="16"/>
                    </w:rPr>
                    <w:t>CCP</w:t>
                  </w:r>
                  <w:r w:rsidRPr="00C900DF">
                    <w:rPr>
                      <w:rFonts w:ascii="Times New Roman" w:hAnsi="Times New Roman"/>
                      <w:b/>
                      <w:bCs/>
                      <w:iCs/>
                      <w:sz w:val="16"/>
                      <w:szCs w:val="16"/>
                    </w:rPr>
                    <w:t xml:space="preserve">( s ), </w:t>
                  </w:r>
                  <w:r>
                    <w:rPr>
                      <w:rFonts w:ascii="Times New Roman" w:hAnsi="Times New Roman"/>
                      <w:b/>
                      <w:bCs/>
                      <w:iCs/>
                      <w:sz w:val="16"/>
                      <w:szCs w:val="16"/>
                    </w:rPr>
                    <w:t>PRP</w:t>
                  </w:r>
                  <w:r w:rsidRPr="00C900DF">
                    <w:rPr>
                      <w:rFonts w:ascii="Times New Roman" w:hAnsi="Times New Roman"/>
                      <w:b/>
                      <w:bCs/>
                      <w:iCs/>
                      <w:sz w:val="16"/>
                      <w:szCs w:val="16"/>
                    </w:rPr>
                    <w:t xml:space="preserve">( s ) and O- </w:t>
                  </w:r>
                  <w:r>
                    <w:rPr>
                      <w:rFonts w:ascii="Times New Roman" w:hAnsi="Times New Roman" w:hint="eastAsia"/>
                      <w:b/>
                      <w:bCs/>
                      <w:iCs/>
                      <w:sz w:val="16"/>
                      <w:szCs w:val="16"/>
                    </w:rPr>
                    <w:t>PRP</w:t>
                  </w:r>
                  <w:r w:rsidRPr="00C900DF">
                    <w:rPr>
                      <w:rFonts w:ascii="Times New Roman" w:hAnsi="Times New Roman" w:hint="eastAsia"/>
                      <w:b/>
                      <w:bCs/>
                      <w:iCs/>
                      <w:sz w:val="16"/>
                      <w:szCs w:val="16"/>
                    </w:rPr>
                    <w:t xml:space="preserve"> ( </w:t>
                  </w:r>
                  <w:r w:rsidRPr="00C900DF">
                    <w:rPr>
                      <w:rFonts w:ascii="Times New Roman" w:hAnsi="Times New Roman"/>
                      <w:b/>
                      <w:bCs/>
                      <w:iCs/>
                      <w:sz w:val="16"/>
                      <w:szCs w:val="16"/>
                    </w:rPr>
                    <w:t>s ) *</w:t>
                  </w:r>
                </w:p>
              </w:tc>
            </w:tr>
            <w:tr w:rsidR="00D44F4D" w14:paraId="30A594D9" w14:textId="77777777" w:rsidTr="00B16774">
              <w:tc>
                <w:tcPr>
                  <w:tcW w:w="1052" w:type="dxa"/>
                  <w:shd w:val="clear" w:color="auto" w:fill="DEEAF6"/>
                </w:tcPr>
                <w:p w14:paraId="6D468083"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CCP</w:t>
                  </w:r>
                  <w:r w:rsidRPr="00C900DF">
                    <w:rPr>
                      <w:rFonts w:ascii="Times New Roman" w:hAnsi="Times New Roman"/>
                      <w:iCs/>
                      <w:sz w:val="16"/>
                      <w:szCs w:val="16"/>
                    </w:rPr>
                    <w:t>#/</w:t>
                  </w:r>
                </w:p>
                <w:p w14:paraId="44BD21DE" w14:textId="77777777" w:rsidR="00D44F4D" w:rsidRDefault="00D44F4D" w:rsidP="00B16774">
                  <w:pPr>
                    <w:ind w:left="-77"/>
                    <w:rPr>
                      <w:rFonts w:ascii="Times New Roman" w:hAnsi="Times New Roman"/>
                      <w:iCs/>
                      <w:sz w:val="16"/>
                      <w:szCs w:val="16"/>
                    </w:rPr>
                  </w:pPr>
                  <w:r>
                    <w:rPr>
                      <w:rFonts w:ascii="Times New Roman" w:hAnsi="Times New Roman"/>
                      <w:iCs/>
                      <w:sz w:val="16"/>
                      <w:szCs w:val="16"/>
                    </w:rPr>
                    <w:t>PRP</w:t>
                  </w:r>
                  <w:r w:rsidRPr="00C900DF">
                    <w:rPr>
                      <w:rFonts w:ascii="Times New Roman" w:hAnsi="Times New Roman"/>
                      <w:iCs/>
                      <w:sz w:val="16"/>
                      <w:szCs w:val="16"/>
                    </w:rPr>
                    <w:t>#</w:t>
                  </w:r>
                </w:p>
                <w:p w14:paraId="26C91A4A" w14:textId="77777777" w:rsidR="00D44F4D" w:rsidRPr="00430B37" w:rsidRDefault="00D44F4D" w:rsidP="00B16774">
                  <w:pPr>
                    <w:ind w:left="-77"/>
                    <w:rPr>
                      <w:rFonts w:ascii="Times New Roman" w:hAnsi="Times New Roman"/>
                      <w:iCs/>
                      <w:sz w:val="16"/>
                      <w:szCs w:val="16"/>
                    </w:rPr>
                  </w:pPr>
                  <w:r w:rsidRPr="00C900DF">
                    <w:rPr>
                      <w:rFonts w:ascii="Times New Roman" w:hAnsi="Times New Roman"/>
                      <w:iCs/>
                      <w:sz w:val="16"/>
                      <w:szCs w:val="16"/>
                    </w:rPr>
                    <w:t>O-</w:t>
                  </w:r>
                  <w:r>
                    <w:rPr>
                      <w:rFonts w:ascii="Times New Roman" w:hAnsi="Times New Roman"/>
                      <w:iCs/>
                      <w:sz w:val="16"/>
                      <w:szCs w:val="16"/>
                    </w:rPr>
                    <w:t>PRP</w:t>
                  </w:r>
                  <w:r w:rsidRPr="00C900DF">
                    <w:rPr>
                      <w:rFonts w:ascii="Times New Roman" w:hAnsi="Times New Roman"/>
                      <w:iCs/>
                      <w:sz w:val="16"/>
                      <w:szCs w:val="16"/>
                    </w:rPr>
                    <w:t>#</w:t>
                  </w:r>
                </w:p>
              </w:tc>
              <w:tc>
                <w:tcPr>
                  <w:tcW w:w="1052" w:type="dxa"/>
                  <w:shd w:val="clear" w:color="auto" w:fill="DEEAF6"/>
                </w:tcPr>
                <w:p w14:paraId="0C025E28" w14:textId="77777777" w:rsidR="00D44F4D" w:rsidRDefault="00D44F4D" w:rsidP="00B16774">
                  <w:pPr>
                    <w:rPr>
                      <w:rFonts w:ascii="Times New Roman" w:hAnsi="Times New Roman"/>
                    </w:rPr>
                  </w:pPr>
                  <w:r w:rsidRPr="00C900DF">
                    <w:rPr>
                      <w:rFonts w:ascii="Times New Roman" w:hAnsi="Times New Roman"/>
                      <w:iCs/>
                      <w:sz w:val="16"/>
                      <w:szCs w:val="16"/>
                    </w:rPr>
                    <w:t xml:space="preserve">Explanation </w:t>
                  </w:r>
                  <w:r w:rsidRPr="00C900DF">
                    <w:rPr>
                      <w:rFonts w:ascii="Times New Roman" w:hAnsi="Times New Roman" w:hint="eastAsia"/>
                      <w:iCs/>
                      <w:sz w:val="16"/>
                      <w:szCs w:val="16"/>
                    </w:rPr>
                    <w:t xml:space="preserve">of the </w:t>
                  </w:r>
                  <w:r w:rsidRPr="00C900DF">
                    <w:rPr>
                      <w:rFonts w:ascii="Times New Roman" w:hAnsi="Times New Roman"/>
                      <w:iCs/>
                      <w:sz w:val="16"/>
                      <w:szCs w:val="16"/>
                    </w:rPr>
                    <w:t xml:space="preserve">process </w:t>
                  </w:r>
                  <w:r w:rsidRPr="00C900DF">
                    <w:rPr>
                      <w:rFonts w:ascii="Times New Roman" w:hAnsi="Times New Roman" w:hint="eastAsia"/>
                      <w:iCs/>
                      <w:sz w:val="16"/>
                      <w:szCs w:val="16"/>
                    </w:rPr>
                    <w:t>step</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r w:rsidRPr="00C900DF">
                    <w:rPr>
                      <w:rFonts w:ascii="Times New Roman" w:hAnsi="Times New Roman"/>
                      <w:iCs/>
                      <w:sz w:val="16"/>
                      <w:szCs w:val="16"/>
                    </w:rPr>
                    <w:t>​</w:t>
                  </w:r>
                </w:p>
              </w:tc>
              <w:tc>
                <w:tcPr>
                  <w:tcW w:w="1052" w:type="dxa"/>
                  <w:shd w:val="clear" w:color="auto" w:fill="DEEAF6"/>
                </w:tcPr>
                <w:p w14:paraId="51E2CCC4" w14:textId="77777777" w:rsidR="00D44F4D" w:rsidRDefault="00D44F4D" w:rsidP="00B16774">
                  <w:pPr>
                    <w:rPr>
                      <w:rFonts w:ascii="Times New Roman" w:hAnsi="Times New Roman"/>
                    </w:rPr>
                  </w:pPr>
                  <w:r w:rsidRPr="00C900DF">
                    <w:rPr>
                      <w:rFonts w:ascii="Times New Roman" w:hAnsi="Times New Roman"/>
                      <w:iCs/>
                      <w:sz w:val="16"/>
                      <w:szCs w:val="16"/>
                    </w:rPr>
                    <w:t>Critical limits or activity criteria</w:t>
                  </w:r>
                </w:p>
              </w:tc>
              <w:tc>
                <w:tcPr>
                  <w:tcW w:w="1053" w:type="dxa"/>
                  <w:shd w:val="clear" w:color="auto" w:fill="DEEAF6"/>
                </w:tcPr>
                <w:p w14:paraId="04D669CD" w14:textId="77777777" w:rsidR="00D44F4D" w:rsidRDefault="00D44F4D" w:rsidP="00B16774">
                  <w:pPr>
                    <w:rPr>
                      <w:rFonts w:ascii="Times New Roman" w:hAnsi="Times New Roman"/>
                    </w:rPr>
                  </w:pPr>
                  <w:r w:rsidRPr="00C900DF">
                    <w:rPr>
                      <w:rFonts w:ascii="Times New Roman" w:hAnsi="Times New Roman" w:hint="eastAsia"/>
                      <w:iCs/>
                      <w:sz w:val="16"/>
                      <w:szCs w:val="16"/>
                    </w:rPr>
                    <w:t xml:space="preserve">Monitoring </w:t>
                  </w:r>
                  <w:r w:rsidRPr="00C900DF">
                    <w:rPr>
                      <w:rFonts w:ascii="Times New Roman" w:hAnsi="Times New Roman"/>
                      <w:iCs/>
                      <w:sz w:val="16"/>
                      <w:szCs w:val="16"/>
                    </w:rPr>
                    <w:t xml:space="preserve">procedure , </w:t>
                  </w:r>
                  <w:r w:rsidRPr="00C900DF">
                    <w:rPr>
                      <w:rFonts w:ascii="Times New Roman" w:hAnsi="Times New Roman" w:hint="eastAsia"/>
                      <w:iCs/>
                      <w:sz w:val="16"/>
                      <w:szCs w:val="16"/>
                    </w:rPr>
                    <w:t xml:space="preserve">correction </w:t>
                  </w:r>
                  <w:r w:rsidRPr="00C900DF">
                    <w:rPr>
                      <w:rFonts w:ascii="Times New Roman" w:hAnsi="Times New Roman"/>
                      <w:iCs/>
                      <w:sz w:val="16"/>
                      <w:szCs w:val="16"/>
                    </w:rPr>
                    <w:t xml:space="preserve">and </w:t>
                  </w:r>
                  <w:r w:rsidRPr="00C900DF">
                    <w:rPr>
                      <w:rFonts w:ascii="Times New Roman" w:hAnsi="Times New Roman" w:hint="eastAsia"/>
                      <w:iCs/>
                      <w:sz w:val="16"/>
                      <w:szCs w:val="16"/>
                    </w:rPr>
                    <w:t xml:space="preserve">corrective </w:t>
                  </w:r>
                  <w:r w:rsidRPr="00C900DF">
                    <w:rPr>
                      <w:rFonts w:ascii="Times New Roman" w:hAnsi="Times New Roman"/>
                      <w:iCs/>
                      <w:sz w:val="16"/>
                      <w:szCs w:val="16"/>
                    </w:rPr>
                    <w:t>action</w:t>
                  </w:r>
                  <w:r w:rsidRPr="00C900DF">
                    <w:rPr>
                      <w:rFonts w:ascii="Times New Roman" w:hAnsi="Times New Roman" w:hint="eastAsia"/>
                      <w:iCs/>
                      <w:sz w:val="16"/>
                      <w:szCs w:val="16"/>
                    </w:rPr>
                    <w:t>​</w:t>
                  </w:r>
                  <w:r w:rsidRPr="00C900DF">
                    <w:rPr>
                      <w:rFonts w:ascii="Times New Roman" w:hAnsi="Times New Roman"/>
                      <w:iCs/>
                      <w:sz w:val="16"/>
                      <w:szCs w:val="16"/>
                    </w:rPr>
                    <w:t>​</w:t>
                  </w:r>
                  <w:r w:rsidRPr="00C900DF">
                    <w:rPr>
                      <w:rFonts w:ascii="Times New Roman" w:hAnsi="Times New Roman" w:hint="eastAsia"/>
                      <w:iCs/>
                      <w:sz w:val="16"/>
                      <w:szCs w:val="16"/>
                    </w:rPr>
                    <w:t>​</w:t>
                  </w:r>
                </w:p>
              </w:tc>
            </w:tr>
            <w:tr w:rsidR="00D44F4D" w14:paraId="6A05311A" w14:textId="77777777" w:rsidTr="00B16774">
              <w:tc>
                <w:tcPr>
                  <w:tcW w:w="1052" w:type="dxa"/>
                </w:tcPr>
                <w:p w14:paraId="5B4C0539" w14:textId="77777777" w:rsidR="00D44F4D" w:rsidRDefault="00D44F4D" w:rsidP="00B16774">
                  <w:pPr>
                    <w:rPr>
                      <w:rFonts w:ascii="Times New Roman" w:hAnsi="Times New Roman"/>
                    </w:rPr>
                  </w:pPr>
                </w:p>
              </w:tc>
              <w:tc>
                <w:tcPr>
                  <w:tcW w:w="1052" w:type="dxa"/>
                </w:tcPr>
                <w:p w14:paraId="0E7144FC" w14:textId="77777777" w:rsidR="00D44F4D" w:rsidRDefault="00D44F4D" w:rsidP="00B16774">
                  <w:pPr>
                    <w:rPr>
                      <w:rFonts w:ascii="Times New Roman" w:hAnsi="Times New Roman"/>
                    </w:rPr>
                  </w:pPr>
                </w:p>
              </w:tc>
              <w:tc>
                <w:tcPr>
                  <w:tcW w:w="1052" w:type="dxa"/>
                </w:tcPr>
                <w:p w14:paraId="2A7032E4" w14:textId="77777777" w:rsidR="00D44F4D" w:rsidRDefault="00D44F4D" w:rsidP="00B16774">
                  <w:pPr>
                    <w:rPr>
                      <w:rFonts w:ascii="Times New Roman" w:hAnsi="Times New Roman"/>
                    </w:rPr>
                  </w:pPr>
                </w:p>
              </w:tc>
              <w:tc>
                <w:tcPr>
                  <w:tcW w:w="1053" w:type="dxa"/>
                </w:tcPr>
                <w:p w14:paraId="2D5D2946" w14:textId="77777777" w:rsidR="00D44F4D" w:rsidRDefault="00D44F4D" w:rsidP="00B16774">
                  <w:pPr>
                    <w:rPr>
                      <w:rFonts w:ascii="Times New Roman" w:hAnsi="Times New Roman"/>
                    </w:rPr>
                  </w:pPr>
                </w:p>
              </w:tc>
            </w:tr>
            <w:tr w:rsidR="00D44F4D" w14:paraId="34D87BFA" w14:textId="77777777" w:rsidTr="00B16774">
              <w:tc>
                <w:tcPr>
                  <w:tcW w:w="1052" w:type="dxa"/>
                </w:tcPr>
                <w:p w14:paraId="6439A802" w14:textId="77777777" w:rsidR="00D44F4D" w:rsidRDefault="00D44F4D" w:rsidP="00B16774">
                  <w:pPr>
                    <w:rPr>
                      <w:rFonts w:ascii="Times New Roman" w:hAnsi="Times New Roman"/>
                    </w:rPr>
                  </w:pPr>
                </w:p>
              </w:tc>
              <w:tc>
                <w:tcPr>
                  <w:tcW w:w="1052" w:type="dxa"/>
                </w:tcPr>
                <w:p w14:paraId="12EF2E58" w14:textId="77777777" w:rsidR="00D44F4D" w:rsidRDefault="00D44F4D" w:rsidP="00B16774">
                  <w:pPr>
                    <w:rPr>
                      <w:rFonts w:ascii="Times New Roman" w:hAnsi="Times New Roman"/>
                    </w:rPr>
                  </w:pPr>
                </w:p>
              </w:tc>
              <w:tc>
                <w:tcPr>
                  <w:tcW w:w="1052" w:type="dxa"/>
                </w:tcPr>
                <w:p w14:paraId="7CD1A2BB" w14:textId="77777777" w:rsidR="00D44F4D" w:rsidRDefault="00D44F4D" w:rsidP="00B16774">
                  <w:pPr>
                    <w:rPr>
                      <w:rFonts w:ascii="Times New Roman" w:hAnsi="Times New Roman"/>
                    </w:rPr>
                  </w:pPr>
                </w:p>
              </w:tc>
              <w:tc>
                <w:tcPr>
                  <w:tcW w:w="1053" w:type="dxa"/>
                </w:tcPr>
                <w:p w14:paraId="115CEC0D" w14:textId="77777777" w:rsidR="00D44F4D" w:rsidRDefault="00D44F4D" w:rsidP="00B16774">
                  <w:pPr>
                    <w:rPr>
                      <w:rFonts w:ascii="Times New Roman" w:hAnsi="Times New Roman"/>
                    </w:rPr>
                  </w:pPr>
                </w:p>
              </w:tc>
            </w:tr>
            <w:tr w:rsidR="00D44F4D" w14:paraId="1B26A3EE" w14:textId="77777777" w:rsidTr="00B16774">
              <w:tc>
                <w:tcPr>
                  <w:tcW w:w="1052" w:type="dxa"/>
                </w:tcPr>
                <w:p w14:paraId="7018E3B5" w14:textId="77777777" w:rsidR="00D44F4D" w:rsidRDefault="00D44F4D" w:rsidP="00B16774">
                  <w:pPr>
                    <w:rPr>
                      <w:rFonts w:ascii="Times New Roman" w:hAnsi="Times New Roman"/>
                    </w:rPr>
                  </w:pPr>
                </w:p>
              </w:tc>
              <w:tc>
                <w:tcPr>
                  <w:tcW w:w="1052" w:type="dxa"/>
                </w:tcPr>
                <w:p w14:paraId="05E4984F" w14:textId="77777777" w:rsidR="00D44F4D" w:rsidRDefault="00D44F4D" w:rsidP="00B16774">
                  <w:pPr>
                    <w:rPr>
                      <w:rFonts w:ascii="Times New Roman" w:hAnsi="Times New Roman"/>
                    </w:rPr>
                  </w:pPr>
                </w:p>
              </w:tc>
              <w:tc>
                <w:tcPr>
                  <w:tcW w:w="1052" w:type="dxa"/>
                </w:tcPr>
                <w:p w14:paraId="2DB3C46D" w14:textId="77777777" w:rsidR="00D44F4D" w:rsidRDefault="00D44F4D" w:rsidP="00B16774">
                  <w:pPr>
                    <w:rPr>
                      <w:rFonts w:ascii="Times New Roman" w:hAnsi="Times New Roman"/>
                    </w:rPr>
                  </w:pPr>
                </w:p>
              </w:tc>
              <w:tc>
                <w:tcPr>
                  <w:tcW w:w="1053" w:type="dxa"/>
                </w:tcPr>
                <w:p w14:paraId="64834623" w14:textId="77777777" w:rsidR="00D44F4D" w:rsidRDefault="00D44F4D" w:rsidP="00B16774">
                  <w:pPr>
                    <w:rPr>
                      <w:rFonts w:ascii="Times New Roman" w:hAnsi="Times New Roman"/>
                    </w:rPr>
                  </w:pPr>
                </w:p>
              </w:tc>
            </w:tr>
            <w:tr w:rsidR="00D44F4D" w14:paraId="1E2F2D82" w14:textId="77777777" w:rsidTr="00B16774">
              <w:tc>
                <w:tcPr>
                  <w:tcW w:w="4209" w:type="dxa"/>
                  <w:gridSpan w:val="4"/>
                </w:tcPr>
                <w:p w14:paraId="346B9490" w14:textId="77777777" w:rsidR="00D44F4D" w:rsidRDefault="00D44F4D" w:rsidP="00B16774">
                  <w:pPr>
                    <w:rPr>
                      <w:rFonts w:ascii="Times New Roman" w:hAnsi="Times New Roman"/>
                    </w:rPr>
                  </w:pPr>
                  <w:r w:rsidRPr="00E10B5C">
                    <w:rPr>
                      <w:rFonts w:ascii="Times New Roman" w:hAnsi="Times New Roman"/>
                      <w:sz w:val="12"/>
                      <w:szCs w:val="12"/>
                    </w:rPr>
                    <w:t xml:space="preserve">*As many lines as necessary for </w:t>
                  </w:r>
                  <w:r>
                    <w:rPr>
                      <w:rFonts w:ascii="Times New Roman" w:hAnsi="Times New Roman"/>
                      <w:sz w:val="12"/>
                      <w:szCs w:val="12"/>
                    </w:rPr>
                    <w:t>CCP</w:t>
                  </w:r>
                  <w:r w:rsidRPr="00E10B5C">
                    <w:rPr>
                      <w:rFonts w:ascii="Times New Roman" w:hAnsi="Times New Roman"/>
                      <w:sz w:val="12"/>
                      <w:szCs w:val="12"/>
                    </w:rPr>
                    <w:t>-</w:t>
                  </w:r>
                  <w:r>
                    <w:rPr>
                      <w:rFonts w:ascii="Times New Roman" w:hAnsi="Times New Roman"/>
                      <w:sz w:val="12"/>
                      <w:szCs w:val="12"/>
                    </w:rPr>
                    <w:t>PRP</w:t>
                  </w:r>
                  <w:r w:rsidRPr="00E10B5C">
                    <w:rPr>
                      <w:rFonts w:ascii="Times New Roman" w:hAnsi="Times New Roman"/>
                      <w:sz w:val="12"/>
                      <w:szCs w:val="12"/>
                    </w:rPr>
                    <w:t xml:space="preserve"> can be added </w:t>
                  </w:r>
                  <w:r w:rsidRPr="00E10B5C">
                    <w:rPr>
                      <w:rFonts w:ascii="Times New Roman" w:hAnsi="Times New Roman"/>
                      <w:sz w:val="14"/>
                      <w:szCs w:val="14"/>
                    </w:rPr>
                    <w:t>.</w:t>
                  </w:r>
                </w:p>
              </w:tc>
            </w:tr>
          </w:tbl>
          <w:p w14:paraId="12F19BDC" w14:textId="77777777" w:rsidR="00D44F4D" w:rsidRPr="00E10B5C" w:rsidRDefault="00D44F4D" w:rsidP="00B16774">
            <w:pPr>
              <w:rPr>
                <w:rFonts w:ascii="Times New Roman" w:hAnsi="Times New Roman"/>
                <w:sz w:val="14"/>
                <w:szCs w:val="14"/>
              </w:rPr>
            </w:pPr>
          </w:p>
        </w:tc>
        <w:tc>
          <w:tcPr>
            <w:tcW w:w="787" w:type="dxa"/>
          </w:tcPr>
          <w:p w14:paraId="59F51346" w14:textId="77777777" w:rsidR="00D44F4D" w:rsidRDefault="00D44F4D" w:rsidP="00B16774">
            <w:pPr>
              <w:ind w:left="-113"/>
              <w:rPr>
                <w:rFonts w:ascii="Times New Roman" w:hAnsi="Times New Roman"/>
              </w:rPr>
            </w:pPr>
          </w:p>
          <w:p w14:paraId="29F141CB" w14:textId="77777777" w:rsidR="00D44F4D" w:rsidRPr="00FB6A19" w:rsidRDefault="00D44F4D" w:rsidP="00B16774">
            <w:pPr>
              <w:ind w:left="-113"/>
              <w:rPr>
                <w:rFonts w:ascii="Times New Roman" w:hAnsi="Times New Roman"/>
              </w:rPr>
            </w:pPr>
          </w:p>
        </w:tc>
      </w:tr>
      <w:tr w:rsidR="00D44F4D" w:rsidRPr="00FB6A19" w14:paraId="5BFC0D8E" w14:textId="77777777" w:rsidTr="00B16774">
        <w:trPr>
          <w:trHeight w:val="397"/>
        </w:trPr>
        <w:tc>
          <w:tcPr>
            <w:tcW w:w="4644" w:type="dxa"/>
          </w:tcPr>
          <w:p w14:paraId="6C9FD2E9"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8.5.4.2 </w:t>
            </w:r>
            <w:r w:rsidRPr="00EB73D3">
              <w:rPr>
                <w:rFonts w:ascii="Times New Roman" w:eastAsia="Calibri" w:hAnsi="Times New Roman"/>
                <w:b/>
                <w:sz w:val="16"/>
                <w:szCs w:val="16"/>
              </w:rPr>
              <w:t xml:space="preserve">Have 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and </w:t>
            </w:r>
            <w:r w:rsidRPr="00EB73D3">
              <w:rPr>
                <w:rFonts w:ascii="Times New Roman" w:eastAsia="Calibri" w:hAnsi="Times New Roman" w:hint="eastAsia"/>
                <w:b/>
                <w:sz w:val="16"/>
                <w:szCs w:val="16"/>
              </w:rPr>
              <w:t xml:space="preserve">activity criteria for </w:t>
            </w:r>
            <w:r w:rsidRPr="00EB73D3">
              <w:rPr>
                <w:rFonts w:ascii="Times New Roman" w:eastAsia="Calibri" w:hAnsi="Times New Roman"/>
                <w:b/>
                <w:sz w:val="16"/>
                <w:szCs w:val="16"/>
              </w:rPr>
              <w:t xml:space="preserve">O - </w:t>
            </w:r>
            <w:r w:rsidRPr="00EB73D3">
              <w:rPr>
                <w:rFonts w:ascii="Times New Roman" w:eastAsia="Calibri" w:hAnsi="Times New Roman" w:hint="eastAsia"/>
                <w:b/>
                <w:sz w:val="16"/>
                <w:szCs w:val="16"/>
              </w:rPr>
              <w:t xml:space="preserve">Ö </w:t>
            </w:r>
            <w:r w:rsidRPr="00EB73D3">
              <w:rPr>
                <w:rFonts w:ascii="Times New Roman" w:eastAsia="Calibri" w:hAnsi="Times New Roman"/>
                <w:b/>
                <w:sz w:val="16"/>
                <w:szCs w:val="16"/>
              </w:rPr>
              <w:t xml:space="preserve">GPs </w:t>
            </w:r>
            <w:r w:rsidRPr="00EB73D3">
              <w:rPr>
                <w:rFonts w:ascii="Times New Roman" w:eastAsia="Calibri" w:hAnsi="Times New Roman" w:hint="eastAsia"/>
                <w:b/>
                <w:sz w:val="16"/>
                <w:szCs w:val="16"/>
              </w:rPr>
              <w:t xml:space="preserve">been </w:t>
            </w:r>
            <w:r w:rsidRPr="00EB73D3">
              <w:rPr>
                <w:rFonts w:ascii="Times New Roman" w:eastAsia="Calibri" w:hAnsi="Times New Roman"/>
                <w:b/>
                <w:sz w:val="16"/>
                <w:szCs w:val="16"/>
              </w:rPr>
              <w:t xml:space="preserve">determined </w:t>
            </w:r>
            <w:r w:rsidRPr="00EB73D3">
              <w:rPr>
                <w:rFonts w:ascii="Times New Roman" w:eastAsia="Calibri" w:hAnsi="Times New Roman" w:hint="eastAsia"/>
                <w:b/>
                <w:sz w:val="16"/>
                <w:szCs w:val="16"/>
              </w:rPr>
              <w:t xml:space="preserve">in </w:t>
            </w:r>
            <w:r w:rsidRPr="00EB73D3">
              <w:rPr>
                <w:rFonts w:ascii="Times New Roman" w:eastAsia="Calibri" w:hAnsi="Times New Roman"/>
                <w:b/>
                <w:sz w:val="16"/>
                <w:szCs w:val="16"/>
              </w:rPr>
              <w:t>CCPs?​</w:t>
            </w:r>
          </w:p>
          <w:p w14:paraId="4A6B147A"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bCs/>
                <w:sz w:val="16"/>
                <w:szCs w:val="16"/>
              </w:rPr>
              <w:t xml:space="preserve">Has the information on the </w:t>
            </w:r>
            <w:r w:rsidRPr="00EB73D3">
              <w:rPr>
                <w:rFonts w:ascii="Times New Roman" w:eastAsia="Calibri" w:hAnsi="Times New Roman" w:hint="eastAsia"/>
                <w:bCs/>
                <w:sz w:val="16"/>
                <w:szCs w:val="16"/>
              </w:rPr>
              <w:t xml:space="preserve">reasons for </w:t>
            </w:r>
            <w:r w:rsidRPr="00EB73D3">
              <w:rPr>
                <w:rFonts w:ascii="Times New Roman" w:eastAsia="Calibri" w:hAnsi="Times New Roman"/>
                <w:bCs/>
                <w:sz w:val="16"/>
                <w:szCs w:val="16"/>
              </w:rPr>
              <w:t>determining these been recorded?</w:t>
            </w:r>
          </w:p>
          <w:p w14:paraId="08FD7274" w14:textId="77777777" w:rsidR="00D44F4D" w:rsidRPr="00EB73D3" w:rsidRDefault="00D44F4D" w:rsidP="00B16774">
            <w:pPr>
              <w:autoSpaceDE w:val="0"/>
              <w:autoSpaceDN w:val="0"/>
              <w:adjustRightInd w:val="0"/>
              <w:rPr>
                <w:rFonts w:ascii="Times New Roman" w:eastAsia="Calibri" w:hAnsi="Times New Roman"/>
                <w:bCs/>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critical </w:t>
            </w:r>
            <w:r w:rsidRPr="00EB73D3">
              <w:rPr>
                <w:rFonts w:ascii="Times New Roman" w:eastAsia="Calibri" w:hAnsi="Times New Roman" w:hint="eastAsia"/>
                <w:bCs/>
                <w:sz w:val="16"/>
                <w:szCs w:val="16"/>
              </w:rPr>
              <w:t xml:space="preserve">limits </w:t>
            </w:r>
            <w:r w:rsidRPr="00EB73D3">
              <w:rPr>
                <w:rFonts w:ascii="Times New Roman" w:eastAsia="Calibri" w:hAnsi="Times New Roman"/>
                <w:bCs/>
                <w:sz w:val="16"/>
                <w:szCs w:val="16"/>
              </w:rPr>
              <w:t xml:space="preserve">given </w:t>
            </w:r>
            <w:r w:rsidRPr="00EB73D3">
              <w:rPr>
                <w:rFonts w:ascii="Times New Roman" w:eastAsia="Calibri" w:hAnsi="Times New Roman" w:hint="eastAsia"/>
                <w:bCs/>
                <w:sz w:val="16"/>
                <w:szCs w:val="16"/>
              </w:rPr>
              <w:t xml:space="preserve">in </w:t>
            </w:r>
            <w:r w:rsidRPr="00EB73D3">
              <w:rPr>
                <w:rFonts w:ascii="Times New Roman" w:eastAsia="Calibri" w:hAnsi="Times New Roman"/>
                <w:bCs/>
                <w:sz w:val="16"/>
                <w:szCs w:val="16"/>
              </w:rPr>
              <w:t>CCPs be measured?​</w:t>
            </w:r>
            <w:r w:rsidRPr="00EB73D3">
              <w:rPr>
                <w:rFonts w:ascii="Times New Roman" w:eastAsia="Calibri" w:hAnsi="Times New Roman" w:hint="eastAsia"/>
                <w:bCs/>
                <w:sz w:val="16"/>
                <w:szCs w:val="16"/>
              </w:rPr>
              <w:t>​</w:t>
            </w:r>
          </w:p>
          <w:p w14:paraId="7E1C6F5A" w14:textId="77777777" w:rsidR="00D44F4D"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hint="eastAsia"/>
                <w:bCs/>
                <w:sz w:val="16"/>
                <w:szCs w:val="16"/>
              </w:rPr>
              <w:t xml:space="preserve">Can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for O </w:t>
            </w:r>
            <w:r w:rsidRPr="00EB73D3">
              <w:rPr>
                <w:rFonts w:ascii="Times New Roman" w:eastAsia="Calibri" w:hAnsi="Times New Roman" w:hint="eastAsia"/>
                <w:bCs/>
                <w:sz w:val="16"/>
                <w:szCs w:val="16"/>
              </w:rPr>
              <w:t xml:space="preserve">- Ö </w:t>
            </w:r>
            <w:r w:rsidRPr="00EB73D3">
              <w:rPr>
                <w:rFonts w:ascii="Times New Roman" w:eastAsia="Calibri" w:hAnsi="Times New Roman"/>
                <w:bCs/>
                <w:sz w:val="16"/>
                <w:szCs w:val="16"/>
              </w:rPr>
              <w:t xml:space="preserve">GPs be </w:t>
            </w:r>
            <w:r w:rsidRPr="00EB73D3">
              <w:rPr>
                <w:rFonts w:ascii="Times New Roman" w:eastAsia="Calibri" w:hAnsi="Times New Roman" w:hint="eastAsia"/>
                <w:bCs/>
                <w:sz w:val="16"/>
                <w:szCs w:val="16"/>
              </w:rPr>
              <w:t xml:space="preserve">measured </w:t>
            </w:r>
            <w:r w:rsidRPr="00EB73D3">
              <w:rPr>
                <w:rFonts w:ascii="Times New Roman" w:eastAsia="Calibri" w:hAnsi="Times New Roman"/>
                <w:bCs/>
                <w:sz w:val="16"/>
                <w:szCs w:val="16"/>
              </w:rPr>
              <w:t xml:space="preserve">and </w:t>
            </w:r>
            <w:r w:rsidRPr="00EB73D3">
              <w:rPr>
                <w:rFonts w:ascii="Times New Roman" w:eastAsia="Calibri" w:hAnsi="Times New Roman" w:hint="eastAsia"/>
                <w:bCs/>
                <w:sz w:val="16"/>
                <w:szCs w:val="16"/>
              </w:rPr>
              <w:t xml:space="preserve">observed </w:t>
            </w:r>
            <w:r w:rsidRPr="00EB73D3">
              <w:rPr>
                <w:rFonts w:ascii="Times New Roman" w:eastAsia="Calibri" w:hAnsi="Times New Roman"/>
                <w:bCs/>
                <w:sz w:val="16"/>
                <w:szCs w:val="16"/>
              </w:rPr>
              <w:t>?</w:t>
            </w:r>
          </w:p>
        </w:tc>
        <w:tc>
          <w:tcPr>
            <w:tcW w:w="4440" w:type="dxa"/>
          </w:tcPr>
          <w:p w14:paraId="23E8DE23" w14:textId="77777777" w:rsidR="00D44F4D" w:rsidRPr="00FB6A19" w:rsidRDefault="00D44F4D" w:rsidP="00B16774">
            <w:pPr>
              <w:rPr>
                <w:rFonts w:ascii="Times New Roman" w:hAnsi="Times New Roman"/>
              </w:rPr>
            </w:pPr>
          </w:p>
        </w:tc>
        <w:tc>
          <w:tcPr>
            <w:tcW w:w="787" w:type="dxa"/>
          </w:tcPr>
          <w:p w14:paraId="379EA3BB" w14:textId="77777777" w:rsidR="00D44F4D" w:rsidRPr="00FB6A19" w:rsidRDefault="00D44F4D" w:rsidP="00B16774">
            <w:pPr>
              <w:rPr>
                <w:rFonts w:ascii="Times New Roman" w:hAnsi="Times New Roman"/>
              </w:rPr>
            </w:pPr>
          </w:p>
        </w:tc>
      </w:tr>
      <w:tr w:rsidR="00D44F4D" w:rsidRPr="00FB6A19" w14:paraId="66465914" w14:textId="77777777" w:rsidTr="00B16774">
        <w:trPr>
          <w:trHeight w:val="397"/>
        </w:trPr>
        <w:tc>
          <w:tcPr>
            <w:tcW w:w="4644" w:type="dxa"/>
          </w:tcPr>
          <w:p w14:paraId="6FA0EB82" w14:textId="77777777" w:rsidR="00D44F4D" w:rsidRPr="00EB73D3"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8.5.4.3 </w:t>
            </w:r>
            <w:r w:rsidRPr="00EB73D3">
              <w:rPr>
                <w:rFonts w:ascii="Times New Roman" w:eastAsia="Calibri" w:hAnsi="Times New Roman"/>
                <w:b/>
                <w:sz w:val="16"/>
                <w:szCs w:val="16"/>
              </w:rPr>
              <w:t xml:space="preserve">Monitoring </w:t>
            </w:r>
            <w:r w:rsidRPr="00EB73D3">
              <w:rPr>
                <w:rFonts w:ascii="Times New Roman" w:eastAsia="Calibri" w:hAnsi="Times New Roman" w:hint="eastAsia"/>
                <w:b/>
                <w:sz w:val="16"/>
                <w:szCs w:val="16"/>
              </w:rPr>
              <w:t xml:space="preserve">systems </w:t>
            </w:r>
            <w:r w:rsidRPr="00EB73D3">
              <w:rPr>
                <w:rFonts w:ascii="Times New Roman" w:eastAsia="Calibri" w:hAnsi="Times New Roman"/>
                <w:b/>
                <w:sz w:val="16"/>
                <w:szCs w:val="16"/>
              </w:rPr>
              <w:t xml:space="preserve">for CCPs and O </w:t>
            </w:r>
            <w:r w:rsidRPr="00EB73D3">
              <w:rPr>
                <w:rFonts w:ascii="Times New Roman" w:eastAsia="Calibri" w:hAnsi="Times New Roman" w:hint="eastAsia"/>
                <w:b/>
                <w:sz w:val="16"/>
                <w:szCs w:val="16"/>
              </w:rPr>
              <w:t xml:space="preserve">- Ö </w:t>
            </w:r>
            <w:r w:rsidRPr="00EB73D3">
              <w:rPr>
                <w:rFonts w:ascii="Times New Roman" w:eastAsia="Calibri" w:hAnsi="Times New Roman"/>
                <w:b/>
                <w:sz w:val="16"/>
                <w:szCs w:val="16"/>
              </w:rPr>
              <w:t>GPs</w:t>
            </w:r>
            <w:r w:rsidRPr="00EB73D3">
              <w:rPr>
                <w:rFonts w:ascii="Times New Roman" w:eastAsia="Calibri" w:hAnsi="Times New Roman" w:hint="eastAsia"/>
                <w:b/>
                <w:sz w:val="16"/>
                <w:szCs w:val="16"/>
              </w:rPr>
              <w:t>​</w:t>
            </w:r>
            <w:r w:rsidRPr="00EB73D3">
              <w:rPr>
                <w:rFonts w:ascii="Times New Roman" w:eastAsia="Calibri" w:hAnsi="Times New Roman"/>
                <w:b/>
                <w:sz w:val="16"/>
                <w:szCs w:val="16"/>
              </w:rPr>
              <w:t>​</w:t>
            </w:r>
          </w:p>
          <w:p w14:paraId="0B77BBC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Has </w:t>
            </w:r>
            <w:r w:rsidRPr="00EB73D3">
              <w:rPr>
                <w:rFonts w:ascii="Times New Roman" w:eastAsia="Calibri" w:hAnsi="Times New Roman" w:hint="eastAsia"/>
                <w:bCs/>
                <w:sz w:val="16"/>
                <w:szCs w:val="16"/>
              </w:rPr>
              <w:t xml:space="preserve">a </w:t>
            </w:r>
            <w:r w:rsidRPr="00EB73D3">
              <w:rPr>
                <w:rFonts w:ascii="Times New Roman" w:eastAsia="Calibri" w:hAnsi="Times New Roman"/>
                <w:bCs/>
                <w:sz w:val="16"/>
                <w:szCs w:val="16"/>
              </w:rPr>
              <w:t xml:space="preserve">monitoring system been established for </w:t>
            </w:r>
            <w:r w:rsidRPr="00EB73D3">
              <w:rPr>
                <w:rFonts w:ascii="Times New Roman" w:eastAsia="Calibri" w:hAnsi="Times New Roman" w:hint="eastAsia"/>
                <w:bCs/>
                <w:sz w:val="16"/>
                <w:szCs w:val="16"/>
              </w:rPr>
              <w:t xml:space="preserve">each control measure </w:t>
            </w:r>
            <w:r w:rsidRPr="00EB73D3">
              <w:rPr>
                <w:rFonts w:ascii="Times New Roman" w:eastAsia="Calibri" w:hAnsi="Times New Roman"/>
                <w:bCs/>
                <w:sz w:val="16"/>
                <w:szCs w:val="16"/>
              </w:rPr>
              <w:t xml:space="preserve">or combination of control measure( </w:t>
            </w:r>
            <w:r w:rsidRPr="00EB73D3">
              <w:rPr>
                <w:rFonts w:ascii="Times New Roman" w:eastAsia="Calibri" w:hAnsi="Times New Roman" w:hint="eastAsia"/>
                <w:bCs/>
                <w:sz w:val="16"/>
                <w:szCs w:val="16"/>
              </w:rPr>
              <w:t xml:space="preserve">s ) in </w:t>
            </w:r>
            <w:r w:rsidRPr="00EB73D3">
              <w:rPr>
                <w:rFonts w:ascii="Times New Roman" w:eastAsia="Calibri" w:hAnsi="Times New Roman"/>
                <w:bCs/>
                <w:sz w:val="16"/>
                <w:szCs w:val="16"/>
              </w:rPr>
              <w:t xml:space="preserve">each CC </w:t>
            </w:r>
            <w:r w:rsidRPr="00EB73D3">
              <w:rPr>
                <w:rFonts w:ascii="Times New Roman" w:eastAsia="Calibri" w:hAnsi="Times New Roman" w:hint="eastAsia"/>
                <w:bCs/>
                <w:sz w:val="16"/>
                <w:szCs w:val="16"/>
              </w:rPr>
              <w:t xml:space="preserve">and CPF </w:t>
            </w:r>
            <w:r w:rsidRPr="00EB73D3">
              <w:rPr>
                <w:rFonts w:ascii="Times New Roman" w:eastAsia="Calibri" w:hAnsi="Times New Roman"/>
                <w:bCs/>
                <w:sz w:val="16"/>
                <w:szCs w:val="16"/>
              </w:rPr>
              <w:t xml:space="preserve">GP to identify any </w:t>
            </w:r>
            <w:r w:rsidRPr="00EB73D3">
              <w:rPr>
                <w:rFonts w:ascii="Times New Roman" w:eastAsia="Calibri" w:hAnsi="Times New Roman" w:hint="eastAsia"/>
                <w:bCs/>
                <w:sz w:val="16"/>
                <w:szCs w:val="16"/>
              </w:rPr>
              <w:t xml:space="preserve">failure </w:t>
            </w:r>
            <w:r w:rsidRPr="00EB73D3">
              <w:rPr>
                <w:rFonts w:ascii="Times New Roman" w:eastAsia="Calibri" w:hAnsi="Times New Roman"/>
                <w:bCs/>
                <w:sz w:val="16"/>
                <w:szCs w:val="16"/>
              </w:rPr>
              <w:t xml:space="preserve">to remain within critical </w:t>
            </w:r>
            <w:r w:rsidRPr="00EB73D3">
              <w:rPr>
                <w:rFonts w:ascii="Times New Roman" w:eastAsia="Calibri" w:hAnsi="Times New Roman" w:hint="eastAsia"/>
                <w:bCs/>
                <w:sz w:val="16"/>
                <w:szCs w:val="16"/>
              </w:rPr>
              <w:t>limits ?</w:t>
            </w:r>
          </w:p>
          <w:p w14:paraId="0B6BD4AE"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For each CCP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each O- </w:t>
            </w:r>
            <w:r>
              <w:rPr>
                <w:rFonts w:ascii="Times New Roman" w:eastAsia="Calibri" w:hAnsi="Times New Roman"/>
                <w:bCs/>
                <w:sz w:val="16"/>
                <w:szCs w:val="16"/>
              </w:rPr>
              <w:t>PRP</w:t>
            </w:r>
            <w:r w:rsidRPr="00EB73D3">
              <w:rPr>
                <w:rFonts w:ascii="Times New Roman" w:eastAsia="Calibri" w:hAnsi="Times New Roman" w:hint="eastAsia"/>
                <w:bCs/>
                <w:sz w:val="16"/>
                <w:szCs w:val="16"/>
              </w:rPr>
              <w:t xml:space="preserve"> , </w:t>
            </w:r>
            <w:r w:rsidRPr="00EB73D3">
              <w:rPr>
                <w:rFonts w:ascii="Times New Roman" w:eastAsia="Calibri" w:hAnsi="Times New Roman"/>
                <w:bCs/>
                <w:sz w:val="16"/>
                <w:szCs w:val="16"/>
              </w:rPr>
              <w:t xml:space="preserve">does the documented </w:t>
            </w:r>
            <w:r w:rsidRPr="00EB73D3">
              <w:rPr>
                <w:rFonts w:ascii="Times New Roman" w:eastAsia="Calibri" w:hAnsi="Times New Roman" w:hint="eastAsia"/>
                <w:bCs/>
                <w:sz w:val="16"/>
                <w:szCs w:val="16"/>
              </w:rPr>
              <w:t xml:space="preserve">monitoring </w:t>
            </w:r>
            <w:r w:rsidRPr="00EB73D3">
              <w:rPr>
                <w:rFonts w:ascii="Times New Roman" w:eastAsia="Calibri" w:hAnsi="Times New Roman"/>
                <w:bCs/>
                <w:sz w:val="16"/>
                <w:szCs w:val="16"/>
              </w:rPr>
              <w:t xml:space="preserve">system </w:t>
            </w:r>
            <w:r w:rsidRPr="00EB73D3">
              <w:rPr>
                <w:rFonts w:ascii="Times New Roman" w:eastAsia="Calibri" w:hAnsi="Times New Roman" w:hint="eastAsia"/>
                <w:bCs/>
                <w:sz w:val="16"/>
                <w:szCs w:val="16"/>
              </w:rPr>
              <w:t xml:space="preserve">include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following :</w:t>
            </w:r>
          </w:p>
          <w:p w14:paraId="42CAD5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measurements </w:t>
            </w:r>
            <w:r w:rsidRPr="00EB73D3">
              <w:rPr>
                <w:rFonts w:ascii="Times New Roman" w:eastAsia="Calibri" w:hAnsi="Times New Roman"/>
                <w:bCs/>
                <w:sz w:val="16"/>
                <w:szCs w:val="16"/>
              </w:rPr>
              <w:t xml:space="preserve">and observations </w:t>
            </w:r>
            <w:r w:rsidRPr="00EB73D3">
              <w:rPr>
                <w:rFonts w:ascii="Times New Roman" w:eastAsia="Calibri" w:hAnsi="Times New Roman" w:hint="eastAsia"/>
                <w:bCs/>
                <w:sz w:val="16"/>
                <w:szCs w:val="16"/>
              </w:rPr>
              <w:t xml:space="preserve">that yield </w:t>
            </w:r>
            <w:r w:rsidRPr="00EB73D3">
              <w:rPr>
                <w:rFonts w:ascii="Times New Roman" w:eastAsia="Calibri" w:hAnsi="Times New Roman"/>
                <w:bCs/>
                <w:sz w:val="16"/>
                <w:szCs w:val="16"/>
              </w:rPr>
              <w:t xml:space="preserve">results within a sufficient </w:t>
            </w:r>
            <w:r w:rsidRPr="00EB73D3">
              <w:rPr>
                <w:rFonts w:ascii="Times New Roman" w:eastAsia="Calibri" w:hAnsi="Times New Roman" w:hint="eastAsia"/>
                <w:bCs/>
                <w:sz w:val="16"/>
                <w:szCs w:val="16"/>
              </w:rPr>
              <w:t xml:space="preserve">time </w:t>
            </w:r>
            <w:r w:rsidRPr="00EB73D3">
              <w:rPr>
                <w:rFonts w:ascii="Times New Roman" w:eastAsia="Calibri" w:hAnsi="Times New Roman"/>
                <w:bCs/>
                <w:sz w:val="16"/>
                <w:szCs w:val="16"/>
              </w:rPr>
              <w:t>frame ;</w:t>
            </w:r>
            <w:r w:rsidRPr="00EB73D3">
              <w:rPr>
                <w:rFonts w:ascii="Times New Roman" w:eastAsia="Calibri" w:hAnsi="Times New Roman" w:hint="eastAsia"/>
                <w:bCs/>
                <w:sz w:val="16"/>
                <w:szCs w:val="16"/>
              </w:rPr>
              <w:t>​</w:t>
            </w:r>
          </w:p>
          <w:p w14:paraId="7A75209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 monitoring </w:t>
            </w:r>
            <w:r w:rsidRPr="00EB73D3">
              <w:rPr>
                <w:rFonts w:ascii="Times New Roman" w:eastAsia="Calibri" w:hAnsi="Times New Roman" w:hint="eastAsia"/>
                <w:bCs/>
                <w:sz w:val="16"/>
                <w:szCs w:val="16"/>
              </w:rPr>
              <w:t xml:space="preserve">methods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devices used ;</w:t>
            </w:r>
            <w:r w:rsidRPr="00EB73D3">
              <w:rPr>
                <w:rFonts w:ascii="Times New Roman" w:eastAsia="Calibri" w:hAnsi="Times New Roman"/>
                <w:bCs/>
                <w:sz w:val="16"/>
                <w:szCs w:val="16"/>
              </w:rPr>
              <w:t>​</w:t>
            </w:r>
          </w:p>
          <w:p w14:paraId="7A706EFC"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c </w:t>
            </w:r>
            <w:r w:rsidRPr="00EB73D3">
              <w:rPr>
                <w:rFonts w:ascii="Times New Roman" w:eastAsia="Calibri" w:hAnsi="Times New Roman"/>
                <w:bCs/>
                <w:sz w:val="16"/>
                <w:szCs w:val="16"/>
              </w:rPr>
              <w:t xml:space="preserve">) applicable </w:t>
            </w:r>
            <w:r w:rsidRPr="00EB73D3">
              <w:rPr>
                <w:rFonts w:ascii="Times New Roman" w:eastAsia="Calibri" w:hAnsi="Times New Roman" w:hint="eastAsia"/>
                <w:bCs/>
                <w:sz w:val="16"/>
                <w:szCs w:val="16"/>
              </w:rPr>
              <w:t xml:space="preserve">calibration methods </w:t>
            </w:r>
            <w:r w:rsidRPr="00EB73D3">
              <w:rPr>
                <w:rFonts w:ascii="Times New Roman" w:eastAsia="Calibri" w:hAnsi="Times New Roman"/>
                <w:bCs/>
                <w:sz w:val="16"/>
                <w:szCs w:val="16"/>
              </w:rPr>
              <w:t xml:space="preserve">or , for </w:t>
            </w:r>
            <w:r w:rsidRPr="00EB73D3">
              <w:rPr>
                <w:rFonts w:ascii="Times New Roman" w:eastAsia="Calibri" w:hAnsi="Times New Roman" w:hint="eastAsia"/>
                <w:bCs/>
                <w:sz w:val="16"/>
                <w:szCs w:val="16"/>
              </w:rPr>
              <w:t xml:space="preserve">O - </w:t>
            </w:r>
            <w:r>
              <w:rPr>
                <w:rFonts w:ascii="Times New Roman" w:eastAsia="Calibri" w:hAnsi="Times New Roman"/>
                <w:bCs/>
                <w:sz w:val="16"/>
                <w:szCs w:val="16"/>
              </w:rPr>
              <w:t>PR</w:t>
            </w:r>
            <w:r w:rsidRPr="00EB73D3">
              <w:rPr>
                <w:rFonts w:ascii="Times New Roman" w:eastAsia="Calibri" w:hAnsi="Times New Roman"/>
                <w:bCs/>
                <w:sz w:val="16"/>
                <w:szCs w:val="16"/>
              </w:rPr>
              <w:t xml:space="preserve">Ps , equivalent methods </w:t>
            </w:r>
            <w:r w:rsidRPr="00EB73D3">
              <w:rPr>
                <w:rFonts w:ascii="Times New Roman" w:eastAsia="Calibri" w:hAnsi="Times New Roman" w:hint="eastAsia"/>
                <w:bCs/>
                <w:sz w:val="16"/>
                <w:szCs w:val="16"/>
              </w:rPr>
              <w:t xml:space="preserve">for reliable </w:t>
            </w:r>
            <w:r w:rsidRPr="00EB73D3">
              <w:rPr>
                <w:rFonts w:ascii="Times New Roman" w:eastAsia="Calibri" w:hAnsi="Times New Roman"/>
                <w:bCs/>
                <w:sz w:val="16"/>
                <w:szCs w:val="16"/>
              </w:rPr>
              <w:t xml:space="preserve">measurement or </w:t>
            </w:r>
            <w:r w:rsidRPr="00EB73D3">
              <w:rPr>
                <w:rFonts w:ascii="Times New Roman" w:eastAsia="Calibri" w:hAnsi="Times New Roman" w:hint="eastAsia"/>
                <w:bCs/>
                <w:sz w:val="16"/>
                <w:szCs w:val="16"/>
              </w:rPr>
              <w:t xml:space="preserve">verification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observations </w:t>
            </w:r>
            <w:r w:rsidRPr="00EB73D3">
              <w:rPr>
                <w:rFonts w:ascii="Times New Roman" w:eastAsia="Calibri" w:hAnsi="Times New Roman"/>
                <w:bCs/>
                <w:sz w:val="16"/>
                <w:szCs w:val="16"/>
              </w:rPr>
              <w:t xml:space="preserve">( </w:t>
            </w:r>
            <w:r w:rsidRPr="00EB73D3">
              <w:rPr>
                <w:rFonts w:ascii="Times New Roman" w:eastAsia="Calibri" w:hAnsi="Times New Roman" w:hint="eastAsia"/>
                <w:bCs/>
                <w:sz w:val="16"/>
                <w:szCs w:val="16"/>
              </w:rPr>
              <w:t xml:space="preserve">see </w:t>
            </w:r>
            <w:r w:rsidRPr="00EB73D3">
              <w:rPr>
                <w:rFonts w:ascii="Times New Roman" w:eastAsia="Calibri" w:hAnsi="Times New Roman"/>
                <w:bCs/>
                <w:sz w:val="16"/>
                <w:szCs w:val="16"/>
              </w:rPr>
              <w:t xml:space="preserve">8.7 ) </w:t>
            </w:r>
            <w:r w:rsidRPr="00EB73D3">
              <w:rPr>
                <w:rFonts w:ascii="Times New Roman" w:eastAsia="Calibri" w:hAnsi="Times New Roman" w:hint="eastAsia"/>
                <w:bCs/>
                <w:sz w:val="16"/>
                <w:szCs w:val="16"/>
              </w:rPr>
              <w:t>;</w:t>
            </w:r>
            <w:r w:rsidRPr="00EB73D3">
              <w:rPr>
                <w:rFonts w:ascii="Times New Roman" w:eastAsia="Calibri" w:hAnsi="Times New Roman" w:hint="eastAsia"/>
                <w:bCs/>
                <w:sz w:val="16"/>
                <w:szCs w:val="16"/>
              </w:rPr>
              <w:t>​</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465EBED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monitoring </w:t>
            </w:r>
            <w:r w:rsidRPr="00EB73D3">
              <w:rPr>
                <w:rFonts w:ascii="Times New Roman" w:eastAsia="Calibri" w:hAnsi="Times New Roman" w:hint="eastAsia"/>
                <w:bCs/>
                <w:sz w:val="16"/>
                <w:szCs w:val="16"/>
              </w:rPr>
              <w:t xml:space="preserve">frequency </w:t>
            </w:r>
            <w:r w:rsidRPr="00EB73D3">
              <w:rPr>
                <w:rFonts w:ascii="Times New Roman" w:eastAsia="Calibri" w:hAnsi="Times New Roman"/>
                <w:bCs/>
                <w:sz w:val="16"/>
                <w:szCs w:val="16"/>
              </w:rPr>
              <w:t>;</w:t>
            </w:r>
          </w:p>
          <w:p w14:paraId="3BCC43B4"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e ) monitoring </w:t>
            </w:r>
            <w:r w:rsidRPr="00EB73D3">
              <w:rPr>
                <w:rFonts w:ascii="Times New Roman" w:eastAsia="Calibri" w:hAnsi="Times New Roman" w:hint="eastAsia"/>
                <w:bCs/>
                <w:sz w:val="16"/>
                <w:szCs w:val="16"/>
              </w:rPr>
              <w:t>results ;</w:t>
            </w:r>
          </w:p>
          <w:p w14:paraId="264E2510"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f) responsibilities or powers regarding </w:t>
            </w:r>
            <w:r w:rsidRPr="00EB73D3">
              <w:rPr>
                <w:rFonts w:ascii="Times New Roman" w:eastAsia="Calibri" w:hAnsi="Times New Roman" w:hint="eastAsia"/>
                <w:bCs/>
                <w:sz w:val="16"/>
                <w:szCs w:val="16"/>
              </w:rPr>
              <w:t>monitoring ;</w:t>
            </w:r>
          </w:p>
          <w:p w14:paraId="1EF09408"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g ) </w:t>
            </w:r>
            <w:r w:rsidRPr="00EB73D3">
              <w:rPr>
                <w:rFonts w:ascii="Times New Roman" w:eastAsia="Calibri" w:hAnsi="Times New Roman" w:hint="eastAsia"/>
                <w:bCs/>
                <w:sz w:val="16"/>
                <w:szCs w:val="16"/>
              </w:rPr>
              <w:t xml:space="preserve">responsibility </w:t>
            </w:r>
            <w:r w:rsidRPr="00EB73D3">
              <w:rPr>
                <w:rFonts w:ascii="Times New Roman" w:eastAsia="Calibri" w:hAnsi="Times New Roman"/>
                <w:bCs/>
                <w:sz w:val="16"/>
                <w:szCs w:val="16"/>
              </w:rPr>
              <w:t xml:space="preserve">or </w:t>
            </w:r>
            <w:r w:rsidRPr="00EB73D3">
              <w:rPr>
                <w:rFonts w:ascii="Times New Roman" w:eastAsia="Calibri" w:hAnsi="Times New Roman" w:hint="eastAsia"/>
                <w:bCs/>
                <w:sz w:val="16"/>
                <w:szCs w:val="16"/>
              </w:rPr>
              <w:t xml:space="preserve">authority for </w:t>
            </w:r>
            <w:r w:rsidRPr="00EB73D3">
              <w:rPr>
                <w:rFonts w:ascii="Times New Roman" w:eastAsia="Calibri" w:hAnsi="Times New Roman"/>
                <w:bCs/>
                <w:sz w:val="16"/>
                <w:szCs w:val="16"/>
              </w:rPr>
              <w:t xml:space="preserve">evaluating </w:t>
            </w:r>
            <w:r w:rsidRPr="00EB73D3">
              <w:rPr>
                <w:rFonts w:ascii="Times New Roman" w:eastAsia="Calibri" w:hAnsi="Times New Roman" w:hint="eastAsia"/>
                <w:bCs/>
                <w:sz w:val="16"/>
                <w:szCs w:val="16"/>
              </w:rPr>
              <w:t xml:space="preserve">monitoring results </w:t>
            </w:r>
            <w:r w:rsidRPr="00EB73D3">
              <w:rPr>
                <w:rFonts w:ascii="Times New Roman" w:eastAsia="Calibri" w:hAnsi="Times New Roman"/>
                <w:bCs/>
                <w:sz w:val="16"/>
                <w:szCs w:val="16"/>
              </w:rPr>
              <w:t>.​</w:t>
            </w:r>
          </w:p>
          <w:p w14:paraId="0E6BB9BF"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 </w:t>
            </w:r>
            <w:r w:rsidRPr="00EB73D3">
              <w:rPr>
                <w:rFonts w:ascii="Times New Roman" w:eastAsia="Calibri" w:hAnsi="Times New Roman" w:hint="eastAsia"/>
                <w:bCs/>
                <w:sz w:val="16"/>
                <w:szCs w:val="16"/>
              </w:rPr>
              <w:t xml:space="preserve">the monitoring </w:t>
            </w:r>
            <w:r w:rsidRPr="00EB73D3">
              <w:rPr>
                <w:rFonts w:ascii="Times New Roman" w:eastAsia="Calibri" w:hAnsi="Times New Roman"/>
                <w:bCs/>
                <w:sz w:val="16"/>
                <w:szCs w:val="16"/>
              </w:rPr>
              <w:t xml:space="preserve">methods and </w:t>
            </w:r>
            <w:r w:rsidRPr="00EB73D3">
              <w:rPr>
                <w:rFonts w:ascii="Times New Roman" w:eastAsia="Calibri" w:hAnsi="Times New Roman" w:hint="eastAsia"/>
                <w:bCs/>
                <w:sz w:val="16"/>
                <w:szCs w:val="16"/>
              </w:rPr>
              <w:t xml:space="preserve">frequency allow </w:t>
            </w:r>
            <w:r w:rsidRPr="00EB73D3">
              <w:rPr>
                <w:rFonts w:ascii="Times New Roman" w:eastAsia="Calibri" w:hAnsi="Times New Roman"/>
                <w:bCs/>
                <w:sz w:val="16"/>
                <w:szCs w:val="16"/>
              </w:rPr>
              <w:t xml:space="preserve">for the identification of situations where </w:t>
            </w:r>
            <w:r w:rsidRPr="00EB73D3">
              <w:rPr>
                <w:rFonts w:ascii="Times New Roman" w:eastAsia="Calibri" w:hAnsi="Times New Roman" w:hint="eastAsia"/>
                <w:bCs/>
                <w:sz w:val="16"/>
                <w:szCs w:val="16"/>
              </w:rPr>
              <w:t xml:space="preserve">critical limits </w:t>
            </w:r>
            <w:r w:rsidRPr="00EB73D3">
              <w:rPr>
                <w:rFonts w:ascii="Times New Roman" w:eastAsia="Calibri" w:hAnsi="Times New Roman"/>
                <w:bCs/>
                <w:sz w:val="16"/>
                <w:szCs w:val="16"/>
              </w:rPr>
              <w:t xml:space="preserve">are exceeded </w:t>
            </w:r>
            <w:r w:rsidRPr="00EB73D3">
              <w:rPr>
                <w:rFonts w:ascii="Times New Roman" w:eastAsia="Calibri" w:hAnsi="Times New Roman" w:hint="eastAsia"/>
                <w:bCs/>
                <w:sz w:val="16"/>
                <w:szCs w:val="16"/>
              </w:rPr>
              <w:t xml:space="preserve">, enabling the </w:t>
            </w:r>
            <w:r w:rsidRPr="00EB73D3">
              <w:rPr>
                <w:rFonts w:ascii="Times New Roman" w:eastAsia="Calibri" w:hAnsi="Times New Roman"/>
                <w:bCs/>
                <w:sz w:val="16"/>
                <w:szCs w:val="16"/>
              </w:rPr>
              <w:t xml:space="preserve">product to </w:t>
            </w:r>
            <w:r w:rsidRPr="00EB73D3">
              <w:rPr>
                <w:rFonts w:ascii="Times New Roman" w:eastAsia="Calibri" w:hAnsi="Times New Roman" w:hint="eastAsia"/>
                <w:bCs/>
                <w:sz w:val="16"/>
                <w:szCs w:val="16"/>
              </w:rPr>
              <w:t xml:space="preserve">be </w:t>
            </w:r>
            <w:r w:rsidRPr="00EB73D3">
              <w:rPr>
                <w:rFonts w:ascii="Times New Roman" w:eastAsia="Calibri" w:hAnsi="Times New Roman"/>
                <w:bCs/>
                <w:sz w:val="16"/>
                <w:szCs w:val="16"/>
              </w:rPr>
              <w:t xml:space="preserve">isolated </w:t>
            </w:r>
            <w:r w:rsidRPr="00EB73D3">
              <w:rPr>
                <w:rFonts w:ascii="Times New Roman" w:eastAsia="Calibri" w:hAnsi="Times New Roman" w:hint="eastAsia"/>
                <w:bCs/>
                <w:sz w:val="16"/>
                <w:szCs w:val="16"/>
              </w:rPr>
              <w:t xml:space="preserve">before it </w:t>
            </w:r>
            <w:r w:rsidRPr="00EB73D3">
              <w:rPr>
                <w:rFonts w:ascii="Times New Roman" w:eastAsia="Calibri" w:hAnsi="Times New Roman"/>
                <w:bCs/>
                <w:sz w:val="16"/>
                <w:szCs w:val="16"/>
              </w:rPr>
              <w:t xml:space="preserve">is used or </w:t>
            </w:r>
            <w:r w:rsidRPr="00EB73D3">
              <w:rPr>
                <w:rFonts w:ascii="Times New Roman" w:eastAsia="Calibri" w:hAnsi="Times New Roman" w:hint="eastAsia"/>
                <w:bCs/>
                <w:sz w:val="16"/>
                <w:szCs w:val="16"/>
              </w:rPr>
              <w:t>consumed ?</w:t>
            </w:r>
          </w:p>
        </w:tc>
        <w:tc>
          <w:tcPr>
            <w:tcW w:w="4440" w:type="dxa"/>
          </w:tcPr>
          <w:p w14:paraId="55C188C3" w14:textId="77777777" w:rsidR="00D44F4D" w:rsidRPr="00FB6A19" w:rsidRDefault="00D44F4D" w:rsidP="00B16774">
            <w:pPr>
              <w:rPr>
                <w:rFonts w:ascii="Times New Roman" w:hAnsi="Times New Roman"/>
              </w:rPr>
            </w:pPr>
          </w:p>
        </w:tc>
        <w:tc>
          <w:tcPr>
            <w:tcW w:w="787" w:type="dxa"/>
          </w:tcPr>
          <w:p w14:paraId="7CA87967" w14:textId="77777777" w:rsidR="00D44F4D" w:rsidRPr="00FB6A19" w:rsidRDefault="00D44F4D" w:rsidP="00B16774">
            <w:pPr>
              <w:rPr>
                <w:rFonts w:ascii="Times New Roman" w:hAnsi="Times New Roman"/>
              </w:rPr>
            </w:pPr>
          </w:p>
        </w:tc>
      </w:tr>
      <w:tr w:rsidR="00D44F4D" w:rsidRPr="00FB6A19" w14:paraId="26362BF4" w14:textId="77777777" w:rsidTr="00B16774">
        <w:trPr>
          <w:trHeight w:val="397"/>
        </w:trPr>
        <w:tc>
          <w:tcPr>
            <w:tcW w:w="4644" w:type="dxa"/>
          </w:tcPr>
          <w:p w14:paraId="33D44D6D" w14:textId="77777777" w:rsidR="00D44F4D" w:rsidRPr="00EB73D3" w:rsidRDefault="00D44F4D" w:rsidP="00B16774">
            <w:pPr>
              <w:autoSpaceDE w:val="0"/>
              <w:autoSpaceDN w:val="0"/>
              <w:adjustRightInd w:val="0"/>
              <w:rPr>
                <w:rFonts w:ascii="Times New Roman" w:eastAsia="Calibri" w:hAnsi="Times New Roman"/>
                <w:b/>
                <w:sz w:val="16"/>
                <w:szCs w:val="16"/>
              </w:rPr>
            </w:pPr>
            <w:r w:rsidRPr="00EB73D3">
              <w:rPr>
                <w:rFonts w:ascii="Times New Roman" w:eastAsia="Calibri" w:hAnsi="Times New Roman"/>
                <w:b/>
                <w:sz w:val="16"/>
                <w:szCs w:val="16"/>
              </w:rPr>
              <w:t xml:space="preserve">8.5.4.4 Activities </w:t>
            </w:r>
            <w:r w:rsidRPr="00EB73D3">
              <w:rPr>
                <w:rFonts w:ascii="Times New Roman" w:eastAsia="Calibri" w:hAnsi="Times New Roman" w:hint="eastAsia"/>
                <w:b/>
                <w:sz w:val="16"/>
                <w:szCs w:val="16"/>
              </w:rPr>
              <w:t xml:space="preserve">where </w:t>
            </w:r>
            <w:r>
              <w:rPr>
                <w:rFonts w:ascii="Times New Roman" w:eastAsia="Calibri" w:hAnsi="Times New Roman"/>
                <w:b/>
                <w:sz w:val="16"/>
                <w:szCs w:val="16"/>
              </w:rPr>
              <w:t xml:space="preserve">critical </w:t>
            </w:r>
            <w:r w:rsidRPr="00EB73D3">
              <w:rPr>
                <w:rFonts w:ascii="Times New Roman" w:eastAsia="Calibri" w:hAnsi="Times New Roman" w:hint="eastAsia"/>
                <w:b/>
                <w:sz w:val="16"/>
                <w:szCs w:val="16"/>
              </w:rPr>
              <w:t xml:space="preserve">limits </w:t>
            </w:r>
            <w:r w:rsidRPr="00EB73D3">
              <w:rPr>
                <w:rFonts w:ascii="Times New Roman" w:eastAsia="Calibri" w:hAnsi="Times New Roman"/>
                <w:b/>
                <w:sz w:val="16"/>
                <w:szCs w:val="16"/>
              </w:rPr>
              <w:t xml:space="preserve">or </w:t>
            </w:r>
            <w:r w:rsidRPr="00EB73D3">
              <w:rPr>
                <w:rFonts w:ascii="Times New Roman" w:eastAsia="Calibri" w:hAnsi="Times New Roman" w:hint="eastAsia"/>
                <w:b/>
                <w:sz w:val="16"/>
                <w:szCs w:val="16"/>
              </w:rPr>
              <w:t xml:space="preserve">activity criteria </w:t>
            </w:r>
            <w:r w:rsidRPr="00EB73D3">
              <w:rPr>
                <w:rFonts w:ascii="Times New Roman" w:eastAsia="Calibri" w:hAnsi="Times New Roman"/>
                <w:b/>
                <w:sz w:val="16"/>
                <w:szCs w:val="16"/>
              </w:rPr>
              <w:t xml:space="preserve">are not </w:t>
            </w:r>
            <w:r w:rsidRPr="00EB73D3">
              <w:rPr>
                <w:rFonts w:ascii="Times New Roman" w:eastAsia="Calibri" w:hAnsi="Times New Roman" w:hint="eastAsia"/>
                <w:b/>
                <w:sz w:val="16"/>
                <w:szCs w:val="16"/>
              </w:rPr>
              <w:t>met</w:t>
            </w:r>
          </w:p>
          <w:p w14:paraId="72AB1D6B"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the </w:t>
            </w:r>
            <w:r w:rsidRPr="00EB73D3">
              <w:rPr>
                <w:rFonts w:ascii="Times New Roman" w:eastAsia="Calibri" w:hAnsi="Times New Roman"/>
                <w:bCs/>
                <w:sz w:val="16"/>
                <w:szCs w:val="16"/>
              </w:rPr>
              <w:t xml:space="preserve">organization </w:t>
            </w:r>
            <w:r w:rsidRPr="00EB73D3">
              <w:rPr>
                <w:rFonts w:ascii="Times New Roman" w:eastAsia="Calibri" w:hAnsi="Times New Roman" w:hint="eastAsia"/>
                <w:bCs/>
                <w:sz w:val="16"/>
                <w:szCs w:val="16"/>
              </w:rPr>
              <w:t xml:space="preserve">identified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corrections </w:t>
            </w:r>
            <w:r w:rsidRPr="00EB73D3">
              <w:rPr>
                <w:rFonts w:ascii="Times New Roman" w:eastAsia="Calibri" w:hAnsi="Times New Roman"/>
                <w:bCs/>
                <w:sz w:val="16"/>
                <w:szCs w:val="16"/>
              </w:rPr>
              <w:t xml:space="preserve">(see 8.9.2) and </w:t>
            </w:r>
            <w:r w:rsidRPr="00EB73D3">
              <w:rPr>
                <w:rFonts w:ascii="Times New Roman" w:eastAsia="Calibri" w:hAnsi="Times New Roman" w:hint="eastAsia"/>
                <w:bCs/>
                <w:sz w:val="16"/>
                <w:szCs w:val="16"/>
              </w:rPr>
              <w:t xml:space="preserve">corrective actions ( see </w:t>
            </w:r>
            <w:r w:rsidRPr="00EB73D3">
              <w:rPr>
                <w:rFonts w:ascii="Times New Roman" w:eastAsia="Calibri" w:hAnsi="Times New Roman"/>
                <w:bCs/>
                <w:sz w:val="16"/>
                <w:szCs w:val="16"/>
              </w:rPr>
              <w:t xml:space="preserve">8.9.3) to </w:t>
            </w:r>
            <w:r w:rsidRPr="00EB73D3">
              <w:rPr>
                <w:rFonts w:ascii="Times New Roman" w:eastAsia="Calibri" w:hAnsi="Times New Roman" w:hint="eastAsia"/>
                <w:bCs/>
                <w:sz w:val="16"/>
                <w:szCs w:val="16"/>
              </w:rPr>
              <w:t xml:space="preserve">be taken </w:t>
            </w:r>
            <w:r w:rsidRPr="00EB73D3">
              <w:rPr>
                <w:rFonts w:ascii="Times New Roman" w:eastAsia="Calibri" w:hAnsi="Times New Roman"/>
                <w:bCs/>
                <w:sz w:val="16"/>
                <w:szCs w:val="16"/>
              </w:rPr>
              <w:t xml:space="preserve">when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boundaries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activity criteria are not </w:t>
            </w:r>
            <w:r w:rsidRPr="00EB73D3">
              <w:rPr>
                <w:rFonts w:ascii="Times New Roman" w:eastAsia="Calibri" w:hAnsi="Times New Roman" w:hint="eastAsia"/>
                <w:bCs/>
                <w:sz w:val="16"/>
                <w:szCs w:val="16"/>
              </w:rPr>
              <w:t xml:space="preserve">met </w:t>
            </w:r>
            <w:r w:rsidRPr="00EB73D3">
              <w:rPr>
                <w:rFonts w:ascii="Times New Roman" w:eastAsia="Calibri" w:hAnsi="Times New Roman"/>
                <w:bCs/>
                <w:sz w:val="16"/>
                <w:szCs w:val="16"/>
              </w:rPr>
              <w:t>?</w:t>
            </w:r>
          </w:p>
          <w:p w14:paraId="2994955F"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these activities </w:t>
            </w:r>
            <w:r w:rsidRPr="00EB73D3">
              <w:rPr>
                <w:rFonts w:ascii="Times New Roman" w:eastAsia="Calibri" w:hAnsi="Times New Roman" w:hint="eastAsia"/>
                <w:bCs/>
                <w:sz w:val="16"/>
                <w:szCs w:val="16"/>
              </w:rPr>
              <w:t xml:space="preserve">capable </w:t>
            </w:r>
            <w:r w:rsidRPr="00EB73D3">
              <w:rPr>
                <w:rFonts w:ascii="Times New Roman" w:eastAsia="Calibri" w:hAnsi="Times New Roman"/>
                <w:bCs/>
                <w:sz w:val="16"/>
                <w:szCs w:val="16"/>
              </w:rPr>
              <w:t xml:space="preserve">of </w:t>
            </w:r>
            <w:r w:rsidRPr="00EB73D3">
              <w:rPr>
                <w:rFonts w:ascii="Times New Roman" w:eastAsia="Calibri" w:hAnsi="Times New Roman" w:hint="eastAsia"/>
                <w:bCs/>
                <w:sz w:val="16"/>
                <w:szCs w:val="16"/>
              </w:rPr>
              <w:t xml:space="preserve">providing </w:t>
            </w:r>
            <w:r w:rsidRPr="00EB73D3">
              <w:rPr>
                <w:rFonts w:ascii="Times New Roman" w:eastAsia="Calibri" w:hAnsi="Times New Roman"/>
                <w:bCs/>
                <w:sz w:val="16"/>
                <w:szCs w:val="16"/>
              </w:rPr>
              <w:t xml:space="preserve">the </w:t>
            </w:r>
            <w:r w:rsidRPr="00EB73D3">
              <w:rPr>
                <w:rFonts w:ascii="Times New Roman" w:eastAsia="Calibri" w:hAnsi="Times New Roman" w:hint="eastAsia"/>
                <w:bCs/>
                <w:sz w:val="16"/>
                <w:szCs w:val="16"/>
              </w:rPr>
              <w:t xml:space="preserve">following </w:t>
            </w:r>
            <w:r w:rsidRPr="00EB73D3">
              <w:rPr>
                <w:rFonts w:ascii="Times New Roman" w:eastAsia="Calibri" w:hAnsi="Times New Roman"/>
                <w:bCs/>
                <w:sz w:val="16"/>
                <w:szCs w:val="16"/>
              </w:rPr>
              <w:t>?</w:t>
            </w:r>
          </w:p>
          <w:p w14:paraId="44332EF5"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a ) </w:t>
            </w:r>
            <w:r w:rsidRPr="00EB73D3">
              <w:rPr>
                <w:rFonts w:ascii="Times New Roman" w:eastAsia="Calibri" w:hAnsi="Times New Roman"/>
                <w:bCs/>
                <w:sz w:val="16"/>
                <w:szCs w:val="16"/>
              </w:rPr>
              <w:t xml:space="preserve">not placing potentially unsafe </w:t>
            </w:r>
            <w:r w:rsidRPr="00EB73D3">
              <w:rPr>
                <w:rFonts w:ascii="Times New Roman" w:eastAsia="Calibri" w:hAnsi="Times New Roman" w:hint="eastAsia"/>
                <w:bCs/>
                <w:sz w:val="16"/>
                <w:szCs w:val="16"/>
              </w:rPr>
              <w:t xml:space="preserve">products </w:t>
            </w:r>
            <w:r w:rsidRPr="00EB73D3">
              <w:rPr>
                <w:rFonts w:ascii="Times New Roman" w:eastAsia="Calibri" w:hAnsi="Times New Roman"/>
                <w:bCs/>
                <w:sz w:val="16"/>
                <w:szCs w:val="16"/>
              </w:rPr>
              <w:t xml:space="preserve">on </w:t>
            </w:r>
            <w:r w:rsidRPr="00EB73D3">
              <w:rPr>
                <w:rFonts w:ascii="Times New Roman" w:eastAsia="Calibri" w:hAnsi="Times New Roman" w:hint="eastAsia"/>
                <w:bCs/>
                <w:sz w:val="16"/>
                <w:szCs w:val="16"/>
              </w:rPr>
              <w:t xml:space="preserve">the market </w:t>
            </w:r>
            <w:r w:rsidRPr="00EB73D3">
              <w:rPr>
                <w:rFonts w:ascii="Times New Roman" w:eastAsia="Calibri" w:hAnsi="Times New Roman"/>
                <w:bCs/>
                <w:sz w:val="16"/>
                <w:szCs w:val="16"/>
              </w:rPr>
              <w:t xml:space="preserve">( e.g. </w:t>
            </w:r>
            <w:r w:rsidRPr="00EB73D3">
              <w:rPr>
                <w:rFonts w:ascii="Times New Roman" w:eastAsia="Calibri" w:hAnsi="Times New Roman" w:hint="eastAsia"/>
                <w:bCs/>
                <w:sz w:val="16"/>
                <w:szCs w:val="16"/>
              </w:rPr>
              <w:t xml:space="preserve">8.9.4 </w:t>
            </w:r>
            <w:r w:rsidRPr="00EB73D3">
              <w:rPr>
                <w:rFonts w:ascii="Times New Roman" w:eastAsia="Calibri" w:hAnsi="Times New Roman"/>
                <w:bCs/>
                <w:sz w:val="16"/>
                <w:szCs w:val="16"/>
              </w:rPr>
              <w:t>) ;</w:t>
            </w:r>
          </w:p>
          <w:p w14:paraId="7A9D57D9"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b) </w:t>
            </w:r>
            <w:r w:rsidRPr="00EB73D3">
              <w:rPr>
                <w:rFonts w:ascii="Times New Roman" w:eastAsia="Calibri" w:hAnsi="Times New Roman" w:hint="eastAsia"/>
                <w:bCs/>
                <w:sz w:val="16"/>
                <w:szCs w:val="16"/>
              </w:rPr>
              <w:t xml:space="preserve">description </w:t>
            </w:r>
            <w:r w:rsidRPr="00EB73D3">
              <w:rPr>
                <w:rFonts w:ascii="Times New Roman" w:eastAsia="Calibri" w:hAnsi="Times New Roman"/>
                <w:bCs/>
                <w:sz w:val="16"/>
                <w:szCs w:val="16"/>
              </w:rPr>
              <w:t xml:space="preserve">of the reason for non- </w:t>
            </w:r>
            <w:r w:rsidRPr="00EB73D3">
              <w:rPr>
                <w:rFonts w:ascii="Times New Roman" w:eastAsia="Calibri" w:hAnsi="Times New Roman" w:hint="eastAsia"/>
                <w:bCs/>
                <w:sz w:val="16"/>
                <w:szCs w:val="16"/>
              </w:rPr>
              <w:t xml:space="preserve">compliance </w:t>
            </w:r>
            <w:r w:rsidRPr="00EB73D3">
              <w:rPr>
                <w:rFonts w:ascii="Times New Roman" w:eastAsia="Calibri" w:hAnsi="Times New Roman"/>
                <w:bCs/>
                <w:sz w:val="16"/>
                <w:szCs w:val="16"/>
              </w:rPr>
              <w:t>;</w:t>
            </w:r>
          </w:p>
          <w:p w14:paraId="014020C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bCs/>
                <w:sz w:val="16"/>
                <w:szCs w:val="16"/>
              </w:rPr>
              <w:t xml:space="preserve">c) </w:t>
            </w:r>
            <w:r w:rsidRPr="00EB73D3">
              <w:rPr>
                <w:rFonts w:ascii="Times New Roman" w:eastAsia="Calibri" w:hAnsi="Times New Roman" w:hint="eastAsia"/>
                <w:bCs/>
                <w:sz w:val="16"/>
                <w:szCs w:val="16"/>
              </w:rPr>
              <w:t xml:space="preserve">Returning </w:t>
            </w:r>
            <w:r w:rsidRPr="00EB73D3">
              <w:rPr>
                <w:rFonts w:ascii="Times New Roman" w:eastAsia="Calibri" w:hAnsi="Times New Roman"/>
                <w:bCs/>
                <w:sz w:val="16"/>
                <w:szCs w:val="16"/>
              </w:rPr>
              <w:t xml:space="preserve">the parameter(s ) controlled by </w:t>
            </w:r>
            <w:r w:rsidRPr="00EB73D3">
              <w:rPr>
                <w:rFonts w:ascii="Times New Roman" w:eastAsia="Calibri" w:hAnsi="Times New Roman" w:hint="eastAsia"/>
                <w:bCs/>
                <w:sz w:val="16"/>
                <w:szCs w:val="16"/>
              </w:rPr>
              <w:t xml:space="preserve">the CCP </w:t>
            </w:r>
            <w:r w:rsidRPr="00EB73D3">
              <w:rPr>
                <w:rFonts w:ascii="Times New Roman" w:eastAsia="Calibri" w:hAnsi="Times New Roman"/>
                <w:bCs/>
                <w:sz w:val="16"/>
                <w:szCs w:val="16"/>
              </w:rPr>
              <w:t xml:space="preserve">or the O- </w:t>
            </w:r>
            <w:r w:rsidRPr="00EB73D3">
              <w:rPr>
                <w:rFonts w:ascii="Times New Roman" w:eastAsia="Calibri" w:hAnsi="Times New Roman" w:hint="eastAsia"/>
                <w:bCs/>
                <w:sz w:val="16"/>
                <w:szCs w:val="16"/>
              </w:rPr>
              <w:t xml:space="preserve">Ö GP </w:t>
            </w:r>
            <w:r w:rsidRPr="00EB73D3">
              <w:rPr>
                <w:rFonts w:ascii="Times New Roman" w:eastAsia="Calibri" w:hAnsi="Times New Roman"/>
                <w:bCs/>
                <w:sz w:val="16"/>
                <w:szCs w:val="16"/>
              </w:rPr>
              <w:t xml:space="preserve">within the </w:t>
            </w:r>
            <w:r w:rsidRPr="00EB73D3">
              <w:rPr>
                <w:rFonts w:ascii="Times New Roman" w:eastAsia="Calibri" w:hAnsi="Times New Roman" w:hint="eastAsia"/>
                <w:bCs/>
                <w:sz w:val="16"/>
                <w:szCs w:val="16"/>
              </w:rPr>
              <w:t xml:space="preserve">critical </w:t>
            </w:r>
            <w:r w:rsidRPr="00EB73D3">
              <w:rPr>
                <w:rFonts w:ascii="Times New Roman" w:eastAsia="Calibri" w:hAnsi="Times New Roman"/>
                <w:bCs/>
                <w:sz w:val="16"/>
                <w:szCs w:val="16"/>
              </w:rPr>
              <w:t xml:space="preserve">limits </w:t>
            </w:r>
            <w:r w:rsidRPr="00EB73D3">
              <w:rPr>
                <w:rFonts w:ascii="Times New Roman" w:eastAsia="Calibri" w:hAnsi="Times New Roman" w:hint="eastAsia"/>
                <w:bCs/>
                <w:sz w:val="16"/>
                <w:szCs w:val="16"/>
              </w:rPr>
              <w:t xml:space="preserve">and </w:t>
            </w:r>
            <w:r w:rsidRPr="00EB73D3">
              <w:rPr>
                <w:rFonts w:ascii="Times New Roman" w:eastAsia="Calibri" w:hAnsi="Times New Roman"/>
                <w:bCs/>
                <w:sz w:val="16"/>
                <w:szCs w:val="16"/>
              </w:rPr>
              <w:t xml:space="preserve">ensuring </w:t>
            </w:r>
            <w:r w:rsidRPr="00EB73D3">
              <w:rPr>
                <w:rFonts w:ascii="Times New Roman" w:eastAsia="Calibri" w:hAnsi="Times New Roman" w:hint="eastAsia"/>
                <w:bCs/>
                <w:sz w:val="16"/>
                <w:szCs w:val="16"/>
              </w:rPr>
              <w:t xml:space="preserve">compliance with </w:t>
            </w:r>
            <w:r w:rsidRPr="00EB73D3">
              <w:rPr>
                <w:rFonts w:ascii="Times New Roman" w:eastAsia="Calibri" w:hAnsi="Times New Roman"/>
                <w:bCs/>
                <w:sz w:val="16"/>
                <w:szCs w:val="16"/>
              </w:rPr>
              <w:t xml:space="preserve">the activity </w:t>
            </w:r>
            <w:r w:rsidRPr="00EB73D3">
              <w:rPr>
                <w:rFonts w:ascii="Times New Roman" w:eastAsia="Calibri" w:hAnsi="Times New Roman" w:hint="eastAsia"/>
                <w:bCs/>
                <w:sz w:val="16"/>
                <w:szCs w:val="16"/>
              </w:rPr>
              <w:t xml:space="preserve">criteria </w:t>
            </w:r>
            <w:r w:rsidRPr="00EB73D3">
              <w:rPr>
                <w:rFonts w:ascii="Times New Roman" w:eastAsia="Calibri" w:hAnsi="Times New Roman"/>
                <w:bCs/>
                <w:sz w:val="16"/>
                <w:szCs w:val="16"/>
              </w:rPr>
              <w:t xml:space="preserve">again </w:t>
            </w:r>
            <w:r w:rsidRPr="00EB73D3">
              <w:rPr>
                <w:rFonts w:ascii="Times New Roman" w:eastAsia="Calibri" w:hAnsi="Times New Roman" w:hint="eastAsia"/>
                <w:bCs/>
                <w:sz w:val="16"/>
                <w:szCs w:val="16"/>
              </w:rPr>
              <w:t>;</w:t>
            </w:r>
          </w:p>
          <w:p w14:paraId="143689BA" w14:textId="77777777" w:rsidR="00D44F4D" w:rsidRPr="00EB73D3" w:rsidRDefault="00D44F4D" w:rsidP="00B16774">
            <w:pPr>
              <w:autoSpaceDE w:val="0"/>
              <w:autoSpaceDN w:val="0"/>
              <w:adjustRightInd w:val="0"/>
              <w:jc w:val="both"/>
              <w:rPr>
                <w:rFonts w:ascii="Times New Roman" w:eastAsia="Calibri" w:hAnsi="Times New Roman"/>
                <w:bCs/>
                <w:sz w:val="16"/>
                <w:szCs w:val="16"/>
              </w:rPr>
            </w:pPr>
            <w:r w:rsidRPr="00EB73D3">
              <w:rPr>
                <w:rFonts w:ascii="Times New Roman" w:eastAsia="Calibri" w:hAnsi="Times New Roman" w:hint="eastAsia"/>
                <w:bCs/>
                <w:sz w:val="16"/>
                <w:szCs w:val="16"/>
              </w:rPr>
              <w:t xml:space="preserve">d </w:t>
            </w:r>
            <w:r w:rsidRPr="00EB73D3">
              <w:rPr>
                <w:rFonts w:ascii="Times New Roman" w:eastAsia="Calibri" w:hAnsi="Times New Roman"/>
                <w:bCs/>
                <w:sz w:val="16"/>
                <w:szCs w:val="16"/>
              </w:rPr>
              <w:t xml:space="preserve">) Prevention of </w:t>
            </w:r>
            <w:r w:rsidRPr="00EB73D3">
              <w:rPr>
                <w:rFonts w:ascii="Times New Roman" w:eastAsia="Calibri" w:hAnsi="Times New Roman" w:hint="eastAsia"/>
                <w:bCs/>
                <w:sz w:val="16"/>
                <w:szCs w:val="16"/>
              </w:rPr>
              <w:t xml:space="preserve">recurrence </w:t>
            </w:r>
            <w:r w:rsidRPr="00EB73D3">
              <w:rPr>
                <w:rFonts w:ascii="Times New Roman" w:eastAsia="Calibri" w:hAnsi="Times New Roman"/>
                <w:bCs/>
                <w:sz w:val="16"/>
                <w:szCs w:val="16"/>
              </w:rPr>
              <w:t>.</w:t>
            </w:r>
            <w:r w:rsidRPr="00EB73D3">
              <w:rPr>
                <w:rFonts w:ascii="Times New Roman" w:eastAsia="Calibri" w:hAnsi="Times New Roman" w:hint="eastAsia"/>
                <w:bCs/>
                <w:sz w:val="16"/>
                <w:szCs w:val="16"/>
              </w:rPr>
              <w:t>​</w:t>
            </w:r>
          </w:p>
          <w:p w14:paraId="0B4E5BB9" w14:textId="77777777" w:rsidR="00D44F4D" w:rsidRDefault="00D44F4D" w:rsidP="00B16774">
            <w:pPr>
              <w:autoSpaceDE w:val="0"/>
              <w:autoSpaceDN w:val="0"/>
              <w:adjustRightInd w:val="0"/>
              <w:jc w:val="both"/>
              <w:rPr>
                <w:rFonts w:ascii="Times New Roman" w:eastAsia="Calibri" w:hAnsi="Times New Roman"/>
                <w:b/>
                <w:sz w:val="16"/>
                <w:szCs w:val="16"/>
              </w:rPr>
            </w:pPr>
            <w:r w:rsidRPr="00EB73D3">
              <w:rPr>
                <w:rFonts w:ascii="Times New Roman" w:eastAsia="Calibri" w:hAnsi="Times New Roman"/>
                <w:bCs/>
                <w:sz w:val="16"/>
                <w:szCs w:val="16"/>
              </w:rPr>
              <w:t xml:space="preserve">Does the organization </w:t>
            </w:r>
            <w:r w:rsidRPr="00EB73D3">
              <w:rPr>
                <w:rFonts w:ascii="Times New Roman" w:eastAsia="Calibri" w:hAnsi="Times New Roman" w:hint="eastAsia"/>
                <w:bCs/>
                <w:sz w:val="16"/>
                <w:szCs w:val="16"/>
              </w:rPr>
              <w:t xml:space="preserve">carry out corrections </w:t>
            </w:r>
            <w:r w:rsidRPr="00EB73D3">
              <w:rPr>
                <w:rFonts w:ascii="Times New Roman" w:eastAsia="Calibri" w:hAnsi="Times New Roman"/>
                <w:bCs/>
                <w:sz w:val="16"/>
                <w:szCs w:val="16"/>
              </w:rPr>
              <w:t xml:space="preserve">in accordance </w:t>
            </w:r>
            <w:r w:rsidRPr="00EB73D3">
              <w:rPr>
                <w:rFonts w:ascii="Times New Roman" w:eastAsia="Calibri" w:hAnsi="Times New Roman" w:hint="eastAsia"/>
                <w:bCs/>
                <w:sz w:val="16"/>
                <w:szCs w:val="16"/>
              </w:rPr>
              <w:t xml:space="preserve">with </w:t>
            </w:r>
            <w:r w:rsidRPr="00EB73D3">
              <w:rPr>
                <w:rFonts w:ascii="Times New Roman" w:eastAsia="Calibri" w:hAnsi="Times New Roman"/>
                <w:bCs/>
                <w:sz w:val="16"/>
                <w:szCs w:val="16"/>
              </w:rPr>
              <w:t xml:space="preserve">8.9.2 and </w:t>
            </w:r>
            <w:r w:rsidRPr="00EB73D3">
              <w:rPr>
                <w:rFonts w:ascii="Times New Roman" w:eastAsia="Calibri" w:hAnsi="Times New Roman" w:hint="eastAsia"/>
                <w:bCs/>
                <w:sz w:val="16"/>
                <w:szCs w:val="16"/>
              </w:rPr>
              <w:t xml:space="preserve">corrective </w:t>
            </w:r>
            <w:r w:rsidRPr="00EB73D3">
              <w:rPr>
                <w:rFonts w:ascii="Times New Roman" w:eastAsia="Calibri" w:hAnsi="Times New Roman"/>
                <w:bCs/>
                <w:sz w:val="16"/>
                <w:szCs w:val="16"/>
              </w:rPr>
              <w:t xml:space="preserve">actions in accordance with </w:t>
            </w:r>
            <w:r w:rsidRPr="00EB73D3">
              <w:rPr>
                <w:rFonts w:ascii="Times New Roman" w:eastAsia="Calibri" w:hAnsi="Times New Roman" w:hint="eastAsia"/>
                <w:bCs/>
                <w:sz w:val="16"/>
                <w:szCs w:val="16"/>
              </w:rPr>
              <w:t>8.9.3 ?</w:t>
            </w:r>
          </w:p>
        </w:tc>
        <w:tc>
          <w:tcPr>
            <w:tcW w:w="4440" w:type="dxa"/>
          </w:tcPr>
          <w:p w14:paraId="58217B32" w14:textId="77777777" w:rsidR="00D44F4D" w:rsidRPr="00FB6A19" w:rsidRDefault="00D44F4D" w:rsidP="00B16774">
            <w:pPr>
              <w:rPr>
                <w:rFonts w:ascii="Times New Roman" w:hAnsi="Times New Roman"/>
              </w:rPr>
            </w:pPr>
          </w:p>
        </w:tc>
        <w:tc>
          <w:tcPr>
            <w:tcW w:w="787" w:type="dxa"/>
          </w:tcPr>
          <w:p w14:paraId="17800B17" w14:textId="77777777" w:rsidR="00D44F4D" w:rsidRPr="00FB6A19" w:rsidRDefault="00D44F4D" w:rsidP="00B16774">
            <w:pPr>
              <w:rPr>
                <w:rFonts w:ascii="Times New Roman" w:hAnsi="Times New Roman"/>
              </w:rPr>
            </w:pPr>
          </w:p>
        </w:tc>
      </w:tr>
      <w:tr w:rsidR="00D44F4D" w:rsidRPr="00FB6A19" w14:paraId="7C414E74" w14:textId="77777777" w:rsidTr="00B16774">
        <w:trPr>
          <w:trHeight w:val="397"/>
        </w:trPr>
        <w:tc>
          <w:tcPr>
            <w:tcW w:w="4644" w:type="dxa"/>
          </w:tcPr>
          <w:p w14:paraId="0740E4C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8.5.4.5 </w:t>
            </w:r>
            <w:r w:rsidRPr="006D2D32">
              <w:rPr>
                <w:rFonts w:ascii="Times New Roman" w:eastAsia="Calibri" w:hAnsi="Times New Roman" w:hint="eastAsia"/>
                <w:b/>
                <w:sz w:val="16"/>
                <w:szCs w:val="16"/>
              </w:rPr>
              <w:t xml:space="preserve">Implementation of the hazard </w:t>
            </w:r>
            <w:r w:rsidRPr="006D2D32">
              <w:rPr>
                <w:rFonts w:ascii="Times New Roman" w:eastAsia="Calibri" w:hAnsi="Times New Roman"/>
                <w:b/>
                <w:sz w:val="16"/>
                <w:szCs w:val="16"/>
              </w:rPr>
              <w:t>control plan</w:t>
            </w:r>
          </w:p>
          <w:p w14:paraId="5F9504B9"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the hazard </w:t>
            </w:r>
            <w:r w:rsidRPr="006D2D32">
              <w:rPr>
                <w:rFonts w:ascii="Times New Roman" w:eastAsia="Calibri" w:hAnsi="Times New Roman" w:hint="eastAsia"/>
                <w:bCs/>
                <w:sz w:val="16"/>
                <w:szCs w:val="16"/>
              </w:rPr>
              <w:t xml:space="preserve">control plan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ensure its </w:t>
            </w:r>
            <w:r w:rsidRPr="006D2D32">
              <w:rPr>
                <w:rFonts w:ascii="Times New Roman" w:eastAsia="Calibri" w:hAnsi="Times New Roman"/>
                <w:bCs/>
                <w:sz w:val="16"/>
                <w:szCs w:val="16"/>
              </w:rPr>
              <w:t xml:space="preserve">continuity ? Does </w:t>
            </w:r>
            <w:r w:rsidRPr="006D2D32">
              <w:rPr>
                <w:rFonts w:ascii="Times New Roman" w:eastAsia="Calibri" w:hAnsi="Times New Roman" w:hint="eastAsia"/>
                <w:bCs/>
                <w:sz w:val="16"/>
                <w:szCs w:val="16"/>
              </w:rPr>
              <w:t xml:space="preserve">it maintain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implementation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72E31F05" w14:textId="77777777" w:rsidR="00D44F4D" w:rsidRPr="00FB6A19" w:rsidRDefault="00D44F4D" w:rsidP="00B16774">
            <w:pPr>
              <w:rPr>
                <w:rFonts w:ascii="Times New Roman" w:hAnsi="Times New Roman"/>
              </w:rPr>
            </w:pPr>
          </w:p>
        </w:tc>
        <w:tc>
          <w:tcPr>
            <w:tcW w:w="787" w:type="dxa"/>
          </w:tcPr>
          <w:p w14:paraId="0E29FFA6" w14:textId="77777777" w:rsidR="00D44F4D" w:rsidRPr="00FB6A19" w:rsidRDefault="00D44F4D" w:rsidP="00B16774">
            <w:pPr>
              <w:rPr>
                <w:rFonts w:ascii="Times New Roman" w:hAnsi="Times New Roman"/>
              </w:rPr>
            </w:pPr>
          </w:p>
        </w:tc>
      </w:tr>
      <w:tr w:rsidR="00D44F4D" w:rsidRPr="00FB6A19" w14:paraId="1362B17C" w14:textId="77777777" w:rsidTr="00B16774">
        <w:trPr>
          <w:trHeight w:val="397"/>
        </w:trPr>
        <w:tc>
          <w:tcPr>
            <w:tcW w:w="4644" w:type="dxa"/>
          </w:tcPr>
          <w:p w14:paraId="706BBF75"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lastRenderedPageBreak/>
              <w:t xml:space="preserve">8.6 </w:t>
            </w:r>
            <w:r w:rsidRPr="006D2D32">
              <w:rPr>
                <w:rFonts w:ascii="Times New Roman" w:eastAsia="Calibri" w:hAnsi="Times New Roman" w:hint="eastAsia"/>
                <w:b/>
                <w:sz w:val="16"/>
                <w:szCs w:val="16"/>
              </w:rPr>
              <w:t xml:space="preserve">Updating </w:t>
            </w:r>
            <w:r w:rsidRPr="006D2D32">
              <w:rPr>
                <w:rFonts w:ascii="Times New Roman" w:eastAsia="Calibri" w:hAnsi="Times New Roman"/>
                <w:b/>
                <w:sz w:val="16"/>
                <w:szCs w:val="16"/>
              </w:rPr>
              <w:t xml:space="preserve">the information indicating </w:t>
            </w:r>
            <w:r w:rsidRPr="006D2D32">
              <w:rPr>
                <w:rFonts w:ascii="Times New Roman" w:eastAsia="Calibri" w:hAnsi="Times New Roman" w:hint="eastAsia"/>
                <w:b/>
                <w:sz w:val="16"/>
                <w:szCs w:val="16"/>
              </w:rPr>
              <w:t xml:space="preserve">the hazard </w:t>
            </w:r>
            <w:r w:rsidRPr="006D2D32">
              <w:rPr>
                <w:rFonts w:ascii="Times New Roman" w:eastAsia="Calibri" w:hAnsi="Times New Roman"/>
                <w:b/>
                <w:sz w:val="16"/>
                <w:szCs w:val="16"/>
              </w:rPr>
              <w:t xml:space="preserve">control </w:t>
            </w:r>
            <w:r w:rsidRPr="006D2D32">
              <w:rPr>
                <w:rFonts w:ascii="Times New Roman" w:eastAsia="Calibri" w:hAnsi="Times New Roman" w:hint="eastAsia"/>
                <w:b/>
                <w:sz w:val="16"/>
                <w:szCs w:val="16"/>
              </w:rPr>
              <w:t xml:space="preserve">plans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PDPs</w:t>
            </w:r>
            <w:r w:rsidRPr="006D2D32">
              <w:rPr>
                <w:rFonts w:ascii="Times New Roman" w:eastAsia="Calibri" w:hAnsi="Times New Roman"/>
                <w:b/>
                <w:sz w:val="16"/>
                <w:szCs w:val="16"/>
              </w:rPr>
              <w:t>​</w:t>
            </w:r>
          </w:p>
          <w:p w14:paraId="709CED8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After the </w:t>
            </w:r>
            <w:r w:rsidRPr="006D2D32">
              <w:rPr>
                <w:rFonts w:ascii="Times New Roman" w:eastAsia="Calibri" w:hAnsi="Times New Roman"/>
                <w:bCs/>
                <w:sz w:val="16"/>
                <w:szCs w:val="16"/>
              </w:rPr>
              <w:t xml:space="preserve">hazard control plan </w:t>
            </w:r>
            <w:r w:rsidRPr="006D2D32">
              <w:rPr>
                <w:rFonts w:ascii="Times New Roman" w:eastAsia="Calibri" w:hAnsi="Times New Roman" w:hint="eastAsia"/>
                <w:bCs/>
                <w:sz w:val="16"/>
                <w:szCs w:val="16"/>
              </w:rPr>
              <w:t xml:space="preserve">is created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update the </w:t>
            </w:r>
            <w:r w:rsidRPr="006D2D32">
              <w:rPr>
                <w:rFonts w:ascii="Times New Roman" w:eastAsia="Calibri" w:hAnsi="Times New Roman" w:hint="eastAsia"/>
                <w:bCs/>
                <w:sz w:val="16"/>
                <w:szCs w:val="16"/>
              </w:rPr>
              <w:t xml:space="preserve">following information </w:t>
            </w:r>
            <w:r w:rsidRPr="006D2D32">
              <w:rPr>
                <w:rFonts w:ascii="Times New Roman" w:eastAsia="Calibri" w:hAnsi="Times New Roman"/>
                <w:bCs/>
                <w:sz w:val="16"/>
                <w:szCs w:val="16"/>
              </w:rPr>
              <w:t>if necessary ?</w:t>
            </w:r>
          </w:p>
          <w:p w14:paraId="4F504D6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characteristics of raw materials, </w:t>
            </w:r>
            <w:r w:rsidRPr="006D2D32">
              <w:rPr>
                <w:rFonts w:ascii="Times New Roman" w:eastAsia="Calibri" w:hAnsi="Times New Roman" w:hint="eastAsia"/>
                <w:bCs/>
                <w:sz w:val="16"/>
                <w:szCs w:val="16"/>
              </w:rPr>
              <w:t xml:space="preserve">components </w:t>
            </w:r>
            <w:r w:rsidRPr="006D2D32">
              <w:rPr>
                <w:rFonts w:ascii="Times New Roman" w:eastAsia="Calibri" w:hAnsi="Times New Roman"/>
                <w:bCs/>
                <w:sz w:val="16"/>
                <w:szCs w:val="16"/>
              </w:rPr>
              <w:t xml:space="preserve">and materials in contact with </w:t>
            </w:r>
            <w:r w:rsidRPr="006D2D32">
              <w:rPr>
                <w:rFonts w:ascii="Times New Roman" w:eastAsia="Calibri" w:hAnsi="Times New Roman" w:hint="eastAsia"/>
                <w:bCs/>
                <w:sz w:val="16"/>
                <w:szCs w:val="16"/>
              </w:rPr>
              <w:t xml:space="preserve">the product </w:t>
            </w:r>
            <w:r w:rsidRPr="006D2D32">
              <w:rPr>
                <w:rFonts w:ascii="Times New Roman" w:eastAsia="Calibri" w:hAnsi="Times New Roman"/>
                <w:bCs/>
                <w:sz w:val="16"/>
                <w:szCs w:val="16"/>
              </w:rPr>
              <w:t>;</w:t>
            </w:r>
          </w:p>
          <w:p w14:paraId="56B60C4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characteristics of final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w:t>
            </w:r>
          </w:p>
          <w:p w14:paraId="21030CC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 </w:t>
            </w:r>
            <w:r w:rsidRPr="006D2D32">
              <w:rPr>
                <w:rFonts w:ascii="Times New Roman" w:eastAsia="Calibri" w:hAnsi="Times New Roman" w:hint="eastAsia"/>
                <w:bCs/>
                <w:sz w:val="16"/>
                <w:szCs w:val="16"/>
              </w:rPr>
              <w:t xml:space="preserve">intended </w:t>
            </w:r>
            <w:r w:rsidRPr="006D2D32">
              <w:rPr>
                <w:rFonts w:ascii="Times New Roman" w:eastAsia="Calibri" w:hAnsi="Times New Roman"/>
                <w:bCs/>
                <w:sz w:val="16"/>
                <w:szCs w:val="16"/>
              </w:rPr>
              <w:t xml:space="preserve">use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D0D7B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flow diagrams and </w:t>
            </w:r>
            <w:r w:rsidRPr="006D2D32">
              <w:rPr>
                <w:rFonts w:ascii="Times New Roman" w:eastAsia="Calibri" w:hAnsi="Times New Roman" w:hint="eastAsia"/>
                <w:bCs/>
                <w:sz w:val="16"/>
                <w:szCs w:val="16"/>
              </w:rPr>
              <w:t xml:space="preserve">descriptions </w:t>
            </w:r>
            <w:r w:rsidRPr="006D2D32">
              <w:rPr>
                <w:rFonts w:ascii="Times New Roman" w:eastAsia="Calibri" w:hAnsi="Times New Roman"/>
                <w:bCs/>
                <w:sz w:val="16"/>
                <w:szCs w:val="16"/>
              </w:rPr>
              <w:t xml:space="preserve">of processes and </w:t>
            </w:r>
            <w:r w:rsidRPr="006D2D32">
              <w:rPr>
                <w:rFonts w:ascii="Times New Roman" w:eastAsia="Calibri" w:hAnsi="Times New Roman" w:hint="eastAsia"/>
                <w:bCs/>
                <w:sz w:val="16"/>
                <w:szCs w:val="16"/>
              </w:rPr>
              <w:t>process environments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94484E5"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Has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ensured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the hazard control </w:t>
            </w:r>
            <w:r w:rsidRPr="006D2D32">
              <w:rPr>
                <w:rFonts w:ascii="Times New Roman" w:eastAsia="Calibri" w:hAnsi="Times New Roman" w:hint="eastAsia"/>
                <w:bCs/>
                <w:sz w:val="16"/>
                <w:szCs w:val="16"/>
              </w:rPr>
              <w:t xml:space="preserve">plan </w:t>
            </w:r>
            <w:r w:rsidRPr="006D2D32">
              <w:rPr>
                <w:rFonts w:ascii="Times New Roman" w:eastAsia="Calibri" w:hAnsi="Times New Roman"/>
                <w:bCs/>
                <w:sz w:val="16"/>
                <w:szCs w:val="16"/>
              </w:rPr>
              <w:t xml:space="preserve">and / or </w:t>
            </w:r>
            <w:r>
              <w:rPr>
                <w:rFonts w:ascii="Times New Roman" w:eastAsia="Calibri" w:hAnsi="Times New Roman"/>
                <w:bCs/>
                <w:sz w:val="16"/>
                <w:szCs w:val="16"/>
              </w:rPr>
              <w:t>PRP</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are up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date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34AB3AE8" w14:textId="77777777" w:rsidR="00D44F4D" w:rsidRPr="00FB6A19" w:rsidRDefault="00D44F4D" w:rsidP="00B16774">
            <w:pPr>
              <w:rPr>
                <w:rFonts w:ascii="Times New Roman" w:hAnsi="Times New Roman"/>
              </w:rPr>
            </w:pPr>
          </w:p>
        </w:tc>
        <w:tc>
          <w:tcPr>
            <w:tcW w:w="787" w:type="dxa"/>
          </w:tcPr>
          <w:p w14:paraId="27FF9778" w14:textId="77777777" w:rsidR="00D44F4D" w:rsidRPr="00FB6A19" w:rsidRDefault="00D44F4D" w:rsidP="00B16774">
            <w:pPr>
              <w:rPr>
                <w:rFonts w:ascii="Times New Roman" w:hAnsi="Times New Roman"/>
              </w:rPr>
            </w:pPr>
          </w:p>
        </w:tc>
      </w:tr>
      <w:tr w:rsidR="00D44F4D" w:rsidRPr="00FB6A19" w14:paraId="61B3107E" w14:textId="77777777" w:rsidTr="00B16774">
        <w:trPr>
          <w:trHeight w:val="397"/>
        </w:trPr>
        <w:tc>
          <w:tcPr>
            <w:tcW w:w="4644" w:type="dxa"/>
          </w:tcPr>
          <w:p w14:paraId="4C3FA22F"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8.7 </w:t>
            </w:r>
            <w:r w:rsidRPr="006D2D32">
              <w:rPr>
                <w:rFonts w:ascii="Times New Roman" w:eastAsia="Calibri" w:hAnsi="Times New Roman"/>
                <w:b/>
                <w:sz w:val="16"/>
                <w:szCs w:val="16"/>
              </w:rPr>
              <w:t xml:space="preserve">Control of </w:t>
            </w:r>
            <w:r w:rsidRPr="006D2D32">
              <w:rPr>
                <w:rFonts w:ascii="Times New Roman" w:eastAsia="Calibri" w:hAnsi="Times New Roman" w:hint="eastAsia"/>
                <w:b/>
                <w:sz w:val="16"/>
                <w:szCs w:val="16"/>
              </w:rPr>
              <w:t xml:space="preserve">monitoring </w:t>
            </w:r>
            <w:r w:rsidRPr="006D2D32">
              <w:rPr>
                <w:rFonts w:ascii="Times New Roman" w:eastAsia="Calibri" w:hAnsi="Times New Roman"/>
                <w:b/>
                <w:sz w:val="16"/>
                <w:szCs w:val="16"/>
              </w:rPr>
              <w:t xml:space="preserve">and </w:t>
            </w:r>
            <w:r w:rsidRPr="006D2D32">
              <w:rPr>
                <w:rFonts w:ascii="Times New Roman" w:eastAsia="Calibri" w:hAnsi="Times New Roman" w:hint="eastAsia"/>
                <w:b/>
                <w:sz w:val="16"/>
                <w:szCs w:val="16"/>
              </w:rPr>
              <w:t>measurement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p>
          <w:p w14:paraId="403DD17F"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Has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provided </w:t>
            </w:r>
            <w:r w:rsidRPr="006D2D32">
              <w:rPr>
                <w:rFonts w:ascii="Times New Roman" w:eastAsia="Calibri" w:hAnsi="Times New Roman"/>
                <w:bCs/>
                <w:sz w:val="16"/>
                <w:szCs w:val="16"/>
              </w:rPr>
              <w:t xml:space="preserve">evidence </w:t>
            </w:r>
            <w:r w:rsidRPr="006D2D32">
              <w:rPr>
                <w:rFonts w:ascii="Times New Roman" w:eastAsia="Calibri" w:hAnsi="Times New Roman" w:hint="eastAsia"/>
                <w:bCs/>
                <w:sz w:val="16"/>
                <w:szCs w:val="16"/>
              </w:rPr>
              <w:t xml:space="preserve">that the </w:t>
            </w:r>
            <w:r w:rsidRPr="006D2D32">
              <w:rPr>
                <w:rFonts w:ascii="Times New Roman" w:eastAsia="Calibri" w:hAnsi="Times New Roman"/>
                <w:bCs/>
                <w:sz w:val="16"/>
                <w:szCs w:val="16"/>
              </w:rPr>
              <w:t xml:space="preserve">specified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methods </w:t>
            </w:r>
            <w:r w:rsidRPr="006D2D32">
              <w:rPr>
                <w:rFonts w:ascii="Times New Roman" w:eastAsia="Calibri" w:hAnsi="Times New Roman" w:hint="eastAsia"/>
                <w:bCs/>
                <w:sz w:val="16"/>
                <w:szCs w:val="16"/>
              </w:rPr>
              <w:t xml:space="preserve">and equipment </w:t>
            </w:r>
            <w:r w:rsidRPr="006D2D32">
              <w:rPr>
                <w:rFonts w:ascii="Times New Roman" w:eastAsia="Calibri" w:hAnsi="Times New Roman"/>
                <w:bCs/>
                <w:sz w:val="16"/>
                <w:szCs w:val="16"/>
              </w:rPr>
              <w:t xml:space="preserve">are suitable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ensure adequate </w:t>
            </w:r>
            <w:r w:rsidRPr="006D2D32">
              <w:rPr>
                <w:rFonts w:ascii="Times New Roman" w:eastAsia="Calibri" w:hAnsi="Times New Roman" w:hint="eastAsia"/>
                <w:bCs/>
                <w:sz w:val="16"/>
                <w:szCs w:val="16"/>
              </w:rPr>
              <w:t xml:space="preserve">performance of the </w:t>
            </w:r>
            <w:r w:rsidRPr="006D2D32">
              <w:rPr>
                <w:rFonts w:ascii="Times New Roman" w:eastAsia="Calibri" w:hAnsi="Times New Roman"/>
                <w:bCs/>
                <w:sz w:val="16"/>
                <w:szCs w:val="16"/>
              </w:rPr>
              <w:t xml:space="preserve">monitoring 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procedures ? </w:t>
            </w:r>
            <w:r w:rsidRPr="006D2D32">
              <w:rPr>
                <w:rFonts w:ascii="Times New Roman" w:eastAsia="Calibri" w:hAnsi="Times New Roman" w:hint="eastAsia"/>
                <w:bCs/>
                <w:sz w:val="16"/>
                <w:szCs w:val="16"/>
              </w:rPr>
              <w:t xml:space="preserve">Where </w:t>
            </w:r>
            <w:r w:rsidRPr="006D2D32">
              <w:rPr>
                <w:rFonts w:ascii="Times New Roman" w:eastAsia="Calibri" w:hAnsi="Times New Roman"/>
                <w:bCs/>
                <w:sz w:val="16"/>
                <w:szCs w:val="16"/>
              </w:rPr>
              <w:t xml:space="preserve">needed to </w:t>
            </w:r>
            <w:r w:rsidRPr="006D2D32">
              <w:rPr>
                <w:rFonts w:ascii="Times New Roman" w:eastAsia="Calibri" w:hAnsi="Times New Roman" w:hint="eastAsia"/>
                <w:bCs/>
                <w:sz w:val="16"/>
                <w:szCs w:val="16"/>
              </w:rPr>
              <w:t xml:space="preserve">provide valid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measuring </w:t>
            </w:r>
            <w:r w:rsidRPr="006D2D32">
              <w:rPr>
                <w:rFonts w:ascii="Times New Roman" w:eastAsia="Calibri" w:hAnsi="Times New Roman" w:hint="eastAsia"/>
                <w:bCs/>
                <w:sz w:val="16"/>
                <w:szCs w:val="16"/>
              </w:rPr>
              <w:t xml:space="preserve">equipment and </w:t>
            </w:r>
            <w:r w:rsidRPr="006D2D32">
              <w:rPr>
                <w:rFonts w:ascii="Times New Roman" w:eastAsia="Calibri" w:hAnsi="Times New Roman"/>
                <w:bCs/>
                <w:sz w:val="16"/>
                <w:szCs w:val="16"/>
              </w:rPr>
              <w:t xml:space="preserve">methods used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1E9AC89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Are </w:t>
            </w:r>
            <w:r w:rsidRPr="006D2D32">
              <w:rPr>
                <w:rFonts w:ascii="Times New Roman" w:eastAsia="Calibri" w:hAnsi="Times New Roman" w:hint="eastAsia"/>
                <w:bCs/>
                <w:sz w:val="16"/>
                <w:szCs w:val="16"/>
              </w:rPr>
              <w:t xml:space="preserve">they </w:t>
            </w:r>
            <w:r w:rsidRPr="006D2D32">
              <w:rPr>
                <w:rFonts w:ascii="Times New Roman" w:eastAsia="Calibri" w:hAnsi="Times New Roman"/>
                <w:bCs/>
                <w:sz w:val="16"/>
                <w:szCs w:val="16"/>
              </w:rPr>
              <w:t xml:space="preserve">calibrated or </w:t>
            </w:r>
            <w:r w:rsidRPr="006D2D32">
              <w:rPr>
                <w:rFonts w:ascii="Times New Roman" w:eastAsia="Calibri" w:hAnsi="Times New Roman" w:hint="eastAsia"/>
                <w:bCs/>
                <w:sz w:val="16"/>
                <w:szCs w:val="16"/>
              </w:rPr>
              <w:t xml:space="preserve">verified against traceable </w:t>
            </w:r>
            <w:r w:rsidRPr="006D2D32">
              <w:rPr>
                <w:rFonts w:ascii="Times New Roman" w:eastAsia="Calibri" w:hAnsi="Times New Roman"/>
                <w:bCs/>
                <w:sz w:val="16"/>
                <w:szCs w:val="16"/>
              </w:rPr>
              <w:t xml:space="preserve">national or </w:t>
            </w:r>
            <w:r w:rsidRPr="006D2D32">
              <w:rPr>
                <w:rFonts w:ascii="Times New Roman" w:eastAsia="Calibri" w:hAnsi="Times New Roman" w:hint="eastAsia"/>
                <w:bCs/>
                <w:sz w:val="16"/>
                <w:szCs w:val="16"/>
              </w:rPr>
              <w:t xml:space="preserve">international </w:t>
            </w:r>
            <w:r w:rsidRPr="006D2D32">
              <w:rPr>
                <w:rFonts w:ascii="Times New Roman" w:eastAsia="Calibri" w:hAnsi="Times New Roman"/>
                <w:bCs/>
                <w:sz w:val="16"/>
                <w:szCs w:val="16"/>
              </w:rPr>
              <w:t xml:space="preserve">standards at specified </w:t>
            </w:r>
            <w:r w:rsidRPr="006D2D32">
              <w:rPr>
                <w:rFonts w:ascii="Times New Roman" w:eastAsia="Calibri" w:hAnsi="Times New Roman" w:hint="eastAsia"/>
                <w:bCs/>
                <w:sz w:val="16"/>
                <w:szCs w:val="16"/>
              </w:rPr>
              <w:t xml:space="preserve">intervals </w:t>
            </w:r>
            <w:r w:rsidRPr="006D2D32">
              <w:rPr>
                <w:rFonts w:ascii="Times New Roman" w:eastAsia="Calibri" w:hAnsi="Times New Roman"/>
                <w:bCs/>
                <w:sz w:val="16"/>
                <w:szCs w:val="16"/>
              </w:rPr>
              <w:t xml:space="preserve">or before </w:t>
            </w:r>
            <w:r w:rsidRPr="006D2D32">
              <w:rPr>
                <w:rFonts w:ascii="Times New Roman" w:eastAsia="Calibri" w:hAnsi="Times New Roman" w:hint="eastAsia"/>
                <w:bCs/>
                <w:sz w:val="16"/>
                <w:szCs w:val="16"/>
              </w:rPr>
              <w:t xml:space="preserve">use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If no such </w:t>
            </w:r>
            <w:r w:rsidRPr="006D2D32">
              <w:rPr>
                <w:rFonts w:ascii="Times New Roman" w:eastAsia="Calibri" w:hAnsi="Times New Roman"/>
                <w:bCs/>
                <w:sz w:val="16"/>
                <w:szCs w:val="16"/>
              </w:rPr>
              <w:t xml:space="preserve">standards exist </w:t>
            </w:r>
            <w:r w:rsidRPr="006D2D32">
              <w:rPr>
                <w:rFonts w:ascii="Times New Roman" w:eastAsia="Calibri" w:hAnsi="Times New Roman" w:hint="eastAsia"/>
                <w:bCs/>
                <w:sz w:val="16"/>
                <w:szCs w:val="16"/>
              </w:rPr>
              <w:t xml:space="preserve">, are the </w:t>
            </w:r>
            <w:r w:rsidRPr="006D2D32">
              <w:rPr>
                <w:rFonts w:ascii="Times New Roman" w:eastAsia="Calibri" w:hAnsi="Times New Roman"/>
                <w:bCs/>
                <w:sz w:val="16"/>
                <w:szCs w:val="16"/>
              </w:rPr>
              <w:t xml:space="preserve">basis for calibration </w:t>
            </w:r>
            <w:r w:rsidRPr="006D2D32">
              <w:rPr>
                <w:rFonts w:ascii="Times New Roman" w:eastAsia="Calibri" w:hAnsi="Times New Roman" w:hint="eastAsia"/>
                <w:bCs/>
                <w:sz w:val="16"/>
                <w:szCs w:val="16"/>
              </w:rPr>
              <w:t xml:space="preserve">or verification </w:t>
            </w:r>
            <w:r w:rsidRPr="006D2D32">
              <w:rPr>
                <w:rFonts w:ascii="Times New Roman" w:eastAsia="Calibri" w:hAnsi="Times New Roman"/>
                <w:bCs/>
                <w:sz w:val="16"/>
                <w:szCs w:val="16"/>
              </w:rPr>
              <w:t xml:space="preserve">recorded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30EC97C"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b) Is it adjusted as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w:t>
            </w:r>
          </w:p>
          <w:p w14:paraId="5954787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c ) Has the </w:t>
            </w:r>
            <w:r w:rsidRPr="006D2D32">
              <w:rPr>
                <w:rFonts w:ascii="Times New Roman" w:eastAsia="Calibri" w:hAnsi="Times New Roman" w:hint="eastAsia"/>
                <w:bCs/>
                <w:sz w:val="16"/>
                <w:szCs w:val="16"/>
              </w:rPr>
              <w:t xml:space="preserve">possibility of </w:t>
            </w:r>
            <w:r w:rsidRPr="006D2D32">
              <w:rPr>
                <w:rFonts w:ascii="Times New Roman" w:eastAsia="Calibri" w:hAnsi="Times New Roman"/>
                <w:bCs/>
                <w:sz w:val="16"/>
                <w:szCs w:val="16"/>
              </w:rPr>
              <w:t xml:space="preserve">determining </w:t>
            </w:r>
            <w:r w:rsidRPr="006D2D32">
              <w:rPr>
                <w:rFonts w:ascii="Times New Roman" w:eastAsia="Calibri" w:hAnsi="Times New Roman" w:hint="eastAsia"/>
                <w:bCs/>
                <w:sz w:val="16"/>
                <w:szCs w:val="16"/>
              </w:rPr>
              <w:t xml:space="preserve">calibration status </w:t>
            </w:r>
            <w:r w:rsidRPr="006D2D32">
              <w:rPr>
                <w:rFonts w:ascii="Times New Roman" w:eastAsia="Calibri" w:hAnsi="Times New Roman"/>
                <w:bCs/>
                <w:sz w:val="16"/>
                <w:szCs w:val="16"/>
              </w:rPr>
              <w:t xml:space="preserve">been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89DF540"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d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adjustments </w:t>
            </w:r>
            <w:r w:rsidRPr="006D2D32">
              <w:rPr>
                <w:rFonts w:ascii="Times New Roman" w:eastAsia="Calibri" w:hAnsi="Times New Roman" w:hint="eastAsia"/>
                <w:bCs/>
                <w:sz w:val="16"/>
                <w:szCs w:val="16"/>
              </w:rPr>
              <w:t xml:space="preserve">that </w:t>
            </w:r>
            <w:r w:rsidRPr="006D2D32">
              <w:rPr>
                <w:rFonts w:ascii="Times New Roman" w:eastAsia="Calibri" w:hAnsi="Times New Roman"/>
                <w:bCs/>
                <w:sz w:val="16"/>
                <w:szCs w:val="16"/>
              </w:rPr>
              <w:t xml:space="preserve">would </w:t>
            </w:r>
            <w:r w:rsidRPr="006D2D32">
              <w:rPr>
                <w:rFonts w:ascii="Times New Roman" w:eastAsia="Calibri" w:hAnsi="Times New Roman" w:hint="eastAsia"/>
                <w:bCs/>
                <w:sz w:val="16"/>
                <w:szCs w:val="16"/>
              </w:rPr>
              <w:t xml:space="preserve">result in invalid measurement </w:t>
            </w:r>
            <w:r w:rsidRPr="006D2D32">
              <w:rPr>
                <w:rFonts w:ascii="Times New Roman" w:eastAsia="Calibri" w:hAnsi="Times New Roman"/>
                <w:bCs/>
                <w:sz w:val="16"/>
                <w:szCs w:val="16"/>
              </w:rPr>
              <w:t xml:space="preserve">results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7ED65C6E"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e )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it </w:t>
            </w:r>
            <w:r w:rsidRPr="006D2D32">
              <w:rPr>
                <w:rFonts w:ascii="Times New Roman" w:eastAsia="Calibri" w:hAnsi="Times New Roman" w:hint="eastAsia"/>
                <w:bCs/>
                <w:sz w:val="16"/>
                <w:szCs w:val="16"/>
              </w:rPr>
              <w:t xml:space="preserve">protected </w:t>
            </w:r>
            <w:r w:rsidRPr="006D2D32">
              <w:rPr>
                <w:rFonts w:ascii="Times New Roman" w:eastAsia="Calibri" w:hAnsi="Times New Roman"/>
                <w:bCs/>
                <w:sz w:val="16"/>
                <w:szCs w:val="16"/>
              </w:rPr>
              <w:t xml:space="preserve">against </w:t>
            </w:r>
            <w:r w:rsidRPr="006D2D32">
              <w:rPr>
                <w:rFonts w:ascii="Times New Roman" w:eastAsia="Calibri" w:hAnsi="Times New Roman" w:hint="eastAsia"/>
                <w:bCs/>
                <w:sz w:val="16"/>
                <w:szCs w:val="16"/>
              </w:rPr>
              <w:t xml:space="preserve">deterioration and </w:t>
            </w:r>
            <w:r w:rsidRPr="006D2D32">
              <w:rPr>
                <w:rFonts w:ascii="Times New Roman" w:eastAsia="Calibri" w:hAnsi="Times New Roman"/>
                <w:bCs/>
                <w:sz w:val="16"/>
                <w:szCs w:val="16"/>
              </w:rPr>
              <w:t>damage ?</w:t>
            </w:r>
            <w:r w:rsidRPr="006D2D32">
              <w:rPr>
                <w:rFonts w:ascii="Times New Roman" w:eastAsia="Calibri" w:hAnsi="Times New Roman" w:hint="eastAsia"/>
                <w:bCs/>
                <w:sz w:val="16"/>
                <w:szCs w:val="16"/>
              </w:rPr>
              <w:t>​</w:t>
            </w:r>
          </w:p>
          <w:p w14:paraId="00A4F368"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records of verification and </w:t>
            </w:r>
            <w:r w:rsidRPr="006D2D32">
              <w:rPr>
                <w:rFonts w:ascii="Times New Roman" w:eastAsia="Calibri" w:hAnsi="Times New Roman" w:hint="eastAsia"/>
                <w:bCs/>
                <w:sz w:val="16"/>
                <w:szCs w:val="16"/>
              </w:rPr>
              <w:t xml:space="preserve">calibration results kept </w:t>
            </w:r>
            <w:r w:rsidRPr="006D2D32">
              <w:rPr>
                <w:rFonts w:ascii="Times New Roman" w:eastAsia="Calibri" w:hAnsi="Times New Roman"/>
                <w:bCs/>
                <w:sz w:val="16"/>
                <w:szCs w:val="16"/>
              </w:rPr>
              <w:t xml:space="preserve">appropriately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31A919B"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bCs/>
                <w:sz w:val="16"/>
                <w:szCs w:val="16"/>
              </w:rPr>
              <w:t xml:space="preserve">Additionally , </w:t>
            </w: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the equipment or process does 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requirements ,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organization</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evaluate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results of previous measurements </w:t>
            </w:r>
            <w:r w:rsidRPr="006D2D32">
              <w:rPr>
                <w:rFonts w:ascii="Times New Roman" w:eastAsia="Calibri" w:hAnsi="Times New Roman"/>
                <w:bCs/>
                <w:sz w:val="16"/>
                <w:szCs w:val="16"/>
              </w:rPr>
              <w:t xml:space="preserve">? If </w:t>
            </w:r>
            <w:r w:rsidRPr="006D2D32">
              <w:rPr>
                <w:rFonts w:ascii="Times New Roman" w:eastAsia="Calibri" w:hAnsi="Times New Roman" w:hint="eastAsia"/>
                <w:bCs/>
                <w:sz w:val="16"/>
                <w:szCs w:val="16"/>
              </w:rPr>
              <w:t xml:space="preserve">the measuring </w:t>
            </w:r>
            <w:r w:rsidRPr="006D2D32">
              <w:rPr>
                <w:rFonts w:ascii="Times New Roman" w:eastAsia="Calibri" w:hAnsi="Times New Roman"/>
                <w:bCs/>
                <w:sz w:val="16"/>
                <w:szCs w:val="16"/>
              </w:rPr>
              <w:t xml:space="preserve">equipment is </w:t>
            </w:r>
            <w:r w:rsidRPr="006D2D32">
              <w:rPr>
                <w:rFonts w:ascii="Times New Roman" w:eastAsia="Calibri" w:hAnsi="Times New Roman" w:hint="eastAsia"/>
                <w:bCs/>
                <w:sz w:val="16"/>
                <w:szCs w:val="16"/>
              </w:rPr>
              <w:t xml:space="preserve">not approved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implement </w:t>
            </w:r>
            <w:r w:rsidRPr="006D2D32">
              <w:rPr>
                <w:rFonts w:ascii="Times New Roman" w:eastAsia="Calibri" w:hAnsi="Times New Roman"/>
                <w:bCs/>
                <w:sz w:val="16"/>
                <w:szCs w:val="16"/>
              </w:rPr>
              <w:t xml:space="preserve">appropriate actions </w:t>
            </w:r>
            <w:r w:rsidRPr="006D2D32">
              <w:rPr>
                <w:rFonts w:ascii="Times New Roman" w:eastAsia="Calibri" w:hAnsi="Times New Roman" w:hint="eastAsia"/>
                <w:bCs/>
                <w:sz w:val="16"/>
                <w:szCs w:val="16"/>
              </w:rPr>
              <w:t xml:space="preserve">for the equipment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any affected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Are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such evaluations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actions appropriately recorded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3D50C352" w14:textId="77777777" w:rsidR="00D44F4D"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Cs/>
                <w:sz w:val="16"/>
                <w:szCs w:val="16"/>
              </w:rPr>
              <w:t xml:space="preserve">If computer </w:t>
            </w:r>
            <w:r w:rsidRPr="006D2D32">
              <w:rPr>
                <w:rFonts w:ascii="Times New Roman" w:eastAsia="Calibri" w:hAnsi="Times New Roman" w:hint="eastAsia"/>
                <w:bCs/>
                <w:sz w:val="16"/>
                <w:szCs w:val="16"/>
              </w:rPr>
              <w:t xml:space="preserve">software </w:t>
            </w: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used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achieve </w:t>
            </w:r>
            <w:r w:rsidRPr="006D2D32">
              <w:rPr>
                <w:rFonts w:ascii="Times New Roman" w:eastAsia="Calibri" w:hAnsi="Times New Roman"/>
                <w:bCs/>
                <w:sz w:val="16"/>
                <w:szCs w:val="16"/>
              </w:rPr>
              <w:t xml:space="preserve">the specified </w:t>
            </w:r>
            <w:r w:rsidRPr="006D2D32">
              <w:rPr>
                <w:rFonts w:ascii="Times New Roman" w:eastAsia="Calibri" w:hAnsi="Times New Roman" w:hint="eastAsia"/>
                <w:bCs/>
                <w:sz w:val="16"/>
                <w:szCs w:val="16"/>
              </w:rPr>
              <w:t xml:space="preserve">objectives </w:t>
            </w:r>
            <w:r w:rsidRPr="006D2D32">
              <w:rPr>
                <w:rFonts w:ascii="Times New Roman" w:eastAsia="Calibri" w:hAnsi="Times New Roman"/>
                <w:bCs/>
                <w:sz w:val="16"/>
                <w:szCs w:val="16"/>
              </w:rPr>
              <w:t xml:space="preserve">in </w:t>
            </w:r>
            <w:r w:rsidRPr="006D2D32">
              <w:rPr>
                <w:rFonts w:ascii="Times New Roman" w:eastAsia="Calibri" w:hAnsi="Times New Roman" w:hint="eastAsia"/>
                <w:bCs/>
                <w:sz w:val="16"/>
                <w:szCs w:val="16"/>
              </w:rPr>
              <w:t xml:space="preserve">monitoring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measurement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its </w:t>
            </w:r>
            <w:r w:rsidRPr="006D2D32">
              <w:rPr>
                <w:rFonts w:ascii="Times New Roman" w:eastAsia="Calibri" w:hAnsi="Times New Roman"/>
                <w:bCs/>
                <w:sz w:val="16"/>
                <w:szCs w:val="16"/>
              </w:rPr>
              <w:t xml:space="preserve">adequacy </w:t>
            </w:r>
            <w:r w:rsidRPr="006D2D32">
              <w:rPr>
                <w:rFonts w:ascii="Times New Roman" w:eastAsia="Calibri" w:hAnsi="Times New Roman" w:hint="eastAsia"/>
                <w:bCs/>
                <w:sz w:val="16"/>
                <w:szCs w:val="16"/>
              </w:rPr>
              <w:t xml:space="preserve">validated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w:t>
            </w:r>
            <w:r w:rsidRPr="006D2D32">
              <w:rPr>
                <w:rFonts w:ascii="Times New Roman" w:eastAsia="Calibri" w:hAnsi="Times New Roman" w:hint="eastAsia"/>
                <w:bCs/>
                <w:sz w:val="16"/>
                <w:szCs w:val="16"/>
              </w:rPr>
              <w:t xml:space="preserve">done before </w:t>
            </w:r>
            <w:r w:rsidRPr="006D2D32">
              <w:rPr>
                <w:rFonts w:ascii="Times New Roman" w:eastAsia="Calibri" w:hAnsi="Times New Roman"/>
                <w:bCs/>
                <w:sz w:val="16"/>
                <w:szCs w:val="16"/>
              </w:rPr>
              <w:t xml:space="preserve">first </w:t>
            </w:r>
            <w:r w:rsidRPr="006D2D32">
              <w:rPr>
                <w:rFonts w:ascii="Times New Roman" w:eastAsia="Calibri" w:hAnsi="Times New Roman" w:hint="eastAsia"/>
                <w:bCs/>
                <w:sz w:val="16"/>
                <w:szCs w:val="16"/>
              </w:rPr>
              <w:t xml:space="preserve">use and re - </w:t>
            </w:r>
            <w:r w:rsidRPr="006D2D32">
              <w:rPr>
                <w:rFonts w:ascii="Times New Roman" w:eastAsia="Calibri" w:hAnsi="Times New Roman"/>
                <w:bCs/>
                <w:sz w:val="16"/>
                <w:szCs w:val="16"/>
              </w:rPr>
              <w:t xml:space="preserve">validated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necessary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tc>
        <w:tc>
          <w:tcPr>
            <w:tcW w:w="4440" w:type="dxa"/>
          </w:tcPr>
          <w:p w14:paraId="5E620830" w14:textId="77777777" w:rsidR="00D44F4D" w:rsidRPr="00FB6A19" w:rsidRDefault="00D44F4D" w:rsidP="00B16774">
            <w:pPr>
              <w:rPr>
                <w:rFonts w:ascii="Times New Roman" w:hAnsi="Times New Roman"/>
              </w:rPr>
            </w:pPr>
          </w:p>
        </w:tc>
        <w:tc>
          <w:tcPr>
            <w:tcW w:w="787" w:type="dxa"/>
          </w:tcPr>
          <w:p w14:paraId="71E10CC0" w14:textId="77777777" w:rsidR="00D44F4D" w:rsidRPr="00FB6A19" w:rsidRDefault="00D44F4D" w:rsidP="00B16774">
            <w:pPr>
              <w:rPr>
                <w:rFonts w:ascii="Times New Roman" w:hAnsi="Times New Roman"/>
              </w:rPr>
            </w:pPr>
          </w:p>
        </w:tc>
      </w:tr>
      <w:tr w:rsidR="00D44F4D" w:rsidRPr="00FB6A19" w14:paraId="35422EFC" w14:textId="77777777" w:rsidTr="00B16774">
        <w:trPr>
          <w:trHeight w:val="397"/>
        </w:trPr>
        <w:tc>
          <w:tcPr>
            <w:tcW w:w="4644" w:type="dxa"/>
          </w:tcPr>
          <w:p w14:paraId="2D8C9D99" w14:textId="77777777" w:rsidR="00D44F4D"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 </w:t>
            </w:r>
            <w:r w:rsidRPr="006D2D32">
              <w:rPr>
                <w:rFonts w:ascii="Times New Roman" w:eastAsia="Calibri" w:hAnsi="Times New Roman"/>
                <w:b/>
                <w:sz w:val="16"/>
                <w:szCs w:val="16"/>
              </w:rPr>
              <w:t xml:space="preserve">Verification of </w:t>
            </w:r>
            <w:r w:rsidRPr="006D2D32">
              <w:rPr>
                <w:rFonts w:ascii="Times New Roman" w:eastAsia="Calibri" w:hAnsi="Times New Roman" w:hint="eastAsia"/>
                <w:b/>
                <w:sz w:val="16"/>
                <w:szCs w:val="16"/>
              </w:rPr>
              <w:t xml:space="preserve">GPs and </w:t>
            </w:r>
            <w:r w:rsidRPr="006D2D32">
              <w:rPr>
                <w:rFonts w:ascii="Times New Roman" w:eastAsia="Calibri" w:hAnsi="Times New Roman"/>
                <w:b/>
                <w:sz w:val="16"/>
                <w:szCs w:val="16"/>
              </w:rPr>
              <w:t xml:space="preserve">hazard control </w:t>
            </w:r>
            <w:r w:rsidRPr="006D2D32">
              <w:rPr>
                <w:rFonts w:ascii="Times New Roman" w:eastAsia="Calibri" w:hAnsi="Times New Roman" w:hint="eastAsia"/>
                <w:b/>
                <w:sz w:val="16"/>
                <w:szCs w:val="16"/>
              </w:rPr>
              <w:t>plans</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0686B8AC"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8.8.1 </w:t>
            </w:r>
            <w:r w:rsidRPr="006D2D32">
              <w:rPr>
                <w:rFonts w:ascii="Times New Roman" w:eastAsia="Calibri" w:hAnsi="Times New Roman" w:hint="eastAsia"/>
                <w:b/>
                <w:sz w:val="16"/>
                <w:szCs w:val="16"/>
              </w:rPr>
              <w:t>Verification</w:t>
            </w:r>
            <w:r w:rsidRPr="006D2D32">
              <w:rPr>
                <w:rFonts w:ascii="Times New Roman" w:eastAsia="Calibri" w:hAnsi="Times New Roman"/>
                <w:b/>
                <w:sz w:val="16"/>
                <w:szCs w:val="16"/>
              </w:rPr>
              <w:t>​</w:t>
            </w:r>
          </w:p>
          <w:p w14:paraId="796759E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established, implemented and maintained verification activities?</w:t>
            </w:r>
          </w:p>
          <w:p w14:paraId="0CF0CE5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Does the verification plan define the purpose, method, frequency and responsibilities for verification activities?</w:t>
            </w:r>
          </w:p>
          <w:p w14:paraId="0D285D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Have the following issues been confirmed during verification activities?</w:t>
            </w:r>
          </w:p>
          <w:p w14:paraId="60953AE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Pr>
                <w:rFonts w:ascii="Times New Roman" w:eastAsia="Calibri" w:hAnsi="Times New Roman"/>
                <w:bCs/>
                <w:sz w:val="16"/>
                <w:szCs w:val="16"/>
              </w:rPr>
              <w:t>PRP/PRPs</w:t>
            </w:r>
            <w:r w:rsidRPr="006D2D32">
              <w:rPr>
                <w:rFonts w:ascii="Times New Roman" w:eastAsia="Calibri" w:hAnsi="Times New Roman"/>
                <w:bCs/>
                <w:sz w:val="16"/>
                <w:szCs w:val="16"/>
              </w:rPr>
              <w:t xml:space="preserve"> have been implemented and made effective</w:t>
            </w:r>
          </w:p>
          <w:p w14:paraId="58015F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b) the hazard control plan has been implemented and authorized;</w:t>
            </w:r>
          </w:p>
          <w:p w14:paraId="47BF31D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c) hazard levels are within defined, accepted levels;</w:t>
            </w:r>
          </w:p>
          <w:p w14:paraId="0CE779A5"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d) hazard analysis inputs have been updated;</w:t>
            </w:r>
          </w:p>
          <w:p w14:paraId="27326A7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e) Other activities determined by the organization have been implemented and made effective.</w:t>
            </w:r>
          </w:p>
          <w:p w14:paraId="542A06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Has the organization ensured that verification activities are not performed by the person responsible for monitoring the same activities?</w:t>
            </w:r>
          </w:p>
          <w:p w14:paraId="6B50142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Are verification results maintained and communicated as documented information?</w:t>
            </w:r>
          </w:p>
          <w:p w14:paraId="7A23456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If verification is based on testing samples and these test samples do not meet the acceptable level of food safety hazards (see 8.5.2.2), has the organization treated this product group as potentially unsafe (see 8.9.4.3) and has corrective actions been implemented in accordance with 8.9.3?</w:t>
            </w:r>
          </w:p>
        </w:tc>
        <w:tc>
          <w:tcPr>
            <w:tcW w:w="4440" w:type="dxa"/>
          </w:tcPr>
          <w:p w14:paraId="3629B99D" w14:textId="77777777" w:rsidR="00D44F4D" w:rsidRPr="00FB6A19" w:rsidRDefault="00D44F4D" w:rsidP="00B16774">
            <w:pPr>
              <w:rPr>
                <w:rFonts w:ascii="Times New Roman" w:hAnsi="Times New Roman"/>
              </w:rPr>
            </w:pPr>
          </w:p>
        </w:tc>
        <w:tc>
          <w:tcPr>
            <w:tcW w:w="787" w:type="dxa"/>
          </w:tcPr>
          <w:p w14:paraId="79C27CFF" w14:textId="77777777" w:rsidR="00D44F4D" w:rsidRPr="00FB6A19" w:rsidRDefault="00D44F4D" w:rsidP="00B16774">
            <w:pPr>
              <w:rPr>
                <w:rFonts w:ascii="Times New Roman" w:hAnsi="Times New Roman"/>
              </w:rPr>
            </w:pPr>
          </w:p>
        </w:tc>
      </w:tr>
      <w:tr w:rsidR="00D44F4D" w:rsidRPr="00FB6A19" w14:paraId="75550672" w14:textId="77777777" w:rsidTr="00B16774">
        <w:trPr>
          <w:trHeight w:val="397"/>
        </w:trPr>
        <w:tc>
          <w:tcPr>
            <w:tcW w:w="4644" w:type="dxa"/>
          </w:tcPr>
          <w:p w14:paraId="47114633"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8.8.2 </w:t>
            </w:r>
            <w:r w:rsidRPr="006D2D32">
              <w:rPr>
                <w:rFonts w:ascii="Times New Roman" w:eastAsia="Calibri" w:hAnsi="Times New Roman" w:hint="eastAsia"/>
                <w:b/>
                <w:sz w:val="16"/>
                <w:szCs w:val="16"/>
              </w:rPr>
              <w:t xml:space="preserve">Analysis of </w:t>
            </w:r>
            <w:r w:rsidRPr="006D2D32">
              <w:rPr>
                <w:rFonts w:ascii="Times New Roman" w:eastAsia="Calibri" w:hAnsi="Times New Roman"/>
                <w:b/>
                <w:sz w:val="16"/>
                <w:szCs w:val="16"/>
              </w:rPr>
              <w:t xml:space="preserve">the </w:t>
            </w:r>
            <w:r w:rsidRPr="006D2D32">
              <w:rPr>
                <w:rFonts w:ascii="Times New Roman" w:eastAsia="Calibri" w:hAnsi="Times New Roman" w:hint="eastAsia"/>
                <w:b/>
                <w:sz w:val="16"/>
                <w:szCs w:val="16"/>
              </w:rPr>
              <w:t xml:space="preserve">results </w:t>
            </w:r>
            <w:r w:rsidRPr="006D2D32">
              <w:rPr>
                <w:rFonts w:ascii="Times New Roman" w:eastAsia="Calibri" w:hAnsi="Times New Roman"/>
                <w:b/>
                <w:sz w:val="16"/>
                <w:szCs w:val="16"/>
              </w:rPr>
              <w:t xml:space="preserve">of </w:t>
            </w:r>
            <w:r w:rsidRPr="006D2D32">
              <w:rPr>
                <w:rFonts w:ascii="Times New Roman" w:eastAsia="Calibri" w:hAnsi="Times New Roman" w:hint="eastAsia"/>
                <w:b/>
                <w:sz w:val="16"/>
                <w:szCs w:val="16"/>
              </w:rPr>
              <w:t xml:space="preserve">verification </w:t>
            </w:r>
            <w:r w:rsidRPr="006D2D32">
              <w:rPr>
                <w:rFonts w:ascii="Times New Roman" w:eastAsia="Calibri" w:hAnsi="Times New Roman"/>
                <w:b/>
                <w:sz w:val="16"/>
                <w:szCs w:val="16"/>
              </w:rPr>
              <w:t>activities​</w:t>
            </w:r>
          </w:p>
          <w:p w14:paraId="7CBEE565" w14:textId="77777777" w:rsidR="00D44F4D" w:rsidRPr="006D2D32" w:rsidRDefault="00D44F4D" w:rsidP="00B16774">
            <w:pPr>
              <w:autoSpaceDE w:val="0"/>
              <w:autoSpaceDN w:val="0"/>
              <w:adjustRightInd w:val="0"/>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food safety </w:t>
            </w:r>
            <w:r w:rsidRPr="006D2D32">
              <w:rPr>
                <w:rFonts w:ascii="Times New Roman" w:eastAsia="Calibri" w:hAnsi="Times New Roman" w:hint="eastAsia"/>
                <w:bCs/>
                <w:sz w:val="16"/>
                <w:szCs w:val="16"/>
              </w:rPr>
              <w:t xml:space="preserve">team perform </w:t>
            </w:r>
            <w:r w:rsidRPr="006D2D32">
              <w:rPr>
                <w:rFonts w:ascii="Times New Roman" w:eastAsia="Calibri" w:hAnsi="Times New Roman"/>
                <w:bCs/>
                <w:sz w:val="16"/>
                <w:szCs w:val="16"/>
              </w:rPr>
              <w:t xml:space="preserve">an analysis of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will be </w:t>
            </w:r>
            <w:r w:rsidRPr="006D2D32">
              <w:rPr>
                <w:rFonts w:ascii="Times New Roman" w:eastAsia="Calibri" w:hAnsi="Times New Roman" w:hint="eastAsia"/>
                <w:bCs/>
                <w:sz w:val="16"/>
                <w:szCs w:val="16"/>
              </w:rPr>
              <w:t xml:space="preserve">used as input for </w:t>
            </w:r>
            <w:r w:rsidRPr="006D2D32">
              <w:rPr>
                <w:rFonts w:ascii="Times New Roman" w:eastAsia="Calibri" w:hAnsi="Times New Roman"/>
                <w:bCs/>
                <w:sz w:val="16"/>
                <w:szCs w:val="16"/>
              </w:rPr>
              <w:t xml:space="preserve">the performance </w:t>
            </w:r>
            <w:r w:rsidRPr="006D2D32">
              <w:rPr>
                <w:rFonts w:ascii="Times New Roman" w:eastAsia="Calibri" w:hAnsi="Times New Roman" w:hint="eastAsia"/>
                <w:bCs/>
                <w:sz w:val="16"/>
                <w:szCs w:val="16"/>
              </w:rPr>
              <w:t xml:space="preserve">evaluation </w:t>
            </w:r>
            <w:r w:rsidRPr="006D2D32">
              <w:rPr>
                <w:rFonts w:ascii="Times New Roman" w:eastAsia="Calibri" w:hAnsi="Times New Roman"/>
                <w:bCs/>
                <w:sz w:val="16"/>
                <w:szCs w:val="16"/>
              </w:rPr>
              <w:t xml:space="preserve">of the FSMS? ( see 9.1.2 ) </w:t>
            </w:r>
            <w:r w:rsidRPr="006D2D32">
              <w:rPr>
                <w:rFonts w:ascii="Times New Roman" w:eastAsia="Calibri" w:hAnsi="Times New Roman" w:hint="eastAsia"/>
                <w:bCs/>
                <w:sz w:val="16"/>
                <w:szCs w:val="16"/>
              </w:rPr>
              <w:t>.</w:t>
            </w:r>
          </w:p>
        </w:tc>
        <w:tc>
          <w:tcPr>
            <w:tcW w:w="4440" w:type="dxa"/>
          </w:tcPr>
          <w:p w14:paraId="42734FD9" w14:textId="77777777" w:rsidR="00D44F4D" w:rsidRPr="00FB6A19" w:rsidRDefault="00D44F4D" w:rsidP="00B16774">
            <w:pPr>
              <w:rPr>
                <w:rFonts w:ascii="Times New Roman" w:hAnsi="Times New Roman"/>
              </w:rPr>
            </w:pPr>
          </w:p>
        </w:tc>
        <w:tc>
          <w:tcPr>
            <w:tcW w:w="787" w:type="dxa"/>
          </w:tcPr>
          <w:p w14:paraId="5CCB10EC" w14:textId="77777777" w:rsidR="00D44F4D" w:rsidRPr="00FB6A19" w:rsidRDefault="00D44F4D" w:rsidP="00B16774">
            <w:pPr>
              <w:rPr>
                <w:rFonts w:ascii="Times New Roman" w:hAnsi="Times New Roman"/>
              </w:rPr>
            </w:pPr>
          </w:p>
        </w:tc>
      </w:tr>
      <w:tr w:rsidR="00D44F4D" w:rsidRPr="00FB6A19" w14:paraId="47D0A499" w14:textId="77777777" w:rsidTr="00B16774">
        <w:trPr>
          <w:trHeight w:val="397"/>
        </w:trPr>
        <w:tc>
          <w:tcPr>
            <w:tcW w:w="4644" w:type="dxa"/>
          </w:tcPr>
          <w:p w14:paraId="59E54603"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Calibri" w:hAnsi="Times New Roman"/>
                <w:b/>
                <w:sz w:val="16"/>
                <w:szCs w:val="16"/>
              </w:rPr>
              <w:lastRenderedPageBreak/>
              <w:t xml:space="preserve">8.9 </w:t>
            </w:r>
            <w:r w:rsidRPr="00451CF6">
              <w:rPr>
                <w:rFonts w:ascii="Times New Roman" w:eastAsia="Arial Narrow" w:hAnsi="Times New Roman"/>
                <w:b/>
                <w:sz w:val="16"/>
                <w:szCs w:val="16"/>
              </w:rPr>
              <w:t>Control of product and process nonconformities</w:t>
            </w:r>
          </w:p>
          <w:p w14:paraId="4BBBD202"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8.9.1 General</w:t>
            </w:r>
          </w:p>
          <w:p w14:paraId="7F74664C" w14:textId="77777777" w:rsidR="00D44F4D" w:rsidRDefault="00D44F4D" w:rsidP="00B16774">
            <w:pPr>
              <w:autoSpaceDE w:val="0"/>
              <w:autoSpaceDN w:val="0"/>
              <w:adjustRightInd w:val="0"/>
              <w:rPr>
                <w:rFonts w:ascii="Times New Roman" w:eastAsia="Arial Narrow" w:hAnsi="Times New Roman"/>
                <w:b/>
                <w:sz w:val="16"/>
                <w:szCs w:val="16"/>
              </w:rPr>
            </w:pPr>
            <w:r>
              <w:rPr>
                <w:rFonts w:ascii="Times New Roman" w:eastAsia="Arial Narrow" w:hAnsi="Times New Roman"/>
                <w:b/>
                <w:sz w:val="16"/>
                <w:szCs w:val="16"/>
              </w:rPr>
              <w:t>8.9.2 Corrections</w:t>
            </w:r>
          </w:p>
          <w:p w14:paraId="2F856E11"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8.9.2.1 Does the organization ensure that the affected products are identified, used and placed on the market when the critical limits in the CCP(s) and/or the activity criteria in the O- PGPs are not met?</w:t>
            </w:r>
          </w:p>
          <w:p w14:paraId="2CDC50C7"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The organization has established, maintained and updated documented information that includes:</w:t>
            </w:r>
          </w:p>
          <w:p w14:paraId="1B13AA87"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a method of identification, evaluation and correction that will ensure that affected products are appropriately addressed; b) arrangements for reviewing corrections made.</w:t>
            </w:r>
          </w:p>
          <w:p w14:paraId="5C81B46A"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8.9.2.2 When the critical limits in the CCPs are not complied with, are the affected products identified as potentially unsafe products and are they controlled ( see 8.9.4).</w:t>
            </w:r>
          </w:p>
          <w:p w14:paraId="76F32943"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8.9.2.3 When the activity criteria for the O-</w:t>
            </w:r>
            <w:r>
              <w:rPr>
                <w:rFonts w:ascii="Times New Roman" w:eastAsia="Arial Narrow" w:hAnsi="Times New Roman"/>
                <w:iCs/>
                <w:sz w:val="16"/>
                <w:szCs w:val="16"/>
              </w:rPr>
              <w:t>PRP</w:t>
            </w:r>
            <w:r w:rsidRPr="006D2D32">
              <w:rPr>
                <w:rFonts w:ascii="Times New Roman" w:eastAsia="Arial Narrow" w:hAnsi="Times New Roman"/>
                <w:iCs/>
                <w:sz w:val="16"/>
                <w:szCs w:val="16"/>
              </w:rPr>
              <w:t xml:space="preserve"> are not met, are the following done?</w:t>
            </w:r>
          </w:p>
          <w:p w14:paraId="6982D89D"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determining the consequences of this negative situation in terms of food safety;</w:t>
            </w:r>
          </w:p>
          <w:p w14:paraId="5BBCE0D1"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determining the reasons for this negative situation;</w:t>
            </w:r>
          </w:p>
          <w:p w14:paraId="78098D56"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c) Identifying the products affected by this negative situation and addressing them within the framework of 8.9.4.</w:t>
            </w:r>
          </w:p>
          <w:p w14:paraId="21800D29"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Does the organization maintain assessment results as documented information?</w:t>
            </w:r>
          </w:p>
          <w:p w14:paraId="4885AD8B" w14:textId="77777777" w:rsidR="00D44F4D" w:rsidRPr="006D2D32" w:rsidRDefault="00D44F4D" w:rsidP="00B16774">
            <w:pPr>
              <w:widowControl w:val="0"/>
              <w:ind w:left="32" w:right="-45"/>
              <w:jc w:val="both"/>
              <w:rPr>
                <w:rFonts w:ascii="Times New Roman" w:eastAsia="Arial Narrow" w:hAnsi="Times New Roman"/>
                <w:iCs/>
                <w:sz w:val="16"/>
                <w:szCs w:val="16"/>
              </w:rPr>
            </w:pPr>
            <w:r w:rsidRPr="006D2D32">
              <w:rPr>
                <w:rFonts w:ascii="Times New Roman" w:eastAsia="Arial Narrow" w:hAnsi="Times New Roman"/>
                <w:iCs/>
                <w:sz w:val="16"/>
                <w:szCs w:val="16"/>
              </w:rPr>
              <w:t>8.9.2.4 Is there documented information describing the corrections made to nonconforming products and processes, including the following?</w:t>
            </w:r>
          </w:p>
          <w:p w14:paraId="4B5F8A8F"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a) the nature of the nonconformity;</w:t>
            </w:r>
          </w:p>
          <w:p w14:paraId="2B535A5B" w14:textId="77777777" w:rsidR="00D44F4D" w:rsidRPr="006D2D32" w:rsidRDefault="00D44F4D" w:rsidP="00B16774">
            <w:pPr>
              <w:ind w:left="32" w:right="-45"/>
              <w:rPr>
                <w:rFonts w:ascii="Times New Roman" w:eastAsia="Arial Narrow" w:hAnsi="Times New Roman"/>
                <w:iCs/>
                <w:sz w:val="16"/>
                <w:szCs w:val="16"/>
              </w:rPr>
            </w:pPr>
            <w:r w:rsidRPr="006D2D32">
              <w:rPr>
                <w:rFonts w:ascii="Times New Roman" w:eastAsia="Arial Narrow" w:hAnsi="Times New Roman"/>
                <w:iCs/>
                <w:sz w:val="16"/>
                <w:szCs w:val="16"/>
              </w:rPr>
              <w:t>b) the reason(s) for this negative situation;</w:t>
            </w:r>
          </w:p>
          <w:p w14:paraId="37BE16B2" w14:textId="77777777" w:rsidR="00D44F4D" w:rsidRDefault="00D44F4D" w:rsidP="00B16774">
            <w:pPr>
              <w:autoSpaceDE w:val="0"/>
              <w:autoSpaceDN w:val="0"/>
              <w:adjustRightInd w:val="0"/>
              <w:ind w:left="32"/>
              <w:rPr>
                <w:rFonts w:ascii="Times New Roman" w:eastAsia="Calibri" w:hAnsi="Times New Roman"/>
                <w:b/>
                <w:sz w:val="16"/>
                <w:szCs w:val="16"/>
              </w:rPr>
            </w:pPr>
            <w:r w:rsidRPr="006D2D32">
              <w:rPr>
                <w:rFonts w:ascii="Times New Roman" w:eastAsia="Arial Narrow" w:hAnsi="Times New Roman"/>
                <w:iCs/>
                <w:sz w:val="16"/>
                <w:szCs w:val="16"/>
              </w:rPr>
              <w:t>c) consequences resulting from non-compliance.</w:t>
            </w:r>
          </w:p>
        </w:tc>
        <w:tc>
          <w:tcPr>
            <w:tcW w:w="4440" w:type="dxa"/>
          </w:tcPr>
          <w:p w14:paraId="12798900" w14:textId="77777777" w:rsidR="00D44F4D" w:rsidRPr="00FB6A19" w:rsidRDefault="00D44F4D" w:rsidP="00B16774">
            <w:pPr>
              <w:rPr>
                <w:rFonts w:ascii="Times New Roman" w:hAnsi="Times New Roman"/>
              </w:rPr>
            </w:pPr>
          </w:p>
        </w:tc>
        <w:tc>
          <w:tcPr>
            <w:tcW w:w="787" w:type="dxa"/>
          </w:tcPr>
          <w:p w14:paraId="5B8992C6" w14:textId="77777777" w:rsidR="00D44F4D" w:rsidRPr="00FB6A19" w:rsidRDefault="00D44F4D" w:rsidP="00B16774">
            <w:pPr>
              <w:rPr>
                <w:rFonts w:ascii="Times New Roman" w:hAnsi="Times New Roman"/>
              </w:rPr>
            </w:pPr>
          </w:p>
        </w:tc>
      </w:tr>
      <w:tr w:rsidR="00D44F4D" w:rsidRPr="00FB6A19" w14:paraId="101A8107" w14:textId="77777777" w:rsidTr="00B16774">
        <w:trPr>
          <w:trHeight w:val="397"/>
        </w:trPr>
        <w:tc>
          <w:tcPr>
            <w:tcW w:w="4644" w:type="dxa"/>
          </w:tcPr>
          <w:p w14:paraId="2A47664A" w14:textId="77777777" w:rsidR="00D44F4D" w:rsidRPr="006D2D32"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8.9.3 </w:t>
            </w:r>
            <w:r w:rsidRPr="006D2D32">
              <w:rPr>
                <w:rFonts w:ascii="Times New Roman" w:eastAsia="Calibri" w:hAnsi="Times New Roman" w:hint="eastAsia"/>
                <w:b/>
                <w:sz w:val="16"/>
                <w:szCs w:val="16"/>
              </w:rPr>
              <w:t xml:space="preserve">Corrective </w:t>
            </w:r>
            <w:r w:rsidRPr="006D2D32">
              <w:rPr>
                <w:rFonts w:ascii="Times New Roman" w:eastAsia="Calibri" w:hAnsi="Times New Roman"/>
                <w:b/>
                <w:sz w:val="16"/>
                <w:szCs w:val="16"/>
              </w:rPr>
              <w:t>actions</w:t>
            </w:r>
          </w:p>
          <w:p w14:paraId="102BDD2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Has the need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been </w:t>
            </w:r>
            <w:r w:rsidRPr="006D2D32">
              <w:rPr>
                <w:rFonts w:ascii="Times New Roman" w:eastAsia="Calibri" w:hAnsi="Times New Roman" w:hint="eastAsia"/>
                <w:bCs/>
                <w:sz w:val="16"/>
                <w:szCs w:val="16"/>
              </w:rPr>
              <w:t xml:space="preserve">assessed in </w:t>
            </w:r>
            <w:r w:rsidRPr="006D2D32">
              <w:rPr>
                <w:rFonts w:ascii="Times New Roman" w:eastAsia="Calibri" w:hAnsi="Times New Roman"/>
                <w:bCs/>
                <w:sz w:val="16"/>
                <w:szCs w:val="16"/>
              </w:rPr>
              <w:t xml:space="preserve">cases where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critical limits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CCP / CCPs and /or the activity criteria </w:t>
            </w:r>
            <w:r w:rsidRPr="006D2D32">
              <w:rPr>
                <w:rFonts w:ascii="Times New Roman" w:eastAsia="Calibri" w:hAnsi="Times New Roman" w:hint="eastAsia"/>
                <w:bCs/>
                <w:sz w:val="16"/>
                <w:szCs w:val="16"/>
              </w:rPr>
              <w:t xml:space="preserve">in the </w:t>
            </w:r>
            <w:r w:rsidRPr="006D2D32">
              <w:rPr>
                <w:rFonts w:ascii="Times New Roman" w:eastAsia="Calibri" w:hAnsi="Times New Roman"/>
                <w:bCs/>
                <w:sz w:val="16"/>
                <w:szCs w:val="16"/>
              </w:rPr>
              <w:t xml:space="preserve">O - </w:t>
            </w:r>
            <w:r w:rsidRPr="006D2D32">
              <w:rPr>
                <w:rFonts w:ascii="Times New Roman" w:eastAsia="Calibri" w:hAnsi="Times New Roman" w:hint="eastAsia"/>
                <w:bCs/>
                <w:sz w:val="16"/>
                <w:szCs w:val="16"/>
              </w:rPr>
              <w:t xml:space="preserve">Ö </w:t>
            </w:r>
            <w:r w:rsidRPr="006D2D32">
              <w:rPr>
                <w:rFonts w:ascii="Times New Roman" w:eastAsia="Calibri" w:hAnsi="Times New Roman"/>
                <w:bCs/>
                <w:sz w:val="16"/>
                <w:szCs w:val="16"/>
              </w:rPr>
              <w:t xml:space="preserve">GPs are not </w:t>
            </w:r>
            <w:r w:rsidRPr="006D2D32">
              <w:rPr>
                <w:rFonts w:ascii="Times New Roman" w:eastAsia="Calibri" w:hAnsi="Times New Roman" w:hint="eastAsia"/>
                <w:bCs/>
                <w:sz w:val="16"/>
                <w:szCs w:val="16"/>
              </w:rPr>
              <w:t xml:space="preserve">met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has documented information </w:t>
            </w:r>
            <w:r w:rsidRPr="006D2D32">
              <w:rPr>
                <w:rFonts w:ascii="Times New Roman" w:eastAsia="Calibri" w:hAnsi="Times New Roman"/>
                <w:bCs/>
                <w:sz w:val="16"/>
                <w:szCs w:val="16"/>
              </w:rPr>
              <w:t xml:space="preserve">been created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maintained that specifies appropriate actions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detect </w:t>
            </w:r>
            <w:r w:rsidRPr="006D2D32">
              <w:rPr>
                <w:rFonts w:ascii="Times New Roman" w:eastAsia="Calibri" w:hAnsi="Times New Roman" w:hint="eastAsia"/>
                <w:bCs/>
                <w:sz w:val="16"/>
                <w:szCs w:val="16"/>
              </w:rPr>
              <w:t xml:space="preserve">nonconformities , eliminate the </w:t>
            </w:r>
            <w:r w:rsidRPr="006D2D32">
              <w:rPr>
                <w:rFonts w:ascii="Times New Roman" w:eastAsia="Calibri" w:hAnsi="Times New Roman"/>
                <w:bCs/>
                <w:sz w:val="16"/>
                <w:szCs w:val="16"/>
              </w:rPr>
              <w:t xml:space="preserve">causes that lead </w:t>
            </w:r>
            <w:r w:rsidRPr="006D2D32">
              <w:rPr>
                <w:rFonts w:ascii="Times New Roman" w:eastAsia="Calibri" w:hAnsi="Times New Roman" w:hint="eastAsia"/>
                <w:bCs/>
                <w:sz w:val="16"/>
                <w:szCs w:val="16"/>
              </w:rPr>
              <w:t xml:space="preserve">to them </w:t>
            </w:r>
            <w:r w:rsidRPr="006D2D32">
              <w:rPr>
                <w:rFonts w:ascii="Times New Roman" w:eastAsia="Calibri" w:hAnsi="Times New Roman"/>
                <w:bCs/>
                <w:sz w:val="16"/>
                <w:szCs w:val="16"/>
              </w:rPr>
              <w:t xml:space="preserve">, prevent their </w:t>
            </w:r>
            <w:r w:rsidRPr="006D2D32">
              <w:rPr>
                <w:rFonts w:ascii="Times New Roman" w:eastAsia="Calibri" w:hAnsi="Times New Roman" w:hint="eastAsia"/>
                <w:bCs/>
                <w:sz w:val="16"/>
                <w:szCs w:val="16"/>
              </w:rPr>
              <w:t xml:space="preserve">recurrence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return the process to </w:t>
            </w:r>
            <w:r w:rsidRPr="006D2D32">
              <w:rPr>
                <w:rFonts w:ascii="Times New Roman" w:eastAsia="Calibri" w:hAnsi="Times New Roman"/>
                <w:bCs/>
                <w:sz w:val="16"/>
                <w:szCs w:val="16"/>
              </w:rPr>
              <w:t xml:space="preserve">control after a </w:t>
            </w:r>
            <w:r w:rsidRPr="006D2D32">
              <w:rPr>
                <w:rFonts w:ascii="Times New Roman" w:eastAsia="Calibri" w:hAnsi="Times New Roman" w:hint="eastAsia"/>
                <w:bCs/>
                <w:sz w:val="16"/>
                <w:szCs w:val="16"/>
              </w:rPr>
              <w:t xml:space="preserve">nonconformity is </w:t>
            </w:r>
            <w:r w:rsidRPr="006D2D32">
              <w:rPr>
                <w:rFonts w:ascii="Times New Roman" w:eastAsia="Calibri" w:hAnsi="Times New Roman"/>
                <w:bCs/>
                <w:sz w:val="16"/>
                <w:szCs w:val="16"/>
              </w:rPr>
              <w:t>detected ?</w:t>
            </w:r>
          </w:p>
          <w:p w14:paraId="7DD00AD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 these activities </w:t>
            </w:r>
            <w:r w:rsidRPr="006D2D32">
              <w:rPr>
                <w:rFonts w:ascii="Times New Roman" w:eastAsia="Calibri" w:hAnsi="Times New Roman" w:hint="eastAsia"/>
                <w:bCs/>
                <w:sz w:val="16"/>
                <w:szCs w:val="16"/>
              </w:rPr>
              <w:t xml:space="preserve">include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following ?</w:t>
            </w:r>
          </w:p>
          <w:p w14:paraId="313BD21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 </w:t>
            </w:r>
            <w:r w:rsidRPr="006D2D32">
              <w:rPr>
                <w:rFonts w:ascii="Times New Roman" w:eastAsia="Calibri" w:hAnsi="Times New Roman"/>
                <w:bCs/>
                <w:sz w:val="16"/>
                <w:szCs w:val="16"/>
              </w:rPr>
              <w:t xml:space="preserve">) reviewing non </w:t>
            </w:r>
            <w:r w:rsidRPr="006D2D32">
              <w:rPr>
                <w:rFonts w:ascii="Times New Roman" w:eastAsia="Calibri" w:hAnsi="Times New Roman" w:hint="eastAsia"/>
                <w:bCs/>
                <w:sz w:val="16"/>
                <w:szCs w:val="16"/>
              </w:rPr>
              <w:t xml:space="preserve">- conformities </w:t>
            </w:r>
            <w:r w:rsidRPr="006D2D32">
              <w:rPr>
                <w:rFonts w:ascii="Times New Roman" w:eastAsia="Calibri" w:hAnsi="Times New Roman"/>
                <w:bCs/>
                <w:sz w:val="16"/>
                <w:szCs w:val="16"/>
              </w:rPr>
              <w:t xml:space="preserve">detected by the </w:t>
            </w:r>
            <w:r w:rsidRPr="006D2D32">
              <w:rPr>
                <w:rFonts w:ascii="Times New Roman" w:eastAsia="Calibri" w:hAnsi="Times New Roman" w:hint="eastAsia"/>
                <w:bCs/>
                <w:sz w:val="16"/>
                <w:szCs w:val="16"/>
              </w:rPr>
              <w:t xml:space="preserve">customer </w:t>
            </w:r>
            <w:r w:rsidRPr="006D2D32">
              <w:rPr>
                <w:rFonts w:ascii="Times New Roman" w:eastAsia="Calibri" w:hAnsi="Times New Roman"/>
                <w:bCs/>
                <w:sz w:val="16"/>
                <w:szCs w:val="16"/>
              </w:rPr>
              <w:t xml:space="preserve">and/or through </w:t>
            </w:r>
            <w:r w:rsidRPr="006D2D32">
              <w:rPr>
                <w:rFonts w:ascii="Times New Roman" w:eastAsia="Calibri" w:hAnsi="Times New Roman" w:hint="eastAsia"/>
                <w:bCs/>
                <w:sz w:val="16"/>
                <w:szCs w:val="16"/>
              </w:rPr>
              <w:t xml:space="preserve">customer complaints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or </w:t>
            </w:r>
            <w:r w:rsidRPr="006D2D32">
              <w:rPr>
                <w:rFonts w:ascii="Times New Roman" w:eastAsia="Calibri" w:hAnsi="Times New Roman" w:hint="eastAsia"/>
                <w:bCs/>
                <w:sz w:val="16"/>
                <w:szCs w:val="16"/>
              </w:rPr>
              <w:t xml:space="preserve">regulatory </w:t>
            </w:r>
            <w:r>
              <w:rPr>
                <w:rFonts w:ascii="Times New Roman" w:eastAsia="Calibri" w:hAnsi="Times New Roman"/>
                <w:bCs/>
                <w:sz w:val="16"/>
                <w:szCs w:val="16"/>
              </w:rPr>
              <w:t>audit</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reports ;</w:t>
            </w:r>
          </w:p>
          <w:p w14:paraId="5EF8627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reviewing </w:t>
            </w:r>
            <w:r w:rsidRPr="006D2D32">
              <w:rPr>
                <w:rFonts w:ascii="Times New Roman" w:eastAsia="Calibri" w:hAnsi="Times New Roman"/>
                <w:bCs/>
                <w:sz w:val="16"/>
                <w:szCs w:val="16"/>
              </w:rPr>
              <w:t xml:space="preserve">trends in monitoring </w:t>
            </w:r>
            <w:r w:rsidRPr="006D2D32">
              <w:rPr>
                <w:rFonts w:ascii="Times New Roman" w:eastAsia="Calibri" w:hAnsi="Times New Roman" w:hint="eastAsia"/>
                <w:bCs/>
                <w:sz w:val="16"/>
                <w:szCs w:val="16"/>
              </w:rPr>
              <w:t xml:space="preserve">results that </w:t>
            </w:r>
            <w:r w:rsidRPr="006D2D32">
              <w:rPr>
                <w:rFonts w:ascii="Times New Roman" w:eastAsia="Calibri" w:hAnsi="Times New Roman"/>
                <w:bCs/>
                <w:sz w:val="16"/>
                <w:szCs w:val="16"/>
              </w:rPr>
              <w:t xml:space="preserve">indicate </w:t>
            </w:r>
            <w:r w:rsidRPr="006D2D32">
              <w:rPr>
                <w:rFonts w:ascii="Times New Roman" w:eastAsia="Calibri" w:hAnsi="Times New Roman" w:hint="eastAsia"/>
                <w:bCs/>
                <w:sz w:val="16"/>
                <w:szCs w:val="16"/>
              </w:rPr>
              <w:t xml:space="preserve">a loss </w:t>
            </w:r>
            <w:r w:rsidRPr="006D2D32">
              <w:rPr>
                <w:rFonts w:ascii="Times New Roman" w:eastAsia="Calibri" w:hAnsi="Times New Roman"/>
                <w:bCs/>
                <w:sz w:val="16"/>
                <w:szCs w:val="16"/>
              </w:rPr>
              <w:t xml:space="preserve">of control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p>
          <w:p w14:paraId="79E5AD4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determining the causes of </w:t>
            </w:r>
            <w:r w:rsidRPr="006D2D32">
              <w:rPr>
                <w:rFonts w:ascii="Times New Roman" w:eastAsia="Calibri" w:hAnsi="Times New Roman" w:hint="eastAsia"/>
                <w:bCs/>
                <w:sz w:val="16"/>
                <w:szCs w:val="16"/>
              </w:rPr>
              <w:t>nonconformities ;</w:t>
            </w:r>
          </w:p>
          <w:p w14:paraId="7B35F61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 determining </w:t>
            </w:r>
            <w:r w:rsidRPr="006D2D32">
              <w:rPr>
                <w:rFonts w:ascii="Times New Roman" w:eastAsia="Calibri" w:hAnsi="Times New Roman" w:hint="eastAsia"/>
                <w:bCs/>
                <w:sz w:val="16"/>
                <w:szCs w:val="16"/>
              </w:rPr>
              <w:t xml:space="preserve">and implementing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necessary </w:t>
            </w:r>
            <w:r w:rsidRPr="006D2D32">
              <w:rPr>
                <w:rFonts w:ascii="Times New Roman" w:eastAsia="Calibri" w:hAnsi="Times New Roman"/>
                <w:bCs/>
                <w:sz w:val="16"/>
                <w:szCs w:val="16"/>
              </w:rPr>
              <w:t xml:space="preserve">actions to </w:t>
            </w:r>
            <w:r w:rsidRPr="006D2D32">
              <w:rPr>
                <w:rFonts w:ascii="Times New Roman" w:eastAsia="Calibri" w:hAnsi="Times New Roman" w:hint="eastAsia"/>
                <w:bCs/>
                <w:sz w:val="16"/>
                <w:szCs w:val="16"/>
              </w:rPr>
              <w:t xml:space="preserve">ensure that nonconformities do </w:t>
            </w:r>
            <w:r w:rsidRPr="006D2D32">
              <w:rPr>
                <w:rFonts w:ascii="Times New Roman" w:eastAsia="Calibri" w:hAnsi="Times New Roman"/>
                <w:bCs/>
                <w:sz w:val="16"/>
                <w:szCs w:val="16"/>
              </w:rPr>
              <w:t>not reoccur ;</w:t>
            </w:r>
          </w:p>
          <w:p w14:paraId="602E436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documenting </w:t>
            </w:r>
            <w:r w:rsidRPr="006D2D32">
              <w:rPr>
                <w:rFonts w:ascii="Times New Roman" w:eastAsia="Calibri" w:hAnsi="Times New Roman" w:hint="eastAsia"/>
                <w:bCs/>
                <w:sz w:val="16"/>
                <w:szCs w:val="16"/>
              </w:rPr>
              <w:t xml:space="preserve">the results </w:t>
            </w:r>
            <w:r w:rsidRPr="006D2D32">
              <w:rPr>
                <w:rFonts w:ascii="Times New Roman" w:eastAsia="Calibri" w:hAnsi="Times New Roman"/>
                <w:bCs/>
                <w:sz w:val="16"/>
                <w:szCs w:val="16"/>
              </w:rPr>
              <w:t xml:space="preserve">of corrective actions </w:t>
            </w:r>
            <w:r w:rsidRPr="006D2D32">
              <w:rPr>
                <w:rFonts w:ascii="Times New Roman" w:eastAsia="Calibri" w:hAnsi="Times New Roman" w:hint="eastAsia"/>
                <w:bCs/>
                <w:sz w:val="16"/>
                <w:szCs w:val="16"/>
              </w:rPr>
              <w:t>taken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69DC435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f </w:t>
            </w:r>
            <w:r w:rsidRPr="006D2D32">
              <w:rPr>
                <w:rFonts w:ascii="Times New Roman" w:eastAsia="Calibri" w:hAnsi="Times New Roman" w:hint="eastAsia"/>
                <w:bCs/>
                <w:sz w:val="16"/>
                <w:szCs w:val="16"/>
              </w:rPr>
              <w:t xml:space="preserve">) verification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taken to </w:t>
            </w:r>
            <w:r w:rsidRPr="006D2D32">
              <w:rPr>
                <w:rFonts w:ascii="Times New Roman" w:eastAsia="Calibri" w:hAnsi="Times New Roman" w:hint="eastAsia"/>
                <w:bCs/>
                <w:sz w:val="16"/>
                <w:szCs w:val="16"/>
              </w:rPr>
              <w:t xml:space="preserve">ensure their </w:t>
            </w:r>
            <w:r w:rsidRPr="006D2D32">
              <w:rPr>
                <w:rFonts w:ascii="Times New Roman" w:eastAsia="Calibri" w:hAnsi="Times New Roman"/>
                <w:bCs/>
                <w:sz w:val="16"/>
                <w:szCs w:val="16"/>
              </w:rPr>
              <w:t>effectiveness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421076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maintain </w:t>
            </w:r>
            <w:r w:rsidRPr="006D2D32">
              <w:rPr>
                <w:rFonts w:ascii="Times New Roman" w:eastAsia="Calibri" w:hAnsi="Times New Roman" w:hint="eastAsia"/>
                <w:bCs/>
                <w:sz w:val="16"/>
                <w:szCs w:val="16"/>
              </w:rPr>
              <w:t xml:space="preserve">documented information regarding </w:t>
            </w:r>
            <w:r w:rsidRPr="006D2D32">
              <w:rPr>
                <w:rFonts w:ascii="Times New Roman" w:eastAsia="Calibri" w:hAnsi="Times New Roman"/>
                <w:bCs/>
                <w:sz w:val="16"/>
                <w:szCs w:val="16"/>
              </w:rPr>
              <w:t xml:space="preserve">all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actions ?</w:t>
            </w:r>
          </w:p>
        </w:tc>
        <w:tc>
          <w:tcPr>
            <w:tcW w:w="4440" w:type="dxa"/>
          </w:tcPr>
          <w:p w14:paraId="0C8C3246" w14:textId="77777777" w:rsidR="00D44F4D" w:rsidRPr="00FB6A19" w:rsidRDefault="00D44F4D" w:rsidP="00B16774">
            <w:pPr>
              <w:rPr>
                <w:rFonts w:ascii="Times New Roman" w:hAnsi="Times New Roman"/>
              </w:rPr>
            </w:pPr>
          </w:p>
        </w:tc>
        <w:tc>
          <w:tcPr>
            <w:tcW w:w="787" w:type="dxa"/>
          </w:tcPr>
          <w:p w14:paraId="79717175" w14:textId="77777777" w:rsidR="00D44F4D" w:rsidRPr="00FB6A19" w:rsidRDefault="00D44F4D" w:rsidP="00B16774">
            <w:pPr>
              <w:rPr>
                <w:rFonts w:ascii="Times New Roman" w:hAnsi="Times New Roman"/>
              </w:rPr>
            </w:pPr>
          </w:p>
        </w:tc>
      </w:tr>
      <w:tr w:rsidR="00D44F4D" w:rsidRPr="00FB6A19" w14:paraId="58FE6836" w14:textId="77777777" w:rsidTr="00B16774">
        <w:trPr>
          <w:trHeight w:val="397"/>
        </w:trPr>
        <w:tc>
          <w:tcPr>
            <w:tcW w:w="4644" w:type="dxa"/>
          </w:tcPr>
          <w:p w14:paraId="63D4B631"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 </w:t>
            </w:r>
            <w:r w:rsidRPr="00451CF6">
              <w:rPr>
                <w:rFonts w:ascii="Times New Roman" w:eastAsia="Arial Narrow" w:hAnsi="Times New Roman"/>
                <w:b/>
                <w:sz w:val="16"/>
                <w:szCs w:val="16"/>
              </w:rPr>
              <w:t xml:space="preserve">Handling of potentially unsafe products </w:t>
            </w:r>
            <w:r>
              <w:rPr>
                <w:rFonts w:ascii="Times New Roman" w:eastAsia="Calibri" w:hAnsi="Times New Roman"/>
                <w:b/>
                <w:sz w:val="16"/>
                <w:szCs w:val="16"/>
              </w:rPr>
              <w:t>8.9.4.1 General</w:t>
            </w:r>
          </w:p>
          <w:p w14:paraId="725E6F08" w14:textId="77777777" w:rsidR="00D44F4D"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prevent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from entering the </w:t>
            </w:r>
            <w:r w:rsidRPr="006D2D32">
              <w:rPr>
                <w:rFonts w:ascii="Times New Roman" w:eastAsia="Calibri" w:hAnsi="Times New Roman" w:hint="eastAsia"/>
                <w:bCs/>
                <w:sz w:val="16"/>
                <w:szCs w:val="16"/>
              </w:rPr>
              <w:t xml:space="preserve">food chain unless </w:t>
            </w:r>
            <w:r w:rsidRPr="006D2D32">
              <w:rPr>
                <w:rFonts w:ascii="Times New Roman" w:eastAsia="Calibri" w:hAnsi="Times New Roman"/>
                <w:bCs/>
                <w:sz w:val="16"/>
                <w:szCs w:val="16"/>
              </w:rPr>
              <w:t xml:space="preserve">it can </w:t>
            </w:r>
            <w:r w:rsidRPr="006D2D32">
              <w:rPr>
                <w:rFonts w:ascii="Times New Roman" w:eastAsia="Calibri" w:hAnsi="Times New Roman" w:hint="eastAsia"/>
                <w:bCs/>
                <w:sz w:val="16"/>
                <w:szCs w:val="16"/>
              </w:rPr>
              <w:t xml:space="preserve">demonstrate that the following </w:t>
            </w:r>
            <w:r w:rsidRPr="006D2D32">
              <w:rPr>
                <w:rFonts w:ascii="Times New Roman" w:eastAsia="Calibri" w:hAnsi="Times New Roman"/>
                <w:bCs/>
                <w:sz w:val="16"/>
                <w:szCs w:val="16"/>
              </w:rPr>
              <w:t xml:space="preserve">has occurred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BD6821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F4878E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of </w:t>
            </w:r>
            <w:r w:rsidRPr="006D2D32">
              <w:rPr>
                <w:rFonts w:ascii="Times New Roman" w:eastAsia="Calibri" w:hAnsi="Times New Roman" w:hint="eastAsia"/>
                <w:bCs/>
                <w:sz w:val="16"/>
                <w:szCs w:val="16"/>
              </w:rPr>
              <w:t xml:space="preserve">concern </w:t>
            </w: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reduced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acceptable </w:t>
            </w:r>
            <w:r w:rsidRPr="006D2D32">
              <w:rPr>
                <w:rFonts w:ascii="Times New Roman" w:eastAsia="Calibri" w:hAnsi="Times New Roman"/>
                <w:bCs/>
                <w:sz w:val="16"/>
                <w:szCs w:val="16"/>
              </w:rPr>
              <w:t xml:space="preserve">levels identified before </w:t>
            </w:r>
            <w:r w:rsidRPr="006D2D32">
              <w:rPr>
                <w:rFonts w:ascii="Times New Roman" w:eastAsia="Calibri" w:hAnsi="Times New Roman" w:hint="eastAsia"/>
                <w:bCs/>
                <w:sz w:val="16"/>
                <w:szCs w:val="16"/>
              </w:rPr>
              <w:t xml:space="preserve">entry </w:t>
            </w:r>
            <w:r w:rsidRPr="006D2D32">
              <w:rPr>
                <w:rFonts w:ascii="Times New Roman" w:eastAsia="Calibri" w:hAnsi="Times New Roman"/>
                <w:bCs/>
                <w:sz w:val="16"/>
                <w:szCs w:val="16"/>
              </w:rPr>
              <w:t xml:space="preserve">into the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chain </w:t>
            </w:r>
            <w:r w:rsidRPr="006D2D32">
              <w:rPr>
                <w:rFonts w:ascii="Times New Roman" w:eastAsia="Calibri" w:hAnsi="Times New Roman" w:hint="eastAsia"/>
                <w:bCs/>
                <w:sz w:val="16"/>
                <w:szCs w:val="16"/>
              </w:rPr>
              <w:t>, or</w:t>
            </w:r>
            <w:r w:rsidRPr="006D2D32">
              <w:rPr>
                <w:rFonts w:ascii="Times New Roman" w:eastAsia="Calibri" w:hAnsi="Times New Roman" w:hint="eastAsia"/>
                <w:bCs/>
                <w:sz w:val="16"/>
                <w:szCs w:val="16"/>
              </w:rPr>
              <w:t>​​</w:t>
            </w:r>
          </w:p>
          <w:p w14:paraId="7A530EA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The </w:t>
            </w:r>
            <w:r w:rsidRPr="006D2D32">
              <w:rPr>
                <w:rFonts w:ascii="Times New Roman" w:eastAsia="Calibri" w:hAnsi="Times New Roman"/>
                <w:bCs/>
                <w:sz w:val="16"/>
                <w:szCs w:val="16"/>
              </w:rPr>
              <w:t xml:space="preserve">product </w:t>
            </w:r>
            <w:r w:rsidRPr="006D2D32">
              <w:rPr>
                <w:rFonts w:ascii="Times New Roman" w:eastAsia="Calibri" w:hAnsi="Times New Roman" w:hint="eastAsia"/>
                <w:bCs/>
                <w:sz w:val="16"/>
                <w:szCs w:val="16"/>
              </w:rPr>
              <w:t xml:space="preserve">remains within the </w:t>
            </w:r>
            <w:r w:rsidRPr="006D2D32">
              <w:rPr>
                <w:rFonts w:ascii="Times New Roman" w:eastAsia="Calibri" w:hAnsi="Times New Roman"/>
                <w:bCs/>
                <w:sz w:val="16"/>
                <w:szCs w:val="16"/>
              </w:rPr>
              <w:t xml:space="preserve">defined acceptable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 </w:t>
            </w:r>
            <w:r w:rsidRPr="006D2D32">
              <w:rPr>
                <w:rFonts w:ascii="Times New Roman" w:eastAsia="Calibri" w:hAnsi="Times New Roman" w:hint="eastAsia"/>
                <w:bCs/>
                <w:sz w:val="16"/>
                <w:szCs w:val="16"/>
              </w:rPr>
              <w:t xml:space="preserve">s ) </w:t>
            </w:r>
            <w:r w:rsidRPr="006D2D32">
              <w:rPr>
                <w:rFonts w:ascii="Times New Roman" w:eastAsia="Calibri" w:hAnsi="Times New Roman"/>
                <w:bCs/>
                <w:sz w:val="16"/>
                <w:szCs w:val="16"/>
              </w:rPr>
              <w:t xml:space="preserve">levels despite the </w:t>
            </w:r>
            <w:r w:rsidRPr="006D2D32">
              <w:rPr>
                <w:rFonts w:ascii="Times New Roman" w:eastAsia="Calibri" w:hAnsi="Times New Roman" w:hint="eastAsia"/>
                <w:bCs/>
                <w:sz w:val="16"/>
                <w:szCs w:val="16"/>
              </w:rPr>
              <w:t xml:space="preserve">non - </w:t>
            </w:r>
            <w:r w:rsidRPr="006D2D32">
              <w:rPr>
                <w:rFonts w:ascii="Times New Roman" w:eastAsia="Calibri" w:hAnsi="Times New Roman"/>
                <w:bCs/>
                <w:sz w:val="16"/>
                <w:szCs w:val="16"/>
              </w:rPr>
              <w:t>conformity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5F6539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maintain under </w:t>
            </w:r>
            <w:r w:rsidRPr="006D2D32">
              <w:rPr>
                <w:rFonts w:ascii="Times New Roman" w:eastAsia="Calibri" w:hAnsi="Times New Roman" w:hint="eastAsia"/>
                <w:bCs/>
                <w:sz w:val="16"/>
                <w:szCs w:val="16"/>
              </w:rPr>
              <w:t xml:space="preserve">its control products </w:t>
            </w:r>
            <w:r w:rsidRPr="006D2D32">
              <w:rPr>
                <w:rFonts w:ascii="Times New Roman" w:eastAsia="Calibri" w:hAnsi="Times New Roman"/>
                <w:bCs/>
                <w:sz w:val="16"/>
                <w:szCs w:val="16"/>
              </w:rPr>
              <w:t xml:space="preserve">identified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until they are evaluated </w:t>
            </w:r>
            <w:r w:rsidRPr="006D2D32">
              <w:rPr>
                <w:rFonts w:ascii="Times New Roman" w:eastAsia="Calibri" w:hAnsi="Times New Roman" w:hint="eastAsia"/>
                <w:bCs/>
                <w:sz w:val="16"/>
                <w:szCs w:val="16"/>
              </w:rPr>
              <w:t xml:space="preserve">and disposal determined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94BF1E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If </w:t>
            </w:r>
            <w:r w:rsidRPr="006D2D32">
              <w:rPr>
                <w:rFonts w:ascii="Times New Roman" w:eastAsia="Calibri" w:hAnsi="Times New Roman"/>
                <w:bCs/>
                <w:sz w:val="16"/>
                <w:szCs w:val="16"/>
              </w:rPr>
              <w:t xml:space="preserve">products </w:t>
            </w:r>
            <w:r w:rsidRPr="006D2D32">
              <w:rPr>
                <w:rFonts w:ascii="Times New Roman" w:eastAsia="Calibri" w:hAnsi="Times New Roman" w:hint="eastAsia"/>
                <w:bCs/>
                <w:sz w:val="16"/>
                <w:szCs w:val="16"/>
              </w:rPr>
              <w:t xml:space="preserve">that fall outside </w:t>
            </w:r>
            <w:r w:rsidRPr="006D2D32">
              <w:rPr>
                <w:rFonts w:ascii="Times New Roman" w:eastAsia="Calibri" w:hAnsi="Times New Roman"/>
                <w:bCs/>
                <w:sz w:val="16"/>
                <w:szCs w:val="16"/>
              </w:rPr>
              <w:t xml:space="preserve">the organization </w:t>
            </w:r>
            <w:r w:rsidRPr="006D2D32">
              <w:rPr>
                <w:rFonts w:ascii="Times New Roman" w:eastAsia="Calibri" w:hAnsi="Times New Roman" w:hint="eastAsia"/>
                <w:bCs/>
                <w:sz w:val="16"/>
                <w:szCs w:val="16"/>
              </w:rPr>
              <w:t xml:space="preserve">'s </w:t>
            </w:r>
            <w:r w:rsidRPr="006D2D32">
              <w:rPr>
                <w:rFonts w:ascii="Times New Roman" w:eastAsia="Calibri" w:hAnsi="Times New Roman"/>
                <w:bCs/>
                <w:sz w:val="16"/>
                <w:szCs w:val="16"/>
              </w:rPr>
              <w:t xml:space="preserve">control are later </w:t>
            </w:r>
            <w:r w:rsidRPr="006D2D32">
              <w:rPr>
                <w:rFonts w:ascii="Times New Roman" w:eastAsia="Calibri" w:hAnsi="Times New Roman" w:hint="eastAsia"/>
                <w:bCs/>
                <w:sz w:val="16"/>
                <w:szCs w:val="16"/>
              </w:rPr>
              <w:t xml:space="preserve">found 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unsafe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does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notify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parties </w:t>
            </w:r>
            <w:r w:rsidRPr="006D2D32">
              <w:rPr>
                <w:rFonts w:ascii="Times New Roman" w:eastAsia="Calibri" w:hAnsi="Times New Roman"/>
                <w:bCs/>
                <w:sz w:val="16"/>
                <w:szCs w:val="16"/>
              </w:rPr>
              <w:t xml:space="preserve">and initiate a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withdrawal process ? </w:t>
            </w:r>
            <w:r w:rsidRPr="006D2D32">
              <w:rPr>
                <w:rFonts w:ascii="Times New Roman" w:eastAsia="Calibri" w:hAnsi="Times New Roman"/>
                <w:bCs/>
                <w:sz w:val="16"/>
                <w:szCs w:val="16"/>
              </w:rPr>
              <w:t xml:space="preserve">( See 8.9.5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 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intervention and </w:t>
            </w:r>
            <w:r w:rsidRPr="006D2D32">
              <w:rPr>
                <w:rFonts w:ascii="Times New Roman" w:eastAsia="Calibri" w:hAnsi="Times New Roman" w:hint="eastAsia"/>
                <w:bCs/>
                <w:sz w:val="16"/>
                <w:szCs w:val="16"/>
              </w:rPr>
              <w:t xml:space="preserve">response of relevant </w:t>
            </w:r>
            <w:r w:rsidRPr="006D2D32">
              <w:rPr>
                <w:rFonts w:ascii="Times New Roman" w:eastAsia="Calibri" w:hAnsi="Times New Roman"/>
                <w:bCs/>
                <w:sz w:val="16"/>
                <w:szCs w:val="16"/>
              </w:rPr>
              <w:t xml:space="preserve">parties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and the </w:t>
            </w:r>
            <w:r w:rsidRPr="006D2D32">
              <w:rPr>
                <w:rFonts w:ascii="Times New Roman" w:eastAsia="Calibri" w:hAnsi="Times New Roman" w:hint="eastAsia"/>
                <w:bCs/>
                <w:sz w:val="16"/>
                <w:szCs w:val="16"/>
              </w:rPr>
              <w:lastRenderedPageBreak/>
              <w:t xml:space="preserve">authorization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address </w:t>
            </w:r>
            <w:r w:rsidRPr="006D2D32">
              <w:rPr>
                <w:rFonts w:ascii="Times New Roman" w:eastAsia="Calibri" w:hAnsi="Times New Roman"/>
                <w:bCs/>
                <w:sz w:val="16"/>
                <w:szCs w:val="16"/>
              </w:rPr>
              <w:t xml:space="preserve">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maintained </w:t>
            </w:r>
            <w:r w:rsidRPr="006D2D32">
              <w:rPr>
                <w:rFonts w:ascii="Times New Roman" w:eastAsia="Calibri" w:hAnsi="Times New Roman"/>
                <w:bCs/>
                <w:sz w:val="16"/>
                <w:szCs w:val="16"/>
              </w:rPr>
              <w:t xml:space="preserve">as documented </w:t>
            </w:r>
            <w:r w:rsidRPr="006D2D32">
              <w:rPr>
                <w:rFonts w:ascii="Times New Roman" w:eastAsia="Calibri" w:hAnsi="Times New Roman" w:hint="eastAsia"/>
                <w:bCs/>
                <w:sz w:val="16"/>
                <w:szCs w:val="16"/>
              </w:rPr>
              <w:t>information ?</w:t>
            </w:r>
          </w:p>
        </w:tc>
        <w:tc>
          <w:tcPr>
            <w:tcW w:w="4440" w:type="dxa"/>
          </w:tcPr>
          <w:p w14:paraId="018C4739" w14:textId="77777777" w:rsidR="00D44F4D" w:rsidRPr="00FB6A19" w:rsidRDefault="00D44F4D" w:rsidP="00B16774">
            <w:pPr>
              <w:rPr>
                <w:rFonts w:ascii="Times New Roman" w:hAnsi="Times New Roman"/>
              </w:rPr>
            </w:pPr>
          </w:p>
        </w:tc>
        <w:tc>
          <w:tcPr>
            <w:tcW w:w="787" w:type="dxa"/>
          </w:tcPr>
          <w:p w14:paraId="7D95056F" w14:textId="77777777" w:rsidR="00D44F4D" w:rsidRPr="00FB6A19" w:rsidRDefault="00D44F4D" w:rsidP="00B16774">
            <w:pPr>
              <w:rPr>
                <w:rFonts w:ascii="Times New Roman" w:hAnsi="Times New Roman"/>
              </w:rPr>
            </w:pPr>
          </w:p>
        </w:tc>
      </w:tr>
      <w:tr w:rsidR="00D44F4D" w:rsidRPr="00FB6A19" w14:paraId="43ACEEE7" w14:textId="77777777" w:rsidTr="00B16774">
        <w:trPr>
          <w:trHeight w:val="397"/>
        </w:trPr>
        <w:tc>
          <w:tcPr>
            <w:tcW w:w="4644" w:type="dxa"/>
          </w:tcPr>
          <w:p w14:paraId="32F0D2C8"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8.9.4.2 </w:t>
            </w:r>
            <w:r w:rsidRPr="006D2D32">
              <w:rPr>
                <w:rFonts w:ascii="Times New Roman" w:eastAsia="Calibri" w:hAnsi="Times New Roman"/>
                <w:b/>
                <w:sz w:val="16"/>
                <w:szCs w:val="16"/>
              </w:rPr>
              <w:t xml:space="preserve">Market conformity </w:t>
            </w:r>
            <w:r w:rsidRPr="006D2D32">
              <w:rPr>
                <w:rFonts w:ascii="Times New Roman" w:eastAsia="Calibri" w:hAnsi="Times New Roman" w:hint="eastAsia"/>
                <w:b/>
                <w:sz w:val="16"/>
                <w:szCs w:val="16"/>
              </w:rPr>
              <w:t>assessment</w:t>
            </w:r>
          </w:p>
          <w:p w14:paraId="5BD32376"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Is </w:t>
            </w:r>
            <w:r w:rsidRPr="003C10EB">
              <w:rPr>
                <w:rFonts w:ascii="Times New Roman" w:eastAsia="Calibri" w:hAnsi="Times New Roman"/>
                <w:bCs/>
                <w:sz w:val="16"/>
                <w:szCs w:val="16"/>
              </w:rPr>
              <w:t xml:space="preserve">each </w:t>
            </w:r>
            <w:r w:rsidRPr="003C10EB">
              <w:rPr>
                <w:rFonts w:ascii="Times New Roman" w:eastAsia="Calibri" w:hAnsi="Times New Roman" w:hint="eastAsia"/>
                <w:bCs/>
                <w:sz w:val="16"/>
                <w:szCs w:val="16"/>
              </w:rPr>
              <w:t xml:space="preserve">product </w:t>
            </w:r>
            <w:r w:rsidRPr="003C10EB">
              <w:rPr>
                <w:rFonts w:ascii="Times New Roman" w:eastAsia="Calibri" w:hAnsi="Times New Roman"/>
                <w:bCs/>
                <w:sz w:val="16"/>
                <w:szCs w:val="16"/>
              </w:rPr>
              <w:t xml:space="preserve">group affected </w:t>
            </w:r>
            <w:r w:rsidRPr="003C10EB">
              <w:rPr>
                <w:rFonts w:ascii="Times New Roman" w:eastAsia="Calibri" w:hAnsi="Times New Roman" w:hint="eastAsia"/>
                <w:bCs/>
                <w:sz w:val="16"/>
                <w:szCs w:val="16"/>
              </w:rPr>
              <w:t xml:space="preserve">by the nonconformity </w:t>
            </w:r>
            <w:r w:rsidRPr="003C10EB">
              <w:rPr>
                <w:rFonts w:ascii="Times New Roman" w:eastAsia="Calibri" w:hAnsi="Times New Roman"/>
                <w:bCs/>
                <w:sz w:val="16"/>
                <w:szCs w:val="16"/>
              </w:rPr>
              <w:t>evaluated ?</w:t>
            </w:r>
          </w:p>
          <w:p w14:paraId="4E0459C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fall within the critical limits </w:t>
            </w:r>
            <w:r w:rsidRPr="006D2D32">
              <w:rPr>
                <w:rFonts w:ascii="Times New Roman" w:eastAsia="Calibri" w:hAnsi="Times New Roman" w:hint="eastAsia"/>
                <w:bCs/>
                <w:sz w:val="16"/>
                <w:szCs w:val="16"/>
              </w:rPr>
              <w:t xml:space="preserve">in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CCP prevented </w:t>
            </w:r>
            <w:r w:rsidRPr="006D2D32">
              <w:rPr>
                <w:rFonts w:ascii="Times New Roman" w:eastAsia="Calibri" w:hAnsi="Times New Roman"/>
                <w:bCs/>
                <w:sz w:val="16"/>
                <w:szCs w:val="16"/>
              </w:rPr>
              <w:t xml:space="preserve">from being placed </w:t>
            </w:r>
            <w:r w:rsidRPr="006D2D32">
              <w:rPr>
                <w:rFonts w:ascii="Times New Roman" w:eastAsia="Calibri" w:hAnsi="Times New Roman" w:hint="eastAsia"/>
                <w:bCs/>
                <w:sz w:val="16"/>
                <w:szCs w:val="16"/>
              </w:rPr>
              <w:t xml:space="preserve">on the </w:t>
            </w:r>
            <w:r w:rsidRPr="006D2D32">
              <w:rPr>
                <w:rFonts w:ascii="Times New Roman" w:eastAsia="Calibri" w:hAnsi="Times New Roman"/>
                <w:bCs/>
                <w:sz w:val="16"/>
                <w:szCs w:val="16"/>
              </w:rPr>
              <w:t xml:space="preserve">market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handled in </w:t>
            </w:r>
            <w:r w:rsidRPr="006D2D32">
              <w:rPr>
                <w:rFonts w:ascii="Times New Roman" w:eastAsia="Calibri" w:hAnsi="Times New Roman" w:hint="eastAsia"/>
                <w:bCs/>
                <w:sz w:val="16"/>
                <w:szCs w:val="16"/>
              </w:rPr>
              <w:t xml:space="preserve">accordance </w:t>
            </w:r>
            <w:r w:rsidRPr="006D2D32">
              <w:rPr>
                <w:rFonts w:ascii="Times New Roman" w:eastAsia="Calibri" w:hAnsi="Times New Roman"/>
                <w:bCs/>
                <w:sz w:val="16"/>
                <w:szCs w:val="16"/>
              </w:rPr>
              <w:t xml:space="preserve">with </w:t>
            </w:r>
            <w:r w:rsidRPr="006D2D32">
              <w:rPr>
                <w:rFonts w:ascii="Times New Roman" w:eastAsia="Calibri" w:hAnsi="Times New Roman" w:hint="eastAsia"/>
                <w:bCs/>
                <w:sz w:val="16"/>
                <w:szCs w:val="16"/>
              </w:rPr>
              <w:t>8.9.4.3 ?</w:t>
            </w:r>
          </w:p>
          <w:p w14:paraId="17F5276C"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do </w:t>
            </w:r>
            <w:r w:rsidRPr="006D2D32">
              <w:rPr>
                <w:rFonts w:ascii="Times New Roman" w:eastAsia="Calibri" w:hAnsi="Times New Roman"/>
                <w:bCs/>
                <w:sz w:val="16"/>
                <w:szCs w:val="16"/>
              </w:rPr>
              <w:t xml:space="preserve">not </w:t>
            </w:r>
            <w:r w:rsidRPr="006D2D32">
              <w:rPr>
                <w:rFonts w:ascii="Times New Roman" w:eastAsia="Calibri" w:hAnsi="Times New Roman" w:hint="eastAsia"/>
                <w:bCs/>
                <w:sz w:val="16"/>
                <w:szCs w:val="16"/>
              </w:rPr>
              <w:t xml:space="preserve">meet </w:t>
            </w:r>
            <w:r w:rsidRPr="006D2D32">
              <w:rPr>
                <w:rFonts w:ascii="Times New Roman" w:eastAsia="Calibri" w:hAnsi="Times New Roman"/>
                <w:bCs/>
                <w:sz w:val="16"/>
                <w:szCs w:val="16"/>
              </w:rPr>
              <w:t xml:space="preserve">the activity criteria for </w:t>
            </w:r>
            <w:r w:rsidRPr="006D2D32">
              <w:rPr>
                <w:rFonts w:ascii="Times New Roman" w:eastAsia="Calibri" w:hAnsi="Times New Roman" w:hint="eastAsia"/>
                <w:bCs/>
                <w:sz w:val="16"/>
                <w:szCs w:val="16"/>
              </w:rPr>
              <w:t xml:space="preserve">O </w:t>
            </w:r>
            <w:r w:rsidRPr="006D2D32">
              <w:rPr>
                <w:rFonts w:ascii="Times New Roman" w:eastAsia="Calibri" w:hAnsi="Times New Roman"/>
                <w:bCs/>
                <w:sz w:val="16"/>
                <w:szCs w:val="16"/>
              </w:rPr>
              <w:t xml:space="preserve">- Ö </w:t>
            </w:r>
            <w:r w:rsidRPr="006D2D32">
              <w:rPr>
                <w:rFonts w:ascii="Times New Roman" w:eastAsia="Calibri" w:hAnsi="Times New Roman" w:hint="eastAsia"/>
                <w:bCs/>
                <w:sz w:val="16"/>
                <w:szCs w:val="16"/>
              </w:rPr>
              <w:t xml:space="preserve">GPs should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safely </w:t>
            </w:r>
            <w:r w:rsidRPr="006D2D32">
              <w:rPr>
                <w:rFonts w:ascii="Times New Roman" w:eastAsia="Calibri" w:hAnsi="Times New Roman"/>
                <w:bCs/>
                <w:sz w:val="16"/>
                <w:szCs w:val="16"/>
              </w:rPr>
              <w:t xml:space="preserve">placed </w:t>
            </w:r>
            <w:r w:rsidRPr="006D2D32">
              <w:rPr>
                <w:rFonts w:ascii="Times New Roman" w:eastAsia="Calibri" w:hAnsi="Times New Roman" w:hint="eastAsia"/>
                <w:bCs/>
                <w:sz w:val="16"/>
                <w:szCs w:val="16"/>
              </w:rPr>
              <w:t xml:space="preserve">on the market only </w:t>
            </w:r>
            <w:r w:rsidRPr="006D2D32">
              <w:rPr>
                <w:rFonts w:ascii="Times New Roman" w:eastAsia="Calibri" w:hAnsi="Times New Roman"/>
                <w:bCs/>
                <w:sz w:val="16"/>
                <w:szCs w:val="16"/>
              </w:rPr>
              <w:t xml:space="preserve">if one of the </w:t>
            </w:r>
            <w:r w:rsidRPr="006D2D32">
              <w:rPr>
                <w:rFonts w:ascii="Times New Roman" w:eastAsia="Calibri" w:hAnsi="Times New Roman" w:hint="eastAsia"/>
                <w:bCs/>
                <w:sz w:val="16"/>
                <w:szCs w:val="16"/>
              </w:rPr>
              <w:t xml:space="preserve">following </w:t>
            </w:r>
            <w:r w:rsidRPr="006D2D32">
              <w:rPr>
                <w:rFonts w:ascii="Times New Roman" w:eastAsia="Calibri" w:hAnsi="Times New Roman"/>
                <w:bCs/>
                <w:sz w:val="16"/>
                <w:szCs w:val="16"/>
              </w:rPr>
              <w:t xml:space="preserve">conditions </w:t>
            </w:r>
            <w:r w:rsidRPr="006D2D32">
              <w:rPr>
                <w:rFonts w:ascii="Times New Roman" w:eastAsia="Calibri" w:hAnsi="Times New Roman" w:hint="eastAsia"/>
                <w:bCs/>
                <w:sz w:val="16"/>
                <w:szCs w:val="16"/>
              </w:rPr>
              <w:t xml:space="preserve">applies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Is </w:t>
            </w:r>
            <w:r w:rsidRPr="006D2D32">
              <w:rPr>
                <w:rFonts w:ascii="Times New Roman" w:eastAsia="Calibri" w:hAnsi="Times New Roman"/>
                <w:bCs/>
                <w:sz w:val="16"/>
                <w:szCs w:val="16"/>
              </w:rPr>
              <w:t xml:space="preserve">this requirement </w:t>
            </w:r>
            <w:r w:rsidRPr="006D2D32">
              <w:rPr>
                <w:rFonts w:ascii="Times New Roman" w:eastAsia="Calibri" w:hAnsi="Times New Roman" w:hint="eastAsia"/>
                <w:bCs/>
                <w:sz w:val="16"/>
                <w:szCs w:val="16"/>
              </w:rPr>
              <w:t xml:space="preserve">met </w:t>
            </w:r>
            <w:r w:rsidRPr="006D2D32">
              <w:rPr>
                <w:rFonts w:ascii="Times New Roman" w:eastAsia="Calibri" w:hAnsi="Times New Roman"/>
                <w:bCs/>
                <w:sz w:val="16"/>
                <w:szCs w:val="16"/>
              </w:rPr>
              <w:t>?</w:t>
            </w:r>
          </w:p>
          <w:p w14:paraId="32F624F0"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findings </w:t>
            </w:r>
            <w:r w:rsidRPr="006D2D32">
              <w:rPr>
                <w:rFonts w:ascii="Times New Roman" w:eastAsia="Calibri" w:hAnsi="Times New Roman" w:hint="eastAsia"/>
                <w:bCs/>
                <w:sz w:val="16"/>
                <w:szCs w:val="16"/>
              </w:rPr>
              <w:t xml:space="preserve">outside the monitoring system </w:t>
            </w:r>
            <w:r w:rsidRPr="006D2D32">
              <w:rPr>
                <w:rFonts w:ascii="Times New Roman" w:eastAsia="Calibri" w:hAnsi="Times New Roman"/>
                <w:bCs/>
                <w:sz w:val="16"/>
                <w:szCs w:val="16"/>
              </w:rPr>
              <w:t xml:space="preserve">indicate that control measures </w:t>
            </w:r>
            <w:r w:rsidRPr="006D2D32">
              <w:rPr>
                <w:rFonts w:ascii="Times New Roman" w:eastAsia="Calibri" w:hAnsi="Times New Roman" w:hint="eastAsia"/>
                <w:bCs/>
                <w:sz w:val="16"/>
                <w:szCs w:val="16"/>
              </w:rPr>
              <w:t xml:space="preserve">are being implemented </w:t>
            </w:r>
            <w:r w:rsidRPr="006D2D32">
              <w:rPr>
                <w:rFonts w:ascii="Times New Roman" w:eastAsia="Calibri" w:hAnsi="Times New Roman"/>
                <w:bCs/>
                <w:sz w:val="16"/>
                <w:szCs w:val="16"/>
              </w:rPr>
              <w:t>effectively ;</w:t>
            </w:r>
          </w:p>
          <w:p w14:paraId="27F3E8B3"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the findings show that </w:t>
            </w:r>
            <w:r w:rsidRPr="006D2D32">
              <w:rPr>
                <w:rFonts w:ascii="Times New Roman" w:eastAsia="Calibri" w:hAnsi="Times New Roman" w:hint="eastAsia"/>
                <w:bCs/>
                <w:sz w:val="16"/>
                <w:szCs w:val="16"/>
              </w:rPr>
              <w:t xml:space="preserve">the combined effect </w:t>
            </w:r>
            <w:r w:rsidRPr="006D2D32">
              <w:rPr>
                <w:rFonts w:ascii="Times New Roman" w:eastAsia="Calibri" w:hAnsi="Times New Roman"/>
                <w:bCs/>
                <w:sz w:val="16"/>
                <w:szCs w:val="16"/>
              </w:rPr>
              <w:t xml:space="preserve">of the control measures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a particular product is </w:t>
            </w:r>
            <w:r w:rsidRPr="006D2D32">
              <w:rPr>
                <w:rFonts w:ascii="Times New Roman" w:eastAsia="Calibri" w:hAnsi="Times New Roman" w:hint="eastAsia"/>
                <w:bCs/>
                <w:sz w:val="16"/>
                <w:szCs w:val="16"/>
              </w:rPr>
              <w:t xml:space="preserve">in line </w:t>
            </w:r>
            <w:r w:rsidRPr="006D2D32">
              <w:rPr>
                <w:rFonts w:ascii="Times New Roman" w:eastAsia="Calibri" w:hAnsi="Times New Roman"/>
                <w:bCs/>
                <w:sz w:val="16"/>
                <w:szCs w:val="16"/>
              </w:rPr>
              <w:t xml:space="preserve">with the expected performance ( </w:t>
            </w:r>
            <w:r w:rsidRPr="006D2D32">
              <w:rPr>
                <w:rFonts w:ascii="Times New Roman" w:eastAsia="Calibri" w:hAnsi="Times New Roman" w:hint="eastAsia"/>
                <w:bCs/>
                <w:sz w:val="16"/>
                <w:szCs w:val="16"/>
              </w:rPr>
              <w:t xml:space="preserve">defined </w:t>
            </w:r>
            <w:r w:rsidRPr="006D2D32">
              <w:rPr>
                <w:rFonts w:ascii="Times New Roman" w:eastAsia="Calibri" w:hAnsi="Times New Roman"/>
                <w:bCs/>
                <w:sz w:val="16"/>
                <w:szCs w:val="16"/>
              </w:rPr>
              <w:t xml:space="preserve">acceptable </w:t>
            </w:r>
            <w:r w:rsidRPr="006D2D32">
              <w:rPr>
                <w:rFonts w:ascii="Times New Roman" w:eastAsia="Calibri" w:hAnsi="Times New Roman" w:hint="eastAsia"/>
                <w:bCs/>
                <w:sz w:val="16"/>
                <w:szCs w:val="16"/>
              </w:rPr>
              <w:t xml:space="preserve">levels </w:t>
            </w:r>
            <w:r w:rsidRPr="006D2D32">
              <w:rPr>
                <w:rFonts w:ascii="Times New Roman" w:eastAsia="Calibri" w:hAnsi="Times New Roman"/>
                <w:bCs/>
                <w:sz w:val="16"/>
                <w:szCs w:val="16"/>
              </w:rPr>
              <w:t>) ;</w:t>
            </w:r>
          </w:p>
          <w:p w14:paraId="5332E8E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c </w:t>
            </w:r>
            <w:r w:rsidRPr="006D2D32">
              <w:rPr>
                <w:rFonts w:ascii="Times New Roman" w:eastAsia="Calibri" w:hAnsi="Times New Roman"/>
                <w:bCs/>
                <w:sz w:val="16"/>
                <w:szCs w:val="16"/>
              </w:rPr>
              <w:t xml:space="preserve">) The </w:t>
            </w:r>
            <w:r w:rsidRPr="006D2D32">
              <w:rPr>
                <w:rFonts w:ascii="Times New Roman" w:eastAsia="Calibri" w:hAnsi="Times New Roman" w:hint="eastAsia"/>
                <w:bCs/>
                <w:sz w:val="16"/>
                <w:szCs w:val="16"/>
              </w:rPr>
              <w:t xml:space="preserve">results </w:t>
            </w:r>
            <w:r w:rsidRPr="006D2D32">
              <w:rPr>
                <w:rFonts w:ascii="Times New Roman" w:eastAsia="Calibri" w:hAnsi="Times New Roman"/>
                <w:bCs/>
                <w:sz w:val="16"/>
                <w:szCs w:val="16"/>
              </w:rPr>
              <w:t xml:space="preserve">of sampling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and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or other </w:t>
            </w:r>
            <w:r w:rsidRPr="006D2D32">
              <w:rPr>
                <w:rFonts w:ascii="Times New Roman" w:eastAsia="Calibri" w:hAnsi="Times New Roman"/>
                <w:bCs/>
                <w:sz w:val="16"/>
                <w:szCs w:val="16"/>
              </w:rPr>
              <w:t xml:space="preserve">validation </w:t>
            </w:r>
            <w:r w:rsidRPr="006D2D32">
              <w:rPr>
                <w:rFonts w:ascii="Times New Roman" w:eastAsia="Calibri" w:hAnsi="Times New Roman" w:hint="eastAsia"/>
                <w:bCs/>
                <w:sz w:val="16"/>
                <w:szCs w:val="16"/>
              </w:rPr>
              <w:t xml:space="preserve">activities demonstrate that </w:t>
            </w:r>
            <w:r w:rsidRPr="006D2D32">
              <w:rPr>
                <w:rFonts w:ascii="Times New Roman" w:eastAsia="Calibri" w:hAnsi="Times New Roman"/>
                <w:bCs/>
                <w:sz w:val="16"/>
                <w:szCs w:val="16"/>
              </w:rPr>
              <w:t xml:space="preserve">the affected </w:t>
            </w:r>
            <w:r w:rsidRPr="006D2D32">
              <w:rPr>
                <w:rFonts w:ascii="Times New Roman" w:eastAsia="Calibri" w:hAnsi="Times New Roman" w:hint="eastAsia"/>
                <w:bCs/>
                <w:sz w:val="16"/>
                <w:szCs w:val="16"/>
              </w:rPr>
              <w:t xml:space="preserve">products comply </w:t>
            </w:r>
            <w:r w:rsidRPr="006D2D32">
              <w:rPr>
                <w:rFonts w:ascii="Times New Roman" w:eastAsia="Calibri" w:hAnsi="Times New Roman"/>
                <w:bCs/>
                <w:sz w:val="16"/>
                <w:szCs w:val="16"/>
              </w:rPr>
              <w:t xml:space="preserve">with defined , acceptable </w:t>
            </w:r>
            <w:r w:rsidRPr="006D2D32">
              <w:rPr>
                <w:rFonts w:ascii="Times New Roman" w:eastAsia="Calibri" w:hAnsi="Times New Roman" w:hint="eastAsia"/>
                <w:bCs/>
                <w:sz w:val="16"/>
                <w:szCs w:val="16"/>
              </w:rPr>
              <w:t xml:space="preserve">limits for the </w:t>
            </w:r>
            <w:r w:rsidRPr="006D2D32">
              <w:rPr>
                <w:rFonts w:ascii="Times New Roman" w:eastAsia="Calibri" w:hAnsi="Times New Roman"/>
                <w:bCs/>
                <w:sz w:val="16"/>
                <w:szCs w:val="16"/>
              </w:rPr>
              <w:t xml:space="preserve">relevant </w:t>
            </w:r>
            <w:r w:rsidRPr="006D2D32">
              <w:rPr>
                <w:rFonts w:ascii="Times New Roman" w:eastAsia="Calibri" w:hAnsi="Times New Roman" w:hint="eastAsia"/>
                <w:bCs/>
                <w:sz w:val="16"/>
                <w:szCs w:val="16"/>
              </w:rPr>
              <w:t xml:space="preserve">food </w:t>
            </w:r>
            <w:r w:rsidRPr="006D2D32">
              <w:rPr>
                <w:rFonts w:ascii="Times New Roman" w:eastAsia="Calibri" w:hAnsi="Times New Roman"/>
                <w:bCs/>
                <w:sz w:val="16"/>
                <w:szCs w:val="16"/>
              </w:rPr>
              <w:t xml:space="preserve">safety hazard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w:t>
            </w:r>
          </w:p>
          <w:p w14:paraId="631CCF03"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the evaluation </w:t>
            </w:r>
            <w:r w:rsidRPr="006D2D32">
              <w:rPr>
                <w:rFonts w:ascii="Times New Roman" w:eastAsia="Calibri" w:hAnsi="Times New Roman"/>
                <w:bCs/>
                <w:sz w:val="16"/>
                <w:szCs w:val="16"/>
              </w:rPr>
              <w:t xml:space="preserve">results regarding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launch of </w:t>
            </w:r>
            <w:r w:rsidRPr="006D2D32">
              <w:rPr>
                <w:rFonts w:ascii="Times New Roman" w:eastAsia="Calibri" w:hAnsi="Times New Roman" w:hint="eastAsia"/>
                <w:bCs/>
                <w:sz w:val="16"/>
                <w:szCs w:val="16"/>
              </w:rPr>
              <w:t xml:space="preserve">products kept as </w:t>
            </w:r>
            <w:r w:rsidRPr="006D2D32">
              <w:rPr>
                <w:rFonts w:ascii="Times New Roman" w:eastAsia="Calibri" w:hAnsi="Times New Roman"/>
                <w:bCs/>
                <w:sz w:val="16"/>
                <w:szCs w:val="16"/>
              </w:rPr>
              <w:t>documented information ?</w:t>
            </w:r>
            <w:r w:rsidRPr="006D2D32">
              <w:rPr>
                <w:rFonts w:ascii="Times New Roman" w:eastAsia="Calibri" w:hAnsi="Times New Roman" w:hint="eastAsia"/>
                <w:bCs/>
                <w:sz w:val="16"/>
                <w:szCs w:val="16"/>
              </w:rPr>
              <w:t>​​</w:t>
            </w:r>
          </w:p>
        </w:tc>
        <w:tc>
          <w:tcPr>
            <w:tcW w:w="4440" w:type="dxa"/>
          </w:tcPr>
          <w:p w14:paraId="633E86AC" w14:textId="77777777" w:rsidR="00D44F4D" w:rsidRPr="00FB6A19" w:rsidRDefault="00D44F4D" w:rsidP="00B16774">
            <w:pPr>
              <w:rPr>
                <w:rFonts w:ascii="Times New Roman" w:hAnsi="Times New Roman"/>
              </w:rPr>
            </w:pPr>
          </w:p>
        </w:tc>
        <w:tc>
          <w:tcPr>
            <w:tcW w:w="787" w:type="dxa"/>
          </w:tcPr>
          <w:p w14:paraId="70C1537E" w14:textId="77777777" w:rsidR="00D44F4D" w:rsidRPr="00FB6A19" w:rsidRDefault="00D44F4D" w:rsidP="00B16774">
            <w:pPr>
              <w:rPr>
                <w:rFonts w:ascii="Times New Roman" w:hAnsi="Times New Roman"/>
              </w:rPr>
            </w:pPr>
          </w:p>
        </w:tc>
      </w:tr>
      <w:tr w:rsidR="00D44F4D" w:rsidRPr="00FB6A19" w14:paraId="18C1171B" w14:textId="77777777" w:rsidTr="00B16774">
        <w:trPr>
          <w:trHeight w:val="397"/>
        </w:trPr>
        <w:tc>
          <w:tcPr>
            <w:tcW w:w="4644" w:type="dxa"/>
          </w:tcPr>
          <w:p w14:paraId="5C55DD92"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
                <w:sz w:val="16"/>
                <w:szCs w:val="16"/>
              </w:rPr>
              <w:t xml:space="preserve">8.9.4.3 Disposal </w:t>
            </w:r>
            <w:r w:rsidRPr="006D2D32">
              <w:rPr>
                <w:rFonts w:ascii="Times New Roman" w:eastAsia="Calibri" w:hAnsi="Times New Roman" w:hint="eastAsia"/>
                <w:b/>
                <w:sz w:val="16"/>
                <w:szCs w:val="16"/>
              </w:rPr>
              <w:t xml:space="preserve">of non - </w:t>
            </w:r>
            <w:r>
              <w:rPr>
                <w:rFonts w:ascii="Times New Roman" w:eastAsia="Calibri" w:hAnsi="Times New Roman"/>
                <w:b/>
                <w:sz w:val="16"/>
                <w:szCs w:val="16"/>
              </w:rPr>
              <w:t xml:space="preserve">conforming </w:t>
            </w:r>
            <w:r w:rsidRPr="006D2D32">
              <w:rPr>
                <w:rFonts w:ascii="Times New Roman" w:eastAsia="Calibri" w:hAnsi="Times New Roman" w:hint="eastAsia"/>
                <w:b/>
                <w:sz w:val="16"/>
                <w:szCs w:val="16"/>
              </w:rPr>
              <w:t>product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652219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hint="eastAsia"/>
                <w:bCs/>
                <w:sz w:val="16"/>
                <w:szCs w:val="16"/>
              </w:rPr>
              <w:t xml:space="preserve">For products </w:t>
            </w:r>
            <w:r w:rsidRPr="003C10EB">
              <w:rPr>
                <w:rFonts w:ascii="Times New Roman" w:eastAsia="Calibri" w:hAnsi="Times New Roman"/>
                <w:bCs/>
                <w:sz w:val="16"/>
                <w:szCs w:val="16"/>
              </w:rPr>
              <w:t xml:space="preserve">that are not </w:t>
            </w:r>
            <w:r w:rsidRPr="003C10EB">
              <w:rPr>
                <w:rFonts w:ascii="Times New Roman" w:eastAsia="Calibri" w:hAnsi="Times New Roman" w:hint="eastAsia"/>
                <w:bCs/>
                <w:sz w:val="16"/>
                <w:szCs w:val="16"/>
              </w:rPr>
              <w:t xml:space="preserve">suitable </w:t>
            </w:r>
            <w:r w:rsidRPr="003C10EB">
              <w:rPr>
                <w:rFonts w:ascii="Times New Roman" w:eastAsia="Calibri" w:hAnsi="Times New Roman"/>
                <w:bCs/>
                <w:sz w:val="16"/>
                <w:szCs w:val="16"/>
              </w:rPr>
              <w:t xml:space="preserve">for marketing , are </w:t>
            </w:r>
            <w:r w:rsidRPr="003C10EB">
              <w:rPr>
                <w:rFonts w:ascii="Times New Roman" w:eastAsia="Calibri" w:hAnsi="Times New Roman" w:hint="eastAsia"/>
                <w:bCs/>
                <w:sz w:val="16"/>
                <w:szCs w:val="16"/>
              </w:rPr>
              <w:t xml:space="preserve">any of </w:t>
            </w:r>
            <w:r w:rsidRPr="003C10EB">
              <w:rPr>
                <w:rFonts w:ascii="Times New Roman" w:eastAsia="Calibri" w:hAnsi="Times New Roman"/>
                <w:bCs/>
                <w:sz w:val="16"/>
                <w:szCs w:val="16"/>
              </w:rPr>
              <w:t xml:space="preserve">the </w:t>
            </w:r>
            <w:r w:rsidRPr="003C10EB">
              <w:rPr>
                <w:rFonts w:ascii="Times New Roman" w:eastAsia="Calibri" w:hAnsi="Times New Roman" w:hint="eastAsia"/>
                <w:bCs/>
                <w:sz w:val="16"/>
                <w:szCs w:val="16"/>
              </w:rPr>
              <w:t xml:space="preserve">following </w:t>
            </w:r>
            <w:r w:rsidRPr="003C10EB">
              <w:rPr>
                <w:rFonts w:ascii="Times New Roman" w:eastAsia="Calibri" w:hAnsi="Times New Roman"/>
                <w:bCs/>
                <w:sz w:val="16"/>
                <w:szCs w:val="16"/>
              </w:rPr>
              <w:t xml:space="preserve">practices </w:t>
            </w:r>
            <w:r w:rsidRPr="003C10EB">
              <w:rPr>
                <w:rFonts w:ascii="Times New Roman" w:eastAsia="Calibri" w:hAnsi="Times New Roman" w:hint="eastAsia"/>
                <w:bCs/>
                <w:sz w:val="16"/>
                <w:szCs w:val="16"/>
              </w:rPr>
              <w:t>implemented ?</w:t>
            </w:r>
          </w:p>
          <w:p w14:paraId="68291B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 Products that </w:t>
            </w:r>
            <w:r w:rsidRPr="006D2D32">
              <w:rPr>
                <w:rFonts w:ascii="Times New Roman" w:eastAsia="Calibri" w:hAnsi="Times New Roman"/>
                <w:bCs/>
                <w:sz w:val="16"/>
                <w:szCs w:val="16"/>
              </w:rPr>
              <w:t xml:space="preserve">are reprocessed or further </w:t>
            </w:r>
            <w:r w:rsidRPr="006D2D32">
              <w:rPr>
                <w:rFonts w:ascii="Times New Roman" w:eastAsia="Calibri" w:hAnsi="Times New Roman" w:hint="eastAsia"/>
                <w:bCs/>
                <w:sz w:val="16"/>
                <w:szCs w:val="16"/>
              </w:rPr>
              <w:t xml:space="preserve">processed within </w:t>
            </w:r>
            <w:r w:rsidRPr="006D2D32">
              <w:rPr>
                <w:rFonts w:ascii="Times New Roman" w:eastAsia="Calibri" w:hAnsi="Times New Roman"/>
                <w:bCs/>
                <w:sz w:val="16"/>
                <w:szCs w:val="16"/>
              </w:rPr>
              <w:t xml:space="preserve">or outside the </w:t>
            </w:r>
            <w:r w:rsidRPr="006D2D32">
              <w:rPr>
                <w:rFonts w:ascii="Times New Roman" w:eastAsia="Calibri" w:hAnsi="Times New Roman" w:hint="eastAsia"/>
                <w:bCs/>
                <w:sz w:val="16"/>
                <w:szCs w:val="16"/>
              </w:rPr>
              <w:t xml:space="preserve">establishment </w:t>
            </w:r>
            <w:r w:rsidRPr="006D2D32">
              <w:rPr>
                <w:rFonts w:ascii="Times New Roman" w:eastAsia="Calibri" w:hAnsi="Times New Roman"/>
                <w:bCs/>
                <w:sz w:val="16"/>
                <w:szCs w:val="16"/>
              </w:rPr>
              <w:t xml:space="preserve">to reduce the food </w:t>
            </w:r>
            <w:r w:rsidRPr="006D2D32">
              <w:rPr>
                <w:rFonts w:ascii="Times New Roman" w:eastAsia="Calibri" w:hAnsi="Times New Roman" w:hint="eastAsia"/>
                <w:bCs/>
                <w:sz w:val="16"/>
                <w:szCs w:val="16"/>
              </w:rPr>
              <w:t xml:space="preserve">safety </w:t>
            </w:r>
            <w:r w:rsidRPr="006D2D32">
              <w:rPr>
                <w:rFonts w:ascii="Times New Roman" w:eastAsia="Calibri" w:hAnsi="Times New Roman"/>
                <w:bCs/>
                <w:sz w:val="16"/>
                <w:szCs w:val="16"/>
              </w:rPr>
              <w:t xml:space="preserve">hazard </w:t>
            </w:r>
            <w:r w:rsidRPr="006D2D32">
              <w:rPr>
                <w:rFonts w:ascii="Times New Roman" w:eastAsia="Calibri" w:hAnsi="Times New Roman" w:hint="eastAsia"/>
                <w:bCs/>
                <w:sz w:val="16"/>
                <w:szCs w:val="16"/>
              </w:rPr>
              <w:t>to acceptable limits , or</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0C1CC498"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reserved for other uses </w:t>
            </w:r>
            <w:r w:rsidRPr="006D2D32">
              <w:rPr>
                <w:rFonts w:ascii="Times New Roman" w:eastAsia="Calibri" w:hAnsi="Times New Roman" w:hint="eastAsia"/>
                <w:bCs/>
                <w:sz w:val="16"/>
                <w:szCs w:val="16"/>
              </w:rPr>
              <w:t xml:space="preserve">, as </w:t>
            </w:r>
            <w:r w:rsidRPr="006D2D32">
              <w:rPr>
                <w:rFonts w:ascii="Times New Roman" w:eastAsia="Calibri" w:hAnsi="Times New Roman"/>
                <w:bCs/>
                <w:sz w:val="16"/>
                <w:szCs w:val="16"/>
              </w:rPr>
              <w:t xml:space="preserve">long </w:t>
            </w:r>
            <w:r w:rsidRPr="006D2D32">
              <w:rPr>
                <w:rFonts w:ascii="Times New Roman" w:eastAsia="Calibri" w:hAnsi="Times New Roman" w:hint="eastAsia"/>
                <w:bCs/>
                <w:sz w:val="16"/>
                <w:szCs w:val="16"/>
              </w:rPr>
              <w:t xml:space="preserve">as </w:t>
            </w:r>
            <w:r w:rsidRPr="006D2D32">
              <w:rPr>
                <w:rFonts w:ascii="Times New Roman" w:eastAsia="Calibri" w:hAnsi="Times New Roman"/>
                <w:bCs/>
                <w:sz w:val="16"/>
                <w:szCs w:val="16"/>
              </w:rPr>
              <w:t xml:space="preserve">food </w:t>
            </w:r>
            <w:r w:rsidRPr="006D2D32">
              <w:rPr>
                <w:rFonts w:ascii="Times New Roman" w:eastAsia="Calibri" w:hAnsi="Times New Roman" w:hint="eastAsia"/>
                <w:bCs/>
                <w:sz w:val="16"/>
                <w:szCs w:val="16"/>
              </w:rPr>
              <w:t xml:space="preserve">safety in the food </w:t>
            </w:r>
            <w:r w:rsidRPr="006D2D32">
              <w:rPr>
                <w:rFonts w:ascii="Times New Roman" w:eastAsia="Calibri" w:hAnsi="Times New Roman"/>
                <w:bCs/>
                <w:sz w:val="16"/>
                <w:szCs w:val="16"/>
              </w:rPr>
              <w:t xml:space="preserve">chain is </w:t>
            </w:r>
            <w:r w:rsidRPr="006D2D32">
              <w:rPr>
                <w:rFonts w:ascii="Times New Roman" w:eastAsia="Calibri" w:hAnsi="Times New Roman" w:hint="eastAsia"/>
                <w:bCs/>
                <w:sz w:val="16"/>
                <w:szCs w:val="16"/>
              </w:rPr>
              <w:t xml:space="preserve">not </w:t>
            </w:r>
            <w:r w:rsidRPr="006D2D32">
              <w:rPr>
                <w:rFonts w:ascii="Times New Roman" w:eastAsia="Calibri" w:hAnsi="Times New Roman"/>
                <w:bCs/>
                <w:sz w:val="16"/>
                <w:szCs w:val="16"/>
              </w:rPr>
              <w:t xml:space="preserve">affected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or</w:t>
            </w:r>
            <w:r w:rsidRPr="006D2D32">
              <w:rPr>
                <w:rFonts w:ascii="Times New Roman" w:eastAsia="Calibri" w:hAnsi="Times New Roman" w:hint="eastAsia"/>
                <w:bCs/>
                <w:sz w:val="16"/>
                <w:szCs w:val="16"/>
              </w:rPr>
              <w:t>​</w:t>
            </w:r>
          </w:p>
          <w:p w14:paraId="46AEC061"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products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are </w:t>
            </w:r>
            <w:r w:rsidRPr="006D2D32">
              <w:rPr>
                <w:rFonts w:ascii="Times New Roman" w:eastAsia="Calibri" w:hAnsi="Times New Roman"/>
                <w:bCs/>
                <w:sz w:val="16"/>
                <w:szCs w:val="16"/>
              </w:rPr>
              <w:t xml:space="preserve">destroyed and/or </w:t>
            </w:r>
            <w:r w:rsidRPr="006D2D32">
              <w:rPr>
                <w:rFonts w:ascii="Times New Roman" w:eastAsia="Calibri" w:hAnsi="Times New Roman" w:hint="eastAsia"/>
                <w:bCs/>
                <w:sz w:val="16"/>
                <w:szCs w:val="16"/>
              </w:rPr>
              <w:t xml:space="preserve">thrown </w:t>
            </w:r>
            <w:r w:rsidRPr="006D2D32">
              <w:rPr>
                <w:rFonts w:ascii="Times New Roman" w:eastAsia="Calibri" w:hAnsi="Times New Roman"/>
                <w:bCs/>
                <w:sz w:val="16"/>
                <w:szCs w:val="16"/>
              </w:rPr>
              <w:t xml:space="preserve">away as </w:t>
            </w:r>
            <w:r w:rsidRPr="006D2D32">
              <w:rPr>
                <w:rFonts w:ascii="Times New Roman" w:eastAsia="Calibri" w:hAnsi="Times New Roman" w:hint="eastAsia"/>
                <w:bCs/>
                <w:sz w:val="16"/>
                <w:szCs w:val="16"/>
              </w:rPr>
              <w:t xml:space="preserve">garbage </w:t>
            </w:r>
            <w:r w:rsidRPr="006D2D32">
              <w:rPr>
                <w:rFonts w:ascii="Times New Roman" w:eastAsia="Calibri" w:hAnsi="Times New Roman"/>
                <w:bCs/>
                <w:sz w:val="16"/>
                <w:szCs w:val="16"/>
              </w:rPr>
              <w:t>.</w:t>
            </w:r>
          </w:p>
          <w:p w14:paraId="391715D1"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Is documented information maintained regarding the </w:t>
            </w:r>
            <w:r w:rsidRPr="006D2D32">
              <w:rPr>
                <w:rFonts w:ascii="Times New Roman" w:eastAsia="Calibri" w:hAnsi="Times New Roman" w:hint="eastAsia"/>
                <w:bCs/>
                <w:sz w:val="16"/>
                <w:szCs w:val="16"/>
              </w:rPr>
              <w:t xml:space="preserve">disposal </w:t>
            </w:r>
            <w:r w:rsidRPr="006D2D32">
              <w:rPr>
                <w:rFonts w:ascii="Times New Roman" w:eastAsia="Calibri" w:hAnsi="Times New Roman"/>
                <w:bCs/>
                <w:sz w:val="16"/>
                <w:szCs w:val="16"/>
              </w:rPr>
              <w:t xml:space="preserve">of nonconforming products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w:t>
            </w:r>
            <w:r w:rsidRPr="006D2D32">
              <w:rPr>
                <w:rFonts w:ascii="Times New Roman" w:eastAsia="Calibri" w:hAnsi="Times New Roman" w:hint="eastAsia"/>
                <w:bCs/>
                <w:sz w:val="16"/>
                <w:szCs w:val="16"/>
              </w:rPr>
              <w:t xml:space="preserve">identity of the </w:t>
            </w:r>
            <w:r w:rsidRPr="006D2D32">
              <w:rPr>
                <w:rFonts w:ascii="Times New Roman" w:eastAsia="Calibri" w:hAnsi="Times New Roman"/>
                <w:bCs/>
                <w:sz w:val="16"/>
                <w:szCs w:val="16"/>
              </w:rPr>
              <w:t xml:space="preserve">person </w:t>
            </w:r>
            <w:r w:rsidRPr="006D2D32">
              <w:rPr>
                <w:rFonts w:ascii="Times New Roman" w:eastAsia="Calibri" w:hAnsi="Times New Roman" w:hint="eastAsia"/>
                <w:bCs/>
                <w:sz w:val="16"/>
                <w:szCs w:val="16"/>
              </w:rPr>
              <w:t xml:space="preserve">( 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authorized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approve it </w:t>
            </w:r>
            <w:r w:rsidRPr="006D2D32">
              <w:rPr>
                <w:rFonts w:ascii="Times New Roman" w:eastAsia="Calibri" w:hAnsi="Times New Roman"/>
                <w:bCs/>
                <w:sz w:val="16"/>
                <w:szCs w:val="16"/>
              </w:rPr>
              <w:t>?</w:t>
            </w:r>
          </w:p>
        </w:tc>
        <w:tc>
          <w:tcPr>
            <w:tcW w:w="4440" w:type="dxa"/>
          </w:tcPr>
          <w:p w14:paraId="45ACBED4" w14:textId="77777777" w:rsidR="00D44F4D" w:rsidRPr="00FB6A19" w:rsidRDefault="00D44F4D" w:rsidP="00B16774">
            <w:pPr>
              <w:rPr>
                <w:rFonts w:ascii="Times New Roman" w:hAnsi="Times New Roman"/>
              </w:rPr>
            </w:pPr>
          </w:p>
        </w:tc>
        <w:tc>
          <w:tcPr>
            <w:tcW w:w="787" w:type="dxa"/>
          </w:tcPr>
          <w:p w14:paraId="0F21A4EF" w14:textId="77777777" w:rsidR="00D44F4D" w:rsidRPr="00FB6A19" w:rsidRDefault="00D44F4D" w:rsidP="00B16774">
            <w:pPr>
              <w:rPr>
                <w:rFonts w:ascii="Times New Roman" w:hAnsi="Times New Roman"/>
              </w:rPr>
            </w:pPr>
          </w:p>
        </w:tc>
      </w:tr>
      <w:tr w:rsidR="00D44F4D" w:rsidRPr="00FB6A19" w14:paraId="0C44129E" w14:textId="77777777" w:rsidTr="00B16774">
        <w:trPr>
          <w:trHeight w:val="397"/>
        </w:trPr>
        <w:tc>
          <w:tcPr>
            <w:tcW w:w="4644" w:type="dxa"/>
          </w:tcPr>
          <w:p w14:paraId="42A015B7" w14:textId="77777777" w:rsidR="00D44F4D" w:rsidRPr="006D2D32"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8.9.5 </w:t>
            </w:r>
            <w:r w:rsidRPr="006D2D32">
              <w:rPr>
                <w:rFonts w:ascii="Times New Roman" w:eastAsia="Calibri" w:hAnsi="Times New Roman" w:hint="eastAsia"/>
                <w:b/>
                <w:sz w:val="16"/>
                <w:szCs w:val="16"/>
              </w:rPr>
              <w:t xml:space="preserve">Withdrawal </w:t>
            </w:r>
            <w:r w:rsidRPr="006D2D32">
              <w:rPr>
                <w:rFonts w:ascii="Times New Roman" w:eastAsia="Calibri" w:hAnsi="Times New Roman"/>
                <w:b/>
                <w:sz w:val="16"/>
                <w:szCs w:val="16"/>
              </w:rPr>
              <w:t xml:space="preserve">/ </w:t>
            </w:r>
            <w:r w:rsidRPr="006D2D32">
              <w:rPr>
                <w:rFonts w:ascii="Times New Roman" w:eastAsia="Calibri" w:hAnsi="Times New Roman" w:hint="eastAsia"/>
                <w:b/>
                <w:sz w:val="16"/>
                <w:szCs w:val="16"/>
              </w:rPr>
              <w:t>recall</w:t>
            </w:r>
            <w:r w:rsidRPr="006D2D32">
              <w:rPr>
                <w:rFonts w:ascii="Times New Roman" w:eastAsia="Calibri" w:hAnsi="Times New Roman"/>
                <w:b/>
                <w:sz w:val="16"/>
                <w:szCs w:val="16"/>
              </w:rPr>
              <w:t>​</w:t>
            </w:r>
            <w:r w:rsidRPr="006D2D32">
              <w:rPr>
                <w:rFonts w:ascii="Times New Roman" w:eastAsia="Calibri" w:hAnsi="Times New Roman" w:hint="eastAsia"/>
                <w:b/>
                <w:sz w:val="16"/>
                <w:szCs w:val="16"/>
              </w:rPr>
              <w:t>​</w:t>
            </w:r>
            <w:r w:rsidRPr="006D2D32">
              <w:rPr>
                <w:rFonts w:ascii="Times New Roman" w:eastAsia="Calibri" w:hAnsi="Times New Roman"/>
                <w:b/>
                <w:sz w:val="16"/>
                <w:szCs w:val="16"/>
              </w:rPr>
              <w:t>​</w:t>
            </w:r>
          </w:p>
          <w:p w14:paraId="126DDC15"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To enable and </w:t>
            </w:r>
            <w:r w:rsidRPr="003C10EB">
              <w:rPr>
                <w:rFonts w:ascii="Times New Roman" w:eastAsia="Calibri" w:hAnsi="Times New Roman" w:hint="eastAsia"/>
                <w:bCs/>
                <w:sz w:val="16"/>
                <w:szCs w:val="16"/>
              </w:rPr>
              <w:t xml:space="preserve">facilitate the complete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timely </w:t>
            </w:r>
            <w:r w:rsidRPr="003C10EB">
              <w:rPr>
                <w:rFonts w:ascii="Times New Roman" w:eastAsia="Calibri" w:hAnsi="Times New Roman"/>
                <w:bCs/>
                <w:sz w:val="16"/>
                <w:szCs w:val="16"/>
              </w:rPr>
              <w:t xml:space="preserve">recall of </w:t>
            </w:r>
            <w:r w:rsidRPr="003C10EB">
              <w:rPr>
                <w:rFonts w:ascii="Times New Roman" w:eastAsia="Calibri" w:hAnsi="Times New Roman" w:hint="eastAsia"/>
                <w:bCs/>
                <w:sz w:val="16"/>
                <w:szCs w:val="16"/>
              </w:rPr>
              <w:t xml:space="preserve">final product </w:t>
            </w:r>
            <w:r w:rsidRPr="003C10EB">
              <w:rPr>
                <w:rFonts w:ascii="Times New Roman" w:eastAsia="Calibri" w:hAnsi="Times New Roman"/>
                <w:bCs/>
                <w:sz w:val="16"/>
                <w:szCs w:val="16"/>
              </w:rPr>
              <w:t xml:space="preserve">batches </w:t>
            </w:r>
            <w:r w:rsidRPr="003C10EB">
              <w:rPr>
                <w:rFonts w:ascii="Times New Roman" w:eastAsia="Calibri" w:hAnsi="Times New Roman" w:hint="eastAsia"/>
                <w:bCs/>
                <w:sz w:val="16"/>
                <w:szCs w:val="16"/>
              </w:rPr>
              <w:t xml:space="preserve">determined </w:t>
            </w:r>
            <w:r w:rsidRPr="003C10EB">
              <w:rPr>
                <w:rFonts w:ascii="Times New Roman" w:eastAsia="Calibri" w:hAnsi="Times New Roman"/>
                <w:bCs/>
                <w:sz w:val="16"/>
                <w:szCs w:val="16"/>
              </w:rPr>
              <w:t xml:space="preserve">to </w:t>
            </w:r>
            <w:r w:rsidRPr="003C10EB">
              <w:rPr>
                <w:rFonts w:ascii="Times New Roman" w:eastAsia="Calibri" w:hAnsi="Times New Roman" w:hint="eastAsia"/>
                <w:bCs/>
                <w:sz w:val="16"/>
                <w:szCs w:val="16"/>
              </w:rPr>
              <w:t xml:space="preserve">be </w:t>
            </w:r>
            <w:r w:rsidRPr="003C10EB">
              <w:rPr>
                <w:rFonts w:ascii="Times New Roman" w:eastAsia="Calibri" w:hAnsi="Times New Roman"/>
                <w:bCs/>
                <w:sz w:val="16"/>
                <w:szCs w:val="16"/>
              </w:rPr>
              <w:t xml:space="preserve">unsafe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p>
          <w:p w14:paraId="1BA0D9D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Has senior management </w:t>
            </w:r>
            <w:r w:rsidRPr="006D2D32">
              <w:rPr>
                <w:rFonts w:ascii="Times New Roman" w:eastAsia="Calibri" w:hAnsi="Times New Roman" w:hint="eastAsia"/>
                <w:bCs/>
                <w:sz w:val="16"/>
                <w:szCs w:val="16"/>
              </w:rPr>
              <w:t xml:space="preserve">appointed </w:t>
            </w:r>
            <w:r w:rsidRPr="006D2D32">
              <w:rPr>
                <w:rFonts w:ascii="Times New Roman" w:eastAsia="Calibri" w:hAnsi="Times New Roman"/>
                <w:bCs/>
                <w:sz w:val="16"/>
                <w:szCs w:val="16"/>
              </w:rPr>
              <w:t xml:space="preserve">personnel </w:t>
            </w:r>
            <w:r w:rsidRPr="006D2D32">
              <w:rPr>
                <w:rFonts w:ascii="Times New Roman" w:eastAsia="Calibri" w:hAnsi="Times New Roman" w:hint="eastAsia"/>
                <w:bCs/>
                <w:sz w:val="16"/>
                <w:szCs w:val="16"/>
              </w:rPr>
              <w:t xml:space="preserve">with the authority to </w:t>
            </w:r>
            <w:r w:rsidRPr="006D2D32">
              <w:rPr>
                <w:rFonts w:ascii="Times New Roman" w:eastAsia="Calibri" w:hAnsi="Times New Roman"/>
                <w:bCs/>
                <w:sz w:val="16"/>
                <w:szCs w:val="16"/>
              </w:rPr>
              <w:t xml:space="preserve">initiate the </w:t>
            </w:r>
            <w:r w:rsidRPr="006D2D32">
              <w:rPr>
                <w:rFonts w:ascii="Times New Roman" w:eastAsia="Calibri" w:hAnsi="Times New Roman" w:hint="eastAsia"/>
                <w:bCs/>
                <w:sz w:val="16"/>
                <w:szCs w:val="16"/>
              </w:rPr>
              <w:t xml:space="preserve">recall </w:t>
            </w:r>
            <w:r w:rsidRPr="006D2D32">
              <w:rPr>
                <w:rFonts w:ascii="Times New Roman" w:eastAsia="Calibri" w:hAnsi="Times New Roman"/>
                <w:bCs/>
                <w:sz w:val="16"/>
                <w:szCs w:val="16"/>
              </w:rPr>
              <w:t xml:space="preserve">and personnel </w:t>
            </w:r>
            <w:r w:rsidRPr="006D2D32">
              <w:rPr>
                <w:rFonts w:ascii="Times New Roman" w:eastAsia="Calibri" w:hAnsi="Times New Roman" w:hint="eastAsia"/>
                <w:bCs/>
                <w:sz w:val="16"/>
                <w:szCs w:val="16"/>
              </w:rPr>
              <w:t xml:space="preserve">responsible for </w:t>
            </w:r>
            <w:r w:rsidRPr="006D2D32">
              <w:rPr>
                <w:rFonts w:ascii="Times New Roman" w:eastAsia="Calibri" w:hAnsi="Times New Roman"/>
                <w:bCs/>
                <w:sz w:val="16"/>
                <w:szCs w:val="16"/>
              </w:rPr>
              <w:t xml:space="preserve">executing </w:t>
            </w:r>
            <w:r w:rsidRPr="006D2D32">
              <w:rPr>
                <w:rFonts w:ascii="Times New Roman" w:eastAsia="Calibri" w:hAnsi="Times New Roman" w:hint="eastAsia"/>
                <w:bCs/>
                <w:sz w:val="16"/>
                <w:szCs w:val="16"/>
              </w:rPr>
              <w:t xml:space="preserve">the recall </w:t>
            </w:r>
            <w:r w:rsidRPr="006D2D32">
              <w:rPr>
                <w:rFonts w:ascii="Times New Roman" w:eastAsia="Calibri" w:hAnsi="Times New Roman"/>
                <w:bCs/>
                <w:sz w:val="16"/>
                <w:szCs w:val="16"/>
              </w:rPr>
              <w:t>?</w:t>
            </w:r>
          </w:p>
          <w:p w14:paraId="04D2AAA9"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b </w:t>
            </w:r>
            <w:r w:rsidRPr="006D2D32">
              <w:rPr>
                <w:rFonts w:ascii="Times New Roman" w:eastAsia="Calibri" w:hAnsi="Times New Roman"/>
                <w:bCs/>
                <w:sz w:val="16"/>
                <w:szCs w:val="16"/>
              </w:rPr>
              <w:t xml:space="preserve">) Has the </w:t>
            </w:r>
            <w:r w:rsidRPr="006D2D32">
              <w:rPr>
                <w:rFonts w:ascii="Times New Roman" w:eastAsia="Calibri" w:hAnsi="Times New Roman" w:hint="eastAsia"/>
                <w:bCs/>
                <w:sz w:val="16"/>
                <w:szCs w:val="16"/>
              </w:rPr>
              <w:t xml:space="preserve">organization </w:t>
            </w:r>
            <w:r w:rsidRPr="006D2D32">
              <w:rPr>
                <w:rFonts w:ascii="Times New Roman" w:eastAsia="Calibri" w:hAnsi="Times New Roman"/>
                <w:bCs/>
                <w:sz w:val="16"/>
                <w:szCs w:val="16"/>
              </w:rPr>
              <w:t xml:space="preserve">established and </w:t>
            </w:r>
            <w:r w:rsidRPr="006D2D32">
              <w:rPr>
                <w:rFonts w:ascii="Times New Roman" w:eastAsia="Calibri" w:hAnsi="Times New Roman" w:hint="eastAsia"/>
                <w:bCs/>
                <w:sz w:val="16"/>
                <w:szCs w:val="16"/>
              </w:rPr>
              <w:t xml:space="preserve">implemented </w:t>
            </w:r>
            <w:r w:rsidRPr="006D2D32">
              <w:rPr>
                <w:rFonts w:ascii="Times New Roman" w:eastAsia="Calibri" w:hAnsi="Times New Roman"/>
                <w:bCs/>
                <w:sz w:val="16"/>
                <w:szCs w:val="16"/>
              </w:rPr>
              <w:t xml:space="preserve">a </w:t>
            </w:r>
            <w:r w:rsidRPr="006D2D32">
              <w:rPr>
                <w:rFonts w:ascii="Times New Roman" w:eastAsia="Calibri" w:hAnsi="Times New Roman" w:hint="eastAsia"/>
                <w:bCs/>
                <w:sz w:val="16"/>
                <w:szCs w:val="16"/>
              </w:rPr>
              <w:t xml:space="preserve">documented </w:t>
            </w:r>
            <w:r w:rsidRPr="006D2D32">
              <w:rPr>
                <w:rFonts w:ascii="Times New Roman" w:eastAsia="Calibri" w:hAnsi="Times New Roman"/>
                <w:bCs/>
                <w:sz w:val="16"/>
                <w:szCs w:val="16"/>
              </w:rPr>
              <w:t xml:space="preserve">procedure regarding the following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20E9D1C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1) Notifying relevant groups ( </w:t>
            </w:r>
            <w:r w:rsidRPr="006D2D32">
              <w:rPr>
                <w:rFonts w:ascii="Times New Roman" w:eastAsia="Calibri" w:hAnsi="Times New Roman" w:hint="eastAsia"/>
                <w:bCs/>
                <w:sz w:val="16"/>
                <w:szCs w:val="16"/>
              </w:rPr>
              <w:t xml:space="preserve">e.g. legal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regulatory </w:t>
            </w:r>
            <w:r w:rsidRPr="006D2D32">
              <w:rPr>
                <w:rFonts w:ascii="Times New Roman" w:eastAsia="Calibri" w:hAnsi="Times New Roman"/>
                <w:bCs/>
                <w:sz w:val="16"/>
                <w:szCs w:val="16"/>
              </w:rPr>
              <w:t xml:space="preserve">authorities, </w:t>
            </w:r>
            <w:r w:rsidRPr="006D2D32">
              <w:rPr>
                <w:rFonts w:ascii="Times New Roman" w:eastAsia="Calibri" w:hAnsi="Times New Roman" w:hint="eastAsia"/>
                <w:bCs/>
                <w:sz w:val="16"/>
                <w:szCs w:val="16"/>
              </w:rPr>
              <w:t xml:space="preserve">consumers </w:t>
            </w:r>
            <w:r w:rsidRPr="006D2D32">
              <w:rPr>
                <w:rFonts w:ascii="Times New Roman" w:eastAsia="Calibri" w:hAnsi="Times New Roman"/>
                <w:bCs/>
                <w:sz w:val="16"/>
                <w:szCs w:val="16"/>
              </w:rPr>
              <w:t xml:space="preserve">and/or </w:t>
            </w:r>
            <w:r w:rsidRPr="006D2D32">
              <w:rPr>
                <w:rFonts w:ascii="Times New Roman" w:eastAsia="Calibri" w:hAnsi="Times New Roman" w:hint="eastAsia"/>
                <w:bCs/>
                <w:sz w:val="16"/>
                <w:szCs w:val="16"/>
              </w:rPr>
              <w:t xml:space="preserve">customers </w:t>
            </w:r>
            <w:r w:rsidRPr="006D2D32">
              <w:rPr>
                <w:rFonts w:ascii="Times New Roman" w:eastAsia="Calibri" w:hAnsi="Times New Roman"/>
                <w:bCs/>
                <w:sz w:val="16"/>
                <w:szCs w:val="16"/>
              </w:rPr>
              <w:t>) ,</w:t>
            </w:r>
          </w:p>
          <w:p w14:paraId="4521F54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2) In addition to the products that are subject to recall, the </w:t>
            </w:r>
            <w:r w:rsidRPr="006D2D32">
              <w:rPr>
                <w:rFonts w:ascii="Times New Roman" w:eastAsia="Calibri" w:hAnsi="Times New Roman" w:hint="eastAsia"/>
                <w:bCs/>
                <w:sz w:val="16"/>
                <w:szCs w:val="16"/>
              </w:rPr>
              <w:t xml:space="preserve">procedures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be applied to </w:t>
            </w:r>
            <w:r w:rsidRPr="006D2D32">
              <w:rPr>
                <w:rFonts w:ascii="Times New Roman" w:eastAsia="Calibri" w:hAnsi="Times New Roman"/>
                <w:bCs/>
                <w:sz w:val="16"/>
                <w:szCs w:val="16"/>
              </w:rPr>
              <w:t xml:space="preserve">the products </w:t>
            </w:r>
            <w:r w:rsidRPr="006D2D32">
              <w:rPr>
                <w:rFonts w:ascii="Times New Roman" w:eastAsia="Calibri" w:hAnsi="Times New Roman" w:hint="eastAsia"/>
                <w:bCs/>
                <w:sz w:val="16"/>
                <w:szCs w:val="16"/>
              </w:rPr>
              <w:t xml:space="preserve">belonging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problematic batches in </w:t>
            </w:r>
            <w:r w:rsidRPr="006D2D32">
              <w:rPr>
                <w:rFonts w:ascii="Times New Roman" w:eastAsia="Calibri" w:hAnsi="Times New Roman" w:hint="eastAsia"/>
                <w:bCs/>
                <w:sz w:val="16"/>
                <w:szCs w:val="16"/>
              </w:rPr>
              <w:t xml:space="preserve">the organization </w:t>
            </w:r>
            <w:r w:rsidRPr="006D2D32">
              <w:rPr>
                <w:rFonts w:ascii="Times New Roman" w:eastAsia="Calibri" w:hAnsi="Times New Roman"/>
                <w:bCs/>
                <w:sz w:val="16"/>
                <w:szCs w:val="16"/>
              </w:rPr>
              <w:t>'s stocks ,</w:t>
            </w:r>
          </w:p>
          <w:p w14:paraId="42CC1FF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3) Chain of activities to </w:t>
            </w:r>
            <w:r w:rsidRPr="006D2D32">
              <w:rPr>
                <w:rFonts w:ascii="Times New Roman" w:eastAsia="Calibri" w:hAnsi="Times New Roman" w:hint="eastAsia"/>
                <w:bCs/>
                <w:sz w:val="16"/>
                <w:szCs w:val="16"/>
              </w:rPr>
              <w:t xml:space="preserve">be carried </w:t>
            </w:r>
            <w:r w:rsidRPr="006D2D32">
              <w:rPr>
                <w:rFonts w:ascii="Times New Roman" w:eastAsia="Calibri" w:hAnsi="Times New Roman"/>
                <w:bCs/>
                <w:sz w:val="16"/>
                <w:szCs w:val="16"/>
              </w:rPr>
              <w:t>out .</w:t>
            </w:r>
          </w:p>
          <w:p w14:paraId="2BF2A816"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Are </w:t>
            </w:r>
            <w:r w:rsidRPr="006D2D32">
              <w:rPr>
                <w:rFonts w:ascii="Times New Roman" w:eastAsia="Calibri" w:hAnsi="Times New Roman" w:hint="eastAsia"/>
                <w:bCs/>
                <w:sz w:val="16"/>
                <w:szCs w:val="16"/>
              </w:rPr>
              <w:t xml:space="preserve">recalled products </w:t>
            </w:r>
            <w:r w:rsidRPr="006D2D32">
              <w:rPr>
                <w:rFonts w:ascii="Times New Roman" w:eastAsia="Calibri" w:hAnsi="Times New Roman"/>
                <w:bCs/>
                <w:sz w:val="16"/>
                <w:szCs w:val="16"/>
              </w:rPr>
              <w:t xml:space="preserve">secured or </w:t>
            </w:r>
            <w:r w:rsidRPr="006D2D32">
              <w:rPr>
                <w:rFonts w:ascii="Times New Roman" w:eastAsia="Calibri" w:hAnsi="Times New Roman" w:hint="eastAsia"/>
                <w:bCs/>
                <w:sz w:val="16"/>
                <w:szCs w:val="16"/>
              </w:rPr>
              <w:t xml:space="preserve">controlled until they </w:t>
            </w:r>
            <w:r w:rsidRPr="006D2D32">
              <w:rPr>
                <w:rFonts w:ascii="Times New Roman" w:eastAsia="Calibri" w:hAnsi="Times New Roman"/>
                <w:bCs/>
                <w:sz w:val="16"/>
                <w:szCs w:val="16"/>
              </w:rPr>
              <w:t xml:space="preserve">are destroyed , </w:t>
            </w:r>
            <w:r w:rsidRPr="006D2D32">
              <w:rPr>
                <w:rFonts w:ascii="Times New Roman" w:eastAsia="Calibri" w:hAnsi="Times New Roman" w:hint="eastAsia"/>
                <w:bCs/>
                <w:sz w:val="16"/>
                <w:szCs w:val="16"/>
              </w:rPr>
              <w:t xml:space="preserve">reused for </w:t>
            </w:r>
            <w:r w:rsidRPr="006D2D32">
              <w:rPr>
                <w:rFonts w:ascii="Times New Roman" w:eastAsia="Calibri" w:hAnsi="Times New Roman"/>
                <w:bCs/>
                <w:sz w:val="16"/>
                <w:szCs w:val="16"/>
              </w:rPr>
              <w:t xml:space="preserve">a purpose other </w:t>
            </w:r>
            <w:r w:rsidRPr="006D2D32">
              <w:rPr>
                <w:rFonts w:ascii="Times New Roman" w:eastAsia="Calibri" w:hAnsi="Times New Roman" w:hint="eastAsia"/>
                <w:bCs/>
                <w:sz w:val="16"/>
                <w:szCs w:val="16"/>
              </w:rPr>
              <w:t xml:space="preserve">than their originally </w:t>
            </w:r>
            <w:r w:rsidRPr="006D2D32">
              <w:rPr>
                <w:rFonts w:ascii="Times New Roman" w:eastAsia="Calibri" w:hAnsi="Times New Roman"/>
                <w:bCs/>
                <w:sz w:val="16"/>
                <w:szCs w:val="16"/>
              </w:rPr>
              <w:t xml:space="preserve">intended use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determined </w:t>
            </w:r>
            <w:r w:rsidRPr="006D2D32">
              <w:rPr>
                <w:rFonts w:ascii="Times New Roman" w:eastAsia="Calibri" w:hAnsi="Times New Roman" w:hint="eastAsia"/>
                <w:bCs/>
                <w:sz w:val="16"/>
                <w:szCs w:val="16"/>
              </w:rPr>
              <w:t xml:space="preserve">to </w:t>
            </w:r>
            <w:r w:rsidRPr="006D2D32">
              <w:rPr>
                <w:rFonts w:ascii="Times New Roman" w:eastAsia="Calibri" w:hAnsi="Times New Roman"/>
                <w:bCs/>
                <w:sz w:val="16"/>
                <w:szCs w:val="16"/>
              </w:rPr>
              <w:t xml:space="preserve">be </w:t>
            </w:r>
            <w:r w:rsidRPr="006D2D32">
              <w:rPr>
                <w:rFonts w:ascii="Times New Roman" w:eastAsia="Calibri" w:hAnsi="Times New Roman" w:hint="eastAsia"/>
                <w:bCs/>
                <w:sz w:val="16"/>
                <w:szCs w:val="16"/>
              </w:rPr>
              <w:t xml:space="preserve">safe </w:t>
            </w:r>
            <w:r w:rsidRPr="006D2D32">
              <w:rPr>
                <w:rFonts w:ascii="Times New Roman" w:eastAsia="Calibri" w:hAnsi="Times New Roman"/>
                <w:bCs/>
                <w:sz w:val="16"/>
                <w:szCs w:val="16"/>
              </w:rPr>
              <w:t xml:space="preserve">for </w:t>
            </w:r>
            <w:r w:rsidRPr="006D2D32">
              <w:rPr>
                <w:rFonts w:ascii="Times New Roman" w:eastAsia="Calibri" w:hAnsi="Times New Roman" w:hint="eastAsia"/>
                <w:bCs/>
                <w:sz w:val="16"/>
                <w:szCs w:val="16"/>
              </w:rPr>
              <w:t xml:space="preserve">their </w:t>
            </w:r>
            <w:r w:rsidRPr="006D2D32">
              <w:rPr>
                <w:rFonts w:ascii="Times New Roman" w:eastAsia="Calibri" w:hAnsi="Times New Roman"/>
                <w:bCs/>
                <w:sz w:val="16"/>
                <w:szCs w:val="16"/>
              </w:rPr>
              <w:t xml:space="preserve">intended or </w:t>
            </w:r>
            <w:r w:rsidRPr="006D2D32">
              <w:rPr>
                <w:rFonts w:ascii="Times New Roman" w:eastAsia="Calibri" w:hAnsi="Times New Roman" w:hint="eastAsia"/>
                <w:bCs/>
                <w:sz w:val="16"/>
                <w:szCs w:val="16"/>
              </w:rPr>
              <w:t xml:space="preserve">alternative </w:t>
            </w:r>
            <w:r w:rsidRPr="006D2D32">
              <w:rPr>
                <w:rFonts w:ascii="Times New Roman" w:eastAsia="Calibri" w:hAnsi="Times New Roman"/>
                <w:bCs/>
                <w:sz w:val="16"/>
                <w:szCs w:val="16"/>
              </w:rPr>
              <w:t xml:space="preserve">use , or reprocessed </w:t>
            </w:r>
            <w:r w:rsidRPr="006D2D32">
              <w:rPr>
                <w:rFonts w:ascii="Times New Roman" w:eastAsia="Calibri" w:hAnsi="Times New Roman" w:hint="eastAsia"/>
                <w:bCs/>
                <w:sz w:val="16"/>
                <w:szCs w:val="16"/>
              </w:rPr>
              <w:t xml:space="preserve">to render them safe </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172722AB"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hint="eastAsia"/>
                <w:bCs/>
                <w:sz w:val="16"/>
                <w:szCs w:val="16"/>
              </w:rPr>
              <w:t xml:space="preserve">Are the </w:t>
            </w:r>
            <w:r w:rsidRPr="006D2D32">
              <w:rPr>
                <w:rFonts w:ascii="Times New Roman" w:eastAsia="Calibri" w:hAnsi="Times New Roman"/>
                <w:bCs/>
                <w:sz w:val="16"/>
                <w:szCs w:val="16"/>
              </w:rPr>
              <w:t xml:space="preserve">recall , its </w:t>
            </w:r>
            <w:r w:rsidRPr="006D2D32">
              <w:rPr>
                <w:rFonts w:ascii="Times New Roman" w:eastAsia="Calibri" w:hAnsi="Times New Roman" w:hint="eastAsia"/>
                <w:bCs/>
                <w:sz w:val="16"/>
                <w:szCs w:val="16"/>
              </w:rPr>
              <w:t xml:space="preserve">reason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scope </w:t>
            </w:r>
            <w:r w:rsidRPr="006D2D32">
              <w:rPr>
                <w:rFonts w:ascii="Times New Roman" w:eastAsia="Calibri" w:hAnsi="Times New Roman"/>
                <w:bCs/>
                <w:sz w:val="16"/>
                <w:szCs w:val="16"/>
              </w:rPr>
              <w:t xml:space="preserve">, and </w:t>
            </w:r>
            <w:r w:rsidRPr="006D2D32">
              <w:rPr>
                <w:rFonts w:ascii="Times New Roman" w:eastAsia="Calibri" w:hAnsi="Times New Roman" w:hint="eastAsia"/>
                <w:bCs/>
                <w:sz w:val="16"/>
                <w:szCs w:val="16"/>
              </w:rPr>
              <w:t xml:space="preserve">consequences </w:t>
            </w:r>
            <w:r w:rsidRPr="006D2D32">
              <w:rPr>
                <w:rFonts w:ascii="Times New Roman" w:eastAsia="Calibri" w:hAnsi="Times New Roman"/>
                <w:bCs/>
                <w:sz w:val="16"/>
                <w:szCs w:val="16"/>
              </w:rPr>
              <w:t xml:space="preserve">recorded and reported </w:t>
            </w:r>
            <w:r w:rsidRPr="006D2D32">
              <w:rPr>
                <w:rFonts w:ascii="Times New Roman" w:eastAsia="Calibri" w:hAnsi="Times New Roman" w:hint="eastAsia"/>
                <w:bCs/>
                <w:sz w:val="16"/>
                <w:szCs w:val="16"/>
              </w:rPr>
              <w:t xml:space="preserve">to senior </w:t>
            </w:r>
            <w:r w:rsidRPr="006D2D32">
              <w:rPr>
                <w:rFonts w:ascii="Times New Roman" w:eastAsia="Calibri" w:hAnsi="Times New Roman"/>
                <w:bCs/>
                <w:sz w:val="16"/>
                <w:szCs w:val="16"/>
              </w:rPr>
              <w:t xml:space="preserve">management </w:t>
            </w:r>
            <w:r w:rsidRPr="006D2D32">
              <w:rPr>
                <w:rFonts w:ascii="Times New Roman" w:eastAsia="Calibri" w:hAnsi="Times New Roman" w:hint="eastAsia"/>
                <w:bCs/>
                <w:sz w:val="16"/>
                <w:szCs w:val="16"/>
              </w:rPr>
              <w:t xml:space="preserve">for use </w:t>
            </w:r>
            <w:r w:rsidRPr="006D2D32">
              <w:rPr>
                <w:rFonts w:ascii="Times New Roman" w:eastAsia="Calibri" w:hAnsi="Times New Roman"/>
                <w:bCs/>
                <w:sz w:val="16"/>
                <w:szCs w:val="16"/>
              </w:rPr>
              <w:t xml:space="preserve">as </w:t>
            </w:r>
            <w:r w:rsidRPr="006D2D32">
              <w:rPr>
                <w:rFonts w:ascii="Times New Roman" w:eastAsia="Calibri" w:hAnsi="Times New Roman" w:hint="eastAsia"/>
                <w:bCs/>
                <w:sz w:val="16"/>
                <w:szCs w:val="16"/>
              </w:rPr>
              <w:t xml:space="preserve">input into management </w:t>
            </w:r>
            <w:r w:rsidRPr="006D2D32">
              <w:rPr>
                <w:rFonts w:ascii="Times New Roman" w:eastAsia="Calibri" w:hAnsi="Times New Roman"/>
                <w:bCs/>
                <w:sz w:val="16"/>
                <w:szCs w:val="16"/>
              </w:rPr>
              <w:t>reviews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369C952" w14:textId="77777777" w:rsidR="00D44F4D"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hint="eastAsia"/>
                <w:bCs/>
                <w:sz w:val="16"/>
                <w:szCs w:val="16"/>
              </w:rPr>
              <w:t xml:space="preserve">Does the </w:t>
            </w:r>
            <w:r w:rsidRPr="006D2D32">
              <w:rPr>
                <w:rFonts w:ascii="Times New Roman" w:eastAsia="Calibri" w:hAnsi="Times New Roman"/>
                <w:bCs/>
                <w:sz w:val="16"/>
                <w:szCs w:val="16"/>
              </w:rPr>
              <w:t xml:space="preserve">organization verify and </w:t>
            </w:r>
            <w:r w:rsidRPr="006D2D32">
              <w:rPr>
                <w:rFonts w:ascii="Times New Roman" w:eastAsia="Calibri" w:hAnsi="Times New Roman" w:hint="eastAsia"/>
                <w:bCs/>
                <w:sz w:val="16"/>
                <w:szCs w:val="16"/>
              </w:rPr>
              <w:t xml:space="preserve">record recall </w:t>
            </w:r>
            <w:r w:rsidRPr="006D2D32">
              <w:rPr>
                <w:rFonts w:ascii="Times New Roman" w:eastAsia="Calibri" w:hAnsi="Times New Roman"/>
                <w:bCs/>
                <w:sz w:val="16"/>
                <w:szCs w:val="16"/>
              </w:rPr>
              <w:t xml:space="preserve">effectiveness through </w:t>
            </w:r>
            <w:r w:rsidRPr="006D2D32">
              <w:rPr>
                <w:rFonts w:ascii="Times New Roman" w:eastAsia="Calibri" w:hAnsi="Times New Roman" w:hint="eastAsia"/>
                <w:bCs/>
                <w:sz w:val="16"/>
                <w:szCs w:val="16"/>
              </w:rPr>
              <w:t xml:space="preserve">the use </w:t>
            </w:r>
            <w:r w:rsidRPr="006D2D32">
              <w:rPr>
                <w:rFonts w:ascii="Times New Roman" w:eastAsia="Calibri" w:hAnsi="Times New Roman"/>
                <w:bCs/>
                <w:sz w:val="16"/>
                <w:szCs w:val="16"/>
              </w:rPr>
              <w:t xml:space="preserve">of appropriate </w:t>
            </w:r>
            <w:r w:rsidRPr="006D2D32">
              <w:rPr>
                <w:rFonts w:ascii="Times New Roman" w:eastAsia="Calibri" w:hAnsi="Times New Roman" w:hint="eastAsia"/>
                <w:bCs/>
                <w:sz w:val="16"/>
                <w:szCs w:val="16"/>
              </w:rPr>
              <w:t xml:space="preserve">techniques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e.g. </w:t>
            </w:r>
            <w:r w:rsidRPr="006D2D32">
              <w:rPr>
                <w:rFonts w:ascii="Times New Roman" w:eastAsia="Calibri" w:hAnsi="Times New Roman"/>
                <w:bCs/>
                <w:sz w:val="16"/>
                <w:szCs w:val="16"/>
              </w:rPr>
              <w:t xml:space="preserve">, practical </w:t>
            </w:r>
            <w:r w:rsidRPr="006D2D32">
              <w:rPr>
                <w:rFonts w:ascii="Times New Roman" w:eastAsia="Calibri" w:hAnsi="Times New Roman" w:hint="eastAsia"/>
                <w:bCs/>
                <w:sz w:val="16"/>
                <w:szCs w:val="16"/>
              </w:rPr>
              <w:t xml:space="preserve">or drill </w:t>
            </w:r>
            <w:r w:rsidRPr="006D2D32">
              <w:rPr>
                <w:rFonts w:ascii="Times New Roman" w:eastAsia="Calibri" w:hAnsi="Times New Roman"/>
                <w:bCs/>
                <w:sz w:val="16"/>
                <w:szCs w:val="16"/>
              </w:rPr>
              <w:t xml:space="preserve">recall ) </w:t>
            </w:r>
            <w:r w:rsidRPr="006D2D32">
              <w:rPr>
                <w:rFonts w:ascii="Times New Roman" w:eastAsia="Calibri" w:hAnsi="Times New Roman" w:hint="eastAsia"/>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tc>
        <w:tc>
          <w:tcPr>
            <w:tcW w:w="4440" w:type="dxa"/>
          </w:tcPr>
          <w:p w14:paraId="1C5D2868" w14:textId="77777777" w:rsidR="00D44F4D" w:rsidRPr="00FB6A19" w:rsidRDefault="00D44F4D" w:rsidP="00B16774">
            <w:pPr>
              <w:rPr>
                <w:rFonts w:ascii="Times New Roman" w:hAnsi="Times New Roman"/>
              </w:rPr>
            </w:pPr>
          </w:p>
        </w:tc>
        <w:tc>
          <w:tcPr>
            <w:tcW w:w="787" w:type="dxa"/>
          </w:tcPr>
          <w:p w14:paraId="3CE3DA8C" w14:textId="77777777" w:rsidR="00D44F4D" w:rsidRPr="00FB6A19" w:rsidRDefault="00D44F4D" w:rsidP="00B16774">
            <w:pPr>
              <w:rPr>
                <w:rFonts w:ascii="Times New Roman" w:hAnsi="Times New Roman"/>
              </w:rPr>
            </w:pPr>
          </w:p>
        </w:tc>
      </w:tr>
      <w:tr w:rsidR="00D44F4D" w:rsidRPr="00FB6A19" w14:paraId="4706DC7B" w14:textId="77777777" w:rsidTr="00B16774">
        <w:trPr>
          <w:trHeight w:val="397"/>
        </w:trPr>
        <w:tc>
          <w:tcPr>
            <w:tcW w:w="4644" w:type="dxa"/>
          </w:tcPr>
          <w:p w14:paraId="2A8ADE23"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2C78BB0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2EAC0556" w14:textId="77777777" w:rsidR="00D44F4D" w:rsidRPr="001D622C" w:rsidRDefault="00D44F4D" w:rsidP="00B16774">
            <w:pPr>
              <w:autoSpaceDE w:val="0"/>
              <w:autoSpaceDN w:val="0"/>
              <w:adjustRightInd w:val="0"/>
              <w:jc w:val="both"/>
              <w:rPr>
                <w:rFonts w:ascii="Times New Roman" w:eastAsia="Calibri" w:hAnsi="Times New Roman"/>
                <w:b/>
                <w:bCs/>
                <w:sz w:val="16"/>
                <w:szCs w:val="16"/>
              </w:rPr>
            </w:pPr>
            <w:r w:rsidRPr="001D622C">
              <w:rPr>
                <w:rFonts w:ascii="Times New Roman" w:eastAsia="Calibri" w:hAnsi="Times New Roman"/>
                <w:b/>
                <w:bCs/>
                <w:sz w:val="16"/>
                <w:szCs w:val="16"/>
              </w:rPr>
              <w:t>9.1.1 General</w:t>
            </w:r>
          </w:p>
          <w:p w14:paraId="18558F82"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Have the </w:t>
            </w:r>
            <w:r w:rsidRPr="006D2D32">
              <w:rPr>
                <w:rFonts w:ascii="Times New Roman" w:eastAsia="Calibri" w:hAnsi="Times New Roman" w:hint="eastAsia"/>
                <w:sz w:val="16"/>
                <w:szCs w:val="16"/>
              </w:rPr>
              <w:t xml:space="preserve">following been </w:t>
            </w:r>
            <w:r w:rsidRPr="006D2D32">
              <w:rPr>
                <w:rFonts w:ascii="Times New Roman" w:eastAsia="Calibri" w:hAnsi="Times New Roman"/>
                <w:sz w:val="16"/>
                <w:szCs w:val="16"/>
              </w:rPr>
              <w:t xml:space="preserve">determined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256F2AD8"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a) what </w:t>
            </w:r>
            <w:r w:rsidRPr="006D2D32">
              <w:rPr>
                <w:rFonts w:ascii="Times New Roman" w:eastAsia="Calibri" w:hAnsi="Times New Roman" w:hint="eastAsia"/>
                <w:sz w:val="16"/>
                <w:szCs w:val="16"/>
              </w:rPr>
              <w:t xml:space="preserve">needs </w:t>
            </w:r>
            <w:r w:rsidRPr="006D2D32">
              <w:rPr>
                <w:rFonts w:ascii="Times New Roman" w:eastAsia="Calibri" w:hAnsi="Times New Roman"/>
                <w:sz w:val="16"/>
                <w:szCs w:val="16"/>
              </w:rPr>
              <w:t xml:space="preserve">to be </w:t>
            </w:r>
            <w:r w:rsidRPr="006D2D32">
              <w:rPr>
                <w:rFonts w:ascii="Times New Roman" w:eastAsia="Calibri" w:hAnsi="Times New Roman" w:hint="eastAsia"/>
                <w:sz w:val="16"/>
                <w:szCs w:val="16"/>
              </w:rPr>
              <w:t xml:space="preserve">monitored and measured </w:t>
            </w:r>
            <w:r w:rsidRPr="006D2D32">
              <w:rPr>
                <w:rFonts w:ascii="Times New Roman" w:eastAsia="Calibri" w:hAnsi="Times New Roman"/>
                <w:sz w:val="16"/>
                <w:szCs w:val="16"/>
              </w:rPr>
              <w:t>;</w:t>
            </w:r>
          </w:p>
          <w:p w14:paraId="34CB7849"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t xml:space="preserve">if applicable, monitoring , </w:t>
            </w:r>
            <w:r w:rsidRPr="006D2D32">
              <w:rPr>
                <w:rFonts w:ascii="Times New Roman" w:eastAsia="Calibri" w:hAnsi="Times New Roman" w:hint="eastAsia"/>
                <w:sz w:val="16"/>
                <w:szCs w:val="16"/>
              </w:rPr>
              <w:t xml:space="preserve">measurement , analysis </w:t>
            </w:r>
            <w:r w:rsidRPr="006D2D32">
              <w:rPr>
                <w:rFonts w:ascii="Times New Roman" w:eastAsia="Calibri" w:hAnsi="Times New Roman"/>
                <w:sz w:val="16"/>
                <w:szCs w:val="16"/>
              </w:rPr>
              <w:t xml:space="preserve">and </w:t>
            </w:r>
            <w:r w:rsidRPr="006D2D32">
              <w:rPr>
                <w:rFonts w:ascii="Times New Roman" w:eastAsia="Calibri" w:hAnsi="Times New Roman" w:hint="eastAsia"/>
                <w:sz w:val="16"/>
                <w:szCs w:val="16"/>
              </w:rPr>
              <w:t xml:space="preserve">evaluation </w:t>
            </w:r>
            <w:r w:rsidRPr="006D2D32">
              <w:rPr>
                <w:rFonts w:ascii="Times New Roman" w:eastAsia="Calibri" w:hAnsi="Times New Roman"/>
                <w:sz w:val="16"/>
                <w:szCs w:val="16"/>
              </w:rPr>
              <w:t xml:space="preserve">methods </w:t>
            </w:r>
            <w:r w:rsidRPr="006D2D32">
              <w:rPr>
                <w:rFonts w:ascii="Times New Roman" w:eastAsia="Calibri" w:hAnsi="Times New Roman" w:hint="eastAsia"/>
                <w:sz w:val="16"/>
                <w:szCs w:val="16"/>
              </w:rPr>
              <w:t xml:space="preserve">to </w:t>
            </w:r>
            <w:r w:rsidRPr="006D2D32">
              <w:rPr>
                <w:rFonts w:ascii="Times New Roman" w:eastAsia="Calibri" w:hAnsi="Times New Roman"/>
                <w:sz w:val="16"/>
                <w:szCs w:val="16"/>
              </w:rPr>
              <w:t xml:space="preserve">obtain </w:t>
            </w:r>
            <w:r w:rsidRPr="006D2D32">
              <w:rPr>
                <w:rFonts w:ascii="Times New Roman" w:eastAsia="Calibri" w:hAnsi="Times New Roman" w:hint="eastAsia"/>
                <w:sz w:val="16"/>
                <w:szCs w:val="16"/>
              </w:rPr>
              <w:t xml:space="preserve">valid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w:t>
            </w:r>
          </w:p>
          <w:p w14:paraId="7CD25DDC"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c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will </w:t>
            </w:r>
            <w:r w:rsidRPr="006D2D32">
              <w:rPr>
                <w:rFonts w:ascii="Times New Roman" w:eastAsia="Calibri" w:hAnsi="Times New Roman" w:hint="eastAsia"/>
                <w:sz w:val="16"/>
                <w:szCs w:val="16"/>
              </w:rPr>
              <w:t xml:space="preserve">take place </w:t>
            </w:r>
            <w:r w:rsidRPr="006D2D32">
              <w:rPr>
                <w:rFonts w:ascii="Times New Roman" w:eastAsia="Calibri" w:hAnsi="Times New Roman"/>
                <w:sz w:val="16"/>
                <w:szCs w:val="16"/>
              </w:rPr>
              <w:t>;​</w:t>
            </w:r>
          </w:p>
          <w:p w14:paraId="2D67BCDB"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hint="eastAsia"/>
                <w:sz w:val="16"/>
                <w:szCs w:val="16"/>
              </w:rPr>
              <w:t xml:space="preserve">d </w:t>
            </w:r>
            <w:r w:rsidRPr="006D2D32">
              <w:rPr>
                <w:rFonts w:ascii="Times New Roman" w:eastAsia="Calibri" w:hAnsi="Times New Roman"/>
                <w:sz w:val="16"/>
                <w:szCs w:val="16"/>
              </w:rPr>
              <w:t xml:space="preserve">) when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 xml:space="preserve">results </w:t>
            </w:r>
            <w:r w:rsidRPr="006D2D32">
              <w:rPr>
                <w:rFonts w:ascii="Times New Roman" w:eastAsia="Calibri" w:hAnsi="Times New Roman" w:hint="eastAsia"/>
                <w:sz w:val="16"/>
                <w:szCs w:val="16"/>
              </w:rPr>
              <w:t xml:space="preserve">will </w:t>
            </w:r>
            <w:r w:rsidRPr="006D2D32">
              <w:rPr>
                <w:rFonts w:ascii="Times New Roman" w:eastAsia="Calibri" w:hAnsi="Times New Roman"/>
                <w:sz w:val="16"/>
                <w:szCs w:val="16"/>
              </w:rPr>
              <w:t xml:space="preserve">be </w:t>
            </w:r>
            <w:r w:rsidRPr="006D2D32">
              <w:rPr>
                <w:rFonts w:ascii="Times New Roman" w:eastAsia="Calibri" w:hAnsi="Times New Roman" w:hint="eastAsia"/>
                <w:sz w:val="16"/>
                <w:szCs w:val="16"/>
              </w:rPr>
              <w:t xml:space="preserve">analyzed </w:t>
            </w:r>
            <w:r w:rsidRPr="006D2D32">
              <w:rPr>
                <w:rFonts w:ascii="Times New Roman" w:eastAsia="Calibri" w:hAnsi="Times New Roman"/>
                <w:sz w:val="16"/>
                <w:szCs w:val="16"/>
              </w:rPr>
              <w:t xml:space="preserve">and evaluated </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7FC4E1D1" w14:textId="77777777" w:rsidR="00D44F4D" w:rsidRPr="006D2D32" w:rsidRDefault="00D44F4D" w:rsidP="00B16774">
            <w:pPr>
              <w:autoSpaceDE w:val="0"/>
              <w:autoSpaceDN w:val="0"/>
              <w:adjustRightInd w:val="0"/>
              <w:jc w:val="both"/>
              <w:rPr>
                <w:rFonts w:ascii="Times New Roman" w:eastAsia="Calibri" w:hAnsi="Times New Roman"/>
                <w:sz w:val="16"/>
                <w:szCs w:val="16"/>
              </w:rPr>
            </w:pPr>
            <w:r w:rsidRPr="006D2D32">
              <w:rPr>
                <w:rFonts w:ascii="Times New Roman" w:eastAsia="Calibri" w:hAnsi="Times New Roman"/>
                <w:sz w:val="16"/>
                <w:szCs w:val="16"/>
              </w:rPr>
              <w:lastRenderedPageBreak/>
              <w:t xml:space="preserve">e </w:t>
            </w:r>
            <w:r w:rsidRPr="006D2D32">
              <w:rPr>
                <w:rFonts w:ascii="Times New Roman" w:eastAsia="Calibri" w:hAnsi="Times New Roman" w:hint="eastAsia"/>
                <w:sz w:val="16"/>
                <w:szCs w:val="16"/>
              </w:rPr>
              <w:t xml:space="preserve">) </w:t>
            </w:r>
            <w:r w:rsidRPr="006D2D32">
              <w:rPr>
                <w:rFonts w:ascii="Times New Roman" w:eastAsia="Calibri" w:hAnsi="Times New Roman"/>
                <w:sz w:val="16"/>
                <w:szCs w:val="16"/>
              </w:rPr>
              <w:t xml:space="preserve">who </w:t>
            </w:r>
            <w:r w:rsidRPr="006D2D32">
              <w:rPr>
                <w:rFonts w:ascii="Times New Roman" w:eastAsia="Calibri" w:hAnsi="Times New Roman" w:hint="eastAsia"/>
                <w:sz w:val="16"/>
                <w:szCs w:val="16"/>
              </w:rPr>
              <w:t xml:space="preserve">will analyze </w:t>
            </w:r>
            <w:r w:rsidRPr="006D2D32">
              <w:rPr>
                <w:rFonts w:ascii="Times New Roman" w:eastAsia="Calibri" w:hAnsi="Times New Roman"/>
                <w:sz w:val="16"/>
                <w:szCs w:val="16"/>
              </w:rPr>
              <w:t xml:space="preserve">and evaluate the monitoring </w:t>
            </w:r>
            <w:r w:rsidRPr="006D2D32">
              <w:rPr>
                <w:rFonts w:ascii="Times New Roman" w:eastAsia="Calibri" w:hAnsi="Times New Roman" w:hint="eastAsia"/>
                <w:sz w:val="16"/>
                <w:szCs w:val="16"/>
              </w:rPr>
              <w:t xml:space="preserve">and measurement </w:t>
            </w:r>
            <w:r w:rsidRPr="006D2D32">
              <w:rPr>
                <w:rFonts w:ascii="Times New Roman" w:eastAsia="Calibri" w:hAnsi="Times New Roman"/>
                <w:sz w:val="16"/>
                <w:szCs w:val="16"/>
              </w:rPr>
              <w:t>results</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p>
          <w:p w14:paraId="3F17FAF9"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sz w:val="16"/>
                <w:szCs w:val="16"/>
              </w:rPr>
              <w:t xml:space="preserve">Is the </w:t>
            </w:r>
            <w:r w:rsidRPr="006D2D32">
              <w:rPr>
                <w:rFonts w:ascii="Times New Roman" w:eastAsia="Calibri" w:hAnsi="Times New Roman" w:hint="eastAsia"/>
                <w:sz w:val="16"/>
                <w:szCs w:val="16"/>
              </w:rPr>
              <w:t xml:space="preserve">performance and </w:t>
            </w:r>
            <w:r w:rsidRPr="006D2D32">
              <w:rPr>
                <w:rFonts w:ascii="Times New Roman" w:eastAsia="Calibri" w:hAnsi="Times New Roman"/>
                <w:sz w:val="16"/>
                <w:szCs w:val="16"/>
              </w:rPr>
              <w:t xml:space="preserve">effectiveness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food </w:t>
            </w:r>
            <w:r w:rsidRPr="006D2D32">
              <w:rPr>
                <w:rFonts w:ascii="Times New Roman" w:eastAsia="Calibri" w:hAnsi="Times New Roman" w:hint="eastAsia"/>
                <w:sz w:val="16"/>
                <w:szCs w:val="16"/>
              </w:rPr>
              <w:t xml:space="preserve">safety management </w:t>
            </w:r>
            <w:r w:rsidRPr="006D2D32">
              <w:rPr>
                <w:rFonts w:ascii="Times New Roman" w:eastAsia="Calibri" w:hAnsi="Times New Roman"/>
                <w:sz w:val="16"/>
                <w:szCs w:val="16"/>
              </w:rPr>
              <w:t xml:space="preserve">system evaluated and </w:t>
            </w:r>
            <w:r w:rsidRPr="006D2D32">
              <w:rPr>
                <w:rFonts w:ascii="Times New Roman" w:eastAsia="Calibri" w:hAnsi="Times New Roman" w:hint="eastAsia"/>
                <w:sz w:val="16"/>
                <w:szCs w:val="16"/>
              </w:rPr>
              <w:t xml:space="preserve">is </w:t>
            </w:r>
            <w:r w:rsidRPr="006D2D32">
              <w:rPr>
                <w:rFonts w:ascii="Times New Roman" w:eastAsia="Calibri" w:hAnsi="Times New Roman"/>
                <w:sz w:val="16"/>
                <w:szCs w:val="16"/>
              </w:rPr>
              <w:t xml:space="preserve">appropriate </w:t>
            </w:r>
            <w:r w:rsidRPr="006D2D32">
              <w:rPr>
                <w:rFonts w:ascii="Times New Roman" w:eastAsia="Calibri" w:hAnsi="Times New Roman" w:hint="eastAsia"/>
                <w:sz w:val="16"/>
                <w:szCs w:val="16"/>
              </w:rPr>
              <w:t xml:space="preserve">documented </w:t>
            </w:r>
            <w:r w:rsidRPr="006D2D32">
              <w:rPr>
                <w:rFonts w:ascii="Times New Roman" w:eastAsia="Calibri" w:hAnsi="Times New Roman"/>
                <w:sz w:val="16"/>
                <w:szCs w:val="16"/>
              </w:rPr>
              <w:t xml:space="preserve">information </w:t>
            </w:r>
            <w:r w:rsidRPr="006D2D32">
              <w:rPr>
                <w:rFonts w:ascii="Times New Roman" w:eastAsia="Calibri" w:hAnsi="Times New Roman" w:hint="eastAsia"/>
                <w:sz w:val="16"/>
                <w:szCs w:val="16"/>
              </w:rPr>
              <w:t xml:space="preserve">maintained as </w:t>
            </w:r>
            <w:r w:rsidRPr="006D2D32">
              <w:rPr>
                <w:rFonts w:ascii="Times New Roman" w:eastAsia="Calibri" w:hAnsi="Times New Roman"/>
                <w:sz w:val="16"/>
                <w:szCs w:val="16"/>
              </w:rPr>
              <w:t xml:space="preserve">evidence </w:t>
            </w:r>
            <w:r w:rsidRPr="006D2D32">
              <w:rPr>
                <w:rFonts w:ascii="Times New Roman" w:eastAsia="Calibri" w:hAnsi="Times New Roman" w:hint="eastAsia"/>
                <w:sz w:val="16"/>
                <w:szCs w:val="16"/>
              </w:rPr>
              <w:t xml:space="preserve">of </w:t>
            </w:r>
            <w:r w:rsidRPr="006D2D32">
              <w:rPr>
                <w:rFonts w:ascii="Times New Roman" w:eastAsia="Calibri" w:hAnsi="Times New Roman"/>
                <w:sz w:val="16"/>
                <w:szCs w:val="16"/>
              </w:rPr>
              <w:t xml:space="preserve">the </w:t>
            </w:r>
            <w:r w:rsidRPr="006D2D32">
              <w:rPr>
                <w:rFonts w:ascii="Times New Roman" w:eastAsia="Calibri" w:hAnsi="Times New Roman" w:hint="eastAsia"/>
                <w:sz w:val="16"/>
                <w:szCs w:val="16"/>
              </w:rPr>
              <w:t xml:space="preserve">results </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r w:rsidRPr="006D2D32">
              <w:rPr>
                <w:rFonts w:ascii="Times New Roman" w:eastAsia="Calibri" w:hAnsi="Times New Roman"/>
                <w:sz w:val="16"/>
                <w:szCs w:val="16"/>
              </w:rPr>
              <w:t>​</w:t>
            </w:r>
            <w:r w:rsidRPr="006D2D32">
              <w:rPr>
                <w:rFonts w:ascii="Times New Roman" w:eastAsia="Calibri" w:hAnsi="Times New Roman" w:hint="eastAsia"/>
                <w:sz w:val="16"/>
                <w:szCs w:val="16"/>
              </w:rPr>
              <w:t>​</w:t>
            </w:r>
          </w:p>
        </w:tc>
        <w:tc>
          <w:tcPr>
            <w:tcW w:w="4440" w:type="dxa"/>
          </w:tcPr>
          <w:p w14:paraId="1603F99A" w14:textId="77777777" w:rsidR="00D44F4D" w:rsidRPr="00FB6A19" w:rsidRDefault="00D44F4D" w:rsidP="00B16774">
            <w:pPr>
              <w:rPr>
                <w:rFonts w:ascii="Times New Roman" w:hAnsi="Times New Roman"/>
              </w:rPr>
            </w:pPr>
          </w:p>
        </w:tc>
        <w:tc>
          <w:tcPr>
            <w:tcW w:w="787" w:type="dxa"/>
          </w:tcPr>
          <w:p w14:paraId="318B45F0" w14:textId="77777777" w:rsidR="00D44F4D" w:rsidRPr="00FB6A19" w:rsidRDefault="00D44F4D" w:rsidP="00B16774">
            <w:pPr>
              <w:rPr>
                <w:rFonts w:ascii="Times New Roman" w:hAnsi="Times New Roman"/>
              </w:rPr>
            </w:pPr>
          </w:p>
        </w:tc>
      </w:tr>
      <w:tr w:rsidR="00D44F4D" w:rsidRPr="00FB6A19" w14:paraId="5C524259" w14:textId="77777777" w:rsidTr="00B16774">
        <w:trPr>
          <w:trHeight w:val="397"/>
        </w:trPr>
        <w:tc>
          <w:tcPr>
            <w:tcW w:w="4644" w:type="dxa"/>
          </w:tcPr>
          <w:p w14:paraId="6D4541C8" w14:textId="77777777" w:rsidR="00D44F4D" w:rsidRPr="006D2D32" w:rsidRDefault="00D44F4D" w:rsidP="00B16774">
            <w:pPr>
              <w:autoSpaceDE w:val="0"/>
              <w:autoSpaceDN w:val="0"/>
              <w:adjustRightInd w:val="0"/>
              <w:rPr>
                <w:rFonts w:ascii="Times New Roman" w:eastAsia="Calibri" w:hAnsi="Times New Roman"/>
                <w:b/>
                <w:sz w:val="16"/>
                <w:szCs w:val="16"/>
              </w:rPr>
            </w:pPr>
            <w:r w:rsidRPr="006D2D32">
              <w:rPr>
                <w:rFonts w:ascii="Times New Roman" w:eastAsia="Calibri" w:hAnsi="Times New Roman"/>
                <w:b/>
                <w:sz w:val="16"/>
                <w:szCs w:val="16"/>
              </w:rPr>
              <w:t xml:space="preserve">9.1.2 </w:t>
            </w:r>
            <w:r>
              <w:rPr>
                <w:rFonts w:ascii="Times New Roman" w:eastAsia="Calibri" w:hAnsi="Times New Roman"/>
                <w:b/>
                <w:sz w:val="16"/>
                <w:szCs w:val="16"/>
              </w:rPr>
              <w:t xml:space="preserve">Analysis and </w:t>
            </w:r>
            <w:r w:rsidRPr="006D2D32">
              <w:rPr>
                <w:rFonts w:ascii="Times New Roman" w:eastAsia="Calibri" w:hAnsi="Times New Roman" w:hint="eastAsia"/>
                <w:b/>
                <w:sz w:val="16"/>
                <w:szCs w:val="16"/>
              </w:rPr>
              <w:t>evaluation</w:t>
            </w:r>
          </w:p>
          <w:p w14:paraId="14F99377"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Does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organization </w:t>
            </w:r>
            <w:r w:rsidRPr="006D2D32">
              <w:rPr>
                <w:rFonts w:ascii="Times New Roman" w:eastAsia="Calibri" w:hAnsi="Times New Roman" w:hint="eastAsia"/>
                <w:bCs/>
                <w:sz w:val="16"/>
                <w:szCs w:val="16"/>
              </w:rPr>
              <w:t xml:space="preserve">analyze </w:t>
            </w:r>
            <w:r w:rsidRPr="006D2D32">
              <w:rPr>
                <w:rFonts w:ascii="Times New Roman" w:eastAsia="Calibri" w:hAnsi="Times New Roman"/>
                <w:bCs/>
                <w:sz w:val="16"/>
                <w:szCs w:val="16"/>
              </w:rPr>
              <w:t xml:space="preserve">and evaluate appropriate data and information obtained from monitoring and measurement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including the results of verification activities related to the PDP and hazard control plan (see 8.8 and </w:t>
            </w:r>
            <w:r w:rsidRPr="006D2D32">
              <w:rPr>
                <w:rFonts w:ascii="Times New Roman" w:eastAsia="Calibri" w:hAnsi="Times New Roman" w:hint="eastAsia"/>
                <w:bCs/>
                <w:sz w:val="16"/>
                <w:szCs w:val="16"/>
              </w:rPr>
              <w:t xml:space="preserve">8.5.4 ) </w:t>
            </w:r>
            <w:r w:rsidRPr="006D2D32">
              <w:rPr>
                <w:rFonts w:ascii="Times New Roman" w:eastAsia="Calibri" w:hAnsi="Times New Roman"/>
                <w:bCs/>
                <w:sz w:val="16"/>
                <w:szCs w:val="16"/>
              </w:rPr>
              <w:t xml:space="preserve">, </w:t>
            </w:r>
            <w:r w:rsidRPr="006D2D32">
              <w:rPr>
                <w:rFonts w:ascii="Times New Roman" w:eastAsia="Calibri" w:hAnsi="Times New Roman" w:hint="eastAsia"/>
                <w:bCs/>
                <w:sz w:val="16"/>
                <w:szCs w:val="16"/>
              </w:rPr>
              <w:t xml:space="preserve">internal </w:t>
            </w:r>
            <w:r w:rsidRPr="006D2D32">
              <w:rPr>
                <w:rFonts w:ascii="Times New Roman" w:eastAsia="Calibri" w:hAnsi="Times New Roman"/>
                <w:bCs/>
                <w:sz w:val="16"/>
                <w:szCs w:val="16"/>
              </w:rPr>
              <w:t xml:space="preserve">audits ( </w:t>
            </w:r>
            <w:r w:rsidRPr="006D2D32">
              <w:rPr>
                <w:rFonts w:ascii="Times New Roman" w:eastAsia="Calibri" w:hAnsi="Times New Roman" w:hint="eastAsia"/>
                <w:bCs/>
                <w:sz w:val="16"/>
                <w:szCs w:val="16"/>
              </w:rPr>
              <w:t xml:space="preserve">see 9.2 )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external </w:t>
            </w:r>
            <w:r w:rsidRPr="006D2D32">
              <w:rPr>
                <w:rFonts w:ascii="Times New Roman" w:eastAsia="Calibri" w:hAnsi="Times New Roman"/>
                <w:bCs/>
                <w:sz w:val="16"/>
                <w:szCs w:val="16"/>
              </w:rPr>
              <w:t>audits ?</w:t>
            </w:r>
          </w:p>
          <w:p w14:paraId="459AEECF"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Is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analysis </w:t>
            </w:r>
            <w:r w:rsidRPr="006D2D32">
              <w:rPr>
                <w:rFonts w:ascii="Times New Roman" w:eastAsia="Calibri" w:hAnsi="Times New Roman" w:hint="eastAsia"/>
                <w:bCs/>
                <w:sz w:val="16"/>
                <w:szCs w:val="16"/>
              </w:rPr>
              <w:t xml:space="preserve">of a </w:t>
            </w:r>
            <w:r w:rsidRPr="006D2D32">
              <w:rPr>
                <w:rFonts w:ascii="Times New Roman" w:eastAsia="Calibri" w:hAnsi="Times New Roman"/>
                <w:bCs/>
                <w:sz w:val="16"/>
                <w:szCs w:val="16"/>
              </w:rPr>
              <w:t xml:space="preserve">quality that will enable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achievement </w:t>
            </w:r>
            <w:r w:rsidRPr="006D2D32">
              <w:rPr>
                <w:rFonts w:ascii="Times New Roman" w:eastAsia="Calibri" w:hAnsi="Times New Roman" w:hint="eastAsia"/>
                <w:bCs/>
                <w:sz w:val="16"/>
                <w:szCs w:val="16"/>
              </w:rPr>
              <w:t xml:space="preserve">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objectives listed </w:t>
            </w:r>
            <w:r w:rsidRPr="006D2D32">
              <w:rPr>
                <w:rFonts w:ascii="Times New Roman" w:eastAsia="Calibri" w:hAnsi="Times New Roman"/>
                <w:bCs/>
                <w:sz w:val="16"/>
                <w:szCs w:val="16"/>
              </w:rPr>
              <w:t xml:space="preserve">below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63C845F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a) confirming that the overall performance of </w:t>
            </w:r>
            <w:r w:rsidRPr="006D2D32">
              <w:rPr>
                <w:rFonts w:ascii="Times New Roman" w:eastAsia="Calibri" w:hAnsi="Times New Roman" w:hint="eastAsia"/>
                <w:bCs/>
                <w:sz w:val="16"/>
                <w:szCs w:val="16"/>
              </w:rPr>
              <w:t xml:space="preserve">the system meets </w:t>
            </w:r>
            <w:r w:rsidRPr="006D2D32">
              <w:rPr>
                <w:rFonts w:ascii="Times New Roman" w:eastAsia="Calibri" w:hAnsi="Times New Roman"/>
                <w:bCs/>
                <w:sz w:val="16"/>
                <w:szCs w:val="16"/>
              </w:rPr>
              <w:t xml:space="preserve">the planned </w:t>
            </w:r>
            <w:r w:rsidRPr="006D2D32">
              <w:rPr>
                <w:rFonts w:ascii="Times New Roman" w:eastAsia="Calibri" w:hAnsi="Times New Roman" w:hint="eastAsia"/>
                <w:bCs/>
                <w:sz w:val="16"/>
                <w:szCs w:val="16"/>
              </w:rPr>
              <w:t xml:space="preserve">arrangements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the </w:t>
            </w:r>
            <w:r w:rsidRPr="006D2D32">
              <w:rPr>
                <w:rFonts w:ascii="Times New Roman" w:eastAsia="Calibri" w:hAnsi="Times New Roman"/>
                <w:bCs/>
                <w:sz w:val="16"/>
                <w:szCs w:val="16"/>
              </w:rPr>
              <w:t xml:space="preserve">FSMS requirements </w:t>
            </w:r>
            <w:r w:rsidRPr="006D2D32">
              <w:rPr>
                <w:rFonts w:ascii="Times New Roman" w:eastAsia="Calibri" w:hAnsi="Times New Roman" w:hint="eastAsia"/>
                <w:bCs/>
                <w:sz w:val="16"/>
                <w:szCs w:val="16"/>
              </w:rPr>
              <w:t xml:space="preserve">determined </w:t>
            </w:r>
            <w:r w:rsidRPr="006D2D32">
              <w:rPr>
                <w:rFonts w:ascii="Times New Roman" w:eastAsia="Calibri" w:hAnsi="Times New Roman"/>
                <w:bCs/>
                <w:sz w:val="16"/>
                <w:szCs w:val="16"/>
              </w:rPr>
              <w:t xml:space="preserve">by the </w:t>
            </w:r>
            <w:r w:rsidRPr="006D2D32">
              <w:rPr>
                <w:rFonts w:ascii="Times New Roman" w:eastAsia="Calibri" w:hAnsi="Times New Roman" w:hint="eastAsia"/>
                <w:bCs/>
                <w:sz w:val="16"/>
                <w:szCs w:val="16"/>
              </w:rPr>
              <w:t>organization ;</w:t>
            </w:r>
          </w:p>
          <w:p w14:paraId="15316C4D"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b ) </w:t>
            </w:r>
            <w:r w:rsidRPr="006D2D32">
              <w:rPr>
                <w:rFonts w:ascii="Times New Roman" w:eastAsia="Calibri" w:hAnsi="Times New Roman" w:hint="eastAsia"/>
                <w:bCs/>
                <w:sz w:val="16"/>
                <w:szCs w:val="16"/>
              </w:rPr>
              <w:t xml:space="preserve">Determining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need </w:t>
            </w:r>
            <w:r w:rsidRPr="006D2D32">
              <w:rPr>
                <w:rFonts w:ascii="Times New Roman" w:eastAsia="Calibri" w:hAnsi="Times New Roman"/>
                <w:bCs/>
                <w:sz w:val="16"/>
                <w:szCs w:val="16"/>
              </w:rPr>
              <w:t xml:space="preserve">for updating and </w:t>
            </w:r>
            <w:r w:rsidRPr="006D2D32">
              <w:rPr>
                <w:rFonts w:ascii="Times New Roman" w:eastAsia="Calibri" w:hAnsi="Times New Roman" w:hint="eastAsia"/>
                <w:bCs/>
                <w:sz w:val="16"/>
                <w:szCs w:val="16"/>
              </w:rPr>
              <w:t xml:space="preserve">improving the </w:t>
            </w:r>
            <w:r w:rsidRPr="006D2D32">
              <w:rPr>
                <w:rFonts w:ascii="Times New Roman" w:eastAsia="Calibri" w:hAnsi="Times New Roman"/>
                <w:bCs/>
                <w:sz w:val="16"/>
                <w:szCs w:val="16"/>
              </w:rPr>
              <w:t>FSMS ;</w:t>
            </w:r>
            <w:r w:rsidRPr="006D2D32">
              <w:rPr>
                <w:rFonts w:ascii="Times New Roman" w:eastAsia="Calibri" w:hAnsi="Times New Roman" w:hint="eastAsia"/>
                <w:bCs/>
                <w:sz w:val="16"/>
                <w:szCs w:val="16"/>
              </w:rPr>
              <w:t>​</w:t>
            </w:r>
          </w:p>
          <w:p w14:paraId="24148FB4"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c </w:t>
            </w:r>
            <w:r w:rsidRPr="006D2D32">
              <w:rPr>
                <w:rFonts w:ascii="Times New Roman" w:eastAsia="Calibri" w:hAnsi="Times New Roman" w:hint="eastAsia"/>
                <w:bCs/>
                <w:sz w:val="16"/>
                <w:szCs w:val="16"/>
              </w:rPr>
              <w:t xml:space="preserve">) </w:t>
            </w:r>
            <w:r w:rsidRPr="006D2D32">
              <w:rPr>
                <w:rFonts w:ascii="Times New Roman" w:eastAsia="Calibri" w:hAnsi="Times New Roman"/>
                <w:bCs/>
                <w:sz w:val="16"/>
                <w:szCs w:val="16"/>
              </w:rPr>
              <w:t xml:space="preserve">identifying trends that </w:t>
            </w:r>
            <w:r w:rsidRPr="006D2D32">
              <w:rPr>
                <w:rFonts w:ascii="Times New Roman" w:eastAsia="Calibri" w:hAnsi="Times New Roman" w:hint="eastAsia"/>
                <w:bCs/>
                <w:sz w:val="16"/>
                <w:szCs w:val="16"/>
              </w:rPr>
              <w:t xml:space="preserve">indicate a </w:t>
            </w:r>
            <w:r w:rsidRPr="006D2D32">
              <w:rPr>
                <w:rFonts w:ascii="Times New Roman" w:eastAsia="Calibri" w:hAnsi="Times New Roman"/>
                <w:bCs/>
                <w:sz w:val="16"/>
                <w:szCs w:val="16"/>
              </w:rPr>
              <w:t xml:space="preserve">higher probability </w:t>
            </w:r>
            <w:r w:rsidRPr="006D2D32">
              <w:rPr>
                <w:rFonts w:ascii="Times New Roman" w:eastAsia="Calibri" w:hAnsi="Times New Roman" w:hint="eastAsia"/>
                <w:bCs/>
                <w:sz w:val="16"/>
                <w:szCs w:val="16"/>
              </w:rPr>
              <w:t xml:space="preserve">of occurrence </w:t>
            </w:r>
            <w:r w:rsidRPr="006D2D32">
              <w:rPr>
                <w:rFonts w:ascii="Times New Roman" w:eastAsia="Calibri" w:hAnsi="Times New Roman"/>
                <w:bCs/>
                <w:sz w:val="16"/>
                <w:szCs w:val="16"/>
              </w:rPr>
              <w:t xml:space="preserve">of potentially </w:t>
            </w:r>
            <w:r w:rsidRPr="006D2D32">
              <w:rPr>
                <w:rFonts w:ascii="Times New Roman" w:eastAsia="Calibri" w:hAnsi="Times New Roman" w:hint="eastAsia"/>
                <w:bCs/>
                <w:sz w:val="16"/>
                <w:szCs w:val="16"/>
              </w:rPr>
              <w:t xml:space="preserve">unsafe products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process </w:t>
            </w:r>
            <w:r w:rsidRPr="006D2D32">
              <w:rPr>
                <w:rFonts w:ascii="Times New Roman" w:eastAsia="Calibri" w:hAnsi="Times New Roman"/>
                <w:bCs/>
                <w:sz w:val="16"/>
                <w:szCs w:val="16"/>
              </w:rPr>
              <w:t>errors ;</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p>
          <w:p w14:paraId="43D9BC0A"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gathering information regarding the status and </w:t>
            </w:r>
            <w:r w:rsidRPr="006D2D32">
              <w:rPr>
                <w:rFonts w:ascii="Times New Roman" w:eastAsia="Calibri" w:hAnsi="Times New Roman" w:hint="eastAsia"/>
                <w:bCs/>
                <w:sz w:val="16"/>
                <w:szCs w:val="16"/>
              </w:rPr>
              <w:t xml:space="preserve">importance of the issues </w:t>
            </w:r>
            <w:r w:rsidRPr="006D2D32">
              <w:rPr>
                <w:rFonts w:ascii="Times New Roman" w:eastAsia="Calibri" w:hAnsi="Times New Roman"/>
                <w:bCs/>
                <w:sz w:val="16"/>
                <w:szCs w:val="16"/>
              </w:rPr>
              <w:t xml:space="preserve">to be audited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planning of </w:t>
            </w:r>
            <w:r w:rsidRPr="006D2D32">
              <w:rPr>
                <w:rFonts w:ascii="Times New Roman" w:eastAsia="Calibri" w:hAnsi="Times New Roman"/>
                <w:bCs/>
                <w:sz w:val="16"/>
                <w:szCs w:val="16"/>
              </w:rPr>
              <w:t xml:space="preserve">the </w:t>
            </w:r>
            <w:r w:rsidRPr="006D2D32">
              <w:rPr>
                <w:rFonts w:ascii="Times New Roman" w:eastAsia="Calibri" w:hAnsi="Times New Roman" w:hint="eastAsia"/>
                <w:bCs/>
                <w:sz w:val="16"/>
                <w:szCs w:val="16"/>
              </w:rPr>
              <w:t xml:space="preserve">internal audit </w:t>
            </w:r>
            <w:r w:rsidRPr="006D2D32">
              <w:rPr>
                <w:rFonts w:ascii="Times New Roman" w:eastAsia="Calibri" w:hAnsi="Times New Roman"/>
                <w:bCs/>
                <w:sz w:val="16"/>
                <w:szCs w:val="16"/>
              </w:rPr>
              <w:t xml:space="preserve">program </w:t>
            </w:r>
            <w:r w:rsidRPr="006D2D32">
              <w:rPr>
                <w:rFonts w:ascii="Times New Roman" w:eastAsia="Calibri" w:hAnsi="Times New Roman" w:hint="eastAsia"/>
                <w:bCs/>
                <w:sz w:val="16"/>
                <w:szCs w:val="16"/>
              </w:rPr>
              <w:t>;</w:t>
            </w:r>
          </w:p>
          <w:p w14:paraId="130FA8B2" w14:textId="77777777" w:rsidR="00D44F4D" w:rsidRPr="006D2D32" w:rsidRDefault="00D44F4D" w:rsidP="00B16774">
            <w:pPr>
              <w:autoSpaceDE w:val="0"/>
              <w:autoSpaceDN w:val="0"/>
              <w:adjustRightInd w:val="0"/>
              <w:jc w:val="both"/>
              <w:rPr>
                <w:rFonts w:ascii="Times New Roman" w:eastAsia="Calibri" w:hAnsi="Times New Roman"/>
                <w:bCs/>
                <w:sz w:val="16"/>
                <w:szCs w:val="16"/>
              </w:rPr>
            </w:pPr>
            <w:r w:rsidRPr="006D2D32">
              <w:rPr>
                <w:rFonts w:ascii="Times New Roman" w:eastAsia="Calibri" w:hAnsi="Times New Roman"/>
                <w:bCs/>
                <w:sz w:val="16"/>
                <w:szCs w:val="16"/>
              </w:rPr>
              <w:t xml:space="preserve">e ) providing </w:t>
            </w:r>
            <w:r w:rsidRPr="006D2D32">
              <w:rPr>
                <w:rFonts w:ascii="Times New Roman" w:eastAsia="Calibri" w:hAnsi="Times New Roman" w:hint="eastAsia"/>
                <w:bCs/>
                <w:sz w:val="16"/>
                <w:szCs w:val="16"/>
              </w:rPr>
              <w:t xml:space="preserve">evidence </w:t>
            </w:r>
            <w:r w:rsidRPr="006D2D32">
              <w:rPr>
                <w:rFonts w:ascii="Times New Roman" w:eastAsia="Calibri" w:hAnsi="Times New Roman"/>
                <w:bCs/>
                <w:sz w:val="16"/>
                <w:szCs w:val="16"/>
              </w:rPr>
              <w:t xml:space="preserve">that </w:t>
            </w:r>
            <w:r w:rsidRPr="006D2D32">
              <w:rPr>
                <w:rFonts w:ascii="Times New Roman" w:eastAsia="Calibri" w:hAnsi="Times New Roman" w:hint="eastAsia"/>
                <w:bCs/>
                <w:sz w:val="16"/>
                <w:szCs w:val="16"/>
              </w:rPr>
              <w:t xml:space="preserve">corrections </w:t>
            </w:r>
            <w:r w:rsidRPr="006D2D32">
              <w:rPr>
                <w:rFonts w:ascii="Times New Roman" w:eastAsia="Calibri" w:hAnsi="Times New Roman"/>
                <w:bCs/>
                <w:sz w:val="16"/>
                <w:szCs w:val="16"/>
              </w:rPr>
              <w:t xml:space="preserve">and </w:t>
            </w:r>
            <w:r w:rsidRPr="006D2D32">
              <w:rPr>
                <w:rFonts w:ascii="Times New Roman" w:eastAsia="Calibri" w:hAnsi="Times New Roman" w:hint="eastAsia"/>
                <w:bCs/>
                <w:sz w:val="16"/>
                <w:szCs w:val="16"/>
              </w:rPr>
              <w:t xml:space="preserve">corrective </w:t>
            </w:r>
            <w:r w:rsidRPr="006D2D32">
              <w:rPr>
                <w:rFonts w:ascii="Times New Roman" w:eastAsia="Calibri" w:hAnsi="Times New Roman"/>
                <w:bCs/>
                <w:sz w:val="16"/>
                <w:szCs w:val="16"/>
              </w:rPr>
              <w:t xml:space="preserve">actions </w:t>
            </w:r>
            <w:r w:rsidRPr="006D2D32">
              <w:rPr>
                <w:rFonts w:ascii="Times New Roman" w:eastAsia="Calibri" w:hAnsi="Times New Roman" w:hint="eastAsia"/>
                <w:bCs/>
                <w:sz w:val="16"/>
                <w:szCs w:val="16"/>
              </w:rPr>
              <w:t>are effective</w:t>
            </w:r>
            <w:r w:rsidRPr="006D2D32">
              <w:rPr>
                <w:rFonts w:ascii="Times New Roman" w:eastAsia="Calibri" w:hAnsi="Times New Roman" w:hint="eastAsia"/>
                <w:bCs/>
                <w:sz w:val="16"/>
                <w:szCs w:val="16"/>
              </w:rPr>
              <w:t>​</w:t>
            </w:r>
            <w:r w:rsidRPr="006D2D32">
              <w:rPr>
                <w:rFonts w:ascii="Times New Roman" w:eastAsia="Calibri" w:hAnsi="Times New Roman"/>
                <w:bCs/>
                <w:sz w:val="16"/>
                <w:szCs w:val="16"/>
              </w:rPr>
              <w:t>​</w:t>
            </w:r>
            <w:r w:rsidRPr="006D2D32">
              <w:rPr>
                <w:rFonts w:ascii="Times New Roman" w:eastAsia="Calibri" w:hAnsi="Times New Roman" w:hint="eastAsia"/>
                <w:bCs/>
                <w:sz w:val="16"/>
                <w:szCs w:val="16"/>
              </w:rPr>
              <w:t>​</w:t>
            </w:r>
          </w:p>
          <w:p w14:paraId="5AC77F11"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6D2D32">
              <w:rPr>
                <w:rFonts w:ascii="Times New Roman" w:eastAsia="Calibri" w:hAnsi="Times New Roman"/>
                <w:bCs/>
                <w:sz w:val="16"/>
                <w:szCs w:val="16"/>
              </w:rPr>
              <w:t xml:space="preserve">Are documented </w:t>
            </w:r>
            <w:r w:rsidRPr="006D2D32">
              <w:rPr>
                <w:rFonts w:ascii="Times New Roman" w:eastAsia="Calibri" w:hAnsi="Times New Roman" w:hint="eastAsia"/>
                <w:bCs/>
                <w:sz w:val="16"/>
                <w:szCs w:val="16"/>
              </w:rPr>
              <w:t xml:space="preserve">information on </w:t>
            </w:r>
            <w:r w:rsidRPr="006D2D32">
              <w:rPr>
                <w:rFonts w:ascii="Times New Roman" w:eastAsia="Calibri" w:hAnsi="Times New Roman"/>
                <w:bCs/>
                <w:sz w:val="16"/>
                <w:szCs w:val="16"/>
              </w:rPr>
              <w:t xml:space="preserve">the results </w:t>
            </w:r>
            <w:r w:rsidRPr="006D2D32">
              <w:rPr>
                <w:rFonts w:ascii="Times New Roman" w:eastAsia="Calibri" w:hAnsi="Times New Roman" w:hint="eastAsia"/>
                <w:bCs/>
                <w:sz w:val="16"/>
                <w:szCs w:val="16"/>
              </w:rPr>
              <w:t xml:space="preserve">of the </w:t>
            </w:r>
            <w:r w:rsidRPr="006D2D32">
              <w:rPr>
                <w:rFonts w:ascii="Times New Roman" w:eastAsia="Calibri" w:hAnsi="Times New Roman"/>
                <w:bCs/>
                <w:sz w:val="16"/>
                <w:szCs w:val="16"/>
              </w:rPr>
              <w:t xml:space="preserve">analysis and the resulting actions maintained? Are the results </w:t>
            </w:r>
            <w:r w:rsidRPr="006D2D32">
              <w:rPr>
                <w:rFonts w:ascii="Times New Roman" w:eastAsia="Calibri" w:hAnsi="Times New Roman" w:hint="eastAsia"/>
                <w:bCs/>
                <w:sz w:val="16"/>
                <w:szCs w:val="16"/>
              </w:rPr>
              <w:t xml:space="preserve">reported </w:t>
            </w:r>
            <w:r w:rsidRPr="006D2D32">
              <w:rPr>
                <w:rFonts w:ascii="Times New Roman" w:eastAsia="Calibri" w:hAnsi="Times New Roman"/>
                <w:bCs/>
                <w:sz w:val="16"/>
                <w:szCs w:val="16"/>
              </w:rPr>
              <w:t xml:space="preserve">to </w:t>
            </w:r>
            <w:r w:rsidRPr="006D2D32">
              <w:rPr>
                <w:rFonts w:ascii="Times New Roman" w:eastAsia="Calibri" w:hAnsi="Times New Roman" w:hint="eastAsia"/>
                <w:bCs/>
                <w:sz w:val="16"/>
                <w:szCs w:val="16"/>
              </w:rPr>
              <w:t xml:space="preserve">senior </w:t>
            </w:r>
            <w:r w:rsidRPr="006D2D32">
              <w:rPr>
                <w:rFonts w:ascii="Times New Roman" w:eastAsia="Calibri" w:hAnsi="Times New Roman"/>
                <w:bCs/>
                <w:sz w:val="16"/>
                <w:szCs w:val="16"/>
              </w:rPr>
              <w:t xml:space="preserve">management and </w:t>
            </w:r>
            <w:r w:rsidRPr="006D2D32">
              <w:rPr>
                <w:rFonts w:ascii="Times New Roman" w:eastAsia="Calibri" w:hAnsi="Times New Roman" w:hint="eastAsia"/>
                <w:bCs/>
                <w:sz w:val="16"/>
                <w:szCs w:val="16"/>
              </w:rPr>
              <w:t xml:space="preserve">used as </w:t>
            </w:r>
            <w:r w:rsidRPr="006D2D32">
              <w:rPr>
                <w:rFonts w:ascii="Times New Roman" w:eastAsia="Calibri" w:hAnsi="Times New Roman"/>
                <w:bCs/>
                <w:sz w:val="16"/>
                <w:szCs w:val="16"/>
              </w:rPr>
              <w:t xml:space="preserve">input </w:t>
            </w:r>
            <w:r w:rsidRPr="006D2D32">
              <w:rPr>
                <w:rFonts w:ascii="Times New Roman" w:eastAsia="Calibri" w:hAnsi="Times New Roman" w:hint="eastAsia"/>
                <w:bCs/>
                <w:sz w:val="16"/>
                <w:szCs w:val="16"/>
              </w:rPr>
              <w:t xml:space="preserve">for </w:t>
            </w:r>
            <w:r w:rsidRPr="006D2D32">
              <w:rPr>
                <w:rFonts w:ascii="Times New Roman" w:eastAsia="Calibri" w:hAnsi="Times New Roman"/>
                <w:bCs/>
                <w:sz w:val="16"/>
                <w:szCs w:val="16"/>
              </w:rPr>
              <w:t xml:space="preserve">management reviews </w:t>
            </w:r>
            <w:r w:rsidRPr="006D2D32">
              <w:rPr>
                <w:rFonts w:ascii="Times New Roman" w:eastAsia="Calibri" w:hAnsi="Times New Roman" w:hint="eastAsia"/>
                <w:bCs/>
                <w:sz w:val="16"/>
                <w:szCs w:val="16"/>
              </w:rPr>
              <w:t xml:space="preserve">( see </w:t>
            </w:r>
            <w:r w:rsidRPr="006D2D32">
              <w:rPr>
                <w:rFonts w:ascii="Times New Roman" w:eastAsia="Calibri" w:hAnsi="Times New Roman"/>
                <w:bCs/>
                <w:sz w:val="16"/>
                <w:szCs w:val="16"/>
              </w:rPr>
              <w:t xml:space="preserve">9.3 ) and updates </w:t>
            </w:r>
            <w:r w:rsidRPr="006D2D32">
              <w:rPr>
                <w:rFonts w:ascii="Times New Roman" w:eastAsia="Calibri" w:hAnsi="Times New Roman" w:hint="eastAsia"/>
                <w:bCs/>
                <w:sz w:val="16"/>
                <w:szCs w:val="16"/>
              </w:rPr>
              <w:t xml:space="preserve">to the FSMS </w:t>
            </w:r>
            <w:r w:rsidRPr="006D2D32">
              <w:rPr>
                <w:rFonts w:ascii="Times New Roman" w:eastAsia="Calibri" w:hAnsi="Times New Roman"/>
                <w:bCs/>
                <w:sz w:val="16"/>
                <w:szCs w:val="16"/>
              </w:rPr>
              <w:t xml:space="preserve">( see 10.3 ) </w:t>
            </w:r>
            <w:r w:rsidRPr="006D2D32">
              <w:rPr>
                <w:rFonts w:ascii="Times New Roman" w:eastAsia="Calibri" w:hAnsi="Times New Roman" w:hint="eastAsia"/>
                <w:bCs/>
                <w:sz w:val="16"/>
                <w:szCs w:val="16"/>
              </w:rPr>
              <w:t>?</w:t>
            </w:r>
          </w:p>
        </w:tc>
        <w:tc>
          <w:tcPr>
            <w:tcW w:w="4440" w:type="dxa"/>
          </w:tcPr>
          <w:p w14:paraId="3262972D" w14:textId="77777777" w:rsidR="00D44F4D" w:rsidRPr="00FB6A19" w:rsidRDefault="00D44F4D" w:rsidP="00B16774">
            <w:pPr>
              <w:rPr>
                <w:rFonts w:ascii="Times New Roman" w:hAnsi="Times New Roman"/>
              </w:rPr>
            </w:pPr>
          </w:p>
        </w:tc>
        <w:tc>
          <w:tcPr>
            <w:tcW w:w="787" w:type="dxa"/>
          </w:tcPr>
          <w:p w14:paraId="0B4E77B0" w14:textId="77777777" w:rsidR="00D44F4D" w:rsidRPr="00FB6A19" w:rsidRDefault="00D44F4D" w:rsidP="00B16774">
            <w:pPr>
              <w:rPr>
                <w:rFonts w:ascii="Times New Roman" w:hAnsi="Times New Roman"/>
              </w:rPr>
            </w:pPr>
          </w:p>
        </w:tc>
      </w:tr>
      <w:tr w:rsidR="00D44F4D" w:rsidRPr="00FB6A19" w14:paraId="1F9229FC" w14:textId="77777777" w:rsidTr="00B16774">
        <w:trPr>
          <w:trHeight w:val="397"/>
        </w:trPr>
        <w:tc>
          <w:tcPr>
            <w:tcW w:w="4644" w:type="dxa"/>
          </w:tcPr>
          <w:p w14:paraId="5AC83F00" w14:textId="77777777" w:rsidR="00D44F4D" w:rsidRPr="00FB6A19" w:rsidRDefault="00D44F4D" w:rsidP="00B16774">
            <w:pPr>
              <w:autoSpaceDE w:val="0"/>
              <w:autoSpaceDN w:val="0"/>
              <w:adjustRightInd w:val="0"/>
              <w:ind w:left="-56"/>
              <w:rPr>
                <w:rFonts w:ascii="Times New Roman" w:eastAsia="Calibri" w:hAnsi="Times New Roman"/>
                <w:b/>
                <w:sz w:val="16"/>
                <w:szCs w:val="16"/>
              </w:rPr>
            </w:pPr>
            <w:r w:rsidRPr="00FB6A19">
              <w:rPr>
                <w:rFonts w:ascii="Times New Roman" w:eastAsia="Calibri" w:hAnsi="Times New Roman"/>
                <w:b/>
                <w:sz w:val="16"/>
                <w:szCs w:val="16"/>
              </w:rPr>
              <w:t>9.2 Internal audit</w:t>
            </w:r>
          </w:p>
          <w:p w14:paraId="4F25C7B4" w14:textId="77777777" w:rsidR="00D44F4D" w:rsidRPr="003025D4" w:rsidRDefault="00D44F4D" w:rsidP="00B16774">
            <w:pPr>
              <w:widowControl w:val="0"/>
              <w:ind w:left="-56" w:right="-45"/>
              <w:jc w:val="both"/>
              <w:rPr>
                <w:rFonts w:ascii="Times New Roman" w:eastAsia="Arial Narrow" w:hAnsi="Times New Roman"/>
                <w:iCs/>
                <w:sz w:val="16"/>
                <w:szCs w:val="16"/>
              </w:rPr>
            </w:pPr>
            <w:r w:rsidRPr="003025D4">
              <w:rPr>
                <w:rFonts w:ascii="Times New Roman" w:eastAsia="Arial Narrow" w:hAnsi="Times New Roman"/>
                <w:iCs/>
                <w:sz w:val="16"/>
                <w:szCs w:val="16"/>
              </w:rPr>
              <w:t>9.2.1 Are internal audits conducted at planned intervals to determine the status of the Food Safety management system?</w:t>
            </w:r>
          </w:p>
          <w:p w14:paraId="776B2306"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9.2.2 Establishment:</w:t>
            </w:r>
          </w:p>
          <w:p w14:paraId="642B86D4"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 xml:space="preserve">a) plan, implement and maintain an audit </w:t>
            </w:r>
            <w:r w:rsidRPr="003025D4">
              <w:rPr>
                <w:rFonts w:ascii="Times New Roman" w:eastAsia="Arial Narrow" w:hAnsi="Times New Roman"/>
                <w:iCs/>
                <w:sz w:val="16"/>
                <w:szCs w:val="16"/>
              </w:rPr>
              <w:t>programme</w:t>
            </w:r>
            <w:r w:rsidRPr="003025D4">
              <w:rPr>
                <w:rFonts w:ascii="Times New Roman" w:eastAsia="Arial Narrow" w:hAnsi="Times New Roman"/>
                <w:iCs/>
                <w:sz w:val="16"/>
                <w:szCs w:val="16"/>
              </w:rPr>
              <w:t>(s), including frequency, methods, responsibilities, planning requirements and reporting, that takes into account the importance of the relevant processes, changes to the FSMS and the results of previous monitoring, measurement and audits;</w:t>
            </w:r>
          </w:p>
          <w:p w14:paraId="74E0515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b) Has it determined the audit criteria and scope of each audit?</w:t>
            </w:r>
          </w:p>
          <w:p w14:paraId="5C9DB778"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c) select competent auditors and ensure objectivity and impartiality of the audit process?</w:t>
            </w:r>
          </w:p>
          <w:p w14:paraId="2994656A"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d) Are audit results reported to the food safety team and relevant management?</w:t>
            </w:r>
          </w:p>
          <w:p w14:paraId="3D035FC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e) Is documented information maintained as evidence of the implementation of the audit program and audit results?</w:t>
            </w:r>
          </w:p>
          <w:p w14:paraId="457E7869"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f) Have the necessary corrections been made and necessary corrective actions taken within the agreed timeframe?</w:t>
            </w:r>
          </w:p>
          <w:p w14:paraId="1FDE3E8C" w14:textId="77777777" w:rsidR="00D44F4D" w:rsidRPr="003025D4" w:rsidRDefault="00D44F4D" w:rsidP="00B16774">
            <w:pPr>
              <w:widowControl w:val="0"/>
              <w:ind w:left="-46" w:right="-45"/>
              <w:jc w:val="both"/>
              <w:rPr>
                <w:rFonts w:ascii="Times New Roman" w:eastAsia="Arial Narrow" w:hAnsi="Times New Roman"/>
                <w:iCs/>
                <w:sz w:val="16"/>
                <w:szCs w:val="16"/>
              </w:rPr>
            </w:pPr>
            <w:r w:rsidRPr="003025D4">
              <w:rPr>
                <w:rFonts w:ascii="Times New Roman" w:eastAsia="Arial Narrow" w:hAnsi="Times New Roman"/>
                <w:iCs/>
                <w:sz w:val="16"/>
                <w:szCs w:val="16"/>
              </w:rPr>
              <w:t>g) Has it been determined whether the FSMS meets the objectives of the food safety policy (see 5.2) and the targets of the FSMS (see 6.2)?</w:t>
            </w:r>
          </w:p>
          <w:p w14:paraId="2C1231A4" w14:textId="77777777" w:rsidR="00D44F4D" w:rsidRPr="00FB6A19" w:rsidRDefault="00D44F4D" w:rsidP="00B16774">
            <w:pPr>
              <w:widowControl w:val="0"/>
              <w:ind w:left="-46" w:right="-45"/>
              <w:jc w:val="both"/>
              <w:rPr>
                <w:rFonts w:ascii="Times New Roman" w:eastAsia="Calibri" w:hAnsi="Times New Roman"/>
                <w:b/>
                <w:sz w:val="16"/>
                <w:szCs w:val="16"/>
              </w:rPr>
            </w:pPr>
            <w:r w:rsidRPr="003025D4">
              <w:rPr>
                <w:rFonts w:ascii="Times New Roman" w:eastAsia="Arial Narrow" w:hAnsi="Times New Roman"/>
                <w:iCs/>
                <w:sz w:val="16"/>
                <w:szCs w:val="16"/>
              </w:rPr>
              <w:t>Do the organization's follow-up activities include verification of the measures taken and reporting of verification results?</w:t>
            </w:r>
          </w:p>
        </w:tc>
        <w:tc>
          <w:tcPr>
            <w:tcW w:w="4440" w:type="dxa"/>
          </w:tcPr>
          <w:p w14:paraId="51071D92" w14:textId="77777777" w:rsidR="00D44F4D" w:rsidRPr="00FB6A19" w:rsidRDefault="00D44F4D" w:rsidP="00B16774">
            <w:pPr>
              <w:rPr>
                <w:rFonts w:ascii="Times New Roman" w:hAnsi="Times New Roman"/>
              </w:rPr>
            </w:pPr>
          </w:p>
        </w:tc>
        <w:tc>
          <w:tcPr>
            <w:tcW w:w="787" w:type="dxa"/>
          </w:tcPr>
          <w:p w14:paraId="19063E56" w14:textId="77777777" w:rsidR="00D44F4D" w:rsidRPr="00FB6A19" w:rsidRDefault="00D44F4D" w:rsidP="00B16774">
            <w:pPr>
              <w:rPr>
                <w:rFonts w:ascii="Times New Roman" w:hAnsi="Times New Roman"/>
              </w:rPr>
            </w:pPr>
          </w:p>
        </w:tc>
      </w:tr>
      <w:tr w:rsidR="00D44F4D" w:rsidRPr="00FB6A19" w14:paraId="1D5E31A1" w14:textId="77777777" w:rsidTr="00B16774">
        <w:trPr>
          <w:trHeight w:val="397"/>
        </w:trPr>
        <w:tc>
          <w:tcPr>
            <w:tcW w:w="4644" w:type="dxa"/>
          </w:tcPr>
          <w:p w14:paraId="456159A0"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42B827FD" w14:textId="77777777" w:rsidR="00D44F4D" w:rsidRPr="003025D4" w:rsidRDefault="00D44F4D" w:rsidP="00B16774">
            <w:pPr>
              <w:autoSpaceDE w:val="0"/>
              <w:autoSpaceDN w:val="0"/>
              <w:adjustRightInd w:val="0"/>
              <w:rPr>
                <w:rFonts w:ascii="Times New Roman" w:eastAsia="Calibri" w:hAnsi="Times New Roman"/>
                <w:b/>
                <w:sz w:val="16"/>
                <w:szCs w:val="16"/>
              </w:rPr>
            </w:pPr>
            <w:r w:rsidRPr="003025D4">
              <w:rPr>
                <w:rFonts w:ascii="Times New Roman" w:eastAsia="Calibri" w:hAnsi="Times New Roman"/>
                <w:b/>
                <w:sz w:val="16"/>
                <w:szCs w:val="16"/>
              </w:rPr>
              <w:t>9.3.1 General</w:t>
            </w:r>
          </w:p>
          <w:p w14:paraId="2DE2FF16" w14:textId="77777777" w:rsidR="00D44F4D" w:rsidRPr="00937FB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bCs/>
                <w:sz w:val="16"/>
                <w:szCs w:val="16"/>
              </w:rPr>
              <w:t xml:space="preserve">Does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review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organization </w:t>
            </w:r>
            <w:r w:rsidRPr="003025D4">
              <w:rPr>
                <w:rFonts w:ascii="Times New Roman" w:eastAsia="Calibri" w:hAnsi="Times New Roman"/>
                <w:bCs/>
                <w:sz w:val="16"/>
                <w:szCs w:val="16"/>
              </w:rPr>
              <w:t xml:space="preserve">'s FSMS at </w:t>
            </w:r>
            <w:r w:rsidRPr="003025D4">
              <w:rPr>
                <w:rFonts w:ascii="Times New Roman" w:eastAsia="Calibri" w:hAnsi="Times New Roman" w:hint="eastAsia"/>
                <w:bCs/>
                <w:sz w:val="16"/>
                <w:szCs w:val="16"/>
              </w:rPr>
              <w:t xml:space="preserve">planned intervals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ensure the </w:t>
            </w:r>
            <w:r w:rsidRPr="003025D4">
              <w:rPr>
                <w:rFonts w:ascii="Times New Roman" w:eastAsia="Calibri" w:hAnsi="Times New Roman"/>
                <w:bCs/>
                <w:sz w:val="16"/>
                <w:szCs w:val="16"/>
              </w:rPr>
              <w:t xml:space="preserve">continuing suitability , adequacy </w:t>
            </w:r>
            <w:r w:rsidRPr="003025D4">
              <w:rPr>
                <w:rFonts w:ascii="Times New Roman" w:eastAsia="Calibri" w:hAnsi="Times New Roman" w:hint="eastAsia"/>
                <w:bCs/>
                <w:sz w:val="16"/>
                <w:szCs w:val="16"/>
              </w:rPr>
              <w:t xml:space="preserve">and effectiveness of this </w:t>
            </w:r>
            <w:r w:rsidRPr="003025D4">
              <w:rPr>
                <w:rFonts w:ascii="Times New Roman" w:eastAsia="Calibri" w:hAnsi="Times New Roman"/>
                <w:bCs/>
                <w:sz w:val="16"/>
                <w:szCs w:val="16"/>
              </w:rPr>
              <w:t>system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7860B13A" w14:textId="77777777" w:rsidR="00D44F4D" w:rsidRPr="00FB6A19" w:rsidRDefault="00D44F4D" w:rsidP="00B16774">
            <w:pPr>
              <w:rPr>
                <w:rFonts w:ascii="Times New Roman" w:hAnsi="Times New Roman"/>
              </w:rPr>
            </w:pPr>
          </w:p>
        </w:tc>
        <w:tc>
          <w:tcPr>
            <w:tcW w:w="787" w:type="dxa"/>
          </w:tcPr>
          <w:p w14:paraId="307BEDCA" w14:textId="77777777" w:rsidR="00D44F4D" w:rsidRPr="00FB6A19" w:rsidRDefault="00D44F4D" w:rsidP="00B16774">
            <w:pPr>
              <w:rPr>
                <w:rFonts w:ascii="Times New Roman" w:hAnsi="Times New Roman"/>
              </w:rPr>
            </w:pPr>
          </w:p>
        </w:tc>
      </w:tr>
      <w:tr w:rsidR="00D44F4D" w:rsidRPr="00FB6A19" w14:paraId="33345DA4" w14:textId="77777777" w:rsidTr="00B16774">
        <w:trPr>
          <w:trHeight w:val="397"/>
        </w:trPr>
        <w:tc>
          <w:tcPr>
            <w:tcW w:w="4644" w:type="dxa"/>
          </w:tcPr>
          <w:p w14:paraId="41A2BFC3"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t xml:space="preserve">9.3.2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review inputs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1BA36040" w14:textId="77777777" w:rsidR="00D44F4D" w:rsidRPr="003C10EB" w:rsidRDefault="00D44F4D" w:rsidP="00B16774">
            <w:pPr>
              <w:autoSpaceDE w:val="0"/>
              <w:autoSpaceDN w:val="0"/>
              <w:adjustRightInd w:val="0"/>
              <w:jc w:val="both"/>
              <w:rPr>
                <w:rFonts w:ascii="Times New Roman" w:eastAsia="Calibri" w:hAnsi="Times New Roman"/>
                <w:bCs/>
                <w:sz w:val="16"/>
                <w:szCs w:val="16"/>
              </w:rPr>
            </w:pPr>
            <w:r w:rsidRPr="003C10EB">
              <w:rPr>
                <w:rFonts w:ascii="Times New Roman" w:eastAsia="Calibri" w:hAnsi="Times New Roman"/>
                <w:bCs/>
                <w:sz w:val="16"/>
                <w:szCs w:val="16"/>
              </w:rPr>
              <w:t xml:space="preserve">Is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 xml:space="preserve">management review </w:t>
            </w:r>
            <w:r w:rsidRPr="003C10EB">
              <w:rPr>
                <w:rFonts w:ascii="Times New Roman" w:eastAsia="Calibri" w:hAnsi="Times New Roman" w:hint="eastAsia"/>
                <w:bCs/>
                <w:sz w:val="16"/>
                <w:szCs w:val="16"/>
              </w:rPr>
              <w:t xml:space="preserve">planned </w:t>
            </w:r>
            <w:r w:rsidRPr="003C10EB">
              <w:rPr>
                <w:rFonts w:ascii="Times New Roman" w:eastAsia="Calibri" w:hAnsi="Times New Roman"/>
                <w:bCs/>
                <w:sz w:val="16"/>
                <w:szCs w:val="16"/>
              </w:rPr>
              <w:t xml:space="preserve">and </w:t>
            </w:r>
            <w:r w:rsidRPr="003C10EB">
              <w:rPr>
                <w:rFonts w:ascii="Times New Roman" w:eastAsia="Calibri" w:hAnsi="Times New Roman" w:hint="eastAsia"/>
                <w:bCs/>
                <w:sz w:val="16"/>
                <w:szCs w:val="16"/>
              </w:rPr>
              <w:t xml:space="preserve">conducted </w:t>
            </w:r>
            <w:r w:rsidRPr="003C10EB">
              <w:rPr>
                <w:rFonts w:ascii="Times New Roman" w:eastAsia="Calibri" w:hAnsi="Times New Roman"/>
                <w:bCs/>
                <w:sz w:val="16"/>
                <w:szCs w:val="16"/>
              </w:rPr>
              <w:t xml:space="preserve">considering </w:t>
            </w:r>
            <w:r w:rsidRPr="003C10EB">
              <w:rPr>
                <w:rFonts w:ascii="Times New Roman" w:eastAsia="Calibri" w:hAnsi="Times New Roman" w:hint="eastAsia"/>
                <w:bCs/>
                <w:sz w:val="16"/>
                <w:szCs w:val="16"/>
              </w:rPr>
              <w:t xml:space="preserve">the </w:t>
            </w:r>
            <w:r w:rsidRPr="003C10EB">
              <w:rPr>
                <w:rFonts w:ascii="Times New Roman" w:eastAsia="Calibri" w:hAnsi="Times New Roman"/>
                <w:bCs/>
                <w:sz w:val="16"/>
                <w:szCs w:val="16"/>
              </w:rPr>
              <w:t>following ?</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r w:rsidRPr="003C10EB">
              <w:rPr>
                <w:rFonts w:ascii="Times New Roman" w:eastAsia="Calibri" w:hAnsi="Times New Roman"/>
                <w:bCs/>
                <w:sz w:val="16"/>
                <w:szCs w:val="16"/>
              </w:rPr>
              <w:t>​</w:t>
            </w:r>
            <w:r w:rsidRPr="003C10EB">
              <w:rPr>
                <w:rFonts w:ascii="Times New Roman" w:eastAsia="Calibri" w:hAnsi="Times New Roman" w:hint="eastAsia"/>
                <w:bCs/>
                <w:sz w:val="16"/>
                <w:szCs w:val="16"/>
              </w:rPr>
              <w:t>​​</w:t>
            </w:r>
          </w:p>
          <w:p w14:paraId="65B04ADE"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a)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status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activities addressed </w:t>
            </w:r>
            <w:r w:rsidRPr="003025D4">
              <w:rPr>
                <w:rFonts w:ascii="Times New Roman" w:eastAsia="Calibri" w:hAnsi="Times New Roman" w:hint="eastAsia"/>
                <w:bCs/>
                <w:sz w:val="16"/>
                <w:szCs w:val="16"/>
              </w:rPr>
              <w:t xml:space="preserve">in previous </w:t>
            </w:r>
            <w:r w:rsidRPr="003025D4">
              <w:rPr>
                <w:rFonts w:ascii="Times New Roman" w:eastAsia="Calibri" w:hAnsi="Times New Roman"/>
                <w:bCs/>
                <w:sz w:val="16"/>
                <w:szCs w:val="16"/>
              </w:rPr>
              <w:t xml:space="preserve">management reviews </w:t>
            </w:r>
            <w:r w:rsidRPr="003025D4">
              <w:rPr>
                <w:rFonts w:ascii="Times New Roman" w:eastAsia="Calibri" w:hAnsi="Times New Roman" w:hint="eastAsia"/>
                <w:bCs/>
                <w:sz w:val="16"/>
                <w:szCs w:val="16"/>
              </w:rPr>
              <w:t>;</w:t>
            </w:r>
          </w:p>
          <w:p w14:paraId="37351BC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b) </w:t>
            </w:r>
            <w:r w:rsidRPr="003025D4">
              <w:rPr>
                <w:rFonts w:ascii="Times New Roman" w:eastAsia="Calibri" w:hAnsi="Times New Roman" w:hint="eastAsia"/>
                <w:bCs/>
                <w:sz w:val="16"/>
                <w:szCs w:val="16"/>
              </w:rPr>
              <w:t xml:space="preserve">changes in </w:t>
            </w:r>
            <w:r w:rsidRPr="003025D4">
              <w:rPr>
                <w:rFonts w:ascii="Times New Roman" w:eastAsia="Calibri" w:hAnsi="Times New Roman"/>
                <w:bCs/>
                <w:sz w:val="16"/>
                <w:szCs w:val="16"/>
              </w:rPr>
              <w:t xml:space="preserve">significant </w:t>
            </w:r>
            <w:r w:rsidRPr="003025D4">
              <w:rPr>
                <w:rFonts w:ascii="Times New Roman" w:eastAsia="Calibri" w:hAnsi="Times New Roman" w:hint="eastAsia"/>
                <w:bCs/>
                <w:sz w:val="16"/>
                <w:szCs w:val="16"/>
              </w:rPr>
              <w:t xml:space="preserve">internal and </w:t>
            </w:r>
            <w:r w:rsidRPr="003025D4">
              <w:rPr>
                <w:rFonts w:ascii="Times New Roman" w:eastAsia="Calibri" w:hAnsi="Times New Roman"/>
                <w:bCs/>
                <w:sz w:val="16"/>
                <w:szCs w:val="16"/>
              </w:rPr>
              <w:t xml:space="preserve">external matters </w:t>
            </w:r>
            <w:r w:rsidRPr="003025D4">
              <w:rPr>
                <w:rFonts w:ascii="Times New Roman" w:eastAsia="Calibri" w:hAnsi="Times New Roman" w:hint="eastAsia"/>
                <w:bCs/>
                <w:sz w:val="16"/>
                <w:szCs w:val="16"/>
              </w:rPr>
              <w:t xml:space="preserve">related </w:t>
            </w:r>
            <w:r w:rsidRPr="003025D4">
              <w:rPr>
                <w:rFonts w:ascii="Times New Roman" w:eastAsia="Calibri" w:hAnsi="Times New Roman"/>
                <w:bCs/>
                <w:sz w:val="16"/>
                <w:szCs w:val="16"/>
              </w:rPr>
              <w:t xml:space="preserve">to the FSMS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including changes in the </w:t>
            </w:r>
            <w:r w:rsidRPr="003025D4">
              <w:rPr>
                <w:rFonts w:ascii="Times New Roman" w:eastAsia="Calibri" w:hAnsi="Times New Roman" w:hint="eastAsia"/>
                <w:bCs/>
                <w:sz w:val="16"/>
                <w:szCs w:val="16"/>
              </w:rPr>
              <w:t xml:space="preserve">organizational structure </w:t>
            </w:r>
            <w:r w:rsidRPr="003025D4">
              <w:rPr>
                <w:rFonts w:ascii="Times New Roman" w:eastAsia="Calibri" w:hAnsi="Times New Roman"/>
                <w:bCs/>
                <w:sz w:val="16"/>
                <w:szCs w:val="16"/>
              </w:rPr>
              <w:t xml:space="preserve">and scope of </w:t>
            </w:r>
            <w:r w:rsidRPr="003025D4">
              <w:rPr>
                <w:rFonts w:ascii="Times New Roman" w:eastAsia="Calibri" w:hAnsi="Times New Roman" w:hint="eastAsia"/>
                <w:bCs/>
                <w:sz w:val="16"/>
                <w:szCs w:val="16"/>
              </w:rPr>
              <w:t xml:space="preserve">the organization ( see </w:t>
            </w:r>
            <w:r w:rsidRPr="003025D4">
              <w:rPr>
                <w:rFonts w:ascii="Times New Roman" w:eastAsia="Calibri" w:hAnsi="Times New Roman"/>
                <w:bCs/>
                <w:sz w:val="16"/>
                <w:szCs w:val="16"/>
              </w:rPr>
              <w:t xml:space="preserve">4.1 ) </w:t>
            </w:r>
            <w:r w:rsidRPr="003025D4">
              <w:rPr>
                <w:rFonts w:ascii="Times New Roman" w:eastAsia="Calibri" w:hAnsi="Times New Roman" w:hint="eastAsia"/>
                <w:bCs/>
                <w:sz w:val="16"/>
                <w:szCs w:val="16"/>
              </w:rPr>
              <w:t>;</w:t>
            </w:r>
          </w:p>
          <w:p w14:paraId="0B76DE03"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c ) information on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performance </w:t>
            </w:r>
            <w:r w:rsidRPr="003025D4">
              <w:rPr>
                <w:rFonts w:ascii="Times New Roman" w:eastAsia="Calibri" w:hAnsi="Times New Roman" w:hint="eastAsia"/>
                <w:bCs/>
                <w:sz w:val="16"/>
                <w:szCs w:val="16"/>
              </w:rPr>
              <w:t xml:space="preserve">and </w:t>
            </w:r>
            <w:r w:rsidRPr="003025D4">
              <w:rPr>
                <w:rFonts w:ascii="Times New Roman" w:eastAsia="Calibri" w:hAnsi="Times New Roman"/>
                <w:bCs/>
                <w:sz w:val="16"/>
                <w:szCs w:val="16"/>
              </w:rPr>
              <w:t xml:space="preserve">effectiveness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FSMS , </w:t>
            </w:r>
            <w:r w:rsidRPr="003025D4">
              <w:rPr>
                <w:rFonts w:ascii="Times New Roman" w:eastAsia="Calibri" w:hAnsi="Times New Roman" w:hint="eastAsia"/>
                <w:bCs/>
                <w:sz w:val="16"/>
                <w:szCs w:val="16"/>
              </w:rPr>
              <w:t xml:space="preserve">including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following </w:t>
            </w:r>
            <w:r w:rsidRPr="003025D4">
              <w:rPr>
                <w:rFonts w:ascii="Times New Roman" w:eastAsia="Calibri" w:hAnsi="Times New Roman"/>
                <w:bCs/>
                <w:sz w:val="16"/>
                <w:szCs w:val="16"/>
              </w:rPr>
              <w:t xml:space="preserve">trends </w:t>
            </w:r>
            <w:r w:rsidRPr="003025D4">
              <w:rPr>
                <w:rFonts w:ascii="Times New Roman" w:eastAsia="Calibri" w:hAnsi="Times New Roman" w:hint="eastAsia"/>
                <w:bCs/>
                <w:sz w:val="16"/>
                <w:szCs w:val="16"/>
              </w:rPr>
              <w:t>:</w:t>
            </w:r>
          </w:p>
          <w:p w14:paraId="6A2FC83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1) system </w:t>
            </w:r>
            <w:r w:rsidRPr="003025D4">
              <w:rPr>
                <w:rFonts w:ascii="Times New Roman" w:eastAsia="Calibri" w:hAnsi="Times New Roman" w:hint="eastAsia"/>
                <w:bCs/>
                <w:sz w:val="16"/>
                <w:szCs w:val="16"/>
              </w:rPr>
              <w:t xml:space="preserve">update result </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4.4 and 10.3);</w:t>
            </w:r>
          </w:p>
          <w:p w14:paraId="4620EFD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2 ) monitoring </w:t>
            </w:r>
            <w:r w:rsidRPr="003025D4">
              <w:rPr>
                <w:rFonts w:ascii="Times New Roman" w:eastAsia="Calibri" w:hAnsi="Times New Roman" w:hint="eastAsia"/>
                <w:bCs/>
                <w:sz w:val="16"/>
                <w:szCs w:val="16"/>
              </w:rPr>
              <w:t xml:space="preserve">and measurement </w:t>
            </w:r>
            <w:r w:rsidRPr="003025D4">
              <w:rPr>
                <w:rFonts w:ascii="Times New Roman" w:eastAsia="Calibri" w:hAnsi="Times New Roman"/>
                <w:bCs/>
                <w:sz w:val="16"/>
                <w:szCs w:val="16"/>
              </w:rPr>
              <w:t xml:space="preserve">results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89E3A0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lastRenderedPageBreak/>
              <w:t xml:space="preserve">3) Analysis </w:t>
            </w:r>
            <w:r w:rsidRPr="003025D4">
              <w:rPr>
                <w:rFonts w:ascii="Times New Roman" w:eastAsia="Calibri" w:hAnsi="Times New Roman" w:hint="eastAsia"/>
                <w:bCs/>
                <w:sz w:val="16"/>
                <w:szCs w:val="16"/>
              </w:rPr>
              <w:t xml:space="preserve">of the </w:t>
            </w:r>
            <w:r w:rsidRPr="003025D4">
              <w:rPr>
                <w:rFonts w:ascii="Times New Roman" w:eastAsia="Calibri" w:hAnsi="Times New Roman"/>
                <w:bCs/>
                <w:sz w:val="16"/>
                <w:szCs w:val="16"/>
              </w:rPr>
              <w:t xml:space="preserve">results of </w:t>
            </w:r>
            <w:r w:rsidRPr="003025D4">
              <w:rPr>
                <w:rFonts w:ascii="Times New Roman" w:eastAsia="Calibri" w:hAnsi="Times New Roman" w:hint="eastAsia"/>
                <w:bCs/>
                <w:sz w:val="16"/>
                <w:szCs w:val="16"/>
              </w:rPr>
              <w:t xml:space="preserve">verification </w:t>
            </w:r>
            <w:r w:rsidRPr="003025D4">
              <w:rPr>
                <w:rFonts w:ascii="Times New Roman" w:eastAsia="Calibri" w:hAnsi="Times New Roman"/>
                <w:bCs/>
                <w:sz w:val="16"/>
                <w:szCs w:val="16"/>
              </w:rPr>
              <w:t xml:space="preserve">activities related 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 xml:space="preserve">hazard control plans and </w:t>
            </w:r>
            <w:r w:rsidRPr="003025D4">
              <w:rPr>
                <w:rFonts w:ascii="Times New Roman" w:eastAsia="Calibri" w:hAnsi="Times New Roman" w:hint="eastAsia"/>
                <w:bCs/>
                <w:sz w:val="16"/>
                <w:szCs w:val="16"/>
              </w:rPr>
              <w:t xml:space="preserve">PDPs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 xml:space="preserve">see </w:t>
            </w:r>
            <w:r w:rsidRPr="003025D4">
              <w:rPr>
                <w:rFonts w:ascii="Times New Roman" w:eastAsia="Calibri" w:hAnsi="Times New Roman"/>
                <w:bCs/>
                <w:sz w:val="16"/>
                <w:szCs w:val="16"/>
              </w:rPr>
              <w:t xml:space="preserve">8.8.2) </w:t>
            </w:r>
            <w:r w:rsidRPr="003025D4">
              <w:rPr>
                <w:rFonts w:ascii="Times New Roman" w:eastAsia="Calibri" w:hAnsi="Times New Roman" w:hint="eastAsia"/>
                <w:bCs/>
                <w:sz w:val="16"/>
                <w:szCs w:val="16"/>
              </w:rPr>
              <w:t>;</w:t>
            </w:r>
          </w:p>
          <w:p w14:paraId="692656AB"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4) nonconformities and </w:t>
            </w:r>
            <w:r w:rsidRPr="003025D4">
              <w:rPr>
                <w:rFonts w:ascii="Times New Roman" w:eastAsia="Calibri" w:hAnsi="Times New Roman" w:hint="eastAsia"/>
                <w:bCs/>
                <w:sz w:val="16"/>
                <w:szCs w:val="16"/>
              </w:rPr>
              <w:t xml:space="preserve">corrective </w:t>
            </w:r>
            <w:r w:rsidRPr="003025D4">
              <w:rPr>
                <w:rFonts w:ascii="Times New Roman" w:eastAsia="Calibri" w:hAnsi="Times New Roman"/>
                <w:bCs/>
                <w:sz w:val="16"/>
                <w:szCs w:val="16"/>
              </w:rPr>
              <w:t>actions;</w:t>
            </w:r>
          </w:p>
          <w:p w14:paraId="7ED7DCD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5 ) audit </w:t>
            </w:r>
            <w:r w:rsidRPr="003025D4">
              <w:rPr>
                <w:rFonts w:ascii="Times New Roman" w:eastAsia="Calibri" w:hAnsi="Times New Roman" w:hint="eastAsia"/>
                <w:bCs/>
                <w:sz w:val="16"/>
                <w:szCs w:val="16"/>
              </w:rPr>
              <w:t xml:space="preserve">results </w:t>
            </w:r>
            <w:r w:rsidRPr="003025D4">
              <w:rPr>
                <w:rFonts w:ascii="Times New Roman" w:eastAsia="Calibri" w:hAnsi="Times New Roman"/>
                <w:bCs/>
                <w:sz w:val="16"/>
                <w:szCs w:val="16"/>
              </w:rPr>
              <w:t xml:space="preserve">( internal and </w:t>
            </w:r>
            <w:r w:rsidRPr="003025D4">
              <w:rPr>
                <w:rFonts w:ascii="Times New Roman" w:eastAsia="Calibri" w:hAnsi="Times New Roman" w:hint="eastAsia"/>
                <w:bCs/>
                <w:sz w:val="16"/>
                <w:szCs w:val="16"/>
              </w:rPr>
              <w:t>external ) ;</w:t>
            </w:r>
          </w:p>
          <w:p w14:paraId="3A3F6A6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6) </w:t>
            </w:r>
            <w:r>
              <w:rPr>
                <w:rFonts w:ascii="Times New Roman" w:eastAsia="Calibri" w:hAnsi="Times New Roman"/>
                <w:bCs/>
                <w:sz w:val="16"/>
                <w:szCs w:val="16"/>
              </w:rPr>
              <w:t>audit</w:t>
            </w:r>
            <w:r w:rsidRPr="003025D4">
              <w:rPr>
                <w:rFonts w:ascii="Times New Roman" w:eastAsia="Calibri" w:hAnsi="Times New Roman"/>
                <w:bCs/>
                <w:sz w:val="16"/>
                <w:szCs w:val="16"/>
              </w:rPr>
              <w:t xml:space="preserve">s ( </w:t>
            </w:r>
            <w:r w:rsidRPr="003025D4">
              <w:rPr>
                <w:rFonts w:ascii="Times New Roman" w:eastAsia="Calibri" w:hAnsi="Times New Roman" w:hint="eastAsia"/>
                <w:bCs/>
                <w:sz w:val="16"/>
                <w:szCs w:val="16"/>
              </w:rPr>
              <w:t xml:space="preserve">e.g. , </w:t>
            </w:r>
            <w:r w:rsidRPr="003025D4">
              <w:rPr>
                <w:rFonts w:ascii="Times New Roman" w:eastAsia="Calibri" w:hAnsi="Times New Roman"/>
                <w:bCs/>
                <w:sz w:val="16"/>
                <w:szCs w:val="16"/>
              </w:rPr>
              <w:t xml:space="preserve">regulatory </w:t>
            </w:r>
            <w:r w:rsidRPr="003025D4">
              <w:rPr>
                <w:rFonts w:ascii="Times New Roman" w:eastAsia="Calibri" w:hAnsi="Times New Roman" w:hint="eastAsia"/>
                <w:bCs/>
                <w:sz w:val="16"/>
                <w:szCs w:val="16"/>
              </w:rPr>
              <w:t xml:space="preserve">agency </w:t>
            </w:r>
            <w:r w:rsidRPr="003025D4">
              <w:rPr>
                <w:rFonts w:ascii="Times New Roman" w:eastAsia="Calibri" w:hAnsi="Times New Roman"/>
                <w:bCs/>
                <w:sz w:val="16"/>
                <w:szCs w:val="16"/>
              </w:rPr>
              <w:t xml:space="preserve">, customer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w:t>
            </w:r>
          </w:p>
          <w:p w14:paraId="2DE21D6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7 ) performance </w:t>
            </w:r>
            <w:r w:rsidRPr="003025D4">
              <w:rPr>
                <w:rFonts w:ascii="Times New Roman" w:eastAsia="Calibri" w:hAnsi="Times New Roman" w:hint="eastAsia"/>
                <w:bCs/>
                <w:sz w:val="16"/>
                <w:szCs w:val="16"/>
              </w:rPr>
              <w:t xml:space="preserve">of external </w:t>
            </w:r>
            <w:r w:rsidRPr="003025D4">
              <w:rPr>
                <w:rFonts w:ascii="Times New Roman" w:eastAsia="Calibri" w:hAnsi="Times New Roman"/>
                <w:bCs/>
                <w:sz w:val="16"/>
                <w:szCs w:val="16"/>
              </w:rPr>
              <w:t xml:space="preserve">suppliers </w:t>
            </w:r>
            <w:r w:rsidRPr="003025D4">
              <w:rPr>
                <w:rFonts w:ascii="Times New Roman" w:eastAsia="Calibri" w:hAnsi="Times New Roman" w:hint="eastAsia"/>
                <w:bCs/>
                <w:sz w:val="16"/>
                <w:szCs w:val="16"/>
              </w:rPr>
              <w:t>;</w:t>
            </w:r>
          </w:p>
          <w:p w14:paraId="568DE6E8"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reviewing </w:t>
            </w:r>
            <w:r w:rsidRPr="003025D4">
              <w:rPr>
                <w:rFonts w:ascii="Times New Roman" w:eastAsia="Calibri" w:hAnsi="Times New Roman" w:hint="eastAsia"/>
                <w:bCs/>
                <w:sz w:val="16"/>
                <w:szCs w:val="16"/>
              </w:rPr>
              <w:t xml:space="preserve">risks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and </w:t>
            </w:r>
            <w:r w:rsidRPr="003025D4">
              <w:rPr>
                <w:rFonts w:ascii="Times New Roman" w:eastAsia="Calibri" w:hAnsi="Times New Roman" w:hint="eastAsia"/>
                <w:bCs/>
                <w:sz w:val="16"/>
                <w:szCs w:val="16"/>
              </w:rPr>
              <w:t xml:space="preserve">the effectiveness </w:t>
            </w:r>
            <w:r w:rsidRPr="003025D4">
              <w:rPr>
                <w:rFonts w:ascii="Times New Roman" w:eastAsia="Calibri" w:hAnsi="Times New Roman"/>
                <w:bCs/>
                <w:sz w:val="16"/>
                <w:szCs w:val="16"/>
              </w:rPr>
              <w:t xml:space="preserve">of actions taken in response </w:t>
            </w:r>
            <w:r w:rsidRPr="003025D4">
              <w:rPr>
                <w:rFonts w:ascii="Times New Roman" w:eastAsia="Calibri" w:hAnsi="Times New Roman" w:hint="eastAsia"/>
                <w:bCs/>
                <w:sz w:val="16"/>
                <w:szCs w:val="16"/>
              </w:rPr>
              <w:t xml:space="preserve">to them </w:t>
            </w:r>
            <w:r w:rsidRPr="003025D4">
              <w:rPr>
                <w:rFonts w:ascii="Times New Roman" w:eastAsia="Calibri" w:hAnsi="Times New Roman"/>
                <w:bCs/>
                <w:sz w:val="16"/>
                <w:szCs w:val="16"/>
              </w:rPr>
              <w:t xml:space="preserve">( see </w:t>
            </w:r>
            <w:r w:rsidRPr="003025D4">
              <w:rPr>
                <w:rFonts w:ascii="Times New Roman" w:eastAsia="Calibri" w:hAnsi="Times New Roman" w:hint="eastAsia"/>
                <w:bCs/>
                <w:sz w:val="16"/>
                <w:szCs w:val="16"/>
              </w:rPr>
              <w:t xml:space="preserve">6.1 </w:t>
            </w:r>
            <w:r w:rsidRPr="003025D4">
              <w:rPr>
                <w:rFonts w:ascii="Times New Roman" w:eastAsia="Calibri" w:hAnsi="Times New Roman"/>
                <w:bCs/>
                <w:sz w:val="16"/>
                <w:szCs w:val="16"/>
              </w:rPr>
              <w:t xml:space="preserve">) </w:t>
            </w:r>
            <w:r w:rsidRPr="003025D4">
              <w:rPr>
                <w:rFonts w:ascii="Times New Roman" w:eastAsia="Calibri" w:hAnsi="Times New Roman" w:hint="eastAsia"/>
                <w:bCs/>
                <w:sz w:val="16"/>
                <w:szCs w:val="16"/>
              </w:rPr>
              <w:t>;</w:t>
            </w:r>
          </w:p>
          <w:p w14:paraId="1CE035DD"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9)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what </w:t>
            </w:r>
            <w:r w:rsidRPr="003025D4">
              <w:rPr>
                <w:rFonts w:ascii="Times New Roman" w:eastAsia="Calibri" w:hAnsi="Times New Roman" w:hint="eastAsia"/>
                <w:bCs/>
                <w:sz w:val="16"/>
                <w:szCs w:val="16"/>
              </w:rPr>
              <w:t xml:space="preserve">extent </w:t>
            </w:r>
            <w:r w:rsidRPr="003025D4">
              <w:rPr>
                <w:rFonts w:ascii="Times New Roman" w:eastAsia="Calibri" w:hAnsi="Times New Roman"/>
                <w:bCs/>
                <w:sz w:val="16"/>
                <w:szCs w:val="16"/>
              </w:rPr>
              <w:t xml:space="preserve">the </w:t>
            </w:r>
            <w:r w:rsidRPr="003025D4">
              <w:rPr>
                <w:rFonts w:ascii="Times New Roman" w:eastAsia="Calibri" w:hAnsi="Times New Roman" w:hint="eastAsia"/>
                <w:bCs/>
                <w:sz w:val="16"/>
                <w:szCs w:val="16"/>
              </w:rPr>
              <w:t xml:space="preserve">FSMS objectives have </w:t>
            </w:r>
            <w:r w:rsidRPr="003025D4">
              <w:rPr>
                <w:rFonts w:ascii="Times New Roman" w:eastAsia="Calibri" w:hAnsi="Times New Roman"/>
                <w:bCs/>
                <w:sz w:val="16"/>
                <w:szCs w:val="16"/>
              </w:rPr>
              <w:t>been fulfilled ;</w:t>
            </w:r>
          </w:p>
          <w:p w14:paraId="607F221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d) sufficiency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resources </w:t>
            </w:r>
            <w:r w:rsidRPr="003025D4">
              <w:rPr>
                <w:rFonts w:ascii="Times New Roman" w:eastAsia="Calibri" w:hAnsi="Times New Roman" w:hint="eastAsia"/>
                <w:bCs/>
                <w:sz w:val="16"/>
                <w:szCs w:val="16"/>
              </w:rPr>
              <w:t>;</w:t>
            </w:r>
          </w:p>
          <w:p w14:paraId="084CDA0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e) an emergency, an incident (see 8.4.2) or </w:t>
            </w:r>
            <w:r w:rsidRPr="003025D4">
              <w:rPr>
                <w:rFonts w:ascii="Times New Roman" w:eastAsia="Calibri" w:hAnsi="Times New Roman" w:hint="eastAsia"/>
                <w:bCs/>
                <w:sz w:val="16"/>
                <w:szCs w:val="16"/>
              </w:rPr>
              <w:t xml:space="preserve">a </w:t>
            </w:r>
            <w:r w:rsidRPr="003025D4">
              <w:rPr>
                <w:rFonts w:ascii="Times New Roman" w:eastAsia="Calibri" w:hAnsi="Times New Roman"/>
                <w:bCs/>
                <w:sz w:val="16"/>
                <w:szCs w:val="16"/>
              </w:rPr>
              <w:t xml:space="preserve">withdrawal / </w:t>
            </w:r>
            <w:r w:rsidRPr="003025D4">
              <w:rPr>
                <w:rFonts w:ascii="Times New Roman" w:eastAsia="Calibri" w:hAnsi="Times New Roman" w:hint="eastAsia"/>
                <w:bCs/>
                <w:sz w:val="16"/>
                <w:szCs w:val="16"/>
              </w:rPr>
              <w:t xml:space="preserve">recall event that has occurred </w:t>
            </w:r>
            <w:r w:rsidRPr="003025D4">
              <w:rPr>
                <w:rFonts w:ascii="Times New Roman" w:eastAsia="Calibri" w:hAnsi="Times New Roman"/>
                <w:bCs/>
                <w:sz w:val="16"/>
                <w:szCs w:val="16"/>
              </w:rPr>
              <w:t>(see 8.9.5) ;</w:t>
            </w:r>
          </w:p>
          <w:p w14:paraId="07540A9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f) </w:t>
            </w:r>
            <w:r w:rsidRPr="003025D4">
              <w:rPr>
                <w:rFonts w:ascii="Times New Roman" w:eastAsia="Calibri" w:hAnsi="Times New Roman" w:hint="eastAsia"/>
                <w:bCs/>
                <w:sz w:val="16"/>
                <w:szCs w:val="16"/>
              </w:rPr>
              <w:t xml:space="preserve">important </w:t>
            </w:r>
            <w:r w:rsidRPr="003025D4">
              <w:rPr>
                <w:rFonts w:ascii="Times New Roman" w:eastAsia="Calibri" w:hAnsi="Times New Roman"/>
                <w:bCs/>
                <w:sz w:val="16"/>
                <w:szCs w:val="16"/>
              </w:rPr>
              <w:t xml:space="preserve">information obtained from external </w:t>
            </w:r>
            <w:r w:rsidRPr="003025D4">
              <w:rPr>
                <w:rFonts w:ascii="Times New Roman" w:eastAsia="Calibri" w:hAnsi="Times New Roman" w:hint="eastAsia"/>
                <w:bCs/>
                <w:sz w:val="16"/>
                <w:szCs w:val="16"/>
              </w:rPr>
              <w:t xml:space="preserve">( </w:t>
            </w:r>
            <w:r w:rsidRPr="003025D4">
              <w:rPr>
                <w:rFonts w:ascii="Times New Roman" w:eastAsia="Calibri" w:hAnsi="Times New Roman"/>
                <w:bCs/>
                <w:sz w:val="16"/>
                <w:szCs w:val="16"/>
              </w:rPr>
              <w:t xml:space="preserve">see 7.4.2) and internal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 xml:space="preserve">7.4.3) </w:t>
            </w:r>
            <w:r w:rsidRPr="003025D4">
              <w:rPr>
                <w:rFonts w:ascii="Times New Roman" w:eastAsia="Calibri" w:hAnsi="Times New Roman" w:hint="eastAsia"/>
                <w:bCs/>
                <w:sz w:val="16"/>
                <w:szCs w:val="16"/>
              </w:rPr>
              <w:t xml:space="preserve">communications </w:t>
            </w:r>
            <w:r w:rsidRPr="003025D4">
              <w:rPr>
                <w:rFonts w:ascii="Times New Roman" w:eastAsia="Calibri" w:hAnsi="Times New Roman"/>
                <w:bCs/>
                <w:sz w:val="16"/>
                <w:szCs w:val="16"/>
              </w:rPr>
              <w:t xml:space="preserve">, including requests and </w:t>
            </w:r>
            <w:r w:rsidRPr="003025D4">
              <w:rPr>
                <w:rFonts w:ascii="Times New Roman" w:eastAsia="Calibri" w:hAnsi="Times New Roman" w:hint="eastAsia"/>
                <w:bCs/>
                <w:sz w:val="16"/>
                <w:szCs w:val="16"/>
              </w:rPr>
              <w:t>complaints from interested parties ;</w:t>
            </w:r>
          </w:p>
          <w:p w14:paraId="3E262AF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 xml:space="preserve">g ) </w:t>
            </w:r>
            <w:r w:rsidRPr="003025D4">
              <w:rPr>
                <w:rFonts w:ascii="Times New Roman" w:eastAsia="Calibri" w:hAnsi="Times New Roman" w:hint="eastAsia"/>
                <w:bCs/>
                <w:sz w:val="16"/>
                <w:szCs w:val="16"/>
              </w:rPr>
              <w:t xml:space="preserve">opportunities </w:t>
            </w:r>
            <w:r w:rsidRPr="003025D4">
              <w:rPr>
                <w:rFonts w:ascii="Times New Roman" w:eastAsia="Calibri" w:hAnsi="Times New Roman"/>
                <w:bCs/>
                <w:sz w:val="16"/>
                <w:szCs w:val="16"/>
              </w:rPr>
              <w:t xml:space="preserve">for </w:t>
            </w:r>
            <w:r w:rsidRPr="003025D4">
              <w:rPr>
                <w:rFonts w:ascii="Times New Roman" w:eastAsia="Calibri" w:hAnsi="Times New Roman" w:hint="eastAsia"/>
                <w:bCs/>
                <w:sz w:val="16"/>
                <w:szCs w:val="16"/>
              </w:rPr>
              <w:t xml:space="preserve">continuous </w:t>
            </w:r>
            <w:r w:rsidRPr="003025D4">
              <w:rPr>
                <w:rFonts w:ascii="Times New Roman" w:eastAsia="Calibri" w:hAnsi="Times New Roman"/>
                <w:bCs/>
                <w:sz w:val="16"/>
                <w:szCs w:val="16"/>
              </w:rPr>
              <w:t xml:space="preserve">improvement </w:t>
            </w:r>
            <w:r w:rsidRPr="003025D4">
              <w:rPr>
                <w:rFonts w:ascii="Times New Roman" w:eastAsia="Calibri" w:hAnsi="Times New Roman" w:hint="eastAsia"/>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p w14:paraId="594B8B8A"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bCs/>
                <w:sz w:val="16"/>
                <w:szCs w:val="16"/>
              </w:rPr>
              <w:t xml:space="preserve">Data </w:t>
            </w:r>
            <w:r w:rsidRPr="003025D4">
              <w:rPr>
                <w:rFonts w:ascii="Times New Roman" w:eastAsia="Calibri" w:hAnsi="Times New Roman" w:hint="eastAsia"/>
                <w:bCs/>
                <w:sz w:val="16"/>
                <w:szCs w:val="16"/>
              </w:rPr>
              <w:t xml:space="preserve">will </w:t>
            </w:r>
            <w:r w:rsidRPr="003025D4">
              <w:rPr>
                <w:rFonts w:ascii="Times New Roman" w:eastAsia="Calibri" w:hAnsi="Times New Roman"/>
                <w:bCs/>
                <w:sz w:val="16"/>
                <w:szCs w:val="16"/>
              </w:rPr>
              <w:t xml:space="preserve">enable </w:t>
            </w:r>
            <w:r w:rsidRPr="003025D4">
              <w:rPr>
                <w:rFonts w:ascii="Times New Roman" w:eastAsia="Calibri" w:hAnsi="Times New Roman" w:hint="eastAsia"/>
                <w:bCs/>
                <w:sz w:val="16"/>
                <w:szCs w:val="16"/>
              </w:rPr>
              <w:t xml:space="preserve">senior </w:t>
            </w:r>
            <w:r w:rsidRPr="003025D4">
              <w:rPr>
                <w:rFonts w:ascii="Times New Roman" w:eastAsia="Calibri" w:hAnsi="Times New Roman"/>
                <w:bCs/>
                <w:sz w:val="16"/>
                <w:szCs w:val="16"/>
              </w:rPr>
              <w:t xml:space="preserve">management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relate information </w:t>
            </w:r>
            <w:r w:rsidRPr="003025D4">
              <w:rPr>
                <w:rFonts w:ascii="Times New Roman" w:eastAsia="Calibri" w:hAnsi="Times New Roman" w:hint="eastAsia"/>
                <w:bCs/>
                <w:sz w:val="16"/>
                <w:szCs w:val="16"/>
              </w:rPr>
              <w:t xml:space="preserve">to </w:t>
            </w:r>
            <w:r w:rsidRPr="003025D4">
              <w:rPr>
                <w:rFonts w:ascii="Times New Roman" w:eastAsia="Calibri" w:hAnsi="Times New Roman"/>
                <w:bCs/>
                <w:sz w:val="16"/>
                <w:szCs w:val="16"/>
              </w:rPr>
              <w:t xml:space="preserve">the declared </w:t>
            </w:r>
            <w:r w:rsidRPr="003025D4">
              <w:rPr>
                <w:rFonts w:ascii="Times New Roman" w:eastAsia="Calibri" w:hAnsi="Times New Roman" w:hint="eastAsia"/>
                <w:bCs/>
                <w:sz w:val="16"/>
                <w:szCs w:val="16"/>
              </w:rPr>
              <w:t xml:space="preserve">objectives of </w:t>
            </w:r>
            <w:r w:rsidRPr="003025D4">
              <w:rPr>
                <w:rFonts w:ascii="Times New Roman" w:eastAsia="Calibri" w:hAnsi="Times New Roman"/>
                <w:bCs/>
                <w:sz w:val="16"/>
                <w:szCs w:val="16"/>
              </w:rPr>
              <w:t xml:space="preserve">the FSMS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 xml:space="preserve"> Is it presented in </w:t>
            </w:r>
            <w:r w:rsidRPr="003025D4">
              <w:rPr>
                <w:rFonts w:ascii="Times New Roman" w:eastAsia="Calibri" w:hAnsi="Times New Roman" w:hint="eastAsia"/>
                <w:bCs/>
                <w:sz w:val="16"/>
                <w:szCs w:val="16"/>
              </w:rPr>
              <w:t xml:space="preserve">this </w:t>
            </w:r>
            <w:r w:rsidRPr="003025D4">
              <w:rPr>
                <w:rFonts w:ascii="Times New Roman" w:eastAsia="Calibri" w:hAnsi="Times New Roman"/>
                <w:bCs/>
                <w:sz w:val="16"/>
                <w:szCs w:val="16"/>
              </w:rPr>
              <w:t>way?</w:t>
            </w:r>
          </w:p>
        </w:tc>
        <w:tc>
          <w:tcPr>
            <w:tcW w:w="4440" w:type="dxa"/>
          </w:tcPr>
          <w:p w14:paraId="42351B5A" w14:textId="77777777" w:rsidR="00D44F4D" w:rsidRPr="00FB6A19" w:rsidRDefault="00D44F4D" w:rsidP="00B16774">
            <w:pPr>
              <w:rPr>
                <w:rFonts w:ascii="Times New Roman" w:hAnsi="Times New Roman"/>
              </w:rPr>
            </w:pPr>
          </w:p>
        </w:tc>
        <w:tc>
          <w:tcPr>
            <w:tcW w:w="787" w:type="dxa"/>
          </w:tcPr>
          <w:p w14:paraId="0A672CF5" w14:textId="77777777" w:rsidR="00D44F4D" w:rsidRPr="00FB6A19" w:rsidRDefault="00D44F4D" w:rsidP="00B16774">
            <w:pPr>
              <w:rPr>
                <w:rFonts w:ascii="Times New Roman" w:hAnsi="Times New Roman"/>
              </w:rPr>
            </w:pPr>
          </w:p>
        </w:tc>
      </w:tr>
      <w:tr w:rsidR="00D44F4D" w:rsidRPr="00FB6A19" w14:paraId="7266F6F2" w14:textId="77777777" w:rsidTr="00B16774">
        <w:trPr>
          <w:trHeight w:val="397"/>
        </w:trPr>
        <w:tc>
          <w:tcPr>
            <w:tcW w:w="4644" w:type="dxa"/>
          </w:tcPr>
          <w:p w14:paraId="7AF91D9D" w14:textId="77777777" w:rsidR="00D44F4D" w:rsidRPr="003025D4" w:rsidRDefault="00D44F4D" w:rsidP="00B16774">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9.3.3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 xml:space="preserve">review </w:t>
            </w:r>
            <w:r w:rsidRPr="003025D4">
              <w:rPr>
                <w:rFonts w:ascii="Times New Roman" w:eastAsia="Calibri" w:hAnsi="Times New Roman" w:hint="eastAsia"/>
                <w:b/>
                <w:sz w:val="16"/>
                <w:szCs w:val="16"/>
              </w:rPr>
              <w:t>outputs</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 xml:space="preserve"> </w:t>
            </w:r>
          </w:p>
          <w:p w14:paraId="41F2035A" w14:textId="77777777" w:rsidR="00D44F4D" w:rsidRPr="003025D4"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Do the </w:t>
            </w:r>
            <w:r w:rsidRPr="003025D4">
              <w:rPr>
                <w:rFonts w:ascii="Times New Roman" w:eastAsia="Calibri" w:hAnsi="Times New Roman"/>
                <w:bCs/>
                <w:sz w:val="16"/>
                <w:szCs w:val="16"/>
              </w:rPr>
              <w:t xml:space="preserve">management review </w:t>
            </w:r>
            <w:r w:rsidRPr="003025D4">
              <w:rPr>
                <w:rFonts w:ascii="Times New Roman" w:eastAsia="Calibri" w:hAnsi="Times New Roman" w:hint="eastAsia"/>
                <w:bCs/>
                <w:sz w:val="16"/>
                <w:szCs w:val="16"/>
              </w:rPr>
              <w:t xml:space="preserve">outputs include </w:t>
            </w:r>
            <w:r w:rsidRPr="003025D4">
              <w:rPr>
                <w:rFonts w:ascii="Times New Roman" w:eastAsia="Calibri" w:hAnsi="Times New Roman"/>
                <w:bCs/>
                <w:sz w:val="16"/>
                <w:szCs w:val="16"/>
              </w:rPr>
              <w:t xml:space="preserve">decisions and </w:t>
            </w:r>
            <w:r w:rsidRPr="003025D4">
              <w:rPr>
                <w:rFonts w:ascii="Times New Roman" w:eastAsia="Calibri" w:hAnsi="Times New Roman" w:hint="eastAsia"/>
                <w:bCs/>
                <w:sz w:val="16"/>
                <w:szCs w:val="16"/>
              </w:rPr>
              <w:t xml:space="preserve">actions related </w:t>
            </w:r>
            <w:r w:rsidRPr="003025D4">
              <w:rPr>
                <w:rFonts w:ascii="Times New Roman" w:eastAsia="Calibri" w:hAnsi="Times New Roman"/>
                <w:bCs/>
                <w:sz w:val="16"/>
                <w:szCs w:val="16"/>
              </w:rPr>
              <w:t xml:space="preserve">to </w:t>
            </w:r>
            <w:r w:rsidRPr="003025D4">
              <w:rPr>
                <w:rFonts w:ascii="Times New Roman" w:eastAsia="Calibri" w:hAnsi="Times New Roman" w:hint="eastAsia"/>
                <w:bCs/>
                <w:sz w:val="16"/>
                <w:szCs w:val="16"/>
              </w:rPr>
              <w:t xml:space="preserve">the </w:t>
            </w:r>
            <w:r w:rsidRPr="003025D4">
              <w:rPr>
                <w:rFonts w:ascii="Times New Roman" w:eastAsia="Calibri" w:hAnsi="Times New Roman"/>
                <w:bCs/>
                <w:sz w:val="16"/>
                <w:szCs w:val="16"/>
              </w:rPr>
              <w:t>following topics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p>
          <w:p w14:paraId="7C775C26"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Decisions and </w:t>
            </w:r>
            <w:r w:rsidRPr="003025D4">
              <w:rPr>
                <w:rFonts w:eastAsia="Calibri" w:hint="eastAsia"/>
                <w:bCs/>
                <w:sz w:val="16"/>
                <w:szCs w:val="16"/>
              </w:rPr>
              <w:t xml:space="preserve">activities related </w:t>
            </w:r>
            <w:r w:rsidRPr="003025D4">
              <w:rPr>
                <w:rFonts w:eastAsia="Calibri"/>
                <w:bCs/>
                <w:sz w:val="16"/>
                <w:szCs w:val="16"/>
              </w:rPr>
              <w:t xml:space="preserve">to continuous </w:t>
            </w:r>
            <w:r w:rsidRPr="003025D4">
              <w:rPr>
                <w:rFonts w:eastAsia="Calibri" w:hint="eastAsia"/>
                <w:bCs/>
                <w:sz w:val="16"/>
                <w:szCs w:val="16"/>
              </w:rPr>
              <w:t xml:space="preserve">improvement </w:t>
            </w:r>
            <w:r w:rsidRPr="003025D4">
              <w:rPr>
                <w:rFonts w:eastAsia="Calibri"/>
                <w:bCs/>
                <w:sz w:val="16"/>
                <w:szCs w:val="16"/>
              </w:rPr>
              <w:t>opportunities ;</w:t>
            </w:r>
          </w:p>
          <w:p w14:paraId="0A171073" w14:textId="77777777" w:rsidR="00D44F4D" w:rsidRPr="003025D4" w:rsidRDefault="00D44F4D" w:rsidP="00B16774">
            <w:pPr>
              <w:pStyle w:val="ListParagraph"/>
              <w:numPr>
                <w:ilvl w:val="0"/>
                <w:numId w:val="51"/>
              </w:numPr>
              <w:autoSpaceDE w:val="0"/>
              <w:autoSpaceDN w:val="0"/>
              <w:adjustRightInd w:val="0"/>
              <w:spacing w:before="0" w:beforeAutospacing="0" w:after="0" w:afterAutospacing="0"/>
              <w:ind w:left="170" w:hanging="170"/>
              <w:contextualSpacing/>
              <w:rPr>
                <w:rFonts w:eastAsia="Calibri"/>
                <w:bCs/>
                <w:sz w:val="16"/>
                <w:szCs w:val="16"/>
              </w:rPr>
            </w:pPr>
            <w:r w:rsidRPr="003025D4">
              <w:rPr>
                <w:rFonts w:eastAsia="Calibri"/>
                <w:bCs/>
                <w:sz w:val="16"/>
                <w:szCs w:val="16"/>
              </w:rPr>
              <w:t xml:space="preserve">All </w:t>
            </w:r>
            <w:r w:rsidRPr="003025D4">
              <w:rPr>
                <w:rFonts w:eastAsia="Calibri" w:hint="eastAsia"/>
                <w:bCs/>
                <w:sz w:val="16"/>
                <w:szCs w:val="16"/>
              </w:rPr>
              <w:t xml:space="preserve">updating </w:t>
            </w:r>
            <w:r w:rsidRPr="003025D4">
              <w:rPr>
                <w:rFonts w:eastAsia="Calibri"/>
                <w:bCs/>
                <w:sz w:val="16"/>
                <w:szCs w:val="16"/>
              </w:rPr>
              <w:t xml:space="preserve">and revision </w:t>
            </w:r>
            <w:r w:rsidRPr="003025D4">
              <w:rPr>
                <w:rFonts w:eastAsia="Calibri" w:hint="eastAsia"/>
                <w:bCs/>
                <w:sz w:val="16"/>
                <w:szCs w:val="16"/>
              </w:rPr>
              <w:t xml:space="preserve">needs of the </w:t>
            </w:r>
            <w:r w:rsidRPr="003025D4">
              <w:rPr>
                <w:rFonts w:eastAsia="Calibri"/>
                <w:bCs/>
                <w:sz w:val="16"/>
                <w:szCs w:val="16"/>
              </w:rPr>
              <w:t xml:space="preserve">FSMS , </w:t>
            </w:r>
            <w:r w:rsidRPr="003025D4">
              <w:rPr>
                <w:rFonts w:eastAsia="Calibri" w:hint="eastAsia"/>
                <w:bCs/>
                <w:sz w:val="16"/>
                <w:szCs w:val="16"/>
              </w:rPr>
              <w:t xml:space="preserve">including </w:t>
            </w:r>
            <w:r w:rsidRPr="003025D4">
              <w:rPr>
                <w:rFonts w:eastAsia="Calibri"/>
                <w:bCs/>
                <w:sz w:val="16"/>
                <w:szCs w:val="16"/>
              </w:rPr>
              <w:t xml:space="preserve">resource </w:t>
            </w:r>
            <w:r w:rsidRPr="003025D4">
              <w:rPr>
                <w:rFonts w:eastAsia="Calibri" w:hint="eastAsia"/>
                <w:bCs/>
                <w:sz w:val="16"/>
                <w:szCs w:val="16"/>
              </w:rPr>
              <w:t xml:space="preserve">needs </w:t>
            </w:r>
            <w:r w:rsidRPr="003025D4">
              <w:rPr>
                <w:rFonts w:eastAsia="Calibri"/>
                <w:bCs/>
                <w:sz w:val="16"/>
                <w:szCs w:val="16"/>
              </w:rPr>
              <w:t xml:space="preserve">and </w:t>
            </w:r>
            <w:r w:rsidRPr="003025D4">
              <w:rPr>
                <w:rFonts w:eastAsia="Calibri" w:hint="eastAsia"/>
                <w:bCs/>
                <w:sz w:val="16"/>
                <w:szCs w:val="16"/>
              </w:rPr>
              <w:t xml:space="preserve">review of </w:t>
            </w:r>
            <w:r w:rsidRPr="003025D4">
              <w:rPr>
                <w:rFonts w:eastAsia="Calibri"/>
                <w:bCs/>
                <w:sz w:val="16"/>
                <w:szCs w:val="16"/>
              </w:rPr>
              <w:t xml:space="preserve">the </w:t>
            </w:r>
            <w:r w:rsidRPr="003025D4">
              <w:rPr>
                <w:rFonts w:eastAsia="Calibri" w:hint="eastAsia"/>
                <w:bCs/>
                <w:sz w:val="16"/>
                <w:szCs w:val="16"/>
              </w:rPr>
              <w:t xml:space="preserve">food </w:t>
            </w:r>
            <w:r w:rsidRPr="003025D4">
              <w:rPr>
                <w:rFonts w:eastAsia="Calibri"/>
                <w:bCs/>
                <w:sz w:val="16"/>
                <w:szCs w:val="16"/>
              </w:rPr>
              <w:t xml:space="preserve">safety policy and </w:t>
            </w:r>
            <w:r w:rsidRPr="003025D4">
              <w:rPr>
                <w:rFonts w:eastAsia="Calibri" w:hint="eastAsia"/>
                <w:bCs/>
                <w:sz w:val="16"/>
                <w:szCs w:val="16"/>
              </w:rPr>
              <w:t xml:space="preserve">the </w:t>
            </w:r>
            <w:r w:rsidRPr="003025D4">
              <w:rPr>
                <w:rFonts w:eastAsia="Calibri"/>
                <w:bCs/>
                <w:sz w:val="16"/>
                <w:szCs w:val="16"/>
              </w:rPr>
              <w:t xml:space="preserve">FSMS </w:t>
            </w:r>
            <w:r w:rsidRPr="003025D4">
              <w:rPr>
                <w:rFonts w:eastAsia="Calibri" w:hint="eastAsia"/>
                <w:bCs/>
                <w:sz w:val="16"/>
                <w:szCs w:val="16"/>
              </w:rPr>
              <w:t>objectives .</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r w:rsidRPr="003025D4">
              <w:rPr>
                <w:rFonts w:eastAsia="Calibri" w:hint="eastAsia"/>
                <w:bCs/>
                <w:sz w:val="16"/>
                <w:szCs w:val="16"/>
              </w:rPr>
              <w:t>​</w:t>
            </w:r>
            <w:r w:rsidRPr="003025D4">
              <w:rPr>
                <w:rFonts w:eastAsia="Calibri"/>
                <w:bCs/>
                <w:sz w:val="16"/>
                <w:szCs w:val="16"/>
              </w:rPr>
              <w:t>​</w:t>
            </w:r>
          </w:p>
          <w:p w14:paraId="31DEBBF5" w14:textId="77777777" w:rsidR="00D44F4D" w:rsidRPr="003C10EB" w:rsidRDefault="00D44F4D" w:rsidP="00B16774">
            <w:pPr>
              <w:autoSpaceDE w:val="0"/>
              <w:autoSpaceDN w:val="0"/>
              <w:adjustRightInd w:val="0"/>
              <w:rPr>
                <w:rFonts w:ascii="Times New Roman" w:eastAsia="Calibri" w:hAnsi="Times New Roman"/>
                <w:bCs/>
                <w:sz w:val="16"/>
                <w:szCs w:val="16"/>
              </w:rPr>
            </w:pPr>
            <w:r w:rsidRPr="003025D4">
              <w:rPr>
                <w:rFonts w:ascii="Times New Roman" w:eastAsia="Calibri" w:hAnsi="Times New Roman" w:hint="eastAsia"/>
                <w:bCs/>
                <w:sz w:val="16"/>
                <w:szCs w:val="16"/>
              </w:rPr>
              <w:t xml:space="preserve">Is documented </w:t>
            </w:r>
            <w:r w:rsidRPr="003025D4">
              <w:rPr>
                <w:rFonts w:ascii="Times New Roman" w:eastAsia="Calibri" w:hAnsi="Times New Roman"/>
                <w:bCs/>
                <w:sz w:val="16"/>
                <w:szCs w:val="16"/>
              </w:rPr>
              <w:t xml:space="preserve">information </w:t>
            </w:r>
            <w:r w:rsidRPr="003025D4">
              <w:rPr>
                <w:rFonts w:ascii="Times New Roman" w:eastAsia="Calibri" w:hAnsi="Times New Roman" w:hint="eastAsia"/>
                <w:bCs/>
                <w:sz w:val="16"/>
                <w:szCs w:val="16"/>
              </w:rPr>
              <w:t xml:space="preserve">maintained </w:t>
            </w:r>
            <w:r w:rsidRPr="003025D4">
              <w:rPr>
                <w:rFonts w:ascii="Times New Roman" w:eastAsia="Calibri" w:hAnsi="Times New Roman"/>
                <w:bCs/>
                <w:sz w:val="16"/>
                <w:szCs w:val="16"/>
              </w:rPr>
              <w:t xml:space="preserve">as evidence </w:t>
            </w:r>
            <w:r w:rsidRPr="003025D4">
              <w:rPr>
                <w:rFonts w:ascii="Times New Roman" w:eastAsia="Calibri" w:hAnsi="Times New Roman" w:hint="eastAsia"/>
                <w:bCs/>
                <w:sz w:val="16"/>
                <w:szCs w:val="16"/>
              </w:rPr>
              <w:t xml:space="preserve">of </w:t>
            </w:r>
            <w:r w:rsidRPr="003025D4">
              <w:rPr>
                <w:rFonts w:ascii="Times New Roman" w:eastAsia="Calibri" w:hAnsi="Times New Roman"/>
                <w:bCs/>
                <w:sz w:val="16"/>
                <w:szCs w:val="16"/>
              </w:rPr>
              <w:t xml:space="preserve">the results of management </w:t>
            </w:r>
            <w:r w:rsidRPr="003025D4">
              <w:rPr>
                <w:rFonts w:ascii="Times New Roman" w:eastAsia="Calibri" w:hAnsi="Times New Roman" w:hint="eastAsia"/>
                <w:bCs/>
                <w:sz w:val="16"/>
                <w:szCs w:val="16"/>
              </w:rPr>
              <w:t>reviews ?</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r w:rsidRPr="003025D4">
              <w:rPr>
                <w:rFonts w:ascii="Times New Roman" w:eastAsia="Calibri" w:hAnsi="Times New Roman" w:hint="eastAsia"/>
                <w:bCs/>
                <w:sz w:val="16"/>
                <w:szCs w:val="16"/>
              </w:rPr>
              <w:t>​</w:t>
            </w:r>
            <w:r w:rsidRPr="003025D4">
              <w:rPr>
                <w:rFonts w:ascii="Times New Roman" w:eastAsia="Calibri" w:hAnsi="Times New Roman"/>
                <w:bCs/>
                <w:sz w:val="16"/>
                <w:szCs w:val="16"/>
              </w:rPr>
              <w:t>​​</w:t>
            </w:r>
          </w:p>
        </w:tc>
        <w:tc>
          <w:tcPr>
            <w:tcW w:w="4440" w:type="dxa"/>
          </w:tcPr>
          <w:p w14:paraId="48DD77FA" w14:textId="77777777" w:rsidR="00D44F4D" w:rsidRPr="00FB6A19" w:rsidRDefault="00D44F4D" w:rsidP="00B16774">
            <w:pPr>
              <w:rPr>
                <w:rFonts w:ascii="Times New Roman" w:hAnsi="Times New Roman"/>
              </w:rPr>
            </w:pPr>
          </w:p>
        </w:tc>
        <w:tc>
          <w:tcPr>
            <w:tcW w:w="787" w:type="dxa"/>
          </w:tcPr>
          <w:p w14:paraId="735080B8" w14:textId="77777777" w:rsidR="00D44F4D" w:rsidRPr="00FB6A19" w:rsidRDefault="00D44F4D" w:rsidP="00B16774">
            <w:pPr>
              <w:rPr>
                <w:rFonts w:ascii="Times New Roman" w:hAnsi="Times New Roman"/>
              </w:rPr>
            </w:pPr>
          </w:p>
        </w:tc>
      </w:tr>
      <w:tr w:rsidR="00D44F4D" w:rsidRPr="00FB6A19" w14:paraId="6CF28F2E" w14:textId="77777777" w:rsidTr="00B16774">
        <w:trPr>
          <w:trHeight w:val="397"/>
        </w:trPr>
        <w:tc>
          <w:tcPr>
            <w:tcW w:w="4644" w:type="dxa"/>
          </w:tcPr>
          <w:p w14:paraId="731C9587" w14:textId="77777777" w:rsidR="00D44F4D"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2AA14060" w14:textId="77777777" w:rsidR="00D44F4D" w:rsidRPr="00FB6A19" w:rsidRDefault="00D44F4D" w:rsidP="00B16774">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10.1 Nonconformity and </w:t>
            </w:r>
            <w:r w:rsidRPr="0030708F">
              <w:rPr>
                <w:rFonts w:ascii="Times New Roman" w:eastAsia="Calibri" w:hAnsi="Times New Roman" w:hint="eastAsia"/>
                <w:b/>
                <w:sz w:val="16"/>
                <w:szCs w:val="16"/>
              </w:rPr>
              <w:t xml:space="preserve">corrective </w:t>
            </w:r>
            <w:r w:rsidRPr="0030708F">
              <w:rPr>
                <w:rFonts w:ascii="Times New Roman" w:eastAsia="Calibri" w:hAnsi="Times New Roman"/>
                <w:b/>
                <w:sz w:val="16"/>
                <w:szCs w:val="16"/>
              </w:rPr>
              <w:t>action</w:t>
            </w:r>
          </w:p>
          <w:p w14:paraId="072F5EB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Nonconformity and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w:t>
            </w:r>
          </w:p>
          <w:p w14:paraId="3F527DE2"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When a nonconformity </w:t>
            </w:r>
            <w:r w:rsidRPr="003025D4">
              <w:rPr>
                <w:rFonts w:ascii="Times New Roman" w:eastAsia="Arial Narrow" w:hAnsi="Times New Roman" w:hint="eastAsia"/>
                <w:iCs/>
                <w:color w:val="222222"/>
                <w:sz w:val="16"/>
                <w:szCs w:val="16"/>
              </w:rPr>
              <w:t xml:space="preserve">occurs , </w:t>
            </w:r>
            <w:r w:rsidRPr="003025D4">
              <w:rPr>
                <w:rFonts w:ascii="Times New Roman" w:eastAsia="Arial Narrow" w:hAnsi="Times New Roman"/>
                <w:iCs/>
                <w:color w:val="222222"/>
                <w:sz w:val="16"/>
                <w:szCs w:val="16"/>
              </w:rPr>
              <w:t xml:space="preserve">the </w:t>
            </w:r>
            <w:r w:rsidRPr="003025D4">
              <w:rPr>
                <w:rFonts w:ascii="Times New Roman" w:eastAsia="Arial Narrow" w:hAnsi="Times New Roman" w:hint="eastAsia"/>
                <w:iCs/>
                <w:color w:val="222222"/>
                <w:sz w:val="16"/>
                <w:szCs w:val="16"/>
              </w:rPr>
              <w:t xml:space="preserve">organization </w:t>
            </w:r>
            <w:r w:rsidRPr="003025D4">
              <w:rPr>
                <w:rFonts w:ascii="Times New Roman" w:eastAsia="Arial Narrow" w:hAnsi="Times New Roman"/>
                <w:iCs/>
                <w:color w:val="222222"/>
                <w:sz w:val="16"/>
                <w:szCs w:val="16"/>
              </w:rPr>
              <w:t>:</w:t>
            </w:r>
          </w:p>
          <w:p w14:paraId="5AB41F4A" w14:textId="77777777" w:rsidR="00D44F4D" w:rsidRPr="003025D4" w:rsidRDefault="00D44F4D" w:rsidP="00B16774">
            <w:pPr>
              <w:widowControl w:val="0"/>
              <w:ind w:left="32" w:right="-45"/>
              <w:rPr>
                <w:rFonts w:ascii="Times New Roman" w:eastAsia="Arial Narrow" w:hAnsi="Times New Roman"/>
                <w:iCs/>
                <w:color w:val="222222"/>
                <w:sz w:val="16"/>
                <w:szCs w:val="16"/>
              </w:rPr>
            </w:pPr>
            <w:r>
              <w:rPr>
                <w:rFonts w:ascii="Times New Roman" w:eastAsia="Arial Narrow" w:hAnsi="Times New Roman"/>
                <w:iCs/>
                <w:color w:val="222222"/>
                <w:sz w:val="16"/>
                <w:szCs w:val="16"/>
              </w:rPr>
              <w:t xml:space="preserve">a) Responds to non-conformity and </w:t>
            </w:r>
            <w:r w:rsidRPr="003025D4">
              <w:rPr>
                <w:rFonts w:ascii="Times New Roman" w:eastAsia="Arial Narrow" w:hAnsi="Times New Roman" w:hint="eastAsia"/>
                <w:iCs/>
                <w:color w:val="222222"/>
                <w:sz w:val="16"/>
                <w:szCs w:val="16"/>
              </w:rPr>
              <w:t xml:space="preserve">, </w:t>
            </w:r>
            <w:r w:rsidRPr="003025D4">
              <w:rPr>
                <w:rFonts w:ascii="Times New Roman" w:eastAsia="Arial Narrow" w:hAnsi="Times New Roman"/>
                <w:iCs/>
                <w:color w:val="222222"/>
                <w:sz w:val="16"/>
                <w:szCs w:val="16"/>
              </w:rPr>
              <w:t xml:space="preserve">as </w:t>
            </w:r>
            <w:r w:rsidRPr="003025D4">
              <w:rPr>
                <w:rFonts w:ascii="Times New Roman" w:eastAsia="Arial Narrow" w:hAnsi="Times New Roman" w:hint="eastAsia"/>
                <w:iCs/>
                <w:color w:val="222222"/>
                <w:sz w:val="16"/>
                <w:szCs w:val="16"/>
              </w:rPr>
              <w:t xml:space="preserve">applicable </w:t>
            </w:r>
            <w:r w:rsidRPr="003025D4">
              <w:rPr>
                <w:rFonts w:ascii="Times New Roman" w:eastAsia="Arial Narrow" w:hAnsi="Times New Roman"/>
                <w:iCs/>
                <w:color w:val="222222"/>
                <w:sz w:val="16"/>
                <w:szCs w:val="16"/>
              </w:rPr>
              <w:t>:</w:t>
            </w:r>
          </w:p>
          <w:p w14:paraId="4B21521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3) Taking </w:t>
            </w:r>
            <w:r w:rsidRPr="003025D4">
              <w:rPr>
                <w:rFonts w:ascii="Times New Roman" w:eastAsia="Arial Narrow" w:hAnsi="Times New Roman" w:hint="eastAsia"/>
                <w:iCs/>
                <w:color w:val="222222"/>
                <w:sz w:val="16"/>
                <w:szCs w:val="16"/>
              </w:rPr>
              <w:t xml:space="preserve">action to </w:t>
            </w:r>
            <w:r w:rsidRPr="003025D4">
              <w:rPr>
                <w:rFonts w:ascii="Times New Roman" w:eastAsia="Arial Narrow" w:hAnsi="Times New Roman"/>
                <w:iCs/>
                <w:color w:val="222222"/>
                <w:sz w:val="16"/>
                <w:szCs w:val="16"/>
              </w:rPr>
              <w:t xml:space="preserve">control and </w:t>
            </w:r>
            <w:r w:rsidRPr="003025D4">
              <w:rPr>
                <w:rFonts w:ascii="Times New Roman" w:eastAsia="Arial Narrow" w:hAnsi="Times New Roman" w:hint="eastAsia"/>
                <w:iCs/>
                <w:color w:val="222222"/>
                <w:sz w:val="16"/>
                <w:szCs w:val="16"/>
              </w:rPr>
              <w:t xml:space="preserve">correct nonconformity </w:t>
            </w:r>
            <w:r w:rsidRPr="003025D4">
              <w:rPr>
                <w:rFonts w:ascii="Times New Roman" w:eastAsia="Arial Narrow" w:hAnsi="Times New Roman"/>
                <w:iCs/>
                <w:color w:val="222222"/>
                <w:sz w:val="16"/>
                <w:szCs w:val="16"/>
              </w:rPr>
              <w:t>,</w:t>
            </w:r>
          </w:p>
          <w:p w14:paraId="58563D8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Taking necessary action regarding the </w:t>
            </w:r>
            <w:r w:rsidRPr="003025D4">
              <w:rPr>
                <w:rFonts w:ascii="Times New Roman" w:eastAsia="Arial Narrow" w:hAnsi="Times New Roman" w:hint="eastAsia"/>
                <w:iCs/>
                <w:color w:val="222222"/>
                <w:sz w:val="16"/>
                <w:szCs w:val="16"/>
              </w:rPr>
              <w:t xml:space="preserve">results </w:t>
            </w:r>
            <w:r w:rsidRPr="003025D4">
              <w:rPr>
                <w:rFonts w:ascii="Times New Roman" w:eastAsia="Arial Narrow" w:hAnsi="Times New Roman"/>
                <w:iCs/>
                <w:color w:val="222222"/>
                <w:sz w:val="16"/>
                <w:szCs w:val="16"/>
              </w:rPr>
              <w:t>,</w:t>
            </w:r>
          </w:p>
          <w:p w14:paraId="7F8243D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hint="eastAsia"/>
                <w:iCs/>
                <w:color w:val="222222"/>
                <w:sz w:val="16"/>
                <w:szCs w:val="16"/>
              </w:rPr>
              <w:t xml:space="preserve">Evaluates the action required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 xml:space="preserve">eliminate </w:t>
            </w:r>
            <w:r w:rsidRPr="003025D4">
              <w:rPr>
                <w:rFonts w:ascii="Times New Roman" w:eastAsia="Arial Narrow" w:hAnsi="Times New Roman"/>
                <w:iCs/>
                <w:color w:val="222222"/>
                <w:sz w:val="16"/>
                <w:szCs w:val="16"/>
              </w:rPr>
              <w:t xml:space="preserve">the causes of </w:t>
            </w:r>
            <w:r w:rsidRPr="003025D4">
              <w:rPr>
                <w:rFonts w:ascii="Times New Roman" w:eastAsia="Arial Narrow" w:hAnsi="Times New Roman" w:hint="eastAsia"/>
                <w:iCs/>
                <w:color w:val="222222"/>
                <w:sz w:val="16"/>
                <w:szCs w:val="16"/>
              </w:rPr>
              <w:t xml:space="preserve">the nonconformity to </w:t>
            </w:r>
            <w:r w:rsidRPr="003025D4">
              <w:rPr>
                <w:rFonts w:ascii="Times New Roman" w:eastAsia="Arial Narrow" w:hAnsi="Times New Roman"/>
                <w:iCs/>
                <w:color w:val="222222"/>
                <w:sz w:val="16"/>
                <w:szCs w:val="16"/>
              </w:rPr>
              <w:t xml:space="preserve">prevent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from </w:t>
            </w:r>
            <w:r w:rsidRPr="003025D4">
              <w:rPr>
                <w:rFonts w:ascii="Times New Roman" w:eastAsia="Arial Narrow" w:hAnsi="Times New Roman" w:hint="eastAsia"/>
                <w:iCs/>
                <w:color w:val="222222"/>
                <w:sz w:val="16"/>
                <w:szCs w:val="16"/>
              </w:rPr>
              <w:t xml:space="preserve">occurring </w:t>
            </w:r>
            <w:r>
              <w:rPr>
                <w:rFonts w:ascii="Times New Roman" w:eastAsia="Arial Narrow" w:hAnsi="Times New Roman"/>
                <w:iCs/>
                <w:color w:val="222222"/>
                <w:sz w:val="16"/>
                <w:szCs w:val="16"/>
              </w:rPr>
              <w:t xml:space="preserve">again or at another </w:t>
            </w:r>
            <w:r w:rsidRPr="003025D4">
              <w:rPr>
                <w:rFonts w:ascii="Times New Roman" w:eastAsia="Arial Narrow" w:hAnsi="Times New Roman" w:hint="eastAsia"/>
                <w:iCs/>
                <w:color w:val="222222"/>
                <w:sz w:val="16"/>
                <w:szCs w:val="16"/>
              </w:rPr>
              <w:t xml:space="preserve">location </w:t>
            </w:r>
            <w:r w:rsidRPr="003025D4">
              <w:rPr>
                <w:rFonts w:ascii="Times New Roman" w:eastAsia="Arial Narrow" w:hAnsi="Times New Roman"/>
                <w:iCs/>
                <w:color w:val="222222"/>
                <w:sz w:val="16"/>
                <w:szCs w:val="16"/>
              </w:rPr>
              <w:t xml:space="preserve">, taking into account the </w:t>
            </w:r>
            <w:r w:rsidRPr="003025D4">
              <w:rPr>
                <w:rFonts w:ascii="Times New Roman" w:eastAsia="Arial Narrow" w:hAnsi="Times New Roman" w:hint="eastAsia"/>
                <w:iCs/>
                <w:color w:val="222222"/>
                <w:sz w:val="16"/>
                <w:szCs w:val="16"/>
              </w:rPr>
              <w:t xml:space="preserve">following </w:t>
            </w:r>
            <w:r w:rsidRPr="003025D4">
              <w:rPr>
                <w:rFonts w:ascii="Times New Roman" w:eastAsia="Arial Narrow" w:hAnsi="Times New Roman"/>
                <w:iCs/>
                <w:color w:val="222222"/>
                <w:sz w:val="16"/>
                <w:szCs w:val="16"/>
              </w:rPr>
              <w:t>:</w:t>
            </w:r>
          </w:p>
          <w:p w14:paraId="4371A85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4 ) </w:t>
            </w:r>
            <w:r w:rsidRPr="003025D4">
              <w:rPr>
                <w:rFonts w:ascii="Times New Roman" w:eastAsia="Arial Narrow" w:hAnsi="Times New Roman" w:hint="eastAsia"/>
                <w:iCs/>
                <w:color w:val="222222"/>
                <w:sz w:val="16"/>
                <w:szCs w:val="16"/>
              </w:rPr>
              <w:t xml:space="preserve">Review and </w:t>
            </w:r>
            <w:r w:rsidRPr="003025D4">
              <w:rPr>
                <w:rFonts w:ascii="Times New Roman" w:eastAsia="Arial Narrow" w:hAnsi="Times New Roman"/>
                <w:iCs/>
                <w:color w:val="222222"/>
                <w:sz w:val="16"/>
                <w:szCs w:val="16"/>
              </w:rPr>
              <w:t xml:space="preserve">analysis of </w:t>
            </w:r>
            <w:r w:rsidRPr="003025D4">
              <w:rPr>
                <w:rFonts w:ascii="Times New Roman" w:eastAsia="Arial Narrow" w:hAnsi="Times New Roman" w:hint="eastAsia"/>
                <w:iCs/>
                <w:color w:val="222222"/>
                <w:sz w:val="16"/>
                <w:szCs w:val="16"/>
              </w:rPr>
              <w:t>nonconformity</w:t>
            </w:r>
          </w:p>
          <w:p w14:paraId="7A53B03F"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5) Determination of the reasons for non- </w:t>
            </w:r>
            <w:r w:rsidRPr="003025D4">
              <w:rPr>
                <w:rFonts w:ascii="Times New Roman" w:eastAsia="Arial Narrow" w:hAnsi="Times New Roman" w:hint="eastAsia"/>
                <w:iCs/>
                <w:color w:val="222222"/>
                <w:sz w:val="16"/>
                <w:szCs w:val="16"/>
              </w:rPr>
              <w:t xml:space="preserve">conformity </w:t>
            </w:r>
            <w:r w:rsidRPr="003025D4">
              <w:rPr>
                <w:rFonts w:ascii="Times New Roman" w:eastAsia="Arial Narrow" w:hAnsi="Times New Roman"/>
                <w:iCs/>
                <w:color w:val="222222"/>
                <w:sz w:val="16"/>
                <w:szCs w:val="16"/>
              </w:rPr>
              <w:t>,</w:t>
            </w:r>
          </w:p>
          <w:p w14:paraId="779D6C4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6) Determining </w:t>
            </w:r>
            <w:r w:rsidRPr="003025D4">
              <w:rPr>
                <w:rFonts w:ascii="Times New Roman" w:eastAsia="Arial Narrow" w:hAnsi="Times New Roman" w:hint="eastAsia"/>
                <w:iCs/>
                <w:color w:val="222222"/>
                <w:sz w:val="16"/>
                <w:szCs w:val="16"/>
              </w:rPr>
              <w:t xml:space="preserve">whether similar nonconformities </w:t>
            </w:r>
            <w:r w:rsidRPr="003025D4">
              <w:rPr>
                <w:rFonts w:ascii="Times New Roman" w:eastAsia="Arial Narrow" w:hAnsi="Times New Roman"/>
                <w:iCs/>
                <w:color w:val="222222"/>
                <w:sz w:val="16"/>
                <w:szCs w:val="16"/>
              </w:rPr>
              <w:t xml:space="preserve">exist or have the </w:t>
            </w:r>
            <w:r w:rsidRPr="003025D4">
              <w:rPr>
                <w:rFonts w:ascii="Times New Roman" w:eastAsia="Arial Narrow" w:hAnsi="Times New Roman" w:hint="eastAsia"/>
                <w:iCs/>
                <w:color w:val="222222"/>
                <w:sz w:val="16"/>
                <w:szCs w:val="16"/>
              </w:rPr>
              <w:t xml:space="preserve">potential </w:t>
            </w:r>
            <w:r w:rsidRPr="003025D4">
              <w:rPr>
                <w:rFonts w:ascii="Times New Roman" w:eastAsia="Arial Narrow" w:hAnsi="Times New Roman"/>
                <w:iCs/>
                <w:color w:val="222222"/>
                <w:sz w:val="16"/>
                <w:szCs w:val="16"/>
              </w:rPr>
              <w:t xml:space="preserve">to </w:t>
            </w:r>
            <w:r w:rsidRPr="003025D4">
              <w:rPr>
                <w:rFonts w:ascii="Times New Roman" w:eastAsia="Arial Narrow" w:hAnsi="Times New Roman" w:hint="eastAsia"/>
                <w:iCs/>
                <w:color w:val="222222"/>
                <w:sz w:val="16"/>
                <w:szCs w:val="16"/>
              </w:rPr>
              <w:t>occur ,</w:t>
            </w:r>
          </w:p>
          <w:p w14:paraId="6D4ECDC1"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All necessary </w:t>
            </w:r>
            <w:r w:rsidRPr="003025D4">
              <w:rPr>
                <w:rFonts w:ascii="Times New Roman" w:eastAsia="Arial Narrow" w:hAnsi="Times New Roman" w:hint="eastAsia"/>
                <w:iCs/>
                <w:color w:val="222222"/>
                <w:sz w:val="16"/>
                <w:szCs w:val="16"/>
              </w:rPr>
              <w:t xml:space="preserve">activities are </w:t>
            </w:r>
            <w:r w:rsidRPr="003025D4">
              <w:rPr>
                <w:rFonts w:ascii="Times New Roman" w:eastAsia="Arial Narrow" w:hAnsi="Times New Roman"/>
                <w:iCs/>
                <w:color w:val="222222"/>
                <w:sz w:val="16"/>
                <w:szCs w:val="16"/>
              </w:rPr>
              <w:t>implemented</w:t>
            </w:r>
          </w:p>
          <w:p w14:paraId="033864B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The effectiveness </w:t>
            </w:r>
            <w:r w:rsidRPr="003025D4">
              <w:rPr>
                <w:rFonts w:ascii="Times New Roman" w:eastAsia="Arial Narrow" w:hAnsi="Times New Roman"/>
                <w:iCs/>
                <w:color w:val="222222"/>
                <w:sz w:val="16"/>
                <w:szCs w:val="16"/>
              </w:rPr>
              <w:t xml:space="preserve">of the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 xml:space="preserve">actions </w:t>
            </w:r>
            <w:r w:rsidRPr="003025D4">
              <w:rPr>
                <w:rFonts w:ascii="Times New Roman" w:eastAsia="Arial Narrow" w:hAnsi="Times New Roman" w:hint="eastAsia"/>
                <w:iCs/>
                <w:color w:val="222222"/>
                <w:sz w:val="16"/>
                <w:szCs w:val="16"/>
              </w:rPr>
              <w:t xml:space="preserve">taken </w:t>
            </w:r>
            <w:r w:rsidRPr="003025D4">
              <w:rPr>
                <w:rFonts w:ascii="Times New Roman" w:eastAsia="Arial Narrow" w:hAnsi="Times New Roman"/>
                <w:iCs/>
                <w:color w:val="222222"/>
                <w:sz w:val="16"/>
                <w:szCs w:val="16"/>
              </w:rPr>
              <w:t xml:space="preserve">is reviewed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57CA736"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e ) Changes </w:t>
            </w:r>
            <w:r w:rsidRPr="003025D4">
              <w:rPr>
                <w:rFonts w:ascii="Times New Roman" w:eastAsia="Arial Narrow" w:hAnsi="Times New Roman" w:hint="eastAsia"/>
                <w:iCs/>
                <w:color w:val="222222"/>
                <w:sz w:val="16"/>
                <w:szCs w:val="16"/>
              </w:rPr>
              <w:t xml:space="preserve">are </w:t>
            </w:r>
            <w:r w:rsidRPr="003025D4">
              <w:rPr>
                <w:rFonts w:ascii="Times New Roman" w:eastAsia="Arial Narrow" w:hAnsi="Times New Roman"/>
                <w:iCs/>
                <w:color w:val="222222"/>
                <w:sz w:val="16"/>
                <w:szCs w:val="16"/>
              </w:rPr>
              <w:t xml:space="preserve">made </w:t>
            </w:r>
            <w:r w:rsidRPr="003025D4">
              <w:rPr>
                <w:rFonts w:ascii="Times New Roman" w:eastAsia="Arial Narrow" w:hAnsi="Times New Roman" w:hint="eastAsia"/>
                <w:iCs/>
                <w:color w:val="222222"/>
                <w:sz w:val="16"/>
                <w:szCs w:val="16"/>
              </w:rPr>
              <w:t xml:space="preserve">to </w:t>
            </w:r>
            <w:r w:rsidRPr="003025D4">
              <w:rPr>
                <w:rFonts w:ascii="Times New Roman" w:eastAsia="Arial Narrow" w:hAnsi="Times New Roman"/>
                <w:iCs/>
                <w:color w:val="222222"/>
                <w:sz w:val="16"/>
                <w:szCs w:val="16"/>
              </w:rPr>
              <w:t xml:space="preserve">the FSMS when </w:t>
            </w:r>
            <w:r w:rsidRPr="003025D4">
              <w:rPr>
                <w:rFonts w:ascii="Times New Roman" w:eastAsia="Arial Narrow" w:hAnsi="Times New Roman" w:hint="eastAsia"/>
                <w:iCs/>
                <w:color w:val="222222"/>
                <w:sz w:val="16"/>
                <w:szCs w:val="16"/>
              </w:rPr>
              <w:t>necessary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3A277738"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Is </w:t>
            </w:r>
            <w:r w:rsidRPr="003025D4">
              <w:rPr>
                <w:rFonts w:ascii="Times New Roman" w:eastAsia="Arial Narrow" w:hAnsi="Times New Roman" w:hint="eastAsia"/>
                <w:iCs/>
                <w:color w:val="222222"/>
                <w:sz w:val="16"/>
                <w:szCs w:val="16"/>
              </w:rPr>
              <w:t xml:space="preserve">it </w:t>
            </w:r>
            <w:r w:rsidRPr="003025D4">
              <w:rPr>
                <w:rFonts w:ascii="Times New Roman" w:eastAsia="Arial Narrow" w:hAnsi="Times New Roman"/>
                <w:iCs/>
                <w:color w:val="222222"/>
                <w:sz w:val="16"/>
                <w:szCs w:val="16"/>
              </w:rPr>
              <w:t xml:space="preserve">ensured </w:t>
            </w:r>
            <w:r w:rsidRPr="003025D4">
              <w:rPr>
                <w:rFonts w:ascii="Times New Roman" w:eastAsia="Arial Narrow" w:hAnsi="Times New Roman" w:hint="eastAsia"/>
                <w:iCs/>
                <w:color w:val="222222"/>
                <w:sz w:val="16"/>
                <w:szCs w:val="16"/>
              </w:rPr>
              <w:t xml:space="preserve">that the </w:t>
            </w:r>
            <w:r w:rsidRPr="003025D4">
              <w:rPr>
                <w:rFonts w:ascii="Times New Roman" w:eastAsia="Arial Narrow" w:hAnsi="Times New Roman"/>
                <w:iCs/>
                <w:color w:val="222222"/>
                <w:sz w:val="16"/>
                <w:szCs w:val="16"/>
              </w:rPr>
              <w:t xml:space="preserve">corrective action </w:t>
            </w:r>
            <w:r w:rsidRPr="003025D4">
              <w:rPr>
                <w:rFonts w:ascii="Times New Roman" w:eastAsia="Arial Narrow" w:hAnsi="Times New Roman" w:hint="eastAsia"/>
                <w:iCs/>
                <w:color w:val="222222"/>
                <w:sz w:val="16"/>
                <w:szCs w:val="16"/>
              </w:rPr>
              <w:t xml:space="preserve">is </w:t>
            </w:r>
            <w:r w:rsidRPr="003025D4">
              <w:rPr>
                <w:rFonts w:ascii="Times New Roman" w:eastAsia="Arial Narrow" w:hAnsi="Times New Roman"/>
                <w:iCs/>
                <w:color w:val="222222"/>
                <w:sz w:val="16"/>
                <w:szCs w:val="16"/>
              </w:rPr>
              <w:t xml:space="preserve">appropriate to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impact </w:t>
            </w:r>
            <w:r w:rsidRPr="003025D4">
              <w:rPr>
                <w:rFonts w:ascii="Times New Roman" w:eastAsia="Arial Narrow" w:hAnsi="Times New Roman" w:hint="eastAsia"/>
                <w:iCs/>
                <w:color w:val="222222"/>
                <w:sz w:val="16"/>
                <w:szCs w:val="16"/>
              </w:rPr>
              <w:t xml:space="preserve">of </w:t>
            </w:r>
            <w:r w:rsidRPr="003025D4">
              <w:rPr>
                <w:rFonts w:ascii="Times New Roman" w:eastAsia="Arial Narrow" w:hAnsi="Times New Roman"/>
                <w:iCs/>
                <w:color w:val="222222"/>
                <w:sz w:val="16"/>
                <w:szCs w:val="16"/>
              </w:rPr>
              <w:t xml:space="preserve">the nonconformity </w:t>
            </w:r>
            <w:r w:rsidRPr="003025D4">
              <w:rPr>
                <w:rFonts w:ascii="Times New Roman" w:eastAsia="Arial Narrow" w:hAnsi="Times New Roman" w:hint="eastAsia"/>
                <w:iCs/>
                <w:color w:val="222222"/>
                <w:sz w:val="16"/>
                <w:szCs w:val="16"/>
              </w:rPr>
              <w:t>encountered ?</w:t>
            </w:r>
          </w:p>
          <w:p w14:paraId="17157D75"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10.1.2 </w:t>
            </w:r>
            <w:r w:rsidRPr="003025D4">
              <w:rPr>
                <w:rFonts w:ascii="Times New Roman" w:eastAsia="Arial Narrow" w:hAnsi="Times New Roman" w:hint="eastAsia"/>
                <w:iCs/>
                <w:color w:val="222222"/>
                <w:sz w:val="16"/>
                <w:szCs w:val="16"/>
              </w:rPr>
              <w:t xml:space="preserve">Is documented </w:t>
            </w:r>
            <w:r w:rsidRPr="003025D4">
              <w:rPr>
                <w:rFonts w:ascii="Times New Roman" w:eastAsia="Arial Narrow" w:hAnsi="Times New Roman"/>
                <w:iCs/>
                <w:color w:val="222222"/>
                <w:sz w:val="16"/>
                <w:szCs w:val="16"/>
              </w:rPr>
              <w:t xml:space="preserve">information </w:t>
            </w:r>
            <w:r w:rsidRPr="003025D4">
              <w:rPr>
                <w:rFonts w:ascii="Times New Roman" w:eastAsia="Arial Narrow" w:hAnsi="Times New Roman" w:hint="eastAsia"/>
                <w:iCs/>
                <w:color w:val="222222"/>
                <w:sz w:val="16"/>
                <w:szCs w:val="16"/>
              </w:rPr>
              <w:t xml:space="preserve">maintained </w:t>
            </w:r>
            <w:r w:rsidRPr="003025D4">
              <w:rPr>
                <w:rFonts w:ascii="Times New Roman" w:eastAsia="Arial Narrow" w:hAnsi="Times New Roman"/>
                <w:iCs/>
                <w:color w:val="222222"/>
                <w:sz w:val="16"/>
                <w:szCs w:val="16"/>
              </w:rPr>
              <w:t xml:space="preserve">as evidence of </w:t>
            </w:r>
            <w:r w:rsidRPr="003025D4">
              <w:rPr>
                <w:rFonts w:ascii="Times New Roman" w:eastAsia="Arial Narrow" w:hAnsi="Times New Roman" w:hint="eastAsia"/>
                <w:iCs/>
                <w:color w:val="222222"/>
                <w:sz w:val="16"/>
                <w:szCs w:val="16"/>
              </w:rPr>
              <w:t xml:space="preserve">the following </w:t>
            </w:r>
            <w:r w:rsidRPr="003025D4">
              <w:rPr>
                <w:rFonts w:ascii="Times New Roman" w:eastAsia="Arial Narrow" w:hAnsi="Times New Roman"/>
                <w:iCs/>
                <w:color w:val="222222"/>
                <w:sz w:val="16"/>
                <w:szCs w:val="16"/>
              </w:rPr>
              <w:t>?</w:t>
            </w:r>
            <w:r w:rsidRPr="003025D4">
              <w:rPr>
                <w:rFonts w:ascii="Times New Roman" w:eastAsia="Arial Narrow" w:hAnsi="Times New Roman" w:hint="eastAsia"/>
                <w:iCs/>
                <w:color w:val="222222"/>
                <w:sz w:val="16"/>
                <w:szCs w:val="16"/>
              </w:rPr>
              <w:t>​</w:t>
            </w:r>
            <w:r w:rsidRPr="003025D4">
              <w:rPr>
                <w:rFonts w:ascii="Times New Roman" w:eastAsia="Arial Narrow" w:hAnsi="Times New Roman"/>
                <w:iCs/>
                <w:color w:val="222222"/>
                <w:sz w:val="16"/>
                <w:szCs w:val="16"/>
              </w:rPr>
              <w:t>​</w:t>
            </w:r>
          </w:p>
          <w:p w14:paraId="2E7AAA60" w14:textId="77777777" w:rsidR="00D44F4D" w:rsidRPr="003025D4" w:rsidRDefault="00D44F4D" w:rsidP="00B16774">
            <w:pPr>
              <w:widowControl w:val="0"/>
              <w:ind w:left="32" w:right="-45"/>
              <w:rPr>
                <w:rFonts w:ascii="Times New Roman" w:eastAsia="Arial Narrow" w:hAnsi="Times New Roman"/>
                <w:iCs/>
                <w:color w:val="222222"/>
                <w:sz w:val="16"/>
                <w:szCs w:val="16"/>
              </w:rPr>
            </w:pPr>
            <w:r w:rsidRPr="003025D4">
              <w:rPr>
                <w:rFonts w:ascii="Times New Roman" w:eastAsia="Arial Narrow" w:hAnsi="Times New Roman"/>
                <w:iCs/>
                <w:color w:val="222222"/>
                <w:sz w:val="16"/>
                <w:szCs w:val="16"/>
              </w:rPr>
              <w:t xml:space="preserve">c ) </w:t>
            </w:r>
            <w:r w:rsidRPr="003025D4">
              <w:rPr>
                <w:rFonts w:ascii="Times New Roman" w:eastAsia="Arial Narrow" w:hAnsi="Times New Roman" w:hint="eastAsia"/>
                <w:iCs/>
                <w:color w:val="222222"/>
                <w:sz w:val="16"/>
                <w:szCs w:val="16"/>
              </w:rPr>
              <w:t xml:space="preserve">The </w:t>
            </w:r>
            <w:r w:rsidRPr="003025D4">
              <w:rPr>
                <w:rFonts w:ascii="Times New Roman" w:eastAsia="Arial Narrow" w:hAnsi="Times New Roman"/>
                <w:iCs/>
                <w:color w:val="222222"/>
                <w:sz w:val="16"/>
                <w:szCs w:val="16"/>
              </w:rPr>
              <w:t xml:space="preserve">nature of the </w:t>
            </w:r>
            <w:r w:rsidRPr="003025D4">
              <w:rPr>
                <w:rFonts w:ascii="Times New Roman" w:eastAsia="Arial Narrow" w:hAnsi="Times New Roman" w:hint="eastAsia"/>
                <w:iCs/>
                <w:color w:val="222222"/>
                <w:sz w:val="16"/>
                <w:szCs w:val="16"/>
              </w:rPr>
              <w:t xml:space="preserve">nonconformities </w:t>
            </w:r>
            <w:r w:rsidRPr="003025D4">
              <w:rPr>
                <w:rFonts w:ascii="Times New Roman" w:eastAsia="Arial Narrow" w:hAnsi="Times New Roman"/>
                <w:iCs/>
                <w:color w:val="222222"/>
                <w:sz w:val="16"/>
                <w:szCs w:val="16"/>
              </w:rPr>
              <w:t xml:space="preserve">and any </w:t>
            </w:r>
            <w:r w:rsidRPr="003025D4">
              <w:rPr>
                <w:rFonts w:ascii="Times New Roman" w:eastAsia="Arial Narrow" w:hAnsi="Times New Roman" w:hint="eastAsia"/>
                <w:iCs/>
                <w:color w:val="222222"/>
                <w:sz w:val="16"/>
                <w:szCs w:val="16"/>
              </w:rPr>
              <w:t xml:space="preserve">subsequent actions </w:t>
            </w:r>
            <w:r w:rsidRPr="003025D4">
              <w:rPr>
                <w:rFonts w:ascii="Times New Roman" w:eastAsia="Arial Narrow" w:hAnsi="Times New Roman"/>
                <w:iCs/>
                <w:color w:val="222222"/>
                <w:sz w:val="16"/>
                <w:szCs w:val="16"/>
              </w:rPr>
              <w:t xml:space="preserve">taken </w:t>
            </w:r>
            <w:r w:rsidRPr="003025D4">
              <w:rPr>
                <w:rFonts w:ascii="Times New Roman" w:eastAsia="Arial Narrow" w:hAnsi="Times New Roman" w:hint="eastAsia"/>
                <w:iCs/>
                <w:color w:val="222222"/>
                <w:sz w:val="16"/>
                <w:szCs w:val="16"/>
              </w:rPr>
              <w:t>,</w:t>
            </w:r>
            <w:r w:rsidRPr="003025D4">
              <w:rPr>
                <w:rFonts w:ascii="Times New Roman" w:eastAsia="Arial Narrow" w:hAnsi="Times New Roman" w:hint="eastAsia"/>
                <w:iCs/>
                <w:color w:val="222222"/>
                <w:sz w:val="16"/>
                <w:szCs w:val="16"/>
              </w:rPr>
              <w:t>​​</w:t>
            </w:r>
          </w:p>
          <w:p w14:paraId="32E6F98C" w14:textId="77777777" w:rsidR="00D44F4D" w:rsidRPr="00FB6A19" w:rsidRDefault="00D44F4D" w:rsidP="00B16774">
            <w:pPr>
              <w:autoSpaceDE w:val="0"/>
              <w:autoSpaceDN w:val="0"/>
              <w:adjustRightInd w:val="0"/>
              <w:ind w:left="32"/>
              <w:rPr>
                <w:rFonts w:ascii="Times New Roman" w:eastAsia="Calibri" w:hAnsi="Times New Roman"/>
                <w:b/>
                <w:sz w:val="16"/>
                <w:szCs w:val="16"/>
              </w:rPr>
            </w:pPr>
            <w:r w:rsidRPr="003025D4">
              <w:rPr>
                <w:rFonts w:ascii="Times New Roman" w:eastAsia="Arial Narrow" w:hAnsi="Times New Roman"/>
                <w:iCs/>
                <w:color w:val="222222"/>
                <w:sz w:val="16"/>
                <w:szCs w:val="16"/>
              </w:rPr>
              <w:t xml:space="preserve">d </w:t>
            </w:r>
            <w:r w:rsidRPr="003025D4">
              <w:rPr>
                <w:rFonts w:ascii="Times New Roman" w:eastAsia="Arial Narrow" w:hAnsi="Times New Roman" w:hint="eastAsia"/>
                <w:iCs/>
                <w:color w:val="222222"/>
                <w:sz w:val="16"/>
                <w:szCs w:val="16"/>
              </w:rPr>
              <w:t xml:space="preserve">) Results </w:t>
            </w:r>
            <w:r w:rsidRPr="003025D4">
              <w:rPr>
                <w:rFonts w:ascii="Times New Roman" w:eastAsia="Arial Narrow" w:hAnsi="Times New Roman"/>
                <w:iCs/>
                <w:color w:val="222222"/>
                <w:sz w:val="16"/>
                <w:szCs w:val="16"/>
              </w:rPr>
              <w:t xml:space="preserve">of </w:t>
            </w:r>
            <w:r w:rsidRPr="003025D4">
              <w:rPr>
                <w:rFonts w:ascii="Times New Roman" w:eastAsia="Arial Narrow" w:hAnsi="Times New Roman" w:hint="eastAsia"/>
                <w:iCs/>
                <w:color w:val="222222"/>
                <w:sz w:val="16"/>
                <w:szCs w:val="16"/>
              </w:rPr>
              <w:t xml:space="preserve">corrective </w:t>
            </w:r>
            <w:r w:rsidRPr="003025D4">
              <w:rPr>
                <w:rFonts w:ascii="Times New Roman" w:eastAsia="Arial Narrow" w:hAnsi="Times New Roman"/>
                <w:iCs/>
                <w:color w:val="222222"/>
                <w:sz w:val="16"/>
                <w:szCs w:val="16"/>
              </w:rPr>
              <w:t>actions .</w:t>
            </w:r>
          </w:p>
        </w:tc>
        <w:tc>
          <w:tcPr>
            <w:tcW w:w="4440" w:type="dxa"/>
          </w:tcPr>
          <w:p w14:paraId="62002D13" w14:textId="77777777" w:rsidR="00D44F4D" w:rsidRPr="00FB6A19" w:rsidRDefault="00D44F4D" w:rsidP="00B16774">
            <w:pPr>
              <w:rPr>
                <w:rFonts w:ascii="Times New Roman" w:hAnsi="Times New Roman"/>
              </w:rPr>
            </w:pPr>
          </w:p>
        </w:tc>
        <w:tc>
          <w:tcPr>
            <w:tcW w:w="787" w:type="dxa"/>
          </w:tcPr>
          <w:p w14:paraId="3BCE1B1A" w14:textId="77777777" w:rsidR="00D44F4D" w:rsidRPr="00FB6A19" w:rsidRDefault="00D44F4D" w:rsidP="00B16774">
            <w:pPr>
              <w:rPr>
                <w:rFonts w:ascii="Times New Roman" w:hAnsi="Times New Roman"/>
              </w:rPr>
            </w:pPr>
          </w:p>
        </w:tc>
      </w:tr>
      <w:tr w:rsidR="00D44F4D" w:rsidRPr="00FB6A19" w14:paraId="0EC7014A" w14:textId="77777777" w:rsidTr="00B16774">
        <w:trPr>
          <w:trHeight w:val="397"/>
        </w:trPr>
        <w:tc>
          <w:tcPr>
            <w:tcW w:w="4644" w:type="dxa"/>
          </w:tcPr>
          <w:p w14:paraId="306BD6A4"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34162007"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sz w:val="16"/>
                <w:szCs w:val="16"/>
              </w:rPr>
              <w:t xml:space="preserve">Are the </w:t>
            </w:r>
            <w:r w:rsidRPr="003025D4">
              <w:rPr>
                <w:rFonts w:ascii="Times New Roman" w:eastAsia="Calibri" w:hAnsi="Times New Roman" w:hint="eastAsia"/>
                <w:sz w:val="16"/>
                <w:szCs w:val="16"/>
              </w:rPr>
              <w:t xml:space="preserve">suitability </w:t>
            </w:r>
            <w:r w:rsidRPr="003025D4">
              <w:rPr>
                <w:rFonts w:ascii="Times New Roman" w:eastAsia="Calibri" w:hAnsi="Times New Roman"/>
                <w:sz w:val="16"/>
                <w:szCs w:val="16"/>
              </w:rPr>
              <w:t xml:space="preserve">, </w:t>
            </w:r>
            <w:r w:rsidRPr="003025D4">
              <w:rPr>
                <w:rFonts w:ascii="Times New Roman" w:eastAsia="Calibri" w:hAnsi="Times New Roman" w:hint="eastAsia"/>
                <w:sz w:val="16"/>
                <w:szCs w:val="16"/>
              </w:rPr>
              <w:t xml:space="preserve">adequacy </w:t>
            </w:r>
            <w:r w:rsidRPr="003025D4">
              <w:rPr>
                <w:rFonts w:ascii="Times New Roman" w:eastAsia="Calibri" w:hAnsi="Times New Roman"/>
                <w:sz w:val="16"/>
                <w:szCs w:val="16"/>
              </w:rPr>
              <w:t xml:space="preserve">and </w:t>
            </w:r>
            <w:r w:rsidRPr="003025D4">
              <w:rPr>
                <w:rFonts w:ascii="Times New Roman" w:eastAsia="Calibri" w:hAnsi="Times New Roman" w:hint="eastAsia"/>
                <w:sz w:val="16"/>
                <w:szCs w:val="16"/>
              </w:rPr>
              <w:t xml:space="preserve">effectiveness </w:t>
            </w:r>
            <w:r w:rsidRPr="003025D4">
              <w:rPr>
                <w:rFonts w:ascii="Times New Roman" w:eastAsia="Calibri" w:hAnsi="Times New Roman"/>
                <w:sz w:val="16"/>
                <w:szCs w:val="16"/>
              </w:rPr>
              <w:t xml:space="preserve">of the food </w:t>
            </w:r>
            <w:r w:rsidRPr="003025D4">
              <w:rPr>
                <w:rFonts w:ascii="Times New Roman" w:eastAsia="Calibri" w:hAnsi="Times New Roman" w:hint="eastAsia"/>
                <w:sz w:val="16"/>
                <w:szCs w:val="16"/>
              </w:rPr>
              <w:t xml:space="preserve">safety management </w:t>
            </w:r>
            <w:r w:rsidRPr="003025D4">
              <w:rPr>
                <w:rFonts w:ascii="Times New Roman" w:eastAsia="Calibri" w:hAnsi="Times New Roman"/>
                <w:sz w:val="16"/>
                <w:szCs w:val="16"/>
              </w:rPr>
              <w:t xml:space="preserve">system </w:t>
            </w:r>
            <w:r w:rsidRPr="003025D4">
              <w:rPr>
                <w:rFonts w:ascii="Times New Roman" w:eastAsia="Calibri" w:hAnsi="Times New Roman" w:hint="eastAsia"/>
                <w:sz w:val="16"/>
                <w:szCs w:val="16"/>
              </w:rPr>
              <w:t xml:space="preserve">being continuously </w:t>
            </w:r>
            <w:r w:rsidRPr="003025D4">
              <w:rPr>
                <w:rFonts w:ascii="Times New Roman" w:eastAsia="Calibri" w:hAnsi="Times New Roman"/>
                <w:sz w:val="16"/>
                <w:szCs w:val="16"/>
              </w:rPr>
              <w:t xml:space="preserve">improved </w:t>
            </w:r>
            <w:r w:rsidRPr="003025D4">
              <w:rPr>
                <w:rFonts w:ascii="Times New Roman" w:eastAsia="Calibri" w:hAnsi="Times New Roman" w:hint="eastAsia"/>
                <w:sz w:val="16"/>
                <w:szCs w:val="16"/>
              </w:rPr>
              <w:t>?</w:t>
            </w:r>
            <w:r w:rsidRPr="003025D4">
              <w:rPr>
                <w:rFonts w:ascii="Times New Roman" w:eastAsia="Calibri" w:hAnsi="Times New Roman"/>
                <w:sz w:val="16"/>
                <w:szCs w:val="16"/>
              </w:rPr>
              <w:t>​</w:t>
            </w:r>
            <w:r w:rsidRPr="003025D4">
              <w:rPr>
                <w:rFonts w:ascii="Times New Roman" w:eastAsia="Calibri" w:hAnsi="Times New Roman" w:hint="eastAsia"/>
                <w:sz w:val="16"/>
                <w:szCs w:val="16"/>
              </w:rPr>
              <w:t>​</w:t>
            </w:r>
          </w:p>
          <w:p w14:paraId="4FD78D33" w14:textId="77777777" w:rsidR="00D44F4D" w:rsidRPr="003025D4" w:rsidRDefault="00D44F4D" w:rsidP="00B16774">
            <w:pPr>
              <w:autoSpaceDE w:val="0"/>
              <w:autoSpaceDN w:val="0"/>
              <w:adjustRightInd w:val="0"/>
              <w:jc w:val="both"/>
              <w:rPr>
                <w:rFonts w:ascii="Times New Roman" w:eastAsia="Calibri" w:hAnsi="Times New Roman"/>
                <w:sz w:val="16"/>
                <w:szCs w:val="16"/>
              </w:rPr>
            </w:pPr>
            <w:r w:rsidRPr="003025D4">
              <w:rPr>
                <w:rFonts w:ascii="Times New Roman" w:eastAsia="Calibri" w:hAnsi="Times New Roman" w:hint="eastAsia"/>
                <w:sz w:val="16"/>
                <w:szCs w:val="16"/>
              </w:rPr>
              <w:t xml:space="preserve">Does senior management </w:t>
            </w:r>
            <w:r w:rsidRPr="003025D4">
              <w:rPr>
                <w:rFonts w:ascii="Times New Roman" w:eastAsia="Calibri" w:hAnsi="Times New Roman"/>
                <w:sz w:val="16"/>
                <w:szCs w:val="16"/>
              </w:rPr>
              <w:t xml:space="preserve">ensure </w:t>
            </w:r>
            <w:r w:rsidRPr="003025D4">
              <w:rPr>
                <w:rFonts w:ascii="Times New Roman" w:eastAsia="Calibri" w:hAnsi="Times New Roman" w:hint="eastAsia"/>
                <w:sz w:val="16"/>
                <w:szCs w:val="16"/>
              </w:rPr>
              <w:t xml:space="preserve">that </w:t>
            </w:r>
            <w:r w:rsidRPr="003025D4">
              <w:rPr>
                <w:rFonts w:ascii="Times New Roman" w:eastAsia="Calibri" w:hAnsi="Times New Roman"/>
                <w:sz w:val="16"/>
                <w:szCs w:val="16"/>
              </w:rPr>
              <w:t xml:space="preserve">the </w:t>
            </w:r>
            <w:r w:rsidRPr="003025D4">
              <w:rPr>
                <w:rFonts w:ascii="Times New Roman" w:eastAsia="Calibri" w:hAnsi="Times New Roman" w:hint="eastAsia"/>
                <w:sz w:val="16"/>
                <w:szCs w:val="16"/>
              </w:rPr>
              <w:t xml:space="preserve">organization continuously </w:t>
            </w:r>
            <w:r w:rsidRPr="003025D4">
              <w:rPr>
                <w:rFonts w:ascii="Times New Roman" w:eastAsia="Calibri" w:hAnsi="Times New Roman"/>
                <w:sz w:val="16"/>
                <w:szCs w:val="16"/>
              </w:rPr>
              <w:t xml:space="preserve">improves </w:t>
            </w:r>
            <w:r w:rsidRPr="003025D4">
              <w:rPr>
                <w:rFonts w:ascii="Times New Roman" w:eastAsia="Calibri" w:hAnsi="Times New Roman" w:hint="eastAsia"/>
                <w:sz w:val="16"/>
                <w:szCs w:val="16"/>
              </w:rPr>
              <w:t xml:space="preserve">the effectiveness </w:t>
            </w:r>
            <w:r w:rsidRPr="003025D4">
              <w:rPr>
                <w:rFonts w:ascii="Times New Roman" w:eastAsia="Calibri" w:hAnsi="Times New Roman"/>
                <w:sz w:val="16"/>
                <w:szCs w:val="16"/>
              </w:rPr>
              <w:t xml:space="preserve">of its </w:t>
            </w:r>
            <w:r w:rsidRPr="003025D4">
              <w:rPr>
                <w:rFonts w:ascii="Times New Roman" w:eastAsia="Calibri" w:hAnsi="Times New Roman" w:hint="eastAsia"/>
                <w:sz w:val="16"/>
                <w:szCs w:val="16"/>
              </w:rPr>
              <w:t xml:space="preserve">FSMS using </w:t>
            </w:r>
            <w:r w:rsidRPr="003025D4">
              <w:rPr>
                <w:rFonts w:ascii="Times New Roman" w:eastAsia="Calibri" w:hAnsi="Times New Roman"/>
                <w:sz w:val="16"/>
                <w:szCs w:val="16"/>
              </w:rPr>
              <w:t>the following ?​​</w:t>
            </w:r>
          </w:p>
          <w:p w14:paraId="1B50C38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sz w:val="16"/>
                <w:szCs w:val="16"/>
              </w:rPr>
              <w:t xml:space="preserve">Communication (see 7.4), </w:t>
            </w:r>
            <w:r w:rsidRPr="003025D4">
              <w:rPr>
                <w:rFonts w:ascii="Times New Roman" w:eastAsia="Calibri" w:hAnsi="Times New Roman" w:hint="eastAsia"/>
                <w:sz w:val="16"/>
                <w:szCs w:val="16"/>
              </w:rPr>
              <w:t xml:space="preserve">management </w:t>
            </w:r>
            <w:r w:rsidRPr="003025D4">
              <w:rPr>
                <w:rFonts w:ascii="Times New Roman" w:eastAsia="Calibri" w:hAnsi="Times New Roman"/>
                <w:sz w:val="16"/>
                <w:szCs w:val="16"/>
              </w:rPr>
              <w:t xml:space="preserve">review (see 9.3), internal </w:t>
            </w:r>
            <w:r w:rsidRPr="003025D4">
              <w:rPr>
                <w:rFonts w:ascii="Times New Roman" w:eastAsia="Calibri" w:hAnsi="Times New Roman" w:hint="eastAsia"/>
                <w:sz w:val="16"/>
                <w:szCs w:val="16"/>
              </w:rPr>
              <w:t xml:space="preserve">audit ( </w:t>
            </w:r>
            <w:r w:rsidRPr="003025D4">
              <w:rPr>
                <w:rFonts w:ascii="Times New Roman" w:eastAsia="Calibri" w:hAnsi="Times New Roman"/>
                <w:sz w:val="16"/>
                <w:szCs w:val="16"/>
              </w:rPr>
              <w:t xml:space="preserve">see 9.2), analysis of the </w:t>
            </w:r>
            <w:r w:rsidRPr="003025D4">
              <w:rPr>
                <w:rFonts w:ascii="Times New Roman" w:eastAsia="Calibri" w:hAnsi="Times New Roman" w:hint="eastAsia"/>
                <w:sz w:val="16"/>
                <w:szCs w:val="16"/>
              </w:rPr>
              <w:t xml:space="preserve">results of verification </w:t>
            </w:r>
            <w:r w:rsidRPr="003025D4">
              <w:rPr>
                <w:rFonts w:ascii="Times New Roman" w:eastAsia="Calibri" w:hAnsi="Times New Roman"/>
                <w:sz w:val="16"/>
                <w:szCs w:val="16"/>
              </w:rPr>
              <w:t xml:space="preserve">activities (see 8.8.2), validation </w:t>
            </w:r>
            <w:r w:rsidRPr="003025D4">
              <w:rPr>
                <w:rFonts w:ascii="Times New Roman" w:eastAsia="Calibri" w:hAnsi="Times New Roman" w:hint="eastAsia"/>
                <w:sz w:val="16"/>
                <w:szCs w:val="16"/>
              </w:rPr>
              <w:t xml:space="preserve">of control measure(s) and </w:t>
            </w:r>
            <w:r w:rsidRPr="003025D4">
              <w:rPr>
                <w:rFonts w:ascii="Times New Roman" w:eastAsia="Calibri" w:hAnsi="Times New Roman"/>
                <w:sz w:val="16"/>
                <w:szCs w:val="16"/>
              </w:rPr>
              <w:t xml:space="preserve">combination </w:t>
            </w:r>
            <w:r w:rsidRPr="003025D4">
              <w:rPr>
                <w:rFonts w:ascii="Times New Roman" w:eastAsia="Calibri" w:hAnsi="Times New Roman" w:hint="eastAsia"/>
                <w:sz w:val="16"/>
                <w:szCs w:val="16"/>
              </w:rPr>
              <w:t xml:space="preserve">( s ) </w:t>
            </w:r>
            <w:r w:rsidRPr="003025D4">
              <w:rPr>
                <w:rFonts w:ascii="Times New Roman" w:eastAsia="Calibri" w:hAnsi="Times New Roman"/>
                <w:sz w:val="16"/>
                <w:szCs w:val="16"/>
              </w:rPr>
              <w:t xml:space="preserve">of control measure(s) (see </w:t>
            </w:r>
            <w:r w:rsidRPr="003025D4">
              <w:rPr>
                <w:rFonts w:ascii="Times New Roman" w:eastAsia="Calibri" w:hAnsi="Times New Roman" w:hint="eastAsia"/>
                <w:sz w:val="16"/>
                <w:szCs w:val="16"/>
              </w:rPr>
              <w:t xml:space="preserve">8.5.3 </w:t>
            </w:r>
            <w:r w:rsidRPr="003025D4">
              <w:rPr>
                <w:rFonts w:ascii="Times New Roman" w:eastAsia="Calibri" w:hAnsi="Times New Roman"/>
                <w:sz w:val="16"/>
                <w:szCs w:val="16"/>
              </w:rPr>
              <w:t xml:space="preserve">) , corrective </w:t>
            </w:r>
            <w:r w:rsidRPr="003025D4">
              <w:rPr>
                <w:rFonts w:ascii="Times New Roman" w:eastAsia="Calibri" w:hAnsi="Times New Roman" w:hint="eastAsia"/>
                <w:sz w:val="16"/>
                <w:szCs w:val="16"/>
              </w:rPr>
              <w:t xml:space="preserve">actions </w:t>
            </w:r>
            <w:r w:rsidRPr="003025D4">
              <w:rPr>
                <w:rFonts w:ascii="Times New Roman" w:eastAsia="Calibri" w:hAnsi="Times New Roman"/>
                <w:sz w:val="16"/>
                <w:szCs w:val="16"/>
              </w:rPr>
              <w:t xml:space="preserve">(see 8.9.3) and FSMS </w:t>
            </w:r>
            <w:r w:rsidRPr="003025D4">
              <w:rPr>
                <w:rFonts w:ascii="Times New Roman" w:eastAsia="Calibri" w:hAnsi="Times New Roman" w:hint="eastAsia"/>
                <w:sz w:val="16"/>
                <w:szCs w:val="16"/>
              </w:rPr>
              <w:t xml:space="preserve">update ( </w:t>
            </w:r>
            <w:r w:rsidRPr="003025D4">
              <w:rPr>
                <w:rFonts w:ascii="Times New Roman" w:eastAsia="Calibri" w:hAnsi="Times New Roman"/>
                <w:sz w:val="16"/>
                <w:szCs w:val="16"/>
              </w:rPr>
              <w:t>see 10.3)</w:t>
            </w:r>
          </w:p>
        </w:tc>
        <w:tc>
          <w:tcPr>
            <w:tcW w:w="4440" w:type="dxa"/>
          </w:tcPr>
          <w:p w14:paraId="04690DE0" w14:textId="77777777" w:rsidR="00D44F4D" w:rsidRPr="00FB6A19" w:rsidRDefault="00D44F4D" w:rsidP="00B16774">
            <w:pPr>
              <w:rPr>
                <w:rFonts w:ascii="Times New Roman" w:hAnsi="Times New Roman"/>
              </w:rPr>
            </w:pPr>
          </w:p>
        </w:tc>
        <w:tc>
          <w:tcPr>
            <w:tcW w:w="787" w:type="dxa"/>
          </w:tcPr>
          <w:p w14:paraId="4D45EDF7" w14:textId="77777777" w:rsidR="00D44F4D" w:rsidRPr="00FB6A19" w:rsidRDefault="00D44F4D" w:rsidP="00B16774">
            <w:pPr>
              <w:rPr>
                <w:rFonts w:ascii="Times New Roman" w:hAnsi="Times New Roman"/>
              </w:rPr>
            </w:pPr>
          </w:p>
        </w:tc>
      </w:tr>
      <w:tr w:rsidR="00D44F4D" w:rsidRPr="00FB6A19" w14:paraId="0230D870" w14:textId="77777777" w:rsidTr="00B16774">
        <w:trPr>
          <w:trHeight w:val="2622"/>
        </w:trPr>
        <w:tc>
          <w:tcPr>
            <w:tcW w:w="4644" w:type="dxa"/>
          </w:tcPr>
          <w:p w14:paraId="03891E39" w14:textId="77777777" w:rsidR="00D44F4D" w:rsidRPr="003025D4" w:rsidRDefault="00D44F4D" w:rsidP="00B16774">
            <w:pPr>
              <w:autoSpaceDE w:val="0"/>
              <w:autoSpaceDN w:val="0"/>
              <w:adjustRightInd w:val="0"/>
              <w:jc w:val="both"/>
              <w:rPr>
                <w:rFonts w:ascii="Times New Roman" w:eastAsia="Calibri" w:hAnsi="Times New Roman"/>
                <w:b/>
                <w:sz w:val="16"/>
                <w:szCs w:val="16"/>
              </w:rPr>
            </w:pPr>
            <w:r>
              <w:rPr>
                <w:rFonts w:ascii="Times New Roman" w:eastAsia="Calibri" w:hAnsi="Times New Roman"/>
                <w:b/>
                <w:sz w:val="16"/>
                <w:szCs w:val="16"/>
              </w:rPr>
              <w:lastRenderedPageBreak/>
              <w:t xml:space="preserve">10.3 </w:t>
            </w:r>
            <w:r w:rsidRPr="003025D4">
              <w:rPr>
                <w:rFonts w:ascii="Times New Roman" w:eastAsia="Calibri" w:hAnsi="Times New Roman" w:hint="eastAsia"/>
                <w:b/>
                <w:sz w:val="16"/>
                <w:szCs w:val="16"/>
              </w:rPr>
              <w:t xml:space="preserve">Updating </w:t>
            </w:r>
            <w:r w:rsidRPr="003025D4">
              <w:rPr>
                <w:rFonts w:ascii="Times New Roman" w:eastAsia="Calibri" w:hAnsi="Times New Roman"/>
                <w:b/>
                <w:sz w:val="16"/>
                <w:szCs w:val="16"/>
              </w:rPr>
              <w:t xml:space="preserve">the food safety </w:t>
            </w:r>
            <w:r w:rsidRPr="003025D4">
              <w:rPr>
                <w:rFonts w:ascii="Times New Roman" w:eastAsia="Calibri" w:hAnsi="Times New Roman" w:hint="eastAsia"/>
                <w:b/>
                <w:sz w:val="16"/>
                <w:szCs w:val="16"/>
              </w:rPr>
              <w:t xml:space="preserve">management </w:t>
            </w:r>
            <w:r w:rsidRPr="003025D4">
              <w:rPr>
                <w:rFonts w:ascii="Times New Roman" w:eastAsia="Calibri" w:hAnsi="Times New Roman"/>
                <w:b/>
                <w:sz w:val="16"/>
                <w:szCs w:val="16"/>
              </w:rPr>
              <w:t>system</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r w:rsidRPr="003025D4">
              <w:rPr>
                <w:rFonts w:ascii="Times New Roman" w:eastAsia="Calibri" w:hAnsi="Times New Roman"/>
                <w:b/>
                <w:sz w:val="16"/>
                <w:szCs w:val="16"/>
              </w:rPr>
              <w:t>​</w:t>
            </w:r>
            <w:r w:rsidRPr="003025D4">
              <w:rPr>
                <w:rFonts w:ascii="Times New Roman" w:eastAsia="Calibri" w:hAnsi="Times New Roman" w:hint="eastAsia"/>
                <w:b/>
                <w:sz w:val="16"/>
                <w:szCs w:val="16"/>
              </w:rPr>
              <w:t>​</w:t>
            </w:r>
          </w:p>
          <w:p w14:paraId="3E5915DF"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senior management ensure that the FSMS is continually updated?</w:t>
            </w:r>
          </w:p>
          <w:p w14:paraId="7AA8E972"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In order to ensure up-to-</w:t>
            </w:r>
            <w:r w:rsidRPr="003025D4">
              <w:rPr>
                <w:rFonts w:ascii="Times New Roman" w:eastAsia="Calibri" w:hAnsi="Times New Roman"/>
                <w:bCs/>
                <w:sz w:val="16"/>
                <w:szCs w:val="16"/>
              </w:rPr>
              <w:t>dateness</w:t>
            </w:r>
          </w:p>
          <w:p w14:paraId="3D10A7A9"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the food safety team evaluate the FSMS at planned intervals; the hazard analysis (see 8.5.2), the hazard control plan (see 8.5.4) and the currentness of the created PSPs (see 8.2)?</w:t>
            </w:r>
          </w:p>
          <w:p w14:paraId="42FCD1F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Are update activities carried out based on the following?</w:t>
            </w:r>
          </w:p>
          <w:p w14:paraId="780ED254"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a) internal and external communication inputs (see 7.4);</w:t>
            </w:r>
          </w:p>
          <w:p w14:paraId="6BA7E12A"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b) Input from other information on the suitability, adequacy and effectiveness of the FSMS ;</w:t>
            </w:r>
          </w:p>
          <w:p w14:paraId="227603D1" w14:textId="77777777" w:rsidR="00D44F4D" w:rsidRPr="003025D4" w:rsidRDefault="00D44F4D" w:rsidP="00B16774">
            <w:pPr>
              <w:autoSpaceDE w:val="0"/>
              <w:autoSpaceDN w:val="0"/>
              <w:adjustRightInd w:val="0"/>
              <w:jc w:val="both"/>
              <w:rPr>
                <w:rFonts w:ascii="Times New Roman" w:eastAsia="Calibri" w:hAnsi="Times New Roman"/>
                <w:bCs/>
                <w:sz w:val="16"/>
                <w:szCs w:val="16"/>
              </w:rPr>
            </w:pPr>
            <w:r w:rsidRPr="003025D4">
              <w:rPr>
                <w:rFonts w:ascii="Times New Roman" w:eastAsia="Calibri" w:hAnsi="Times New Roman"/>
                <w:bCs/>
                <w:sz w:val="16"/>
                <w:szCs w:val="16"/>
              </w:rPr>
              <w:t>c) outputs of the analysis of the results of verification activities (see 9.1.2);</w:t>
            </w:r>
          </w:p>
          <w:p w14:paraId="247D30A2" w14:textId="77777777" w:rsidR="00D44F4D" w:rsidRPr="00FB6A19" w:rsidRDefault="00D44F4D" w:rsidP="00B16774">
            <w:pPr>
              <w:autoSpaceDE w:val="0"/>
              <w:autoSpaceDN w:val="0"/>
              <w:adjustRightInd w:val="0"/>
              <w:jc w:val="both"/>
              <w:rPr>
                <w:rFonts w:ascii="Times New Roman" w:eastAsia="Calibri" w:hAnsi="Times New Roman"/>
                <w:b/>
                <w:sz w:val="16"/>
                <w:szCs w:val="16"/>
              </w:rPr>
            </w:pPr>
            <w:r w:rsidRPr="003025D4">
              <w:rPr>
                <w:rFonts w:ascii="Times New Roman" w:eastAsia="Calibri" w:hAnsi="Times New Roman" w:hint="eastAsia"/>
                <w:bCs/>
                <w:sz w:val="16"/>
                <w:szCs w:val="16"/>
              </w:rPr>
              <w:t xml:space="preserve">should </w:t>
            </w:r>
            <w:r w:rsidRPr="003025D4">
              <w:rPr>
                <w:rFonts w:ascii="Times New Roman" w:eastAsia="Calibri" w:hAnsi="Times New Roman"/>
                <w:bCs/>
                <w:sz w:val="16"/>
                <w:szCs w:val="16"/>
              </w:rPr>
              <w:t xml:space="preserve">be </w:t>
            </w:r>
            <w:r w:rsidRPr="003025D4">
              <w:rPr>
                <w:rFonts w:ascii="Times New Roman" w:eastAsia="Calibri" w:hAnsi="Times New Roman" w:hint="eastAsia"/>
                <w:bCs/>
                <w:sz w:val="16"/>
                <w:szCs w:val="16"/>
              </w:rPr>
              <w:t xml:space="preserve">retained </w:t>
            </w:r>
            <w:r w:rsidRPr="003025D4">
              <w:rPr>
                <w:rFonts w:ascii="Times New Roman" w:eastAsia="Calibri" w:hAnsi="Times New Roman"/>
                <w:bCs/>
                <w:sz w:val="16"/>
                <w:szCs w:val="16"/>
              </w:rPr>
              <w:t xml:space="preserve">as documented information and reported </w:t>
            </w:r>
            <w:r w:rsidRPr="003025D4">
              <w:rPr>
                <w:rFonts w:ascii="Times New Roman" w:eastAsia="Calibri" w:hAnsi="Times New Roman" w:hint="eastAsia"/>
                <w:bCs/>
                <w:sz w:val="16"/>
                <w:szCs w:val="16"/>
              </w:rPr>
              <w:t xml:space="preserve">as </w:t>
            </w:r>
            <w:r w:rsidRPr="003025D4">
              <w:rPr>
                <w:rFonts w:ascii="Times New Roman" w:eastAsia="Calibri" w:hAnsi="Times New Roman"/>
                <w:bCs/>
                <w:sz w:val="16"/>
                <w:szCs w:val="16"/>
              </w:rPr>
              <w:t xml:space="preserve">input to the management review </w:t>
            </w:r>
            <w:r w:rsidRPr="003025D4">
              <w:rPr>
                <w:rFonts w:ascii="Times New Roman" w:eastAsia="Calibri" w:hAnsi="Times New Roman" w:hint="eastAsia"/>
                <w:bCs/>
                <w:sz w:val="16"/>
                <w:szCs w:val="16"/>
              </w:rPr>
              <w:t xml:space="preserve">( see </w:t>
            </w:r>
            <w:r w:rsidRPr="003025D4">
              <w:rPr>
                <w:rFonts w:ascii="Times New Roman" w:eastAsia="Calibri" w:hAnsi="Times New Roman"/>
                <w:bCs/>
                <w:sz w:val="16"/>
                <w:szCs w:val="16"/>
              </w:rPr>
              <w:t>9.3).</w:t>
            </w:r>
          </w:p>
        </w:tc>
        <w:tc>
          <w:tcPr>
            <w:tcW w:w="4440" w:type="dxa"/>
          </w:tcPr>
          <w:p w14:paraId="71BF8A2B" w14:textId="77777777" w:rsidR="00D44F4D" w:rsidRPr="00FB6A19" w:rsidRDefault="00D44F4D" w:rsidP="00B16774">
            <w:pPr>
              <w:rPr>
                <w:rFonts w:ascii="Times New Roman" w:hAnsi="Times New Roman"/>
              </w:rPr>
            </w:pPr>
          </w:p>
        </w:tc>
        <w:tc>
          <w:tcPr>
            <w:tcW w:w="787" w:type="dxa"/>
          </w:tcPr>
          <w:p w14:paraId="5C249339" w14:textId="77777777" w:rsidR="00D44F4D" w:rsidRPr="00FB6A19" w:rsidRDefault="00D44F4D" w:rsidP="00B16774">
            <w:pPr>
              <w:rPr>
                <w:rFonts w:ascii="Times New Roman" w:hAnsi="Times New Roman"/>
              </w:rPr>
            </w:pPr>
          </w:p>
        </w:tc>
      </w:tr>
    </w:tbl>
    <w:p w14:paraId="022C2E1E" w14:textId="73F1ED2B" w:rsidR="00D44F4D" w:rsidRDefault="00D44F4D">
      <w:pPr>
        <w:spacing w:after="160" w:line="259" w:lineRule="auto"/>
        <w:rPr>
          <w:rFonts w:ascii="Times New Roman" w:hAnsi="Times New Roman"/>
        </w:rPr>
      </w:pPr>
      <w:r>
        <w:rPr>
          <w:rFonts w:ascii="Times New Roman" w:hAnsi="Times New Roman"/>
        </w:rPr>
        <w:br w:type="page"/>
      </w:r>
    </w:p>
    <w:p w14:paraId="23247446" w14:textId="77777777" w:rsidR="00740415" w:rsidRDefault="00740415">
      <w:pPr>
        <w:spacing w:after="160" w:line="259" w:lineRule="auto"/>
        <w:rPr>
          <w:rFonts w:ascii="Times New Roman" w:hAnsi="Times New Roman"/>
        </w:rPr>
      </w:pPr>
    </w:p>
    <w:tbl>
      <w:tblPr>
        <w:tblStyle w:val="TableGrid"/>
        <w:tblpPr w:leftFromText="141" w:rightFromText="141" w:vertAnchor="text" w:tblpY="1"/>
        <w:tblOverlap w:val="never"/>
        <w:tblW w:w="9871" w:type="dxa"/>
        <w:tblLook w:val="04A0" w:firstRow="1" w:lastRow="0" w:firstColumn="1" w:lastColumn="0" w:noHBand="0" w:noVBand="1"/>
      </w:tblPr>
      <w:tblGrid>
        <w:gridCol w:w="4477"/>
        <w:gridCol w:w="4458"/>
        <w:gridCol w:w="936"/>
      </w:tblGrid>
      <w:tr w:rsidR="00740415" w:rsidRPr="00FB6A19" w14:paraId="459B8446" w14:textId="77777777" w:rsidTr="00D44F4D">
        <w:trPr>
          <w:trHeight w:val="397"/>
          <w:tblHeader/>
        </w:trPr>
        <w:tc>
          <w:tcPr>
            <w:tcW w:w="9871" w:type="dxa"/>
            <w:gridSpan w:val="3"/>
            <w:shd w:val="clear" w:color="auto" w:fill="DEEAF6"/>
            <w:vAlign w:val="center"/>
          </w:tcPr>
          <w:p w14:paraId="54CFDE99"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2022</w:t>
            </w:r>
          </w:p>
        </w:tc>
      </w:tr>
      <w:tr w:rsidR="00740415" w:rsidRPr="00FB6A19" w14:paraId="5C661C3C" w14:textId="77777777" w:rsidTr="00D44F4D">
        <w:trPr>
          <w:trHeight w:val="397"/>
          <w:tblHeader/>
        </w:trPr>
        <w:tc>
          <w:tcPr>
            <w:tcW w:w="4531" w:type="dxa"/>
            <w:shd w:val="clear" w:color="auto" w:fill="DEEAF6"/>
            <w:vAlign w:val="center"/>
          </w:tcPr>
          <w:p w14:paraId="7A2E5275"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5E1E5B52" w14:textId="77777777" w:rsidR="00740415" w:rsidRPr="00FB6A19" w:rsidRDefault="00740415" w:rsidP="00D44F4D">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4DA24CB4" w14:textId="77777777" w:rsidR="00740415" w:rsidRPr="00FB6A19" w:rsidRDefault="00740415" w:rsidP="00D44F4D">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66656F27" w14:textId="26E3B862" w:rsidR="00740415" w:rsidRPr="00FB6A19"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21D59ABC" w14:textId="77777777" w:rsidTr="00D44F4D">
        <w:trPr>
          <w:trHeight w:val="397"/>
        </w:trPr>
        <w:tc>
          <w:tcPr>
            <w:tcW w:w="4531" w:type="dxa"/>
          </w:tcPr>
          <w:p w14:paraId="5456074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 Context of the Organization </w:t>
            </w:r>
          </w:p>
          <w:p w14:paraId="03632F8E" w14:textId="77777777" w:rsidR="00740415" w:rsidRPr="00FB6A19" w:rsidRDefault="00740415" w:rsidP="00D44F4D">
            <w:pPr>
              <w:autoSpaceDE w:val="0"/>
              <w:autoSpaceDN w:val="0"/>
              <w:adjustRightInd w:val="0"/>
              <w:rPr>
                <w:rFonts w:ascii="Times New Roman" w:hAnsi="Times New Roman"/>
                <w:b/>
                <w:sz w:val="16"/>
                <w:szCs w:val="16"/>
              </w:rPr>
            </w:pPr>
            <w:r w:rsidRPr="00FB6A19">
              <w:rPr>
                <w:rFonts w:ascii="Times New Roman" w:hAnsi="Times New Roman"/>
                <w:b/>
                <w:sz w:val="16"/>
                <w:szCs w:val="16"/>
              </w:rPr>
              <w:t>4.1 Understanding the organization and its context</w:t>
            </w:r>
          </w:p>
          <w:p w14:paraId="0F2403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considerations that are relevant to its objectives and that may affect its ability to achieve the intended outcomes of the information security management system?</w:t>
            </w:r>
          </w:p>
          <w:p w14:paraId="73A6FFB7" w14:textId="77777777" w:rsidR="00740415" w:rsidRPr="00FB6A19" w:rsidRDefault="00740415" w:rsidP="00D44F4D">
            <w:pPr>
              <w:rPr>
                <w:rFonts w:ascii="Times New Roman" w:hAnsi="Times New Roman"/>
                <w:i/>
                <w:iCs/>
              </w:rPr>
            </w:pPr>
            <w:r w:rsidRPr="00FB6A19">
              <w:rPr>
                <w:rFonts w:ascii="Times New Roman" w:eastAsia="Calibri" w:hAnsi="Times New Roman"/>
                <w:i/>
                <w:iCs/>
                <w:sz w:val="16"/>
                <w:szCs w:val="16"/>
              </w:rPr>
              <w:t>(Note - Identifying these aspects refers to establishing the organization's external and internal context, which is addressed in clause 5.3 of ISO 31000:2009 [5]</w:t>
            </w:r>
            <w:r w:rsidRPr="00FB6A19">
              <w:rPr>
                <w:rFonts w:ascii="Times New Roman" w:eastAsia="Calibri" w:hAnsi="Times New Roman"/>
                <w:bCs/>
                <w:i/>
                <w:iCs/>
                <w:sz w:val="16"/>
                <w:szCs w:val="16"/>
                <w:lang w:eastAsia="en-US"/>
              </w:rPr>
              <w:t>.</w:t>
            </w:r>
          </w:p>
        </w:tc>
        <w:tc>
          <w:tcPr>
            <w:tcW w:w="4521" w:type="dxa"/>
          </w:tcPr>
          <w:p w14:paraId="68AD14DA" w14:textId="77777777" w:rsidR="00740415" w:rsidRPr="00FB6A19" w:rsidRDefault="00740415" w:rsidP="00D44F4D">
            <w:pPr>
              <w:rPr>
                <w:rFonts w:ascii="Times New Roman" w:hAnsi="Times New Roman"/>
              </w:rPr>
            </w:pPr>
          </w:p>
        </w:tc>
        <w:tc>
          <w:tcPr>
            <w:tcW w:w="819" w:type="dxa"/>
          </w:tcPr>
          <w:p w14:paraId="5305D552" w14:textId="77777777" w:rsidR="00740415" w:rsidRPr="00FB6A19" w:rsidRDefault="00740415" w:rsidP="00D44F4D">
            <w:pPr>
              <w:rPr>
                <w:rFonts w:ascii="Times New Roman" w:hAnsi="Times New Roman"/>
              </w:rPr>
            </w:pPr>
          </w:p>
        </w:tc>
      </w:tr>
      <w:tr w:rsidR="00740415" w:rsidRPr="00FB6A19" w14:paraId="11DF3443" w14:textId="77777777" w:rsidTr="00D44F4D">
        <w:trPr>
          <w:trHeight w:val="397"/>
        </w:trPr>
        <w:tc>
          <w:tcPr>
            <w:tcW w:w="4531" w:type="dxa"/>
          </w:tcPr>
          <w:p w14:paraId="1A9DE00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5A792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789A06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parties related to the information security management system and</w:t>
            </w:r>
          </w:p>
          <w:p w14:paraId="47FA8AF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information security requirements of those interested parties.</w:t>
            </w:r>
          </w:p>
          <w:p w14:paraId="71B3139A" w14:textId="77777777" w:rsidR="00740415" w:rsidRPr="00FB6A19" w:rsidRDefault="00740415" w:rsidP="00D44F4D">
            <w:pPr>
              <w:autoSpaceDE w:val="0"/>
              <w:autoSpaceDN w:val="0"/>
              <w:adjustRightInd w:val="0"/>
              <w:rPr>
                <w:rFonts w:ascii="Times New Roman"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requirements of interested parties may include legal and regulatory requirements and contractual obligations.</w:t>
            </w:r>
          </w:p>
        </w:tc>
        <w:tc>
          <w:tcPr>
            <w:tcW w:w="4521" w:type="dxa"/>
          </w:tcPr>
          <w:p w14:paraId="7E03F945" w14:textId="77777777" w:rsidR="00740415" w:rsidRPr="00FB6A19" w:rsidRDefault="00740415" w:rsidP="00D44F4D">
            <w:pPr>
              <w:rPr>
                <w:rFonts w:ascii="Times New Roman" w:hAnsi="Times New Roman"/>
              </w:rPr>
            </w:pPr>
          </w:p>
        </w:tc>
        <w:tc>
          <w:tcPr>
            <w:tcW w:w="819" w:type="dxa"/>
          </w:tcPr>
          <w:p w14:paraId="797ED5DB" w14:textId="77777777" w:rsidR="00740415" w:rsidRPr="00FB6A19" w:rsidRDefault="00740415" w:rsidP="00D44F4D">
            <w:pPr>
              <w:rPr>
                <w:rFonts w:ascii="Times New Roman" w:hAnsi="Times New Roman"/>
              </w:rPr>
            </w:pPr>
          </w:p>
        </w:tc>
      </w:tr>
      <w:tr w:rsidR="00740415" w:rsidRPr="00FB6A19" w14:paraId="4619B692" w14:textId="77777777" w:rsidTr="00D44F4D">
        <w:trPr>
          <w:trHeight w:val="397"/>
        </w:trPr>
        <w:tc>
          <w:tcPr>
            <w:tcW w:w="4531" w:type="dxa"/>
          </w:tcPr>
          <w:p w14:paraId="3AE4B20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4.3 Determining the scope of the information security management system</w:t>
            </w:r>
          </w:p>
          <w:p w14:paraId="728D84A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determined the boundaries and applicability of the information security management system in order to establish its scope?</w:t>
            </w:r>
          </w:p>
          <w:p w14:paraId="3A273F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considered the following when determining this scope?</w:t>
            </w:r>
          </w:p>
          <w:p w14:paraId="0EB6588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External and internal aspects as specified in Article 4.1,</w:t>
            </w:r>
          </w:p>
          <w:p w14:paraId="047018E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 requirements set out in Article 4.2. and</w:t>
            </w:r>
          </w:p>
          <w:p w14:paraId="5B781D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Interfaces and dependencies between activities performed by the organization, and activities performed by other organizations.</w:t>
            </w:r>
          </w:p>
          <w:p w14:paraId="2A04173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Is the scope available as written information?</w:t>
            </w:r>
          </w:p>
        </w:tc>
        <w:tc>
          <w:tcPr>
            <w:tcW w:w="4521" w:type="dxa"/>
          </w:tcPr>
          <w:p w14:paraId="79FBB14E" w14:textId="77777777" w:rsidR="00740415" w:rsidRPr="00FB6A19" w:rsidRDefault="00740415" w:rsidP="00D44F4D">
            <w:pPr>
              <w:rPr>
                <w:rFonts w:ascii="Times New Roman" w:hAnsi="Times New Roman"/>
              </w:rPr>
            </w:pPr>
          </w:p>
        </w:tc>
        <w:tc>
          <w:tcPr>
            <w:tcW w:w="819" w:type="dxa"/>
          </w:tcPr>
          <w:p w14:paraId="47CE081A" w14:textId="77777777" w:rsidR="00740415" w:rsidRPr="00FB6A19" w:rsidRDefault="00740415" w:rsidP="00D44F4D">
            <w:pPr>
              <w:rPr>
                <w:rFonts w:ascii="Times New Roman" w:hAnsi="Times New Roman"/>
              </w:rPr>
            </w:pPr>
          </w:p>
        </w:tc>
      </w:tr>
      <w:tr w:rsidR="00740415" w:rsidRPr="00FB6A19" w14:paraId="0810C081" w14:textId="77777777" w:rsidTr="00D44F4D">
        <w:trPr>
          <w:trHeight w:val="397"/>
        </w:trPr>
        <w:tc>
          <w:tcPr>
            <w:tcW w:w="4531" w:type="dxa"/>
          </w:tcPr>
          <w:p w14:paraId="637DD2C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4.4 Information security management system</w:t>
            </w:r>
          </w:p>
          <w:p w14:paraId="6D0D2B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established, implemented, maintained and continuously improved an information security management system in accordance with the requirements of ISO/IEC 27001?</w:t>
            </w:r>
          </w:p>
        </w:tc>
        <w:tc>
          <w:tcPr>
            <w:tcW w:w="4521" w:type="dxa"/>
          </w:tcPr>
          <w:p w14:paraId="2D597164" w14:textId="77777777" w:rsidR="00740415" w:rsidRPr="00FB6A19" w:rsidRDefault="00740415" w:rsidP="00D44F4D">
            <w:pPr>
              <w:rPr>
                <w:rFonts w:ascii="Times New Roman" w:hAnsi="Times New Roman"/>
              </w:rPr>
            </w:pPr>
          </w:p>
        </w:tc>
        <w:tc>
          <w:tcPr>
            <w:tcW w:w="819" w:type="dxa"/>
          </w:tcPr>
          <w:p w14:paraId="5B5FDF92" w14:textId="77777777" w:rsidR="00740415" w:rsidRPr="00FB6A19" w:rsidRDefault="00740415" w:rsidP="00D44F4D">
            <w:pPr>
              <w:rPr>
                <w:rFonts w:ascii="Times New Roman" w:hAnsi="Times New Roman"/>
              </w:rPr>
            </w:pPr>
          </w:p>
        </w:tc>
      </w:tr>
      <w:tr w:rsidR="00740415" w:rsidRPr="00FB6A19" w14:paraId="1DA918D6" w14:textId="77777777" w:rsidTr="00D44F4D">
        <w:trPr>
          <w:trHeight w:val="397"/>
        </w:trPr>
        <w:tc>
          <w:tcPr>
            <w:tcW w:w="4531" w:type="dxa"/>
          </w:tcPr>
          <w:p w14:paraId="05B5CDE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2AA839B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5.1 Leadership and commitment</w:t>
            </w:r>
          </w:p>
          <w:p w14:paraId="12BAB0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demonstrated leadership and commitment to the information security management system by</w:t>
            </w:r>
          </w:p>
          <w:p w14:paraId="1F024C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information security policy and information security objectives are established and aligned with the strategic direction of the organization,</w:t>
            </w:r>
          </w:p>
          <w:p w14:paraId="36362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the requirements of the information security management system are integrated with the organization's processes,</w:t>
            </w:r>
          </w:p>
          <w:p w14:paraId="5577A8A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Ensuring the accessibility of the resources required for the information security management system,</w:t>
            </w:r>
          </w:p>
          <w:p w14:paraId="6A8CD4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ç) Publicizing the importance of effective information security management and compliance with the requirements of the information security management system,</w:t>
            </w:r>
          </w:p>
          <w:p w14:paraId="37B471D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Ensuring that the intended outputs of the information security management system are achieved,</w:t>
            </w:r>
          </w:p>
          <w:p w14:paraId="208098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Guiding and supporting people to contribute to the effectiveness of the information security management system,</w:t>
            </w:r>
          </w:p>
          <w:p w14:paraId="005AEA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Supporting continuous improvement and</w:t>
            </w:r>
          </w:p>
          <w:p w14:paraId="3ADCC5F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Supporting other relevant management roles to demonstrate leadership in their areas of responsibility.</w:t>
            </w:r>
          </w:p>
        </w:tc>
        <w:tc>
          <w:tcPr>
            <w:tcW w:w="4521" w:type="dxa"/>
          </w:tcPr>
          <w:p w14:paraId="42A3CE68" w14:textId="77777777" w:rsidR="00740415" w:rsidRPr="00FB6A19" w:rsidRDefault="00740415" w:rsidP="00D44F4D">
            <w:pPr>
              <w:rPr>
                <w:rFonts w:ascii="Times New Roman" w:hAnsi="Times New Roman"/>
              </w:rPr>
            </w:pPr>
          </w:p>
        </w:tc>
        <w:tc>
          <w:tcPr>
            <w:tcW w:w="819" w:type="dxa"/>
          </w:tcPr>
          <w:p w14:paraId="213231B1" w14:textId="77777777" w:rsidR="00740415" w:rsidRPr="00FB6A19" w:rsidRDefault="00740415" w:rsidP="00D44F4D">
            <w:pPr>
              <w:rPr>
                <w:rFonts w:ascii="Times New Roman" w:hAnsi="Times New Roman"/>
              </w:rPr>
            </w:pPr>
          </w:p>
        </w:tc>
      </w:tr>
      <w:tr w:rsidR="00740415" w:rsidRPr="00FB6A19" w14:paraId="3AC44013" w14:textId="77777777" w:rsidTr="00D44F4D">
        <w:trPr>
          <w:trHeight w:val="397"/>
        </w:trPr>
        <w:tc>
          <w:tcPr>
            <w:tcW w:w="4531" w:type="dxa"/>
          </w:tcPr>
          <w:p w14:paraId="7B2A92C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5.2 Policy</w:t>
            </w:r>
          </w:p>
          <w:p w14:paraId="2B4E79C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established an information security policy that meets the following?</w:t>
            </w:r>
          </w:p>
          <w:p w14:paraId="7CA2568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organization is fit for purpose,</w:t>
            </w:r>
          </w:p>
          <w:p w14:paraId="7ADD67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include information security objectives (see Article 6.2) or provide a framework for setting information security objectives,</w:t>
            </w:r>
          </w:p>
          <w:p w14:paraId="1AE52F9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contains a commitment to meet the applicable requirements related to information security; and</w:t>
            </w:r>
          </w:p>
          <w:p w14:paraId="6560A72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d) Information security policy, including a commitment to continuous improvement of the information security management system,</w:t>
            </w:r>
          </w:p>
          <w:p w14:paraId="47F851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Information security policy:</w:t>
            </w:r>
          </w:p>
          <w:p w14:paraId="1C5ED4F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available as written information?</w:t>
            </w:r>
          </w:p>
          <w:p w14:paraId="7D1CC9A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Has it been announced within the organization?</w:t>
            </w:r>
          </w:p>
          <w:p w14:paraId="547178F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Is it accessible to interested parties as appropriate?</w:t>
            </w:r>
          </w:p>
        </w:tc>
        <w:tc>
          <w:tcPr>
            <w:tcW w:w="4521" w:type="dxa"/>
          </w:tcPr>
          <w:p w14:paraId="203A7F76" w14:textId="77777777" w:rsidR="00740415" w:rsidRPr="00FB6A19" w:rsidRDefault="00740415" w:rsidP="00D44F4D">
            <w:pPr>
              <w:rPr>
                <w:rFonts w:ascii="Times New Roman" w:hAnsi="Times New Roman"/>
              </w:rPr>
            </w:pPr>
          </w:p>
        </w:tc>
        <w:tc>
          <w:tcPr>
            <w:tcW w:w="819" w:type="dxa"/>
          </w:tcPr>
          <w:p w14:paraId="7F38A2A3" w14:textId="77777777" w:rsidR="00740415" w:rsidRPr="00FB6A19" w:rsidRDefault="00740415" w:rsidP="00D44F4D">
            <w:pPr>
              <w:rPr>
                <w:rFonts w:ascii="Times New Roman" w:hAnsi="Times New Roman"/>
              </w:rPr>
            </w:pPr>
          </w:p>
        </w:tc>
      </w:tr>
      <w:tr w:rsidR="00740415" w:rsidRPr="00FB6A19" w14:paraId="3D713B00" w14:textId="77777777" w:rsidTr="00D44F4D">
        <w:trPr>
          <w:trHeight w:val="397"/>
        </w:trPr>
        <w:tc>
          <w:tcPr>
            <w:tcW w:w="4531" w:type="dxa"/>
          </w:tcPr>
          <w:p w14:paraId="15DAF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5.3 Organizational roles, responsibilities and authorities</w:t>
            </w:r>
          </w:p>
          <w:p w14:paraId="0B8DF57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ensured that responsibilities and authorities for roles related to information security are assigned and communicated?</w:t>
            </w:r>
          </w:p>
          <w:p w14:paraId="600EEEB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senior management assigned responsibility and authority for the following?</w:t>
            </w:r>
          </w:p>
          <w:p w14:paraId="37E888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Ensure that the information security management system complies with the requirements of this standard</w:t>
            </w:r>
          </w:p>
          <w:p w14:paraId="6EB9E19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Reporting to senior management on the performance of the information security management system.</w:t>
            </w:r>
          </w:p>
          <w:p w14:paraId="6C10A57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sz w:val="16"/>
                <w:szCs w:val="16"/>
              </w:rPr>
              <w:t xml:space="preserve">Note- </w:t>
            </w:r>
            <w:r w:rsidRPr="00FB6A19">
              <w:rPr>
                <w:rFonts w:ascii="Times New Roman" w:eastAsia="Calibri" w:hAnsi="Times New Roman"/>
                <w:sz w:val="16"/>
                <w:szCs w:val="16"/>
              </w:rPr>
              <w:t>Senior management may assign responsibilities and authorities for reporting on the performance of the information security management system within the organization.</w:t>
            </w:r>
          </w:p>
        </w:tc>
        <w:tc>
          <w:tcPr>
            <w:tcW w:w="4521" w:type="dxa"/>
          </w:tcPr>
          <w:p w14:paraId="55A89BDF" w14:textId="77777777" w:rsidR="00740415" w:rsidRPr="00FB6A19" w:rsidRDefault="00740415" w:rsidP="00D44F4D">
            <w:pPr>
              <w:rPr>
                <w:rFonts w:ascii="Times New Roman" w:hAnsi="Times New Roman"/>
              </w:rPr>
            </w:pPr>
          </w:p>
        </w:tc>
        <w:tc>
          <w:tcPr>
            <w:tcW w:w="819" w:type="dxa"/>
          </w:tcPr>
          <w:p w14:paraId="4070AB87" w14:textId="77777777" w:rsidR="00740415" w:rsidRPr="00FB6A19" w:rsidRDefault="00740415" w:rsidP="00D44F4D">
            <w:pPr>
              <w:rPr>
                <w:rFonts w:ascii="Times New Roman" w:hAnsi="Times New Roman"/>
              </w:rPr>
            </w:pPr>
          </w:p>
        </w:tc>
      </w:tr>
      <w:tr w:rsidR="00740415" w:rsidRPr="00FB6A19" w14:paraId="55CE18B0" w14:textId="77777777" w:rsidTr="00D44F4D">
        <w:trPr>
          <w:trHeight w:val="397"/>
        </w:trPr>
        <w:tc>
          <w:tcPr>
            <w:tcW w:w="4531" w:type="dxa"/>
          </w:tcPr>
          <w:p w14:paraId="3BF14A7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32C36EE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 Activities addressing risks and opportunities</w:t>
            </w:r>
          </w:p>
          <w:p w14:paraId="0E83924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6.1.1. General</w:t>
            </w:r>
          </w:p>
          <w:p w14:paraId="688F844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the information security management system, has the organization considered the issues referred to in Article 4.1 and the requirements referred to in Article 4.2 and identified the risks and opportunities necessary to</w:t>
            </w:r>
          </w:p>
          <w:p w14:paraId="64D1C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Ensuring that the information security management system can provide the intended outputs,</w:t>
            </w:r>
          </w:p>
          <w:p w14:paraId="5F2607F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Prevention or minimization of undesirable effects and</w:t>
            </w:r>
          </w:p>
          <w:p w14:paraId="510D58A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Achieving continuous improvement,</w:t>
            </w:r>
          </w:p>
          <w:p w14:paraId="080E5C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The organization should plan for the following:</w:t>
            </w:r>
          </w:p>
          <w:p w14:paraId="29F9BB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Activities to address these risks and opportunities and</w:t>
            </w:r>
          </w:p>
          <w:p w14:paraId="6C8F20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How the following will be realized,</w:t>
            </w:r>
          </w:p>
          <w:p w14:paraId="49CFE62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Integrating and implementing activities with information security management system processes,</w:t>
            </w:r>
          </w:p>
          <w:p w14:paraId="47BD5C7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2) Evaluation of the effectiveness of activities.</w:t>
            </w:r>
          </w:p>
        </w:tc>
        <w:tc>
          <w:tcPr>
            <w:tcW w:w="4521" w:type="dxa"/>
          </w:tcPr>
          <w:p w14:paraId="4691AD41" w14:textId="77777777" w:rsidR="00740415" w:rsidRPr="00FB6A19" w:rsidRDefault="00740415" w:rsidP="00D44F4D">
            <w:pPr>
              <w:rPr>
                <w:rFonts w:ascii="Times New Roman" w:hAnsi="Times New Roman"/>
              </w:rPr>
            </w:pPr>
          </w:p>
        </w:tc>
        <w:tc>
          <w:tcPr>
            <w:tcW w:w="819" w:type="dxa"/>
          </w:tcPr>
          <w:p w14:paraId="5DB076E5" w14:textId="77777777" w:rsidR="00740415" w:rsidRPr="00FB6A19" w:rsidRDefault="00740415" w:rsidP="00D44F4D">
            <w:pPr>
              <w:rPr>
                <w:rFonts w:ascii="Times New Roman" w:hAnsi="Times New Roman"/>
              </w:rPr>
            </w:pPr>
          </w:p>
        </w:tc>
      </w:tr>
      <w:tr w:rsidR="00740415" w:rsidRPr="00FB6A19" w14:paraId="79775D71" w14:textId="77777777" w:rsidTr="00D44F4D">
        <w:trPr>
          <w:trHeight w:val="397"/>
        </w:trPr>
        <w:tc>
          <w:tcPr>
            <w:tcW w:w="4531" w:type="dxa"/>
          </w:tcPr>
          <w:p w14:paraId="5E960E8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6.1.2. Information security risk assessment</w:t>
            </w:r>
          </w:p>
          <w:p w14:paraId="3DB8FF4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assessment process that meets the following requirements?</w:t>
            </w:r>
          </w:p>
          <w:p w14:paraId="7D2723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Establishing and maintaining information security risk criteria, including</w:t>
            </w:r>
          </w:p>
          <w:p w14:paraId="617BBA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Risk acceptance criteria</w:t>
            </w:r>
          </w:p>
          <w:p w14:paraId="62A8D0D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Criteria for conducting an information security risk assessment,</w:t>
            </w:r>
          </w:p>
          <w:p w14:paraId="01614A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that repeated information security risk assessments produce consistent, valid and comparable results,</w:t>
            </w:r>
          </w:p>
          <w:p w14:paraId="0C6C8F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Identification of information security risks:</w:t>
            </w:r>
          </w:p>
          <w:p w14:paraId="3BDCCE3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Implementation of the information security risk assessment process to identify risks related to confidentiality, integrity and accessibility losses of information within the scope of the information security management system; and</w:t>
            </w:r>
          </w:p>
          <w:p w14:paraId="20DF787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Identification of risk owners,</w:t>
            </w:r>
          </w:p>
          <w:p w14:paraId="381C7D9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Analyzing information security risks:</w:t>
            </w:r>
          </w:p>
          <w:p w14:paraId="380ACAF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Assessment of the possible consequences if the risks identified in Article 6.1.2 c) 1) materialize,</w:t>
            </w:r>
          </w:p>
          <w:p w14:paraId="1119600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A realistic assessment of the likelihood of realization of the risks identified in Article 6.1.2 c) 1) and</w:t>
            </w:r>
          </w:p>
          <w:p w14:paraId="15853DB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Determination of risk levels,</w:t>
            </w:r>
          </w:p>
          <w:p w14:paraId="339D5B2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Assessment of information security risks:</w:t>
            </w:r>
          </w:p>
          <w:p w14:paraId="36BF314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Comparison of the results of the risk analysis with the risk criteria established in Article 6.1.2 a) and</w:t>
            </w:r>
          </w:p>
          <w:p w14:paraId="5FD139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Prioritization of analyzed risks for risk processing.</w:t>
            </w:r>
          </w:p>
          <w:p w14:paraId="789E31A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information security risk assessment process?</w:t>
            </w:r>
          </w:p>
        </w:tc>
        <w:tc>
          <w:tcPr>
            <w:tcW w:w="4521" w:type="dxa"/>
          </w:tcPr>
          <w:p w14:paraId="67E3E062" w14:textId="77777777" w:rsidR="00740415" w:rsidRPr="00FB6A19" w:rsidRDefault="00740415" w:rsidP="00D44F4D">
            <w:pPr>
              <w:rPr>
                <w:rFonts w:ascii="Times New Roman" w:hAnsi="Times New Roman"/>
              </w:rPr>
            </w:pPr>
          </w:p>
        </w:tc>
        <w:tc>
          <w:tcPr>
            <w:tcW w:w="819" w:type="dxa"/>
          </w:tcPr>
          <w:p w14:paraId="2C23EE3D" w14:textId="77777777" w:rsidR="00740415" w:rsidRPr="00FB6A19" w:rsidRDefault="00740415" w:rsidP="00D44F4D">
            <w:pPr>
              <w:rPr>
                <w:rFonts w:ascii="Times New Roman" w:hAnsi="Times New Roman"/>
              </w:rPr>
            </w:pPr>
          </w:p>
        </w:tc>
      </w:tr>
      <w:tr w:rsidR="00740415" w:rsidRPr="00FB6A19" w14:paraId="30E0320A" w14:textId="77777777" w:rsidTr="00D44F4D">
        <w:trPr>
          <w:trHeight w:val="397"/>
        </w:trPr>
        <w:tc>
          <w:tcPr>
            <w:tcW w:w="4531" w:type="dxa"/>
          </w:tcPr>
          <w:p w14:paraId="7348BC9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lastRenderedPageBreak/>
              <w:t>6.1.3. Information security risk processing</w:t>
            </w:r>
          </w:p>
          <w:p w14:paraId="48781FD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defined and implemented an information security risk handling process to achieve the following?</w:t>
            </w:r>
          </w:p>
          <w:p w14:paraId="436B128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Selecting appropriate information security risk handling options, taking into account the results of the risk assessment,</w:t>
            </w:r>
          </w:p>
          <w:p w14:paraId="7DB2126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Identification of all controls necessary for the implementation of the selected information security risk handling options,</w:t>
            </w:r>
          </w:p>
          <w:p w14:paraId="337868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 </w:t>
            </w:r>
            <w:r>
              <w:rPr>
                <w:rFonts w:ascii="Times New Roman" w:eastAsia="Calibri" w:hAnsi="Times New Roman"/>
                <w:i/>
                <w:iCs/>
                <w:sz w:val="16"/>
                <w:szCs w:val="16"/>
              </w:rPr>
              <w:t xml:space="preserve">Organizations </w:t>
            </w:r>
            <w:r w:rsidRPr="00FB6A19">
              <w:rPr>
                <w:rFonts w:ascii="Times New Roman" w:eastAsia="Calibri" w:hAnsi="Times New Roman"/>
                <w:i/>
                <w:iCs/>
                <w:sz w:val="16"/>
                <w:szCs w:val="16"/>
              </w:rPr>
              <w:t>may design controls as necessary or identify them from any source.</w:t>
            </w:r>
          </w:p>
          <w:p w14:paraId="2D44956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Compare the controls identified in 6.1.3b) above with the controls in Annex A and verify that no necessary controls have been overlooked,</w:t>
            </w:r>
          </w:p>
          <w:p w14:paraId="3B2459B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1- </w:t>
            </w:r>
            <w:r w:rsidRPr="00FB6A19">
              <w:rPr>
                <w:rFonts w:ascii="Times New Roman" w:eastAsia="Calibri" w:hAnsi="Times New Roman"/>
                <w:i/>
                <w:iCs/>
                <w:sz w:val="16"/>
                <w:szCs w:val="16"/>
              </w:rPr>
              <w:t>Annex A contains a comprehensive list of control objectives and controls. Users of the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standard are referred to Annex A to ensure that no required controls are overlooked.</w:t>
            </w:r>
          </w:p>
          <w:p w14:paraId="7C91F43A"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2- </w:t>
            </w:r>
            <w:r w:rsidRPr="00FB6A19">
              <w:rPr>
                <w:rFonts w:ascii="Times New Roman" w:eastAsia="Calibri" w:hAnsi="Times New Roman"/>
                <w:i/>
                <w:iCs/>
                <w:sz w:val="16"/>
                <w:szCs w:val="16"/>
              </w:rPr>
              <w:t>The selected controls implicitly include the control objectives. The control objectives and controls listed in Annex A are not exhaustive and additional control objectives and controls may be needed.</w:t>
            </w:r>
          </w:p>
          <w:p w14:paraId="06534AD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Produce a Statement of Applicability that includes the required controls (see Articles 6.1.3b) and c)), the justification for their inclusion, whether they have been implemented and the justification for the exclusion of the controls </w:t>
            </w:r>
            <w:r>
              <w:rPr>
                <w:rFonts w:ascii="Times New Roman" w:eastAsia="Calibri" w:hAnsi="Times New Roman"/>
                <w:sz w:val="16"/>
                <w:szCs w:val="16"/>
              </w:rPr>
              <w:t>in</w:t>
            </w:r>
            <w:r w:rsidRPr="00FB6A19">
              <w:rPr>
                <w:rFonts w:ascii="Times New Roman" w:eastAsia="Calibri" w:hAnsi="Times New Roman"/>
                <w:sz w:val="16"/>
                <w:szCs w:val="16"/>
              </w:rPr>
              <w:t xml:space="preserve"> Annex A,</w:t>
            </w:r>
          </w:p>
          <w:p w14:paraId="446BA21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Formulating an information security risk treatment plan and</w:t>
            </w:r>
          </w:p>
          <w:p w14:paraId="7035B0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Risk owners' approval of the information security risk handling plan and acceptance of residual information security risks</w:t>
            </w:r>
          </w:p>
          <w:p w14:paraId="56AF09C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on the information security risk handling process?</w:t>
            </w:r>
          </w:p>
          <w:p w14:paraId="141726A2" w14:textId="77777777" w:rsidR="00740415" w:rsidRPr="00FB6A19" w:rsidRDefault="00740415" w:rsidP="00D44F4D">
            <w:pPr>
              <w:autoSpaceDE w:val="0"/>
              <w:autoSpaceDN w:val="0"/>
              <w:adjustRightInd w:val="0"/>
              <w:rPr>
                <w:rFonts w:ascii="Times New Roman" w:eastAsia="Calibri" w:hAnsi="Times New Roman"/>
                <w:b/>
                <w:i/>
                <w:iCs/>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The information security risk assessment and treatment process in ISO/IEC 27001:</w:t>
            </w:r>
            <w:r>
              <w:rPr>
                <w:rFonts w:ascii="Times New Roman" w:eastAsia="Calibri" w:hAnsi="Times New Roman"/>
                <w:i/>
                <w:iCs/>
                <w:sz w:val="16"/>
                <w:szCs w:val="16"/>
              </w:rPr>
              <w:t xml:space="preserve">2022 </w:t>
            </w:r>
            <w:r w:rsidRPr="00FB6A19">
              <w:rPr>
                <w:rFonts w:ascii="Times New Roman" w:eastAsia="Calibri" w:hAnsi="Times New Roman"/>
                <w:i/>
                <w:iCs/>
                <w:sz w:val="16"/>
                <w:szCs w:val="16"/>
              </w:rPr>
              <w:t>is coordinated with the principles and general guidelines given in ISO 31000[5].</w:t>
            </w:r>
          </w:p>
        </w:tc>
        <w:tc>
          <w:tcPr>
            <w:tcW w:w="4521" w:type="dxa"/>
          </w:tcPr>
          <w:p w14:paraId="5731DAAF" w14:textId="77777777" w:rsidR="00740415" w:rsidRPr="00FB6A19" w:rsidRDefault="00740415" w:rsidP="00D44F4D">
            <w:pPr>
              <w:rPr>
                <w:rFonts w:ascii="Times New Roman" w:hAnsi="Times New Roman"/>
              </w:rPr>
            </w:pPr>
          </w:p>
        </w:tc>
        <w:tc>
          <w:tcPr>
            <w:tcW w:w="819" w:type="dxa"/>
          </w:tcPr>
          <w:p w14:paraId="2E9F5081" w14:textId="77777777" w:rsidR="00740415" w:rsidRPr="00FB6A19" w:rsidRDefault="00740415" w:rsidP="00D44F4D">
            <w:pPr>
              <w:rPr>
                <w:rFonts w:ascii="Times New Roman" w:hAnsi="Times New Roman"/>
              </w:rPr>
            </w:pPr>
          </w:p>
        </w:tc>
      </w:tr>
      <w:tr w:rsidR="00740415" w:rsidRPr="00FB6A19" w14:paraId="0F87A81A" w14:textId="77777777" w:rsidTr="00D44F4D">
        <w:trPr>
          <w:trHeight w:val="397"/>
        </w:trPr>
        <w:tc>
          <w:tcPr>
            <w:tcW w:w="4531" w:type="dxa"/>
          </w:tcPr>
          <w:p w14:paraId="23EC86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6.2 Information security objectives and planning to achieve them</w:t>
            </w:r>
          </w:p>
          <w:p w14:paraId="4400C4A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established information security objectives at appropriate functions and levels.</w:t>
            </w:r>
          </w:p>
          <w:p w14:paraId="6C8622D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information security objectives ensure the following?</w:t>
            </w:r>
          </w:p>
          <w:p w14:paraId="70F3BE4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Be consistent with the information security policy,</w:t>
            </w:r>
          </w:p>
          <w:p w14:paraId="51D8069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Be measurable (if applicable),</w:t>
            </w:r>
          </w:p>
          <w:p w14:paraId="67824D8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Take into account the applicable information security requirements and the results of risk assessment and risk processing,</w:t>
            </w:r>
          </w:p>
          <w:p w14:paraId="0CE569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Be publicized and</w:t>
            </w:r>
          </w:p>
          <w:p w14:paraId="58196A1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Is it updated appropriately?</w:t>
            </w:r>
          </w:p>
          <w:p w14:paraId="6207D52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about its information security objectives?</w:t>
            </w:r>
          </w:p>
          <w:p w14:paraId="618979C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planning how to achieve its information security objectives, does the organization identify the following:</w:t>
            </w:r>
          </w:p>
          <w:p w14:paraId="7212D3F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What to do,</w:t>
            </w:r>
          </w:p>
          <w:p w14:paraId="575A756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g) What resources will be required,</w:t>
            </w:r>
          </w:p>
          <w:p w14:paraId="445800E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 Who will be responsible,</w:t>
            </w:r>
          </w:p>
          <w:p w14:paraId="7F27BF7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w:t>
            </w:r>
            <w:r w:rsidRPr="00FB6A19">
              <w:rPr>
                <w:rFonts w:ascii="Times New Roman" w:eastAsia="Calibri" w:hAnsi="Times New Roman"/>
                <w:sz w:val="16"/>
                <w:szCs w:val="16"/>
              </w:rPr>
              <w:t>) When will it be completed and</w:t>
            </w:r>
          </w:p>
          <w:p w14:paraId="32E9036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j) How the results will be evaluated.</w:t>
            </w:r>
          </w:p>
        </w:tc>
        <w:tc>
          <w:tcPr>
            <w:tcW w:w="4521" w:type="dxa"/>
          </w:tcPr>
          <w:p w14:paraId="3033A7A3" w14:textId="77777777" w:rsidR="00740415" w:rsidRPr="00FB6A19" w:rsidRDefault="00740415" w:rsidP="00D44F4D">
            <w:pPr>
              <w:rPr>
                <w:rFonts w:ascii="Times New Roman" w:hAnsi="Times New Roman"/>
              </w:rPr>
            </w:pPr>
          </w:p>
        </w:tc>
        <w:tc>
          <w:tcPr>
            <w:tcW w:w="819" w:type="dxa"/>
          </w:tcPr>
          <w:p w14:paraId="48B2D44F" w14:textId="77777777" w:rsidR="00740415" w:rsidRPr="00FB6A19" w:rsidRDefault="00740415" w:rsidP="00D44F4D">
            <w:pPr>
              <w:rPr>
                <w:rFonts w:ascii="Times New Roman" w:hAnsi="Times New Roman"/>
              </w:rPr>
            </w:pPr>
          </w:p>
        </w:tc>
      </w:tr>
      <w:tr w:rsidR="00740415" w:rsidRPr="00FB6A19" w14:paraId="34100E4B" w14:textId="77777777" w:rsidTr="00D44F4D">
        <w:trPr>
          <w:trHeight w:val="397"/>
        </w:trPr>
        <w:tc>
          <w:tcPr>
            <w:tcW w:w="4531" w:type="dxa"/>
          </w:tcPr>
          <w:p w14:paraId="6248B945" w14:textId="77777777" w:rsidR="00740415" w:rsidRPr="00101D7B"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
                <w:sz w:val="16"/>
                <w:szCs w:val="16"/>
              </w:rPr>
              <w:t>6.3 Planning for changes</w:t>
            </w:r>
          </w:p>
          <w:p w14:paraId="1AF88561" w14:textId="77777777" w:rsidR="00740415" w:rsidRPr="00FB6A19" w:rsidRDefault="00740415" w:rsidP="00D44F4D">
            <w:pPr>
              <w:autoSpaceDE w:val="0"/>
              <w:autoSpaceDN w:val="0"/>
              <w:adjustRightInd w:val="0"/>
              <w:rPr>
                <w:rFonts w:ascii="Times New Roman" w:eastAsia="Calibri" w:hAnsi="Times New Roman"/>
                <w:b/>
                <w:sz w:val="16"/>
                <w:szCs w:val="16"/>
              </w:rPr>
            </w:pPr>
            <w:r w:rsidRPr="00101D7B">
              <w:rPr>
                <w:rFonts w:ascii="Times New Roman" w:eastAsia="Calibri" w:hAnsi="Times New Roman"/>
                <w:bCs/>
                <w:sz w:val="16"/>
                <w:szCs w:val="16"/>
              </w:rPr>
              <w:t xml:space="preserve">When the organization identifies the need for changes to the information security management system, are the changes </w:t>
            </w:r>
            <w:r>
              <w:rPr>
                <w:rFonts w:ascii="Times New Roman" w:eastAsia="Calibri" w:hAnsi="Times New Roman"/>
                <w:bCs/>
                <w:sz w:val="16"/>
                <w:szCs w:val="16"/>
              </w:rPr>
              <w:t>carried</w:t>
            </w:r>
            <w:r w:rsidRPr="00101D7B">
              <w:rPr>
                <w:rFonts w:ascii="Times New Roman" w:eastAsia="Calibri" w:hAnsi="Times New Roman"/>
                <w:bCs/>
                <w:sz w:val="16"/>
                <w:szCs w:val="16"/>
              </w:rPr>
              <w:t xml:space="preserve"> out in a planned manner?</w:t>
            </w:r>
          </w:p>
        </w:tc>
        <w:tc>
          <w:tcPr>
            <w:tcW w:w="4521" w:type="dxa"/>
          </w:tcPr>
          <w:p w14:paraId="4B2190A3" w14:textId="77777777" w:rsidR="00740415" w:rsidRPr="00FB6A19" w:rsidRDefault="00740415" w:rsidP="00D44F4D">
            <w:pPr>
              <w:rPr>
                <w:rFonts w:ascii="Times New Roman" w:hAnsi="Times New Roman"/>
              </w:rPr>
            </w:pPr>
          </w:p>
        </w:tc>
        <w:tc>
          <w:tcPr>
            <w:tcW w:w="819" w:type="dxa"/>
          </w:tcPr>
          <w:p w14:paraId="61B6921B" w14:textId="77777777" w:rsidR="00740415" w:rsidRPr="00FB6A19" w:rsidRDefault="00740415" w:rsidP="00D44F4D">
            <w:pPr>
              <w:rPr>
                <w:rFonts w:ascii="Times New Roman" w:hAnsi="Times New Roman"/>
              </w:rPr>
            </w:pPr>
          </w:p>
        </w:tc>
      </w:tr>
      <w:tr w:rsidR="00740415" w:rsidRPr="00FB6A19" w14:paraId="217D4EB5" w14:textId="77777777" w:rsidTr="00D44F4D">
        <w:trPr>
          <w:trHeight w:val="397"/>
        </w:trPr>
        <w:tc>
          <w:tcPr>
            <w:tcW w:w="4531" w:type="dxa"/>
          </w:tcPr>
          <w:p w14:paraId="6701301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339E717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Sources</w:t>
            </w:r>
          </w:p>
          <w:p w14:paraId="6074BCC6" w14:textId="77777777" w:rsidR="00740415" w:rsidRPr="00101D7B" w:rsidRDefault="00740415" w:rsidP="00D44F4D">
            <w:pPr>
              <w:autoSpaceDE w:val="0"/>
              <w:autoSpaceDN w:val="0"/>
              <w:adjustRightInd w:val="0"/>
              <w:rPr>
                <w:rFonts w:ascii="Times New Roman" w:eastAsia="Calibri" w:hAnsi="Times New Roman"/>
                <w:bCs/>
                <w:sz w:val="16"/>
                <w:szCs w:val="16"/>
              </w:rPr>
            </w:pPr>
            <w:r w:rsidRPr="00101D7B">
              <w:rPr>
                <w:rFonts w:ascii="Times New Roman" w:eastAsia="Calibri" w:hAnsi="Times New Roman"/>
                <w:bCs/>
                <w:sz w:val="16"/>
                <w:szCs w:val="16"/>
              </w:rPr>
              <w:t>Has the organization identified and provided the resources required for the establishment, implementation, maintenance and continuous improvement of the information security management system?</w:t>
            </w:r>
          </w:p>
        </w:tc>
        <w:tc>
          <w:tcPr>
            <w:tcW w:w="4521" w:type="dxa"/>
          </w:tcPr>
          <w:p w14:paraId="797AD523" w14:textId="77777777" w:rsidR="00740415" w:rsidRPr="00FB6A19" w:rsidRDefault="00740415" w:rsidP="00D44F4D">
            <w:pPr>
              <w:rPr>
                <w:rFonts w:ascii="Times New Roman" w:hAnsi="Times New Roman"/>
              </w:rPr>
            </w:pPr>
          </w:p>
        </w:tc>
        <w:tc>
          <w:tcPr>
            <w:tcW w:w="819" w:type="dxa"/>
          </w:tcPr>
          <w:p w14:paraId="784F9E6A" w14:textId="77777777" w:rsidR="00740415" w:rsidRPr="00FB6A19" w:rsidRDefault="00740415" w:rsidP="00D44F4D">
            <w:pPr>
              <w:rPr>
                <w:rFonts w:ascii="Times New Roman" w:hAnsi="Times New Roman"/>
              </w:rPr>
            </w:pPr>
          </w:p>
        </w:tc>
      </w:tr>
      <w:tr w:rsidR="00740415" w:rsidRPr="00FB6A19" w14:paraId="35A353D2" w14:textId="77777777" w:rsidTr="00D44F4D">
        <w:trPr>
          <w:trHeight w:val="397"/>
        </w:trPr>
        <w:tc>
          <w:tcPr>
            <w:tcW w:w="4531" w:type="dxa"/>
          </w:tcPr>
          <w:p w14:paraId="5F413584"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3AEF8E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met the following requirements?</w:t>
            </w:r>
          </w:p>
          <w:p w14:paraId="4A8F514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a) Determining the necessary competencies of the persons working under its control that affect information security </w:t>
            </w:r>
            <w:r w:rsidRPr="00FB6A19">
              <w:rPr>
                <w:rFonts w:ascii="Times New Roman" w:eastAsia="Calibri" w:hAnsi="Times New Roman"/>
                <w:sz w:val="16"/>
                <w:szCs w:val="16"/>
              </w:rPr>
              <w:lastRenderedPageBreak/>
              <w:t>performance,</w:t>
            </w:r>
          </w:p>
          <w:p w14:paraId="772D830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Ensuring their competence on the basis of appropriate education, training or experience,</w:t>
            </w:r>
          </w:p>
          <w:p w14:paraId="2807AD6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Where appropriate, taking initiatives to ensure the necessary competence and assessing the effectiveness of these initiatives</w:t>
            </w:r>
          </w:p>
          <w:p w14:paraId="4993515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Maintaining appropriate documented information as evidence of competence.</w:t>
            </w:r>
          </w:p>
          <w:p w14:paraId="33A4F836"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Feasible interventions could be, for example, training, mentoring or redeployment of existing employees, or the employment or contracting of competent persons.</w:t>
            </w:r>
          </w:p>
        </w:tc>
        <w:tc>
          <w:tcPr>
            <w:tcW w:w="4521" w:type="dxa"/>
          </w:tcPr>
          <w:p w14:paraId="5AD2F586" w14:textId="77777777" w:rsidR="00740415" w:rsidRPr="00FB6A19" w:rsidRDefault="00740415" w:rsidP="00D44F4D">
            <w:pPr>
              <w:rPr>
                <w:rFonts w:ascii="Times New Roman" w:hAnsi="Times New Roman"/>
              </w:rPr>
            </w:pPr>
          </w:p>
        </w:tc>
        <w:tc>
          <w:tcPr>
            <w:tcW w:w="819" w:type="dxa"/>
          </w:tcPr>
          <w:p w14:paraId="6A220193" w14:textId="77777777" w:rsidR="00740415" w:rsidRPr="00FB6A19" w:rsidRDefault="00740415" w:rsidP="00D44F4D">
            <w:pPr>
              <w:rPr>
                <w:rFonts w:ascii="Times New Roman" w:hAnsi="Times New Roman"/>
              </w:rPr>
            </w:pPr>
          </w:p>
        </w:tc>
      </w:tr>
      <w:tr w:rsidR="00740415" w:rsidRPr="00FB6A19" w14:paraId="7449BF30" w14:textId="77777777" w:rsidTr="00D44F4D">
        <w:trPr>
          <w:trHeight w:val="397"/>
        </w:trPr>
        <w:tc>
          <w:tcPr>
            <w:tcW w:w="4531" w:type="dxa"/>
          </w:tcPr>
          <w:p w14:paraId="55D37CF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7.3 Awareness</w:t>
            </w:r>
          </w:p>
          <w:p w14:paraId="2D6D52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Persons acting within the organization's control should be aware of the following:</w:t>
            </w:r>
          </w:p>
          <w:p w14:paraId="55F21D3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Information security policy,</w:t>
            </w:r>
          </w:p>
          <w:p w14:paraId="44575B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Their contribution to the effectiveness of the information security management system, including the benefits of improved information security performance</w:t>
            </w:r>
          </w:p>
          <w:p w14:paraId="6661617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The consequences of not complying with the requirements of the information security management system.</w:t>
            </w:r>
          </w:p>
        </w:tc>
        <w:tc>
          <w:tcPr>
            <w:tcW w:w="4521" w:type="dxa"/>
          </w:tcPr>
          <w:p w14:paraId="40E4A8C9" w14:textId="77777777" w:rsidR="00740415" w:rsidRPr="00FB6A19" w:rsidRDefault="00740415" w:rsidP="00D44F4D">
            <w:pPr>
              <w:rPr>
                <w:rFonts w:ascii="Times New Roman" w:hAnsi="Times New Roman"/>
              </w:rPr>
            </w:pPr>
          </w:p>
        </w:tc>
        <w:tc>
          <w:tcPr>
            <w:tcW w:w="819" w:type="dxa"/>
          </w:tcPr>
          <w:p w14:paraId="1F2BF459" w14:textId="77777777" w:rsidR="00740415" w:rsidRPr="00FB6A19" w:rsidRDefault="00740415" w:rsidP="00D44F4D">
            <w:pPr>
              <w:rPr>
                <w:rFonts w:ascii="Times New Roman" w:hAnsi="Times New Roman"/>
              </w:rPr>
            </w:pPr>
          </w:p>
        </w:tc>
      </w:tr>
      <w:tr w:rsidR="00740415" w:rsidRPr="00FB6A19" w14:paraId="654DD6F6" w14:textId="77777777" w:rsidTr="00D44F4D">
        <w:trPr>
          <w:trHeight w:val="397"/>
        </w:trPr>
        <w:tc>
          <w:tcPr>
            <w:tcW w:w="4531" w:type="dxa"/>
          </w:tcPr>
          <w:p w14:paraId="4C3891D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3140CE3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internal and external communication needs related to the information security management system, including</w:t>
            </w:r>
          </w:p>
          <w:p w14:paraId="1E32C7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The subject of the communication,</w:t>
            </w:r>
          </w:p>
          <w:p w14:paraId="1D197F1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When to communicate,</w:t>
            </w:r>
          </w:p>
          <w:p w14:paraId="762D24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Who to contact,</w:t>
            </w:r>
          </w:p>
          <w:p w14:paraId="3CD8040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communicate and</w:t>
            </w:r>
          </w:p>
          <w:p w14:paraId="461F8C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e) Which process will be affected by the communication.</w:t>
            </w:r>
          </w:p>
        </w:tc>
        <w:tc>
          <w:tcPr>
            <w:tcW w:w="4521" w:type="dxa"/>
          </w:tcPr>
          <w:p w14:paraId="435B5CE2" w14:textId="77777777" w:rsidR="00740415" w:rsidRPr="00FB6A19" w:rsidRDefault="00740415" w:rsidP="00D44F4D">
            <w:pPr>
              <w:rPr>
                <w:rFonts w:ascii="Times New Roman" w:hAnsi="Times New Roman"/>
              </w:rPr>
            </w:pPr>
          </w:p>
        </w:tc>
        <w:tc>
          <w:tcPr>
            <w:tcW w:w="819" w:type="dxa"/>
          </w:tcPr>
          <w:p w14:paraId="23072CC9" w14:textId="77777777" w:rsidR="00740415" w:rsidRPr="00FB6A19" w:rsidRDefault="00740415" w:rsidP="00D44F4D">
            <w:pPr>
              <w:rPr>
                <w:rFonts w:ascii="Times New Roman" w:hAnsi="Times New Roman"/>
              </w:rPr>
            </w:pPr>
          </w:p>
        </w:tc>
      </w:tr>
      <w:tr w:rsidR="00740415" w:rsidRPr="00FB6A19" w14:paraId="413C6F21" w14:textId="77777777" w:rsidTr="00D44F4D">
        <w:trPr>
          <w:trHeight w:val="397"/>
        </w:trPr>
        <w:tc>
          <w:tcPr>
            <w:tcW w:w="4531" w:type="dxa"/>
          </w:tcPr>
          <w:p w14:paraId="763C813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0A352F3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3561E32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organization's information security management system include the following?</w:t>
            </w:r>
          </w:p>
          <w:p w14:paraId="0753CDD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Documented information required by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350BC0C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Documented information determined by the organization to be necessary for the effectiveness of the information security management system.</w:t>
            </w:r>
          </w:p>
          <w:p w14:paraId="1EEFD482"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extent of documented information for an information security management system may vary from one organization to another based on the following:</w:t>
            </w:r>
          </w:p>
          <w:p w14:paraId="71B851D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1) The organization, its size and the types of its activities, processes, products and services,</w:t>
            </w:r>
          </w:p>
          <w:p w14:paraId="4729BF43"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i/>
                <w:iCs/>
                <w:sz w:val="16"/>
                <w:szCs w:val="16"/>
              </w:rPr>
              <w:t>2) The complexity of processes and their interactions and</w:t>
            </w:r>
          </w:p>
          <w:p w14:paraId="279B52D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i/>
                <w:iCs/>
                <w:sz w:val="16"/>
                <w:szCs w:val="16"/>
              </w:rPr>
              <w:t>3) Competence of individuals.</w:t>
            </w:r>
          </w:p>
        </w:tc>
        <w:tc>
          <w:tcPr>
            <w:tcW w:w="4521" w:type="dxa"/>
          </w:tcPr>
          <w:p w14:paraId="0CC6ED36" w14:textId="77777777" w:rsidR="00740415" w:rsidRPr="00FB6A19" w:rsidRDefault="00740415" w:rsidP="00D44F4D">
            <w:pPr>
              <w:rPr>
                <w:rFonts w:ascii="Times New Roman" w:hAnsi="Times New Roman"/>
              </w:rPr>
            </w:pPr>
          </w:p>
        </w:tc>
        <w:tc>
          <w:tcPr>
            <w:tcW w:w="819" w:type="dxa"/>
          </w:tcPr>
          <w:p w14:paraId="4686ECEF" w14:textId="77777777" w:rsidR="00740415" w:rsidRPr="00FB6A19" w:rsidRDefault="00740415" w:rsidP="00D44F4D">
            <w:pPr>
              <w:rPr>
                <w:rFonts w:ascii="Times New Roman" w:hAnsi="Times New Roman"/>
              </w:rPr>
            </w:pPr>
          </w:p>
        </w:tc>
      </w:tr>
      <w:tr w:rsidR="00740415" w:rsidRPr="00FB6A19" w14:paraId="73C2347D" w14:textId="77777777" w:rsidTr="00D44F4D">
        <w:trPr>
          <w:trHeight w:val="397"/>
        </w:trPr>
        <w:tc>
          <w:tcPr>
            <w:tcW w:w="4531" w:type="dxa"/>
          </w:tcPr>
          <w:p w14:paraId="46802AD1"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update</w:t>
            </w:r>
          </w:p>
          <w:p w14:paraId="3DF767F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creating and updating documented information, does the organization ensure, as appropriate, the following?</w:t>
            </w:r>
          </w:p>
          <w:p w14:paraId="575D73D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Identification and description (e.g. a title, date, author or reference number),</w:t>
            </w:r>
          </w:p>
          <w:p w14:paraId="3731962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Format (e.g. language, software version, graphics) and medium (e.g. paper, electronic); and</w:t>
            </w:r>
          </w:p>
          <w:p w14:paraId="045B60D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c) Review and confirmation of conformity and accuracy.</w:t>
            </w:r>
          </w:p>
        </w:tc>
        <w:tc>
          <w:tcPr>
            <w:tcW w:w="4521" w:type="dxa"/>
          </w:tcPr>
          <w:p w14:paraId="409E004D" w14:textId="77777777" w:rsidR="00740415" w:rsidRPr="00FB6A19" w:rsidRDefault="00740415" w:rsidP="00D44F4D">
            <w:pPr>
              <w:rPr>
                <w:rFonts w:ascii="Times New Roman" w:hAnsi="Times New Roman"/>
              </w:rPr>
            </w:pPr>
          </w:p>
        </w:tc>
        <w:tc>
          <w:tcPr>
            <w:tcW w:w="819" w:type="dxa"/>
          </w:tcPr>
          <w:p w14:paraId="087E63AA" w14:textId="77777777" w:rsidR="00740415" w:rsidRPr="00FB6A19" w:rsidRDefault="00740415" w:rsidP="00D44F4D">
            <w:pPr>
              <w:rPr>
                <w:rFonts w:ascii="Times New Roman" w:hAnsi="Times New Roman"/>
              </w:rPr>
            </w:pPr>
          </w:p>
        </w:tc>
      </w:tr>
      <w:tr w:rsidR="00740415" w:rsidRPr="00FB6A19" w14:paraId="471777C2" w14:textId="77777777" w:rsidTr="00D44F4D">
        <w:trPr>
          <w:trHeight w:val="397"/>
        </w:trPr>
        <w:tc>
          <w:tcPr>
            <w:tcW w:w="4531" w:type="dxa"/>
          </w:tcPr>
          <w:p w14:paraId="7C64A76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3C770E5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Is the information security management system and the documented information required by this standard controlled to ensure that</w:t>
            </w:r>
          </w:p>
          <w:p w14:paraId="3E6DACB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It is accessible and available for use where and when required</w:t>
            </w:r>
          </w:p>
          <w:p w14:paraId="1087E08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Properly protected (e.g. from loss of confidentiality, inappropriate use or loss of integrity).</w:t>
            </w:r>
          </w:p>
          <w:p w14:paraId="47BD015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For the control of documented information, the organization should address the following activities, as appropriate:</w:t>
            </w:r>
          </w:p>
          <w:p w14:paraId="38E95B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Distribution, access, retrieval and use,</w:t>
            </w:r>
          </w:p>
          <w:p w14:paraId="6B5C58E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Storage and preservation, including maintenance of legibility,</w:t>
            </w:r>
          </w:p>
          <w:p w14:paraId="50CBFB5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Control of changes (e.g. version control) and</w:t>
            </w:r>
          </w:p>
          <w:p w14:paraId="3C76665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Preservation and destruction.</w:t>
            </w:r>
          </w:p>
          <w:p w14:paraId="2541E03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Is outsourced documented information determined by the organization to be necessary for the planning and operation of the </w:t>
            </w:r>
            <w:r w:rsidRPr="00FB6A19">
              <w:rPr>
                <w:rFonts w:ascii="Times New Roman" w:eastAsia="Calibri" w:hAnsi="Times New Roman"/>
                <w:sz w:val="16"/>
                <w:szCs w:val="16"/>
              </w:rPr>
              <w:lastRenderedPageBreak/>
              <w:t>information security management system appropriately identified and controlled?</w:t>
            </w:r>
          </w:p>
          <w:p w14:paraId="6B4477E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Cs/>
                <w:i/>
                <w:iCs/>
                <w:sz w:val="16"/>
                <w:szCs w:val="16"/>
              </w:rPr>
              <w:t xml:space="preserve">Note - </w:t>
            </w:r>
            <w:r w:rsidRPr="00FB6A19">
              <w:rPr>
                <w:rFonts w:ascii="Times New Roman" w:eastAsia="Calibri" w:hAnsi="Times New Roman"/>
                <w:i/>
                <w:iCs/>
                <w:sz w:val="16"/>
                <w:szCs w:val="16"/>
              </w:rPr>
              <w:t>Access refers only to a permission decision to view documented information or permission and authorization to view and modify documented information.</w:t>
            </w:r>
          </w:p>
        </w:tc>
        <w:tc>
          <w:tcPr>
            <w:tcW w:w="4521" w:type="dxa"/>
          </w:tcPr>
          <w:p w14:paraId="3CB98AED" w14:textId="77777777" w:rsidR="00740415" w:rsidRPr="00FB6A19" w:rsidRDefault="00740415" w:rsidP="00D44F4D">
            <w:pPr>
              <w:rPr>
                <w:rFonts w:ascii="Times New Roman" w:hAnsi="Times New Roman"/>
              </w:rPr>
            </w:pPr>
          </w:p>
        </w:tc>
        <w:tc>
          <w:tcPr>
            <w:tcW w:w="819" w:type="dxa"/>
          </w:tcPr>
          <w:p w14:paraId="3513790B" w14:textId="77777777" w:rsidR="00740415" w:rsidRPr="00FB6A19" w:rsidRDefault="00740415" w:rsidP="00D44F4D">
            <w:pPr>
              <w:rPr>
                <w:rFonts w:ascii="Times New Roman" w:hAnsi="Times New Roman"/>
              </w:rPr>
            </w:pPr>
          </w:p>
        </w:tc>
      </w:tr>
      <w:tr w:rsidR="00740415" w:rsidRPr="00FB6A19" w14:paraId="141F97B6" w14:textId="77777777" w:rsidTr="00D44F4D">
        <w:trPr>
          <w:trHeight w:val="397"/>
        </w:trPr>
        <w:tc>
          <w:tcPr>
            <w:tcW w:w="4531" w:type="dxa"/>
          </w:tcPr>
          <w:p w14:paraId="6A5A225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w:t>
            </w:r>
          </w:p>
          <w:p w14:paraId="1EE568A3"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61EBEBB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plan, implement and control the processes necessary to meet the information security requirements and perform the activities specified in Article 6.1? Does the organization also implement the plans to achieve the information security objectives identified in clause 6.2?</w:t>
            </w:r>
          </w:p>
          <w:p w14:paraId="32BD9AC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retain documented information to the point where it is confident that the processes are executed as planned?</w:t>
            </w:r>
          </w:p>
          <w:p w14:paraId="2EE87879"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control planned changes and review the consequences of unintended changes and take action to mitigate adverse effects, if necessary?</w:t>
            </w:r>
          </w:p>
          <w:p w14:paraId="2762972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Has the organization ensured that outsourced processes are identified and controlled?</w:t>
            </w:r>
          </w:p>
        </w:tc>
        <w:tc>
          <w:tcPr>
            <w:tcW w:w="4521" w:type="dxa"/>
          </w:tcPr>
          <w:p w14:paraId="0C4E24F7" w14:textId="77777777" w:rsidR="00740415" w:rsidRPr="00FB6A19" w:rsidRDefault="00740415" w:rsidP="00D44F4D">
            <w:pPr>
              <w:rPr>
                <w:rFonts w:ascii="Times New Roman" w:hAnsi="Times New Roman"/>
              </w:rPr>
            </w:pPr>
          </w:p>
        </w:tc>
        <w:tc>
          <w:tcPr>
            <w:tcW w:w="819" w:type="dxa"/>
          </w:tcPr>
          <w:p w14:paraId="2CECD121" w14:textId="77777777" w:rsidR="00740415" w:rsidRPr="00FB6A19" w:rsidRDefault="00740415" w:rsidP="00D44F4D">
            <w:pPr>
              <w:rPr>
                <w:rFonts w:ascii="Times New Roman" w:hAnsi="Times New Roman"/>
              </w:rPr>
            </w:pPr>
          </w:p>
        </w:tc>
      </w:tr>
      <w:tr w:rsidR="00740415" w:rsidRPr="00FB6A19" w14:paraId="5D6890AD" w14:textId="77777777" w:rsidTr="00D44F4D">
        <w:trPr>
          <w:trHeight w:val="397"/>
        </w:trPr>
        <w:tc>
          <w:tcPr>
            <w:tcW w:w="4531" w:type="dxa"/>
          </w:tcPr>
          <w:p w14:paraId="1B0BE7D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8.2 Information security risk assessment</w:t>
            </w:r>
          </w:p>
          <w:p w14:paraId="32CA5BA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information security risk assessments at planned intervals or when significant changes are proposed or occur, taking into account the criteria specified in Article 6.1.2 a)?</w:t>
            </w:r>
          </w:p>
          <w:p w14:paraId="182AFE1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the information security risk assessment?</w:t>
            </w:r>
          </w:p>
        </w:tc>
        <w:tc>
          <w:tcPr>
            <w:tcW w:w="4521" w:type="dxa"/>
          </w:tcPr>
          <w:p w14:paraId="4463A6AE" w14:textId="77777777" w:rsidR="00740415" w:rsidRPr="00FB6A19" w:rsidRDefault="00740415" w:rsidP="00D44F4D">
            <w:pPr>
              <w:rPr>
                <w:rFonts w:ascii="Times New Roman" w:hAnsi="Times New Roman"/>
              </w:rPr>
            </w:pPr>
          </w:p>
        </w:tc>
        <w:tc>
          <w:tcPr>
            <w:tcW w:w="819" w:type="dxa"/>
          </w:tcPr>
          <w:p w14:paraId="3DFE3CA0" w14:textId="77777777" w:rsidR="00740415" w:rsidRPr="00FB6A19" w:rsidRDefault="00740415" w:rsidP="00D44F4D">
            <w:pPr>
              <w:rPr>
                <w:rFonts w:ascii="Times New Roman" w:hAnsi="Times New Roman"/>
              </w:rPr>
            </w:pPr>
          </w:p>
        </w:tc>
      </w:tr>
      <w:tr w:rsidR="00740415" w:rsidRPr="00FB6A19" w14:paraId="27CD37DC" w14:textId="77777777" w:rsidTr="00D44F4D">
        <w:trPr>
          <w:trHeight w:val="397"/>
        </w:trPr>
        <w:tc>
          <w:tcPr>
            <w:tcW w:w="4531" w:type="dxa"/>
          </w:tcPr>
          <w:p w14:paraId="0F8332CA"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8.3 Information security risk processing</w:t>
            </w:r>
          </w:p>
          <w:p w14:paraId="37401F1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implement the information security risk processing plan?</w:t>
            </w:r>
          </w:p>
          <w:p w14:paraId="31F66A10"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on the results of information security risk processing?</w:t>
            </w:r>
          </w:p>
        </w:tc>
        <w:tc>
          <w:tcPr>
            <w:tcW w:w="4521" w:type="dxa"/>
          </w:tcPr>
          <w:p w14:paraId="554FA913" w14:textId="77777777" w:rsidR="00740415" w:rsidRPr="00FB6A19" w:rsidRDefault="00740415" w:rsidP="00D44F4D">
            <w:pPr>
              <w:rPr>
                <w:rFonts w:ascii="Times New Roman" w:hAnsi="Times New Roman"/>
              </w:rPr>
            </w:pPr>
          </w:p>
        </w:tc>
        <w:tc>
          <w:tcPr>
            <w:tcW w:w="819" w:type="dxa"/>
          </w:tcPr>
          <w:p w14:paraId="6C161FC2" w14:textId="77777777" w:rsidR="00740415" w:rsidRPr="00FB6A19" w:rsidRDefault="00740415" w:rsidP="00D44F4D">
            <w:pPr>
              <w:rPr>
                <w:rFonts w:ascii="Times New Roman" w:hAnsi="Times New Roman"/>
              </w:rPr>
            </w:pPr>
          </w:p>
        </w:tc>
      </w:tr>
      <w:tr w:rsidR="00740415" w:rsidRPr="00FB6A19" w14:paraId="21C342E0" w14:textId="77777777" w:rsidTr="00D44F4D">
        <w:trPr>
          <w:trHeight w:val="397"/>
        </w:trPr>
        <w:tc>
          <w:tcPr>
            <w:tcW w:w="4531" w:type="dxa"/>
          </w:tcPr>
          <w:p w14:paraId="06E4B96F"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FAA87E2"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1C2B913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assess its information security performance and the effectiveness of its information security management system?</w:t>
            </w:r>
          </w:p>
          <w:p w14:paraId="4E6DBF1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Has the organization identified the following?</w:t>
            </w:r>
          </w:p>
          <w:p w14:paraId="6348E1B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What needs to be monitored and measured, including information security processes and controls,</w:t>
            </w:r>
          </w:p>
          <w:p w14:paraId="7E074BA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Appropriate monitoring, measurement, analysis and evaluation methods to ensure valid results,</w:t>
            </w:r>
          </w:p>
          <w:p w14:paraId="78EECF6F" w14:textId="77777777" w:rsidR="00740415" w:rsidRPr="00FB6A19" w:rsidRDefault="00740415" w:rsidP="00D44F4D">
            <w:pPr>
              <w:autoSpaceDE w:val="0"/>
              <w:autoSpaceDN w:val="0"/>
              <w:adjustRightInd w:val="0"/>
              <w:rPr>
                <w:rFonts w:ascii="Times New Roman" w:eastAsia="Calibri" w:hAnsi="Times New Roman"/>
                <w:i/>
                <w:iCs/>
                <w:sz w:val="16"/>
                <w:szCs w:val="16"/>
              </w:rPr>
            </w:pPr>
            <w:r w:rsidRPr="00FB6A19">
              <w:rPr>
                <w:rFonts w:ascii="Times New Roman" w:eastAsia="Calibri" w:hAnsi="Times New Roman"/>
                <w:bCs/>
                <w:i/>
                <w:iCs/>
                <w:sz w:val="16"/>
                <w:szCs w:val="16"/>
              </w:rPr>
              <w:t xml:space="preserve">Note- </w:t>
            </w:r>
            <w:r w:rsidRPr="00FB6A19">
              <w:rPr>
                <w:rFonts w:ascii="Times New Roman" w:eastAsia="Calibri" w:hAnsi="Times New Roman"/>
                <w:i/>
                <w:iCs/>
                <w:sz w:val="16"/>
                <w:szCs w:val="16"/>
              </w:rPr>
              <w:t>The selected methods should produce comparable and reproducible results to be considered valid.</w:t>
            </w:r>
          </w:p>
          <w:p w14:paraId="7C98E05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When monitoring and measurement will take place,</w:t>
            </w:r>
          </w:p>
          <w:p w14:paraId="0FE25B2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Who will carry out the monitoring and measurement,</w:t>
            </w:r>
          </w:p>
          <w:p w14:paraId="79D04F1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When monitoring and measurement results will be analyzed and evaluated; and</w:t>
            </w:r>
          </w:p>
          <w:p w14:paraId="4776463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Who will analyze and evaluate these results.</w:t>
            </w:r>
          </w:p>
          <w:p w14:paraId="1F6FD24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appropriate documented information as evidence of the results of monitoring and measurement?</w:t>
            </w:r>
          </w:p>
        </w:tc>
        <w:tc>
          <w:tcPr>
            <w:tcW w:w="4521" w:type="dxa"/>
          </w:tcPr>
          <w:p w14:paraId="1FE350D4" w14:textId="77777777" w:rsidR="00740415" w:rsidRPr="00FB6A19" w:rsidRDefault="00740415" w:rsidP="00D44F4D">
            <w:pPr>
              <w:rPr>
                <w:rFonts w:ascii="Times New Roman" w:hAnsi="Times New Roman"/>
              </w:rPr>
            </w:pPr>
          </w:p>
        </w:tc>
        <w:tc>
          <w:tcPr>
            <w:tcW w:w="819" w:type="dxa"/>
          </w:tcPr>
          <w:p w14:paraId="6EA096BA" w14:textId="77777777" w:rsidR="00740415" w:rsidRPr="00FB6A19" w:rsidRDefault="00740415" w:rsidP="00D44F4D">
            <w:pPr>
              <w:rPr>
                <w:rFonts w:ascii="Times New Roman" w:hAnsi="Times New Roman"/>
              </w:rPr>
            </w:pPr>
          </w:p>
        </w:tc>
      </w:tr>
      <w:tr w:rsidR="00740415" w:rsidRPr="00FB6A19" w14:paraId="75C62BD7" w14:textId="77777777" w:rsidTr="00D44F4D">
        <w:trPr>
          <w:trHeight w:val="397"/>
        </w:trPr>
        <w:tc>
          <w:tcPr>
            <w:tcW w:w="4531" w:type="dxa"/>
          </w:tcPr>
          <w:p w14:paraId="5AE95507"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9.2 Internal </w:t>
            </w:r>
            <w:r>
              <w:rPr>
                <w:rFonts w:ascii="Times New Roman" w:eastAsia="Calibri" w:hAnsi="Times New Roman"/>
                <w:b/>
                <w:sz w:val="16"/>
                <w:szCs w:val="16"/>
              </w:rPr>
              <w:t>audit</w:t>
            </w:r>
          </w:p>
          <w:p w14:paraId="446FDC9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Does the organization perform internal </w:t>
            </w:r>
            <w:r>
              <w:rPr>
                <w:rFonts w:ascii="Times New Roman" w:eastAsia="Calibri" w:hAnsi="Times New Roman"/>
                <w:sz w:val="16"/>
                <w:szCs w:val="16"/>
              </w:rPr>
              <w:t xml:space="preserve">audits </w:t>
            </w:r>
            <w:r w:rsidRPr="00FB6A19">
              <w:rPr>
                <w:rFonts w:ascii="Times New Roman" w:eastAsia="Calibri" w:hAnsi="Times New Roman"/>
                <w:sz w:val="16"/>
                <w:szCs w:val="16"/>
              </w:rPr>
              <w:t>at planned intervals to obtain information on whether the information security management system fulfills the following aspects?</w:t>
            </w:r>
          </w:p>
          <w:p w14:paraId="126E47AD"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Whether it is consistent with the following,</w:t>
            </w:r>
          </w:p>
          <w:p w14:paraId="2BC081E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The organization's own requirements regarding the information security management system and</w:t>
            </w:r>
          </w:p>
          <w:p w14:paraId="134359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Requirements of the ISO/IEC 27001:</w:t>
            </w:r>
            <w:r>
              <w:rPr>
                <w:rFonts w:ascii="Times New Roman" w:eastAsia="Calibri" w:hAnsi="Times New Roman"/>
                <w:sz w:val="16"/>
                <w:szCs w:val="16"/>
              </w:rPr>
              <w:t xml:space="preserve">2022 </w:t>
            </w:r>
            <w:r w:rsidRPr="00FB6A19">
              <w:rPr>
                <w:rFonts w:ascii="Times New Roman" w:eastAsia="Calibri" w:hAnsi="Times New Roman"/>
                <w:sz w:val="16"/>
                <w:szCs w:val="16"/>
              </w:rPr>
              <w:t>standard,</w:t>
            </w:r>
          </w:p>
          <w:p w14:paraId="19DC99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Effectively implemented and maintained.</w:t>
            </w:r>
          </w:p>
          <w:p w14:paraId="3EEB794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perform the following:</w:t>
            </w:r>
          </w:p>
          <w:p w14:paraId="6A978C8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c) Plan, establish, implement and maintain an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including frequency, methods, responsibilities, requirements planning and reporting. Does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take into account the importance of the relevant processes and the results of previous </w:t>
            </w:r>
            <w:r>
              <w:rPr>
                <w:rFonts w:ascii="Times New Roman" w:eastAsia="Calibri" w:hAnsi="Times New Roman"/>
                <w:sz w:val="16"/>
                <w:szCs w:val="16"/>
              </w:rPr>
              <w:t>audits</w:t>
            </w:r>
            <w:r w:rsidRPr="00FB6A19">
              <w:rPr>
                <w:rFonts w:ascii="Times New Roman" w:eastAsia="Calibri" w:hAnsi="Times New Roman"/>
                <w:sz w:val="16"/>
                <w:szCs w:val="16"/>
              </w:rPr>
              <w:t>?</w:t>
            </w:r>
          </w:p>
          <w:p w14:paraId="52F6EFA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d) Defining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criteria and scope for each </w:t>
            </w:r>
            <w:r>
              <w:rPr>
                <w:rFonts w:ascii="Times New Roman" w:eastAsia="Calibri" w:hAnsi="Times New Roman"/>
                <w:sz w:val="16"/>
                <w:szCs w:val="16"/>
              </w:rPr>
              <w:t>audit</w:t>
            </w:r>
            <w:r w:rsidRPr="00FB6A19">
              <w:rPr>
                <w:rFonts w:ascii="Times New Roman" w:eastAsia="Calibri" w:hAnsi="Times New Roman"/>
                <w:sz w:val="16"/>
                <w:szCs w:val="16"/>
              </w:rPr>
              <w:t>,</w:t>
            </w:r>
          </w:p>
          <w:p w14:paraId="6655E1D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lastRenderedPageBreak/>
              <w:t xml:space="preserve">e) The selection of </w:t>
            </w:r>
            <w:r>
              <w:rPr>
                <w:rFonts w:ascii="Times New Roman" w:eastAsia="Calibri" w:hAnsi="Times New Roman"/>
                <w:sz w:val="16"/>
                <w:szCs w:val="16"/>
              </w:rPr>
              <w:t xml:space="preserve">auditors </w:t>
            </w:r>
            <w:r w:rsidRPr="00FB6A19">
              <w:rPr>
                <w:rFonts w:ascii="Times New Roman" w:eastAsia="Calibri" w:hAnsi="Times New Roman"/>
                <w:sz w:val="16"/>
                <w:szCs w:val="16"/>
              </w:rPr>
              <w:t xml:space="preserve">and the conduct of </w:t>
            </w:r>
            <w:r>
              <w:rPr>
                <w:rFonts w:ascii="Times New Roman" w:eastAsia="Calibri" w:hAnsi="Times New Roman"/>
                <w:sz w:val="16"/>
                <w:szCs w:val="16"/>
              </w:rPr>
              <w:t xml:space="preserve">audits </w:t>
            </w:r>
            <w:r w:rsidRPr="00FB6A19">
              <w:rPr>
                <w:rFonts w:ascii="Times New Roman" w:eastAsia="Calibri" w:hAnsi="Times New Roman"/>
                <w:sz w:val="16"/>
                <w:szCs w:val="16"/>
              </w:rPr>
              <w:t xml:space="preserve">to ensure the impartiality and objectivity of the </w:t>
            </w:r>
            <w:r>
              <w:rPr>
                <w:rFonts w:ascii="Times New Roman" w:eastAsia="Calibri" w:hAnsi="Times New Roman"/>
                <w:sz w:val="16"/>
                <w:szCs w:val="16"/>
              </w:rPr>
              <w:t xml:space="preserve">audit </w:t>
            </w:r>
            <w:r w:rsidRPr="00FB6A19">
              <w:rPr>
                <w:rFonts w:ascii="Times New Roman" w:eastAsia="Calibri" w:hAnsi="Times New Roman"/>
                <w:sz w:val="16"/>
                <w:szCs w:val="16"/>
              </w:rPr>
              <w:t>process,</w:t>
            </w:r>
          </w:p>
          <w:p w14:paraId="07C5EA1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f) Ensuring that </w:t>
            </w:r>
            <w:r>
              <w:rPr>
                <w:rFonts w:ascii="Times New Roman" w:eastAsia="Calibri" w:hAnsi="Times New Roman"/>
                <w:sz w:val="16"/>
                <w:szCs w:val="16"/>
              </w:rPr>
              <w:t xml:space="preserve">audit </w:t>
            </w:r>
            <w:r w:rsidRPr="00FB6A19">
              <w:rPr>
                <w:rFonts w:ascii="Times New Roman" w:eastAsia="Calibri" w:hAnsi="Times New Roman"/>
                <w:sz w:val="16"/>
                <w:szCs w:val="16"/>
              </w:rPr>
              <w:t>results are reported to the appropriate level of management; and</w:t>
            </w:r>
          </w:p>
          <w:p w14:paraId="4EB17CC5"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 xml:space="preserve">g) Maintain documented evidence of the </w:t>
            </w:r>
            <w:r>
              <w:rPr>
                <w:rFonts w:ascii="Times New Roman" w:eastAsia="Calibri" w:hAnsi="Times New Roman"/>
                <w:sz w:val="16"/>
                <w:szCs w:val="16"/>
              </w:rPr>
              <w:t xml:space="preserve">audit </w:t>
            </w:r>
            <w:r w:rsidRPr="00FB6A19">
              <w:rPr>
                <w:rFonts w:ascii="Times New Roman" w:eastAsia="Calibri" w:hAnsi="Times New Roman"/>
                <w:sz w:val="16"/>
                <w:szCs w:val="16"/>
              </w:rPr>
              <w:t xml:space="preserve">program(s) and </w:t>
            </w:r>
            <w:r>
              <w:rPr>
                <w:rFonts w:ascii="Times New Roman" w:eastAsia="Calibri" w:hAnsi="Times New Roman"/>
                <w:sz w:val="16"/>
                <w:szCs w:val="16"/>
              </w:rPr>
              <w:t xml:space="preserve">audit </w:t>
            </w:r>
            <w:r w:rsidRPr="00FB6A19">
              <w:rPr>
                <w:rFonts w:ascii="Times New Roman" w:eastAsia="Calibri" w:hAnsi="Times New Roman"/>
                <w:sz w:val="16"/>
                <w:szCs w:val="16"/>
              </w:rPr>
              <w:t>results.</w:t>
            </w:r>
          </w:p>
        </w:tc>
        <w:tc>
          <w:tcPr>
            <w:tcW w:w="4521" w:type="dxa"/>
          </w:tcPr>
          <w:p w14:paraId="0A0C6F4E" w14:textId="77777777" w:rsidR="00740415" w:rsidRPr="00FB6A19" w:rsidRDefault="00740415" w:rsidP="00D44F4D">
            <w:pPr>
              <w:rPr>
                <w:rFonts w:ascii="Times New Roman" w:hAnsi="Times New Roman"/>
              </w:rPr>
            </w:pPr>
          </w:p>
        </w:tc>
        <w:tc>
          <w:tcPr>
            <w:tcW w:w="819" w:type="dxa"/>
          </w:tcPr>
          <w:p w14:paraId="1A16BFBB" w14:textId="77777777" w:rsidR="00740415" w:rsidRPr="00FB6A19" w:rsidRDefault="00740415" w:rsidP="00D44F4D">
            <w:pPr>
              <w:rPr>
                <w:rFonts w:ascii="Times New Roman" w:hAnsi="Times New Roman"/>
              </w:rPr>
            </w:pPr>
          </w:p>
        </w:tc>
      </w:tr>
      <w:tr w:rsidR="00740415" w:rsidRPr="00FB6A19" w14:paraId="5D07397E" w14:textId="77777777" w:rsidTr="00D44F4D">
        <w:trPr>
          <w:trHeight w:val="397"/>
        </w:trPr>
        <w:tc>
          <w:tcPr>
            <w:tcW w:w="4531" w:type="dxa"/>
          </w:tcPr>
          <w:p w14:paraId="4E8CDF2D"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5A95C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senior management review the information security management system at planned intervals to ensure its continued suitability, accuracy and effectiveness?</w:t>
            </w:r>
          </w:p>
          <w:p w14:paraId="67315B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management review address the following?</w:t>
            </w:r>
          </w:p>
          <w:p w14:paraId="6B8D0D6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Status of tasks from previous management reviews,</w:t>
            </w:r>
          </w:p>
          <w:p w14:paraId="1D4934F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Changes in external and internal issues concerning the information security management system,</w:t>
            </w:r>
          </w:p>
          <w:p w14:paraId="1C80BE5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Feedback on information security performance, including improvements in</w:t>
            </w:r>
          </w:p>
          <w:p w14:paraId="12120F2E"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Nonconformities and corrective actions,</w:t>
            </w:r>
          </w:p>
          <w:p w14:paraId="59DD24D0"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Monitoring and measurement results,</w:t>
            </w:r>
          </w:p>
          <w:p w14:paraId="13DA15E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 xml:space="preserve">3) </w:t>
            </w:r>
            <w:r>
              <w:rPr>
                <w:rFonts w:ascii="Times New Roman" w:eastAsia="Calibri" w:hAnsi="Times New Roman"/>
                <w:sz w:val="16"/>
                <w:szCs w:val="16"/>
              </w:rPr>
              <w:t xml:space="preserve">Audit </w:t>
            </w:r>
            <w:r w:rsidRPr="00FB6A19">
              <w:rPr>
                <w:rFonts w:ascii="Times New Roman" w:eastAsia="Calibri" w:hAnsi="Times New Roman"/>
                <w:sz w:val="16"/>
                <w:szCs w:val="16"/>
              </w:rPr>
              <w:t>results and</w:t>
            </w:r>
          </w:p>
          <w:p w14:paraId="30863C2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4) Fulfillment of information security objectives,</w:t>
            </w:r>
          </w:p>
          <w:p w14:paraId="28BF18E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Feedback from interested parties,</w:t>
            </w:r>
          </w:p>
          <w:p w14:paraId="462A79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The results of the risk assessment and the status of the risk treatment plan; and</w:t>
            </w:r>
          </w:p>
          <w:p w14:paraId="6673F271"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Opportunities for continuous improvement.</w:t>
            </w:r>
          </w:p>
          <w:p w14:paraId="0928D4C3"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 the outputs of the management review include decisions on opportunities for continuous improvement and any needs for changes to the information security management system?</w:t>
            </w:r>
          </w:p>
          <w:p w14:paraId="7E76EC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maintain documented information as evidence of the results of management review?</w:t>
            </w:r>
          </w:p>
        </w:tc>
        <w:tc>
          <w:tcPr>
            <w:tcW w:w="4521" w:type="dxa"/>
          </w:tcPr>
          <w:p w14:paraId="334A4C78" w14:textId="77777777" w:rsidR="00740415" w:rsidRPr="00FB6A19" w:rsidRDefault="00740415" w:rsidP="00D44F4D">
            <w:pPr>
              <w:rPr>
                <w:rFonts w:ascii="Times New Roman" w:hAnsi="Times New Roman"/>
              </w:rPr>
            </w:pPr>
          </w:p>
        </w:tc>
        <w:tc>
          <w:tcPr>
            <w:tcW w:w="819" w:type="dxa"/>
          </w:tcPr>
          <w:p w14:paraId="446475C7" w14:textId="77777777" w:rsidR="00740415" w:rsidRPr="00FB6A19" w:rsidRDefault="00740415" w:rsidP="00D44F4D">
            <w:pPr>
              <w:rPr>
                <w:rFonts w:ascii="Times New Roman" w:hAnsi="Times New Roman"/>
              </w:rPr>
            </w:pPr>
          </w:p>
        </w:tc>
      </w:tr>
      <w:tr w:rsidR="00740415" w:rsidRPr="00FB6A19" w14:paraId="611F7741" w14:textId="77777777" w:rsidTr="00D44F4D">
        <w:trPr>
          <w:trHeight w:val="397"/>
        </w:trPr>
        <w:tc>
          <w:tcPr>
            <w:tcW w:w="4531" w:type="dxa"/>
          </w:tcPr>
          <w:p w14:paraId="79358DAE"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w:t>
            </w:r>
          </w:p>
          <w:p w14:paraId="16895688"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10.1 Non-conformity and corrective action</w:t>
            </w:r>
          </w:p>
          <w:p w14:paraId="2DC95ED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When a nonconformity occurs, does the organization do the following?</w:t>
            </w:r>
          </w:p>
          <w:p w14:paraId="21496515"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a) React to the non-compliance and where possible:</w:t>
            </w:r>
          </w:p>
          <w:p w14:paraId="17B7A8D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Check and take action to correct and</w:t>
            </w:r>
          </w:p>
          <w:p w14:paraId="7BD48A74"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Dealing with the consequences,</w:t>
            </w:r>
          </w:p>
          <w:p w14:paraId="23D0823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b) Assessing the need to take action to address the causes of the non-conformity so that it does not recur or occur elsewhere, by</w:t>
            </w:r>
          </w:p>
          <w:p w14:paraId="1121795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1) By reviewing non-compliance,</w:t>
            </w:r>
          </w:p>
          <w:p w14:paraId="4C38B8E6"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2) The causes of non-compliance are identified and</w:t>
            </w:r>
          </w:p>
          <w:p w14:paraId="371A3588"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3) By determining whether similar nonconformities exist or are likely to occur,</w:t>
            </w:r>
          </w:p>
          <w:p w14:paraId="0384846B"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 Implementation of all necessary actions,</w:t>
            </w:r>
          </w:p>
          <w:p w14:paraId="0DD8A077"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 Review the effectiveness of all corrective actions; and</w:t>
            </w:r>
          </w:p>
          <w:p w14:paraId="4A90B36C"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e) Making changes to the information security management system where necessary.</w:t>
            </w:r>
          </w:p>
          <w:p w14:paraId="2C4006EF"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Corrective actions should be appropriate to the effects of the nonconformities encountered.</w:t>
            </w:r>
          </w:p>
          <w:p w14:paraId="2F56CA5A"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Does the organization maintain documented information as evidence of</w:t>
            </w:r>
          </w:p>
          <w:p w14:paraId="2F9DBC22" w14:textId="77777777" w:rsidR="00740415" w:rsidRPr="00FB6A19" w:rsidRDefault="00740415" w:rsidP="00D44F4D">
            <w:pPr>
              <w:autoSpaceDE w:val="0"/>
              <w:autoSpaceDN w:val="0"/>
              <w:adjustRightInd w:val="0"/>
              <w:rPr>
                <w:rFonts w:ascii="Times New Roman" w:eastAsia="Calibri" w:hAnsi="Times New Roman"/>
                <w:sz w:val="16"/>
                <w:szCs w:val="16"/>
              </w:rPr>
            </w:pPr>
            <w:r w:rsidRPr="00FB6A19">
              <w:rPr>
                <w:rFonts w:ascii="Times New Roman" w:eastAsia="Calibri" w:hAnsi="Times New Roman"/>
                <w:sz w:val="16"/>
                <w:szCs w:val="16"/>
              </w:rPr>
              <w:t>f) The nature of the nonconformities and subsequent actions taken; and</w:t>
            </w:r>
          </w:p>
          <w:p w14:paraId="51472B3C"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g) Results of any corrective actions.</w:t>
            </w:r>
          </w:p>
        </w:tc>
        <w:tc>
          <w:tcPr>
            <w:tcW w:w="4521" w:type="dxa"/>
          </w:tcPr>
          <w:p w14:paraId="32527031" w14:textId="77777777" w:rsidR="00740415" w:rsidRPr="00FB6A19" w:rsidRDefault="00740415" w:rsidP="00D44F4D">
            <w:pPr>
              <w:rPr>
                <w:rFonts w:ascii="Times New Roman" w:hAnsi="Times New Roman"/>
              </w:rPr>
            </w:pPr>
          </w:p>
        </w:tc>
        <w:tc>
          <w:tcPr>
            <w:tcW w:w="819" w:type="dxa"/>
          </w:tcPr>
          <w:p w14:paraId="1FA6E803" w14:textId="77777777" w:rsidR="00740415" w:rsidRPr="00FB6A19" w:rsidRDefault="00740415" w:rsidP="00D44F4D">
            <w:pPr>
              <w:rPr>
                <w:rFonts w:ascii="Times New Roman" w:hAnsi="Times New Roman"/>
              </w:rPr>
            </w:pPr>
          </w:p>
        </w:tc>
      </w:tr>
      <w:tr w:rsidR="00740415" w:rsidRPr="00FB6A19" w14:paraId="228C1E64" w14:textId="77777777" w:rsidTr="00D44F4D">
        <w:trPr>
          <w:trHeight w:val="397"/>
        </w:trPr>
        <w:tc>
          <w:tcPr>
            <w:tcW w:w="4531" w:type="dxa"/>
          </w:tcPr>
          <w:p w14:paraId="0F2EF359"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10.2 Continuous improvement</w:t>
            </w:r>
          </w:p>
          <w:p w14:paraId="173A650B" w14:textId="77777777" w:rsidR="00740415" w:rsidRPr="00FB6A19" w:rsidRDefault="00740415" w:rsidP="00D44F4D">
            <w:pPr>
              <w:autoSpaceDE w:val="0"/>
              <w:autoSpaceDN w:val="0"/>
              <w:adjustRightInd w:val="0"/>
              <w:rPr>
                <w:rFonts w:ascii="Times New Roman" w:eastAsia="Calibri" w:hAnsi="Times New Roman"/>
                <w:b/>
                <w:sz w:val="16"/>
                <w:szCs w:val="16"/>
              </w:rPr>
            </w:pPr>
            <w:r w:rsidRPr="00FB6A19">
              <w:rPr>
                <w:rFonts w:ascii="Times New Roman" w:eastAsia="Calibri" w:hAnsi="Times New Roman"/>
                <w:sz w:val="16"/>
                <w:szCs w:val="16"/>
              </w:rPr>
              <w:t>Does the organization continuously improve the suitability, accuracy and effectiveness of its information security management system?</w:t>
            </w:r>
          </w:p>
        </w:tc>
        <w:tc>
          <w:tcPr>
            <w:tcW w:w="4521" w:type="dxa"/>
          </w:tcPr>
          <w:p w14:paraId="364303F4" w14:textId="77777777" w:rsidR="00740415" w:rsidRPr="00FB6A19" w:rsidRDefault="00740415" w:rsidP="00D44F4D">
            <w:pPr>
              <w:rPr>
                <w:rFonts w:ascii="Times New Roman" w:hAnsi="Times New Roman"/>
              </w:rPr>
            </w:pPr>
          </w:p>
        </w:tc>
        <w:tc>
          <w:tcPr>
            <w:tcW w:w="819" w:type="dxa"/>
          </w:tcPr>
          <w:p w14:paraId="43FB80E1" w14:textId="77777777" w:rsidR="00740415" w:rsidRPr="00FB6A19" w:rsidRDefault="00740415" w:rsidP="00D44F4D">
            <w:pPr>
              <w:rPr>
                <w:rFonts w:ascii="Times New Roman" w:hAnsi="Times New Roman"/>
              </w:rPr>
            </w:pPr>
          </w:p>
        </w:tc>
      </w:tr>
    </w:tbl>
    <w:p w14:paraId="7476B652" w14:textId="56FBB3B8" w:rsidR="00740415" w:rsidRDefault="00D44F4D" w:rsidP="00740415">
      <w:pPr>
        <w:spacing w:after="160" w:line="259" w:lineRule="auto"/>
        <w:rPr>
          <w:rFonts w:ascii="Times New Roman" w:hAnsi="Times New Roman"/>
        </w:rPr>
      </w:pPr>
      <w:r>
        <w:rPr>
          <w:rFonts w:ascii="Times New Roman" w:hAnsi="Times New Roman"/>
        </w:rPr>
        <w:br w:type="textWrapping" w:clear="all"/>
      </w:r>
    </w:p>
    <w:p w14:paraId="093D5962" w14:textId="77777777" w:rsidR="00740415" w:rsidRDefault="00740415" w:rsidP="00740415">
      <w:pPr>
        <w:spacing w:after="160" w:line="259" w:lineRule="auto"/>
        <w:rPr>
          <w:rFonts w:ascii="Times New Roman" w:hAnsi="Times New Roman"/>
        </w:rPr>
      </w:pPr>
      <w:r>
        <w:rPr>
          <w:rFonts w:ascii="Times New Roman" w:hAnsi="Times New Roman"/>
        </w:rPr>
        <w:br w:type="page"/>
      </w:r>
    </w:p>
    <w:p w14:paraId="119AC62B" w14:textId="77777777" w:rsidR="00740415" w:rsidRDefault="00740415" w:rsidP="00740415">
      <w:pPr>
        <w:spacing w:after="160" w:line="259" w:lineRule="auto"/>
        <w:rPr>
          <w:rFonts w:ascii="Times New Roman" w:hAnsi="Times New Roman"/>
        </w:rPr>
      </w:pPr>
    </w:p>
    <w:tbl>
      <w:tblPr>
        <w:tblStyle w:val="TableGrid"/>
        <w:tblW w:w="9871" w:type="dxa"/>
        <w:tblLook w:val="04A0" w:firstRow="1" w:lastRow="0" w:firstColumn="1" w:lastColumn="0" w:noHBand="0" w:noVBand="1"/>
      </w:tblPr>
      <w:tblGrid>
        <w:gridCol w:w="4477"/>
        <w:gridCol w:w="4458"/>
        <w:gridCol w:w="936"/>
      </w:tblGrid>
      <w:tr w:rsidR="00740415" w:rsidRPr="00FB6A19" w14:paraId="18D79C06" w14:textId="77777777" w:rsidTr="00B16774">
        <w:trPr>
          <w:trHeight w:val="397"/>
          <w:tblHeader/>
        </w:trPr>
        <w:tc>
          <w:tcPr>
            <w:tcW w:w="9871" w:type="dxa"/>
            <w:gridSpan w:val="3"/>
            <w:shd w:val="clear" w:color="auto" w:fill="DEEAF6"/>
            <w:vAlign w:val="center"/>
          </w:tcPr>
          <w:p w14:paraId="79B1109F"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ISO/IEC 27001:</w:t>
            </w:r>
            <w:r>
              <w:rPr>
                <w:rFonts w:ascii="Times New Roman" w:eastAsia="Arial Narrow" w:hAnsi="Times New Roman"/>
                <w:b/>
                <w:sz w:val="16"/>
                <w:szCs w:val="16"/>
              </w:rPr>
              <w:t xml:space="preserve">2022 </w:t>
            </w:r>
            <w:r w:rsidRPr="00FB6A19">
              <w:rPr>
                <w:rFonts w:ascii="Times New Roman" w:hAnsi="Times New Roman"/>
                <w:b/>
                <w:iCs/>
                <w:sz w:val="16"/>
                <w:szCs w:val="16"/>
              </w:rPr>
              <w:t>Annex A - Controls</w:t>
            </w:r>
          </w:p>
        </w:tc>
      </w:tr>
      <w:tr w:rsidR="00740415" w:rsidRPr="00FB6A19" w14:paraId="6E9347F5" w14:textId="77777777" w:rsidTr="00B16774">
        <w:trPr>
          <w:trHeight w:val="397"/>
          <w:tblHeader/>
        </w:trPr>
        <w:tc>
          <w:tcPr>
            <w:tcW w:w="4531" w:type="dxa"/>
            <w:shd w:val="clear" w:color="auto" w:fill="DEEAF6"/>
            <w:vAlign w:val="center"/>
          </w:tcPr>
          <w:p w14:paraId="22895A30"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Controls</w:t>
            </w:r>
          </w:p>
        </w:tc>
        <w:tc>
          <w:tcPr>
            <w:tcW w:w="4521" w:type="dxa"/>
            <w:shd w:val="clear" w:color="auto" w:fill="DEEAF6"/>
            <w:vAlign w:val="center"/>
          </w:tcPr>
          <w:p w14:paraId="0A55AC45" w14:textId="77777777" w:rsidR="00740415" w:rsidRPr="00FB6A19" w:rsidRDefault="00740415" w:rsidP="00B16774">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13BE9BD3" w14:textId="77777777" w:rsidR="00740415" w:rsidRPr="00FB6A19" w:rsidRDefault="00740415" w:rsidP="00B16774">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26CAF71" w14:textId="773DDE91" w:rsidR="00740415" w:rsidRPr="00FB6A19" w:rsidRDefault="00D44F4D" w:rsidP="00B16774">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740415" w:rsidRPr="00FB6A19" w14:paraId="6050FFF9" w14:textId="77777777" w:rsidTr="00B16774">
        <w:trPr>
          <w:trHeight w:val="397"/>
        </w:trPr>
        <w:tc>
          <w:tcPr>
            <w:tcW w:w="9871" w:type="dxa"/>
            <w:gridSpan w:val="3"/>
            <w:shd w:val="clear" w:color="auto" w:fill="DEEAF6"/>
            <w:vAlign w:val="center"/>
          </w:tcPr>
          <w:p w14:paraId="233C6DE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A.5. </w:t>
            </w:r>
            <w:r w:rsidRPr="00F613BF">
              <w:rPr>
                <w:rFonts w:ascii="Times New Roman" w:hAnsi="Times New Roman"/>
                <w:b/>
                <w:iCs/>
                <w:sz w:val="16"/>
                <w:szCs w:val="16"/>
                <w:lang w:eastAsia="en-US"/>
              </w:rPr>
              <w:t>Institutional controls</w:t>
            </w:r>
          </w:p>
        </w:tc>
      </w:tr>
      <w:tr w:rsidR="00740415" w:rsidRPr="00FB6A19" w14:paraId="6752EBB7" w14:textId="77777777" w:rsidTr="00B16774">
        <w:trPr>
          <w:trHeight w:val="397"/>
        </w:trPr>
        <w:tc>
          <w:tcPr>
            <w:tcW w:w="4531" w:type="dxa"/>
            <w:vAlign w:val="center"/>
          </w:tcPr>
          <w:p w14:paraId="1E78D11F"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A.5.1 Information security </w:t>
            </w:r>
            <w:r w:rsidRPr="00F613BF">
              <w:rPr>
                <w:rFonts w:ascii="Times New Roman" w:eastAsia="Calibri" w:hAnsi="Times New Roman" w:hint="eastAsia"/>
                <w:b/>
                <w:iCs/>
                <w:sz w:val="16"/>
                <w:szCs w:val="16"/>
                <w:lang w:eastAsia="en-US"/>
              </w:rPr>
              <w:t>policies</w:t>
            </w:r>
          </w:p>
          <w:p w14:paraId="1BFB47B0"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the information security </w:t>
            </w:r>
            <w:r w:rsidRPr="008E6981">
              <w:rPr>
                <w:rFonts w:ascii="Times New Roman" w:hAnsi="Times New Roman" w:hint="eastAsia"/>
                <w:bCs/>
                <w:iCs/>
                <w:sz w:val="16"/>
                <w:szCs w:val="16"/>
                <w:lang w:eastAsia="en-US"/>
              </w:rPr>
              <w:t xml:space="preserve">policy </w:t>
            </w:r>
            <w:r w:rsidRPr="008E6981">
              <w:rPr>
                <w:rFonts w:ascii="Times New Roman" w:hAnsi="Times New Roman"/>
                <w:bCs/>
                <w:iCs/>
                <w:sz w:val="16"/>
                <w:szCs w:val="16"/>
                <w:lang w:eastAsia="en-US"/>
              </w:rPr>
              <w:t xml:space="preserve">and </w:t>
            </w:r>
            <w:r w:rsidRPr="008E6981">
              <w:rPr>
                <w:rFonts w:ascii="Times New Roman" w:hAnsi="Times New Roman" w:hint="eastAsia"/>
                <w:bCs/>
                <w:iCs/>
                <w:sz w:val="16"/>
                <w:szCs w:val="16"/>
                <w:lang w:eastAsia="en-US"/>
              </w:rPr>
              <w:t xml:space="preserve">subject-specific </w:t>
            </w:r>
            <w:r w:rsidRPr="008E6981">
              <w:rPr>
                <w:rFonts w:ascii="Times New Roman" w:hAnsi="Times New Roman"/>
                <w:bCs/>
                <w:iCs/>
                <w:sz w:val="16"/>
                <w:szCs w:val="16"/>
                <w:lang w:eastAsia="en-US"/>
              </w:rPr>
              <w:t>policies been defined</w:t>
            </w:r>
            <w:r>
              <w:rPr>
                <w:rFonts w:ascii="Times New Roman" w:hAnsi="Times New Roman"/>
                <w:bCs/>
                <w:iCs/>
                <w:sz w:val="16"/>
                <w:szCs w:val="16"/>
                <w:lang w:eastAsia="en-US"/>
              </w:rPr>
              <w:t>?</w:t>
            </w:r>
          </w:p>
          <w:p w14:paraId="11F9F1F9" w14:textId="77777777" w:rsidR="00740415"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Has it been approved and </w:t>
            </w:r>
            <w:r>
              <w:rPr>
                <w:rFonts w:ascii="Times New Roman" w:hAnsi="Times New Roman"/>
                <w:bCs/>
                <w:iCs/>
                <w:sz w:val="16"/>
                <w:szCs w:val="16"/>
                <w:lang w:eastAsia="en-US"/>
              </w:rPr>
              <w:t xml:space="preserve">published </w:t>
            </w:r>
            <w:r w:rsidRPr="008E6981">
              <w:rPr>
                <w:rFonts w:ascii="Times New Roman" w:hAnsi="Times New Roman"/>
                <w:bCs/>
                <w:iCs/>
                <w:sz w:val="16"/>
                <w:szCs w:val="16"/>
                <w:lang w:eastAsia="en-US"/>
              </w:rPr>
              <w:t>by the management</w:t>
            </w:r>
            <w:r>
              <w:rPr>
                <w:rFonts w:ascii="Times New Roman" w:hAnsi="Times New Roman"/>
                <w:bCs/>
                <w:iCs/>
                <w:sz w:val="16"/>
                <w:szCs w:val="16"/>
                <w:lang w:eastAsia="en-US"/>
              </w:rPr>
              <w:t>? Has</w:t>
            </w:r>
            <w:r w:rsidRPr="008E6981">
              <w:rPr>
                <w:rFonts w:ascii="Times New Roman" w:hAnsi="Times New Roman"/>
                <w:bCs/>
                <w:iCs/>
                <w:sz w:val="16"/>
                <w:szCs w:val="16"/>
                <w:lang w:eastAsia="en-US"/>
              </w:rPr>
              <w:t xml:space="preserve"> it been communicated to relevant personnel and relevant parties?</w:t>
            </w:r>
          </w:p>
          <w:p w14:paraId="3CC4986D" w14:textId="77777777" w:rsidR="00740415" w:rsidRDefault="00740415" w:rsidP="00B16774">
            <w:pPr>
              <w:jc w:val="both"/>
              <w:rPr>
                <w:rFonts w:ascii="Times New Roman" w:hAnsi="Times New Roman"/>
                <w:bCs/>
                <w:iCs/>
                <w:sz w:val="16"/>
                <w:szCs w:val="16"/>
                <w:lang w:eastAsia="en-US"/>
              </w:rPr>
            </w:pPr>
            <w:r>
              <w:rPr>
                <w:rFonts w:ascii="Times New Roman" w:hAnsi="Times New Roman"/>
                <w:bCs/>
                <w:iCs/>
                <w:sz w:val="16"/>
                <w:szCs w:val="16"/>
                <w:lang w:eastAsia="en-US"/>
              </w:rPr>
              <w:t>Is</w:t>
            </w:r>
            <w:r w:rsidRPr="008E6981">
              <w:rPr>
                <w:rFonts w:ascii="Times New Roman" w:hAnsi="Times New Roman"/>
                <w:bCs/>
                <w:iCs/>
                <w:sz w:val="16"/>
                <w:szCs w:val="16"/>
                <w:lang w:eastAsia="en-US"/>
              </w:rPr>
              <w:t xml:space="preserve"> it approved by</w:t>
            </w:r>
            <w:r>
              <w:rPr>
                <w:rFonts w:ascii="Times New Roman" w:hAnsi="Times New Roman"/>
                <w:bCs/>
                <w:iCs/>
                <w:sz w:val="16"/>
                <w:szCs w:val="16"/>
                <w:lang w:eastAsia="en-US"/>
              </w:rPr>
              <w:t xml:space="preserve"> the relevant parties?</w:t>
            </w:r>
          </w:p>
          <w:p w14:paraId="5D186590" w14:textId="77777777" w:rsidR="00740415" w:rsidRPr="00FB6A19" w:rsidRDefault="00740415" w:rsidP="00B16774">
            <w:pPr>
              <w:jc w:val="both"/>
              <w:rPr>
                <w:rFonts w:ascii="Times New Roman" w:hAnsi="Times New Roman"/>
                <w:bCs/>
                <w:iCs/>
                <w:sz w:val="16"/>
                <w:szCs w:val="16"/>
                <w:lang w:eastAsia="en-US"/>
              </w:rPr>
            </w:pPr>
            <w:r w:rsidRPr="008E6981">
              <w:rPr>
                <w:rFonts w:ascii="Times New Roman" w:hAnsi="Times New Roman"/>
                <w:bCs/>
                <w:iCs/>
                <w:sz w:val="16"/>
                <w:szCs w:val="16"/>
                <w:lang w:eastAsia="en-US"/>
              </w:rPr>
              <w:t xml:space="preserve">Is it reviewed at </w:t>
            </w:r>
            <w:r w:rsidRPr="008E6981">
              <w:rPr>
                <w:rFonts w:ascii="Times New Roman" w:hAnsi="Times New Roman" w:hint="eastAsia"/>
                <w:bCs/>
                <w:iCs/>
                <w:sz w:val="16"/>
                <w:szCs w:val="16"/>
                <w:lang w:eastAsia="en-US"/>
              </w:rPr>
              <w:t xml:space="preserve">planned </w:t>
            </w:r>
            <w:r w:rsidRPr="008E6981">
              <w:rPr>
                <w:rFonts w:ascii="Times New Roman" w:hAnsi="Times New Roman"/>
                <w:bCs/>
                <w:iCs/>
                <w:sz w:val="16"/>
                <w:szCs w:val="16"/>
                <w:lang w:eastAsia="en-US"/>
              </w:rPr>
              <w:t xml:space="preserve">intervals and in case </w:t>
            </w:r>
            <w:r w:rsidRPr="008E6981">
              <w:rPr>
                <w:rFonts w:ascii="Times New Roman" w:hAnsi="Times New Roman" w:hint="eastAsia"/>
                <w:bCs/>
                <w:iCs/>
                <w:sz w:val="16"/>
                <w:szCs w:val="16"/>
                <w:lang w:eastAsia="en-US"/>
              </w:rPr>
              <w:t xml:space="preserve">of </w:t>
            </w:r>
            <w:r w:rsidRPr="008E6981">
              <w:rPr>
                <w:rFonts w:ascii="Times New Roman" w:hAnsi="Times New Roman"/>
                <w:bCs/>
                <w:iCs/>
                <w:sz w:val="16"/>
                <w:szCs w:val="16"/>
                <w:lang w:eastAsia="en-US"/>
              </w:rPr>
              <w:t>significant changes</w:t>
            </w:r>
            <w:r>
              <w:rPr>
                <w:rFonts w:ascii="Times New Roman" w:hAnsi="Times New Roman"/>
                <w:bCs/>
                <w:iCs/>
                <w:sz w:val="16"/>
                <w:szCs w:val="16"/>
                <w:lang w:eastAsia="en-US"/>
              </w:rPr>
              <w:t>?</w:t>
            </w:r>
          </w:p>
        </w:tc>
        <w:tc>
          <w:tcPr>
            <w:tcW w:w="4521" w:type="dxa"/>
          </w:tcPr>
          <w:p w14:paraId="0BFD2899" w14:textId="77777777" w:rsidR="00740415" w:rsidRPr="00FB6A19" w:rsidRDefault="00740415" w:rsidP="00B16774">
            <w:pPr>
              <w:rPr>
                <w:rFonts w:ascii="Times New Roman" w:hAnsi="Times New Roman"/>
              </w:rPr>
            </w:pPr>
          </w:p>
        </w:tc>
        <w:tc>
          <w:tcPr>
            <w:tcW w:w="819" w:type="dxa"/>
          </w:tcPr>
          <w:p w14:paraId="0A0B1C8C" w14:textId="77777777" w:rsidR="00740415" w:rsidRPr="00FB6A19" w:rsidRDefault="00740415" w:rsidP="00B16774">
            <w:pPr>
              <w:rPr>
                <w:rFonts w:ascii="Times New Roman" w:hAnsi="Times New Roman"/>
              </w:rPr>
            </w:pPr>
          </w:p>
        </w:tc>
      </w:tr>
      <w:tr w:rsidR="00740415" w:rsidRPr="00FB6A19" w14:paraId="24CE4ACF" w14:textId="77777777" w:rsidTr="00B16774">
        <w:trPr>
          <w:trHeight w:val="397"/>
        </w:trPr>
        <w:tc>
          <w:tcPr>
            <w:tcW w:w="4531" w:type="dxa"/>
            <w:vAlign w:val="center"/>
          </w:tcPr>
          <w:p w14:paraId="7329C8E8"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A.5.2 Information security roles and responsibilities</w:t>
            </w:r>
          </w:p>
          <w:p w14:paraId="250D6F08"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bCs/>
                <w:iCs/>
                <w:sz w:val="16"/>
                <w:szCs w:val="16"/>
                <w:lang w:eastAsia="en-US"/>
              </w:rPr>
              <w:t xml:space="preserve">information security roles and </w:t>
            </w:r>
            <w:r w:rsidRPr="00F613BF">
              <w:rPr>
                <w:rFonts w:ascii="Times New Roman" w:eastAsia="Calibri" w:hAnsi="Times New Roman" w:hint="eastAsia"/>
                <w:bCs/>
                <w:iCs/>
                <w:sz w:val="16"/>
                <w:szCs w:val="16"/>
                <w:lang w:eastAsia="en-US"/>
              </w:rPr>
              <w:t xml:space="preserve">responsibilities </w:t>
            </w:r>
            <w:r w:rsidRPr="00F613BF">
              <w:rPr>
                <w:rFonts w:ascii="Times New Roman" w:eastAsia="Calibri" w:hAnsi="Times New Roman"/>
                <w:bCs/>
                <w:iCs/>
                <w:sz w:val="16"/>
                <w:szCs w:val="16"/>
                <w:lang w:eastAsia="en-US"/>
              </w:rPr>
              <w:t xml:space="preserve">defined </w:t>
            </w:r>
            <w:r>
              <w:rPr>
                <w:rFonts w:ascii="Times New Roman" w:eastAsia="Calibri" w:hAnsi="Times New Roman"/>
                <w:bCs/>
                <w:iCs/>
                <w:sz w:val="16"/>
                <w:szCs w:val="16"/>
                <w:lang w:eastAsia="en-US"/>
              </w:rPr>
              <w:t xml:space="preserve">and allocated </w:t>
            </w:r>
            <w:r w:rsidRPr="00F613BF">
              <w:rPr>
                <w:rFonts w:ascii="Times New Roman" w:eastAsia="Calibri" w:hAnsi="Times New Roman"/>
                <w:bCs/>
                <w:iCs/>
                <w:sz w:val="16"/>
                <w:szCs w:val="16"/>
                <w:lang w:eastAsia="en-US"/>
              </w:rPr>
              <w:t xml:space="preserve">according to </w:t>
            </w:r>
            <w:r w:rsidRPr="00F613BF">
              <w:rPr>
                <w:rFonts w:ascii="Times New Roman" w:eastAsia="Calibri" w:hAnsi="Times New Roman" w:hint="eastAsia"/>
                <w:bCs/>
                <w:iCs/>
                <w:sz w:val="16"/>
                <w:szCs w:val="16"/>
                <w:lang w:eastAsia="en-US"/>
              </w:rPr>
              <w:t>the needs of the organization</w:t>
            </w:r>
            <w:r>
              <w:rPr>
                <w:rFonts w:ascii="Times New Roman" w:eastAsia="Calibri" w:hAnsi="Times New Roman"/>
                <w:bCs/>
                <w:iCs/>
                <w:sz w:val="16"/>
                <w:szCs w:val="16"/>
                <w:lang w:eastAsia="en-US"/>
              </w:rPr>
              <w:t>?</w:t>
            </w:r>
          </w:p>
        </w:tc>
        <w:tc>
          <w:tcPr>
            <w:tcW w:w="4521" w:type="dxa"/>
          </w:tcPr>
          <w:p w14:paraId="0F695E66" w14:textId="77777777" w:rsidR="00740415" w:rsidRPr="00FB6A19" w:rsidRDefault="00740415" w:rsidP="00B16774">
            <w:pPr>
              <w:rPr>
                <w:rFonts w:ascii="Times New Roman" w:hAnsi="Times New Roman"/>
              </w:rPr>
            </w:pPr>
          </w:p>
        </w:tc>
        <w:tc>
          <w:tcPr>
            <w:tcW w:w="819" w:type="dxa"/>
          </w:tcPr>
          <w:p w14:paraId="58573663" w14:textId="77777777" w:rsidR="00740415" w:rsidRPr="00FB6A19" w:rsidRDefault="00740415" w:rsidP="00B16774">
            <w:pPr>
              <w:rPr>
                <w:rFonts w:ascii="Times New Roman" w:hAnsi="Times New Roman"/>
              </w:rPr>
            </w:pPr>
          </w:p>
        </w:tc>
      </w:tr>
      <w:tr w:rsidR="00740415" w:rsidRPr="00FB6A19" w14:paraId="5186D088" w14:textId="77777777" w:rsidTr="00B16774">
        <w:trPr>
          <w:trHeight w:val="397"/>
        </w:trPr>
        <w:tc>
          <w:tcPr>
            <w:tcW w:w="4531" w:type="dxa"/>
            <w:vAlign w:val="center"/>
          </w:tcPr>
          <w:p w14:paraId="1918AEAF" w14:textId="77777777" w:rsidR="00740415"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 xml:space="preserve">A.5.3 </w:t>
            </w:r>
            <w:r w:rsidRPr="00F613BF">
              <w:rPr>
                <w:rFonts w:ascii="Times New Roman" w:eastAsia="Calibri" w:hAnsi="Times New Roman" w:hint="eastAsia"/>
                <w:b/>
                <w:iCs/>
                <w:sz w:val="16"/>
                <w:szCs w:val="16"/>
                <w:lang w:eastAsia="en-US"/>
              </w:rPr>
              <w:t>Segregation</w:t>
            </w:r>
            <w:r w:rsidRPr="00F613BF">
              <w:rPr>
                <w:rFonts w:ascii="Times New Roman" w:eastAsia="Calibri" w:hAnsi="Times New Roman"/>
                <w:b/>
                <w:iCs/>
                <w:sz w:val="16"/>
                <w:szCs w:val="16"/>
                <w:lang w:eastAsia="en-US"/>
              </w:rPr>
              <w:t xml:space="preserve"> of duties</w:t>
            </w:r>
          </w:p>
          <w:p w14:paraId="62F22DFD" w14:textId="77777777" w:rsidR="00740415" w:rsidRPr="00F613BF"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F613BF">
              <w:rPr>
                <w:rFonts w:ascii="Times New Roman" w:eastAsia="Calibri" w:hAnsi="Times New Roman" w:hint="eastAsia"/>
                <w:bCs/>
                <w:iCs/>
                <w:sz w:val="16"/>
                <w:szCs w:val="16"/>
                <w:lang w:eastAsia="en-US"/>
              </w:rPr>
              <w:t xml:space="preserve">overlapping </w:t>
            </w:r>
            <w:r w:rsidRPr="00F613BF">
              <w:rPr>
                <w:rFonts w:ascii="Times New Roman" w:eastAsia="Calibri" w:hAnsi="Times New Roman"/>
                <w:bCs/>
                <w:iCs/>
                <w:sz w:val="16"/>
                <w:szCs w:val="16"/>
                <w:lang w:eastAsia="en-US"/>
              </w:rPr>
              <w:t xml:space="preserve">tasks and </w:t>
            </w:r>
            <w:r w:rsidRPr="00F613BF">
              <w:rPr>
                <w:rFonts w:ascii="Times New Roman" w:eastAsia="Calibri" w:hAnsi="Times New Roman" w:hint="eastAsia"/>
                <w:bCs/>
                <w:iCs/>
                <w:sz w:val="16"/>
                <w:szCs w:val="16"/>
                <w:lang w:eastAsia="en-US"/>
              </w:rPr>
              <w:t>conflicting areas of</w:t>
            </w:r>
            <w:r w:rsidRPr="00F613BF">
              <w:rPr>
                <w:rFonts w:ascii="Times New Roman" w:eastAsia="Calibri" w:hAnsi="Times New Roman"/>
                <w:bCs/>
                <w:iCs/>
                <w:sz w:val="16"/>
                <w:szCs w:val="16"/>
                <w:lang w:eastAsia="en-US"/>
              </w:rPr>
              <w:t xml:space="preserve"> responsibility separated</w:t>
            </w:r>
            <w:r>
              <w:rPr>
                <w:rFonts w:ascii="Times New Roman" w:eastAsia="Calibri" w:hAnsi="Times New Roman"/>
                <w:bCs/>
                <w:iCs/>
                <w:sz w:val="16"/>
                <w:szCs w:val="16"/>
                <w:lang w:eastAsia="en-US"/>
              </w:rPr>
              <w:t>?</w:t>
            </w:r>
          </w:p>
        </w:tc>
        <w:tc>
          <w:tcPr>
            <w:tcW w:w="4521" w:type="dxa"/>
          </w:tcPr>
          <w:p w14:paraId="7FDB2882" w14:textId="77777777" w:rsidR="00740415" w:rsidRPr="00FB6A19" w:rsidRDefault="00740415" w:rsidP="00B16774">
            <w:pPr>
              <w:rPr>
                <w:rFonts w:ascii="Times New Roman" w:hAnsi="Times New Roman"/>
              </w:rPr>
            </w:pPr>
          </w:p>
        </w:tc>
        <w:tc>
          <w:tcPr>
            <w:tcW w:w="819" w:type="dxa"/>
          </w:tcPr>
          <w:p w14:paraId="15AE0F1F" w14:textId="77777777" w:rsidR="00740415" w:rsidRPr="00FB6A19" w:rsidRDefault="00740415" w:rsidP="00B16774">
            <w:pPr>
              <w:rPr>
                <w:rFonts w:ascii="Times New Roman" w:hAnsi="Times New Roman"/>
              </w:rPr>
            </w:pPr>
          </w:p>
        </w:tc>
      </w:tr>
      <w:tr w:rsidR="00740415" w:rsidRPr="00FB6A19" w14:paraId="65CC18FD" w14:textId="77777777" w:rsidTr="00B16774">
        <w:trPr>
          <w:trHeight w:val="397"/>
        </w:trPr>
        <w:tc>
          <w:tcPr>
            <w:tcW w:w="4531" w:type="dxa"/>
            <w:vAlign w:val="center"/>
          </w:tcPr>
          <w:p w14:paraId="3BFADB0E" w14:textId="77777777" w:rsidR="00740415" w:rsidRPr="00F613BF" w:rsidRDefault="00740415" w:rsidP="00B16774">
            <w:pPr>
              <w:jc w:val="both"/>
              <w:rPr>
                <w:rFonts w:ascii="Times New Roman" w:eastAsia="Calibri" w:hAnsi="Times New Roman"/>
                <w:b/>
                <w:iCs/>
                <w:sz w:val="16"/>
                <w:szCs w:val="16"/>
                <w:lang w:eastAsia="en-US"/>
              </w:rPr>
            </w:pPr>
            <w:r w:rsidRPr="00F613BF">
              <w:rPr>
                <w:rFonts w:ascii="Times New Roman" w:eastAsia="Calibri" w:hAnsi="Times New Roman"/>
                <w:b/>
                <w:iCs/>
                <w:sz w:val="16"/>
                <w:szCs w:val="16"/>
                <w:lang w:eastAsia="en-US"/>
              </w:rPr>
              <w:t>A.5.4 Management responsibilities</w:t>
            </w:r>
          </w:p>
          <w:p w14:paraId="21B28646"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bCs/>
                <w:iCs/>
                <w:sz w:val="16"/>
                <w:szCs w:val="16"/>
                <w:lang w:eastAsia="en-US"/>
              </w:rPr>
              <w:t xml:space="preserve">Does management </w:t>
            </w:r>
            <w:r>
              <w:rPr>
                <w:rFonts w:ascii="Times New Roman" w:eastAsia="Calibri" w:hAnsi="Times New Roman"/>
                <w:bCs/>
                <w:iCs/>
                <w:sz w:val="16"/>
                <w:szCs w:val="16"/>
                <w:lang w:eastAsia="en-US"/>
              </w:rPr>
              <w:t xml:space="preserve">ensure </w:t>
            </w:r>
            <w:r w:rsidRPr="00F613BF">
              <w:rPr>
                <w:rFonts w:ascii="Times New Roman" w:eastAsia="Calibri" w:hAnsi="Times New Roman"/>
                <w:bCs/>
                <w:iCs/>
                <w:sz w:val="16"/>
                <w:szCs w:val="16"/>
                <w:lang w:eastAsia="en-US"/>
              </w:rPr>
              <w:t xml:space="preserve">that all personnel </w:t>
            </w:r>
            <w:r w:rsidRPr="00F613BF">
              <w:rPr>
                <w:rFonts w:ascii="Times New Roman" w:eastAsia="Calibri" w:hAnsi="Times New Roman" w:hint="eastAsia"/>
                <w:bCs/>
                <w:iCs/>
                <w:sz w:val="16"/>
                <w:szCs w:val="16"/>
                <w:lang w:eastAsia="en-US"/>
              </w:rPr>
              <w:t xml:space="preserve">implement </w:t>
            </w:r>
            <w:r w:rsidRPr="00F613BF">
              <w:rPr>
                <w:rFonts w:ascii="Times New Roman" w:eastAsia="Calibri" w:hAnsi="Times New Roman"/>
                <w:bCs/>
                <w:iCs/>
                <w:sz w:val="16"/>
                <w:szCs w:val="16"/>
                <w:lang w:eastAsia="en-US"/>
              </w:rPr>
              <w:t xml:space="preserve">information </w:t>
            </w:r>
            <w:r w:rsidRPr="00F613BF">
              <w:rPr>
                <w:rFonts w:ascii="Times New Roman" w:eastAsia="Calibri" w:hAnsi="Times New Roman" w:hint="eastAsia"/>
                <w:bCs/>
                <w:iCs/>
                <w:sz w:val="16"/>
                <w:szCs w:val="16"/>
                <w:lang w:eastAsia="en-US"/>
              </w:rPr>
              <w:t>security</w:t>
            </w:r>
            <w:r w:rsidRPr="00F613BF">
              <w:rPr>
                <w:rFonts w:ascii="Times New Roman" w:eastAsia="Calibri" w:hAnsi="Times New Roman"/>
                <w:bCs/>
                <w:iCs/>
                <w:sz w:val="16"/>
                <w:szCs w:val="16"/>
                <w:lang w:eastAsia="en-US"/>
              </w:rPr>
              <w:t xml:space="preserve"> in accordance with </w:t>
            </w:r>
            <w:r w:rsidRPr="00F613BF">
              <w:rPr>
                <w:rFonts w:ascii="Times New Roman" w:eastAsia="Calibri" w:hAnsi="Times New Roman" w:hint="eastAsia"/>
                <w:bCs/>
                <w:iCs/>
                <w:sz w:val="16"/>
                <w:szCs w:val="16"/>
                <w:lang w:eastAsia="en-US"/>
              </w:rPr>
              <w:t xml:space="preserve">the organization's established </w:t>
            </w:r>
            <w:r w:rsidRPr="00F613BF">
              <w:rPr>
                <w:rFonts w:ascii="Times New Roman" w:eastAsia="Calibri" w:hAnsi="Times New Roman"/>
                <w:bCs/>
                <w:iCs/>
                <w:sz w:val="16"/>
                <w:szCs w:val="16"/>
                <w:lang w:eastAsia="en-US"/>
              </w:rPr>
              <w:t xml:space="preserve">information security </w:t>
            </w:r>
            <w:r w:rsidRPr="00F613BF">
              <w:rPr>
                <w:rFonts w:ascii="Times New Roman" w:eastAsia="Calibri" w:hAnsi="Times New Roman" w:hint="eastAsia"/>
                <w:bCs/>
                <w:iCs/>
                <w:sz w:val="16"/>
                <w:szCs w:val="16"/>
                <w:lang w:eastAsia="en-US"/>
              </w:rPr>
              <w:t xml:space="preserve">policy </w:t>
            </w:r>
            <w:r w:rsidRPr="00F613BF">
              <w:rPr>
                <w:rFonts w:ascii="Times New Roman" w:eastAsia="Calibri" w:hAnsi="Times New Roman"/>
                <w:bCs/>
                <w:iCs/>
                <w:sz w:val="16"/>
                <w:szCs w:val="16"/>
                <w:lang w:eastAsia="en-US"/>
              </w:rPr>
              <w:t xml:space="preserve">and </w:t>
            </w:r>
            <w:r w:rsidRPr="00F613BF">
              <w:rPr>
                <w:rFonts w:ascii="Times New Roman" w:eastAsia="Calibri" w:hAnsi="Times New Roman" w:hint="eastAsia"/>
                <w:bCs/>
                <w:iCs/>
                <w:sz w:val="16"/>
                <w:szCs w:val="16"/>
                <w:lang w:eastAsia="en-US"/>
              </w:rPr>
              <w:t xml:space="preserve">subject-specific </w:t>
            </w:r>
            <w:r w:rsidRPr="00F613BF">
              <w:rPr>
                <w:rFonts w:ascii="Times New Roman" w:eastAsia="Calibri" w:hAnsi="Times New Roman"/>
                <w:bCs/>
                <w:iCs/>
                <w:sz w:val="16"/>
                <w:szCs w:val="16"/>
                <w:lang w:eastAsia="en-US"/>
              </w:rPr>
              <w:t>policies and procedures</w:t>
            </w:r>
            <w:r>
              <w:rPr>
                <w:rFonts w:ascii="Times New Roman" w:eastAsia="Calibri" w:hAnsi="Times New Roman"/>
                <w:bCs/>
                <w:iCs/>
                <w:sz w:val="16"/>
                <w:szCs w:val="16"/>
                <w:lang w:eastAsia="en-US"/>
              </w:rPr>
              <w:t>?</w:t>
            </w:r>
          </w:p>
        </w:tc>
        <w:tc>
          <w:tcPr>
            <w:tcW w:w="4521" w:type="dxa"/>
          </w:tcPr>
          <w:p w14:paraId="58D5EB44" w14:textId="77777777" w:rsidR="00740415" w:rsidRPr="00FB6A19" w:rsidRDefault="00740415" w:rsidP="00B16774">
            <w:pPr>
              <w:rPr>
                <w:rFonts w:ascii="Times New Roman" w:hAnsi="Times New Roman"/>
              </w:rPr>
            </w:pPr>
          </w:p>
        </w:tc>
        <w:tc>
          <w:tcPr>
            <w:tcW w:w="819" w:type="dxa"/>
          </w:tcPr>
          <w:p w14:paraId="21AF869E" w14:textId="77777777" w:rsidR="00740415" w:rsidRPr="00FB6A19" w:rsidRDefault="00740415" w:rsidP="00B16774">
            <w:pPr>
              <w:rPr>
                <w:rFonts w:ascii="Times New Roman" w:hAnsi="Times New Roman"/>
              </w:rPr>
            </w:pPr>
          </w:p>
        </w:tc>
      </w:tr>
      <w:tr w:rsidR="00740415" w:rsidRPr="00FB6A19" w14:paraId="205F82C0" w14:textId="77777777" w:rsidTr="00B16774">
        <w:trPr>
          <w:trHeight w:val="397"/>
        </w:trPr>
        <w:tc>
          <w:tcPr>
            <w:tcW w:w="4531" w:type="dxa"/>
            <w:vAlign w:val="center"/>
          </w:tcPr>
          <w:p w14:paraId="61E78796"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A.5.5 Communication with authorities</w:t>
            </w:r>
          </w:p>
          <w:p w14:paraId="0A4971FE" w14:textId="77777777" w:rsidR="00740415" w:rsidRPr="00FB6A19" w:rsidRDefault="00740415" w:rsidP="00B16774">
            <w:pPr>
              <w:jc w:val="both"/>
              <w:rPr>
                <w:rFonts w:ascii="Times New Roman" w:eastAsia="Calibri" w:hAnsi="Times New Roman"/>
                <w:bCs/>
                <w:iCs/>
                <w:sz w:val="16"/>
                <w:szCs w:val="16"/>
                <w:lang w:eastAsia="en-US"/>
              </w:rPr>
            </w:pPr>
            <w:r w:rsidRPr="00F613BF">
              <w:rPr>
                <w:rFonts w:ascii="Times New Roman" w:eastAsia="Calibri" w:hAnsi="Times New Roman" w:hint="eastAsia"/>
                <w:bCs/>
                <w:iCs/>
                <w:sz w:val="16"/>
                <w:szCs w:val="16"/>
                <w:lang w:eastAsia="en-US"/>
              </w:rPr>
              <w:t xml:space="preserve">Does the organization </w:t>
            </w:r>
            <w:r>
              <w:rPr>
                <w:rFonts w:ascii="Times New Roman" w:eastAsia="Calibri" w:hAnsi="Times New Roman"/>
                <w:bCs/>
                <w:iCs/>
                <w:sz w:val="16"/>
                <w:szCs w:val="16"/>
                <w:lang w:eastAsia="en-US"/>
              </w:rPr>
              <w:t xml:space="preserve">establish </w:t>
            </w:r>
            <w:r w:rsidRPr="00F613BF">
              <w:rPr>
                <w:rFonts w:ascii="Times New Roman" w:eastAsia="Calibri" w:hAnsi="Times New Roman"/>
                <w:bCs/>
                <w:iCs/>
                <w:sz w:val="16"/>
                <w:szCs w:val="16"/>
                <w:lang w:eastAsia="en-US"/>
              </w:rPr>
              <w:t>and maintain communication with relevant authorities</w:t>
            </w:r>
            <w:r>
              <w:rPr>
                <w:rFonts w:ascii="Times New Roman" w:eastAsia="Calibri" w:hAnsi="Times New Roman"/>
                <w:bCs/>
                <w:iCs/>
                <w:sz w:val="16"/>
                <w:szCs w:val="16"/>
                <w:lang w:eastAsia="en-US"/>
              </w:rPr>
              <w:t>?</w:t>
            </w:r>
          </w:p>
        </w:tc>
        <w:tc>
          <w:tcPr>
            <w:tcW w:w="4521" w:type="dxa"/>
          </w:tcPr>
          <w:p w14:paraId="3EA6D159" w14:textId="77777777" w:rsidR="00740415" w:rsidRPr="00FB6A19" w:rsidRDefault="00740415" w:rsidP="00B16774">
            <w:pPr>
              <w:rPr>
                <w:rFonts w:ascii="Times New Roman" w:hAnsi="Times New Roman"/>
              </w:rPr>
            </w:pPr>
          </w:p>
        </w:tc>
        <w:tc>
          <w:tcPr>
            <w:tcW w:w="819" w:type="dxa"/>
          </w:tcPr>
          <w:p w14:paraId="20BA2664" w14:textId="77777777" w:rsidR="00740415" w:rsidRPr="00FB6A19" w:rsidRDefault="00740415" w:rsidP="00B16774">
            <w:pPr>
              <w:rPr>
                <w:rFonts w:ascii="Times New Roman" w:hAnsi="Times New Roman"/>
              </w:rPr>
            </w:pPr>
          </w:p>
        </w:tc>
      </w:tr>
      <w:tr w:rsidR="00740415" w:rsidRPr="00FB6A19" w14:paraId="2ABD3B8F" w14:textId="77777777" w:rsidTr="00B16774">
        <w:trPr>
          <w:trHeight w:val="397"/>
        </w:trPr>
        <w:tc>
          <w:tcPr>
            <w:tcW w:w="4531" w:type="dxa"/>
            <w:vAlign w:val="center"/>
          </w:tcPr>
          <w:p w14:paraId="0B27D0FA"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A.5.6 Communication with special interest </w:t>
            </w:r>
            <w:r w:rsidRPr="001741AD">
              <w:rPr>
                <w:rFonts w:ascii="Times New Roman" w:eastAsia="Calibri" w:hAnsi="Times New Roman" w:hint="eastAsia"/>
                <w:b/>
                <w:iCs/>
                <w:sz w:val="16"/>
                <w:szCs w:val="16"/>
                <w:lang w:eastAsia="en-US"/>
              </w:rPr>
              <w:t>groups</w:t>
            </w:r>
          </w:p>
          <w:p w14:paraId="1188B667" w14:textId="77777777" w:rsidR="00740415" w:rsidRPr="00C125EF"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hint="eastAsia"/>
                <w:bCs/>
                <w:iCs/>
                <w:sz w:val="16"/>
                <w:szCs w:val="16"/>
                <w:lang w:eastAsia="en-US"/>
              </w:rPr>
              <w:t>Organization</w:t>
            </w:r>
            <w:r w:rsidRPr="00C125EF">
              <w:rPr>
                <w:rFonts w:ascii="Times New Roman" w:eastAsia="Calibri" w:hAnsi="Times New Roman"/>
                <w:bCs/>
                <w:iCs/>
                <w:sz w:val="16"/>
                <w:szCs w:val="16"/>
                <w:lang w:eastAsia="en-US"/>
              </w:rPr>
              <w:t xml:space="preserve">, special interest </w:t>
            </w:r>
            <w:r w:rsidRPr="00C125EF">
              <w:rPr>
                <w:rFonts w:ascii="Times New Roman" w:eastAsia="Calibri" w:hAnsi="Times New Roman" w:hint="eastAsia"/>
                <w:bCs/>
                <w:iCs/>
                <w:sz w:val="16"/>
                <w:szCs w:val="16"/>
                <w:lang w:eastAsia="en-US"/>
              </w:rPr>
              <w:t xml:space="preserve">groups </w:t>
            </w:r>
            <w:r w:rsidRPr="00C125EF">
              <w:rPr>
                <w:rFonts w:ascii="Times New Roman" w:eastAsia="Calibri" w:hAnsi="Times New Roman"/>
                <w:bCs/>
                <w:iCs/>
                <w:sz w:val="16"/>
                <w:szCs w:val="16"/>
                <w:lang w:eastAsia="en-US"/>
              </w:rPr>
              <w:t xml:space="preserve">or other specialized safety </w:t>
            </w:r>
            <w:r w:rsidRPr="00C125EF">
              <w:rPr>
                <w:rFonts w:ascii="Times New Roman" w:eastAsia="Calibri" w:hAnsi="Times New Roman" w:hint="eastAsia"/>
                <w:bCs/>
                <w:iCs/>
                <w:sz w:val="16"/>
                <w:szCs w:val="16"/>
                <w:lang w:eastAsia="en-US"/>
              </w:rPr>
              <w:t xml:space="preserve">forums </w:t>
            </w:r>
            <w:r w:rsidRPr="00C125EF">
              <w:rPr>
                <w:rFonts w:ascii="Times New Roman" w:eastAsia="Calibri" w:hAnsi="Times New Roman"/>
                <w:bCs/>
                <w:iCs/>
                <w:sz w:val="16"/>
                <w:szCs w:val="16"/>
                <w:lang w:eastAsia="en-US"/>
              </w:rPr>
              <w:t xml:space="preserve">and </w:t>
            </w:r>
          </w:p>
          <w:p w14:paraId="44CA4E02"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Does it establish </w:t>
            </w:r>
            <w:r>
              <w:rPr>
                <w:rFonts w:ascii="Times New Roman" w:eastAsia="Calibri" w:hAnsi="Times New Roman"/>
                <w:bCs/>
                <w:iCs/>
                <w:sz w:val="16"/>
                <w:szCs w:val="16"/>
                <w:lang w:eastAsia="en-US"/>
              </w:rPr>
              <w:t xml:space="preserve">and </w:t>
            </w:r>
            <w:r w:rsidRPr="00C125EF">
              <w:rPr>
                <w:rFonts w:ascii="Times New Roman" w:eastAsia="Calibri" w:hAnsi="Times New Roman"/>
                <w:bCs/>
                <w:iCs/>
                <w:sz w:val="16"/>
                <w:szCs w:val="16"/>
                <w:lang w:eastAsia="en-US"/>
              </w:rPr>
              <w:t>maintain contact with professional associations</w:t>
            </w:r>
            <w:r>
              <w:rPr>
                <w:rFonts w:ascii="Times New Roman" w:eastAsia="Calibri" w:hAnsi="Times New Roman"/>
                <w:bCs/>
                <w:iCs/>
                <w:sz w:val="16"/>
                <w:szCs w:val="16"/>
                <w:lang w:eastAsia="en-US"/>
              </w:rPr>
              <w:t>?</w:t>
            </w:r>
          </w:p>
        </w:tc>
        <w:tc>
          <w:tcPr>
            <w:tcW w:w="4521" w:type="dxa"/>
          </w:tcPr>
          <w:p w14:paraId="201F6C3C" w14:textId="77777777" w:rsidR="00740415" w:rsidRPr="00FB6A19" w:rsidRDefault="00740415" w:rsidP="00B16774">
            <w:pPr>
              <w:rPr>
                <w:rFonts w:ascii="Times New Roman" w:hAnsi="Times New Roman"/>
              </w:rPr>
            </w:pPr>
          </w:p>
        </w:tc>
        <w:tc>
          <w:tcPr>
            <w:tcW w:w="819" w:type="dxa"/>
          </w:tcPr>
          <w:p w14:paraId="7087F48A" w14:textId="77777777" w:rsidR="00740415" w:rsidRPr="00FB6A19" w:rsidRDefault="00740415" w:rsidP="00B16774">
            <w:pPr>
              <w:rPr>
                <w:rFonts w:ascii="Times New Roman" w:hAnsi="Times New Roman"/>
              </w:rPr>
            </w:pPr>
          </w:p>
        </w:tc>
      </w:tr>
      <w:tr w:rsidR="00740415" w:rsidRPr="00FB6A19" w14:paraId="50BDBA6F" w14:textId="77777777" w:rsidTr="00B16774">
        <w:trPr>
          <w:trHeight w:val="397"/>
        </w:trPr>
        <w:tc>
          <w:tcPr>
            <w:tcW w:w="4531" w:type="dxa"/>
            <w:vAlign w:val="center"/>
          </w:tcPr>
          <w:p w14:paraId="38A2A64E"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A.5.7 Threat </w:t>
            </w:r>
            <w:r w:rsidRPr="001741AD">
              <w:rPr>
                <w:rFonts w:ascii="Times New Roman" w:eastAsia="Calibri" w:hAnsi="Times New Roman" w:hint="eastAsia"/>
                <w:b/>
                <w:iCs/>
                <w:sz w:val="16"/>
                <w:szCs w:val="16"/>
                <w:lang w:eastAsia="en-US"/>
              </w:rPr>
              <w:t>intelligence</w:t>
            </w:r>
          </w:p>
          <w:p w14:paraId="52D2D181"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information on information security threats </w:t>
            </w:r>
            <w:r>
              <w:rPr>
                <w:rFonts w:ascii="Times New Roman" w:eastAsia="Calibri" w:hAnsi="Times New Roman"/>
                <w:bCs/>
                <w:iCs/>
                <w:sz w:val="16"/>
                <w:szCs w:val="16"/>
                <w:lang w:eastAsia="en-US"/>
              </w:rPr>
              <w:t xml:space="preserve">collected </w:t>
            </w:r>
            <w:r w:rsidRPr="00C125EF">
              <w:rPr>
                <w:rFonts w:ascii="Times New Roman" w:eastAsia="Calibri" w:hAnsi="Times New Roman"/>
                <w:bCs/>
                <w:iCs/>
                <w:sz w:val="16"/>
                <w:szCs w:val="16"/>
                <w:lang w:eastAsia="en-US"/>
              </w:rPr>
              <w:t xml:space="preserve">and analyzed to generate threat </w:t>
            </w:r>
            <w:r w:rsidRPr="00C125EF">
              <w:rPr>
                <w:rFonts w:ascii="Times New Roman" w:eastAsia="Calibri" w:hAnsi="Times New Roman" w:hint="eastAsia"/>
                <w:bCs/>
                <w:iCs/>
                <w:sz w:val="16"/>
                <w:szCs w:val="16"/>
                <w:lang w:eastAsia="en-US"/>
              </w:rPr>
              <w:t>intelligence</w:t>
            </w:r>
            <w:r>
              <w:rPr>
                <w:rFonts w:ascii="Times New Roman" w:eastAsia="Calibri" w:hAnsi="Times New Roman"/>
                <w:bCs/>
                <w:iCs/>
                <w:sz w:val="16"/>
                <w:szCs w:val="16"/>
                <w:lang w:eastAsia="en-US"/>
              </w:rPr>
              <w:t>?</w:t>
            </w:r>
          </w:p>
        </w:tc>
        <w:tc>
          <w:tcPr>
            <w:tcW w:w="4521" w:type="dxa"/>
          </w:tcPr>
          <w:p w14:paraId="7CBC3387" w14:textId="77777777" w:rsidR="00740415" w:rsidRPr="00FB6A19" w:rsidRDefault="00740415" w:rsidP="00B16774">
            <w:pPr>
              <w:rPr>
                <w:rFonts w:ascii="Times New Roman" w:hAnsi="Times New Roman"/>
              </w:rPr>
            </w:pPr>
          </w:p>
        </w:tc>
        <w:tc>
          <w:tcPr>
            <w:tcW w:w="819" w:type="dxa"/>
          </w:tcPr>
          <w:p w14:paraId="5B11B0EF" w14:textId="77777777" w:rsidR="00740415" w:rsidRPr="00FB6A19" w:rsidRDefault="00740415" w:rsidP="00B16774">
            <w:pPr>
              <w:rPr>
                <w:rFonts w:ascii="Times New Roman" w:hAnsi="Times New Roman"/>
              </w:rPr>
            </w:pPr>
          </w:p>
        </w:tc>
      </w:tr>
      <w:tr w:rsidR="00740415" w:rsidRPr="00FB6A19" w14:paraId="0D63CCCC" w14:textId="77777777" w:rsidTr="00B16774">
        <w:trPr>
          <w:trHeight w:val="397"/>
        </w:trPr>
        <w:tc>
          <w:tcPr>
            <w:tcW w:w="4531" w:type="dxa"/>
            <w:vAlign w:val="center"/>
          </w:tcPr>
          <w:p w14:paraId="19A60699"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A.5.8 Information security in project management</w:t>
            </w:r>
          </w:p>
          <w:p w14:paraId="1157DFFF"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Is information security integrated into project management</w:t>
            </w:r>
            <w:r>
              <w:rPr>
                <w:rFonts w:ascii="Times New Roman" w:eastAsia="Calibri" w:hAnsi="Times New Roman"/>
                <w:bCs/>
                <w:iCs/>
                <w:sz w:val="16"/>
                <w:szCs w:val="16"/>
                <w:lang w:eastAsia="en-US"/>
              </w:rPr>
              <w:t>?</w:t>
            </w:r>
          </w:p>
        </w:tc>
        <w:tc>
          <w:tcPr>
            <w:tcW w:w="4521" w:type="dxa"/>
          </w:tcPr>
          <w:p w14:paraId="7338E6E4" w14:textId="77777777" w:rsidR="00740415" w:rsidRPr="00FB6A19" w:rsidRDefault="00740415" w:rsidP="00B16774">
            <w:pPr>
              <w:rPr>
                <w:rFonts w:ascii="Times New Roman" w:hAnsi="Times New Roman"/>
              </w:rPr>
            </w:pPr>
          </w:p>
        </w:tc>
        <w:tc>
          <w:tcPr>
            <w:tcW w:w="819" w:type="dxa"/>
          </w:tcPr>
          <w:p w14:paraId="68FEADF0" w14:textId="77777777" w:rsidR="00740415" w:rsidRPr="00FB6A19" w:rsidRDefault="00740415" w:rsidP="00B16774">
            <w:pPr>
              <w:rPr>
                <w:rFonts w:ascii="Times New Roman" w:hAnsi="Times New Roman"/>
              </w:rPr>
            </w:pPr>
          </w:p>
        </w:tc>
      </w:tr>
      <w:tr w:rsidR="00740415" w:rsidRPr="00FB6A19" w14:paraId="0498C614" w14:textId="77777777" w:rsidTr="00B16774">
        <w:trPr>
          <w:trHeight w:val="397"/>
        </w:trPr>
        <w:tc>
          <w:tcPr>
            <w:tcW w:w="4531" w:type="dxa"/>
            <w:vAlign w:val="center"/>
          </w:tcPr>
          <w:p w14:paraId="48B46435"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A.5.9 Information inventory and other related assets</w:t>
            </w:r>
          </w:p>
          <w:p w14:paraId="4B7524A3" w14:textId="77777777" w:rsidR="00740415" w:rsidRPr="00FB6A19" w:rsidRDefault="00740415" w:rsidP="00B16774">
            <w:pPr>
              <w:jc w:val="both"/>
              <w:rPr>
                <w:rFonts w:ascii="Times New Roman" w:eastAsia="Calibri" w:hAnsi="Times New Roman"/>
                <w:bCs/>
                <w:iCs/>
                <w:sz w:val="16"/>
                <w:szCs w:val="16"/>
                <w:lang w:eastAsia="en-US"/>
              </w:rPr>
            </w:pPr>
            <w:r w:rsidRPr="00C125EF">
              <w:rPr>
                <w:rFonts w:ascii="Times New Roman" w:eastAsia="Calibri" w:hAnsi="Times New Roman"/>
                <w:bCs/>
                <w:iCs/>
                <w:sz w:val="16"/>
                <w:szCs w:val="16"/>
                <w:lang w:eastAsia="en-US"/>
              </w:rPr>
              <w:t xml:space="preserve">Is an inventory of information and other related </w:t>
            </w:r>
            <w:r w:rsidRPr="00C125EF">
              <w:rPr>
                <w:rFonts w:ascii="Times New Roman" w:eastAsia="Calibri" w:hAnsi="Times New Roman" w:hint="eastAsia"/>
                <w:bCs/>
                <w:iCs/>
                <w:sz w:val="16"/>
                <w:szCs w:val="16"/>
                <w:lang w:eastAsia="en-US"/>
              </w:rPr>
              <w:t>assets</w:t>
            </w:r>
            <w:r w:rsidRPr="00C125EF">
              <w:rPr>
                <w:rFonts w:ascii="Times New Roman" w:eastAsia="Calibri" w:hAnsi="Times New Roman"/>
                <w:bCs/>
                <w:iCs/>
                <w:sz w:val="16"/>
                <w:szCs w:val="16"/>
                <w:lang w:eastAsia="en-US"/>
              </w:rPr>
              <w:t xml:space="preserve">, including owners, </w:t>
            </w:r>
            <w:r>
              <w:rPr>
                <w:rFonts w:ascii="Times New Roman" w:eastAsia="Calibri" w:hAnsi="Times New Roman"/>
                <w:bCs/>
                <w:iCs/>
                <w:sz w:val="16"/>
                <w:szCs w:val="16"/>
                <w:lang w:eastAsia="en-US"/>
              </w:rPr>
              <w:t xml:space="preserve">developed </w:t>
            </w:r>
            <w:r w:rsidRPr="00C125EF">
              <w:rPr>
                <w:rFonts w:ascii="Times New Roman" w:eastAsia="Calibri" w:hAnsi="Times New Roman"/>
                <w:bCs/>
                <w:iCs/>
                <w:sz w:val="16"/>
                <w:szCs w:val="16"/>
                <w:lang w:eastAsia="en-US"/>
              </w:rPr>
              <w:t>and maintained</w:t>
            </w:r>
            <w:r>
              <w:rPr>
                <w:rFonts w:ascii="Times New Roman" w:eastAsia="Calibri" w:hAnsi="Times New Roman"/>
                <w:bCs/>
                <w:iCs/>
                <w:sz w:val="16"/>
                <w:szCs w:val="16"/>
                <w:lang w:eastAsia="en-US"/>
              </w:rPr>
              <w:t>?</w:t>
            </w:r>
          </w:p>
        </w:tc>
        <w:tc>
          <w:tcPr>
            <w:tcW w:w="4521" w:type="dxa"/>
          </w:tcPr>
          <w:p w14:paraId="680B63D1" w14:textId="77777777" w:rsidR="00740415" w:rsidRPr="00FB6A19" w:rsidRDefault="00740415" w:rsidP="00B16774">
            <w:pPr>
              <w:rPr>
                <w:rFonts w:ascii="Times New Roman" w:hAnsi="Times New Roman"/>
              </w:rPr>
            </w:pPr>
          </w:p>
        </w:tc>
        <w:tc>
          <w:tcPr>
            <w:tcW w:w="819" w:type="dxa"/>
          </w:tcPr>
          <w:p w14:paraId="18014AA1" w14:textId="77777777" w:rsidR="00740415" w:rsidRPr="00FB6A19" w:rsidRDefault="00740415" w:rsidP="00B16774">
            <w:pPr>
              <w:rPr>
                <w:rFonts w:ascii="Times New Roman" w:hAnsi="Times New Roman"/>
              </w:rPr>
            </w:pPr>
          </w:p>
        </w:tc>
      </w:tr>
      <w:tr w:rsidR="00740415" w:rsidRPr="00FB6A19" w14:paraId="7721FF8E" w14:textId="77777777" w:rsidTr="00B16774">
        <w:trPr>
          <w:trHeight w:val="397"/>
        </w:trPr>
        <w:tc>
          <w:tcPr>
            <w:tcW w:w="4531" w:type="dxa"/>
            <w:vAlign w:val="center"/>
          </w:tcPr>
          <w:p w14:paraId="73F39A98"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A.5.10 Acceptable </w:t>
            </w:r>
            <w:r w:rsidRPr="001741AD">
              <w:rPr>
                <w:rFonts w:ascii="Times New Roman" w:eastAsia="Calibri" w:hAnsi="Times New Roman" w:hint="eastAsia"/>
                <w:b/>
                <w:iCs/>
                <w:sz w:val="16"/>
                <w:szCs w:val="16"/>
                <w:lang w:eastAsia="en-US"/>
              </w:rPr>
              <w:t xml:space="preserve">use of </w:t>
            </w:r>
            <w:r w:rsidRPr="001741AD">
              <w:rPr>
                <w:rFonts w:ascii="Times New Roman" w:eastAsia="Calibri" w:hAnsi="Times New Roman"/>
                <w:b/>
                <w:iCs/>
                <w:sz w:val="16"/>
                <w:szCs w:val="16"/>
                <w:lang w:eastAsia="en-US"/>
              </w:rPr>
              <w:t xml:space="preserve">information and other related </w:t>
            </w:r>
            <w:r w:rsidRPr="001741AD">
              <w:rPr>
                <w:rFonts w:ascii="Times New Roman" w:eastAsia="Calibri" w:hAnsi="Times New Roman" w:hint="eastAsia"/>
                <w:b/>
                <w:iCs/>
                <w:sz w:val="16"/>
                <w:szCs w:val="16"/>
                <w:lang w:eastAsia="en-US"/>
              </w:rPr>
              <w:t>assets</w:t>
            </w:r>
          </w:p>
          <w:p w14:paraId="637EB54C"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Are </w:t>
            </w:r>
            <w:r w:rsidRPr="009F6BCC">
              <w:rPr>
                <w:rFonts w:ascii="Times New Roman" w:eastAsia="Calibri" w:hAnsi="Times New Roman"/>
                <w:bCs/>
                <w:iCs/>
                <w:sz w:val="16"/>
                <w:szCs w:val="16"/>
                <w:lang w:eastAsia="en-US"/>
              </w:rPr>
              <w:t xml:space="preserve">acceptable </w:t>
            </w:r>
            <w:r w:rsidRPr="009F6BCC">
              <w:rPr>
                <w:rFonts w:ascii="Times New Roman" w:eastAsia="Calibri" w:hAnsi="Times New Roman" w:hint="eastAsia"/>
                <w:bCs/>
                <w:iCs/>
                <w:sz w:val="16"/>
                <w:szCs w:val="16"/>
                <w:lang w:eastAsia="en-US"/>
              </w:rPr>
              <w:t>rules of</w:t>
            </w:r>
            <w:r w:rsidRPr="009F6BCC">
              <w:rPr>
                <w:rFonts w:ascii="Times New Roman" w:eastAsia="Calibri" w:hAnsi="Times New Roman"/>
                <w:bCs/>
                <w:iCs/>
                <w:sz w:val="16"/>
                <w:szCs w:val="16"/>
                <w:lang w:eastAsia="en-US"/>
              </w:rPr>
              <w:t xml:space="preserve"> use and procedures for </w:t>
            </w:r>
            <w:r w:rsidRPr="009F6BCC">
              <w:rPr>
                <w:rFonts w:ascii="Times New Roman" w:eastAsia="Calibri" w:hAnsi="Times New Roman" w:hint="eastAsia"/>
                <w:bCs/>
                <w:iCs/>
                <w:sz w:val="16"/>
                <w:szCs w:val="16"/>
                <w:lang w:eastAsia="en-US"/>
              </w:rPr>
              <w:t xml:space="preserve">handling </w:t>
            </w:r>
            <w:r w:rsidRPr="009F6BCC">
              <w:rPr>
                <w:rFonts w:ascii="Times New Roman" w:eastAsia="Calibri" w:hAnsi="Times New Roman"/>
                <w:bCs/>
                <w:iCs/>
                <w:sz w:val="16"/>
                <w:szCs w:val="16"/>
                <w:lang w:eastAsia="en-US"/>
              </w:rPr>
              <w:t xml:space="preserve">information and other related </w:t>
            </w:r>
            <w:r w:rsidRPr="009F6BCC">
              <w:rPr>
                <w:rFonts w:ascii="Times New Roman" w:eastAsia="Calibri" w:hAnsi="Times New Roman" w:hint="eastAsia"/>
                <w:bCs/>
                <w:iCs/>
                <w:sz w:val="16"/>
                <w:szCs w:val="16"/>
                <w:lang w:eastAsia="en-US"/>
              </w:rPr>
              <w:t xml:space="preserve">assets </w:t>
            </w:r>
            <w:r>
              <w:rPr>
                <w:rFonts w:ascii="Times New Roman" w:eastAsia="Calibri" w:hAnsi="Times New Roman"/>
                <w:bCs/>
                <w:iCs/>
                <w:sz w:val="16"/>
                <w:szCs w:val="16"/>
                <w:lang w:eastAsia="en-US"/>
              </w:rPr>
              <w:t>defined</w:t>
            </w:r>
            <w:r w:rsidRPr="009F6BCC">
              <w:rPr>
                <w:rFonts w:ascii="Times New Roman" w:eastAsia="Calibri" w:hAnsi="Times New Roman"/>
                <w:bCs/>
                <w:iCs/>
                <w:sz w:val="16"/>
                <w:szCs w:val="16"/>
                <w:lang w:eastAsia="en-US"/>
              </w:rPr>
              <w:t>, documented and implemented</w:t>
            </w:r>
            <w:r>
              <w:rPr>
                <w:rFonts w:ascii="Times New Roman" w:eastAsia="Calibri" w:hAnsi="Times New Roman"/>
                <w:bCs/>
                <w:iCs/>
                <w:sz w:val="16"/>
                <w:szCs w:val="16"/>
                <w:lang w:eastAsia="en-US"/>
              </w:rPr>
              <w:t>?</w:t>
            </w:r>
          </w:p>
        </w:tc>
        <w:tc>
          <w:tcPr>
            <w:tcW w:w="4521" w:type="dxa"/>
          </w:tcPr>
          <w:p w14:paraId="0EFE1D06" w14:textId="77777777" w:rsidR="00740415" w:rsidRPr="00FB6A19" w:rsidRDefault="00740415" w:rsidP="00B16774">
            <w:pPr>
              <w:rPr>
                <w:rFonts w:ascii="Times New Roman" w:hAnsi="Times New Roman"/>
              </w:rPr>
            </w:pPr>
          </w:p>
        </w:tc>
        <w:tc>
          <w:tcPr>
            <w:tcW w:w="819" w:type="dxa"/>
          </w:tcPr>
          <w:p w14:paraId="45AC1EAF" w14:textId="77777777" w:rsidR="00740415" w:rsidRPr="00FB6A19" w:rsidRDefault="00740415" w:rsidP="00B16774">
            <w:pPr>
              <w:rPr>
                <w:rFonts w:ascii="Times New Roman" w:hAnsi="Times New Roman"/>
              </w:rPr>
            </w:pPr>
          </w:p>
        </w:tc>
      </w:tr>
      <w:tr w:rsidR="00740415" w:rsidRPr="00FB6A19" w14:paraId="2A106C3B" w14:textId="77777777" w:rsidTr="00B16774">
        <w:trPr>
          <w:trHeight w:val="397"/>
        </w:trPr>
        <w:tc>
          <w:tcPr>
            <w:tcW w:w="4531" w:type="dxa"/>
            <w:vAlign w:val="center"/>
          </w:tcPr>
          <w:p w14:paraId="6E55DE93" w14:textId="77777777" w:rsidR="00740415" w:rsidRPr="001741AD" w:rsidRDefault="00740415" w:rsidP="00B16774">
            <w:pPr>
              <w:jc w:val="both"/>
              <w:rPr>
                <w:rFonts w:ascii="Times New Roman" w:eastAsia="Calibri" w:hAnsi="Times New Roman"/>
                <w:b/>
                <w:iCs/>
                <w:sz w:val="16"/>
                <w:szCs w:val="16"/>
                <w:lang w:eastAsia="en-US"/>
              </w:rPr>
            </w:pPr>
            <w:r w:rsidRPr="001741AD">
              <w:rPr>
                <w:rFonts w:ascii="Times New Roman" w:eastAsia="Calibri" w:hAnsi="Times New Roman"/>
                <w:b/>
                <w:iCs/>
                <w:sz w:val="16"/>
                <w:szCs w:val="16"/>
                <w:lang w:eastAsia="en-US"/>
              </w:rPr>
              <w:t xml:space="preserve">A.5.11 Return of </w:t>
            </w:r>
            <w:r w:rsidRPr="001741AD">
              <w:rPr>
                <w:rFonts w:ascii="Times New Roman" w:eastAsia="Calibri" w:hAnsi="Times New Roman" w:hint="eastAsia"/>
                <w:b/>
                <w:iCs/>
                <w:sz w:val="16"/>
                <w:szCs w:val="16"/>
                <w:lang w:eastAsia="en-US"/>
              </w:rPr>
              <w:t>assets</w:t>
            </w:r>
          </w:p>
          <w:p w14:paraId="6F488E22" w14:textId="77777777" w:rsidR="00740415" w:rsidRPr="00FB6A19" w:rsidRDefault="00740415" w:rsidP="00B16774">
            <w:pPr>
              <w:jc w:val="both"/>
              <w:rPr>
                <w:rFonts w:ascii="Times New Roman" w:eastAsia="Calibri" w:hAnsi="Times New Roman"/>
                <w:bCs/>
                <w:iCs/>
                <w:sz w:val="16"/>
                <w:szCs w:val="16"/>
                <w:lang w:eastAsia="en-US"/>
              </w:rPr>
            </w:pPr>
            <w:r>
              <w:rPr>
                <w:rFonts w:ascii="Times New Roman" w:eastAsia="Calibri" w:hAnsi="Times New Roman"/>
                <w:bCs/>
                <w:iCs/>
                <w:sz w:val="16"/>
                <w:szCs w:val="16"/>
                <w:lang w:eastAsia="en-US"/>
              </w:rPr>
              <w:t xml:space="preserve">Do </w:t>
            </w:r>
            <w:r w:rsidRPr="002240C3">
              <w:rPr>
                <w:rFonts w:ascii="Times New Roman" w:eastAsia="Calibri" w:hAnsi="Times New Roman"/>
                <w:bCs/>
                <w:iCs/>
                <w:sz w:val="16"/>
                <w:szCs w:val="16"/>
                <w:lang w:eastAsia="en-US"/>
              </w:rPr>
              <w:t xml:space="preserve">staff and other relevant parties properly return all corporate </w:t>
            </w:r>
            <w:r w:rsidRPr="002240C3">
              <w:rPr>
                <w:rFonts w:ascii="Times New Roman" w:eastAsia="Calibri" w:hAnsi="Times New Roman" w:hint="eastAsia"/>
                <w:bCs/>
                <w:iCs/>
                <w:sz w:val="16"/>
                <w:szCs w:val="16"/>
                <w:lang w:eastAsia="en-US"/>
              </w:rPr>
              <w:t xml:space="preserve">assets </w:t>
            </w:r>
            <w:r w:rsidRPr="002240C3">
              <w:rPr>
                <w:rFonts w:ascii="Times New Roman" w:eastAsia="Calibri" w:hAnsi="Times New Roman"/>
                <w:bCs/>
                <w:iCs/>
                <w:sz w:val="16"/>
                <w:szCs w:val="16"/>
                <w:lang w:eastAsia="en-US"/>
              </w:rPr>
              <w:t xml:space="preserve">in their possession upon change or termination of their </w:t>
            </w:r>
            <w:r w:rsidRPr="002240C3">
              <w:rPr>
                <w:rFonts w:ascii="Times New Roman" w:eastAsia="Calibri" w:hAnsi="Times New Roman" w:hint="eastAsia"/>
                <w:bCs/>
                <w:iCs/>
                <w:sz w:val="16"/>
                <w:szCs w:val="16"/>
                <w:lang w:eastAsia="en-US"/>
              </w:rPr>
              <w:t>employment</w:t>
            </w:r>
            <w:r w:rsidRPr="002240C3">
              <w:rPr>
                <w:rFonts w:ascii="Times New Roman" w:eastAsia="Calibri" w:hAnsi="Times New Roman"/>
                <w:bCs/>
                <w:iCs/>
                <w:sz w:val="16"/>
                <w:szCs w:val="16"/>
                <w:lang w:eastAsia="en-US"/>
              </w:rPr>
              <w:t xml:space="preserve">, </w:t>
            </w:r>
            <w:r w:rsidRPr="002240C3">
              <w:rPr>
                <w:rFonts w:ascii="Times New Roman" w:eastAsia="Calibri" w:hAnsi="Times New Roman" w:hint="eastAsia"/>
                <w:bCs/>
                <w:iCs/>
                <w:sz w:val="16"/>
                <w:szCs w:val="16"/>
                <w:lang w:eastAsia="en-US"/>
              </w:rPr>
              <w:t xml:space="preserve">contracts </w:t>
            </w:r>
            <w:r w:rsidRPr="002240C3">
              <w:rPr>
                <w:rFonts w:ascii="Times New Roman" w:eastAsia="Calibri" w:hAnsi="Times New Roman"/>
                <w:bCs/>
                <w:iCs/>
                <w:sz w:val="16"/>
                <w:szCs w:val="16"/>
                <w:lang w:eastAsia="en-US"/>
              </w:rPr>
              <w:t xml:space="preserve">or </w:t>
            </w:r>
            <w:r w:rsidRPr="002240C3">
              <w:rPr>
                <w:rFonts w:ascii="Times New Roman" w:eastAsia="Calibri" w:hAnsi="Times New Roman" w:hint="eastAsia"/>
                <w:bCs/>
                <w:iCs/>
                <w:sz w:val="16"/>
                <w:szCs w:val="16"/>
                <w:lang w:eastAsia="en-US"/>
              </w:rPr>
              <w:t>agreements</w:t>
            </w:r>
            <w:r>
              <w:rPr>
                <w:rFonts w:ascii="Times New Roman" w:eastAsia="Calibri" w:hAnsi="Times New Roman"/>
                <w:bCs/>
                <w:iCs/>
                <w:sz w:val="16"/>
                <w:szCs w:val="16"/>
                <w:lang w:eastAsia="en-US"/>
              </w:rPr>
              <w:t>?</w:t>
            </w:r>
          </w:p>
        </w:tc>
        <w:tc>
          <w:tcPr>
            <w:tcW w:w="4521" w:type="dxa"/>
          </w:tcPr>
          <w:p w14:paraId="4D819B5F" w14:textId="77777777" w:rsidR="00740415" w:rsidRPr="00FB6A19" w:rsidRDefault="00740415" w:rsidP="00B16774">
            <w:pPr>
              <w:rPr>
                <w:rFonts w:ascii="Times New Roman" w:hAnsi="Times New Roman"/>
              </w:rPr>
            </w:pPr>
          </w:p>
        </w:tc>
        <w:tc>
          <w:tcPr>
            <w:tcW w:w="819" w:type="dxa"/>
          </w:tcPr>
          <w:p w14:paraId="00327072" w14:textId="77777777" w:rsidR="00740415" w:rsidRPr="00FB6A19" w:rsidRDefault="00740415" w:rsidP="00B16774">
            <w:pPr>
              <w:rPr>
                <w:rFonts w:ascii="Times New Roman" w:hAnsi="Times New Roman"/>
              </w:rPr>
            </w:pPr>
          </w:p>
        </w:tc>
      </w:tr>
      <w:tr w:rsidR="00740415" w:rsidRPr="00FB6A19" w14:paraId="24154BD4" w14:textId="77777777" w:rsidTr="00B16774">
        <w:trPr>
          <w:trHeight w:val="397"/>
        </w:trPr>
        <w:tc>
          <w:tcPr>
            <w:tcW w:w="4531" w:type="dxa"/>
            <w:vAlign w:val="center"/>
          </w:tcPr>
          <w:p w14:paraId="5314CA5B"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A.5.12 Classification of information</w:t>
            </w:r>
          </w:p>
          <w:p w14:paraId="5FA3F2C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information classified according to the organization's information security needs based on confidentiality, integrity, availability, and related </w:t>
            </w:r>
            <w:r w:rsidRPr="00930DD5">
              <w:rPr>
                <w:rFonts w:ascii="Times New Roman" w:eastAsia="Calibri" w:hAnsi="Times New Roman"/>
                <w:iCs/>
                <w:sz w:val="16"/>
                <w:szCs w:val="16"/>
                <w:lang w:eastAsia="en-US"/>
              </w:rPr>
              <w:t>related</w:t>
            </w:r>
            <w:r w:rsidRPr="00930DD5">
              <w:rPr>
                <w:rFonts w:ascii="Times New Roman" w:eastAsia="Calibri" w:hAnsi="Times New Roman"/>
                <w:iCs/>
                <w:sz w:val="16"/>
                <w:szCs w:val="16"/>
                <w:lang w:eastAsia="en-US"/>
              </w:rPr>
              <w:t xml:space="preserve"> party requirements?</w:t>
            </w:r>
          </w:p>
        </w:tc>
        <w:tc>
          <w:tcPr>
            <w:tcW w:w="4521" w:type="dxa"/>
          </w:tcPr>
          <w:p w14:paraId="2FA4ACF5" w14:textId="77777777" w:rsidR="00740415" w:rsidRPr="00FB6A19" w:rsidRDefault="00740415" w:rsidP="00B16774">
            <w:pPr>
              <w:rPr>
                <w:rFonts w:ascii="Times New Roman" w:hAnsi="Times New Roman"/>
              </w:rPr>
            </w:pPr>
          </w:p>
        </w:tc>
        <w:tc>
          <w:tcPr>
            <w:tcW w:w="819" w:type="dxa"/>
          </w:tcPr>
          <w:p w14:paraId="5B8BFA7C" w14:textId="77777777" w:rsidR="00740415" w:rsidRPr="00FB6A19" w:rsidRDefault="00740415" w:rsidP="00B16774">
            <w:pPr>
              <w:rPr>
                <w:rFonts w:ascii="Times New Roman" w:hAnsi="Times New Roman"/>
              </w:rPr>
            </w:pPr>
          </w:p>
        </w:tc>
      </w:tr>
      <w:tr w:rsidR="00740415" w:rsidRPr="00FB6A19" w14:paraId="684BE37F" w14:textId="77777777" w:rsidTr="00B16774">
        <w:trPr>
          <w:trHeight w:val="397"/>
        </w:trPr>
        <w:tc>
          <w:tcPr>
            <w:tcW w:w="4531" w:type="dxa"/>
            <w:vAlign w:val="center"/>
          </w:tcPr>
          <w:p w14:paraId="600AC34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A.5.13 Labeling of information</w:t>
            </w:r>
          </w:p>
          <w:p w14:paraId="17F17A25"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an appropriate set of procedures for information labeling developed and implemented according to the information classification scheme adopted by the organization?</w:t>
            </w:r>
          </w:p>
        </w:tc>
        <w:tc>
          <w:tcPr>
            <w:tcW w:w="4521" w:type="dxa"/>
          </w:tcPr>
          <w:p w14:paraId="25E795A4" w14:textId="77777777" w:rsidR="00740415" w:rsidRPr="00FB6A19" w:rsidRDefault="00740415" w:rsidP="00B16774">
            <w:pPr>
              <w:rPr>
                <w:rFonts w:ascii="Times New Roman" w:hAnsi="Times New Roman"/>
              </w:rPr>
            </w:pPr>
          </w:p>
        </w:tc>
        <w:tc>
          <w:tcPr>
            <w:tcW w:w="819" w:type="dxa"/>
          </w:tcPr>
          <w:p w14:paraId="406470E5" w14:textId="77777777" w:rsidR="00740415" w:rsidRPr="00FB6A19" w:rsidRDefault="00740415" w:rsidP="00B16774">
            <w:pPr>
              <w:rPr>
                <w:rFonts w:ascii="Times New Roman" w:hAnsi="Times New Roman"/>
              </w:rPr>
            </w:pPr>
          </w:p>
        </w:tc>
      </w:tr>
      <w:tr w:rsidR="00740415" w:rsidRPr="00FB6A19" w14:paraId="7D0603C8" w14:textId="77777777" w:rsidTr="00B16774">
        <w:trPr>
          <w:trHeight w:val="397"/>
        </w:trPr>
        <w:tc>
          <w:tcPr>
            <w:tcW w:w="4531" w:type="dxa"/>
            <w:vAlign w:val="center"/>
          </w:tcPr>
          <w:p w14:paraId="426364F7"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A.5.14 Knowledge transfer</w:t>
            </w:r>
          </w:p>
          <w:p w14:paraId="7A252BC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transfer rules, procedures or agreements in place for each type of transfer facility within the organization and between the organization and other parties?</w:t>
            </w:r>
          </w:p>
        </w:tc>
        <w:tc>
          <w:tcPr>
            <w:tcW w:w="4521" w:type="dxa"/>
          </w:tcPr>
          <w:p w14:paraId="7F0E29AA" w14:textId="77777777" w:rsidR="00740415" w:rsidRPr="00FB6A19" w:rsidRDefault="00740415" w:rsidP="00B16774">
            <w:pPr>
              <w:rPr>
                <w:rFonts w:ascii="Times New Roman" w:hAnsi="Times New Roman"/>
              </w:rPr>
            </w:pPr>
          </w:p>
        </w:tc>
        <w:tc>
          <w:tcPr>
            <w:tcW w:w="819" w:type="dxa"/>
          </w:tcPr>
          <w:p w14:paraId="5D616900" w14:textId="77777777" w:rsidR="00740415" w:rsidRPr="00FB6A19" w:rsidRDefault="00740415" w:rsidP="00B16774">
            <w:pPr>
              <w:rPr>
                <w:rFonts w:ascii="Times New Roman" w:hAnsi="Times New Roman"/>
              </w:rPr>
            </w:pPr>
          </w:p>
        </w:tc>
      </w:tr>
      <w:tr w:rsidR="00740415" w:rsidRPr="00FB6A19" w14:paraId="68D46FE9" w14:textId="77777777" w:rsidTr="00B16774">
        <w:trPr>
          <w:trHeight w:val="397"/>
        </w:trPr>
        <w:tc>
          <w:tcPr>
            <w:tcW w:w="4531" w:type="dxa"/>
            <w:vAlign w:val="center"/>
          </w:tcPr>
          <w:p w14:paraId="6ACC073D"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A.5.15 Access control</w:t>
            </w:r>
          </w:p>
          <w:p w14:paraId="303EAB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rules for controlling physical and logical access to information and other related assets established and implemented based on business and information security requirements?</w:t>
            </w:r>
          </w:p>
        </w:tc>
        <w:tc>
          <w:tcPr>
            <w:tcW w:w="4521" w:type="dxa"/>
          </w:tcPr>
          <w:p w14:paraId="6F44DB41" w14:textId="77777777" w:rsidR="00740415" w:rsidRPr="00FB6A19" w:rsidRDefault="00740415" w:rsidP="00B16774">
            <w:pPr>
              <w:rPr>
                <w:rFonts w:ascii="Times New Roman" w:hAnsi="Times New Roman"/>
              </w:rPr>
            </w:pPr>
          </w:p>
        </w:tc>
        <w:tc>
          <w:tcPr>
            <w:tcW w:w="819" w:type="dxa"/>
          </w:tcPr>
          <w:p w14:paraId="3F9C4373" w14:textId="77777777" w:rsidR="00740415" w:rsidRPr="00FB6A19" w:rsidRDefault="00740415" w:rsidP="00B16774">
            <w:pPr>
              <w:rPr>
                <w:rFonts w:ascii="Times New Roman" w:hAnsi="Times New Roman"/>
              </w:rPr>
            </w:pPr>
          </w:p>
        </w:tc>
      </w:tr>
      <w:tr w:rsidR="00740415" w:rsidRPr="00FB6A19" w14:paraId="4CC00B29" w14:textId="77777777" w:rsidTr="00B16774">
        <w:trPr>
          <w:trHeight w:val="397"/>
        </w:trPr>
        <w:tc>
          <w:tcPr>
            <w:tcW w:w="4531" w:type="dxa"/>
            <w:vAlign w:val="center"/>
          </w:tcPr>
          <w:p w14:paraId="38D6356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A.5.16 Identity management</w:t>
            </w:r>
          </w:p>
          <w:p w14:paraId="0CCAAE1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full lifecycle of identities managed?</w:t>
            </w:r>
          </w:p>
        </w:tc>
        <w:tc>
          <w:tcPr>
            <w:tcW w:w="4521" w:type="dxa"/>
          </w:tcPr>
          <w:p w14:paraId="5686939B" w14:textId="77777777" w:rsidR="00740415" w:rsidRPr="00FB6A19" w:rsidRDefault="00740415" w:rsidP="00B16774">
            <w:pPr>
              <w:rPr>
                <w:rFonts w:ascii="Times New Roman" w:hAnsi="Times New Roman"/>
              </w:rPr>
            </w:pPr>
          </w:p>
        </w:tc>
        <w:tc>
          <w:tcPr>
            <w:tcW w:w="819" w:type="dxa"/>
          </w:tcPr>
          <w:p w14:paraId="03D991EE" w14:textId="77777777" w:rsidR="00740415" w:rsidRPr="00FB6A19" w:rsidRDefault="00740415" w:rsidP="00B16774">
            <w:pPr>
              <w:rPr>
                <w:rFonts w:ascii="Times New Roman" w:hAnsi="Times New Roman"/>
              </w:rPr>
            </w:pPr>
          </w:p>
        </w:tc>
      </w:tr>
      <w:tr w:rsidR="00740415" w:rsidRPr="00FB6A19" w14:paraId="2B811DEA" w14:textId="77777777" w:rsidTr="00B16774">
        <w:trPr>
          <w:trHeight w:val="397"/>
        </w:trPr>
        <w:tc>
          <w:tcPr>
            <w:tcW w:w="4531" w:type="dxa"/>
            <w:vAlign w:val="center"/>
          </w:tcPr>
          <w:p w14:paraId="7E790A7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A.5.17 Authentication information</w:t>
            </w:r>
          </w:p>
          <w:p w14:paraId="049390F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allocation and management of authentication credentials controlled by a management process, including advice to staff on the appropriate use of authentication credentials?</w:t>
            </w:r>
          </w:p>
        </w:tc>
        <w:tc>
          <w:tcPr>
            <w:tcW w:w="4521" w:type="dxa"/>
          </w:tcPr>
          <w:p w14:paraId="2C2DE2E6" w14:textId="77777777" w:rsidR="00740415" w:rsidRPr="00FB6A19" w:rsidRDefault="00740415" w:rsidP="00B16774">
            <w:pPr>
              <w:rPr>
                <w:rFonts w:ascii="Times New Roman" w:hAnsi="Times New Roman"/>
              </w:rPr>
            </w:pPr>
          </w:p>
        </w:tc>
        <w:tc>
          <w:tcPr>
            <w:tcW w:w="819" w:type="dxa"/>
          </w:tcPr>
          <w:p w14:paraId="776652BD" w14:textId="77777777" w:rsidR="00740415" w:rsidRPr="00FB6A19" w:rsidRDefault="00740415" w:rsidP="00B16774">
            <w:pPr>
              <w:rPr>
                <w:rFonts w:ascii="Times New Roman" w:hAnsi="Times New Roman"/>
              </w:rPr>
            </w:pPr>
          </w:p>
        </w:tc>
      </w:tr>
      <w:tr w:rsidR="00740415" w:rsidRPr="00FB6A19" w14:paraId="2C8479AA" w14:textId="77777777" w:rsidTr="00B16774">
        <w:trPr>
          <w:trHeight w:val="397"/>
        </w:trPr>
        <w:tc>
          <w:tcPr>
            <w:tcW w:w="4531" w:type="dxa"/>
            <w:vAlign w:val="center"/>
          </w:tcPr>
          <w:p w14:paraId="13655A39"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A.5.18 Access rights</w:t>
            </w:r>
          </w:p>
          <w:p w14:paraId="324309B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access rights to information and other related assets provided, reviewed, modified and revoked in accordance with the organization's specific policy and rules on access control?</w:t>
            </w:r>
          </w:p>
        </w:tc>
        <w:tc>
          <w:tcPr>
            <w:tcW w:w="4521" w:type="dxa"/>
          </w:tcPr>
          <w:p w14:paraId="50D940A5" w14:textId="77777777" w:rsidR="00740415" w:rsidRPr="00FB6A19" w:rsidRDefault="00740415" w:rsidP="00B16774">
            <w:pPr>
              <w:rPr>
                <w:rFonts w:ascii="Times New Roman" w:hAnsi="Times New Roman"/>
              </w:rPr>
            </w:pPr>
          </w:p>
        </w:tc>
        <w:tc>
          <w:tcPr>
            <w:tcW w:w="819" w:type="dxa"/>
          </w:tcPr>
          <w:p w14:paraId="3991E17E" w14:textId="77777777" w:rsidR="00740415" w:rsidRPr="00FB6A19" w:rsidRDefault="00740415" w:rsidP="00B16774">
            <w:pPr>
              <w:rPr>
                <w:rFonts w:ascii="Times New Roman" w:hAnsi="Times New Roman"/>
              </w:rPr>
            </w:pPr>
          </w:p>
        </w:tc>
      </w:tr>
      <w:tr w:rsidR="00740415" w:rsidRPr="00FB6A19" w14:paraId="1826FCF0" w14:textId="77777777" w:rsidTr="00B16774">
        <w:trPr>
          <w:trHeight w:val="397"/>
        </w:trPr>
        <w:tc>
          <w:tcPr>
            <w:tcW w:w="4531" w:type="dxa"/>
            <w:vAlign w:val="center"/>
          </w:tcPr>
          <w:p w14:paraId="713C2EE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A.5.19 Information security in supplier relationships</w:t>
            </w:r>
          </w:p>
          <w:p w14:paraId="2CDFF39D"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use of the supplier's products or services?</w:t>
            </w:r>
          </w:p>
        </w:tc>
        <w:tc>
          <w:tcPr>
            <w:tcW w:w="4521" w:type="dxa"/>
          </w:tcPr>
          <w:p w14:paraId="2691A195" w14:textId="77777777" w:rsidR="00740415" w:rsidRPr="00FB6A19" w:rsidRDefault="00740415" w:rsidP="00B16774">
            <w:pPr>
              <w:rPr>
                <w:rFonts w:ascii="Times New Roman" w:hAnsi="Times New Roman"/>
              </w:rPr>
            </w:pPr>
          </w:p>
        </w:tc>
        <w:tc>
          <w:tcPr>
            <w:tcW w:w="819" w:type="dxa"/>
          </w:tcPr>
          <w:p w14:paraId="3BF098E9" w14:textId="77777777" w:rsidR="00740415" w:rsidRPr="00FB6A19" w:rsidRDefault="00740415" w:rsidP="00B16774">
            <w:pPr>
              <w:rPr>
                <w:rFonts w:ascii="Times New Roman" w:hAnsi="Times New Roman"/>
              </w:rPr>
            </w:pPr>
          </w:p>
        </w:tc>
      </w:tr>
      <w:tr w:rsidR="00740415" w:rsidRPr="00FB6A19" w14:paraId="259214FC" w14:textId="77777777" w:rsidTr="00B16774">
        <w:trPr>
          <w:trHeight w:val="397"/>
        </w:trPr>
        <w:tc>
          <w:tcPr>
            <w:tcW w:w="4531" w:type="dxa"/>
            <w:vAlign w:val="center"/>
          </w:tcPr>
          <w:p w14:paraId="2AC231F2"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A.5.20 Addressing information security in supplier agreements</w:t>
            </w:r>
          </w:p>
          <w:p w14:paraId="7702D19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relevant information security requirements established and agreed with each supplier based on the type of supplier relationship?</w:t>
            </w:r>
          </w:p>
        </w:tc>
        <w:tc>
          <w:tcPr>
            <w:tcW w:w="4521" w:type="dxa"/>
          </w:tcPr>
          <w:p w14:paraId="422EEB3D" w14:textId="77777777" w:rsidR="00740415" w:rsidRPr="00FB6A19" w:rsidRDefault="00740415" w:rsidP="00B16774">
            <w:pPr>
              <w:rPr>
                <w:rFonts w:ascii="Times New Roman" w:hAnsi="Times New Roman"/>
              </w:rPr>
            </w:pPr>
          </w:p>
        </w:tc>
        <w:tc>
          <w:tcPr>
            <w:tcW w:w="819" w:type="dxa"/>
          </w:tcPr>
          <w:p w14:paraId="1D03604C" w14:textId="77777777" w:rsidR="00740415" w:rsidRPr="00FB6A19" w:rsidRDefault="00740415" w:rsidP="00B16774">
            <w:pPr>
              <w:rPr>
                <w:rFonts w:ascii="Times New Roman" w:hAnsi="Times New Roman"/>
              </w:rPr>
            </w:pPr>
          </w:p>
        </w:tc>
      </w:tr>
      <w:tr w:rsidR="00740415" w:rsidRPr="00FB6A19" w14:paraId="35482431" w14:textId="77777777" w:rsidTr="00B16774">
        <w:trPr>
          <w:trHeight w:val="397"/>
        </w:trPr>
        <w:tc>
          <w:tcPr>
            <w:tcW w:w="4531" w:type="dxa"/>
            <w:vAlign w:val="center"/>
          </w:tcPr>
          <w:p w14:paraId="703BC50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A.5.21 Managing information security in the information and communication technology (ICT) supply chain</w:t>
            </w:r>
          </w:p>
          <w:p w14:paraId="4003D58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processes and procedures defined and implemented to manage information security risks associated with the supply chain of ICT products and services?</w:t>
            </w:r>
          </w:p>
        </w:tc>
        <w:tc>
          <w:tcPr>
            <w:tcW w:w="4521" w:type="dxa"/>
          </w:tcPr>
          <w:p w14:paraId="6E233FEE" w14:textId="77777777" w:rsidR="00740415" w:rsidRPr="00FB6A19" w:rsidRDefault="00740415" w:rsidP="00B16774">
            <w:pPr>
              <w:rPr>
                <w:rFonts w:ascii="Times New Roman" w:hAnsi="Times New Roman"/>
              </w:rPr>
            </w:pPr>
          </w:p>
        </w:tc>
        <w:tc>
          <w:tcPr>
            <w:tcW w:w="819" w:type="dxa"/>
          </w:tcPr>
          <w:p w14:paraId="59588DE3" w14:textId="77777777" w:rsidR="00740415" w:rsidRPr="00FB6A19" w:rsidRDefault="00740415" w:rsidP="00B16774">
            <w:pPr>
              <w:rPr>
                <w:rFonts w:ascii="Times New Roman" w:hAnsi="Times New Roman"/>
              </w:rPr>
            </w:pPr>
          </w:p>
        </w:tc>
      </w:tr>
      <w:tr w:rsidR="00740415" w:rsidRPr="00FB6A19" w14:paraId="6BEFC41F" w14:textId="77777777" w:rsidTr="00B16774">
        <w:trPr>
          <w:trHeight w:val="397"/>
        </w:trPr>
        <w:tc>
          <w:tcPr>
            <w:tcW w:w="4531" w:type="dxa"/>
            <w:vAlign w:val="center"/>
          </w:tcPr>
          <w:p w14:paraId="2BA146C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A.5.22 Monitoring, review and change management of supplier services</w:t>
            </w:r>
          </w:p>
          <w:p w14:paraId="6524944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regularly monitor, review, assess and manage changes in supplier information security practices and service delivery?</w:t>
            </w:r>
          </w:p>
        </w:tc>
        <w:tc>
          <w:tcPr>
            <w:tcW w:w="4521" w:type="dxa"/>
          </w:tcPr>
          <w:p w14:paraId="475A8300" w14:textId="77777777" w:rsidR="00740415" w:rsidRPr="00FB6A19" w:rsidRDefault="00740415" w:rsidP="00B16774">
            <w:pPr>
              <w:rPr>
                <w:rFonts w:ascii="Times New Roman" w:hAnsi="Times New Roman"/>
              </w:rPr>
            </w:pPr>
          </w:p>
        </w:tc>
        <w:tc>
          <w:tcPr>
            <w:tcW w:w="819" w:type="dxa"/>
          </w:tcPr>
          <w:p w14:paraId="76606AD7" w14:textId="77777777" w:rsidR="00740415" w:rsidRPr="00FB6A19" w:rsidRDefault="00740415" w:rsidP="00B16774">
            <w:pPr>
              <w:rPr>
                <w:rFonts w:ascii="Times New Roman" w:hAnsi="Times New Roman"/>
              </w:rPr>
            </w:pPr>
          </w:p>
        </w:tc>
      </w:tr>
      <w:tr w:rsidR="00740415" w:rsidRPr="00FB6A19" w14:paraId="24B1AFD4" w14:textId="77777777" w:rsidTr="00B16774">
        <w:trPr>
          <w:trHeight w:val="397"/>
        </w:trPr>
        <w:tc>
          <w:tcPr>
            <w:tcW w:w="4531" w:type="dxa"/>
            <w:vAlign w:val="center"/>
          </w:tcPr>
          <w:p w14:paraId="6843C99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A.5.23 Information security for the use of cloud services</w:t>
            </w:r>
          </w:p>
          <w:p w14:paraId="0B991766"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processes for acquiring, using, managing, and exiting cloud services established in accordance with the organization's information security requirements?</w:t>
            </w:r>
          </w:p>
        </w:tc>
        <w:tc>
          <w:tcPr>
            <w:tcW w:w="4521" w:type="dxa"/>
          </w:tcPr>
          <w:p w14:paraId="0B23555C" w14:textId="77777777" w:rsidR="00740415" w:rsidRPr="00FB6A19" w:rsidRDefault="00740415" w:rsidP="00B16774">
            <w:pPr>
              <w:rPr>
                <w:rFonts w:ascii="Times New Roman" w:hAnsi="Times New Roman"/>
              </w:rPr>
            </w:pPr>
          </w:p>
        </w:tc>
        <w:tc>
          <w:tcPr>
            <w:tcW w:w="819" w:type="dxa"/>
          </w:tcPr>
          <w:p w14:paraId="658E71D4" w14:textId="77777777" w:rsidR="00740415" w:rsidRPr="00FB6A19" w:rsidRDefault="00740415" w:rsidP="00B16774">
            <w:pPr>
              <w:rPr>
                <w:rFonts w:ascii="Times New Roman" w:hAnsi="Times New Roman"/>
              </w:rPr>
            </w:pPr>
          </w:p>
        </w:tc>
      </w:tr>
      <w:tr w:rsidR="00740415" w:rsidRPr="00FB6A19" w14:paraId="3712BCCB" w14:textId="77777777" w:rsidTr="00B16774">
        <w:trPr>
          <w:trHeight w:val="397"/>
        </w:trPr>
        <w:tc>
          <w:tcPr>
            <w:tcW w:w="4531" w:type="dxa"/>
            <w:vAlign w:val="center"/>
          </w:tcPr>
          <w:p w14:paraId="4FB31B6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A.5.24 Information security breach incident management planning and preparation</w:t>
            </w:r>
          </w:p>
          <w:p w14:paraId="252E170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and prepare to manage information security breach incidents by defining, establishing and communicating information security breach incident management processes, roles and responsibilities?</w:t>
            </w:r>
          </w:p>
        </w:tc>
        <w:tc>
          <w:tcPr>
            <w:tcW w:w="4521" w:type="dxa"/>
          </w:tcPr>
          <w:p w14:paraId="7436499F" w14:textId="77777777" w:rsidR="00740415" w:rsidRPr="00FB6A19" w:rsidRDefault="00740415" w:rsidP="00B16774">
            <w:pPr>
              <w:rPr>
                <w:rFonts w:ascii="Times New Roman" w:hAnsi="Times New Roman"/>
              </w:rPr>
            </w:pPr>
          </w:p>
        </w:tc>
        <w:tc>
          <w:tcPr>
            <w:tcW w:w="819" w:type="dxa"/>
          </w:tcPr>
          <w:p w14:paraId="61B3500C" w14:textId="77777777" w:rsidR="00740415" w:rsidRPr="00FB6A19" w:rsidRDefault="00740415" w:rsidP="00B16774">
            <w:pPr>
              <w:rPr>
                <w:rFonts w:ascii="Times New Roman" w:hAnsi="Times New Roman"/>
              </w:rPr>
            </w:pPr>
          </w:p>
        </w:tc>
      </w:tr>
      <w:tr w:rsidR="00740415" w:rsidRPr="00FB6A19" w14:paraId="444D15FC" w14:textId="77777777" w:rsidTr="00B16774">
        <w:trPr>
          <w:trHeight w:val="397"/>
        </w:trPr>
        <w:tc>
          <w:tcPr>
            <w:tcW w:w="4531" w:type="dxa"/>
            <w:vAlign w:val="center"/>
          </w:tcPr>
          <w:p w14:paraId="64E188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A.5.25 Assess and decide on information security breach incidents</w:t>
            </w:r>
          </w:p>
          <w:p w14:paraId="3B4AA84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Should the organization be able to assess information security incidents and decide whether they should be categorized as information security breach incidents?</w:t>
            </w:r>
          </w:p>
        </w:tc>
        <w:tc>
          <w:tcPr>
            <w:tcW w:w="4521" w:type="dxa"/>
          </w:tcPr>
          <w:p w14:paraId="3A273471" w14:textId="77777777" w:rsidR="00740415" w:rsidRPr="00FB6A19" w:rsidRDefault="00740415" w:rsidP="00B16774">
            <w:pPr>
              <w:rPr>
                <w:rFonts w:ascii="Times New Roman" w:hAnsi="Times New Roman"/>
              </w:rPr>
            </w:pPr>
          </w:p>
        </w:tc>
        <w:tc>
          <w:tcPr>
            <w:tcW w:w="819" w:type="dxa"/>
          </w:tcPr>
          <w:p w14:paraId="0D139BCF" w14:textId="77777777" w:rsidR="00740415" w:rsidRPr="00FB6A19" w:rsidRDefault="00740415" w:rsidP="00B16774">
            <w:pPr>
              <w:rPr>
                <w:rFonts w:ascii="Times New Roman" w:hAnsi="Times New Roman"/>
              </w:rPr>
            </w:pPr>
          </w:p>
        </w:tc>
      </w:tr>
      <w:tr w:rsidR="00740415" w:rsidRPr="00FB6A19" w14:paraId="5331074B" w14:textId="77777777" w:rsidTr="00B16774">
        <w:trPr>
          <w:trHeight w:val="397"/>
        </w:trPr>
        <w:tc>
          <w:tcPr>
            <w:tcW w:w="4531" w:type="dxa"/>
            <w:vAlign w:val="center"/>
          </w:tcPr>
          <w:p w14:paraId="5C5150D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A.5.26 Responding to information security breach incidents</w:t>
            </w:r>
          </w:p>
          <w:p w14:paraId="36964DD3"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information security breach incidents responded to in accordance with documented procedures?</w:t>
            </w:r>
          </w:p>
        </w:tc>
        <w:tc>
          <w:tcPr>
            <w:tcW w:w="4521" w:type="dxa"/>
          </w:tcPr>
          <w:p w14:paraId="3F3460B5" w14:textId="77777777" w:rsidR="00740415" w:rsidRPr="00FB6A19" w:rsidRDefault="00740415" w:rsidP="00B16774">
            <w:pPr>
              <w:rPr>
                <w:rFonts w:ascii="Times New Roman" w:hAnsi="Times New Roman"/>
              </w:rPr>
            </w:pPr>
          </w:p>
        </w:tc>
        <w:tc>
          <w:tcPr>
            <w:tcW w:w="819" w:type="dxa"/>
          </w:tcPr>
          <w:p w14:paraId="576EDD6A" w14:textId="77777777" w:rsidR="00740415" w:rsidRPr="00FB6A19" w:rsidRDefault="00740415" w:rsidP="00B16774">
            <w:pPr>
              <w:rPr>
                <w:rFonts w:ascii="Times New Roman" w:hAnsi="Times New Roman"/>
              </w:rPr>
            </w:pPr>
          </w:p>
        </w:tc>
      </w:tr>
      <w:tr w:rsidR="00740415" w:rsidRPr="00FB6A19" w14:paraId="778C0FF7" w14:textId="77777777" w:rsidTr="00B16774">
        <w:trPr>
          <w:trHeight w:val="397"/>
        </w:trPr>
        <w:tc>
          <w:tcPr>
            <w:tcW w:w="4531" w:type="dxa"/>
            <w:vAlign w:val="center"/>
          </w:tcPr>
          <w:p w14:paraId="1AF1B5A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A.5.27 Learning from information security breach incidents</w:t>
            </w:r>
          </w:p>
          <w:p w14:paraId="45D235E9"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information obtained from information security breach incidents used to strengthen and improve information security controls?</w:t>
            </w:r>
          </w:p>
        </w:tc>
        <w:tc>
          <w:tcPr>
            <w:tcW w:w="4521" w:type="dxa"/>
          </w:tcPr>
          <w:p w14:paraId="2C6B039D" w14:textId="77777777" w:rsidR="00740415" w:rsidRPr="00FB6A19" w:rsidRDefault="00740415" w:rsidP="00B16774">
            <w:pPr>
              <w:rPr>
                <w:rFonts w:ascii="Times New Roman" w:hAnsi="Times New Roman"/>
              </w:rPr>
            </w:pPr>
          </w:p>
        </w:tc>
        <w:tc>
          <w:tcPr>
            <w:tcW w:w="819" w:type="dxa"/>
          </w:tcPr>
          <w:p w14:paraId="20765AF4" w14:textId="77777777" w:rsidR="00740415" w:rsidRPr="00FB6A19" w:rsidRDefault="00740415" w:rsidP="00B16774">
            <w:pPr>
              <w:rPr>
                <w:rFonts w:ascii="Times New Roman" w:hAnsi="Times New Roman"/>
              </w:rPr>
            </w:pPr>
          </w:p>
        </w:tc>
      </w:tr>
      <w:tr w:rsidR="00740415" w:rsidRPr="00FB6A19" w14:paraId="4E2D51B4" w14:textId="77777777" w:rsidTr="00B16774">
        <w:trPr>
          <w:trHeight w:val="397"/>
        </w:trPr>
        <w:tc>
          <w:tcPr>
            <w:tcW w:w="4531" w:type="dxa"/>
            <w:vAlign w:val="center"/>
          </w:tcPr>
          <w:p w14:paraId="534D61F4"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A.5.28 Evidence collection</w:t>
            </w:r>
          </w:p>
          <w:p w14:paraId="5AB3A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implement procedures for the identification, collection, retrieval and preservation of evidence related to information security incidents?</w:t>
            </w:r>
          </w:p>
        </w:tc>
        <w:tc>
          <w:tcPr>
            <w:tcW w:w="4521" w:type="dxa"/>
          </w:tcPr>
          <w:p w14:paraId="38C57003" w14:textId="77777777" w:rsidR="00740415" w:rsidRPr="00FB6A19" w:rsidRDefault="00740415" w:rsidP="00B16774">
            <w:pPr>
              <w:rPr>
                <w:rFonts w:ascii="Times New Roman" w:hAnsi="Times New Roman"/>
              </w:rPr>
            </w:pPr>
          </w:p>
        </w:tc>
        <w:tc>
          <w:tcPr>
            <w:tcW w:w="819" w:type="dxa"/>
          </w:tcPr>
          <w:p w14:paraId="0966F763" w14:textId="77777777" w:rsidR="00740415" w:rsidRPr="00FB6A19" w:rsidRDefault="00740415" w:rsidP="00B16774">
            <w:pPr>
              <w:rPr>
                <w:rFonts w:ascii="Times New Roman" w:hAnsi="Times New Roman"/>
              </w:rPr>
            </w:pPr>
          </w:p>
        </w:tc>
      </w:tr>
      <w:tr w:rsidR="00740415" w:rsidRPr="00FB6A19" w14:paraId="4009900F" w14:textId="77777777" w:rsidTr="00B16774">
        <w:trPr>
          <w:trHeight w:val="397"/>
        </w:trPr>
        <w:tc>
          <w:tcPr>
            <w:tcW w:w="4531" w:type="dxa"/>
            <w:vAlign w:val="center"/>
          </w:tcPr>
          <w:p w14:paraId="3BA43DD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A.5.29 Information security during an outage</w:t>
            </w:r>
          </w:p>
          <w:p w14:paraId="26E4ED3F"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plan how to maintain information security at an appropriate level during an outage?</w:t>
            </w:r>
          </w:p>
        </w:tc>
        <w:tc>
          <w:tcPr>
            <w:tcW w:w="4521" w:type="dxa"/>
          </w:tcPr>
          <w:p w14:paraId="376E4DB3" w14:textId="77777777" w:rsidR="00740415" w:rsidRPr="00FB6A19" w:rsidRDefault="00740415" w:rsidP="00B16774">
            <w:pPr>
              <w:rPr>
                <w:rFonts w:ascii="Times New Roman" w:hAnsi="Times New Roman"/>
              </w:rPr>
            </w:pPr>
          </w:p>
        </w:tc>
        <w:tc>
          <w:tcPr>
            <w:tcW w:w="819" w:type="dxa"/>
          </w:tcPr>
          <w:p w14:paraId="1DA78E44" w14:textId="77777777" w:rsidR="00740415" w:rsidRPr="00FB6A19" w:rsidRDefault="00740415" w:rsidP="00B16774">
            <w:pPr>
              <w:rPr>
                <w:rFonts w:ascii="Times New Roman" w:hAnsi="Times New Roman"/>
              </w:rPr>
            </w:pPr>
          </w:p>
        </w:tc>
      </w:tr>
      <w:tr w:rsidR="00740415" w:rsidRPr="00FB6A19" w14:paraId="69C42A45" w14:textId="77777777" w:rsidTr="00B16774">
        <w:trPr>
          <w:trHeight w:val="397"/>
        </w:trPr>
        <w:tc>
          <w:tcPr>
            <w:tcW w:w="4531" w:type="dxa"/>
            <w:vAlign w:val="center"/>
          </w:tcPr>
          <w:p w14:paraId="49E8629F"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A.5.30 ICT preparedness for business continuity</w:t>
            </w:r>
          </w:p>
          <w:p w14:paraId="731C3910"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ICT preparedness planned, implemented, maintained and tested based on business continuity objectives and ICT continuity requirements?</w:t>
            </w:r>
          </w:p>
        </w:tc>
        <w:tc>
          <w:tcPr>
            <w:tcW w:w="4521" w:type="dxa"/>
          </w:tcPr>
          <w:p w14:paraId="1CC609B5" w14:textId="77777777" w:rsidR="00740415" w:rsidRPr="00FB6A19" w:rsidRDefault="00740415" w:rsidP="00B16774">
            <w:pPr>
              <w:rPr>
                <w:rFonts w:ascii="Times New Roman" w:hAnsi="Times New Roman"/>
              </w:rPr>
            </w:pPr>
          </w:p>
        </w:tc>
        <w:tc>
          <w:tcPr>
            <w:tcW w:w="819" w:type="dxa"/>
          </w:tcPr>
          <w:p w14:paraId="746F37FF" w14:textId="77777777" w:rsidR="00740415" w:rsidRPr="00FB6A19" w:rsidRDefault="00740415" w:rsidP="00B16774">
            <w:pPr>
              <w:rPr>
                <w:rFonts w:ascii="Times New Roman" w:hAnsi="Times New Roman"/>
              </w:rPr>
            </w:pPr>
          </w:p>
        </w:tc>
      </w:tr>
      <w:tr w:rsidR="00740415" w:rsidRPr="00FB6A19" w14:paraId="50A3463C" w14:textId="77777777" w:rsidTr="00B16774">
        <w:trPr>
          <w:trHeight w:val="397"/>
        </w:trPr>
        <w:tc>
          <w:tcPr>
            <w:tcW w:w="4531" w:type="dxa"/>
            <w:vAlign w:val="center"/>
          </w:tcPr>
          <w:p w14:paraId="259683FE"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A.5.31 Legal, legitimate, regulatory and contractual requirements</w:t>
            </w:r>
          </w:p>
          <w:p w14:paraId="1A52627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the legal, legitimate, regulatory and contractual requirements related to information security and the organization's approach to meeting these requirements identified, documented and kept up to date?</w:t>
            </w:r>
          </w:p>
        </w:tc>
        <w:tc>
          <w:tcPr>
            <w:tcW w:w="4521" w:type="dxa"/>
          </w:tcPr>
          <w:p w14:paraId="65985C19" w14:textId="77777777" w:rsidR="00740415" w:rsidRPr="00FB6A19" w:rsidRDefault="00740415" w:rsidP="00B16774">
            <w:pPr>
              <w:rPr>
                <w:rFonts w:ascii="Times New Roman" w:hAnsi="Times New Roman"/>
              </w:rPr>
            </w:pPr>
          </w:p>
        </w:tc>
        <w:tc>
          <w:tcPr>
            <w:tcW w:w="819" w:type="dxa"/>
          </w:tcPr>
          <w:p w14:paraId="2112285D" w14:textId="77777777" w:rsidR="00740415" w:rsidRPr="00FB6A19" w:rsidRDefault="00740415" w:rsidP="00B16774">
            <w:pPr>
              <w:rPr>
                <w:rFonts w:ascii="Times New Roman" w:hAnsi="Times New Roman"/>
              </w:rPr>
            </w:pPr>
          </w:p>
        </w:tc>
      </w:tr>
      <w:tr w:rsidR="00740415" w:rsidRPr="00FB6A19" w14:paraId="12884C5B" w14:textId="77777777" w:rsidTr="00B16774">
        <w:trPr>
          <w:trHeight w:val="397"/>
        </w:trPr>
        <w:tc>
          <w:tcPr>
            <w:tcW w:w="4531" w:type="dxa"/>
            <w:vAlign w:val="center"/>
          </w:tcPr>
          <w:p w14:paraId="22CA4C7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lastRenderedPageBreak/>
              <w:t>A.5.32 Intellectual Property Rights</w:t>
            </w:r>
          </w:p>
          <w:p w14:paraId="45E3E41E"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have appropriate procedures in place to protect intellectual property rights?</w:t>
            </w:r>
          </w:p>
        </w:tc>
        <w:tc>
          <w:tcPr>
            <w:tcW w:w="4521" w:type="dxa"/>
          </w:tcPr>
          <w:p w14:paraId="52B334E7" w14:textId="77777777" w:rsidR="00740415" w:rsidRPr="00FB6A19" w:rsidRDefault="00740415" w:rsidP="00B16774">
            <w:pPr>
              <w:rPr>
                <w:rFonts w:ascii="Times New Roman" w:hAnsi="Times New Roman"/>
              </w:rPr>
            </w:pPr>
          </w:p>
        </w:tc>
        <w:tc>
          <w:tcPr>
            <w:tcW w:w="819" w:type="dxa"/>
          </w:tcPr>
          <w:p w14:paraId="4001723C" w14:textId="77777777" w:rsidR="00740415" w:rsidRPr="00FB6A19" w:rsidRDefault="00740415" w:rsidP="00B16774">
            <w:pPr>
              <w:rPr>
                <w:rFonts w:ascii="Times New Roman" w:hAnsi="Times New Roman"/>
              </w:rPr>
            </w:pPr>
          </w:p>
        </w:tc>
      </w:tr>
      <w:tr w:rsidR="00740415" w:rsidRPr="00FB6A19" w14:paraId="069DCC88" w14:textId="77777777" w:rsidTr="00B16774">
        <w:trPr>
          <w:trHeight w:val="397"/>
        </w:trPr>
        <w:tc>
          <w:tcPr>
            <w:tcW w:w="4531" w:type="dxa"/>
            <w:vAlign w:val="center"/>
          </w:tcPr>
          <w:p w14:paraId="11E5E965"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A.5.33 Protection of records</w:t>
            </w:r>
          </w:p>
          <w:p w14:paraId="3C37933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records protected against loss, falsification, forgery, unauthorized access and unauthorized dissemination?</w:t>
            </w:r>
          </w:p>
        </w:tc>
        <w:tc>
          <w:tcPr>
            <w:tcW w:w="4521" w:type="dxa"/>
          </w:tcPr>
          <w:p w14:paraId="3B17A8C8" w14:textId="77777777" w:rsidR="00740415" w:rsidRPr="00FB6A19" w:rsidRDefault="00740415" w:rsidP="00B16774">
            <w:pPr>
              <w:rPr>
                <w:rFonts w:ascii="Times New Roman" w:hAnsi="Times New Roman"/>
              </w:rPr>
            </w:pPr>
          </w:p>
        </w:tc>
        <w:tc>
          <w:tcPr>
            <w:tcW w:w="819" w:type="dxa"/>
          </w:tcPr>
          <w:p w14:paraId="15B2C78B" w14:textId="77777777" w:rsidR="00740415" w:rsidRPr="00FB6A19" w:rsidRDefault="00740415" w:rsidP="00B16774">
            <w:pPr>
              <w:rPr>
                <w:rFonts w:ascii="Times New Roman" w:hAnsi="Times New Roman"/>
              </w:rPr>
            </w:pPr>
          </w:p>
        </w:tc>
      </w:tr>
      <w:tr w:rsidR="00740415" w:rsidRPr="00FB6A19" w14:paraId="1E911177" w14:textId="77777777" w:rsidTr="00B16774">
        <w:trPr>
          <w:trHeight w:val="397"/>
        </w:trPr>
        <w:tc>
          <w:tcPr>
            <w:tcW w:w="4531" w:type="dxa"/>
            <w:vAlign w:val="center"/>
          </w:tcPr>
          <w:p w14:paraId="6EBC3740"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A.5.34 Confidentiality and protection of personally identifiable information (PII)</w:t>
            </w:r>
          </w:p>
          <w:p w14:paraId="45A074C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Does the organization establish and meet requirements for the protection of confidentiality and safeguarding of PII according to applicable laws and regulations and contractual requirements?</w:t>
            </w:r>
          </w:p>
        </w:tc>
        <w:tc>
          <w:tcPr>
            <w:tcW w:w="4521" w:type="dxa"/>
          </w:tcPr>
          <w:p w14:paraId="37ACF11A" w14:textId="77777777" w:rsidR="00740415" w:rsidRPr="00FB6A19" w:rsidRDefault="00740415" w:rsidP="00B16774">
            <w:pPr>
              <w:rPr>
                <w:rFonts w:ascii="Times New Roman" w:hAnsi="Times New Roman"/>
              </w:rPr>
            </w:pPr>
          </w:p>
        </w:tc>
        <w:tc>
          <w:tcPr>
            <w:tcW w:w="819" w:type="dxa"/>
          </w:tcPr>
          <w:p w14:paraId="00AA4120" w14:textId="77777777" w:rsidR="00740415" w:rsidRPr="00FB6A19" w:rsidRDefault="00740415" w:rsidP="00B16774">
            <w:pPr>
              <w:rPr>
                <w:rFonts w:ascii="Times New Roman" w:hAnsi="Times New Roman"/>
              </w:rPr>
            </w:pPr>
          </w:p>
        </w:tc>
      </w:tr>
      <w:tr w:rsidR="00740415" w:rsidRPr="00FB6A19" w14:paraId="36AE406E" w14:textId="77777777" w:rsidTr="00B16774">
        <w:trPr>
          <w:trHeight w:val="397"/>
        </w:trPr>
        <w:tc>
          <w:tcPr>
            <w:tcW w:w="4531" w:type="dxa"/>
            <w:vAlign w:val="center"/>
          </w:tcPr>
          <w:p w14:paraId="3E57B57C"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A.5.35 Independent review of information security</w:t>
            </w:r>
          </w:p>
          <w:p w14:paraId="45DA1E51"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Is the Organization's approach and implementation of managing information security, including people, processes and technologies, independently reviewed at scheduled intervals or when significant changes occur?</w:t>
            </w:r>
          </w:p>
        </w:tc>
        <w:tc>
          <w:tcPr>
            <w:tcW w:w="4521" w:type="dxa"/>
          </w:tcPr>
          <w:p w14:paraId="5BC9D780" w14:textId="77777777" w:rsidR="00740415" w:rsidRPr="00FB6A19" w:rsidRDefault="00740415" w:rsidP="00B16774">
            <w:pPr>
              <w:rPr>
                <w:rFonts w:ascii="Times New Roman" w:hAnsi="Times New Roman"/>
              </w:rPr>
            </w:pPr>
          </w:p>
        </w:tc>
        <w:tc>
          <w:tcPr>
            <w:tcW w:w="819" w:type="dxa"/>
          </w:tcPr>
          <w:p w14:paraId="695D2DAD" w14:textId="77777777" w:rsidR="00740415" w:rsidRPr="00FB6A19" w:rsidRDefault="00740415" w:rsidP="00B16774">
            <w:pPr>
              <w:rPr>
                <w:rFonts w:ascii="Times New Roman" w:hAnsi="Times New Roman"/>
              </w:rPr>
            </w:pPr>
          </w:p>
        </w:tc>
      </w:tr>
      <w:tr w:rsidR="00740415" w:rsidRPr="00FB6A19" w14:paraId="2C04C10F" w14:textId="77777777" w:rsidTr="00B16774">
        <w:trPr>
          <w:trHeight w:val="397"/>
        </w:trPr>
        <w:tc>
          <w:tcPr>
            <w:tcW w:w="4531" w:type="dxa"/>
            <w:vAlign w:val="center"/>
          </w:tcPr>
          <w:p w14:paraId="55EA9C18"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A.5.36 Compliance with policies, rules and standards for information security</w:t>
            </w:r>
          </w:p>
          <w:p w14:paraId="24732048"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 xml:space="preserve">Is compliance with the organization's information security </w:t>
            </w:r>
            <w:r w:rsidRPr="00930DD5">
              <w:rPr>
                <w:rFonts w:ascii="Times New Roman" w:eastAsia="Calibri" w:hAnsi="Times New Roman" w:hint="eastAsia"/>
                <w:iCs/>
                <w:sz w:val="16"/>
                <w:szCs w:val="16"/>
                <w:lang w:eastAsia="en-US"/>
              </w:rPr>
              <w:t>policy</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subject-specific policies</w:t>
            </w:r>
            <w:r w:rsidRPr="00930DD5">
              <w:rPr>
                <w:rFonts w:ascii="Times New Roman" w:eastAsia="Calibri" w:hAnsi="Times New Roman"/>
                <w:iCs/>
                <w:sz w:val="16"/>
                <w:szCs w:val="16"/>
                <w:lang w:eastAsia="en-US"/>
              </w:rPr>
              <w:t xml:space="preserve">, </w:t>
            </w:r>
            <w:r w:rsidRPr="00930DD5">
              <w:rPr>
                <w:rFonts w:ascii="Times New Roman" w:eastAsia="Calibri" w:hAnsi="Times New Roman" w:hint="eastAsia"/>
                <w:iCs/>
                <w:sz w:val="16"/>
                <w:szCs w:val="16"/>
                <w:lang w:eastAsia="en-US"/>
              </w:rPr>
              <w:t>rules</w:t>
            </w:r>
            <w:r w:rsidRPr="00930DD5">
              <w:rPr>
                <w:rFonts w:ascii="Times New Roman" w:eastAsia="Calibri" w:hAnsi="Times New Roman"/>
                <w:iCs/>
                <w:sz w:val="16"/>
                <w:szCs w:val="16"/>
                <w:lang w:eastAsia="en-US"/>
              </w:rPr>
              <w:t xml:space="preserve"> and </w:t>
            </w:r>
            <w:r w:rsidRPr="00930DD5">
              <w:rPr>
                <w:rFonts w:ascii="Times New Roman" w:eastAsia="Calibri" w:hAnsi="Times New Roman" w:hint="eastAsia"/>
                <w:iCs/>
                <w:sz w:val="16"/>
                <w:szCs w:val="16"/>
                <w:lang w:eastAsia="en-US"/>
              </w:rPr>
              <w:t xml:space="preserve">standards </w:t>
            </w:r>
            <w:r w:rsidRPr="00930DD5">
              <w:rPr>
                <w:rFonts w:ascii="Times New Roman" w:eastAsia="Calibri" w:hAnsi="Times New Roman"/>
                <w:iCs/>
                <w:sz w:val="16"/>
                <w:szCs w:val="16"/>
                <w:lang w:eastAsia="en-US"/>
              </w:rPr>
              <w:t>regularly reviewed?</w:t>
            </w:r>
          </w:p>
        </w:tc>
        <w:tc>
          <w:tcPr>
            <w:tcW w:w="4521" w:type="dxa"/>
          </w:tcPr>
          <w:p w14:paraId="6FAA42A5" w14:textId="77777777" w:rsidR="00740415" w:rsidRPr="00FB6A19" w:rsidRDefault="00740415" w:rsidP="00B16774">
            <w:pPr>
              <w:rPr>
                <w:rFonts w:ascii="Times New Roman" w:hAnsi="Times New Roman"/>
              </w:rPr>
            </w:pPr>
          </w:p>
        </w:tc>
        <w:tc>
          <w:tcPr>
            <w:tcW w:w="819" w:type="dxa"/>
          </w:tcPr>
          <w:p w14:paraId="71CBA1A2" w14:textId="77777777" w:rsidR="00740415" w:rsidRPr="00FB6A19" w:rsidRDefault="00740415" w:rsidP="00B16774">
            <w:pPr>
              <w:rPr>
                <w:rFonts w:ascii="Times New Roman" w:hAnsi="Times New Roman"/>
              </w:rPr>
            </w:pPr>
          </w:p>
        </w:tc>
      </w:tr>
      <w:tr w:rsidR="00740415" w:rsidRPr="00FB6A19" w14:paraId="23EA2114" w14:textId="77777777" w:rsidTr="00B16774">
        <w:trPr>
          <w:trHeight w:val="397"/>
        </w:trPr>
        <w:tc>
          <w:tcPr>
            <w:tcW w:w="4531" w:type="dxa"/>
            <w:vAlign w:val="center"/>
          </w:tcPr>
          <w:p w14:paraId="4D6F2401" w14:textId="77777777" w:rsidR="00740415" w:rsidRPr="00930DD5" w:rsidRDefault="00740415" w:rsidP="00B16774">
            <w:pPr>
              <w:jc w:val="both"/>
              <w:rPr>
                <w:rFonts w:ascii="Times New Roman" w:eastAsia="Calibri" w:hAnsi="Times New Roman"/>
                <w:b/>
                <w:bCs/>
                <w:iCs/>
                <w:sz w:val="16"/>
                <w:szCs w:val="16"/>
                <w:lang w:eastAsia="en-US"/>
              </w:rPr>
            </w:pPr>
            <w:r w:rsidRPr="00930DD5">
              <w:rPr>
                <w:rFonts w:ascii="Times New Roman" w:eastAsia="Calibri" w:hAnsi="Times New Roman"/>
                <w:b/>
                <w:bCs/>
                <w:iCs/>
                <w:sz w:val="16"/>
                <w:szCs w:val="16"/>
                <w:lang w:eastAsia="en-US"/>
              </w:rPr>
              <w:t>A.5.37 Documented operating procedures</w:t>
            </w:r>
          </w:p>
          <w:p w14:paraId="3BC5261C" w14:textId="77777777" w:rsidR="00740415" w:rsidRPr="00930DD5" w:rsidRDefault="00740415" w:rsidP="00B16774">
            <w:pPr>
              <w:jc w:val="both"/>
              <w:rPr>
                <w:rFonts w:ascii="Times New Roman" w:eastAsia="Calibri" w:hAnsi="Times New Roman"/>
                <w:iCs/>
                <w:sz w:val="16"/>
                <w:szCs w:val="16"/>
                <w:lang w:eastAsia="en-US"/>
              </w:rPr>
            </w:pPr>
            <w:r w:rsidRPr="00930DD5">
              <w:rPr>
                <w:rFonts w:ascii="Times New Roman" w:eastAsia="Calibri" w:hAnsi="Times New Roman"/>
                <w:iCs/>
                <w:sz w:val="16"/>
                <w:szCs w:val="16"/>
                <w:lang w:eastAsia="en-US"/>
              </w:rPr>
              <w:t>Are operating procedures for information processing facilities documented and made available to staff who need them?</w:t>
            </w:r>
          </w:p>
        </w:tc>
        <w:tc>
          <w:tcPr>
            <w:tcW w:w="4521" w:type="dxa"/>
          </w:tcPr>
          <w:p w14:paraId="1553E1A8" w14:textId="77777777" w:rsidR="00740415" w:rsidRPr="00FB6A19" w:rsidRDefault="00740415" w:rsidP="00B16774">
            <w:pPr>
              <w:rPr>
                <w:rFonts w:ascii="Times New Roman" w:hAnsi="Times New Roman"/>
              </w:rPr>
            </w:pPr>
          </w:p>
        </w:tc>
        <w:tc>
          <w:tcPr>
            <w:tcW w:w="819" w:type="dxa"/>
          </w:tcPr>
          <w:p w14:paraId="4E04A992" w14:textId="77777777" w:rsidR="00740415" w:rsidRPr="00FB6A19" w:rsidRDefault="00740415" w:rsidP="00B16774">
            <w:pPr>
              <w:rPr>
                <w:rFonts w:ascii="Times New Roman" w:hAnsi="Times New Roman"/>
              </w:rPr>
            </w:pPr>
          </w:p>
        </w:tc>
      </w:tr>
      <w:tr w:rsidR="00740415" w:rsidRPr="00FB6A19" w14:paraId="74764FC8" w14:textId="77777777" w:rsidTr="00B16774">
        <w:trPr>
          <w:trHeight w:val="397"/>
        </w:trPr>
        <w:tc>
          <w:tcPr>
            <w:tcW w:w="9871" w:type="dxa"/>
            <w:gridSpan w:val="3"/>
            <w:shd w:val="clear" w:color="auto" w:fill="DEEAF6"/>
            <w:vAlign w:val="center"/>
          </w:tcPr>
          <w:p w14:paraId="6803CA57"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 xml:space="preserve">A.6 </w:t>
            </w:r>
            <w:r w:rsidRPr="00930DD5">
              <w:rPr>
                <w:rFonts w:ascii="Times New Roman" w:hAnsi="Times New Roman"/>
                <w:b/>
                <w:iCs/>
                <w:sz w:val="16"/>
                <w:szCs w:val="16"/>
                <w:lang w:eastAsia="en-US"/>
              </w:rPr>
              <w:t>Person checks</w:t>
            </w:r>
          </w:p>
        </w:tc>
      </w:tr>
      <w:tr w:rsidR="00740415" w:rsidRPr="00FB6A19" w14:paraId="24BC7286" w14:textId="77777777" w:rsidTr="00B16774">
        <w:trPr>
          <w:trHeight w:val="397"/>
        </w:trPr>
        <w:tc>
          <w:tcPr>
            <w:tcW w:w="4531" w:type="dxa"/>
            <w:vAlign w:val="center"/>
          </w:tcPr>
          <w:p w14:paraId="79DFA63C"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A.6.1 Screening</w:t>
            </w:r>
          </w:p>
          <w:p w14:paraId="13F9524C"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 xml:space="preserve">Are background verification checks for all personnel </w:t>
            </w:r>
            <w:r w:rsidRPr="00930DD5">
              <w:rPr>
                <w:rFonts w:ascii="Times New Roman" w:hAnsi="Times New Roman" w:hint="eastAsia"/>
                <w:iCs/>
                <w:sz w:val="16"/>
                <w:szCs w:val="16"/>
                <w:lang w:eastAsia="en-US"/>
              </w:rPr>
              <w:t xml:space="preserve">candidates </w:t>
            </w:r>
            <w:r w:rsidRPr="00930DD5">
              <w:rPr>
                <w:rFonts w:ascii="Times New Roman" w:hAnsi="Times New Roman"/>
                <w:iCs/>
                <w:sz w:val="16"/>
                <w:szCs w:val="16"/>
                <w:lang w:eastAsia="en-US"/>
              </w:rPr>
              <w:t xml:space="preserve">carried </w:t>
            </w:r>
            <w:r>
              <w:rPr>
                <w:rFonts w:ascii="Times New Roman" w:hAnsi="Times New Roman"/>
                <w:iCs/>
                <w:sz w:val="16"/>
                <w:szCs w:val="16"/>
                <w:lang w:eastAsia="en-US"/>
              </w:rPr>
              <w:t xml:space="preserve">out </w:t>
            </w:r>
            <w:r w:rsidRPr="00930DD5">
              <w:rPr>
                <w:rFonts w:ascii="Times New Roman" w:hAnsi="Times New Roman"/>
                <w:iCs/>
                <w:sz w:val="16"/>
                <w:szCs w:val="16"/>
                <w:lang w:eastAsia="en-US"/>
              </w:rPr>
              <w:t xml:space="preserve">prior to joining </w:t>
            </w:r>
            <w:r w:rsidRPr="00930DD5">
              <w:rPr>
                <w:rFonts w:ascii="Times New Roman" w:hAnsi="Times New Roman" w:hint="eastAsia"/>
                <w:iCs/>
                <w:sz w:val="16"/>
                <w:szCs w:val="16"/>
                <w:lang w:eastAsia="en-US"/>
              </w:rPr>
              <w:t xml:space="preserve">the organization </w:t>
            </w:r>
            <w:r w:rsidRPr="00930DD5">
              <w:rPr>
                <w:rFonts w:ascii="Times New Roman" w:hAnsi="Times New Roman"/>
                <w:iCs/>
                <w:sz w:val="16"/>
                <w:szCs w:val="16"/>
                <w:lang w:eastAsia="en-US"/>
              </w:rPr>
              <w:t xml:space="preserve">and on an ongoing basis, taking into </w:t>
            </w:r>
            <w:r w:rsidRPr="00930DD5">
              <w:rPr>
                <w:rFonts w:ascii="Times New Roman" w:hAnsi="Times New Roman" w:hint="eastAsia"/>
                <w:iCs/>
                <w:sz w:val="16"/>
                <w:szCs w:val="16"/>
                <w:lang w:eastAsia="en-US"/>
              </w:rPr>
              <w:t xml:space="preserve">account applicable </w:t>
            </w:r>
            <w:r w:rsidRPr="00930DD5">
              <w:rPr>
                <w:rFonts w:ascii="Times New Roman" w:hAnsi="Times New Roman"/>
                <w:iCs/>
                <w:sz w:val="16"/>
                <w:szCs w:val="16"/>
                <w:lang w:eastAsia="en-US"/>
              </w:rPr>
              <w:t xml:space="preserve">laws, regulations and ethical values, and are </w:t>
            </w:r>
            <w:r w:rsidRPr="00930DD5">
              <w:rPr>
                <w:rFonts w:ascii="Times New Roman" w:hAnsi="Times New Roman" w:hint="eastAsia"/>
                <w:iCs/>
                <w:sz w:val="16"/>
                <w:szCs w:val="16"/>
                <w:lang w:eastAsia="en-US"/>
              </w:rPr>
              <w:t xml:space="preserve">proportionate </w:t>
            </w:r>
            <w:r w:rsidRPr="00930DD5">
              <w:rPr>
                <w:rFonts w:ascii="Times New Roman" w:hAnsi="Times New Roman"/>
                <w:iCs/>
                <w:sz w:val="16"/>
                <w:szCs w:val="16"/>
                <w:lang w:eastAsia="en-US"/>
              </w:rPr>
              <w:t xml:space="preserve">to the requirements of the job, the </w:t>
            </w:r>
            <w:r w:rsidRPr="00930DD5">
              <w:rPr>
                <w:rFonts w:ascii="Times New Roman" w:hAnsi="Times New Roman" w:hint="eastAsia"/>
                <w:iCs/>
                <w:sz w:val="16"/>
                <w:szCs w:val="16"/>
                <w:lang w:eastAsia="en-US"/>
              </w:rPr>
              <w:t>classification</w:t>
            </w:r>
            <w:r w:rsidRPr="00930DD5">
              <w:rPr>
                <w:rFonts w:ascii="Times New Roman" w:hAnsi="Times New Roman"/>
                <w:iCs/>
                <w:sz w:val="16"/>
                <w:szCs w:val="16"/>
                <w:lang w:eastAsia="en-US"/>
              </w:rPr>
              <w:t xml:space="preserve"> of the information </w:t>
            </w:r>
            <w:r w:rsidRPr="00930DD5">
              <w:rPr>
                <w:rFonts w:ascii="Times New Roman" w:hAnsi="Times New Roman" w:hint="eastAsia"/>
                <w:iCs/>
                <w:sz w:val="16"/>
                <w:szCs w:val="16"/>
                <w:lang w:eastAsia="en-US"/>
              </w:rPr>
              <w:t xml:space="preserve">to be accessed </w:t>
            </w:r>
            <w:r w:rsidRPr="00930DD5">
              <w:rPr>
                <w:rFonts w:ascii="Times New Roman" w:hAnsi="Times New Roman"/>
                <w:iCs/>
                <w:sz w:val="16"/>
                <w:szCs w:val="16"/>
                <w:lang w:eastAsia="en-US"/>
              </w:rPr>
              <w:t xml:space="preserve">and the </w:t>
            </w:r>
            <w:r w:rsidRPr="00930DD5">
              <w:rPr>
                <w:rFonts w:ascii="Times New Roman" w:hAnsi="Times New Roman" w:hint="eastAsia"/>
                <w:iCs/>
                <w:sz w:val="16"/>
                <w:szCs w:val="16"/>
                <w:lang w:eastAsia="en-US"/>
              </w:rPr>
              <w:t xml:space="preserve">perceived </w:t>
            </w:r>
            <w:r w:rsidRPr="00930DD5">
              <w:rPr>
                <w:rFonts w:ascii="Times New Roman" w:hAnsi="Times New Roman"/>
                <w:iCs/>
                <w:sz w:val="16"/>
                <w:szCs w:val="16"/>
                <w:lang w:eastAsia="en-US"/>
              </w:rPr>
              <w:t>risks</w:t>
            </w:r>
            <w:r>
              <w:rPr>
                <w:rFonts w:ascii="Times New Roman" w:hAnsi="Times New Roman"/>
                <w:iCs/>
                <w:sz w:val="16"/>
                <w:szCs w:val="16"/>
                <w:lang w:eastAsia="en-US"/>
              </w:rPr>
              <w:t>?</w:t>
            </w:r>
          </w:p>
        </w:tc>
        <w:tc>
          <w:tcPr>
            <w:tcW w:w="4521" w:type="dxa"/>
          </w:tcPr>
          <w:p w14:paraId="5ED6E2E2" w14:textId="77777777" w:rsidR="00740415" w:rsidRPr="00FB6A19" w:rsidRDefault="00740415" w:rsidP="00B16774">
            <w:pPr>
              <w:rPr>
                <w:rFonts w:ascii="Times New Roman" w:hAnsi="Times New Roman"/>
              </w:rPr>
            </w:pPr>
          </w:p>
        </w:tc>
        <w:tc>
          <w:tcPr>
            <w:tcW w:w="819" w:type="dxa"/>
          </w:tcPr>
          <w:p w14:paraId="74CAD78F" w14:textId="77777777" w:rsidR="00740415" w:rsidRPr="00FB6A19" w:rsidRDefault="00740415" w:rsidP="00B16774">
            <w:pPr>
              <w:rPr>
                <w:rFonts w:ascii="Times New Roman" w:hAnsi="Times New Roman"/>
              </w:rPr>
            </w:pPr>
          </w:p>
        </w:tc>
      </w:tr>
      <w:tr w:rsidR="00740415" w:rsidRPr="00FB6A19" w14:paraId="121F7BBD" w14:textId="77777777" w:rsidTr="00B16774">
        <w:trPr>
          <w:trHeight w:val="397"/>
        </w:trPr>
        <w:tc>
          <w:tcPr>
            <w:tcW w:w="4531" w:type="dxa"/>
            <w:vAlign w:val="center"/>
          </w:tcPr>
          <w:p w14:paraId="6C8255F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A.6.2 Terms and conditions of employment</w:t>
            </w:r>
          </w:p>
          <w:p w14:paraId="5F28FC6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employment contracts specify the responsibilities of personnel and the organization with respect to information security?</w:t>
            </w:r>
          </w:p>
        </w:tc>
        <w:tc>
          <w:tcPr>
            <w:tcW w:w="4521" w:type="dxa"/>
          </w:tcPr>
          <w:p w14:paraId="42672E04" w14:textId="77777777" w:rsidR="00740415" w:rsidRPr="00FB6A19" w:rsidRDefault="00740415" w:rsidP="00B16774">
            <w:pPr>
              <w:rPr>
                <w:rFonts w:ascii="Times New Roman" w:hAnsi="Times New Roman"/>
              </w:rPr>
            </w:pPr>
          </w:p>
        </w:tc>
        <w:tc>
          <w:tcPr>
            <w:tcW w:w="819" w:type="dxa"/>
          </w:tcPr>
          <w:p w14:paraId="0B5D374F" w14:textId="77777777" w:rsidR="00740415" w:rsidRPr="00FB6A19" w:rsidRDefault="00740415" w:rsidP="00B16774">
            <w:pPr>
              <w:rPr>
                <w:rFonts w:ascii="Times New Roman" w:hAnsi="Times New Roman"/>
              </w:rPr>
            </w:pPr>
          </w:p>
        </w:tc>
      </w:tr>
      <w:tr w:rsidR="00740415" w:rsidRPr="00FB6A19" w14:paraId="19985D75" w14:textId="77777777" w:rsidTr="00B16774">
        <w:trPr>
          <w:trHeight w:val="397"/>
        </w:trPr>
        <w:tc>
          <w:tcPr>
            <w:tcW w:w="4531" w:type="dxa"/>
            <w:vAlign w:val="center"/>
          </w:tcPr>
          <w:p w14:paraId="5CDAB150"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A.6.3 Information security awareness, education and training</w:t>
            </w:r>
          </w:p>
          <w:p w14:paraId="4CD137FB"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 the organization's personnel and related interested parties receive appropriate information security awareness, education and training, and regular updates on the organization's information security policy, subject-specific policies and procedures as relevant to their job functions?</w:t>
            </w:r>
          </w:p>
        </w:tc>
        <w:tc>
          <w:tcPr>
            <w:tcW w:w="4521" w:type="dxa"/>
          </w:tcPr>
          <w:p w14:paraId="115D83EF" w14:textId="77777777" w:rsidR="00740415" w:rsidRPr="00FB6A19" w:rsidRDefault="00740415" w:rsidP="00B16774">
            <w:pPr>
              <w:rPr>
                <w:rFonts w:ascii="Times New Roman" w:hAnsi="Times New Roman"/>
              </w:rPr>
            </w:pPr>
          </w:p>
        </w:tc>
        <w:tc>
          <w:tcPr>
            <w:tcW w:w="819" w:type="dxa"/>
          </w:tcPr>
          <w:p w14:paraId="4B9B22F1" w14:textId="77777777" w:rsidR="00740415" w:rsidRPr="00FB6A19" w:rsidRDefault="00740415" w:rsidP="00B16774">
            <w:pPr>
              <w:rPr>
                <w:rFonts w:ascii="Times New Roman" w:hAnsi="Times New Roman"/>
              </w:rPr>
            </w:pPr>
          </w:p>
        </w:tc>
      </w:tr>
      <w:tr w:rsidR="00740415" w:rsidRPr="00FB6A19" w14:paraId="296CD285" w14:textId="77777777" w:rsidTr="00B16774">
        <w:trPr>
          <w:trHeight w:val="397"/>
        </w:trPr>
        <w:tc>
          <w:tcPr>
            <w:tcW w:w="4531" w:type="dxa"/>
            <w:vAlign w:val="center"/>
          </w:tcPr>
          <w:p w14:paraId="0546062F"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A.6.4 Disciplinary process</w:t>
            </w:r>
          </w:p>
          <w:p w14:paraId="6A67E0C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Is a disciplinary process formalized and communicated to take action against staff and other related interested parties who commit information security policy violations?</w:t>
            </w:r>
          </w:p>
        </w:tc>
        <w:tc>
          <w:tcPr>
            <w:tcW w:w="4521" w:type="dxa"/>
          </w:tcPr>
          <w:p w14:paraId="2E276333" w14:textId="77777777" w:rsidR="00740415" w:rsidRPr="00FB6A19" w:rsidRDefault="00740415" w:rsidP="00B16774">
            <w:pPr>
              <w:rPr>
                <w:rFonts w:ascii="Times New Roman" w:hAnsi="Times New Roman"/>
              </w:rPr>
            </w:pPr>
          </w:p>
        </w:tc>
        <w:tc>
          <w:tcPr>
            <w:tcW w:w="819" w:type="dxa"/>
          </w:tcPr>
          <w:p w14:paraId="38156FBF" w14:textId="77777777" w:rsidR="00740415" w:rsidRPr="00FB6A19" w:rsidRDefault="00740415" w:rsidP="00B16774">
            <w:pPr>
              <w:rPr>
                <w:rFonts w:ascii="Times New Roman" w:hAnsi="Times New Roman"/>
              </w:rPr>
            </w:pPr>
          </w:p>
        </w:tc>
      </w:tr>
      <w:tr w:rsidR="00740415" w:rsidRPr="00FB6A19" w14:paraId="680992D7" w14:textId="77777777" w:rsidTr="00B16774">
        <w:trPr>
          <w:trHeight w:val="397"/>
        </w:trPr>
        <w:tc>
          <w:tcPr>
            <w:tcW w:w="4531" w:type="dxa"/>
            <w:vAlign w:val="center"/>
          </w:tcPr>
          <w:p w14:paraId="4ED513E1"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A.6.5 Responsibilities after termination or change of employment</w:t>
            </w:r>
          </w:p>
          <w:p w14:paraId="5F68773A"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information security responsibilities and duties that apply after termination or change of employment defined, enforced and communicated to relevant staff and other relevant parties?</w:t>
            </w:r>
          </w:p>
        </w:tc>
        <w:tc>
          <w:tcPr>
            <w:tcW w:w="4521" w:type="dxa"/>
          </w:tcPr>
          <w:p w14:paraId="45B2D9C4" w14:textId="77777777" w:rsidR="00740415" w:rsidRPr="00FB6A19" w:rsidRDefault="00740415" w:rsidP="00B16774">
            <w:pPr>
              <w:rPr>
                <w:rFonts w:ascii="Times New Roman" w:hAnsi="Times New Roman"/>
              </w:rPr>
            </w:pPr>
          </w:p>
        </w:tc>
        <w:tc>
          <w:tcPr>
            <w:tcW w:w="819" w:type="dxa"/>
          </w:tcPr>
          <w:p w14:paraId="79590B0B" w14:textId="77777777" w:rsidR="00740415" w:rsidRPr="00FB6A19" w:rsidRDefault="00740415" w:rsidP="00B16774">
            <w:pPr>
              <w:rPr>
                <w:rFonts w:ascii="Times New Roman" w:hAnsi="Times New Roman"/>
              </w:rPr>
            </w:pPr>
          </w:p>
        </w:tc>
      </w:tr>
      <w:tr w:rsidR="00740415" w:rsidRPr="00FB6A19" w14:paraId="42A8FFE1" w14:textId="77777777" w:rsidTr="00B16774">
        <w:trPr>
          <w:trHeight w:val="397"/>
        </w:trPr>
        <w:tc>
          <w:tcPr>
            <w:tcW w:w="4531" w:type="dxa"/>
            <w:vAlign w:val="center"/>
          </w:tcPr>
          <w:p w14:paraId="52532708"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A.6.6 Confidentiality or non-disclosure agreements</w:t>
            </w:r>
          </w:p>
          <w:p w14:paraId="5B0D5172"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confidentiality or non-disclosure agreements reflecting the organization's needs for information protection defined, documented, regularly reviewed and signed by staff and other relevant parties?</w:t>
            </w:r>
          </w:p>
        </w:tc>
        <w:tc>
          <w:tcPr>
            <w:tcW w:w="4521" w:type="dxa"/>
          </w:tcPr>
          <w:p w14:paraId="28FA5FB4" w14:textId="77777777" w:rsidR="00740415" w:rsidRPr="00FB6A19" w:rsidRDefault="00740415" w:rsidP="00B16774">
            <w:pPr>
              <w:rPr>
                <w:rFonts w:ascii="Times New Roman" w:hAnsi="Times New Roman"/>
              </w:rPr>
            </w:pPr>
          </w:p>
        </w:tc>
        <w:tc>
          <w:tcPr>
            <w:tcW w:w="819" w:type="dxa"/>
          </w:tcPr>
          <w:p w14:paraId="28363557" w14:textId="77777777" w:rsidR="00740415" w:rsidRPr="00FB6A19" w:rsidRDefault="00740415" w:rsidP="00B16774">
            <w:pPr>
              <w:rPr>
                <w:rFonts w:ascii="Times New Roman" w:hAnsi="Times New Roman"/>
              </w:rPr>
            </w:pPr>
          </w:p>
        </w:tc>
      </w:tr>
      <w:tr w:rsidR="00740415" w:rsidRPr="00FB6A19" w14:paraId="7F42E032" w14:textId="77777777" w:rsidTr="00B16774">
        <w:trPr>
          <w:trHeight w:val="397"/>
        </w:trPr>
        <w:tc>
          <w:tcPr>
            <w:tcW w:w="4531" w:type="dxa"/>
            <w:vAlign w:val="center"/>
          </w:tcPr>
          <w:p w14:paraId="686D3A32"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A.6.7 Telework</w:t>
            </w:r>
          </w:p>
          <w:p w14:paraId="415E79BD"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Are security measures in place to protect information accessed, processed or stored off the organization's premises when staff are working remotely?</w:t>
            </w:r>
          </w:p>
        </w:tc>
        <w:tc>
          <w:tcPr>
            <w:tcW w:w="4521" w:type="dxa"/>
          </w:tcPr>
          <w:p w14:paraId="60711EE0" w14:textId="77777777" w:rsidR="00740415" w:rsidRPr="00FB6A19" w:rsidRDefault="00740415" w:rsidP="00B16774">
            <w:pPr>
              <w:rPr>
                <w:rFonts w:ascii="Times New Roman" w:hAnsi="Times New Roman"/>
              </w:rPr>
            </w:pPr>
          </w:p>
        </w:tc>
        <w:tc>
          <w:tcPr>
            <w:tcW w:w="819" w:type="dxa"/>
          </w:tcPr>
          <w:p w14:paraId="6EBA61B2" w14:textId="77777777" w:rsidR="00740415" w:rsidRPr="00FB6A19" w:rsidRDefault="00740415" w:rsidP="00B16774">
            <w:pPr>
              <w:rPr>
                <w:rFonts w:ascii="Times New Roman" w:hAnsi="Times New Roman"/>
              </w:rPr>
            </w:pPr>
          </w:p>
        </w:tc>
      </w:tr>
      <w:tr w:rsidR="00740415" w:rsidRPr="00FB6A19" w14:paraId="39F7C79D" w14:textId="77777777" w:rsidTr="00B16774">
        <w:trPr>
          <w:trHeight w:val="397"/>
        </w:trPr>
        <w:tc>
          <w:tcPr>
            <w:tcW w:w="4531" w:type="dxa"/>
            <w:vAlign w:val="center"/>
          </w:tcPr>
          <w:p w14:paraId="439FEC27" w14:textId="77777777" w:rsidR="00740415" w:rsidRPr="00930DD5" w:rsidRDefault="00740415" w:rsidP="00B16774">
            <w:pPr>
              <w:jc w:val="both"/>
              <w:rPr>
                <w:rFonts w:ascii="Times New Roman" w:hAnsi="Times New Roman"/>
                <w:b/>
                <w:bCs/>
                <w:iCs/>
                <w:sz w:val="16"/>
                <w:szCs w:val="16"/>
                <w:lang w:eastAsia="en-US"/>
              </w:rPr>
            </w:pPr>
            <w:r w:rsidRPr="00930DD5">
              <w:rPr>
                <w:rFonts w:ascii="Times New Roman" w:hAnsi="Times New Roman"/>
                <w:b/>
                <w:bCs/>
                <w:iCs/>
                <w:sz w:val="16"/>
                <w:szCs w:val="16"/>
                <w:lang w:eastAsia="en-US"/>
              </w:rPr>
              <w:t>A.6.8 Information security incident reporting</w:t>
            </w:r>
          </w:p>
          <w:p w14:paraId="69337619" w14:textId="77777777" w:rsidR="00740415" w:rsidRPr="00930DD5" w:rsidRDefault="00740415" w:rsidP="00B16774">
            <w:pPr>
              <w:jc w:val="both"/>
              <w:rPr>
                <w:rFonts w:ascii="Times New Roman" w:hAnsi="Times New Roman"/>
                <w:iCs/>
                <w:sz w:val="16"/>
                <w:szCs w:val="16"/>
                <w:lang w:eastAsia="en-US"/>
              </w:rPr>
            </w:pPr>
            <w:r w:rsidRPr="00930DD5">
              <w:rPr>
                <w:rFonts w:ascii="Times New Roman" w:hAnsi="Times New Roman"/>
                <w:iCs/>
                <w:sz w:val="16"/>
                <w:szCs w:val="16"/>
                <w:lang w:eastAsia="en-US"/>
              </w:rPr>
              <w:t>Does the organization provide a mechanism for staff to report observed or suspected information security incidents in a timely manner through appropriate channels?</w:t>
            </w:r>
          </w:p>
        </w:tc>
        <w:tc>
          <w:tcPr>
            <w:tcW w:w="4521" w:type="dxa"/>
          </w:tcPr>
          <w:p w14:paraId="7646866E" w14:textId="77777777" w:rsidR="00740415" w:rsidRPr="00FB6A19" w:rsidRDefault="00740415" w:rsidP="00B16774">
            <w:pPr>
              <w:rPr>
                <w:rFonts w:ascii="Times New Roman" w:hAnsi="Times New Roman"/>
              </w:rPr>
            </w:pPr>
          </w:p>
        </w:tc>
        <w:tc>
          <w:tcPr>
            <w:tcW w:w="819" w:type="dxa"/>
          </w:tcPr>
          <w:p w14:paraId="0AA012A4" w14:textId="77777777" w:rsidR="00740415" w:rsidRPr="00FB6A19" w:rsidRDefault="00740415" w:rsidP="00B16774">
            <w:pPr>
              <w:rPr>
                <w:rFonts w:ascii="Times New Roman" w:hAnsi="Times New Roman"/>
              </w:rPr>
            </w:pPr>
          </w:p>
        </w:tc>
      </w:tr>
      <w:tr w:rsidR="00740415" w:rsidRPr="00FB6A19" w14:paraId="4788E8A4" w14:textId="77777777" w:rsidTr="00B16774">
        <w:trPr>
          <w:trHeight w:val="397"/>
        </w:trPr>
        <w:tc>
          <w:tcPr>
            <w:tcW w:w="9871" w:type="dxa"/>
            <w:gridSpan w:val="3"/>
            <w:shd w:val="clear" w:color="auto" w:fill="DEEAF6"/>
            <w:vAlign w:val="center"/>
          </w:tcPr>
          <w:p w14:paraId="71B1A80D" w14:textId="77777777" w:rsidR="00740415" w:rsidRPr="002004E0" w:rsidRDefault="00740415" w:rsidP="00B16774">
            <w:pPr>
              <w:rPr>
                <w:rFonts w:ascii="Times New Roman" w:hAnsi="Times New Roman"/>
                <w:b/>
              </w:rPr>
            </w:pPr>
            <w:r w:rsidRPr="002004E0">
              <w:rPr>
                <w:rFonts w:ascii="Times New Roman" w:hAnsi="Times New Roman"/>
                <w:b/>
                <w:iCs/>
                <w:sz w:val="16"/>
                <w:szCs w:val="16"/>
                <w:lang w:eastAsia="en-US"/>
              </w:rPr>
              <w:t>A.</w:t>
            </w:r>
            <w:r>
              <w:rPr>
                <w:rFonts w:ascii="Times New Roman" w:hAnsi="Times New Roman"/>
                <w:b/>
                <w:iCs/>
                <w:sz w:val="16"/>
                <w:szCs w:val="16"/>
                <w:lang w:eastAsia="en-US"/>
              </w:rPr>
              <w:t xml:space="preserve">7 </w:t>
            </w:r>
            <w:r w:rsidRPr="00930DD5">
              <w:rPr>
                <w:rFonts w:ascii="Times New Roman" w:hAnsi="Times New Roman"/>
                <w:b/>
                <w:iCs/>
                <w:sz w:val="16"/>
                <w:szCs w:val="16"/>
                <w:lang w:eastAsia="en-US"/>
              </w:rPr>
              <w:t>Physical controls</w:t>
            </w:r>
          </w:p>
        </w:tc>
      </w:tr>
      <w:tr w:rsidR="00740415" w:rsidRPr="00FB6A19" w14:paraId="6EB1609C" w14:textId="77777777" w:rsidTr="00B16774">
        <w:trPr>
          <w:trHeight w:val="397"/>
        </w:trPr>
        <w:tc>
          <w:tcPr>
            <w:tcW w:w="4531" w:type="dxa"/>
            <w:vAlign w:val="center"/>
          </w:tcPr>
          <w:p w14:paraId="6A51C76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lastRenderedPageBreak/>
              <w:t>A.7.1 Physical security boundaries</w:t>
            </w:r>
          </w:p>
          <w:p w14:paraId="5E5B7C81"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security boundaries defined and used to protect areas containing information and other related assets?</w:t>
            </w:r>
          </w:p>
        </w:tc>
        <w:tc>
          <w:tcPr>
            <w:tcW w:w="4521" w:type="dxa"/>
          </w:tcPr>
          <w:p w14:paraId="76C442A4" w14:textId="77777777" w:rsidR="00740415" w:rsidRPr="00FB6A19" w:rsidRDefault="00740415" w:rsidP="00B16774">
            <w:pPr>
              <w:rPr>
                <w:rFonts w:ascii="Times New Roman" w:hAnsi="Times New Roman"/>
              </w:rPr>
            </w:pPr>
          </w:p>
        </w:tc>
        <w:tc>
          <w:tcPr>
            <w:tcW w:w="819" w:type="dxa"/>
          </w:tcPr>
          <w:p w14:paraId="623D8F5A" w14:textId="77777777" w:rsidR="00740415" w:rsidRPr="00FB6A19" w:rsidRDefault="00740415" w:rsidP="00B16774">
            <w:pPr>
              <w:rPr>
                <w:rFonts w:ascii="Times New Roman" w:hAnsi="Times New Roman"/>
              </w:rPr>
            </w:pPr>
          </w:p>
        </w:tc>
      </w:tr>
      <w:tr w:rsidR="00740415" w:rsidRPr="00FB6A19" w14:paraId="6F3CC46D" w14:textId="77777777" w:rsidTr="00B16774">
        <w:trPr>
          <w:trHeight w:val="397"/>
        </w:trPr>
        <w:tc>
          <w:tcPr>
            <w:tcW w:w="4531" w:type="dxa"/>
            <w:vAlign w:val="center"/>
          </w:tcPr>
          <w:p w14:paraId="25D4369C"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A.7.2 Physical access</w:t>
            </w:r>
          </w:p>
          <w:p w14:paraId="593FD4E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secure areas protected by appropriate entry controls and access points?</w:t>
            </w:r>
          </w:p>
        </w:tc>
        <w:tc>
          <w:tcPr>
            <w:tcW w:w="4521" w:type="dxa"/>
          </w:tcPr>
          <w:p w14:paraId="00D7F179" w14:textId="77777777" w:rsidR="00740415" w:rsidRPr="00FB6A19" w:rsidRDefault="00740415" w:rsidP="00B16774">
            <w:pPr>
              <w:rPr>
                <w:rFonts w:ascii="Times New Roman" w:hAnsi="Times New Roman"/>
              </w:rPr>
            </w:pPr>
          </w:p>
        </w:tc>
        <w:tc>
          <w:tcPr>
            <w:tcW w:w="819" w:type="dxa"/>
          </w:tcPr>
          <w:p w14:paraId="775767F9" w14:textId="77777777" w:rsidR="00740415" w:rsidRPr="00FB6A19" w:rsidRDefault="00740415" w:rsidP="00B16774">
            <w:pPr>
              <w:rPr>
                <w:rFonts w:ascii="Times New Roman" w:hAnsi="Times New Roman"/>
              </w:rPr>
            </w:pPr>
          </w:p>
        </w:tc>
      </w:tr>
      <w:tr w:rsidR="00740415" w:rsidRPr="00FB6A19" w14:paraId="7F0E3F8A" w14:textId="77777777" w:rsidTr="00B16774">
        <w:trPr>
          <w:trHeight w:val="397"/>
        </w:trPr>
        <w:tc>
          <w:tcPr>
            <w:tcW w:w="4531" w:type="dxa"/>
            <w:vAlign w:val="center"/>
          </w:tcPr>
          <w:p w14:paraId="0948707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b/>
                <w:bCs/>
                <w:iCs/>
                <w:sz w:val="16"/>
                <w:szCs w:val="16"/>
                <w:lang w:eastAsia="en-US"/>
              </w:rPr>
              <w:t>A.7.3 Securing offices, rooms and facilities</w:t>
            </w:r>
          </w:p>
          <w:p w14:paraId="3B0FBAEF"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physical security designed and implemented for offices, rooms and facilities?</w:t>
            </w:r>
          </w:p>
        </w:tc>
        <w:tc>
          <w:tcPr>
            <w:tcW w:w="4521" w:type="dxa"/>
          </w:tcPr>
          <w:p w14:paraId="658328A8" w14:textId="77777777" w:rsidR="00740415" w:rsidRPr="00FB6A19" w:rsidRDefault="00740415" w:rsidP="00B16774">
            <w:pPr>
              <w:rPr>
                <w:rFonts w:ascii="Times New Roman" w:hAnsi="Times New Roman"/>
              </w:rPr>
            </w:pPr>
          </w:p>
        </w:tc>
        <w:tc>
          <w:tcPr>
            <w:tcW w:w="819" w:type="dxa"/>
          </w:tcPr>
          <w:p w14:paraId="73BB99F5" w14:textId="77777777" w:rsidR="00740415" w:rsidRPr="00FB6A19" w:rsidRDefault="00740415" w:rsidP="00B16774">
            <w:pPr>
              <w:rPr>
                <w:rFonts w:ascii="Times New Roman" w:hAnsi="Times New Roman"/>
              </w:rPr>
            </w:pPr>
          </w:p>
        </w:tc>
      </w:tr>
      <w:tr w:rsidR="00740415" w:rsidRPr="00FB6A19" w14:paraId="03A141E7" w14:textId="77777777" w:rsidTr="00B16774">
        <w:trPr>
          <w:trHeight w:val="397"/>
        </w:trPr>
        <w:tc>
          <w:tcPr>
            <w:tcW w:w="4531" w:type="dxa"/>
            <w:vAlign w:val="center"/>
          </w:tcPr>
          <w:p w14:paraId="60A894E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A.7.4 Physical security monitoring</w:t>
            </w:r>
          </w:p>
          <w:p w14:paraId="3E665BC8"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facilities continuously monitored for unauthorized physical access?</w:t>
            </w:r>
          </w:p>
        </w:tc>
        <w:tc>
          <w:tcPr>
            <w:tcW w:w="4521" w:type="dxa"/>
          </w:tcPr>
          <w:p w14:paraId="77DBE204" w14:textId="77777777" w:rsidR="00740415" w:rsidRPr="00FB6A19" w:rsidRDefault="00740415" w:rsidP="00B16774">
            <w:pPr>
              <w:rPr>
                <w:rFonts w:ascii="Times New Roman" w:hAnsi="Times New Roman"/>
              </w:rPr>
            </w:pPr>
          </w:p>
        </w:tc>
        <w:tc>
          <w:tcPr>
            <w:tcW w:w="819" w:type="dxa"/>
          </w:tcPr>
          <w:p w14:paraId="497AB5E7" w14:textId="77777777" w:rsidR="00740415" w:rsidRPr="00FB6A19" w:rsidRDefault="00740415" w:rsidP="00B16774">
            <w:pPr>
              <w:rPr>
                <w:rFonts w:ascii="Times New Roman" w:hAnsi="Times New Roman"/>
              </w:rPr>
            </w:pPr>
          </w:p>
        </w:tc>
      </w:tr>
      <w:tr w:rsidR="00740415" w:rsidRPr="00FB6A19" w14:paraId="75E3DB30" w14:textId="77777777" w:rsidTr="00B16774">
        <w:trPr>
          <w:trHeight w:val="397"/>
        </w:trPr>
        <w:tc>
          <w:tcPr>
            <w:tcW w:w="4531" w:type="dxa"/>
            <w:vAlign w:val="center"/>
          </w:tcPr>
          <w:p w14:paraId="5C69EC5F"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A.7.5 Protection against physical and environmental threats</w:t>
            </w:r>
          </w:p>
          <w:p w14:paraId="669DCDDA"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protection against physical and environmental threats, such as natural disasters and other intentional or unintentional physical threats to infrastructure, designed and implemented?</w:t>
            </w:r>
          </w:p>
        </w:tc>
        <w:tc>
          <w:tcPr>
            <w:tcW w:w="4521" w:type="dxa"/>
          </w:tcPr>
          <w:p w14:paraId="4EEF2020" w14:textId="77777777" w:rsidR="00740415" w:rsidRPr="00FB6A19" w:rsidRDefault="00740415" w:rsidP="00B16774">
            <w:pPr>
              <w:rPr>
                <w:rFonts w:ascii="Times New Roman" w:hAnsi="Times New Roman"/>
              </w:rPr>
            </w:pPr>
          </w:p>
        </w:tc>
        <w:tc>
          <w:tcPr>
            <w:tcW w:w="819" w:type="dxa"/>
          </w:tcPr>
          <w:p w14:paraId="46B05619" w14:textId="77777777" w:rsidR="00740415" w:rsidRPr="00FB6A19" w:rsidRDefault="00740415" w:rsidP="00B16774">
            <w:pPr>
              <w:rPr>
                <w:rFonts w:ascii="Times New Roman" w:hAnsi="Times New Roman"/>
              </w:rPr>
            </w:pPr>
          </w:p>
        </w:tc>
      </w:tr>
      <w:tr w:rsidR="00740415" w:rsidRPr="00FB6A19" w14:paraId="7598735B" w14:textId="77777777" w:rsidTr="00B16774">
        <w:trPr>
          <w:trHeight w:val="397"/>
        </w:trPr>
        <w:tc>
          <w:tcPr>
            <w:tcW w:w="4531" w:type="dxa"/>
            <w:vAlign w:val="center"/>
          </w:tcPr>
          <w:p w14:paraId="415CC609"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A.7.6 Working in safe areas</w:t>
            </w:r>
          </w:p>
          <w:p w14:paraId="1F261C04"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safety measures for working in safe areas designed and implemented?</w:t>
            </w:r>
          </w:p>
        </w:tc>
        <w:tc>
          <w:tcPr>
            <w:tcW w:w="4521" w:type="dxa"/>
          </w:tcPr>
          <w:p w14:paraId="140D89A4" w14:textId="77777777" w:rsidR="00740415" w:rsidRPr="00FB6A19" w:rsidRDefault="00740415" w:rsidP="00B16774">
            <w:pPr>
              <w:rPr>
                <w:rFonts w:ascii="Times New Roman" w:hAnsi="Times New Roman"/>
              </w:rPr>
            </w:pPr>
          </w:p>
        </w:tc>
        <w:tc>
          <w:tcPr>
            <w:tcW w:w="819" w:type="dxa"/>
          </w:tcPr>
          <w:p w14:paraId="6666174B" w14:textId="77777777" w:rsidR="00740415" w:rsidRPr="00FB6A19" w:rsidRDefault="00740415" w:rsidP="00B16774">
            <w:pPr>
              <w:rPr>
                <w:rFonts w:ascii="Times New Roman" w:hAnsi="Times New Roman"/>
              </w:rPr>
            </w:pPr>
          </w:p>
        </w:tc>
      </w:tr>
      <w:tr w:rsidR="00740415" w:rsidRPr="00FB6A19" w14:paraId="1096E6E1" w14:textId="77777777" w:rsidTr="00B16774">
        <w:trPr>
          <w:trHeight w:val="397"/>
        </w:trPr>
        <w:tc>
          <w:tcPr>
            <w:tcW w:w="4531" w:type="dxa"/>
            <w:vAlign w:val="center"/>
          </w:tcPr>
          <w:p w14:paraId="748E6576"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A.7.7 Clean desk and clean screen</w:t>
            </w:r>
          </w:p>
          <w:p w14:paraId="15D7665E"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clean desk rules for paper and removable storage media and clean screen rules for information processing facilities defined and properly implemented?</w:t>
            </w:r>
          </w:p>
        </w:tc>
        <w:tc>
          <w:tcPr>
            <w:tcW w:w="4521" w:type="dxa"/>
          </w:tcPr>
          <w:p w14:paraId="037ED96D" w14:textId="77777777" w:rsidR="00740415" w:rsidRPr="00FB6A19" w:rsidRDefault="00740415" w:rsidP="00B16774">
            <w:pPr>
              <w:rPr>
                <w:rFonts w:ascii="Times New Roman" w:hAnsi="Times New Roman"/>
              </w:rPr>
            </w:pPr>
          </w:p>
        </w:tc>
        <w:tc>
          <w:tcPr>
            <w:tcW w:w="819" w:type="dxa"/>
          </w:tcPr>
          <w:p w14:paraId="3467E3B2" w14:textId="77777777" w:rsidR="00740415" w:rsidRPr="00FB6A19" w:rsidRDefault="00740415" w:rsidP="00B16774">
            <w:pPr>
              <w:rPr>
                <w:rFonts w:ascii="Times New Roman" w:hAnsi="Times New Roman"/>
              </w:rPr>
            </w:pPr>
          </w:p>
        </w:tc>
      </w:tr>
      <w:tr w:rsidR="00740415" w:rsidRPr="00FB6A19" w14:paraId="415A73B0" w14:textId="77777777" w:rsidTr="00B16774">
        <w:trPr>
          <w:trHeight w:val="397"/>
        </w:trPr>
        <w:tc>
          <w:tcPr>
            <w:tcW w:w="4531" w:type="dxa"/>
            <w:vAlign w:val="center"/>
          </w:tcPr>
          <w:p w14:paraId="0823F698"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A.7.8 Equipment positioning and protection</w:t>
            </w:r>
          </w:p>
          <w:p w14:paraId="66B7E92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the equipment securely located and protected?</w:t>
            </w:r>
          </w:p>
        </w:tc>
        <w:tc>
          <w:tcPr>
            <w:tcW w:w="4521" w:type="dxa"/>
          </w:tcPr>
          <w:p w14:paraId="387959E3" w14:textId="77777777" w:rsidR="00740415" w:rsidRPr="00FB6A19" w:rsidRDefault="00740415" w:rsidP="00B16774">
            <w:pPr>
              <w:rPr>
                <w:rFonts w:ascii="Times New Roman" w:hAnsi="Times New Roman"/>
              </w:rPr>
            </w:pPr>
          </w:p>
        </w:tc>
        <w:tc>
          <w:tcPr>
            <w:tcW w:w="819" w:type="dxa"/>
          </w:tcPr>
          <w:p w14:paraId="227A1A94" w14:textId="77777777" w:rsidR="00740415" w:rsidRPr="00FB6A19" w:rsidRDefault="00740415" w:rsidP="00B16774">
            <w:pPr>
              <w:rPr>
                <w:rFonts w:ascii="Times New Roman" w:hAnsi="Times New Roman"/>
              </w:rPr>
            </w:pPr>
          </w:p>
        </w:tc>
      </w:tr>
      <w:tr w:rsidR="00740415" w:rsidRPr="00FB6A19" w14:paraId="7A37B7E4" w14:textId="77777777" w:rsidTr="00B16774">
        <w:trPr>
          <w:trHeight w:val="397"/>
        </w:trPr>
        <w:tc>
          <w:tcPr>
            <w:tcW w:w="4531" w:type="dxa"/>
            <w:vAlign w:val="center"/>
          </w:tcPr>
          <w:p w14:paraId="4614EB3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A.7.9 Security of assets outside the organization</w:t>
            </w:r>
          </w:p>
          <w:p w14:paraId="2B8FC936"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assets outside the organization protected?</w:t>
            </w:r>
          </w:p>
        </w:tc>
        <w:tc>
          <w:tcPr>
            <w:tcW w:w="4521" w:type="dxa"/>
          </w:tcPr>
          <w:p w14:paraId="4626F39C" w14:textId="77777777" w:rsidR="00740415" w:rsidRPr="00FB6A19" w:rsidRDefault="00740415" w:rsidP="00B16774">
            <w:pPr>
              <w:rPr>
                <w:rFonts w:ascii="Times New Roman" w:hAnsi="Times New Roman"/>
              </w:rPr>
            </w:pPr>
          </w:p>
        </w:tc>
        <w:tc>
          <w:tcPr>
            <w:tcW w:w="819" w:type="dxa"/>
          </w:tcPr>
          <w:p w14:paraId="5F5C7D17" w14:textId="77777777" w:rsidR="00740415" w:rsidRPr="00FB6A19" w:rsidRDefault="00740415" w:rsidP="00B16774">
            <w:pPr>
              <w:rPr>
                <w:rFonts w:ascii="Times New Roman" w:hAnsi="Times New Roman"/>
              </w:rPr>
            </w:pPr>
          </w:p>
        </w:tc>
      </w:tr>
      <w:tr w:rsidR="00740415" w:rsidRPr="00FB6A19" w14:paraId="7AF57554" w14:textId="77777777" w:rsidTr="00B16774">
        <w:trPr>
          <w:trHeight w:val="397"/>
        </w:trPr>
        <w:tc>
          <w:tcPr>
            <w:tcW w:w="4531" w:type="dxa"/>
            <w:vAlign w:val="center"/>
          </w:tcPr>
          <w:p w14:paraId="46968C2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A.7.10 Storage media</w:t>
            </w:r>
          </w:p>
          <w:p w14:paraId="188C9F5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storage media managed throughout the lifecycles of acquisition, use, transport and disposal in accordance with the organization's classification scheme and transport requirements?</w:t>
            </w:r>
          </w:p>
        </w:tc>
        <w:tc>
          <w:tcPr>
            <w:tcW w:w="4521" w:type="dxa"/>
          </w:tcPr>
          <w:p w14:paraId="65C9DC9E" w14:textId="77777777" w:rsidR="00740415" w:rsidRPr="00FB6A19" w:rsidRDefault="00740415" w:rsidP="00B16774">
            <w:pPr>
              <w:rPr>
                <w:rFonts w:ascii="Times New Roman" w:hAnsi="Times New Roman"/>
              </w:rPr>
            </w:pPr>
          </w:p>
        </w:tc>
        <w:tc>
          <w:tcPr>
            <w:tcW w:w="819" w:type="dxa"/>
          </w:tcPr>
          <w:p w14:paraId="0C217796" w14:textId="77777777" w:rsidR="00740415" w:rsidRPr="00FB6A19" w:rsidRDefault="00740415" w:rsidP="00B16774">
            <w:pPr>
              <w:rPr>
                <w:rFonts w:ascii="Times New Roman" w:hAnsi="Times New Roman"/>
              </w:rPr>
            </w:pPr>
          </w:p>
        </w:tc>
      </w:tr>
      <w:tr w:rsidR="00740415" w:rsidRPr="00FB6A19" w14:paraId="6969B25D" w14:textId="77777777" w:rsidTr="00B16774">
        <w:trPr>
          <w:trHeight w:val="397"/>
        </w:trPr>
        <w:tc>
          <w:tcPr>
            <w:tcW w:w="4531" w:type="dxa"/>
            <w:vAlign w:val="center"/>
          </w:tcPr>
          <w:p w14:paraId="35A30E6E"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 11 Supporting infrastructure services</w:t>
            </w:r>
          </w:p>
          <w:p w14:paraId="4B6D4FA0"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information processing facilities protected from power outages and other interruptions caused by failures in supporting infrastructure services?</w:t>
            </w:r>
          </w:p>
        </w:tc>
        <w:tc>
          <w:tcPr>
            <w:tcW w:w="4521" w:type="dxa"/>
          </w:tcPr>
          <w:p w14:paraId="3B9499C6" w14:textId="77777777" w:rsidR="00740415" w:rsidRPr="00FB6A19" w:rsidRDefault="00740415" w:rsidP="00B16774">
            <w:pPr>
              <w:rPr>
                <w:rFonts w:ascii="Times New Roman" w:hAnsi="Times New Roman"/>
              </w:rPr>
            </w:pPr>
          </w:p>
        </w:tc>
        <w:tc>
          <w:tcPr>
            <w:tcW w:w="819" w:type="dxa"/>
          </w:tcPr>
          <w:p w14:paraId="4EDC02F1" w14:textId="77777777" w:rsidR="00740415" w:rsidRPr="00FB6A19" w:rsidRDefault="00740415" w:rsidP="00B16774">
            <w:pPr>
              <w:rPr>
                <w:rFonts w:ascii="Times New Roman" w:hAnsi="Times New Roman"/>
              </w:rPr>
            </w:pPr>
          </w:p>
        </w:tc>
      </w:tr>
      <w:tr w:rsidR="00740415" w:rsidRPr="00FB6A19" w14:paraId="35A4045E" w14:textId="77777777" w:rsidTr="00B16774">
        <w:trPr>
          <w:trHeight w:val="397"/>
        </w:trPr>
        <w:tc>
          <w:tcPr>
            <w:tcW w:w="4531" w:type="dxa"/>
            <w:vAlign w:val="center"/>
          </w:tcPr>
          <w:p w14:paraId="16EC7952"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A.7.12 Cable security</w:t>
            </w:r>
          </w:p>
          <w:p w14:paraId="08F708F9"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cables carrying power, data or supporting information services protected against interception, interference or damage?</w:t>
            </w:r>
          </w:p>
        </w:tc>
        <w:tc>
          <w:tcPr>
            <w:tcW w:w="4521" w:type="dxa"/>
          </w:tcPr>
          <w:p w14:paraId="081FE531" w14:textId="77777777" w:rsidR="00740415" w:rsidRPr="00FB6A19" w:rsidRDefault="00740415" w:rsidP="00B16774">
            <w:pPr>
              <w:rPr>
                <w:rFonts w:ascii="Times New Roman" w:hAnsi="Times New Roman"/>
              </w:rPr>
            </w:pPr>
          </w:p>
        </w:tc>
        <w:tc>
          <w:tcPr>
            <w:tcW w:w="819" w:type="dxa"/>
          </w:tcPr>
          <w:p w14:paraId="4AA84D23" w14:textId="77777777" w:rsidR="00740415" w:rsidRPr="00FB6A19" w:rsidRDefault="00740415" w:rsidP="00B16774">
            <w:pPr>
              <w:rPr>
                <w:rFonts w:ascii="Times New Roman" w:hAnsi="Times New Roman"/>
              </w:rPr>
            </w:pPr>
          </w:p>
        </w:tc>
      </w:tr>
      <w:tr w:rsidR="00740415" w:rsidRPr="00FB6A19" w14:paraId="27A0E7D3" w14:textId="77777777" w:rsidTr="00B16774">
        <w:trPr>
          <w:trHeight w:val="397"/>
        </w:trPr>
        <w:tc>
          <w:tcPr>
            <w:tcW w:w="4531" w:type="dxa"/>
            <w:vAlign w:val="center"/>
          </w:tcPr>
          <w:p w14:paraId="70485D04"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A.7.13 Equipment maintenance</w:t>
            </w:r>
          </w:p>
          <w:p w14:paraId="23255E9D"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Is equipment properly maintained to ensure the availability (usability), integrity and confidentiality of information?</w:t>
            </w:r>
          </w:p>
        </w:tc>
        <w:tc>
          <w:tcPr>
            <w:tcW w:w="4521" w:type="dxa"/>
          </w:tcPr>
          <w:p w14:paraId="6BAB5FC2" w14:textId="77777777" w:rsidR="00740415" w:rsidRPr="00FB6A19" w:rsidRDefault="00740415" w:rsidP="00B16774">
            <w:pPr>
              <w:rPr>
                <w:rFonts w:ascii="Times New Roman" w:hAnsi="Times New Roman"/>
              </w:rPr>
            </w:pPr>
          </w:p>
        </w:tc>
        <w:tc>
          <w:tcPr>
            <w:tcW w:w="819" w:type="dxa"/>
          </w:tcPr>
          <w:p w14:paraId="2885948F" w14:textId="77777777" w:rsidR="00740415" w:rsidRPr="00FB6A19" w:rsidRDefault="00740415" w:rsidP="00B16774">
            <w:pPr>
              <w:rPr>
                <w:rFonts w:ascii="Times New Roman" w:hAnsi="Times New Roman"/>
              </w:rPr>
            </w:pPr>
          </w:p>
        </w:tc>
      </w:tr>
      <w:tr w:rsidR="00740415" w:rsidRPr="00FB6A19" w14:paraId="5FAAC3FF" w14:textId="77777777" w:rsidTr="00B16774">
        <w:trPr>
          <w:trHeight w:val="397"/>
        </w:trPr>
        <w:tc>
          <w:tcPr>
            <w:tcW w:w="4531" w:type="dxa"/>
            <w:vAlign w:val="center"/>
          </w:tcPr>
          <w:p w14:paraId="62EA5421" w14:textId="77777777" w:rsidR="00740415" w:rsidRPr="00016109" w:rsidRDefault="00740415" w:rsidP="00B16774">
            <w:pPr>
              <w:jc w:val="both"/>
              <w:rPr>
                <w:rFonts w:ascii="Times New Roman" w:hAnsi="Times New Roman"/>
                <w:b/>
                <w:bCs/>
                <w:iCs/>
                <w:sz w:val="16"/>
                <w:szCs w:val="16"/>
                <w:lang w:eastAsia="en-US"/>
              </w:rPr>
            </w:pPr>
            <w:r w:rsidRPr="00016109">
              <w:rPr>
                <w:rFonts w:ascii="Times New Roman" w:hAnsi="Times New Roman"/>
                <w:b/>
                <w:bCs/>
                <w:iCs/>
                <w:sz w:val="16"/>
                <w:szCs w:val="16"/>
                <w:lang w:eastAsia="en-US"/>
              </w:rPr>
              <w:t>A.7.14 Safe disposal or reuse of equipment</w:t>
            </w:r>
          </w:p>
          <w:p w14:paraId="52AA64F5" w14:textId="77777777" w:rsidR="00740415" w:rsidRPr="00016109" w:rsidRDefault="00740415" w:rsidP="00B16774">
            <w:pPr>
              <w:jc w:val="both"/>
              <w:rPr>
                <w:rFonts w:ascii="Times New Roman" w:hAnsi="Times New Roman"/>
                <w:iCs/>
                <w:sz w:val="16"/>
                <w:szCs w:val="16"/>
                <w:lang w:eastAsia="en-US"/>
              </w:rPr>
            </w:pPr>
            <w:r w:rsidRPr="00016109">
              <w:rPr>
                <w:rFonts w:ascii="Times New Roman" w:hAnsi="Times New Roman"/>
                <w:iCs/>
                <w:sz w:val="16"/>
                <w:szCs w:val="16"/>
                <w:lang w:eastAsia="en-US"/>
              </w:rPr>
              <w:t>Are items of equipment containing storage media verified to ensure that all sensitive data and licensed software are removed or securely overwritten before being destroyed or reused?</w:t>
            </w:r>
          </w:p>
        </w:tc>
        <w:tc>
          <w:tcPr>
            <w:tcW w:w="4521" w:type="dxa"/>
          </w:tcPr>
          <w:p w14:paraId="6DEFE537" w14:textId="77777777" w:rsidR="00740415" w:rsidRPr="00FB6A19" w:rsidRDefault="00740415" w:rsidP="00B16774">
            <w:pPr>
              <w:rPr>
                <w:rFonts w:ascii="Times New Roman" w:hAnsi="Times New Roman"/>
              </w:rPr>
            </w:pPr>
          </w:p>
        </w:tc>
        <w:tc>
          <w:tcPr>
            <w:tcW w:w="819" w:type="dxa"/>
          </w:tcPr>
          <w:p w14:paraId="2739637F" w14:textId="77777777" w:rsidR="00740415" w:rsidRPr="00FB6A19" w:rsidRDefault="00740415" w:rsidP="00B16774">
            <w:pPr>
              <w:rPr>
                <w:rFonts w:ascii="Times New Roman" w:hAnsi="Times New Roman"/>
              </w:rPr>
            </w:pPr>
          </w:p>
        </w:tc>
      </w:tr>
      <w:tr w:rsidR="00740415" w:rsidRPr="00FB6A19" w14:paraId="3CABA9C7" w14:textId="77777777" w:rsidTr="00B16774">
        <w:trPr>
          <w:trHeight w:val="397"/>
        </w:trPr>
        <w:tc>
          <w:tcPr>
            <w:tcW w:w="9871" w:type="dxa"/>
            <w:gridSpan w:val="3"/>
            <w:shd w:val="clear" w:color="auto" w:fill="DEEAF6"/>
            <w:vAlign w:val="center"/>
          </w:tcPr>
          <w:p w14:paraId="352DE4B4" w14:textId="77777777" w:rsidR="00740415" w:rsidRPr="00FB6A19" w:rsidRDefault="00740415" w:rsidP="00B16774">
            <w:pPr>
              <w:rPr>
                <w:rFonts w:ascii="Times New Roman" w:hAnsi="Times New Roman"/>
                <w:b/>
              </w:rPr>
            </w:pPr>
            <w:r w:rsidRPr="00FB6A19">
              <w:rPr>
                <w:rFonts w:ascii="Times New Roman" w:hAnsi="Times New Roman"/>
                <w:b/>
                <w:iCs/>
                <w:sz w:val="16"/>
                <w:szCs w:val="16"/>
                <w:lang w:eastAsia="en-US"/>
              </w:rPr>
              <w:t>A.</w:t>
            </w:r>
            <w:r>
              <w:rPr>
                <w:rFonts w:ascii="Times New Roman" w:hAnsi="Times New Roman"/>
                <w:b/>
                <w:iCs/>
                <w:sz w:val="16"/>
                <w:szCs w:val="16"/>
                <w:lang w:eastAsia="en-US"/>
              </w:rPr>
              <w:t xml:space="preserve">8 </w:t>
            </w:r>
            <w:r w:rsidRPr="00016109">
              <w:rPr>
                <w:rFonts w:ascii="Times New Roman" w:hAnsi="Times New Roman"/>
                <w:b/>
                <w:iCs/>
                <w:sz w:val="16"/>
                <w:szCs w:val="16"/>
                <w:lang w:eastAsia="en-US"/>
              </w:rPr>
              <w:t>Technological controls</w:t>
            </w:r>
          </w:p>
        </w:tc>
      </w:tr>
      <w:tr w:rsidR="00740415" w:rsidRPr="00FB6A19" w14:paraId="59C3FD72" w14:textId="77777777" w:rsidTr="00B16774">
        <w:trPr>
          <w:trHeight w:val="397"/>
        </w:trPr>
        <w:tc>
          <w:tcPr>
            <w:tcW w:w="4531" w:type="dxa"/>
            <w:vAlign w:val="center"/>
          </w:tcPr>
          <w:p w14:paraId="209D0FB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 User endpoint devices</w:t>
            </w:r>
          </w:p>
          <w:p w14:paraId="4470797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processed by, or accessed through user endpoint devices protected?</w:t>
            </w:r>
          </w:p>
        </w:tc>
        <w:tc>
          <w:tcPr>
            <w:tcW w:w="4521" w:type="dxa"/>
          </w:tcPr>
          <w:p w14:paraId="29F13EA6" w14:textId="77777777" w:rsidR="00740415" w:rsidRPr="00FB6A19" w:rsidRDefault="00740415" w:rsidP="00B16774">
            <w:pPr>
              <w:rPr>
                <w:rFonts w:ascii="Times New Roman" w:hAnsi="Times New Roman"/>
              </w:rPr>
            </w:pPr>
          </w:p>
        </w:tc>
        <w:tc>
          <w:tcPr>
            <w:tcW w:w="819" w:type="dxa"/>
          </w:tcPr>
          <w:p w14:paraId="26FD2D6A" w14:textId="77777777" w:rsidR="00740415" w:rsidRPr="00FB6A19" w:rsidRDefault="00740415" w:rsidP="00B16774">
            <w:pPr>
              <w:rPr>
                <w:rFonts w:ascii="Times New Roman" w:hAnsi="Times New Roman"/>
              </w:rPr>
            </w:pPr>
          </w:p>
        </w:tc>
      </w:tr>
      <w:tr w:rsidR="00740415" w:rsidRPr="00FB6A19" w14:paraId="5BA1B53E" w14:textId="77777777" w:rsidTr="00B16774">
        <w:trPr>
          <w:trHeight w:val="397"/>
        </w:trPr>
        <w:tc>
          <w:tcPr>
            <w:tcW w:w="4531" w:type="dxa"/>
            <w:vAlign w:val="center"/>
          </w:tcPr>
          <w:p w14:paraId="4EDED24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A.8.2 Privileged access rights</w:t>
            </w:r>
          </w:p>
          <w:p w14:paraId="553511A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allocation and use of privileged access rights restricted and managed?</w:t>
            </w:r>
          </w:p>
        </w:tc>
        <w:tc>
          <w:tcPr>
            <w:tcW w:w="4521" w:type="dxa"/>
          </w:tcPr>
          <w:p w14:paraId="6FF23DA7" w14:textId="77777777" w:rsidR="00740415" w:rsidRPr="00FB6A19" w:rsidRDefault="00740415" w:rsidP="00B16774">
            <w:pPr>
              <w:rPr>
                <w:rFonts w:ascii="Times New Roman" w:hAnsi="Times New Roman"/>
              </w:rPr>
            </w:pPr>
          </w:p>
        </w:tc>
        <w:tc>
          <w:tcPr>
            <w:tcW w:w="819" w:type="dxa"/>
          </w:tcPr>
          <w:p w14:paraId="3B342CA6" w14:textId="77777777" w:rsidR="00740415" w:rsidRPr="00FB6A19" w:rsidRDefault="00740415" w:rsidP="00B16774">
            <w:pPr>
              <w:rPr>
                <w:rFonts w:ascii="Times New Roman" w:hAnsi="Times New Roman"/>
              </w:rPr>
            </w:pPr>
          </w:p>
        </w:tc>
      </w:tr>
      <w:tr w:rsidR="00740415" w:rsidRPr="00FB6A19" w14:paraId="412F9E62" w14:textId="77777777" w:rsidTr="00B16774">
        <w:trPr>
          <w:trHeight w:val="397"/>
        </w:trPr>
        <w:tc>
          <w:tcPr>
            <w:tcW w:w="4531" w:type="dxa"/>
            <w:vAlign w:val="center"/>
          </w:tcPr>
          <w:p w14:paraId="65B2FCAA"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A.8.3 Information access restriction</w:t>
            </w:r>
          </w:p>
          <w:p w14:paraId="1E93EA3D"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information and other relevant assets restricted in accordance with an established subject-specific policy on access control?</w:t>
            </w:r>
          </w:p>
        </w:tc>
        <w:tc>
          <w:tcPr>
            <w:tcW w:w="4521" w:type="dxa"/>
          </w:tcPr>
          <w:p w14:paraId="2B8DEFE4" w14:textId="77777777" w:rsidR="00740415" w:rsidRPr="00FB6A19" w:rsidRDefault="00740415" w:rsidP="00B16774">
            <w:pPr>
              <w:rPr>
                <w:rFonts w:ascii="Times New Roman" w:hAnsi="Times New Roman"/>
              </w:rPr>
            </w:pPr>
          </w:p>
        </w:tc>
        <w:tc>
          <w:tcPr>
            <w:tcW w:w="819" w:type="dxa"/>
          </w:tcPr>
          <w:p w14:paraId="7F38CD79" w14:textId="77777777" w:rsidR="00740415" w:rsidRPr="00FB6A19" w:rsidRDefault="00740415" w:rsidP="00B16774">
            <w:pPr>
              <w:rPr>
                <w:rFonts w:ascii="Times New Roman" w:hAnsi="Times New Roman"/>
              </w:rPr>
            </w:pPr>
          </w:p>
        </w:tc>
      </w:tr>
      <w:tr w:rsidR="00740415" w:rsidRPr="00FB6A19" w14:paraId="41ADA1AD" w14:textId="77777777" w:rsidTr="00B16774">
        <w:trPr>
          <w:trHeight w:val="397"/>
        </w:trPr>
        <w:tc>
          <w:tcPr>
            <w:tcW w:w="4531" w:type="dxa"/>
            <w:vAlign w:val="center"/>
          </w:tcPr>
          <w:p w14:paraId="5ADBE027"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A.8.4 Access to source code</w:t>
            </w:r>
          </w:p>
          <w:p w14:paraId="40332E1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read and write access to source code, development tools and software libraries appropriately managed?</w:t>
            </w:r>
          </w:p>
        </w:tc>
        <w:tc>
          <w:tcPr>
            <w:tcW w:w="4521" w:type="dxa"/>
          </w:tcPr>
          <w:p w14:paraId="067C97E8" w14:textId="77777777" w:rsidR="00740415" w:rsidRPr="00FB6A19" w:rsidRDefault="00740415" w:rsidP="00B16774">
            <w:pPr>
              <w:rPr>
                <w:rFonts w:ascii="Times New Roman" w:hAnsi="Times New Roman"/>
              </w:rPr>
            </w:pPr>
          </w:p>
        </w:tc>
        <w:tc>
          <w:tcPr>
            <w:tcW w:w="819" w:type="dxa"/>
          </w:tcPr>
          <w:p w14:paraId="74DC4771" w14:textId="77777777" w:rsidR="00740415" w:rsidRPr="00FB6A19" w:rsidRDefault="00740415" w:rsidP="00B16774">
            <w:pPr>
              <w:rPr>
                <w:rFonts w:ascii="Times New Roman" w:hAnsi="Times New Roman"/>
              </w:rPr>
            </w:pPr>
          </w:p>
        </w:tc>
      </w:tr>
      <w:tr w:rsidR="00740415" w:rsidRPr="00FB6A19" w14:paraId="1CC23D3D" w14:textId="77777777" w:rsidTr="00B16774">
        <w:trPr>
          <w:trHeight w:val="397"/>
        </w:trPr>
        <w:tc>
          <w:tcPr>
            <w:tcW w:w="4531" w:type="dxa"/>
            <w:vAlign w:val="center"/>
          </w:tcPr>
          <w:p w14:paraId="3D204BC8"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A.8.5 Secure authentication</w:t>
            </w:r>
          </w:p>
          <w:p w14:paraId="1B07FAA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authentication technologies and procedures implemented based on a subject-specific policy on information access restrictions and access control?</w:t>
            </w:r>
          </w:p>
        </w:tc>
        <w:tc>
          <w:tcPr>
            <w:tcW w:w="4521" w:type="dxa"/>
          </w:tcPr>
          <w:p w14:paraId="1C274E41" w14:textId="77777777" w:rsidR="00740415" w:rsidRPr="00FB6A19" w:rsidRDefault="00740415" w:rsidP="00B16774">
            <w:pPr>
              <w:rPr>
                <w:rFonts w:ascii="Times New Roman" w:hAnsi="Times New Roman"/>
              </w:rPr>
            </w:pPr>
          </w:p>
        </w:tc>
        <w:tc>
          <w:tcPr>
            <w:tcW w:w="819" w:type="dxa"/>
          </w:tcPr>
          <w:p w14:paraId="2AF1E3F0" w14:textId="77777777" w:rsidR="00740415" w:rsidRPr="00FB6A19" w:rsidRDefault="00740415" w:rsidP="00B16774">
            <w:pPr>
              <w:rPr>
                <w:rFonts w:ascii="Times New Roman" w:hAnsi="Times New Roman"/>
              </w:rPr>
            </w:pPr>
          </w:p>
        </w:tc>
      </w:tr>
      <w:tr w:rsidR="00740415" w:rsidRPr="00FB6A19" w14:paraId="2C5A24F6" w14:textId="77777777" w:rsidTr="00B16774">
        <w:trPr>
          <w:trHeight w:val="397"/>
        </w:trPr>
        <w:tc>
          <w:tcPr>
            <w:tcW w:w="4531" w:type="dxa"/>
            <w:vAlign w:val="center"/>
          </w:tcPr>
          <w:p w14:paraId="62B418D6"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lastRenderedPageBreak/>
              <w:t>A.8.6 Capacity management</w:t>
            </w:r>
          </w:p>
          <w:p w14:paraId="3229B51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resources monitored and adjusted in line with current and expected capacity requirements?</w:t>
            </w:r>
          </w:p>
        </w:tc>
        <w:tc>
          <w:tcPr>
            <w:tcW w:w="4521" w:type="dxa"/>
          </w:tcPr>
          <w:p w14:paraId="0515FE8B" w14:textId="77777777" w:rsidR="00740415" w:rsidRPr="00FB6A19" w:rsidRDefault="00740415" w:rsidP="00B16774">
            <w:pPr>
              <w:rPr>
                <w:rFonts w:ascii="Times New Roman" w:hAnsi="Times New Roman"/>
              </w:rPr>
            </w:pPr>
          </w:p>
        </w:tc>
        <w:tc>
          <w:tcPr>
            <w:tcW w:w="819" w:type="dxa"/>
          </w:tcPr>
          <w:p w14:paraId="37D2C847" w14:textId="77777777" w:rsidR="00740415" w:rsidRPr="00FB6A19" w:rsidRDefault="00740415" w:rsidP="00B16774">
            <w:pPr>
              <w:rPr>
                <w:rFonts w:ascii="Times New Roman" w:hAnsi="Times New Roman"/>
              </w:rPr>
            </w:pPr>
          </w:p>
        </w:tc>
      </w:tr>
      <w:tr w:rsidR="00740415" w:rsidRPr="00FB6A19" w14:paraId="4AF769D3" w14:textId="77777777" w:rsidTr="00B16774">
        <w:trPr>
          <w:trHeight w:val="397"/>
        </w:trPr>
        <w:tc>
          <w:tcPr>
            <w:tcW w:w="4531" w:type="dxa"/>
            <w:vAlign w:val="center"/>
          </w:tcPr>
          <w:p w14:paraId="1948AA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A.8.7 Protection against malicious software</w:t>
            </w:r>
          </w:p>
          <w:p w14:paraId="13C8FA0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protection against malware implemented and supported by appropriate user awareness?</w:t>
            </w:r>
          </w:p>
        </w:tc>
        <w:tc>
          <w:tcPr>
            <w:tcW w:w="4521" w:type="dxa"/>
          </w:tcPr>
          <w:p w14:paraId="202DB5F1" w14:textId="77777777" w:rsidR="00740415" w:rsidRPr="00FB6A19" w:rsidRDefault="00740415" w:rsidP="00B16774">
            <w:pPr>
              <w:rPr>
                <w:rFonts w:ascii="Times New Roman" w:hAnsi="Times New Roman"/>
              </w:rPr>
            </w:pPr>
          </w:p>
        </w:tc>
        <w:tc>
          <w:tcPr>
            <w:tcW w:w="819" w:type="dxa"/>
          </w:tcPr>
          <w:p w14:paraId="14A9A3A3" w14:textId="77777777" w:rsidR="00740415" w:rsidRPr="00FB6A19" w:rsidRDefault="00740415" w:rsidP="00B16774">
            <w:pPr>
              <w:rPr>
                <w:rFonts w:ascii="Times New Roman" w:hAnsi="Times New Roman"/>
              </w:rPr>
            </w:pPr>
          </w:p>
        </w:tc>
      </w:tr>
      <w:tr w:rsidR="00740415" w:rsidRPr="00FB6A19" w14:paraId="64BD1EF7" w14:textId="77777777" w:rsidTr="00B16774">
        <w:trPr>
          <w:trHeight w:val="397"/>
        </w:trPr>
        <w:tc>
          <w:tcPr>
            <w:tcW w:w="4531" w:type="dxa"/>
            <w:vAlign w:val="center"/>
          </w:tcPr>
          <w:p w14:paraId="10A393A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A.8.8 Management of technical vulnerabilities</w:t>
            </w:r>
          </w:p>
          <w:p w14:paraId="6E652D6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about the technical vulnerabilities of information systems in use obtained, the organization's exposure to these vulnerabilities assessed and appropriate measures taken?</w:t>
            </w:r>
          </w:p>
        </w:tc>
        <w:tc>
          <w:tcPr>
            <w:tcW w:w="4521" w:type="dxa"/>
          </w:tcPr>
          <w:p w14:paraId="3A8B0B21" w14:textId="77777777" w:rsidR="00740415" w:rsidRPr="00FB6A19" w:rsidRDefault="00740415" w:rsidP="00B16774">
            <w:pPr>
              <w:rPr>
                <w:rFonts w:ascii="Times New Roman" w:hAnsi="Times New Roman"/>
              </w:rPr>
            </w:pPr>
          </w:p>
        </w:tc>
        <w:tc>
          <w:tcPr>
            <w:tcW w:w="819" w:type="dxa"/>
          </w:tcPr>
          <w:p w14:paraId="0336B4A7" w14:textId="77777777" w:rsidR="00740415" w:rsidRPr="00FB6A19" w:rsidRDefault="00740415" w:rsidP="00B16774">
            <w:pPr>
              <w:rPr>
                <w:rFonts w:ascii="Times New Roman" w:hAnsi="Times New Roman"/>
              </w:rPr>
            </w:pPr>
          </w:p>
        </w:tc>
      </w:tr>
      <w:tr w:rsidR="00740415" w:rsidRPr="00FB6A19" w14:paraId="75A322F1" w14:textId="77777777" w:rsidTr="00B16774">
        <w:trPr>
          <w:trHeight w:val="397"/>
        </w:trPr>
        <w:tc>
          <w:tcPr>
            <w:tcW w:w="4531" w:type="dxa"/>
            <w:vAlign w:val="center"/>
          </w:tcPr>
          <w:p w14:paraId="4659E1B1"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A.8.9 Configuration management</w:t>
            </w:r>
          </w:p>
          <w:p w14:paraId="01342CBB"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configurations of hardware, software, services and networks, including security configurations, established, documented, implemented, monitored and reviewed?</w:t>
            </w:r>
          </w:p>
        </w:tc>
        <w:tc>
          <w:tcPr>
            <w:tcW w:w="4521" w:type="dxa"/>
          </w:tcPr>
          <w:p w14:paraId="49A4A4DA" w14:textId="77777777" w:rsidR="00740415" w:rsidRPr="00FB6A19" w:rsidRDefault="00740415" w:rsidP="00B16774">
            <w:pPr>
              <w:rPr>
                <w:rFonts w:ascii="Times New Roman" w:hAnsi="Times New Roman"/>
              </w:rPr>
            </w:pPr>
          </w:p>
        </w:tc>
        <w:tc>
          <w:tcPr>
            <w:tcW w:w="819" w:type="dxa"/>
          </w:tcPr>
          <w:p w14:paraId="4C550B66" w14:textId="77777777" w:rsidR="00740415" w:rsidRPr="00FB6A19" w:rsidRDefault="00740415" w:rsidP="00B16774">
            <w:pPr>
              <w:rPr>
                <w:rFonts w:ascii="Times New Roman" w:hAnsi="Times New Roman"/>
              </w:rPr>
            </w:pPr>
          </w:p>
        </w:tc>
      </w:tr>
      <w:tr w:rsidR="00740415" w:rsidRPr="00FB6A19" w14:paraId="3689EA84" w14:textId="77777777" w:rsidTr="00B16774">
        <w:trPr>
          <w:trHeight w:val="397"/>
        </w:trPr>
        <w:tc>
          <w:tcPr>
            <w:tcW w:w="4531" w:type="dxa"/>
            <w:vAlign w:val="center"/>
          </w:tcPr>
          <w:p w14:paraId="0E805E0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A.8.10 Information deletion</w:t>
            </w:r>
          </w:p>
          <w:p w14:paraId="6DA5052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information stored on information systems, devices or any other storage media deleted when no longer required?</w:t>
            </w:r>
          </w:p>
        </w:tc>
        <w:tc>
          <w:tcPr>
            <w:tcW w:w="4521" w:type="dxa"/>
          </w:tcPr>
          <w:p w14:paraId="6EC32FE9" w14:textId="77777777" w:rsidR="00740415" w:rsidRPr="00FB6A19" w:rsidRDefault="00740415" w:rsidP="00B16774">
            <w:pPr>
              <w:rPr>
                <w:rFonts w:ascii="Times New Roman" w:hAnsi="Times New Roman"/>
              </w:rPr>
            </w:pPr>
          </w:p>
        </w:tc>
        <w:tc>
          <w:tcPr>
            <w:tcW w:w="819" w:type="dxa"/>
          </w:tcPr>
          <w:p w14:paraId="5111E4F8" w14:textId="77777777" w:rsidR="00740415" w:rsidRPr="00FB6A19" w:rsidRDefault="00740415" w:rsidP="00B16774">
            <w:pPr>
              <w:rPr>
                <w:rFonts w:ascii="Times New Roman" w:hAnsi="Times New Roman"/>
              </w:rPr>
            </w:pPr>
          </w:p>
        </w:tc>
      </w:tr>
      <w:tr w:rsidR="00740415" w:rsidRPr="00FB6A19" w14:paraId="2C0F3224" w14:textId="77777777" w:rsidTr="00B16774">
        <w:trPr>
          <w:trHeight w:val="397"/>
        </w:trPr>
        <w:tc>
          <w:tcPr>
            <w:tcW w:w="4531" w:type="dxa"/>
            <w:vAlign w:val="center"/>
          </w:tcPr>
          <w:p w14:paraId="63F69D6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A.8.11 Data masking</w:t>
            </w:r>
          </w:p>
          <w:p w14:paraId="07021F6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data masking used in accordance with the organization's subject-specific access control policy and other relevant subject-specific policies and business requirements, taking into account relevant legislation?</w:t>
            </w:r>
          </w:p>
        </w:tc>
        <w:tc>
          <w:tcPr>
            <w:tcW w:w="4521" w:type="dxa"/>
          </w:tcPr>
          <w:p w14:paraId="777BDD8D" w14:textId="77777777" w:rsidR="00740415" w:rsidRPr="00FB6A19" w:rsidRDefault="00740415" w:rsidP="00B16774">
            <w:pPr>
              <w:rPr>
                <w:rFonts w:ascii="Times New Roman" w:hAnsi="Times New Roman"/>
              </w:rPr>
            </w:pPr>
          </w:p>
        </w:tc>
        <w:tc>
          <w:tcPr>
            <w:tcW w:w="819" w:type="dxa"/>
          </w:tcPr>
          <w:p w14:paraId="65EF6554" w14:textId="77777777" w:rsidR="00740415" w:rsidRPr="00FB6A19" w:rsidRDefault="00740415" w:rsidP="00B16774">
            <w:pPr>
              <w:rPr>
                <w:rFonts w:ascii="Times New Roman" w:hAnsi="Times New Roman"/>
              </w:rPr>
            </w:pPr>
          </w:p>
        </w:tc>
      </w:tr>
      <w:tr w:rsidR="00740415" w:rsidRPr="00FB6A19" w14:paraId="6431354B" w14:textId="77777777" w:rsidTr="00B16774">
        <w:trPr>
          <w:trHeight w:val="397"/>
        </w:trPr>
        <w:tc>
          <w:tcPr>
            <w:tcW w:w="4531" w:type="dxa"/>
            <w:vAlign w:val="center"/>
          </w:tcPr>
          <w:p w14:paraId="5E0354C3"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A.8.12 Data leakage prevention</w:t>
            </w:r>
          </w:p>
          <w:p w14:paraId="40D793D5"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data leakage prevention measures applied to systems, networks and all other devices that process, store or transmit sensitive information?</w:t>
            </w:r>
          </w:p>
        </w:tc>
        <w:tc>
          <w:tcPr>
            <w:tcW w:w="4521" w:type="dxa"/>
          </w:tcPr>
          <w:p w14:paraId="294F27CD" w14:textId="77777777" w:rsidR="00740415" w:rsidRPr="00FB6A19" w:rsidRDefault="00740415" w:rsidP="00B16774">
            <w:pPr>
              <w:rPr>
                <w:rFonts w:ascii="Times New Roman" w:hAnsi="Times New Roman"/>
              </w:rPr>
            </w:pPr>
          </w:p>
        </w:tc>
        <w:tc>
          <w:tcPr>
            <w:tcW w:w="819" w:type="dxa"/>
          </w:tcPr>
          <w:p w14:paraId="5CB699A5" w14:textId="77777777" w:rsidR="00740415" w:rsidRPr="00FB6A19" w:rsidRDefault="00740415" w:rsidP="00B16774">
            <w:pPr>
              <w:rPr>
                <w:rFonts w:ascii="Times New Roman" w:hAnsi="Times New Roman"/>
              </w:rPr>
            </w:pPr>
          </w:p>
        </w:tc>
      </w:tr>
      <w:tr w:rsidR="00740415" w:rsidRPr="00FB6A19" w14:paraId="73773B89" w14:textId="77777777" w:rsidTr="00B16774">
        <w:trPr>
          <w:trHeight w:val="397"/>
        </w:trPr>
        <w:tc>
          <w:tcPr>
            <w:tcW w:w="4531" w:type="dxa"/>
            <w:vAlign w:val="center"/>
          </w:tcPr>
          <w:p w14:paraId="4ED65CBB"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A.8.13 Information backup</w:t>
            </w:r>
          </w:p>
          <w:p w14:paraId="10B04DA6"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backup copies of information, software and systems maintained and regularly tested in accordance with the agreed subject-specific backup policy?</w:t>
            </w:r>
          </w:p>
        </w:tc>
        <w:tc>
          <w:tcPr>
            <w:tcW w:w="4521" w:type="dxa"/>
          </w:tcPr>
          <w:p w14:paraId="569F995E" w14:textId="77777777" w:rsidR="00740415" w:rsidRPr="00FB6A19" w:rsidRDefault="00740415" w:rsidP="00B16774">
            <w:pPr>
              <w:rPr>
                <w:rFonts w:ascii="Times New Roman" w:hAnsi="Times New Roman"/>
              </w:rPr>
            </w:pPr>
          </w:p>
        </w:tc>
        <w:tc>
          <w:tcPr>
            <w:tcW w:w="819" w:type="dxa"/>
          </w:tcPr>
          <w:p w14:paraId="43CB909A" w14:textId="77777777" w:rsidR="00740415" w:rsidRPr="00FB6A19" w:rsidRDefault="00740415" w:rsidP="00B16774">
            <w:pPr>
              <w:rPr>
                <w:rFonts w:ascii="Times New Roman" w:hAnsi="Times New Roman"/>
              </w:rPr>
            </w:pPr>
          </w:p>
        </w:tc>
      </w:tr>
      <w:tr w:rsidR="00740415" w:rsidRPr="00FB6A19" w14:paraId="5FC1ECE4" w14:textId="77777777" w:rsidTr="00B16774">
        <w:trPr>
          <w:trHeight w:val="397"/>
        </w:trPr>
        <w:tc>
          <w:tcPr>
            <w:tcW w:w="4531" w:type="dxa"/>
            <w:vAlign w:val="center"/>
          </w:tcPr>
          <w:p w14:paraId="4033DD9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A.8.14 Redundancy of redundancy of information processing facilities</w:t>
            </w:r>
          </w:p>
          <w:p w14:paraId="20C80BF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sufficient backups of information processing facilities provided to meet availability requirements?</w:t>
            </w:r>
          </w:p>
        </w:tc>
        <w:tc>
          <w:tcPr>
            <w:tcW w:w="4521" w:type="dxa"/>
          </w:tcPr>
          <w:p w14:paraId="35801272" w14:textId="77777777" w:rsidR="00740415" w:rsidRPr="00FB6A19" w:rsidRDefault="00740415" w:rsidP="00B16774">
            <w:pPr>
              <w:rPr>
                <w:rFonts w:ascii="Times New Roman" w:hAnsi="Times New Roman"/>
              </w:rPr>
            </w:pPr>
          </w:p>
        </w:tc>
        <w:tc>
          <w:tcPr>
            <w:tcW w:w="819" w:type="dxa"/>
          </w:tcPr>
          <w:p w14:paraId="0D5061BB" w14:textId="77777777" w:rsidR="00740415" w:rsidRPr="00FB6A19" w:rsidRDefault="00740415" w:rsidP="00B16774">
            <w:pPr>
              <w:rPr>
                <w:rFonts w:ascii="Times New Roman" w:hAnsi="Times New Roman"/>
              </w:rPr>
            </w:pPr>
          </w:p>
        </w:tc>
      </w:tr>
      <w:tr w:rsidR="00740415" w:rsidRPr="00FB6A19" w14:paraId="2E84FF18" w14:textId="77777777" w:rsidTr="00B16774">
        <w:trPr>
          <w:trHeight w:val="397"/>
        </w:trPr>
        <w:tc>
          <w:tcPr>
            <w:tcW w:w="4531" w:type="dxa"/>
            <w:vAlign w:val="center"/>
          </w:tcPr>
          <w:p w14:paraId="2DA9DC3E"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A.8.15 Logging</w:t>
            </w:r>
          </w:p>
          <w:p w14:paraId="6873023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records (logs) that record activities, exceptions, errors and other relevant events produced, stored, maintained and analyzed?</w:t>
            </w:r>
          </w:p>
        </w:tc>
        <w:tc>
          <w:tcPr>
            <w:tcW w:w="4521" w:type="dxa"/>
          </w:tcPr>
          <w:p w14:paraId="1F2849E7" w14:textId="77777777" w:rsidR="00740415" w:rsidRPr="00FB6A19" w:rsidRDefault="00740415" w:rsidP="00B16774">
            <w:pPr>
              <w:rPr>
                <w:rFonts w:ascii="Times New Roman" w:hAnsi="Times New Roman"/>
              </w:rPr>
            </w:pPr>
          </w:p>
        </w:tc>
        <w:tc>
          <w:tcPr>
            <w:tcW w:w="819" w:type="dxa"/>
          </w:tcPr>
          <w:p w14:paraId="67A7E18E" w14:textId="77777777" w:rsidR="00740415" w:rsidRPr="00FB6A19" w:rsidRDefault="00740415" w:rsidP="00B16774">
            <w:pPr>
              <w:rPr>
                <w:rFonts w:ascii="Times New Roman" w:hAnsi="Times New Roman"/>
              </w:rPr>
            </w:pPr>
          </w:p>
        </w:tc>
      </w:tr>
      <w:tr w:rsidR="00740415" w:rsidRPr="00FB6A19" w14:paraId="2AF5DF20" w14:textId="77777777" w:rsidTr="00B16774">
        <w:trPr>
          <w:trHeight w:val="397"/>
        </w:trPr>
        <w:tc>
          <w:tcPr>
            <w:tcW w:w="4531" w:type="dxa"/>
            <w:vAlign w:val="center"/>
          </w:tcPr>
          <w:p w14:paraId="3F3B14E2"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A.8.16 Monitoring activities</w:t>
            </w:r>
          </w:p>
          <w:p w14:paraId="589D01C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systems and applications monitored for anomalous behavior and appropriate measures taken to assess potential information security breach events?</w:t>
            </w:r>
          </w:p>
        </w:tc>
        <w:tc>
          <w:tcPr>
            <w:tcW w:w="4521" w:type="dxa"/>
          </w:tcPr>
          <w:p w14:paraId="1A5A5423" w14:textId="77777777" w:rsidR="00740415" w:rsidRPr="00FB6A19" w:rsidRDefault="00740415" w:rsidP="00B16774">
            <w:pPr>
              <w:rPr>
                <w:rFonts w:ascii="Times New Roman" w:hAnsi="Times New Roman"/>
              </w:rPr>
            </w:pPr>
          </w:p>
        </w:tc>
        <w:tc>
          <w:tcPr>
            <w:tcW w:w="819" w:type="dxa"/>
          </w:tcPr>
          <w:p w14:paraId="165A8D92" w14:textId="77777777" w:rsidR="00740415" w:rsidRPr="00FB6A19" w:rsidRDefault="00740415" w:rsidP="00B16774">
            <w:pPr>
              <w:rPr>
                <w:rFonts w:ascii="Times New Roman" w:hAnsi="Times New Roman"/>
              </w:rPr>
            </w:pPr>
          </w:p>
        </w:tc>
      </w:tr>
      <w:tr w:rsidR="00740415" w:rsidRPr="00FB6A19" w14:paraId="4F6F9339" w14:textId="77777777" w:rsidTr="00B16774">
        <w:trPr>
          <w:trHeight w:val="397"/>
        </w:trPr>
        <w:tc>
          <w:tcPr>
            <w:tcW w:w="4531" w:type="dxa"/>
            <w:vAlign w:val="center"/>
          </w:tcPr>
          <w:p w14:paraId="357D943C"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A.8.17 Clock synchronization</w:t>
            </w:r>
          </w:p>
          <w:p w14:paraId="2DAC91D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the clocks of the IT systems used by the organization synchronized to approved time sources?</w:t>
            </w:r>
          </w:p>
        </w:tc>
        <w:tc>
          <w:tcPr>
            <w:tcW w:w="4521" w:type="dxa"/>
          </w:tcPr>
          <w:p w14:paraId="5062FED4" w14:textId="77777777" w:rsidR="00740415" w:rsidRPr="00FB6A19" w:rsidRDefault="00740415" w:rsidP="00B16774">
            <w:pPr>
              <w:rPr>
                <w:rFonts w:ascii="Times New Roman" w:hAnsi="Times New Roman"/>
              </w:rPr>
            </w:pPr>
          </w:p>
        </w:tc>
        <w:tc>
          <w:tcPr>
            <w:tcW w:w="819" w:type="dxa"/>
          </w:tcPr>
          <w:p w14:paraId="00D6E72E" w14:textId="77777777" w:rsidR="00740415" w:rsidRPr="00FB6A19" w:rsidRDefault="00740415" w:rsidP="00B16774">
            <w:pPr>
              <w:rPr>
                <w:rFonts w:ascii="Times New Roman" w:hAnsi="Times New Roman"/>
              </w:rPr>
            </w:pPr>
          </w:p>
        </w:tc>
      </w:tr>
      <w:tr w:rsidR="00740415" w:rsidRPr="00FB6A19" w14:paraId="24A78572" w14:textId="77777777" w:rsidTr="00B16774">
        <w:trPr>
          <w:trHeight w:val="397"/>
        </w:trPr>
        <w:tc>
          <w:tcPr>
            <w:tcW w:w="4531" w:type="dxa"/>
            <w:vAlign w:val="center"/>
          </w:tcPr>
          <w:p w14:paraId="066FBE70" w14:textId="77777777" w:rsidR="00740415" w:rsidRPr="009F7DE4" w:rsidRDefault="00740415" w:rsidP="00B16774">
            <w:pPr>
              <w:jc w:val="both"/>
              <w:rPr>
                <w:rFonts w:ascii="Times New Roman" w:eastAsiaTheme="minorHAnsi" w:hAnsi="Times New Roman"/>
                <w:b/>
                <w:bCs/>
                <w:color w:val="000000"/>
                <w:sz w:val="16"/>
                <w:szCs w:val="16"/>
                <w:lang w:eastAsia="en-US"/>
              </w:rPr>
            </w:pPr>
            <w:r w:rsidRPr="009F7DE4">
              <w:rPr>
                <w:rFonts w:ascii="Times New Roman" w:eastAsiaTheme="minorHAnsi" w:hAnsi="Times New Roman"/>
                <w:b/>
                <w:bCs/>
                <w:color w:val="000000"/>
                <w:sz w:val="16"/>
                <w:szCs w:val="16"/>
                <w:lang w:eastAsia="en-US"/>
              </w:rPr>
              <w:t>A</w:t>
            </w:r>
            <w:r>
              <w:rPr>
                <w:rFonts w:ascii="Times New Roman" w:eastAsiaTheme="minorHAnsi" w:hAnsi="Times New Roman"/>
                <w:b/>
                <w:bCs/>
                <w:color w:val="000000"/>
                <w:sz w:val="16"/>
                <w:szCs w:val="16"/>
                <w:lang w:eastAsia="en-US"/>
              </w:rPr>
              <w:t>.</w:t>
            </w:r>
            <w:r w:rsidRPr="009F7DE4">
              <w:rPr>
                <w:rFonts w:ascii="Times New Roman" w:eastAsiaTheme="minorHAnsi" w:hAnsi="Times New Roman"/>
                <w:b/>
                <w:bCs/>
                <w:color w:val="000000"/>
                <w:sz w:val="16"/>
                <w:szCs w:val="16"/>
                <w:lang w:eastAsia="en-US"/>
              </w:rPr>
              <w:t>8.18 Use of privileged support programs</w:t>
            </w:r>
          </w:p>
          <w:p w14:paraId="07E98DA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the use of support programs that can override system and application controls restricted and strictly controlled?</w:t>
            </w:r>
          </w:p>
        </w:tc>
        <w:tc>
          <w:tcPr>
            <w:tcW w:w="4521" w:type="dxa"/>
          </w:tcPr>
          <w:p w14:paraId="25EB2325" w14:textId="77777777" w:rsidR="00740415" w:rsidRPr="00FB6A19" w:rsidRDefault="00740415" w:rsidP="00B16774">
            <w:pPr>
              <w:rPr>
                <w:rFonts w:ascii="Times New Roman" w:hAnsi="Times New Roman"/>
              </w:rPr>
            </w:pPr>
          </w:p>
        </w:tc>
        <w:tc>
          <w:tcPr>
            <w:tcW w:w="819" w:type="dxa"/>
          </w:tcPr>
          <w:p w14:paraId="48B00B1F" w14:textId="77777777" w:rsidR="00740415" w:rsidRPr="00FB6A19" w:rsidRDefault="00740415" w:rsidP="00B16774">
            <w:pPr>
              <w:rPr>
                <w:rFonts w:ascii="Times New Roman" w:hAnsi="Times New Roman"/>
              </w:rPr>
            </w:pPr>
          </w:p>
        </w:tc>
      </w:tr>
      <w:tr w:rsidR="00740415" w:rsidRPr="00FB6A19" w14:paraId="53D867E8" w14:textId="77777777" w:rsidTr="00B16774">
        <w:trPr>
          <w:trHeight w:val="397"/>
        </w:trPr>
        <w:tc>
          <w:tcPr>
            <w:tcW w:w="4531" w:type="dxa"/>
            <w:vAlign w:val="center"/>
          </w:tcPr>
          <w:p w14:paraId="49B73071"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A.8.19 Software installation on operating systems</w:t>
            </w:r>
          </w:p>
          <w:p w14:paraId="13CA4A93"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procedures and measures in place to securely manage software installation on operating systems?</w:t>
            </w:r>
          </w:p>
        </w:tc>
        <w:tc>
          <w:tcPr>
            <w:tcW w:w="4521" w:type="dxa"/>
          </w:tcPr>
          <w:p w14:paraId="529BB5FA" w14:textId="77777777" w:rsidR="00740415" w:rsidRPr="00FB6A19" w:rsidRDefault="00740415" w:rsidP="00B16774">
            <w:pPr>
              <w:rPr>
                <w:rFonts w:ascii="Times New Roman" w:hAnsi="Times New Roman"/>
              </w:rPr>
            </w:pPr>
          </w:p>
        </w:tc>
        <w:tc>
          <w:tcPr>
            <w:tcW w:w="819" w:type="dxa"/>
          </w:tcPr>
          <w:p w14:paraId="3AA12A16" w14:textId="77777777" w:rsidR="00740415" w:rsidRPr="00FB6A19" w:rsidRDefault="00740415" w:rsidP="00B16774">
            <w:pPr>
              <w:rPr>
                <w:rFonts w:ascii="Times New Roman" w:hAnsi="Times New Roman"/>
              </w:rPr>
            </w:pPr>
          </w:p>
        </w:tc>
      </w:tr>
      <w:tr w:rsidR="00740415" w:rsidRPr="00FB6A19" w14:paraId="5923A3F9" w14:textId="77777777" w:rsidTr="00B16774">
        <w:trPr>
          <w:trHeight w:val="397"/>
        </w:trPr>
        <w:tc>
          <w:tcPr>
            <w:tcW w:w="4531" w:type="dxa"/>
            <w:vAlign w:val="center"/>
          </w:tcPr>
          <w:p w14:paraId="301707E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A.8.20 Network security</w:t>
            </w:r>
          </w:p>
          <w:p w14:paraId="7E97BE0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networks and network devices secured, managed and controlled to protect information in systems and applications?</w:t>
            </w:r>
          </w:p>
        </w:tc>
        <w:tc>
          <w:tcPr>
            <w:tcW w:w="4521" w:type="dxa"/>
          </w:tcPr>
          <w:p w14:paraId="1E60FAF7" w14:textId="77777777" w:rsidR="00740415" w:rsidRPr="00FB6A19" w:rsidRDefault="00740415" w:rsidP="00B16774">
            <w:pPr>
              <w:rPr>
                <w:rFonts w:ascii="Times New Roman" w:hAnsi="Times New Roman"/>
              </w:rPr>
            </w:pPr>
          </w:p>
        </w:tc>
        <w:tc>
          <w:tcPr>
            <w:tcW w:w="819" w:type="dxa"/>
          </w:tcPr>
          <w:p w14:paraId="09889E0A" w14:textId="77777777" w:rsidR="00740415" w:rsidRPr="00FB6A19" w:rsidRDefault="00740415" w:rsidP="00B16774">
            <w:pPr>
              <w:rPr>
                <w:rFonts w:ascii="Times New Roman" w:hAnsi="Times New Roman"/>
              </w:rPr>
            </w:pPr>
          </w:p>
        </w:tc>
      </w:tr>
      <w:tr w:rsidR="00740415" w:rsidRPr="00FB6A19" w14:paraId="36B5295C" w14:textId="77777777" w:rsidTr="00B16774">
        <w:trPr>
          <w:trHeight w:val="397"/>
        </w:trPr>
        <w:tc>
          <w:tcPr>
            <w:tcW w:w="4531" w:type="dxa"/>
            <w:vAlign w:val="center"/>
          </w:tcPr>
          <w:p w14:paraId="475666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A.8.21 Security of network services</w:t>
            </w:r>
          </w:p>
          <w:p w14:paraId="58976A01"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mechanisms, service levels and service requirements for network services defined, implemented and monitored?</w:t>
            </w:r>
          </w:p>
        </w:tc>
        <w:tc>
          <w:tcPr>
            <w:tcW w:w="4521" w:type="dxa"/>
          </w:tcPr>
          <w:p w14:paraId="43CA868C" w14:textId="77777777" w:rsidR="00740415" w:rsidRPr="00FB6A19" w:rsidRDefault="00740415" w:rsidP="00B16774">
            <w:pPr>
              <w:rPr>
                <w:rFonts w:ascii="Times New Roman" w:hAnsi="Times New Roman"/>
              </w:rPr>
            </w:pPr>
          </w:p>
        </w:tc>
        <w:tc>
          <w:tcPr>
            <w:tcW w:w="819" w:type="dxa"/>
          </w:tcPr>
          <w:p w14:paraId="4B988F10" w14:textId="77777777" w:rsidR="00740415" w:rsidRPr="00FB6A19" w:rsidRDefault="00740415" w:rsidP="00B16774">
            <w:pPr>
              <w:rPr>
                <w:rFonts w:ascii="Times New Roman" w:hAnsi="Times New Roman"/>
              </w:rPr>
            </w:pPr>
          </w:p>
        </w:tc>
      </w:tr>
      <w:tr w:rsidR="00740415" w:rsidRPr="00FB6A19" w14:paraId="57481549" w14:textId="77777777" w:rsidTr="00B16774">
        <w:trPr>
          <w:trHeight w:val="397"/>
        </w:trPr>
        <w:tc>
          <w:tcPr>
            <w:tcW w:w="4531" w:type="dxa"/>
            <w:vAlign w:val="center"/>
          </w:tcPr>
          <w:p w14:paraId="5F00926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A.8.22 Segregation of networks</w:t>
            </w:r>
          </w:p>
          <w:p w14:paraId="33FC528E"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services groups, users and information systems separated in organizational networks?</w:t>
            </w:r>
          </w:p>
        </w:tc>
        <w:tc>
          <w:tcPr>
            <w:tcW w:w="4521" w:type="dxa"/>
          </w:tcPr>
          <w:p w14:paraId="71F7D7B7" w14:textId="77777777" w:rsidR="00740415" w:rsidRPr="00FB6A19" w:rsidRDefault="00740415" w:rsidP="00B16774">
            <w:pPr>
              <w:rPr>
                <w:rFonts w:ascii="Times New Roman" w:hAnsi="Times New Roman"/>
              </w:rPr>
            </w:pPr>
          </w:p>
        </w:tc>
        <w:tc>
          <w:tcPr>
            <w:tcW w:w="819" w:type="dxa"/>
          </w:tcPr>
          <w:p w14:paraId="4C1B8848" w14:textId="77777777" w:rsidR="00740415" w:rsidRPr="00FB6A19" w:rsidRDefault="00740415" w:rsidP="00B16774">
            <w:pPr>
              <w:rPr>
                <w:rFonts w:ascii="Times New Roman" w:hAnsi="Times New Roman"/>
              </w:rPr>
            </w:pPr>
          </w:p>
        </w:tc>
      </w:tr>
      <w:tr w:rsidR="00740415" w:rsidRPr="00FB6A19" w14:paraId="0BB8BC7B" w14:textId="77777777" w:rsidTr="00B16774">
        <w:trPr>
          <w:trHeight w:val="397"/>
        </w:trPr>
        <w:tc>
          <w:tcPr>
            <w:tcW w:w="4531" w:type="dxa"/>
            <w:vAlign w:val="center"/>
          </w:tcPr>
          <w:p w14:paraId="0365774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A.8.23 Web filtering</w:t>
            </w:r>
          </w:p>
          <w:p w14:paraId="669D85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access to external websites managed to reduce exposure to malicious content?</w:t>
            </w:r>
          </w:p>
        </w:tc>
        <w:tc>
          <w:tcPr>
            <w:tcW w:w="4521" w:type="dxa"/>
          </w:tcPr>
          <w:p w14:paraId="441888B9" w14:textId="77777777" w:rsidR="00740415" w:rsidRPr="00FB6A19" w:rsidRDefault="00740415" w:rsidP="00B16774">
            <w:pPr>
              <w:rPr>
                <w:rFonts w:ascii="Times New Roman" w:hAnsi="Times New Roman"/>
              </w:rPr>
            </w:pPr>
          </w:p>
        </w:tc>
        <w:tc>
          <w:tcPr>
            <w:tcW w:w="819" w:type="dxa"/>
          </w:tcPr>
          <w:p w14:paraId="7C4204A2" w14:textId="77777777" w:rsidR="00740415" w:rsidRPr="00FB6A19" w:rsidRDefault="00740415" w:rsidP="00B16774">
            <w:pPr>
              <w:rPr>
                <w:rFonts w:ascii="Times New Roman" w:hAnsi="Times New Roman"/>
              </w:rPr>
            </w:pPr>
          </w:p>
        </w:tc>
      </w:tr>
      <w:tr w:rsidR="00740415" w:rsidRPr="00FB6A19" w14:paraId="7F1EEECB" w14:textId="77777777" w:rsidTr="00B16774">
        <w:trPr>
          <w:trHeight w:val="397"/>
        </w:trPr>
        <w:tc>
          <w:tcPr>
            <w:tcW w:w="4531" w:type="dxa"/>
            <w:vAlign w:val="center"/>
          </w:tcPr>
          <w:p w14:paraId="49237773"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A.8.24 Use of cryptography (encryption)</w:t>
            </w:r>
          </w:p>
          <w:p w14:paraId="70AA5C8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for the effective use of cryptography, including cryptographic key management, defined and implemented?</w:t>
            </w:r>
          </w:p>
        </w:tc>
        <w:tc>
          <w:tcPr>
            <w:tcW w:w="4521" w:type="dxa"/>
          </w:tcPr>
          <w:p w14:paraId="52AC9A82" w14:textId="77777777" w:rsidR="00740415" w:rsidRPr="00FB6A19" w:rsidRDefault="00740415" w:rsidP="00B16774">
            <w:pPr>
              <w:rPr>
                <w:rFonts w:ascii="Times New Roman" w:hAnsi="Times New Roman"/>
              </w:rPr>
            </w:pPr>
          </w:p>
        </w:tc>
        <w:tc>
          <w:tcPr>
            <w:tcW w:w="819" w:type="dxa"/>
          </w:tcPr>
          <w:p w14:paraId="42B0439E" w14:textId="77777777" w:rsidR="00740415" w:rsidRPr="00FB6A19" w:rsidRDefault="00740415" w:rsidP="00B16774">
            <w:pPr>
              <w:rPr>
                <w:rFonts w:ascii="Times New Roman" w:hAnsi="Times New Roman"/>
              </w:rPr>
            </w:pPr>
          </w:p>
        </w:tc>
      </w:tr>
      <w:tr w:rsidR="00740415" w:rsidRPr="00FB6A19" w14:paraId="462E9201" w14:textId="77777777" w:rsidTr="00B16774">
        <w:trPr>
          <w:trHeight w:val="397"/>
        </w:trPr>
        <w:tc>
          <w:tcPr>
            <w:tcW w:w="4531" w:type="dxa"/>
            <w:vAlign w:val="center"/>
          </w:tcPr>
          <w:p w14:paraId="60BBDF40"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lastRenderedPageBreak/>
              <w:t>A.8.25 Secure development lifecycle</w:t>
            </w:r>
          </w:p>
          <w:p w14:paraId="22707DA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rules established and implemented for the secure development of software and systems?</w:t>
            </w:r>
          </w:p>
        </w:tc>
        <w:tc>
          <w:tcPr>
            <w:tcW w:w="4521" w:type="dxa"/>
          </w:tcPr>
          <w:p w14:paraId="50925779" w14:textId="77777777" w:rsidR="00740415" w:rsidRPr="00FB6A19" w:rsidRDefault="00740415" w:rsidP="00B16774">
            <w:pPr>
              <w:rPr>
                <w:rFonts w:ascii="Times New Roman" w:hAnsi="Times New Roman"/>
              </w:rPr>
            </w:pPr>
          </w:p>
        </w:tc>
        <w:tc>
          <w:tcPr>
            <w:tcW w:w="819" w:type="dxa"/>
          </w:tcPr>
          <w:p w14:paraId="19329FF1" w14:textId="77777777" w:rsidR="00740415" w:rsidRPr="00FB6A19" w:rsidRDefault="00740415" w:rsidP="00B16774">
            <w:pPr>
              <w:rPr>
                <w:rFonts w:ascii="Times New Roman" w:hAnsi="Times New Roman"/>
              </w:rPr>
            </w:pPr>
          </w:p>
        </w:tc>
      </w:tr>
      <w:tr w:rsidR="00740415" w:rsidRPr="00FB6A19" w14:paraId="4C291503" w14:textId="77777777" w:rsidTr="00B16774">
        <w:trPr>
          <w:trHeight w:val="397"/>
        </w:trPr>
        <w:tc>
          <w:tcPr>
            <w:tcW w:w="4531" w:type="dxa"/>
            <w:vAlign w:val="center"/>
          </w:tcPr>
          <w:p w14:paraId="03A405B6"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A.8.26 Application security requirements</w:t>
            </w:r>
          </w:p>
          <w:p w14:paraId="467BC652"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information security requirements defined, specified and validated when applications are developed or acquired?</w:t>
            </w:r>
          </w:p>
        </w:tc>
        <w:tc>
          <w:tcPr>
            <w:tcW w:w="4521" w:type="dxa"/>
          </w:tcPr>
          <w:p w14:paraId="15742244" w14:textId="77777777" w:rsidR="00740415" w:rsidRPr="00FB6A19" w:rsidRDefault="00740415" w:rsidP="00B16774">
            <w:pPr>
              <w:rPr>
                <w:rFonts w:ascii="Times New Roman" w:hAnsi="Times New Roman"/>
              </w:rPr>
            </w:pPr>
          </w:p>
        </w:tc>
        <w:tc>
          <w:tcPr>
            <w:tcW w:w="819" w:type="dxa"/>
          </w:tcPr>
          <w:p w14:paraId="23534274" w14:textId="77777777" w:rsidR="00740415" w:rsidRPr="00FB6A19" w:rsidRDefault="00740415" w:rsidP="00B16774">
            <w:pPr>
              <w:rPr>
                <w:rFonts w:ascii="Times New Roman" w:hAnsi="Times New Roman"/>
              </w:rPr>
            </w:pPr>
          </w:p>
        </w:tc>
      </w:tr>
      <w:tr w:rsidR="00740415" w:rsidRPr="00FB6A19" w14:paraId="1EFE438B" w14:textId="77777777" w:rsidTr="00B16774">
        <w:trPr>
          <w:trHeight w:val="397"/>
        </w:trPr>
        <w:tc>
          <w:tcPr>
            <w:tcW w:w="4531" w:type="dxa"/>
            <w:vAlign w:val="center"/>
          </w:tcPr>
          <w:p w14:paraId="5F17E8C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A.8.27 Secure system architecture and engineering principles</w:t>
            </w:r>
          </w:p>
          <w:p w14:paraId="33493E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principles for engineering secure systems established, documented, maintained and applied to any information system development activities?</w:t>
            </w:r>
          </w:p>
        </w:tc>
        <w:tc>
          <w:tcPr>
            <w:tcW w:w="4521" w:type="dxa"/>
          </w:tcPr>
          <w:p w14:paraId="1BDE884A" w14:textId="77777777" w:rsidR="00740415" w:rsidRPr="00FB6A19" w:rsidRDefault="00740415" w:rsidP="00B16774">
            <w:pPr>
              <w:rPr>
                <w:rFonts w:ascii="Times New Roman" w:hAnsi="Times New Roman"/>
              </w:rPr>
            </w:pPr>
          </w:p>
        </w:tc>
        <w:tc>
          <w:tcPr>
            <w:tcW w:w="819" w:type="dxa"/>
          </w:tcPr>
          <w:p w14:paraId="431F3342" w14:textId="77777777" w:rsidR="00740415" w:rsidRPr="00FB6A19" w:rsidRDefault="00740415" w:rsidP="00B16774">
            <w:pPr>
              <w:rPr>
                <w:rFonts w:ascii="Times New Roman" w:hAnsi="Times New Roman"/>
              </w:rPr>
            </w:pPr>
          </w:p>
        </w:tc>
      </w:tr>
      <w:tr w:rsidR="00740415" w:rsidRPr="00FB6A19" w14:paraId="519194F4" w14:textId="77777777" w:rsidTr="00B16774">
        <w:trPr>
          <w:trHeight w:val="397"/>
        </w:trPr>
        <w:tc>
          <w:tcPr>
            <w:tcW w:w="4531" w:type="dxa"/>
            <w:vAlign w:val="center"/>
          </w:tcPr>
          <w:p w14:paraId="1B71F9CC"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A.8.28 Secure coding</w:t>
            </w:r>
          </w:p>
          <w:p w14:paraId="7E88D9D4"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secure coding principles applied to software development?</w:t>
            </w:r>
          </w:p>
        </w:tc>
        <w:tc>
          <w:tcPr>
            <w:tcW w:w="4521" w:type="dxa"/>
          </w:tcPr>
          <w:p w14:paraId="6319883C" w14:textId="77777777" w:rsidR="00740415" w:rsidRPr="00FB6A19" w:rsidRDefault="00740415" w:rsidP="00B16774">
            <w:pPr>
              <w:rPr>
                <w:rFonts w:ascii="Times New Roman" w:hAnsi="Times New Roman"/>
              </w:rPr>
            </w:pPr>
          </w:p>
        </w:tc>
        <w:tc>
          <w:tcPr>
            <w:tcW w:w="819" w:type="dxa"/>
          </w:tcPr>
          <w:p w14:paraId="658C4720" w14:textId="77777777" w:rsidR="00740415" w:rsidRPr="00FB6A19" w:rsidRDefault="00740415" w:rsidP="00B16774">
            <w:pPr>
              <w:rPr>
                <w:rFonts w:ascii="Times New Roman" w:hAnsi="Times New Roman"/>
              </w:rPr>
            </w:pPr>
          </w:p>
        </w:tc>
      </w:tr>
      <w:tr w:rsidR="00740415" w:rsidRPr="00FB6A19" w14:paraId="1203BE9D" w14:textId="77777777" w:rsidTr="00B16774">
        <w:trPr>
          <w:trHeight w:val="397"/>
        </w:trPr>
        <w:tc>
          <w:tcPr>
            <w:tcW w:w="4531" w:type="dxa"/>
            <w:vAlign w:val="center"/>
          </w:tcPr>
          <w:p w14:paraId="590C37E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A.8.29 Security testing during development and acceptance</w:t>
            </w:r>
          </w:p>
          <w:p w14:paraId="44CA260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security testing processes defined and implemented in the development lifecycle?</w:t>
            </w:r>
          </w:p>
        </w:tc>
        <w:tc>
          <w:tcPr>
            <w:tcW w:w="4521" w:type="dxa"/>
          </w:tcPr>
          <w:p w14:paraId="1A22F8AD" w14:textId="77777777" w:rsidR="00740415" w:rsidRPr="00FB6A19" w:rsidRDefault="00740415" w:rsidP="00B16774">
            <w:pPr>
              <w:rPr>
                <w:rFonts w:ascii="Times New Roman" w:hAnsi="Times New Roman"/>
              </w:rPr>
            </w:pPr>
          </w:p>
        </w:tc>
        <w:tc>
          <w:tcPr>
            <w:tcW w:w="819" w:type="dxa"/>
          </w:tcPr>
          <w:p w14:paraId="4AAAB58D" w14:textId="77777777" w:rsidR="00740415" w:rsidRPr="00FB6A19" w:rsidRDefault="00740415" w:rsidP="00B16774">
            <w:pPr>
              <w:rPr>
                <w:rFonts w:ascii="Times New Roman" w:hAnsi="Times New Roman"/>
              </w:rPr>
            </w:pPr>
          </w:p>
        </w:tc>
      </w:tr>
      <w:tr w:rsidR="00740415" w:rsidRPr="00FB6A19" w14:paraId="4961C9A4" w14:textId="77777777" w:rsidTr="00B16774">
        <w:trPr>
          <w:trHeight w:val="397"/>
        </w:trPr>
        <w:tc>
          <w:tcPr>
            <w:tcW w:w="4531" w:type="dxa"/>
            <w:vAlign w:val="center"/>
          </w:tcPr>
          <w:p w14:paraId="34B43F17"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A.8.30 Outsourcing development</w:t>
            </w:r>
          </w:p>
          <w:p w14:paraId="01E515B9"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Does the organization manage, monitor and review activities related to outsourced system development?</w:t>
            </w:r>
          </w:p>
        </w:tc>
        <w:tc>
          <w:tcPr>
            <w:tcW w:w="4521" w:type="dxa"/>
          </w:tcPr>
          <w:p w14:paraId="4C7F0ECE" w14:textId="77777777" w:rsidR="00740415" w:rsidRPr="00FB6A19" w:rsidRDefault="00740415" w:rsidP="00B16774">
            <w:pPr>
              <w:rPr>
                <w:rFonts w:ascii="Times New Roman" w:hAnsi="Times New Roman"/>
              </w:rPr>
            </w:pPr>
          </w:p>
        </w:tc>
        <w:tc>
          <w:tcPr>
            <w:tcW w:w="819" w:type="dxa"/>
          </w:tcPr>
          <w:p w14:paraId="4167E24F" w14:textId="77777777" w:rsidR="00740415" w:rsidRPr="00FB6A19" w:rsidRDefault="00740415" w:rsidP="00B16774">
            <w:pPr>
              <w:rPr>
                <w:rFonts w:ascii="Times New Roman" w:hAnsi="Times New Roman"/>
              </w:rPr>
            </w:pPr>
          </w:p>
        </w:tc>
      </w:tr>
      <w:tr w:rsidR="00740415" w:rsidRPr="00FB6A19" w14:paraId="6CA2ABF5" w14:textId="77777777" w:rsidTr="00B16774">
        <w:trPr>
          <w:trHeight w:val="397"/>
        </w:trPr>
        <w:tc>
          <w:tcPr>
            <w:tcW w:w="4531" w:type="dxa"/>
          </w:tcPr>
          <w:p w14:paraId="4781635B"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A.8.31 Separation of development, test and live environments</w:t>
            </w:r>
          </w:p>
          <w:p w14:paraId="49CD7E8A"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development, test and live environments separated and secured?</w:t>
            </w:r>
          </w:p>
        </w:tc>
        <w:tc>
          <w:tcPr>
            <w:tcW w:w="4521" w:type="dxa"/>
          </w:tcPr>
          <w:p w14:paraId="6B7C3DDC" w14:textId="77777777" w:rsidR="00740415" w:rsidRPr="00FB6A19" w:rsidRDefault="00740415" w:rsidP="00B16774">
            <w:pPr>
              <w:rPr>
                <w:rFonts w:ascii="Times New Roman" w:hAnsi="Times New Roman"/>
              </w:rPr>
            </w:pPr>
          </w:p>
        </w:tc>
        <w:tc>
          <w:tcPr>
            <w:tcW w:w="819" w:type="dxa"/>
          </w:tcPr>
          <w:p w14:paraId="185E16F0" w14:textId="77777777" w:rsidR="00740415" w:rsidRPr="00FB6A19" w:rsidRDefault="00740415" w:rsidP="00B16774">
            <w:pPr>
              <w:rPr>
                <w:rFonts w:ascii="Times New Roman" w:hAnsi="Times New Roman"/>
              </w:rPr>
            </w:pPr>
          </w:p>
        </w:tc>
      </w:tr>
      <w:tr w:rsidR="00740415" w:rsidRPr="00FB6A19" w14:paraId="298712AE" w14:textId="77777777" w:rsidTr="00B16774">
        <w:trPr>
          <w:trHeight w:val="397"/>
        </w:trPr>
        <w:tc>
          <w:tcPr>
            <w:tcW w:w="4531" w:type="dxa"/>
          </w:tcPr>
          <w:p w14:paraId="37ABCDBD"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A.8.32 Change management</w:t>
            </w:r>
          </w:p>
          <w:p w14:paraId="5500AFB0"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changes to information processing facilities and information systems subject to change management procedures?</w:t>
            </w:r>
          </w:p>
        </w:tc>
        <w:tc>
          <w:tcPr>
            <w:tcW w:w="4521" w:type="dxa"/>
          </w:tcPr>
          <w:p w14:paraId="1660DF96" w14:textId="77777777" w:rsidR="00740415" w:rsidRPr="00FB6A19" w:rsidRDefault="00740415" w:rsidP="00B16774">
            <w:pPr>
              <w:rPr>
                <w:rFonts w:ascii="Times New Roman" w:hAnsi="Times New Roman"/>
              </w:rPr>
            </w:pPr>
          </w:p>
        </w:tc>
        <w:tc>
          <w:tcPr>
            <w:tcW w:w="819" w:type="dxa"/>
          </w:tcPr>
          <w:p w14:paraId="1D6E3F82" w14:textId="77777777" w:rsidR="00740415" w:rsidRPr="00FB6A19" w:rsidRDefault="00740415" w:rsidP="00B16774">
            <w:pPr>
              <w:rPr>
                <w:rFonts w:ascii="Times New Roman" w:hAnsi="Times New Roman"/>
              </w:rPr>
            </w:pPr>
          </w:p>
        </w:tc>
      </w:tr>
      <w:tr w:rsidR="00740415" w:rsidRPr="00FB6A19" w14:paraId="69F3CE4C" w14:textId="77777777" w:rsidTr="00B16774">
        <w:trPr>
          <w:trHeight w:val="397"/>
        </w:trPr>
        <w:tc>
          <w:tcPr>
            <w:tcW w:w="4531" w:type="dxa"/>
          </w:tcPr>
          <w:p w14:paraId="3DE45662"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A.8.33 Test information</w:t>
            </w:r>
          </w:p>
          <w:p w14:paraId="7BD2B7C7"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Is test information appropriately selected, protected and managed?</w:t>
            </w:r>
          </w:p>
        </w:tc>
        <w:tc>
          <w:tcPr>
            <w:tcW w:w="4521" w:type="dxa"/>
          </w:tcPr>
          <w:p w14:paraId="5DE146C0" w14:textId="77777777" w:rsidR="00740415" w:rsidRPr="00FB6A19" w:rsidRDefault="00740415" w:rsidP="00B16774">
            <w:pPr>
              <w:rPr>
                <w:rFonts w:ascii="Times New Roman" w:hAnsi="Times New Roman"/>
              </w:rPr>
            </w:pPr>
          </w:p>
        </w:tc>
        <w:tc>
          <w:tcPr>
            <w:tcW w:w="819" w:type="dxa"/>
          </w:tcPr>
          <w:p w14:paraId="26641E86" w14:textId="77777777" w:rsidR="00740415" w:rsidRPr="00FB6A19" w:rsidRDefault="00740415" w:rsidP="00B16774">
            <w:pPr>
              <w:rPr>
                <w:rFonts w:ascii="Times New Roman" w:hAnsi="Times New Roman"/>
              </w:rPr>
            </w:pPr>
          </w:p>
        </w:tc>
      </w:tr>
      <w:tr w:rsidR="00740415" w:rsidRPr="00FB6A19" w14:paraId="426A8EC5" w14:textId="77777777" w:rsidTr="00B16774">
        <w:trPr>
          <w:trHeight w:val="397"/>
        </w:trPr>
        <w:tc>
          <w:tcPr>
            <w:tcW w:w="4531" w:type="dxa"/>
          </w:tcPr>
          <w:p w14:paraId="493E2EB9" w14:textId="77777777" w:rsidR="00740415" w:rsidRPr="00281DEE" w:rsidRDefault="00740415" w:rsidP="00B16774">
            <w:pPr>
              <w:jc w:val="both"/>
              <w:rPr>
                <w:rFonts w:ascii="Times New Roman" w:eastAsiaTheme="minorHAnsi" w:hAnsi="Times New Roman"/>
                <w:b/>
                <w:bCs/>
                <w:color w:val="000000"/>
                <w:sz w:val="16"/>
                <w:szCs w:val="16"/>
                <w:lang w:eastAsia="en-US"/>
              </w:rPr>
            </w:pPr>
            <w:r w:rsidRPr="00281DEE">
              <w:rPr>
                <w:rFonts w:ascii="Times New Roman" w:eastAsiaTheme="minorHAnsi" w:hAnsi="Times New Roman"/>
                <w:b/>
                <w:bCs/>
                <w:color w:val="000000"/>
                <w:sz w:val="16"/>
                <w:szCs w:val="16"/>
                <w:lang w:eastAsia="en-US"/>
              </w:rPr>
              <w:t>A.8.34 Protection of information systems during audit testing</w:t>
            </w:r>
          </w:p>
          <w:p w14:paraId="7193455F" w14:textId="77777777" w:rsidR="00740415" w:rsidRPr="009F7DE4" w:rsidRDefault="00740415" w:rsidP="00B16774">
            <w:pPr>
              <w:jc w:val="both"/>
              <w:rPr>
                <w:rFonts w:ascii="Times New Roman" w:eastAsiaTheme="minorHAnsi" w:hAnsi="Times New Roman"/>
                <w:color w:val="000000"/>
                <w:sz w:val="16"/>
                <w:szCs w:val="16"/>
                <w:lang w:eastAsia="en-US"/>
              </w:rPr>
            </w:pPr>
            <w:r w:rsidRPr="009F7DE4">
              <w:rPr>
                <w:rFonts w:ascii="Times New Roman" w:eastAsiaTheme="minorHAnsi" w:hAnsi="Times New Roman"/>
                <w:color w:val="000000"/>
                <w:sz w:val="16"/>
                <w:szCs w:val="16"/>
                <w:lang w:eastAsia="en-US"/>
              </w:rPr>
              <w:t>Are audit tests and other assurance activities involving the assessment of operating systems planned and agreed between the tester and appropriate management?</w:t>
            </w:r>
          </w:p>
        </w:tc>
        <w:tc>
          <w:tcPr>
            <w:tcW w:w="4521" w:type="dxa"/>
          </w:tcPr>
          <w:p w14:paraId="39D9495E" w14:textId="77777777" w:rsidR="00740415" w:rsidRPr="00FB6A19" w:rsidRDefault="00740415" w:rsidP="00B16774">
            <w:pPr>
              <w:rPr>
                <w:rFonts w:ascii="Times New Roman" w:hAnsi="Times New Roman"/>
              </w:rPr>
            </w:pPr>
          </w:p>
        </w:tc>
        <w:tc>
          <w:tcPr>
            <w:tcW w:w="819" w:type="dxa"/>
          </w:tcPr>
          <w:p w14:paraId="5FE07EBA" w14:textId="77777777" w:rsidR="00740415" w:rsidRPr="00FB6A19" w:rsidRDefault="00740415" w:rsidP="00B16774">
            <w:pPr>
              <w:rPr>
                <w:rFonts w:ascii="Times New Roman" w:hAnsi="Times New Roman"/>
              </w:rPr>
            </w:pPr>
          </w:p>
        </w:tc>
      </w:tr>
    </w:tbl>
    <w:p w14:paraId="157D7A50" w14:textId="6DB89562" w:rsidR="004D7B93" w:rsidRPr="00451CF6" w:rsidRDefault="004D7B93" w:rsidP="00740415">
      <w:pPr>
        <w:spacing w:after="160" w:line="259" w:lineRule="auto"/>
        <w:rPr>
          <w:rFonts w:ascii="Times New Roman" w:hAnsi="Times New Roman"/>
        </w:rPr>
      </w:pPr>
      <w:r w:rsidRPr="00451CF6">
        <w:rPr>
          <w:rFonts w:ascii="Times New Roman" w:hAnsi="Times New Roman"/>
        </w:rPr>
        <w:br w:type="page"/>
      </w:r>
    </w:p>
    <w:tbl>
      <w:tblPr>
        <w:tblStyle w:val="TableGrid"/>
        <w:tblW w:w="9871" w:type="dxa"/>
        <w:tblLook w:val="04A0" w:firstRow="1" w:lastRow="0" w:firstColumn="1" w:lastColumn="0" w:noHBand="0" w:noVBand="1"/>
      </w:tblPr>
      <w:tblGrid>
        <w:gridCol w:w="4480"/>
        <w:gridCol w:w="4455"/>
        <w:gridCol w:w="936"/>
      </w:tblGrid>
      <w:tr w:rsidR="005472DC" w:rsidRPr="00FB6A19" w14:paraId="3E196328" w14:textId="77777777" w:rsidTr="007F4307">
        <w:trPr>
          <w:trHeight w:val="397"/>
          <w:tblHeader/>
        </w:trPr>
        <w:tc>
          <w:tcPr>
            <w:tcW w:w="9871" w:type="dxa"/>
            <w:gridSpan w:val="3"/>
            <w:shd w:val="clear" w:color="auto" w:fill="DEEAF6"/>
            <w:vAlign w:val="center"/>
          </w:tcPr>
          <w:p w14:paraId="73CDED66" w14:textId="77777777" w:rsidR="005472DC" w:rsidRPr="00FB6A19" w:rsidRDefault="005472DC" w:rsidP="007F4307">
            <w:pPr>
              <w:jc w:val="center"/>
              <w:rPr>
                <w:rFonts w:ascii="Times New Roman" w:hAnsi="Times New Roman"/>
              </w:rPr>
            </w:pPr>
            <w:r w:rsidRPr="00451CF6">
              <w:rPr>
                <w:rFonts w:ascii="Times New Roman" w:eastAsia="Arial Narrow" w:hAnsi="Times New Roman"/>
                <w:b/>
                <w:sz w:val="16"/>
                <w:szCs w:val="16"/>
              </w:rPr>
              <w:lastRenderedPageBreak/>
              <w:t>ISO 50001:2018</w:t>
            </w:r>
          </w:p>
        </w:tc>
      </w:tr>
      <w:tr w:rsidR="005472DC" w:rsidRPr="00FB6A19" w14:paraId="51D93222" w14:textId="77777777" w:rsidTr="007F4307">
        <w:trPr>
          <w:trHeight w:val="397"/>
          <w:tblHeader/>
        </w:trPr>
        <w:tc>
          <w:tcPr>
            <w:tcW w:w="4531" w:type="dxa"/>
            <w:shd w:val="clear" w:color="auto" w:fill="DEEAF6"/>
            <w:vAlign w:val="center"/>
          </w:tcPr>
          <w:p w14:paraId="6EFDCE2B"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Requirements</w:t>
            </w:r>
          </w:p>
        </w:tc>
        <w:tc>
          <w:tcPr>
            <w:tcW w:w="4521" w:type="dxa"/>
            <w:shd w:val="clear" w:color="auto" w:fill="DEEAF6"/>
            <w:vAlign w:val="center"/>
          </w:tcPr>
          <w:p w14:paraId="19DB4341" w14:textId="77777777" w:rsidR="005472DC" w:rsidRPr="00FB6A19" w:rsidRDefault="005472DC" w:rsidP="007F4307">
            <w:pPr>
              <w:jc w:val="center"/>
              <w:rPr>
                <w:rFonts w:ascii="Times New Roman" w:hAnsi="Times New Roman"/>
              </w:rPr>
            </w:pPr>
            <w:r w:rsidRPr="00FB6A19">
              <w:rPr>
                <w:rFonts w:ascii="Times New Roman" w:eastAsia="Arial Narrow" w:hAnsi="Times New Roman"/>
                <w:b/>
                <w:sz w:val="16"/>
                <w:szCs w:val="16"/>
              </w:rPr>
              <w:t>Findings</w:t>
            </w:r>
          </w:p>
        </w:tc>
        <w:tc>
          <w:tcPr>
            <w:tcW w:w="819" w:type="dxa"/>
            <w:shd w:val="clear" w:color="auto" w:fill="DEEAF6"/>
            <w:vAlign w:val="center"/>
          </w:tcPr>
          <w:p w14:paraId="0BAFE35E" w14:textId="77777777" w:rsidR="005472DC" w:rsidRPr="00FB6A19" w:rsidRDefault="005472DC" w:rsidP="007F4307">
            <w:pPr>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75B23CF3" w14:textId="1CC648AB" w:rsidR="005472DC" w:rsidRPr="00FB6A19" w:rsidRDefault="00D44F4D" w:rsidP="007F4307">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472DC" w:rsidRPr="00FB6A19" w14:paraId="5F28E0C3" w14:textId="77777777" w:rsidTr="007F4307">
        <w:trPr>
          <w:trHeight w:val="397"/>
        </w:trPr>
        <w:tc>
          <w:tcPr>
            <w:tcW w:w="4531" w:type="dxa"/>
          </w:tcPr>
          <w:p w14:paraId="146525EF" w14:textId="77777777" w:rsidR="005472DC" w:rsidRPr="00FB6A19"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4. Context of the Organization</w:t>
            </w:r>
          </w:p>
          <w:p w14:paraId="076D04AA" w14:textId="77777777" w:rsidR="005472DC" w:rsidRPr="00A14BD4" w:rsidRDefault="005472DC" w:rsidP="007F4307">
            <w:pPr>
              <w:autoSpaceDE w:val="0"/>
              <w:autoSpaceDN w:val="0"/>
              <w:adjustRightInd w:val="0"/>
              <w:rPr>
                <w:rFonts w:ascii="Times New Roman" w:hAnsi="Times New Roman"/>
                <w:b/>
                <w:sz w:val="16"/>
                <w:szCs w:val="16"/>
              </w:rPr>
            </w:pPr>
            <w:r w:rsidRPr="00FB6A19">
              <w:rPr>
                <w:rFonts w:ascii="Times New Roman" w:hAnsi="Times New Roman"/>
                <w:b/>
                <w:sz w:val="16"/>
                <w:szCs w:val="16"/>
              </w:rPr>
              <w:t xml:space="preserve">4.1 </w:t>
            </w:r>
            <w:r w:rsidRPr="00A14BD4">
              <w:rPr>
                <w:rFonts w:ascii="Times New Roman" w:hAnsi="Times New Roman"/>
                <w:b/>
                <w:sz w:val="16"/>
                <w:szCs w:val="16"/>
              </w:rPr>
              <w:t xml:space="preserve">Understanding </w:t>
            </w:r>
            <w:r w:rsidRPr="00A14BD4">
              <w:rPr>
                <w:rFonts w:ascii="Times New Roman" w:hAnsi="Times New Roman" w:hint="eastAsia"/>
                <w:b/>
                <w:sz w:val="16"/>
                <w:szCs w:val="16"/>
              </w:rPr>
              <w:t xml:space="preserve">the organization </w:t>
            </w:r>
            <w:r w:rsidRPr="00A14BD4">
              <w:rPr>
                <w:rFonts w:ascii="Times New Roman" w:hAnsi="Times New Roman"/>
                <w:b/>
                <w:sz w:val="16"/>
                <w:szCs w:val="16"/>
              </w:rPr>
              <w:t xml:space="preserve">and its </w:t>
            </w:r>
            <w:r w:rsidRPr="00A14BD4">
              <w:rPr>
                <w:rFonts w:ascii="Times New Roman" w:hAnsi="Times New Roman" w:hint="eastAsia"/>
                <w:b/>
                <w:sz w:val="16"/>
                <w:szCs w:val="16"/>
              </w:rPr>
              <w:t>context​</w:t>
            </w:r>
            <w:r w:rsidRPr="00A14BD4">
              <w:rPr>
                <w:rFonts w:ascii="Times New Roman" w:hAnsi="Times New Roman"/>
                <w:b/>
                <w:sz w:val="16"/>
                <w:szCs w:val="16"/>
              </w:rPr>
              <w:t>​</w:t>
            </w:r>
            <w:r w:rsidRPr="00A14BD4">
              <w:rPr>
                <w:rFonts w:ascii="Times New Roman" w:hAnsi="Times New Roman" w:hint="eastAsia"/>
                <w:b/>
                <w:sz w:val="16"/>
                <w:szCs w:val="16"/>
              </w:rPr>
              <w:t>​​</w:t>
            </w:r>
            <w:r w:rsidRPr="00A14BD4">
              <w:rPr>
                <w:rFonts w:ascii="Times New Roman" w:hAnsi="Times New Roman"/>
                <w:b/>
                <w:sz w:val="16"/>
                <w:szCs w:val="16"/>
              </w:rPr>
              <w:t>​</w:t>
            </w:r>
          </w:p>
          <w:p w14:paraId="7C58A221" w14:textId="77777777" w:rsidR="005472DC" w:rsidRPr="00A14BD4" w:rsidRDefault="005472DC" w:rsidP="007F4307">
            <w:pPr>
              <w:autoSpaceDE w:val="0"/>
              <w:autoSpaceDN w:val="0"/>
              <w:adjustRightInd w:val="0"/>
              <w:rPr>
                <w:rFonts w:ascii="Times New Roman" w:hAnsi="Times New Roman"/>
                <w:bCs/>
                <w:sz w:val="16"/>
                <w:szCs w:val="16"/>
              </w:rPr>
            </w:pPr>
            <w:r w:rsidRPr="00A14BD4">
              <w:rPr>
                <w:rFonts w:ascii="Times New Roman" w:hAnsi="Times New Roman"/>
                <w:bCs/>
                <w:sz w:val="16"/>
                <w:szCs w:val="16"/>
              </w:rPr>
              <w:t xml:space="preserve">Are </w:t>
            </w:r>
            <w:r w:rsidRPr="00A14BD4">
              <w:rPr>
                <w:rFonts w:ascii="Times New Roman" w:hAnsi="Times New Roman" w:hint="eastAsia"/>
                <w:bCs/>
                <w:sz w:val="16"/>
                <w:szCs w:val="16"/>
              </w:rPr>
              <w:t xml:space="preserve">internal </w:t>
            </w:r>
            <w:r w:rsidRPr="00A14BD4">
              <w:rPr>
                <w:rFonts w:ascii="Times New Roman" w:hAnsi="Times New Roman"/>
                <w:bCs/>
                <w:sz w:val="16"/>
                <w:szCs w:val="16"/>
              </w:rPr>
              <w:t xml:space="preserve">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identified </w:t>
            </w:r>
            <w:r w:rsidRPr="00A14BD4">
              <w:rPr>
                <w:rFonts w:ascii="Times New Roman" w:hAnsi="Times New Roman" w:hint="eastAsia"/>
                <w:bCs/>
                <w:sz w:val="16"/>
                <w:szCs w:val="16"/>
              </w:rPr>
              <w:t xml:space="preserve">, </w:t>
            </w:r>
            <w:r w:rsidRPr="00A14BD4">
              <w:rPr>
                <w:rFonts w:ascii="Times New Roman" w:hAnsi="Times New Roman"/>
                <w:bCs/>
                <w:sz w:val="16"/>
                <w:szCs w:val="16"/>
              </w:rPr>
              <w:t xml:space="preserve">monitored </w:t>
            </w:r>
            <w:r w:rsidRPr="00A14BD4">
              <w:rPr>
                <w:rFonts w:ascii="Times New Roman" w:hAnsi="Times New Roman" w:hint="eastAsia"/>
                <w:bCs/>
                <w:sz w:val="16"/>
                <w:szCs w:val="16"/>
              </w:rPr>
              <w:t xml:space="preserve">and reviewed </w:t>
            </w:r>
            <w:r w:rsidRPr="00A14BD4">
              <w:rPr>
                <w:rFonts w:ascii="Times New Roman" w:hAnsi="Times New Roman"/>
                <w:bCs/>
                <w:sz w:val="16"/>
                <w:szCs w:val="16"/>
              </w:rPr>
              <w:t>?</w:t>
            </w:r>
          </w:p>
          <w:p w14:paraId="6E5E8ACB" w14:textId="77777777" w:rsidR="005472DC" w:rsidRDefault="005472DC" w:rsidP="007F4307">
            <w:pPr>
              <w:rPr>
                <w:rFonts w:ascii="Times New Roman" w:hAnsi="Times New Roman"/>
                <w:bCs/>
                <w:sz w:val="16"/>
                <w:szCs w:val="16"/>
              </w:rPr>
            </w:pPr>
            <w:r w:rsidRPr="00A14BD4">
              <w:rPr>
                <w:rFonts w:ascii="Times New Roman" w:hAnsi="Times New Roman" w:hint="eastAsia"/>
                <w:bCs/>
                <w:sz w:val="16"/>
                <w:szCs w:val="16"/>
              </w:rPr>
              <w:t xml:space="preserve">Have the </w:t>
            </w:r>
            <w:r w:rsidRPr="00A14BD4">
              <w:rPr>
                <w:rFonts w:ascii="Times New Roman" w:hAnsi="Times New Roman"/>
                <w:bCs/>
                <w:sz w:val="16"/>
                <w:szCs w:val="16"/>
              </w:rPr>
              <w:t xml:space="preserve">internal and </w:t>
            </w:r>
            <w:r w:rsidRPr="00A14BD4">
              <w:rPr>
                <w:rFonts w:ascii="Times New Roman" w:hAnsi="Times New Roman" w:hint="eastAsia"/>
                <w:bCs/>
                <w:sz w:val="16"/>
                <w:szCs w:val="16"/>
              </w:rPr>
              <w:t xml:space="preserve">external </w:t>
            </w:r>
            <w:r w:rsidRPr="00A14BD4">
              <w:rPr>
                <w:rFonts w:ascii="Times New Roman" w:hAnsi="Times New Roman"/>
                <w:bCs/>
                <w:sz w:val="16"/>
                <w:szCs w:val="16"/>
              </w:rPr>
              <w:t xml:space="preserve">issues </w:t>
            </w:r>
            <w:r w:rsidRPr="00A14BD4">
              <w:rPr>
                <w:rFonts w:ascii="Times New Roman" w:hAnsi="Times New Roman" w:hint="eastAsia"/>
                <w:bCs/>
                <w:sz w:val="16"/>
                <w:szCs w:val="16"/>
              </w:rPr>
              <w:t xml:space="preserve">that </w:t>
            </w:r>
            <w:r w:rsidRPr="00A14BD4">
              <w:rPr>
                <w:rFonts w:ascii="Times New Roman" w:hAnsi="Times New Roman"/>
                <w:bCs/>
                <w:sz w:val="16"/>
                <w:szCs w:val="16"/>
              </w:rPr>
              <w:t xml:space="preserve">positively </w:t>
            </w:r>
            <w:r w:rsidRPr="00A14BD4">
              <w:rPr>
                <w:rFonts w:ascii="Times New Roman" w:hAnsi="Times New Roman" w:hint="eastAsia"/>
                <w:bCs/>
                <w:sz w:val="16"/>
                <w:szCs w:val="16"/>
              </w:rPr>
              <w:t xml:space="preserve">or negatively </w:t>
            </w:r>
            <w:r w:rsidRPr="00A14BD4">
              <w:rPr>
                <w:rFonts w:ascii="Times New Roman" w:hAnsi="Times New Roman"/>
                <w:bCs/>
                <w:sz w:val="16"/>
                <w:szCs w:val="16"/>
              </w:rPr>
              <w:t xml:space="preserve">affect the organization </w:t>
            </w:r>
            <w:r w:rsidRPr="00A14BD4">
              <w:rPr>
                <w:rFonts w:ascii="Times New Roman" w:hAnsi="Times New Roman" w:hint="eastAsia"/>
                <w:bCs/>
                <w:sz w:val="16"/>
                <w:szCs w:val="16"/>
              </w:rPr>
              <w:t xml:space="preserve">'s </w:t>
            </w:r>
            <w:r w:rsidRPr="00A14BD4">
              <w:rPr>
                <w:rFonts w:ascii="Times New Roman" w:hAnsi="Times New Roman"/>
                <w:bCs/>
                <w:sz w:val="16"/>
                <w:szCs w:val="16"/>
              </w:rPr>
              <w:t xml:space="preserve">activities and </w:t>
            </w:r>
            <w:r w:rsidRPr="00A14BD4">
              <w:rPr>
                <w:rFonts w:ascii="Times New Roman" w:hAnsi="Times New Roman" w:hint="eastAsia"/>
                <w:bCs/>
                <w:sz w:val="16"/>
                <w:szCs w:val="16"/>
              </w:rPr>
              <w:t xml:space="preserve">product </w:t>
            </w:r>
            <w:r w:rsidRPr="00A14BD4">
              <w:rPr>
                <w:rFonts w:ascii="Times New Roman" w:hAnsi="Times New Roman"/>
                <w:bCs/>
                <w:sz w:val="16"/>
                <w:szCs w:val="16"/>
              </w:rPr>
              <w:t xml:space="preserve">/ </w:t>
            </w:r>
            <w:r w:rsidRPr="00A14BD4">
              <w:rPr>
                <w:rFonts w:ascii="Times New Roman" w:hAnsi="Times New Roman" w:hint="eastAsia"/>
                <w:bCs/>
                <w:sz w:val="16"/>
                <w:szCs w:val="16"/>
              </w:rPr>
              <w:t xml:space="preserve">service </w:t>
            </w:r>
            <w:r w:rsidRPr="00A14BD4">
              <w:rPr>
                <w:rFonts w:ascii="Times New Roman" w:hAnsi="Times New Roman"/>
                <w:bCs/>
                <w:sz w:val="16"/>
                <w:szCs w:val="16"/>
              </w:rPr>
              <w:t xml:space="preserve">quality been </w:t>
            </w:r>
            <w:r w:rsidRPr="00A14BD4">
              <w:rPr>
                <w:rFonts w:ascii="Times New Roman" w:hAnsi="Times New Roman" w:hint="eastAsia"/>
                <w:bCs/>
                <w:sz w:val="16"/>
                <w:szCs w:val="16"/>
              </w:rPr>
              <w:t>addressed ?</w:t>
            </w:r>
          </w:p>
          <w:p w14:paraId="6F50CAEA" w14:textId="3BFF8EFF" w:rsidR="0052499B" w:rsidRPr="00FB6A19" w:rsidRDefault="0052499B" w:rsidP="007F4307">
            <w:pPr>
              <w:rPr>
                <w:rFonts w:ascii="Times New Roman" w:hAnsi="Times New Roman"/>
                <w:i/>
                <w:iCs/>
              </w:rPr>
            </w:pPr>
            <w:r w:rsidRPr="0052499B">
              <w:rPr>
                <w:rFonts w:ascii="Times New Roman" w:hAnsi="Times New Roman"/>
                <w:sz w:val="16"/>
                <w:szCs w:val="16"/>
              </w:rPr>
              <w:t>Has the organization determined whether there is a climate change issue?</w:t>
            </w:r>
          </w:p>
        </w:tc>
        <w:tc>
          <w:tcPr>
            <w:tcW w:w="4521" w:type="dxa"/>
          </w:tcPr>
          <w:p w14:paraId="098567D3" w14:textId="77777777" w:rsidR="005472DC" w:rsidRPr="00FB6A19" w:rsidRDefault="005472DC" w:rsidP="007F4307">
            <w:pPr>
              <w:rPr>
                <w:rFonts w:ascii="Times New Roman" w:hAnsi="Times New Roman"/>
              </w:rPr>
            </w:pPr>
          </w:p>
        </w:tc>
        <w:tc>
          <w:tcPr>
            <w:tcW w:w="819" w:type="dxa"/>
          </w:tcPr>
          <w:p w14:paraId="5DECC405" w14:textId="77777777" w:rsidR="005472DC" w:rsidRPr="00FB6A19" w:rsidRDefault="005472DC" w:rsidP="007F4307">
            <w:pPr>
              <w:rPr>
                <w:rFonts w:ascii="Times New Roman" w:hAnsi="Times New Roman"/>
              </w:rPr>
            </w:pPr>
          </w:p>
        </w:tc>
      </w:tr>
      <w:tr w:rsidR="005472DC" w:rsidRPr="00FB6A19" w14:paraId="405D2394" w14:textId="77777777" w:rsidTr="007F4307">
        <w:trPr>
          <w:trHeight w:val="397"/>
        </w:trPr>
        <w:tc>
          <w:tcPr>
            <w:tcW w:w="4531" w:type="dxa"/>
          </w:tcPr>
          <w:p w14:paraId="3E4376BA"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4.2 Understanding the needs and expectations of interested parties</w:t>
            </w:r>
          </w:p>
          <w:p w14:paraId="3D2E87E6"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following </w:t>
            </w:r>
            <w:r w:rsidRPr="00A14BD4">
              <w:rPr>
                <w:rFonts w:ascii="Times New Roman" w:eastAsia="Calibri" w:hAnsi="Times New Roman"/>
                <w:sz w:val="16"/>
                <w:szCs w:val="16"/>
              </w:rPr>
              <w:t xml:space="preserve">identified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monitored and </w:t>
            </w:r>
            <w:r w:rsidRPr="00A14BD4">
              <w:rPr>
                <w:rFonts w:ascii="Times New Roman" w:eastAsia="Calibri" w:hAnsi="Times New Roman" w:hint="eastAsia"/>
                <w:sz w:val="16"/>
                <w:szCs w:val="16"/>
              </w:rPr>
              <w:t xml:space="preserve">reviewed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D206396" w14:textId="215A5573"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Parties related to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B4AC932" w14:textId="322F5E83" w:rsidR="005472DC"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These are </w:t>
            </w:r>
            <w:r w:rsidRPr="00A14BD4">
              <w:rPr>
                <w:rFonts w:ascii="Times New Roman" w:eastAsia="Calibri" w:hAnsi="Times New Roman" w:hint="eastAsia"/>
                <w:sz w:val="16"/>
                <w:szCs w:val="16"/>
              </w:rPr>
              <w:t xml:space="preserve">the terms and conditions of the interested </w:t>
            </w:r>
            <w:r w:rsidRPr="00A14BD4">
              <w:rPr>
                <w:rFonts w:ascii="Times New Roman" w:eastAsia="Calibri" w:hAnsi="Times New Roman"/>
                <w:sz w:val="16"/>
                <w:szCs w:val="16"/>
              </w:rPr>
              <w:t xml:space="preserve">parties regarding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1E9953F3" w14:textId="7F15889C" w:rsidR="00F26B8E" w:rsidRPr="00FB6A19" w:rsidRDefault="00F26B8E" w:rsidP="007F4307">
            <w:pPr>
              <w:autoSpaceDE w:val="0"/>
              <w:autoSpaceDN w:val="0"/>
              <w:adjustRightInd w:val="0"/>
              <w:rPr>
                <w:rFonts w:ascii="Times New Roman" w:hAnsi="Times New Roman"/>
                <w:b/>
                <w:i/>
                <w:iCs/>
                <w:sz w:val="16"/>
                <w:szCs w:val="16"/>
              </w:rPr>
            </w:pPr>
            <w:r w:rsidRPr="0052499B">
              <w:rPr>
                <w:rFonts w:ascii="Times New Roman" w:hAnsi="Times New Roman"/>
                <w:sz w:val="16"/>
                <w:szCs w:val="16"/>
              </w:rPr>
              <w:t>Note: Stakeholders may have requirements related to climate change.</w:t>
            </w:r>
          </w:p>
        </w:tc>
        <w:tc>
          <w:tcPr>
            <w:tcW w:w="4521" w:type="dxa"/>
          </w:tcPr>
          <w:p w14:paraId="7B365EAD" w14:textId="77777777" w:rsidR="005472DC" w:rsidRPr="00FB6A19" w:rsidRDefault="005472DC" w:rsidP="007F4307">
            <w:pPr>
              <w:rPr>
                <w:rFonts w:ascii="Times New Roman" w:hAnsi="Times New Roman"/>
              </w:rPr>
            </w:pPr>
          </w:p>
        </w:tc>
        <w:tc>
          <w:tcPr>
            <w:tcW w:w="819" w:type="dxa"/>
          </w:tcPr>
          <w:p w14:paraId="6FDB0509" w14:textId="77777777" w:rsidR="005472DC" w:rsidRPr="00FB6A19" w:rsidRDefault="005472DC" w:rsidP="007F4307">
            <w:pPr>
              <w:rPr>
                <w:rFonts w:ascii="Times New Roman" w:hAnsi="Times New Roman"/>
              </w:rPr>
            </w:pPr>
          </w:p>
        </w:tc>
      </w:tr>
      <w:tr w:rsidR="005472DC" w:rsidRPr="00FB6A19" w14:paraId="793C69C8" w14:textId="77777777" w:rsidTr="007F4307">
        <w:trPr>
          <w:trHeight w:val="397"/>
        </w:trPr>
        <w:tc>
          <w:tcPr>
            <w:tcW w:w="4531" w:type="dxa"/>
          </w:tcPr>
          <w:p w14:paraId="502AC1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4.3 </w:t>
            </w:r>
            <w:r w:rsidRPr="00A14BD4">
              <w:rPr>
                <w:rFonts w:ascii="Times New Roman" w:eastAsia="Calibri" w:hAnsi="Times New Roman"/>
                <w:b/>
                <w:sz w:val="16"/>
                <w:szCs w:val="16"/>
              </w:rPr>
              <w:t xml:space="preserve">Determining the </w:t>
            </w:r>
            <w:r w:rsidRPr="00A14BD4">
              <w:rPr>
                <w:rFonts w:ascii="Times New Roman" w:eastAsia="Calibri" w:hAnsi="Times New Roman" w:hint="eastAsia"/>
                <w:b/>
                <w:sz w:val="16"/>
                <w:szCs w:val="16"/>
              </w:rPr>
              <w:t xml:space="preserve">scope of the energy management </w:t>
            </w:r>
            <w:r w:rsidRPr="00A14BD4">
              <w:rPr>
                <w:rFonts w:ascii="Times New Roman" w:eastAsia="Calibri" w:hAnsi="Times New Roman"/>
                <w:b/>
                <w:sz w:val="16"/>
                <w:szCs w:val="16"/>
              </w:rPr>
              <w:t>system</w:t>
            </w:r>
          </w:p>
          <w:p w14:paraId="13520CC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considered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determining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scope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DC22F3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Internal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external </w:t>
            </w:r>
            <w:r w:rsidRPr="00A14BD4">
              <w:rPr>
                <w:rFonts w:ascii="Times New Roman" w:eastAsia="Calibri" w:hAnsi="Times New Roman"/>
                <w:bCs/>
                <w:sz w:val="16"/>
                <w:szCs w:val="16"/>
              </w:rPr>
              <w:t>issues,</w:t>
            </w:r>
          </w:p>
          <w:p w14:paraId="2D9994B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Conditions of </w:t>
            </w:r>
            <w:r w:rsidRPr="00A14BD4">
              <w:rPr>
                <w:rFonts w:ascii="Times New Roman" w:eastAsia="Calibri" w:hAnsi="Times New Roman"/>
                <w:bCs/>
                <w:sz w:val="16"/>
                <w:szCs w:val="16"/>
              </w:rPr>
              <w:t xml:space="preserve">the parties </w:t>
            </w:r>
            <w:r w:rsidRPr="00A14BD4">
              <w:rPr>
                <w:rFonts w:ascii="Times New Roman" w:eastAsia="Calibri" w:hAnsi="Times New Roman" w:hint="eastAsia"/>
                <w:bCs/>
                <w:sz w:val="16"/>
                <w:szCs w:val="16"/>
              </w:rPr>
              <w:t xml:space="preserve">involved </w:t>
            </w:r>
            <w:r w:rsidRPr="00A14BD4">
              <w:rPr>
                <w:rFonts w:ascii="Times New Roman" w:eastAsia="Calibri" w:hAnsi="Times New Roman"/>
                <w:bCs/>
                <w:sz w:val="16"/>
                <w:szCs w:val="16"/>
              </w:rPr>
              <w:t>,​</w:t>
            </w:r>
          </w:p>
          <w:p w14:paraId="77EBEEFF"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c) The organization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its products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services </w:t>
            </w:r>
            <w:r w:rsidRPr="00A14BD4">
              <w:rPr>
                <w:rFonts w:ascii="Times New Roman" w:eastAsia="Calibri" w:hAnsi="Times New Roman" w:hint="eastAsia"/>
                <w:bCs/>
                <w:sz w:val="16"/>
                <w:szCs w:val="16"/>
              </w:rPr>
              <w:t>.</w:t>
            </w:r>
          </w:p>
        </w:tc>
        <w:tc>
          <w:tcPr>
            <w:tcW w:w="4521" w:type="dxa"/>
          </w:tcPr>
          <w:p w14:paraId="313CB2C2" w14:textId="77777777" w:rsidR="005472DC" w:rsidRPr="00FB6A19" w:rsidRDefault="005472DC" w:rsidP="007F4307">
            <w:pPr>
              <w:rPr>
                <w:rFonts w:ascii="Times New Roman" w:hAnsi="Times New Roman"/>
              </w:rPr>
            </w:pPr>
          </w:p>
        </w:tc>
        <w:tc>
          <w:tcPr>
            <w:tcW w:w="819" w:type="dxa"/>
          </w:tcPr>
          <w:p w14:paraId="00A29BB7" w14:textId="77777777" w:rsidR="005472DC" w:rsidRPr="00FB6A19" w:rsidRDefault="005472DC" w:rsidP="007F4307">
            <w:pPr>
              <w:rPr>
                <w:rFonts w:ascii="Times New Roman" w:hAnsi="Times New Roman"/>
              </w:rPr>
            </w:pPr>
          </w:p>
        </w:tc>
      </w:tr>
      <w:tr w:rsidR="005472DC" w:rsidRPr="00FB6A19" w14:paraId="16FAE086" w14:textId="77777777" w:rsidTr="007F4307">
        <w:trPr>
          <w:trHeight w:val="397"/>
        </w:trPr>
        <w:tc>
          <w:tcPr>
            <w:tcW w:w="4531" w:type="dxa"/>
          </w:tcPr>
          <w:p w14:paraId="1DB3279A"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4.4 Energy </w:t>
            </w:r>
            <w:r w:rsidRPr="00A14BD4">
              <w:rPr>
                <w:rFonts w:ascii="Times New Roman" w:eastAsia="Calibri" w:hAnsi="Times New Roman" w:hint="eastAsia"/>
                <w:b/>
                <w:sz w:val="16"/>
                <w:szCs w:val="16"/>
              </w:rPr>
              <w:t xml:space="preserve">Management </w:t>
            </w:r>
            <w:r w:rsidRPr="00A14BD4">
              <w:rPr>
                <w:rFonts w:ascii="Times New Roman" w:eastAsia="Calibri" w:hAnsi="Times New Roman"/>
                <w:b/>
                <w:sz w:val="16"/>
                <w:szCs w:val="16"/>
              </w:rPr>
              <w:t>System</w:t>
            </w:r>
          </w:p>
          <w:p w14:paraId="7D030D6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in accordance with </w:t>
            </w:r>
            <w:r w:rsidRPr="00A14BD4">
              <w:rPr>
                <w:rFonts w:ascii="Times New Roman" w:eastAsia="Calibri" w:hAnsi="Times New Roman"/>
                <w:bCs/>
                <w:sz w:val="16"/>
                <w:szCs w:val="16"/>
              </w:rPr>
              <w:t xml:space="preserve">the requirements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ISO 50001:2018 </w:t>
            </w:r>
            <w:r w:rsidRPr="00A14BD4">
              <w:rPr>
                <w:rFonts w:ascii="Times New Roman" w:eastAsia="Calibri" w:hAnsi="Times New Roman" w:hint="eastAsia"/>
                <w:bCs/>
                <w:sz w:val="16"/>
                <w:szCs w:val="16"/>
              </w:rPr>
              <w:t>standard</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Is it </w:t>
            </w:r>
            <w:r w:rsidRPr="00A14BD4">
              <w:rPr>
                <w:rFonts w:ascii="Times New Roman" w:eastAsia="Calibri" w:hAnsi="Times New Roman"/>
                <w:bCs/>
                <w:sz w:val="16"/>
                <w:szCs w:val="16"/>
              </w:rPr>
              <w:t xml:space="preserve">established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implemented , </w:t>
            </w:r>
            <w:r w:rsidRPr="00A14BD4">
              <w:rPr>
                <w:rFonts w:ascii="Times New Roman" w:eastAsia="Calibri" w:hAnsi="Times New Roman" w:hint="eastAsia"/>
                <w:bCs/>
                <w:sz w:val="16"/>
                <w:szCs w:val="16"/>
              </w:rPr>
              <w:t xml:space="preserve">maintained and continuously </w:t>
            </w:r>
            <w:r w:rsidRPr="00A14BD4">
              <w:rPr>
                <w:rFonts w:ascii="Times New Roman" w:eastAsia="Calibri" w:hAnsi="Times New Roman"/>
                <w:bCs/>
                <w:sz w:val="16"/>
                <w:szCs w:val="16"/>
              </w:rPr>
              <w:t xml:space="preserve">improved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including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w:t>
            </w:r>
            <w:r w:rsidRPr="00A14BD4">
              <w:rPr>
                <w:rFonts w:ascii="Times New Roman" w:eastAsia="Calibri" w:hAnsi="Times New Roman" w:hint="eastAsia"/>
                <w:bCs/>
                <w:sz w:val="16"/>
                <w:szCs w:val="16"/>
              </w:rPr>
              <w:t xml:space="preserve">processes </w:t>
            </w:r>
            <w:r w:rsidRPr="00A14BD4">
              <w:rPr>
                <w:rFonts w:ascii="Times New Roman" w:eastAsia="Calibri" w:hAnsi="Times New Roman"/>
                <w:bCs/>
                <w:sz w:val="16"/>
                <w:szCs w:val="16"/>
              </w:rPr>
              <w:t xml:space="preserve">and their </w:t>
            </w:r>
            <w:r w:rsidRPr="00A14BD4">
              <w:rPr>
                <w:rFonts w:ascii="Times New Roman" w:eastAsia="Calibri" w:hAnsi="Times New Roman" w:hint="eastAsia"/>
                <w:bCs/>
                <w:sz w:val="16"/>
                <w:szCs w:val="16"/>
              </w:rPr>
              <w:t xml:space="preserve">interactions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7925BC59" w14:textId="77777777" w:rsidR="005472DC" w:rsidRPr="00FB6A19" w:rsidRDefault="005472DC" w:rsidP="007F4307">
            <w:pPr>
              <w:rPr>
                <w:rFonts w:ascii="Times New Roman" w:hAnsi="Times New Roman"/>
              </w:rPr>
            </w:pPr>
          </w:p>
        </w:tc>
        <w:tc>
          <w:tcPr>
            <w:tcW w:w="819" w:type="dxa"/>
          </w:tcPr>
          <w:p w14:paraId="37B78876" w14:textId="77777777" w:rsidR="005472DC" w:rsidRPr="00FB6A19" w:rsidRDefault="005472DC" w:rsidP="007F4307">
            <w:pPr>
              <w:rPr>
                <w:rFonts w:ascii="Times New Roman" w:hAnsi="Times New Roman"/>
              </w:rPr>
            </w:pPr>
          </w:p>
        </w:tc>
      </w:tr>
      <w:tr w:rsidR="005472DC" w:rsidRPr="00FB6A19" w14:paraId="481549B5" w14:textId="77777777" w:rsidTr="007F4307">
        <w:trPr>
          <w:trHeight w:val="397"/>
        </w:trPr>
        <w:tc>
          <w:tcPr>
            <w:tcW w:w="4531" w:type="dxa"/>
          </w:tcPr>
          <w:p w14:paraId="31843D5D"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5 Leadership</w:t>
            </w:r>
          </w:p>
          <w:p w14:paraId="3932D39B" w14:textId="77777777" w:rsidR="005472DC" w:rsidRDefault="005472DC" w:rsidP="007F4307">
            <w:pPr>
              <w:autoSpaceDE w:val="0"/>
              <w:autoSpaceDN w:val="0"/>
              <w:adjustRightInd w:val="0"/>
              <w:rPr>
                <w:rFonts w:ascii="Times New Roman" w:eastAsia="Calibri" w:hAnsi="Times New Roman"/>
                <w:b/>
                <w:sz w:val="16"/>
                <w:szCs w:val="16"/>
              </w:rPr>
            </w:pPr>
            <w:r w:rsidRPr="005704E3">
              <w:rPr>
                <w:rFonts w:ascii="Times New Roman" w:eastAsia="Calibri" w:hAnsi="Times New Roman"/>
                <w:b/>
                <w:sz w:val="16"/>
                <w:szCs w:val="16"/>
              </w:rPr>
              <w:t xml:space="preserve">5.1 </w:t>
            </w:r>
            <w:r w:rsidRPr="00FB6A19">
              <w:rPr>
                <w:rFonts w:ascii="Times New Roman" w:eastAsia="Calibri" w:hAnsi="Times New Roman"/>
                <w:b/>
                <w:sz w:val="16"/>
                <w:szCs w:val="16"/>
              </w:rPr>
              <w:t xml:space="preserve">Leadership and </w:t>
            </w:r>
            <w:r w:rsidRPr="005704E3">
              <w:rPr>
                <w:rFonts w:ascii="Times New Roman" w:eastAsia="Calibri" w:hAnsi="Times New Roman" w:hint="eastAsia"/>
                <w:b/>
                <w:sz w:val="16"/>
                <w:szCs w:val="16"/>
              </w:rPr>
              <w:t>commitment</w:t>
            </w:r>
          </w:p>
          <w:p w14:paraId="6DECAB56" w14:textId="77777777" w:rsidR="005472DC" w:rsidRPr="00FB6A19"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5.1.1 General</w:t>
            </w:r>
          </w:p>
          <w:p w14:paraId="2B75EDC4" w14:textId="45FCF61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Does </w:t>
            </w:r>
            <w:r w:rsidRPr="00A14BD4">
              <w:rPr>
                <w:rFonts w:ascii="Times New Roman" w:eastAsia="Calibri" w:hAnsi="Times New Roman" w:hint="eastAsia"/>
                <w:sz w:val="16"/>
                <w:szCs w:val="16"/>
              </w:rPr>
              <w:t xml:space="preserve">senior management </w:t>
            </w:r>
            <w:r w:rsidRPr="00A14BD4">
              <w:rPr>
                <w:rFonts w:ascii="Times New Roman" w:eastAsia="Calibri" w:hAnsi="Times New Roman"/>
                <w:sz w:val="16"/>
                <w:szCs w:val="16"/>
              </w:rPr>
              <w:t xml:space="preserve">demonstrate leadership </w:t>
            </w:r>
            <w:r w:rsidRPr="00A14BD4">
              <w:rPr>
                <w:rFonts w:ascii="Times New Roman" w:eastAsia="Calibri" w:hAnsi="Times New Roman" w:hint="eastAsia"/>
                <w:sz w:val="16"/>
                <w:szCs w:val="16"/>
              </w:rPr>
              <w:t xml:space="preserve">and commitment </w:t>
            </w:r>
            <w:r w:rsidRPr="00A14BD4">
              <w:rPr>
                <w:rFonts w:ascii="Times New Roman" w:eastAsia="Calibri" w:hAnsi="Times New Roman"/>
                <w:sz w:val="16"/>
                <w:szCs w:val="16"/>
              </w:rPr>
              <w:t xml:space="preserve">to </w:t>
            </w:r>
            <w:r w:rsidR="0045222E">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through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62F44DA" w14:textId="153C0E9F"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a </w:t>
            </w:r>
            <w:r w:rsidRPr="00A14BD4">
              <w:rPr>
                <w:rFonts w:ascii="Times New Roman" w:eastAsia="Calibri" w:hAnsi="Times New Roman"/>
                <w:sz w:val="16"/>
                <w:szCs w:val="16"/>
              </w:rPr>
              <w:t xml:space="preserve">) By ensuring </w:t>
            </w:r>
            <w:r w:rsidRPr="00A14BD4">
              <w:rPr>
                <w:rFonts w:ascii="Times New Roman" w:eastAsia="Calibri" w:hAnsi="Times New Roman" w:hint="eastAsia"/>
                <w:sz w:val="16"/>
                <w:szCs w:val="16"/>
              </w:rPr>
              <w:t xml:space="preserve">the </w:t>
            </w:r>
            <w:r w:rsidRPr="00A14BD4">
              <w:rPr>
                <w:rFonts w:ascii="Times New Roman" w:eastAsia="Calibri" w:hAnsi="Times New Roman"/>
                <w:sz w:val="16"/>
                <w:szCs w:val="16"/>
              </w:rPr>
              <w:t xml:space="preserve">establishment 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scope and </w:t>
            </w:r>
            <w:r w:rsidRPr="00A14BD4">
              <w:rPr>
                <w:rFonts w:ascii="Times New Roman" w:eastAsia="Calibri" w:hAnsi="Times New Roman" w:hint="eastAsia"/>
                <w:sz w:val="16"/>
                <w:szCs w:val="16"/>
              </w:rPr>
              <w:t xml:space="preserve">boundaries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E71586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w:t>
            </w:r>
            <w:r w:rsidRPr="00A14BD4">
              <w:rPr>
                <w:rFonts w:ascii="Times New Roman" w:eastAsia="Calibri" w:hAnsi="Times New Roman" w:hint="eastAsia"/>
                <w:sz w:val="16"/>
                <w:szCs w:val="16"/>
              </w:rPr>
              <w:t xml:space="preserve">ensuring that </w:t>
            </w:r>
            <w:r w:rsidRPr="00A14BD4">
              <w:rPr>
                <w:rFonts w:ascii="Times New Roman" w:eastAsia="Calibri" w:hAnsi="Times New Roman"/>
                <w:sz w:val="16"/>
                <w:szCs w:val="16"/>
              </w:rPr>
              <w:t xml:space="preserve">the energy policy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see 5.2) , </w:t>
            </w:r>
            <w:r w:rsidRPr="00A14BD4">
              <w:rPr>
                <w:rFonts w:ascii="Times New Roman" w:eastAsia="Calibri" w:hAnsi="Times New Roman" w:hint="eastAsia"/>
                <w:sz w:val="16"/>
                <w:szCs w:val="16"/>
              </w:rPr>
              <w:t xml:space="preserve">objectives and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targets </w:t>
            </w:r>
            <w:r w:rsidRPr="00A14BD4">
              <w:rPr>
                <w:rFonts w:ascii="Times New Roman" w:eastAsia="Calibri" w:hAnsi="Times New Roman"/>
                <w:sz w:val="16"/>
                <w:szCs w:val="16"/>
              </w:rPr>
              <w:t xml:space="preserve">( see 6.2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are </w:t>
            </w:r>
            <w:r w:rsidRPr="00A14BD4">
              <w:rPr>
                <w:rFonts w:ascii="Times New Roman" w:eastAsia="Calibri" w:hAnsi="Times New Roman" w:hint="eastAsia"/>
                <w:sz w:val="16"/>
                <w:szCs w:val="16"/>
              </w:rPr>
              <w:t xml:space="preserve">established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compatible </w:t>
            </w:r>
            <w:r w:rsidRPr="00A14BD4">
              <w:rPr>
                <w:rFonts w:ascii="Times New Roman" w:eastAsia="Calibri" w:hAnsi="Times New Roman" w:hint="eastAsia"/>
                <w:sz w:val="16"/>
                <w:szCs w:val="16"/>
              </w:rPr>
              <w:t xml:space="preserve">with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strategic direction 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organisation</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w:t>
            </w:r>
          </w:p>
          <w:p w14:paraId="1D5A49C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c) Ensuring </w:t>
            </w:r>
            <w:r w:rsidRPr="00A14BD4">
              <w:rPr>
                <w:rFonts w:ascii="Times New Roman" w:eastAsia="Calibri" w:hAnsi="Times New Roman" w:hint="eastAsia"/>
                <w:sz w:val="16"/>
                <w:szCs w:val="16"/>
              </w:rPr>
              <w:t xml:space="preserve">that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integrated into </w:t>
            </w:r>
            <w:r w:rsidRPr="00A14BD4">
              <w:rPr>
                <w:rFonts w:ascii="Times New Roman" w:eastAsia="Calibri" w:hAnsi="Times New Roman" w:hint="eastAsia"/>
                <w:sz w:val="16"/>
                <w:szCs w:val="16"/>
              </w:rPr>
              <w:t xml:space="preserve">the organization 's </w:t>
            </w:r>
            <w:r w:rsidRPr="00A14BD4">
              <w:rPr>
                <w:rFonts w:ascii="Times New Roman" w:eastAsia="Calibri" w:hAnsi="Times New Roman"/>
                <w:sz w:val="16"/>
                <w:szCs w:val="16"/>
              </w:rPr>
              <w:t>business processes ;</w:t>
            </w:r>
          </w:p>
          <w:p w14:paraId="2BCC4A21"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The " </w:t>
            </w:r>
            <w:r w:rsidRPr="00A14BD4">
              <w:rPr>
                <w:rFonts w:ascii="Times New Roman" w:eastAsia="Calibri" w:hAnsi="Times New Roman"/>
                <w:sz w:val="16"/>
                <w:szCs w:val="16"/>
              </w:rPr>
              <w:t xml:space="preserve">business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in this </w:t>
            </w:r>
            <w:r w:rsidRPr="00A14BD4">
              <w:rPr>
                <w:rFonts w:ascii="Times New Roman" w:eastAsia="Calibri" w:hAnsi="Times New Roman" w:hint="eastAsia"/>
                <w:sz w:val="16"/>
                <w:szCs w:val="16"/>
              </w:rPr>
              <w:t xml:space="preserve">document </w:t>
            </w:r>
            <w:r w:rsidRPr="00A14BD4">
              <w:rPr>
                <w:rFonts w:ascii="Times New Roman" w:eastAsia="Calibri" w:hAnsi="Times New Roman"/>
                <w:sz w:val="16"/>
                <w:szCs w:val="16"/>
              </w:rPr>
              <w:t xml:space="preserve">shall </w:t>
            </w:r>
            <w:r w:rsidRPr="00A14BD4">
              <w:rPr>
                <w:rFonts w:ascii="Times New Roman" w:eastAsia="Calibri" w:hAnsi="Times New Roman" w:hint="eastAsia"/>
                <w:sz w:val="16"/>
                <w:szCs w:val="16"/>
              </w:rPr>
              <w:t xml:space="preserve">mean </w:t>
            </w:r>
            <w:r w:rsidRPr="00A14BD4">
              <w:rPr>
                <w:rFonts w:ascii="Times New Roman" w:eastAsia="Calibri" w:hAnsi="Times New Roman"/>
                <w:sz w:val="16"/>
                <w:szCs w:val="16"/>
              </w:rPr>
              <w:t xml:space="preserve">the activities that are the basis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organization 's </w:t>
            </w:r>
            <w:r w:rsidRPr="00A14BD4">
              <w:rPr>
                <w:rFonts w:ascii="Times New Roman" w:eastAsia="Calibri" w:hAnsi="Times New Roman"/>
                <w:sz w:val="16"/>
                <w:szCs w:val="16"/>
              </w:rPr>
              <w:t xml:space="preserve">purpose </w:t>
            </w:r>
            <w:r w:rsidRPr="00A14BD4">
              <w:rPr>
                <w:rFonts w:ascii="Times New Roman" w:eastAsia="Calibri" w:hAnsi="Times New Roman" w:hint="eastAsia"/>
                <w:sz w:val="16"/>
                <w:szCs w:val="16"/>
              </w:rPr>
              <w:t xml:space="preserve">of </w:t>
            </w:r>
            <w:r w:rsidRPr="00A14BD4">
              <w:rPr>
                <w:rFonts w:ascii="Times New Roman" w:eastAsia="Calibri" w:hAnsi="Times New Roman"/>
                <w:sz w:val="16"/>
                <w:szCs w:val="16"/>
              </w:rPr>
              <w:t xml:space="preserve">existence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It can </w:t>
            </w:r>
            <w:r w:rsidRPr="00A14BD4">
              <w:rPr>
                <w:rFonts w:ascii="Times New Roman" w:eastAsia="Calibri" w:hAnsi="Times New Roman" w:hint="eastAsia"/>
                <w:sz w:val="16"/>
                <w:szCs w:val="16"/>
              </w:rPr>
              <w:t xml:space="preserve">be interpreted </w:t>
            </w:r>
            <w:r w:rsidRPr="00A14BD4">
              <w:rPr>
                <w:rFonts w:ascii="Times New Roman" w:eastAsia="Calibri" w:hAnsi="Times New Roman"/>
                <w:sz w:val="16"/>
                <w:szCs w:val="16"/>
              </w:rPr>
              <w:t xml:space="preserve">broadly </w:t>
            </w:r>
            <w:r w:rsidRPr="00A14BD4">
              <w:rPr>
                <w:rFonts w:ascii="Times New Roman" w:eastAsia="Calibri" w:hAnsi="Times New Roman" w:hint="eastAsia"/>
                <w:sz w:val="16"/>
                <w:szCs w:val="16"/>
              </w:rPr>
              <w:t xml:space="preserve">in this </w:t>
            </w:r>
            <w:r w:rsidRPr="00A14BD4">
              <w:rPr>
                <w:rFonts w:ascii="Times New Roman" w:eastAsia="Calibri" w:hAnsi="Times New Roman"/>
                <w:sz w:val="16"/>
                <w:szCs w:val="16"/>
              </w:rPr>
              <w:t>way .</w:t>
            </w:r>
          </w:p>
          <w:p w14:paraId="5744A5B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d ) </w:t>
            </w:r>
            <w:r w:rsidRPr="00A14BD4">
              <w:rPr>
                <w:rFonts w:ascii="Times New Roman" w:eastAsia="Calibri" w:hAnsi="Times New Roman" w:hint="eastAsia"/>
                <w:sz w:val="16"/>
                <w:szCs w:val="16"/>
              </w:rPr>
              <w:t xml:space="preserve">ensuring the </w:t>
            </w:r>
            <w:r w:rsidRPr="00A14BD4">
              <w:rPr>
                <w:rFonts w:ascii="Times New Roman" w:eastAsia="Calibri" w:hAnsi="Times New Roman"/>
                <w:sz w:val="16"/>
                <w:szCs w:val="16"/>
              </w:rPr>
              <w:t xml:space="preserve">approval and </w:t>
            </w:r>
            <w:r w:rsidRPr="00A14BD4">
              <w:rPr>
                <w:rFonts w:ascii="Times New Roman" w:eastAsia="Calibri" w:hAnsi="Times New Roman" w:hint="eastAsia"/>
                <w:sz w:val="16"/>
                <w:szCs w:val="16"/>
              </w:rPr>
              <w:t xml:space="preserve">implementation of action </w:t>
            </w:r>
            <w:r w:rsidRPr="00A14BD4">
              <w:rPr>
                <w:rFonts w:ascii="Times New Roman" w:eastAsia="Calibri" w:hAnsi="Times New Roman"/>
                <w:sz w:val="16"/>
                <w:szCs w:val="16"/>
              </w:rPr>
              <w:t>plans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F96FDA7" w14:textId="5A9F5F4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e )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that the necessary </w:t>
            </w:r>
            <w:r w:rsidRPr="00A14BD4">
              <w:rPr>
                <w:rFonts w:ascii="Times New Roman" w:eastAsia="Calibri" w:hAnsi="Times New Roman" w:hint="eastAsia"/>
                <w:sz w:val="16"/>
                <w:szCs w:val="16"/>
              </w:rPr>
              <w:t xml:space="preserve">resources </w:t>
            </w:r>
            <w:r w:rsidRPr="00A14BD4">
              <w:rPr>
                <w:rFonts w:ascii="Times New Roman" w:eastAsia="Calibri" w:hAnsi="Times New Roman"/>
                <w:sz w:val="16"/>
                <w:szCs w:val="16"/>
              </w:rPr>
              <w:t xml:space="preserve">for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available </w:t>
            </w:r>
            <w:r w:rsidRPr="00A14BD4">
              <w:rPr>
                <w:rFonts w:ascii="Times New Roman" w:eastAsia="Calibri" w:hAnsi="Times New Roman" w:hint="eastAsia"/>
                <w:sz w:val="16"/>
                <w:szCs w:val="16"/>
              </w:rPr>
              <w:t>;</w:t>
            </w:r>
            <w:r w:rsidRPr="00A14BD4">
              <w:rPr>
                <w:rFonts w:ascii="Times New Roman" w:eastAsia="Calibri" w:hAnsi="Times New Roman" w:hint="eastAsia"/>
                <w:sz w:val="16"/>
                <w:szCs w:val="16"/>
              </w:rPr>
              <w:t>​</w:t>
            </w:r>
          </w:p>
          <w:p w14:paraId="5E8DE02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f) promoting the importance of </w:t>
            </w:r>
            <w:r w:rsidRPr="00A14BD4">
              <w:rPr>
                <w:rFonts w:ascii="Times New Roman" w:eastAsia="Calibri" w:hAnsi="Times New Roman" w:hint="eastAsia"/>
                <w:sz w:val="16"/>
                <w:szCs w:val="16"/>
              </w:rPr>
              <w:t xml:space="preserve">effective energy management </w:t>
            </w:r>
            <w:r w:rsidRPr="00A14BD4">
              <w:rPr>
                <w:rFonts w:ascii="Times New Roman" w:eastAsia="Calibri" w:hAnsi="Times New Roman"/>
                <w:sz w:val="16"/>
                <w:szCs w:val="16"/>
              </w:rPr>
              <w:t xml:space="preserve">and compliance with </w:t>
            </w:r>
            <w:r w:rsidRPr="00A14BD4">
              <w:rPr>
                <w:rFonts w:ascii="Times New Roman" w:eastAsia="Calibri" w:hAnsi="Times New Roman"/>
                <w:sz w:val="16"/>
                <w:szCs w:val="16"/>
              </w:rPr>
              <w:t>EnMS</w:t>
            </w:r>
            <w:r w:rsidRPr="00A14BD4">
              <w:rPr>
                <w:rFonts w:ascii="Times New Roman" w:eastAsia="Calibri" w:hAnsi="Times New Roman"/>
                <w:sz w:val="16"/>
                <w:szCs w:val="16"/>
              </w:rPr>
              <w:t xml:space="preserve"> requirements ;</w:t>
            </w:r>
          </w:p>
          <w:p w14:paraId="03DC6AEC" w14:textId="1F38674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g ) Ensuring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delivers the </w:t>
            </w:r>
            <w:r w:rsidRPr="00A14BD4">
              <w:rPr>
                <w:rFonts w:ascii="Times New Roman" w:eastAsia="Calibri" w:hAnsi="Times New Roman"/>
                <w:sz w:val="16"/>
                <w:szCs w:val="16"/>
              </w:rPr>
              <w:t xml:space="preserve">intended </w:t>
            </w:r>
            <w:r w:rsidRPr="00A14BD4">
              <w:rPr>
                <w:rFonts w:ascii="Times New Roman" w:eastAsia="Calibri" w:hAnsi="Times New Roman" w:hint="eastAsia"/>
                <w:sz w:val="16"/>
                <w:szCs w:val="16"/>
              </w:rPr>
              <w:t xml:space="preserve">outputs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39FE88CC" w14:textId="5FA91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h </w:t>
            </w:r>
            <w:r w:rsidRPr="00A14BD4">
              <w:rPr>
                <w:rFonts w:ascii="Times New Roman" w:eastAsia="Calibri" w:hAnsi="Times New Roman"/>
                <w:sz w:val="16"/>
                <w:szCs w:val="16"/>
              </w:rPr>
              <w:t xml:space="preserve">) Supporting </w:t>
            </w:r>
            <w:r w:rsidRPr="00A14BD4">
              <w:rPr>
                <w:rFonts w:ascii="Times New Roman" w:eastAsia="Calibri" w:hAnsi="Times New Roman" w:hint="eastAsia"/>
                <w:sz w:val="16"/>
                <w:szCs w:val="16"/>
              </w:rPr>
              <w:t xml:space="preserve">the continuous </w:t>
            </w:r>
            <w:r w:rsidRPr="00A14BD4">
              <w:rPr>
                <w:rFonts w:ascii="Times New Roman" w:eastAsia="Calibri" w:hAnsi="Times New Roman"/>
                <w:sz w:val="16"/>
                <w:szCs w:val="16"/>
              </w:rPr>
              <w:t xml:space="preserve">improvement of energy </w:t>
            </w:r>
            <w:r w:rsidRPr="00A14BD4">
              <w:rPr>
                <w:rFonts w:ascii="Times New Roman" w:eastAsia="Calibri" w:hAnsi="Times New Roman" w:hint="eastAsia"/>
                <w:sz w:val="16"/>
                <w:szCs w:val="16"/>
              </w:rPr>
              <w:t xml:space="preserve">performance and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p>
          <w:p w14:paraId="74D2C24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i</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ensuring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establishment of </w:t>
            </w:r>
            <w:r w:rsidRPr="00A14BD4">
              <w:rPr>
                <w:rFonts w:ascii="Times New Roman" w:eastAsia="Calibri" w:hAnsi="Times New Roman"/>
                <w:sz w:val="16"/>
                <w:szCs w:val="16"/>
              </w:rPr>
              <w:t xml:space="preserve">an energy </w:t>
            </w:r>
            <w:r w:rsidRPr="00A14BD4">
              <w:rPr>
                <w:rFonts w:ascii="Times New Roman" w:eastAsia="Calibri" w:hAnsi="Times New Roman" w:hint="eastAsia"/>
                <w:sz w:val="16"/>
                <w:szCs w:val="16"/>
              </w:rPr>
              <w:t xml:space="preserve">management </w:t>
            </w:r>
            <w:r w:rsidRPr="00A14BD4">
              <w:rPr>
                <w:rFonts w:ascii="Times New Roman" w:eastAsia="Calibri" w:hAnsi="Times New Roman"/>
                <w:sz w:val="16"/>
                <w:szCs w:val="16"/>
              </w:rPr>
              <w:t>team ;</w:t>
            </w:r>
          </w:p>
          <w:p w14:paraId="54738178" w14:textId="2CB0B7A6"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j) </w:t>
            </w:r>
            <w:r w:rsidRPr="00A14BD4">
              <w:rPr>
                <w:rFonts w:ascii="Times New Roman" w:eastAsia="Calibri" w:hAnsi="Times New Roman" w:hint="eastAsia"/>
                <w:sz w:val="16"/>
                <w:szCs w:val="16"/>
              </w:rPr>
              <w:t xml:space="preserve">By </w:t>
            </w:r>
            <w:r w:rsidRPr="00A14BD4">
              <w:rPr>
                <w:rFonts w:ascii="Times New Roman" w:eastAsia="Calibri" w:hAnsi="Times New Roman"/>
                <w:sz w:val="16"/>
                <w:szCs w:val="16"/>
              </w:rPr>
              <w:t xml:space="preserve">guiding </w:t>
            </w:r>
            <w:r w:rsidRPr="00A14BD4">
              <w:rPr>
                <w:rFonts w:ascii="Times New Roman" w:eastAsia="Calibri" w:hAnsi="Times New Roman" w:hint="eastAsia"/>
                <w:sz w:val="16"/>
                <w:szCs w:val="16"/>
              </w:rPr>
              <w:t xml:space="preserve">and supporting </w:t>
            </w:r>
            <w:r w:rsidRPr="00A14BD4">
              <w:rPr>
                <w:rFonts w:ascii="Times New Roman" w:eastAsia="Calibri" w:hAnsi="Times New Roman"/>
                <w:sz w:val="16"/>
                <w:szCs w:val="16"/>
              </w:rPr>
              <w:t xml:space="preserve">people </w:t>
            </w:r>
            <w:r w:rsidRPr="00A14BD4">
              <w:rPr>
                <w:rFonts w:ascii="Times New Roman" w:eastAsia="Calibri" w:hAnsi="Times New Roman" w:hint="eastAsia"/>
                <w:sz w:val="16"/>
                <w:szCs w:val="16"/>
              </w:rPr>
              <w:t xml:space="preserve">to contribute </w:t>
            </w:r>
            <w:r w:rsidRPr="00A14BD4">
              <w:rPr>
                <w:rFonts w:ascii="Times New Roman" w:eastAsia="Calibri" w:hAnsi="Times New Roman"/>
                <w:sz w:val="16"/>
                <w:szCs w:val="16"/>
              </w:rPr>
              <w:t xml:space="preserve">to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w:t>
            </w:r>
            <w:r w:rsidRPr="00A14BD4">
              <w:rPr>
                <w:rFonts w:ascii="Times New Roman" w:eastAsia="Calibri" w:hAnsi="Times New Roman" w:hint="eastAsia"/>
                <w:sz w:val="16"/>
                <w:szCs w:val="16"/>
              </w:rPr>
              <w:t xml:space="preserve">the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the </w:t>
            </w:r>
            <w:r w:rsidRPr="00A14BD4">
              <w:rPr>
                <w:rFonts w:ascii="Times New Roman" w:eastAsia="Calibri" w:hAnsi="Times New Roman" w:hint="eastAsia"/>
                <w:sz w:val="16"/>
                <w:szCs w:val="16"/>
              </w:rPr>
              <w:t xml:space="preserve">improvement </w:t>
            </w:r>
            <w:r w:rsidRPr="00A14BD4">
              <w:rPr>
                <w:rFonts w:ascii="Times New Roman" w:eastAsia="Calibri" w:hAnsi="Times New Roman"/>
                <w:sz w:val="16"/>
                <w:szCs w:val="16"/>
              </w:rPr>
              <w:t xml:space="preserve">of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p>
          <w:p w14:paraId="6E3ABF9E"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k) supporting </w:t>
            </w:r>
            <w:r w:rsidRPr="00A14BD4">
              <w:rPr>
                <w:rFonts w:ascii="Times New Roman" w:eastAsia="Calibri" w:hAnsi="Times New Roman" w:hint="eastAsia"/>
                <w:sz w:val="16"/>
                <w:szCs w:val="16"/>
              </w:rPr>
              <w:t xml:space="preserve">other </w:t>
            </w:r>
            <w:r w:rsidRPr="00A14BD4">
              <w:rPr>
                <w:rFonts w:ascii="Times New Roman" w:eastAsia="Calibri" w:hAnsi="Times New Roman"/>
                <w:sz w:val="16"/>
                <w:szCs w:val="16"/>
              </w:rPr>
              <w:t xml:space="preserve">management </w:t>
            </w:r>
            <w:r w:rsidRPr="00A14BD4">
              <w:rPr>
                <w:rFonts w:ascii="Times New Roman" w:eastAsia="Calibri" w:hAnsi="Times New Roman" w:hint="eastAsia"/>
                <w:sz w:val="16"/>
                <w:szCs w:val="16"/>
              </w:rPr>
              <w:t xml:space="preserve">positions to demonstrate </w:t>
            </w:r>
            <w:r w:rsidRPr="00A14BD4">
              <w:rPr>
                <w:rFonts w:ascii="Times New Roman" w:eastAsia="Calibri" w:hAnsi="Times New Roman"/>
                <w:sz w:val="16"/>
                <w:szCs w:val="16"/>
              </w:rPr>
              <w:t xml:space="preserve">leadership in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respective </w:t>
            </w:r>
            <w:r w:rsidRPr="00A14BD4">
              <w:rPr>
                <w:rFonts w:ascii="Times New Roman" w:eastAsia="Calibri" w:hAnsi="Times New Roman" w:hint="eastAsia"/>
                <w:sz w:val="16"/>
                <w:szCs w:val="16"/>
              </w:rPr>
              <w:t xml:space="preserve">fields </w:t>
            </w:r>
            <w:r w:rsidRPr="00A14BD4">
              <w:rPr>
                <w:rFonts w:ascii="Times New Roman" w:eastAsia="Calibri" w:hAnsi="Times New Roman"/>
                <w:sz w:val="16"/>
                <w:szCs w:val="16"/>
              </w:rPr>
              <w:t>;</w:t>
            </w:r>
          </w:p>
          <w:p w14:paraId="5ED6073C" w14:textId="5FE975AB"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l ) Ensuring that the </w:t>
            </w:r>
            <w:r w:rsidR="00A931BC">
              <w:rPr>
                <w:rFonts w:ascii="Times New Roman" w:eastAsia="Calibri" w:hAnsi="Times New Roman"/>
                <w:sz w:val="16"/>
                <w:szCs w:val="16"/>
              </w:rPr>
              <w:t>EnPI</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s ) appropriately </w:t>
            </w:r>
            <w:r w:rsidRPr="00A14BD4">
              <w:rPr>
                <w:rFonts w:ascii="Times New Roman" w:eastAsia="Calibri" w:hAnsi="Times New Roman" w:hint="eastAsia"/>
                <w:sz w:val="16"/>
                <w:szCs w:val="16"/>
              </w:rPr>
              <w:t xml:space="preserve">represent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performance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53E065EF" w14:textId="260A3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m </w:t>
            </w:r>
            <w:r w:rsidRPr="00A14BD4">
              <w:rPr>
                <w:rFonts w:ascii="Times New Roman" w:eastAsia="Calibri" w:hAnsi="Times New Roman" w:hint="eastAsia"/>
                <w:sz w:val="16"/>
                <w:szCs w:val="16"/>
              </w:rPr>
              <w:t xml:space="preserve">)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w:t>
            </w:r>
            <w:r w:rsidRPr="00A14BD4">
              <w:rPr>
                <w:rFonts w:ascii="Times New Roman" w:eastAsia="Calibri" w:hAnsi="Times New Roman" w:hint="eastAsia"/>
                <w:sz w:val="16"/>
                <w:szCs w:val="16"/>
              </w:rPr>
              <w:t xml:space="preserve">its </w:t>
            </w:r>
            <w:r w:rsidRPr="00A14BD4">
              <w:rPr>
                <w:rFonts w:ascii="Times New Roman" w:eastAsia="Calibri" w:hAnsi="Times New Roman"/>
                <w:sz w:val="16"/>
                <w:szCs w:val="16"/>
              </w:rPr>
              <w:t>scope and boundaries​</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 xml:space="preserve">​ will identify changes affecting energy </w:t>
            </w:r>
            <w:r w:rsidRPr="00A14BD4">
              <w:rPr>
                <w:rFonts w:ascii="Times New Roman" w:eastAsia="Calibri" w:hAnsi="Times New Roman" w:hint="eastAsia"/>
                <w:sz w:val="16"/>
                <w:szCs w:val="16"/>
              </w:rPr>
              <w:t xml:space="preserve">performance within </w:t>
            </w:r>
            <w:r w:rsidRPr="00A14BD4">
              <w:rPr>
                <w:rFonts w:ascii="Times New Roman" w:eastAsia="Calibri" w:hAnsi="Times New Roman"/>
                <w:sz w:val="16"/>
                <w:szCs w:val="16"/>
              </w:rPr>
              <w:t xml:space="preserve">its </w:t>
            </w:r>
            <w:r w:rsidRPr="00A14BD4">
              <w:rPr>
                <w:rFonts w:ascii="Times New Roman" w:eastAsia="Calibri" w:hAnsi="Times New Roman" w:hint="eastAsia"/>
                <w:sz w:val="16"/>
                <w:szCs w:val="16"/>
              </w:rPr>
              <w:t xml:space="preserve">framework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tc>
        <w:tc>
          <w:tcPr>
            <w:tcW w:w="4521" w:type="dxa"/>
          </w:tcPr>
          <w:p w14:paraId="62B35332" w14:textId="77777777" w:rsidR="005472DC" w:rsidRPr="00FB6A19" w:rsidRDefault="005472DC" w:rsidP="007F4307">
            <w:pPr>
              <w:rPr>
                <w:rFonts w:ascii="Times New Roman" w:hAnsi="Times New Roman"/>
              </w:rPr>
            </w:pPr>
          </w:p>
        </w:tc>
        <w:tc>
          <w:tcPr>
            <w:tcW w:w="819" w:type="dxa"/>
          </w:tcPr>
          <w:p w14:paraId="148B890C" w14:textId="77777777" w:rsidR="005472DC" w:rsidRPr="00FB6A19" w:rsidRDefault="005472DC" w:rsidP="007F4307">
            <w:pPr>
              <w:rPr>
                <w:rFonts w:ascii="Times New Roman" w:hAnsi="Times New Roman"/>
              </w:rPr>
            </w:pPr>
          </w:p>
        </w:tc>
      </w:tr>
      <w:tr w:rsidR="005472DC" w:rsidRPr="00FB6A19" w14:paraId="6546C81F" w14:textId="77777777" w:rsidTr="007F4307">
        <w:trPr>
          <w:trHeight w:val="397"/>
        </w:trPr>
        <w:tc>
          <w:tcPr>
            <w:tcW w:w="4531" w:type="dxa"/>
          </w:tcPr>
          <w:p w14:paraId="73B96F01"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5.2 Energy </w:t>
            </w:r>
            <w:r w:rsidRPr="00A14BD4">
              <w:rPr>
                <w:rFonts w:ascii="Times New Roman" w:eastAsia="Calibri" w:hAnsi="Times New Roman" w:hint="eastAsia"/>
                <w:b/>
                <w:sz w:val="16"/>
                <w:szCs w:val="16"/>
              </w:rPr>
              <w:t>Policy</w:t>
            </w:r>
          </w:p>
          <w:p w14:paraId="2BE479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top </w:t>
            </w:r>
            <w:r w:rsidRPr="00A14BD4">
              <w:rPr>
                <w:rFonts w:ascii="Times New Roman" w:eastAsia="Calibri" w:hAnsi="Times New Roman"/>
                <w:bCs/>
                <w:sz w:val="16"/>
                <w:szCs w:val="16"/>
              </w:rPr>
              <w:t xml:space="preserve">management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implemented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maintained </w:t>
            </w:r>
            <w:r w:rsidRPr="00A14BD4">
              <w:rPr>
                <w:rFonts w:ascii="Times New Roman" w:eastAsia="Calibri" w:hAnsi="Times New Roman"/>
                <w:bCs/>
                <w:sz w:val="16"/>
                <w:szCs w:val="16"/>
              </w:rPr>
              <w:t xml:space="preserve">an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policy that </w:t>
            </w:r>
            <w:r w:rsidRPr="00A14BD4">
              <w:rPr>
                <w:rFonts w:ascii="Times New Roman" w:eastAsia="Calibri" w:hAnsi="Times New Roman" w:hint="eastAsia"/>
                <w:bCs/>
                <w:sz w:val="16"/>
                <w:szCs w:val="16"/>
              </w:rPr>
              <w:t xml:space="preserve">meets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721211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appropriate to the </w:t>
            </w:r>
            <w:r w:rsidRPr="00A14BD4">
              <w:rPr>
                <w:rFonts w:ascii="Times New Roman" w:eastAsia="Calibri" w:hAnsi="Times New Roman" w:hint="eastAsia"/>
                <w:bCs/>
                <w:sz w:val="16"/>
                <w:szCs w:val="16"/>
              </w:rPr>
              <w:t xml:space="preserve">purpose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 ;</w:t>
            </w:r>
          </w:p>
          <w:p w14:paraId="4D000A2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providing a </w:t>
            </w:r>
            <w:r w:rsidRPr="00A14BD4">
              <w:rPr>
                <w:rFonts w:ascii="Times New Roman" w:eastAsia="Calibri" w:hAnsi="Times New Roman"/>
                <w:bCs/>
                <w:sz w:val="16"/>
                <w:szCs w:val="16"/>
              </w:rPr>
              <w:t xml:space="preserve">framework </w:t>
            </w:r>
            <w:r w:rsidRPr="00A14BD4">
              <w:rPr>
                <w:rFonts w:ascii="Times New Roman" w:eastAsia="Calibri" w:hAnsi="Times New Roman" w:hint="eastAsia"/>
                <w:bCs/>
                <w:sz w:val="16"/>
                <w:szCs w:val="16"/>
              </w:rPr>
              <w:t xml:space="preserve">for establishing </w:t>
            </w:r>
            <w:r w:rsidRPr="00A14BD4">
              <w:rPr>
                <w:rFonts w:ascii="Times New Roman" w:eastAsia="Calibri" w:hAnsi="Times New Roman"/>
                <w:bCs/>
                <w:sz w:val="16"/>
                <w:szCs w:val="16"/>
              </w:rPr>
              <w:t xml:space="preserve">and reviewing </w:t>
            </w:r>
            <w:r w:rsidRPr="00A14BD4">
              <w:rPr>
                <w:rFonts w:ascii="Times New Roman" w:eastAsia="Calibri" w:hAnsi="Times New Roman" w:hint="eastAsia"/>
                <w:bCs/>
                <w:sz w:val="16"/>
                <w:szCs w:val="16"/>
              </w:rPr>
              <w:t xml:space="preserve">objectives </w:t>
            </w:r>
            <w:r w:rsidRPr="00A14BD4">
              <w:rPr>
                <w:rFonts w:ascii="Times New Roman" w:eastAsia="Calibri" w:hAnsi="Times New Roman"/>
                <w:bCs/>
                <w:sz w:val="16"/>
                <w:szCs w:val="16"/>
              </w:rPr>
              <w:t xml:space="preserve">and energy targets ( </w:t>
            </w:r>
            <w:r w:rsidRPr="00A14BD4">
              <w:rPr>
                <w:rFonts w:ascii="Times New Roman" w:eastAsia="Calibri" w:hAnsi="Times New Roman" w:hint="eastAsia"/>
                <w:bCs/>
                <w:sz w:val="16"/>
                <w:szCs w:val="16"/>
              </w:rPr>
              <w:t xml:space="preserve">see 6.2 ) </w:t>
            </w:r>
            <w:r w:rsidRPr="00A14BD4">
              <w:rPr>
                <w:rFonts w:ascii="Times New Roman" w:eastAsia="Calibri" w:hAnsi="Times New Roman"/>
                <w:bCs/>
                <w:sz w:val="16"/>
                <w:szCs w:val="16"/>
              </w:rPr>
              <w:t>;​</w:t>
            </w:r>
          </w:p>
          <w:p w14:paraId="1591A7F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includes </w:t>
            </w:r>
            <w:r w:rsidRPr="00A14BD4">
              <w:rPr>
                <w:rFonts w:ascii="Times New Roman" w:eastAsia="Calibri" w:hAnsi="Times New Roman" w:hint="eastAsia"/>
                <w:bCs/>
                <w:sz w:val="16"/>
                <w:szCs w:val="16"/>
              </w:rPr>
              <w:t xml:space="preserve">a </w:t>
            </w:r>
            <w:r w:rsidRPr="00A14BD4">
              <w:rPr>
                <w:rFonts w:ascii="Times New Roman" w:eastAsia="Calibri" w:hAnsi="Times New Roman"/>
                <w:bCs/>
                <w:sz w:val="16"/>
                <w:szCs w:val="16"/>
              </w:rPr>
              <w:t xml:space="preserve">commitment to </w:t>
            </w:r>
            <w:r w:rsidRPr="00A14BD4">
              <w:rPr>
                <w:rFonts w:ascii="Times New Roman" w:eastAsia="Calibri" w:hAnsi="Times New Roman" w:hint="eastAsia"/>
                <w:bCs/>
                <w:sz w:val="16"/>
                <w:szCs w:val="16"/>
              </w:rPr>
              <w:t xml:space="preserve">ensure the </w:t>
            </w:r>
            <w:r w:rsidRPr="00A14BD4">
              <w:rPr>
                <w:rFonts w:ascii="Times New Roman" w:eastAsia="Calibri" w:hAnsi="Times New Roman"/>
                <w:bCs/>
                <w:sz w:val="16"/>
                <w:szCs w:val="16"/>
              </w:rPr>
              <w:t xml:space="preserve">availability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information and necessary </w:t>
            </w:r>
            <w:r w:rsidRPr="00A14BD4">
              <w:rPr>
                <w:rFonts w:ascii="Times New Roman" w:eastAsia="Calibri" w:hAnsi="Times New Roman" w:hint="eastAsia"/>
                <w:bCs/>
                <w:sz w:val="16"/>
                <w:szCs w:val="16"/>
              </w:rPr>
              <w:t xml:space="preserve">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achieve the objectives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lastRenderedPageBreak/>
              <w:t xml:space="preserve">energy </w:t>
            </w:r>
            <w:r w:rsidRPr="00A14BD4">
              <w:rPr>
                <w:rFonts w:ascii="Times New Roman" w:eastAsia="Calibri" w:hAnsi="Times New Roman" w:hint="eastAsia"/>
                <w:bCs/>
                <w:sz w:val="16"/>
                <w:szCs w:val="16"/>
              </w:rPr>
              <w:t>targets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0FE5CB5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e ) </w:t>
            </w:r>
            <w:r w:rsidRPr="00A14BD4">
              <w:rPr>
                <w:rFonts w:ascii="Times New Roman" w:eastAsia="Calibri" w:hAnsi="Times New Roman"/>
                <w:bCs/>
                <w:sz w:val="16"/>
                <w:szCs w:val="16"/>
              </w:rPr>
              <w:t xml:space="preserve">including a </w:t>
            </w:r>
            <w:r w:rsidRPr="00A14BD4">
              <w:rPr>
                <w:rFonts w:ascii="Times New Roman" w:eastAsia="Calibri" w:hAnsi="Times New Roman" w:hint="eastAsia"/>
                <w:bCs/>
                <w:sz w:val="16"/>
                <w:szCs w:val="16"/>
              </w:rPr>
              <w:t xml:space="preserve">commitment to meet </w:t>
            </w:r>
            <w:r w:rsidRPr="00A14BD4">
              <w:rPr>
                <w:rFonts w:ascii="Times New Roman" w:eastAsia="Calibri" w:hAnsi="Times New Roman"/>
                <w:bCs/>
                <w:sz w:val="16"/>
                <w:szCs w:val="16"/>
              </w:rPr>
              <w:t xml:space="preserve">applicable legal and </w:t>
            </w:r>
            <w:r w:rsidRPr="00A14BD4">
              <w:rPr>
                <w:rFonts w:ascii="Times New Roman" w:eastAsia="Calibri" w:hAnsi="Times New Roman" w:hint="eastAsia"/>
                <w:bCs/>
                <w:sz w:val="16"/>
                <w:szCs w:val="16"/>
              </w:rPr>
              <w:t xml:space="preserve">other requirements ( </w:t>
            </w:r>
            <w:r w:rsidRPr="00A14BD4">
              <w:rPr>
                <w:rFonts w:ascii="Times New Roman" w:eastAsia="Calibri" w:hAnsi="Times New Roman"/>
                <w:bCs/>
                <w:sz w:val="16"/>
                <w:szCs w:val="16"/>
              </w:rPr>
              <w:t xml:space="preserve">see 4.2 ) regarding energy </w:t>
            </w:r>
            <w:r w:rsidRPr="00A14BD4">
              <w:rPr>
                <w:rFonts w:ascii="Times New Roman" w:eastAsia="Calibri" w:hAnsi="Times New Roman" w:hint="eastAsia"/>
                <w:bCs/>
                <w:sz w:val="16"/>
                <w:szCs w:val="16"/>
              </w:rPr>
              <w:t xml:space="preserve">efficiency </w:t>
            </w:r>
            <w:r w:rsidRPr="00A14BD4">
              <w:rPr>
                <w:rFonts w:ascii="Times New Roman" w:eastAsia="Calibri" w:hAnsi="Times New Roman"/>
                <w:bCs/>
                <w:sz w:val="16"/>
                <w:szCs w:val="16"/>
              </w:rPr>
              <w:t xml:space="preserve">,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energy consumption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DB6477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 </w:t>
            </w:r>
            <w:r w:rsidRPr="00A14BD4">
              <w:rPr>
                <w:rFonts w:ascii="Times New Roman" w:eastAsia="Calibri" w:hAnsi="Times New Roman"/>
                <w:bCs/>
                <w:sz w:val="16"/>
                <w:szCs w:val="16"/>
              </w:rPr>
              <w:t xml:space="preserve">) including </w:t>
            </w:r>
            <w:r w:rsidRPr="00A14BD4">
              <w:rPr>
                <w:rFonts w:ascii="Times New Roman" w:eastAsia="Calibri" w:hAnsi="Times New Roman" w:hint="eastAsia"/>
                <w:bCs/>
                <w:sz w:val="16"/>
                <w:szCs w:val="16"/>
              </w:rPr>
              <w:t xml:space="preserve">a commitment to </w:t>
            </w:r>
            <w:r w:rsidRPr="00A14BD4">
              <w:rPr>
                <w:rFonts w:ascii="Times New Roman" w:eastAsia="Calibri" w:hAnsi="Times New Roman"/>
                <w:bCs/>
                <w:sz w:val="16"/>
                <w:szCs w:val="16"/>
              </w:rPr>
              <w:t xml:space="preserve">continuous improvement of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 </w:t>
            </w:r>
            <w:r w:rsidRPr="00A14BD4">
              <w:rPr>
                <w:rFonts w:ascii="Times New Roman" w:eastAsia="Calibri" w:hAnsi="Times New Roman" w:hint="eastAsia"/>
                <w:bCs/>
                <w:sz w:val="16"/>
                <w:szCs w:val="16"/>
              </w:rPr>
              <w:t xml:space="preserve">see </w:t>
            </w:r>
            <w:r w:rsidRPr="00A14BD4">
              <w:rPr>
                <w:rFonts w:ascii="Times New Roman" w:eastAsia="Calibri" w:hAnsi="Times New Roman"/>
                <w:bCs/>
                <w:sz w:val="16"/>
                <w:szCs w:val="16"/>
              </w:rPr>
              <w:t>10.2 ) ;</w:t>
            </w:r>
            <w:r w:rsidRPr="00A14BD4">
              <w:rPr>
                <w:rFonts w:ascii="Times New Roman" w:eastAsia="Calibri" w:hAnsi="Times New Roman" w:hint="eastAsia"/>
                <w:bCs/>
                <w:sz w:val="16"/>
                <w:szCs w:val="16"/>
              </w:rPr>
              <w:t>​</w:t>
            </w:r>
          </w:p>
          <w:p w14:paraId="54E11E1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g) supporting the provision of </w:t>
            </w:r>
            <w:r w:rsidRPr="00A14BD4">
              <w:rPr>
                <w:rFonts w:ascii="Times New Roman" w:eastAsia="Calibri" w:hAnsi="Times New Roman" w:hint="eastAsia"/>
                <w:bCs/>
                <w:sz w:val="16"/>
                <w:szCs w:val="16"/>
              </w:rPr>
              <w:t xml:space="preserve">energy-efficient products </w:t>
            </w:r>
            <w:r w:rsidRPr="00A14BD4">
              <w:rPr>
                <w:rFonts w:ascii="Times New Roman" w:eastAsia="Calibri" w:hAnsi="Times New Roman"/>
                <w:bCs/>
                <w:sz w:val="16"/>
                <w:szCs w:val="16"/>
              </w:rPr>
              <w:t xml:space="preserve">and services </w:t>
            </w:r>
            <w:r w:rsidRPr="00A14BD4">
              <w:rPr>
                <w:rFonts w:ascii="Times New Roman" w:eastAsia="Calibri" w:hAnsi="Times New Roman" w:hint="eastAsia"/>
                <w:bCs/>
                <w:sz w:val="16"/>
                <w:szCs w:val="16"/>
              </w:rPr>
              <w:t xml:space="preserve">( see 8.3 ) </w:t>
            </w:r>
            <w:r w:rsidRPr="00A14BD4">
              <w:rPr>
                <w:rFonts w:ascii="Times New Roman" w:eastAsia="Calibri" w:hAnsi="Times New Roman"/>
                <w:bCs/>
                <w:sz w:val="16"/>
                <w:szCs w:val="16"/>
              </w:rPr>
              <w:t xml:space="preserve">that </w:t>
            </w:r>
            <w:r w:rsidRPr="00A14BD4">
              <w:rPr>
                <w:rFonts w:ascii="Times New Roman" w:eastAsia="Calibri" w:hAnsi="Times New Roman" w:hint="eastAsia"/>
                <w:bCs/>
                <w:sz w:val="16"/>
                <w:szCs w:val="16"/>
              </w:rPr>
              <w:t xml:space="preserve">impact </w:t>
            </w:r>
            <w:r w:rsidRPr="00A14BD4">
              <w:rPr>
                <w:rFonts w:ascii="Times New Roman" w:eastAsia="Calibri" w:hAnsi="Times New Roman"/>
                <w:bCs/>
                <w:sz w:val="16"/>
                <w:szCs w:val="16"/>
              </w:rPr>
              <w:t xml:space="preserve">on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5B4C1B1E"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h) </w:t>
            </w:r>
            <w:r w:rsidRPr="00A14BD4">
              <w:rPr>
                <w:rFonts w:ascii="Times New Roman" w:eastAsia="Calibri" w:hAnsi="Times New Roman" w:hint="eastAsia"/>
                <w:bCs/>
                <w:sz w:val="16"/>
                <w:szCs w:val="16"/>
              </w:rPr>
              <w:t xml:space="preserve">create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policy that supports design </w:t>
            </w:r>
            <w:r w:rsidRPr="00A14BD4">
              <w:rPr>
                <w:rFonts w:ascii="Times New Roman" w:eastAsia="Calibri" w:hAnsi="Times New Roman"/>
                <w:bCs/>
                <w:sz w:val="16"/>
                <w:szCs w:val="16"/>
              </w:rPr>
              <w:t xml:space="preserve">activities that take into account the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 see </w:t>
            </w:r>
            <w:r w:rsidRPr="00A14BD4">
              <w:rPr>
                <w:rFonts w:ascii="Times New Roman" w:eastAsia="Calibri" w:hAnsi="Times New Roman"/>
                <w:bCs/>
                <w:sz w:val="16"/>
                <w:szCs w:val="16"/>
              </w:rPr>
              <w:t>8.2) .</w:t>
            </w:r>
          </w:p>
        </w:tc>
        <w:tc>
          <w:tcPr>
            <w:tcW w:w="4521" w:type="dxa"/>
          </w:tcPr>
          <w:p w14:paraId="11B921AC" w14:textId="77777777" w:rsidR="005472DC" w:rsidRPr="00FB6A19" w:rsidRDefault="005472DC" w:rsidP="007F4307">
            <w:pPr>
              <w:rPr>
                <w:rFonts w:ascii="Times New Roman" w:hAnsi="Times New Roman"/>
              </w:rPr>
            </w:pPr>
          </w:p>
        </w:tc>
        <w:tc>
          <w:tcPr>
            <w:tcW w:w="819" w:type="dxa"/>
          </w:tcPr>
          <w:p w14:paraId="064D79D0" w14:textId="77777777" w:rsidR="005472DC" w:rsidRPr="00FB6A19" w:rsidRDefault="005472DC" w:rsidP="007F4307">
            <w:pPr>
              <w:rPr>
                <w:rFonts w:ascii="Times New Roman" w:hAnsi="Times New Roman"/>
              </w:rPr>
            </w:pPr>
          </w:p>
        </w:tc>
      </w:tr>
      <w:tr w:rsidR="005472DC" w:rsidRPr="00FB6A19" w14:paraId="348A555A" w14:textId="77777777" w:rsidTr="007F4307">
        <w:trPr>
          <w:trHeight w:val="397"/>
        </w:trPr>
        <w:tc>
          <w:tcPr>
            <w:tcW w:w="4531" w:type="dxa"/>
          </w:tcPr>
          <w:p w14:paraId="677849D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5.3 Institutional </w:t>
            </w:r>
            <w:r w:rsidRPr="00A14BD4">
              <w:rPr>
                <w:rFonts w:ascii="Times New Roman" w:eastAsia="Calibri" w:hAnsi="Times New Roman" w:hint="eastAsia"/>
                <w:b/>
                <w:sz w:val="16"/>
                <w:szCs w:val="16"/>
              </w:rPr>
              <w:t xml:space="preserve">duties </w:t>
            </w:r>
            <w:r w:rsidRPr="00A14BD4">
              <w:rPr>
                <w:rFonts w:ascii="Times New Roman" w:eastAsia="Calibri" w:hAnsi="Times New Roman"/>
                <w:b/>
                <w:sz w:val="16"/>
                <w:szCs w:val="16"/>
              </w:rPr>
              <w:t>, authorities and responsibilities</w:t>
            </w:r>
          </w:p>
          <w:p w14:paraId="0CB6A61D"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senior </w:t>
            </w:r>
            <w:r w:rsidRPr="00A14BD4">
              <w:rPr>
                <w:rFonts w:ascii="Times New Roman" w:eastAsia="Calibri" w:hAnsi="Times New Roman"/>
                <w:bCs/>
                <w:sz w:val="16"/>
                <w:szCs w:val="16"/>
              </w:rPr>
              <w:t xml:space="preserve">management 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authorities and </w:t>
            </w:r>
            <w:r w:rsidRPr="00A14BD4">
              <w:rPr>
                <w:rFonts w:ascii="Times New Roman" w:eastAsia="Calibri" w:hAnsi="Times New Roman" w:hint="eastAsia"/>
                <w:bCs/>
                <w:sz w:val="16"/>
                <w:szCs w:val="16"/>
              </w:rPr>
              <w:t xml:space="preserve">responsibilities </w:t>
            </w:r>
            <w:r w:rsidRPr="00A14BD4">
              <w:rPr>
                <w:rFonts w:ascii="Times New Roman" w:eastAsia="Calibri" w:hAnsi="Times New Roman"/>
                <w:bCs/>
                <w:sz w:val="16"/>
                <w:szCs w:val="16"/>
              </w:rPr>
              <w:t xml:space="preserve">for relevant </w:t>
            </w:r>
            <w:r w:rsidRPr="00A14BD4">
              <w:rPr>
                <w:rFonts w:ascii="Times New Roman" w:eastAsia="Calibri" w:hAnsi="Times New Roman" w:hint="eastAsia"/>
                <w:bCs/>
                <w:sz w:val="16"/>
                <w:szCs w:val="16"/>
              </w:rPr>
              <w:t xml:space="preserve">tasks are </w:t>
            </w:r>
            <w:r w:rsidRPr="00A14BD4">
              <w:rPr>
                <w:rFonts w:ascii="Times New Roman" w:eastAsia="Calibri" w:hAnsi="Times New Roman"/>
                <w:bCs/>
                <w:sz w:val="16"/>
                <w:szCs w:val="16"/>
              </w:rPr>
              <w:t xml:space="preserve">determined and communicated </w:t>
            </w:r>
            <w:r w:rsidRPr="00A14BD4">
              <w:rPr>
                <w:rFonts w:ascii="Times New Roman" w:eastAsia="Calibri" w:hAnsi="Times New Roman" w:hint="eastAsia"/>
                <w:bCs/>
                <w:sz w:val="16"/>
                <w:szCs w:val="16"/>
              </w:rPr>
              <w:t xml:space="preserve">within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organization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60F5F8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Senior </w:t>
            </w:r>
            <w:r w:rsidRPr="00A14BD4">
              <w:rPr>
                <w:rFonts w:ascii="Times New Roman" w:eastAsia="Calibri" w:hAnsi="Times New Roman"/>
                <w:bCs/>
                <w:sz w:val="16"/>
                <w:szCs w:val="16"/>
              </w:rPr>
              <w:t xml:space="preserve">management should assign </w:t>
            </w:r>
            <w:r w:rsidRPr="00A14BD4">
              <w:rPr>
                <w:rFonts w:ascii="Times New Roman" w:eastAsia="Calibri" w:hAnsi="Times New Roman" w:hint="eastAsia"/>
                <w:bCs/>
                <w:sz w:val="16"/>
                <w:szCs w:val="16"/>
              </w:rPr>
              <w:t xml:space="preserve">responsibility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authority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management </w:t>
            </w:r>
            <w:r w:rsidRPr="00A14BD4">
              <w:rPr>
                <w:rFonts w:ascii="Times New Roman" w:eastAsia="Calibri" w:hAnsi="Times New Roman"/>
                <w:bCs/>
                <w:sz w:val="16"/>
                <w:szCs w:val="16"/>
              </w:rPr>
              <w:t xml:space="preserve">team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w:t>
            </w:r>
          </w:p>
          <w:p w14:paraId="26D1AD32" w14:textId="6F4EC594"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Creation , </w:t>
            </w:r>
            <w:r w:rsidRPr="00A14BD4">
              <w:rPr>
                <w:rFonts w:ascii="Times New Roman" w:eastAsia="Calibri" w:hAnsi="Times New Roman" w:hint="eastAsia"/>
                <w:bCs/>
                <w:sz w:val="16"/>
                <w:szCs w:val="16"/>
              </w:rPr>
              <w:t xml:space="preserve">implementation , </w:t>
            </w:r>
            <w:r w:rsidRPr="00A14BD4">
              <w:rPr>
                <w:rFonts w:ascii="Times New Roman" w:eastAsia="Calibri" w:hAnsi="Times New Roman"/>
                <w:bCs/>
                <w:sz w:val="16"/>
                <w:szCs w:val="16"/>
              </w:rPr>
              <w:t xml:space="preserve">maintenance and </w:t>
            </w:r>
            <w:r w:rsidRPr="00A14BD4">
              <w:rPr>
                <w:rFonts w:ascii="Times New Roman" w:eastAsia="Calibri" w:hAnsi="Times New Roman" w:hint="eastAsia"/>
                <w:bCs/>
                <w:sz w:val="16"/>
                <w:szCs w:val="16"/>
              </w:rPr>
              <w:t xml:space="preserve">continuous </w:t>
            </w:r>
            <w:r w:rsidRPr="00A14BD4">
              <w:rPr>
                <w:rFonts w:ascii="Times New Roman" w:eastAsia="Calibri" w:hAnsi="Times New Roman"/>
                <w:bCs/>
                <w:sz w:val="16"/>
                <w:szCs w:val="16"/>
              </w:rPr>
              <w:t xml:space="preserve">improvement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4EE0C23" w14:textId="34C91AAC"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Ensuring </w:t>
            </w:r>
            <w:r w:rsidRPr="00A14BD4">
              <w:rPr>
                <w:rFonts w:ascii="Times New Roman" w:eastAsia="Calibri" w:hAnsi="Times New Roman" w:hint="eastAsia"/>
                <w:bCs/>
                <w:sz w:val="16"/>
                <w:szCs w:val="16"/>
              </w:rPr>
              <w:t xml:space="preserve">compliance 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with the </w:t>
            </w:r>
            <w:r w:rsidRPr="00A14BD4">
              <w:rPr>
                <w:rFonts w:ascii="Times New Roman" w:eastAsia="Calibri" w:hAnsi="Times New Roman"/>
                <w:bCs/>
                <w:sz w:val="16"/>
                <w:szCs w:val="16"/>
              </w:rPr>
              <w:t xml:space="preserve">requirements of this </w:t>
            </w:r>
            <w:r w:rsidRPr="00A14BD4">
              <w:rPr>
                <w:rFonts w:ascii="Times New Roman" w:eastAsia="Calibri" w:hAnsi="Times New Roman" w:hint="eastAsia"/>
                <w:bCs/>
                <w:sz w:val="16"/>
                <w:szCs w:val="16"/>
              </w:rPr>
              <w:t xml:space="preserve">document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B5484A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implementation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action plans </w:t>
            </w:r>
            <w:r w:rsidRPr="00A14BD4">
              <w:rPr>
                <w:rFonts w:ascii="Times New Roman" w:eastAsia="Calibri" w:hAnsi="Times New Roman" w:hint="eastAsia"/>
                <w:bCs/>
                <w:sz w:val="16"/>
                <w:szCs w:val="16"/>
              </w:rPr>
              <w:t xml:space="preserve">( see 6.2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continuous </w:t>
            </w:r>
            <w:r w:rsidRPr="00A14BD4">
              <w:rPr>
                <w:rFonts w:ascii="Times New Roman" w:eastAsia="Calibri" w:hAnsi="Times New Roman" w:hint="eastAsia"/>
                <w:bCs/>
                <w:sz w:val="16"/>
                <w:szCs w:val="16"/>
              </w:rPr>
              <w:t xml:space="preserve">improvement of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p>
          <w:p w14:paraId="04724175" w14:textId="02CAF96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Reporting </w:t>
            </w:r>
            <w:r w:rsidRPr="00A14BD4">
              <w:rPr>
                <w:rFonts w:ascii="Times New Roman" w:eastAsia="Calibri" w:hAnsi="Times New Roman"/>
                <w:bCs/>
                <w:sz w:val="16"/>
                <w:szCs w:val="16"/>
              </w:rPr>
              <w:t xml:space="preserve">to senior management on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performance </w:t>
            </w:r>
            <w:r w:rsidRPr="00A14BD4">
              <w:rPr>
                <w:rFonts w:ascii="Times New Roman" w:eastAsia="Calibri" w:hAnsi="Times New Roman" w:hint="eastAsia"/>
                <w:bCs/>
                <w:sz w:val="16"/>
                <w:szCs w:val="16"/>
              </w:rPr>
              <w:t xml:space="preserve">of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and improvement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its </w:t>
            </w:r>
            <w:r w:rsidRPr="00A14BD4">
              <w:rPr>
                <w:rFonts w:ascii="Times New Roman" w:eastAsia="Calibri" w:hAnsi="Times New Roman" w:hint="eastAsia"/>
                <w:bCs/>
                <w:sz w:val="16"/>
                <w:szCs w:val="16"/>
              </w:rPr>
              <w:t xml:space="preserve">energy performance at regular </w:t>
            </w:r>
            <w:r w:rsidRPr="00A14BD4">
              <w:rPr>
                <w:rFonts w:ascii="Times New Roman" w:eastAsia="Calibri" w:hAnsi="Times New Roman"/>
                <w:bCs/>
                <w:sz w:val="16"/>
                <w:szCs w:val="16"/>
              </w:rPr>
              <w:t>intervals ;</w:t>
            </w:r>
            <w:r w:rsidRPr="00A14BD4">
              <w:rPr>
                <w:rFonts w:ascii="Times New Roman" w:eastAsia="Calibri" w:hAnsi="Times New Roman" w:hint="eastAsia"/>
                <w:bCs/>
                <w:sz w:val="16"/>
                <w:szCs w:val="16"/>
              </w:rPr>
              <w:t>​​</w:t>
            </w:r>
          </w:p>
          <w:p w14:paraId="2E45D4DC" w14:textId="7AEF89EE" w:rsidR="005472DC" w:rsidRPr="00FB6A19" w:rsidRDefault="005472DC" w:rsidP="007F4307">
            <w:pPr>
              <w:autoSpaceDE w:val="0"/>
              <w:autoSpaceDN w:val="0"/>
              <w:adjustRightInd w:val="0"/>
              <w:ind w:left="26"/>
              <w:rPr>
                <w:rFonts w:ascii="Times New Roman" w:eastAsia="Calibri" w:hAnsi="Times New Roman"/>
                <w:b/>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Determining the </w:t>
            </w:r>
            <w:r w:rsidRPr="00A14BD4">
              <w:rPr>
                <w:rFonts w:ascii="Times New Roman" w:eastAsia="Calibri" w:hAnsi="Times New Roman"/>
                <w:bCs/>
                <w:sz w:val="16"/>
                <w:szCs w:val="16"/>
              </w:rPr>
              <w:t xml:space="preserve">necessary criteria and </w:t>
            </w:r>
            <w:r w:rsidRPr="00A14BD4">
              <w:rPr>
                <w:rFonts w:ascii="Times New Roman" w:eastAsia="Calibri" w:hAnsi="Times New Roman" w:hint="eastAsia"/>
                <w:bCs/>
                <w:sz w:val="16"/>
                <w:szCs w:val="16"/>
              </w:rPr>
              <w:t xml:space="preserve">methods to </w:t>
            </w:r>
            <w:r w:rsidRPr="00A14BD4">
              <w:rPr>
                <w:rFonts w:ascii="Times New Roman" w:eastAsia="Calibri" w:hAnsi="Times New Roman"/>
                <w:bCs/>
                <w:sz w:val="16"/>
                <w:szCs w:val="16"/>
              </w:rPr>
              <w:t xml:space="preserve">ensure </w:t>
            </w:r>
            <w:r w:rsidRPr="00A14BD4">
              <w:rPr>
                <w:rFonts w:ascii="Times New Roman" w:eastAsia="Calibri" w:hAnsi="Times New Roman" w:hint="eastAsia"/>
                <w:bCs/>
                <w:sz w:val="16"/>
                <w:szCs w:val="16"/>
              </w:rPr>
              <w:t xml:space="preserve">that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applications and </w:t>
            </w:r>
            <w:r w:rsidRPr="00A14BD4">
              <w:rPr>
                <w:rFonts w:ascii="Times New Roman" w:eastAsia="Calibri" w:hAnsi="Times New Roman" w:hint="eastAsia"/>
                <w:bCs/>
                <w:sz w:val="16"/>
                <w:szCs w:val="16"/>
              </w:rPr>
              <w:t xml:space="preserve">controls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effective </w:t>
            </w:r>
            <w:r w:rsidRPr="00A14BD4">
              <w:rPr>
                <w:rFonts w:ascii="Times New Roman" w:eastAsia="Calibri" w:hAnsi="Times New Roman"/>
                <w:bCs/>
                <w:sz w:val="16"/>
                <w:szCs w:val="16"/>
              </w:rPr>
              <w:t>.​</w:t>
            </w:r>
          </w:p>
        </w:tc>
        <w:tc>
          <w:tcPr>
            <w:tcW w:w="4521" w:type="dxa"/>
          </w:tcPr>
          <w:p w14:paraId="4803CDF8" w14:textId="77777777" w:rsidR="005472DC" w:rsidRPr="00FB6A19" w:rsidRDefault="005472DC" w:rsidP="007F4307">
            <w:pPr>
              <w:rPr>
                <w:rFonts w:ascii="Times New Roman" w:hAnsi="Times New Roman"/>
              </w:rPr>
            </w:pPr>
          </w:p>
        </w:tc>
        <w:tc>
          <w:tcPr>
            <w:tcW w:w="819" w:type="dxa"/>
          </w:tcPr>
          <w:p w14:paraId="550178F6" w14:textId="77777777" w:rsidR="005472DC" w:rsidRPr="00FB6A19" w:rsidRDefault="005472DC" w:rsidP="007F4307">
            <w:pPr>
              <w:rPr>
                <w:rFonts w:ascii="Times New Roman" w:hAnsi="Times New Roman"/>
              </w:rPr>
            </w:pPr>
          </w:p>
        </w:tc>
      </w:tr>
      <w:tr w:rsidR="005472DC" w:rsidRPr="00FB6A19" w14:paraId="6042222C" w14:textId="77777777" w:rsidTr="007F4307">
        <w:trPr>
          <w:trHeight w:val="397"/>
        </w:trPr>
        <w:tc>
          <w:tcPr>
            <w:tcW w:w="4531" w:type="dxa"/>
          </w:tcPr>
          <w:p w14:paraId="39F92B5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6 Planning</w:t>
            </w:r>
          </w:p>
          <w:p w14:paraId="26FFC986" w14:textId="77777777" w:rsidR="005472DC" w:rsidRPr="00FB6A19" w:rsidRDefault="005472DC" w:rsidP="007F4307">
            <w:pPr>
              <w:autoSpaceDE w:val="0"/>
              <w:autoSpaceDN w:val="0"/>
              <w:adjustRightInd w:val="0"/>
              <w:rPr>
                <w:rFonts w:ascii="Times New Roman" w:eastAsia="Calibri" w:hAnsi="Times New Roman"/>
                <w:b/>
                <w:sz w:val="16"/>
                <w:szCs w:val="16"/>
              </w:rPr>
            </w:pPr>
            <w:r w:rsidRPr="006978FB">
              <w:rPr>
                <w:rFonts w:ascii="Times New Roman" w:eastAsia="Calibri" w:hAnsi="Times New Roman"/>
                <w:b/>
                <w:sz w:val="16"/>
                <w:szCs w:val="16"/>
              </w:rPr>
              <w:t xml:space="preserve">Activities to identify </w:t>
            </w:r>
            <w:r w:rsidRPr="006978FB">
              <w:rPr>
                <w:rFonts w:ascii="Times New Roman" w:eastAsia="Calibri" w:hAnsi="Times New Roman" w:hint="eastAsia"/>
                <w:b/>
                <w:sz w:val="16"/>
                <w:szCs w:val="16"/>
              </w:rPr>
              <w:t xml:space="preserve">risks </w:t>
            </w:r>
            <w:r w:rsidRPr="00FB6A19">
              <w:rPr>
                <w:rFonts w:ascii="Times New Roman" w:eastAsia="Calibri" w:hAnsi="Times New Roman"/>
                <w:b/>
                <w:sz w:val="16"/>
                <w:szCs w:val="16"/>
              </w:rPr>
              <w:t xml:space="preserve">and </w:t>
            </w:r>
            <w:r w:rsidRPr="006978FB">
              <w:rPr>
                <w:rFonts w:ascii="Times New Roman" w:eastAsia="Calibri" w:hAnsi="Times New Roman" w:hint="eastAsia"/>
                <w:b/>
                <w:sz w:val="16"/>
                <w:szCs w:val="16"/>
              </w:rPr>
              <w:t>opportunities</w:t>
            </w:r>
          </w:p>
          <w:p w14:paraId="3DE2E043" w14:textId="77777777" w:rsidR="005472DC" w:rsidRDefault="005472DC" w:rsidP="007F4307">
            <w:pPr>
              <w:autoSpaceDE w:val="0"/>
              <w:autoSpaceDN w:val="0"/>
              <w:adjustRightInd w:val="0"/>
              <w:rPr>
                <w:rFonts w:ascii="Times New Roman" w:eastAsia="Calibri" w:hAnsi="Times New Roman"/>
                <w:sz w:val="16"/>
                <w:szCs w:val="16"/>
              </w:rPr>
            </w:pPr>
            <w:r w:rsidRPr="006978FB">
              <w:rPr>
                <w:rFonts w:ascii="Times New Roman" w:eastAsia="Calibri" w:hAnsi="Times New Roman"/>
                <w:b/>
                <w:bCs/>
                <w:sz w:val="16"/>
                <w:szCs w:val="16"/>
              </w:rPr>
              <w:t>6.1.1</w:t>
            </w:r>
            <w:r w:rsidRPr="006978FB">
              <w:rPr>
                <w:rFonts w:ascii="Times New Roman" w:eastAsia="Calibri" w:hAnsi="Times New Roman"/>
                <w:sz w:val="16"/>
                <w:szCs w:val="16"/>
              </w:rPr>
              <w:t xml:space="preserve"> </w:t>
            </w:r>
            <w:r w:rsidRPr="00186E0E">
              <w:rPr>
                <w:rFonts w:ascii="Times New Roman" w:eastAsia="Calibri" w:hAnsi="Times New Roman"/>
                <w:b/>
                <w:bCs/>
                <w:sz w:val="16"/>
                <w:szCs w:val="16"/>
              </w:rPr>
              <w:t>General</w:t>
            </w:r>
          </w:p>
          <w:p w14:paraId="43C2483A" w14:textId="4989E70A"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6.1.1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When </w:t>
            </w:r>
            <w:r w:rsidRPr="00A14BD4">
              <w:rPr>
                <w:rFonts w:ascii="Times New Roman" w:eastAsia="Calibri" w:hAnsi="Times New Roman"/>
                <w:sz w:val="16"/>
                <w:szCs w:val="16"/>
              </w:rPr>
              <w:t xml:space="preserve">planning the project , </w:t>
            </w:r>
            <w:r w:rsidRPr="00A14BD4">
              <w:rPr>
                <w:rFonts w:ascii="Times New Roman" w:eastAsia="Calibri" w:hAnsi="Times New Roman" w:hint="eastAsia"/>
                <w:sz w:val="16"/>
                <w:szCs w:val="16"/>
              </w:rPr>
              <w:t xml:space="preserve">are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 xml:space="preserve">matters referred </w:t>
            </w:r>
            <w:r w:rsidRPr="00A14BD4">
              <w:rPr>
                <w:rFonts w:ascii="Times New Roman" w:eastAsia="Calibri" w:hAnsi="Times New Roman"/>
                <w:sz w:val="16"/>
                <w:szCs w:val="16"/>
              </w:rPr>
              <w:t xml:space="preserve">to in Article </w:t>
            </w:r>
            <w:r w:rsidRPr="00A14BD4">
              <w:rPr>
                <w:rFonts w:ascii="Times New Roman" w:eastAsia="Calibri" w:hAnsi="Times New Roman" w:hint="eastAsia"/>
                <w:sz w:val="16"/>
                <w:szCs w:val="16"/>
              </w:rPr>
              <w:t xml:space="preserve">4.1 </w:t>
            </w:r>
            <w:r w:rsidRPr="00A14BD4">
              <w:rPr>
                <w:rFonts w:ascii="Times New Roman" w:eastAsia="Calibri" w:hAnsi="Times New Roman"/>
                <w:sz w:val="16"/>
                <w:szCs w:val="16"/>
              </w:rPr>
              <w:t xml:space="preserve">and the </w:t>
            </w:r>
            <w:r w:rsidRPr="00A14BD4">
              <w:rPr>
                <w:rFonts w:ascii="Times New Roman" w:eastAsia="Calibri" w:hAnsi="Times New Roman" w:hint="eastAsia"/>
                <w:sz w:val="16"/>
                <w:szCs w:val="16"/>
              </w:rPr>
              <w:t xml:space="preserve">conditions </w:t>
            </w:r>
            <w:r w:rsidRPr="00A14BD4">
              <w:rPr>
                <w:rFonts w:ascii="Times New Roman" w:eastAsia="Calibri" w:hAnsi="Times New Roman"/>
                <w:sz w:val="16"/>
                <w:szCs w:val="16"/>
              </w:rPr>
              <w:t xml:space="preserve">referred </w:t>
            </w:r>
            <w:r w:rsidRPr="00A14BD4">
              <w:rPr>
                <w:rFonts w:ascii="Times New Roman" w:eastAsia="Calibri" w:hAnsi="Times New Roman" w:hint="eastAsia"/>
                <w:sz w:val="16"/>
                <w:szCs w:val="16"/>
              </w:rPr>
              <w:t xml:space="preserve">to in </w:t>
            </w:r>
            <w:r w:rsidRPr="00A14BD4">
              <w:rPr>
                <w:rFonts w:ascii="Times New Roman" w:eastAsia="Calibri" w:hAnsi="Times New Roman"/>
                <w:sz w:val="16"/>
                <w:szCs w:val="16"/>
              </w:rPr>
              <w:t xml:space="preserve">Article </w:t>
            </w:r>
            <w:r w:rsidRPr="00A14BD4">
              <w:rPr>
                <w:rFonts w:ascii="Times New Roman" w:eastAsia="Calibri" w:hAnsi="Times New Roman" w:hint="eastAsia"/>
                <w:sz w:val="16"/>
                <w:szCs w:val="16"/>
              </w:rPr>
              <w:t xml:space="preserve">4.2 taken </w:t>
            </w:r>
            <w:r w:rsidRPr="00A14BD4">
              <w:rPr>
                <w:rFonts w:ascii="Times New Roman" w:eastAsia="Calibri" w:hAnsi="Times New Roman"/>
                <w:sz w:val="16"/>
                <w:szCs w:val="16"/>
              </w:rPr>
              <w:t xml:space="preserve">into account </w:t>
            </w:r>
            <w:r w:rsidRPr="00A14BD4">
              <w:rPr>
                <w:rFonts w:ascii="Times New Roman" w:eastAsia="Calibri" w:hAnsi="Times New Roman" w:hint="eastAsia"/>
                <w:sz w:val="16"/>
                <w:szCs w:val="16"/>
              </w:rPr>
              <w:t>?</w:t>
            </w:r>
          </w:p>
          <w:p w14:paraId="0F59A367" w14:textId="77DAF66D"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To </w:t>
            </w:r>
            <w:r w:rsidRPr="00A14BD4">
              <w:rPr>
                <w:rFonts w:ascii="Times New Roman" w:eastAsia="Calibri" w:hAnsi="Times New Roman" w:hint="eastAsia"/>
                <w:sz w:val="16"/>
                <w:szCs w:val="16"/>
              </w:rPr>
              <w:t xml:space="preserve">provide </w:t>
            </w:r>
            <w:r w:rsidRPr="00A14BD4">
              <w:rPr>
                <w:rFonts w:ascii="Times New Roman" w:eastAsia="Calibri" w:hAnsi="Times New Roman"/>
                <w:sz w:val="16"/>
                <w:szCs w:val="16"/>
              </w:rPr>
              <w:t xml:space="preserve">assurance </w:t>
            </w:r>
            <w:r w:rsidRPr="00A14BD4">
              <w:rPr>
                <w:rFonts w:ascii="Times New Roman" w:eastAsia="Calibri" w:hAnsi="Times New Roman" w:hint="eastAsia"/>
                <w:sz w:val="16"/>
                <w:szCs w:val="16"/>
              </w:rPr>
              <w:t xml:space="preserve">that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can </w:t>
            </w:r>
            <w:r w:rsidRPr="00A14BD4">
              <w:rPr>
                <w:rFonts w:ascii="Times New Roman" w:eastAsia="Calibri" w:hAnsi="Times New Roman"/>
                <w:sz w:val="16"/>
                <w:szCs w:val="16"/>
              </w:rPr>
              <w:t xml:space="preserve">achieve the desired </w:t>
            </w:r>
            <w:r w:rsidRPr="00A14BD4">
              <w:rPr>
                <w:rFonts w:ascii="Times New Roman" w:eastAsia="Calibri" w:hAnsi="Times New Roman" w:hint="eastAsia"/>
                <w:sz w:val="16"/>
                <w:szCs w:val="16"/>
              </w:rPr>
              <w:t xml:space="preserve">results , including </w:t>
            </w:r>
            <w:r w:rsidRPr="00A14BD4">
              <w:rPr>
                <w:rFonts w:ascii="Times New Roman" w:eastAsia="Calibri" w:hAnsi="Times New Roman"/>
                <w:sz w:val="16"/>
                <w:szCs w:val="16"/>
              </w:rPr>
              <w:t xml:space="preserve">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improvement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7CDE6115"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Prevent </w:t>
            </w:r>
            <w:r w:rsidRPr="00A14BD4">
              <w:rPr>
                <w:rFonts w:ascii="Times New Roman" w:eastAsia="Calibri" w:hAnsi="Times New Roman"/>
                <w:sz w:val="16"/>
                <w:szCs w:val="16"/>
              </w:rPr>
              <w:t xml:space="preserve">or reduce </w:t>
            </w:r>
            <w:r w:rsidRPr="00A14BD4">
              <w:rPr>
                <w:rFonts w:ascii="Times New Roman" w:eastAsia="Calibri" w:hAnsi="Times New Roman" w:hint="eastAsia"/>
                <w:sz w:val="16"/>
                <w:szCs w:val="16"/>
              </w:rPr>
              <w:t xml:space="preserve">undesirable </w:t>
            </w:r>
            <w:r w:rsidRPr="00A14BD4">
              <w:rPr>
                <w:rFonts w:ascii="Times New Roman" w:eastAsia="Calibri" w:hAnsi="Times New Roman"/>
                <w:sz w:val="16"/>
                <w:szCs w:val="16"/>
              </w:rPr>
              <w:t>effects ;</w:t>
            </w:r>
          </w:p>
          <w:p w14:paraId="7A3F6B72" w14:textId="1A42C515"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 </w:t>
            </w:r>
            <w:r w:rsidRPr="00A14BD4">
              <w:rPr>
                <w:rFonts w:ascii="Times New Roman" w:eastAsia="Calibri" w:hAnsi="Times New Roman" w:hint="eastAsia"/>
                <w:sz w:val="16"/>
                <w:szCs w:val="16"/>
              </w:rPr>
              <w:t xml:space="preserve">To </w:t>
            </w:r>
            <w:r w:rsidRPr="00A14BD4">
              <w:rPr>
                <w:rFonts w:ascii="Times New Roman" w:eastAsia="Calibri" w:hAnsi="Times New Roman"/>
                <w:sz w:val="16"/>
                <w:szCs w:val="16"/>
              </w:rPr>
              <w:t xml:space="preserve">ensure </w:t>
            </w:r>
            <w:r w:rsidRPr="00A14BD4">
              <w:rPr>
                <w:rFonts w:ascii="Times New Roman" w:eastAsia="Calibri" w:hAnsi="Times New Roman" w:hint="eastAsia"/>
                <w:sz w:val="16"/>
                <w:szCs w:val="16"/>
              </w:rPr>
              <w:t xml:space="preserve">continuous </w:t>
            </w:r>
            <w:r w:rsidRPr="00A14BD4">
              <w:rPr>
                <w:rFonts w:ascii="Times New Roman" w:eastAsia="Calibri" w:hAnsi="Times New Roman"/>
                <w:sz w:val="16"/>
                <w:szCs w:val="16"/>
              </w:rPr>
              <w:t xml:space="preserve">improvement of </w:t>
            </w:r>
            <w:r w:rsidR="0045222E">
              <w:rPr>
                <w:rFonts w:ascii="Times New Roman" w:eastAsia="Calibri" w:hAnsi="Times New Roman"/>
                <w:sz w:val="16"/>
                <w:szCs w:val="16"/>
              </w:rPr>
              <w:t>EnMS</w:t>
            </w:r>
            <w:r w:rsidRPr="00A14BD4">
              <w:rPr>
                <w:rFonts w:ascii="Times New Roman" w:eastAsia="Calibri" w:hAnsi="Times New Roman"/>
                <w:sz w:val="16"/>
                <w:szCs w:val="16"/>
              </w:rPr>
              <w:t xml:space="preserve"> and its </w:t>
            </w:r>
            <w:r w:rsidRPr="00A14BD4">
              <w:rPr>
                <w:rFonts w:ascii="Times New Roman" w:eastAsia="Calibri" w:hAnsi="Times New Roman" w:hint="eastAsia"/>
                <w:sz w:val="16"/>
                <w:szCs w:val="16"/>
              </w:rPr>
              <w:t xml:space="preserve">energy performance </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6E09E853"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6.1.2 Have the </w:t>
            </w:r>
            <w:r w:rsidRPr="00A14BD4">
              <w:rPr>
                <w:rFonts w:ascii="Times New Roman" w:eastAsia="Calibri" w:hAnsi="Times New Roman" w:hint="eastAsia"/>
                <w:sz w:val="16"/>
                <w:szCs w:val="16"/>
              </w:rPr>
              <w:t xml:space="preserve">following been </w:t>
            </w:r>
            <w:r w:rsidRPr="00A14BD4">
              <w:rPr>
                <w:rFonts w:ascii="Times New Roman" w:eastAsia="Calibri" w:hAnsi="Times New Roman"/>
                <w:sz w:val="16"/>
                <w:szCs w:val="16"/>
              </w:rPr>
              <w:t>planned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r w:rsidRPr="00A14BD4">
              <w:rPr>
                <w:rFonts w:ascii="Times New Roman" w:eastAsia="Calibri" w:hAnsi="Times New Roman" w:hint="eastAsia"/>
                <w:sz w:val="16"/>
                <w:szCs w:val="16"/>
              </w:rPr>
              <w:t>​</w:t>
            </w:r>
          </w:p>
          <w:p w14:paraId="0D22B85C"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a) Activities to identify risks </w:t>
            </w:r>
            <w:r w:rsidRPr="00A14BD4">
              <w:rPr>
                <w:rFonts w:ascii="Times New Roman" w:eastAsia="Calibri" w:hAnsi="Times New Roman" w:hint="eastAsia"/>
                <w:sz w:val="16"/>
                <w:szCs w:val="16"/>
              </w:rPr>
              <w:t>and opportunities ,</w:t>
            </w:r>
          </w:p>
          <w:p w14:paraId="08074CCF"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b ) How to </w:t>
            </w:r>
            <w:r w:rsidRPr="00A14BD4">
              <w:rPr>
                <w:rFonts w:ascii="Times New Roman" w:eastAsia="Calibri" w:hAnsi="Times New Roman" w:hint="eastAsia"/>
                <w:sz w:val="16"/>
                <w:szCs w:val="16"/>
              </w:rPr>
              <w:t xml:space="preserve">do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following :</w:t>
            </w:r>
            <w:r w:rsidRPr="00A14BD4">
              <w:rPr>
                <w:rFonts w:ascii="Times New Roman" w:eastAsia="Calibri" w:hAnsi="Times New Roman" w:hint="eastAsia"/>
                <w:sz w:val="16"/>
                <w:szCs w:val="16"/>
              </w:rPr>
              <w:t>​​</w:t>
            </w:r>
            <w:r w:rsidRPr="00A14BD4">
              <w:rPr>
                <w:rFonts w:ascii="Times New Roman" w:eastAsia="Calibri" w:hAnsi="Times New Roman"/>
                <w:sz w:val="16"/>
                <w:szCs w:val="16"/>
              </w:rPr>
              <w:t>​</w:t>
            </w:r>
          </w:p>
          <w:p w14:paraId="1B1A5B32"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hint="eastAsia"/>
                <w:sz w:val="16"/>
                <w:szCs w:val="16"/>
              </w:rPr>
              <w:t xml:space="preserve">) How to </w:t>
            </w:r>
            <w:r w:rsidRPr="00A14BD4">
              <w:rPr>
                <w:rFonts w:ascii="Times New Roman" w:eastAsia="Calibri" w:hAnsi="Times New Roman"/>
                <w:sz w:val="16"/>
                <w:szCs w:val="16"/>
              </w:rPr>
              <w:t xml:space="preserve">integrate and </w:t>
            </w:r>
            <w:r w:rsidRPr="00A14BD4">
              <w:rPr>
                <w:rFonts w:ascii="Times New Roman" w:eastAsia="Calibri" w:hAnsi="Times New Roman" w:hint="eastAsia"/>
                <w:sz w:val="16"/>
                <w:szCs w:val="16"/>
              </w:rPr>
              <w:t xml:space="preserve">implement </w:t>
            </w:r>
            <w:r w:rsidRPr="00A14BD4">
              <w:rPr>
                <w:rFonts w:ascii="Times New Roman" w:eastAsia="Calibri" w:hAnsi="Times New Roman"/>
                <w:sz w:val="16"/>
                <w:szCs w:val="16"/>
              </w:rPr>
              <w:t xml:space="preserve">activities </w:t>
            </w:r>
            <w:r w:rsidRPr="00A14BD4">
              <w:rPr>
                <w:rFonts w:ascii="Times New Roman" w:eastAsia="Calibri" w:hAnsi="Times New Roman" w:hint="eastAsia"/>
                <w:sz w:val="16"/>
                <w:szCs w:val="16"/>
              </w:rPr>
              <w:t xml:space="preserve">into </w:t>
            </w:r>
            <w:r w:rsidRPr="00A14BD4">
              <w:rPr>
                <w:rFonts w:ascii="Times New Roman" w:eastAsia="Calibri" w:hAnsi="Times New Roman"/>
                <w:sz w:val="16"/>
                <w:szCs w:val="16"/>
              </w:rPr>
              <w:t xml:space="preserve">the </w:t>
            </w:r>
            <w:r w:rsidRPr="00A14BD4">
              <w:rPr>
                <w:rFonts w:ascii="Times New Roman" w:eastAsia="Calibri" w:hAnsi="Times New Roman" w:hint="eastAsia"/>
                <w:sz w:val="16"/>
                <w:szCs w:val="16"/>
              </w:rPr>
              <w:t>EnMS</w:t>
            </w:r>
            <w:r w:rsidRPr="00A14BD4">
              <w:rPr>
                <w:rFonts w:ascii="Times New Roman" w:eastAsia="Calibri" w:hAnsi="Times New Roman" w:hint="eastAsia"/>
                <w:sz w:val="16"/>
                <w:szCs w:val="16"/>
              </w:rPr>
              <w:t xml:space="preserve"> </w:t>
            </w:r>
            <w:r w:rsidRPr="00A14BD4">
              <w:rPr>
                <w:rFonts w:ascii="Times New Roman" w:eastAsia="Calibri" w:hAnsi="Times New Roman"/>
                <w:sz w:val="16"/>
                <w:szCs w:val="16"/>
              </w:rPr>
              <w:t xml:space="preserve">and energy </w:t>
            </w:r>
            <w:r w:rsidRPr="00A14BD4">
              <w:rPr>
                <w:rFonts w:ascii="Times New Roman" w:eastAsia="Calibri" w:hAnsi="Times New Roman" w:hint="eastAsia"/>
                <w:sz w:val="16"/>
                <w:szCs w:val="16"/>
              </w:rPr>
              <w:t xml:space="preserve">performance </w:t>
            </w:r>
            <w:r w:rsidRPr="00A14BD4">
              <w:rPr>
                <w:rFonts w:ascii="Times New Roman" w:eastAsia="Calibri" w:hAnsi="Times New Roman"/>
                <w:sz w:val="16"/>
                <w:szCs w:val="16"/>
              </w:rPr>
              <w:t>processes</w:t>
            </w:r>
          </w:p>
          <w:p w14:paraId="5D295744" w14:textId="77777777" w:rsidR="005472DC" w:rsidRPr="00A14BD4" w:rsidRDefault="005472DC" w:rsidP="007F4307">
            <w:pPr>
              <w:autoSpaceDE w:val="0"/>
              <w:autoSpaceDN w:val="0"/>
              <w:adjustRightInd w:val="0"/>
              <w:rPr>
                <w:rFonts w:ascii="Times New Roman" w:eastAsia="Calibri" w:hAnsi="Times New Roman"/>
                <w:sz w:val="16"/>
                <w:szCs w:val="16"/>
              </w:rPr>
            </w:pPr>
            <w:r w:rsidRPr="00A14BD4">
              <w:rPr>
                <w:rFonts w:ascii="Times New Roman" w:eastAsia="Calibri" w:hAnsi="Times New Roman"/>
                <w:sz w:val="16"/>
                <w:szCs w:val="16"/>
              </w:rPr>
              <w:t xml:space="preserve">2) How the </w:t>
            </w:r>
            <w:r w:rsidRPr="00A14BD4">
              <w:rPr>
                <w:rFonts w:ascii="Times New Roman" w:eastAsia="Calibri" w:hAnsi="Times New Roman" w:hint="eastAsia"/>
                <w:sz w:val="16"/>
                <w:szCs w:val="16"/>
              </w:rPr>
              <w:t xml:space="preserve">effectiveness </w:t>
            </w:r>
            <w:r w:rsidRPr="00A14BD4">
              <w:rPr>
                <w:rFonts w:ascii="Times New Roman" w:eastAsia="Calibri" w:hAnsi="Times New Roman"/>
                <w:sz w:val="16"/>
                <w:szCs w:val="16"/>
              </w:rPr>
              <w:t xml:space="preserve">of these activities will </w:t>
            </w:r>
            <w:r w:rsidRPr="00A14BD4">
              <w:rPr>
                <w:rFonts w:ascii="Times New Roman" w:eastAsia="Calibri" w:hAnsi="Times New Roman" w:hint="eastAsia"/>
                <w:sz w:val="16"/>
                <w:szCs w:val="16"/>
              </w:rPr>
              <w:t>be evaluated .</w:t>
            </w:r>
          </w:p>
          <w:p w14:paraId="1605BE32"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sz w:val="16"/>
                <w:szCs w:val="16"/>
              </w:rPr>
              <w:t xml:space="preserve">( Activities to address </w:t>
            </w:r>
            <w:r w:rsidRPr="00A14BD4">
              <w:rPr>
                <w:rFonts w:ascii="Times New Roman" w:eastAsia="Calibri" w:hAnsi="Times New Roman" w:hint="eastAsia"/>
                <w:sz w:val="16"/>
                <w:szCs w:val="16"/>
              </w:rPr>
              <w:t xml:space="preserve">risks </w:t>
            </w:r>
            <w:r w:rsidRPr="00A14BD4">
              <w:rPr>
                <w:rFonts w:ascii="Times New Roman" w:eastAsia="Calibri" w:hAnsi="Times New Roman"/>
                <w:sz w:val="16"/>
                <w:szCs w:val="16"/>
              </w:rPr>
              <w:t xml:space="preserve">and </w:t>
            </w:r>
            <w:r w:rsidRPr="00A14BD4">
              <w:rPr>
                <w:rFonts w:ascii="Times New Roman" w:eastAsia="Calibri" w:hAnsi="Times New Roman" w:hint="eastAsia"/>
                <w:sz w:val="16"/>
                <w:szCs w:val="16"/>
              </w:rPr>
              <w:t xml:space="preserve">opportunities should </w:t>
            </w:r>
            <w:r w:rsidRPr="00A14BD4">
              <w:rPr>
                <w:rFonts w:ascii="Times New Roman" w:eastAsia="Calibri" w:hAnsi="Times New Roman"/>
                <w:sz w:val="16"/>
                <w:szCs w:val="16"/>
              </w:rPr>
              <w:t xml:space="preserve">be </w:t>
            </w:r>
            <w:r w:rsidRPr="00A14BD4">
              <w:rPr>
                <w:rFonts w:ascii="Times New Roman" w:eastAsia="Calibri" w:hAnsi="Times New Roman" w:hint="eastAsia"/>
                <w:sz w:val="16"/>
                <w:szCs w:val="16"/>
              </w:rPr>
              <w:t xml:space="preserve">proportionate </w:t>
            </w:r>
            <w:r w:rsidRPr="00A14BD4">
              <w:rPr>
                <w:rFonts w:ascii="Times New Roman" w:eastAsia="Calibri" w:hAnsi="Times New Roman"/>
                <w:sz w:val="16"/>
                <w:szCs w:val="16"/>
              </w:rPr>
              <w:t xml:space="preserve">to </w:t>
            </w:r>
            <w:r w:rsidRPr="00A14BD4">
              <w:rPr>
                <w:rFonts w:ascii="Times New Roman" w:eastAsia="Calibri" w:hAnsi="Times New Roman" w:hint="eastAsia"/>
                <w:sz w:val="16"/>
                <w:szCs w:val="16"/>
              </w:rPr>
              <w:t xml:space="preserve">their </w:t>
            </w:r>
            <w:r w:rsidRPr="00A14BD4">
              <w:rPr>
                <w:rFonts w:ascii="Times New Roman" w:eastAsia="Calibri" w:hAnsi="Times New Roman"/>
                <w:sz w:val="16"/>
                <w:szCs w:val="16"/>
              </w:rPr>
              <w:t xml:space="preserve">potential impact on </w:t>
            </w:r>
            <w:r w:rsidRPr="00A14BD4">
              <w:rPr>
                <w:rFonts w:ascii="Times New Roman" w:eastAsia="Calibri" w:hAnsi="Times New Roman" w:hint="eastAsia"/>
                <w:sz w:val="16"/>
                <w:szCs w:val="16"/>
              </w:rPr>
              <w:t xml:space="preserve">the conformity of </w:t>
            </w:r>
            <w:r w:rsidRPr="00A14BD4">
              <w:rPr>
                <w:rFonts w:ascii="Times New Roman" w:eastAsia="Calibri" w:hAnsi="Times New Roman"/>
                <w:sz w:val="16"/>
                <w:szCs w:val="16"/>
              </w:rPr>
              <w:t xml:space="preserve">products </w:t>
            </w:r>
            <w:r w:rsidRPr="00A14BD4">
              <w:rPr>
                <w:rFonts w:ascii="Times New Roman" w:eastAsia="Calibri" w:hAnsi="Times New Roman" w:hint="eastAsia"/>
                <w:sz w:val="16"/>
                <w:szCs w:val="16"/>
              </w:rPr>
              <w:t xml:space="preserve">and </w:t>
            </w:r>
            <w:r w:rsidRPr="00A14BD4">
              <w:rPr>
                <w:rFonts w:ascii="Times New Roman" w:eastAsia="Calibri" w:hAnsi="Times New Roman"/>
                <w:sz w:val="16"/>
                <w:szCs w:val="16"/>
              </w:rPr>
              <w:t>services )</w:t>
            </w:r>
          </w:p>
        </w:tc>
        <w:tc>
          <w:tcPr>
            <w:tcW w:w="4521" w:type="dxa"/>
          </w:tcPr>
          <w:p w14:paraId="755E4C9E" w14:textId="77777777" w:rsidR="005472DC" w:rsidRPr="00FB6A19" w:rsidRDefault="005472DC" w:rsidP="007F4307">
            <w:pPr>
              <w:rPr>
                <w:rFonts w:ascii="Times New Roman" w:hAnsi="Times New Roman"/>
              </w:rPr>
            </w:pPr>
          </w:p>
        </w:tc>
        <w:tc>
          <w:tcPr>
            <w:tcW w:w="819" w:type="dxa"/>
          </w:tcPr>
          <w:p w14:paraId="3DAE3C0A" w14:textId="77777777" w:rsidR="005472DC" w:rsidRPr="00FB6A19" w:rsidRDefault="005472DC" w:rsidP="007F4307">
            <w:pPr>
              <w:rPr>
                <w:rFonts w:ascii="Times New Roman" w:hAnsi="Times New Roman"/>
              </w:rPr>
            </w:pPr>
          </w:p>
        </w:tc>
      </w:tr>
      <w:tr w:rsidR="005472DC" w:rsidRPr="00FB6A19" w14:paraId="66C62272" w14:textId="77777777" w:rsidTr="007F4307">
        <w:trPr>
          <w:trHeight w:val="397"/>
        </w:trPr>
        <w:tc>
          <w:tcPr>
            <w:tcW w:w="4531" w:type="dxa"/>
          </w:tcPr>
          <w:p w14:paraId="6425EA51" w14:textId="77777777" w:rsidR="005472DC" w:rsidRPr="00A14BD4" w:rsidRDefault="005472DC" w:rsidP="007F4307">
            <w:pPr>
              <w:widowControl w:val="0"/>
              <w:ind w:left="-46" w:right="-45"/>
              <w:jc w:val="both"/>
              <w:rPr>
                <w:rFonts w:ascii="Times New Roman" w:eastAsia="Calibri" w:hAnsi="Times New Roman"/>
                <w:b/>
                <w:sz w:val="16"/>
                <w:szCs w:val="16"/>
              </w:rPr>
            </w:pPr>
            <w:r>
              <w:rPr>
                <w:rFonts w:ascii="Times New Roman" w:eastAsia="Calibri" w:hAnsi="Times New Roman"/>
                <w:b/>
                <w:sz w:val="16"/>
                <w:szCs w:val="16"/>
              </w:rPr>
              <w:t>6.2.</w:t>
            </w:r>
            <w:r>
              <w:t xml:space="preserve"> </w:t>
            </w:r>
            <w:r w:rsidRPr="00A14BD4">
              <w:rPr>
                <w:rFonts w:ascii="Times New Roman" w:eastAsia="Calibri" w:hAnsi="Times New Roman"/>
                <w:b/>
                <w:sz w:val="16"/>
                <w:szCs w:val="16"/>
              </w:rPr>
              <w:t xml:space="preserve">Goals </w:t>
            </w:r>
            <w:r w:rsidRPr="00A14BD4">
              <w:rPr>
                <w:rFonts w:ascii="Times New Roman" w:eastAsia="Calibri" w:hAnsi="Times New Roman" w:hint="eastAsia"/>
                <w:b/>
                <w:sz w:val="16"/>
                <w:szCs w:val="16"/>
              </w:rPr>
              <w:t xml:space="preserve">, </w:t>
            </w:r>
            <w:r w:rsidRPr="00A14BD4">
              <w:rPr>
                <w:rFonts w:ascii="Times New Roman" w:eastAsia="Calibri" w:hAnsi="Times New Roman"/>
                <w:b/>
                <w:sz w:val="16"/>
                <w:szCs w:val="16"/>
              </w:rPr>
              <w:t xml:space="preserve">energy targets </w:t>
            </w:r>
            <w:r w:rsidRPr="00A14BD4">
              <w:rPr>
                <w:rFonts w:ascii="Times New Roman" w:eastAsia="Calibri" w:hAnsi="Times New Roman" w:hint="eastAsia"/>
                <w:b/>
                <w:sz w:val="16"/>
                <w:szCs w:val="16"/>
              </w:rPr>
              <w:t xml:space="preserve">and </w:t>
            </w:r>
            <w:r w:rsidRPr="00A14BD4">
              <w:rPr>
                <w:rFonts w:ascii="Times New Roman" w:eastAsia="Calibri" w:hAnsi="Times New Roman"/>
                <w:b/>
                <w:sz w:val="16"/>
                <w:szCs w:val="16"/>
              </w:rPr>
              <w:t xml:space="preserve">planning to </w:t>
            </w:r>
            <w:r w:rsidRPr="00A14BD4">
              <w:rPr>
                <w:rFonts w:ascii="Times New Roman" w:eastAsia="Calibri" w:hAnsi="Times New Roman" w:hint="eastAsia"/>
                <w:b/>
                <w:sz w:val="16"/>
                <w:szCs w:val="16"/>
              </w:rPr>
              <w:t>achieve them</w:t>
            </w:r>
            <w:r w:rsidRPr="00A14BD4">
              <w:rPr>
                <w:rFonts w:ascii="Times New Roman" w:eastAsia="Calibri" w:hAnsi="Times New Roman"/>
                <w:b/>
                <w:sz w:val="16"/>
                <w:szCs w:val="16"/>
              </w:rPr>
              <w:t xml:space="preserve"> </w:t>
            </w:r>
          </w:p>
          <w:p w14:paraId="1D9B1AB1"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6.2.1 Have energy targets been determined for the relevant functions, levels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processes </w:t>
            </w:r>
            <w:r w:rsidRPr="00A14BD4">
              <w:rPr>
                <w:rFonts w:ascii="Times New Roman" w:eastAsia="Calibri" w:hAnsi="Times New Roman" w:hint="eastAsia"/>
                <w:bCs/>
                <w:sz w:val="16"/>
                <w:szCs w:val="16"/>
              </w:rPr>
              <w:t xml:space="preserve">needed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p>
          <w:p w14:paraId="625BB60A"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6.2.2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objectives and energy </w:t>
            </w:r>
            <w:r w:rsidRPr="00A14BD4">
              <w:rPr>
                <w:rFonts w:ascii="Times New Roman" w:eastAsia="Calibri" w:hAnsi="Times New Roman"/>
                <w:bCs/>
                <w:sz w:val="16"/>
                <w:szCs w:val="16"/>
              </w:rPr>
              <w:t xml:space="preserve">targets ,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provided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363913F" w14:textId="336CCB5D"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compatible with </w:t>
            </w:r>
            <w:r w:rsidRPr="00A14BD4">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p>
          <w:p w14:paraId="4DC8022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 It </w:t>
            </w:r>
            <w:r w:rsidRPr="00A14BD4">
              <w:rPr>
                <w:rFonts w:ascii="Times New Roman" w:eastAsia="Calibri" w:hAnsi="Times New Roman" w:hint="eastAsia"/>
                <w:bCs/>
                <w:sz w:val="16"/>
                <w:szCs w:val="16"/>
              </w:rPr>
              <w:t xml:space="preserve">must </w:t>
            </w:r>
            <w:r w:rsidRPr="00A14BD4">
              <w:rPr>
                <w:rFonts w:ascii="Times New Roman" w:eastAsia="Calibri" w:hAnsi="Times New Roman"/>
                <w:bCs/>
                <w:sz w:val="16"/>
                <w:szCs w:val="16"/>
              </w:rPr>
              <w:t xml:space="preserve">be </w:t>
            </w:r>
            <w:r w:rsidRPr="00A14BD4">
              <w:rPr>
                <w:rFonts w:ascii="Times New Roman" w:eastAsia="Calibri" w:hAnsi="Times New Roman" w:hint="eastAsia"/>
                <w:bCs/>
                <w:sz w:val="16"/>
                <w:szCs w:val="16"/>
              </w:rPr>
              <w:t>measurable ,</w:t>
            </w:r>
          </w:p>
          <w:p w14:paraId="0D06FA6B"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Take </w:t>
            </w:r>
            <w:r w:rsidRPr="00A14BD4">
              <w:rPr>
                <w:rFonts w:ascii="Times New Roman" w:eastAsia="Calibri" w:hAnsi="Times New Roman"/>
                <w:bCs/>
                <w:sz w:val="16"/>
                <w:szCs w:val="16"/>
              </w:rPr>
              <w:t xml:space="preserve">into account the </w:t>
            </w:r>
            <w:r w:rsidRPr="00A14BD4">
              <w:rPr>
                <w:rFonts w:ascii="Times New Roman" w:eastAsia="Calibri" w:hAnsi="Times New Roman" w:hint="eastAsia"/>
                <w:bCs/>
                <w:sz w:val="16"/>
                <w:szCs w:val="16"/>
              </w:rPr>
              <w:t xml:space="preserve">applicable conditions </w:t>
            </w:r>
            <w:r w:rsidRPr="00A14BD4">
              <w:rPr>
                <w:rFonts w:ascii="Times New Roman" w:eastAsia="Calibri" w:hAnsi="Times New Roman"/>
                <w:bCs/>
                <w:sz w:val="16"/>
                <w:szCs w:val="16"/>
              </w:rPr>
              <w:t>,</w:t>
            </w:r>
          </w:p>
          <w:p w14:paraId="5FC19E74"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SPEs should </w:t>
            </w:r>
            <w:r w:rsidRPr="00A14BD4">
              <w:rPr>
                <w:rFonts w:ascii="Times New Roman" w:eastAsia="Calibri" w:hAnsi="Times New Roman"/>
                <w:bCs/>
                <w:sz w:val="16"/>
                <w:szCs w:val="16"/>
              </w:rPr>
              <w:t xml:space="preserve">be taken </w:t>
            </w:r>
            <w:r w:rsidRPr="00A14BD4">
              <w:rPr>
                <w:rFonts w:ascii="Times New Roman" w:eastAsia="Calibri" w:hAnsi="Times New Roman" w:hint="eastAsia"/>
                <w:bCs/>
                <w:sz w:val="16"/>
                <w:szCs w:val="16"/>
              </w:rPr>
              <w:t xml:space="preserve">into </w:t>
            </w:r>
            <w:r w:rsidRPr="00A14BD4">
              <w:rPr>
                <w:rFonts w:ascii="Times New Roman" w:eastAsia="Calibri" w:hAnsi="Times New Roman"/>
                <w:bCs/>
                <w:sz w:val="16"/>
                <w:szCs w:val="16"/>
              </w:rPr>
              <w:t xml:space="preserve">consideration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E8C233"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e </w:t>
            </w:r>
            <w:r w:rsidRPr="00A14BD4">
              <w:rPr>
                <w:rFonts w:ascii="Times New Roman" w:eastAsia="Calibri" w:hAnsi="Times New Roman"/>
                <w:bCs/>
                <w:sz w:val="16"/>
                <w:szCs w:val="16"/>
              </w:rPr>
              <w:t xml:space="preserve">) take </w:t>
            </w:r>
            <w:r w:rsidRPr="00A14BD4">
              <w:rPr>
                <w:rFonts w:ascii="Times New Roman" w:eastAsia="Calibri" w:hAnsi="Times New Roman" w:hint="eastAsia"/>
                <w:bCs/>
                <w:sz w:val="16"/>
                <w:szCs w:val="16"/>
              </w:rPr>
              <w:t xml:space="preserve">into account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see 6.3 </w:t>
            </w:r>
            <w:r w:rsidRPr="00A14BD4">
              <w:rPr>
                <w:rFonts w:ascii="Times New Roman" w:eastAsia="Calibri" w:hAnsi="Times New Roman"/>
                <w:bCs/>
                <w:sz w:val="16"/>
                <w:szCs w:val="16"/>
              </w:rPr>
              <w:t>) ,</w:t>
            </w:r>
          </w:p>
          <w:p w14:paraId="796EF43E"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f) must be monitored,</w:t>
            </w:r>
          </w:p>
          <w:p w14:paraId="309CE6EF"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g) </w:t>
            </w:r>
            <w:r w:rsidRPr="00A14BD4">
              <w:rPr>
                <w:rFonts w:ascii="Times New Roman" w:eastAsia="Calibri" w:hAnsi="Times New Roman" w:hint="eastAsia"/>
                <w:bCs/>
                <w:sz w:val="16"/>
                <w:szCs w:val="16"/>
              </w:rPr>
              <w:t xml:space="preserve">must be announced </w:t>
            </w:r>
            <w:r w:rsidRPr="00A14BD4">
              <w:rPr>
                <w:rFonts w:ascii="Times New Roman" w:eastAsia="Calibri" w:hAnsi="Times New Roman"/>
                <w:bCs/>
                <w:sz w:val="16"/>
                <w:szCs w:val="16"/>
              </w:rPr>
              <w:t>,</w:t>
            </w:r>
          </w:p>
          <w:p w14:paraId="0E5434C5"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h) be </w:t>
            </w:r>
            <w:r w:rsidRPr="00A14BD4">
              <w:rPr>
                <w:rFonts w:ascii="Times New Roman" w:eastAsia="Calibri" w:hAnsi="Times New Roman" w:hint="eastAsia"/>
                <w:bCs/>
                <w:sz w:val="16"/>
                <w:szCs w:val="16"/>
              </w:rPr>
              <w:t xml:space="preserve">updated when appropriate </w:t>
            </w:r>
            <w:r w:rsidRPr="00A14BD4">
              <w:rPr>
                <w:rFonts w:ascii="Times New Roman" w:eastAsia="Calibri" w:hAnsi="Times New Roman"/>
                <w:bCs/>
                <w:sz w:val="16"/>
                <w:szCs w:val="16"/>
              </w:rPr>
              <w:t>.</w:t>
            </w:r>
          </w:p>
          <w:p w14:paraId="4F792A27"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continuity of documented </w:t>
            </w:r>
            <w:r w:rsidRPr="00A14BD4">
              <w:rPr>
                <w:rFonts w:ascii="Times New Roman" w:eastAsia="Calibri" w:hAnsi="Times New Roman"/>
                <w:bCs/>
                <w:sz w:val="16"/>
                <w:szCs w:val="16"/>
              </w:rPr>
              <w:t xml:space="preserve">information regarding objectives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targets ensured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76530A08"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6.2.3 </w:t>
            </w:r>
            <w:r w:rsidRPr="00A14BD4">
              <w:rPr>
                <w:rFonts w:ascii="Times New Roman" w:eastAsia="Calibri" w:hAnsi="Times New Roman" w:hint="eastAsia"/>
                <w:bCs/>
                <w:sz w:val="16"/>
                <w:szCs w:val="16"/>
              </w:rPr>
              <w:t xml:space="preserve">Have the objectives been </w:t>
            </w:r>
            <w:r w:rsidRPr="00A14BD4">
              <w:rPr>
                <w:rFonts w:ascii="Times New Roman" w:eastAsia="Calibri" w:hAnsi="Times New Roman"/>
                <w:bCs/>
                <w:sz w:val="16"/>
                <w:szCs w:val="16"/>
              </w:rPr>
              <w:t xml:space="preserve">set to address </w:t>
            </w:r>
            <w:r w:rsidRPr="00A14BD4">
              <w:rPr>
                <w:rFonts w:ascii="Times New Roman" w:eastAsia="Calibri" w:hAnsi="Times New Roman" w:hint="eastAsia"/>
                <w:bCs/>
                <w:sz w:val="16"/>
                <w:szCs w:val="16"/>
              </w:rPr>
              <w:t xml:space="preserve">the following </w:t>
            </w:r>
            <w:r w:rsidRPr="00A14BD4">
              <w:rPr>
                <w:rFonts w:ascii="Times New Roman" w:eastAsia="Calibri" w:hAnsi="Times New Roman"/>
                <w:bCs/>
                <w:sz w:val="16"/>
                <w:szCs w:val="16"/>
              </w:rPr>
              <w:t>?</w:t>
            </w:r>
          </w:p>
          <w:p w14:paraId="6AB4DC6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a) </w:t>
            </w:r>
            <w:r w:rsidRPr="00A14BD4">
              <w:rPr>
                <w:rFonts w:ascii="Times New Roman" w:eastAsia="Calibri" w:hAnsi="Times New Roman" w:hint="eastAsia"/>
                <w:bCs/>
                <w:sz w:val="16"/>
                <w:szCs w:val="16"/>
              </w:rPr>
              <w:t xml:space="preserve">What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do </w:t>
            </w:r>
            <w:r w:rsidRPr="00A14BD4">
              <w:rPr>
                <w:rFonts w:ascii="Times New Roman" w:eastAsia="Calibri" w:hAnsi="Times New Roman"/>
                <w:bCs/>
                <w:sz w:val="16"/>
                <w:szCs w:val="16"/>
              </w:rPr>
              <w:t>,</w:t>
            </w:r>
          </w:p>
          <w:p w14:paraId="3777384D"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b) Which resources </w:t>
            </w:r>
            <w:r w:rsidRPr="00A14BD4">
              <w:rPr>
                <w:rFonts w:ascii="Times New Roman" w:eastAsia="Calibri" w:hAnsi="Times New Roman" w:hint="eastAsia"/>
                <w:bCs/>
                <w:sz w:val="16"/>
                <w:szCs w:val="16"/>
              </w:rPr>
              <w:t xml:space="preserve">will be </w:t>
            </w:r>
            <w:r w:rsidRPr="00A14BD4">
              <w:rPr>
                <w:rFonts w:ascii="Times New Roman" w:eastAsia="Calibri" w:hAnsi="Times New Roman"/>
                <w:bCs/>
                <w:sz w:val="16"/>
                <w:szCs w:val="16"/>
              </w:rPr>
              <w:t>required ,</w:t>
            </w:r>
          </w:p>
          <w:p w14:paraId="73B7AB4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c) Who will be </w:t>
            </w:r>
            <w:r w:rsidRPr="00A14BD4">
              <w:rPr>
                <w:rFonts w:ascii="Times New Roman" w:eastAsia="Calibri" w:hAnsi="Times New Roman" w:hint="eastAsia"/>
                <w:bCs/>
                <w:sz w:val="16"/>
                <w:szCs w:val="16"/>
              </w:rPr>
              <w:t xml:space="preserve">responsible </w:t>
            </w:r>
            <w:r w:rsidRPr="00A14BD4">
              <w:rPr>
                <w:rFonts w:ascii="Times New Roman" w:eastAsia="Calibri" w:hAnsi="Times New Roman"/>
                <w:bCs/>
                <w:sz w:val="16"/>
                <w:szCs w:val="16"/>
              </w:rPr>
              <w:t>,</w:t>
            </w:r>
          </w:p>
          <w:p w14:paraId="6831A8D0" w14:textId="77777777" w:rsidR="005472DC" w:rsidRPr="00A14BD4" w:rsidRDefault="005472DC" w:rsidP="007F4307">
            <w:pPr>
              <w:widowControl w:val="0"/>
              <w:ind w:left="-46" w:right="-45"/>
              <w:jc w:val="both"/>
              <w:rPr>
                <w:rFonts w:ascii="Times New Roman" w:eastAsia="Calibri" w:hAnsi="Times New Roman"/>
                <w:bCs/>
                <w:sz w:val="16"/>
                <w:szCs w:val="16"/>
              </w:rPr>
            </w:pPr>
            <w:r w:rsidRPr="00A14BD4">
              <w:rPr>
                <w:rFonts w:ascii="Times New Roman" w:eastAsia="Calibri" w:hAnsi="Times New Roman"/>
                <w:bCs/>
                <w:sz w:val="16"/>
                <w:szCs w:val="16"/>
              </w:rPr>
              <w:t xml:space="preserve">d) When </w:t>
            </w:r>
            <w:r w:rsidRPr="00A14BD4">
              <w:rPr>
                <w:rFonts w:ascii="Times New Roman" w:eastAsia="Calibri" w:hAnsi="Times New Roman" w:hint="eastAsia"/>
                <w:bCs/>
                <w:sz w:val="16"/>
                <w:szCs w:val="16"/>
              </w:rPr>
              <w:t xml:space="preserve">will it be completed </w:t>
            </w:r>
            <w:r w:rsidRPr="00A14BD4">
              <w:rPr>
                <w:rFonts w:ascii="Times New Roman" w:eastAsia="Calibri" w:hAnsi="Times New Roman"/>
                <w:bCs/>
                <w:sz w:val="16"/>
                <w:szCs w:val="16"/>
              </w:rPr>
              <w:t>?</w:t>
            </w:r>
          </w:p>
          <w:p w14:paraId="5426296C" w14:textId="77777777" w:rsidR="005472DC" w:rsidRPr="00186E0E" w:rsidRDefault="005472DC" w:rsidP="007F4307">
            <w:pPr>
              <w:widowControl w:val="0"/>
              <w:ind w:left="-52" w:right="-45"/>
              <w:rPr>
                <w:rFonts w:ascii="Times New Roman" w:eastAsia="Arial Narrow" w:hAnsi="Times New Roman"/>
                <w:iCs/>
                <w:color w:val="222222"/>
                <w:sz w:val="16"/>
                <w:szCs w:val="16"/>
              </w:rPr>
            </w:pPr>
            <w:r w:rsidRPr="00A14BD4">
              <w:rPr>
                <w:rFonts w:ascii="Times New Roman" w:eastAsia="Calibri" w:hAnsi="Times New Roman"/>
                <w:bCs/>
                <w:sz w:val="16"/>
                <w:szCs w:val="16"/>
              </w:rPr>
              <w:lastRenderedPageBreak/>
              <w:t xml:space="preserve">e ) How the </w:t>
            </w:r>
            <w:r w:rsidRPr="00A14BD4">
              <w:rPr>
                <w:rFonts w:ascii="Times New Roman" w:eastAsia="Calibri" w:hAnsi="Times New Roman" w:hint="eastAsia"/>
                <w:bCs/>
                <w:sz w:val="16"/>
                <w:szCs w:val="16"/>
              </w:rPr>
              <w:t xml:space="preserve">results </w:t>
            </w:r>
            <w:r w:rsidRPr="00A14BD4">
              <w:rPr>
                <w:rFonts w:ascii="Times New Roman" w:eastAsia="Calibri" w:hAnsi="Times New Roman"/>
                <w:bCs/>
                <w:sz w:val="16"/>
                <w:szCs w:val="16"/>
              </w:rPr>
              <w:t xml:space="preserve">will </w:t>
            </w:r>
            <w:r w:rsidRPr="00A14BD4">
              <w:rPr>
                <w:rFonts w:ascii="Times New Roman" w:eastAsia="Calibri" w:hAnsi="Times New Roman" w:hint="eastAsia"/>
                <w:bCs/>
                <w:sz w:val="16"/>
                <w:szCs w:val="16"/>
              </w:rPr>
              <w:t>be evaluated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71009B9" w14:textId="77777777" w:rsidR="005472DC" w:rsidRPr="00FB6A19" w:rsidRDefault="005472DC" w:rsidP="007F4307">
            <w:pPr>
              <w:rPr>
                <w:rFonts w:ascii="Times New Roman" w:hAnsi="Times New Roman"/>
              </w:rPr>
            </w:pPr>
          </w:p>
        </w:tc>
        <w:tc>
          <w:tcPr>
            <w:tcW w:w="819" w:type="dxa"/>
          </w:tcPr>
          <w:p w14:paraId="1D51D0DB" w14:textId="77777777" w:rsidR="005472DC" w:rsidRPr="00FB6A19" w:rsidRDefault="005472DC" w:rsidP="007F4307">
            <w:pPr>
              <w:rPr>
                <w:rFonts w:ascii="Times New Roman" w:hAnsi="Times New Roman"/>
              </w:rPr>
            </w:pPr>
          </w:p>
        </w:tc>
      </w:tr>
      <w:tr w:rsidR="005472DC" w:rsidRPr="00FB6A19" w14:paraId="78F560AC" w14:textId="77777777" w:rsidTr="007F4307">
        <w:trPr>
          <w:trHeight w:val="397"/>
        </w:trPr>
        <w:tc>
          <w:tcPr>
            <w:tcW w:w="4531" w:type="dxa"/>
          </w:tcPr>
          <w:p w14:paraId="5A2454CA"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6.3 </w:t>
            </w:r>
            <w:r w:rsidRPr="00A14BD4">
              <w:rPr>
                <w:rFonts w:ascii="Times New Roman" w:eastAsia="Calibri" w:hAnsi="Times New Roman"/>
                <w:b/>
                <w:sz w:val="16"/>
                <w:szCs w:val="16"/>
              </w:rPr>
              <w:t xml:space="preserve">Energy </w:t>
            </w:r>
            <w:r w:rsidRPr="00A14BD4">
              <w:rPr>
                <w:rFonts w:ascii="Times New Roman" w:eastAsia="Calibri" w:hAnsi="Times New Roman" w:hint="eastAsia"/>
                <w:b/>
                <w:sz w:val="16"/>
                <w:szCs w:val="16"/>
              </w:rPr>
              <w:t>Review</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3ED5C05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been carried </w:t>
            </w:r>
            <w:r w:rsidRPr="00A14BD4">
              <w:rPr>
                <w:rFonts w:ascii="Times New Roman" w:eastAsia="Calibri" w:hAnsi="Times New Roman" w:hint="eastAsia"/>
                <w:bCs/>
                <w:sz w:val="16"/>
                <w:szCs w:val="16"/>
              </w:rPr>
              <w:t xml:space="preserve">out , </w:t>
            </w:r>
            <w:r w:rsidRPr="00A14BD4">
              <w:rPr>
                <w:rFonts w:ascii="Times New Roman" w:eastAsia="Calibri" w:hAnsi="Times New Roman"/>
                <w:bCs/>
                <w:sz w:val="16"/>
                <w:szCs w:val="16"/>
              </w:rPr>
              <w:t xml:space="preserve">recorded and </w:t>
            </w:r>
            <w:r w:rsidRPr="00A14BD4">
              <w:rPr>
                <w:rFonts w:ascii="Times New Roman" w:eastAsia="Calibri" w:hAnsi="Times New Roman" w:hint="eastAsia"/>
                <w:bCs/>
                <w:sz w:val="16"/>
                <w:szCs w:val="16"/>
              </w:rPr>
              <w:t>maintained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941C11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considered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following </w:t>
            </w:r>
            <w:r w:rsidRPr="00A14BD4">
              <w:rPr>
                <w:rFonts w:ascii="Times New Roman" w:eastAsia="Calibri" w:hAnsi="Times New Roman" w:hint="eastAsia"/>
                <w:bCs/>
                <w:sz w:val="16"/>
                <w:szCs w:val="16"/>
              </w:rPr>
              <w:t xml:space="preserve">in its </w:t>
            </w:r>
            <w:r w:rsidRPr="00A14BD4">
              <w:rPr>
                <w:rFonts w:ascii="Times New Roman" w:eastAsia="Calibri" w:hAnsi="Times New Roman"/>
                <w:bCs/>
                <w:sz w:val="16"/>
                <w:szCs w:val="16"/>
              </w:rPr>
              <w:t>energy review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5A98B11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When determining energy </w:t>
            </w:r>
            <w:r w:rsidRPr="00A14BD4">
              <w:rPr>
                <w:rFonts w:ascii="Times New Roman" w:eastAsia="Calibri" w:hAnsi="Times New Roman" w:hint="eastAsia"/>
                <w:bCs/>
                <w:sz w:val="16"/>
                <w:szCs w:val="16"/>
              </w:rPr>
              <w:t xml:space="preserve">use and </w:t>
            </w:r>
            <w:r w:rsidRPr="00A14BD4">
              <w:rPr>
                <w:rFonts w:ascii="Times New Roman" w:eastAsia="Calibri" w:hAnsi="Times New Roman"/>
                <w:bCs/>
                <w:sz w:val="16"/>
                <w:szCs w:val="16"/>
              </w:rPr>
              <w:t xml:space="preserve">consumption analyses </w:t>
            </w:r>
            <w:r w:rsidRPr="00A14BD4">
              <w:rPr>
                <w:rFonts w:ascii="Times New Roman" w:eastAsia="Calibri" w:hAnsi="Times New Roman" w:hint="eastAsia"/>
                <w:bCs/>
                <w:sz w:val="16"/>
                <w:szCs w:val="16"/>
              </w:rPr>
              <w:t xml:space="preserve">based on measurements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other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w:t>
            </w:r>
          </w:p>
          <w:p w14:paraId="2ECED29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existing energy </w:t>
            </w:r>
            <w:r w:rsidRPr="00A14BD4">
              <w:rPr>
                <w:rFonts w:ascii="Times New Roman" w:eastAsia="Calibri" w:hAnsi="Times New Roman" w:hint="eastAsia"/>
                <w:bCs/>
                <w:sz w:val="16"/>
                <w:szCs w:val="16"/>
              </w:rPr>
              <w:t xml:space="preserve">resources 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p>
          <w:p w14:paraId="4F71C1C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Has </w:t>
            </w:r>
            <w:r w:rsidRPr="00A14BD4">
              <w:rPr>
                <w:rFonts w:ascii="Times New Roman" w:eastAsia="Calibri" w:hAnsi="Times New Roman" w:hint="eastAsia"/>
                <w:bCs/>
                <w:sz w:val="16"/>
                <w:szCs w:val="16"/>
              </w:rPr>
              <w:t xml:space="preserve">an </w:t>
            </w:r>
            <w:r w:rsidRPr="00A14BD4">
              <w:rPr>
                <w:rFonts w:ascii="Times New Roman" w:eastAsia="Calibri" w:hAnsi="Times New Roman"/>
                <w:bCs/>
                <w:sz w:val="16"/>
                <w:szCs w:val="16"/>
              </w:rPr>
              <w:t xml:space="preserve">evaluation of past and current 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been </w:t>
            </w:r>
            <w:r w:rsidRPr="00A14BD4">
              <w:rPr>
                <w:rFonts w:ascii="Times New Roman" w:eastAsia="Calibri" w:hAnsi="Times New Roman"/>
                <w:bCs/>
                <w:sz w:val="16"/>
                <w:szCs w:val="16"/>
              </w:rPr>
              <w:t xml:space="preserve">made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5A23976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significant </w:t>
            </w:r>
            <w:r w:rsidRPr="00A14BD4">
              <w:rPr>
                <w:rFonts w:ascii="Times New Roman" w:eastAsia="Calibri" w:hAnsi="Times New Roman"/>
                <w:bCs/>
                <w:sz w:val="16"/>
                <w:szCs w:val="16"/>
              </w:rPr>
              <w:t xml:space="preserve">energy use </w:t>
            </w:r>
            <w:r w:rsidRPr="00A14BD4">
              <w:rPr>
                <w:rFonts w:ascii="Times New Roman" w:eastAsia="Calibri" w:hAnsi="Times New Roman" w:hint="eastAsia"/>
                <w:bCs/>
                <w:sz w:val="16"/>
                <w:szCs w:val="16"/>
              </w:rPr>
              <w:t xml:space="preserve">areas </w:t>
            </w:r>
            <w:r w:rsidRPr="00A14BD4">
              <w:rPr>
                <w:rFonts w:ascii="Times New Roman" w:eastAsia="Calibri" w:hAnsi="Times New Roman"/>
                <w:bCs/>
                <w:sz w:val="16"/>
                <w:szCs w:val="16"/>
              </w:rPr>
              <w:t xml:space="preserve">been identified </w:t>
            </w:r>
            <w:r w:rsidRPr="00A14BD4">
              <w:rPr>
                <w:rFonts w:ascii="Times New Roman" w:eastAsia="Calibri" w:hAnsi="Times New Roman" w:hint="eastAsia"/>
                <w:bCs/>
                <w:sz w:val="16"/>
                <w:szCs w:val="16"/>
              </w:rPr>
              <w:t xml:space="preserve">based on the analysis </w:t>
            </w:r>
            <w:r w:rsidRPr="00A14BD4">
              <w:rPr>
                <w:rFonts w:ascii="Times New Roman" w:eastAsia="Calibri" w:hAnsi="Times New Roman"/>
                <w:bCs/>
                <w:sz w:val="16"/>
                <w:szCs w:val="16"/>
              </w:rPr>
              <w:t>?</w:t>
            </w:r>
          </w:p>
          <w:p w14:paraId="227344E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 For </w:t>
            </w:r>
            <w:r w:rsidRPr="00A14BD4">
              <w:rPr>
                <w:rFonts w:ascii="Times New Roman" w:eastAsia="Calibri" w:hAnsi="Times New Roman"/>
                <w:bCs/>
                <w:sz w:val="16"/>
                <w:szCs w:val="16"/>
              </w:rPr>
              <w:t xml:space="preserve">all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uses </w:t>
            </w:r>
            <w:r w:rsidRPr="00A14BD4">
              <w:rPr>
                <w:rFonts w:ascii="Times New Roman" w:eastAsia="Calibri" w:hAnsi="Times New Roman"/>
                <w:bCs/>
                <w:sz w:val="16"/>
                <w:szCs w:val="16"/>
              </w:rPr>
              <w:t>;​</w:t>
            </w:r>
          </w:p>
          <w:p w14:paraId="3B26EB2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1)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relevant </w:t>
            </w:r>
            <w:r w:rsidRPr="00A14BD4">
              <w:rPr>
                <w:rFonts w:ascii="Times New Roman" w:eastAsia="Calibri" w:hAnsi="Times New Roman" w:hint="eastAsia"/>
                <w:bCs/>
                <w:sz w:val="16"/>
                <w:szCs w:val="16"/>
              </w:rPr>
              <w:t xml:space="preserve">variables been </w:t>
            </w:r>
            <w:r w:rsidRPr="00A14BD4">
              <w:rPr>
                <w:rFonts w:ascii="Times New Roman" w:eastAsia="Calibri" w:hAnsi="Times New Roman"/>
                <w:bCs/>
                <w:sz w:val="16"/>
                <w:szCs w:val="16"/>
              </w:rPr>
              <w:t>identified ?</w:t>
            </w:r>
          </w:p>
          <w:p w14:paraId="5F18B2A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2) </w:t>
            </w:r>
            <w:r w:rsidRPr="00A14BD4">
              <w:rPr>
                <w:rFonts w:ascii="Times New Roman" w:eastAsia="Calibri" w:hAnsi="Times New Roman" w:hint="eastAsia"/>
                <w:bCs/>
                <w:sz w:val="16"/>
                <w:szCs w:val="16"/>
              </w:rPr>
              <w:t xml:space="preserve">Has the current energy performance </w:t>
            </w:r>
            <w:r w:rsidRPr="00A14BD4">
              <w:rPr>
                <w:rFonts w:ascii="Times New Roman" w:eastAsia="Calibri" w:hAnsi="Times New Roman"/>
                <w:bCs/>
                <w:sz w:val="16"/>
                <w:szCs w:val="16"/>
              </w:rPr>
              <w:t>been determined ?</w:t>
            </w:r>
          </w:p>
          <w:p w14:paraId="5189947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3 ) Have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individuals </w:t>
            </w:r>
            <w:r w:rsidRPr="00A14BD4">
              <w:rPr>
                <w:rFonts w:ascii="Times New Roman" w:eastAsia="Calibri" w:hAnsi="Times New Roman" w:hint="eastAsia"/>
                <w:bCs/>
                <w:sz w:val="16"/>
                <w:szCs w:val="16"/>
              </w:rPr>
              <w:t xml:space="preserve">who </w:t>
            </w:r>
            <w:r w:rsidRPr="00A14BD4">
              <w:rPr>
                <w:rFonts w:ascii="Times New Roman" w:eastAsia="Calibri" w:hAnsi="Times New Roman"/>
                <w:bCs/>
                <w:sz w:val="16"/>
                <w:szCs w:val="16"/>
              </w:rPr>
              <w:t xml:space="preserve">influence </w:t>
            </w:r>
            <w:r w:rsidRPr="00A14BD4">
              <w:rPr>
                <w:rFonts w:ascii="Times New Roman" w:eastAsia="Calibri" w:hAnsi="Times New Roman" w:hint="eastAsia"/>
                <w:bCs/>
                <w:sz w:val="16"/>
                <w:szCs w:val="16"/>
              </w:rPr>
              <w:t xml:space="preserve">key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identified </w:t>
            </w:r>
            <w:r w:rsidRPr="00A14BD4">
              <w:rPr>
                <w:rFonts w:ascii="Times New Roman" w:eastAsia="Calibri" w:hAnsi="Times New Roman" w:hint="eastAsia"/>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61097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 )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opportunities </w:t>
            </w:r>
            <w:r w:rsidRPr="00A14BD4">
              <w:rPr>
                <w:rFonts w:ascii="Times New Roman" w:eastAsia="Calibri" w:hAnsi="Times New Roman" w:hint="eastAsia"/>
                <w:bCs/>
                <w:sz w:val="16"/>
                <w:szCs w:val="16"/>
              </w:rPr>
              <w:t xml:space="preserve">for </w:t>
            </w:r>
            <w:r w:rsidRPr="00A14BD4">
              <w:rPr>
                <w:rFonts w:ascii="Times New Roman" w:eastAsia="Calibri" w:hAnsi="Times New Roman"/>
                <w:bCs/>
                <w:sz w:val="16"/>
                <w:szCs w:val="16"/>
              </w:rPr>
              <w:t xml:space="preserve">improving </w:t>
            </w:r>
            <w:r w:rsidRPr="00A14BD4">
              <w:rPr>
                <w:rFonts w:ascii="Times New Roman" w:eastAsia="Calibri" w:hAnsi="Times New Roman" w:hint="eastAsia"/>
                <w:bCs/>
                <w:sz w:val="16"/>
                <w:szCs w:val="16"/>
              </w:rPr>
              <w:t xml:space="preserve">energy performance been </w:t>
            </w:r>
            <w:r w:rsidRPr="00A14BD4">
              <w:rPr>
                <w:rFonts w:ascii="Times New Roman" w:eastAsia="Calibri" w:hAnsi="Times New Roman"/>
                <w:bCs/>
                <w:sz w:val="16"/>
                <w:szCs w:val="16"/>
              </w:rPr>
              <w:t xml:space="preserve">identified and </w:t>
            </w:r>
            <w:r w:rsidRPr="00A14BD4">
              <w:rPr>
                <w:rFonts w:ascii="Times New Roman" w:eastAsia="Calibri" w:hAnsi="Times New Roman" w:hint="eastAsia"/>
                <w:bCs/>
                <w:sz w:val="16"/>
                <w:szCs w:val="16"/>
              </w:rPr>
              <w:t>prioritized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6594E60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Have data been determined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estimate future </w:t>
            </w:r>
            <w:r w:rsidRPr="00A14BD4">
              <w:rPr>
                <w:rFonts w:ascii="Times New Roman" w:eastAsia="Calibri" w:hAnsi="Times New Roman" w:hint="eastAsia"/>
                <w:bCs/>
                <w:sz w:val="16"/>
                <w:szCs w:val="16"/>
              </w:rPr>
              <w:t xml:space="preserve">energy use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consumption </w:t>
            </w:r>
            <w:r w:rsidRPr="00A14BD4">
              <w:rPr>
                <w:rFonts w:ascii="Times New Roman" w:eastAsia="Calibri" w:hAnsi="Times New Roman"/>
                <w:bCs/>
                <w:sz w:val="16"/>
                <w:szCs w:val="16"/>
              </w:rPr>
              <w:t>?</w:t>
            </w:r>
          </w:p>
          <w:p w14:paraId="1C48A64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w:t>
            </w:r>
            <w:r w:rsidRPr="00A14BD4">
              <w:rPr>
                <w:rFonts w:ascii="Times New Roman" w:eastAsia="Calibri" w:hAnsi="Times New Roman"/>
                <w:bCs/>
                <w:sz w:val="16"/>
                <w:szCs w:val="16"/>
              </w:rPr>
              <w:t xml:space="preserve">repeated at specified </w:t>
            </w:r>
            <w:r w:rsidRPr="00A14BD4">
              <w:rPr>
                <w:rFonts w:ascii="Times New Roman" w:eastAsia="Calibri" w:hAnsi="Times New Roman" w:hint="eastAsia"/>
                <w:bCs/>
                <w:sz w:val="16"/>
                <w:szCs w:val="16"/>
              </w:rPr>
              <w:t xml:space="preserve">intervals 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beyond </w:t>
            </w:r>
            <w:r w:rsidRPr="00A14BD4">
              <w:rPr>
                <w:rFonts w:ascii="Times New Roman" w:eastAsia="Calibri" w:hAnsi="Times New Roman"/>
                <w:bCs/>
                <w:sz w:val="16"/>
                <w:szCs w:val="16"/>
              </w:rPr>
              <w:t xml:space="preserve">this </w:t>
            </w:r>
            <w:r w:rsidRPr="00A14BD4">
              <w:rPr>
                <w:rFonts w:ascii="Times New Roman" w:eastAsia="Calibri" w:hAnsi="Times New Roman" w:hint="eastAsia"/>
                <w:bCs/>
                <w:sz w:val="16"/>
                <w:szCs w:val="16"/>
              </w:rPr>
              <w:t xml:space="preserve">, whenever significant </w:t>
            </w:r>
            <w:r w:rsidRPr="00A14BD4">
              <w:rPr>
                <w:rFonts w:ascii="Times New Roman" w:eastAsia="Calibri" w:hAnsi="Times New Roman"/>
                <w:bCs/>
                <w:sz w:val="16"/>
                <w:szCs w:val="16"/>
              </w:rPr>
              <w:t xml:space="preserve">changes </w:t>
            </w:r>
            <w:r w:rsidRPr="00A14BD4">
              <w:rPr>
                <w:rFonts w:ascii="Times New Roman" w:eastAsia="Calibri" w:hAnsi="Times New Roman" w:hint="eastAsia"/>
                <w:bCs/>
                <w:sz w:val="16"/>
                <w:szCs w:val="16"/>
              </w:rPr>
              <w:t xml:space="preserve">occur </w:t>
            </w:r>
            <w:r w:rsidRPr="00A14BD4">
              <w:rPr>
                <w:rFonts w:ascii="Times New Roman" w:eastAsia="Calibri" w:hAnsi="Times New Roman"/>
                <w:bCs/>
                <w:sz w:val="16"/>
                <w:szCs w:val="16"/>
              </w:rPr>
              <w:t xml:space="preserve">in facilities, equipment </w:t>
            </w:r>
            <w:r w:rsidRPr="00A14BD4">
              <w:rPr>
                <w:rFonts w:ascii="Times New Roman" w:eastAsia="Calibri" w:hAnsi="Times New Roman" w:hint="eastAsia"/>
                <w:bCs/>
                <w:sz w:val="16"/>
                <w:szCs w:val="16"/>
              </w:rPr>
              <w:t xml:space="preserve">, systems or </w:t>
            </w:r>
            <w:r w:rsidRPr="00A14BD4">
              <w:rPr>
                <w:rFonts w:ascii="Times New Roman" w:eastAsia="Calibri" w:hAnsi="Times New Roman"/>
                <w:bCs/>
                <w:sz w:val="16"/>
                <w:szCs w:val="16"/>
              </w:rPr>
              <w:t>processes ?</w:t>
            </w:r>
          </w:p>
          <w:p w14:paraId="2A1EE90D"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there </w:t>
            </w:r>
            <w:r w:rsidRPr="00A14BD4">
              <w:rPr>
                <w:rFonts w:ascii="Times New Roman" w:eastAsia="Calibri" w:hAnsi="Times New Roman" w:hint="eastAsia"/>
                <w:bCs/>
                <w:sz w:val="16"/>
                <w:szCs w:val="16"/>
              </w:rPr>
              <w:t xml:space="preserve">documented information </w:t>
            </w:r>
            <w:r w:rsidRPr="00A14BD4">
              <w:rPr>
                <w:rFonts w:ascii="Times New Roman" w:eastAsia="Calibri" w:hAnsi="Times New Roman"/>
                <w:bCs/>
                <w:sz w:val="16"/>
                <w:szCs w:val="16"/>
              </w:rPr>
              <w:t xml:space="preserve">on the methodology and criteria used to </w:t>
            </w:r>
            <w:r w:rsidRPr="00A14BD4">
              <w:rPr>
                <w:rFonts w:ascii="Times New Roman" w:eastAsia="Calibri" w:hAnsi="Times New Roman" w:hint="eastAsia"/>
                <w:bCs/>
                <w:sz w:val="16"/>
                <w:szCs w:val="16"/>
              </w:rPr>
              <w:t xml:space="preserve">conduct </w:t>
            </w:r>
            <w:r w:rsidRPr="00A14BD4">
              <w:rPr>
                <w:rFonts w:ascii="Times New Roman" w:eastAsia="Calibri" w:hAnsi="Times New Roman"/>
                <w:bCs/>
                <w:sz w:val="16"/>
                <w:szCs w:val="16"/>
              </w:rPr>
              <w:t xml:space="preserve">the energy </w:t>
            </w:r>
            <w:r w:rsidRPr="00A14BD4">
              <w:rPr>
                <w:rFonts w:ascii="Times New Roman" w:eastAsia="Calibri" w:hAnsi="Times New Roman" w:hint="eastAsia"/>
                <w:bCs/>
                <w:sz w:val="16"/>
                <w:szCs w:val="16"/>
              </w:rPr>
              <w:t xml:space="preserve">review and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the results 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tc>
        <w:tc>
          <w:tcPr>
            <w:tcW w:w="4521" w:type="dxa"/>
          </w:tcPr>
          <w:p w14:paraId="7EDF5E9A" w14:textId="77777777" w:rsidR="005472DC" w:rsidRPr="00FB6A19" w:rsidRDefault="005472DC" w:rsidP="007F4307">
            <w:pPr>
              <w:rPr>
                <w:rFonts w:ascii="Times New Roman" w:hAnsi="Times New Roman"/>
              </w:rPr>
            </w:pPr>
          </w:p>
        </w:tc>
        <w:tc>
          <w:tcPr>
            <w:tcW w:w="819" w:type="dxa"/>
          </w:tcPr>
          <w:p w14:paraId="5A3D33B4" w14:textId="77777777" w:rsidR="005472DC" w:rsidRPr="00FB6A19" w:rsidRDefault="005472DC" w:rsidP="007F4307">
            <w:pPr>
              <w:rPr>
                <w:rFonts w:ascii="Times New Roman" w:hAnsi="Times New Roman"/>
              </w:rPr>
            </w:pPr>
          </w:p>
        </w:tc>
      </w:tr>
      <w:tr w:rsidR="005472DC" w:rsidRPr="00FB6A19" w14:paraId="0639986C" w14:textId="77777777" w:rsidTr="007F4307">
        <w:trPr>
          <w:trHeight w:val="397"/>
        </w:trPr>
        <w:tc>
          <w:tcPr>
            <w:tcW w:w="4531" w:type="dxa"/>
          </w:tcPr>
          <w:p w14:paraId="788A8FFB" w14:textId="2684165D"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6.4 Energy performance </w:t>
            </w:r>
            <w:r w:rsidRPr="00A14BD4">
              <w:rPr>
                <w:rFonts w:ascii="Times New Roman" w:eastAsia="Calibri" w:hAnsi="Times New Roman" w:hint="eastAsia"/>
                <w:b/>
                <w:sz w:val="16"/>
                <w:szCs w:val="16"/>
              </w:rPr>
              <w:t xml:space="preserve">indicators </w:t>
            </w:r>
            <w:r w:rsidRPr="00A14BD4">
              <w:rPr>
                <w:rFonts w:ascii="Times New Roman" w:eastAsia="Calibri" w:hAnsi="Times New Roman"/>
                <w:b/>
                <w:sz w:val="16"/>
                <w:szCs w:val="16"/>
              </w:rPr>
              <w:t xml:space="preserve">( </w:t>
            </w:r>
            <w:r w:rsidR="00A931BC">
              <w:rPr>
                <w:rFonts w:ascii="Times New Roman" w:eastAsia="Calibri" w:hAnsi="Times New Roman"/>
                <w:b/>
                <w:sz w:val="16"/>
                <w:szCs w:val="16"/>
              </w:rPr>
              <w:t>EnPI</w:t>
            </w:r>
            <w:r w:rsidRPr="00A14BD4">
              <w:rPr>
                <w:rFonts w:ascii="Times New Roman" w:eastAsia="Calibri" w:hAnsi="Times New Roman"/>
                <w:b/>
                <w:sz w:val="16"/>
                <w:szCs w:val="16"/>
              </w:rPr>
              <w:t xml:space="preserve"> )</w:t>
            </w:r>
          </w:p>
          <w:p w14:paraId="76C286C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it </w:t>
            </w:r>
            <w:r w:rsidRPr="00A14BD4">
              <w:rPr>
                <w:rFonts w:ascii="Times New Roman" w:eastAsia="Calibri" w:hAnsi="Times New Roman" w:hint="eastAsia"/>
                <w:bCs/>
                <w:sz w:val="16"/>
                <w:szCs w:val="16"/>
              </w:rPr>
              <w:t xml:space="preserve">have </w:t>
            </w:r>
            <w:r w:rsidRPr="00A14BD4">
              <w:rPr>
                <w:rFonts w:ascii="Times New Roman" w:eastAsia="Calibri" w:hAnsi="Times New Roman"/>
                <w:bCs/>
                <w:sz w:val="16"/>
                <w:szCs w:val="16"/>
              </w:rPr>
              <w:t xml:space="preserve">documented </w:t>
            </w:r>
            <w:r w:rsidRPr="00A14BD4">
              <w:rPr>
                <w:rFonts w:ascii="Times New Roman" w:eastAsia="Calibri" w:hAnsi="Times New Roman" w:hint="eastAsia"/>
                <w:bCs/>
                <w:sz w:val="16"/>
                <w:szCs w:val="16"/>
              </w:rPr>
              <w:t xml:space="preserve">information </w:t>
            </w:r>
            <w:r w:rsidRPr="00A14BD4">
              <w:rPr>
                <w:rFonts w:ascii="Times New Roman" w:eastAsia="Calibri" w:hAnsi="Times New Roman"/>
                <w:bCs/>
                <w:sz w:val="16"/>
                <w:szCs w:val="16"/>
              </w:rPr>
              <w:t xml:space="preserve">for </w:t>
            </w:r>
            <w:r w:rsidRPr="00A14BD4">
              <w:rPr>
                <w:rFonts w:ascii="Times New Roman" w:eastAsia="Calibri" w:hAnsi="Times New Roman" w:hint="eastAsia"/>
                <w:bCs/>
                <w:sz w:val="16"/>
                <w:szCs w:val="16"/>
              </w:rPr>
              <w:t xml:space="preserve">determining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FBA0845" w14:textId="1702B552"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the </w:t>
            </w:r>
            <w:r w:rsidRPr="00A14BD4">
              <w:rPr>
                <w:rFonts w:ascii="Times New Roman" w:eastAsia="Calibri" w:hAnsi="Times New Roman"/>
                <w:bCs/>
                <w:sz w:val="16"/>
                <w:szCs w:val="16"/>
              </w:rPr>
              <w:t xml:space="preserve">organization identified appropriate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and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3EDBEF8C"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improvement </w:t>
            </w:r>
            <w:r w:rsidRPr="00A14BD4">
              <w:rPr>
                <w:rFonts w:ascii="Times New Roman" w:eastAsia="Calibri" w:hAnsi="Times New Roman"/>
                <w:bCs/>
                <w:sz w:val="16"/>
                <w:szCs w:val="16"/>
              </w:rPr>
              <w:t xml:space="preserve">in energy performance </w:t>
            </w:r>
            <w:r w:rsidRPr="00A14BD4">
              <w:rPr>
                <w:rFonts w:ascii="Times New Roman" w:eastAsia="Calibri" w:hAnsi="Times New Roman" w:hint="eastAsia"/>
                <w:bCs/>
                <w:sz w:val="16"/>
                <w:szCs w:val="16"/>
              </w:rPr>
              <w:t xml:space="preserve">monitored </w:t>
            </w:r>
            <w:r w:rsidRPr="00A14BD4">
              <w:rPr>
                <w:rFonts w:ascii="Times New Roman" w:eastAsia="Calibri" w:hAnsi="Times New Roman"/>
                <w:bCs/>
                <w:sz w:val="16"/>
                <w:szCs w:val="16"/>
              </w:rPr>
              <w:t>?</w:t>
            </w:r>
          </w:p>
          <w:p w14:paraId="16819558" w14:textId="466E31DF"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the </w:t>
            </w:r>
            <w:r w:rsidRPr="00A14BD4">
              <w:rPr>
                <w:rFonts w:ascii="Times New Roman" w:eastAsia="Calibri" w:hAnsi="Times New Roman"/>
                <w:bCs/>
                <w:sz w:val="16"/>
                <w:szCs w:val="16"/>
              </w:rPr>
              <w:t xml:space="preserve">methodology for </w:t>
            </w:r>
            <w:r w:rsidRPr="00A14BD4">
              <w:rPr>
                <w:rFonts w:ascii="Times New Roman" w:eastAsia="Calibri" w:hAnsi="Times New Roman" w:hint="eastAsia"/>
                <w:bCs/>
                <w:sz w:val="16"/>
                <w:szCs w:val="16"/>
              </w:rPr>
              <w:t xml:space="preserve">setting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updating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indicators recorded </w:t>
            </w:r>
            <w:r w:rsidRPr="00A14BD4">
              <w:rPr>
                <w:rFonts w:ascii="Times New Roman" w:eastAsia="Calibri" w:hAnsi="Times New Roman"/>
                <w:bCs/>
                <w:sz w:val="16"/>
                <w:szCs w:val="16"/>
              </w:rPr>
              <w:t xml:space="preserve">and reviewed regularly ? </w:t>
            </w:r>
            <w:r w:rsidRPr="00A14BD4">
              <w:rPr>
                <w:rFonts w:ascii="Times New Roman" w:eastAsia="Calibri" w:hAnsi="Times New Roman" w:hint="eastAsia"/>
                <w:bCs/>
                <w:sz w:val="16"/>
                <w:szCs w:val="16"/>
              </w:rPr>
              <w:t xml:space="preserve">Are </w:t>
            </w:r>
            <w:r w:rsidR="00A931BC">
              <w:rPr>
                <w:rFonts w:ascii="Times New Roman" w:eastAsia="Calibri" w:hAnsi="Times New Roman"/>
                <w:bCs/>
                <w:sz w:val="16"/>
                <w:szCs w:val="16"/>
              </w:rPr>
              <w:t>EnPI</w:t>
            </w:r>
            <w:r w:rsidRPr="00A14BD4">
              <w:rPr>
                <w:rFonts w:ascii="Times New Roman" w:eastAsia="Calibri" w:hAnsi="Times New Roman"/>
                <w:bCs/>
                <w:sz w:val="16"/>
                <w:szCs w:val="16"/>
              </w:rPr>
              <w:t>s</w:t>
            </w:r>
            <w:r w:rsidRPr="00A14BD4">
              <w:rPr>
                <w:rFonts w:ascii="Times New Roman" w:eastAsia="Calibri" w:hAnsi="Times New Roman"/>
                <w:bCs/>
                <w:sz w:val="16"/>
                <w:szCs w:val="16"/>
              </w:rPr>
              <w:t xml:space="preserve"> reviewed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where </w:t>
            </w:r>
            <w:r w:rsidRPr="00A14BD4">
              <w:rPr>
                <w:rFonts w:ascii="Times New Roman" w:eastAsia="Calibri" w:hAnsi="Times New Roman"/>
                <w:bCs/>
                <w:sz w:val="16"/>
                <w:szCs w:val="16"/>
              </w:rPr>
              <w:t xml:space="preserve">appropriate , </w:t>
            </w:r>
            <w:r w:rsidRPr="00A14BD4">
              <w:rPr>
                <w:rFonts w:ascii="Times New Roman" w:eastAsia="Calibri" w:hAnsi="Times New Roman" w:hint="eastAsia"/>
                <w:bCs/>
                <w:sz w:val="16"/>
                <w:szCs w:val="16"/>
              </w:rPr>
              <w:t xml:space="preserve">compared against an energy </w:t>
            </w:r>
            <w:r w:rsidRPr="00A14BD4">
              <w:rPr>
                <w:rFonts w:ascii="Times New Roman" w:eastAsia="Calibri" w:hAnsi="Times New Roman"/>
                <w:bCs/>
                <w:sz w:val="16"/>
                <w:szCs w:val="16"/>
              </w:rPr>
              <w:t xml:space="preserve">baseline and </w:t>
            </w:r>
            <w:r w:rsidRPr="00A14BD4">
              <w:rPr>
                <w:rFonts w:ascii="Times New Roman" w:eastAsia="Calibri" w:hAnsi="Times New Roman" w:hint="eastAsia"/>
                <w:bCs/>
                <w:sz w:val="16"/>
                <w:szCs w:val="16"/>
              </w:rPr>
              <w:t>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44B0F63" w14:textId="77777777" w:rsidR="005472DC" w:rsidRPr="00FB6A19" w:rsidRDefault="005472DC" w:rsidP="007F4307">
            <w:pPr>
              <w:rPr>
                <w:rFonts w:ascii="Times New Roman" w:hAnsi="Times New Roman"/>
              </w:rPr>
            </w:pPr>
          </w:p>
        </w:tc>
        <w:tc>
          <w:tcPr>
            <w:tcW w:w="819" w:type="dxa"/>
          </w:tcPr>
          <w:p w14:paraId="4E9A0834" w14:textId="77777777" w:rsidR="005472DC" w:rsidRPr="00FB6A19" w:rsidRDefault="005472DC" w:rsidP="007F4307">
            <w:pPr>
              <w:rPr>
                <w:rFonts w:ascii="Times New Roman" w:hAnsi="Times New Roman"/>
              </w:rPr>
            </w:pPr>
          </w:p>
        </w:tc>
      </w:tr>
      <w:tr w:rsidR="005472DC" w:rsidRPr="00FB6A19" w14:paraId="2A25C17F" w14:textId="77777777" w:rsidTr="007F4307">
        <w:trPr>
          <w:trHeight w:val="397"/>
        </w:trPr>
        <w:tc>
          <w:tcPr>
            <w:tcW w:w="4531" w:type="dxa"/>
          </w:tcPr>
          <w:p w14:paraId="6A991F6E"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6.5 Energy reference </w:t>
            </w:r>
            <w:r w:rsidRPr="00A14BD4">
              <w:rPr>
                <w:rFonts w:ascii="Times New Roman" w:eastAsia="Calibri" w:hAnsi="Times New Roman" w:hint="eastAsia"/>
                <w:b/>
                <w:sz w:val="16"/>
                <w:szCs w:val="16"/>
              </w:rPr>
              <w:t xml:space="preserve">line </w:t>
            </w:r>
            <w:r w:rsidRPr="00A14BD4">
              <w:rPr>
                <w:rFonts w:ascii="Times New Roman" w:eastAsia="Calibri" w:hAnsi="Times New Roman"/>
                <w:b/>
                <w:sz w:val="16"/>
                <w:szCs w:val="16"/>
              </w:rPr>
              <w:t xml:space="preserve">( </w:t>
            </w:r>
            <w:r w:rsidRPr="00A14BD4">
              <w:rPr>
                <w:rFonts w:ascii="Times New Roman" w:eastAsia="Calibri" w:hAnsi="Times New Roman"/>
                <w:b/>
                <w:sz w:val="16"/>
                <w:szCs w:val="16"/>
              </w:rPr>
              <w:t>EnR</w:t>
            </w:r>
            <w:r w:rsidRPr="00A14BD4">
              <w:rPr>
                <w:rFonts w:ascii="Times New Roman" w:eastAsia="Calibri" w:hAnsi="Times New Roman"/>
                <w:b/>
                <w:sz w:val="16"/>
                <w:szCs w:val="16"/>
              </w:rPr>
              <w:t xml:space="preserve"> </w:t>
            </w:r>
            <w:r w:rsidRPr="00A14BD4">
              <w:rPr>
                <w:rFonts w:ascii="Times New Roman" w:eastAsia="Calibri" w:hAnsi="Times New Roman" w:hint="eastAsia"/>
                <w:b/>
                <w:sz w:val="16"/>
                <w:szCs w:val="16"/>
              </w:rPr>
              <w:t xml:space="preserve">Ç </w:t>
            </w:r>
            <w:r w:rsidRPr="00A14BD4">
              <w:rPr>
                <w:rFonts w:ascii="Times New Roman" w:eastAsia="Calibri" w:hAnsi="Times New Roman"/>
                <w:b/>
                <w:sz w:val="16"/>
                <w:szCs w:val="16"/>
              </w:rPr>
              <w:t>)</w:t>
            </w:r>
          </w:p>
          <w:p w14:paraId="0F57A1A5"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Has </w:t>
            </w:r>
            <w:r w:rsidRPr="00A14BD4">
              <w:rPr>
                <w:rFonts w:ascii="Times New Roman" w:eastAsia="Calibri" w:hAnsi="Times New Roman"/>
                <w:bCs/>
                <w:sz w:val="16"/>
                <w:szCs w:val="16"/>
              </w:rPr>
              <w:t xml:space="preserve">the organization </w:t>
            </w:r>
            <w:r w:rsidRPr="00A14BD4">
              <w:rPr>
                <w:rFonts w:ascii="Times New Roman" w:eastAsia="Calibri" w:hAnsi="Times New Roman" w:hint="eastAsia"/>
                <w:bCs/>
                <w:sz w:val="16"/>
                <w:szCs w:val="16"/>
              </w:rPr>
              <w:t xml:space="preserve">established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baseline using </w:t>
            </w:r>
            <w:r w:rsidRPr="00A14BD4">
              <w:rPr>
                <w:rFonts w:ascii="Times New Roman" w:eastAsia="Calibri" w:hAnsi="Times New Roman"/>
                <w:bCs/>
                <w:sz w:val="16"/>
                <w:szCs w:val="16"/>
              </w:rPr>
              <w:t xml:space="preserve">information from the energy review, </w:t>
            </w:r>
            <w:r w:rsidRPr="00A14BD4">
              <w:rPr>
                <w:rFonts w:ascii="Times New Roman" w:eastAsia="Calibri" w:hAnsi="Times New Roman" w:hint="eastAsia"/>
                <w:bCs/>
                <w:sz w:val="16"/>
                <w:szCs w:val="16"/>
              </w:rPr>
              <w:t xml:space="preserve">taking </w:t>
            </w:r>
            <w:r w:rsidRPr="00A14BD4">
              <w:rPr>
                <w:rFonts w:ascii="Times New Roman" w:eastAsia="Calibri" w:hAnsi="Times New Roman"/>
                <w:bCs/>
                <w:sz w:val="16"/>
                <w:szCs w:val="16"/>
              </w:rPr>
              <w:t xml:space="preserve">into </w:t>
            </w:r>
            <w:r w:rsidRPr="00A14BD4">
              <w:rPr>
                <w:rFonts w:ascii="Times New Roman" w:eastAsia="Calibri" w:hAnsi="Times New Roman" w:hint="eastAsia"/>
                <w:bCs/>
                <w:sz w:val="16"/>
                <w:szCs w:val="16"/>
              </w:rPr>
              <w:t xml:space="preserve">account </w:t>
            </w:r>
            <w:r w:rsidRPr="00A14BD4">
              <w:rPr>
                <w:rFonts w:ascii="Times New Roman" w:eastAsia="Calibri" w:hAnsi="Times New Roman"/>
                <w:bCs/>
                <w:sz w:val="16"/>
                <w:szCs w:val="16"/>
              </w:rPr>
              <w:t>an appropriate time horizon ?</w:t>
            </w:r>
          </w:p>
          <w:p w14:paraId="2FE0F2E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Are adjustments </w:t>
            </w:r>
            <w:r w:rsidRPr="00A14BD4">
              <w:rPr>
                <w:rFonts w:ascii="Times New Roman" w:eastAsia="Calibri" w:hAnsi="Times New Roman"/>
                <w:bCs/>
                <w:sz w:val="16"/>
                <w:szCs w:val="16"/>
              </w:rPr>
              <w:t xml:space="preserve">made to the baseline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 xml:space="preserve">the event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one </w:t>
            </w:r>
            <w:r w:rsidRPr="00A14BD4">
              <w:rPr>
                <w:rFonts w:ascii="Times New Roman" w:eastAsia="Calibri" w:hAnsi="Times New Roman" w:hint="eastAsia"/>
                <w:bCs/>
                <w:sz w:val="16"/>
                <w:szCs w:val="16"/>
              </w:rPr>
              <w:t xml:space="preserve">or more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63D2ADED" w14:textId="107A9636"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A931BC">
              <w:rPr>
                <w:rFonts w:ascii="Times New Roman" w:eastAsia="Calibri" w:hAnsi="Times New Roman"/>
                <w:bCs/>
                <w:sz w:val="16"/>
                <w:szCs w:val="16"/>
              </w:rPr>
              <w:t>EnPI</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If ' </w:t>
            </w:r>
            <w:r w:rsidRPr="00A14BD4">
              <w:rPr>
                <w:rFonts w:ascii="Times New Roman" w:eastAsia="Calibri" w:hAnsi="Times New Roman"/>
                <w:bCs/>
                <w:sz w:val="16"/>
                <w:szCs w:val="16"/>
              </w:rPr>
              <w:t xml:space="preserve">s </w:t>
            </w:r>
            <w:r w:rsidRPr="00A14BD4">
              <w:rPr>
                <w:rFonts w:ascii="Times New Roman" w:eastAsia="Calibri" w:hAnsi="Times New Roman" w:hint="eastAsia"/>
                <w:bCs/>
                <w:sz w:val="16"/>
                <w:szCs w:val="16"/>
              </w:rPr>
              <w:t xml:space="preserve">no </w:t>
            </w:r>
            <w:r w:rsidRPr="00A14BD4">
              <w:rPr>
                <w:rFonts w:ascii="Times New Roman" w:eastAsia="Calibri" w:hAnsi="Times New Roman"/>
                <w:bCs/>
                <w:sz w:val="16"/>
                <w:szCs w:val="16"/>
              </w:rPr>
              <w:t xml:space="preserve">longer reflect the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of the </w:t>
            </w:r>
            <w:r w:rsidRPr="00A14BD4">
              <w:rPr>
                <w:rFonts w:ascii="Times New Roman" w:eastAsia="Calibri" w:hAnsi="Times New Roman" w:hint="eastAsia"/>
                <w:bCs/>
                <w:sz w:val="16"/>
                <w:szCs w:val="16"/>
              </w:rPr>
              <w:t>organization</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24675788"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b </w:t>
            </w:r>
            <w:r w:rsidRPr="00A14BD4">
              <w:rPr>
                <w:rFonts w:ascii="Times New Roman" w:eastAsia="Calibri" w:hAnsi="Times New Roman"/>
                <w:bCs/>
                <w:sz w:val="16"/>
                <w:szCs w:val="16"/>
              </w:rPr>
              <w:t xml:space="preserve">) If </w:t>
            </w:r>
            <w:r w:rsidRPr="00A14BD4">
              <w:rPr>
                <w:rFonts w:ascii="Times New Roman" w:eastAsia="Calibri" w:hAnsi="Times New Roman" w:hint="eastAsia"/>
                <w:bCs/>
                <w:sz w:val="16"/>
                <w:szCs w:val="16"/>
              </w:rPr>
              <w:t xml:space="preserve">there are major </w:t>
            </w:r>
            <w:r w:rsidRPr="00A14BD4">
              <w:rPr>
                <w:rFonts w:ascii="Times New Roman" w:eastAsia="Calibri" w:hAnsi="Times New Roman"/>
                <w:bCs/>
                <w:sz w:val="16"/>
                <w:szCs w:val="16"/>
              </w:rPr>
              <w:t xml:space="preserve">changes in static </w:t>
            </w:r>
            <w:r w:rsidRPr="00A14BD4">
              <w:rPr>
                <w:rFonts w:ascii="Times New Roman" w:eastAsia="Calibri" w:hAnsi="Times New Roman" w:hint="eastAsia"/>
                <w:bCs/>
                <w:sz w:val="16"/>
                <w:szCs w:val="16"/>
              </w:rPr>
              <w:t>factors</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B95CE9B"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According to a </w:t>
            </w:r>
            <w:r w:rsidRPr="00A14BD4">
              <w:rPr>
                <w:rFonts w:ascii="Times New Roman" w:eastAsia="Calibri" w:hAnsi="Times New Roman" w:hint="eastAsia"/>
                <w:bCs/>
                <w:sz w:val="16"/>
                <w:szCs w:val="16"/>
              </w:rPr>
              <w:t>predetermined method</w:t>
            </w:r>
            <w:r w:rsidRPr="00A14BD4">
              <w:rPr>
                <w:rFonts w:ascii="Times New Roman" w:eastAsia="Calibri" w:hAnsi="Times New Roman" w:hint="eastAsia"/>
                <w:bCs/>
                <w:sz w:val="16"/>
                <w:szCs w:val="16"/>
              </w:rPr>
              <w:t>​​</w:t>
            </w:r>
          </w:p>
          <w:p w14:paraId="2D23CDC0"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Establishment ,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relevant </w:t>
            </w:r>
            <w:r w:rsidRPr="00A14BD4">
              <w:rPr>
                <w:rFonts w:ascii="Times New Roman" w:eastAsia="Calibri" w:hAnsi="Times New Roman" w:hint="eastAsia"/>
                <w:bCs/>
                <w:sz w:val="16"/>
                <w:szCs w:val="16"/>
              </w:rPr>
              <w:t xml:space="preserve">variable data </w:t>
            </w:r>
            <w:r w:rsidRPr="00A14BD4">
              <w:rPr>
                <w:rFonts w:ascii="Times New Roman" w:eastAsia="Calibri" w:hAnsi="Times New Roman"/>
                <w:bCs/>
                <w:sz w:val="16"/>
                <w:szCs w:val="16"/>
              </w:rPr>
              <w:t xml:space="preserve">and </w:t>
            </w:r>
            <w:r w:rsidRPr="00A14BD4">
              <w:rPr>
                <w:rFonts w:ascii="Times New Roman" w:eastAsia="Calibri" w:hAnsi="Times New Roman"/>
                <w:bCs/>
                <w:sz w:val="16"/>
                <w:szCs w:val="16"/>
              </w:rPr>
              <w:t>EnR</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Ç '</w:t>
            </w:r>
            <w:r w:rsidRPr="00A14BD4">
              <w:rPr>
                <w:rFonts w:ascii="Times New Roman" w:eastAsia="Calibri" w:hAnsi="Times New Roman"/>
                <w:bCs/>
                <w:sz w:val="16"/>
                <w:szCs w:val="16"/>
              </w:rPr>
              <w:t xml:space="preserve"> 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document preserve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modifications made </w:t>
            </w:r>
            <w:r w:rsidRPr="00A14BD4">
              <w:rPr>
                <w:rFonts w:ascii="Times New Roman" w:eastAsia="Calibri" w:hAnsi="Times New Roman" w:hint="eastAsia"/>
                <w:bCs/>
                <w:sz w:val="16"/>
                <w:szCs w:val="16"/>
              </w:rPr>
              <w:t xml:space="preserve">in </w:t>
            </w:r>
            <w:r w:rsidRPr="00A14BD4">
              <w:rPr>
                <w:rFonts w:ascii="Times New Roman" w:eastAsia="Calibri" w:hAnsi="Times New Roman"/>
                <w:bCs/>
                <w:sz w:val="16"/>
                <w:szCs w:val="16"/>
              </w:rPr>
              <w:t>the projects as information?</w:t>
            </w:r>
          </w:p>
        </w:tc>
        <w:tc>
          <w:tcPr>
            <w:tcW w:w="4521" w:type="dxa"/>
          </w:tcPr>
          <w:p w14:paraId="5199167E" w14:textId="77777777" w:rsidR="005472DC" w:rsidRPr="00FB6A19" w:rsidRDefault="005472DC" w:rsidP="007F4307">
            <w:pPr>
              <w:rPr>
                <w:rFonts w:ascii="Times New Roman" w:hAnsi="Times New Roman"/>
              </w:rPr>
            </w:pPr>
          </w:p>
        </w:tc>
        <w:tc>
          <w:tcPr>
            <w:tcW w:w="819" w:type="dxa"/>
          </w:tcPr>
          <w:p w14:paraId="7900AE25" w14:textId="77777777" w:rsidR="005472DC" w:rsidRPr="00FB6A19" w:rsidRDefault="005472DC" w:rsidP="007F4307">
            <w:pPr>
              <w:rPr>
                <w:rFonts w:ascii="Times New Roman" w:hAnsi="Times New Roman"/>
              </w:rPr>
            </w:pPr>
          </w:p>
        </w:tc>
      </w:tr>
      <w:tr w:rsidR="005472DC" w:rsidRPr="00FB6A19" w14:paraId="2A536086" w14:textId="77777777" w:rsidTr="007F4307">
        <w:trPr>
          <w:trHeight w:val="397"/>
        </w:trPr>
        <w:tc>
          <w:tcPr>
            <w:tcW w:w="4531" w:type="dxa"/>
          </w:tcPr>
          <w:p w14:paraId="057CE8F3" w14:textId="77777777" w:rsidR="005472DC" w:rsidRPr="00A14BD4"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6.6 Collection of energy </w:t>
            </w:r>
            <w:r w:rsidRPr="00A14BD4">
              <w:rPr>
                <w:rFonts w:ascii="Times New Roman" w:eastAsia="Calibri" w:hAnsi="Times New Roman" w:hint="eastAsia"/>
                <w:b/>
                <w:sz w:val="16"/>
                <w:szCs w:val="16"/>
              </w:rPr>
              <w:t>data</w:t>
            </w:r>
          </w:p>
          <w:p w14:paraId="2401748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it ensure that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key characteristics of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activities </w:t>
            </w:r>
            <w:r w:rsidRPr="00A14BD4">
              <w:rPr>
                <w:rFonts w:ascii="Times New Roman" w:eastAsia="Calibri" w:hAnsi="Times New Roman" w:hint="eastAsia"/>
                <w:bCs/>
                <w:sz w:val="16"/>
                <w:szCs w:val="16"/>
              </w:rPr>
              <w:t xml:space="preserve">affecting </w:t>
            </w:r>
            <w:r w:rsidRPr="00A14BD4">
              <w:rPr>
                <w:rFonts w:ascii="Times New Roman" w:eastAsia="Calibri" w:hAnsi="Times New Roman"/>
                <w:bCs/>
                <w:sz w:val="16"/>
                <w:szCs w:val="16"/>
              </w:rPr>
              <w:t xml:space="preserve">energy performance </w:t>
            </w:r>
            <w:r w:rsidRPr="00A14BD4">
              <w:rPr>
                <w:rFonts w:ascii="Times New Roman" w:eastAsia="Calibri" w:hAnsi="Times New Roman" w:hint="eastAsia"/>
                <w:bCs/>
                <w:sz w:val="16"/>
                <w:szCs w:val="16"/>
              </w:rPr>
              <w:t xml:space="preserve">are identified </w:t>
            </w:r>
            <w:r w:rsidRPr="00A14BD4">
              <w:rPr>
                <w:rFonts w:ascii="Times New Roman" w:eastAsia="Calibri" w:hAnsi="Times New Roman"/>
                <w:bCs/>
                <w:sz w:val="16"/>
                <w:szCs w:val="16"/>
              </w:rPr>
              <w:t xml:space="preserve">, measured </w:t>
            </w:r>
            <w:r w:rsidRPr="00A14BD4">
              <w:rPr>
                <w:rFonts w:ascii="Times New Roman" w:eastAsia="Calibri" w:hAnsi="Times New Roman" w:hint="eastAsia"/>
                <w:bCs/>
                <w:sz w:val="16"/>
                <w:szCs w:val="16"/>
              </w:rPr>
              <w:t xml:space="preserve">, monitored and </w:t>
            </w:r>
            <w:r w:rsidRPr="00A14BD4">
              <w:rPr>
                <w:rFonts w:ascii="Times New Roman" w:eastAsia="Calibri" w:hAnsi="Times New Roman"/>
                <w:bCs/>
                <w:sz w:val="16"/>
                <w:szCs w:val="16"/>
              </w:rPr>
              <w:t xml:space="preserve">analyzed at planned </w:t>
            </w:r>
            <w:r w:rsidRPr="00A14BD4">
              <w:rPr>
                <w:rFonts w:ascii="Times New Roman" w:eastAsia="Calibri" w:hAnsi="Times New Roman" w:hint="eastAsia"/>
                <w:bCs/>
                <w:sz w:val="16"/>
                <w:szCs w:val="16"/>
              </w:rPr>
              <w:t>intervals ?</w:t>
            </w:r>
          </w:p>
          <w:p w14:paraId="66DFB54E"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an energy </w:t>
            </w:r>
            <w:r w:rsidRPr="00A14BD4">
              <w:rPr>
                <w:rFonts w:ascii="Times New Roman" w:eastAsia="Calibri" w:hAnsi="Times New Roman" w:hint="eastAsia"/>
                <w:bCs/>
                <w:sz w:val="16"/>
                <w:szCs w:val="16"/>
              </w:rPr>
              <w:t xml:space="preserve">data </w:t>
            </w:r>
            <w:r w:rsidRPr="00A14BD4">
              <w:rPr>
                <w:rFonts w:ascii="Times New Roman" w:eastAsia="Calibri" w:hAnsi="Times New Roman"/>
                <w:bCs/>
                <w:sz w:val="16"/>
                <w:szCs w:val="16"/>
              </w:rPr>
              <w:t xml:space="preserve">collection </w:t>
            </w:r>
            <w:r w:rsidRPr="00A14BD4">
              <w:rPr>
                <w:rFonts w:ascii="Times New Roman" w:eastAsia="Calibri" w:hAnsi="Times New Roman" w:hint="eastAsia"/>
                <w:bCs/>
                <w:sz w:val="16"/>
                <w:szCs w:val="16"/>
              </w:rPr>
              <w:t xml:space="preserve">plan </w:t>
            </w:r>
            <w:r w:rsidRPr="00A14BD4">
              <w:rPr>
                <w:rFonts w:ascii="Times New Roman" w:eastAsia="Calibri" w:hAnsi="Times New Roman"/>
                <w:bCs/>
                <w:sz w:val="16"/>
                <w:szCs w:val="16"/>
              </w:rPr>
              <w:t xml:space="preserve">appropriate to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size , </w:t>
            </w:r>
            <w:r w:rsidRPr="00A14BD4">
              <w:rPr>
                <w:rFonts w:ascii="Times New Roman" w:eastAsia="Calibri" w:hAnsi="Times New Roman" w:hint="eastAsia"/>
                <w:bCs/>
                <w:sz w:val="16"/>
                <w:szCs w:val="16"/>
              </w:rPr>
              <w:t xml:space="preserve">complexity </w:t>
            </w:r>
            <w:r w:rsidRPr="00A14BD4">
              <w:rPr>
                <w:rFonts w:ascii="Times New Roman" w:eastAsia="Calibri" w:hAnsi="Times New Roman"/>
                <w:bCs/>
                <w:sz w:val="16"/>
                <w:szCs w:val="16"/>
              </w:rPr>
              <w:t xml:space="preserve">, resources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measurement and </w:t>
            </w:r>
            <w:r w:rsidRPr="00A14BD4">
              <w:rPr>
                <w:rFonts w:ascii="Times New Roman" w:eastAsia="Calibri" w:hAnsi="Times New Roman"/>
                <w:bCs/>
                <w:sz w:val="16"/>
                <w:szCs w:val="16"/>
              </w:rPr>
              <w:t xml:space="preserve">monitoring </w:t>
            </w:r>
            <w:r w:rsidRPr="00A14BD4">
              <w:rPr>
                <w:rFonts w:ascii="Times New Roman" w:eastAsia="Calibri" w:hAnsi="Times New Roman" w:hint="eastAsia"/>
                <w:bCs/>
                <w:sz w:val="16"/>
                <w:szCs w:val="16"/>
              </w:rPr>
              <w:t xml:space="preserve">equipment </w:t>
            </w:r>
            <w:r w:rsidRPr="00A14BD4">
              <w:rPr>
                <w:rFonts w:ascii="Times New Roman" w:eastAsia="Calibri" w:hAnsi="Times New Roman"/>
                <w:bCs/>
                <w:sz w:val="16"/>
                <w:szCs w:val="16"/>
              </w:rPr>
              <w:t xml:space="preserve">defined </w:t>
            </w:r>
            <w:r w:rsidRPr="00A14BD4">
              <w:rPr>
                <w:rFonts w:ascii="Times New Roman" w:eastAsia="Calibri" w:hAnsi="Times New Roman" w:hint="eastAsia"/>
                <w:bCs/>
                <w:sz w:val="16"/>
                <w:szCs w:val="16"/>
              </w:rPr>
              <w:t>and implemented ?</w:t>
            </w:r>
            <w:r w:rsidRPr="00A14BD4">
              <w:rPr>
                <w:rFonts w:ascii="Times New Roman" w:eastAsia="Calibri" w:hAnsi="Times New Roman"/>
                <w:bCs/>
                <w:sz w:val="16"/>
                <w:szCs w:val="16"/>
              </w:rPr>
              <w:t>​</w:t>
            </w:r>
          </w:p>
          <w:p w14:paraId="2F3B6ADF"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plan include the data needed </w:t>
            </w:r>
            <w:r w:rsidRPr="00A14BD4">
              <w:rPr>
                <w:rFonts w:ascii="Times New Roman" w:eastAsia="Calibri" w:hAnsi="Times New Roman" w:hint="eastAsia"/>
                <w:bCs/>
                <w:sz w:val="16"/>
                <w:szCs w:val="16"/>
              </w:rPr>
              <w:t xml:space="preserve">to </w:t>
            </w:r>
            <w:r w:rsidRPr="00A14BD4">
              <w:rPr>
                <w:rFonts w:ascii="Times New Roman" w:eastAsia="Calibri" w:hAnsi="Times New Roman"/>
                <w:bCs/>
                <w:sz w:val="16"/>
                <w:szCs w:val="16"/>
              </w:rPr>
              <w:t xml:space="preserve">monitor key features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how frequently the </w:t>
            </w:r>
            <w:r w:rsidRPr="00A14BD4">
              <w:rPr>
                <w:rFonts w:ascii="Times New Roman" w:eastAsia="Calibri" w:hAnsi="Times New Roman" w:hint="eastAsia"/>
                <w:bCs/>
                <w:sz w:val="16"/>
                <w:szCs w:val="16"/>
              </w:rPr>
              <w:t xml:space="preserve">data will be </w:t>
            </w:r>
            <w:r w:rsidRPr="00A14BD4">
              <w:rPr>
                <w:rFonts w:ascii="Times New Roman" w:eastAsia="Calibri" w:hAnsi="Times New Roman"/>
                <w:bCs/>
                <w:sz w:val="16"/>
                <w:szCs w:val="16"/>
              </w:rPr>
              <w:t xml:space="preserve">collected and stored </w:t>
            </w:r>
            <w:r w:rsidRPr="00A14BD4">
              <w:rPr>
                <w:rFonts w:ascii="Times New Roman" w:eastAsia="Calibri" w:hAnsi="Times New Roman" w:hint="eastAsia"/>
                <w:bCs/>
                <w:sz w:val="16"/>
                <w:szCs w:val="16"/>
              </w:rPr>
              <w:t>?</w:t>
            </w:r>
          </w:p>
          <w:p w14:paraId="157FB851"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data collected </w:t>
            </w:r>
            <w:r w:rsidRPr="00A14BD4">
              <w:rPr>
                <w:rFonts w:ascii="Times New Roman" w:eastAsia="Calibri" w:hAnsi="Times New Roman" w:hint="eastAsia"/>
                <w:bCs/>
                <w:sz w:val="16"/>
                <w:szCs w:val="16"/>
              </w:rPr>
              <w:t xml:space="preserve">include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following </w:t>
            </w:r>
            <w:r w:rsidRPr="00A14BD4">
              <w:rPr>
                <w:rFonts w:ascii="Times New Roman" w:eastAsia="Calibri" w:hAnsi="Times New Roman"/>
                <w:bCs/>
                <w:sz w:val="16"/>
                <w:szCs w:val="16"/>
              </w:rPr>
              <w:t>?</w:t>
            </w:r>
          </w:p>
          <w:p w14:paraId="5FCEC3F4"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Relevant </w:t>
            </w:r>
            <w:r w:rsidRPr="00A14BD4">
              <w:rPr>
                <w:rFonts w:ascii="Times New Roman" w:eastAsia="Calibri" w:hAnsi="Times New Roman" w:hint="eastAsia"/>
                <w:bCs/>
                <w:sz w:val="16"/>
                <w:szCs w:val="16"/>
              </w:rPr>
              <w:t xml:space="preserve">variables for major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use </w:t>
            </w:r>
            <w:r w:rsidRPr="00A14BD4">
              <w:rPr>
                <w:rFonts w:ascii="Times New Roman" w:eastAsia="Calibri" w:hAnsi="Times New Roman"/>
                <w:bCs/>
                <w:sz w:val="16"/>
                <w:szCs w:val="16"/>
              </w:rPr>
              <w:t>areas​</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p>
          <w:p w14:paraId="1A406140"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 </w:t>
            </w:r>
            <w:r w:rsidRPr="00A14BD4">
              <w:rPr>
                <w:rFonts w:ascii="Times New Roman" w:eastAsia="Calibri" w:hAnsi="Times New Roman" w:hint="eastAsia"/>
                <w:bCs/>
                <w:sz w:val="16"/>
                <w:szCs w:val="16"/>
              </w:rPr>
              <w:t xml:space="preserve">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 xml:space="preserve">areas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consumption related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establishment</w:t>
            </w:r>
          </w:p>
          <w:p w14:paraId="32DFA686"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t>
            </w:r>
            <w:r w:rsidRPr="00A14BD4">
              <w:rPr>
                <w:rFonts w:ascii="Times New Roman" w:eastAsia="Calibri" w:hAnsi="Times New Roman" w:hint="eastAsia"/>
                <w:bCs/>
                <w:sz w:val="16"/>
                <w:szCs w:val="16"/>
              </w:rPr>
              <w:t xml:space="preserve">Operating </w:t>
            </w:r>
            <w:r w:rsidRPr="00A14BD4">
              <w:rPr>
                <w:rFonts w:ascii="Times New Roman" w:eastAsia="Calibri" w:hAnsi="Times New Roman"/>
                <w:bCs/>
                <w:sz w:val="16"/>
                <w:szCs w:val="16"/>
              </w:rPr>
              <w:t xml:space="preserve">criteria related </w:t>
            </w:r>
            <w:r w:rsidRPr="00A14BD4">
              <w:rPr>
                <w:rFonts w:ascii="Times New Roman" w:eastAsia="Calibri" w:hAnsi="Times New Roman" w:hint="eastAsia"/>
                <w:bCs/>
                <w:sz w:val="16"/>
                <w:szCs w:val="16"/>
              </w:rPr>
              <w:t xml:space="preserve">to important </w:t>
            </w:r>
            <w:r w:rsidRPr="00A14BD4">
              <w:rPr>
                <w:rFonts w:ascii="Times New Roman" w:eastAsia="Calibri" w:hAnsi="Times New Roman"/>
                <w:bCs/>
                <w:sz w:val="16"/>
                <w:szCs w:val="16"/>
              </w:rPr>
              <w:t xml:space="preserve">energy </w:t>
            </w:r>
            <w:r w:rsidRPr="00A14BD4">
              <w:rPr>
                <w:rFonts w:ascii="Times New Roman" w:eastAsia="Calibri" w:hAnsi="Times New Roman" w:hint="eastAsia"/>
                <w:bCs/>
                <w:sz w:val="16"/>
                <w:szCs w:val="16"/>
              </w:rPr>
              <w:t xml:space="preserve">usage </w:t>
            </w:r>
            <w:r w:rsidRPr="00A14BD4">
              <w:rPr>
                <w:rFonts w:ascii="Times New Roman" w:eastAsia="Calibri" w:hAnsi="Times New Roman"/>
                <w:bCs/>
                <w:sz w:val="16"/>
                <w:szCs w:val="16"/>
              </w:rPr>
              <w:t>areas</w:t>
            </w:r>
          </w:p>
          <w:p w14:paraId="4904271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factors </w:t>
            </w:r>
            <w:r w:rsidRPr="00A14BD4">
              <w:rPr>
                <w:rFonts w:ascii="Times New Roman" w:eastAsia="Calibri" w:hAnsi="Times New Roman"/>
                <w:bCs/>
                <w:sz w:val="16"/>
                <w:szCs w:val="16"/>
              </w:rPr>
              <w:t>, if applicable</w:t>
            </w:r>
          </w:p>
          <w:p w14:paraId="3F5C70FA"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lastRenderedPageBreak/>
              <w:t xml:space="preserve">Data specified in </w:t>
            </w:r>
            <w:r w:rsidRPr="00A14BD4">
              <w:rPr>
                <w:rFonts w:ascii="Times New Roman" w:eastAsia="Calibri" w:hAnsi="Times New Roman" w:hint="eastAsia"/>
                <w:bCs/>
                <w:sz w:val="16"/>
                <w:szCs w:val="16"/>
              </w:rPr>
              <w:t xml:space="preserve">action </w:t>
            </w:r>
            <w:r w:rsidRPr="00A14BD4">
              <w:rPr>
                <w:rFonts w:ascii="Times New Roman" w:eastAsia="Calibri" w:hAnsi="Times New Roman"/>
                <w:bCs/>
                <w:sz w:val="16"/>
                <w:szCs w:val="16"/>
              </w:rPr>
              <w:t>plans</w:t>
            </w:r>
          </w:p>
          <w:p w14:paraId="5866F592"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Should </w:t>
            </w:r>
            <w:r w:rsidRPr="00A14BD4">
              <w:rPr>
                <w:rFonts w:ascii="Times New Roman" w:eastAsia="Calibri" w:hAnsi="Times New Roman"/>
                <w:bCs/>
                <w:sz w:val="16"/>
                <w:szCs w:val="16"/>
              </w:rPr>
              <w:t xml:space="preserve">the energy data collection plan </w:t>
            </w:r>
            <w:r w:rsidRPr="00A14BD4">
              <w:rPr>
                <w:rFonts w:ascii="Times New Roman" w:eastAsia="Calibri" w:hAnsi="Times New Roman" w:hint="eastAsia"/>
                <w:bCs/>
                <w:sz w:val="16"/>
                <w:szCs w:val="16"/>
              </w:rPr>
              <w:t xml:space="preserve">be </w:t>
            </w:r>
            <w:r w:rsidRPr="00A14BD4">
              <w:rPr>
                <w:rFonts w:ascii="Times New Roman" w:eastAsia="Calibri" w:hAnsi="Times New Roman"/>
                <w:bCs/>
                <w:sz w:val="16"/>
                <w:szCs w:val="16"/>
              </w:rPr>
              <w:t xml:space="preserve">reviewed at </w:t>
            </w:r>
            <w:r w:rsidRPr="00A14BD4">
              <w:rPr>
                <w:rFonts w:ascii="Times New Roman" w:eastAsia="Calibri" w:hAnsi="Times New Roman" w:hint="eastAsia"/>
                <w:bCs/>
                <w:sz w:val="16"/>
                <w:szCs w:val="16"/>
              </w:rPr>
              <w:t xml:space="preserve">regular </w:t>
            </w:r>
            <w:r w:rsidRPr="00A14BD4">
              <w:rPr>
                <w:rFonts w:ascii="Times New Roman" w:eastAsia="Calibri" w:hAnsi="Times New Roman"/>
                <w:bCs/>
                <w:sz w:val="16"/>
                <w:szCs w:val="16"/>
              </w:rPr>
              <w:t xml:space="preserve">intervals </w:t>
            </w:r>
            <w:r w:rsidRPr="00A14BD4">
              <w:rPr>
                <w:rFonts w:ascii="Times New Roman" w:eastAsia="Calibri" w:hAnsi="Times New Roman" w:hint="eastAsia"/>
                <w:bCs/>
                <w:sz w:val="16"/>
                <w:szCs w:val="16"/>
              </w:rPr>
              <w:t xml:space="preserve">and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it </w:t>
            </w:r>
            <w:r w:rsidRPr="00A14BD4">
              <w:rPr>
                <w:rFonts w:ascii="Times New Roman" w:eastAsia="Calibri" w:hAnsi="Times New Roman"/>
                <w:bCs/>
                <w:sz w:val="16"/>
                <w:szCs w:val="16"/>
              </w:rPr>
              <w:t xml:space="preserve">updated </w:t>
            </w:r>
            <w:r w:rsidRPr="00A14BD4">
              <w:rPr>
                <w:rFonts w:ascii="Times New Roman" w:eastAsia="Calibri" w:hAnsi="Times New Roman" w:hint="eastAsia"/>
                <w:bCs/>
                <w:sz w:val="16"/>
                <w:szCs w:val="16"/>
              </w:rPr>
              <w:t xml:space="preserve">appropriately </w:t>
            </w:r>
            <w:r w:rsidRPr="00A14BD4">
              <w:rPr>
                <w:rFonts w:ascii="Times New Roman" w:eastAsia="Calibri" w:hAnsi="Times New Roman"/>
                <w:bCs/>
                <w:sz w:val="16"/>
                <w:szCs w:val="16"/>
              </w:rPr>
              <w:t>?</w:t>
            </w:r>
          </w:p>
          <w:p w14:paraId="00E7B836" w14:textId="77777777" w:rsidR="005472DC"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hint="eastAsia"/>
                <w:bCs/>
                <w:sz w:val="16"/>
                <w:szCs w:val="16"/>
              </w:rPr>
              <w:t xml:space="preserve">Is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ensured that the </w:t>
            </w:r>
            <w:r w:rsidRPr="00A14BD4">
              <w:rPr>
                <w:rFonts w:ascii="Times New Roman" w:eastAsia="Calibri" w:hAnsi="Times New Roman"/>
                <w:bCs/>
                <w:sz w:val="16"/>
                <w:szCs w:val="16"/>
              </w:rPr>
              <w:t xml:space="preserve">equipment used to </w:t>
            </w:r>
            <w:r w:rsidRPr="00A14BD4">
              <w:rPr>
                <w:rFonts w:ascii="Times New Roman" w:eastAsia="Calibri" w:hAnsi="Times New Roman" w:hint="eastAsia"/>
                <w:bCs/>
                <w:sz w:val="16"/>
                <w:szCs w:val="16"/>
              </w:rPr>
              <w:t xml:space="preserve">measure </w:t>
            </w:r>
            <w:r w:rsidRPr="00A14BD4">
              <w:rPr>
                <w:rFonts w:ascii="Times New Roman" w:eastAsia="Calibri" w:hAnsi="Times New Roman"/>
                <w:bCs/>
                <w:sz w:val="16"/>
                <w:szCs w:val="16"/>
              </w:rPr>
              <w:t xml:space="preserve">key characteristics </w:t>
            </w:r>
            <w:r w:rsidRPr="00A14BD4">
              <w:rPr>
                <w:rFonts w:ascii="Times New Roman" w:eastAsia="Calibri" w:hAnsi="Times New Roman" w:hint="eastAsia"/>
                <w:bCs/>
                <w:sz w:val="16"/>
                <w:szCs w:val="16"/>
              </w:rPr>
              <w:t xml:space="preserve">provides </w:t>
            </w:r>
            <w:r w:rsidRPr="00A14BD4">
              <w:rPr>
                <w:rFonts w:ascii="Times New Roman" w:eastAsia="Calibri" w:hAnsi="Times New Roman"/>
                <w:bCs/>
                <w:sz w:val="16"/>
                <w:szCs w:val="16"/>
              </w:rPr>
              <w:t xml:space="preserve">accurate and </w:t>
            </w:r>
            <w:r w:rsidRPr="00A14BD4">
              <w:rPr>
                <w:rFonts w:ascii="Times New Roman" w:eastAsia="Calibri" w:hAnsi="Times New Roman" w:hint="eastAsia"/>
                <w:bCs/>
                <w:sz w:val="16"/>
                <w:szCs w:val="16"/>
              </w:rPr>
              <w:t xml:space="preserve">repeatable data ? </w:t>
            </w:r>
            <w:r w:rsidRPr="00A14BD4">
              <w:rPr>
                <w:rFonts w:ascii="Times New Roman" w:eastAsia="Calibri" w:hAnsi="Times New Roman"/>
                <w:bCs/>
                <w:sz w:val="16"/>
                <w:szCs w:val="16"/>
              </w:rPr>
              <w:t xml:space="preserve">Is </w:t>
            </w:r>
            <w:r w:rsidRPr="00A14BD4">
              <w:rPr>
                <w:rFonts w:ascii="Times New Roman" w:eastAsia="Calibri" w:hAnsi="Times New Roman" w:hint="eastAsia"/>
                <w:bCs/>
                <w:sz w:val="16"/>
                <w:szCs w:val="16"/>
              </w:rPr>
              <w:t xml:space="preserve">updated </w:t>
            </w:r>
            <w:r w:rsidRPr="00A14BD4">
              <w:rPr>
                <w:rFonts w:ascii="Times New Roman" w:eastAsia="Calibri" w:hAnsi="Times New Roman"/>
                <w:bCs/>
                <w:sz w:val="16"/>
                <w:szCs w:val="16"/>
              </w:rPr>
              <w:t xml:space="preserve">data </w:t>
            </w:r>
            <w:r w:rsidRPr="00A14BD4">
              <w:rPr>
                <w:rFonts w:ascii="Times New Roman" w:eastAsia="Calibri" w:hAnsi="Times New Roman" w:hint="eastAsia"/>
                <w:bCs/>
                <w:sz w:val="16"/>
                <w:szCs w:val="16"/>
              </w:rPr>
              <w:t xml:space="preserve">recorded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54929EBF" w14:textId="77777777" w:rsidR="005472DC" w:rsidRPr="00FB6A19" w:rsidRDefault="005472DC" w:rsidP="007F4307">
            <w:pPr>
              <w:rPr>
                <w:rFonts w:ascii="Times New Roman" w:hAnsi="Times New Roman"/>
              </w:rPr>
            </w:pPr>
          </w:p>
        </w:tc>
        <w:tc>
          <w:tcPr>
            <w:tcW w:w="819" w:type="dxa"/>
          </w:tcPr>
          <w:p w14:paraId="17E0E8E5" w14:textId="77777777" w:rsidR="005472DC" w:rsidRPr="00FB6A19" w:rsidRDefault="005472DC" w:rsidP="007F4307">
            <w:pPr>
              <w:rPr>
                <w:rFonts w:ascii="Times New Roman" w:hAnsi="Times New Roman"/>
              </w:rPr>
            </w:pPr>
          </w:p>
        </w:tc>
      </w:tr>
      <w:tr w:rsidR="005472DC" w:rsidRPr="00FB6A19" w14:paraId="7D925DE0" w14:textId="77777777" w:rsidTr="007F4307">
        <w:trPr>
          <w:trHeight w:val="397"/>
        </w:trPr>
        <w:tc>
          <w:tcPr>
            <w:tcW w:w="4531" w:type="dxa"/>
          </w:tcPr>
          <w:p w14:paraId="5BAACB85"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 Support</w:t>
            </w:r>
          </w:p>
          <w:p w14:paraId="424E9B29"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7.1 Resources - General</w:t>
            </w:r>
          </w:p>
          <w:p w14:paraId="5CA358AC" w14:textId="77777777" w:rsidR="005472DC" w:rsidRPr="00A14BD4" w:rsidRDefault="005472DC" w:rsidP="007F4307">
            <w:pPr>
              <w:autoSpaceDE w:val="0"/>
              <w:autoSpaceDN w:val="0"/>
              <w:adjustRightInd w:val="0"/>
              <w:rPr>
                <w:rFonts w:ascii="Times New Roman" w:eastAsia="Calibri" w:hAnsi="Times New Roman"/>
                <w:bCs/>
                <w:iCs/>
                <w:sz w:val="16"/>
                <w:szCs w:val="16"/>
              </w:rPr>
            </w:pPr>
            <w:r w:rsidRPr="00A14BD4">
              <w:rPr>
                <w:rFonts w:ascii="Times New Roman" w:eastAsia="Calibri" w:hAnsi="Times New Roman"/>
                <w:bCs/>
                <w:sz w:val="16"/>
                <w:szCs w:val="16"/>
              </w:rPr>
              <w:t xml:space="preserve">Does </w:t>
            </w:r>
            <w:r w:rsidRPr="00A14BD4">
              <w:rPr>
                <w:rFonts w:ascii="Times New Roman" w:eastAsia="Calibri" w:hAnsi="Times New Roman" w:hint="eastAsia"/>
                <w:bCs/>
                <w:sz w:val="16"/>
                <w:szCs w:val="16"/>
              </w:rPr>
              <w:t xml:space="preserve">it identify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provide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necessary resources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establish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implement , maintain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continuously </w:t>
            </w:r>
            <w:r w:rsidRPr="00A14BD4">
              <w:rPr>
                <w:rFonts w:ascii="Times New Roman" w:eastAsia="Calibri" w:hAnsi="Times New Roman"/>
                <w:bCs/>
                <w:sz w:val="16"/>
                <w:szCs w:val="16"/>
              </w:rPr>
              <w:t xml:space="preserve">improve energy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tc>
        <w:tc>
          <w:tcPr>
            <w:tcW w:w="4521" w:type="dxa"/>
          </w:tcPr>
          <w:p w14:paraId="018DA417" w14:textId="77777777" w:rsidR="005472DC" w:rsidRPr="00FB6A19" w:rsidRDefault="005472DC" w:rsidP="007F4307">
            <w:pPr>
              <w:rPr>
                <w:rFonts w:ascii="Times New Roman" w:hAnsi="Times New Roman"/>
              </w:rPr>
            </w:pPr>
          </w:p>
        </w:tc>
        <w:tc>
          <w:tcPr>
            <w:tcW w:w="819" w:type="dxa"/>
          </w:tcPr>
          <w:p w14:paraId="31DCC585" w14:textId="77777777" w:rsidR="005472DC" w:rsidRPr="00FB6A19" w:rsidRDefault="005472DC" w:rsidP="007F4307">
            <w:pPr>
              <w:rPr>
                <w:rFonts w:ascii="Times New Roman" w:hAnsi="Times New Roman"/>
              </w:rPr>
            </w:pPr>
          </w:p>
        </w:tc>
      </w:tr>
      <w:tr w:rsidR="005472DC" w:rsidRPr="00FB6A19" w14:paraId="492E88D7" w14:textId="77777777" w:rsidTr="007F4307">
        <w:trPr>
          <w:trHeight w:val="397"/>
        </w:trPr>
        <w:tc>
          <w:tcPr>
            <w:tcW w:w="4531" w:type="dxa"/>
          </w:tcPr>
          <w:p w14:paraId="7328488E"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7.2 Competence</w:t>
            </w:r>
          </w:p>
          <w:p w14:paraId="6B7460A7"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Establishment </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6AACC440" w14:textId="1342A7D8"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Has </w:t>
            </w:r>
            <w:r w:rsidRPr="00A14BD4">
              <w:rPr>
                <w:rFonts w:ascii="Times New Roman" w:eastAsia="Calibri" w:hAnsi="Times New Roman" w:hint="eastAsia"/>
                <w:bCs/>
                <w:sz w:val="16"/>
                <w:szCs w:val="16"/>
              </w:rPr>
              <w:t xml:space="preserve">the organization </w:t>
            </w:r>
            <w:r w:rsidRPr="00A14BD4">
              <w:rPr>
                <w:rFonts w:ascii="Times New Roman" w:eastAsia="Calibri" w:hAnsi="Times New Roman"/>
                <w:bCs/>
                <w:sz w:val="16"/>
                <w:szCs w:val="16"/>
              </w:rPr>
              <w:t xml:space="preserve">determined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required competence of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 xml:space="preserve">person </w:t>
            </w:r>
            <w:r w:rsidRPr="00A14BD4">
              <w:rPr>
                <w:rFonts w:ascii="Times New Roman" w:eastAsia="Calibri" w:hAnsi="Times New Roman" w:hint="eastAsia"/>
                <w:bCs/>
                <w:sz w:val="16"/>
                <w:szCs w:val="16"/>
              </w:rPr>
              <w:t xml:space="preserve">( </w:t>
            </w:r>
            <w:r w:rsidRPr="00A14BD4">
              <w:rPr>
                <w:rFonts w:ascii="Times New Roman" w:eastAsia="Calibri" w:hAnsi="Times New Roman"/>
                <w:bCs/>
                <w:sz w:val="16"/>
                <w:szCs w:val="16"/>
              </w:rPr>
              <w:t xml:space="preserve">s ) </w:t>
            </w:r>
            <w:r w:rsidRPr="00A14BD4">
              <w:rPr>
                <w:rFonts w:ascii="Times New Roman" w:eastAsia="Calibri" w:hAnsi="Times New Roman" w:hint="eastAsia"/>
                <w:bCs/>
                <w:sz w:val="16"/>
                <w:szCs w:val="16"/>
              </w:rPr>
              <w:t xml:space="preserve">working under </w:t>
            </w:r>
            <w:r w:rsidRPr="00A14BD4">
              <w:rPr>
                <w:rFonts w:ascii="Times New Roman" w:eastAsia="Calibri" w:hAnsi="Times New Roman"/>
                <w:bCs/>
                <w:sz w:val="16"/>
                <w:szCs w:val="16"/>
              </w:rPr>
              <w:t xml:space="preserve">its control </w:t>
            </w:r>
            <w:r w:rsidRPr="00A14BD4">
              <w:rPr>
                <w:rFonts w:ascii="Times New Roman" w:eastAsia="Calibri" w:hAnsi="Times New Roman" w:hint="eastAsia"/>
                <w:bCs/>
                <w:sz w:val="16"/>
                <w:szCs w:val="16"/>
              </w:rPr>
              <w:t xml:space="preserve">that affects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performance </w:t>
            </w:r>
            <w:r w:rsidRPr="00A14BD4">
              <w:rPr>
                <w:rFonts w:ascii="Times New Roman" w:eastAsia="Calibri" w:hAnsi="Times New Roman"/>
                <w:bCs/>
                <w:sz w:val="16"/>
                <w:szCs w:val="16"/>
              </w:rPr>
              <w:t xml:space="preserve">and effectiveness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organization </w:t>
            </w:r>
            <w:r w:rsidRPr="00A14BD4">
              <w:rPr>
                <w:rFonts w:ascii="Times New Roman" w:eastAsia="Calibri" w:hAnsi="Times New Roman"/>
                <w:bCs/>
                <w:sz w:val="16"/>
                <w:szCs w:val="16"/>
              </w:rPr>
              <w:t>?</w:t>
            </w:r>
          </w:p>
          <w:p w14:paraId="00F1C68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 Has </w:t>
            </w:r>
            <w:r w:rsidRPr="00A14BD4">
              <w:rPr>
                <w:rFonts w:ascii="Times New Roman" w:eastAsia="Calibri" w:hAnsi="Times New Roman"/>
                <w:bCs/>
                <w:sz w:val="16"/>
                <w:szCs w:val="16"/>
              </w:rPr>
              <w:t xml:space="preserve">it </w:t>
            </w:r>
            <w:r w:rsidRPr="00A14BD4">
              <w:rPr>
                <w:rFonts w:ascii="Times New Roman" w:eastAsia="Calibri" w:hAnsi="Times New Roman" w:hint="eastAsia"/>
                <w:bCs/>
                <w:sz w:val="16"/>
                <w:szCs w:val="16"/>
              </w:rPr>
              <w:t xml:space="preserve">been </w:t>
            </w:r>
            <w:r w:rsidRPr="00A14BD4">
              <w:rPr>
                <w:rFonts w:ascii="Times New Roman" w:eastAsia="Calibri" w:hAnsi="Times New Roman"/>
                <w:bCs/>
                <w:sz w:val="16"/>
                <w:szCs w:val="16"/>
              </w:rPr>
              <w:t xml:space="preserve">ensured </w:t>
            </w:r>
            <w:r w:rsidRPr="00A14BD4">
              <w:rPr>
                <w:rFonts w:ascii="Times New Roman" w:eastAsia="Calibri" w:hAnsi="Times New Roman" w:hint="eastAsia"/>
                <w:bCs/>
                <w:sz w:val="16"/>
                <w:szCs w:val="16"/>
              </w:rPr>
              <w:t xml:space="preserve">that </w:t>
            </w:r>
            <w:r w:rsidRPr="00A14BD4">
              <w:rPr>
                <w:rFonts w:ascii="Times New Roman" w:eastAsia="Calibri" w:hAnsi="Times New Roman"/>
                <w:bCs/>
                <w:sz w:val="16"/>
                <w:szCs w:val="16"/>
              </w:rPr>
              <w:t xml:space="preserve">these </w:t>
            </w:r>
            <w:r w:rsidRPr="00A14BD4">
              <w:rPr>
                <w:rFonts w:ascii="Times New Roman" w:eastAsia="Calibri" w:hAnsi="Times New Roman" w:hint="eastAsia"/>
                <w:bCs/>
                <w:sz w:val="16"/>
                <w:szCs w:val="16"/>
              </w:rPr>
              <w:t xml:space="preserve">individuals </w:t>
            </w:r>
            <w:r w:rsidRPr="00A14BD4">
              <w:rPr>
                <w:rFonts w:ascii="Times New Roman" w:eastAsia="Calibri" w:hAnsi="Times New Roman"/>
                <w:bCs/>
                <w:sz w:val="16"/>
                <w:szCs w:val="16"/>
              </w:rPr>
              <w:t xml:space="preserve">are </w:t>
            </w:r>
            <w:r w:rsidRPr="00A14BD4">
              <w:rPr>
                <w:rFonts w:ascii="Times New Roman" w:eastAsia="Calibri" w:hAnsi="Times New Roman" w:hint="eastAsia"/>
                <w:bCs/>
                <w:sz w:val="16"/>
                <w:szCs w:val="16"/>
              </w:rPr>
              <w:t xml:space="preserve">competent </w:t>
            </w:r>
            <w:r w:rsidRPr="00A14BD4">
              <w:rPr>
                <w:rFonts w:ascii="Times New Roman" w:eastAsia="Calibri" w:hAnsi="Times New Roman"/>
                <w:bCs/>
                <w:sz w:val="16"/>
                <w:szCs w:val="16"/>
              </w:rPr>
              <w:t xml:space="preserve">based on appropriate </w:t>
            </w:r>
            <w:r w:rsidRPr="00A14BD4">
              <w:rPr>
                <w:rFonts w:ascii="Times New Roman" w:eastAsia="Calibri" w:hAnsi="Times New Roman" w:hint="eastAsia"/>
                <w:bCs/>
                <w:sz w:val="16"/>
                <w:szCs w:val="16"/>
              </w:rPr>
              <w:t xml:space="preserve">education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training </w:t>
            </w:r>
            <w:r w:rsidRPr="00A14BD4">
              <w:rPr>
                <w:rFonts w:ascii="Times New Roman" w:eastAsia="Calibri" w:hAnsi="Times New Roman"/>
                <w:bCs/>
                <w:sz w:val="16"/>
                <w:szCs w:val="16"/>
              </w:rPr>
              <w:t xml:space="preserve">and </w:t>
            </w:r>
            <w:r w:rsidRPr="00A14BD4">
              <w:rPr>
                <w:rFonts w:ascii="Times New Roman" w:eastAsia="Calibri" w:hAnsi="Times New Roman" w:hint="eastAsia"/>
                <w:bCs/>
                <w:sz w:val="16"/>
                <w:szCs w:val="16"/>
              </w:rPr>
              <w:t>experience ?</w:t>
            </w:r>
            <w:r w:rsidRPr="00A14BD4">
              <w:rPr>
                <w:rFonts w:ascii="Times New Roman" w:eastAsia="Calibri" w:hAnsi="Times New Roman"/>
                <w:bCs/>
                <w:sz w:val="16"/>
                <w:szCs w:val="16"/>
              </w:rPr>
              <w:t>​</w:t>
            </w:r>
          </w:p>
          <w:p w14:paraId="56593B5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When applicable , </w:t>
            </w:r>
            <w:r w:rsidRPr="00A14BD4">
              <w:rPr>
                <w:rFonts w:ascii="Times New Roman" w:eastAsia="Calibri" w:hAnsi="Times New Roman" w:hint="eastAsia"/>
                <w:bCs/>
                <w:sz w:val="16"/>
                <w:szCs w:val="16"/>
              </w:rPr>
              <w:t xml:space="preserve">does </w:t>
            </w:r>
            <w:r w:rsidRPr="00A14BD4">
              <w:rPr>
                <w:rFonts w:ascii="Times New Roman" w:eastAsia="Calibri" w:hAnsi="Times New Roman"/>
                <w:bCs/>
                <w:sz w:val="16"/>
                <w:szCs w:val="16"/>
              </w:rPr>
              <w:t xml:space="preserve">the necessary </w:t>
            </w:r>
            <w:r w:rsidRPr="00A14BD4">
              <w:rPr>
                <w:rFonts w:ascii="Times New Roman" w:eastAsia="Calibri" w:hAnsi="Times New Roman" w:hint="eastAsia"/>
                <w:bCs/>
                <w:sz w:val="16"/>
                <w:szCs w:val="16"/>
              </w:rPr>
              <w:t xml:space="preserve">activities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acquire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 xml:space="preserve">required competences </w:t>
            </w:r>
            <w:r w:rsidRPr="00A14BD4">
              <w:rPr>
                <w:rFonts w:ascii="Times New Roman" w:eastAsia="Calibri" w:hAnsi="Times New Roman"/>
                <w:bCs/>
                <w:sz w:val="16"/>
                <w:szCs w:val="16"/>
              </w:rPr>
              <w:t xml:space="preserve">and evaluate the </w:t>
            </w:r>
            <w:r w:rsidRPr="00A14BD4">
              <w:rPr>
                <w:rFonts w:ascii="Times New Roman" w:eastAsia="Calibri" w:hAnsi="Times New Roman" w:hint="eastAsia"/>
                <w:bCs/>
                <w:sz w:val="16"/>
                <w:szCs w:val="16"/>
              </w:rPr>
              <w:t>effectiveness of these activities ?</w:t>
            </w:r>
          </w:p>
          <w:p w14:paraId="3846A22C" w14:textId="77777777"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Is </w:t>
            </w:r>
            <w:r w:rsidRPr="00A14BD4">
              <w:rPr>
                <w:rFonts w:ascii="Times New Roman" w:eastAsia="Calibri" w:hAnsi="Times New Roman" w:hint="eastAsia"/>
                <w:bCs/>
                <w:sz w:val="16"/>
                <w:szCs w:val="16"/>
              </w:rPr>
              <w:t xml:space="preserve">appropriately documented information </w:t>
            </w:r>
            <w:r w:rsidRPr="00A14BD4">
              <w:rPr>
                <w:rFonts w:ascii="Times New Roman" w:eastAsia="Calibri" w:hAnsi="Times New Roman"/>
                <w:bCs/>
                <w:sz w:val="16"/>
                <w:szCs w:val="16"/>
              </w:rPr>
              <w:t xml:space="preserve">maintained as evidence of </w:t>
            </w:r>
            <w:r w:rsidRPr="00A14BD4">
              <w:rPr>
                <w:rFonts w:ascii="Times New Roman" w:eastAsia="Calibri" w:hAnsi="Times New Roman" w:hint="eastAsia"/>
                <w:bCs/>
                <w:sz w:val="16"/>
                <w:szCs w:val="16"/>
              </w:rPr>
              <w:t>competence ?</w:t>
            </w:r>
          </w:p>
        </w:tc>
        <w:tc>
          <w:tcPr>
            <w:tcW w:w="4521" w:type="dxa"/>
          </w:tcPr>
          <w:p w14:paraId="08C832F3" w14:textId="77777777" w:rsidR="005472DC" w:rsidRPr="00FB6A19" w:rsidRDefault="005472DC" w:rsidP="007F4307">
            <w:pPr>
              <w:rPr>
                <w:rFonts w:ascii="Times New Roman" w:hAnsi="Times New Roman"/>
              </w:rPr>
            </w:pPr>
          </w:p>
        </w:tc>
        <w:tc>
          <w:tcPr>
            <w:tcW w:w="819" w:type="dxa"/>
          </w:tcPr>
          <w:p w14:paraId="03575A44" w14:textId="77777777" w:rsidR="005472DC" w:rsidRPr="00FB6A19" w:rsidRDefault="005472DC" w:rsidP="007F4307">
            <w:pPr>
              <w:rPr>
                <w:rFonts w:ascii="Times New Roman" w:hAnsi="Times New Roman"/>
              </w:rPr>
            </w:pPr>
          </w:p>
        </w:tc>
      </w:tr>
      <w:tr w:rsidR="005472DC" w:rsidRPr="00FB6A19" w14:paraId="097B5255" w14:textId="77777777" w:rsidTr="007F4307">
        <w:trPr>
          <w:trHeight w:val="397"/>
        </w:trPr>
        <w:tc>
          <w:tcPr>
            <w:tcW w:w="4531" w:type="dxa"/>
          </w:tcPr>
          <w:p w14:paraId="19448B68" w14:textId="77777777" w:rsidR="005472DC" w:rsidRPr="00A14BD4"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 xml:space="preserve">7.3 </w:t>
            </w:r>
            <w:r w:rsidRPr="00A14BD4">
              <w:rPr>
                <w:rFonts w:ascii="Times New Roman" w:eastAsia="Calibri" w:hAnsi="Times New Roman" w:hint="eastAsia"/>
                <w:b/>
                <w:sz w:val="16"/>
                <w:szCs w:val="16"/>
              </w:rPr>
              <w:t>Awareness</w:t>
            </w:r>
            <w:r w:rsidRPr="00A14BD4">
              <w:rPr>
                <w:rFonts w:ascii="Times New Roman" w:eastAsia="Calibri" w:hAnsi="Times New Roman"/>
                <w:b/>
                <w:sz w:val="16"/>
                <w:szCs w:val="16"/>
              </w:rPr>
              <w:t>​</w:t>
            </w:r>
            <w:r w:rsidRPr="00A14BD4">
              <w:rPr>
                <w:rFonts w:ascii="Times New Roman" w:eastAsia="Calibri" w:hAnsi="Times New Roman" w:hint="eastAsia"/>
                <w:b/>
                <w:sz w:val="16"/>
                <w:szCs w:val="16"/>
              </w:rPr>
              <w:t>​</w:t>
            </w:r>
            <w:r w:rsidRPr="00A14BD4">
              <w:rPr>
                <w:rFonts w:ascii="Times New Roman" w:eastAsia="Calibri" w:hAnsi="Times New Roman"/>
                <w:b/>
                <w:sz w:val="16"/>
                <w:szCs w:val="16"/>
              </w:rPr>
              <w:t>​</w:t>
            </w:r>
          </w:p>
          <w:p w14:paraId="75A4CC73"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hint="eastAsia"/>
                <w:bCs/>
                <w:sz w:val="16"/>
                <w:szCs w:val="16"/>
              </w:rPr>
              <w:t xml:space="preserve">Does the </w:t>
            </w:r>
            <w:r w:rsidRPr="00A14BD4">
              <w:rPr>
                <w:rFonts w:ascii="Times New Roman" w:eastAsia="Calibri" w:hAnsi="Times New Roman"/>
                <w:bCs/>
                <w:sz w:val="16"/>
                <w:szCs w:val="16"/>
              </w:rPr>
              <w:t xml:space="preserve">organization ensure that those </w:t>
            </w:r>
            <w:r w:rsidRPr="00A14BD4">
              <w:rPr>
                <w:rFonts w:ascii="Times New Roman" w:eastAsia="Calibri" w:hAnsi="Times New Roman" w:hint="eastAsia"/>
                <w:bCs/>
                <w:sz w:val="16"/>
                <w:szCs w:val="16"/>
              </w:rPr>
              <w:t xml:space="preserve">working </w:t>
            </w:r>
            <w:r w:rsidRPr="00A14BD4">
              <w:rPr>
                <w:rFonts w:ascii="Times New Roman" w:eastAsia="Calibri" w:hAnsi="Times New Roman"/>
                <w:bCs/>
                <w:sz w:val="16"/>
                <w:szCs w:val="16"/>
              </w:rPr>
              <w:t xml:space="preserve">under </w:t>
            </w:r>
            <w:r w:rsidRPr="00A14BD4">
              <w:rPr>
                <w:rFonts w:ascii="Times New Roman" w:eastAsia="Calibri" w:hAnsi="Times New Roman" w:hint="eastAsia"/>
                <w:bCs/>
                <w:sz w:val="16"/>
                <w:szCs w:val="16"/>
              </w:rPr>
              <w:t xml:space="preserve">its </w:t>
            </w:r>
            <w:r w:rsidRPr="00A14BD4">
              <w:rPr>
                <w:rFonts w:ascii="Times New Roman" w:eastAsia="Calibri" w:hAnsi="Times New Roman"/>
                <w:bCs/>
                <w:sz w:val="16"/>
                <w:szCs w:val="16"/>
              </w:rPr>
              <w:t xml:space="preserve">control </w:t>
            </w:r>
            <w:r w:rsidRPr="00A14BD4">
              <w:rPr>
                <w:rFonts w:ascii="Times New Roman" w:eastAsia="Calibri" w:hAnsi="Times New Roman" w:hint="eastAsia"/>
                <w:bCs/>
                <w:sz w:val="16"/>
                <w:szCs w:val="16"/>
              </w:rPr>
              <w:t xml:space="preserve">are </w:t>
            </w:r>
            <w:r w:rsidRPr="00A14BD4">
              <w:rPr>
                <w:rFonts w:ascii="Times New Roman" w:eastAsia="Calibri" w:hAnsi="Times New Roman"/>
                <w:bCs/>
                <w:sz w:val="16"/>
                <w:szCs w:val="16"/>
              </w:rPr>
              <w:t xml:space="preserve">aware </w:t>
            </w:r>
            <w:r w:rsidRPr="00A14BD4">
              <w:rPr>
                <w:rFonts w:ascii="Times New Roman" w:eastAsia="Calibri" w:hAnsi="Times New Roman" w:hint="eastAsia"/>
                <w:bCs/>
                <w:sz w:val="16"/>
                <w:szCs w:val="16"/>
              </w:rPr>
              <w:t xml:space="preserve">of </w:t>
            </w:r>
            <w:r w:rsidRPr="00A14BD4">
              <w:rPr>
                <w:rFonts w:ascii="Times New Roman" w:eastAsia="Calibri" w:hAnsi="Times New Roman"/>
                <w:bCs/>
                <w:sz w:val="16"/>
                <w:szCs w:val="16"/>
              </w:rPr>
              <w:t xml:space="preserve">the </w:t>
            </w:r>
            <w:r w:rsidRPr="00A14BD4">
              <w:rPr>
                <w:rFonts w:ascii="Times New Roman" w:eastAsia="Calibri" w:hAnsi="Times New Roman" w:hint="eastAsia"/>
                <w:bCs/>
                <w:sz w:val="16"/>
                <w:szCs w:val="16"/>
              </w:rPr>
              <w:t>following ?</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4E445668" w14:textId="1C65372B"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a )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policy </w:t>
            </w:r>
            <w:r w:rsidRPr="00A14BD4">
              <w:rPr>
                <w:rFonts w:ascii="Times New Roman" w:eastAsia="Calibri" w:hAnsi="Times New Roman" w:hint="eastAsia"/>
                <w:bCs/>
                <w:sz w:val="16"/>
                <w:szCs w:val="16"/>
              </w:rPr>
              <w:t>,</w:t>
            </w:r>
          </w:p>
          <w:p w14:paraId="2EB3ACB9" w14:textId="77777777"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b) </w:t>
            </w:r>
            <w:r w:rsidRPr="00A14BD4">
              <w:rPr>
                <w:rFonts w:ascii="Times New Roman" w:eastAsia="Calibri" w:hAnsi="Times New Roman" w:hint="eastAsia"/>
                <w:bCs/>
                <w:sz w:val="16"/>
                <w:szCs w:val="16"/>
              </w:rPr>
              <w:t xml:space="preserve">Relevant </w:t>
            </w:r>
            <w:r w:rsidRPr="00A14BD4">
              <w:rPr>
                <w:rFonts w:ascii="Times New Roman" w:eastAsia="Calibri" w:hAnsi="Times New Roman"/>
                <w:bCs/>
                <w:sz w:val="16"/>
                <w:szCs w:val="16"/>
              </w:rPr>
              <w:t>quality objectives,</w:t>
            </w:r>
          </w:p>
          <w:p w14:paraId="3DF5FFFC" w14:textId="5AF17E93" w:rsidR="005472DC" w:rsidRPr="00A14BD4" w:rsidRDefault="005472DC" w:rsidP="007F4307">
            <w:pPr>
              <w:autoSpaceDE w:val="0"/>
              <w:autoSpaceDN w:val="0"/>
              <w:adjustRightInd w:val="0"/>
              <w:rPr>
                <w:rFonts w:ascii="Times New Roman" w:eastAsia="Calibri" w:hAnsi="Times New Roman"/>
                <w:bCs/>
                <w:sz w:val="16"/>
                <w:szCs w:val="16"/>
              </w:rPr>
            </w:pPr>
            <w:r w:rsidRPr="00A14BD4">
              <w:rPr>
                <w:rFonts w:ascii="Times New Roman" w:eastAsia="Calibri" w:hAnsi="Times New Roman"/>
                <w:bCs/>
                <w:sz w:val="16"/>
                <w:szCs w:val="16"/>
              </w:rPr>
              <w:t xml:space="preserve">c ) </w:t>
            </w:r>
            <w:r w:rsidRPr="00A14BD4">
              <w:rPr>
                <w:rFonts w:ascii="Times New Roman" w:eastAsia="Calibri" w:hAnsi="Times New Roman" w:hint="eastAsia"/>
                <w:bCs/>
                <w:sz w:val="16"/>
                <w:szCs w:val="16"/>
              </w:rPr>
              <w:t xml:space="preserve">Their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 including </w:t>
            </w:r>
            <w:r w:rsidRPr="00A14BD4">
              <w:rPr>
                <w:rFonts w:ascii="Times New Roman" w:eastAsia="Calibri" w:hAnsi="Times New Roman"/>
                <w:bCs/>
                <w:sz w:val="16"/>
                <w:szCs w:val="16"/>
              </w:rPr>
              <w:t xml:space="preserve">the benefits </w:t>
            </w:r>
            <w:r w:rsidRPr="00A14BD4">
              <w:rPr>
                <w:rFonts w:ascii="Times New Roman" w:eastAsia="Calibri" w:hAnsi="Times New Roman" w:hint="eastAsia"/>
                <w:bCs/>
                <w:sz w:val="16"/>
                <w:szCs w:val="16"/>
              </w:rPr>
              <w:t xml:space="preserve">of improved </w:t>
            </w:r>
            <w:r w:rsidRPr="00A14BD4">
              <w:rPr>
                <w:rFonts w:ascii="Times New Roman" w:eastAsia="Calibri" w:hAnsi="Times New Roman"/>
                <w:bCs/>
                <w:sz w:val="16"/>
                <w:szCs w:val="16"/>
              </w:rPr>
              <w:t xml:space="preserve">performance​ their </w:t>
            </w:r>
            <w:r w:rsidRPr="00A14BD4">
              <w:rPr>
                <w:rFonts w:ascii="Times New Roman" w:eastAsia="Calibri" w:hAnsi="Times New Roman" w:hint="eastAsia"/>
                <w:bCs/>
                <w:sz w:val="16"/>
                <w:szCs w:val="16"/>
              </w:rPr>
              <w:t xml:space="preserve">contribution </w:t>
            </w:r>
            <w:r w:rsidRPr="00A14BD4">
              <w:rPr>
                <w:rFonts w:ascii="Times New Roman" w:eastAsia="Calibri" w:hAnsi="Times New Roman"/>
                <w:bCs/>
                <w:sz w:val="16"/>
                <w:szCs w:val="16"/>
              </w:rPr>
              <w:t xml:space="preserve">to </w:t>
            </w:r>
            <w:r w:rsidRPr="00A14BD4">
              <w:rPr>
                <w:rFonts w:ascii="Times New Roman" w:eastAsia="Calibri" w:hAnsi="Times New Roman" w:hint="eastAsia"/>
                <w:bCs/>
                <w:sz w:val="16"/>
                <w:szCs w:val="16"/>
              </w:rPr>
              <w:t xml:space="preserve">the </w:t>
            </w:r>
            <w:r w:rsidRPr="00A14BD4">
              <w:rPr>
                <w:rFonts w:ascii="Times New Roman" w:eastAsia="Calibri" w:hAnsi="Times New Roman"/>
                <w:bCs/>
                <w:sz w:val="16"/>
                <w:szCs w:val="16"/>
              </w:rPr>
              <w:t>effectiveness of</w:t>
            </w:r>
            <w:r w:rsidRPr="00A14BD4">
              <w:rPr>
                <w:rFonts w:ascii="Times New Roman" w:eastAsia="Calibri" w:hAnsi="Times New Roman" w:hint="eastAsia"/>
                <w:bCs/>
                <w:sz w:val="16"/>
                <w:szCs w:val="16"/>
              </w:rPr>
              <w:t>​</w:t>
            </w:r>
            <w:r w:rsidRPr="00A14BD4">
              <w:rPr>
                <w:rFonts w:ascii="Times New Roman" w:eastAsia="Calibri" w:hAnsi="Times New Roman"/>
                <w:bCs/>
                <w:sz w:val="16"/>
                <w:szCs w:val="16"/>
              </w:rPr>
              <w:t>​</w:t>
            </w:r>
          </w:p>
          <w:p w14:paraId="216A4B07" w14:textId="5995B280" w:rsidR="005472DC" w:rsidRPr="00FB6A19" w:rsidRDefault="005472DC" w:rsidP="007F4307">
            <w:pPr>
              <w:autoSpaceDE w:val="0"/>
              <w:autoSpaceDN w:val="0"/>
              <w:adjustRightInd w:val="0"/>
              <w:rPr>
                <w:rFonts w:ascii="Times New Roman" w:eastAsia="Calibri" w:hAnsi="Times New Roman"/>
                <w:b/>
                <w:sz w:val="16"/>
                <w:szCs w:val="16"/>
              </w:rPr>
            </w:pPr>
            <w:r w:rsidRPr="00A14BD4">
              <w:rPr>
                <w:rFonts w:ascii="Times New Roman" w:eastAsia="Calibri" w:hAnsi="Times New Roman"/>
                <w:bCs/>
                <w:sz w:val="16"/>
                <w:szCs w:val="16"/>
              </w:rPr>
              <w:t xml:space="preserve">d) </w:t>
            </w:r>
            <w:r w:rsidR="0045222E">
              <w:rPr>
                <w:rFonts w:ascii="Times New Roman" w:eastAsia="Calibri" w:hAnsi="Times New Roman"/>
                <w:bCs/>
                <w:sz w:val="16"/>
                <w:szCs w:val="16"/>
              </w:rPr>
              <w:t>EnMS</w:t>
            </w:r>
            <w:r w:rsidRPr="00A14BD4">
              <w:rPr>
                <w:rFonts w:ascii="Times New Roman" w:eastAsia="Calibri" w:hAnsi="Times New Roman"/>
                <w:bCs/>
                <w:sz w:val="16"/>
                <w:szCs w:val="16"/>
              </w:rPr>
              <w:t xml:space="preserve"> the effects of </w:t>
            </w:r>
            <w:r w:rsidRPr="00A14BD4">
              <w:rPr>
                <w:rFonts w:ascii="Times New Roman" w:eastAsia="Calibri" w:hAnsi="Times New Roman" w:hint="eastAsia"/>
                <w:bCs/>
                <w:sz w:val="16"/>
                <w:szCs w:val="16"/>
              </w:rPr>
              <w:t xml:space="preserve">non </w:t>
            </w:r>
            <w:r w:rsidRPr="00A14BD4">
              <w:rPr>
                <w:rFonts w:ascii="Times New Roman" w:eastAsia="Calibri" w:hAnsi="Times New Roman"/>
                <w:bCs/>
                <w:sz w:val="16"/>
                <w:szCs w:val="16"/>
              </w:rPr>
              <w:t xml:space="preserve">- </w:t>
            </w:r>
            <w:r w:rsidRPr="00A14BD4">
              <w:rPr>
                <w:rFonts w:ascii="Times New Roman" w:eastAsia="Calibri" w:hAnsi="Times New Roman" w:hint="eastAsia"/>
                <w:bCs/>
                <w:sz w:val="16"/>
                <w:szCs w:val="16"/>
              </w:rPr>
              <w:t xml:space="preserve">fulfillment </w:t>
            </w:r>
            <w:r w:rsidRPr="00A14BD4">
              <w:rPr>
                <w:rFonts w:ascii="Times New Roman" w:eastAsia="Calibri" w:hAnsi="Times New Roman"/>
                <w:bCs/>
                <w:sz w:val="16"/>
                <w:szCs w:val="16"/>
              </w:rPr>
              <w:t xml:space="preserve">of </w:t>
            </w:r>
            <w:r w:rsidRPr="00A14BD4">
              <w:rPr>
                <w:rFonts w:ascii="Times New Roman" w:eastAsia="Calibri" w:hAnsi="Times New Roman" w:hint="eastAsia"/>
                <w:bCs/>
                <w:sz w:val="16"/>
                <w:szCs w:val="16"/>
              </w:rPr>
              <w:t xml:space="preserve">conditions </w:t>
            </w:r>
            <w:r w:rsidRPr="00A14BD4">
              <w:rPr>
                <w:rFonts w:ascii="Times New Roman" w:eastAsia="Calibri" w:hAnsi="Times New Roman"/>
                <w:bCs/>
                <w:sz w:val="16"/>
                <w:szCs w:val="16"/>
              </w:rPr>
              <w:t>.</w:t>
            </w:r>
          </w:p>
        </w:tc>
        <w:tc>
          <w:tcPr>
            <w:tcW w:w="4521" w:type="dxa"/>
          </w:tcPr>
          <w:p w14:paraId="05CD1547" w14:textId="77777777" w:rsidR="005472DC" w:rsidRPr="00FB6A19" w:rsidRDefault="005472DC" w:rsidP="007F4307">
            <w:pPr>
              <w:rPr>
                <w:rFonts w:ascii="Times New Roman" w:hAnsi="Times New Roman"/>
              </w:rPr>
            </w:pPr>
          </w:p>
        </w:tc>
        <w:tc>
          <w:tcPr>
            <w:tcW w:w="819" w:type="dxa"/>
          </w:tcPr>
          <w:p w14:paraId="27B5EE15" w14:textId="77777777" w:rsidR="005472DC" w:rsidRPr="00FB6A19" w:rsidRDefault="005472DC" w:rsidP="007F4307">
            <w:pPr>
              <w:rPr>
                <w:rFonts w:ascii="Times New Roman" w:hAnsi="Times New Roman"/>
              </w:rPr>
            </w:pPr>
          </w:p>
        </w:tc>
      </w:tr>
      <w:tr w:rsidR="005472DC" w:rsidRPr="00FB6A19" w14:paraId="26F5512D" w14:textId="77777777" w:rsidTr="007F4307">
        <w:trPr>
          <w:trHeight w:val="397"/>
        </w:trPr>
        <w:tc>
          <w:tcPr>
            <w:tcW w:w="4531" w:type="dxa"/>
          </w:tcPr>
          <w:p w14:paraId="5B122AE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7.4 Communication</w:t>
            </w:r>
          </w:p>
          <w:p w14:paraId="6305615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necessary </w:t>
            </w:r>
            <w:r w:rsidRPr="00507A83">
              <w:rPr>
                <w:rFonts w:ascii="Times New Roman" w:eastAsia="Calibri" w:hAnsi="Times New Roman" w:hint="eastAsia"/>
                <w:sz w:val="16"/>
                <w:szCs w:val="16"/>
              </w:rPr>
              <w:t xml:space="preserve">internal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external </w:t>
            </w:r>
            <w:r w:rsidRPr="00507A83">
              <w:rPr>
                <w:rFonts w:ascii="Times New Roman" w:eastAsia="Calibri" w:hAnsi="Times New Roman"/>
                <w:sz w:val="16"/>
                <w:szCs w:val="16"/>
              </w:rPr>
              <w:t xml:space="preserve">communications </w:t>
            </w:r>
            <w:r w:rsidRPr="00507A83">
              <w:rPr>
                <w:rFonts w:ascii="Times New Roman" w:eastAsia="Calibri" w:hAnsi="Times New Roman" w:hint="eastAsia"/>
                <w:sz w:val="16"/>
                <w:szCs w:val="16"/>
              </w:rPr>
              <w:t xml:space="preserve">regarding </w:t>
            </w:r>
            <w:r w:rsidRPr="00507A83">
              <w:rPr>
                <w:rFonts w:ascii="Times New Roman" w:eastAsia="Calibri" w:hAnsi="Times New Roman"/>
                <w:sz w:val="16"/>
                <w:szCs w:val="16"/>
              </w:rPr>
              <w:t>EnMS</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been </w:t>
            </w:r>
            <w:r w:rsidRPr="00507A83">
              <w:rPr>
                <w:rFonts w:ascii="Times New Roman" w:eastAsia="Calibri" w:hAnsi="Times New Roman"/>
                <w:sz w:val="16"/>
                <w:szCs w:val="16"/>
              </w:rPr>
              <w:t xml:space="preserve">identified , including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p>
          <w:p w14:paraId="607557D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will be </w:t>
            </w:r>
            <w:r w:rsidRPr="00507A83">
              <w:rPr>
                <w:rFonts w:ascii="Times New Roman" w:eastAsia="Calibri" w:hAnsi="Times New Roman" w:hint="eastAsia"/>
                <w:sz w:val="16"/>
                <w:szCs w:val="16"/>
              </w:rPr>
              <w:t xml:space="preserve">communicated about </w:t>
            </w:r>
            <w:r w:rsidRPr="00507A83">
              <w:rPr>
                <w:rFonts w:ascii="Times New Roman" w:eastAsia="Calibri" w:hAnsi="Times New Roman"/>
                <w:sz w:val="16"/>
                <w:szCs w:val="16"/>
              </w:rPr>
              <w:t>,</w:t>
            </w:r>
          </w:p>
          <w:p w14:paraId="10B7ED9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When to </w:t>
            </w:r>
            <w:r w:rsidRPr="00507A83">
              <w:rPr>
                <w:rFonts w:ascii="Times New Roman" w:eastAsia="Calibri" w:hAnsi="Times New Roman" w:hint="eastAsia"/>
                <w:sz w:val="16"/>
                <w:szCs w:val="16"/>
              </w:rPr>
              <w:t>communicate ,</w:t>
            </w:r>
          </w:p>
          <w:p w14:paraId="7B2341F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p w14:paraId="12A6F887"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 How to </w:t>
            </w:r>
            <w:r w:rsidRPr="00507A83">
              <w:rPr>
                <w:rFonts w:ascii="Times New Roman" w:eastAsia="Calibri" w:hAnsi="Times New Roman" w:hint="eastAsia"/>
                <w:sz w:val="16"/>
                <w:szCs w:val="16"/>
              </w:rPr>
              <w:t>communicate ,</w:t>
            </w:r>
            <w:r w:rsidRPr="00507A83">
              <w:rPr>
                <w:rFonts w:ascii="Times New Roman" w:eastAsia="Calibri" w:hAnsi="Times New Roman" w:hint="eastAsia"/>
                <w:sz w:val="16"/>
                <w:szCs w:val="16"/>
              </w:rPr>
              <w:t>​</w:t>
            </w:r>
          </w:p>
          <w:p w14:paraId="2A990B51"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sz w:val="16"/>
                <w:szCs w:val="16"/>
              </w:rPr>
              <w:t xml:space="preserve">e) </w:t>
            </w:r>
            <w:r w:rsidRPr="00507A83">
              <w:rPr>
                <w:rFonts w:ascii="Times New Roman" w:eastAsia="Calibri" w:hAnsi="Times New Roman" w:hint="eastAsia"/>
                <w:sz w:val="16"/>
                <w:szCs w:val="16"/>
              </w:rPr>
              <w:t xml:space="preserve">Who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contact </w:t>
            </w:r>
            <w:r w:rsidRPr="00507A83">
              <w:rPr>
                <w:rFonts w:ascii="Times New Roman" w:eastAsia="Calibri" w:hAnsi="Times New Roman"/>
                <w:sz w:val="16"/>
                <w:szCs w:val="16"/>
              </w:rPr>
              <w:t>.</w:t>
            </w:r>
          </w:p>
        </w:tc>
        <w:tc>
          <w:tcPr>
            <w:tcW w:w="4521" w:type="dxa"/>
          </w:tcPr>
          <w:p w14:paraId="4C53E5B6" w14:textId="77777777" w:rsidR="005472DC" w:rsidRPr="00FB6A19" w:rsidRDefault="005472DC" w:rsidP="007F4307">
            <w:pPr>
              <w:rPr>
                <w:rFonts w:ascii="Times New Roman" w:hAnsi="Times New Roman"/>
              </w:rPr>
            </w:pPr>
          </w:p>
        </w:tc>
        <w:tc>
          <w:tcPr>
            <w:tcW w:w="819" w:type="dxa"/>
          </w:tcPr>
          <w:p w14:paraId="49A0554D" w14:textId="77777777" w:rsidR="005472DC" w:rsidRPr="00FB6A19" w:rsidRDefault="005472DC" w:rsidP="007F4307">
            <w:pPr>
              <w:rPr>
                <w:rFonts w:ascii="Times New Roman" w:hAnsi="Times New Roman"/>
              </w:rPr>
            </w:pPr>
          </w:p>
        </w:tc>
      </w:tr>
      <w:tr w:rsidR="005472DC" w:rsidRPr="00FB6A19" w14:paraId="372B7F40" w14:textId="77777777" w:rsidTr="007F4307">
        <w:trPr>
          <w:trHeight w:val="397"/>
        </w:trPr>
        <w:tc>
          <w:tcPr>
            <w:tcW w:w="4531" w:type="dxa"/>
          </w:tcPr>
          <w:p w14:paraId="2C37FBE6"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 Documented information</w:t>
            </w:r>
          </w:p>
          <w:p w14:paraId="7AC76424" w14:textId="77777777" w:rsidR="005472DC" w:rsidRPr="00507A83"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7.5.1 General</w:t>
            </w:r>
          </w:p>
          <w:p w14:paraId="4E59C51E" w14:textId="647FCFFE"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include the </w:t>
            </w:r>
            <w:r w:rsidRPr="00507A83">
              <w:rPr>
                <w:rFonts w:ascii="Times New Roman" w:eastAsia="Calibri" w:hAnsi="Times New Roman"/>
                <w:bCs/>
                <w:sz w:val="16"/>
                <w:szCs w:val="16"/>
              </w:rPr>
              <w:t>following ?​​</w:t>
            </w:r>
          </w:p>
          <w:p w14:paraId="64EBFC78"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required </w:t>
            </w:r>
            <w:r w:rsidRPr="00507A83">
              <w:rPr>
                <w:rFonts w:ascii="Times New Roman" w:eastAsia="Calibri" w:hAnsi="Times New Roman" w:hint="eastAsia"/>
                <w:bCs/>
                <w:sz w:val="16"/>
                <w:szCs w:val="16"/>
              </w:rPr>
              <w:t xml:space="preserve">by </w:t>
            </w:r>
            <w:r w:rsidRPr="00507A83">
              <w:rPr>
                <w:rFonts w:ascii="Times New Roman" w:eastAsia="Calibri" w:hAnsi="Times New Roman"/>
                <w:bCs/>
                <w:sz w:val="16"/>
                <w:szCs w:val="16"/>
              </w:rPr>
              <w:t xml:space="preserve">the ISO </w:t>
            </w:r>
            <w:r w:rsidRPr="00507A83">
              <w:rPr>
                <w:rFonts w:ascii="Times New Roman" w:eastAsia="Calibri" w:hAnsi="Times New Roman" w:hint="eastAsia"/>
                <w:bCs/>
                <w:sz w:val="16"/>
                <w:szCs w:val="16"/>
              </w:rPr>
              <w:t xml:space="preserve">50001 : 2018 standard </w:t>
            </w:r>
            <w:r w:rsidRPr="00507A83">
              <w:rPr>
                <w:rFonts w:ascii="Times New Roman" w:eastAsia="Calibri" w:hAnsi="Times New Roman"/>
                <w:bCs/>
                <w:sz w:val="16"/>
                <w:szCs w:val="16"/>
              </w:rPr>
              <w:t>,</w:t>
            </w:r>
          </w:p>
          <w:p w14:paraId="4C416900" w14:textId="44ABC2D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b) By </w:t>
            </w:r>
            <w:r w:rsidRPr="00507A83">
              <w:rPr>
                <w:rFonts w:ascii="Times New Roman" w:eastAsia="Calibri" w:hAnsi="Times New Roman" w:hint="eastAsia"/>
                <w:bCs/>
                <w:sz w:val="16"/>
                <w:szCs w:val="16"/>
              </w:rPr>
              <w:t xml:space="preserve">the organization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Documented </w:t>
            </w:r>
            <w:r w:rsidRPr="00507A83">
              <w:rPr>
                <w:rFonts w:ascii="Times New Roman" w:eastAsia="Calibri" w:hAnsi="Times New Roman"/>
                <w:bCs/>
                <w:sz w:val="16"/>
                <w:szCs w:val="16"/>
              </w:rPr>
              <w:t xml:space="preserve">information determined </w:t>
            </w:r>
            <w:r w:rsidRPr="00507A83">
              <w:rPr>
                <w:rFonts w:ascii="Times New Roman" w:eastAsia="Calibri" w:hAnsi="Times New Roman" w:hint="eastAsia"/>
                <w:bCs/>
                <w:sz w:val="16"/>
                <w:szCs w:val="16"/>
              </w:rPr>
              <w:t xml:space="preserve">to be </w:t>
            </w:r>
            <w:r w:rsidRPr="00507A83">
              <w:rPr>
                <w:rFonts w:ascii="Times New Roman" w:eastAsia="Calibri" w:hAnsi="Times New Roman"/>
                <w:bCs/>
                <w:sz w:val="16"/>
                <w:szCs w:val="16"/>
              </w:rPr>
              <w:t xml:space="preserve">necessary 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effectiveness of the</w:t>
            </w:r>
            <w:r w:rsidRPr="00507A83">
              <w:rPr>
                <w:rFonts w:ascii="Times New Roman" w:eastAsia="Calibri" w:hAnsi="Times New Roman" w:hint="eastAsia"/>
                <w:bCs/>
                <w:sz w:val="16"/>
                <w:szCs w:val="16"/>
              </w:rPr>
              <w:t>​</w:t>
            </w:r>
          </w:p>
        </w:tc>
        <w:tc>
          <w:tcPr>
            <w:tcW w:w="4521" w:type="dxa"/>
          </w:tcPr>
          <w:p w14:paraId="046603F0" w14:textId="77777777" w:rsidR="005472DC" w:rsidRPr="00FB6A19" w:rsidRDefault="005472DC" w:rsidP="007F4307">
            <w:pPr>
              <w:rPr>
                <w:rFonts w:ascii="Times New Roman" w:hAnsi="Times New Roman"/>
              </w:rPr>
            </w:pPr>
          </w:p>
        </w:tc>
        <w:tc>
          <w:tcPr>
            <w:tcW w:w="819" w:type="dxa"/>
          </w:tcPr>
          <w:p w14:paraId="58B1C6FB" w14:textId="77777777" w:rsidR="005472DC" w:rsidRPr="00FB6A19" w:rsidRDefault="005472DC" w:rsidP="007F4307">
            <w:pPr>
              <w:rPr>
                <w:rFonts w:ascii="Times New Roman" w:hAnsi="Times New Roman"/>
              </w:rPr>
            </w:pPr>
          </w:p>
        </w:tc>
      </w:tr>
      <w:tr w:rsidR="005472DC" w:rsidRPr="00FB6A19" w14:paraId="72EF190B" w14:textId="77777777" w:rsidTr="007F4307">
        <w:trPr>
          <w:trHeight w:val="397"/>
        </w:trPr>
        <w:tc>
          <w:tcPr>
            <w:tcW w:w="4531" w:type="dxa"/>
          </w:tcPr>
          <w:p w14:paraId="1ABD7B97"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7.5.2 Creation and updating</w:t>
            </w:r>
          </w:p>
          <w:p w14:paraId="723B1250"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Has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adequacy </w:t>
            </w:r>
            <w:r w:rsidRPr="00507A83">
              <w:rPr>
                <w:rFonts w:ascii="Times New Roman" w:eastAsia="Calibri" w:hAnsi="Times New Roman" w:hint="eastAsia"/>
                <w:sz w:val="16"/>
                <w:szCs w:val="16"/>
              </w:rPr>
              <w:t xml:space="preserve">of the </w:t>
            </w:r>
            <w:r w:rsidRPr="00507A83">
              <w:rPr>
                <w:rFonts w:ascii="Times New Roman" w:eastAsia="Calibri" w:hAnsi="Times New Roman"/>
                <w:sz w:val="16"/>
                <w:szCs w:val="16"/>
              </w:rPr>
              <w:t xml:space="preserve">following </w:t>
            </w:r>
            <w:r w:rsidRPr="00507A83">
              <w:rPr>
                <w:rFonts w:ascii="Times New Roman" w:eastAsia="Calibri" w:hAnsi="Times New Roman" w:hint="eastAsia"/>
                <w:sz w:val="16"/>
                <w:szCs w:val="16"/>
              </w:rPr>
              <w:t xml:space="preserve">been ensured when creating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updating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5F3A8BAF"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t>
            </w:r>
            <w:r w:rsidRPr="00507A83">
              <w:rPr>
                <w:rFonts w:ascii="Times New Roman" w:eastAsia="Calibri" w:hAnsi="Times New Roman" w:hint="eastAsia"/>
                <w:sz w:val="16"/>
                <w:szCs w:val="16"/>
              </w:rPr>
              <w:t xml:space="preserve">Identification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explanation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a </w:t>
            </w:r>
            <w:r w:rsidRPr="00507A83">
              <w:rPr>
                <w:rFonts w:ascii="Times New Roman" w:eastAsia="Calibri" w:hAnsi="Times New Roman" w:hint="eastAsia"/>
                <w:sz w:val="16"/>
                <w:szCs w:val="16"/>
              </w:rPr>
              <w:t xml:space="preserve">title , </w:t>
            </w:r>
            <w:r w:rsidRPr="00507A83">
              <w:rPr>
                <w:rFonts w:ascii="Times New Roman" w:eastAsia="Calibri" w:hAnsi="Times New Roman"/>
                <w:sz w:val="16"/>
                <w:szCs w:val="16"/>
              </w:rPr>
              <w:t xml:space="preserve">date , author or reference </w:t>
            </w:r>
            <w:r w:rsidRPr="00507A83">
              <w:rPr>
                <w:rFonts w:ascii="Times New Roman" w:eastAsia="Calibri" w:hAnsi="Times New Roman" w:hint="eastAsia"/>
                <w:sz w:val="16"/>
                <w:szCs w:val="16"/>
              </w:rPr>
              <w:t xml:space="preserve">number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640DA5E5"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 </w:t>
            </w:r>
            <w:r w:rsidRPr="00507A83">
              <w:rPr>
                <w:rFonts w:ascii="Times New Roman" w:eastAsia="Calibri" w:hAnsi="Times New Roman"/>
                <w:sz w:val="16"/>
                <w:szCs w:val="16"/>
              </w:rPr>
              <w:t xml:space="preserve">Format ( e.g.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language , </w:t>
            </w:r>
            <w:r w:rsidRPr="00507A83">
              <w:rPr>
                <w:rFonts w:ascii="Times New Roman" w:eastAsia="Calibri" w:hAnsi="Times New Roman" w:hint="eastAsia"/>
                <w:sz w:val="16"/>
                <w:szCs w:val="16"/>
              </w:rPr>
              <w:t xml:space="preserve">software </w:t>
            </w:r>
            <w:r w:rsidRPr="00507A83">
              <w:rPr>
                <w:rFonts w:ascii="Times New Roman" w:eastAsia="Calibri" w:hAnsi="Times New Roman"/>
                <w:sz w:val="16"/>
                <w:szCs w:val="16"/>
              </w:rPr>
              <w:t xml:space="preserve">version , </w:t>
            </w:r>
            <w:r w:rsidRPr="00507A83">
              <w:rPr>
                <w:rFonts w:ascii="Times New Roman" w:eastAsia="Calibri" w:hAnsi="Times New Roman" w:hint="eastAsia"/>
                <w:sz w:val="16"/>
                <w:szCs w:val="16"/>
              </w:rPr>
              <w:t xml:space="preserve">graphics </w:t>
            </w:r>
            <w:r w:rsidRPr="00507A83">
              <w:rPr>
                <w:rFonts w:ascii="Times New Roman" w:eastAsia="Calibri" w:hAnsi="Times New Roman"/>
                <w:sz w:val="16"/>
                <w:szCs w:val="16"/>
              </w:rPr>
              <w:t xml:space="preserve">) and </w:t>
            </w:r>
            <w:r w:rsidRPr="00507A83">
              <w:rPr>
                <w:rFonts w:ascii="Times New Roman" w:eastAsia="Calibri" w:hAnsi="Times New Roman" w:hint="eastAsia"/>
                <w:sz w:val="16"/>
                <w:szCs w:val="16"/>
              </w:rPr>
              <w:t xml:space="preserve">medium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w:t>
            </w:r>
            <w:r w:rsidRPr="00507A83">
              <w:rPr>
                <w:rFonts w:ascii="Times New Roman" w:eastAsia="Calibri" w:hAnsi="Times New Roman"/>
                <w:sz w:val="16"/>
                <w:szCs w:val="16"/>
              </w:rPr>
              <w:t xml:space="preserve">, paper </w:t>
            </w:r>
            <w:r w:rsidRPr="00507A83">
              <w:rPr>
                <w:rFonts w:ascii="Times New Roman" w:eastAsia="Calibri" w:hAnsi="Times New Roman" w:hint="eastAsia"/>
                <w:sz w:val="16"/>
                <w:szCs w:val="16"/>
              </w:rPr>
              <w:t xml:space="preserve">, electronic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p>
          <w:p w14:paraId="7AA21C8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Review and approval for </w:t>
            </w:r>
            <w:r w:rsidRPr="00507A83">
              <w:rPr>
                <w:rFonts w:ascii="Times New Roman" w:eastAsia="Calibri" w:hAnsi="Times New Roman" w:hint="eastAsia"/>
                <w:sz w:val="16"/>
                <w:szCs w:val="16"/>
              </w:rPr>
              <w:t xml:space="preserve">suitability </w:t>
            </w:r>
            <w:r w:rsidRPr="00507A83">
              <w:rPr>
                <w:rFonts w:ascii="Times New Roman" w:eastAsia="Calibri" w:hAnsi="Times New Roman"/>
                <w:sz w:val="16"/>
                <w:szCs w:val="16"/>
              </w:rPr>
              <w:t xml:space="preserve">and adequacy </w:t>
            </w:r>
            <w:r w:rsidRPr="00507A83">
              <w:rPr>
                <w:rFonts w:ascii="Times New Roman" w:eastAsia="Calibri" w:hAnsi="Times New Roman" w:hint="eastAsia"/>
                <w:sz w:val="16"/>
                <w:szCs w:val="16"/>
              </w:rPr>
              <w:t>.</w:t>
            </w:r>
          </w:p>
        </w:tc>
        <w:tc>
          <w:tcPr>
            <w:tcW w:w="4521" w:type="dxa"/>
          </w:tcPr>
          <w:p w14:paraId="382E4FAC" w14:textId="77777777" w:rsidR="005472DC" w:rsidRPr="00FB6A19" w:rsidRDefault="005472DC" w:rsidP="007F4307">
            <w:pPr>
              <w:rPr>
                <w:rFonts w:ascii="Times New Roman" w:hAnsi="Times New Roman"/>
              </w:rPr>
            </w:pPr>
          </w:p>
        </w:tc>
        <w:tc>
          <w:tcPr>
            <w:tcW w:w="819" w:type="dxa"/>
          </w:tcPr>
          <w:p w14:paraId="63B35C76" w14:textId="77777777" w:rsidR="005472DC" w:rsidRPr="00FB6A19" w:rsidRDefault="005472DC" w:rsidP="007F4307">
            <w:pPr>
              <w:rPr>
                <w:rFonts w:ascii="Times New Roman" w:hAnsi="Times New Roman"/>
              </w:rPr>
            </w:pPr>
          </w:p>
        </w:tc>
      </w:tr>
      <w:tr w:rsidR="005472DC" w:rsidRPr="00FB6A19" w14:paraId="0BB853E6" w14:textId="77777777" w:rsidTr="007F4307">
        <w:trPr>
          <w:trHeight w:val="397"/>
        </w:trPr>
        <w:tc>
          <w:tcPr>
            <w:tcW w:w="4531" w:type="dxa"/>
          </w:tcPr>
          <w:p w14:paraId="59A0B6B4"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7.5.3 Control of documented information</w:t>
            </w:r>
          </w:p>
          <w:p w14:paraId="058DED0A" w14:textId="2117A101"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7.5.3.1 </w:t>
            </w:r>
            <w:r w:rsidRPr="00507A83">
              <w:rPr>
                <w:rFonts w:ascii="Times New Roman" w:eastAsia="Calibri" w:hAnsi="Times New Roman" w:hint="eastAsia"/>
                <w:sz w:val="16"/>
                <w:szCs w:val="16"/>
              </w:rPr>
              <w:t xml:space="preserve">Is the </w:t>
            </w:r>
            <w:r w:rsidRPr="00507A83">
              <w:rPr>
                <w:rFonts w:ascii="Times New Roman" w:eastAsia="Calibri" w:hAnsi="Times New Roman"/>
                <w:sz w:val="16"/>
                <w:szCs w:val="16"/>
              </w:rPr>
              <w:t xml:space="preserve">documented information </w:t>
            </w:r>
            <w:r w:rsidRPr="00507A83">
              <w:rPr>
                <w:rFonts w:ascii="Times New Roman" w:eastAsia="Calibri" w:hAnsi="Times New Roman" w:hint="eastAsia"/>
                <w:sz w:val="16"/>
                <w:szCs w:val="16"/>
              </w:rPr>
              <w:t xml:space="preserve">required </w:t>
            </w:r>
            <w:r w:rsidRPr="00507A83">
              <w:rPr>
                <w:rFonts w:ascii="Times New Roman" w:eastAsia="Calibri" w:hAnsi="Times New Roman"/>
                <w:sz w:val="16"/>
                <w:szCs w:val="16"/>
              </w:rPr>
              <w:t xml:space="preserve">by the </w:t>
            </w:r>
            <w:r w:rsidR="0045222E">
              <w:rPr>
                <w:rFonts w:ascii="Times New Roman" w:eastAsia="Calibri" w:hAnsi="Times New Roman"/>
                <w:sz w:val="16"/>
                <w:szCs w:val="16"/>
              </w:rPr>
              <w:t>EnMS</w:t>
            </w:r>
            <w:r w:rsidRPr="00507A83">
              <w:rPr>
                <w:rFonts w:ascii="Times New Roman" w:eastAsia="Calibri" w:hAnsi="Times New Roman"/>
                <w:sz w:val="16"/>
                <w:szCs w:val="16"/>
              </w:rPr>
              <w:t xml:space="preserve"> and ISO </w:t>
            </w:r>
            <w:r w:rsidRPr="00507A83">
              <w:rPr>
                <w:rFonts w:ascii="Times New Roman" w:eastAsia="Calibri" w:hAnsi="Times New Roman" w:hint="eastAsia"/>
                <w:sz w:val="16"/>
                <w:szCs w:val="16"/>
              </w:rPr>
              <w:t xml:space="preserve">50001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2018 standard checked </w:t>
            </w:r>
            <w:r w:rsidRPr="00507A83">
              <w:rPr>
                <w:rFonts w:ascii="Times New Roman" w:eastAsia="Calibri" w:hAnsi="Times New Roman"/>
                <w:sz w:val="16"/>
                <w:szCs w:val="16"/>
              </w:rPr>
              <w:t xml:space="preserve">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w:t>
            </w:r>
            <w:r w:rsidRPr="00507A83">
              <w:rPr>
                <w:rFonts w:ascii="Times New Roman" w:eastAsia="Calibri" w:hAnsi="Times New Roman"/>
                <w:sz w:val="16"/>
                <w:szCs w:val="16"/>
              </w:rPr>
              <w:t>?</w:t>
            </w:r>
          </w:p>
          <w:p w14:paraId="30CB3D59"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Its </w:t>
            </w:r>
            <w:r w:rsidRPr="00507A83">
              <w:rPr>
                <w:rFonts w:ascii="Times New Roman" w:eastAsia="Calibri" w:hAnsi="Times New Roman"/>
                <w:sz w:val="16"/>
                <w:szCs w:val="16"/>
              </w:rPr>
              <w:t xml:space="preserve">existence </w:t>
            </w:r>
            <w:r w:rsidRPr="00507A83">
              <w:rPr>
                <w:rFonts w:ascii="Times New Roman" w:eastAsia="Calibri" w:hAnsi="Times New Roman" w:hint="eastAsia"/>
                <w:sz w:val="16"/>
                <w:szCs w:val="16"/>
              </w:rPr>
              <w:t xml:space="preserve">and </w:t>
            </w:r>
            <w:r w:rsidRPr="00507A83">
              <w:rPr>
                <w:rFonts w:ascii="Times New Roman" w:eastAsia="Calibri" w:hAnsi="Times New Roman"/>
                <w:sz w:val="16"/>
                <w:szCs w:val="16"/>
              </w:rPr>
              <w:t xml:space="preserve">suitability for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when and </w:t>
            </w:r>
            <w:r w:rsidRPr="00507A83">
              <w:rPr>
                <w:rFonts w:ascii="Times New Roman" w:eastAsia="Calibri" w:hAnsi="Times New Roman" w:hint="eastAsia"/>
                <w:sz w:val="16"/>
                <w:szCs w:val="16"/>
              </w:rPr>
              <w:t xml:space="preserve">where it </w:t>
            </w:r>
            <w:r w:rsidRPr="00507A83">
              <w:rPr>
                <w:rFonts w:ascii="Times New Roman" w:eastAsia="Calibri" w:hAnsi="Times New Roman"/>
                <w:sz w:val="16"/>
                <w:szCs w:val="16"/>
              </w:rPr>
              <w:t xml:space="preserve">is </w:t>
            </w:r>
            <w:r w:rsidRPr="00507A83">
              <w:rPr>
                <w:rFonts w:ascii="Times New Roman" w:eastAsia="Calibri" w:hAnsi="Times New Roman" w:hint="eastAsia"/>
                <w:sz w:val="16"/>
                <w:szCs w:val="16"/>
              </w:rPr>
              <w:t>needed ,</w:t>
            </w:r>
          </w:p>
          <w:p w14:paraId="7FFD595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 It is adequately </w:t>
            </w:r>
            <w:r w:rsidRPr="00507A83">
              <w:rPr>
                <w:rFonts w:ascii="Times New Roman" w:eastAsia="Calibri" w:hAnsi="Times New Roman" w:hint="eastAsia"/>
                <w:sz w:val="16"/>
                <w:szCs w:val="16"/>
              </w:rPr>
              <w:t xml:space="preserve">protected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for </w:t>
            </w:r>
            <w:r w:rsidRPr="00507A83">
              <w:rPr>
                <w:rFonts w:ascii="Times New Roman" w:eastAsia="Calibri" w:hAnsi="Times New Roman"/>
                <w:sz w:val="16"/>
                <w:szCs w:val="16"/>
              </w:rPr>
              <w:t xml:space="preserve">example ,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loss </w:t>
            </w:r>
            <w:r w:rsidRPr="00507A83">
              <w:rPr>
                <w:rFonts w:ascii="Times New Roman" w:eastAsia="Calibri" w:hAnsi="Times New Roman" w:hint="eastAsia"/>
                <w:sz w:val="16"/>
                <w:szCs w:val="16"/>
              </w:rPr>
              <w:t xml:space="preserve">of confidentiality , </w:t>
            </w:r>
            <w:r w:rsidRPr="00507A83">
              <w:rPr>
                <w:rFonts w:ascii="Times New Roman" w:eastAsia="Calibri" w:hAnsi="Times New Roman"/>
                <w:sz w:val="16"/>
                <w:szCs w:val="16"/>
              </w:rPr>
              <w:t xml:space="preserve">improper </w:t>
            </w:r>
            <w:r w:rsidRPr="00507A83">
              <w:rPr>
                <w:rFonts w:ascii="Times New Roman" w:eastAsia="Calibri" w:hAnsi="Times New Roman" w:hint="eastAsia"/>
                <w:sz w:val="16"/>
                <w:szCs w:val="16"/>
              </w:rPr>
              <w:t xml:space="preserve">use </w:t>
            </w:r>
            <w:r w:rsidRPr="00507A83">
              <w:rPr>
                <w:rFonts w:ascii="Times New Roman" w:eastAsia="Calibri" w:hAnsi="Times New Roman"/>
                <w:sz w:val="16"/>
                <w:szCs w:val="16"/>
              </w:rPr>
              <w:t xml:space="preserve">or </w:t>
            </w:r>
            <w:r w:rsidRPr="00507A83">
              <w:rPr>
                <w:rFonts w:ascii="Times New Roman" w:eastAsia="Calibri" w:hAnsi="Times New Roman" w:hint="eastAsia"/>
                <w:sz w:val="16"/>
                <w:szCs w:val="16"/>
              </w:rPr>
              <w:t xml:space="preserve">loss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 xml:space="preserve">integrity ) </w:t>
            </w:r>
            <w:r w:rsidRPr="00507A83">
              <w:rPr>
                <w:rFonts w:ascii="Times New Roman" w:eastAsia="Calibri" w:hAnsi="Times New Roman"/>
                <w:sz w:val="16"/>
                <w:szCs w:val="16"/>
              </w:rPr>
              <w:t>.</w:t>
            </w:r>
          </w:p>
          <w:p w14:paraId="35587E6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7.5.3.2 </w:t>
            </w:r>
            <w:r w:rsidRPr="00507A83">
              <w:rPr>
                <w:rFonts w:ascii="Times New Roman" w:eastAsia="Calibri" w:hAnsi="Times New Roman" w:hint="eastAsia"/>
                <w:sz w:val="16"/>
                <w:szCs w:val="16"/>
              </w:rPr>
              <w:t xml:space="preserve">Are the </w:t>
            </w:r>
            <w:r w:rsidRPr="00507A83">
              <w:rPr>
                <w:rFonts w:ascii="Times New Roman" w:eastAsia="Calibri" w:hAnsi="Times New Roman"/>
                <w:sz w:val="16"/>
                <w:szCs w:val="16"/>
              </w:rPr>
              <w:t xml:space="preserve">following activities , where applicable </w:t>
            </w:r>
            <w:r w:rsidRPr="00507A83">
              <w:rPr>
                <w:rFonts w:ascii="Times New Roman" w:eastAsia="Calibri" w:hAnsi="Times New Roman" w:hint="eastAsia"/>
                <w:sz w:val="16"/>
                <w:szCs w:val="16"/>
              </w:rPr>
              <w:t xml:space="preserve">, undertaken </w:t>
            </w:r>
            <w:r w:rsidRPr="00507A83">
              <w:rPr>
                <w:rFonts w:ascii="Times New Roman" w:eastAsia="Calibri" w:hAnsi="Times New Roman"/>
                <w:sz w:val="16"/>
                <w:szCs w:val="16"/>
              </w:rPr>
              <w:t xml:space="preserve">for </w:t>
            </w:r>
            <w:r w:rsidRPr="00507A83">
              <w:rPr>
                <w:rFonts w:ascii="Times New Roman" w:eastAsia="Calibri" w:hAnsi="Times New Roman" w:hint="eastAsia"/>
                <w:sz w:val="16"/>
                <w:szCs w:val="16"/>
              </w:rPr>
              <w:t xml:space="preserve">the control of documented </w:t>
            </w:r>
            <w:r w:rsidRPr="00507A83">
              <w:rPr>
                <w:rFonts w:ascii="Times New Roman" w:eastAsia="Calibri" w:hAnsi="Times New Roman"/>
                <w:sz w:val="16"/>
                <w:szCs w:val="16"/>
              </w:rPr>
              <w:t xml:space="preserve">information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1EF5E03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 </w:t>
            </w:r>
            <w:r w:rsidRPr="00507A83">
              <w:rPr>
                <w:rFonts w:ascii="Times New Roman" w:eastAsia="Calibri" w:hAnsi="Times New Roman" w:hint="eastAsia"/>
                <w:sz w:val="16"/>
                <w:szCs w:val="16"/>
              </w:rPr>
              <w:t xml:space="preserve">Distribution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access </w:t>
            </w:r>
            <w:r w:rsidRPr="00507A83">
              <w:rPr>
                <w:rFonts w:ascii="Times New Roman" w:eastAsia="Calibri" w:hAnsi="Times New Roman"/>
                <w:sz w:val="16"/>
                <w:szCs w:val="16"/>
              </w:rPr>
              <w:t xml:space="preserve">, discovery </w:t>
            </w:r>
            <w:r w:rsidRPr="00507A83">
              <w:rPr>
                <w:rFonts w:ascii="Times New Roman" w:eastAsia="Calibri" w:hAnsi="Times New Roman" w:hint="eastAsia"/>
                <w:sz w:val="16"/>
                <w:szCs w:val="16"/>
              </w:rPr>
              <w:t xml:space="preserve">and use </w:t>
            </w:r>
            <w:r w:rsidRPr="00507A83">
              <w:rPr>
                <w:rFonts w:ascii="Times New Roman" w:eastAsia="Calibri" w:hAnsi="Times New Roman"/>
                <w:sz w:val="16"/>
                <w:szCs w:val="16"/>
              </w:rPr>
              <w:t>,</w:t>
            </w:r>
          </w:p>
          <w:p w14:paraId="59A6F9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b) </w:t>
            </w:r>
            <w:r w:rsidRPr="00507A83">
              <w:rPr>
                <w:rFonts w:ascii="Times New Roman" w:eastAsia="Calibri" w:hAnsi="Times New Roman" w:hint="eastAsia"/>
                <w:sz w:val="16"/>
                <w:szCs w:val="16"/>
              </w:rPr>
              <w:t xml:space="preserve">Archiving </w:t>
            </w:r>
            <w:r w:rsidRPr="00507A83">
              <w:rPr>
                <w:rFonts w:ascii="Times New Roman" w:eastAsia="Calibri" w:hAnsi="Times New Roman"/>
                <w:sz w:val="16"/>
                <w:szCs w:val="16"/>
              </w:rPr>
              <w:t xml:space="preserve">and preservation , including </w:t>
            </w:r>
            <w:r w:rsidRPr="00507A83">
              <w:rPr>
                <w:rFonts w:ascii="Times New Roman" w:eastAsia="Calibri" w:hAnsi="Times New Roman" w:hint="eastAsia"/>
                <w:sz w:val="16"/>
                <w:szCs w:val="16"/>
              </w:rPr>
              <w:t xml:space="preserve">preservation </w:t>
            </w:r>
            <w:r w:rsidRPr="00507A83">
              <w:rPr>
                <w:rFonts w:ascii="Times New Roman" w:eastAsia="Calibri" w:hAnsi="Times New Roman"/>
                <w:sz w:val="16"/>
                <w:szCs w:val="16"/>
              </w:rPr>
              <w:t xml:space="preserve">of </w:t>
            </w:r>
            <w:r w:rsidRPr="00507A83">
              <w:rPr>
                <w:rFonts w:ascii="Times New Roman" w:eastAsia="Calibri" w:hAnsi="Times New Roman" w:hint="eastAsia"/>
                <w:sz w:val="16"/>
                <w:szCs w:val="16"/>
              </w:rPr>
              <w:t>readability ,</w:t>
            </w:r>
          </w:p>
          <w:p w14:paraId="75CC7E5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c ) Control of </w:t>
            </w:r>
            <w:r w:rsidRPr="00507A83">
              <w:rPr>
                <w:rFonts w:ascii="Times New Roman" w:eastAsia="Calibri" w:hAnsi="Times New Roman" w:hint="eastAsia"/>
                <w:sz w:val="16"/>
                <w:szCs w:val="16"/>
              </w:rPr>
              <w:t xml:space="preserve">changes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e.g. , </w:t>
            </w:r>
            <w:r w:rsidRPr="00507A83">
              <w:rPr>
                <w:rFonts w:ascii="Times New Roman" w:eastAsia="Calibri" w:hAnsi="Times New Roman"/>
                <w:sz w:val="16"/>
                <w:szCs w:val="16"/>
              </w:rPr>
              <w:t xml:space="preserve">version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118588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d) Preservation and </w:t>
            </w:r>
            <w:r w:rsidRPr="00507A83">
              <w:rPr>
                <w:rFonts w:ascii="Times New Roman" w:eastAsia="Calibri" w:hAnsi="Times New Roman" w:hint="eastAsia"/>
                <w:sz w:val="16"/>
                <w:szCs w:val="16"/>
              </w:rPr>
              <w:t xml:space="preserve">disposal </w:t>
            </w:r>
            <w:r w:rsidRPr="00507A83">
              <w:rPr>
                <w:rFonts w:ascii="Times New Roman" w:eastAsia="Calibri" w:hAnsi="Times New Roman"/>
                <w:sz w:val="16"/>
                <w:szCs w:val="16"/>
              </w:rPr>
              <w:t>.</w:t>
            </w:r>
          </w:p>
          <w:p w14:paraId="5E09FDDA" w14:textId="6532F3DC" w:rsidR="005472DC" w:rsidRPr="00507A83" w:rsidRDefault="0045222E" w:rsidP="007F4307">
            <w:pPr>
              <w:autoSpaceDE w:val="0"/>
              <w:autoSpaceDN w:val="0"/>
              <w:adjustRightInd w:val="0"/>
              <w:rPr>
                <w:rFonts w:ascii="Times New Roman" w:eastAsia="Calibri" w:hAnsi="Times New Roman"/>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Is </w:t>
            </w:r>
            <w:r w:rsidR="005472DC" w:rsidRPr="00507A83">
              <w:rPr>
                <w:rFonts w:ascii="Times New Roman" w:eastAsia="Calibri" w:hAnsi="Times New Roman" w:hint="eastAsia"/>
                <w:sz w:val="16"/>
                <w:szCs w:val="16"/>
              </w:rPr>
              <w:t xml:space="preserve">externally sourced </w:t>
            </w:r>
            <w:r w:rsidR="005472DC" w:rsidRPr="00507A83">
              <w:rPr>
                <w:rFonts w:ascii="Times New Roman" w:eastAsia="Calibri" w:hAnsi="Times New Roman"/>
                <w:sz w:val="16"/>
                <w:szCs w:val="16"/>
              </w:rPr>
              <w:t xml:space="preserve">documented </w:t>
            </w:r>
            <w:r w:rsidR="005472DC" w:rsidRPr="00507A83">
              <w:rPr>
                <w:rFonts w:ascii="Times New Roman" w:eastAsia="Calibri" w:hAnsi="Times New Roman" w:hint="eastAsia"/>
                <w:sz w:val="16"/>
                <w:szCs w:val="16"/>
              </w:rPr>
              <w:t xml:space="preserve">information </w:t>
            </w:r>
            <w:r w:rsidR="005472DC" w:rsidRPr="00507A83">
              <w:rPr>
                <w:rFonts w:ascii="Times New Roman" w:eastAsia="Calibri" w:hAnsi="Times New Roman"/>
                <w:sz w:val="16"/>
                <w:szCs w:val="16"/>
              </w:rPr>
              <w:t xml:space="preserve">identified </w:t>
            </w:r>
            <w:r w:rsidR="005472DC" w:rsidRPr="00507A83">
              <w:rPr>
                <w:rFonts w:ascii="Times New Roman" w:eastAsia="Calibri" w:hAnsi="Times New Roman" w:hint="eastAsia"/>
                <w:sz w:val="16"/>
                <w:szCs w:val="16"/>
              </w:rPr>
              <w:t xml:space="preserve">as </w:t>
            </w:r>
            <w:r w:rsidR="005472DC" w:rsidRPr="00507A83">
              <w:rPr>
                <w:rFonts w:ascii="Times New Roman" w:eastAsia="Calibri" w:hAnsi="Times New Roman"/>
                <w:sz w:val="16"/>
                <w:szCs w:val="16"/>
              </w:rPr>
              <w:t xml:space="preserve">necessary for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planning and </w:t>
            </w:r>
            <w:r w:rsidR="005472DC" w:rsidRPr="00507A83">
              <w:rPr>
                <w:rFonts w:ascii="Times New Roman" w:eastAsia="Calibri" w:hAnsi="Times New Roman" w:hint="eastAsia"/>
                <w:sz w:val="16"/>
                <w:szCs w:val="16"/>
              </w:rPr>
              <w:t xml:space="preserve">operation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project appropriately identified and </w:t>
            </w:r>
            <w:r w:rsidR="005472DC" w:rsidRPr="00507A83">
              <w:rPr>
                <w:rFonts w:ascii="Times New Roman" w:eastAsia="Calibri" w:hAnsi="Times New Roman" w:hint="eastAsia"/>
                <w:sz w:val="16"/>
                <w:szCs w:val="16"/>
              </w:rPr>
              <w:t>controlled ?</w:t>
            </w:r>
            <w:r w:rsidR="005472DC" w:rsidRPr="00507A83">
              <w:rPr>
                <w:rFonts w:ascii="Times New Roman" w:eastAsia="Calibri" w:hAnsi="Times New Roman" w:hint="eastAsia"/>
                <w:sz w:val="16"/>
                <w:szCs w:val="16"/>
              </w:rPr>
              <w:t>​</w:t>
            </w:r>
          </w:p>
          <w:p w14:paraId="405C6BDD" w14:textId="77777777" w:rsidR="005472DC" w:rsidRPr="00BE7A21"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Is the </w:t>
            </w:r>
            <w:r w:rsidRPr="00507A83">
              <w:rPr>
                <w:rFonts w:ascii="Times New Roman" w:eastAsia="Calibri" w:hAnsi="Times New Roman" w:hint="eastAsia"/>
                <w:sz w:val="16"/>
                <w:szCs w:val="16"/>
              </w:rPr>
              <w:t xml:space="preserve">documented </w:t>
            </w:r>
            <w:r w:rsidRPr="00507A83">
              <w:rPr>
                <w:rFonts w:ascii="Times New Roman" w:eastAsia="Calibri" w:hAnsi="Times New Roman"/>
                <w:sz w:val="16"/>
                <w:szCs w:val="16"/>
              </w:rPr>
              <w:t xml:space="preserve">information retained as evidence </w:t>
            </w:r>
            <w:r w:rsidRPr="00507A83">
              <w:rPr>
                <w:rFonts w:ascii="Times New Roman" w:eastAsia="Calibri" w:hAnsi="Times New Roman" w:hint="eastAsia"/>
                <w:sz w:val="16"/>
                <w:szCs w:val="16"/>
              </w:rPr>
              <w:t xml:space="preserve">of </w:t>
            </w:r>
            <w:r w:rsidRPr="00507A83">
              <w:rPr>
                <w:rFonts w:ascii="Times New Roman" w:eastAsia="Calibri" w:hAnsi="Times New Roman"/>
                <w:sz w:val="16"/>
                <w:szCs w:val="16"/>
              </w:rPr>
              <w:t xml:space="preserve">compliance protected </w:t>
            </w:r>
            <w:r w:rsidRPr="00507A83">
              <w:rPr>
                <w:rFonts w:ascii="Times New Roman" w:eastAsia="Calibri" w:hAnsi="Times New Roman" w:hint="eastAsia"/>
                <w:sz w:val="16"/>
                <w:szCs w:val="16"/>
              </w:rPr>
              <w:t xml:space="preserve">against </w:t>
            </w:r>
            <w:r w:rsidRPr="00507A83">
              <w:rPr>
                <w:rFonts w:ascii="Times New Roman" w:eastAsia="Calibri" w:hAnsi="Times New Roman"/>
                <w:sz w:val="16"/>
                <w:szCs w:val="16"/>
              </w:rPr>
              <w:t xml:space="preserve">undesirable </w:t>
            </w:r>
            <w:r w:rsidRPr="00507A83">
              <w:rPr>
                <w:rFonts w:ascii="Times New Roman" w:eastAsia="Calibri" w:hAnsi="Times New Roman" w:hint="eastAsia"/>
                <w:sz w:val="16"/>
                <w:szCs w:val="16"/>
              </w:rPr>
              <w:t>changes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tc>
        <w:tc>
          <w:tcPr>
            <w:tcW w:w="4521" w:type="dxa"/>
          </w:tcPr>
          <w:p w14:paraId="34A2C4B1" w14:textId="77777777" w:rsidR="005472DC" w:rsidRPr="00FB6A19" w:rsidRDefault="005472DC" w:rsidP="007F4307">
            <w:pPr>
              <w:rPr>
                <w:rFonts w:ascii="Times New Roman" w:hAnsi="Times New Roman"/>
              </w:rPr>
            </w:pPr>
          </w:p>
        </w:tc>
        <w:tc>
          <w:tcPr>
            <w:tcW w:w="819" w:type="dxa"/>
          </w:tcPr>
          <w:p w14:paraId="6360981C" w14:textId="77777777" w:rsidR="005472DC" w:rsidRPr="00FB6A19" w:rsidRDefault="005472DC" w:rsidP="007F4307">
            <w:pPr>
              <w:rPr>
                <w:rFonts w:ascii="Times New Roman" w:hAnsi="Times New Roman"/>
              </w:rPr>
            </w:pPr>
          </w:p>
        </w:tc>
      </w:tr>
      <w:tr w:rsidR="005472DC" w:rsidRPr="00FB6A19" w14:paraId="2531CBED" w14:textId="77777777" w:rsidTr="007F4307">
        <w:trPr>
          <w:trHeight w:val="397"/>
        </w:trPr>
        <w:tc>
          <w:tcPr>
            <w:tcW w:w="4531" w:type="dxa"/>
          </w:tcPr>
          <w:p w14:paraId="231BD26A" w14:textId="77777777" w:rsidR="003C10EB" w:rsidRDefault="003C10EB"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 Operations</w:t>
            </w:r>
          </w:p>
          <w:p w14:paraId="7A9E8805" w14:textId="0BA063A8"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8.1 Operational planning and control</w:t>
            </w:r>
          </w:p>
          <w:p w14:paraId="2ED51D28"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Necessary </w:t>
            </w:r>
            <w:r w:rsidRPr="00507A83">
              <w:rPr>
                <w:rFonts w:ascii="Times New Roman" w:eastAsia="Calibri" w:hAnsi="Times New Roman" w:hint="eastAsia"/>
                <w:sz w:val="16"/>
                <w:szCs w:val="16"/>
              </w:rPr>
              <w:t xml:space="preserve">to implement the activities </w:t>
            </w:r>
            <w:r w:rsidRPr="00507A83">
              <w:rPr>
                <w:rFonts w:ascii="Times New Roman" w:eastAsia="Calibri" w:hAnsi="Times New Roman"/>
                <w:sz w:val="16"/>
                <w:szCs w:val="16"/>
              </w:rPr>
              <w:t>and fulfill the requirements specified in 6.2</w:t>
            </w:r>
          </w:p>
          <w:p w14:paraId="40CC4C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It </w:t>
            </w:r>
            <w:r w:rsidRPr="00507A83">
              <w:rPr>
                <w:rFonts w:ascii="Times New Roman" w:eastAsia="Calibri" w:hAnsi="Times New Roman" w:hint="eastAsia"/>
                <w:sz w:val="16"/>
                <w:szCs w:val="16"/>
              </w:rPr>
              <w:t xml:space="preserve">must </w:t>
            </w:r>
            <w:r w:rsidRPr="00507A83">
              <w:rPr>
                <w:rFonts w:ascii="Times New Roman" w:eastAsia="Calibri" w:hAnsi="Times New Roman"/>
                <w:sz w:val="16"/>
                <w:szCs w:val="16"/>
              </w:rPr>
              <w:t xml:space="preserve">plan </w:t>
            </w:r>
            <w:r w:rsidRPr="00507A83">
              <w:rPr>
                <w:rFonts w:ascii="Times New Roman" w:eastAsia="Calibri" w:hAnsi="Times New Roman" w:hint="eastAsia"/>
                <w:sz w:val="16"/>
                <w:szCs w:val="16"/>
              </w:rPr>
              <w:t xml:space="preserve">, implement and control </w:t>
            </w:r>
            <w:r w:rsidRPr="00507A83">
              <w:rPr>
                <w:rFonts w:ascii="Times New Roman" w:eastAsia="Calibri" w:hAnsi="Times New Roman"/>
                <w:sz w:val="16"/>
                <w:szCs w:val="16"/>
              </w:rPr>
              <w:t xml:space="preserve">the processes related to the </w:t>
            </w:r>
            <w:r w:rsidRPr="00507A83">
              <w:rPr>
                <w:rFonts w:ascii="Times New Roman" w:eastAsia="Calibri" w:hAnsi="Times New Roman" w:hint="eastAsia"/>
                <w:sz w:val="16"/>
                <w:szCs w:val="16"/>
              </w:rPr>
              <w:t xml:space="preserve">SEEs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see 6.3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by </w:t>
            </w:r>
            <w:r w:rsidRPr="00507A83">
              <w:rPr>
                <w:rFonts w:ascii="Times New Roman" w:eastAsia="Calibri" w:hAnsi="Times New Roman"/>
                <w:sz w:val="16"/>
                <w:szCs w:val="16"/>
              </w:rPr>
              <w:t>:</w:t>
            </w:r>
          </w:p>
          <w:p w14:paraId="789B6F64"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Establish criteria for processes, including the effective </w:t>
            </w:r>
            <w:r w:rsidRPr="00507A83">
              <w:rPr>
                <w:rFonts w:ascii="Times New Roman" w:eastAsia="Calibri" w:hAnsi="Times New Roman" w:hint="eastAsia"/>
                <w:sz w:val="16"/>
                <w:szCs w:val="16"/>
              </w:rPr>
              <w:t xml:space="preserve">operation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maintenance </w:t>
            </w:r>
            <w:r w:rsidRPr="00507A83">
              <w:rPr>
                <w:rFonts w:ascii="Times New Roman" w:eastAsia="Calibri" w:hAnsi="Times New Roman"/>
                <w:sz w:val="16"/>
                <w:szCs w:val="16"/>
              </w:rPr>
              <w:t xml:space="preserve">of facilities, equipment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systems and energy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 xml:space="preserve">using </w:t>
            </w:r>
            <w:r w:rsidRPr="00507A83">
              <w:rPr>
                <w:rFonts w:ascii="Times New Roman" w:eastAsia="Calibri" w:hAnsi="Times New Roman" w:hint="eastAsia"/>
                <w:sz w:val="16"/>
                <w:szCs w:val="16"/>
              </w:rPr>
              <w:t xml:space="preserve">processes </w:t>
            </w:r>
            <w:r w:rsidRPr="00507A83">
              <w:rPr>
                <w:rFonts w:ascii="Times New Roman" w:eastAsia="Calibri" w:hAnsi="Times New Roman"/>
                <w:sz w:val="16"/>
                <w:szCs w:val="16"/>
              </w:rPr>
              <w:t xml:space="preserve">, the </w:t>
            </w:r>
            <w:r w:rsidRPr="00507A83">
              <w:rPr>
                <w:rFonts w:ascii="Times New Roman" w:eastAsia="Calibri" w:hAnsi="Times New Roman" w:hint="eastAsia"/>
                <w:sz w:val="16"/>
                <w:szCs w:val="16"/>
              </w:rPr>
              <w:t xml:space="preserve">failure to which </w:t>
            </w:r>
            <w:r w:rsidRPr="00507A83">
              <w:rPr>
                <w:rFonts w:ascii="Times New Roman" w:eastAsia="Calibri" w:hAnsi="Times New Roman"/>
                <w:sz w:val="16"/>
                <w:szCs w:val="16"/>
              </w:rPr>
              <w:t xml:space="preserve">would </w:t>
            </w:r>
            <w:r w:rsidRPr="00507A83">
              <w:rPr>
                <w:rFonts w:ascii="Times New Roman" w:eastAsia="Calibri" w:hAnsi="Times New Roman" w:hint="eastAsia"/>
                <w:sz w:val="16"/>
                <w:szCs w:val="16"/>
              </w:rPr>
              <w:t xml:space="preserve">result in a significant deviation </w:t>
            </w:r>
            <w:r w:rsidRPr="00507A83">
              <w:rPr>
                <w:rFonts w:ascii="Times New Roman" w:eastAsia="Calibri" w:hAnsi="Times New Roman"/>
                <w:sz w:val="16"/>
                <w:szCs w:val="16"/>
              </w:rPr>
              <w:t xml:space="preserve">from the </w:t>
            </w:r>
            <w:r w:rsidRPr="00507A83">
              <w:rPr>
                <w:rFonts w:ascii="Times New Roman" w:eastAsia="Calibri" w:hAnsi="Times New Roman" w:hint="eastAsia"/>
                <w:sz w:val="16"/>
                <w:szCs w:val="16"/>
              </w:rPr>
              <w:t xml:space="preserve">intended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performance ;</w:t>
            </w:r>
          </w:p>
          <w:p w14:paraId="7E0D5213"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NOTE Criteria for </w:t>
            </w:r>
            <w:r w:rsidRPr="00507A83">
              <w:rPr>
                <w:rFonts w:ascii="Times New Roman" w:eastAsia="Calibri" w:hAnsi="Times New Roman" w:hint="eastAsia"/>
                <w:sz w:val="16"/>
                <w:szCs w:val="16"/>
              </w:rPr>
              <w:t xml:space="preserve">significant </w:t>
            </w:r>
            <w:r w:rsidRPr="00507A83">
              <w:rPr>
                <w:rFonts w:ascii="Times New Roman" w:eastAsia="Calibri" w:hAnsi="Times New Roman"/>
                <w:sz w:val="16"/>
                <w:szCs w:val="16"/>
              </w:rPr>
              <w:t xml:space="preserve">deviations are determined by </w:t>
            </w:r>
            <w:r w:rsidRPr="00507A83">
              <w:rPr>
                <w:rFonts w:ascii="Times New Roman" w:eastAsia="Calibri" w:hAnsi="Times New Roman" w:hint="eastAsia"/>
                <w:sz w:val="16"/>
                <w:szCs w:val="16"/>
              </w:rPr>
              <w:t xml:space="preserve">the organization </w:t>
            </w:r>
            <w:r w:rsidRPr="00507A83">
              <w:rPr>
                <w:rFonts w:ascii="Times New Roman" w:eastAsia="Calibri" w:hAnsi="Times New Roman"/>
                <w:sz w:val="16"/>
                <w:szCs w:val="16"/>
              </w:rPr>
              <w:t>.</w:t>
            </w:r>
          </w:p>
          <w:p w14:paraId="6012A1C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communicating the relevant criteria to the relevant person ( </w:t>
            </w:r>
            <w:r w:rsidRPr="00507A83">
              <w:rPr>
                <w:rFonts w:ascii="Times New Roman" w:eastAsia="Calibri" w:hAnsi="Times New Roman" w:hint="eastAsia"/>
                <w:sz w:val="16"/>
                <w:szCs w:val="16"/>
              </w:rPr>
              <w:t xml:space="preserve">s </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working under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control </w:t>
            </w:r>
            <w:r w:rsidRPr="00507A83">
              <w:rPr>
                <w:rFonts w:ascii="Times New Roman" w:eastAsia="Calibri" w:hAnsi="Times New Roman"/>
                <w:sz w:val="16"/>
                <w:szCs w:val="16"/>
              </w:rPr>
              <w:t xml:space="preserve">of the </w:t>
            </w:r>
            <w:r w:rsidRPr="00507A83">
              <w:rPr>
                <w:rFonts w:ascii="Times New Roman" w:eastAsia="Calibri" w:hAnsi="Times New Roman" w:hint="eastAsia"/>
                <w:sz w:val="16"/>
                <w:szCs w:val="16"/>
              </w:rPr>
              <w:t xml:space="preserve">organization </w:t>
            </w:r>
            <w:r w:rsidRPr="00507A83">
              <w:rPr>
                <w:rFonts w:ascii="Times New Roman" w:eastAsia="Calibri" w:hAnsi="Times New Roman"/>
                <w:sz w:val="16"/>
                <w:szCs w:val="16"/>
              </w:rPr>
              <w:t xml:space="preserve">(see 7.4 </w:t>
            </w:r>
            <w:r w:rsidRPr="00507A83">
              <w:rPr>
                <w:rFonts w:ascii="Times New Roman" w:eastAsia="Calibri" w:hAnsi="Times New Roman" w:hint="eastAsia"/>
                <w:sz w:val="16"/>
                <w:szCs w:val="16"/>
              </w:rPr>
              <w:t xml:space="preserve">) </w:t>
            </w:r>
            <w:r w:rsidRPr="00507A83">
              <w:rPr>
                <w:rFonts w:ascii="Times New Roman" w:eastAsia="Calibri" w:hAnsi="Times New Roman"/>
                <w:sz w:val="16"/>
                <w:szCs w:val="16"/>
              </w:rPr>
              <w:t>;</w:t>
            </w:r>
          </w:p>
          <w:p w14:paraId="45D456E2"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c) controlling processes according to the criteria, </w:t>
            </w:r>
            <w:r w:rsidRPr="00507A83">
              <w:rPr>
                <w:rFonts w:ascii="Times New Roman" w:eastAsia="Calibri" w:hAnsi="Times New Roman" w:hint="eastAsia"/>
                <w:sz w:val="16"/>
                <w:szCs w:val="16"/>
              </w:rPr>
              <w:t xml:space="preserve">including </w:t>
            </w:r>
            <w:r w:rsidRPr="00507A83">
              <w:rPr>
                <w:rFonts w:ascii="Times New Roman" w:eastAsia="Calibri" w:hAnsi="Times New Roman"/>
                <w:sz w:val="16"/>
                <w:szCs w:val="16"/>
              </w:rPr>
              <w:t xml:space="preserve">the operation </w:t>
            </w:r>
            <w:r w:rsidRPr="00507A83">
              <w:rPr>
                <w:rFonts w:ascii="Times New Roman" w:eastAsia="Calibri" w:hAnsi="Times New Roman" w:hint="eastAsia"/>
                <w:sz w:val="16"/>
                <w:szCs w:val="16"/>
              </w:rPr>
              <w:t xml:space="preserve">and maintenance of </w:t>
            </w:r>
            <w:r w:rsidRPr="00507A83">
              <w:rPr>
                <w:rFonts w:ascii="Times New Roman" w:eastAsia="Calibri" w:hAnsi="Times New Roman"/>
                <w:sz w:val="16"/>
                <w:szCs w:val="16"/>
              </w:rPr>
              <w:t xml:space="preserve">facilities , </w:t>
            </w:r>
            <w:r w:rsidRPr="00507A83">
              <w:rPr>
                <w:rFonts w:ascii="Times New Roman" w:eastAsia="Calibri" w:hAnsi="Times New Roman" w:hint="eastAsia"/>
                <w:sz w:val="16"/>
                <w:szCs w:val="16"/>
              </w:rPr>
              <w:t xml:space="preserve">equipment </w:t>
            </w:r>
            <w:r w:rsidRPr="00507A83">
              <w:rPr>
                <w:rFonts w:ascii="Times New Roman" w:eastAsia="Calibri" w:hAnsi="Times New Roman"/>
                <w:sz w:val="16"/>
                <w:szCs w:val="16"/>
              </w:rPr>
              <w:t xml:space="preserve">, systems and energy-using processes </w:t>
            </w:r>
            <w:r w:rsidRPr="00507A83">
              <w:rPr>
                <w:rFonts w:ascii="Times New Roman" w:eastAsia="Calibri" w:hAnsi="Times New Roman" w:hint="eastAsia"/>
                <w:sz w:val="16"/>
                <w:szCs w:val="16"/>
              </w:rPr>
              <w:t xml:space="preserve">in accordance with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established criteria </w:t>
            </w:r>
            <w:r w:rsidRPr="00507A83">
              <w:rPr>
                <w:rFonts w:ascii="Times New Roman" w:eastAsia="Calibri" w:hAnsi="Times New Roman"/>
                <w:sz w:val="16"/>
                <w:szCs w:val="16"/>
              </w:rPr>
              <w:t>;</w:t>
            </w:r>
          </w:p>
          <w:p w14:paraId="7E15F9E9"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hint="eastAsia"/>
                <w:sz w:val="16"/>
                <w:szCs w:val="16"/>
              </w:rPr>
              <w:t xml:space="preserve">d ) </w:t>
            </w:r>
            <w:r w:rsidRPr="00507A83">
              <w:rPr>
                <w:rFonts w:ascii="Times New Roman" w:eastAsia="Calibri" w:hAnsi="Times New Roman"/>
                <w:sz w:val="16"/>
                <w:szCs w:val="16"/>
              </w:rPr>
              <w:t xml:space="preserve">maintain documented information to the </w:t>
            </w:r>
            <w:r w:rsidRPr="00507A83">
              <w:rPr>
                <w:rFonts w:ascii="Times New Roman" w:eastAsia="Calibri" w:hAnsi="Times New Roman" w:hint="eastAsia"/>
                <w:sz w:val="16"/>
                <w:szCs w:val="16"/>
              </w:rPr>
              <w:t xml:space="preserve">extent </w:t>
            </w:r>
            <w:r w:rsidRPr="00507A83">
              <w:rPr>
                <w:rFonts w:ascii="Times New Roman" w:eastAsia="Calibri" w:hAnsi="Times New Roman"/>
                <w:sz w:val="16"/>
                <w:szCs w:val="16"/>
              </w:rPr>
              <w:t xml:space="preserve">necessary to </w:t>
            </w:r>
            <w:r w:rsidRPr="00507A83">
              <w:rPr>
                <w:rFonts w:ascii="Times New Roman" w:eastAsia="Calibri" w:hAnsi="Times New Roman" w:hint="eastAsia"/>
                <w:sz w:val="16"/>
                <w:szCs w:val="16"/>
              </w:rPr>
              <w:t xml:space="preserve">ensure </w:t>
            </w:r>
            <w:r w:rsidRPr="00507A83">
              <w:rPr>
                <w:rFonts w:ascii="Times New Roman" w:eastAsia="Calibri" w:hAnsi="Times New Roman"/>
                <w:sz w:val="16"/>
                <w:szCs w:val="16"/>
              </w:rPr>
              <w:t xml:space="preserve">that </w:t>
            </w:r>
            <w:r w:rsidRPr="00507A83">
              <w:rPr>
                <w:rFonts w:ascii="Times New Roman" w:eastAsia="Calibri" w:hAnsi="Times New Roman" w:hint="eastAsia"/>
                <w:sz w:val="16"/>
                <w:szCs w:val="16"/>
              </w:rPr>
              <w:t xml:space="preserve">processes are </w:t>
            </w:r>
            <w:r w:rsidRPr="00507A83">
              <w:rPr>
                <w:rFonts w:ascii="Times New Roman" w:eastAsia="Calibri" w:hAnsi="Times New Roman"/>
                <w:sz w:val="16"/>
                <w:szCs w:val="16"/>
              </w:rPr>
              <w:t xml:space="preserve">carried out </w:t>
            </w:r>
            <w:r w:rsidRPr="00507A83">
              <w:rPr>
                <w:rFonts w:ascii="Times New Roman" w:eastAsia="Calibri" w:hAnsi="Times New Roman" w:hint="eastAsia"/>
                <w:sz w:val="16"/>
                <w:szCs w:val="16"/>
              </w:rPr>
              <w:t xml:space="preserve">as planned </w:t>
            </w:r>
            <w:r w:rsidRPr="00507A83">
              <w:rPr>
                <w:rFonts w:ascii="Times New Roman" w:eastAsia="Calibri" w:hAnsi="Times New Roman"/>
                <w:sz w:val="16"/>
                <w:szCs w:val="16"/>
              </w:rPr>
              <w:t xml:space="preserve">( see </w:t>
            </w:r>
            <w:r w:rsidRPr="00507A83">
              <w:rPr>
                <w:rFonts w:ascii="Times New Roman" w:eastAsia="Calibri" w:hAnsi="Times New Roman" w:hint="eastAsia"/>
                <w:sz w:val="16"/>
                <w:szCs w:val="16"/>
              </w:rPr>
              <w:t xml:space="preserve">7.5 ) </w:t>
            </w:r>
            <w:r w:rsidRPr="00507A83">
              <w:rPr>
                <w:rFonts w:ascii="Times New Roman" w:eastAsia="Calibri" w:hAnsi="Times New Roman"/>
                <w:sz w:val="16"/>
                <w:szCs w:val="16"/>
              </w:rPr>
              <w:t>.</w:t>
            </w:r>
          </w:p>
        </w:tc>
        <w:tc>
          <w:tcPr>
            <w:tcW w:w="4521" w:type="dxa"/>
          </w:tcPr>
          <w:p w14:paraId="2C21495F" w14:textId="77777777" w:rsidR="005472DC" w:rsidRPr="00FB6A19" w:rsidRDefault="005472DC" w:rsidP="007F4307">
            <w:pPr>
              <w:rPr>
                <w:rFonts w:ascii="Times New Roman" w:hAnsi="Times New Roman"/>
              </w:rPr>
            </w:pPr>
          </w:p>
        </w:tc>
        <w:tc>
          <w:tcPr>
            <w:tcW w:w="819" w:type="dxa"/>
          </w:tcPr>
          <w:p w14:paraId="14088061" w14:textId="77777777" w:rsidR="005472DC" w:rsidRPr="00FB6A19" w:rsidRDefault="005472DC" w:rsidP="007F4307">
            <w:pPr>
              <w:rPr>
                <w:rFonts w:ascii="Times New Roman" w:hAnsi="Times New Roman"/>
              </w:rPr>
            </w:pPr>
          </w:p>
        </w:tc>
      </w:tr>
      <w:tr w:rsidR="005472DC" w:rsidRPr="00FB6A19" w14:paraId="73C7CC93" w14:textId="77777777" w:rsidTr="007F4307">
        <w:trPr>
          <w:trHeight w:val="397"/>
        </w:trPr>
        <w:tc>
          <w:tcPr>
            <w:tcW w:w="4531" w:type="dxa"/>
          </w:tcPr>
          <w:p w14:paraId="02690FE7" w14:textId="77777777" w:rsidR="005472DC" w:rsidRPr="00AB1AED"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8.2. Design</w:t>
            </w:r>
          </w:p>
          <w:p w14:paraId="1393CB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establishment over </w:t>
            </w:r>
            <w:r w:rsidRPr="00507A83">
              <w:rPr>
                <w:rFonts w:ascii="Times New Roman" w:eastAsia="Calibri" w:hAnsi="Times New Roman" w:hint="eastAsia"/>
                <w:bCs/>
                <w:sz w:val="16"/>
                <w:szCs w:val="16"/>
              </w:rPr>
              <w:t xml:space="preserve">its planned </w:t>
            </w:r>
            <w:r w:rsidRPr="00507A83">
              <w:rPr>
                <w:rFonts w:ascii="Times New Roman" w:eastAsia="Calibri" w:hAnsi="Times New Roman"/>
                <w:bCs/>
                <w:sz w:val="16"/>
                <w:szCs w:val="16"/>
              </w:rPr>
              <w:t xml:space="preserve">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t>
            </w:r>
            <w:r w:rsidRPr="00507A83">
              <w:rPr>
                <w:rFonts w:ascii="Times New Roman" w:eastAsia="Calibri" w:hAnsi="Times New Roman" w:hint="eastAsia"/>
                <w:bCs/>
                <w:sz w:val="16"/>
                <w:szCs w:val="16"/>
              </w:rPr>
              <w:t xml:space="preserve">Does the company </w:t>
            </w:r>
            <w:r w:rsidRPr="00507A83">
              <w:rPr>
                <w:rFonts w:ascii="Times New Roman" w:eastAsia="Calibri" w:hAnsi="Times New Roman"/>
                <w:bCs/>
                <w:sz w:val="16"/>
                <w:szCs w:val="16"/>
              </w:rPr>
              <w:t xml:space="preserve">consider opportunities for improving energy performance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operational control in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design of </w:t>
            </w:r>
            <w:r w:rsidRPr="00507A83">
              <w:rPr>
                <w:rFonts w:ascii="Times New Roman" w:eastAsia="Calibri" w:hAnsi="Times New Roman" w:hint="eastAsia"/>
                <w:bCs/>
                <w:sz w:val="16"/>
                <w:szCs w:val="16"/>
              </w:rPr>
              <w:t xml:space="preserve">new </w:t>
            </w:r>
            <w:r w:rsidRPr="00507A83">
              <w:rPr>
                <w:rFonts w:ascii="Times New Roman" w:eastAsia="Calibri" w:hAnsi="Times New Roman"/>
                <w:bCs/>
                <w:sz w:val="16"/>
                <w:szCs w:val="16"/>
              </w:rPr>
              <w:t xml:space="preserve">, modified or renewed facilities, equipment, systems and energy-using processes that may </w:t>
            </w:r>
            <w:r w:rsidRPr="00507A83">
              <w:rPr>
                <w:rFonts w:ascii="Times New Roman" w:eastAsia="Calibri" w:hAnsi="Times New Roman" w:hint="eastAsia"/>
                <w:bCs/>
                <w:sz w:val="16"/>
                <w:szCs w:val="16"/>
              </w:rPr>
              <w:t xml:space="preserve">have a significant impact on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overall energy </w:t>
            </w:r>
            <w:r w:rsidRPr="00507A83">
              <w:rPr>
                <w:rFonts w:ascii="Times New Roman" w:eastAsia="Calibri" w:hAnsi="Times New Roman"/>
                <w:bCs/>
                <w:sz w:val="16"/>
                <w:szCs w:val="16"/>
              </w:rPr>
              <w:t xml:space="preserve">efficiency </w:t>
            </w:r>
            <w:r w:rsidRPr="00507A83">
              <w:rPr>
                <w:rFonts w:ascii="Times New Roman" w:eastAsia="Calibri" w:hAnsi="Times New Roman" w:hint="eastAsia"/>
                <w:bCs/>
                <w:sz w:val="16"/>
                <w:szCs w:val="16"/>
              </w:rPr>
              <w:t>?</w:t>
            </w:r>
          </w:p>
          <w:p w14:paraId="27ED7C5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results of the </w:t>
            </w:r>
            <w:r w:rsidRPr="00507A83">
              <w:rPr>
                <w:rFonts w:ascii="Times New Roman" w:eastAsia="Calibri" w:hAnsi="Times New Roman" w:hint="eastAsia"/>
                <w:bCs/>
                <w:sz w:val="16"/>
                <w:szCs w:val="16"/>
              </w:rPr>
              <w:t>energy performance assessment</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specification included in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purchasing activities?</w:t>
            </w:r>
          </w:p>
          <w:p w14:paraId="5CC7E00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organization maintain documented information </w:t>
            </w:r>
            <w:r w:rsidRPr="00507A83">
              <w:rPr>
                <w:rFonts w:ascii="Times New Roman" w:eastAsia="Calibri" w:hAnsi="Times New Roman" w:hint="eastAsia"/>
                <w:bCs/>
                <w:sz w:val="16"/>
                <w:szCs w:val="16"/>
              </w:rPr>
              <w:t xml:space="preserve">on design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related </w:t>
            </w:r>
            <w:r w:rsidRPr="00507A83">
              <w:rPr>
                <w:rFonts w:ascii="Times New Roman" w:eastAsia="Calibri" w:hAnsi="Times New Roman"/>
                <w:bCs/>
                <w:sz w:val="16"/>
                <w:szCs w:val="16"/>
              </w:rPr>
              <w:t xml:space="preserve">to energy performance </w:t>
            </w:r>
            <w:r w:rsidRPr="00507A83">
              <w:rPr>
                <w:rFonts w:ascii="Times New Roman" w:eastAsia="Calibri" w:hAnsi="Times New Roman" w:hint="eastAsia"/>
                <w:bCs/>
                <w:sz w:val="16"/>
                <w:szCs w:val="16"/>
              </w:rPr>
              <w:t>?</w:t>
            </w:r>
          </w:p>
          <w:p w14:paraId="6DFB81E7" w14:textId="7E159B60" w:rsidR="005472DC" w:rsidRPr="003C10EB"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Are the 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design </w:t>
            </w:r>
            <w:r w:rsidRPr="00507A83">
              <w:rPr>
                <w:rFonts w:ascii="Times New Roman" w:eastAsia="Calibri" w:hAnsi="Times New Roman"/>
                <w:bCs/>
                <w:sz w:val="16"/>
                <w:szCs w:val="16"/>
              </w:rPr>
              <w:t xml:space="preserve">activities related to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recorded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64B36F21" w14:textId="77777777" w:rsidR="005472DC" w:rsidRPr="00FB6A19" w:rsidRDefault="005472DC" w:rsidP="007F4307">
            <w:pPr>
              <w:rPr>
                <w:rFonts w:ascii="Times New Roman" w:hAnsi="Times New Roman"/>
              </w:rPr>
            </w:pPr>
          </w:p>
        </w:tc>
        <w:tc>
          <w:tcPr>
            <w:tcW w:w="819" w:type="dxa"/>
          </w:tcPr>
          <w:p w14:paraId="52BB3AB3" w14:textId="77777777" w:rsidR="005472DC" w:rsidRPr="00FB6A19" w:rsidRDefault="005472DC" w:rsidP="007F4307">
            <w:pPr>
              <w:rPr>
                <w:rFonts w:ascii="Times New Roman" w:hAnsi="Times New Roman"/>
              </w:rPr>
            </w:pPr>
          </w:p>
        </w:tc>
      </w:tr>
      <w:tr w:rsidR="005472DC" w:rsidRPr="00FB6A19" w14:paraId="05332F14" w14:textId="77777777" w:rsidTr="007F4307">
        <w:trPr>
          <w:trHeight w:val="397"/>
        </w:trPr>
        <w:tc>
          <w:tcPr>
            <w:tcW w:w="4531" w:type="dxa"/>
          </w:tcPr>
          <w:p w14:paraId="530024A7"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8.3 Supply</w:t>
            </w:r>
          </w:p>
          <w:p w14:paraId="478B013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the </w:t>
            </w:r>
            <w:r w:rsidRPr="00507A83">
              <w:rPr>
                <w:rFonts w:ascii="Times New Roman" w:eastAsia="Calibri" w:hAnsi="Times New Roman"/>
                <w:bCs/>
                <w:sz w:val="16"/>
                <w:szCs w:val="16"/>
              </w:rPr>
              <w:t xml:space="preserve">organization establish </w:t>
            </w:r>
            <w:r w:rsidRPr="00507A83">
              <w:rPr>
                <w:rFonts w:ascii="Times New Roman" w:eastAsia="Calibri" w:hAnsi="Times New Roman" w:hint="eastAsia"/>
                <w:bCs/>
                <w:sz w:val="16"/>
                <w:szCs w:val="16"/>
              </w:rPr>
              <w:t xml:space="preserve">and apply energy performance assessment criteria </w:t>
            </w:r>
            <w:r w:rsidRPr="00507A83">
              <w:rPr>
                <w:rFonts w:ascii="Times New Roman" w:eastAsia="Calibri" w:hAnsi="Times New Roman"/>
                <w:bCs/>
                <w:sz w:val="16"/>
                <w:szCs w:val="16"/>
              </w:rPr>
              <w:t xml:space="preserve">throughout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planned or </w:t>
            </w:r>
            <w:r w:rsidRPr="00507A83">
              <w:rPr>
                <w:rFonts w:ascii="Times New Roman" w:eastAsia="Calibri" w:hAnsi="Times New Roman" w:hint="eastAsia"/>
                <w:bCs/>
                <w:sz w:val="16"/>
                <w:szCs w:val="16"/>
              </w:rPr>
              <w:t xml:space="preserve">expected operational </w:t>
            </w:r>
            <w:r w:rsidRPr="00507A83">
              <w:rPr>
                <w:rFonts w:ascii="Times New Roman" w:eastAsia="Calibri" w:hAnsi="Times New Roman"/>
                <w:bCs/>
                <w:sz w:val="16"/>
                <w:szCs w:val="16"/>
              </w:rPr>
              <w:t xml:space="preserve">life when </w:t>
            </w:r>
            <w:r w:rsidRPr="00507A83">
              <w:rPr>
                <w:rFonts w:ascii="Times New Roman" w:eastAsia="Calibri" w:hAnsi="Times New Roman" w:hint="eastAsia"/>
                <w:bCs/>
                <w:sz w:val="16"/>
                <w:szCs w:val="16"/>
              </w:rPr>
              <w:t xml:space="preserve">supplying energy </w:t>
            </w:r>
            <w:r w:rsidRPr="00507A83">
              <w:rPr>
                <w:rFonts w:ascii="Times New Roman" w:eastAsia="Calibri" w:hAnsi="Times New Roman"/>
                <w:bCs/>
                <w:sz w:val="16"/>
                <w:szCs w:val="16"/>
              </w:rPr>
              <w:t xml:space="preserve">using products, </w:t>
            </w:r>
            <w:r w:rsidRPr="00507A83">
              <w:rPr>
                <w:rFonts w:ascii="Times New Roman" w:eastAsia="Calibri" w:hAnsi="Times New Roman" w:hint="eastAsia"/>
                <w:bCs/>
                <w:sz w:val="16"/>
                <w:szCs w:val="16"/>
              </w:rPr>
              <w:t xml:space="preserve">equipment and </w:t>
            </w:r>
            <w:r w:rsidRPr="00507A83">
              <w:rPr>
                <w:rFonts w:ascii="Times New Roman" w:eastAsia="Calibri" w:hAnsi="Times New Roman"/>
                <w:bCs/>
                <w:sz w:val="16"/>
                <w:szCs w:val="16"/>
              </w:rPr>
              <w:t xml:space="preserve">services that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expected to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significant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on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w:t>
            </w:r>
          </w:p>
          <w:p w14:paraId="3ABB9AEA" w14:textId="073E6389"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Establishment , </w:t>
            </w:r>
            <w:r w:rsidRPr="00507A83">
              <w:rPr>
                <w:rFonts w:ascii="Times New Roman" w:eastAsia="Calibri" w:hAnsi="Times New Roman" w:hint="eastAsia"/>
                <w:bCs/>
                <w:sz w:val="16"/>
                <w:szCs w:val="16"/>
              </w:rPr>
              <w:t xml:space="preserve">important </w:t>
            </w:r>
            <w:r w:rsidRPr="00507A83">
              <w:rPr>
                <w:rFonts w:ascii="Times New Roman" w:eastAsia="Calibri" w:hAnsi="Times New Roman"/>
                <w:bCs/>
                <w:sz w:val="16"/>
                <w:szCs w:val="16"/>
              </w:rPr>
              <w:t xml:space="preserve">energy </w:t>
            </w:r>
            <w:r w:rsidRPr="00507A83">
              <w:rPr>
                <w:rFonts w:ascii="Times New Roman" w:eastAsia="Calibri" w:hAnsi="Times New Roman" w:hint="eastAsia"/>
                <w:bCs/>
                <w:sz w:val="16"/>
                <w:szCs w:val="16"/>
              </w:rPr>
              <w:t xml:space="preserve">usage </w:t>
            </w:r>
            <w:r w:rsidRPr="00507A83">
              <w:rPr>
                <w:rFonts w:ascii="Times New Roman" w:eastAsia="Calibri" w:hAnsi="Times New Roman"/>
                <w:bCs/>
                <w:sz w:val="16"/>
                <w:szCs w:val="16"/>
              </w:rPr>
              <w:t>areas</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 xml:space="preserve"> When </w:t>
            </w:r>
            <w:r w:rsidRPr="00507A83">
              <w:rPr>
                <w:rFonts w:ascii="Times New Roman" w:eastAsia="Calibri" w:hAnsi="Times New Roman" w:hint="eastAsia"/>
                <w:bCs/>
                <w:sz w:val="16"/>
                <w:szCs w:val="16"/>
              </w:rPr>
              <w:t xml:space="preserve">purchasing products </w:t>
            </w:r>
            <w:r w:rsidRPr="00507A83">
              <w:rPr>
                <w:rFonts w:ascii="Times New Roman" w:eastAsia="Calibri" w:hAnsi="Times New Roman"/>
                <w:bCs/>
                <w:sz w:val="16"/>
                <w:szCs w:val="16"/>
              </w:rPr>
              <w:t xml:space="preserve">, equipment and services </w:t>
            </w:r>
            <w:r w:rsidRPr="00507A83">
              <w:rPr>
                <w:rFonts w:ascii="Times New Roman" w:eastAsia="Calibri" w:hAnsi="Times New Roman" w:hint="eastAsia"/>
                <w:bCs/>
                <w:sz w:val="16"/>
                <w:szCs w:val="16"/>
              </w:rPr>
              <w:t xml:space="preserve">that have or </w:t>
            </w:r>
            <w:r w:rsidRPr="00507A83">
              <w:rPr>
                <w:rFonts w:ascii="Times New Roman" w:eastAsia="Calibri" w:hAnsi="Times New Roman"/>
                <w:bCs/>
                <w:sz w:val="16"/>
                <w:szCs w:val="16"/>
              </w:rPr>
              <w:t xml:space="preserve">may have an </w:t>
            </w:r>
            <w:r w:rsidRPr="00507A83">
              <w:rPr>
                <w:rFonts w:ascii="Times New Roman" w:eastAsia="Calibri" w:hAnsi="Times New Roman" w:hint="eastAsia"/>
                <w:bCs/>
                <w:sz w:val="16"/>
                <w:szCs w:val="16"/>
              </w:rPr>
              <w:t xml:space="preserve">impact </w:t>
            </w:r>
            <w:r w:rsidRPr="00507A83">
              <w:rPr>
                <w:rFonts w:ascii="Times New Roman" w:eastAsia="Calibri" w:hAnsi="Times New Roman"/>
                <w:bCs/>
                <w:sz w:val="16"/>
                <w:szCs w:val="16"/>
              </w:rPr>
              <w:t xml:space="preserve">on energy </w:t>
            </w:r>
            <w:r w:rsidRPr="00507A83">
              <w:rPr>
                <w:rFonts w:ascii="Times New Roman" w:eastAsia="Calibri" w:hAnsi="Times New Roman" w:hint="eastAsia"/>
                <w:bCs/>
                <w:sz w:val="16"/>
                <w:szCs w:val="16"/>
              </w:rPr>
              <w:t xml:space="preserve">use , </w:t>
            </w:r>
            <w:r w:rsidRPr="00507A83">
              <w:rPr>
                <w:rFonts w:ascii="Times New Roman" w:eastAsia="Calibri" w:hAnsi="Times New Roman"/>
                <w:bCs/>
                <w:sz w:val="16"/>
                <w:szCs w:val="16"/>
              </w:rPr>
              <w:t xml:space="preserve">have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supplier </w:t>
            </w:r>
            <w:r w:rsidRPr="00507A83">
              <w:rPr>
                <w:rFonts w:ascii="Times New Roman" w:eastAsia="Calibri" w:hAnsi="Times New Roman" w:hint="eastAsia"/>
                <w:bCs/>
                <w:sz w:val="16"/>
                <w:szCs w:val="16"/>
              </w:rPr>
              <w:t xml:space="preserve">informed </w:t>
            </w:r>
            <w:r w:rsidRPr="00507A83">
              <w:rPr>
                <w:rFonts w:ascii="Times New Roman" w:eastAsia="Calibri" w:hAnsi="Times New Roman"/>
                <w:bCs/>
                <w:sz w:val="16"/>
                <w:szCs w:val="16"/>
              </w:rPr>
              <w:t xml:space="preserve">that energy </w:t>
            </w:r>
            <w:r w:rsidRPr="00507A83">
              <w:rPr>
                <w:rFonts w:ascii="Times New Roman" w:eastAsia="Calibri" w:hAnsi="Times New Roman" w:hint="eastAsia"/>
                <w:bCs/>
                <w:sz w:val="16"/>
                <w:szCs w:val="16"/>
              </w:rPr>
              <w:t xml:space="preserve">performance is one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evaluation criteria </w:t>
            </w:r>
            <w:r w:rsidRPr="00507A83">
              <w:rPr>
                <w:rFonts w:ascii="Times New Roman" w:eastAsia="Calibri" w:hAnsi="Times New Roman" w:hint="eastAsia"/>
                <w:bCs/>
                <w:sz w:val="16"/>
                <w:szCs w:val="16"/>
              </w:rPr>
              <w:t xml:space="preserve">for </w:t>
            </w:r>
            <w:r w:rsidRPr="00507A83">
              <w:rPr>
                <w:rFonts w:ascii="Times New Roman" w:eastAsia="Calibri" w:hAnsi="Times New Roman"/>
                <w:bCs/>
                <w:sz w:val="16"/>
                <w:szCs w:val="16"/>
              </w:rPr>
              <w:t>purchasing ?</w:t>
            </w:r>
          </w:p>
          <w:p w14:paraId="4A32D25B"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Where </w:t>
            </w:r>
            <w:r w:rsidRPr="00507A83">
              <w:rPr>
                <w:rFonts w:ascii="Times New Roman" w:eastAsia="Calibri" w:hAnsi="Times New Roman"/>
                <w:bCs/>
                <w:sz w:val="16"/>
                <w:szCs w:val="16"/>
              </w:rPr>
              <w:t xml:space="preserve">applicable , does the </w:t>
            </w:r>
            <w:r w:rsidRPr="00507A83">
              <w:rPr>
                <w:rFonts w:ascii="Times New Roman" w:eastAsia="Calibri" w:hAnsi="Times New Roman" w:hint="eastAsia"/>
                <w:bCs/>
                <w:sz w:val="16"/>
                <w:szCs w:val="16"/>
              </w:rPr>
              <w:t xml:space="preserve">organization define and </w:t>
            </w:r>
            <w:r w:rsidRPr="00507A83">
              <w:rPr>
                <w:rFonts w:ascii="Times New Roman" w:eastAsia="Calibri" w:hAnsi="Times New Roman"/>
                <w:bCs/>
                <w:sz w:val="16"/>
                <w:szCs w:val="16"/>
              </w:rPr>
              <w:t xml:space="preserve">publicize </w:t>
            </w:r>
            <w:r w:rsidRPr="00507A83">
              <w:rPr>
                <w:rFonts w:ascii="Times New Roman" w:eastAsia="Calibri" w:hAnsi="Times New Roman" w:hint="eastAsia"/>
                <w:bCs/>
                <w:sz w:val="16"/>
                <w:szCs w:val="16"/>
              </w:rPr>
              <w:t xml:space="preserve">requirements </w:t>
            </w:r>
            <w:r w:rsidRPr="00507A83">
              <w:rPr>
                <w:rFonts w:ascii="Times New Roman" w:eastAsia="Calibri" w:hAnsi="Times New Roman"/>
                <w:bCs/>
                <w:sz w:val="16"/>
                <w:szCs w:val="16"/>
              </w:rPr>
              <w:t xml:space="preserve">for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1ABCD49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To ensure </w:t>
            </w:r>
            <w:r w:rsidRPr="00507A83">
              <w:rPr>
                <w:rFonts w:ascii="Times New Roman" w:eastAsia="Calibri" w:hAnsi="Times New Roman" w:hint="eastAsia"/>
                <w:bCs/>
                <w:sz w:val="16"/>
                <w:szCs w:val="16"/>
              </w:rPr>
              <w:t xml:space="preserve">the energy performance of </w:t>
            </w:r>
            <w:r w:rsidRPr="00507A83">
              <w:rPr>
                <w:rFonts w:ascii="Times New Roman" w:eastAsia="Calibri" w:hAnsi="Times New Roman"/>
                <w:bCs/>
                <w:sz w:val="16"/>
                <w:szCs w:val="16"/>
              </w:rPr>
              <w:t>the supplied equipment and services ,</w:t>
            </w:r>
          </w:p>
          <w:p w14:paraId="59353F8F" w14:textId="77777777" w:rsidR="005472DC"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Energy supply</w:t>
            </w:r>
          </w:p>
        </w:tc>
        <w:tc>
          <w:tcPr>
            <w:tcW w:w="4521" w:type="dxa"/>
          </w:tcPr>
          <w:p w14:paraId="6AD43773" w14:textId="77777777" w:rsidR="005472DC" w:rsidRPr="00FB6A19" w:rsidRDefault="005472DC" w:rsidP="007F4307">
            <w:pPr>
              <w:rPr>
                <w:rFonts w:ascii="Times New Roman" w:hAnsi="Times New Roman"/>
              </w:rPr>
            </w:pPr>
          </w:p>
        </w:tc>
        <w:tc>
          <w:tcPr>
            <w:tcW w:w="819" w:type="dxa"/>
          </w:tcPr>
          <w:p w14:paraId="6A602332" w14:textId="77777777" w:rsidR="005472DC" w:rsidRPr="00FB6A19" w:rsidRDefault="005472DC" w:rsidP="007F4307">
            <w:pPr>
              <w:rPr>
                <w:rFonts w:ascii="Times New Roman" w:hAnsi="Times New Roman"/>
              </w:rPr>
            </w:pPr>
          </w:p>
        </w:tc>
      </w:tr>
      <w:tr w:rsidR="005472DC" w:rsidRPr="00FB6A19" w14:paraId="2F1162D8" w14:textId="77777777" w:rsidTr="007F4307">
        <w:trPr>
          <w:trHeight w:val="397"/>
        </w:trPr>
        <w:tc>
          <w:tcPr>
            <w:tcW w:w="4531" w:type="dxa"/>
          </w:tcPr>
          <w:p w14:paraId="4B49BFBF" w14:textId="77777777" w:rsidR="003C10EB" w:rsidRPr="00FB6A19" w:rsidRDefault="003C10EB" w:rsidP="003C10EB">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 Performance evaluation</w:t>
            </w:r>
          </w:p>
          <w:p w14:paraId="0836919B"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9.1 Monitoring, measurement, analysis and evaluation</w:t>
            </w:r>
          </w:p>
          <w:p w14:paraId="307C9252" w14:textId="77777777" w:rsidR="005472DC" w:rsidRPr="00507A83" w:rsidRDefault="005472DC" w:rsidP="007F4307">
            <w:pPr>
              <w:autoSpaceDE w:val="0"/>
              <w:autoSpaceDN w:val="0"/>
              <w:adjustRightInd w:val="0"/>
              <w:rPr>
                <w:rFonts w:ascii="Times New Roman" w:eastAsia="Calibri" w:hAnsi="Times New Roman"/>
                <w:b/>
                <w:bCs/>
                <w:sz w:val="16"/>
                <w:szCs w:val="16"/>
              </w:rPr>
            </w:pPr>
            <w:r w:rsidRPr="001D622C">
              <w:rPr>
                <w:rFonts w:ascii="Times New Roman" w:eastAsia="Calibri" w:hAnsi="Times New Roman"/>
                <w:b/>
                <w:bCs/>
                <w:sz w:val="16"/>
                <w:szCs w:val="16"/>
              </w:rPr>
              <w:t xml:space="preserve">9.1.1 </w:t>
            </w:r>
            <w:r w:rsidRPr="00507A83">
              <w:rPr>
                <w:rFonts w:ascii="Times New Roman" w:eastAsia="Calibri" w:hAnsi="Times New Roman" w:hint="eastAsia"/>
                <w:b/>
                <w:bCs/>
                <w:sz w:val="16"/>
                <w:szCs w:val="16"/>
              </w:rPr>
              <w:t xml:space="preserve">Monitoring </w:t>
            </w:r>
            <w:r w:rsidRPr="00507A83">
              <w:rPr>
                <w:rFonts w:ascii="Times New Roman" w:eastAsia="Calibri" w:hAnsi="Times New Roman"/>
                <w:b/>
                <w:bCs/>
                <w:sz w:val="16"/>
                <w:szCs w:val="16"/>
              </w:rPr>
              <w:t xml:space="preserve">, </w:t>
            </w:r>
            <w:r w:rsidRPr="00507A83">
              <w:rPr>
                <w:rFonts w:ascii="Times New Roman" w:eastAsia="Calibri" w:hAnsi="Times New Roman" w:hint="eastAsia"/>
                <w:b/>
                <w:bCs/>
                <w:sz w:val="16"/>
                <w:szCs w:val="16"/>
              </w:rPr>
              <w:t xml:space="preserve">measurement , analysis </w:t>
            </w:r>
            <w:r w:rsidRPr="00507A83">
              <w:rPr>
                <w:rFonts w:ascii="Times New Roman" w:eastAsia="Calibri" w:hAnsi="Times New Roman"/>
                <w:b/>
                <w:bCs/>
                <w:sz w:val="16"/>
                <w:szCs w:val="16"/>
              </w:rPr>
              <w:t xml:space="preserve">and </w:t>
            </w:r>
            <w:r w:rsidRPr="00507A83">
              <w:rPr>
                <w:rFonts w:ascii="Times New Roman" w:eastAsia="Calibri" w:hAnsi="Times New Roman" w:hint="eastAsia"/>
                <w:b/>
                <w:bCs/>
                <w:sz w:val="16"/>
                <w:szCs w:val="16"/>
              </w:rPr>
              <w:t xml:space="preserve">evaluation </w:t>
            </w:r>
            <w:r w:rsidRPr="00507A83">
              <w:rPr>
                <w:rFonts w:ascii="Times New Roman" w:eastAsia="Calibri" w:hAnsi="Times New Roman"/>
                <w:b/>
                <w:bCs/>
                <w:sz w:val="16"/>
                <w:szCs w:val="16"/>
              </w:rPr>
              <w:t>– General​</w:t>
            </w:r>
          </w:p>
          <w:p w14:paraId="3606114E"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Have the </w:t>
            </w:r>
            <w:r w:rsidRPr="00507A83">
              <w:rPr>
                <w:rFonts w:ascii="Times New Roman" w:eastAsia="Calibri" w:hAnsi="Times New Roman" w:hint="eastAsia"/>
                <w:sz w:val="16"/>
                <w:szCs w:val="16"/>
              </w:rPr>
              <w:t xml:space="preserve">following been </w:t>
            </w:r>
            <w:r w:rsidRPr="00507A83">
              <w:rPr>
                <w:rFonts w:ascii="Times New Roman" w:eastAsia="Calibri" w:hAnsi="Times New Roman"/>
                <w:sz w:val="16"/>
                <w:szCs w:val="16"/>
              </w:rPr>
              <w:t xml:space="preserve">determined </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21D2BC0C"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a) What needs to </w:t>
            </w:r>
            <w:r w:rsidRPr="00507A83">
              <w:rPr>
                <w:rFonts w:ascii="Times New Roman" w:eastAsia="Calibri" w:hAnsi="Times New Roman" w:hint="eastAsia"/>
                <w:sz w:val="16"/>
                <w:szCs w:val="16"/>
              </w:rPr>
              <w:t xml:space="preserve">be monitored and measured , </w:t>
            </w:r>
            <w:r w:rsidRPr="00507A83">
              <w:rPr>
                <w:rFonts w:ascii="Times New Roman" w:eastAsia="Calibri" w:hAnsi="Times New Roman"/>
                <w:sz w:val="16"/>
                <w:szCs w:val="16"/>
              </w:rPr>
              <w:t xml:space="preserve">including at </w:t>
            </w:r>
            <w:r w:rsidRPr="00507A83">
              <w:rPr>
                <w:rFonts w:ascii="Times New Roman" w:eastAsia="Calibri" w:hAnsi="Times New Roman" w:hint="eastAsia"/>
                <w:sz w:val="16"/>
                <w:szCs w:val="16"/>
              </w:rPr>
              <w:t xml:space="preserve">least </w:t>
            </w:r>
            <w:r w:rsidRPr="00507A83">
              <w:rPr>
                <w:rFonts w:ascii="Times New Roman" w:eastAsia="Calibri" w:hAnsi="Times New Roman"/>
                <w:sz w:val="16"/>
                <w:szCs w:val="16"/>
              </w:rPr>
              <w:t xml:space="preserve">the </w:t>
            </w:r>
            <w:r w:rsidRPr="00507A83">
              <w:rPr>
                <w:rFonts w:ascii="Times New Roman" w:eastAsia="Calibri" w:hAnsi="Times New Roman" w:hint="eastAsia"/>
                <w:sz w:val="16"/>
                <w:szCs w:val="16"/>
              </w:rPr>
              <w:t xml:space="preserve">following key </w:t>
            </w:r>
            <w:r w:rsidRPr="00507A83">
              <w:rPr>
                <w:rFonts w:ascii="Times New Roman" w:eastAsia="Calibri" w:hAnsi="Times New Roman"/>
                <w:sz w:val="16"/>
                <w:szCs w:val="16"/>
              </w:rPr>
              <w:t>characteristics :</w:t>
            </w:r>
          </w:p>
          <w:p w14:paraId="2C84E29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1)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effectiveness of </w:t>
            </w:r>
            <w:r w:rsidRPr="00507A83">
              <w:rPr>
                <w:rFonts w:ascii="Times New Roman" w:eastAsia="Calibri" w:hAnsi="Times New Roman" w:hint="eastAsia"/>
                <w:sz w:val="16"/>
                <w:szCs w:val="16"/>
              </w:rPr>
              <w:t xml:space="preserve">action plans in meeting objectives </w:t>
            </w:r>
            <w:r w:rsidRPr="00507A83">
              <w:rPr>
                <w:rFonts w:ascii="Times New Roman" w:eastAsia="Calibri" w:hAnsi="Times New Roman"/>
                <w:sz w:val="16"/>
                <w:szCs w:val="16"/>
              </w:rPr>
              <w:t>and energy targets ;</w:t>
            </w:r>
          </w:p>
          <w:p w14:paraId="00F67B1A" w14:textId="668983AD"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2) </w:t>
            </w:r>
            <w:r w:rsidR="00A931BC">
              <w:rPr>
                <w:rFonts w:ascii="Times New Roman" w:eastAsia="Calibri" w:hAnsi="Times New Roman"/>
                <w:sz w:val="16"/>
                <w:szCs w:val="16"/>
              </w:rPr>
              <w:t>EnPI</w:t>
            </w:r>
            <w:r w:rsidRPr="00507A83">
              <w:rPr>
                <w:rFonts w:ascii="Times New Roman" w:eastAsia="Calibri" w:hAnsi="Times New Roman"/>
                <w:sz w:val="16"/>
                <w:szCs w:val="16"/>
              </w:rPr>
              <w:t xml:space="preserve"> ( s );</w:t>
            </w:r>
          </w:p>
          <w:p w14:paraId="0ADD54AA"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t xml:space="preserve">3 ) </w:t>
            </w:r>
            <w:r w:rsidRPr="00507A83">
              <w:rPr>
                <w:rFonts w:ascii="Times New Roman" w:eastAsia="Calibri" w:hAnsi="Times New Roman" w:hint="eastAsia"/>
                <w:sz w:val="16"/>
                <w:szCs w:val="16"/>
              </w:rPr>
              <w:t xml:space="preserve">Ö </w:t>
            </w:r>
            <w:r w:rsidRPr="00507A83">
              <w:rPr>
                <w:rFonts w:ascii="Times New Roman" w:eastAsia="Calibri" w:hAnsi="Times New Roman"/>
                <w:sz w:val="16"/>
                <w:szCs w:val="16"/>
              </w:rPr>
              <w:t>EKs</w:t>
            </w:r>
            <w:r w:rsidRPr="00507A83">
              <w:rPr>
                <w:rFonts w:ascii="Times New Roman" w:eastAsia="Calibri" w:hAnsi="Times New Roman" w:hint="eastAsia"/>
                <w:sz w:val="16"/>
                <w:szCs w:val="16"/>
              </w:rPr>
              <w:t>​</w:t>
            </w:r>
            <w:r w:rsidRPr="00507A83">
              <w:rPr>
                <w:rFonts w:ascii="Times New Roman" w:eastAsia="Calibri" w:hAnsi="Times New Roman"/>
                <w:sz w:val="16"/>
                <w:szCs w:val="16"/>
              </w:rPr>
              <w:t xml:space="preserve"> </w:t>
            </w:r>
            <w:r w:rsidRPr="00507A83">
              <w:rPr>
                <w:rFonts w:ascii="Times New Roman" w:eastAsia="Calibri" w:hAnsi="Times New Roman" w:hint="eastAsia"/>
                <w:sz w:val="16"/>
                <w:szCs w:val="16"/>
              </w:rPr>
              <w:t xml:space="preserve">work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6805A46B"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sz w:val="16"/>
                <w:szCs w:val="16"/>
              </w:rPr>
              <w:lastRenderedPageBreak/>
              <w:t xml:space="preserve">4 ) comparison of </w:t>
            </w:r>
            <w:r w:rsidRPr="00507A83">
              <w:rPr>
                <w:rFonts w:ascii="Times New Roman" w:eastAsia="Calibri" w:hAnsi="Times New Roman" w:hint="eastAsia"/>
                <w:sz w:val="16"/>
                <w:szCs w:val="16"/>
              </w:rPr>
              <w:t xml:space="preserve">actual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expected </w:t>
            </w:r>
            <w:r w:rsidRPr="00507A83">
              <w:rPr>
                <w:rFonts w:ascii="Times New Roman" w:eastAsia="Calibri" w:hAnsi="Times New Roman"/>
                <w:sz w:val="16"/>
                <w:szCs w:val="16"/>
              </w:rPr>
              <w:t xml:space="preserve">energy </w:t>
            </w:r>
            <w:r w:rsidRPr="00507A83">
              <w:rPr>
                <w:rFonts w:ascii="Times New Roman" w:eastAsia="Calibri" w:hAnsi="Times New Roman" w:hint="eastAsia"/>
                <w:sz w:val="16"/>
                <w:szCs w:val="16"/>
              </w:rPr>
              <w:t>consumption ;</w:t>
            </w:r>
            <w:r w:rsidRPr="00507A83">
              <w:rPr>
                <w:rFonts w:ascii="Times New Roman" w:eastAsia="Calibri" w:hAnsi="Times New Roman" w:hint="eastAsia"/>
                <w:sz w:val="16"/>
                <w:szCs w:val="16"/>
              </w:rPr>
              <w:t>​</w:t>
            </w:r>
          </w:p>
          <w:p w14:paraId="3B819E16"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b </w:t>
            </w:r>
            <w:r w:rsidRPr="00507A83">
              <w:rPr>
                <w:rFonts w:ascii="Times New Roman" w:eastAsia="Calibri" w:hAnsi="Times New Roman"/>
                <w:sz w:val="16"/>
                <w:szCs w:val="16"/>
              </w:rPr>
              <w:t xml:space="preserve">) monitoring </w:t>
            </w:r>
            <w:r w:rsidRPr="00507A83">
              <w:rPr>
                <w:rFonts w:ascii="Times New Roman" w:eastAsia="Calibri" w:hAnsi="Times New Roman" w:hint="eastAsia"/>
                <w:sz w:val="16"/>
                <w:szCs w:val="16"/>
              </w:rPr>
              <w:t xml:space="preserve">, measurement </w:t>
            </w:r>
            <w:r w:rsidRPr="00507A83">
              <w:rPr>
                <w:rFonts w:ascii="Times New Roman" w:eastAsia="Calibri" w:hAnsi="Times New Roman"/>
                <w:sz w:val="16"/>
                <w:szCs w:val="16"/>
              </w:rPr>
              <w:t xml:space="preserve">, analysis and </w:t>
            </w:r>
            <w:r w:rsidRPr="00507A83">
              <w:rPr>
                <w:rFonts w:ascii="Times New Roman" w:eastAsia="Calibri" w:hAnsi="Times New Roman" w:hint="eastAsia"/>
                <w:sz w:val="16"/>
                <w:szCs w:val="16"/>
              </w:rPr>
              <w:t xml:space="preserve">evaluation </w:t>
            </w:r>
            <w:r w:rsidRPr="00507A83">
              <w:rPr>
                <w:rFonts w:ascii="Times New Roman" w:eastAsia="Calibri" w:hAnsi="Times New Roman"/>
                <w:sz w:val="16"/>
                <w:szCs w:val="16"/>
              </w:rPr>
              <w:t xml:space="preserve">methods </w:t>
            </w:r>
            <w:r w:rsidRPr="00507A83">
              <w:rPr>
                <w:rFonts w:ascii="Times New Roman" w:eastAsia="Calibri" w:hAnsi="Times New Roman" w:hint="eastAsia"/>
                <w:sz w:val="16"/>
                <w:szCs w:val="16"/>
              </w:rPr>
              <w:t xml:space="preserve">to </w:t>
            </w:r>
            <w:r w:rsidRPr="00507A83">
              <w:rPr>
                <w:rFonts w:ascii="Times New Roman" w:eastAsia="Calibri" w:hAnsi="Times New Roman"/>
                <w:sz w:val="16"/>
                <w:szCs w:val="16"/>
              </w:rPr>
              <w:t xml:space="preserve">obtain </w:t>
            </w:r>
            <w:r w:rsidRPr="00507A83">
              <w:rPr>
                <w:rFonts w:ascii="Times New Roman" w:eastAsia="Calibri" w:hAnsi="Times New Roman" w:hint="eastAsia"/>
                <w:sz w:val="16"/>
                <w:szCs w:val="16"/>
              </w:rPr>
              <w:t xml:space="preserve">valid </w:t>
            </w:r>
            <w:r w:rsidRPr="00507A83">
              <w:rPr>
                <w:rFonts w:ascii="Times New Roman" w:eastAsia="Calibri" w:hAnsi="Times New Roman"/>
                <w:sz w:val="16"/>
                <w:szCs w:val="16"/>
              </w:rPr>
              <w:t xml:space="preserve">results , to the </w:t>
            </w:r>
            <w:r w:rsidRPr="00507A83">
              <w:rPr>
                <w:rFonts w:ascii="Times New Roman" w:eastAsia="Calibri" w:hAnsi="Times New Roman" w:hint="eastAsia"/>
                <w:sz w:val="16"/>
                <w:szCs w:val="16"/>
              </w:rPr>
              <w:t>extent applicable ;</w:t>
            </w:r>
            <w:r w:rsidRPr="00507A83">
              <w:rPr>
                <w:rFonts w:ascii="Times New Roman" w:eastAsia="Calibri" w:hAnsi="Times New Roman" w:hint="eastAsia"/>
                <w:sz w:val="16"/>
                <w:szCs w:val="16"/>
              </w:rPr>
              <w:t>​</w:t>
            </w:r>
          </w:p>
          <w:p w14:paraId="769A81DD"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c </w:t>
            </w:r>
            <w:r w:rsidRPr="00507A83">
              <w:rPr>
                <w:rFonts w:ascii="Times New Roman" w:eastAsia="Calibri" w:hAnsi="Times New Roman"/>
                <w:sz w:val="16"/>
                <w:szCs w:val="16"/>
              </w:rPr>
              <w:t xml:space="preserve">) when monitoring </w:t>
            </w:r>
            <w:r w:rsidRPr="00507A83">
              <w:rPr>
                <w:rFonts w:ascii="Times New Roman" w:eastAsia="Calibri" w:hAnsi="Times New Roman" w:hint="eastAsia"/>
                <w:sz w:val="16"/>
                <w:szCs w:val="16"/>
              </w:rPr>
              <w:t xml:space="preserve">and measurement </w:t>
            </w:r>
            <w:r w:rsidRPr="00507A83">
              <w:rPr>
                <w:rFonts w:ascii="Times New Roman" w:eastAsia="Calibri" w:hAnsi="Times New Roman"/>
                <w:sz w:val="16"/>
                <w:szCs w:val="16"/>
              </w:rPr>
              <w:t xml:space="preserve">will </w:t>
            </w:r>
            <w:r w:rsidRPr="00507A83">
              <w:rPr>
                <w:rFonts w:ascii="Times New Roman" w:eastAsia="Calibri" w:hAnsi="Times New Roman" w:hint="eastAsia"/>
                <w:sz w:val="16"/>
                <w:szCs w:val="16"/>
              </w:rPr>
              <w:t xml:space="preserve">take place </w:t>
            </w:r>
            <w:r w:rsidRPr="00507A83">
              <w:rPr>
                <w:rFonts w:ascii="Times New Roman" w:eastAsia="Calibri" w:hAnsi="Times New Roman"/>
                <w:sz w:val="16"/>
                <w:szCs w:val="16"/>
              </w:rPr>
              <w:t>;​</w:t>
            </w:r>
          </w:p>
          <w:p w14:paraId="2074ED41" w14:textId="77777777" w:rsidR="005472DC" w:rsidRPr="00507A83" w:rsidRDefault="005472DC" w:rsidP="007F4307">
            <w:pPr>
              <w:autoSpaceDE w:val="0"/>
              <w:autoSpaceDN w:val="0"/>
              <w:adjustRightInd w:val="0"/>
              <w:rPr>
                <w:rFonts w:ascii="Times New Roman" w:eastAsia="Calibri" w:hAnsi="Times New Roman"/>
                <w:sz w:val="16"/>
                <w:szCs w:val="16"/>
              </w:rPr>
            </w:pPr>
            <w:r w:rsidRPr="00507A83">
              <w:rPr>
                <w:rFonts w:ascii="Times New Roman" w:eastAsia="Calibri" w:hAnsi="Times New Roman" w:hint="eastAsia"/>
                <w:sz w:val="16"/>
                <w:szCs w:val="16"/>
              </w:rPr>
              <w:t xml:space="preserve">d </w:t>
            </w:r>
            <w:r w:rsidRPr="00507A83">
              <w:rPr>
                <w:rFonts w:ascii="Times New Roman" w:eastAsia="Calibri" w:hAnsi="Times New Roman"/>
                <w:sz w:val="16"/>
                <w:szCs w:val="16"/>
              </w:rPr>
              <w:t xml:space="preserve">) When will </w:t>
            </w:r>
            <w:r w:rsidRPr="00507A83">
              <w:rPr>
                <w:rFonts w:ascii="Times New Roman" w:eastAsia="Calibri" w:hAnsi="Times New Roman" w:hint="eastAsia"/>
                <w:sz w:val="16"/>
                <w:szCs w:val="16"/>
              </w:rPr>
              <w:t xml:space="preserve">the </w:t>
            </w:r>
            <w:r w:rsidRPr="00507A83">
              <w:rPr>
                <w:rFonts w:ascii="Times New Roman" w:eastAsia="Calibri" w:hAnsi="Times New Roman"/>
                <w:sz w:val="16"/>
                <w:szCs w:val="16"/>
              </w:rPr>
              <w:t xml:space="preserve">results of </w:t>
            </w:r>
            <w:r w:rsidRPr="00507A83">
              <w:rPr>
                <w:rFonts w:ascii="Times New Roman" w:eastAsia="Calibri" w:hAnsi="Times New Roman" w:hint="eastAsia"/>
                <w:sz w:val="16"/>
                <w:szCs w:val="16"/>
              </w:rPr>
              <w:t xml:space="preserve">monitoring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measurement </w:t>
            </w:r>
            <w:r w:rsidRPr="00507A83">
              <w:rPr>
                <w:rFonts w:ascii="Times New Roman" w:eastAsia="Calibri" w:hAnsi="Times New Roman"/>
                <w:sz w:val="16"/>
                <w:szCs w:val="16"/>
              </w:rPr>
              <w:t xml:space="preserve">be </w:t>
            </w:r>
            <w:r w:rsidRPr="00507A83">
              <w:rPr>
                <w:rFonts w:ascii="Times New Roman" w:eastAsia="Calibri" w:hAnsi="Times New Roman" w:hint="eastAsia"/>
                <w:sz w:val="16"/>
                <w:szCs w:val="16"/>
              </w:rPr>
              <w:t xml:space="preserve">analyzed </w:t>
            </w:r>
            <w:r w:rsidRPr="00507A83">
              <w:rPr>
                <w:rFonts w:ascii="Times New Roman" w:eastAsia="Calibri" w:hAnsi="Times New Roman"/>
                <w:sz w:val="16"/>
                <w:szCs w:val="16"/>
              </w:rPr>
              <w:t xml:space="preserve">and </w:t>
            </w:r>
            <w:r w:rsidRPr="00507A83">
              <w:rPr>
                <w:rFonts w:ascii="Times New Roman" w:eastAsia="Calibri" w:hAnsi="Times New Roman" w:hint="eastAsia"/>
                <w:sz w:val="16"/>
                <w:szCs w:val="16"/>
              </w:rPr>
              <w:t xml:space="preserve">evaluated </w:t>
            </w:r>
            <w:r w:rsidRPr="00507A83">
              <w:rPr>
                <w:rFonts w:ascii="Times New Roman" w:eastAsia="Calibri" w:hAnsi="Times New Roman"/>
                <w:sz w:val="16"/>
                <w:szCs w:val="16"/>
              </w:rPr>
              <w:t>?​</w:t>
            </w:r>
            <w:r w:rsidRPr="00507A83">
              <w:rPr>
                <w:rFonts w:ascii="Times New Roman" w:eastAsia="Calibri" w:hAnsi="Times New Roman" w:hint="eastAsia"/>
                <w:sz w:val="16"/>
                <w:szCs w:val="16"/>
              </w:rPr>
              <w:t>​​​</w:t>
            </w:r>
            <w:r w:rsidRPr="00507A83">
              <w:rPr>
                <w:rFonts w:ascii="Times New Roman" w:eastAsia="Calibri" w:hAnsi="Times New Roman"/>
                <w:sz w:val="16"/>
                <w:szCs w:val="16"/>
              </w:rPr>
              <w:t>​</w:t>
            </w:r>
          </w:p>
          <w:p w14:paraId="40BE94BB" w14:textId="29CC2507" w:rsidR="005472DC" w:rsidRPr="00FB6A19" w:rsidRDefault="0045222E" w:rsidP="007F4307">
            <w:pPr>
              <w:autoSpaceDE w:val="0"/>
              <w:autoSpaceDN w:val="0"/>
              <w:adjustRightInd w:val="0"/>
              <w:rPr>
                <w:rFonts w:ascii="Times New Roman" w:eastAsia="Calibri" w:hAnsi="Times New Roman"/>
                <w:b/>
                <w:sz w:val="16"/>
                <w:szCs w:val="16"/>
              </w:rPr>
            </w:pPr>
            <w:r>
              <w:rPr>
                <w:rFonts w:ascii="Times New Roman" w:eastAsia="Calibri" w:hAnsi="Times New Roman"/>
                <w:sz w:val="16"/>
                <w:szCs w:val="16"/>
              </w:rPr>
              <w:t>EnMS</w:t>
            </w:r>
            <w:r w:rsidR="005472DC" w:rsidRPr="00507A83">
              <w:rPr>
                <w:rFonts w:ascii="Times New Roman" w:eastAsia="Calibri" w:hAnsi="Times New Roman"/>
                <w:sz w:val="16"/>
                <w:szCs w:val="16"/>
              </w:rPr>
              <w:t xml:space="preserve"> </w:t>
            </w:r>
            <w:r w:rsidR="005472DC" w:rsidRPr="00507A83">
              <w:rPr>
                <w:rFonts w:ascii="Times New Roman" w:eastAsia="Calibri" w:hAnsi="Times New Roman" w:hint="eastAsia"/>
                <w:sz w:val="16"/>
                <w:szCs w:val="16"/>
              </w:rPr>
              <w:t xml:space="preserve">Is the </w:t>
            </w:r>
            <w:r w:rsidR="005472DC" w:rsidRPr="00507A83">
              <w:rPr>
                <w:rFonts w:ascii="Times New Roman" w:eastAsia="Calibri" w:hAnsi="Times New Roman"/>
                <w:sz w:val="16"/>
                <w:szCs w:val="16"/>
              </w:rPr>
              <w:t xml:space="preserve">performance and </w:t>
            </w:r>
            <w:r w:rsidR="005472DC" w:rsidRPr="00507A83">
              <w:rPr>
                <w:rFonts w:ascii="Times New Roman" w:eastAsia="Calibri" w:hAnsi="Times New Roman" w:hint="eastAsia"/>
                <w:sz w:val="16"/>
                <w:szCs w:val="16"/>
              </w:rPr>
              <w:t xml:space="preserve">effectiveness </w:t>
            </w:r>
            <w:r w:rsidR="005472DC" w:rsidRPr="00507A83">
              <w:rPr>
                <w:rFonts w:ascii="Times New Roman" w:eastAsia="Calibri" w:hAnsi="Times New Roman"/>
                <w:sz w:val="16"/>
                <w:szCs w:val="16"/>
              </w:rPr>
              <w:t xml:space="preserve">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 xml:space="preserve">program evaluated and appropriate </w:t>
            </w:r>
            <w:r w:rsidR="005472DC" w:rsidRPr="00507A83">
              <w:rPr>
                <w:rFonts w:ascii="Times New Roman" w:eastAsia="Calibri" w:hAnsi="Times New Roman" w:hint="eastAsia"/>
                <w:sz w:val="16"/>
                <w:szCs w:val="16"/>
              </w:rPr>
              <w:t xml:space="preserve">documented </w:t>
            </w:r>
            <w:r w:rsidR="005472DC" w:rsidRPr="00507A83">
              <w:rPr>
                <w:rFonts w:ascii="Times New Roman" w:eastAsia="Calibri" w:hAnsi="Times New Roman"/>
                <w:sz w:val="16"/>
                <w:szCs w:val="16"/>
              </w:rPr>
              <w:t xml:space="preserve">information </w:t>
            </w:r>
            <w:r w:rsidR="005472DC" w:rsidRPr="00507A83">
              <w:rPr>
                <w:rFonts w:ascii="Times New Roman" w:eastAsia="Calibri" w:hAnsi="Times New Roman" w:hint="eastAsia"/>
                <w:sz w:val="16"/>
                <w:szCs w:val="16"/>
              </w:rPr>
              <w:t xml:space="preserve">maintained as </w:t>
            </w:r>
            <w:r w:rsidR="005472DC" w:rsidRPr="00507A83">
              <w:rPr>
                <w:rFonts w:ascii="Times New Roman" w:eastAsia="Calibri" w:hAnsi="Times New Roman"/>
                <w:sz w:val="16"/>
                <w:szCs w:val="16"/>
              </w:rPr>
              <w:t xml:space="preserve">evidence of </w:t>
            </w:r>
            <w:r w:rsidR="005472DC" w:rsidRPr="00507A83">
              <w:rPr>
                <w:rFonts w:ascii="Times New Roman" w:eastAsia="Calibri" w:hAnsi="Times New Roman" w:hint="eastAsia"/>
                <w:sz w:val="16"/>
                <w:szCs w:val="16"/>
              </w:rPr>
              <w:t xml:space="preserve">the </w:t>
            </w:r>
            <w:r w:rsidR="005472DC" w:rsidRPr="00507A83">
              <w:rPr>
                <w:rFonts w:ascii="Times New Roman" w:eastAsia="Calibri" w:hAnsi="Times New Roman"/>
                <w:sz w:val="16"/>
                <w:szCs w:val="16"/>
              </w:rPr>
              <w:t>results ?</w:t>
            </w:r>
            <w:r w:rsidR="005472DC" w:rsidRPr="00507A83">
              <w:rPr>
                <w:rFonts w:ascii="Times New Roman" w:eastAsia="Calibri" w:hAnsi="Times New Roman" w:hint="eastAsia"/>
                <w:sz w:val="16"/>
                <w:szCs w:val="16"/>
              </w:rPr>
              <w:t>​</w:t>
            </w:r>
            <w:r w:rsidR="005472DC" w:rsidRPr="00507A83">
              <w:rPr>
                <w:rFonts w:ascii="Times New Roman" w:eastAsia="Calibri" w:hAnsi="Times New Roman"/>
                <w:sz w:val="16"/>
                <w:szCs w:val="16"/>
              </w:rPr>
              <w:t>​</w:t>
            </w:r>
            <w:r w:rsidR="005472DC" w:rsidRPr="00507A83">
              <w:rPr>
                <w:rFonts w:ascii="Times New Roman" w:eastAsia="Calibri" w:hAnsi="Times New Roman" w:hint="eastAsia"/>
                <w:sz w:val="16"/>
                <w:szCs w:val="16"/>
              </w:rPr>
              <w:t>​</w:t>
            </w:r>
          </w:p>
        </w:tc>
        <w:tc>
          <w:tcPr>
            <w:tcW w:w="4521" w:type="dxa"/>
          </w:tcPr>
          <w:p w14:paraId="6A5C93A9" w14:textId="77777777" w:rsidR="005472DC" w:rsidRPr="00FB6A19" w:rsidRDefault="005472DC" w:rsidP="007F4307">
            <w:pPr>
              <w:rPr>
                <w:rFonts w:ascii="Times New Roman" w:hAnsi="Times New Roman"/>
              </w:rPr>
            </w:pPr>
          </w:p>
        </w:tc>
        <w:tc>
          <w:tcPr>
            <w:tcW w:w="819" w:type="dxa"/>
          </w:tcPr>
          <w:p w14:paraId="7C99B067" w14:textId="77777777" w:rsidR="005472DC" w:rsidRPr="00FB6A19" w:rsidRDefault="005472DC" w:rsidP="007F4307">
            <w:pPr>
              <w:rPr>
                <w:rFonts w:ascii="Times New Roman" w:hAnsi="Times New Roman"/>
              </w:rPr>
            </w:pPr>
          </w:p>
        </w:tc>
      </w:tr>
      <w:tr w:rsidR="005472DC" w:rsidRPr="00FB6A19" w14:paraId="78D257E4" w14:textId="77777777" w:rsidTr="007F4307">
        <w:trPr>
          <w:trHeight w:val="397"/>
        </w:trPr>
        <w:tc>
          <w:tcPr>
            <w:tcW w:w="4531" w:type="dxa"/>
          </w:tcPr>
          <w:p w14:paraId="4909C306" w14:textId="77777777" w:rsidR="005472DC" w:rsidRPr="00507A83"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
                <w:sz w:val="16"/>
                <w:szCs w:val="16"/>
              </w:rPr>
              <w:t xml:space="preserve">Assessment of </w:t>
            </w:r>
            <w:r w:rsidRPr="00507A83">
              <w:rPr>
                <w:rFonts w:ascii="Times New Roman" w:eastAsia="Calibri" w:hAnsi="Times New Roman" w:hint="eastAsia"/>
                <w:b/>
                <w:sz w:val="16"/>
                <w:szCs w:val="16"/>
              </w:rPr>
              <w:t xml:space="preserve">compliance with </w:t>
            </w:r>
            <w:r w:rsidRPr="00507A83">
              <w:rPr>
                <w:rFonts w:ascii="Times New Roman" w:eastAsia="Calibri" w:hAnsi="Times New Roman"/>
                <w:b/>
                <w:sz w:val="16"/>
                <w:szCs w:val="16"/>
              </w:rPr>
              <w:t xml:space="preserve">legal </w:t>
            </w:r>
            <w:r>
              <w:rPr>
                <w:rFonts w:ascii="Times New Roman" w:eastAsia="Calibri" w:hAnsi="Times New Roman"/>
                <w:b/>
                <w:sz w:val="16"/>
                <w:szCs w:val="16"/>
              </w:rPr>
              <w:t xml:space="preserve">and </w:t>
            </w:r>
            <w:r w:rsidRPr="00507A83">
              <w:rPr>
                <w:rFonts w:ascii="Times New Roman" w:eastAsia="Calibri" w:hAnsi="Times New Roman" w:hint="eastAsia"/>
                <w:b/>
                <w:sz w:val="16"/>
                <w:szCs w:val="16"/>
              </w:rPr>
              <w:t xml:space="preserve">other </w:t>
            </w:r>
            <w:r w:rsidRPr="00507A83">
              <w:rPr>
                <w:rFonts w:ascii="Times New Roman" w:eastAsia="Calibri" w:hAnsi="Times New Roman"/>
                <w:b/>
                <w:sz w:val="16"/>
                <w:szCs w:val="16"/>
              </w:rPr>
              <w:t>requirements</w:t>
            </w:r>
          </w:p>
          <w:p w14:paraId="168B8CC2" w14:textId="674DF07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Has the </w:t>
            </w:r>
            <w:r w:rsidRPr="00507A83">
              <w:rPr>
                <w:rFonts w:ascii="Times New Roman" w:eastAsia="Calibri" w:hAnsi="Times New Roman"/>
                <w:bCs/>
                <w:sz w:val="16"/>
                <w:szCs w:val="16"/>
              </w:rPr>
              <w:t xml:space="preserve">organization </w:t>
            </w:r>
            <w:r w:rsidRPr="00507A83">
              <w:rPr>
                <w:rFonts w:ascii="Times New Roman" w:eastAsia="Calibri" w:hAnsi="Times New Roman" w:hint="eastAsia"/>
                <w:bCs/>
                <w:sz w:val="16"/>
                <w:szCs w:val="16"/>
              </w:rPr>
              <w:t xml:space="preserve">established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implemented and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process ( </w:t>
            </w:r>
            <w:r w:rsidRPr="00507A83">
              <w:rPr>
                <w:rFonts w:ascii="Times New Roman" w:eastAsia="Calibri" w:hAnsi="Times New Roman" w:hint="eastAsia"/>
                <w:bCs/>
                <w:sz w:val="16"/>
                <w:szCs w:val="16"/>
              </w:rPr>
              <w:t xml:space="preserve">es ) necessary to </w:t>
            </w:r>
            <w:r w:rsidRPr="00507A83">
              <w:rPr>
                <w:rFonts w:ascii="Times New Roman" w:eastAsia="Calibri" w:hAnsi="Times New Roman"/>
                <w:bCs/>
                <w:sz w:val="16"/>
                <w:szCs w:val="16"/>
              </w:rPr>
              <w:t xml:space="preserve">assess compliance </w:t>
            </w:r>
            <w:r w:rsidRPr="00507A83">
              <w:rPr>
                <w:rFonts w:ascii="Times New Roman" w:eastAsia="Calibri" w:hAnsi="Times New Roman" w:hint="eastAsia"/>
                <w:bCs/>
                <w:sz w:val="16"/>
                <w:szCs w:val="16"/>
              </w:rPr>
              <w:t xml:space="preserve">with </w:t>
            </w:r>
            <w:r w:rsidRPr="00507A83">
              <w:rPr>
                <w:rFonts w:ascii="Times New Roman" w:eastAsia="Calibri" w:hAnsi="Times New Roman"/>
                <w:bCs/>
                <w:sz w:val="16"/>
                <w:szCs w:val="16"/>
              </w:rPr>
              <w:t xml:space="preserve">legal and </w:t>
            </w:r>
            <w:r w:rsidRPr="00507A83">
              <w:rPr>
                <w:rFonts w:ascii="Times New Roman" w:eastAsia="Calibri" w:hAnsi="Times New Roman" w:hint="eastAsia"/>
                <w:bCs/>
                <w:sz w:val="16"/>
                <w:szCs w:val="16"/>
              </w:rPr>
              <w:t xml:space="preserve">other requirements </w:t>
            </w:r>
            <w:r w:rsidRPr="00507A83">
              <w:rPr>
                <w:rFonts w:ascii="Times New Roman" w:eastAsia="Calibri" w:hAnsi="Times New Roman"/>
                <w:bCs/>
                <w:sz w:val="16"/>
                <w:szCs w:val="16"/>
              </w:rPr>
              <w:t xml:space="preserve">for the </w:t>
            </w:r>
            <w:r w:rsidRPr="00507A83">
              <w:rPr>
                <w:rFonts w:ascii="Times New Roman" w:eastAsia="Calibri" w:hAnsi="Times New Roman"/>
                <w:bCs/>
                <w:sz w:val="16"/>
                <w:szCs w:val="16"/>
              </w:rPr>
              <w:t>EnMS</w:t>
            </w:r>
            <w:r w:rsidRPr="00507A83">
              <w:rPr>
                <w:rFonts w:ascii="Times New Roman" w:eastAsia="Calibri" w:hAnsi="Times New Roman"/>
                <w:bCs/>
                <w:sz w:val="16"/>
                <w:szCs w:val="16"/>
              </w:rPr>
              <w:t xml:space="preserve"> and </w:t>
            </w:r>
            <w:r w:rsidRPr="00507A83">
              <w:rPr>
                <w:rFonts w:ascii="Times New Roman" w:eastAsia="Calibri" w:hAnsi="Times New Roman" w:hint="eastAsia"/>
                <w:bCs/>
                <w:sz w:val="16"/>
                <w:szCs w:val="16"/>
              </w:rPr>
              <w:t xml:space="preserve">to </w:t>
            </w:r>
            <w:r w:rsidRPr="00507A83">
              <w:rPr>
                <w:rFonts w:ascii="Times New Roman" w:eastAsia="Calibri" w:hAnsi="Times New Roman"/>
                <w:bCs/>
                <w:sz w:val="16"/>
                <w:szCs w:val="16"/>
              </w:rPr>
              <w:t xml:space="preserve">assess </w:t>
            </w:r>
            <w:r w:rsidRPr="00507A83">
              <w:rPr>
                <w:rFonts w:ascii="Times New Roman" w:eastAsia="Calibri" w:hAnsi="Times New Roman" w:hint="eastAsia"/>
                <w:bCs/>
                <w:sz w:val="16"/>
                <w:szCs w:val="16"/>
              </w:rPr>
              <w:t xml:space="preserve">whether compliance </w:t>
            </w:r>
            <w:r w:rsidRPr="00507A83">
              <w:rPr>
                <w:rFonts w:ascii="Times New Roman" w:eastAsia="Calibri" w:hAnsi="Times New Roman"/>
                <w:bCs/>
                <w:sz w:val="16"/>
                <w:szCs w:val="16"/>
              </w:rPr>
              <w:t xml:space="preserve">obligations </w:t>
            </w:r>
            <w:r w:rsidRPr="00507A83">
              <w:rPr>
                <w:rFonts w:ascii="Times New Roman" w:eastAsia="Calibri" w:hAnsi="Times New Roman" w:hint="eastAsia"/>
                <w:bCs/>
                <w:sz w:val="16"/>
                <w:szCs w:val="16"/>
              </w:rPr>
              <w:t xml:space="preserve">have </w:t>
            </w:r>
            <w:r w:rsidRPr="00507A83">
              <w:rPr>
                <w:rFonts w:ascii="Times New Roman" w:eastAsia="Calibri" w:hAnsi="Times New Roman"/>
                <w:bCs/>
                <w:sz w:val="16"/>
                <w:szCs w:val="16"/>
              </w:rPr>
              <w:t>been fulfilled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2A39E36"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Does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 xml:space="preserve">use </w:t>
            </w:r>
            <w:r w:rsidRPr="00507A83">
              <w:rPr>
                <w:rFonts w:ascii="Times New Roman" w:eastAsia="Calibri" w:hAnsi="Times New Roman" w:hint="eastAsia"/>
                <w:bCs/>
                <w:sz w:val="16"/>
                <w:szCs w:val="16"/>
              </w:rPr>
              <w:t xml:space="preserve">it to </w:t>
            </w:r>
            <w:r w:rsidRPr="00507A83">
              <w:rPr>
                <w:rFonts w:ascii="Times New Roman" w:eastAsia="Calibri" w:hAnsi="Times New Roman"/>
                <w:bCs/>
                <w:sz w:val="16"/>
                <w:szCs w:val="16"/>
              </w:rPr>
              <w:t xml:space="preserve">evaluate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59F925C7"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Determine and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the frequency and </w:t>
            </w:r>
            <w:r w:rsidRPr="00507A83">
              <w:rPr>
                <w:rFonts w:ascii="Times New Roman" w:eastAsia="Calibri" w:hAnsi="Times New Roman" w:hint="eastAsia"/>
                <w:bCs/>
                <w:sz w:val="16"/>
                <w:szCs w:val="16"/>
              </w:rPr>
              <w:t xml:space="preserve">method / </w:t>
            </w:r>
            <w:r w:rsidRPr="00507A83">
              <w:rPr>
                <w:rFonts w:ascii="Times New Roman" w:eastAsia="Calibri" w:hAnsi="Times New Roman"/>
                <w:bCs/>
                <w:sz w:val="16"/>
                <w:szCs w:val="16"/>
              </w:rPr>
              <w:t xml:space="preserve">methods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assessing </w:t>
            </w:r>
            <w:r w:rsidRPr="00507A83">
              <w:rPr>
                <w:rFonts w:ascii="Times New Roman" w:eastAsia="Calibri" w:hAnsi="Times New Roman" w:hint="eastAsia"/>
                <w:bCs/>
                <w:sz w:val="16"/>
                <w:szCs w:val="16"/>
              </w:rPr>
              <w:t>conformity ,</w:t>
            </w:r>
          </w:p>
          <w:p w14:paraId="462B2AE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b </w:t>
            </w:r>
            <w:r w:rsidRPr="00507A83">
              <w:rPr>
                <w:rFonts w:ascii="Times New Roman" w:eastAsia="Calibri" w:hAnsi="Times New Roman"/>
                <w:bCs/>
                <w:sz w:val="16"/>
                <w:szCs w:val="16"/>
              </w:rPr>
              <w:t xml:space="preserve">) Evaluates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and carries </w:t>
            </w:r>
            <w:r w:rsidRPr="00507A83">
              <w:rPr>
                <w:rFonts w:ascii="Times New Roman" w:eastAsia="Calibri" w:hAnsi="Times New Roman" w:hint="eastAsia"/>
                <w:bCs/>
                <w:sz w:val="16"/>
                <w:szCs w:val="16"/>
              </w:rPr>
              <w:t xml:space="preserve">out </w:t>
            </w:r>
            <w:r w:rsidRPr="00507A83">
              <w:rPr>
                <w:rFonts w:ascii="Times New Roman" w:eastAsia="Calibri" w:hAnsi="Times New Roman"/>
                <w:bCs/>
                <w:sz w:val="16"/>
                <w:szCs w:val="16"/>
              </w:rPr>
              <w:t xml:space="preserve">activities </w:t>
            </w: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necessary </w:t>
            </w:r>
            <w:r w:rsidRPr="00507A83">
              <w:rPr>
                <w:rFonts w:ascii="Times New Roman" w:eastAsia="Calibri" w:hAnsi="Times New Roman" w:hint="eastAsia"/>
                <w:bCs/>
                <w:sz w:val="16"/>
                <w:szCs w:val="16"/>
              </w:rPr>
              <w:t>,</w:t>
            </w:r>
          </w:p>
          <w:p w14:paraId="011A72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Understand the status of compliance with legal </w:t>
            </w:r>
            <w:r w:rsidRPr="00507A83">
              <w:rPr>
                <w:rFonts w:ascii="Times New Roman" w:eastAsia="Calibri" w:hAnsi="Times New Roman" w:hint="eastAsia"/>
                <w:bCs/>
                <w:sz w:val="16"/>
                <w:szCs w:val="16"/>
              </w:rPr>
              <w:t xml:space="preserve">and other </w:t>
            </w:r>
            <w:r w:rsidRPr="00507A83">
              <w:rPr>
                <w:rFonts w:ascii="Times New Roman" w:eastAsia="Calibri" w:hAnsi="Times New Roman"/>
                <w:bCs/>
                <w:sz w:val="16"/>
                <w:szCs w:val="16"/>
              </w:rPr>
              <w:t xml:space="preserve">conditions and </w:t>
            </w:r>
            <w:r w:rsidRPr="00507A83">
              <w:rPr>
                <w:rFonts w:ascii="Times New Roman" w:eastAsia="Calibri" w:hAnsi="Times New Roman" w:hint="eastAsia"/>
                <w:bCs/>
                <w:sz w:val="16"/>
                <w:szCs w:val="16"/>
              </w:rPr>
              <w:t xml:space="preserve">ensure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continuity of </w:t>
            </w:r>
            <w:r w:rsidRPr="00507A83">
              <w:rPr>
                <w:rFonts w:ascii="Times New Roman" w:eastAsia="Calibri" w:hAnsi="Times New Roman"/>
                <w:bCs/>
                <w:sz w:val="16"/>
                <w:szCs w:val="16"/>
              </w:rPr>
              <w:t xml:space="preserve">the knowledge </w:t>
            </w:r>
            <w:r w:rsidRPr="00507A83">
              <w:rPr>
                <w:rFonts w:ascii="Times New Roman" w:eastAsia="Calibri" w:hAnsi="Times New Roman" w:hint="eastAsia"/>
                <w:bCs/>
                <w:sz w:val="16"/>
                <w:szCs w:val="16"/>
              </w:rPr>
              <w:t xml:space="preserve">acquired in </w:t>
            </w:r>
            <w:r w:rsidRPr="00507A83">
              <w:rPr>
                <w:rFonts w:ascii="Times New Roman" w:eastAsia="Calibri" w:hAnsi="Times New Roman"/>
                <w:bCs/>
                <w:sz w:val="16"/>
                <w:szCs w:val="16"/>
              </w:rPr>
              <w:t>this regard ,</w:t>
            </w:r>
          </w:p>
          <w:p w14:paraId="6E9D1AB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 Continues </w:t>
            </w:r>
            <w:r w:rsidRPr="00507A83">
              <w:rPr>
                <w:rFonts w:ascii="Times New Roman" w:eastAsia="Calibri" w:hAnsi="Times New Roman" w:hint="eastAsia"/>
                <w:bCs/>
                <w:sz w:val="16"/>
                <w:szCs w:val="16"/>
              </w:rPr>
              <w:t xml:space="preserve">to provide information </w:t>
            </w:r>
            <w:r w:rsidRPr="00507A83">
              <w:rPr>
                <w:rFonts w:ascii="Times New Roman" w:eastAsia="Calibri" w:hAnsi="Times New Roman"/>
                <w:bCs/>
                <w:sz w:val="16"/>
                <w:szCs w:val="16"/>
              </w:rPr>
              <w:t xml:space="preserve">and understand the </w:t>
            </w:r>
            <w:r w:rsidRPr="00507A83">
              <w:rPr>
                <w:rFonts w:ascii="Times New Roman" w:eastAsia="Calibri" w:hAnsi="Times New Roman" w:hint="eastAsia"/>
                <w:bCs/>
                <w:sz w:val="16"/>
                <w:szCs w:val="16"/>
              </w:rPr>
              <w:t xml:space="preserve">eligibility status </w:t>
            </w:r>
            <w:r w:rsidRPr="00507A83">
              <w:rPr>
                <w:rFonts w:ascii="Times New Roman" w:eastAsia="Calibri" w:hAnsi="Times New Roman"/>
                <w:bCs/>
                <w:sz w:val="16"/>
                <w:szCs w:val="16"/>
              </w:rPr>
              <w:t>,</w:t>
            </w:r>
          </w:p>
          <w:p w14:paraId="1C17FF03"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e </w:t>
            </w:r>
            <w:r w:rsidRPr="00507A83">
              <w:rPr>
                <w:rFonts w:ascii="Times New Roman" w:eastAsia="Calibri" w:hAnsi="Times New Roman"/>
                <w:bCs/>
                <w:sz w:val="16"/>
                <w:szCs w:val="16"/>
              </w:rPr>
              <w:t xml:space="preserve">) Energy efficiency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energy use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energy consumption </w:t>
            </w:r>
            <w:r w:rsidRPr="00507A83">
              <w:rPr>
                <w:rFonts w:ascii="Times New Roman" w:eastAsia="Calibri" w:hAnsi="Times New Roman" w:hint="eastAsia"/>
                <w:bCs/>
                <w:sz w:val="16"/>
                <w:szCs w:val="16"/>
              </w:rPr>
              <w:t xml:space="preserve">suitability </w:t>
            </w:r>
            <w:r w:rsidRPr="00507A83">
              <w:rPr>
                <w:rFonts w:ascii="Times New Roman" w:eastAsia="Calibri" w:hAnsi="Times New Roman"/>
                <w:bCs/>
                <w:sz w:val="16"/>
                <w:szCs w:val="16"/>
              </w:rPr>
              <w:t xml:space="preserve">are evaluated </w:t>
            </w:r>
            <w:r w:rsidRPr="00507A83">
              <w:rPr>
                <w:rFonts w:ascii="Times New Roman" w:eastAsia="Calibri" w:hAnsi="Times New Roman" w:hint="eastAsia"/>
                <w:bCs/>
                <w:sz w:val="16"/>
                <w:szCs w:val="16"/>
              </w:rPr>
              <w:t xml:space="preserve">at planned intervals </w:t>
            </w:r>
            <w:r w:rsidRPr="00507A83">
              <w:rPr>
                <w:rFonts w:ascii="Times New Roman" w:eastAsia="Calibri" w:hAnsi="Times New Roman"/>
                <w:bCs/>
                <w:sz w:val="16"/>
                <w:szCs w:val="16"/>
              </w:rPr>
              <w:t>.</w:t>
            </w:r>
          </w:p>
          <w:p w14:paraId="5F9ECB36"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f </w:t>
            </w:r>
            <w:r w:rsidRPr="00507A83">
              <w:rPr>
                <w:rFonts w:ascii="Times New Roman" w:eastAsia="Calibri" w:hAnsi="Times New Roman" w:hint="eastAsia"/>
                <w:bCs/>
                <w:sz w:val="16"/>
                <w:szCs w:val="16"/>
              </w:rPr>
              <w:t xml:space="preserve">) Does </w:t>
            </w:r>
            <w:r w:rsidRPr="00507A83">
              <w:rPr>
                <w:rFonts w:ascii="Times New Roman" w:eastAsia="Calibri" w:hAnsi="Times New Roman"/>
                <w:bCs/>
                <w:sz w:val="16"/>
                <w:szCs w:val="16"/>
              </w:rPr>
              <w:t xml:space="preserve">it </w:t>
            </w:r>
            <w:r w:rsidRPr="00507A83">
              <w:rPr>
                <w:rFonts w:ascii="Times New Roman" w:eastAsia="Calibri" w:hAnsi="Times New Roman" w:hint="eastAsia"/>
                <w:bCs/>
                <w:sz w:val="16"/>
                <w:szCs w:val="16"/>
              </w:rPr>
              <w:t xml:space="preserve">maintain </w:t>
            </w:r>
            <w:r w:rsidRPr="00507A83">
              <w:rPr>
                <w:rFonts w:ascii="Times New Roman" w:eastAsia="Calibri" w:hAnsi="Times New Roman"/>
                <w:bCs/>
                <w:sz w:val="16"/>
                <w:szCs w:val="16"/>
              </w:rPr>
              <w:t xml:space="preserve">documented information on the </w:t>
            </w:r>
            <w:r w:rsidRPr="00507A83">
              <w:rPr>
                <w:rFonts w:ascii="Times New Roman" w:eastAsia="Calibri" w:hAnsi="Times New Roman" w:hint="eastAsia"/>
                <w:bCs/>
                <w:sz w:val="16"/>
                <w:szCs w:val="16"/>
              </w:rPr>
              <w:t xml:space="preserve">conformity assessment </w:t>
            </w:r>
            <w:r w:rsidRPr="00507A83">
              <w:rPr>
                <w:rFonts w:ascii="Times New Roman" w:eastAsia="Calibri" w:hAnsi="Times New Roman"/>
                <w:bCs/>
                <w:sz w:val="16"/>
                <w:szCs w:val="16"/>
              </w:rPr>
              <w:t xml:space="preserve">results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actions taken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p>
        </w:tc>
        <w:tc>
          <w:tcPr>
            <w:tcW w:w="4521" w:type="dxa"/>
          </w:tcPr>
          <w:p w14:paraId="69E6CE80" w14:textId="77777777" w:rsidR="005472DC" w:rsidRPr="00FB6A19" w:rsidRDefault="005472DC" w:rsidP="007F4307">
            <w:pPr>
              <w:rPr>
                <w:rFonts w:ascii="Times New Roman" w:hAnsi="Times New Roman"/>
              </w:rPr>
            </w:pPr>
          </w:p>
        </w:tc>
        <w:tc>
          <w:tcPr>
            <w:tcW w:w="819" w:type="dxa"/>
          </w:tcPr>
          <w:p w14:paraId="568CF651" w14:textId="77777777" w:rsidR="005472DC" w:rsidRPr="00FB6A19" w:rsidRDefault="005472DC" w:rsidP="007F4307">
            <w:pPr>
              <w:rPr>
                <w:rFonts w:ascii="Times New Roman" w:hAnsi="Times New Roman"/>
              </w:rPr>
            </w:pPr>
          </w:p>
        </w:tc>
      </w:tr>
      <w:tr w:rsidR="005472DC" w:rsidRPr="00FB6A19" w14:paraId="0ADF365E" w14:textId="77777777" w:rsidTr="007F4307">
        <w:trPr>
          <w:trHeight w:val="397"/>
        </w:trPr>
        <w:tc>
          <w:tcPr>
            <w:tcW w:w="4531" w:type="dxa"/>
          </w:tcPr>
          <w:p w14:paraId="3882B732" w14:textId="77777777" w:rsidR="005472DC" w:rsidRPr="00FB6A19"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9.2 Internal audit</w:t>
            </w:r>
          </w:p>
          <w:p w14:paraId="09BACC43" w14:textId="20063D62"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b/>
                <w:bCs/>
                <w:iCs/>
                <w:sz w:val="16"/>
                <w:szCs w:val="16"/>
              </w:rPr>
              <w:t xml:space="preserve">9.2.1 </w:t>
            </w:r>
            <w:r w:rsidR="0045222E">
              <w:rPr>
                <w:rFonts w:ascii="Times New Roman" w:eastAsia="Arial Narrow" w:hAnsi="Times New Roman"/>
                <w:iCs/>
                <w:sz w:val="16"/>
                <w:szCs w:val="16"/>
              </w:rPr>
              <w:t>EnMS</w:t>
            </w:r>
            <w:r w:rsidRPr="00507A83">
              <w:rPr>
                <w:rFonts w:ascii="Times New Roman" w:eastAsia="Arial Narrow" w:hAnsi="Times New Roman"/>
                <w:iCs/>
                <w:sz w:val="16"/>
                <w:szCs w:val="16"/>
              </w:rPr>
              <w:t xml:space="preserve"> </w:t>
            </w:r>
            <w:r w:rsidRPr="00507A83">
              <w:rPr>
                <w:rFonts w:ascii="Times New Roman" w:eastAsia="Arial Narrow" w:hAnsi="Times New Roman" w:hint="eastAsia"/>
                <w:iCs/>
                <w:sz w:val="16"/>
                <w:szCs w:val="16"/>
              </w:rPr>
              <w:t xml:space="preserve">Are </w:t>
            </w:r>
            <w:r w:rsidRPr="00507A83">
              <w:rPr>
                <w:rFonts w:ascii="Times New Roman" w:eastAsia="Arial Narrow" w:hAnsi="Times New Roman"/>
                <w:iCs/>
                <w:sz w:val="16"/>
                <w:szCs w:val="16"/>
              </w:rPr>
              <w:t xml:space="preserve">internal </w:t>
            </w:r>
            <w:r w:rsidRPr="00507A83">
              <w:rPr>
                <w:rFonts w:ascii="Times New Roman" w:eastAsia="Arial Narrow" w:hAnsi="Times New Roman" w:hint="eastAsia"/>
                <w:iCs/>
                <w:sz w:val="16"/>
                <w:szCs w:val="16"/>
              </w:rPr>
              <w:t xml:space="preserve">audits </w:t>
            </w:r>
            <w:r w:rsidRPr="00507A83">
              <w:rPr>
                <w:rFonts w:ascii="Times New Roman" w:eastAsia="Arial Narrow" w:hAnsi="Times New Roman"/>
                <w:iCs/>
                <w:sz w:val="16"/>
                <w:szCs w:val="16"/>
              </w:rPr>
              <w:t xml:space="preserve">conducted </w:t>
            </w:r>
            <w:r w:rsidRPr="00507A83">
              <w:rPr>
                <w:rFonts w:ascii="Times New Roman" w:eastAsia="Arial Narrow" w:hAnsi="Times New Roman" w:hint="eastAsia"/>
                <w:iCs/>
                <w:sz w:val="16"/>
                <w:szCs w:val="16"/>
              </w:rPr>
              <w:t xml:space="preserve">at </w:t>
            </w:r>
            <w:r w:rsidRPr="00507A83">
              <w:rPr>
                <w:rFonts w:ascii="Times New Roman" w:eastAsia="Arial Narrow" w:hAnsi="Times New Roman"/>
                <w:iCs/>
                <w:sz w:val="16"/>
                <w:szCs w:val="16"/>
              </w:rPr>
              <w:t xml:space="preserve">planned intervals </w:t>
            </w:r>
            <w:r w:rsidRPr="00507A83">
              <w:rPr>
                <w:rFonts w:ascii="Times New Roman" w:eastAsia="Arial Narrow" w:hAnsi="Times New Roman" w:hint="eastAsia"/>
                <w:iCs/>
                <w:sz w:val="16"/>
                <w:szCs w:val="16"/>
              </w:rPr>
              <w:t xml:space="preserve">to determine </w:t>
            </w:r>
            <w:r w:rsidRPr="00507A83">
              <w:rPr>
                <w:rFonts w:ascii="Times New Roman" w:eastAsia="Arial Narrow" w:hAnsi="Times New Roman"/>
                <w:iCs/>
                <w:sz w:val="16"/>
                <w:szCs w:val="16"/>
              </w:rPr>
              <w:t xml:space="preserve">the status </w:t>
            </w:r>
            <w:r w:rsidRPr="00507A83">
              <w:rPr>
                <w:rFonts w:ascii="Times New Roman" w:eastAsia="Arial Narrow" w:hAnsi="Times New Roman" w:hint="eastAsia"/>
                <w:iCs/>
                <w:sz w:val="16"/>
                <w:szCs w:val="16"/>
              </w:rPr>
              <w:t xml:space="preserve">of </w:t>
            </w:r>
            <w:r w:rsidRPr="00507A83">
              <w:rPr>
                <w:rFonts w:ascii="Times New Roman" w:eastAsia="Arial Narrow" w:hAnsi="Times New Roman"/>
                <w:iCs/>
                <w:sz w:val="16"/>
                <w:szCs w:val="16"/>
              </w:rPr>
              <w:t>the company ?</w:t>
            </w:r>
          </w:p>
          <w:p w14:paraId="5E3AEAAC"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a ) </w:t>
            </w:r>
            <w:r w:rsidRPr="00507A83">
              <w:rPr>
                <w:rFonts w:ascii="Times New Roman" w:eastAsia="Arial Narrow" w:hAnsi="Times New Roman" w:hint="eastAsia"/>
                <w:iCs/>
                <w:sz w:val="16"/>
                <w:szCs w:val="16"/>
              </w:rPr>
              <w:t xml:space="preserve">increasing energy performance </w:t>
            </w:r>
            <w:r w:rsidRPr="00507A83">
              <w:rPr>
                <w:rFonts w:ascii="Times New Roman" w:eastAsia="Arial Narrow" w:hAnsi="Times New Roman"/>
                <w:iCs/>
                <w:sz w:val="16"/>
                <w:szCs w:val="16"/>
              </w:rPr>
              <w:t>;​</w:t>
            </w:r>
            <w:r w:rsidRPr="00507A83">
              <w:rPr>
                <w:rFonts w:ascii="Times New Roman" w:eastAsia="Arial Narrow" w:hAnsi="Times New Roman" w:hint="eastAsia"/>
                <w:iCs/>
                <w:sz w:val="16"/>
                <w:szCs w:val="16"/>
              </w:rPr>
              <w:t>​</w:t>
            </w:r>
            <w:r w:rsidRPr="00507A83">
              <w:rPr>
                <w:rFonts w:ascii="Times New Roman" w:eastAsia="Arial Narrow" w:hAnsi="Times New Roman"/>
                <w:iCs/>
                <w:sz w:val="16"/>
                <w:szCs w:val="16"/>
              </w:rPr>
              <w:t>​</w:t>
            </w:r>
          </w:p>
          <w:p w14:paraId="1549BB81"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b) be in </w:t>
            </w:r>
            <w:r w:rsidRPr="00507A83">
              <w:rPr>
                <w:rFonts w:ascii="Times New Roman" w:eastAsia="Arial Narrow" w:hAnsi="Times New Roman" w:hint="eastAsia"/>
                <w:iCs/>
                <w:sz w:val="16"/>
                <w:szCs w:val="16"/>
              </w:rPr>
              <w:t xml:space="preserve">compliance with </w:t>
            </w:r>
            <w:r w:rsidRPr="00507A83">
              <w:rPr>
                <w:rFonts w:ascii="Times New Roman" w:eastAsia="Arial Narrow" w:hAnsi="Times New Roman"/>
                <w:iCs/>
                <w:sz w:val="16"/>
                <w:szCs w:val="16"/>
              </w:rPr>
              <w:t xml:space="preserve">the </w:t>
            </w:r>
            <w:r w:rsidRPr="00507A83">
              <w:rPr>
                <w:rFonts w:ascii="Times New Roman" w:eastAsia="Arial Narrow" w:hAnsi="Times New Roman" w:hint="eastAsia"/>
                <w:iCs/>
                <w:sz w:val="16"/>
                <w:szCs w:val="16"/>
              </w:rPr>
              <w:t xml:space="preserve">following </w:t>
            </w:r>
            <w:r w:rsidRPr="00507A83">
              <w:rPr>
                <w:rFonts w:ascii="Times New Roman" w:eastAsia="Arial Narrow" w:hAnsi="Times New Roman"/>
                <w:iCs/>
                <w:sz w:val="16"/>
                <w:szCs w:val="16"/>
              </w:rPr>
              <w:t>:</w:t>
            </w:r>
          </w:p>
          <w:p w14:paraId="48AAF05F"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the </w:t>
            </w:r>
            <w:r w:rsidRPr="00507A83">
              <w:rPr>
                <w:rFonts w:ascii="Times New Roman" w:eastAsia="Arial Narrow" w:hAnsi="Times New Roman" w:hint="eastAsia"/>
                <w:iCs/>
                <w:sz w:val="16"/>
                <w:szCs w:val="16"/>
              </w:rPr>
              <w:t xml:space="preserve">organization 's </w:t>
            </w:r>
            <w:r w:rsidRPr="00507A83">
              <w:rPr>
                <w:rFonts w:ascii="Times New Roman" w:eastAsia="Arial Narrow" w:hAnsi="Times New Roman"/>
                <w:iCs/>
                <w:sz w:val="16"/>
                <w:szCs w:val="16"/>
              </w:rPr>
              <w:t xml:space="preserve">requirements for its </w:t>
            </w:r>
            <w:r w:rsidRPr="00507A83">
              <w:rPr>
                <w:rFonts w:ascii="Times New Roman" w:eastAsia="Arial Narrow" w:hAnsi="Times New Roman"/>
                <w:iCs/>
                <w:sz w:val="16"/>
                <w:szCs w:val="16"/>
              </w:rPr>
              <w:t>EnMS</w:t>
            </w:r>
          </w:p>
          <w:p w14:paraId="60D4424E" w14:textId="77777777" w:rsidR="005472DC" w:rsidRPr="00507A83" w:rsidRDefault="005472DC" w:rsidP="007F4307">
            <w:pPr>
              <w:widowControl w:val="0"/>
              <w:ind w:left="-46" w:right="-45"/>
              <w:jc w:val="both"/>
              <w:rPr>
                <w:rFonts w:ascii="Times New Roman" w:eastAsia="Arial Narrow" w:hAnsi="Times New Roman"/>
                <w:iCs/>
                <w:sz w:val="16"/>
                <w:szCs w:val="16"/>
              </w:rPr>
            </w:pPr>
            <w:r w:rsidRPr="00507A83">
              <w:rPr>
                <w:rFonts w:ascii="Times New Roman" w:eastAsia="Arial Narrow" w:hAnsi="Times New Roman"/>
                <w:iCs/>
                <w:sz w:val="16"/>
                <w:szCs w:val="16"/>
              </w:rPr>
              <w:t xml:space="preserve">- energy policy established </w:t>
            </w:r>
            <w:r w:rsidRPr="00507A83">
              <w:rPr>
                <w:rFonts w:ascii="Times New Roman" w:eastAsia="Arial Narrow" w:hAnsi="Times New Roman" w:hint="eastAsia"/>
                <w:iCs/>
                <w:sz w:val="16"/>
                <w:szCs w:val="16"/>
              </w:rPr>
              <w:t xml:space="preserve">by </w:t>
            </w:r>
            <w:r w:rsidRPr="00507A83">
              <w:rPr>
                <w:rFonts w:ascii="Times New Roman" w:eastAsia="Arial Narrow" w:hAnsi="Times New Roman"/>
                <w:iCs/>
                <w:sz w:val="16"/>
                <w:szCs w:val="16"/>
              </w:rPr>
              <w:t xml:space="preserve">the organization </w:t>
            </w:r>
            <w:r w:rsidRPr="00507A83">
              <w:rPr>
                <w:rFonts w:ascii="Times New Roman" w:eastAsia="Arial Narrow" w:hAnsi="Times New Roman" w:hint="eastAsia"/>
                <w:iCs/>
                <w:sz w:val="16"/>
                <w:szCs w:val="16"/>
              </w:rPr>
              <w:t xml:space="preserve">( see </w:t>
            </w:r>
            <w:r w:rsidRPr="00507A83">
              <w:rPr>
                <w:rFonts w:ascii="Times New Roman" w:eastAsia="Arial Narrow" w:hAnsi="Times New Roman"/>
                <w:iCs/>
                <w:sz w:val="16"/>
                <w:szCs w:val="16"/>
              </w:rPr>
              <w:t xml:space="preserve">5.2), </w:t>
            </w:r>
            <w:r w:rsidRPr="00507A83">
              <w:rPr>
                <w:rFonts w:ascii="Times New Roman" w:eastAsia="Arial Narrow" w:hAnsi="Times New Roman" w:hint="eastAsia"/>
                <w:iCs/>
                <w:sz w:val="16"/>
                <w:szCs w:val="16"/>
              </w:rPr>
              <w:t xml:space="preserve">objectives </w:t>
            </w:r>
            <w:r w:rsidRPr="00507A83">
              <w:rPr>
                <w:rFonts w:ascii="Times New Roman" w:eastAsia="Arial Narrow" w:hAnsi="Times New Roman"/>
                <w:iCs/>
                <w:sz w:val="16"/>
                <w:szCs w:val="16"/>
              </w:rPr>
              <w:t xml:space="preserve">and energy targets (see 6.2) </w:t>
            </w:r>
            <w:r w:rsidRPr="00507A83">
              <w:rPr>
                <w:rFonts w:ascii="Times New Roman" w:eastAsia="Arial Narrow" w:hAnsi="Times New Roman" w:hint="eastAsia"/>
                <w:iCs/>
                <w:sz w:val="16"/>
                <w:szCs w:val="16"/>
              </w:rPr>
              <w:t>;</w:t>
            </w:r>
          </w:p>
          <w:p w14:paraId="4A00835A" w14:textId="77777777" w:rsidR="005472DC" w:rsidRPr="00507A83" w:rsidRDefault="005472DC" w:rsidP="007F4307">
            <w:pPr>
              <w:tabs>
                <w:tab w:val="right" w:pos="4315"/>
              </w:tabs>
              <w:autoSpaceDE w:val="0"/>
              <w:autoSpaceDN w:val="0"/>
              <w:adjustRightInd w:val="0"/>
              <w:ind w:left="174"/>
              <w:rPr>
                <w:rFonts w:ascii="Times New Roman" w:eastAsia="Arial Narrow" w:hAnsi="Times New Roman"/>
                <w:iCs/>
                <w:sz w:val="16"/>
                <w:szCs w:val="16"/>
              </w:rPr>
            </w:pPr>
            <w:r w:rsidRPr="00507A83">
              <w:rPr>
                <w:rFonts w:ascii="Times New Roman" w:eastAsia="Arial Narrow" w:hAnsi="Times New Roman"/>
                <w:iCs/>
                <w:sz w:val="16"/>
                <w:szCs w:val="16"/>
              </w:rPr>
              <w:t xml:space="preserve">- Requirements </w:t>
            </w:r>
            <w:r w:rsidRPr="00507A83">
              <w:rPr>
                <w:rFonts w:ascii="Times New Roman" w:eastAsia="Arial Narrow" w:hAnsi="Times New Roman"/>
                <w:iCs/>
                <w:sz w:val="16"/>
                <w:szCs w:val="16"/>
              </w:rPr>
              <w:tab/>
            </w:r>
            <w:r w:rsidRPr="00507A83">
              <w:rPr>
                <w:rFonts w:ascii="Times New Roman" w:eastAsia="Arial Narrow" w:hAnsi="Times New Roman" w:hint="eastAsia"/>
                <w:iCs/>
                <w:sz w:val="16"/>
                <w:szCs w:val="16"/>
              </w:rPr>
              <w:t xml:space="preserve">of the ISO 50001:2018 </w:t>
            </w:r>
            <w:r w:rsidRPr="00507A83">
              <w:rPr>
                <w:rFonts w:ascii="Times New Roman" w:eastAsia="Arial Narrow" w:hAnsi="Times New Roman"/>
                <w:iCs/>
                <w:sz w:val="16"/>
                <w:szCs w:val="16"/>
              </w:rPr>
              <w:t>standard ;</w:t>
            </w:r>
          </w:p>
          <w:p w14:paraId="10BBE57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effective implementation and maintenance.</w:t>
            </w:r>
          </w:p>
          <w:p w14:paraId="135E0069"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9.2.2 Establishment:</w:t>
            </w:r>
          </w:p>
          <w:p w14:paraId="1842864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 xml:space="preserve">a) plan, implement and maintain an audit </w:t>
            </w:r>
            <w:r w:rsidRPr="00507A83">
              <w:rPr>
                <w:rFonts w:ascii="Times New Roman" w:eastAsia="Arial Narrow" w:hAnsi="Times New Roman"/>
                <w:iCs/>
                <w:sz w:val="16"/>
                <w:szCs w:val="16"/>
              </w:rPr>
              <w:t>programme</w:t>
            </w:r>
            <w:r w:rsidRPr="00507A83">
              <w:rPr>
                <w:rFonts w:ascii="Times New Roman" w:eastAsia="Arial Narrow" w:hAnsi="Times New Roman"/>
                <w:iCs/>
                <w:sz w:val="16"/>
                <w:szCs w:val="16"/>
              </w:rPr>
              <w:t>(s), including frequency, methods, responsibilities, planning requirements and reporting, that takes into account the significance of the relevant processes and the results of previous audits;</w:t>
            </w:r>
          </w:p>
          <w:p w14:paraId="4B251160"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b) determine the audit criteria and the scope of each audit;</w:t>
            </w:r>
          </w:p>
          <w:p w14:paraId="68187EB1"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c) select auditors and ensure the independence and impartiality of the audit process;</w:t>
            </w:r>
          </w:p>
          <w:p w14:paraId="0EC13E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d) ensure that audit results are reported to the relevant management;</w:t>
            </w:r>
          </w:p>
          <w:p w14:paraId="269879F2" w14:textId="77777777" w:rsidR="005472DC" w:rsidRPr="00507A83" w:rsidRDefault="005472DC" w:rsidP="007F4307">
            <w:pPr>
              <w:widowControl w:val="0"/>
              <w:ind w:left="-52" w:right="-45"/>
              <w:rPr>
                <w:rFonts w:ascii="Times New Roman" w:eastAsia="Arial Narrow" w:hAnsi="Times New Roman"/>
                <w:iCs/>
                <w:sz w:val="16"/>
                <w:szCs w:val="16"/>
              </w:rPr>
            </w:pPr>
            <w:r w:rsidRPr="00507A83">
              <w:rPr>
                <w:rFonts w:ascii="Times New Roman" w:eastAsia="Arial Narrow" w:hAnsi="Times New Roman"/>
                <w:iCs/>
                <w:sz w:val="16"/>
                <w:szCs w:val="16"/>
              </w:rPr>
              <w:t>e) take appropriate action in accordance with 10.1 and 10.2;</w:t>
            </w:r>
          </w:p>
          <w:p w14:paraId="428AFCF3" w14:textId="77777777" w:rsidR="005472DC" w:rsidRPr="00FB6A19" w:rsidRDefault="005472DC" w:rsidP="007F4307">
            <w:pPr>
              <w:tabs>
                <w:tab w:val="right" w:pos="4315"/>
              </w:tabs>
              <w:autoSpaceDE w:val="0"/>
              <w:autoSpaceDN w:val="0"/>
              <w:adjustRightInd w:val="0"/>
              <w:ind w:left="174"/>
              <w:rPr>
                <w:rFonts w:ascii="Times New Roman" w:eastAsia="Calibri" w:hAnsi="Times New Roman"/>
                <w:b/>
                <w:sz w:val="16"/>
                <w:szCs w:val="16"/>
              </w:rPr>
            </w:pPr>
            <w:r w:rsidRPr="00507A83">
              <w:rPr>
                <w:rFonts w:ascii="Times New Roman" w:eastAsia="Arial Narrow" w:hAnsi="Times New Roman"/>
                <w:iCs/>
                <w:sz w:val="16"/>
                <w:szCs w:val="16"/>
              </w:rPr>
              <w:t>f) maintain documented information as evidence of the implementation of the audit program and audit results (see 7.5).</w:t>
            </w:r>
          </w:p>
        </w:tc>
        <w:tc>
          <w:tcPr>
            <w:tcW w:w="4521" w:type="dxa"/>
          </w:tcPr>
          <w:p w14:paraId="6916CD6B" w14:textId="77777777" w:rsidR="005472DC" w:rsidRPr="00FB6A19" w:rsidRDefault="005472DC" w:rsidP="007F4307">
            <w:pPr>
              <w:rPr>
                <w:rFonts w:ascii="Times New Roman" w:hAnsi="Times New Roman"/>
              </w:rPr>
            </w:pPr>
          </w:p>
        </w:tc>
        <w:tc>
          <w:tcPr>
            <w:tcW w:w="819" w:type="dxa"/>
          </w:tcPr>
          <w:p w14:paraId="2AD3653A" w14:textId="77777777" w:rsidR="005472DC" w:rsidRPr="00FB6A19" w:rsidRDefault="005472DC" w:rsidP="007F4307">
            <w:pPr>
              <w:rPr>
                <w:rFonts w:ascii="Times New Roman" w:hAnsi="Times New Roman"/>
              </w:rPr>
            </w:pPr>
          </w:p>
        </w:tc>
      </w:tr>
      <w:tr w:rsidR="005472DC" w:rsidRPr="00FB6A19" w14:paraId="30504DEC" w14:textId="77777777" w:rsidTr="007F4307">
        <w:trPr>
          <w:trHeight w:val="397"/>
        </w:trPr>
        <w:tc>
          <w:tcPr>
            <w:tcW w:w="4531" w:type="dxa"/>
          </w:tcPr>
          <w:p w14:paraId="303574E3"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9.3 Management review</w:t>
            </w:r>
          </w:p>
          <w:p w14:paraId="0DD1FFE9" w14:textId="2D16F6E5"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9.3.1 </w:t>
            </w:r>
            <w:r w:rsidRPr="00507A83">
              <w:rPr>
                <w:rFonts w:ascii="Times New Roman" w:hAnsi="Times New Roman" w:hint="eastAsia"/>
                <w:iCs/>
                <w:color w:val="222222"/>
                <w:sz w:val="16"/>
                <w:szCs w:val="16"/>
              </w:rPr>
              <w:t xml:space="preserve">Does senior management review the </w:t>
            </w:r>
            <w:r w:rsidRPr="00507A83">
              <w:rPr>
                <w:rFonts w:ascii="Times New Roman" w:hAnsi="Times New Roman"/>
                <w:iCs/>
                <w:color w:val="222222"/>
                <w:sz w:val="16"/>
                <w:szCs w:val="16"/>
              </w:rPr>
              <w:t>EnMS</w:t>
            </w:r>
            <w:r w:rsidRPr="00507A83">
              <w:rPr>
                <w:rFonts w:ascii="Times New Roman" w:hAnsi="Times New Roman"/>
                <w:iCs/>
                <w:color w:val="222222"/>
                <w:sz w:val="16"/>
                <w:szCs w:val="16"/>
              </w:rPr>
              <w:t xml:space="preserve"> at planned intervals to </w:t>
            </w:r>
            <w:r w:rsidRPr="00507A83">
              <w:rPr>
                <w:rFonts w:ascii="Times New Roman" w:hAnsi="Times New Roman" w:hint="eastAsia"/>
                <w:iCs/>
                <w:color w:val="222222"/>
                <w:sz w:val="16"/>
                <w:szCs w:val="16"/>
              </w:rPr>
              <w:t xml:space="preserve">ensure its </w:t>
            </w:r>
            <w:r w:rsidRPr="00507A83">
              <w:rPr>
                <w:rFonts w:ascii="Times New Roman" w:hAnsi="Times New Roman"/>
                <w:iCs/>
                <w:color w:val="222222"/>
                <w:sz w:val="16"/>
                <w:szCs w:val="16"/>
              </w:rPr>
              <w:t xml:space="preserve">continuing suitability , </w:t>
            </w:r>
            <w:r w:rsidRPr="00507A83">
              <w:rPr>
                <w:rFonts w:ascii="Times New Roman" w:hAnsi="Times New Roman" w:hint="eastAsia"/>
                <w:iCs/>
                <w:color w:val="222222"/>
                <w:sz w:val="16"/>
                <w:szCs w:val="16"/>
              </w:rPr>
              <w:t xml:space="preserve">adequacy </w:t>
            </w: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effectiveness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alignment </w:t>
            </w:r>
            <w:r w:rsidRPr="00507A83">
              <w:rPr>
                <w:rFonts w:ascii="Times New Roman" w:hAnsi="Times New Roman"/>
                <w:iCs/>
                <w:color w:val="222222"/>
                <w:sz w:val="16"/>
                <w:szCs w:val="16"/>
              </w:rPr>
              <w:t xml:space="preserve">with the strategic </w:t>
            </w:r>
            <w:r w:rsidRPr="00507A83">
              <w:rPr>
                <w:rFonts w:ascii="Times New Roman" w:hAnsi="Times New Roman" w:hint="eastAsia"/>
                <w:iCs/>
                <w:color w:val="222222"/>
                <w:sz w:val="16"/>
                <w:szCs w:val="16"/>
              </w:rPr>
              <w:t xml:space="preserve">direction of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organization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4C53402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9.3.2 Is the </w:t>
            </w:r>
            <w:r w:rsidRPr="00507A83">
              <w:rPr>
                <w:rFonts w:ascii="Times New Roman" w:hAnsi="Times New Roman" w:hint="eastAsia"/>
                <w:iCs/>
                <w:color w:val="222222"/>
                <w:sz w:val="16"/>
                <w:szCs w:val="16"/>
              </w:rPr>
              <w:t xml:space="preserve">management </w:t>
            </w:r>
            <w:r w:rsidRPr="00507A83">
              <w:rPr>
                <w:rFonts w:ascii="Times New Roman" w:hAnsi="Times New Roman"/>
                <w:iCs/>
                <w:color w:val="222222"/>
                <w:sz w:val="16"/>
                <w:szCs w:val="16"/>
              </w:rPr>
              <w:t xml:space="preserve">review </w:t>
            </w:r>
            <w:r w:rsidRPr="00507A83">
              <w:rPr>
                <w:rFonts w:ascii="Times New Roman" w:hAnsi="Times New Roman" w:hint="eastAsia"/>
                <w:iCs/>
                <w:color w:val="222222"/>
                <w:sz w:val="16"/>
                <w:szCs w:val="16"/>
              </w:rPr>
              <w:t xml:space="preserve">planned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conducted </w:t>
            </w:r>
            <w:r w:rsidRPr="00507A83">
              <w:rPr>
                <w:rFonts w:ascii="Times New Roman" w:hAnsi="Times New Roman"/>
                <w:iCs/>
                <w:color w:val="222222"/>
                <w:sz w:val="16"/>
                <w:szCs w:val="16"/>
              </w:rPr>
              <w:t xml:space="preserve">considering </w:t>
            </w:r>
            <w:r w:rsidRPr="00507A83">
              <w:rPr>
                <w:rFonts w:ascii="Times New Roman" w:hAnsi="Times New Roman" w:hint="eastAsia"/>
                <w:iCs/>
                <w:color w:val="222222"/>
                <w:sz w:val="16"/>
                <w:szCs w:val="16"/>
              </w:rPr>
              <w:t xml:space="preserve">the </w:t>
            </w:r>
            <w:r w:rsidRPr="00507A83">
              <w:rPr>
                <w:rFonts w:ascii="Times New Roman" w:hAnsi="Times New Roman"/>
                <w:iCs/>
                <w:color w:val="222222"/>
                <w:sz w:val="16"/>
                <w:szCs w:val="16"/>
              </w:rPr>
              <w:t>following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30D0B59E"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 The status of the activities decided </w:t>
            </w:r>
            <w:r w:rsidRPr="00507A83">
              <w:rPr>
                <w:rFonts w:ascii="Times New Roman" w:hAnsi="Times New Roman" w:hint="eastAsia"/>
                <w:iCs/>
                <w:color w:val="222222"/>
                <w:sz w:val="16"/>
                <w:szCs w:val="16"/>
              </w:rPr>
              <w:t xml:space="preserve">upon in </w:t>
            </w:r>
            <w:r w:rsidRPr="00507A83">
              <w:rPr>
                <w:rFonts w:ascii="Times New Roman" w:hAnsi="Times New Roman"/>
                <w:iCs/>
                <w:color w:val="222222"/>
                <w:sz w:val="16"/>
                <w:szCs w:val="16"/>
              </w:rPr>
              <w:t xml:space="preserve">the </w:t>
            </w:r>
            <w:r w:rsidRPr="00507A83">
              <w:rPr>
                <w:rFonts w:ascii="Times New Roman" w:hAnsi="Times New Roman" w:hint="eastAsia"/>
                <w:iCs/>
                <w:color w:val="222222"/>
                <w:sz w:val="16"/>
                <w:szCs w:val="16"/>
              </w:rPr>
              <w:t xml:space="preserve">reviews </w:t>
            </w:r>
            <w:r w:rsidRPr="00507A83">
              <w:rPr>
                <w:rFonts w:ascii="Times New Roman" w:hAnsi="Times New Roman"/>
                <w:iCs/>
                <w:color w:val="222222"/>
                <w:sz w:val="16"/>
                <w:szCs w:val="16"/>
              </w:rPr>
              <w:t xml:space="preserve">of </w:t>
            </w:r>
            <w:r w:rsidRPr="00507A83">
              <w:rPr>
                <w:rFonts w:ascii="Times New Roman" w:hAnsi="Times New Roman" w:hint="eastAsia"/>
                <w:iCs/>
                <w:color w:val="222222"/>
                <w:sz w:val="16"/>
                <w:szCs w:val="16"/>
              </w:rPr>
              <w:t xml:space="preserve">the previous </w:t>
            </w:r>
            <w:r w:rsidRPr="00507A83">
              <w:rPr>
                <w:rFonts w:ascii="Times New Roman" w:hAnsi="Times New Roman"/>
                <w:iCs/>
                <w:color w:val="222222"/>
                <w:sz w:val="16"/>
                <w:szCs w:val="16"/>
              </w:rPr>
              <w:t>administration ,</w:t>
            </w:r>
          </w:p>
          <w:p w14:paraId="51D430A2" w14:textId="4A724C9B"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b) </w:t>
            </w:r>
            <w:r w:rsidRPr="00507A83">
              <w:rPr>
                <w:rFonts w:ascii="Times New Roman" w:hAnsi="Times New Roman" w:hint="eastAsia"/>
                <w:iCs/>
                <w:color w:val="222222"/>
                <w:sz w:val="16"/>
                <w:szCs w:val="16"/>
              </w:rPr>
              <w:t xml:space="preserve">Changes </w:t>
            </w:r>
            <w:r w:rsidRPr="00507A83">
              <w:rPr>
                <w:rFonts w:ascii="Times New Roman" w:hAnsi="Times New Roman"/>
                <w:iCs/>
                <w:color w:val="222222"/>
                <w:sz w:val="16"/>
                <w:szCs w:val="16"/>
              </w:rPr>
              <w:t xml:space="preserve">in </w:t>
            </w:r>
            <w:r w:rsidRPr="00507A83">
              <w:rPr>
                <w:rFonts w:ascii="Times New Roman" w:hAnsi="Times New Roman" w:hint="eastAsia"/>
                <w:iCs/>
                <w:color w:val="222222"/>
                <w:sz w:val="16"/>
                <w:szCs w:val="16"/>
              </w:rPr>
              <w:t xml:space="preserve">internal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external </w:t>
            </w:r>
            <w:r w:rsidRPr="00507A83">
              <w:rPr>
                <w:rFonts w:ascii="Times New Roman" w:hAnsi="Times New Roman"/>
                <w:iCs/>
                <w:color w:val="222222"/>
                <w:sz w:val="16"/>
                <w:szCs w:val="16"/>
              </w:rPr>
              <w:t xml:space="preserve">issues </w:t>
            </w:r>
            <w:r w:rsidRPr="00507A83">
              <w:rPr>
                <w:rFonts w:ascii="Times New Roman" w:hAnsi="Times New Roman" w:hint="eastAsia"/>
                <w:iCs/>
                <w:color w:val="222222"/>
                <w:sz w:val="16"/>
                <w:szCs w:val="16"/>
              </w:rPr>
              <w:t xml:space="preserve">related </w:t>
            </w:r>
            <w:r w:rsidRPr="00507A83">
              <w:rPr>
                <w:rFonts w:ascii="Times New Roman" w:hAnsi="Times New Roman"/>
                <w:iCs/>
                <w:color w:val="222222"/>
                <w:sz w:val="16"/>
                <w:szCs w:val="16"/>
              </w:rPr>
              <w:t xml:space="preserve">to </w:t>
            </w:r>
            <w:r w:rsidR="0045222E">
              <w:rPr>
                <w:rFonts w:ascii="Times New Roman" w:hAnsi="Times New Roman"/>
                <w:iCs/>
                <w:color w:val="222222"/>
                <w:sz w:val="16"/>
                <w:szCs w:val="16"/>
              </w:rPr>
              <w:t>EnMS</w:t>
            </w:r>
            <w:r w:rsidRPr="00507A83">
              <w:rPr>
                <w:rFonts w:ascii="Times New Roman" w:hAnsi="Times New Roman"/>
                <w:iCs/>
                <w:color w:val="222222"/>
                <w:sz w:val="16"/>
                <w:szCs w:val="16"/>
              </w:rPr>
              <w:t xml:space="preserve"> ,</w:t>
            </w:r>
          </w:p>
          <w:p w14:paraId="545AA692" w14:textId="5CC2EAAE"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 </w:t>
            </w:r>
            <w:r w:rsidR="0045222E">
              <w:rPr>
                <w:rFonts w:ascii="Times New Roman" w:hAnsi="Times New Roman" w:hint="eastAsia"/>
                <w:iCs/>
                <w:color w:val="222222"/>
                <w:sz w:val="16"/>
                <w:szCs w:val="16"/>
              </w:rPr>
              <w:t>EnMS</w:t>
            </w:r>
            <w:r w:rsidRPr="00507A83">
              <w:rPr>
                <w:rFonts w:ascii="Times New Roman" w:hAnsi="Times New Roman" w:hint="eastAsia"/>
                <w:iCs/>
                <w:color w:val="222222"/>
                <w:sz w:val="16"/>
                <w:szCs w:val="16"/>
              </w:rPr>
              <w:t xml:space="preserve"> </w:t>
            </w:r>
            <w:r w:rsidRPr="00507A83">
              <w:rPr>
                <w:rFonts w:ascii="Times New Roman" w:hAnsi="Times New Roman"/>
                <w:iCs/>
                <w:color w:val="222222"/>
                <w:sz w:val="16"/>
                <w:szCs w:val="16"/>
              </w:rPr>
              <w:t xml:space="preserve">, including trends related </w:t>
            </w:r>
            <w:r w:rsidRPr="00507A83">
              <w:rPr>
                <w:rFonts w:ascii="Times New Roman" w:hAnsi="Times New Roman" w:hint="eastAsia"/>
                <w:iCs/>
                <w:color w:val="222222"/>
                <w:sz w:val="16"/>
                <w:szCs w:val="16"/>
              </w:rPr>
              <w:t>to :</w:t>
            </w:r>
            <w:r w:rsidRPr="00507A83">
              <w:rPr>
                <w:rFonts w:ascii="Times New Roman" w:hAnsi="Times New Roman"/>
                <w:iCs/>
                <w:color w:val="222222"/>
                <w:sz w:val="16"/>
                <w:szCs w:val="16"/>
              </w:rPr>
              <w:t xml:space="preserve"> Information on the performance </w:t>
            </w:r>
            <w:r w:rsidRPr="00507A83">
              <w:rPr>
                <w:rFonts w:ascii="Times New Roman" w:hAnsi="Times New Roman" w:hint="eastAsia"/>
                <w:iCs/>
                <w:color w:val="222222"/>
                <w:sz w:val="16"/>
                <w:szCs w:val="16"/>
              </w:rPr>
              <w:t xml:space="preserve">and </w:t>
            </w:r>
            <w:r w:rsidRPr="00507A83">
              <w:rPr>
                <w:rFonts w:ascii="Times New Roman" w:hAnsi="Times New Roman"/>
                <w:iCs/>
                <w:color w:val="222222"/>
                <w:sz w:val="16"/>
                <w:szCs w:val="16"/>
              </w:rPr>
              <w:t xml:space="preserve">effectiveness </w:t>
            </w:r>
            <w:r w:rsidRPr="00507A83">
              <w:rPr>
                <w:rFonts w:ascii="Times New Roman" w:hAnsi="Times New Roman" w:hint="eastAsia"/>
                <w:iCs/>
                <w:color w:val="222222"/>
                <w:sz w:val="16"/>
                <w:szCs w:val="16"/>
              </w:rPr>
              <w:t xml:space="preserve">of </w:t>
            </w:r>
            <w:r w:rsidRPr="00507A83">
              <w:rPr>
                <w:rFonts w:ascii="Times New Roman" w:hAnsi="Times New Roman"/>
                <w:iCs/>
                <w:color w:val="222222"/>
                <w:sz w:val="16"/>
                <w:szCs w:val="16"/>
              </w:rPr>
              <w:t>:</w:t>
            </w:r>
          </w:p>
          <w:p w14:paraId="34B50236"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Nonconformities and </w:t>
            </w:r>
            <w:r w:rsidRPr="00507A83">
              <w:rPr>
                <w:rFonts w:ascii="Times New Roman" w:hAnsi="Times New Roman" w:hint="eastAsia"/>
                <w:iCs/>
                <w:color w:val="222222"/>
                <w:sz w:val="16"/>
                <w:szCs w:val="16"/>
              </w:rPr>
              <w:t xml:space="preserve">corrective </w:t>
            </w:r>
            <w:r w:rsidRPr="00507A83">
              <w:rPr>
                <w:rFonts w:ascii="Times New Roman" w:hAnsi="Times New Roman"/>
                <w:iCs/>
                <w:color w:val="222222"/>
                <w:sz w:val="16"/>
                <w:szCs w:val="16"/>
              </w:rPr>
              <w:t>actions;</w:t>
            </w:r>
          </w:p>
          <w:p w14:paraId="1F229CE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 </w:t>
            </w:r>
            <w:r w:rsidRPr="00507A83">
              <w:rPr>
                <w:rFonts w:ascii="Times New Roman" w:hAnsi="Times New Roman" w:hint="eastAsia"/>
                <w:iCs/>
                <w:color w:val="222222"/>
                <w:sz w:val="16"/>
                <w:szCs w:val="16"/>
              </w:rPr>
              <w:t xml:space="preserve">Monitoring </w:t>
            </w:r>
            <w:r w:rsidRPr="00507A83">
              <w:rPr>
                <w:rFonts w:ascii="Times New Roman" w:hAnsi="Times New Roman"/>
                <w:iCs/>
                <w:color w:val="222222"/>
                <w:sz w:val="16"/>
                <w:szCs w:val="16"/>
              </w:rPr>
              <w:t xml:space="preserve">and </w:t>
            </w:r>
            <w:r w:rsidRPr="00507A83">
              <w:rPr>
                <w:rFonts w:ascii="Times New Roman" w:hAnsi="Times New Roman" w:hint="eastAsia"/>
                <w:iCs/>
                <w:color w:val="222222"/>
                <w:sz w:val="16"/>
                <w:szCs w:val="16"/>
              </w:rPr>
              <w:t xml:space="preserve">measurement </w:t>
            </w:r>
            <w:r w:rsidRPr="00507A83">
              <w:rPr>
                <w:rFonts w:ascii="Times New Roman" w:hAnsi="Times New Roman"/>
                <w:iCs/>
                <w:color w:val="222222"/>
                <w:sz w:val="16"/>
                <w:szCs w:val="16"/>
              </w:rPr>
              <w:t xml:space="preserve">results </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r w:rsidRPr="00507A83">
              <w:rPr>
                <w:rFonts w:ascii="Times New Roman" w:hAnsi="Times New Roman"/>
                <w:iCs/>
                <w:color w:val="222222"/>
                <w:sz w:val="16"/>
                <w:szCs w:val="16"/>
              </w:rPr>
              <w:t>​</w:t>
            </w:r>
          </w:p>
          <w:p w14:paraId="0DEAD245"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Audit </w:t>
            </w:r>
            <w:r w:rsidRPr="00507A83">
              <w:rPr>
                <w:rFonts w:ascii="Times New Roman" w:hAnsi="Times New Roman" w:hint="eastAsia"/>
                <w:iCs/>
                <w:color w:val="222222"/>
                <w:sz w:val="16"/>
                <w:szCs w:val="16"/>
              </w:rPr>
              <w:t>results ;</w:t>
            </w:r>
            <w:r w:rsidRPr="00507A83">
              <w:rPr>
                <w:rFonts w:ascii="Times New Roman" w:hAnsi="Times New Roman"/>
                <w:iCs/>
                <w:color w:val="222222"/>
                <w:sz w:val="16"/>
                <w:szCs w:val="16"/>
              </w:rPr>
              <w:t>​​</w:t>
            </w:r>
          </w:p>
          <w:p w14:paraId="04914DF4"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Conformity </w:t>
            </w:r>
            <w:r w:rsidRPr="00507A83">
              <w:rPr>
                <w:rFonts w:ascii="Times New Roman" w:hAnsi="Times New Roman" w:hint="eastAsia"/>
                <w:iCs/>
                <w:color w:val="222222"/>
                <w:sz w:val="16"/>
                <w:szCs w:val="16"/>
              </w:rPr>
              <w:t xml:space="preserve">assessment </w:t>
            </w:r>
            <w:r w:rsidRPr="00507A83">
              <w:rPr>
                <w:rFonts w:ascii="Times New Roman" w:hAnsi="Times New Roman"/>
                <w:iCs/>
                <w:color w:val="222222"/>
                <w:sz w:val="16"/>
                <w:szCs w:val="16"/>
              </w:rPr>
              <w:t xml:space="preserve">results regarding legal and </w:t>
            </w:r>
            <w:r w:rsidRPr="00507A83">
              <w:rPr>
                <w:rFonts w:ascii="Times New Roman" w:hAnsi="Times New Roman" w:hint="eastAsia"/>
                <w:iCs/>
                <w:color w:val="222222"/>
                <w:sz w:val="16"/>
                <w:szCs w:val="16"/>
              </w:rPr>
              <w:t>other conditions ;​</w:t>
            </w:r>
            <w:r w:rsidRPr="00507A83">
              <w:rPr>
                <w:rFonts w:ascii="Times New Roman" w:hAnsi="Times New Roman"/>
                <w:iCs/>
                <w:color w:val="222222"/>
                <w:sz w:val="16"/>
                <w:szCs w:val="16"/>
              </w:rPr>
              <w:t>​​</w:t>
            </w:r>
            <w:r w:rsidRPr="00507A83">
              <w:rPr>
                <w:rFonts w:ascii="Times New Roman" w:hAnsi="Times New Roman" w:hint="eastAsia"/>
                <w:iCs/>
                <w:color w:val="222222"/>
                <w:sz w:val="16"/>
                <w:szCs w:val="16"/>
              </w:rPr>
              <w:t>​</w:t>
            </w:r>
          </w:p>
          <w:p w14:paraId="5568358C" w14:textId="77777777" w:rsidR="005472DC" w:rsidRPr="00507A83" w:rsidRDefault="005472DC" w:rsidP="007F4307">
            <w:pPr>
              <w:widowControl w:val="0"/>
              <w:ind w:left="-52" w:right="-45"/>
              <w:rPr>
                <w:rFonts w:ascii="Times New Roman" w:hAnsi="Times New Roman"/>
                <w:iCs/>
                <w:color w:val="222222"/>
                <w:sz w:val="16"/>
                <w:szCs w:val="16"/>
              </w:rPr>
            </w:pPr>
            <w:r w:rsidRPr="00507A83">
              <w:rPr>
                <w:rFonts w:ascii="Times New Roman" w:hAnsi="Times New Roman"/>
                <w:iCs/>
                <w:color w:val="222222"/>
                <w:sz w:val="16"/>
                <w:szCs w:val="16"/>
              </w:rPr>
              <w:t xml:space="preserve">opportunities </w:t>
            </w:r>
            <w:r w:rsidRPr="00507A83">
              <w:rPr>
                <w:rFonts w:ascii="Times New Roman" w:hAnsi="Times New Roman" w:hint="eastAsia"/>
                <w:iCs/>
                <w:color w:val="222222"/>
                <w:sz w:val="16"/>
                <w:szCs w:val="16"/>
              </w:rPr>
              <w:t xml:space="preserve">for continuous </w:t>
            </w:r>
            <w:r w:rsidRPr="00507A83">
              <w:rPr>
                <w:rFonts w:ascii="Times New Roman" w:hAnsi="Times New Roman"/>
                <w:iCs/>
                <w:color w:val="222222"/>
                <w:sz w:val="16"/>
                <w:szCs w:val="16"/>
              </w:rPr>
              <w:t xml:space="preserve">improvement , including those related </w:t>
            </w:r>
            <w:r w:rsidRPr="00507A83">
              <w:rPr>
                <w:rFonts w:ascii="Times New Roman" w:hAnsi="Times New Roman" w:hint="eastAsia"/>
                <w:iCs/>
                <w:color w:val="222222"/>
                <w:sz w:val="16"/>
                <w:szCs w:val="16"/>
              </w:rPr>
              <w:lastRenderedPageBreak/>
              <w:t xml:space="preserve">to </w:t>
            </w:r>
            <w:r w:rsidRPr="00507A83">
              <w:rPr>
                <w:rFonts w:ascii="Times New Roman" w:hAnsi="Times New Roman"/>
                <w:iCs/>
                <w:color w:val="222222"/>
                <w:sz w:val="16"/>
                <w:szCs w:val="16"/>
              </w:rPr>
              <w:t xml:space="preserve">competence </w:t>
            </w:r>
            <w:r w:rsidRPr="00507A83">
              <w:rPr>
                <w:rFonts w:ascii="Times New Roman" w:hAnsi="Times New Roman" w:hint="eastAsia"/>
                <w:iCs/>
                <w:color w:val="222222"/>
                <w:sz w:val="16"/>
                <w:szCs w:val="16"/>
              </w:rPr>
              <w:t>;</w:t>
            </w:r>
          </w:p>
          <w:p w14:paraId="19DB26A3" w14:textId="77777777" w:rsidR="005472DC" w:rsidRPr="00937FB4" w:rsidRDefault="005472DC" w:rsidP="007F4307">
            <w:pPr>
              <w:autoSpaceDE w:val="0"/>
              <w:autoSpaceDN w:val="0"/>
              <w:adjustRightInd w:val="0"/>
              <w:rPr>
                <w:rFonts w:ascii="Times New Roman" w:eastAsia="Calibri" w:hAnsi="Times New Roman"/>
                <w:bCs/>
                <w:sz w:val="16"/>
                <w:szCs w:val="16"/>
              </w:rPr>
            </w:pPr>
            <w:r w:rsidRPr="00507A83">
              <w:rPr>
                <w:rFonts w:ascii="Times New Roman" w:hAnsi="Times New Roman"/>
                <w:iCs/>
                <w:color w:val="222222"/>
                <w:sz w:val="16"/>
                <w:szCs w:val="16"/>
              </w:rPr>
              <w:t xml:space="preserve">e) energy </w:t>
            </w:r>
            <w:r w:rsidRPr="00507A83">
              <w:rPr>
                <w:rFonts w:ascii="Times New Roman" w:hAnsi="Times New Roman" w:hint="eastAsia"/>
                <w:iCs/>
                <w:color w:val="222222"/>
                <w:sz w:val="16"/>
                <w:szCs w:val="16"/>
              </w:rPr>
              <w:t xml:space="preserve">policy </w:t>
            </w:r>
            <w:r w:rsidRPr="00507A83">
              <w:rPr>
                <w:rFonts w:ascii="Times New Roman" w:hAnsi="Times New Roman"/>
                <w:iCs/>
                <w:color w:val="222222"/>
                <w:sz w:val="16"/>
                <w:szCs w:val="16"/>
              </w:rPr>
              <w:t>.</w:t>
            </w:r>
          </w:p>
        </w:tc>
        <w:tc>
          <w:tcPr>
            <w:tcW w:w="4521" w:type="dxa"/>
          </w:tcPr>
          <w:p w14:paraId="0765E87A" w14:textId="77777777" w:rsidR="005472DC" w:rsidRPr="00FB6A19" w:rsidRDefault="005472DC" w:rsidP="007F4307">
            <w:pPr>
              <w:rPr>
                <w:rFonts w:ascii="Times New Roman" w:hAnsi="Times New Roman"/>
              </w:rPr>
            </w:pPr>
          </w:p>
        </w:tc>
        <w:tc>
          <w:tcPr>
            <w:tcW w:w="819" w:type="dxa"/>
          </w:tcPr>
          <w:p w14:paraId="6B9438B4" w14:textId="77777777" w:rsidR="005472DC" w:rsidRPr="00FB6A19" w:rsidRDefault="005472DC" w:rsidP="007F4307">
            <w:pPr>
              <w:rPr>
                <w:rFonts w:ascii="Times New Roman" w:hAnsi="Times New Roman"/>
              </w:rPr>
            </w:pPr>
          </w:p>
        </w:tc>
      </w:tr>
      <w:tr w:rsidR="005472DC" w:rsidRPr="00FB6A19" w14:paraId="55DE2DF3" w14:textId="77777777" w:rsidTr="007F4307">
        <w:trPr>
          <w:trHeight w:val="397"/>
        </w:trPr>
        <w:tc>
          <w:tcPr>
            <w:tcW w:w="4531" w:type="dxa"/>
          </w:tcPr>
          <w:p w14:paraId="13CA2C61" w14:textId="77777777"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9.3.3 </w:t>
            </w:r>
            <w:r w:rsidRPr="00507A83">
              <w:rPr>
                <w:rFonts w:ascii="Times New Roman" w:eastAsia="Calibri" w:hAnsi="Times New Roman"/>
                <w:bCs/>
                <w:sz w:val="16"/>
                <w:szCs w:val="16"/>
              </w:rPr>
              <w:t xml:space="preserve">Do energy </w:t>
            </w:r>
            <w:r w:rsidRPr="00507A83">
              <w:rPr>
                <w:rFonts w:ascii="Times New Roman" w:eastAsia="Calibri" w:hAnsi="Times New Roman" w:hint="eastAsia"/>
                <w:bCs/>
                <w:sz w:val="16"/>
                <w:szCs w:val="16"/>
              </w:rPr>
              <w:t xml:space="preserve">performance </w:t>
            </w:r>
            <w:r w:rsidRPr="00507A83">
              <w:rPr>
                <w:rFonts w:ascii="Times New Roman" w:eastAsia="Calibri" w:hAnsi="Times New Roman"/>
                <w:bCs/>
                <w:sz w:val="16"/>
                <w:szCs w:val="16"/>
              </w:rPr>
              <w:t xml:space="preserve">inputs submitted for management </w:t>
            </w:r>
            <w:r w:rsidRPr="00507A83">
              <w:rPr>
                <w:rFonts w:ascii="Times New Roman" w:eastAsia="Calibri" w:hAnsi="Times New Roman" w:hint="eastAsia"/>
                <w:bCs/>
                <w:sz w:val="16"/>
                <w:szCs w:val="16"/>
              </w:rPr>
              <w:t xml:space="preserve">review include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following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4E155051"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The </w:t>
            </w:r>
            <w:r w:rsidRPr="00507A83">
              <w:rPr>
                <w:rFonts w:ascii="Times New Roman" w:eastAsia="Calibri" w:hAnsi="Times New Roman" w:hint="eastAsia"/>
                <w:bCs/>
                <w:sz w:val="16"/>
                <w:szCs w:val="16"/>
              </w:rPr>
              <w:t xml:space="preserve">extent to which objectives </w:t>
            </w:r>
            <w:r w:rsidRPr="00507A83">
              <w:rPr>
                <w:rFonts w:ascii="Times New Roman" w:eastAsia="Calibri" w:hAnsi="Times New Roman"/>
                <w:bCs/>
                <w:sz w:val="16"/>
                <w:szCs w:val="16"/>
              </w:rPr>
              <w:t xml:space="preserve">and energy targets have </w:t>
            </w:r>
            <w:r w:rsidRPr="00507A83">
              <w:rPr>
                <w:rFonts w:ascii="Times New Roman" w:eastAsia="Calibri" w:hAnsi="Times New Roman" w:hint="eastAsia"/>
                <w:bCs/>
                <w:sz w:val="16"/>
                <w:szCs w:val="16"/>
              </w:rPr>
              <w:t xml:space="preserve">been </w:t>
            </w:r>
            <w:r w:rsidRPr="00507A83">
              <w:rPr>
                <w:rFonts w:ascii="Times New Roman" w:eastAsia="Calibri" w:hAnsi="Times New Roman"/>
                <w:bCs/>
                <w:sz w:val="16"/>
                <w:szCs w:val="16"/>
              </w:rPr>
              <w:t>met ;</w:t>
            </w:r>
          </w:p>
          <w:p w14:paraId="22B70D6B" w14:textId="77EA362C"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Energy performance and </w:t>
            </w:r>
            <w:r w:rsidRPr="00507A83">
              <w:rPr>
                <w:rFonts w:ascii="Times New Roman" w:eastAsia="Calibri" w:hAnsi="Times New Roman" w:hint="eastAsia"/>
                <w:bCs/>
                <w:sz w:val="16"/>
                <w:szCs w:val="16"/>
              </w:rPr>
              <w:t xml:space="preserve">energy performance improvement based </w:t>
            </w:r>
            <w:r w:rsidRPr="00507A83">
              <w:rPr>
                <w:rFonts w:ascii="Times New Roman" w:eastAsia="Calibri" w:hAnsi="Times New Roman"/>
                <w:bCs/>
                <w:sz w:val="16"/>
                <w:szCs w:val="16"/>
              </w:rPr>
              <w:t xml:space="preserve">on monitoring and </w:t>
            </w:r>
            <w:r w:rsidRPr="00507A83">
              <w:rPr>
                <w:rFonts w:ascii="Times New Roman" w:eastAsia="Calibri" w:hAnsi="Times New Roman" w:hint="eastAsia"/>
                <w:bCs/>
                <w:sz w:val="16"/>
                <w:szCs w:val="16"/>
              </w:rPr>
              <w:t xml:space="preserve">measurement </w:t>
            </w:r>
            <w:r w:rsidRPr="00507A83">
              <w:rPr>
                <w:rFonts w:ascii="Times New Roman" w:eastAsia="Calibri" w:hAnsi="Times New Roman"/>
                <w:bCs/>
                <w:sz w:val="16"/>
                <w:szCs w:val="16"/>
              </w:rPr>
              <w:t xml:space="preserve">results , </w:t>
            </w:r>
            <w:r w:rsidRPr="00507A83">
              <w:rPr>
                <w:rFonts w:ascii="Times New Roman" w:eastAsia="Calibri" w:hAnsi="Times New Roman" w:hint="eastAsia"/>
                <w:bCs/>
                <w:sz w:val="16"/>
                <w:szCs w:val="16"/>
              </w:rPr>
              <w:t xml:space="preserve">including </w:t>
            </w:r>
            <w:r w:rsidR="00A931BC">
              <w:rPr>
                <w:rFonts w:ascii="Times New Roman" w:eastAsia="Calibri" w:hAnsi="Times New Roman"/>
                <w:bCs/>
                <w:sz w:val="16"/>
                <w:szCs w:val="16"/>
              </w:rPr>
              <w:t>EnPI</w:t>
            </w:r>
            <w:r w:rsidRPr="00507A83">
              <w:rPr>
                <w:rFonts w:ascii="Times New Roman" w:eastAsia="Calibri" w:hAnsi="Times New Roman"/>
                <w:bCs/>
                <w:sz w:val="16"/>
                <w:szCs w:val="16"/>
              </w:rPr>
              <w:t>s</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638A7B1D"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Status </w:t>
            </w:r>
            <w:r w:rsidRPr="00507A83">
              <w:rPr>
                <w:rFonts w:ascii="Times New Roman" w:eastAsia="Calibri" w:hAnsi="Times New Roman" w:hint="eastAsia"/>
                <w:bCs/>
                <w:sz w:val="16"/>
                <w:szCs w:val="16"/>
              </w:rPr>
              <w:t xml:space="preserve">of action </w:t>
            </w:r>
            <w:r w:rsidRPr="00507A83">
              <w:rPr>
                <w:rFonts w:ascii="Times New Roman" w:eastAsia="Calibri" w:hAnsi="Times New Roman"/>
                <w:bCs/>
                <w:sz w:val="16"/>
                <w:szCs w:val="16"/>
              </w:rPr>
              <w:t>plans .</w:t>
            </w:r>
          </w:p>
        </w:tc>
        <w:tc>
          <w:tcPr>
            <w:tcW w:w="4521" w:type="dxa"/>
          </w:tcPr>
          <w:p w14:paraId="52A1FF0C" w14:textId="77777777" w:rsidR="005472DC" w:rsidRPr="00FB6A19" w:rsidRDefault="005472DC" w:rsidP="007F4307">
            <w:pPr>
              <w:rPr>
                <w:rFonts w:ascii="Times New Roman" w:hAnsi="Times New Roman"/>
              </w:rPr>
            </w:pPr>
          </w:p>
        </w:tc>
        <w:tc>
          <w:tcPr>
            <w:tcW w:w="819" w:type="dxa"/>
          </w:tcPr>
          <w:p w14:paraId="2BC23E56" w14:textId="77777777" w:rsidR="005472DC" w:rsidRPr="00FB6A19" w:rsidRDefault="005472DC" w:rsidP="007F4307">
            <w:pPr>
              <w:rPr>
                <w:rFonts w:ascii="Times New Roman" w:hAnsi="Times New Roman"/>
              </w:rPr>
            </w:pPr>
          </w:p>
        </w:tc>
      </w:tr>
      <w:tr w:rsidR="005472DC" w:rsidRPr="00FB6A19" w14:paraId="39EBB0FE" w14:textId="77777777" w:rsidTr="007F4307">
        <w:trPr>
          <w:trHeight w:val="397"/>
        </w:trPr>
        <w:tc>
          <w:tcPr>
            <w:tcW w:w="4531" w:type="dxa"/>
          </w:tcPr>
          <w:p w14:paraId="4795B2C5" w14:textId="151AAA22" w:rsidR="005472DC" w:rsidRPr="00507A83" w:rsidRDefault="005472DC" w:rsidP="007F4307">
            <w:pPr>
              <w:autoSpaceDE w:val="0"/>
              <w:autoSpaceDN w:val="0"/>
              <w:adjustRightInd w:val="0"/>
              <w:rPr>
                <w:rFonts w:ascii="Times New Roman" w:eastAsia="Calibri" w:hAnsi="Times New Roman"/>
                <w:bCs/>
                <w:sz w:val="16"/>
                <w:szCs w:val="16"/>
              </w:rPr>
            </w:pPr>
            <w:r>
              <w:rPr>
                <w:rFonts w:ascii="Times New Roman" w:eastAsia="Calibri" w:hAnsi="Times New Roman"/>
                <w:b/>
                <w:sz w:val="16"/>
                <w:szCs w:val="16"/>
              </w:rPr>
              <w:t xml:space="preserve">9.3.4 </w:t>
            </w:r>
            <w:r w:rsidRPr="00507A83">
              <w:rPr>
                <w:rFonts w:ascii="Times New Roman" w:eastAsia="Calibri" w:hAnsi="Times New Roman" w:hint="eastAsia"/>
                <w:bCs/>
                <w:sz w:val="16"/>
                <w:szCs w:val="16"/>
              </w:rPr>
              <w:t xml:space="preserve">Do the </w:t>
            </w:r>
            <w:r w:rsidRPr="00507A83">
              <w:rPr>
                <w:rFonts w:ascii="Times New Roman" w:eastAsia="Calibri" w:hAnsi="Times New Roman"/>
                <w:bCs/>
                <w:sz w:val="16"/>
                <w:szCs w:val="16"/>
              </w:rPr>
              <w:t xml:space="preserve">management review </w:t>
            </w:r>
            <w:r w:rsidRPr="00507A83">
              <w:rPr>
                <w:rFonts w:ascii="Times New Roman" w:eastAsia="Calibri" w:hAnsi="Times New Roman" w:hint="eastAsia"/>
                <w:bCs/>
                <w:sz w:val="16"/>
                <w:szCs w:val="16"/>
              </w:rPr>
              <w:t xml:space="preserve">outputs include decisions on </w:t>
            </w:r>
            <w:r w:rsidRPr="00507A83">
              <w:rPr>
                <w:rFonts w:ascii="Times New Roman" w:eastAsia="Calibri" w:hAnsi="Times New Roman"/>
                <w:bCs/>
                <w:sz w:val="16"/>
                <w:szCs w:val="16"/>
              </w:rPr>
              <w:t xml:space="preserve">continuous </w:t>
            </w:r>
            <w:r w:rsidRPr="00507A83">
              <w:rPr>
                <w:rFonts w:ascii="Times New Roman" w:eastAsia="Calibri" w:hAnsi="Times New Roman" w:hint="eastAsia"/>
                <w:bCs/>
                <w:sz w:val="16"/>
                <w:szCs w:val="16"/>
              </w:rPr>
              <w:t xml:space="preserve">improvement </w:t>
            </w:r>
            <w:r w:rsidRPr="00507A83">
              <w:rPr>
                <w:rFonts w:ascii="Times New Roman" w:eastAsia="Calibri" w:hAnsi="Times New Roman"/>
                <w:bCs/>
                <w:sz w:val="16"/>
                <w:szCs w:val="16"/>
              </w:rPr>
              <w:t xml:space="preserve">opportunities </w:t>
            </w:r>
            <w:r w:rsidRPr="00507A83">
              <w:rPr>
                <w:rFonts w:ascii="Times New Roman" w:eastAsia="Calibri" w:hAnsi="Times New Roman" w:hint="eastAsia"/>
                <w:bCs/>
                <w:sz w:val="16"/>
                <w:szCs w:val="16"/>
              </w:rPr>
              <w:t xml:space="preserve">and </w:t>
            </w:r>
            <w:r w:rsidRPr="00507A83">
              <w:rPr>
                <w:rFonts w:ascii="Times New Roman" w:eastAsia="Calibri" w:hAnsi="Times New Roman"/>
                <w:bCs/>
                <w:sz w:val="16"/>
                <w:szCs w:val="16"/>
              </w:rPr>
              <w:t xml:space="preserve">any </w:t>
            </w:r>
            <w:r w:rsidRPr="00507A83">
              <w:rPr>
                <w:rFonts w:ascii="Times New Roman" w:eastAsia="Calibri" w:hAnsi="Times New Roman" w:hint="eastAsia"/>
                <w:bCs/>
                <w:sz w:val="16"/>
                <w:szCs w:val="16"/>
              </w:rPr>
              <w:t xml:space="preserve">change needs </w:t>
            </w:r>
            <w:r w:rsidRPr="00507A83">
              <w:rPr>
                <w:rFonts w:ascii="Times New Roman" w:eastAsia="Calibri" w:hAnsi="Times New Roman"/>
                <w:bCs/>
                <w:sz w:val="16"/>
                <w:szCs w:val="16"/>
              </w:rPr>
              <w:t xml:space="preserve">in </w:t>
            </w:r>
            <w:r w:rsidRPr="00507A83">
              <w:rPr>
                <w:rFonts w:ascii="Times New Roman" w:eastAsia="Calibri" w:hAnsi="Times New Roman" w:hint="eastAsia"/>
                <w:bCs/>
                <w:sz w:val="16"/>
                <w:szCs w:val="16"/>
              </w:rPr>
              <w:t xml:space="preserve">the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 </w:t>
            </w:r>
            <w:r w:rsidRPr="00507A83">
              <w:rPr>
                <w:rFonts w:ascii="Times New Roman" w:eastAsia="Calibri" w:hAnsi="Times New Roman" w:hint="eastAsia"/>
                <w:bCs/>
                <w:sz w:val="16"/>
                <w:szCs w:val="16"/>
              </w:rPr>
              <w:t xml:space="preserve">including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54F8143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 opportunities to </w:t>
            </w:r>
            <w:r w:rsidRPr="00507A83">
              <w:rPr>
                <w:rFonts w:ascii="Times New Roman" w:eastAsia="Calibri" w:hAnsi="Times New Roman" w:hint="eastAsia"/>
                <w:bCs/>
                <w:sz w:val="16"/>
                <w:szCs w:val="16"/>
              </w:rPr>
              <w:t xml:space="preserve">improve energy performance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4C2B99D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energy </w:t>
            </w:r>
            <w:r w:rsidRPr="00507A83">
              <w:rPr>
                <w:rFonts w:ascii="Times New Roman" w:eastAsia="Calibri" w:hAnsi="Times New Roman" w:hint="eastAsia"/>
                <w:bCs/>
                <w:sz w:val="16"/>
                <w:szCs w:val="16"/>
              </w:rPr>
              <w:t xml:space="preserve">policy </w:t>
            </w:r>
            <w:r w:rsidRPr="00507A83">
              <w:rPr>
                <w:rFonts w:ascii="Times New Roman" w:eastAsia="Calibri" w:hAnsi="Times New Roman"/>
                <w:bCs/>
                <w:sz w:val="16"/>
                <w:szCs w:val="16"/>
              </w:rPr>
              <w:t>;</w:t>
            </w:r>
          </w:p>
          <w:p w14:paraId="3FB947C9" w14:textId="30B62CF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c) </w:t>
            </w:r>
            <w:r w:rsidR="00A931BC">
              <w:rPr>
                <w:rFonts w:ascii="Times New Roman" w:eastAsia="Calibri" w:hAnsi="Times New Roman"/>
                <w:bCs/>
                <w:sz w:val="16"/>
                <w:szCs w:val="16"/>
              </w:rPr>
              <w:t>EnPI</w:t>
            </w:r>
            <w:r w:rsidRPr="00507A83">
              <w:rPr>
                <w:rFonts w:ascii="Times New Roman" w:eastAsia="Calibri" w:hAnsi="Times New Roman"/>
                <w:bCs/>
                <w:sz w:val="16"/>
                <w:szCs w:val="16"/>
              </w:rPr>
              <w:t xml:space="preserve"> ( s ) or </w:t>
            </w:r>
            <w:r w:rsidRPr="00507A83">
              <w:rPr>
                <w:rFonts w:ascii="Times New Roman" w:eastAsia="Calibri" w:hAnsi="Times New Roman"/>
                <w:bCs/>
                <w:sz w:val="16"/>
                <w:szCs w:val="16"/>
              </w:rPr>
              <w:t>EnR</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Ç </w:t>
            </w:r>
            <w:r w:rsidRPr="00507A83">
              <w:rPr>
                <w:rFonts w:ascii="Times New Roman" w:eastAsia="Calibri" w:hAnsi="Times New Roman"/>
                <w:bCs/>
                <w:sz w:val="16"/>
                <w:szCs w:val="16"/>
              </w:rPr>
              <w:t>( s );</w:t>
            </w:r>
          </w:p>
          <w:p w14:paraId="4203C7D4" w14:textId="2E75B5D3"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actions to be taken </w:t>
            </w:r>
            <w:r w:rsidRPr="00507A83">
              <w:rPr>
                <w:rFonts w:ascii="Times New Roman" w:eastAsia="Calibri" w:hAnsi="Times New Roman" w:hint="eastAsia"/>
                <w:bCs/>
                <w:sz w:val="16"/>
                <w:szCs w:val="16"/>
              </w:rPr>
              <w:t xml:space="preserve">if </w:t>
            </w:r>
            <w:r w:rsidRPr="00507A83">
              <w:rPr>
                <w:rFonts w:ascii="Times New Roman" w:eastAsia="Calibri" w:hAnsi="Times New Roman"/>
                <w:bCs/>
                <w:sz w:val="16"/>
                <w:szCs w:val="16"/>
              </w:rPr>
              <w:t xml:space="preserve">the </w:t>
            </w:r>
            <w:r w:rsidRPr="00507A83">
              <w:rPr>
                <w:rFonts w:ascii="Times New Roman" w:eastAsia="Calibri" w:hAnsi="Times New Roman" w:hint="eastAsia"/>
                <w:bCs/>
                <w:sz w:val="16"/>
                <w:szCs w:val="16"/>
              </w:rPr>
              <w:t xml:space="preserve">objectives </w:t>
            </w:r>
            <w:r w:rsidRPr="00507A83">
              <w:rPr>
                <w:rFonts w:ascii="Times New Roman" w:eastAsia="Calibri" w:hAnsi="Times New Roman"/>
                <w:bCs/>
                <w:sz w:val="16"/>
                <w:szCs w:val="16"/>
              </w:rPr>
              <w:t xml:space="preserve">, energy targets, activity plans </w:t>
            </w:r>
            <w:r w:rsidRPr="00507A83">
              <w:rPr>
                <w:rFonts w:ascii="Times New Roman" w:eastAsia="Calibri" w:hAnsi="Times New Roman" w:hint="eastAsia"/>
                <w:bCs/>
                <w:sz w:val="16"/>
                <w:szCs w:val="16"/>
              </w:rPr>
              <w:t xml:space="preserve">or </w:t>
            </w:r>
            <w:r w:rsidRPr="00507A83">
              <w:rPr>
                <w:rFonts w:ascii="Times New Roman" w:eastAsia="Calibri" w:hAnsi="Times New Roman"/>
                <w:bCs/>
                <w:sz w:val="16"/>
                <w:szCs w:val="16"/>
              </w:rPr>
              <w:t xml:space="preserve">other </w:t>
            </w:r>
            <w:r w:rsidR="0045222E">
              <w:rPr>
                <w:rFonts w:ascii="Times New Roman" w:eastAsia="Calibri" w:hAnsi="Times New Roman" w:hint="eastAsia"/>
                <w:bCs/>
                <w:sz w:val="16"/>
                <w:szCs w:val="16"/>
              </w:rPr>
              <w:t>EnMS</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elements are not met </w:t>
            </w:r>
            <w:r w:rsidRPr="00507A83">
              <w:rPr>
                <w:rFonts w:ascii="Times New Roman" w:eastAsia="Calibri" w:hAnsi="Times New Roman" w:hint="eastAsia"/>
                <w:bCs/>
                <w:sz w:val="16"/>
                <w:szCs w:val="16"/>
              </w:rPr>
              <w:t>;</w:t>
            </w:r>
          </w:p>
          <w:p w14:paraId="2615F9B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opportunities </w:t>
            </w:r>
            <w:r w:rsidRPr="00507A83">
              <w:rPr>
                <w:rFonts w:ascii="Times New Roman" w:eastAsia="Calibri" w:hAnsi="Times New Roman" w:hint="eastAsia"/>
                <w:bCs/>
                <w:sz w:val="16"/>
                <w:szCs w:val="16"/>
              </w:rPr>
              <w:t xml:space="preserve">to increase integration </w:t>
            </w:r>
            <w:r w:rsidRPr="00507A83">
              <w:rPr>
                <w:rFonts w:ascii="Times New Roman" w:eastAsia="Calibri" w:hAnsi="Times New Roman"/>
                <w:bCs/>
                <w:sz w:val="16"/>
                <w:szCs w:val="16"/>
              </w:rPr>
              <w:t xml:space="preserve">with </w:t>
            </w:r>
            <w:r w:rsidRPr="00507A83">
              <w:rPr>
                <w:rFonts w:ascii="Times New Roman" w:eastAsia="Calibri" w:hAnsi="Times New Roman" w:hint="eastAsia"/>
                <w:bCs/>
                <w:sz w:val="16"/>
                <w:szCs w:val="16"/>
              </w:rPr>
              <w:t xml:space="preserve">business </w:t>
            </w:r>
            <w:r w:rsidRPr="00507A83">
              <w:rPr>
                <w:rFonts w:ascii="Times New Roman" w:eastAsia="Calibri" w:hAnsi="Times New Roman"/>
                <w:bCs/>
                <w:sz w:val="16"/>
                <w:szCs w:val="16"/>
              </w:rPr>
              <w:t>processes ;</w:t>
            </w:r>
          </w:p>
          <w:p w14:paraId="341AACD0"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f) allocation </w:t>
            </w:r>
            <w:r w:rsidRPr="00507A83">
              <w:rPr>
                <w:rFonts w:ascii="Times New Roman" w:eastAsia="Calibri" w:hAnsi="Times New Roman" w:hint="eastAsia"/>
                <w:bCs/>
                <w:sz w:val="16"/>
                <w:szCs w:val="16"/>
              </w:rPr>
              <w:t xml:space="preserve">of resources </w:t>
            </w:r>
            <w:r w:rsidRPr="00507A83">
              <w:rPr>
                <w:rFonts w:ascii="Times New Roman" w:eastAsia="Calibri" w:hAnsi="Times New Roman"/>
                <w:bCs/>
                <w:sz w:val="16"/>
                <w:szCs w:val="16"/>
              </w:rPr>
              <w:t>;</w:t>
            </w:r>
          </w:p>
          <w:p w14:paraId="7E6489A4" w14:textId="77777777"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g ) increasing </w:t>
            </w:r>
            <w:r w:rsidRPr="00507A83">
              <w:rPr>
                <w:rFonts w:ascii="Times New Roman" w:eastAsia="Calibri" w:hAnsi="Times New Roman" w:hint="eastAsia"/>
                <w:bCs/>
                <w:sz w:val="16"/>
                <w:szCs w:val="16"/>
              </w:rPr>
              <w:t xml:space="preserve">competence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awareness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communication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tc>
        <w:tc>
          <w:tcPr>
            <w:tcW w:w="4521" w:type="dxa"/>
          </w:tcPr>
          <w:p w14:paraId="72014FDC" w14:textId="77777777" w:rsidR="005472DC" w:rsidRPr="00FB6A19" w:rsidRDefault="005472DC" w:rsidP="007F4307">
            <w:pPr>
              <w:rPr>
                <w:rFonts w:ascii="Times New Roman" w:hAnsi="Times New Roman"/>
              </w:rPr>
            </w:pPr>
          </w:p>
        </w:tc>
        <w:tc>
          <w:tcPr>
            <w:tcW w:w="819" w:type="dxa"/>
          </w:tcPr>
          <w:p w14:paraId="3761B1B8" w14:textId="77777777" w:rsidR="005472DC" w:rsidRPr="00FB6A19" w:rsidRDefault="005472DC" w:rsidP="007F4307">
            <w:pPr>
              <w:rPr>
                <w:rFonts w:ascii="Times New Roman" w:hAnsi="Times New Roman"/>
              </w:rPr>
            </w:pPr>
          </w:p>
        </w:tc>
      </w:tr>
      <w:tr w:rsidR="005472DC" w:rsidRPr="00FB6A19" w14:paraId="56B08B65" w14:textId="77777777" w:rsidTr="007F4307">
        <w:trPr>
          <w:trHeight w:val="397"/>
        </w:trPr>
        <w:tc>
          <w:tcPr>
            <w:tcW w:w="4531" w:type="dxa"/>
          </w:tcPr>
          <w:p w14:paraId="21F1CF40" w14:textId="77777777" w:rsidR="005472DC" w:rsidRDefault="005472DC" w:rsidP="007F4307">
            <w:pPr>
              <w:autoSpaceDE w:val="0"/>
              <w:autoSpaceDN w:val="0"/>
              <w:adjustRightInd w:val="0"/>
              <w:rPr>
                <w:rFonts w:ascii="Times New Roman" w:eastAsia="Calibri" w:hAnsi="Times New Roman"/>
                <w:b/>
                <w:sz w:val="16"/>
                <w:szCs w:val="16"/>
              </w:rPr>
            </w:pPr>
            <w:r w:rsidRPr="00FB6A19">
              <w:rPr>
                <w:rFonts w:ascii="Times New Roman" w:eastAsia="Calibri" w:hAnsi="Times New Roman"/>
                <w:b/>
                <w:sz w:val="16"/>
                <w:szCs w:val="16"/>
              </w:rPr>
              <w:t>10 Improvements</w:t>
            </w:r>
          </w:p>
          <w:p w14:paraId="54A88EF5"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10.1 Nonconformity and </w:t>
            </w:r>
            <w:r w:rsidRPr="00507A83">
              <w:rPr>
                <w:rFonts w:ascii="Times New Roman" w:eastAsia="Calibri" w:hAnsi="Times New Roman" w:hint="eastAsia"/>
                <w:b/>
                <w:sz w:val="16"/>
                <w:szCs w:val="16"/>
              </w:rPr>
              <w:t xml:space="preserve">corrective </w:t>
            </w:r>
            <w:r w:rsidRPr="00507A83">
              <w:rPr>
                <w:rFonts w:ascii="Times New Roman" w:eastAsia="Calibri" w:hAnsi="Times New Roman"/>
                <w:b/>
                <w:sz w:val="16"/>
                <w:szCs w:val="16"/>
              </w:rPr>
              <w:t>action</w:t>
            </w:r>
          </w:p>
          <w:p w14:paraId="61813C7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When </w:t>
            </w:r>
            <w:r w:rsidRPr="00507A83">
              <w:rPr>
                <w:rFonts w:ascii="Times New Roman" w:eastAsia="Calibri" w:hAnsi="Times New Roman"/>
                <w:bCs/>
                <w:sz w:val="16"/>
                <w:szCs w:val="16"/>
              </w:rPr>
              <w:t xml:space="preserve">a nonconformity is detected, the </w:t>
            </w:r>
            <w:r w:rsidRPr="00507A83">
              <w:rPr>
                <w:rFonts w:ascii="Times New Roman" w:eastAsia="Calibri" w:hAnsi="Times New Roman" w:hint="eastAsia"/>
                <w:bCs/>
                <w:sz w:val="16"/>
                <w:szCs w:val="16"/>
              </w:rPr>
              <w:t xml:space="preserve">organization </w:t>
            </w:r>
            <w:r w:rsidRPr="00507A83">
              <w:rPr>
                <w:rFonts w:ascii="Times New Roman" w:eastAsia="Calibri" w:hAnsi="Times New Roman"/>
                <w:bCs/>
                <w:sz w:val="16"/>
                <w:szCs w:val="16"/>
              </w:rPr>
              <w:t>:</w:t>
            </w:r>
          </w:p>
          <w:p w14:paraId="35FAB8C4"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a) Responds to non </w:t>
            </w:r>
            <w:r w:rsidRPr="00507A83">
              <w:rPr>
                <w:rFonts w:ascii="Times New Roman" w:eastAsia="Calibri" w:hAnsi="Times New Roman" w:hint="eastAsia"/>
                <w:bCs/>
                <w:sz w:val="16"/>
                <w:szCs w:val="16"/>
              </w:rPr>
              <w:t xml:space="preserve">- conformity and , </w:t>
            </w:r>
            <w:r w:rsidRPr="00507A83">
              <w:rPr>
                <w:rFonts w:ascii="Times New Roman" w:eastAsia="Calibri" w:hAnsi="Times New Roman"/>
                <w:bCs/>
                <w:sz w:val="16"/>
                <w:szCs w:val="16"/>
              </w:rPr>
              <w:t xml:space="preserve">as </w:t>
            </w:r>
            <w:r w:rsidRPr="00507A83">
              <w:rPr>
                <w:rFonts w:ascii="Times New Roman" w:eastAsia="Calibri" w:hAnsi="Times New Roman" w:hint="eastAsia"/>
                <w:bCs/>
                <w:sz w:val="16"/>
                <w:szCs w:val="16"/>
              </w:rPr>
              <w:t xml:space="preserve">applicable </w:t>
            </w:r>
            <w:r w:rsidRPr="00507A83">
              <w:rPr>
                <w:rFonts w:ascii="Times New Roman" w:eastAsia="Calibri" w:hAnsi="Times New Roman"/>
                <w:bCs/>
                <w:sz w:val="16"/>
                <w:szCs w:val="16"/>
              </w:rPr>
              <w:t>:</w:t>
            </w:r>
          </w:p>
          <w:p w14:paraId="6E8F0ED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Takes </w:t>
            </w:r>
            <w:r w:rsidRPr="00507A83">
              <w:rPr>
                <w:rFonts w:ascii="Times New Roman" w:eastAsia="Calibri" w:hAnsi="Times New Roman" w:hint="eastAsia"/>
                <w:bCs/>
                <w:sz w:val="16"/>
                <w:szCs w:val="16"/>
              </w:rPr>
              <w:t xml:space="preserve">action to </w:t>
            </w:r>
            <w:r w:rsidRPr="00507A83">
              <w:rPr>
                <w:rFonts w:ascii="Times New Roman" w:eastAsia="Calibri" w:hAnsi="Times New Roman"/>
                <w:bCs/>
                <w:sz w:val="16"/>
                <w:szCs w:val="16"/>
              </w:rPr>
              <w:t xml:space="preserve">control and </w:t>
            </w:r>
            <w:r w:rsidRPr="00507A83">
              <w:rPr>
                <w:rFonts w:ascii="Times New Roman" w:eastAsia="Calibri" w:hAnsi="Times New Roman" w:hint="eastAsia"/>
                <w:bCs/>
                <w:sz w:val="16"/>
                <w:szCs w:val="16"/>
              </w:rPr>
              <w:t xml:space="preserve">correct nonconformity </w:t>
            </w:r>
            <w:r w:rsidRPr="00507A83">
              <w:rPr>
                <w:rFonts w:ascii="Times New Roman" w:eastAsia="Calibri" w:hAnsi="Times New Roman"/>
                <w:bCs/>
                <w:sz w:val="16"/>
                <w:szCs w:val="16"/>
              </w:rPr>
              <w:t>,</w:t>
            </w:r>
          </w:p>
          <w:p w14:paraId="013A486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Addresses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consequences of </w:t>
            </w:r>
            <w:r w:rsidRPr="00507A83">
              <w:rPr>
                <w:rFonts w:ascii="Times New Roman" w:eastAsia="Calibri" w:hAnsi="Times New Roman" w:hint="eastAsia"/>
                <w:bCs/>
                <w:sz w:val="16"/>
                <w:szCs w:val="16"/>
              </w:rPr>
              <w:t xml:space="preserve">non - conformity </w:t>
            </w:r>
            <w:r w:rsidRPr="00507A83">
              <w:rPr>
                <w:rFonts w:ascii="Times New Roman" w:eastAsia="Calibri" w:hAnsi="Times New Roman"/>
                <w:bCs/>
                <w:sz w:val="16"/>
                <w:szCs w:val="16"/>
              </w:rPr>
              <w:t>,</w:t>
            </w:r>
          </w:p>
          <w:p w14:paraId="33F90EC2"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b) </w:t>
            </w:r>
            <w:r w:rsidRPr="00507A83">
              <w:rPr>
                <w:rFonts w:ascii="Times New Roman" w:eastAsia="Calibri" w:hAnsi="Times New Roman" w:hint="eastAsia"/>
                <w:bCs/>
                <w:sz w:val="16"/>
                <w:szCs w:val="16"/>
              </w:rPr>
              <w:t xml:space="preserve">Evaluates the action required </w:t>
            </w:r>
            <w:r w:rsidRPr="00507A83">
              <w:rPr>
                <w:rFonts w:ascii="Times New Roman" w:eastAsia="Calibri" w:hAnsi="Times New Roman"/>
                <w:bCs/>
                <w:sz w:val="16"/>
                <w:szCs w:val="16"/>
              </w:rPr>
              <w:t xml:space="preserve">to eliminate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causes of </w:t>
            </w:r>
            <w:r w:rsidRPr="00507A83">
              <w:rPr>
                <w:rFonts w:ascii="Times New Roman" w:eastAsia="Calibri" w:hAnsi="Times New Roman" w:hint="eastAsia"/>
                <w:bCs/>
                <w:sz w:val="16"/>
                <w:szCs w:val="16"/>
              </w:rPr>
              <w:t xml:space="preserve">the nonconformity to </w:t>
            </w:r>
            <w:r w:rsidRPr="00507A83">
              <w:rPr>
                <w:rFonts w:ascii="Times New Roman" w:eastAsia="Calibri" w:hAnsi="Times New Roman"/>
                <w:bCs/>
                <w:sz w:val="16"/>
                <w:szCs w:val="16"/>
              </w:rPr>
              <w:t xml:space="preserve">prevent </w:t>
            </w:r>
            <w:r w:rsidRPr="00507A83">
              <w:rPr>
                <w:rFonts w:ascii="Times New Roman" w:eastAsia="Calibri" w:hAnsi="Times New Roman" w:hint="eastAsia"/>
                <w:bCs/>
                <w:sz w:val="16"/>
                <w:szCs w:val="16"/>
              </w:rPr>
              <w:t xml:space="preserve">it from </w:t>
            </w:r>
            <w:r w:rsidRPr="00507A83">
              <w:rPr>
                <w:rFonts w:ascii="Times New Roman" w:eastAsia="Calibri" w:hAnsi="Times New Roman"/>
                <w:bCs/>
                <w:sz w:val="16"/>
                <w:szCs w:val="16"/>
              </w:rPr>
              <w:t xml:space="preserve">occurring </w:t>
            </w:r>
            <w:r w:rsidRPr="00507A83">
              <w:rPr>
                <w:rFonts w:ascii="Times New Roman" w:eastAsia="Calibri" w:hAnsi="Times New Roman" w:hint="eastAsia"/>
                <w:bCs/>
                <w:sz w:val="16"/>
                <w:szCs w:val="16"/>
              </w:rPr>
              <w:t xml:space="preserve">again </w:t>
            </w:r>
            <w:r w:rsidRPr="00507A83">
              <w:rPr>
                <w:rFonts w:ascii="Times New Roman" w:eastAsia="Calibri" w:hAnsi="Times New Roman"/>
                <w:bCs/>
                <w:sz w:val="16"/>
                <w:szCs w:val="16"/>
              </w:rPr>
              <w:t xml:space="preserve">or at another </w:t>
            </w:r>
            <w:r w:rsidRPr="00507A83">
              <w:rPr>
                <w:rFonts w:ascii="Times New Roman" w:eastAsia="Calibri" w:hAnsi="Times New Roman" w:hint="eastAsia"/>
                <w:bCs/>
                <w:sz w:val="16"/>
                <w:szCs w:val="16"/>
              </w:rPr>
              <w:t xml:space="preserve">location </w:t>
            </w:r>
            <w:r w:rsidRPr="00507A83">
              <w:rPr>
                <w:rFonts w:ascii="Times New Roman" w:eastAsia="Calibri" w:hAnsi="Times New Roman"/>
                <w:bCs/>
                <w:sz w:val="16"/>
                <w:szCs w:val="16"/>
              </w:rPr>
              <w:t xml:space="preserve">, taking into account the </w:t>
            </w:r>
            <w:r w:rsidRPr="00507A83">
              <w:rPr>
                <w:rFonts w:ascii="Times New Roman" w:eastAsia="Calibri" w:hAnsi="Times New Roman" w:hint="eastAsia"/>
                <w:bCs/>
                <w:sz w:val="16"/>
                <w:szCs w:val="16"/>
              </w:rPr>
              <w:t xml:space="preserve">following </w:t>
            </w:r>
            <w:r w:rsidRPr="00507A83">
              <w:rPr>
                <w:rFonts w:ascii="Times New Roman" w:eastAsia="Calibri" w:hAnsi="Times New Roman"/>
                <w:bCs/>
                <w:sz w:val="16"/>
                <w:szCs w:val="16"/>
              </w:rPr>
              <w:t>:</w:t>
            </w:r>
          </w:p>
          <w:p w14:paraId="74B7F2C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1 ) </w:t>
            </w:r>
            <w:r w:rsidRPr="00507A83">
              <w:rPr>
                <w:rFonts w:ascii="Times New Roman" w:eastAsia="Calibri" w:hAnsi="Times New Roman" w:hint="eastAsia"/>
                <w:bCs/>
                <w:sz w:val="16"/>
                <w:szCs w:val="16"/>
              </w:rPr>
              <w:t xml:space="preserve">Review and </w:t>
            </w:r>
            <w:r w:rsidRPr="00507A83">
              <w:rPr>
                <w:rFonts w:ascii="Times New Roman" w:eastAsia="Calibri" w:hAnsi="Times New Roman"/>
                <w:bCs/>
                <w:sz w:val="16"/>
                <w:szCs w:val="16"/>
              </w:rPr>
              <w:t xml:space="preserve">analysis of </w:t>
            </w:r>
            <w:r w:rsidRPr="00507A83">
              <w:rPr>
                <w:rFonts w:ascii="Times New Roman" w:eastAsia="Calibri" w:hAnsi="Times New Roman" w:hint="eastAsia"/>
                <w:bCs/>
                <w:sz w:val="16"/>
                <w:szCs w:val="16"/>
              </w:rPr>
              <w:t>nonconformity</w:t>
            </w:r>
          </w:p>
          <w:p w14:paraId="4FEAB55E"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2) Determination of the reasons for </w:t>
            </w:r>
            <w:r w:rsidRPr="00507A83">
              <w:rPr>
                <w:rFonts w:ascii="Times New Roman" w:eastAsia="Calibri" w:hAnsi="Times New Roman" w:hint="eastAsia"/>
                <w:bCs/>
                <w:sz w:val="16"/>
                <w:szCs w:val="16"/>
              </w:rPr>
              <w:t xml:space="preserve">nonconformity </w:t>
            </w:r>
            <w:r w:rsidRPr="00507A83">
              <w:rPr>
                <w:rFonts w:ascii="Times New Roman" w:eastAsia="Calibri" w:hAnsi="Times New Roman"/>
                <w:bCs/>
                <w:sz w:val="16"/>
                <w:szCs w:val="16"/>
              </w:rPr>
              <w:t>,</w:t>
            </w:r>
          </w:p>
          <w:p w14:paraId="7A3CC85D"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3) Determining </w:t>
            </w:r>
            <w:r w:rsidRPr="00507A83">
              <w:rPr>
                <w:rFonts w:ascii="Times New Roman" w:eastAsia="Calibri" w:hAnsi="Times New Roman" w:hint="eastAsia"/>
                <w:bCs/>
                <w:sz w:val="16"/>
                <w:szCs w:val="16"/>
              </w:rPr>
              <w:t xml:space="preserve">whether similar nonconformities </w:t>
            </w:r>
            <w:r w:rsidRPr="00507A83">
              <w:rPr>
                <w:rFonts w:ascii="Times New Roman" w:eastAsia="Calibri" w:hAnsi="Times New Roman"/>
                <w:bCs/>
                <w:sz w:val="16"/>
                <w:szCs w:val="16"/>
              </w:rPr>
              <w:t xml:space="preserve">exist or have the </w:t>
            </w:r>
            <w:r w:rsidRPr="00507A83">
              <w:rPr>
                <w:rFonts w:ascii="Times New Roman" w:eastAsia="Calibri" w:hAnsi="Times New Roman" w:hint="eastAsia"/>
                <w:bCs/>
                <w:sz w:val="16"/>
                <w:szCs w:val="16"/>
              </w:rPr>
              <w:t xml:space="preserve">potential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occur ,</w:t>
            </w:r>
          </w:p>
          <w:p w14:paraId="08DF833C"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c </w:t>
            </w: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Performs </w:t>
            </w:r>
            <w:r w:rsidRPr="00507A83">
              <w:rPr>
                <w:rFonts w:ascii="Times New Roman" w:eastAsia="Calibri" w:hAnsi="Times New Roman"/>
                <w:bCs/>
                <w:sz w:val="16"/>
                <w:szCs w:val="16"/>
              </w:rPr>
              <w:t xml:space="preserve">all </w:t>
            </w:r>
            <w:r w:rsidRPr="00507A83">
              <w:rPr>
                <w:rFonts w:ascii="Times New Roman" w:eastAsia="Calibri" w:hAnsi="Times New Roman" w:hint="eastAsia"/>
                <w:bCs/>
                <w:sz w:val="16"/>
                <w:szCs w:val="16"/>
              </w:rPr>
              <w:t xml:space="preserve">kinds </w:t>
            </w:r>
            <w:r w:rsidRPr="00507A83">
              <w:rPr>
                <w:rFonts w:ascii="Times New Roman" w:eastAsia="Calibri" w:hAnsi="Times New Roman"/>
                <w:bCs/>
                <w:sz w:val="16"/>
                <w:szCs w:val="16"/>
              </w:rPr>
              <w:t xml:space="preserve">of activities </w:t>
            </w:r>
            <w:r w:rsidRPr="00507A83">
              <w:rPr>
                <w:rFonts w:ascii="Times New Roman" w:eastAsia="Calibri" w:hAnsi="Times New Roman" w:hint="eastAsia"/>
                <w:bCs/>
                <w:sz w:val="16"/>
                <w:szCs w:val="16"/>
              </w:rPr>
              <w:t xml:space="preserve">required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01BA5A8F" w14:textId="77777777"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d </w:t>
            </w:r>
            <w:r w:rsidRPr="00507A83">
              <w:rPr>
                <w:rFonts w:ascii="Times New Roman" w:eastAsia="Calibri" w:hAnsi="Times New Roman" w:hint="eastAsia"/>
                <w:bCs/>
                <w:sz w:val="16"/>
                <w:szCs w:val="16"/>
              </w:rPr>
              <w:t xml:space="preserve">) </w:t>
            </w:r>
            <w:r w:rsidRPr="00507A83">
              <w:rPr>
                <w:rFonts w:ascii="Times New Roman" w:eastAsia="Calibri" w:hAnsi="Times New Roman"/>
                <w:bCs/>
                <w:sz w:val="16"/>
                <w:szCs w:val="16"/>
              </w:rPr>
              <w:t xml:space="preserve">Reviewing </w:t>
            </w:r>
            <w:r w:rsidRPr="00507A83">
              <w:rPr>
                <w:rFonts w:ascii="Times New Roman" w:eastAsia="Calibri" w:hAnsi="Times New Roman" w:hint="eastAsia"/>
                <w:bCs/>
                <w:sz w:val="16"/>
                <w:szCs w:val="16"/>
              </w:rPr>
              <w:t xml:space="preserve">the effectiveness </w:t>
            </w:r>
            <w:r w:rsidRPr="00507A83">
              <w:rPr>
                <w:rFonts w:ascii="Times New Roman" w:eastAsia="Calibri" w:hAnsi="Times New Roman"/>
                <w:bCs/>
                <w:sz w:val="16"/>
                <w:szCs w:val="16"/>
              </w:rPr>
              <w:t xml:space="preserve">of the </w:t>
            </w:r>
            <w:r w:rsidRPr="00507A83">
              <w:rPr>
                <w:rFonts w:ascii="Times New Roman" w:eastAsia="Calibri" w:hAnsi="Times New Roman" w:hint="eastAsia"/>
                <w:bCs/>
                <w:sz w:val="16"/>
                <w:szCs w:val="16"/>
              </w:rPr>
              <w:t xml:space="preserve">corrective </w:t>
            </w:r>
            <w:r w:rsidRPr="00507A83">
              <w:rPr>
                <w:rFonts w:ascii="Times New Roman" w:eastAsia="Calibri" w:hAnsi="Times New Roman"/>
                <w:bCs/>
                <w:sz w:val="16"/>
                <w:szCs w:val="16"/>
              </w:rPr>
              <w:t xml:space="preserve">actions </w:t>
            </w:r>
            <w:r w:rsidRPr="00507A83">
              <w:rPr>
                <w:rFonts w:ascii="Times New Roman" w:eastAsia="Calibri" w:hAnsi="Times New Roman" w:hint="eastAsia"/>
                <w:bCs/>
                <w:sz w:val="16"/>
                <w:szCs w:val="16"/>
              </w:rPr>
              <w:t xml:space="preserve">taken </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6530D78B" w14:textId="7D49494A"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e) If </w:t>
            </w:r>
            <w:r w:rsidRPr="00507A83">
              <w:rPr>
                <w:rFonts w:ascii="Times New Roman" w:eastAsia="Calibri" w:hAnsi="Times New Roman" w:hint="eastAsia"/>
                <w:bCs/>
                <w:sz w:val="16"/>
                <w:szCs w:val="16"/>
              </w:rPr>
              <w:t xml:space="preserve">necessary </w:t>
            </w:r>
            <w:r w:rsidRPr="00507A83">
              <w:rPr>
                <w:rFonts w:ascii="Times New Roman" w:eastAsia="Calibri" w:hAnsi="Times New Roman"/>
                <w:bCs/>
                <w:sz w:val="16"/>
                <w:szCs w:val="16"/>
              </w:rPr>
              <w:t xml:space="preserve">, </w:t>
            </w:r>
            <w:r w:rsidR="0045222E">
              <w:rPr>
                <w:rFonts w:ascii="Times New Roman" w:eastAsia="Calibri" w:hAnsi="Times New Roman"/>
                <w:bCs/>
                <w:sz w:val="16"/>
                <w:szCs w:val="16"/>
              </w:rPr>
              <w:t>EnMS</w:t>
            </w:r>
            <w:r w:rsidRPr="00507A83">
              <w:rPr>
                <w:rFonts w:ascii="Times New Roman" w:eastAsia="Calibri" w:hAnsi="Times New Roman"/>
                <w:bCs/>
                <w:sz w:val="16"/>
                <w:szCs w:val="16"/>
              </w:rPr>
              <w:t xml:space="preserve"> Is </w:t>
            </w:r>
            <w:r w:rsidRPr="00507A83">
              <w:rPr>
                <w:rFonts w:ascii="Times New Roman" w:eastAsia="Calibri" w:hAnsi="Times New Roman" w:hint="eastAsia"/>
                <w:bCs/>
                <w:sz w:val="16"/>
                <w:szCs w:val="16"/>
              </w:rPr>
              <w:t xml:space="preserve">there any </w:t>
            </w:r>
            <w:r w:rsidRPr="00507A83">
              <w:rPr>
                <w:rFonts w:ascii="Times New Roman" w:eastAsia="Calibri" w:hAnsi="Times New Roman"/>
                <w:bCs/>
                <w:sz w:val="16"/>
                <w:szCs w:val="16"/>
              </w:rPr>
              <w:t xml:space="preserve">change in it </w:t>
            </w:r>
            <w:r w:rsidRPr="00507A83">
              <w:rPr>
                <w:rFonts w:ascii="Times New Roman" w:eastAsia="Calibri" w:hAnsi="Times New Roman" w:hint="eastAsia"/>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p w14:paraId="1DC9E729" w14:textId="3FF69AB8"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Is </w:t>
            </w:r>
            <w:r w:rsidRPr="00507A83">
              <w:rPr>
                <w:rFonts w:ascii="Times New Roman" w:eastAsia="Calibri" w:hAnsi="Times New Roman" w:hint="eastAsia"/>
                <w:bCs/>
                <w:sz w:val="16"/>
                <w:szCs w:val="16"/>
              </w:rPr>
              <w:t xml:space="preserve">it </w:t>
            </w:r>
            <w:r w:rsidRPr="00507A83">
              <w:rPr>
                <w:rFonts w:ascii="Times New Roman" w:eastAsia="Calibri" w:hAnsi="Times New Roman"/>
                <w:bCs/>
                <w:sz w:val="16"/>
                <w:szCs w:val="16"/>
              </w:rPr>
              <w:t xml:space="preserve">ensured </w:t>
            </w:r>
            <w:r w:rsidRPr="00507A83">
              <w:rPr>
                <w:rFonts w:ascii="Times New Roman" w:eastAsia="Calibri" w:hAnsi="Times New Roman" w:hint="eastAsia"/>
                <w:bCs/>
                <w:sz w:val="16"/>
                <w:szCs w:val="16"/>
              </w:rPr>
              <w:t xml:space="preserve">that the </w:t>
            </w:r>
            <w:r w:rsidRPr="00507A83">
              <w:rPr>
                <w:rFonts w:ascii="Times New Roman" w:eastAsia="Calibri" w:hAnsi="Times New Roman"/>
                <w:bCs/>
                <w:sz w:val="16"/>
                <w:szCs w:val="16"/>
              </w:rPr>
              <w:t xml:space="preserve">corrective action </w:t>
            </w: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appropriate to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impact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the nonconformity </w:t>
            </w:r>
            <w:r w:rsidR="00D412E1" w:rsidRPr="00507A83">
              <w:rPr>
                <w:rFonts w:ascii="Times New Roman" w:eastAsia="Calibri" w:hAnsi="Times New Roman"/>
                <w:bCs/>
                <w:sz w:val="16"/>
                <w:szCs w:val="16"/>
              </w:rPr>
              <w:t>encountered?</w:t>
            </w:r>
          </w:p>
          <w:p w14:paraId="65B5DD71" w14:textId="25B6A231"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hint="eastAsia"/>
                <w:bCs/>
                <w:sz w:val="16"/>
                <w:szCs w:val="16"/>
              </w:rPr>
              <w:t xml:space="preserve">Is </w:t>
            </w:r>
            <w:r w:rsidRPr="00507A83">
              <w:rPr>
                <w:rFonts w:ascii="Times New Roman" w:eastAsia="Calibri" w:hAnsi="Times New Roman"/>
                <w:bCs/>
                <w:sz w:val="16"/>
                <w:szCs w:val="16"/>
              </w:rPr>
              <w:t xml:space="preserve">documented </w:t>
            </w:r>
            <w:r w:rsidRPr="00507A83">
              <w:rPr>
                <w:rFonts w:ascii="Times New Roman" w:eastAsia="Calibri" w:hAnsi="Times New Roman" w:hint="eastAsia"/>
                <w:bCs/>
                <w:sz w:val="16"/>
                <w:szCs w:val="16"/>
              </w:rPr>
              <w:t xml:space="preserve">information </w:t>
            </w:r>
            <w:r w:rsidRPr="00507A83">
              <w:rPr>
                <w:rFonts w:ascii="Times New Roman" w:eastAsia="Calibri" w:hAnsi="Times New Roman"/>
                <w:bCs/>
                <w:sz w:val="16"/>
                <w:szCs w:val="16"/>
              </w:rPr>
              <w:t xml:space="preserve">maintained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evidence of the </w:t>
            </w:r>
            <w:r w:rsidR="00D412E1" w:rsidRPr="00507A83">
              <w:rPr>
                <w:rFonts w:ascii="Times New Roman" w:eastAsia="Calibri" w:hAnsi="Times New Roman"/>
                <w:bCs/>
                <w:sz w:val="16"/>
                <w:szCs w:val="16"/>
              </w:rPr>
              <w:t>following?</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p>
          <w:p w14:paraId="0CFD382E" w14:textId="3B5CA254" w:rsidR="005472DC" w:rsidRPr="00507A83" w:rsidRDefault="005472DC" w:rsidP="007F4307">
            <w:pPr>
              <w:autoSpaceDE w:val="0"/>
              <w:autoSpaceDN w:val="0"/>
              <w:adjustRightInd w:val="0"/>
              <w:rPr>
                <w:rFonts w:ascii="Times New Roman" w:eastAsia="Calibri" w:hAnsi="Times New Roman"/>
                <w:bCs/>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The </w:t>
            </w:r>
            <w:r w:rsidRPr="00507A83">
              <w:rPr>
                <w:rFonts w:ascii="Times New Roman" w:eastAsia="Calibri" w:hAnsi="Times New Roman"/>
                <w:bCs/>
                <w:sz w:val="16"/>
                <w:szCs w:val="16"/>
              </w:rPr>
              <w:t xml:space="preserve">nature of the </w:t>
            </w:r>
            <w:r w:rsidRPr="00507A83">
              <w:rPr>
                <w:rFonts w:ascii="Times New Roman" w:eastAsia="Calibri" w:hAnsi="Times New Roman" w:hint="eastAsia"/>
                <w:bCs/>
                <w:sz w:val="16"/>
                <w:szCs w:val="16"/>
              </w:rPr>
              <w:t xml:space="preserve">nonconformities </w:t>
            </w:r>
            <w:r w:rsidRPr="00507A83">
              <w:rPr>
                <w:rFonts w:ascii="Times New Roman" w:eastAsia="Calibri" w:hAnsi="Times New Roman"/>
                <w:bCs/>
                <w:sz w:val="16"/>
                <w:szCs w:val="16"/>
              </w:rPr>
              <w:t xml:space="preserve">and any </w:t>
            </w:r>
            <w:r w:rsidRPr="00507A83">
              <w:rPr>
                <w:rFonts w:ascii="Times New Roman" w:eastAsia="Calibri" w:hAnsi="Times New Roman" w:hint="eastAsia"/>
                <w:bCs/>
                <w:sz w:val="16"/>
                <w:szCs w:val="16"/>
              </w:rPr>
              <w:t xml:space="preserve">subsequent actions </w:t>
            </w:r>
            <w:r w:rsidR="00D412E1" w:rsidRPr="00507A83">
              <w:rPr>
                <w:rFonts w:ascii="Times New Roman" w:eastAsia="Calibri" w:hAnsi="Times New Roman"/>
                <w:bCs/>
                <w:sz w:val="16"/>
                <w:szCs w:val="16"/>
              </w:rPr>
              <w:t>taken,</w:t>
            </w:r>
            <w:r w:rsidRPr="00507A83">
              <w:rPr>
                <w:rFonts w:ascii="Times New Roman" w:eastAsia="Calibri" w:hAnsi="Times New Roman" w:hint="eastAsia"/>
                <w:bCs/>
                <w:sz w:val="16"/>
                <w:szCs w:val="16"/>
              </w:rPr>
              <w:t>​​​</w:t>
            </w:r>
          </w:p>
          <w:p w14:paraId="6961076A" w14:textId="14B8347A" w:rsidR="005472DC" w:rsidRPr="00FB6A19" w:rsidRDefault="005472DC" w:rsidP="007F4307">
            <w:pPr>
              <w:autoSpaceDE w:val="0"/>
              <w:autoSpaceDN w:val="0"/>
              <w:adjustRightInd w:val="0"/>
              <w:rPr>
                <w:rFonts w:ascii="Times New Roman" w:eastAsia="Calibri" w:hAnsi="Times New Roman"/>
                <w:b/>
                <w:sz w:val="16"/>
                <w:szCs w:val="16"/>
              </w:rPr>
            </w:pPr>
            <w:r w:rsidRPr="00507A83">
              <w:rPr>
                <w:rFonts w:ascii="Times New Roman" w:eastAsia="Calibri" w:hAnsi="Times New Roman"/>
                <w:bCs/>
                <w:sz w:val="16"/>
                <w:szCs w:val="16"/>
              </w:rPr>
              <w:t xml:space="preserve">- </w:t>
            </w:r>
            <w:r w:rsidRPr="00507A83">
              <w:rPr>
                <w:rFonts w:ascii="Times New Roman" w:eastAsia="Calibri" w:hAnsi="Times New Roman" w:hint="eastAsia"/>
                <w:bCs/>
                <w:sz w:val="16"/>
                <w:szCs w:val="16"/>
              </w:rPr>
              <w:t xml:space="preserve">Results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corrective </w:t>
            </w:r>
            <w:r w:rsidR="00D412E1" w:rsidRPr="00507A83">
              <w:rPr>
                <w:rFonts w:ascii="Times New Roman" w:eastAsia="Calibri" w:hAnsi="Times New Roman"/>
                <w:bCs/>
                <w:sz w:val="16"/>
                <w:szCs w:val="16"/>
              </w:rPr>
              <w:t>actions.</w:t>
            </w:r>
            <w:r w:rsidRPr="00507A83">
              <w:rPr>
                <w:rFonts w:ascii="Times New Roman" w:eastAsia="Calibri" w:hAnsi="Times New Roman" w:hint="eastAsia"/>
                <w:bCs/>
                <w:sz w:val="16"/>
                <w:szCs w:val="16"/>
              </w:rPr>
              <w:t>​</w:t>
            </w:r>
          </w:p>
        </w:tc>
        <w:tc>
          <w:tcPr>
            <w:tcW w:w="4521" w:type="dxa"/>
          </w:tcPr>
          <w:p w14:paraId="4A664B05" w14:textId="77777777" w:rsidR="005472DC" w:rsidRPr="00FB6A19" w:rsidRDefault="005472DC" w:rsidP="007F4307">
            <w:pPr>
              <w:rPr>
                <w:rFonts w:ascii="Times New Roman" w:hAnsi="Times New Roman"/>
              </w:rPr>
            </w:pPr>
          </w:p>
        </w:tc>
        <w:tc>
          <w:tcPr>
            <w:tcW w:w="819" w:type="dxa"/>
          </w:tcPr>
          <w:p w14:paraId="5158CCAB" w14:textId="77777777" w:rsidR="005472DC" w:rsidRPr="00FB6A19" w:rsidRDefault="005472DC" w:rsidP="007F4307">
            <w:pPr>
              <w:rPr>
                <w:rFonts w:ascii="Times New Roman" w:hAnsi="Times New Roman"/>
              </w:rPr>
            </w:pPr>
          </w:p>
        </w:tc>
      </w:tr>
      <w:tr w:rsidR="005472DC" w:rsidRPr="00FB6A19" w14:paraId="4349B77E" w14:textId="77777777" w:rsidTr="007F4307">
        <w:trPr>
          <w:trHeight w:val="397"/>
        </w:trPr>
        <w:tc>
          <w:tcPr>
            <w:tcW w:w="4531" w:type="dxa"/>
          </w:tcPr>
          <w:p w14:paraId="4DE08246" w14:textId="77777777" w:rsidR="005472DC" w:rsidRPr="00507A83" w:rsidRDefault="005472DC" w:rsidP="007F4307">
            <w:pPr>
              <w:autoSpaceDE w:val="0"/>
              <w:autoSpaceDN w:val="0"/>
              <w:adjustRightInd w:val="0"/>
              <w:rPr>
                <w:rFonts w:ascii="Times New Roman" w:eastAsia="Calibri" w:hAnsi="Times New Roman"/>
                <w:b/>
                <w:sz w:val="16"/>
                <w:szCs w:val="16"/>
              </w:rPr>
            </w:pPr>
            <w:r>
              <w:rPr>
                <w:rFonts w:ascii="Times New Roman" w:eastAsia="Calibri" w:hAnsi="Times New Roman"/>
                <w:b/>
                <w:sz w:val="16"/>
                <w:szCs w:val="16"/>
              </w:rPr>
              <w:t xml:space="preserve">10.2 </w:t>
            </w:r>
            <w:r w:rsidRPr="00507A83">
              <w:rPr>
                <w:rFonts w:ascii="Times New Roman" w:eastAsia="Calibri" w:hAnsi="Times New Roman" w:hint="eastAsia"/>
                <w:b/>
                <w:sz w:val="16"/>
                <w:szCs w:val="16"/>
              </w:rPr>
              <w:t xml:space="preserve">Continuous </w:t>
            </w:r>
            <w:r w:rsidRPr="00507A83">
              <w:rPr>
                <w:rFonts w:ascii="Times New Roman" w:eastAsia="Calibri" w:hAnsi="Times New Roman"/>
                <w:b/>
                <w:sz w:val="16"/>
                <w:szCs w:val="16"/>
              </w:rPr>
              <w:t>improvement</w:t>
            </w:r>
            <w:r w:rsidRPr="00507A83">
              <w:rPr>
                <w:rFonts w:ascii="Times New Roman" w:eastAsia="Calibri" w:hAnsi="Times New Roman" w:hint="eastAsia"/>
                <w:b/>
                <w:sz w:val="16"/>
                <w:szCs w:val="16"/>
              </w:rPr>
              <w:t>​</w:t>
            </w:r>
            <w:r w:rsidRPr="00507A83">
              <w:rPr>
                <w:rFonts w:ascii="Times New Roman" w:eastAsia="Calibri" w:hAnsi="Times New Roman"/>
                <w:b/>
                <w:sz w:val="16"/>
                <w:szCs w:val="16"/>
              </w:rPr>
              <w:t>​</w:t>
            </w:r>
          </w:p>
          <w:p w14:paraId="38F29671" w14:textId="2820EE2E" w:rsidR="005472DC" w:rsidRPr="00507A83" w:rsidRDefault="0045222E" w:rsidP="007F4307">
            <w:pPr>
              <w:autoSpaceDE w:val="0"/>
              <w:autoSpaceDN w:val="0"/>
              <w:adjustRightInd w:val="0"/>
              <w:rPr>
                <w:rFonts w:ascii="Times New Roman" w:eastAsia="Calibri" w:hAnsi="Times New Roman"/>
                <w:bCs/>
                <w:sz w:val="16"/>
                <w:szCs w:val="16"/>
              </w:rPr>
            </w:pPr>
            <w:r>
              <w:rPr>
                <w:rFonts w:ascii="Times New Roman" w:eastAsia="Calibri" w:hAnsi="Times New Roman"/>
                <w:bCs/>
                <w:sz w:val="16"/>
                <w:szCs w:val="16"/>
              </w:rPr>
              <w:t>EnMS</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Are the </w:t>
            </w:r>
            <w:r w:rsidR="00A931BC" w:rsidRPr="00507A83">
              <w:rPr>
                <w:rFonts w:ascii="Times New Roman" w:eastAsia="Calibri" w:hAnsi="Times New Roman"/>
                <w:bCs/>
                <w:sz w:val="16"/>
                <w:szCs w:val="16"/>
              </w:rPr>
              <w:t>suitability,</w:t>
            </w:r>
            <w:r w:rsidR="005472DC" w:rsidRPr="00507A83">
              <w:rPr>
                <w:rFonts w:ascii="Times New Roman" w:eastAsia="Calibri" w:hAnsi="Times New Roman"/>
                <w:bCs/>
                <w:sz w:val="16"/>
                <w:szCs w:val="16"/>
              </w:rPr>
              <w:t xml:space="preserve"> </w:t>
            </w:r>
            <w:r w:rsidR="005472DC" w:rsidRPr="00507A83">
              <w:rPr>
                <w:rFonts w:ascii="Times New Roman" w:eastAsia="Calibri" w:hAnsi="Times New Roman" w:hint="eastAsia"/>
                <w:bCs/>
                <w:sz w:val="16"/>
                <w:szCs w:val="16"/>
              </w:rPr>
              <w:t xml:space="preserve">adequacy </w:t>
            </w:r>
            <w:r w:rsidR="005472DC" w:rsidRPr="00507A83">
              <w:rPr>
                <w:rFonts w:ascii="Times New Roman" w:eastAsia="Calibri" w:hAnsi="Times New Roman"/>
                <w:bCs/>
                <w:sz w:val="16"/>
                <w:szCs w:val="16"/>
              </w:rPr>
              <w:t xml:space="preserve">and </w:t>
            </w:r>
            <w:r w:rsidR="00D412E1" w:rsidRPr="00507A83">
              <w:rPr>
                <w:rFonts w:ascii="Times New Roman" w:eastAsia="Calibri" w:hAnsi="Times New Roman"/>
                <w:bCs/>
                <w:sz w:val="16"/>
                <w:szCs w:val="16"/>
              </w:rPr>
              <w:t>effectiveness</w:t>
            </w:r>
            <w:r w:rsidR="005472DC" w:rsidRPr="00507A83">
              <w:rPr>
                <w:rFonts w:ascii="Times New Roman" w:eastAsia="Calibri" w:hAnsi="Times New Roman"/>
                <w:bCs/>
                <w:sz w:val="16"/>
                <w:szCs w:val="16"/>
              </w:rPr>
              <w:t xml:space="preserve"> continuously </w:t>
            </w:r>
            <w:r w:rsidR="005472DC" w:rsidRPr="00507A83">
              <w:rPr>
                <w:rFonts w:ascii="Times New Roman" w:eastAsia="Calibri" w:hAnsi="Times New Roman" w:hint="eastAsia"/>
                <w:bCs/>
                <w:sz w:val="16"/>
                <w:szCs w:val="16"/>
              </w:rPr>
              <w:t xml:space="preserve">improved </w:t>
            </w:r>
            <w:r w:rsidR="005472DC" w:rsidRPr="00507A83">
              <w:rPr>
                <w:rFonts w:ascii="Times New Roman" w:eastAsia="Calibri" w:hAnsi="Times New Roman"/>
                <w:bCs/>
                <w:sz w:val="16"/>
                <w:szCs w:val="16"/>
              </w:rPr>
              <w:t>?​</w:t>
            </w:r>
          </w:p>
          <w:p w14:paraId="4D822CD0" w14:textId="1994546A" w:rsidR="005472DC" w:rsidRPr="00FB6A19" w:rsidRDefault="005472DC" w:rsidP="007F4307">
            <w:pPr>
              <w:autoSpaceDE w:val="0"/>
              <w:autoSpaceDN w:val="0"/>
              <w:adjustRightInd w:val="0"/>
              <w:ind w:left="32"/>
              <w:rPr>
                <w:rFonts w:ascii="Times New Roman" w:eastAsia="Calibri" w:hAnsi="Times New Roman"/>
                <w:b/>
                <w:sz w:val="16"/>
                <w:szCs w:val="16"/>
              </w:rPr>
            </w:pPr>
            <w:r w:rsidRPr="00507A83">
              <w:rPr>
                <w:rFonts w:ascii="Times New Roman" w:eastAsia="Calibri" w:hAnsi="Times New Roman"/>
                <w:bCs/>
                <w:sz w:val="16"/>
                <w:szCs w:val="16"/>
              </w:rPr>
              <w:t xml:space="preserve">Are the results </w:t>
            </w:r>
            <w:r w:rsidRPr="00507A83">
              <w:rPr>
                <w:rFonts w:ascii="Times New Roman" w:eastAsia="Calibri" w:hAnsi="Times New Roman" w:hint="eastAsia"/>
                <w:bCs/>
                <w:sz w:val="16"/>
                <w:szCs w:val="16"/>
              </w:rPr>
              <w:t xml:space="preserve">of the </w:t>
            </w:r>
            <w:r w:rsidRPr="00507A83">
              <w:rPr>
                <w:rFonts w:ascii="Times New Roman" w:eastAsia="Calibri" w:hAnsi="Times New Roman"/>
                <w:bCs/>
                <w:sz w:val="16"/>
                <w:szCs w:val="16"/>
              </w:rPr>
              <w:t xml:space="preserve">analysis and </w:t>
            </w:r>
            <w:r w:rsidRPr="00507A83">
              <w:rPr>
                <w:rFonts w:ascii="Times New Roman" w:eastAsia="Calibri" w:hAnsi="Times New Roman" w:hint="eastAsia"/>
                <w:bCs/>
                <w:sz w:val="16"/>
                <w:szCs w:val="16"/>
              </w:rPr>
              <w:t xml:space="preserve">assessment </w:t>
            </w:r>
            <w:r w:rsidRPr="00507A83">
              <w:rPr>
                <w:rFonts w:ascii="Times New Roman" w:eastAsia="Calibri" w:hAnsi="Times New Roman"/>
                <w:bCs/>
                <w:sz w:val="16"/>
                <w:szCs w:val="16"/>
              </w:rPr>
              <w:t xml:space="preserve">and </w:t>
            </w:r>
            <w:r w:rsidRPr="00507A83">
              <w:rPr>
                <w:rFonts w:ascii="Times New Roman" w:eastAsia="Calibri" w:hAnsi="Times New Roman" w:hint="eastAsia"/>
                <w:bCs/>
                <w:sz w:val="16"/>
                <w:szCs w:val="16"/>
              </w:rPr>
              <w:t xml:space="preserve">the outputs </w:t>
            </w:r>
            <w:r w:rsidRPr="00507A83">
              <w:rPr>
                <w:rFonts w:ascii="Times New Roman" w:eastAsia="Calibri" w:hAnsi="Times New Roman"/>
                <w:bCs/>
                <w:sz w:val="16"/>
                <w:szCs w:val="16"/>
              </w:rPr>
              <w:t xml:space="preserve">of </w:t>
            </w:r>
            <w:r w:rsidRPr="00507A83">
              <w:rPr>
                <w:rFonts w:ascii="Times New Roman" w:eastAsia="Calibri" w:hAnsi="Times New Roman" w:hint="eastAsia"/>
                <w:bCs/>
                <w:sz w:val="16"/>
                <w:szCs w:val="16"/>
              </w:rPr>
              <w:t xml:space="preserve">the management review considered </w:t>
            </w:r>
            <w:r w:rsidRPr="00507A83">
              <w:rPr>
                <w:rFonts w:ascii="Times New Roman" w:eastAsia="Calibri" w:hAnsi="Times New Roman"/>
                <w:bCs/>
                <w:sz w:val="16"/>
                <w:szCs w:val="16"/>
              </w:rPr>
              <w:t xml:space="preserve">to </w:t>
            </w:r>
            <w:r w:rsidRPr="00507A83">
              <w:rPr>
                <w:rFonts w:ascii="Times New Roman" w:eastAsia="Calibri" w:hAnsi="Times New Roman" w:hint="eastAsia"/>
                <w:bCs/>
                <w:sz w:val="16"/>
                <w:szCs w:val="16"/>
              </w:rPr>
              <w:t xml:space="preserve">determine </w:t>
            </w:r>
            <w:r w:rsidRPr="00507A83">
              <w:rPr>
                <w:rFonts w:ascii="Times New Roman" w:eastAsia="Calibri" w:hAnsi="Times New Roman"/>
                <w:bCs/>
                <w:sz w:val="16"/>
                <w:szCs w:val="16"/>
              </w:rPr>
              <w:t xml:space="preserve">whether there </w:t>
            </w:r>
            <w:r w:rsidRPr="00507A83">
              <w:rPr>
                <w:rFonts w:ascii="Times New Roman" w:eastAsia="Calibri" w:hAnsi="Times New Roman" w:hint="eastAsia"/>
                <w:bCs/>
                <w:sz w:val="16"/>
                <w:szCs w:val="16"/>
              </w:rPr>
              <w:t xml:space="preserve">are </w:t>
            </w:r>
            <w:r w:rsidRPr="00507A83">
              <w:rPr>
                <w:rFonts w:ascii="Times New Roman" w:eastAsia="Calibri" w:hAnsi="Times New Roman"/>
                <w:bCs/>
                <w:sz w:val="16"/>
                <w:szCs w:val="16"/>
              </w:rPr>
              <w:t xml:space="preserve">needs or </w:t>
            </w:r>
            <w:r w:rsidRPr="00507A83">
              <w:rPr>
                <w:rFonts w:ascii="Times New Roman" w:eastAsia="Calibri" w:hAnsi="Times New Roman" w:hint="eastAsia"/>
                <w:bCs/>
                <w:sz w:val="16"/>
                <w:szCs w:val="16"/>
              </w:rPr>
              <w:t xml:space="preserve">opportunities to </w:t>
            </w:r>
            <w:r w:rsidRPr="00507A83">
              <w:rPr>
                <w:rFonts w:ascii="Times New Roman" w:eastAsia="Calibri" w:hAnsi="Times New Roman"/>
                <w:bCs/>
                <w:sz w:val="16"/>
                <w:szCs w:val="16"/>
              </w:rPr>
              <w:t xml:space="preserve">be addressed </w:t>
            </w:r>
            <w:r w:rsidRPr="00507A83">
              <w:rPr>
                <w:rFonts w:ascii="Times New Roman" w:eastAsia="Calibri" w:hAnsi="Times New Roman" w:hint="eastAsia"/>
                <w:bCs/>
                <w:sz w:val="16"/>
                <w:szCs w:val="16"/>
              </w:rPr>
              <w:t xml:space="preserve">as </w:t>
            </w:r>
            <w:r w:rsidRPr="00507A83">
              <w:rPr>
                <w:rFonts w:ascii="Times New Roman" w:eastAsia="Calibri" w:hAnsi="Times New Roman"/>
                <w:bCs/>
                <w:sz w:val="16"/>
                <w:szCs w:val="16"/>
              </w:rPr>
              <w:t xml:space="preserve">part </w:t>
            </w:r>
            <w:r w:rsidRPr="00507A83">
              <w:rPr>
                <w:rFonts w:ascii="Times New Roman" w:eastAsia="Calibri" w:hAnsi="Times New Roman" w:hint="eastAsia"/>
                <w:bCs/>
                <w:sz w:val="16"/>
                <w:szCs w:val="16"/>
              </w:rPr>
              <w:t xml:space="preserve">of </w:t>
            </w:r>
            <w:r w:rsidRPr="00507A83">
              <w:rPr>
                <w:rFonts w:ascii="Times New Roman" w:eastAsia="Calibri" w:hAnsi="Times New Roman"/>
                <w:bCs/>
                <w:sz w:val="16"/>
                <w:szCs w:val="16"/>
              </w:rPr>
              <w:t xml:space="preserve">continual </w:t>
            </w:r>
            <w:r w:rsidR="00A931BC" w:rsidRPr="00507A83">
              <w:rPr>
                <w:rFonts w:ascii="Times New Roman" w:eastAsia="Calibri" w:hAnsi="Times New Roman"/>
                <w:bCs/>
                <w:sz w:val="16"/>
                <w:szCs w:val="16"/>
              </w:rPr>
              <w:t>improvement?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r w:rsidRPr="00507A83">
              <w:rPr>
                <w:rFonts w:ascii="Times New Roman" w:eastAsia="Calibri" w:hAnsi="Times New Roman" w:hint="eastAsia"/>
                <w:bCs/>
                <w:sz w:val="16"/>
                <w:szCs w:val="16"/>
              </w:rPr>
              <w:t>​</w:t>
            </w:r>
            <w:r w:rsidRPr="00507A83">
              <w:rPr>
                <w:rFonts w:ascii="Times New Roman" w:eastAsia="Calibri" w:hAnsi="Times New Roman"/>
                <w:bCs/>
                <w:sz w:val="16"/>
                <w:szCs w:val="16"/>
              </w:rPr>
              <w:t>​</w:t>
            </w:r>
          </w:p>
        </w:tc>
        <w:tc>
          <w:tcPr>
            <w:tcW w:w="4521" w:type="dxa"/>
          </w:tcPr>
          <w:p w14:paraId="15FE1782" w14:textId="77777777" w:rsidR="005472DC" w:rsidRPr="00FB6A19" w:rsidRDefault="005472DC" w:rsidP="007F4307">
            <w:pPr>
              <w:rPr>
                <w:rFonts w:ascii="Times New Roman" w:hAnsi="Times New Roman"/>
              </w:rPr>
            </w:pPr>
          </w:p>
        </w:tc>
        <w:tc>
          <w:tcPr>
            <w:tcW w:w="819" w:type="dxa"/>
          </w:tcPr>
          <w:p w14:paraId="4FD897F0" w14:textId="77777777" w:rsidR="005472DC" w:rsidRPr="00FB6A19" w:rsidRDefault="005472DC" w:rsidP="007F4307">
            <w:pPr>
              <w:rPr>
                <w:rFonts w:ascii="Times New Roman" w:hAnsi="Times New Roman"/>
              </w:rPr>
            </w:pPr>
          </w:p>
        </w:tc>
      </w:tr>
    </w:tbl>
    <w:p w14:paraId="7FC34007" w14:textId="71A65356" w:rsidR="00A007E5" w:rsidRDefault="00A007E5" w:rsidP="00EF1BD2">
      <w:pPr>
        <w:spacing w:after="160" w:line="259" w:lineRule="auto"/>
        <w:rPr>
          <w:rFonts w:ascii="Times New Roman" w:hAnsi="Times New Roman"/>
          <w:sz w:val="18"/>
          <w:szCs w:val="18"/>
        </w:rPr>
      </w:pPr>
    </w:p>
    <w:tbl>
      <w:tblPr>
        <w:tblStyle w:val="TableGrid"/>
        <w:tblpPr w:leftFromText="141" w:rightFromText="141" w:vertAnchor="text" w:tblpY="1"/>
        <w:tblOverlap w:val="never"/>
        <w:tblW w:w="9871" w:type="dxa"/>
        <w:tblLook w:val="04A0" w:firstRow="1" w:lastRow="0" w:firstColumn="1" w:lastColumn="0" w:noHBand="0" w:noVBand="1"/>
      </w:tblPr>
      <w:tblGrid>
        <w:gridCol w:w="4476"/>
        <w:gridCol w:w="4459"/>
        <w:gridCol w:w="936"/>
      </w:tblGrid>
      <w:tr w:rsidR="005C0909" w:rsidRPr="00C41552" w14:paraId="778FC2E9" w14:textId="77777777" w:rsidTr="00D44F4D">
        <w:trPr>
          <w:trHeight w:val="397"/>
          <w:tblHeader/>
        </w:trPr>
        <w:tc>
          <w:tcPr>
            <w:tcW w:w="9871" w:type="dxa"/>
            <w:gridSpan w:val="3"/>
            <w:shd w:val="clear" w:color="auto" w:fill="DEEAF6"/>
            <w:vAlign w:val="center"/>
          </w:tcPr>
          <w:p w14:paraId="56E057A9"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ISO 37001:2016</w:t>
            </w:r>
          </w:p>
        </w:tc>
      </w:tr>
      <w:tr w:rsidR="005C0909" w:rsidRPr="00C41552" w14:paraId="683C2678" w14:textId="77777777" w:rsidTr="00D44F4D">
        <w:trPr>
          <w:trHeight w:val="397"/>
          <w:tblHeader/>
        </w:trPr>
        <w:tc>
          <w:tcPr>
            <w:tcW w:w="4531" w:type="dxa"/>
            <w:shd w:val="clear" w:color="auto" w:fill="DEEAF6"/>
            <w:vAlign w:val="center"/>
          </w:tcPr>
          <w:p w14:paraId="613560A6"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Requirements</w:t>
            </w:r>
          </w:p>
        </w:tc>
        <w:tc>
          <w:tcPr>
            <w:tcW w:w="4521" w:type="dxa"/>
            <w:shd w:val="clear" w:color="auto" w:fill="DEEAF6"/>
            <w:vAlign w:val="center"/>
          </w:tcPr>
          <w:p w14:paraId="57C9B1D2" w14:textId="77777777" w:rsidR="005C0909" w:rsidRPr="00C41552" w:rsidRDefault="005C0909" w:rsidP="00D44F4D">
            <w:pPr>
              <w:jc w:val="center"/>
              <w:rPr>
                <w:rFonts w:ascii="Times New Roman" w:hAnsi="Times New Roman"/>
              </w:rPr>
            </w:pPr>
            <w:r w:rsidRPr="00C41552">
              <w:rPr>
                <w:rFonts w:ascii="Times New Roman" w:eastAsia="Arial Narrow" w:hAnsi="Times New Roman"/>
                <w:b/>
                <w:sz w:val="16"/>
                <w:szCs w:val="16"/>
              </w:rPr>
              <w:t>Findings</w:t>
            </w:r>
          </w:p>
        </w:tc>
        <w:tc>
          <w:tcPr>
            <w:tcW w:w="819" w:type="dxa"/>
            <w:shd w:val="clear" w:color="auto" w:fill="DEEAF6"/>
            <w:vAlign w:val="center"/>
          </w:tcPr>
          <w:p w14:paraId="6FB7A63E" w14:textId="77777777" w:rsidR="005C0909" w:rsidRPr="00C41552" w:rsidRDefault="005C0909" w:rsidP="00D44F4D">
            <w:pPr>
              <w:ind w:right="-45"/>
              <w:rPr>
                <w:rFonts w:ascii="Times New Roman" w:eastAsia="Arial Narrow" w:hAnsi="Times New Roman"/>
                <w:b/>
                <w:sz w:val="16"/>
                <w:szCs w:val="16"/>
              </w:rPr>
            </w:pPr>
            <w:r w:rsidRPr="00C41552">
              <w:rPr>
                <w:rFonts w:ascii="Times New Roman" w:eastAsia="Arial Narrow" w:hAnsi="Times New Roman"/>
                <w:b/>
                <w:sz w:val="16"/>
                <w:szCs w:val="16"/>
              </w:rPr>
              <w:t>Conclusion</w:t>
            </w:r>
          </w:p>
          <w:p w14:paraId="73719A5F" w14:textId="0D1A831A" w:rsidR="005C0909" w:rsidRPr="00C41552" w:rsidRDefault="00D44F4D" w:rsidP="00D44F4D">
            <w:pPr>
              <w:jc w:val="center"/>
              <w:rPr>
                <w:rFonts w:ascii="Times New Roman" w:hAnsi="Times New Roman"/>
              </w:rPr>
            </w:pPr>
            <w:r>
              <w:rPr>
                <w:rFonts w:ascii="Times New Roman" w:eastAsia="Arial Unicode MS" w:hAnsi="Times New Roman"/>
                <w:b/>
                <w:sz w:val="16"/>
                <w:szCs w:val="16"/>
              </w:rPr>
              <w:t>(</w:t>
            </w:r>
            <w:r>
              <w:rPr>
                <w:rFonts w:ascii="Segoe UI Symbol" w:eastAsia="Arial Unicode MS" w:hAnsi="Segoe UI Symbol" w:cs="Segoe UI Symbol"/>
                <w:b/>
                <w:sz w:val="16"/>
                <w:szCs w:val="16"/>
              </w:rPr>
              <w:t>✓</w:t>
            </w:r>
            <w:r>
              <w:rPr>
                <w:rFonts w:ascii="Times New Roman" w:eastAsia="Arial Unicode MS" w:hAnsi="Times New Roman"/>
                <w:b/>
                <w:sz w:val="16"/>
                <w:szCs w:val="16"/>
              </w:rPr>
              <w:t xml:space="preserve"> / NC / OBS)</w:t>
            </w:r>
          </w:p>
        </w:tc>
      </w:tr>
      <w:tr w:rsidR="005C0909" w:rsidRPr="00C41552" w14:paraId="7B9A9FC9" w14:textId="77777777" w:rsidTr="00D44F4D">
        <w:trPr>
          <w:trHeight w:val="397"/>
        </w:trPr>
        <w:tc>
          <w:tcPr>
            <w:tcW w:w="4531" w:type="dxa"/>
          </w:tcPr>
          <w:p w14:paraId="669CC2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 Context of the organization</w:t>
            </w:r>
          </w:p>
          <w:p w14:paraId="26DCB5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4.1 Understanding the organization and its context</w:t>
            </w:r>
          </w:p>
          <w:p w14:paraId="7C2A10C2"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Has the organization identified internal and external issues that are relevant to its purpose and affect its ability to achieve the intended results of its anti-corruption management system?</w:t>
            </w:r>
          </w:p>
          <w:p w14:paraId="74D1D8B6"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These considerations include, but are not limited to, the following factors:</w:t>
            </w:r>
          </w:p>
          <w:p w14:paraId="3173B03C"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a) The size, structure and authorized decision-making authority of the organization;</w:t>
            </w:r>
          </w:p>
          <w:p w14:paraId="3E3CB9D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lastRenderedPageBreak/>
              <w:t>b) Locations and sectors in which the organization operates or is expected to operate;</w:t>
            </w:r>
          </w:p>
          <w:p w14:paraId="3AB2A1AF"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c) The nature, scale and complexity of the organization's activities and operations;</w:t>
            </w:r>
          </w:p>
          <w:p w14:paraId="71F186F8"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d) The organization's business model;</w:t>
            </w:r>
          </w:p>
          <w:p w14:paraId="59D3D479"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e) Organizations over which the organization has control and organizations that exercise control over the organization;</w:t>
            </w:r>
          </w:p>
          <w:p w14:paraId="2E8B13E1"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f) Business partners of the organization;</w:t>
            </w:r>
          </w:p>
          <w:p w14:paraId="28866420" w14:textId="77777777" w:rsidR="005C0909" w:rsidRPr="00C41552" w:rsidRDefault="005C0909" w:rsidP="00D44F4D">
            <w:pPr>
              <w:widowControl w:val="0"/>
              <w:ind w:left="-46" w:right="-45"/>
              <w:rPr>
                <w:rFonts w:ascii="Times New Roman" w:eastAsia="Arial Narrow" w:hAnsi="Times New Roman"/>
                <w:sz w:val="16"/>
                <w:szCs w:val="16"/>
              </w:rPr>
            </w:pPr>
            <w:r w:rsidRPr="00C41552">
              <w:rPr>
                <w:rFonts w:ascii="Times New Roman" w:eastAsia="Arial Narrow" w:hAnsi="Times New Roman"/>
                <w:sz w:val="16"/>
                <w:szCs w:val="16"/>
              </w:rPr>
              <w:t>g) The nature and extent of interactions with public officials;</w:t>
            </w:r>
          </w:p>
          <w:p w14:paraId="46BBDABE" w14:textId="77777777" w:rsidR="005C0909" w:rsidRPr="00C41552" w:rsidRDefault="005C0909" w:rsidP="00D44F4D">
            <w:pPr>
              <w:ind w:left="-46"/>
              <w:rPr>
                <w:rFonts w:ascii="Times New Roman" w:hAnsi="Times New Roman"/>
                <w:sz w:val="16"/>
                <w:szCs w:val="16"/>
              </w:rPr>
            </w:pPr>
            <w:r w:rsidRPr="00C41552">
              <w:rPr>
                <w:rFonts w:ascii="Times New Roman" w:eastAsia="Arial Narrow" w:hAnsi="Times New Roman"/>
                <w:sz w:val="16"/>
                <w:szCs w:val="16"/>
              </w:rPr>
              <w:t>h) Applicable legal, regulatory, contractual and professional obligations and duties.</w:t>
            </w:r>
          </w:p>
        </w:tc>
        <w:tc>
          <w:tcPr>
            <w:tcW w:w="4521" w:type="dxa"/>
          </w:tcPr>
          <w:p w14:paraId="2FC390ED" w14:textId="77777777" w:rsidR="005C0909" w:rsidRPr="00C41552" w:rsidRDefault="005C0909" w:rsidP="00D44F4D">
            <w:pPr>
              <w:widowControl w:val="0"/>
              <w:ind w:left="-46" w:right="-45"/>
              <w:rPr>
                <w:rFonts w:ascii="Times New Roman" w:eastAsia="Arial Narrow" w:hAnsi="Times New Roman"/>
                <w:sz w:val="16"/>
                <w:szCs w:val="16"/>
              </w:rPr>
            </w:pPr>
          </w:p>
        </w:tc>
        <w:tc>
          <w:tcPr>
            <w:tcW w:w="819" w:type="dxa"/>
          </w:tcPr>
          <w:p w14:paraId="7C9BAF22" w14:textId="77777777" w:rsidR="005C0909" w:rsidRPr="00C41552" w:rsidRDefault="005C0909" w:rsidP="00D44F4D">
            <w:pPr>
              <w:jc w:val="center"/>
              <w:rPr>
                <w:rFonts w:ascii="Times New Roman" w:hAnsi="Times New Roman"/>
              </w:rPr>
            </w:pPr>
          </w:p>
        </w:tc>
      </w:tr>
      <w:tr w:rsidR="005C0909" w:rsidRPr="00C41552" w14:paraId="70A887C8" w14:textId="77777777" w:rsidTr="00D44F4D">
        <w:trPr>
          <w:trHeight w:val="397"/>
        </w:trPr>
        <w:tc>
          <w:tcPr>
            <w:tcW w:w="4531" w:type="dxa"/>
          </w:tcPr>
          <w:p w14:paraId="75F0ECB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4.2 Understanding the needs and expectations of interested parties</w:t>
            </w:r>
          </w:p>
          <w:p w14:paraId="36B5E459"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Establishment:</w:t>
            </w:r>
          </w:p>
          <w:p w14:paraId="7B06094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a) Relevant parties involved in the anti-corruption management system;</w:t>
            </w:r>
          </w:p>
          <w:p w14:paraId="319E54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b) Has it identified the relevant requirements of these interested parties?</w:t>
            </w:r>
          </w:p>
          <w:p w14:paraId="222A7023"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511CBDFD" w14:textId="77777777" w:rsidR="005C0909" w:rsidRPr="00C41552" w:rsidRDefault="005C0909" w:rsidP="00D44F4D">
            <w:pPr>
              <w:ind w:left="-46"/>
              <w:rPr>
                <w:rFonts w:ascii="Times New Roman" w:hAnsi="Times New Roman"/>
                <w:spacing w:val="1"/>
                <w:sz w:val="16"/>
                <w:szCs w:val="16"/>
              </w:rPr>
            </w:pPr>
          </w:p>
        </w:tc>
        <w:tc>
          <w:tcPr>
            <w:tcW w:w="819" w:type="dxa"/>
          </w:tcPr>
          <w:p w14:paraId="56B1737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BDCF8A" w14:textId="77777777" w:rsidTr="00D44F4D">
        <w:trPr>
          <w:trHeight w:val="397"/>
        </w:trPr>
        <w:tc>
          <w:tcPr>
            <w:tcW w:w="4531" w:type="dxa"/>
          </w:tcPr>
          <w:p w14:paraId="0C6DE9C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4.3 Determining the scope of the anti-corruption management system</w:t>
            </w:r>
          </w:p>
          <w:p w14:paraId="6FAE8DAC"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determined the boundaries and applicability of its anti-corruption management system to establish its scope?</w:t>
            </w:r>
          </w:p>
          <w:p w14:paraId="167DEE88"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Is the scope available as documented information?</w:t>
            </w:r>
          </w:p>
        </w:tc>
        <w:tc>
          <w:tcPr>
            <w:tcW w:w="4521" w:type="dxa"/>
          </w:tcPr>
          <w:p w14:paraId="7834925F" w14:textId="77777777" w:rsidR="005C0909" w:rsidRPr="00C41552" w:rsidRDefault="005C0909" w:rsidP="00D44F4D">
            <w:pPr>
              <w:ind w:left="-46"/>
              <w:rPr>
                <w:rFonts w:ascii="Times New Roman" w:hAnsi="Times New Roman"/>
                <w:spacing w:val="1"/>
                <w:sz w:val="16"/>
                <w:szCs w:val="16"/>
              </w:rPr>
            </w:pPr>
          </w:p>
        </w:tc>
        <w:tc>
          <w:tcPr>
            <w:tcW w:w="819" w:type="dxa"/>
          </w:tcPr>
          <w:p w14:paraId="13E044D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D734E3C" w14:textId="77777777" w:rsidTr="00D44F4D">
        <w:trPr>
          <w:trHeight w:val="397"/>
        </w:trPr>
        <w:tc>
          <w:tcPr>
            <w:tcW w:w="4531" w:type="dxa"/>
          </w:tcPr>
          <w:p w14:paraId="15CF960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4.4 Anti-corruption management system</w:t>
            </w:r>
          </w:p>
          <w:p w14:paraId="57BB93E3"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Has the organization established an anti-corruption management system that includes the required processes and their interactions in accordance with the requirements of the ISO 37001:2016 standard; has it documented, implemented, maintained, continuously reviewed and improved this system when necessary?</w:t>
            </w:r>
          </w:p>
          <w:p w14:paraId="52254348"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Does the anti-corruption management system include measures designed to identify, assess and prevent, detect and respond to corruption risk?</w:t>
            </w:r>
          </w:p>
          <w:p w14:paraId="7A92F6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pacing w:val="1"/>
                <w:sz w:val="16"/>
                <w:szCs w:val="16"/>
              </w:rPr>
              <w:t xml:space="preserve">NOTE: It is not possible to completely eliminate the risk of corruption, and no anti-corruption management system has been able to prevent and detect all corruption. An anti-corruption management system must take into account the factors referred to in </w:t>
            </w:r>
            <w:hyperlink r:id="rId8" w:anchor="_bookmark20" w:history="1">
              <w:r w:rsidRPr="00C41552">
                <w:rPr>
                  <w:rFonts w:ascii="Times New Roman" w:hAnsi="Times New Roman"/>
                  <w:sz w:val="16"/>
                  <w:szCs w:val="16"/>
                </w:rPr>
                <w:t xml:space="preserve">4.3 </w:t>
              </w:r>
            </w:hyperlink>
            <w:r w:rsidRPr="00C41552">
              <w:rPr>
                <w:rFonts w:ascii="Times New Roman" w:hAnsi="Times New Roman"/>
                <w:spacing w:val="1"/>
                <w:sz w:val="16"/>
                <w:szCs w:val="16"/>
              </w:rPr>
              <w:t>and be reasonable and proportionate.</w:t>
            </w:r>
          </w:p>
        </w:tc>
        <w:tc>
          <w:tcPr>
            <w:tcW w:w="4521" w:type="dxa"/>
          </w:tcPr>
          <w:p w14:paraId="73076211" w14:textId="77777777" w:rsidR="005C0909" w:rsidRPr="00C41552" w:rsidRDefault="005C0909" w:rsidP="00D44F4D">
            <w:pPr>
              <w:ind w:left="-46"/>
              <w:rPr>
                <w:rFonts w:ascii="Times New Roman" w:hAnsi="Times New Roman"/>
                <w:spacing w:val="1"/>
                <w:sz w:val="16"/>
                <w:szCs w:val="16"/>
              </w:rPr>
            </w:pPr>
          </w:p>
        </w:tc>
        <w:tc>
          <w:tcPr>
            <w:tcW w:w="819" w:type="dxa"/>
          </w:tcPr>
          <w:p w14:paraId="7D4A10C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4CE5BFA" w14:textId="77777777" w:rsidTr="00D44F4D">
        <w:trPr>
          <w:trHeight w:val="397"/>
        </w:trPr>
        <w:tc>
          <w:tcPr>
            <w:tcW w:w="4531" w:type="dxa"/>
          </w:tcPr>
          <w:p w14:paraId="6B8D0B7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4.5 Corruption risk assessment</w:t>
            </w:r>
          </w:p>
          <w:p w14:paraId="1CFDD2DD" w14:textId="77777777" w:rsidR="005C0909" w:rsidRPr="00C41552"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4.5.1 Does the organization regularly conduct corruption risk assessments that:</w:t>
            </w:r>
          </w:p>
          <w:p w14:paraId="508F1ADC" w14:textId="77777777" w:rsidR="005C0909" w:rsidRPr="00C41552" w:rsidRDefault="005C0909" w:rsidP="00D44F4D">
            <w:pPr>
              <w:widowControl w:val="0"/>
              <w:ind w:left="-46" w:right="-45"/>
              <w:rPr>
                <w:rFonts w:ascii="Times New Roman" w:eastAsia="Arial Narrow" w:hAnsi="Times New Roman"/>
                <w:b/>
                <w:sz w:val="16"/>
                <w:szCs w:val="16"/>
              </w:rPr>
            </w:pPr>
          </w:p>
        </w:tc>
        <w:tc>
          <w:tcPr>
            <w:tcW w:w="4521" w:type="dxa"/>
          </w:tcPr>
          <w:p w14:paraId="1D065B11" w14:textId="77777777" w:rsidR="005C0909" w:rsidRPr="00C41552" w:rsidRDefault="005C0909" w:rsidP="00D44F4D">
            <w:pPr>
              <w:ind w:left="-46"/>
              <w:rPr>
                <w:rFonts w:ascii="Times New Roman" w:hAnsi="Times New Roman"/>
                <w:spacing w:val="1"/>
                <w:sz w:val="16"/>
                <w:szCs w:val="16"/>
              </w:rPr>
            </w:pPr>
          </w:p>
        </w:tc>
        <w:tc>
          <w:tcPr>
            <w:tcW w:w="819" w:type="dxa"/>
          </w:tcPr>
          <w:p w14:paraId="17E0594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90F9AE5" w14:textId="77777777" w:rsidTr="00D44F4D">
        <w:trPr>
          <w:trHeight w:val="397"/>
        </w:trPr>
        <w:tc>
          <w:tcPr>
            <w:tcW w:w="4531" w:type="dxa"/>
          </w:tcPr>
          <w:p w14:paraId="4BAB557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 Leadership</w:t>
            </w:r>
          </w:p>
          <w:p w14:paraId="06FAB9A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5.1 Leadership and commitment</w:t>
            </w:r>
          </w:p>
          <w:p w14:paraId="5BB12C6F" w14:textId="77777777" w:rsidR="005C0909" w:rsidRPr="00C41552" w:rsidRDefault="005C0909" w:rsidP="00D44F4D">
            <w:pPr>
              <w:widowControl w:val="0"/>
              <w:ind w:left="-46" w:right="-45"/>
              <w:rPr>
                <w:rFonts w:ascii="Times New Roman" w:eastAsia="Arial Narrow" w:hAnsi="Times New Roman"/>
                <w:b/>
                <w:sz w:val="16"/>
                <w:szCs w:val="16"/>
              </w:rPr>
            </w:pPr>
            <w:bookmarkStart w:id="1" w:name="_bookmark25"/>
            <w:bookmarkEnd w:id="1"/>
            <w:r w:rsidRPr="00C41552">
              <w:rPr>
                <w:rFonts w:ascii="Times New Roman" w:eastAsia="Arial Narrow" w:hAnsi="Times New Roman"/>
                <w:b/>
                <w:sz w:val="16"/>
                <w:szCs w:val="16"/>
              </w:rPr>
              <w:t>5.1.1 Board of directors</w:t>
            </w:r>
          </w:p>
          <w:p w14:paraId="37028653" w14:textId="77777777" w:rsidR="005C0909" w:rsidRPr="009768A8" w:rsidRDefault="005C0909" w:rsidP="00D44F4D">
            <w:pPr>
              <w:ind w:left="-46"/>
              <w:rPr>
                <w:rFonts w:ascii="Times New Roman" w:hAnsi="Times New Roman"/>
                <w:spacing w:val="1"/>
                <w:sz w:val="16"/>
                <w:szCs w:val="16"/>
              </w:rPr>
            </w:pPr>
            <w:r w:rsidRPr="00C41552">
              <w:rPr>
                <w:rFonts w:ascii="Times New Roman" w:hAnsi="Times New Roman"/>
                <w:spacing w:val="1"/>
                <w:sz w:val="16"/>
                <w:szCs w:val="16"/>
              </w:rPr>
              <w:t xml:space="preserve">If the organization has a board of directors, does it demonstrate leadership and commitment to the anti-corruption management system? </w:t>
            </w:r>
            <w:r w:rsidRPr="00C41552">
              <w:rPr>
                <w:rFonts w:ascii="Times New Roman" w:hAnsi="Times New Roman"/>
                <w:color w:val="231F20"/>
                <w:spacing w:val="1"/>
                <w:sz w:val="16"/>
                <w:szCs w:val="16"/>
              </w:rPr>
              <w:t>Are these activities carried out by senior management?</w:t>
            </w:r>
          </w:p>
        </w:tc>
        <w:tc>
          <w:tcPr>
            <w:tcW w:w="4521" w:type="dxa"/>
          </w:tcPr>
          <w:p w14:paraId="76E7FC7C" w14:textId="77777777" w:rsidR="005C0909" w:rsidRPr="00C41552" w:rsidRDefault="005C0909" w:rsidP="00D44F4D">
            <w:pPr>
              <w:ind w:left="-46"/>
              <w:rPr>
                <w:rFonts w:ascii="Times New Roman" w:hAnsi="Times New Roman"/>
                <w:sz w:val="16"/>
                <w:szCs w:val="16"/>
              </w:rPr>
            </w:pPr>
          </w:p>
        </w:tc>
        <w:tc>
          <w:tcPr>
            <w:tcW w:w="819" w:type="dxa"/>
          </w:tcPr>
          <w:p w14:paraId="3CCE153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955F1A" w14:textId="77777777" w:rsidTr="00D44F4D">
        <w:trPr>
          <w:trHeight w:val="397"/>
        </w:trPr>
        <w:tc>
          <w:tcPr>
            <w:tcW w:w="4531" w:type="dxa"/>
          </w:tcPr>
          <w:p w14:paraId="76B60F77" w14:textId="77777777" w:rsidR="005C0909" w:rsidRPr="00C41552" w:rsidRDefault="005C0909" w:rsidP="00D44F4D">
            <w:pPr>
              <w:widowControl w:val="0"/>
              <w:ind w:left="-46" w:right="-45"/>
              <w:rPr>
                <w:rFonts w:ascii="Times New Roman" w:eastAsia="Arial Narrow" w:hAnsi="Times New Roman"/>
                <w:b/>
                <w:sz w:val="16"/>
                <w:szCs w:val="16"/>
              </w:rPr>
            </w:pPr>
            <w:bookmarkStart w:id="2" w:name="_bookmark26"/>
            <w:bookmarkEnd w:id="2"/>
            <w:r w:rsidRPr="00C41552">
              <w:rPr>
                <w:rFonts w:ascii="Times New Roman" w:eastAsia="Arial Narrow" w:hAnsi="Times New Roman"/>
                <w:b/>
                <w:sz w:val="16"/>
                <w:szCs w:val="16"/>
              </w:rPr>
              <w:t>5.1.2 Senior management</w:t>
            </w:r>
          </w:p>
          <w:p w14:paraId="417C44F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demonstrates leadership and commitment to the anti-corruption management system:</w:t>
            </w:r>
          </w:p>
          <w:p w14:paraId="576F620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Ensuring that the anti-corruption management system, including policies and objectives, is established, implemented, maintained and reviewed to adequately address the organization's corruption risks;</w:t>
            </w:r>
          </w:p>
          <w:p w14:paraId="671037E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Ensuring that anti-corruption management system requirements are integrated into the organization's processes;</w:t>
            </w:r>
          </w:p>
          <w:p w14:paraId="743E5E5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Providing adequate and appropriate resources for the effective operation of the anti-corruption management system;</w:t>
            </w:r>
          </w:p>
          <w:p w14:paraId="17B5B7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By announcing the anti-corruption policy within and outside the company;</w:t>
            </w:r>
          </w:p>
          <w:p w14:paraId="314F59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Communicating within the company the importance of effective anti-corruption management and compliance with anti-corruption management system requirements;</w:t>
            </w:r>
          </w:p>
          <w:p w14:paraId="4C2CC6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Ensuring that the anti-corruption management system is appropriately designed to achieve its objectives;</w:t>
            </w:r>
          </w:p>
          <w:p w14:paraId="6CCCE0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g) By managing and supporting individuals to contribute to the effectiveness of the anti-corruption management system;</w:t>
            </w:r>
          </w:p>
          <w:p w14:paraId="0ADFFCD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Promoting an appropriate anti-corruption culture within the organization;</w:t>
            </w:r>
          </w:p>
          <w:p w14:paraId="4DF4718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By encouraging continuous improvement;</w:t>
            </w:r>
          </w:p>
          <w:p w14:paraId="35B4B1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j) Supporting other relevant management functions to demonstrate their leadership in preventing and detecting corruption as applied to their areas of responsibility;</w:t>
            </w:r>
          </w:p>
          <w:p w14:paraId="7005551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k) Encouraging the use of reporting procedures in case of suspected or actual corruption (see </w:t>
            </w:r>
            <w:hyperlink r:id="rId9" w:anchor="_bookmark52" w:history="1">
              <w:r w:rsidRPr="00C41552">
                <w:rPr>
                  <w:rFonts w:ascii="Times New Roman" w:hAnsi="Times New Roman"/>
                  <w:color w:val="231F20"/>
                  <w:spacing w:val="1"/>
                  <w:sz w:val="16"/>
                  <w:szCs w:val="16"/>
                </w:rPr>
                <w:t xml:space="preserve">8.9 </w:t>
              </w:r>
            </w:hyperlink>
            <w:r w:rsidRPr="00C41552">
              <w:rPr>
                <w:rFonts w:ascii="Times New Roman" w:hAnsi="Times New Roman"/>
                <w:color w:val="231F20"/>
                <w:spacing w:val="1"/>
                <w:sz w:val="16"/>
                <w:szCs w:val="16"/>
              </w:rPr>
              <w:t>);</w:t>
            </w:r>
          </w:p>
          <w:p w14:paraId="179F1DF1" w14:textId="77777777" w:rsidR="005C0909" w:rsidRPr="00C41552" w:rsidRDefault="005C0909" w:rsidP="00D44F4D">
            <w:pPr>
              <w:ind w:left="-46"/>
              <w:rPr>
                <w:rFonts w:ascii="Times New Roman" w:hAnsi="Times New Roman"/>
                <w:sz w:val="16"/>
                <w:szCs w:val="16"/>
              </w:rPr>
            </w:pPr>
            <w:r w:rsidRPr="00C41552">
              <w:rPr>
                <w:rFonts w:ascii="Times New Roman" w:hAnsi="Times New Roman"/>
                <w:sz w:val="16"/>
                <w:szCs w:val="16"/>
              </w:rPr>
              <w:t>l) Ensuring that no personnel are subject to retaliation, discrimination or disciplinary action for reports made in good faith or based on a reasonable belief or suspicion of a violation of the organization's anti-bribery policy, or for refusing to engage in bribery, even if it results in the organization losing its job (except where the individual participated in the violation) [see 7.2.2.1 d)];</w:t>
            </w:r>
          </w:p>
          <w:p w14:paraId="4E4C69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m) Does it report to the board of directors (if any) at planned intervals regarding the content and functioning of the anti-corruption management system and serious or systematic allegations of corruption?</w:t>
            </w:r>
          </w:p>
        </w:tc>
        <w:tc>
          <w:tcPr>
            <w:tcW w:w="4521" w:type="dxa"/>
          </w:tcPr>
          <w:p w14:paraId="6470F5D5" w14:textId="77777777" w:rsidR="005C0909" w:rsidRPr="00C41552" w:rsidRDefault="005C0909" w:rsidP="00D44F4D">
            <w:pPr>
              <w:ind w:left="-46"/>
              <w:rPr>
                <w:rFonts w:ascii="Times New Roman" w:hAnsi="Times New Roman"/>
                <w:sz w:val="16"/>
                <w:szCs w:val="16"/>
              </w:rPr>
            </w:pPr>
          </w:p>
        </w:tc>
        <w:tc>
          <w:tcPr>
            <w:tcW w:w="819" w:type="dxa"/>
          </w:tcPr>
          <w:p w14:paraId="5C93C91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EF2EE52" w14:textId="77777777" w:rsidTr="00D44F4D">
        <w:trPr>
          <w:trHeight w:val="397"/>
        </w:trPr>
        <w:tc>
          <w:tcPr>
            <w:tcW w:w="4531" w:type="dxa"/>
          </w:tcPr>
          <w:p w14:paraId="796E3EA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5.2 Anti-corruption policy</w:t>
            </w:r>
          </w:p>
          <w:p w14:paraId="1567C26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w:t>
            </w:r>
          </w:p>
          <w:p w14:paraId="4899A2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Prohibiting corruption;</w:t>
            </w:r>
          </w:p>
          <w:p w14:paraId="48FF450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Require compliance with anti-corruption laws applicable to the organization;</w:t>
            </w:r>
          </w:p>
          <w:p w14:paraId="04083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Suitable for the purpose of the organization;</w:t>
            </w:r>
          </w:p>
          <w:p w14:paraId="4B2703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a framework for setting, reviewing and achieving anti-corruption objectives;</w:t>
            </w:r>
          </w:p>
          <w:p w14:paraId="32BD78B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Committing to meeting the anti-corruption management system requirements;</w:t>
            </w:r>
          </w:p>
          <w:p w14:paraId="29CC3DE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Encourages raising concerns in good faith or based on a reasonable belief in trust without fear of reprisal;</w:t>
            </w:r>
          </w:p>
          <w:p w14:paraId="1B6F765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Committed to the continuous improvement of the anti-corruption management system;</w:t>
            </w:r>
          </w:p>
          <w:p w14:paraId="1E1C0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Explaining the authority and independence of the anti-corruption compliance function;</w:t>
            </w:r>
          </w:p>
          <w:p w14:paraId="3538E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established, maintained and reviewed an anti-corruption policy that explains the consequences of non-compliance with the anti-corruption policy?</w:t>
            </w:r>
          </w:p>
          <w:p w14:paraId="621F9C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policy;</w:t>
            </w:r>
          </w:p>
          <w:p w14:paraId="71C8703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it available as documented information?</w:t>
            </w:r>
          </w:p>
          <w:p w14:paraId="3186539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it been communicated in appropriate language to business partners who pose more than a low risk of corruption within the organization?</w:t>
            </w:r>
          </w:p>
          <w:p w14:paraId="094083C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Is it accessible to appropriately interested parties?</w:t>
            </w:r>
          </w:p>
        </w:tc>
        <w:tc>
          <w:tcPr>
            <w:tcW w:w="4521" w:type="dxa"/>
          </w:tcPr>
          <w:p w14:paraId="0B0BE8D9" w14:textId="77777777" w:rsidR="005C0909" w:rsidRPr="00C41552" w:rsidRDefault="005C0909" w:rsidP="00D44F4D">
            <w:pPr>
              <w:ind w:left="-46"/>
              <w:rPr>
                <w:rFonts w:ascii="Times New Roman" w:hAnsi="Times New Roman"/>
                <w:sz w:val="16"/>
                <w:szCs w:val="16"/>
              </w:rPr>
            </w:pPr>
          </w:p>
        </w:tc>
        <w:tc>
          <w:tcPr>
            <w:tcW w:w="819" w:type="dxa"/>
          </w:tcPr>
          <w:p w14:paraId="62F07CDC"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C0F56B" w14:textId="77777777" w:rsidTr="00D44F4D">
        <w:trPr>
          <w:trHeight w:val="397"/>
        </w:trPr>
        <w:tc>
          <w:tcPr>
            <w:tcW w:w="4531" w:type="dxa"/>
          </w:tcPr>
          <w:p w14:paraId="08AD96E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 The organization's role, responsibilities and authorities</w:t>
            </w:r>
          </w:p>
          <w:p w14:paraId="06840BD2" w14:textId="77777777" w:rsidR="005C0909" w:rsidRPr="00C41552" w:rsidRDefault="005C0909" w:rsidP="00D44F4D">
            <w:pPr>
              <w:widowControl w:val="0"/>
              <w:ind w:left="-46" w:right="-45"/>
              <w:rPr>
                <w:rFonts w:ascii="Times New Roman" w:eastAsia="Arial Narrow" w:hAnsi="Times New Roman"/>
                <w:b/>
                <w:sz w:val="16"/>
                <w:szCs w:val="16"/>
              </w:rPr>
            </w:pPr>
            <w:bookmarkStart w:id="3" w:name="_bookmark29"/>
            <w:bookmarkEnd w:id="3"/>
            <w:r w:rsidRPr="00C41552">
              <w:rPr>
                <w:rFonts w:ascii="Times New Roman" w:eastAsia="Arial Narrow" w:hAnsi="Times New Roman"/>
                <w:b/>
                <w:sz w:val="16"/>
                <w:szCs w:val="16"/>
              </w:rPr>
              <w:t>5.3.1 Roles and responsibilities</w:t>
            </w:r>
          </w:p>
          <w:p w14:paraId="12C625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senior management overall responsible for the implementation of and compliance with the anti-corruption management system as described in 5.1.2?</w:t>
            </w:r>
          </w:p>
          <w:p w14:paraId="568EBC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top management ensured that responsibilities and authorities for relevant tasks are assigned and communicated at all levels and levels of the organization?</w:t>
            </w:r>
          </w:p>
          <w:p w14:paraId="3CE038D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managers at all levels responsible for enforcing the implementation and compliance with anti-corruption management system requirements in their departments or functions?</w:t>
            </w:r>
          </w:p>
          <w:p w14:paraId="00F2026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the board of directors (if applicable), senior management and all other personnel accountable for understanding, complying with and implementing the anti-corruption management system requirements relevant to their roles in the organization?</w:t>
            </w:r>
          </w:p>
        </w:tc>
        <w:tc>
          <w:tcPr>
            <w:tcW w:w="4521" w:type="dxa"/>
          </w:tcPr>
          <w:p w14:paraId="5F53D368"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DE22562"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D40B11" w14:textId="77777777" w:rsidTr="00D44F4D">
        <w:trPr>
          <w:trHeight w:val="397"/>
        </w:trPr>
        <w:tc>
          <w:tcPr>
            <w:tcW w:w="4531" w:type="dxa"/>
          </w:tcPr>
          <w:p w14:paraId="2093FB6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5.3.2 Anti-corruption compliance function</w:t>
            </w:r>
          </w:p>
          <w:p w14:paraId="681F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assigned the following responsibilities and authorities to the anti-corruption compliance function?</w:t>
            </w:r>
          </w:p>
          <w:p w14:paraId="2AC46A3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Overseeing the design and implementation of the anti-corruption management system by the organization;</w:t>
            </w:r>
          </w:p>
          <w:p w14:paraId="4C2BDE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Providing advice and guidance to staff on the anti-corruption management system and corruption-related issues;</w:t>
            </w:r>
          </w:p>
          <w:p w14:paraId="49F948E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To ensure that the anti-corruption management system complies with the requirements of the ISO 37001:2016 standard;</w:t>
            </w:r>
          </w:p>
          <w:p w14:paraId="7B6E02E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Reporting on the performance of the anti-corruption management system to the board of directors (if applicable), senior management and other compliance functions, as appropriate.</w:t>
            </w:r>
          </w:p>
          <w:p w14:paraId="467355D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Should the anti-corruption compliance function be adequately resourced and have person( s ) with appropriate competence, status, authority and independence been assigned to this function?</w:t>
            </w:r>
          </w:p>
          <w:p w14:paraId="51B0791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have direct and immediate access to the board of directors (if applicable) and senior management when any issue or concern regarding corruption or the anti-corruption management system needs to be raised?</w:t>
            </w:r>
          </w:p>
          <w:p w14:paraId="7A2311D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senior management appointed individuals from outside the organization to handle part or all of the anti-corruption compliance function?</w:t>
            </w:r>
          </w:p>
          <w:p w14:paraId="2E7164A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If senior management does this, has it ensured that certain personnel have responsibility and authority for externally assigned parts of the function?</w:t>
            </w:r>
          </w:p>
        </w:tc>
        <w:tc>
          <w:tcPr>
            <w:tcW w:w="4521" w:type="dxa"/>
          </w:tcPr>
          <w:p w14:paraId="4F2FA0B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7134F62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35046CD" w14:textId="77777777" w:rsidTr="00D44F4D">
        <w:trPr>
          <w:trHeight w:val="397"/>
        </w:trPr>
        <w:tc>
          <w:tcPr>
            <w:tcW w:w="4531" w:type="dxa"/>
          </w:tcPr>
          <w:p w14:paraId="3CB9370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5.3.3 Decision-making authority</w:t>
            </w:r>
          </w:p>
          <w:p w14:paraId="28802B8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senior management delegates decision-making authority to staff in situations where the risk of corruption is more than low, has the organization established and maintained a decision-making process in which the decision process and the level of authority of the decision maker( s ) are appropriate and free from conflicts of interest or the possibility of conflicts of interest?</w:t>
            </w:r>
          </w:p>
          <w:p w14:paraId="5812D82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senior management ensure that these processes are periodically reviewed as part of its role and responsibility for the implementation of and compliance with the anti-corruption management system identified in 5.3.1.?</w:t>
            </w:r>
          </w:p>
          <w:p w14:paraId="65FAF8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Decision-making authority does not exempt senior management or the board of directors (if any) from the duties and responsibilities described in </w:t>
            </w:r>
            <w:hyperlink r:id="rId10" w:anchor="_bookmark25" w:history="1">
              <w:r w:rsidRPr="00C41552">
                <w:rPr>
                  <w:rFonts w:ascii="Times New Roman" w:hAnsi="Times New Roman"/>
                  <w:sz w:val="16"/>
                  <w:szCs w:val="16"/>
                </w:rPr>
                <w:t xml:space="preserve">5.1.1 </w:t>
              </w:r>
            </w:hyperlink>
            <w:r w:rsidRPr="00C41552">
              <w:rPr>
                <w:rFonts w:ascii="Times New Roman" w:hAnsi="Times New Roman"/>
                <w:color w:val="231F20"/>
                <w:spacing w:val="1"/>
                <w:sz w:val="16"/>
                <w:szCs w:val="16"/>
              </w:rPr>
              <w:t xml:space="preserve">, </w:t>
            </w:r>
            <w:hyperlink r:id="rId11" w:anchor="_bookmark26" w:history="1">
              <w:r w:rsidRPr="00C41552">
                <w:rPr>
                  <w:rFonts w:ascii="Times New Roman" w:hAnsi="Times New Roman"/>
                  <w:sz w:val="16"/>
                  <w:szCs w:val="16"/>
                </w:rPr>
                <w:t xml:space="preserve">5.1.2 </w:t>
              </w:r>
            </w:hyperlink>
            <w:r w:rsidRPr="00C41552">
              <w:rPr>
                <w:rFonts w:ascii="Times New Roman" w:hAnsi="Times New Roman"/>
                <w:color w:val="231F20"/>
                <w:spacing w:val="1"/>
                <w:sz w:val="16"/>
                <w:szCs w:val="16"/>
              </w:rPr>
              <w:t xml:space="preserve">and </w:t>
            </w:r>
            <w:hyperlink r:id="rId12" w:anchor="_bookmark29" w:history="1">
              <w:r w:rsidRPr="00C41552">
                <w:rPr>
                  <w:rFonts w:ascii="Times New Roman" w:hAnsi="Times New Roman"/>
                  <w:sz w:val="16"/>
                  <w:szCs w:val="16"/>
                </w:rPr>
                <w:t xml:space="preserve">5.3.1 </w:t>
              </w:r>
            </w:hyperlink>
            <w:r w:rsidRPr="00C41552">
              <w:rPr>
                <w:rFonts w:ascii="Times New Roman" w:hAnsi="Times New Roman"/>
                <w:color w:val="231F20"/>
                <w:spacing w:val="1"/>
                <w:sz w:val="16"/>
                <w:szCs w:val="16"/>
              </w:rPr>
              <w:t>, nor does it transfer potential legal responsibilities to authorized personnel.</w:t>
            </w:r>
          </w:p>
        </w:tc>
        <w:tc>
          <w:tcPr>
            <w:tcW w:w="4521" w:type="dxa"/>
          </w:tcPr>
          <w:p w14:paraId="680FD666" w14:textId="77777777" w:rsidR="005C0909" w:rsidRPr="00C41552" w:rsidRDefault="005C0909" w:rsidP="00D44F4D">
            <w:pPr>
              <w:ind w:left="-46"/>
              <w:rPr>
                <w:rFonts w:ascii="Times New Roman" w:hAnsi="Times New Roman"/>
                <w:spacing w:val="1"/>
                <w:sz w:val="16"/>
                <w:szCs w:val="16"/>
              </w:rPr>
            </w:pPr>
          </w:p>
        </w:tc>
        <w:tc>
          <w:tcPr>
            <w:tcW w:w="819" w:type="dxa"/>
          </w:tcPr>
          <w:p w14:paraId="42A0F127"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D85C55F" w14:textId="77777777" w:rsidTr="00D44F4D">
        <w:trPr>
          <w:trHeight w:val="397"/>
        </w:trPr>
        <w:tc>
          <w:tcPr>
            <w:tcW w:w="4531" w:type="dxa"/>
          </w:tcPr>
          <w:p w14:paraId="29B8F3F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 Planning</w:t>
            </w:r>
          </w:p>
          <w:p w14:paraId="3773841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6.1 Actions to address risks and opportunities</w:t>
            </w:r>
          </w:p>
          <w:p w14:paraId="659E9B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its anti-corruption management system, has the organization considered the matters referred to in 4.1, the requirements referred to in 4.2, the risks identified in 4.5 and opportunities for improvement to be addressed, including:</w:t>
            </w:r>
          </w:p>
          <w:p w14:paraId="10C90B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Providing reasonable assurance that the anti-corruption management system can achieve its objectives;</w:t>
            </w:r>
          </w:p>
          <w:p w14:paraId="0BD2F02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Prevent or mitigate undesirable effects related to the anti-corruption policy and objectives;</w:t>
            </w:r>
          </w:p>
          <w:p w14:paraId="3652DF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Monitoring the effectiveness of the anti-corruption management system;</w:t>
            </w:r>
          </w:p>
          <w:p w14:paraId="2455369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Providing continuous improvement.</w:t>
            </w:r>
          </w:p>
          <w:p w14:paraId="741B6F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5B975A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-Activities to address these corruption risks and improvement opportunities, and;</w:t>
            </w:r>
            <w:bookmarkStart w:id="4" w:name="6.2_Anti-bribery_objectives_and_planning"/>
            <w:bookmarkStart w:id="5" w:name="7_Support"/>
            <w:bookmarkStart w:id="6" w:name="7.1_Resources"/>
            <w:bookmarkStart w:id="7" w:name="_bookmark32"/>
            <w:bookmarkEnd w:id="4"/>
            <w:bookmarkEnd w:id="5"/>
            <w:bookmarkEnd w:id="6"/>
            <w:bookmarkEnd w:id="7"/>
          </w:p>
          <w:p w14:paraId="5868317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-These activities:</w:t>
            </w:r>
          </w:p>
          <w:p w14:paraId="303DBD6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integrate and implement anti-corruption management system processes;</w:t>
            </w:r>
          </w:p>
          <w:p w14:paraId="4B96F95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planned how its effectiveness will be evaluated?</w:t>
            </w:r>
          </w:p>
        </w:tc>
        <w:tc>
          <w:tcPr>
            <w:tcW w:w="4521" w:type="dxa"/>
          </w:tcPr>
          <w:p w14:paraId="79E88D44" w14:textId="77777777" w:rsidR="005C0909" w:rsidRPr="00C41552" w:rsidRDefault="005C0909" w:rsidP="00D44F4D">
            <w:pPr>
              <w:ind w:left="-46"/>
              <w:rPr>
                <w:rFonts w:ascii="Times New Roman" w:hAnsi="Times New Roman"/>
                <w:sz w:val="16"/>
                <w:szCs w:val="16"/>
              </w:rPr>
            </w:pPr>
          </w:p>
        </w:tc>
        <w:tc>
          <w:tcPr>
            <w:tcW w:w="819" w:type="dxa"/>
          </w:tcPr>
          <w:p w14:paraId="698063E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D650EB6" w14:textId="77777777" w:rsidTr="00D44F4D">
        <w:trPr>
          <w:trHeight w:val="397"/>
        </w:trPr>
        <w:tc>
          <w:tcPr>
            <w:tcW w:w="4531" w:type="dxa"/>
          </w:tcPr>
          <w:p w14:paraId="0FF1C4A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6.2 Anti-corruption objectives and planning to achieve them</w:t>
            </w:r>
          </w:p>
          <w:p w14:paraId="4911E6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established anti-corruption management system objectives at relevant functions and levels?</w:t>
            </w:r>
          </w:p>
          <w:p w14:paraId="4ED5DF8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Anti-corruption objectives:</w:t>
            </w:r>
          </w:p>
          <w:p w14:paraId="7DED23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Consistent with the anti-corruption policy;</w:t>
            </w:r>
          </w:p>
          <w:p w14:paraId="0D74B6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Measurable (if applicable);</w:t>
            </w:r>
          </w:p>
          <w:p w14:paraId="5197DA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taking into account the matters referred to in 4.1, the requirements referred to in 4.2, the risks identified in 4.5;</w:t>
            </w:r>
          </w:p>
          <w:p w14:paraId="49A582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Accessible;</w:t>
            </w:r>
          </w:p>
          <w:p w14:paraId="6D824B0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Traceable;</w:t>
            </w:r>
          </w:p>
          <w:p w14:paraId="3A8548D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It may be announced in accordance with 7.4;</w:t>
            </w:r>
          </w:p>
          <w:p w14:paraId="264795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Is it updated appropriately?</w:t>
            </w:r>
          </w:p>
          <w:p w14:paraId="232FE7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Does the organization maintain documented information regarding its anti-corruption management system objectives?</w:t>
            </w:r>
          </w:p>
          <w:p w14:paraId="7FC1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planning how to achieve the anti-corruption management system objectives, the organization</w:t>
            </w:r>
          </w:p>
          <w:p w14:paraId="45802F3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to do;</w:t>
            </w:r>
          </w:p>
          <w:p w14:paraId="61A1277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-What resources will be needed;</w:t>
            </w:r>
          </w:p>
          <w:p w14:paraId="7E7457D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-Who will be responsible;</w:t>
            </w:r>
          </w:p>
          <w:p w14:paraId="505BFD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will the goals be achieved;</w:t>
            </w:r>
          </w:p>
          <w:p w14:paraId="74088D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-How to evaluate and report the results;</w:t>
            </w:r>
          </w:p>
          <w:p w14:paraId="0729724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it been determined who will implement the sanctions or penalties?</w:t>
            </w:r>
          </w:p>
        </w:tc>
        <w:tc>
          <w:tcPr>
            <w:tcW w:w="4521" w:type="dxa"/>
          </w:tcPr>
          <w:p w14:paraId="5C1183D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6FB2FC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44730B1" w14:textId="77777777" w:rsidTr="00D44F4D">
        <w:trPr>
          <w:trHeight w:val="397"/>
        </w:trPr>
        <w:tc>
          <w:tcPr>
            <w:tcW w:w="4531" w:type="dxa"/>
          </w:tcPr>
          <w:p w14:paraId="78F203A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 Support</w:t>
            </w:r>
          </w:p>
          <w:p w14:paraId="778400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7.1 Sources</w:t>
            </w:r>
          </w:p>
          <w:p w14:paraId="1E123EA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identified and provided the resources needed to establish, implement, maintain and continuously improve the YMYS ?</w:t>
            </w:r>
          </w:p>
        </w:tc>
        <w:tc>
          <w:tcPr>
            <w:tcW w:w="4521" w:type="dxa"/>
          </w:tcPr>
          <w:p w14:paraId="3CFB5946" w14:textId="77777777" w:rsidR="005C0909" w:rsidRPr="00C41552" w:rsidRDefault="005C0909" w:rsidP="00D44F4D">
            <w:pPr>
              <w:ind w:left="-46"/>
              <w:rPr>
                <w:rFonts w:ascii="Times New Roman" w:hAnsi="Times New Roman"/>
                <w:sz w:val="16"/>
                <w:szCs w:val="16"/>
              </w:rPr>
            </w:pPr>
          </w:p>
        </w:tc>
        <w:tc>
          <w:tcPr>
            <w:tcW w:w="819" w:type="dxa"/>
          </w:tcPr>
          <w:p w14:paraId="119CB7E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C55316D" w14:textId="77777777" w:rsidTr="00D44F4D">
        <w:trPr>
          <w:trHeight w:val="397"/>
        </w:trPr>
        <w:tc>
          <w:tcPr>
            <w:tcW w:w="4531" w:type="dxa"/>
          </w:tcPr>
          <w:p w14:paraId="7A23DD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 Competence</w:t>
            </w:r>
          </w:p>
          <w:p w14:paraId="4CE6106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7.2.1 General</w:t>
            </w:r>
          </w:p>
          <w:p w14:paraId="310F1C4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BBD7F4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Identified the required competencies of the person( s ) working under his/her control and influencing the organization's anti-corruption performance ;</w:t>
            </w:r>
          </w:p>
          <w:p w14:paraId="1FC7ACD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ensured that such persons are competent by appropriate education, training or experience;</w:t>
            </w:r>
          </w:p>
          <w:p w14:paraId="4A3D9D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Where applicable, takes action to acquire the necessary competence and evaluates the effectiveness of the activities undertaken;</w:t>
            </w:r>
          </w:p>
          <w:p w14:paraId="38CA4DD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retain relevant documented information as evidence of competence?</w:t>
            </w:r>
          </w:p>
        </w:tc>
        <w:tc>
          <w:tcPr>
            <w:tcW w:w="4521" w:type="dxa"/>
          </w:tcPr>
          <w:p w14:paraId="44197AF6"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08F163F"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72507FD" w14:textId="77777777" w:rsidTr="00D44F4D">
        <w:trPr>
          <w:trHeight w:val="397"/>
        </w:trPr>
        <w:tc>
          <w:tcPr>
            <w:tcW w:w="4531" w:type="dxa"/>
          </w:tcPr>
          <w:p w14:paraId="5B55E17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7.2.2 Recruitment process</w:t>
            </w:r>
          </w:p>
          <w:p w14:paraId="08B754EC" w14:textId="77777777" w:rsidR="005C0909" w:rsidRPr="00C41552" w:rsidRDefault="005C0909" w:rsidP="00D44F4D">
            <w:pPr>
              <w:ind w:left="-46"/>
              <w:rPr>
                <w:rFonts w:ascii="Times New Roman" w:hAnsi="Times New Roman"/>
                <w:sz w:val="16"/>
                <w:szCs w:val="16"/>
              </w:rPr>
            </w:pPr>
            <w:r w:rsidRPr="00C41552">
              <w:rPr>
                <w:rFonts w:ascii="Times New Roman" w:eastAsiaTheme="minorHAnsi" w:hAnsi="Times New Roman"/>
                <w:color w:val="231F20"/>
                <w:spacing w:val="1"/>
                <w:sz w:val="16"/>
                <w:szCs w:val="16"/>
              </w:rPr>
              <w:t xml:space="preserve">7.2.2.1 </w:t>
            </w:r>
            <w:r w:rsidRPr="00C41552">
              <w:rPr>
                <w:rFonts w:ascii="Times New Roman" w:hAnsi="Times New Roman"/>
                <w:color w:val="231F20"/>
                <w:spacing w:val="-1"/>
                <w:sz w:val="16"/>
                <w:szCs w:val="16"/>
              </w:rPr>
              <w:t>Does the organization implement procedures to ensure that, in relation to all personnel, the following are ensured?</w:t>
            </w:r>
          </w:p>
          <w:p w14:paraId="7C41882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Conditions of employment that require staff to comply with the anti-corruption policy and the anti-corruption management system and give the institution the right to discipline staff in the event of non-compliance;</w:t>
            </w:r>
          </w:p>
          <w:p w14:paraId="7911E0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Personnel are required to receive a copy of, or have access to, or receive training on the anti-corruption policy within a reasonable period of time after starting work;</w:t>
            </w:r>
          </w:p>
          <w:p w14:paraId="3DE9994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organization has procedures to ensure that it takes appropriate disciplinary action against personnel who violate its anti-corruption policy or anti-corruption management system;</w:t>
            </w:r>
          </w:p>
          <w:p w14:paraId="45AAD2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Personnel are not subject to retaliation, discrimination or disciplinary action (e.g. threats, isolation, demotion, obstruction of advancement, transfer, dismissal, bullying, victimization or other forms of harassment) for the following reasons;</w:t>
            </w:r>
          </w:p>
          <w:p w14:paraId="455857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Refuse or decline to participate in any activity for which they reasonably determine that the risk of corruption is more than low and that risk has not been mitigated by the organization; or</w:t>
            </w:r>
          </w:p>
          <w:p w14:paraId="691FB0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Does the enterprise have procedures in place to ensure that concerns or reports are raised in good faith or based on a reasonable belief regarding actual or suspected corruption or violations of the anti-corruption policy or anti-corruption management system (excluding cases where the individual participated in the violation) are addressed?</w:t>
            </w:r>
          </w:p>
          <w:p w14:paraId="7FB62FD8" w14:textId="77777777" w:rsidR="005C0909" w:rsidRPr="00C41552" w:rsidRDefault="005C0909" w:rsidP="00D44F4D">
            <w:pPr>
              <w:ind w:left="-46"/>
              <w:rPr>
                <w:rFonts w:ascii="Times New Roman" w:hAnsi="Times New Roman"/>
                <w:color w:val="231F20"/>
                <w:spacing w:val="1"/>
                <w:sz w:val="16"/>
                <w:szCs w:val="16"/>
              </w:rPr>
            </w:pPr>
            <w:bookmarkStart w:id="8" w:name="_bookmark35"/>
            <w:bookmarkEnd w:id="8"/>
            <w:r w:rsidRPr="00C41552">
              <w:rPr>
                <w:rFonts w:ascii="Times New Roman" w:hAnsi="Times New Roman"/>
                <w:color w:val="231F20"/>
                <w:spacing w:val="1"/>
                <w:sz w:val="16"/>
                <w:szCs w:val="16"/>
              </w:rPr>
              <w:t>7.2.2.2 In relation to all positions exposed to more than a low risk of corruption, as identified in the corruption risk assessment (see 4.5) and for the anti-corruption compliance function, the organization shall:</w:t>
            </w:r>
          </w:p>
          <w:p w14:paraId="0B56639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conducting due diligence (see 8.2) on personnel before they are hired and before they are transferred or promoted by the organization to ensure that it is reasonable to employ or redeploy them and to believe that they will comply with the requirements of the anti-corruption policy and anti-corruption management system;</w:t>
            </w:r>
          </w:p>
          <w:p w14:paraId="0C373D8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Performance bonuses, performance targets and other incentives for remuneration are periodically reviewed to verify that </w:t>
            </w:r>
            <w:r w:rsidRPr="00C41552">
              <w:rPr>
                <w:rFonts w:ascii="Times New Roman" w:hAnsi="Times New Roman"/>
                <w:color w:val="231F20"/>
                <w:spacing w:val="1"/>
                <w:sz w:val="16"/>
                <w:szCs w:val="16"/>
              </w:rPr>
              <w:lastRenderedPageBreak/>
              <w:t>reasonable measures are taken to prevent incentives to engage in corruption;</w:t>
            </w:r>
          </w:p>
          <w:p w14:paraId="3E40E55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 such personnel, senior management and the board of directors (if any) implement procedures to ensure that they confirm their compliance with the anti-corruption policy by making a declaration at reasonable intervals commensurate with the identified corruption risk?</w:t>
            </w:r>
          </w:p>
          <w:p w14:paraId="5AAB57B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The anti-corruption compliance declaration may be a stand-alone declaration or a component of a broader compliance declaration process.</w:t>
            </w:r>
          </w:p>
        </w:tc>
        <w:tc>
          <w:tcPr>
            <w:tcW w:w="4521" w:type="dxa"/>
          </w:tcPr>
          <w:p w14:paraId="7A5176F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24D363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48DC91B" w14:textId="77777777" w:rsidTr="00D44F4D">
        <w:trPr>
          <w:trHeight w:val="397"/>
        </w:trPr>
        <w:tc>
          <w:tcPr>
            <w:tcW w:w="4531" w:type="dxa"/>
          </w:tcPr>
          <w:p w14:paraId="32B0370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7.3 Awareness and education</w:t>
            </w:r>
          </w:p>
          <w:p w14:paraId="2D3AB66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provided sufficient and appropriate anti-corruption awareness and training to staff? Such training should take into account the results of the corruption risk assessment:</w:t>
            </w:r>
          </w:p>
          <w:p w14:paraId="407502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organization's anti-corruption policy, procedures and anti-corruption management system and its duty to comply with them;</w:t>
            </w:r>
          </w:p>
          <w:p w14:paraId="63E5751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w:t>
            </w:r>
            <w:r w:rsidRPr="00C41552">
              <w:t xml:space="preserve"> </w:t>
            </w:r>
            <w:r w:rsidRPr="00C41552">
              <w:rPr>
                <w:rFonts w:ascii="Times New Roman" w:hAnsi="Times New Roman"/>
                <w:color w:val="231F20"/>
                <w:spacing w:val="-1"/>
                <w:sz w:val="16"/>
                <w:szCs w:val="16"/>
              </w:rPr>
              <w:t>The risk of corruption and the harm to themselves and the organization that may result from corruption;</w:t>
            </w:r>
          </w:p>
          <w:p w14:paraId="74C929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Situations where corruption may occur in relation to their duties and how to </w:t>
            </w:r>
            <w:r w:rsidRPr="00C41552">
              <w:rPr>
                <w:rFonts w:ascii="Times New Roman" w:hAnsi="Times New Roman"/>
                <w:color w:val="231F20"/>
                <w:spacing w:val="1"/>
                <w:sz w:val="16"/>
                <w:szCs w:val="16"/>
              </w:rPr>
              <w:t>recognise</w:t>
            </w:r>
            <w:r w:rsidRPr="00C41552">
              <w:rPr>
                <w:rFonts w:ascii="Times New Roman" w:hAnsi="Times New Roman"/>
                <w:color w:val="231F20"/>
                <w:spacing w:val="1"/>
                <w:sz w:val="16"/>
                <w:szCs w:val="16"/>
              </w:rPr>
              <w:t xml:space="preserve"> such situations;</w:t>
            </w:r>
          </w:p>
          <w:p w14:paraId="6449036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recognize and respond to corrupt requests or offers;</w:t>
            </w:r>
          </w:p>
          <w:p w14:paraId="6014C81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How they can help prevent and avoid corruption and how to recognize key corruption risk indicators;</w:t>
            </w:r>
          </w:p>
          <w:p w14:paraId="184DA26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Their contribution to the effectiveness of the anti-corruption management system, including the benefits of improved anti-corruption performance and reporting of suspected corruption;</w:t>
            </w:r>
          </w:p>
          <w:p w14:paraId="755C27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g) Consequences and potential consequences of non-compliance with anti-corruption management system requirements;</w:t>
            </w:r>
          </w:p>
          <w:p w14:paraId="6B56E5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 To whom and how they can report any concerns (see 8.9);</w:t>
            </w:r>
          </w:p>
          <w:p w14:paraId="7FBF78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w:t>
            </w:r>
            <w:r w:rsidRPr="00C41552">
              <w:rPr>
                <w:rFonts w:ascii="Times New Roman" w:hAnsi="Times New Roman"/>
                <w:color w:val="231F20"/>
                <w:spacing w:val="1"/>
                <w:sz w:val="16"/>
                <w:szCs w:val="16"/>
              </w:rPr>
              <w:t>) Has it addressed issues of knowledge about available training and resources appropriately? (see ​4.5​).</w:t>
            </w:r>
          </w:p>
          <w:p w14:paraId="6F7186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personnel provided with regular anti-corruption awareness and training (at planned intervals determined by the organization) appropriate to their duties, the corruption risks they are exposed to, and changing circumstances? Are awareness and training programs periodically updated as necessary to reflect new relevant information?</w:t>
            </w:r>
          </w:p>
          <w:p w14:paraId="7138187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Taking into account the identified corruption risks (see 4.5), </w:t>
            </w:r>
            <w:r w:rsidRPr="00C41552">
              <w:rPr>
                <w:rFonts w:ascii="Times New Roman" w:hAnsi="Times New Roman"/>
                <w:color w:val="231F20"/>
                <w:spacing w:val="1"/>
                <w:sz w:val="16"/>
                <w:szCs w:val="16"/>
              </w:rPr>
              <w:t>does the organization also implement procedures to address anti-corruption awareness and training for business partners acting on its behalf or for its benefit and who may pose more than a low corruption risk to the organization? Do these procedures identify the business partners for whom such awareness and training is required, the content of the training, and the tools required for the training?</w:t>
            </w:r>
          </w:p>
          <w:p w14:paraId="1010927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maintain documented information regarding training procedures, the content of training, when and to whom it was delivered?</w:t>
            </w:r>
          </w:p>
          <w:p w14:paraId="66D06A7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1 Awareness and training requirements for business partners may be communicated through contractual or similar requirements and implemented by the organization, the business partner, or other parties appointed for this purpose.</w:t>
            </w:r>
          </w:p>
        </w:tc>
        <w:tc>
          <w:tcPr>
            <w:tcW w:w="4521" w:type="dxa"/>
          </w:tcPr>
          <w:p w14:paraId="649286F7"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450A31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1ECFAC9" w14:textId="77777777" w:rsidTr="00D44F4D">
        <w:trPr>
          <w:trHeight w:val="397"/>
        </w:trPr>
        <w:tc>
          <w:tcPr>
            <w:tcW w:w="4531" w:type="dxa"/>
          </w:tcPr>
          <w:p w14:paraId="4E68CE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7.4 Communication</w:t>
            </w:r>
          </w:p>
          <w:p w14:paraId="25BA651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7.4.1 Has the organization identified internal and external communications related to the YMYS, including the following?</w:t>
            </w:r>
          </w:p>
          <w:p w14:paraId="7AC628C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will be communicated about;</w:t>
            </w:r>
          </w:p>
          <w:p w14:paraId="1F167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When to communicate;</w:t>
            </w:r>
          </w:p>
          <w:p w14:paraId="3B64FA0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Who to contact;</w:t>
            </w:r>
          </w:p>
          <w:p w14:paraId="2BD7C8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How to communicate;</w:t>
            </w:r>
          </w:p>
          <w:p w14:paraId="102997C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Who will communicate;</w:t>
            </w:r>
          </w:p>
          <w:p w14:paraId="26AF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In which languages will communication be made?</w:t>
            </w:r>
          </w:p>
          <w:p w14:paraId="47D34BA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7.4.2 Is the anti-corruption policy accessible to all personnel and business partners of the organization, communicated directly to both personnel and business partners where the risk of corruption is greater than low, and published appropriately through the organization's internal and external communication channels?</w:t>
            </w:r>
          </w:p>
        </w:tc>
        <w:tc>
          <w:tcPr>
            <w:tcW w:w="4521" w:type="dxa"/>
          </w:tcPr>
          <w:p w14:paraId="1009F31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8BEFC9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1DDC442" w14:textId="77777777" w:rsidTr="00D44F4D">
        <w:trPr>
          <w:trHeight w:val="397"/>
        </w:trPr>
        <w:tc>
          <w:tcPr>
            <w:tcW w:w="4531" w:type="dxa"/>
          </w:tcPr>
          <w:p w14:paraId="7B5DA0E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7.5 Documented Information</w:t>
            </w:r>
          </w:p>
          <w:p w14:paraId="51F27405" w14:textId="77777777" w:rsidR="005C0909" w:rsidRPr="00C41552" w:rsidRDefault="005C0909" w:rsidP="00D44F4D">
            <w:pPr>
              <w:widowControl w:val="0"/>
              <w:ind w:left="-46" w:right="-45"/>
              <w:rPr>
                <w:rFonts w:ascii="Times New Roman" w:eastAsia="Arial Narrow" w:hAnsi="Times New Roman"/>
                <w:b/>
                <w:sz w:val="16"/>
                <w:szCs w:val="16"/>
              </w:rPr>
            </w:pPr>
            <w:bookmarkStart w:id="9" w:name="_bookmark40"/>
            <w:bookmarkEnd w:id="9"/>
            <w:r w:rsidRPr="00C41552">
              <w:rPr>
                <w:rFonts w:ascii="Times New Roman" w:eastAsia="Arial Narrow" w:hAnsi="Times New Roman"/>
                <w:b/>
                <w:sz w:val="16"/>
                <w:szCs w:val="16"/>
              </w:rPr>
              <w:t>7.5.1 General</w:t>
            </w:r>
          </w:p>
          <w:p w14:paraId="5D59B3E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YMYS of the organization ;</w:t>
            </w:r>
          </w:p>
          <w:p w14:paraId="5557F88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required by the ISO 37001:2016 standard;</w:t>
            </w:r>
          </w:p>
          <w:p w14:paraId="2AE5B7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Documented information determined by the organization that is necessary for the effectiveness of the YMYS</w:t>
            </w:r>
          </w:p>
          <w:p w14:paraId="49D0758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it contain?</w:t>
            </w:r>
          </w:p>
          <w:p w14:paraId="5D395EE2"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hAnsi="Times New Roman"/>
                <w:color w:val="231F20"/>
                <w:spacing w:val="1"/>
                <w:sz w:val="16"/>
                <w:szCs w:val="16"/>
              </w:rPr>
              <w:t>NOTE Documented information may be stored separately as part of an anti-corruption management system or may be stored as a component of other management systems (e.g., compliance, financial, commercial, audit).</w:t>
            </w:r>
          </w:p>
        </w:tc>
        <w:tc>
          <w:tcPr>
            <w:tcW w:w="4521" w:type="dxa"/>
          </w:tcPr>
          <w:p w14:paraId="7CF9EFB2" w14:textId="77777777" w:rsidR="005C0909" w:rsidRPr="00C41552" w:rsidRDefault="005C0909" w:rsidP="00D44F4D">
            <w:pPr>
              <w:rPr>
                <w:rFonts w:ascii="Times New Roman" w:eastAsiaTheme="minorHAnsi" w:hAnsi="Times New Roman"/>
                <w:color w:val="231F20"/>
                <w:spacing w:val="1"/>
                <w:sz w:val="16"/>
                <w:szCs w:val="16"/>
              </w:rPr>
            </w:pPr>
          </w:p>
        </w:tc>
        <w:tc>
          <w:tcPr>
            <w:tcW w:w="819" w:type="dxa"/>
          </w:tcPr>
          <w:p w14:paraId="1B6D799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C961F0" w14:textId="77777777" w:rsidTr="00D44F4D">
        <w:trPr>
          <w:trHeight w:val="397"/>
        </w:trPr>
        <w:tc>
          <w:tcPr>
            <w:tcW w:w="4531" w:type="dxa"/>
          </w:tcPr>
          <w:p w14:paraId="43BEF93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7.5.2 Creation and updating</w:t>
            </w:r>
          </w:p>
          <w:p w14:paraId="106C43C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appropriately ensured the following when creating and updating documented information?</w:t>
            </w:r>
          </w:p>
          <w:p w14:paraId="2471AA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Identification and explanation ( e.g. title, date, author or reference number );</w:t>
            </w:r>
          </w:p>
          <w:p w14:paraId="379940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Format ( e.g. language, software version, images) and medium ( e.g. paper, electronic media);</w:t>
            </w:r>
          </w:p>
          <w:p w14:paraId="0D561AD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Review and approval for suitability and adequacy.</w:t>
            </w:r>
          </w:p>
        </w:tc>
        <w:tc>
          <w:tcPr>
            <w:tcW w:w="4521" w:type="dxa"/>
          </w:tcPr>
          <w:p w14:paraId="3B512F3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48DC4F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463CEC9" w14:textId="77777777" w:rsidTr="00D44F4D">
        <w:trPr>
          <w:trHeight w:val="397"/>
        </w:trPr>
        <w:tc>
          <w:tcPr>
            <w:tcW w:w="4531" w:type="dxa"/>
          </w:tcPr>
          <w:p w14:paraId="71BF0ED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7.5.3 Control of documented information</w:t>
            </w:r>
          </w:p>
          <w:p w14:paraId="49A992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by YMYS and ISO 37001:2016 standard checked to ensure the following?</w:t>
            </w:r>
          </w:p>
          <w:p w14:paraId="09714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should be available and suitable for use whenever and wherever needed;</w:t>
            </w:r>
          </w:p>
          <w:p w14:paraId="59ED4B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Adequate protection (e.g. from loss of confidentiality, misuse or loss of integrity).</w:t>
            </w:r>
          </w:p>
          <w:p w14:paraId="7F833E5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For control of documented information, has the organization appropriately addressed the following activities?</w:t>
            </w:r>
          </w:p>
          <w:p w14:paraId="68FC45A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Distribution, access, retrieval and use;</w:t>
            </w:r>
          </w:p>
          <w:p w14:paraId="3109302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 including preservation of legibility;</w:t>
            </w:r>
          </w:p>
          <w:p w14:paraId="4888ED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Control of changes ( e.g. version control);</w:t>
            </w:r>
          </w:p>
          <w:p w14:paraId="4816F2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Storage and preservation.</w:t>
            </w:r>
          </w:p>
          <w:p w14:paraId="33636C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externally documented information determined by the organization to be necessary for the planning and operation of the AMLS appropriately identified and controlled?</w:t>
            </w:r>
          </w:p>
          <w:p w14:paraId="084C1851"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Access can refer to a decision regarding permission to view documented information only or permission and authority to view and change documented information.</w:t>
            </w:r>
          </w:p>
        </w:tc>
        <w:tc>
          <w:tcPr>
            <w:tcW w:w="4521" w:type="dxa"/>
          </w:tcPr>
          <w:p w14:paraId="6A4D8023"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A39BF11"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5796AEB" w14:textId="77777777" w:rsidTr="00D44F4D">
        <w:trPr>
          <w:trHeight w:val="397"/>
        </w:trPr>
        <w:tc>
          <w:tcPr>
            <w:tcW w:w="4531" w:type="dxa"/>
          </w:tcPr>
          <w:p w14:paraId="1400C62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 Operations</w:t>
            </w:r>
          </w:p>
          <w:p w14:paraId="7CBF2E9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 Operational planning and control</w:t>
            </w:r>
          </w:p>
          <w:p w14:paraId="4D6B68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organization planned, implemented and controlled processes to meet the requirements and implement activities specified in 6.1 by performing the following?</w:t>
            </w:r>
          </w:p>
          <w:p w14:paraId="2C8CCE7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Establishing criteria for processes;</w:t>
            </w:r>
          </w:p>
          <w:p w14:paraId="30D8FD6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To implement control of processes in accordance with the criteria;</w:t>
            </w:r>
          </w:p>
          <w:p w14:paraId="0F7D1F6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Retaining documented information to the extent necessary to ensure that processes are carried out as planned.</w:t>
            </w:r>
          </w:p>
          <w:p w14:paraId="4E2B3A0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 these processes include the specific controls referred to in 8.2 and 8.10?</w:t>
            </w:r>
          </w:p>
          <w:p w14:paraId="6B5D85B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control planned changes and review the consequences of unintended changes, taking action to mitigate adverse effects when necessary?</w:t>
            </w:r>
          </w:p>
          <w:p w14:paraId="7DE09F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ensure that outsourced processes and supply chain are controlled?</w:t>
            </w:r>
          </w:p>
          <w:p w14:paraId="2D460F1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The core text of ISO management system standards includes a requirement for external sources that is not used in ISO 37001:2016 and that subcontractors are included in the definition of business partner.</w:t>
            </w:r>
          </w:p>
        </w:tc>
        <w:tc>
          <w:tcPr>
            <w:tcW w:w="4521" w:type="dxa"/>
          </w:tcPr>
          <w:p w14:paraId="73BE4F5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6F73A0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CF2DEF0" w14:textId="77777777" w:rsidTr="00D44F4D">
        <w:trPr>
          <w:trHeight w:val="397"/>
        </w:trPr>
        <w:tc>
          <w:tcPr>
            <w:tcW w:w="4531" w:type="dxa"/>
          </w:tcPr>
          <w:p w14:paraId="0E078D72"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8.2 Due diligence</w:t>
            </w:r>
          </w:p>
          <w:p w14:paraId="52C9FA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organization's corruption risk assessment is carried out as specified in 4.5;</w:t>
            </w:r>
          </w:p>
          <w:p w14:paraId="299226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Specific categories of transactions, projects or activities;</w:t>
            </w:r>
          </w:p>
          <w:p w14:paraId="66E32C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Planned or ongoing relationships with certain categories of business partners, or</w:t>
            </w:r>
          </w:p>
          <w:p w14:paraId="341D70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c) Certain categories of personnel in certain positions (see </w:t>
            </w:r>
            <w:r w:rsidRPr="00C41552">
              <w:rPr>
                <w:rFonts w:ascii="Times New Roman" w:hAnsi="Times New Roman"/>
                <w:color w:val="231F20"/>
                <w:spacing w:val="1"/>
                <w:sz w:val="16"/>
                <w:szCs w:val="16"/>
              </w:rPr>
              <w:lastRenderedPageBreak/>
              <w:t>7.2.2.2);</w:t>
            </w:r>
          </w:p>
          <w:p w14:paraId="686CC6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Where the organization assesses the risk of corruption in relation to its business, does the organization assess the nature and extent of the risk of corruption in relation to specific transactions, projects, activities, business partners and personnel falling into these categories?</w:t>
            </w:r>
          </w:p>
          <w:p w14:paraId="2FFC7CA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this assessment include any due diligence necessary to obtain sufficient information to assess the risk of corruption?</w:t>
            </w:r>
          </w:p>
          <w:p w14:paraId="0445E7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the due diligence updated at the specified frequency to appropriately take into account changes and new information?</w:t>
            </w:r>
          </w:p>
          <w:p w14:paraId="08D8CA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organization may conclude that due diligence on certain categories of personnel and business partners is unnecessary, unreasonable or excessive.</w:t>
            </w:r>
          </w:p>
          <w:p w14:paraId="7FEEC56F" w14:textId="77777777" w:rsidR="005C0909" w:rsidRPr="00C41552" w:rsidRDefault="005C0909" w:rsidP="00D44F4D">
            <w:pPr>
              <w:widowControl w:val="0"/>
              <w:ind w:left="-46" w:right="-45"/>
              <w:rPr>
                <w:rFonts w:ascii="Times New Roman" w:eastAsia="Arial Narrow" w:hAnsi="Times New Roman"/>
                <w:b/>
                <w:sz w:val="16"/>
                <w:szCs w:val="16"/>
              </w:rPr>
            </w:pPr>
            <w:bookmarkStart w:id="10" w:name="8.3_Financial_controls"/>
            <w:bookmarkStart w:id="11" w:name="8.4_Non-financial_controls"/>
            <w:bookmarkStart w:id="12" w:name="8.5_Implementation_of_anti-bribery_contr"/>
            <w:bookmarkStart w:id="13" w:name="_bookmark43"/>
            <w:bookmarkEnd w:id="10"/>
            <w:bookmarkEnd w:id="11"/>
            <w:bookmarkEnd w:id="12"/>
            <w:bookmarkEnd w:id="13"/>
            <w:r w:rsidRPr="00C41552">
              <w:rPr>
                <w:rFonts w:ascii="Times New Roman" w:hAnsi="Times New Roman"/>
                <w:color w:val="231F20"/>
                <w:spacing w:val="1"/>
                <w:sz w:val="16"/>
                <w:szCs w:val="16"/>
              </w:rPr>
              <w:t>NOTE 2 The factors listed in a), b) and c) above are not an exhaustive list.</w:t>
            </w:r>
          </w:p>
        </w:tc>
        <w:tc>
          <w:tcPr>
            <w:tcW w:w="4521" w:type="dxa"/>
          </w:tcPr>
          <w:p w14:paraId="06192884"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E3406BB"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CB414FC" w14:textId="77777777" w:rsidTr="00D44F4D">
        <w:trPr>
          <w:trHeight w:val="397"/>
        </w:trPr>
        <w:tc>
          <w:tcPr>
            <w:tcW w:w="4531" w:type="dxa"/>
          </w:tcPr>
          <w:p w14:paraId="0C5FA76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8.3 Financial controls</w:t>
            </w:r>
          </w:p>
          <w:p w14:paraId="4CA705B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implement financial controls that manage the risk of corruption?</w:t>
            </w:r>
          </w:p>
        </w:tc>
        <w:tc>
          <w:tcPr>
            <w:tcW w:w="4521" w:type="dxa"/>
          </w:tcPr>
          <w:p w14:paraId="3E94419C"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58A5D39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0FDFF85" w14:textId="77777777" w:rsidTr="00D44F4D">
        <w:trPr>
          <w:trHeight w:val="397"/>
        </w:trPr>
        <w:tc>
          <w:tcPr>
            <w:tcW w:w="4531" w:type="dxa"/>
          </w:tcPr>
          <w:p w14:paraId="5395F76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8.4 Non-financial controls</w:t>
            </w:r>
          </w:p>
          <w:p w14:paraId="3B417EB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organization implement non-financial controls that manage corruption risk in areas such as procurement , operational, sales, commercial, human resources, legal and regulatory activities?</w:t>
            </w:r>
          </w:p>
          <w:p w14:paraId="5AA6165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Any particular transaction, activity or relationship may be subject to financial and non-financial controls.</w:t>
            </w:r>
          </w:p>
        </w:tc>
        <w:tc>
          <w:tcPr>
            <w:tcW w:w="4521" w:type="dxa"/>
          </w:tcPr>
          <w:p w14:paraId="30B3800A" w14:textId="77777777" w:rsidR="005C0909" w:rsidRPr="00C41552" w:rsidRDefault="005C0909" w:rsidP="00D44F4D">
            <w:pPr>
              <w:jc w:val="both"/>
              <w:rPr>
                <w:rFonts w:ascii="Times New Roman" w:hAnsi="Times New Roman"/>
                <w:sz w:val="16"/>
                <w:szCs w:val="16"/>
              </w:rPr>
            </w:pPr>
          </w:p>
        </w:tc>
        <w:tc>
          <w:tcPr>
            <w:tcW w:w="819" w:type="dxa"/>
          </w:tcPr>
          <w:p w14:paraId="7143CC35"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B35D966" w14:textId="77777777" w:rsidTr="00D44F4D">
        <w:trPr>
          <w:trHeight w:val="397"/>
        </w:trPr>
        <w:tc>
          <w:tcPr>
            <w:tcW w:w="4531" w:type="dxa"/>
          </w:tcPr>
          <w:p w14:paraId="3B406B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8.5 Implementation of anti-corruption controls by controlled entities and business partners</w:t>
            </w:r>
          </w:p>
          <w:p w14:paraId="31616EF2" w14:textId="77777777" w:rsidR="005C0909" w:rsidRPr="00C41552" w:rsidRDefault="005C0909" w:rsidP="00D44F4D">
            <w:pPr>
              <w:widowControl w:val="0"/>
              <w:ind w:left="-46" w:right="-45"/>
              <w:rPr>
                <w:rFonts w:ascii="Times New Roman" w:eastAsia="Arial Narrow" w:hAnsi="Times New Roman"/>
                <w:bCs/>
                <w:sz w:val="16"/>
                <w:szCs w:val="16"/>
              </w:rPr>
            </w:pPr>
            <w:bookmarkStart w:id="14" w:name="_bookmark47"/>
            <w:bookmarkEnd w:id="14"/>
            <w:r w:rsidRPr="00C41552">
              <w:rPr>
                <w:rFonts w:ascii="Times New Roman" w:eastAsia="Arial Narrow" w:hAnsi="Times New Roman"/>
                <w:bCs/>
                <w:sz w:val="16"/>
                <w:szCs w:val="16"/>
              </w:rPr>
              <w:t>8.5.1 The organization shall ensure that all other organizations over which it has control;</w:t>
            </w:r>
          </w:p>
          <w:p w14:paraId="01EA0B1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Either the organization implements an anti-corruption management system;</w:t>
            </w:r>
          </w:p>
          <w:p w14:paraId="0AB733C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Or implement its own anti-corruption controls;</w:t>
            </w:r>
          </w:p>
          <w:p w14:paraId="314A91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Has the institution implemented procedures requiring the control of the entity, in both cases only to the extent that they are reasonable and proportionate in view of the corruption risks faced by the controlled entities, taking into account the corruption risk assessment carried out in accordance with 4.5?</w:t>
            </w:r>
          </w:p>
          <w:p w14:paraId="14AD25D8" w14:textId="77777777" w:rsidR="005C0909" w:rsidRPr="00C41552" w:rsidRDefault="005C0909" w:rsidP="00D44F4D">
            <w:pPr>
              <w:ind w:left="-46"/>
              <w:rPr>
                <w:rFonts w:ascii="Times New Roman" w:hAnsi="Times New Roman"/>
                <w:color w:val="231F20"/>
                <w:spacing w:val="1"/>
                <w:sz w:val="16"/>
                <w:szCs w:val="16"/>
              </w:rPr>
            </w:pPr>
            <w:bookmarkStart w:id="15" w:name="_bookmark48"/>
            <w:bookmarkEnd w:id="15"/>
            <w:r w:rsidRPr="00C41552">
              <w:rPr>
                <w:rFonts w:ascii="Times New Roman" w:hAnsi="Times New Roman"/>
                <w:color w:val="231F20"/>
                <w:spacing w:val="1"/>
                <w:sz w:val="16"/>
                <w:szCs w:val="16"/>
              </w:rPr>
              <w:t xml:space="preserve">8.5.2 Those who are not controlled by the organization to which anti-corruption controls are applied and for whom a corruption risk assessment ( see 4.5) or due diligence ( see </w:t>
            </w:r>
            <w:hyperlink r:id="rId13" w:anchor="_bookmark42" w:history="1">
              <w:r w:rsidRPr="00C41552">
                <w:rPr>
                  <w:rFonts w:ascii="Times New Roman" w:hAnsi="Times New Roman"/>
                  <w:color w:val="231F20"/>
                  <w:spacing w:val="1"/>
                  <w:sz w:val="16"/>
                  <w:szCs w:val="16"/>
                </w:rPr>
                <w:t xml:space="preserve">8.2 </w:t>
              </w:r>
            </w:hyperlink>
            <w:r w:rsidRPr="00C41552">
              <w:rPr>
                <w:rFonts w:ascii="Times New Roman" w:hAnsi="Times New Roman"/>
                <w:color w:val="231F20"/>
                <w:spacing w:val="1"/>
                <w:sz w:val="16"/>
                <w:szCs w:val="16"/>
              </w:rPr>
              <w:t>) In relation to business partners for which the organization has identified a greater than low risk of corruption, does the organization implement the following procedures if the anti-corruption controls implemented by the business partners would not help reduce the risk of corruption?</w:t>
            </w:r>
          </w:p>
          <w:p w14:paraId="51919BC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Does the organization determine whether the business partner has anti-corruption controls in place that manage the relevant corruption risk?</w:t>
            </w:r>
          </w:p>
          <w:p w14:paraId="5A1234B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Where a business partner does not have anti-corruption controls in place or it is not possible to verify whether they are in place:</w:t>
            </w:r>
          </w:p>
          <w:p w14:paraId="077D259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Where applicable, has the organization required the business partner to implement anti-corruption controls in relation to the relevant transaction, project or activity ? or</w:t>
            </w:r>
          </w:p>
          <w:p w14:paraId="6718459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2) Where it is not possible to require the business partner to implement anti-corruption controls, is this a factor taken into account in assessing the corruption risk of the relationship with the business partner </w:t>
            </w:r>
            <w:r w:rsidRPr="00C41552">
              <w:rPr>
                <w:rFonts w:ascii="Times New Roman" w:hAnsi="Times New Roman"/>
                <w:color w:val="231F20"/>
                <w:spacing w:val="-3"/>
                <w:sz w:val="16"/>
                <w:szCs w:val="16"/>
              </w:rPr>
              <w:t xml:space="preserve">( </w:t>
            </w:r>
            <w:r w:rsidRPr="00C41552">
              <w:rPr>
                <w:rFonts w:ascii="Times New Roman" w:hAnsi="Times New Roman"/>
                <w:color w:val="231F20"/>
                <w:spacing w:val="1"/>
                <w:sz w:val="16"/>
                <w:szCs w:val="16"/>
              </w:rPr>
              <w:t xml:space="preserve">see 4.5 and 8.2)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29334226" w14:textId="77777777" w:rsidR="005C0909" w:rsidRPr="00C41552" w:rsidRDefault="005C0909" w:rsidP="00D44F4D">
            <w:pPr>
              <w:widowControl w:val="0"/>
              <w:ind w:left="-46" w:right="-45"/>
              <w:rPr>
                <w:rFonts w:ascii="Times New Roman" w:eastAsia="Arial Narrow" w:hAnsi="Times New Roman"/>
                <w:bCs/>
                <w:sz w:val="16"/>
                <w:szCs w:val="16"/>
              </w:rPr>
            </w:pPr>
          </w:p>
        </w:tc>
        <w:tc>
          <w:tcPr>
            <w:tcW w:w="819" w:type="dxa"/>
          </w:tcPr>
          <w:p w14:paraId="2E7D626E"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ADCC39D" w14:textId="77777777" w:rsidTr="00D44F4D">
        <w:trPr>
          <w:trHeight w:val="397"/>
        </w:trPr>
        <w:tc>
          <w:tcPr>
            <w:tcW w:w="4531" w:type="dxa"/>
          </w:tcPr>
          <w:p w14:paraId="7BE1E3CF"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8.6 Anti-corruption commitments</w:t>
            </w:r>
          </w:p>
          <w:p w14:paraId="23ED808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To the extent applicable, the organization shall:</w:t>
            </w:r>
          </w:p>
          <w:p w14:paraId="696866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Business partners undertake to prevent corruption on behalf of or in favor of the business partner in connection with the relevant transaction, project, activity or relationship;</w:t>
            </w:r>
          </w:p>
          <w:p w14:paraId="6522C4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the organization implement procedures to terminate its relationship with a business partner in the event that corruption is detected by, on behalf of, or in favor of the business partner in connection with the relevant transaction, project, activity or </w:t>
            </w:r>
            <w:r w:rsidRPr="00C41552">
              <w:rPr>
                <w:rFonts w:ascii="Times New Roman" w:hAnsi="Times New Roman"/>
                <w:color w:val="231F20"/>
                <w:spacing w:val="1"/>
                <w:sz w:val="16"/>
                <w:szCs w:val="16"/>
              </w:rPr>
              <w:lastRenderedPageBreak/>
              <w:t>relationship?</w:t>
            </w:r>
          </w:p>
          <w:p w14:paraId="01D8308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of a) and b) , has the relationship with that business partner ( see 4.5 and 8.2) been a factor in assessing the risk of corruption and the way the </w:t>
            </w:r>
            <w:r w:rsidRPr="00C41552">
              <w:rPr>
                <w:rFonts w:ascii="Times New Roman" w:hAnsi="Times New Roman"/>
                <w:color w:val="231F20"/>
                <w:spacing w:val="1"/>
                <w:sz w:val="16"/>
                <w:szCs w:val="16"/>
              </w:rPr>
              <w:t>organisation</w:t>
            </w:r>
            <w:r w:rsidRPr="00C41552">
              <w:rPr>
                <w:rFonts w:ascii="Times New Roman" w:hAnsi="Times New Roman"/>
                <w:color w:val="231F20"/>
                <w:spacing w:val="1"/>
                <w:sz w:val="16"/>
                <w:szCs w:val="16"/>
              </w:rPr>
              <w:t xml:space="preserve"> manages such risks ( see 8.3, 8.4 and 8.5) ?</w:t>
            </w:r>
          </w:p>
        </w:tc>
        <w:tc>
          <w:tcPr>
            <w:tcW w:w="4521" w:type="dxa"/>
          </w:tcPr>
          <w:p w14:paraId="5DCB357D"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57CFD2F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178429FB" w14:textId="77777777" w:rsidTr="00D44F4D">
        <w:trPr>
          <w:trHeight w:val="397"/>
        </w:trPr>
        <w:tc>
          <w:tcPr>
            <w:tcW w:w="4531" w:type="dxa"/>
          </w:tcPr>
          <w:p w14:paraId="62494A3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8.7 Gifts, hospitality, donations and similar benefits</w:t>
            </w:r>
          </w:p>
          <w:p w14:paraId="30B19E5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sz w:val="16"/>
                <w:szCs w:val="16"/>
              </w:rPr>
              <w:t>Does the organization implement procedures designed to prevent the offering, provision or acceptance of gifts, entertainment, donations and similar benefits where the offering, provision or acceptance is or could reasonably be perceived as corrupt?</w:t>
            </w:r>
          </w:p>
        </w:tc>
        <w:tc>
          <w:tcPr>
            <w:tcW w:w="4521" w:type="dxa"/>
          </w:tcPr>
          <w:p w14:paraId="291522F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2AEB14A8"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9839976" w14:textId="77777777" w:rsidTr="00D44F4D">
        <w:trPr>
          <w:trHeight w:val="397"/>
        </w:trPr>
        <w:tc>
          <w:tcPr>
            <w:tcW w:w="4531" w:type="dxa"/>
          </w:tcPr>
          <w:p w14:paraId="444B377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8.8 Managing the inadequacy of anti-corruption controls</w:t>
            </w:r>
          </w:p>
          <w:p w14:paraId="149B62F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due diligence on a specific transaction, project, activity or relationship with a business partner ( see 8.2) reveals that corruption risks cannot be managed by existing anti-corruption controls and the organization is unable or unwilling to implement additional or enhanced anti-corruption controls or take other appropriate steps (such as changing the structure of the transaction, project, activity or relationship) to enable it to manage the relevant corruption risks, the organization shall:</w:t>
            </w:r>
          </w:p>
          <w:p w14:paraId="283060F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In case of an existing transaction, project, activity or relationship, it terminates, discontinues, suspends or withdraws it as soon as possible by taking steps appropriate to the corruption risks and the nature of the transaction, project, activity or relationship;</w:t>
            </w:r>
          </w:p>
          <w:p w14:paraId="6303D4C4"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b) In case of a proposed new transaction, project, activity or relationship, does he/she postpone or refuse to proceed with it?</w:t>
            </w:r>
          </w:p>
        </w:tc>
        <w:tc>
          <w:tcPr>
            <w:tcW w:w="4521" w:type="dxa"/>
          </w:tcPr>
          <w:p w14:paraId="25064D87" w14:textId="77777777" w:rsidR="005C0909" w:rsidRPr="00C41552" w:rsidRDefault="005C0909" w:rsidP="00D44F4D">
            <w:pPr>
              <w:widowControl w:val="0"/>
              <w:ind w:left="-46" w:right="-45"/>
              <w:rPr>
                <w:rFonts w:ascii="Times New Roman" w:hAnsi="Times New Roman"/>
                <w:sz w:val="16"/>
                <w:szCs w:val="16"/>
              </w:rPr>
            </w:pPr>
          </w:p>
        </w:tc>
        <w:tc>
          <w:tcPr>
            <w:tcW w:w="819" w:type="dxa"/>
          </w:tcPr>
          <w:p w14:paraId="7DD904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17677E9" w14:textId="77777777" w:rsidTr="00D44F4D">
        <w:trPr>
          <w:trHeight w:val="397"/>
        </w:trPr>
        <w:tc>
          <w:tcPr>
            <w:tcW w:w="4531" w:type="dxa"/>
          </w:tcPr>
          <w:p w14:paraId="18A2F18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8.9 Reporting concerns</w:t>
            </w:r>
          </w:p>
          <w:p w14:paraId="3E1786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2798757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Encourages and enables them to report, in good faith or on a reasonable belief, any attempted, suspected or actual corruption or any breach or weakness in the anti-corruption management system to the anti-corruption compliance function or appropriate personnel (directly or through an appropriate third party);</w:t>
            </w:r>
          </w:p>
          <w:p w14:paraId="1EE0608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Ensures that the organization keeps reports confidential to protect the identity of the reporter and others included or referred to in the report, except where necessary to further an investigation;</w:t>
            </w:r>
          </w:p>
          <w:p w14:paraId="20E306C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Allows anonymous reporting;</w:t>
            </w:r>
          </w:p>
          <w:p w14:paraId="40872EC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Prohibit retaliation and protect reporters from retaliation after they raise or report, in good faith or with a reasonable belief, a concern about attempted, actual or suspected corruption, a violation of an anti-corruption policy or an anti-corruption management system;</w:t>
            </w:r>
          </w:p>
          <w:p w14:paraId="1D1A23C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the company have procedures in place to ensure that staff seek advice from an appropriate person on what to do if they have a concern that may involve corruption or encounter a situation that may involve corruption?</w:t>
            </w:r>
          </w:p>
          <w:p w14:paraId="0EDBEFA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 xml:space="preserve">the organization ensure that all personnel are aware of and able to use reporting procedures and are aware of their rights and protections under the procedures </w:t>
            </w:r>
            <w:r w:rsidRPr="00C41552">
              <w:rPr>
                <w:rFonts w:ascii="Times New Roman" w:hAnsi="Times New Roman"/>
                <w:color w:val="231F20"/>
                <w:spacing w:val="1"/>
                <w:sz w:val="16"/>
                <w:szCs w:val="16"/>
              </w:rPr>
              <w:t>?</w:t>
            </w:r>
          </w:p>
          <w:p w14:paraId="26848E8A"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1 These procedures may be the same as, or form part of, those used for reporting other matters of concern (e.g., security, misconduct, abuse of power or other serious risks).</w:t>
            </w:r>
          </w:p>
          <w:p w14:paraId="465D0D90" w14:textId="77777777" w:rsidR="005C0909" w:rsidRPr="00C41552" w:rsidRDefault="005C0909" w:rsidP="00D44F4D">
            <w:pPr>
              <w:ind w:left="-46"/>
              <w:rPr>
                <w:rFonts w:ascii="Times New Roman" w:eastAsiaTheme="minorHAnsi" w:hAnsi="Times New Roman"/>
                <w:color w:val="231F20"/>
                <w:spacing w:val="1"/>
                <w:sz w:val="16"/>
                <w:szCs w:val="16"/>
              </w:rPr>
            </w:pPr>
            <w:r w:rsidRPr="00C41552">
              <w:rPr>
                <w:rFonts w:ascii="Times New Roman" w:eastAsiaTheme="minorHAnsi" w:hAnsi="Times New Roman"/>
                <w:color w:val="231F20"/>
                <w:spacing w:val="1"/>
                <w:sz w:val="16"/>
                <w:szCs w:val="16"/>
              </w:rPr>
              <w:t>NOTE 2 An organization may use a business partner to manage the reporting system on its behalf.</w:t>
            </w:r>
          </w:p>
          <w:p w14:paraId="7ADE277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Cambria" w:hAnsi="Times New Roman"/>
                <w:sz w:val="16"/>
                <w:szCs w:val="16"/>
              </w:rPr>
              <w:t>NOTE 3 In some jurisdictions, the requirements specified in b) and c) above are prohibited by law. In these cases, the organization should document its inability to comply.</w:t>
            </w:r>
          </w:p>
        </w:tc>
        <w:tc>
          <w:tcPr>
            <w:tcW w:w="4521" w:type="dxa"/>
          </w:tcPr>
          <w:p w14:paraId="379C5453" w14:textId="77777777" w:rsidR="005C0909" w:rsidRPr="00C41552" w:rsidRDefault="005C0909" w:rsidP="00D44F4D">
            <w:pPr>
              <w:ind w:left="-46"/>
              <w:rPr>
                <w:rFonts w:ascii="Times New Roman" w:eastAsiaTheme="minorHAnsi" w:hAnsi="Times New Roman"/>
                <w:color w:val="231F20"/>
                <w:spacing w:val="1"/>
                <w:sz w:val="16"/>
                <w:szCs w:val="16"/>
              </w:rPr>
            </w:pPr>
          </w:p>
        </w:tc>
        <w:tc>
          <w:tcPr>
            <w:tcW w:w="819" w:type="dxa"/>
          </w:tcPr>
          <w:p w14:paraId="035BBD36"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7F7973CF" w14:textId="77777777" w:rsidTr="00D44F4D">
        <w:trPr>
          <w:trHeight w:val="397"/>
        </w:trPr>
        <w:tc>
          <w:tcPr>
            <w:tcW w:w="4531" w:type="dxa"/>
          </w:tcPr>
          <w:p w14:paraId="68E327C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8.10 Investigating and dealing with corruption</w:t>
            </w:r>
          </w:p>
          <w:p w14:paraId="6D7A8437"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31F20"/>
                <w:spacing w:val="1"/>
                <w:sz w:val="16"/>
                <w:szCs w:val="16"/>
              </w:rPr>
              <w:t>Establishment;</w:t>
            </w:r>
          </w:p>
          <w:p w14:paraId="102F1A4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Requires the assessment and, where appropriate, investigation of any reported, detected or reasonably suspected corruption or breach of the anti-corruption policy or anti-corruption management system ;</w:t>
            </w:r>
          </w:p>
          <w:p w14:paraId="7A100FF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Request appropriate action if the investigation reveals any corruption or violation of the anti-corruption policy or anti-corruption management system;</w:t>
            </w:r>
          </w:p>
          <w:p w14:paraId="5542B3A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lastRenderedPageBreak/>
              <w:t>c) It paves the way for and empowers researchers;</w:t>
            </w:r>
          </w:p>
          <w:p w14:paraId="7AF2FDF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Ensuring the cooperation of relevant personnel in the research;</w:t>
            </w:r>
          </w:p>
          <w:p w14:paraId="5706911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Requests that the status and results of the investigation be reported to the anti-corruption compliance function and other compliance functions, as appropriate;</w:t>
            </w:r>
          </w:p>
          <w:p w14:paraId="31F9634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Are procedures implemented that require the investigation to be conducted confidentially and the investigation outcomes to remain confidential?</w:t>
            </w:r>
          </w:p>
          <w:p w14:paraId="47630DB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sz w:val="16"/>
                <w:szCs w:val="16"/>
              </w:rPr>
              <w:t xml:space="preserve">the investigation conducted by and reported to personnel who are not part of the role or function being investigated </w:t>
            </w:r>
            <w:r w:rsidRPr="00C41552">
              <w:rPr>
                <w:rFonts w:ascii="Times New Roman" w:hAnsi="Times New Roman"/>
                <w:color w:val="231F20"/>
                <w:spacing w:val="1"/>
                <w:sz w:val="16"/>
                <w:szCs w:val="16"/>
              </w:rPr>
              <w:t>? Does the organization appoint a business partner to conduct the investigation and report the results to personnel who are not part of the role or function being investigated?</w:t>
            </w:r>
          </w:p>
          <w:p w14:paraId="3E11D450"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xml:space="preserve">NOTE: In some jurisdictions, the requirements specified in f) are prohibited by law. </w:t>
            </w:r>
            <w:r w:rsidRPr="00C41552">
              <w:rPr>
                <w:rFonts w:ascii="Times New Roman" w:eastAsia="Cambria" w:hAnsi="Times New Roman"/>
                <w:sz w:val="16"/>
                <w:szCs w:val="16"/>
              </w:rPr>
              <w:t>In these cases, the organization must document its failure to comply.</w:t>
            </w:r>
          </w:p>
        </w:tc>
        <w:tc>
          <w:tcPr>
            <w:tcW w:w="4521" w:type="dxa"/>
          </w:tcPr>
          <w:p w14:paraId="4D0AC8B2"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31C2210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051D0900" w14:textId="77777777" w:rsidTr="00D44F4D">
        <w:trPr>
          <w:trHeight w:val="397"/>
        </w:trPr>
        <w:tc>
          <w:tcPr>
            <w:tcW w:w="4531" w:type="dxa"/>
          </w:tcPr>
          <w:p w14:paraId="715CD8D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 Performance evaluation</w:t>
            </w:r>
          </w:p>
          <w:p w14:paraId="11F787B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9.1 Monitoring, measurement, analysis and evaluation</w:t>
            </w:r>
          </w:p>
          <w:p w14:paraId="601D9E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Establishment:</w:t>
            </w:r>
          </w:p>
          <w:p w14:paraId="6B57FD0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What should be monitored and measured;</w:t>
            </w:r>
          </w:p>
          <w:p w14:paraId="2993012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Who is responsible for monitoring;</w:t>
            </w:r>
          </w:p>
          <w:p w14:paraId="079F5E7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The monitoring, measurement, analysis and evaluation methods that are applicable to ensure valid results;</w:t>
            </w:r>
          </w:p>
          <w:p w14:paraId="07F842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When monitoring and measurement will be done;</w:t>
            </w:r>
          </w:p>
          <w:p w14:paraId="5A0C490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When monitoring and measurement results will be analyzed and evaluated;</w:t>
            </w:r>
          </w:p>
          <w:p w14:paraId="245AF8E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f) Has it determined to whom and how this information will be reported?</w:t>
            </w:r>
          </w:p>
          <w:p w14:paraId="510C4BF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appropriate documented information as evidence of results?</w:t>
            </w:r>
          </w:p>
          <w:p w14:paraId="5FCB924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evaluate the performance of the AML and its effectiveness?</w:t>
            </w:r>
          </w:p>
        </w:tc>
        <w:tc>
          <w:tcPr>
            <w:tcW w:w="4521" w:type="dxa"/>
          </w:tcPr>
          <w:p w14:paraId="1FB7B38B"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56F97BD"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2F3A7542" w14:textId="77777777" w:rsidTr="00D44F4D">
        <w:trPr>
          <w:cantSplit/>
          <w:trHeight w:val="397"/>
        </w:trPr>
        <w:tc>
          <w:tcPr>
            <w:tcW w:w="4531" w:type="dxa"/>
          </w:tcPr>
          <w:p w14:paraId="45EF08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9.2 Internal audit</w:t>
            </w:r>
          </w:p>
          <w:p w14:paraId="7E29362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9.2.1 Does the organization conduct internal audits at planned intervals to provide information on whether the anti-corruption management system:</w:t>
            </w:r>
          </w:p>
          <w:p w14:paraId="0E10A52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Conformity;</w:t>
            </w:r>
          </w:p>
          <w:p w14:paraId="2F9CC1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The organization's own requirements for its own YMYS ;</w:t>
            </w:r>
          </w:p>
          <w:p w14:paraId="2BBB20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Requirements of the ISO 37001:2016 standard;</w:t>
            </w:r>
          </w:p>
          <w:p w14:paraId="44DFC6D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It is implemented and managed effectively.</w:t>
            </w:r>
          </w:p>
          <w:p w14:paraId="57DBCD5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Guidance on auditing management systems is given in ISO 19011.</w:t>
            </w:r>
          </w:p>
          <w:p w14:paraId="26626FE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2 The scope and scale of an organization's internal audit activities may vary depending on a variety of factors, including organization size, structure, maturity and locations.</w:t>
            </w:r>
          </w:p>
          <w:p w14:paraId="296AF7B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9.2.2 Establishment;</w:t>
            </w:r>
          </w:p>
          <w:p w14:paraId="07ACD27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been established, implemented and maintained, including frequency, methods, responsibilities, planning requirements and reporting ? Have the audit </w:t>
            </w:r>
            <w:r w:rsidRPr="00C41552">
              <w:rPr>
                <w:rFonts w:ascii="Times New Roman" w:hAnsi="Times New Roman"/>
                <w:color w:val="231F20"/>
                <w:spacing w:val="-1"/>
                <w:sz w:val="16"/>
                <w:szCs w:val="16"/>
              </w:rPr>
              <w:t>programmes</w:t>
            </w:r>
            <w:r w:rsidRPr="00C41552">
              <w:rPr>
                <w:rFonts w:ascii="Times New Roman" w:hAnsi="Times New Roman"/>
                <w:color w:val="231F20"/>
                <w:spacing w:val="-1"/>
                <w:sz w:val="16"/>
                <w:szCs w:val="16"/>
              </w:rPr>
              <w:t xml:space="preserve"> considered the significance of relevant processes and the results of previous audits?</w:t>
            </w:r>
          </w:p>
          <w:p w14:paraId="0C12C33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Has the audit criteria and scope been defined for each audit?</w:t>
            </w:r>
          </w:p>
          <w:p w14:paraId="46D7363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select auditors and conduct audits to ensure the objectivity and impartiality of the audit process?</w:t>
            </w:r>
          </w:p>
          <w:p w14:paraId="4946FE9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Does it ensure that audit results are reported to the relevant management unit, anti-corruption compliance function, senior management and the board of directors (if any)?</w:t>
            </w:r>
          </w:p>
          <w:p w14:paraId="43A2E72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Does it retain documented information as evidence of the implementation of the audit program and audit results?</w:t>
            </w:r>
          </w:p>
          <w:p w14:paraId="5B8B021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9.2.3 Are these audits reasonable, proportionate and risk-based? Do these audits consist of internal audit processes or other procedures that review procedures, controls and systems for:</w:t>
            </w:r>
          </w:p>
          <w:p w14:paraId="7EDBD8E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Corruption or suspicion of corruption;</w:t>
            </w:r>
          </w:p>
          <w:p w14:paraId="531E4BF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Violation of anti-corruption policy or anti-corruption management system requirements;</w:t>
            </w:r>
          </w:p>
          <w:p w14:paraId="4C547E5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Business partners' failure to comply with the organization's applicable anti-corruption requirements;</w:t>
            </w:r>
          </w:p>
          <w:p w14:paraId="607EEFD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Weaknesses or opportunities for improvement in the anti-corruption management system.</w:t>
            </w:r>
          </w:p>
          <w:p w14:paraId="00C42C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9.2.4 To ensure the objectivity and impartiality of these audit programs, has the organization ensured that these audits are conducted by one of the following:</w:t>
            </w:r>
          </w:p>
          <w:p w14:paraId="00E92E37"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An independent function or personnel established or assigned for this process; or</w:t>
            </w:r>
          </w:p>
          <w:p w14:paraId="0C9E949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the anti-corruption compliance function (unless the scope of the audit includes an assessment of the anti-corruption management system itself or similar work for which the anti-corruption compliance function is responsible); or</w:t>
            </w:r>
          </w:p>
          <w:p w14:paraId="3AB6B14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A suitable person from a department or function other than the department being audited; or</w:t>
            </w:r>
          </w:p>
          <w:p w14:paraId="0DBB517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A suitable third party; or</w:t>
            </w:r>
          </w:p>
          <w:p w14:paraId="663057A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A group containing any of a) to d).</w:t>
            </w:r>
          </w:p>
          <w:p w14:paraId="67A0A3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Has the organization ensured that no auditor inspects its work area?</w:t>
            </w:r>
          </w:p>
        </w:tc>
        <w:tc>
          <w:tcPr>
            <w:tcW w:w="4521" w:type="dxa"/>
          </w:tcPr>
          <w:p w14:paraId="18A0BD95"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6995B480"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4A16DF60" w14:textId="77777777" w:rsidTr="00D44F4D">
        <w:trPr>
          <w:cantSplit/>
          <w:trHeight w:val="397"/>
        </w:trPr>
        <w:tc>
          <w:tcPr>
            <w:tcW w:w="4531" w:type="dxa"/>
          </w:tcPr>
          <w:p w14:paraId="70B127E3"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lastRenderedPageBreak/>
              <w:t>9.3 Management review</w:t>
            </w:r>
          </w:p>
          <w:p w14:paraId="5754112C"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9.3.1 Senior management review</w:t>
            </w:r>
          </w:p>
          <w:p w14:paraId="4F23996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senior management review the organization's AML at planned intervals to ensure its continuing suitability, adequacy and effectiveness?</w:t>
            </w:r>
          </w:p>
          <w:p w14:paraId="23C1DFA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senior management review include consideration of the following?</w:t>
            </w:r>
          </w:p>
          <w:p w14:paraId="5FAD3F6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The status of actions taken in previous management reviews;</w:t>
            </w:r>
          </w:p>
          <w:p w14:paraId="14669F2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Changes in internal and external issues related to the anti-corruption management system;</w:t>
            </w:r>
          </w:p>
          <w:p w14:paraId="3FF34B6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Information on the performance of the anti-corruption management system, including trends in:</w:t>
            </w:r>
          </w:p>
          <w:p w14:paraId="73A0211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Nonconformities and corrective actions;</w:t>
            </w:r>
          </w:p>
          <w:p w14:paraId="6121EFB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Monitoring, measurement and evaluation results;</w:t>
            </w:r>
          </w:p>
          <w:p w14:paraId="6DF6AF53"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Audit results;</w:t>
            </w:r>
          </w:p>
          <w:p w14:paraId="2BB0ED8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4) Corruption reports;</w:t>
            </w:r>
          </w:p>
          <w:p w14:paraId="3D96115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5) Investigations;</w:t>
            </w:r>
          </w:p>
          <w:p w14:paraId="41250024"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6) The nature and extent of corruption risks faced by the organization;</w:t>
            </w:r>
          </w:p>
          <w:p w14:paraId="4383395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The effectiveness of measures taken to address corruption risks;</w:t>
            </w:r>
          </w:p>
          <w:p w14:paraId="1C3CD89E"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Opportunities for continuous improvement of the anti-corruption management system as referred to in 10.2.</w:t>
            </w:r>
          </w:p>
          <w:p w14:paraId="654ED679"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outcomes of the management review include decisions regarding continuous improvement opportunities and the possible need for changes to improve the efficiency and effectiveness of the YMYS ?</w:t>
            </w:r>
          </w:p>
          <w:p w14:paraId="1C86DF3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Is a summary of the results of the senior management review (if any) reported to the board?</w:t>
            </w:r>
          </w:p>
          <w:p w14:paraId="7D2CF83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 the results of management reviews?</w:t>
            </w:r>
          </w:p>
        </w:tc>
        <w:tc>
          <w:tcPr>
            <w:tcW w:w="4521" w:type="dxa"/>
          </w:tcPr>
          <w:p w14:paraId="413C717D"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6DA91C4"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6EBF0B76" w14:textId="77777777" w:rsidTr="00D44F4D">
        <w:trPr>
          <w:trHeight w:val="397"/>
        </w:trPr>
        <w:tc>
          <w:tcPr>
            <w:tcW w:w="4531" w:type="dxa"/>
          </w:tcPr>
          <w:p w14:paraId="6A84312D"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9.3.2 Board review</w:t>
            </w:r>
          </w:p>
          <w:p w14:paraId="6C5F7A3D"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board of directors (if applicable) periodically review the anti-corruption management system based on information provided by senior management and the anti-corruption compliance function, and other information requested or obtained by the board?</w:t>
            </w:r>
          </w:p>
          <w:p w14:paraId="25E16FC5"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Does the organization maintain documented information as evidence of the results of board reviews?</w:t>
            </w:r>
          </w:p>
        </w:tc>
        <w:tc>
          <w:tcPr>
            <w:tcW w:w="4521" w:type="dxa"/>
          </w:tcPr>
          <w:p w14:paraId="5489AAE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406E9E63"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3D57CB7B" w14:textId="77777777" w:rsidTr="00D44F4D">
        <w:trPr>
          <w:trHeight w:val="397"/>
        </w:trPr>
        <w:tc>
          <w:tcPr>
            <w:tcW w:w="4531" w:type="dxa"/>
          </w:tcPr>
          <w:p w14:paraId="3227A35B"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9.4 Anti-corruption compliance function review</w:t>
            </w:r>
          </w:p>
          <w:p w14:paraId="35B2ACB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The anti-corruption compliance function is the anti-corruption management system's:</w:t>
            </w:r>
          </w:p>
          <w:p w14:paraId="22985CA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It is sufficient to effectively manage the corruption risks faced by the organization;</w:t>
            </w:r>
          </w:p>
          <w:p w14:paraId="4A26E4F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b) Is it continuously evaluated to determine whether it is being implemented effectively?</w:t>
            </w:r>
          </w:p>
          <w:p w14:paraId="512A5BA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anti-corruption compliance function report, at planned intervals and on an ad hoc basis, to the board of directors (if any) and senior management, or, with regard to adequacy, to an appropriate committee of the board or senior management, as appropriate, on the adequacy and implementation of the anti-corruption management system, including the results of investigations and audits?</w:t>
            </w:r>
          </w:p>
          <w:p w14:paraId="6109F40C"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NOTE 1 The frequency of such reporting depends on the organization's requirements, but it is recommended that they be conducted at least annually.</w:t>
            </w:r>
          </w:p>
          <w:p w14:paraId="55E451EA"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NOTE 2 The organization may use a business partner to assist in the review, as long as the business partner's observations are communicated, as appropriate, to the anti-corruption compliance function, senior management, and, if appropriate, the board of directors (if any).</w:t>
            </w:r>
          </w:p>
        </w:tc>
        <w:tc>
          <w:tcPr>
            <w:tcW w:w="4521" w:type="dxa"/>
          </w:tcPr>
          <w:p w14:paraId="33276AE1"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0A3C10A9"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C41552" w14:paraId="57286908" w14:textId="77777777" w:rsidTr="00D44F4D">
        <w:trPr>
          <w:trHeight w:val="397"/>
        </w:trPr>
        <w:tc>
          <w:tcPr>
            <w:tcW w:w="4531" w:type="dxa"/>
          </w:tcPr>
          <w:p w14:paraId="6C260E57"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 Improvements</w:t>
            </w:r>
          </w:p>
          <w:p w14:paraId="0B010596"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10.1 Nonconformity and corrective action</w:t>
            </w:r>
          </w:p>
          <w:p w14:paraId="41400736"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When a nonconformity occurs, the organization;</w:t>
            </w:r>
          </w:p>
          <w:p w14:paraId="5061738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 Responds to non-conformity and, as appropriate;</w:t>
            </w:r>
          </w:p>
          <w:p w14:paraId="459A5591"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Does it take action to control and correct nonconformity?</w:t>
            </w:r>
          </w:p>
          <w:p w14:paraId="4CD16CBF" w14:textId="77777777" w:rsidR="005C0909" w:rsidRPr="00C41552" w:rsidRDefault="005C0909" w:rsidP="00D44F4D">
            <w:pPr>
              <w:ind w:left="-46"/>
              <w:rPr>
                <w:rFonts w:ascii="Times New Roman" w:hAnsi="Times New Roman"/>
                <w:sz w:val="16"/>
                <w:szCs w:val="16"/>
              </w:rPr>
            </w:pPr>
            <w:r w:rsidRPr="00C41552">
              <w:rPr>
                <w:rFonts w:ascii="Times New Roman" w:hAnsi="Times New Roman"/>
                <w:color w:val="221E1F"/>
                <w:sz w:val="16"/>
                <w:szCs w:val="16"/>
              </w:rPr>
              <w:t>2) Does it deal with the consequences of non-compliance?</w:t>
            </w:r>
          </w:p>
          <w:p w14:paraId="1945C9C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xml:space="preserve">b) Does it assess the need for action to eliminate the causes of the nonconformity to prevent it from recurring or occurring elsewhere </w:t>
            </w:r>
            <w:r w:rsidRPr="00C41552">
              <w:rPr>
                <w:rFonts w:ascii="Times New Roman" w:hAnsi="Times New Roman"/>
                <w:color w:val="231F20"/>
                <w:spacing w:val="-1"/>
                <w:sz w:val="16"/>
                <w:szCs w:val="16"/>
              </w:rPr>
              <w:lastRenderedPageBreak/>
              <w:t>by doing the following?</w:t>
            </w:r>
          </w:p>
          <w:p w14:paraId="2559E04F"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1) By reviewing the nonconformity;</w:t>
            </w:r>
          </w:p>
          <w:p w14:paraId="03FEFF75"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2) By determining the reasons for nonconformity;</w:t>
            </w:r>
          </w:p>
          <w:p w14:paraId="689AED4A"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3) Determining whether similar nonconformities exist or have the potential to occur;</w:t>
            </w:r>
          </w:p>
          <w:p w14:paraId="1A8E1C2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c) Does it implement all necessary actions?</w:t>
            </w:r>
          </w:p>
          <w:p w14:paraId="58DAF010"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 Has it reviewed the effectiveness of any corrective actions taken?</w:t>
            </w:r>
          </w:p>
          <w:p w14:paraId="6238853B"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e) Has any change been made to YMYS if necessary?</w:t>
            </w:r>
          </w:p>
          <w:p w14:paraId="2D5C0618"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Are corrective actions appropriate to the effects of the nonconformities that occur?</w:t>
            </w:r>
          </w:p>
          <w:p w14:paraId="3E62A28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Does the organization retain documented information as evidence of:</w:t>
            </w:r>
          </w:p>
          <w:p w14:paraId="69011C42" w14:textId="77777777" w:rsidR="005C0909" w:rsidRPr="00C41552" w:rsidRDefault="005C0909" w:rsidP="00D44F4D">
            <w:pPr>
              <w:ind w:left="-46"/>
              <w:rPr>
                <w:rFonts w:ascii="Times New Roman" w:hAnsi="Times New Roman"/>
                <w:color w:val="231F20"/>
                <w:spacing w:val="-1"/>
                <w:sz w:val="16"/>
                <w:szCs w:val="16"/>
              </w:rPr>
            </w:pPr>
            <w:r w:rsidRPr="00C41552">
              <w:rPr>
                <w:rFonts w:ascii="Times New Roman" w:hAnsi="Times New Roman"/>
                <w:color w:val="231F20"/>
                <w:spacing w:val="-1"/>
                <w:sz w:val="16"/>
                <w:szCs w:val="16"/>
              </w:rPr>
              <w:t>- The nature of the nonconformities and the subsequent measures taken;</w:t>
            </w:r>
          </w:p>
          <w:p w14:paraId="6AA5F14E"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 The results of any corrective action.</w:t>
            </w:r>
          </w:p>
        </w:tc>
        <w:tc>
          <w:tcPr>
            <w:tcW w:w="4521" w:type="dxa"/>
          </w:tcPr>
          <w:p w14:paraId="7B273BA9" w14:textId="77777777" w:rsidR="005C0909" w:rsidRPr="00C41552" w:rsidRDefault="005C0909" w:rsidP="00D44F4D">
            <w:pPr>
              <w:ind w:left="-46"/>
              <w:rPr>
                <w:rFonts w:ascii="Times New Roman" w:hAnsi="Times New Roman"/>
                <w:color w:val="231F20"/>
                <w:spacing w:val="-1"/>
                <w:sz w:val="16"/>
                <w:szCs w:val="16"/>
              </w:rPr>
            </w:pPr>
          </w:p>
        </w:tc>
        <w:tc>
          <w:tcPr>
            <w:tcW w:w="819" w:type="dxa"/>
          </w:tcPr>
          <w:p w14:paraId="2B28CC0A" w14:textId="77777777" w:rsidR="005C0909" w:rsidRPr="00C41552" w:rsidRDefault="005C0909" w:rsidP="00D44F4D">
            <w:pPr>
              <w:jc w:val="center"/>
              <w:rPr>
                <w:rFonts w:ascii="Segoe UI Symbol" w:eastAsia="Arial Unicode MS" w:hAnsi="Segoe UI Symbol" w:cs="Segoe UI Symbol"/>
                <w:b/>
                <w:sz w:val="16"/>
                <w:szCs w:val="16"/>
              </w:rPr>
            </w:pPr>
          </w:p>
        </w:tc>
      </w:tr>
      <w:tr w:rsidR="005C0909" w:rsidRPr="006F1E91" w14:paraId="63042F8E" w14:textId="77777777" w:rsidTr="00D44F4D">
        <w:trPr>
          <w:trHeight w:val="397"/>
        </w:trPr>
        <w:tc>
          <w:tcPr>
            <w:tcW w:w="4531" w:type="dxa"/>
          </w:tcPr>
          <w:p w14:paraId="44524A19"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eastAsia="Arial Narrow" w:hAnsi="Times New Roman"/>
                <w:b/>
                <w:sz w:val="16"/>
                <w:szCs w:val="16"/>
              </w:rPr>
              <w:t>10.2 Continuous improvement</w:t>
            </w:r>
          </w:p>
          <w:p w14:paraId="23F17408" w14:textId="77777777" w:rsidR="005C0909" w:rsidRPr="00C41552" w:rsidRDefault="005C0909" w:rsidP="00D44F4D">
            <w:pPr>
              <w:widowControl w:val="0"/>
              <w:ind w:left="-46" w:right="-45"/>
              <w:rPr>
                <w:rFonts w:ascii="Times New Roman" w:eastAsia="Arial Narrow" w:hAnsi="Times New Roman"/>
                <w:b/>
                <w:sz w:val="16"/>
                <w:szCs w:val="16"/>
              </w:rPr>
            </w:pPr>
            <w:r w:rsidRPr="00C41552">
              <w:rPr>
                <w:rFonts w:ascii="Times New Roman" w:hAnsi="Times New Roman"/>
                <w:color w:val="231F20"/>
                <w:spacing w:val="-1"/>
                <w:sz w:val="16"/>
                <w:szCs w:val="16"/>
              </w:rPr>
              <w:t>the organization continually improve the suitability, adequacy or effectiveness of the AML ?</w:t>
            </w:r>
          </w:p>
        </w:tc>
        <w:tc>
          <w:tcPr>
            <w:tcW w:w="4521" w:type="dxa"/>
          </w:tcPr>
          <w:p w14:paraId="00FD0D4F" w14:textId="77777777" w:rsidR="005C0909" w:rsidRPr="00C41552" w:rsidRDefault="005C0909" w:rsidP="00D44F4D">
            <w:pPr>
              <w:ind w:left="-46"/>
              <w:rPr>
                <w:rFonts w:ascii="Times New Roman" w:hAnsi="Times New Roman"/>
                <w:sz w:val="16"/>
                <w:szCs w:val="16"/>
              </w:rPr>
            </w:pPr>
          </w:p>
        </w:tc>
        <w:tc>
          <w:tcPr>
            <w:tcW w:w="819" w:type="dxa"/>
          </w:tcPr>
          <w:p w14:paraId="06F43E3C" w14:textId="77777777" w:rsidR="005C0909" w:rsidRPr="006F1E91" w:rsidRDefault="005C0909" w:rsidP="00D44F4D">
            <w:pPr>
              <w:jc w:val="center"/>
              <w:rPr>
                <w:rFonts w:ascii="Segoe UI Symbol" w:eastAsia="Arial Unicode MS" w:hAnsi="Segoe UI Symbol" w:cs="Segoe UI Symbol"/>
                <w:b/>
                <w:sz w:val="16"/>
                <w:szCs w:val="16"/>
              </w:rPr>
            </w:pPr>
          </w:p>
        </w:tc>
      </w:tr>
    </w:tbl>
    <w:p w14:paraId="428CFB7C" w14:textId="1B906B5F" w:rsidR="005C0909" w:rsidRDefault="00D44F4D" w:rsidP="00EF1BD2">
      <w:pPr>
        <w:spacing w:after="160" w:line="259" w:lineRule="auto"/>
        <w:rPr>
          <w:rFonts w:ascii="Times New Roman" w:hAnsi="Times New Roman"/>
          <w:sz w:val="18"/>
          <w:szCs w:val="18"/>
        </w:rPr>
      </w:pPr>
      <w:r>
        <w:rPr>
          <w:rFonts w:ascii="Times New Roman" w:hAnsi="Times New Roman"/>
          <w:sz w:val="18"/>
          <w:szCs w:val="18"/>
        </w:rPr>
        <w:br w:type="textWrapping" w:clear="all"/>
      </w:r>
    </w:p>
    <w:p w14:paraId="38D17773" w14:textId="77777777" w:rsidR="005C0909" w:rsidRPr="00451CF6" w:rsidRDefault="005C0909" w:rsidP="00EF1BD2">
      <w:pPr>
        <w:spacing w:after="160" w:line="259" w:lineRule="auto"/>
        <w:rPr>
          <w:rFonts w:ascii="Times New Roman" w:hAnsi="Times New Roman"/>
          <w:sz w:val="18"/>
          <w:szCs w:val="18"/>
        </w:rPr>
      </w:pPr>
    </w:p>
    <w:tbl>
      <w:tblPr>
        <w:tblW w:w="42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48"/>
      </w:tblGrid>
      <w:tr w:rsidR="00BA7581" w:rsidRPr="00451CF6" w14:paraId="432A8F5E" w14:textId="77777777" w:rsidTr="00BA7581">
        <w:trPr>
          <w:trHeight w:val="284"/>
          <w:jc w:val="center"/>
        </w:trPr>
        <w:tc>
          <w:tcPr>
            <w:tcW w:w="4248" w:type="dxa"/>
            <w:shd w:val="clear" w:color="auto" w:fill="DEEAF6" w:themeFill="accent1" w:themeFillTint="33"/>
          </w:tcPr>
          <w:p w14:paraId="74ED2185" w14:textId="6B3920CB" w:rsidR="00BA7581" w:rsidRPr="00451CF6" w:rsidRDefault="00A931BC" w:rsidP="00AE5769">
            <w:pPr>
              <w:ind w:right="-45"/>
              <w:jc w:val="center"/>
              <w:rPr>
                <w:rFonts w:ascii="Times New Roman" w:hAnsi="Times New Roman"/>
                <w:sz w:val="20"/>
              </w:rPr>
            </w:pPr>
            <w:r>
              <w:rPr>
                <w:rFonts w:ascii="Times New Roman" w:hAnsi="Times New Roman"/>
                <w:bCs/>
                <w:sz w:val="20"/>
              </w:rPr>
              <w:t>A</w:t>
            </w:r>
            <w:r w:rsidRPr="00A931BC">
              <w:rPr>
                <w:rFonts w:ascii="Times New Roman" w:hAnsi="Times New Roman"/>
                <w:bCs/>
                <w:sz w:val="20"/>
              </w:rPr>
              <w:t>pproved by</w:t>
            </w:r>
          </w:p>
        </w:tc>
      </w:tr>
      <w:tr w:rsidR="00BA7581" w:rsidRPr="00451CF6" w14:paraId="4CE5D069" w14:textId="77777777" w:rsidTr="00BA7581">
        <w:trPr>
          <w:trHeight w:val="397"/>
          <w:jc w:val="center"/>
        </w:trPr>
        <w:tc>
          <w:tcPr>
            <w:tcW w:w="4248" w:type="dxa"/>
            <w:vAlign w:val="center"/>
          </w:tcPr>
          <w:p w14:paraId="57FCDECE" w14:textId="09ABF879" w:rsidR="00BA7581" w:rsidRPr="00451CF6" w:rsidRDefault="00BA7581" w:rsidP="00AE5769">
            <w:pPr>
              <w:ind w:right="-45"/>
              <w:jc w:val="center"/>
              <w:rPr>
                <w:rFonts w:ascii="Times New Roman" w:hAnsi="Times New Roman"/>
                <w:bCs/>
                <w:sz w:val="20"/>
              </w:rPr>
            </w:pPr>
          </w:p>
        </w:tc>
      </w:tr>
      <w:tr w:rsidR="00BA7581" w:rsidRPr="00451CF6" w14:paraId="6BECDAA6" w14:textId="77777777" w:rsidTr="00BA7581">
        <w:trPr>
          <w:trHeight w:val="284"/>
          <w:jc w:val="center"/>
        </w:trPr>
        <w:tc>
          <w:tcPr>
            <w:tcW w:w="4248" w:type="dxa"/>
            <w:shd w:val="clear" w:color="auto" w:fill="DEEAF6" w:themeFill="accent1" w:themeFillTint="33"/>
          </w:tcPr>
          <w:p w14:paraId="5E86C77E" w14:textId="49AB9503" w:rsidR="00BA7581" w:rsidRPr="00451CF6" w:rsidRDefault="00BA7581" w:rsidP="00AE5769">
            <w:pPr>
              <w:ind w:right="-45"/>
              <w:jc w:val="center"/>
              <w:rPr>
                <w:rFonts w:ascii="Times New Roman" w:hAnsi="Times New Roman"/>
                <w:sz w:val="20"/>
              </w:rPr>
            </w:pPr>
            <w:r w:rsidRPr="00451CF6">
              <w:rPr>
                <w:rFonts w:ascii="Times New Roman" w:hAnsi="Times New Roman"/>
                <w:sz w:val="20"/>
              </w:rPr>
              <w:t>Signature</w:t>
            </w:r>
          </w:p>
        </w:tc>
      </w:tr>
      <w:tr w:rsidR="00BA7581" w:rsidRPr="00451CF6" w14:paraId="3A1C8D42" w14:textId="77777777" w:rsidTr="00BA7581">
        <w:trPr>
          <w:trHeight w:val="1134"/>
          <w:jc w:val="center"/>
        </w:trPr>
        <w:tc>
          <w:tcPr>
            <w:tcW w:w="4248" w:type="dxa"/>
          </w:tcPr>
          <w:p w14:paraId="7B3E5F91" w14:textId="77777777" w:rsidR="00BA7581" w:rsidRPr="00451CF6" w:rsidRDefault="00BA7581" w:rsidP="00AE5769">
            <w:pPr>
              <w:jc w:val="center"/>
              <w:rPr>
                <w:rFonts w:ascii="Times New Roman" w:hAnsi="Times New Roman"/>
                <w:b/>
                <w:sz w:val="20"/>
              </w:rPr>
            </w:pPr>
            <w:r>
              <w:t>[SIG:APPOINTED_REVIEWER]</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jc w:val="center"/>
              <w:rPr>
                <w:rFonts w:ascii="Times New Roman" w:hAnsi="Times New Roman"/>
                <w:b/>
                <w:sz w:val="20"/>
              </w:rPr>
            </w:pPr>
            <w:r>
              <w:rPr>
                <w:rFonts w:ascii="Times New Roman" w:hAnsi="Times New Roman"/>
                <w:sz w:val="20"/>
              </w:rPr>
              <w:t>Certification Manager</w:t>
            </w:r>
          </w:p>
        </w:tc>
      </w:tr>
      <w:tr w:rsidR="00BA7581" w:rsidRPr="00451CF6" w14:paraId="56D2598F" w14:textId="77777777" w:rsidTr="00BA7581">
        <w:trPr>
          <w:trHeight w:val="1134"/>
          <w:jc w:val="center"/>
        </w:trPr>
        <w:tc>
          <w:tcPr>
            <w:tcW w:w="4248" w:type="dxa"/>
          </w:tcPr>
          <w:p w14:paraId="5FCE0850" w14:textId="77777777" w:rsidR="00BA7581" w:rsidRPr="00451CF6" w:rsidRDefault="00BA7581" w:rsidP="00AE5769">
            <w:pPr>
              <w:jc w:val="center"/>
              <w:rPr>
                <w:rFonts w:ascii="Times New Roman" w:hAnsi="Times New Roman"/>
                <w:b/>
                <w:sz w:val="20"/>
              </w:rPr>
            </w:pPr>
            <w:r>
              <w:rPr>
                <w:i/>
                <w:color w:val="B4B4B4"/>
                <w:sz w:val="16"/>
              </w:rPr>
              <w:t>[SIG:CB_CERT_MANAGER]</w:t>
            </w:r>
          </w:p>
        </w:tc>
      </w:tr>
    </w:tbl>
    <w:p w14:paraId="3E94169E" w14:textId="77777777" w:rsidR="002C4C7C" w:rsidRPr="00451CF6" w:rsidRDefault="002C4C7C" w:rsidP="00AE5769">
      <w:pPr>
        <w:ind w:right="-45"/>
        <w:rPr>
          <w:rFonts w:ascii="Times New Roman" w:hAnsi="Times New Roman"/>
          <w:sz w:val="18"/>
          <w:szCs w:val="18"/>
        </w:rPr>
      </w:pPr>
    </w:p>
    <w:sectPr w:rsidR="002C4C7C" w:rsidRPr="00451CF6" w:rsidSect="005E4576">
      <w:headerReference w:type="default" r:id="rId14"/>
      <w:footerReference w:type="default" r:id="rId15"/>
      <w:pgSz w:w="11906" w:h="16838"/>
      <w:pgMar w:top="1417" w:right="609" w:bottom="1188" w:left="1417" w:header="708" w:footer="26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85AEB" w14:textId="77777777" w:rsidR="00B716E4" w:rsidRDefault="00B716E4" w:rsidP="009D29D3">
      <w:r>
        <w:separator/>
      </w:r>
    </w:p>
  </w:endnote>
  <w:endnote w:type="continuationSeparator" w:id="0">
    <w:p w14:paraId="41B5338B" w14:textId="77777777" w:rsidR="00B716E4" w:rsidRDefault="00B716E4" w:rsidP="009D2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Zapf_Humanist">
    <w:altName w:val="Times New Roman"/>
    <w:panose1 w:val="020B0604020202020204"/>
    <w:charset w:val="C8"/>
    <w:family w:val="roman"/>
    <w:notTrueType/>
    <w:pitch w:val="variable"/>
    <w:sig w:usb0="00000001" w:usb1="00000000" w:usb2="00000000" w:usb3="00000000" w:csb0="00000000" w:csb1="00000000"/>
  </w:font>
  <w:font w:name="Courier">
    <w:panose1 w:val="00000000000000000000"/>
    <w:charset w:val="00"/>
    <w:family w:val="modern"/>
    <w:pitch w:val="fixed"/>
    <w:sig w:usb0="E0002A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2"/>
    <w:family w:val="swiss"/>
    <w:pitch w:val="variable"/>
    <w:sig w:usb0="E4002EFF" w:usb1="C000E47F"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10cpi">
    <w:altName w:val="Times New Roman"/>
    <w:panose1 w:val="00000000000000000000"/>
    <w:charset w:val="00"/>
    <w:family w:val="auto"/>
    <w:notTrueType/>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MS Sans Serif">
    <w:panose1 w:val="020B0604020202020204"/>
    <w:charset w:val="00"/>
    <w:family w:val="swiss"/>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A2"/>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1976"/>
      <w:gridCol w:w="1976"/>
      <w:gridCol w:w="1976"/>
      <w:gridCol w:w="1976"/>
    </w:tblGrid>
    <w:tr w:rsidR="00A931BC" w:rsidRPr="001C0991" w14:paraId="571A07BB" w14:textId="77777777" w:rsidTr="00266C38">
      <w:tc>
        <w:tcPr>
          <w:tcW w:w="1975" w:type="dxa"/>
          <w:vAlign w:val="center"/>
        </w:tcPr>
        <w:p w14:paraId="210BBE5C" w14:textId="1858F25A"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Document Code</w:t>
          </w:r>
        </w:p>
      </w:tc>
      <w:tc>
        <w:tcPr>
          <w:tcW w:w="1976" w:type="dxa"/>
          <w:vAlign w:val="center"/>
        </w:tcPr>
        <w:p w14:paraId="5A9282BF" w14:textId="2F928080"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Issue Date</w:t>
          </w:r>
        </w:p>
      </w:tc>
      <w:tc>
        <w:tcPr>
          <w:tcW w:w="1976" w:type="dxa"/>
          <w:vAlign w:val="center"/>
        </w:tcPr>
        <w:p w14:paraId="41AEC37C" w14:textId="362BE90B"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Revision No</w:t>
          </w:r>
        </w:p>
      </w:tc>
      <w:tc>
        <w:tcPr>
          <w:tcW w:w="1976" w:type="dxa"/>
          <w:vAlign w:val="center"/>
        </w:tcPr>
        <w:p w14:paraId="688E4DAD" w14:textId="5D156217"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1976" w:type="dxa"/>
          <w:vAlign w:val="center"/>
        </w:tcPr>
        <w:p w14:paraId="3646D9B0" w14:textId="5AEFC0DE" w:rsidR="00A931BC" w:rsidRPr="001C0991" w:rsidRDefault="00A931BC" w:rsidP="00A931BC">
          <w:pPr>
            <w:pStyle w:val="Header"/>
            <w:jc w:val="center"/>
            <w:rPr>
              <w:rFonts w:ascii="Times New Roman" w:hAnsi="Times New Roman"/>
              <w:sz w:val="18"/>
              <w:szCs w:val="18"/>
            </w:rPr>
          </w:pPr>
          <w:r w:rsidRPr="00870EC9">
            <w:rPr>
              <w:rFonts w:ascii="Times New Roman" w:hAnsi="Times New Roman"/>
              <w:sz w:val="18"/>
              <w:szCs w:val="18"/>
              <w:lang w:val="en-GB"/>
            </w:rPr>
            <w:t>Page</w:t>
          </w:r>
        </w:p>
      </w:tc>
    </w:tr>
    <w:tr w:rsidR="00451CF6" w:rsidRPr="001C0991" w14:paraId="69249B28" w14:textId="77777777" w:rsidTr="00266C38">
      <w:tc>
        <w:tcPr>
          <w:tcW w:w="1975" w:type="dxa"/>
          <w:vAlign w:val="center"/>
        </w:tcPr>
        <w:p w14:paraId="1CA78620" w14:textId="77777777" w:rsidR="00451CF6" w:rsidRPr="001C0991" w:rsidRDefault="00451CF6" w:rsidP="00853DEA">
          <w:pPr>
            <w:pStyle w:val="Header"/>
            <w:jc w:val="center"/>
            <w:rPr>
              <w:rFonts w:ascii="Times New Roman" w:hAnsi="Times New Roman"/>
              <w:sz w:val="18"/>
              <w:szCs w:val="18"/>
            </w:rPr>
          </w:pPr>
          <w:r w:rsidRPr="001C0991">
            <w:rPr>
              <w:rFonts w:ascii="Times New Roman" w:hAnsi="Times New Roman"/>
              <w:sz w:val="18"/>
              <w:szCs w:val="18"/>
            </w:rPr>
            <w:t>FR.232</w:t>
          </w:r>
        </w:p>
      </w:tc>
      <w:tc>
        <w:tcPr>
          <w:tcW w:w="1976" w:type="dxa"/>
          <w:vAlign w:val="center"/>
        </w:tcPr>
        <w:p w14:paraId="61D13065" w14:textId="77777777" w:rsidR="00451CF6" w:rsidRPr="001C0991" w:rsidRDefault="00451CF6" w:rsidP="00C8238F">
          <w:pPr>
            <w:pStyle w:val="Header"/>
            <w:jc w:val="center"/>
            <w:rPr>
              <w:rFonts w:ascii="Times New Roman" w:hAnsi="Times New Roman"/>
              <w:sz w:val="18"/>
              <w:szCs w:val="18"/>
            </w:rPr>
          </w:pPr>
          <w:r w:rsidRPr="001C0991">
            <w:rPr>
              <w:rFonts w:ascii="Times New Roman" w:hAnsi="Times New Roman"/>
              <w:sz w:val="18"/>
              <w:szCs w:val="18"/>
            </w:rPr>
            <w:t>20.12.2016</w:t>
          </w:r>
        </w:p>
      </w:tc>
      <w:tc>
        <w:tcPr>
          <w:tcW w:w="1976" w:type="dxa"/>
          <w:vAlign w:val="center"/>
        </w:tcPr>
        <w:p w14:paraId="313A8A6E" w14:textId="3FD002E6" w:rsidR="00451CF6" w:rsidRPr="001C0991" w:rsidRDefault="00652BFF" w:rsidP="00C8238F">
          <w:pPr>
            <w:pStyle w:val="Header"/>
            <w:jc w:val="center"/>
            <w:rPr>
              <w:rFonts w:ascii="Times New Roman" w:hAnsi="Times New Roman"/>
              <w:sz w:val="18"/>
              <w:szCs w:val="18"/>
            </w:rPr>
          </w:pPr>
          <w:r>
            <w:rPr>
              <w:rFonts w:ascii="Times New Roman" w:hAnsi="Times New Roman"/>
              <w:sz w:val="18"/>
              <w:szCs w:val="18"/>
            </w:rPr>
            <w:t>1</w:t>
          </w:r>
          <w:r w:rsidR="009C2391">
            <w:rPr>
              <w:rFonts w:ascii="Times New Roman" w:hAnsi="Times New Roman"/>
              <w:sz w:val="18"/>
              <w:szCs w:val="18"/>
            </w:rPr>
            <w:t>2</w:t>
          </w:r>
        </w:p>
      </w:tc>
      <w:tc>
        <w:tcPr>
          <w:tcW w:w="1976" w:type="dxa"/>
          <w:vAlign w:val="center"/>
        </w:tcPr>
        <w:p w14:paraId="2DDD5B7A" w14:textId="1E7BCF59" w:rsidR="00451CF6" w:rsidRPr="001C0991" w:rsidRDefault="009C2391" w:rsidP="00D55149">
          <w:pPr>
            <w:pStyle w:val="Header"/>
            <w:jc w:val="center"/>
            <w:rPr>
              <w:rFonts w:ascii="Times New Roman" w:hAnsi="Times New Roman"/>
              <w:sz w:val="18"/>
              <w:szCs w:val="18"/>
            </w:rPr>
          </w:pPr>
          <w:r>
            <w:rPr>
              <w:rFonts w:ascii="Times New Roman" w:hAnsi="Times New Roman"/>
              <w:sz w:val="18"/>
              <w:szCs w:val="18"/>
            </w:rPr>
            <w:t>09.10.2025</w:t>
          </w:r>
        </w:p>
      </w:tc>
      <w:tc>
        <w:tcPr>
          <w:tcW w:w="1976" w:type="dxa"/>
          <w:vAlign w:val="center"/>
        </w:tcPr>
        <w:p w14:paraId="200B3608" w14:textId="37EEC3EF" w:rsidR="00451CF6" w:rsidRPr="001C0991" w:rsidRDefault="00451CF6" w:rsidP="00E872F5">
          <w:pPr>
            <w:pStyle w:val="Header"/>
            <w:jc w:val="center"/>
            <w:rPr>
              <w:rFonts w:ascii="Times New Roman" w:hAnsi="Times New Roman"/>
              <w:sz w:val="18"/>
              <w:szCs w:val="18"/>
            </w:rPr>
          </w:pPr>
          <w:r w:rsidRPr="001C0991">
            <w:rPr>
              <w:rFonts w:ascii="Times New Roman" w:hAnsi="Times New Roman"/>
              <w:bCs/>
              <w:sz w:val="18"/>
              <w:szCs w:val="18"/>
            </w:rPr>
            <w:fldChar w:fldCharType="begin"/>
          </w:r>
          <w:r w:rsidRPr="001C0991">
            <w:rPr>
              <w:rFonts w:ascii="Times New Roman" w:hAnsi="Times New Roman"/>
              <w:bCs/>
              <w:sz w:val="18"/>
              <w:szCs w:val="18"/>
            </w:rPr>
            <w:instrText>PAGE  \* Arabic  \* MERGEFORMAT</w:instrText>
          </w:r>
          <w:r w:rsidRPr="001C0991">
            <w:rPr>
              <w:rFonts w:ascii="Times New Roman" w:hAnsi="Times New Roman"/>
              <w:bCs/>
              <w:sz w:val="18"/>
              <w:szCs w:val="18"/>
            </w:rPr>
            <w:fldChar w:fldCharType="separate"/>
          </w:r>
          <w:r w:rsidR="00F84F5B">
            <w:rPr>
              <w:rFonts w:ascii="Times New Roman" w:hAnsi="Times New Roman"/>
              <w:bCs/>
              <w:noProof/>
              <w:sz w:val="18"/>
              <w:szCs w:val="18"/>
            </w:rPr>
            <w:t xml:space="preserve">5 </w:t>
          </w:r>
          <w:r w:rsidRPr="001C0991">
            <w:rPr>
              <w:rFonts w:ascii="Times New Roman" w:hAnsi="Times New Roman"/>
              <w:bCs/>
              <w:sz w:val="18"/>
              <w:szCs w:val="18"/>
            </w:rPr>
            <w:fldChar w:fldCharType="end"/>
          </w:r>
          <w:r w:rsidRPr="001C0991">
            <w:rPr>
              <w:rFonts w:ascii="Times New Roman" w:hAnsi="Times New Roman"/>
              <w:bCs/>
              <w:sz w:val="18"/>
              <w:szCs w:val="18"/>
            </w:rPr>
            <w:t xml:space="preserve">of </w:t>
          </w:r>
          <w:r w:rsidRPr="001C0991">
            <w:rPr>
              <w:rFonts w:ascii="Times New Roman" w:hAnsi="Times New Roman"/>
              <w:bCs/>
              <w:noProof/>
              <w:sz w:val="18"/>
              <w:szCs w:val="18"/>
            </w:rPr>
            <w:fldChar w:fldCharType="begin"/>
          </w:r>
          <w:r w:rsidRPr="001C0991">
            <w:rPr>
              <w:rFonts w:ascii="Times New Roman" w:hAnsi="Times New Roman"/>
              <w:bCs/>
              <w:noProof/>
              <w:sz w:val="18"/>
              <w:szCs w:val="18"/>
            </w:rPr>
            <w:instrText>NUMPAGES  \* Arabic  \* MERGEFORMAT</w:instrText>
          </w:r>
          <w:r w:rsidRPr="001C0991">
            <w:rPr>
              <w:rFonts w:ascii="Times New Roman" w:hAnsi="Times New Roman"/>
              <w:bCs/>
              <w:noProof/>
              <w:sz w:val="18"/>
              <w:szCs w:val="18"/>
            </w:rPr>
            <w:fldChar w:fldCharType="separate"/>
          </w:r>
          <w:r w:rsidR="00F84F5B">
            <w:rPr>
              <w:rFonts w:ascii="Times New Roman" w:hAnsi="Times New Roman"/>
              <w:bCs/>
              <w:noProof/>
              <w:sz w:val="18"/>
              <w:szCs w:val="18"/>
            </w:rPr>
            <w:t>69</w:t>
          </w:r>
          <w:r w:rsidRPr="001C0991">
            <w:rPr>
              <w:rFonts w:ascii="Times New Roman" w:hAnsi="Times New Roman"/>
              <w:bCs/>
              <w:noProof/>
              <w:sz w:val="18"/>
              <w:szCs w:val="18"/>
            </w:rPr>
            <w:fldChar w:fldCharType="end"/>
          </w:r>
        </w:p>
      </w:tc>
    </w:tr>
  </w:tbl>
  <w:p w14:paraId="3C614DF5" w14:textId="77777777" w:rsidR="00451CF6" w:rsidRPr="001C0991" w:rsidRDefault="00451CF6" w:rsidP="00952B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871A7" w14:textId="77777777" w:rsidR="00B716E4" w:rsidRDefault="00B716E4" w:rsidP="009D29D3">
      <w:r>
        <w:separator/>
      </w:r>
    </w:p>
  </w:footnote>
  <w:footnote w:type="continuationSeparator" w:id="0">
    <w:p w14:paraId="216A342F" w14:textId="77777777" w:rsidR="00B716E4" w:rsidRDefault="00B716E4" w:rsidP="009D2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09"/>
      <w:gridCol w:w="1566"/>
    </w:tblGrid>
    <w:tr w:rsidR="00451CF6" w:rsidRPr="001C0991" w14:paraId="350D13A2" w14:textId="77777777" w:rsidTr="009546CC">
      <w:trPr>
        <w:trHeight w:val="302"/>
      </w:trPr>
      <w:tc>
        <w:tcPr>
          <w:tcW w:w="8409" w:type="dxa"/>
          <w:vAlign w:val="center"/>
        </w:tcPr>
        <w:p w14:paraId="58B4B8B3" w14:textId="2FFF8A0B" w:rsidR="00451CF6" w:rsidRPr="001C0991" w:rsidRDefault="009C2391" w:rsidP="00E872F5">
          <w:pPr>
            <w:pStyle w:val="Header"/>
            <w:jc w:val="center"/>
            <w:rPr>
              <w:rFonts w:ascii="Times New Roman" w:hAnsi="Times New Roman"/>
            </w:rPr>
          </w:pPr>
          <w:r>
            <w:rPr>
              <w:rFonts w:ascii="Times New Roman" w:hAnsi="Times New Roman"/>
            </w:rPr>
            <w:t>IFC GLOBAL LLC</w:t>
          </w:r>
        </w:p>
      </w:tc>
      <w:tc>
        <w:tcPr>
          <w:tcW w:w="1466" w:type="dxa"/>
          <w:vMerge w:val="restart"/>
          <w:vAlign w:val="center"/>
        </w:tcPr>
        <w:p w14:paraId="281E7F79" w14:textId="3DE1A97D" w:rsidR="00451CF6" w:rsidRPr="001C0991" w:rsidRDefault="00FB10FF" w:rsidP="00E872F5">
          <w:pPr>
            <w:pStyle w:val="Header"/>
            <w:jc w:val="center"/>
          </w:pPr>
          <w:r>
            <w:rPr>
              <w:noProof/>
            </w:rPr>
            <w:drawing>
              <wp:inline distT="0" distB="0" distL="0" distR="0" wp14:anchorId="15300365" wp14:editId="6DFEEB24">
                <wp:extent cx="847725" cy="647700"/>
                <wp:effectExtent l="0" t="0" r="9525" b="0"/>
                <wp:docPr id="15243558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451CF6" w:rsidRPr="001C0991" w14:paraId="3B512D57" w14:textId="77777777" w:rsidTr="009546CC">
      <w:trPr>
        <w:trHeight w:val="930"/>
      </w:trPr>
      <w:tc>
        <w:tcPr>
          <w:tcW w:w="8409" w:type="dxa"/>
          <w:vAlign w:val="center"/>
        </w:tcPr>
        <w:p w14:paraId="7416B556" w14:textId="10CD91E1" w:rsidR="00451CF6" w:rsidRPr="001C0991" w:rsidRDefault="00451CF6" w:rsidP="00461DA8">
          <w:pPr>
            <w:pStyle w:val="Header"/>
            <w:jc w:val="center"/>
            <w:rPr>
              <w:rFonts w:ascii="Times New Roman" w:hAnsi="Times New Roman"/>
              <w:b/>
            </w:rPr>
          </w:pPr>
          <w:r>
            <w:rPr>
              <w:rFonts w:ascii="Times New Roman" w:hAnsi="Times New Roman"/>
              <w:b/>
            </w:rPr>
            <w:t>AUDIT REPORT</w:t>
          </w:r>
        </w:p>
      </w:tc>
      <w:tc>
        <w:tcPr>
          <w:tcW w:w="1466" w:type="dxa"/>
          <w:vMerge/>
          <w:vAlign w:val="center"/>
        </w:tcPr>
        <w:p w14:paraId="26378760" w14:textId="77777777" w:rsidR="00451CF6" w:rsidRPr="001C0991" w:rsidRDefault="00451CF6" w:rsidP="00E872F5">
          <w:pPr>
            <w:pStyle w:val="Header"/>
            <w:jc w:val="center"/>
            <w:rPr>
              <w:noProof/>
            </w:rPr>
          </w:pPr>
        </w:p>
      </w:tc>
    </w:tr>
  </w:tbl>
  <w:p w14:paraId="344536AD" w14:textId="77777777" w:rsidR="00451CF6" w:rsidRPr="001C0991" w:rsidRDefault="00451C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B72F7"/>
    <w:multiLevelType w:val="multilevel"/>
    <w:tmpl w:val="AF18D7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 w15:restartNumberingAfterBreak="0">
    <w:nsid w:val="05D91334"/>
    <w:multiLevelType w:val="hybridMultilevel"/>
    <w:tmpl w:val="DB20F03E"/>
    <w:lvl w:ilvl="0" w:tplc="3766D548">
      <w:start w:val="1"/>
      <w:numFmt w:val="lowerLetter"/>
      <w:lvlText w:val="%1)"/>
      <w:lvlJc w:val="left"/>
      <w:pPr>
        <w:ind w:left="720" w:hanging="360"/>
      </w:pPr>
      <w:rPr>
        <w:b w:val="0"/>
        <w:sz w:val="16"/>
        <w:szCs w:val="16"/>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 w15:restartNumberingAfterBreak="0">
    <w:nsid w:val="06C26071"/>
    <w:multiLevelType w:val="multilevel"/>
    <w:tmpl w:val="253007A4"/>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 w15:restartNumberingAfterBreak="0">
    <w:nsid w:val="0AAC1BEC"/>
    <w:multiLevelType w:val="multilevel"/>
    <w:tmpl w:val="0A98E51E"/>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 w15:restartNumberingAfterBreak="0">
    <w:nsid w:val="0F834C85"/>
    <w:multiLevelType w:val="multilevel"/>
    <w:tmpl w:val="0A107FD4"/>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117A2A4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6" w15:restartNumberingAfterBreak="0">
    <w:nsid w:val="11D548D6"/>
    <w:multiLevelType w:val="multilevel"/>
    <w:tmpl w:val="6A582590"/>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7" w15:restartNumberingAfterBreak="0">
    <w:nsid w:val="12160611"/>
    <w:multiLevelType w:val="multilevel"/>
    <w:tmpl w:val="2DEABB80"/>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8" w15:restartNumberingAfterBreak="0">
    <w:nsid w:val="16C36BFB"/>
    <w:multiLevelType w:val="multilevel"/>
    <w:tmpl w:val="0964C11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9" w15:restartNumberingAfterBreak="0">
    <w:nsid w:val="18750643"/>
    <w:multiLevelType w:val="hybridMultilevel"/>
    <w:tmpl w:val="716E0F9A"/>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A415D50"/>
    <w:multiLevelType w:val="multilevel"/>
    <w:tmpl w:val="3C946B5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1" w15:restartNumberingAfterBreak="0">
    <w:nsid w:val="20047865"/>
    <w:multiLevelType w:val="multilevel"/>
    <w:tmpl w:val="D584DD4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2" w15:restartNumberingAfterBreak="0">
    <w:nsid w:val="22374B0D"/>
    <w:multiLevelType w:val="multilevel"/>
    <w:tmpl w:val="FD4E4E5E"/>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3" w15:restartNumberingAfterBreak="0">
    <w:nsid w:val="25B71343"/>
    <w:multiLevelType w:val="multilevel"/>
    <w:tmpl w:val="221A94C4"/>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14" w15:restartNumberingAfterBreak="0">
    <w:nsid w:val="26AD7919"/>
    <w:multiLevelType w:val="multilevel"/>
    <w:tmpl w:val="3EF254BA"/>
    <w:lvl w:ilvl="0">
      <w:start w:val="1"/>
      <w:numFmt w:val="lowerLetter"/>
      <w:lvlText w:val="%1)"/>
      <w:lvlJc w:val="left"/>
      <w:pPr>
        <w:ind w:left="567"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287"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007"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727"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447"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167"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4887"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607"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327" w:firstLine="0"/>
      </w:pPr>
      <w:rPr>
        <w:rFonts w:ascii="Arial" w:eastAsia="Arial" w:hAnsi="Arial" w:cs="Arial"/>
        <w:b w:val="0"/>
        <w:i w:val="0"/>
        <w:strike w:val="0"/>
        <w:color w:val="222222"/>
        <w:sz w:val="20"/>
        <w:szCs w:val="20"/>
        <w:u w:val="none"/>
        <w:vertAlign w:val="baseline"/>
      </w:rPr>
    </w:lvl>
  </w:abstractNum>
  <w:abstractNum w:abstractNumId="15" w15:restartNumberingAfterBreak="0">
    <w:nsid w:val="27035382"/>
    <w:multiLevelType w:val="multilevel"/>
    <w:tmpl w:val="D5280F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6" w15:restartNumberingAfterBreak="0">
    <w:nsid w:val="2B451E82"/>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17" w15:restartNumberingAfterBreak="0">
    <w:nsid w:val="30670EFE"/>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8" w15:restartNumberingAfterBreak="0">
    <w:nsid w:val="31611D4B"/>
    <w:multiLevelType w:val="multilevel"/>
    <w:tmpl w:val="4BA2FE48"/>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19" w15:restartNumberingAfterBreak="0">
    <w:nsid w:val="320F19DA"/>
    <w:multiLevelType w:val="multilevel"/>
    <w:tmpl w:val="56B022C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0" w15:restartNumberingAfterBreak="0">
    <w:nsid w:val="33737F6B"/>
    <w:multiLevelType w:val="multilevel"/>
    <w:tmpl w:val="E4CC1D3C"/>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1"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35C32DB2"/>
    <w:multiLevelType w:val="multilevel"/>
    <w:tmpl w:val="91FC03D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3" w15:restartNumberingAfterBreak="0">
    <w:nsid w:val="39830DAE"/>
    <w:multiLevelType w:val="multilevel"/>
    <w:tmpl w:val="802C9FEA"/>
    <w:lvl w:ilvl="0">
      <w:start w:val="1"/>
      <w:numFmt w:val="lowerLetter"/>
      <w:lvlText w:val="%1)"/>
      <w:lvlJc w:val="left"/>
      <w:pPr>
        <w:ind w:left="720" w:hanging="720"/>
      </w:pPr>
      <w:rPr>
        <w:rFonts w:ascii="Times New Roman" w:eastAsia="Times New Roman" w:hAnsi="Times New Roman" w:cs="Times New Roman"/>
        <w:b w:val="0"/>
        <w:i/>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4" w15:restartNumberingAfterBreak="0">
    <w:nsid w:val="3A016A8C"/>
    <w:multiLevelType w:val="multilevel"/>
    <w:tmpl w:val="A2CA9890"/>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25" w15:restartNumberingAfterBreak="0">
    <w:nsid w:val="3A2E2AE4"/>
    <w:multiLevelType w:val="multilevel"/>
    <w:tmpl w:val="83EC878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6" w15:restartNumberingAfterBreak="0">
    <w:nsid w:val="3BCA7026"/>
    <w:multiLevelType w:val="multilevel"/>
    <w:tmpl w:val="561E3DE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7" w15:restartNumberingAfterBreak="0">
    <w:nsid w:val="3DC335AC"/>
    <w:multiLevelType w:val="multilevel"/>
    <w:tmpl w:val="581E0A72"/>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28" w15:restartNumberingAfterBreak="0">
    <w:nsid w:val="3F1C676F"/>
    <w:multiLevelType w:val="hybridMultilevel"/>
    <w:tmpl w:val="6E58B4F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455062A9"/>
    <w:multiLevelType w:val="multilevel"/>
    <w:tmpl w:val="9D16F97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0" w15:restartNumberingAfterBreak="0">
    <w:nsid w:val="46F8646B"/>
    <w:multiLevelType w:val="multilevel"/>
    <w:tmpl w:val="1C54405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1" w15:restartNumberingAfterBreak="0">
    <w:nsid w:val="473B6EC3"/>
    <w:multiLevelType w:val="multilevel"/>
    <w:tmpl w:val="69BCE1B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2" w15:restartNumberingAfterBreak="0">
    <w:nsid w:val="48DD1855"/>
    <w:multiLevelType w:val="multilevel"/>
    <w:tmpl w:val="B60EB8B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3" w15:restartNumberingAfterBreak="0">
    <w:nsid w:val="4C343AC0"/>
    <w:multiLevelType w:val="multilevel"/>
    <w:tmpl w:val="8428607A"/>
    <w:lvl w:ilvl="0">
      <w:start w:val="1"/>
      <w:numFmt w:val="decimal"/>
      <w:lvlText w:val="%1)"/>
      <w:lvlJc w:val="left"/>
      <w:pPr>
        <w:ind w:left="1080" w:hanging="108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34" w15:restartNumberingAfterBreak="0">
    <w:nsid w:val="557B1A00"/>
    <w:multiLevelType w:val="multilevel"/>
    <w:tmpl w:val="2C36A0B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5" w15:restartNumberingAfterBreak="0">
    <w:nsid w:val="55B24816"/>
    <w:multiLevelType w:val="multilevel"/>
    <w:tmpl w:val="0DEC5A96"/>
    <w:lvl w:ilvl="0">
      <w:start w:val="1"/>
      <w:numFmt w:val="lowerLetter"/>
      <w:lvlText w:val="%1)"/>
      <w:lvlJc w:val="left"/>
      <w:pPr>
        <w:ind w:left="720" w:firstLine="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firstLine="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firstLine="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firstLine="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firstLine="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firstLine="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firstLine="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firstLine="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firstLine="0"/>
      </w:pPr>
      <w:rPr>
        <w:rFonts w:ascii="Arial" w:eastAsia="Arial" w:hAnsi="Arial" w:cs="Arial"/>
        <w:b w:val="0"/>
        <w:i w:val="0"/>
        <w:strike w:val="0"/>
        <w:color w:val="222222"/>
        <w:sz w:val="20"/>
        <w:szCs w:val="20"/>
        <w:u w:val="none"/>
        <w:vertAlign w:val="baseline"/>
      </w:rPr>
    </w:lvl>
  </w:abstractNum>
  <w:abstractNum w:abstractNumId="36" w15:restartNumberingAfterBreak="0">
    <w:nsid w:val="579A7B36"/>
    <w:multiLevelType w:val="multilevel"/>
    <w:tmpl w:val="1A70B11A"/>
    <w:lvl w:ilvl="0">
      <w:start w:val="1"/>
      <w:numFmt w:val="bullet"/>
      <w:lvlText w:val="-"/>
      <w:lvlJc w:val="left"/>
      <w:pPr>
        <w:ind w:left="360" w:firstLine="0"/>
      </w:pPr>
      <w:rPr>
        <w:rFonts w:ascii="Times New Roman" w:eastAsia="Times New Roman" w:hAnsi="Times New Roman" w:cs="Times New Roman"/>
        <w:b w:val="0"/>
        <w:i w:val="0"/>
        <w:strike w:val="0"/>
        <w:color w:val="000000"/>
        <w:sz w:val="16"/>
        <w:szCs w:val="16"/>
        <w:u w:val="none"/>
        <w:vertAlign w:val="baseline"/>
      </w:rPr>
    </w:lvl>
    <w:lvl w:ilvl="1">
      <w:start w:val="1"/>
      <w:numFmt w:val="bullet"/>
      <w:lvlText w:val="o"/>
      <w:lvlJc w:val="left"/>
      <w:pPr>
        <w:ind w:left="1440" w:firstLine="0"/>
      </w:pPr>
      <w:rPr>
        <w:rFonts w:ascii="Arial" w:eastAsia="Arial" w:hAnsi="Arial" w:cs="Arial"/>
        <w:b w:val="0"/>
        <w:i w:val="0"/>
        <w:strike w:val="0"/>
        <w:color w:val="000000"/>
        <w:sz w:val="20"/>
        <w:szCs w:val="20"/>
        <w:u w:val="none"/>
        <w:vertAlign w:val="baseline"/>
      </w:rPr>
    </w:lvl>
    <w:lvl w:ilvl="2">
      <w:start w:val="1"/>
      <w:numFmt w:val="bullet"/>
      <w:lvlText w:val="▪"/>
      <w:lvlJc w:val="left"/>
      <w:pPr>
        <w:ind w:left="2160" w:firstLine="0"/>
      </w:pPr>
      <w:rPr>
        <w:rFonts w:ascii="Arial" w:eastAsia="Arial" w:hAnsi="Arial" w:cs="Arial"/>
        <w:b w:val="0"/>
        <w:i w:val="0"/>
        <w:strike w:val="0"/>
        <w:color w:val="000000"/>
        <w:sz w:val="20"/>
        <w:szCs w:val="20"/>
        <w:u w:val="none"/>
        <w:vertAlign w:val="baseline"/>
      </w:rPr>
    </w:lvl>
    <w:lvl w:ilvl="3">
      <w:start w:val="1"/>
      <w:numFmt w:val="bullet"/>
      <w:lvlText w:val="•"/>
      <w:lvlJc w:val="left"/>
      <w:pPr>
        <w:ind w:left="2880" w:firstLine="0"/>
      </w:pPr>
      <w:rPr>
        <w:rFonts w:ascii="Arial" w:eastAsia="Arial" w:hAnsi="Arial" w:cs="Arial"/>
        <w:b w:val="0"/>
        <w:i w:val="0"/>
        <w:strike w:val="0"/>
        <w:color w:val="000000"/>
        <w:sz w:val="20"/>
        <w:szCs w:val="20"/>
        <w:u w:val="none"/>
        <w:vertAlign w:val="baseline"/>
      </w:rPr>
    </w:lvl>
    <w:lvl w:ilvl="4">
      <w:start w:val="1"/>
      <w:numFmt w:val="bullet"/>
      <w:lvlText w:val="o"/>
      <w:lvlJc w:val="left"/>
      <w:pPr>
        <w:ind w:left="3600" w:firstLine="0"/>
      </w:pPr>
      <w:rPr>
        <w:rFonts w:ascii="Arial" w:eastAsia="Arial" w:hAnsi="Arial" w:cs="Arial"/>
        <w:b w:val="0"/>
        <w:i w:val="0"/>
        <w:strike w:val="0"/>
        <w:color w:val="000000"/>
        <w:sz w:val="20"/>
        <w:szCs w:val="20"/>
        <w:u w:val="none"/>
        <w:vertAlign w:val="baseline"/>
      </w:rPr>
    </w:lvl>
    <w:lvl w:ilvl="5">
      <w:start w:val="1"/>
      <w:numFmt w:val="bullet"/>
      <w:lvlText w:val="▪"/>
      <w:lvlJc w:val="left"/>
      <w:pPr>
        <w:ind w:left="4320" w:firstLine="0"/>
      </w:pPr>
      <w:rPr>
        <w:rFonts w:ascii="Arial" w:eastAsia="Arial" w:hAnsi="Arial" w:cs="Arial"/>
        <w:b w:val="0"/>
        <w:i w:val="0"/>
        <w:strike w:val="0"/>
        <w:color w:val="000000"/>
        <w:sz w:val="20"/>
        <w:szCs w:val="20"/>
        <w:u w:val="none"/>
        <w:vertAlign w:val="baseline"/>
      </w:rPr>
    </w:lvl>
    <w:lvl w:ilvl="6">
      <w:start w:val="1"/>
      <w:numFmt w:val="bullet"/>
      <w:lvlText w:val="•"/>
      <w:lvlJc w:val="left"/>
      <w:pPr>
        <w:ind w:left="5040" w:firstLine="0"/>
      </w:pPr>
      <w:rPr>
        <w:rFonts w:ascii="Arial" w:eastAsia="Arial" w:hAnsi="Arial" w:cs="Arial"/>
        <w:b w:val="0"/>
        <w:i w:val="0"/>
        <w:strike w:val="0"/>
        <w:color w:val="000000"/>
        <w:sz w:val="20"/>
        <w:szCs w:val="20"/>
        <w:u w:val="none"/>
        <w:vertAlign w:val="baseline"/>
      </w:rPr>
    </w:lvl>
    <w:lvl w:ilvl="7">
      <w:start w:val="1"/>
      <w:numFmt w:val="bullet"/>
      <w:lvlText w:val="o"/>
      <w:lvlJc w:val="left"/>
      <w:pPr>
        <w:ind w:left="5760" w:firstLine="0"/>
      </w:pPr>
      <w:rPr>
        <w:rFonts w:ascii="Arial" w:eastAsia="Arial" w:hAnsi="Arial" w:cs="Arial"/>
        <w:b w:val="0"/>
        <w:i w:val="0"/>
        <w:strike w:val="0"/>
        <w:color w:val="000000"/>
        <w:sz w:val="20"/>
        <w:szCs w:val="20"/>
        <w:u w:val="none"/>
        <w:vertAlign w:val="baseline"/>
      </w:rPr>
    </w:lvl>
    <w:lvl w:ilvl="8">
      <w:start w:val="1"/>
      <w:numFmt w:val="bullet"/>
      <w:lvlText w:val="▪"/>
      <w:lvlJc w:val="left"/>
      <w:pPr>
        <w:ind w:left="6480" w:firstLine="0"/>
      </w:pPr>
      <w:rPr>
        <w:rFonts w:ascii="Arial" w:eastAsia="Arial" w:hAnsi="Arial" w:cs="Arial"/>
        <w:b w:val="0"/>
        <w:i w:val="0"/>
        <w:strike w:val="0"/>
        <w:color w:val="000000"/>
        <w:sz w:val="20"/>
        <w:szCs w:val="20"/>
        <w:u w:val="none"/>
        <w:vertAlign w:val="baseline"/>
      </w:rPr>
    </w:lvl>
  </w:abstractNum>
  <w:abstractNum w:abstractNumId="37" w15:restartNumberingAfterBreak="0">
    <w:nsid w:val="57FD44B4"/>
    <w:multiLevelType w:val="multilevel"/>
    <w:tmpl w:val="1ED4F49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8" w15:restartNumberingAfterBreak="0">
    <w:nsid w:val="5E761C7F"/>
    <w:multiLevelType w:val="multilevel"/>
    <w:tmpl w:val="3CAAC30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39" w15:restartNumberingAfterBreak="0">
    <w:nsid w:val="610E2191"/>
    <w:multiLevelType w:val="multilevel"/>
    <w:tmpl w:val="847AB67E"/>
    <w:lvl w:ilvl="0">
      <w:start w:val="1"/>
      <w:numFmt w:val="lowerLetter"/>
      <w:lvlText w:val="%1)"/>
      <w:lvlJc w:val="left"/>
      <w:pPr>
        <w:ind w:left="720" w:hanging="720"/>
      </w:pPr>
      <w:rPr>
        <w:rFonts w:ascii="Times New Roman" w:eastAsia="Times New Roman" w:hAnsi="Times New Roman" w:cs="Times New Roman"/>
        <w:b w:val="0"/>
        <w:i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0" w15:restartNumberingAfterBreak="0">
    <w:nsid w:val="620D65F2"/>
    <w:multiLevelType w:val="multilevel"/>
    <w:tmpl w:val="4E8CB402"/>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1" w15:restartNumberingAfterBreak="0">
    <w:nsid w:val="67DC2EAB"/>
    <w:multiLevelType w:val="multilevel"/>
    <w:tmpl w:val="061CAD56"/>
    <w:lvl w:ilvl="0">
      <w:start w:val="1"/>
      <w:numFmt w:val="lowerLetter"/>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2" w15:restartNumberingAfterBreak="0">
    <w:nsid w:val="688176B6"/>
    <w:multiLevelType w:val="multilevel"/>
    <w:tmpl w:val="D10C47CC"/>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688B70D4"/>
    <w:multiLevelType w:val="multilevel"/>
    <w:tmpl w:val="B91256CA"/>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4" w15:restartNumberingAfterBreak="0">
    <w:nsid w:val="6B027AF8"/>
    <w:multiLevelType w:val="multilevel"/>
    <w:tmpl w:val="898E9BD2"/>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5" w15:restartNumberingAfterBreak="0">
    <w:nsid w:val="6B6E1E39"/>
    <w:multiLevelType w:val="multilevel"/>
    <w:tmpl w:val="851E78EA"/>
    <w:lvl w:ilvl="0">
      <w:start w:val="1"/>
      <w:numFmt w:val="decimal"/>
      <w:lvlText w:val="%1)"/>
      <w:lvlJc w:val="left"/>
      <w:pPr>
        <w:ind w:left="1277" w:hanging="1277"/>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6" w15:restartNumberingAfterBreak="0">
    <w:nsid w:val="6E383470"/>
    <w:multiLevelType w:val="multilevel"/>
    <w:tmpl w:val="D320EC18"/>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47" w15:restartNumberingAfterBreak="0">
    <w:nsid w:val="6E644226"/>
    <w:multiLevelType w:val="multilevel"/>
    <w:tmpl w:val="E408B52A"/>
    <w:lvl w:ilvl="0">
      <w:start w:val="1"/>
      <w:numFmt w:val="lowerLetter"/>
      <w:lvlText w:val="%1)"/>
      <w:lvlJc w:val="left"/>
      <w:pPr>
        <w:ind w:left="720" w:hanging="720"/>
      </w:pPr>
      <w:rPr>
        <w:rFonts w:ascii="Times New Roman" w:eastAsia="Times New Roman" w:hAnsi="Times New Roman" w:cs="Times New Roman"/>
        <w:b w:val="0"/>
        <w:i w:val="0"/>
        <w:iCs/>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8" w15:restartNumberingAfterBreak="0">
    <w:nsid w:val="71063FB6"/>
    <w:multiLevelType w:val="multilevel"/>
    <w:tmpl w:val="5F26ABA4"/>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49" w15:restartNumberingAfterBreak="0">
    <w:nsid w:val="72630D2A"/>
    <w:multiLevelType w:val="multilevel"/>
    <w:tmpl w:val="C6A2CAF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0" w15:restartNumberingAfterBreak="0">
    <w:nsid w:val="746D429A"/>
    <w:multiLevelType w:val="multilevel"/>
    <w:tmpl w:val="B87AD8BC"/>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abstractNum w:abstractNumId="51" w15:restartNumberingAfterBreak="0">
    <w:nsid w:val="7A782E8E"/>
    <w:multiLevelType w:val="multilevel"/>
    <w:tmpl w:val="22A2E7AC"/>
    <w:lvl w:ilvl="0">
      <w:start w:val="1"/>
      <w:numFmt w:val="lowerLetter"/>
      <w:lvlText w:val="%1)"/>
      <w:lvlJc w:val="left"/>
      <w:pPr>
        <w:ind w:left="720" w:hanging="720"/>
      </w:pPr>
      <w:rPr>
        <w:rFonts w:ascii="Times New Roman" w:eastAsia="Times New Roman" w:hAnsi="Times New Roman" w:cs="Times New Roman"/>
        <w:b w:val="0"/>
        <w:i w:val="0"/>
        <w:iCs w:val="0"/>
        <w:strike w:val="0"/>
        <w:color w:val="222222"/>
        <w:sz w:val="16"/>
        <w:szCs w:val="16"/>
        <w:u w:val="none"/>
        <w:vertAlign w:val="baseline"/>
      </w:rPr>
    </w:lvl>
    <w:lvl w:ilvl="1">
      <w:start w:val="1"/>
      <w:numFmt w:val="lowerLetter"/>
      <w:lvlText w:val="%2"/>
      <w:lvlJc w:val="left"/>
      <w:pPr>
        <w:ind w:left="1440" w:hanging="1440"/>
      </w:pPr>
      <w:rPr>
        <w:rFonts w:ascii="Arial" w:eastAsia="Arial" w:hAnsi="Arial" w:cs="Arial"/>
        <w:b w:val="0"/>
        <w:i w:val="0"/>
        <w:strike w:val="0"/>
        <w:color w:val="222222"/>
        <w:sz w:val="20"/>
        <w:szCs w:val="20"/>
        <w:u w:val="none"/>
        <w:vertAlign w:val="baseline"/>
      </w:rPr>
    </w:lvl>
    <w:lvl w:ilvl="2">
      <w:start w:val="1"/>
      <w:numFmt w:val="lowerRoman"/>
      <w:lvlText w:val="%3"/>
      <w:lvlJc w:val="left"/>
      <w:pPr>
        <w:ind w:left="2160" w:hanging="2160"/>
      </w:pPr>
      <w:rPr>
        <w:rFonts w:ascii="Arial" w:eastAsia="Arial" w:hAnsi="Arial" w:cs="Arial"/>
        <w:b w:val="0"/>
        <w:i w:val="0"/>
        <w:strike w:val="0"/>
        <w:color w:val="222222"/>
        <w:sz w:val="20"/>
        <w:szCs w:val="20"/>
        <w:u w:val="none"/>
        <w:vertAlign w:val="baseline"/>
      </w:rPr>
    </w:lvl>
    <w:lvl w:ilvl="3">
      <w:start w:val="1"/>
      <w:numFmt w:val="decimal"/>
      <w:lvlText w:val="%4"/>
      <w:lvlJc w:val="left"/>
      <w:pPr>
        <w:ind w:left="2880" w:hanging="2880"/>
      </w:pPr>
      <w:rPr>
        <w:rFonts w:ascii="Arial" w:eastAsia="Arial" w:hAnsi="Arial" w:cs="Arial"/>
        <w:b w:val="0"/>
        <w:i w:val="0"/>
        <w:strike w:val="0"/>
        <w:color w:val="222222"/>
        <w:sz w:val="20"/>
        <w:szCs w:val="20"/>
        <w:u w:val="none"/>
        <w:vertAlign w:val="baseline"/>
      </w:rPr>
    </w:lvl>
    <w:lvl w:ilvl="4">
      <w:start w:val="1"/>
      <w:numFmt w:val="lowerLetter"/>
      <w:lvlText w:val="%5"/>
      <w:lvlJc w:val="left"/>
      <w:pPr>
        <w:ind w:left="3600" w:hanging="3600"/>
      </w:pPr>
      <w:rPr>
        <w:rFonts w:ascii="Arial" w:eastAsia="Arial" w:hAnsi="Arial" w:cs="Arial"/>
        <w:b w:val="0"/>
        <w:i w:val="0"/>
        <w:strike w:val="0"/>
        <w:color w:val="222222"/>
        <w:sz w:val="20"/>
        <w:szCs w:val="20"/>
        <w:u w:val="none"/>
        <w:vertAlign w:val="baseline"/>
      </w:rPr>
    </w:lvl>
    <w:lvl w:ilvl="5">
      <w:start w:val="1"/>
      <w:numFmt w:val="lowerRoman"/>
      <w:lvlText w:val="%6"/>
      <w:lvlJc w:val="left"/>
      <w:pPr>
        <w:ind w:left="4320" w:hanging="4320"/>
      </w:pPr>
      <w:rPr>
        <w:rFonts w:ascii="Arial" w:eastAsia="Arial" w:hAnsi="Arial" w:cs="Arial"/>
        <w:b w:val="0"/>
        <w:i w:val="0"/>
        <w:strike w:val="0"/>
        <w:color w:val="222222"/>
        <w:sz w:val="20"/>
        <w:szCs w:val="20"/>
        <w:u w:val="none"/>
        <w:vertAlign w:val="baseline"/>
      </w:rPr>
    </w:lvl>
    <w:lvl w:ilvl="6">
      <w:start w:val="1"/>
      <w:numFmt w:val="decimal"/>
      <w:lvlText w:val="%7"/>
      <w:lvlJc w:val="left"/>
      <w:pPr>
        <w:ind w:left="5040" w:hanging="5040"/>
      </w:pPr>
      <w:rPr>
        <w:rFonts w:ascii="Arial" w:eastAsia="Arial" w:hAnsi="Arial" w:cs="Arial"/>
        <w:b w:val="0"/>
        <w:i w:val="0"/>
        <w:strike w:val="0"/>
        <w:color w:val="222222"/>
        <w:sz w:val="20"/>
        <w:szCs w:val="20"/>
        <w:u w:val="none"/>
        <w:vertAlign w:val="baseline"/>
      </w:rPr>
    </w:lvl>
    <w:lvl w:ilvl="7">
      <w:start w:val="1"/>
      <w:numFmt w:val="lowerLetter"/>
      <w:lvlText w:val="%8"/>
      <w:lvlJc w:val="left"/>
      <w:pPr>
        <w:ind w:left="5760" w:hanging="5760"/>
      </w:pPr>
      <w:rPr>
        <w:rFonts w:ascii="Arial" w:eastAsia="Arial" w:hAnsi="Arial" w:cs="Arial"/>
        <w:b w:val="0"/>
        <w:i w:val="0"/>
        <w:strike w:val="0"/>
        <w:color w:val="222222"/>
        <w:sz w:val="20"/>
        <w:szCs w:val="20"/>
        <w:u w:val="none"/>
        <w:vertAlign w:val="baseline"/>
      </w:rPr>
    </w:lvl>
    <w:lvl w:ilvl="8">
      <w:start w:val="1"/>
      <w:numFmt w:val="lowerRoman"/>
      <w:lvlText w:val="%9"/>
      <w:lvlJc w:val="left"/>
      <w:pPr>
        <w:ind w:left="6480" w:hanging="6480"/>
      </w:pPr>
      <w:rPr>
        <w:rFonts w:ascii="Arial" w:eastAsia="Arial" w:hAnsi="Arial" w:cs="Arial"/>
        <w:b w:val="0"/>
        <w:i w:val="0"/>
        <w:strike w:val="0"/>
        <w:color w:val="222222"/>
        <w:sz w:val="20"/>
        <w:szCs w:val="20"/>
        <w:u w:val="none"/>
        <w:vertAlign w:val="baseline"/>
      </w:rPr>
    </w:lvl>
  </w:abstractNum>
  <w:abstractNum w:abstractNumId="52" w15:restartNumberingAfterBreak="0">
    <w:nsid w:val="7B0A024C"/>
    <w:multiLevelType w:val="multilevel"/>
    <w:tmpl w:val="6362285A"/>
    <w:lvl w:ilvl="0">
      <w:start w:val="1"/>
      <w:numFmt w:val="decimal"/>
      <w:lvlText w:val="%1)"/>
      <w:lvlJc w:val="left"/>
      <w:pPr>
        <w:ind w:left="1277" w:firstLine="0"/>
      </w:pPr>
      <w:rPr>
        <w:rFonts w:ascii="Times New Roman" w:eastAsia="Times New Roman" w:hAnsi="Times New Roman" w:cs="Times New Roman"/>
        <w:b w:val="0"/>
        <w:i w:val="0"/>
        <w:iCs w:val="0"/>
        <w:strike w:val="0"/>
        <w:color w:val="000000"/>
        <w:sz w:val="16"/>
        <w:szCs w:val="16"/>
        <w:u w:val="none"/>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3" w15:restartNumberingAfterBreak="0">
    <w:nsid w:val="7D9E5E0B"/>
    <w:multiLevelType w:val="multilevel"/>
    <w:tmpl w:val="A6DE0BD4"/>
    <w:lvl w:ilvl="0">
      <w:start w:val="1"/>
      <w:numFmt w:val="decimal"/>
      <w:lvlText w:val="%1)"/>
      <w:lvlJc w:val="left"/>
      <w:pPr>
        <w:ind w:left="1080" w:hanging="1080"/>
      </w:pPr>
      <w:rPr>
        <w:rFonts w:ascii="Times New Roman" w:eastAsia="Times New Roman" w:hAnsi="Times New Roman" w:cs="Times New Roman"/>
        <w:b w:val="0"/>
        <w:i/>
        <w:strike w:val="0"/>
        <w:color w:val="000000"/>
        <w:sz w:val="16"/>
        <w:szCs w:val="16"/>
        <w:u w:val="none"/>
        <w:vertAlign w:val="baseline"/>
      </w:rPr>
    </w:lvl>
    <w:lvl w:ilvl="1">
      <w:start w:val="1"/>
      <w:numFmt w:val="lowerLetter"/>
      <w:lvlText w:val="%2."/>
      <w:lvlJc w:val="left"/>
      <w:pPr>
        <w:ind w:left="1243" w:hanging="360"/>
      </w:pPr>
      <w:rPr>
        <w:vertAlign w:val="baseline"/>
      </w:rPr>
    </w:lvl>
    <w:lvl w:ilvl="2">
      <w:start w:val="1"/>
      <w:numFmt w:val="lowerRoman"/>
      <w:lvlText w:val="%3."/>
      <w:lvlJc w:val="right"/>
      <w:pPr>
        <w:ind w:left="1963" w:hanging="180"/>
      </w:pPr>
      <w:rPr>
        <w:vertAlign w:val="baseline"/>
      </w:rPr>
    </w:lvl>
    <w:lvl w:ilvl="3">
      <w:start w:val="1"/>
      <w:numFmt w:val="decimal"/>
      <w:lvlText w:val="%4."/>
      <w:lvlJc w:val="left"/>
      <w:pPr>
        <w:ind w:left="2683" w:hanging="360"/>
      </w:pPr>
      <w:rPr>
        <w:vertAlign w:val="baseline"/>
      </w:rPr>
    </w:lvl>
    <w:lvl w:ilvl="4">
      <w:start w:val="1"/>
      <w:numFmt w:val="lowerLetter"/>
      <w:lvlText w:val="%5."/>
      <w:lvlJc w:val="left"/>
      <w:pPr>
        <w:ind w:left="3403" w:hanging="360"/>
      </w:pPr>
      <w:rPr>
        <w:vertAlign w:val="baseline"/>
      </w:rPr>
    </w:lvl>
    <w:lvl w:ilvl="5">
      <w:start w:val="1"/>
      <w:numFmt w:val="lowerRoman"/>
      <w:lvlText w:val="%6."/>
      <w:lvlJc w:val="right"/>
      <w:pPr>
        <w:ind w:left="4123" w:hanging="180"/>
      </w:pPr>
      <w:rPr>
        <w:vertAlign w:val="baseline"/>
      </w:rPr>
    </w:lvl>
    <w:lvl w:ilvl="6">
      <w:start w:val="1"/>
      <w:numFmt w:val="decimal"/>
      <w:lvlText w:val="%7."/>
      <w:lvlJc w:val="left"/>
      <w:pPr>
        <w:ind w:left="4843" w:hanging="360"/>
      </w:pPr>
      <w:rPr>
        <w:vertAlign w:val="baseline"/>
      </w:rPr>
    </w:lvl>
    <w:lvl w:ilvl="7">
      <w:start w:val="1"/>
      <w:numFmt w:val="lowerLetter"/>
      <w:lvlText w:val="%8."/>
      <w:lvlJc w:val="left"/>
      <w:pPr>
        <w:ind w:left="5563" w:hanging="360"/>
      </w:pPr>
      <w:rPr>
        <w:vertAlign w:val="baseline"/>
      </w:rPr>
    </w:lvl>
    <w:lvl w:ilvl="8">
      <w:start w:val="1"/>
      <w:numFmt w:val="lowerRoman"/>
      <w:lvlText w:val="%9."/>
      <w:lvlJc w:val="right"/>
      <w:pPr>
        <w:ind w:left="6283" w:hanging="180"/>
      </w:pPr>
      <w:rPr>
        <w:vertAlign w:val="baseline"/>
      </w:rPr>
    </w:lvl>
  </w:abstractNum>
  <w:num w:numId="1" w16cid:durableId="525294255">
    <w:abstractNumId w:val="15"/>
  </w:num>
  <w:num w:numId="2" w16cid:durableId="407701647">
    <w:abstractNumId w:val="19"/>
  </w:num>
  <w:num w:numId="3" w16cid:durableId="1452898277">
    <w:abstractNumId w:val="5"/>
  </w:num>
  <w:num w:numId="4" w16cid:durableId="1754471878">
    <w:abstractNumId w:val="30"/>
  </w:num>
  <w:num w:numId="5" w16cid:durableId="1747266809">
    <w:abstractNumId w:val="36"/>
  </w:num>
  <w:num w:numId="6" w16cid:durableId="801775862">
    <w:abstractNumId w:val="4"/>
  </w:num>
  <w:num w:numId="7" w16cid:durableId="978878189">
    <w:abstractNumId w:val="12"/>
  </w:num>
  <w:num w:numId="8" w16cid:durableId="520053541">
    <w:abstractNumId w:val="26"/>
  </w:num>
  <w:num w:numId="9" w16cid:durableId="718672714">
    <w:abstractNumId w:val="3"/>
  </w:num>
  <w:num w:numId="10" w16cid:durableId="622469386">
    <w:abstractNumId w:val="50"/>
  </w:num>
  <w:num w:numId="11" w16cid:durableId="673069506">
    <w:abstractNumId w:val="7"/>
  </w:num>
  <w:num w:numId="12" w16cid:durableId="117795141">
    <w:abstractNumId w:val="29"/>
  </w:num>
  <w:num w:numId="13" w16cid:durableId="1086538853">
    <w:abstractNumId w:val="34"/>
  </w:num>
  <w:num w:numId="14" w16cid:durableId="1444229054">
    <w:abstractNumId w:val="22"/>
  </w:num>
  <w:num w:numId="15" w16cid:durableId="1840343937">
    <w:abstractNumId w:val="10"/>
  </w:num>
  <w:num w:numId="16" w16cid:durableId="1359309019">
    <w:abstractNumId w:val="18"/>
  </w:num>
  <w:num w:numId="17" w16cid:durableId="796601081">
    <w:abstractNumId w:val="2"/>
  </w:num>
  <w:num w:numId="18" w16cid:durableId="1781756688">
    <w:abstractNumId w:val="25"/>
  </w:num>
  <w:num w:numId="19" w16cid:durableId="1918320772">
    <w:abstractNumId w:val="52"/>
  </w:num>
  <w:num w:numId="20" w16cid:durableId="67122665">
    <w:abstractNumId w:val="27"/>
  </w:num>
  <w:num w:numId="21" w16cid:durableId="116410130">
    <w:abstractNumId w:val="35"/>
  </w:num>
  <w:num w:numId="22" w16cid:durableId="277952886">
    <w:abstractNumId w:val="46"/>
  </w:num>
  <w:num w:numId="23" w16cid:durableId="1296445800">
    <w:abstractNumId w:val="47"/>
  </w:num>
  <w:num w:numId="24" w16cid:durableId="759059472">
    <w:abstractNumId w:val="38"/>
  </w:num>
  <w:num w:numId="25" w16cid:durableId="1722829067">
    <w:abstractNumId w:val="51"/>
  </w:num>
  <w:num w:numId="26" w16cid:durableId="1232229561">
    <w:abstractNumId w:val="14"/>
  </w:num>
  <w:num w:numId="27" w16cid:durableId="251357882">
    <w:abstractNumId w:val="0"/>
  </w:num>
  <w:num w:numId="28" w16cid:durableId="119232372">
    <w:abstractNumId w:val="45"/>
  </w:num>
  <w:num w:numId="29" w16cid:durableId="1369182553">
    <w:abstractNumId w:val="13"/>
  </w:num>
  <w:num w:numId="30" w16cid:durableId="1280138121">
    <w:abstractNumId w:val="48"/>
  </w:num>
  <w:num w:numId="31" w16cid:durableId="424612994">
    <w:abstractNumId w:val="28"/>
  </w:num>
  <w:num w:numId="32" w16cid:durableId="1709262185">
    <w:abstractNumId w:val="21"/>
  </w:num>
  <w:num w:numId="33" w16cid:durableId="679544744">
    <w:abstractNumId w:val="37"/>
  </w:num>
  <w:num w:numId="34" w16cid:durableId="1370379110">
    <w:abstractNumId w:val="33"/>
  </w:num>
  <w:num w:numId="35" w16cid:durableId="1888368144">
    <w:abstractNumId w:val="8"/>
  </w:num>
  <w:num w:numId="36" w16cid:durableId="1433939297">
    <w:abstractNumId w:val="49"/>
  </w:num>
  <w:num w:numId="37" w16cid:durableId="750590413">
    <w:abstractNumId w:val="24"/>
  </w:num>
  <w:num w:numId="38" w16cid:durableId="1055590833">
    <w:abstractNumId w:val="44"/>
  </w:num>
  <w:num w:numId="39" w16cid:durableId="790321526">
    <w:abstractNumId w:val="41"/>
  </w:num>
  <w:num w:numId="40" w16cid:durableId="1325471437">
    <w:abstractNumId w:val="11"/>
  </w:num>
  <w:num w:numId="41" w16cid:durableId="301355217">
    <w:abstractNumId w:val="31"/>
  </w:num>
  <w:num w:numId="42" w16cid:durableId="2062361504">
    <w:abstractNumId w:val="40"/>
  </w:num>
  <w:num w:numId="43" w16cid:durableId="1592622850">
    <w:abstractNumId w:val="20"/>
  </w:num>
  <w:num w:numId="44" w16cid:durableId="762452617">
    <w:abstractNumId w:val="6"/>
  </w:num>
  <w:num w:numId="45" w16cid:durableId="780337318">
    <w:abstractNumId w:val="23"/>
  </w:num>
  <w:num w:numId="46" w16cid:durableId="1945140948">
    <w:abstractNumId w:val="53"/>
  </w:num>
  <w:num w:numId="47" w16cid:durableId="2397996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35966393">
    <w:abstractNumId w:val="16"/>
  </w:num>
  <w:num w:numId="49" w16cid:durableId="651494878">
    <w:abstractNumId w:val="32"/>
  </w:num>
  <w:num w:numId="50" w16cid:durableId="240483003">
    <w:abstractNumId w:val="43"/>
  </w:num>
  <w:num w:numId="51" w16cid:durableId="1275139024">
    <w:abstractNumId w:val="9"/>
  </w:num>
  <w:num w:numId="52" w16cid:durableId="1695183171">
    <w:abstractNumId w:val="42"/>
  </w:num>
  <w:num w:numId="53" w16cid:durableId="471754953">
    <w:abstractNumId w:val="39"/>
  </w:num>
  <w:num w:numId="54" w16cid:durableId="1997297849">
    <w:abstractNumId w:val="17"/>
  </w:num>
  <w:num w:numId="55" w16cid:durableId="246112526">
    <w:abstractNumId w:val="1"/>
  </w:num>
  <w:num w:numId="56" w16cid:durableId="197586899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388721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334B0"/>
    <w:rsid w:val="00001B45"/>
    <w:rsid w:val="000020B6"/>
    <w:rsid w:val="00003FA1"/>
    <w:rsid w:val="00010409"/>
    <w:rsid w:val="00013EFA"/>
    <w:rsid w:val="00015824"/>
    <w:rsid w:val="000265C3"/>
    <w:rsid w:val="00026B13"/>
    <w:rsid w:val="000273E3"/>
    <w:rsid w:val="00027787"/>
    <w:rsid w:val="000352C5"/>
    <w:rsid w:val="00036A17"/>
    <w:rsid w:val="00045419"/>
    <w:rsid w:val="00057970"/>
    <w:rsid w:val="000605CD"/>
    <w:rsid w:val="00061ADC"/>
    <w:rsid w:val="00064DA7"/>
    <w:rsid w:val="00076A11"/>
    <w:rsid w:val="000866E8"/>
    <w:rsid w:val="00090022"/>
    <w:rsid w:val="00095C09"/>
    <w:rsid w:val="00095C9C"/>
    <w:rsid w:val="00097B4F"/>
    <w:rsid w:val="00097FE6"/>
    <w:rsid w:val="000A6551"/>
    <w:rsid w:val="000A68FF"/>
    <w:rsid w:val="000A7AE9"/>
    <w:rsid w:val="000B3F92"/>
    <w:rsid w:val="000B6757"/>
    <w:rsid w:val="000B6ACE"/>
    <w:rsid w:val="000C190C"/>
    <w:rsid w:val="000C5DBF"/>
    <w:rsid w:val="000D2D50"/>
    <w:rsid w:val="000E0664"/>
    <w:rsid w:val="000F3CCD"/>
    <w:rsid w:val="000F3E06"/>
    <w:rsid w:val="00101C18"/>
    <w:rsid w:val="00105ED8"/>
    <w:rsid w:val="00111326"/>
    <w:rsid w:val="00114044"/>
    <w:rsid w:val="00135EF1"/>
    <w:rsid w:val="00137D6B"/>
    <w:rsid w:val="00140811"/>
    <w:rsid w:val="00141868"/>
    <w:rsid w:val="00150E59"/>
    <w:rsid w:val="00153C8E"/>
    <w:rsid w:val="00154E62"/>
    <w:rsid w:val="00157265"/>
    <w:rsid w:val="001635D3"/>
    <w:rsid w:val="00164A6C"/>
    <w:rsid w:val="001666C3"/>
    <w:rsid w:val="001667F8"/>
    <w:rsid w:val="00176E1F"/>
    <w:rsid w:val="0018200D"/>
    <w:rsid w:val="001845C9"/>
    <w:rsid w:val="00185EE6"/>
    <w:rsid w:val="001872AF"/>
    <w:rsid w:val="001918F1"/>
    <w:rsid w:val="00196EE6"/>
    <w:rsid w:val="001970B0"/>
    <w:rsid w:val="001A18CE"/>
    <w:rsid w:val="001A2A50"/>
    <w:rsid w:val="001A7617"/>
    <w:rsid w:val="001A7995"/>
    <w:rsid w:val="001A79D6"/>
    <w:rsid w:val="001A7C41"/>
    <w:rsid w:val="001B7884"/>
    <w:rsid w:val="001C0991"/>
    <w:rsid w:val="001C3D1C"/>
    <w:rsid w:val="001C58F9"/>
    <w:rsid w:val="001D3358"/>
    <w:rsid w:val="001D4B6B"/>
    <w:rsid w:val="001E0793"/>
    <w:rsid w:val="001F272A"/>
    <w:rsid w:val="001F389C"/>
    <w:rsid w:val="001F3D88"/>
    <w:rsid w:val="00203706"/>
    <w:rsid w:val="002037A4"/>
    <w:rsid w:val="00205105"/>
    <w:rsid w:val="0020745A"/>
    <w:rsid w:val="00207D12"/>
    <w:rsid w:val="002126F5"/>
    <w:rsid w:val="00213958"/>
    <w:rsid w:val="002155DB"/>
    <w:rsid w:val="00216465"/>
    <w:rsid w:val="00217788"/>
    <w:rsid w:val="0022034C"/>
    <w:rsid w:val="00224911"/>
    <w:rsid w:val="00226565"/>
    <w:rsid w:val="00232485"/>
    <w:rsid w:val="00232954"/>
    <w:rsid w:val="00237432"/>
    <w:rsid w:val="002374A6"/>
    <w:rsid w:val="00245C2D"/>
    <w:rsid w:val="00247DFB"/>
    <w:rsid w:val="00250E19"/>
    <w:rsid w:val="002542AC"/>
    <w:rsid w:val="00254F34"/>
    <w:rsid w:val="002644EA"/>
    <w:rsid w:val="00264D9E"/>
    <w:rsid w:val="00266C38"/>
    <w:rsid w:val="0027470A"/>
    <w:rsid w:val="00283EAA"/>
    <w:rsid w:val="00284197"/>
    <w:rsid w:val="00293E35"/>
    <w:rsid w:val="00294DF9"/>
    <w:rsid w:val="002951CE"/>
    <w:rsid w:val="002A48A7"/>
    <w:rsid w:val="002A4DB9"/>
    <w:rsid w:val="002A79DE"/>
    <w:rsid w:val="002B3A72"/>
    <w:rsid w:val="002B6CDE"/>
    <w:rsid w:val="002B6FAD"/>
    <w:rsid w:val="002B71B5"/>
    <w:rsid w:val="002B722A"/>
    <w:rsid w:val="002B7EA1"/>
    <w:rsid w:val="002C3408"/>
    <w:rsid w:val="002C4C7C"/>
    <w:rsid w:val="002D14AE"/>
    <w:rsid w:val="002D183C"/>
    <w:rsid w:val="002D2B5B"/>
    <w:rsid w:val="002D4C0D"/>
    <w:rsid w:val="002E4B12"/>
    <w:rsid w:val="002E61B9"/>
    <w:rsid w:val="002F0AB1"/>
    <w:rsid w:val="002F56A5"/>
    <w:rsid w:val="002F65F1"/>
    <w:rsid w:val="00300C9D"/>
    <w:rsid w:val="00301A0F"/>
    <w:rsid w:val="00301EAF"/>
    <w:rsid w:val="00314AE9"/>
    <w:rsid w:val="00315A7D"/>
    <w:rsid w:val="003167FF"/>
    <w:rsid w:val="00325946"/>
    <w:rsid w:val="00332774"/>
    <w:rsid w:val="00336BD7"/>
    <w:rsid w:val="003374C1"/>
    <w:rsid w:val="00340327"/>
    <w:rsid w:val="00343023"/>
    <w:rsid w:val="003448D5"/>
    <w:rsid w:val="00363F4F"/>
    <w:rsid w:val="003652CF"/>
    <w:rsid w:val="00374106"/>
    <w:rsid w:val="0037704E"/>
    <w:rsid w:val="0038432B"/>
    <w:rsid w:val="003845B3"/>
    <w:rsid w:val="00386B7A"/>
    <w:rsid w:val="00386D0B"/>
    <w:rsid w:val="00394B2E"/>
    <w:rsid w:val="003974F4"/>
    <w:rsid w:val="003A21BD"/>
    <w:rsid w:val="003B13CE"/>
    <w:rsid w:val="003B62F5"/>
    <w:rsid w:val="003C036D"/>
    <w:rsid w:val="003C10EB"/>
    <w:rsid w:val="003C4F32"/>
    <w:rsid w:val="003D1768"/>
    <w:rsid w:val="003D2B38"/>
    <w:rsid w:val="003D5D2C"/>
    <w:rsid w:val="003D700D"/>
    <w:rsid w:val="003E31B8"/>
    <w:rsid w:val="003E6D18"/>
    <w:rsid w:val="003E74BC"/>
    <w:rsid w:val="003F157E"/>
    <w:rsid w:val="003F2BB7"/>
    <w:rsid w:val="003F5770"/>
    <w:rsid w:val="0040200B"/>
    <w:rsid w:val="00412348"/>
    <w:rsid w:val="00420B04"/>
    <w:rsid w:val="00422388"/>
    <w:rsid w:val="004257B1"/>
    <w:rsid w:val="00427347"/>
    <w:rsid w:val="00430074"/>
    <w:rsid w:val="00430B37"/>
    <w:rsid w:val="004334B0"/>
    <w:rsid w:val="004448EA"/>
    <w:rsid w:val="004454FC"/>
    <w:rsid w:val="00451CF6"/>
    <w:rsid w:val="0045222E"/>
    <w:rsid w:val="004530D2"/>
    <w:rsid w:val="00460A63"/>
    <w:rsid w:val="004612CE"/>
    <w:rsid w:val="00461DA8"/>
    <w:rsid w:val="00461FDC"/>
    <w:rsid w:val="004650BF"/>
    <w:rsid w:val="004703C7"/>
    <w:rsid w:val="00480199"/>
    <w:rsid w:val="00483842"/>
    <w:rsid w:val="00484EF0"/>
    <w:rsid w:val="00497765"/>
    <w:rsid w:val="004A33C4"/>
    <w:rsid w:val="004A556A"/>
    <w:rsid w:val="004A761B"/>
    <w:rsid w:val="004A7BBE"/>
    <w:rsid w:val="004A7F40"/>
    <w:rsid w:val="004B30ED"/>
    <w:rsid w:val="004B3F50"/>
    <w:rsid w:val="004B480C"/>
    <w:rsid w:val="004C722B"/>
    <w:rsid w:val="004D0E2D"/>
    <w:rsid w:val="004D59C6"/>
    <w:rsid w:val="004D7B93"/>
    <w:rsid w:val="004E2F33"/>
    <w:rsid w:val="004F5A45"/>
    <w:rsid w:val="004F6B0D"/>
    <w:rsid w:val="00501A16"/>
    <w:rsid w:val="0050295F"/>
    <w:rsid w:val="00503348"/>
    <w:rsid w:val="00504162"/>
    <w:rsid w:val="005063DF"/>
    <w:rsid w:val="005124D3"/>
    <w:rsid w:val="005162A8"/>
    <w:rsid w:val="0052499B"/>
    <w:rsid w:val="005311A7"/>
    <w:rsid w:val="00536790"/>
    <w:rsid w:val="0053729D"/>
    <w:rsid w:val="00541F69"/>
    <w:rsid w:val="0054209F"/>
    <w:rsid w:val="005428A6"/>
    <w:rsid w:val="00544821"/>
    <w:rsid w:val="005472DC"/>
    <w:rsid w:val="00554E4B"/>
    <w:rsid w:val="005567C9"/>
    <w:rsid w:val="00560696"/>
    <w:rsid w:val="005642B1"/>
    <w:rsid w:val="0057150E"/>
    <w:rsid w:val="00577D50"/>
    <w:rsid w:val="00582FF4"/>
    <w:rsid w:val="005845EE"/>
    <w:rsid w:val="00585470"/>
    <w:rsid w:val="0058556A"/>
    <w:rsid w:val="00596D89"/>
    <w:rsid w:val="005A10BF"/>
    <w:rsid w:val="005A2155"/>
    <w:rsid w:val="005A2695"/>
    <w:rsid w:val="005A3A04"/>
    <w:rsid w:val="005A527E"/>
    <w:rsid w:val="005A7269"/>
    <w:rsid w:val="005B0CCA"/>
    <w:rsid w:val="005B644B"/>
    <w:rsid w:val="005B6EB5"/>
    <w:rsid w:val="005B7C57"/>
    <w:rsid w:val="005C07A0"/>
    <w:rsid w:val="005C0909"/>
    <w:rsid w:val="005C2BA7"/>
    <w:rsid w:val="005C623B"/>
    <w:rsid w:val="005D4B0F"/>
    <w:rsid w:val="005D5235"/>
    <w:rsid w:val="005D5532"/>
    <w:rsid w:val="005D6306"/>
    <w:rsid w:val="005E4576"/>
    <w:rsid w:val="005E68EF"/>
    <w:rsid w:val="00601288"/>
    <w:rsid w:val="00605500"/>
    <w:rsid w:val="00606BD0"/>
    <w:rsid w:val="0062405D"/>
    <w:rsid w:val="00624BA2"/>
    <w:rsid w:val="00634C77"/>
    <w:rsid w:val="00635F27"/>
    <w:rsid w:val="006404EA"/>
    <w:rsid w:val="00641CCF"/>
    <w:rsid w:val="00644B2C"/>
    <w:rsid w:val="00647649"/>
    <w:rsid w:val="00647EE3"/>
    <w:rsid w:val="006522CB"/>
    <w:rsid w:val="00652BFF"/>
    <w:rsid w:val="00652F7D"/>
    <w:rsid w:val="0065565C"/>
    <w:rsid w:val="00664560"/>
    <w:rsid w:val="00666172"/>
    <w:rsid w:val="006717EC"/>
    <w:rsid w:val="00695538"/>
    <w:rsid w:val="006A150F"/>
    <w:rsid w:val="006A1E21"/>
    <w:rsid w:val="006B0FCC"/>
    <w:rsid w:val="006B4930"/>
    <w:rsid w:val="006B6FFF"/>
    <w:rsid w:val="006E02D0"/>
    <w:rsid w:val="006E7CB0"/>
    <w:rsid w:val="006F2CFB"/>
    <w:rsid w:val="006F2E88"/>
    <w:rsid w:val="006F542D"/>
    <w:rsid w:val="00700067"/>
    <w:rsid w:val="00703BA8"/>
    <w:rsid w:val="00710E3D"/>
    <w:rsid w:val="0072065A"/>
    <w:rsid w:val="00722150"/>
    <w:rsid w:val="00723652"/>
    <w:rsid w:val="00725D42"/>
    <w:rsid w:val="0073122F"/>
    <w:rsid w:val="00731B3D"/>
    <w:rsid w:val="0073736A"/>
    <w:rsid w:val="00740415"/>
    <w:rsid w:val="00745A28"/>
    <w:rsid w:val="0075062C"/>
    <w:rsid w:val="007510E4"/>
    <w:rsid w:val="00751361"/>
    <w:rsid w:val="00751A39"/>
    <w:rsid w:val="00757D7D"/>
    <w:rsid w:val="00760CEB"/>
    <w:rsid w:val="00762E85"/>
    <w:rsid w:val="00772AC5"/>
    <w:rsid w:val="00781506"/>
    <w:rsid w:val="00787A7D"/>
    <w:rsid w:val="00797F46"/>
    <w:rsid w:val="007A28FF"/>
    <w:rsid w:val="007A49E1"/>
    <w:rsid w:val="007A5D2A"/>
    <w:rsid w:val="007A6E06"/>
    <w:rsid w:val="007B04E8"/>
    <w:rsid w:val="007B795D"/>
    <w:rsid w:val="007C518B"/>
    <w:rsid w:val="007C7351"/>
    <w:rsid w:val="007D3E6E"/>
    <w:rsid w:val="007D4DA4"/>
    <w:rsid w:val="007D7DF8"/>
    <w:rsid w:val="007E3EEF"/>
    <w:rsid w:val="007E59EE"/>
    <w:rsid w:val="007F0833"/>
    <w:rsid w:val="007F1B3B"/>
    <w:rsid w:val="007F331A"/>
    <w:rsid w:val="007F483E"/>
    <w:rsid w:val="007F49E0"/>
    <w:rsid w:val="007F612F"/>
    <w:rsid w:val="00801E47"/>
    <w:rsid w:val="00803E9F"/>
    <w:rsid w:val="00805255"/>
    <w:rsid w:val="00810C5A"/>
    <w:rsid w:val="00812FFF"/>
    <w:rsid w:val="00813035"/>
    <w:rsid w:val="00815EA3"/>
    <w:rsid w:val="008163B8"/>
    <w:rsid w:val="0082420D"/>
    <w:rsid w:val="00824DD7"/>
    <w:rsid w:val="008274B0"/>
    <w:rsid w:val="00830BE6"/>
    <w:rsid w:val="008324BB"/>
    <w:rsid w:val="00833317"/>
    <w:rsid w:val="00846D17"/>
    <w:rsid w:val="00853DEA"/>
    <w:rsid w:val="00854650"/>
    <w:rsid w:val="008601DC"/>
    <w:rsid w:val="00862709"/>
    <w:rsid w:val="00862941"/>
    <w:rsid w:val="008677A1"/>
    <w:rsid w:val="00867878"/>
    <w:rsid w:val="008730FC"/>
    <w:rsid w:val="00873DF4"/>
    <w:rsid w:val="00874146"/>
    <w:rsid w:val="008766DA"/>
    <w:rsid w:val="00885424"/>
    <w:rsid w:val="00890120"/>
    <w:rsid w:val="00890183"/>
    <w:rsid w:val="00892484"/>
    <w:rsid w:val="00896E6F"/>
    <w:rsid w:val="0089718D"/>
    <w:rsid w:val="008A72F2"/>
    <w:rsid w:val="008A7A4D"/>
    <w:rsid w:val="008B51EE"/>
    <w:rsid w:val="008B64E2"/>
    <w:rsid w:val="008D0FD5"/>
    <w:rsid w:val="008D756B"/>
    <w:rsid w:val="008E027C"/>
    <w:rsid w:val="008E234D"/>
    <w:rsid w:val="008E37C2"/>
    <w:rsid w:val="008E5181"/>
    <w:rsid w:val="008E6802"/>
    <w:rsid w:val="00906CF7"/>
    <w:rsid w:val="00911DF8"/>
    <w:rsid w:val="00912982"/>
    <w:rsid w:val="00912C2B"/>
    <w:rsid w:val="00912D20"/>
    <w:rsid w:val="009222AF"/>
    <w:rsid w:val="00926EAB"/>
    <w:rsid w:val="0093093B"/>
    <w:rsid w:val="00933A22"/>
    <w:rsid w:val="0094030D"/>
    <w:rsid w:val="0094085A"/>
    <w:rsid w:val="009478D3"/>
    <w:rsid w:val="00950035"/>
    <w:rsid w:val="00951B7D"/>
    <w:rsid w:val="00951C71"/>
    <w:rsid w:val="009527E8"/>
    <w:rsid w:val="00952B06"/>
    <w:rsid w:val="009546CC"/>
    <w:rsid w:val="00955C7C"/>
    <w:rsid w:val="00957C1D"/>
    <w:rsid w:val="009628C1"/>
    <w:rsid w:val="0096308F"/>
    <w:rsid w:val="009631A7"/>
    <w:rsid w:val="00963F52"/>
    <w:rsid w:val="00964AC1"/>
    <w:rsid w:val="00965251"/>
    <w:rsid w:val="00966B0A"/>
    <w:rsid w:val="00974250"/>
    <w:rsid w:val="00980CA6"/>
    <w:rsid w:val="009A264A"/>
    <w:rsid w:val="009A3EAB"/>
    <w:rsid w:val="009A469C"/>
    <w:rsid w:val="009A5DA1"/>
    <w:rsid w:val="009A6902"/>
    <w:rsid w:val="009B7AB5"/>
    <w:rsid w:val="009C135C"/>
    <w:rsid w:val="009C1C09"/>
    <w:rsid w:val="009C2391"/>
    <w:rsid w:val="009C6C79"/>
    <w:rsid w:val="009C789C"/>
    <w:rsid w:val="009D105F"/>
    <w:rsid w:val="009D29D3"/>
    <w:rsid w:val="009D4ED0"/>
    <w:rsid w:val="009D667B"/>
    <w:rsid w:val="009D774B"/>
    <w:rsid w:val="009E0AC6"/>
    <w:rsid w:val="009F3F32"/>
    <w:rsid w:val="00A007E5"/>
    <w:rsid w:val="00A03775"/>
    <w:rsid w:val="00A17ABD"/>
    <w:rsid w:val="00A205B7"/>
    <w:rsid w:val="00A2297F"/>
    <w:rsid w:val="00A26C0A"/>
    <w:rsid w:val="00A30406"/>
    <w:rsid w:val="00A34984"/>
    <w:rsid w:val="00A40825"/>
    <w:rsid w:val="00A52526"/>
    <w:rsid w:val="00A53EB6"/>
    <w:rsid w:val="00A53EE3"/>
    <w:rsid w:val="00A63A8D"/>
    <w:rsid w:val="00A74197"/>
    <w:rsid w:val="00A82D58"/>
    <w:rsid w:val="00A92085"/>
    <w:rsid w:val="00A931BC"/>
    <w:rsid w:val="00A93C8F"/>
    <w:rsid w:val="00A97F56"/>
    <w:rsid w:val="00AA1B41"/>
    <w:rsid w:val="00AA458B"/>
    <w:rsid w:val="00AA6399"/>
    <w:rsid w:val="00AB617D"/>
    <w:rsid w:val="00AB7F28"/>
    <w:rsid w:val="00AC0FD8"/>
    <w:rsid w:val="00AC45E8"/>
    <w:rsid w:val="00AC57EA"/>
    <w:rsid w:val="00AC612D"/>
    <w:rsid w:val="00AD0881"/>
    <w:rsid w:val="00AD11B1"/>
    <w:rsid w:val="00AD4390"/>
    <w:rsid w:val="00AE0C2F"/>
    <w:rsid w:val="00AE218D"/>
    <w:rsid w:val="00AE55B9"/>
    <w:rsid w:val="00AE5769"/>
    <w:rsid w:val="00AE6C89"/>
    <w:rsid w:val="00AF0A31"/>
    <w:rsid w:val="00AF0EF0"/>
    <w:rsid w:val="00AF1298"/>
    <w:rsid w:val="00AF7577"/>
    <w:rsid w:val="00B01130"/>
    <w:rsid w:val="00B054D8"/>
    <w:rsid w:val="00B138E4"/>
    <w:rsid w:val="00B22591"/>
    <w:rsid w:val="00B42E27"/>
    <w:rsid w:val="00B43CFE"/>
    <w:rsid w:val="00B46614"/>
    <w:rsid w:val="00B47046"/>
    <w:rsid w:val="00B479BF"/>
    <w:rsid w:val="00B52110"/>
    <w:rsid w:val="00B52ED5"/>
    <w:rsid w:val="00B53C74"/>
    <w:rsid w:val="00B60318"/>
    <w:rsid w:val="00B61FC7"/>
    <w:rsid w:val="00B62F82"/>
    <w:rsid w:val="00B64808"/>
    <w:rsid w:val="00B714A5"/>
    <w:rsid w:val="00B716E4"/>
    <w:rsid w:val="00B761FD"/>
    <w:rsid w:val="00B814D5"/>
    <w:rsid w:val="00B826A6"/>
    <w:rsid w:val="00B82A59"/>
    <w:rsid w:val="00B82FD9"/>
    <w:rsid w:val="00B8337E"/>
    <w:rsid w:val="00B84DD6"/>
    <w:rsid w:val="00B859FD"/>
    <w:rsid w:val="00B93C7C"/>
    <w:rsid w:val="00B97983"/>
    <w:rsid w:val="00B97986"/>
    <w:rsid w:val="00B9799A"/>
    <w:rsid w:val="00BA1CFB"/>
    <w:rsid w:val="00BA42FA"/>
    <w:rsid w:val="00BA7581"/>
    <w:rsid w:val="00BB1302"/>
    <w:rsid w:val="00BC2D44"/>
    <w:rsid w:val="00BC4F24"/>
    <w:rsid w:val="00BD2F7C"/>
    <w:rsid w:val="00BD38B8"/>
    <w:rsid w:val="00BE2464"/>
    <w:rsid w:val="00BE69D3"/>
    <w:rsid w:val="00BE79E0"/>
    <w:rsid w:val="00BF125B"/>
    <w:rsid w:val="00BF224F"/>
    <w:rsid w:val="00C00FB9"/>
    <w:rsid w:val="00C03CA7"/>
    <w:rsid w:val="00C10095"/>
    <w:rsid w:val="00C126BB"/>
    <w:rsid w:val="00C1537E"/>
    <w:rsid w:val="00C244A4"/>
    <w:rsid w:val="00C251DE"/>
    <w:rsid w:val="00C2524D"/>
    <w:rsid w:val="00C406BB"/>
    <w:rsid w:val="00C414A6"/>
    <w:rsid w:val="00C506E9"/>
    <w:rsid w:val="00C50D04"/>
    <w:rsid w:val="00C57668"/>
    <w:rsid w:val="00C64582"/>
    <w:rsid w:val="00C67302"/>
    <w:rsid w:val="00C80A0C"/>
    <w:rsid w:val="00C8238F"/>
    <w:rsid w:val="00C83F64"/>
    <w:rsid w:val="00C83FA8"/>
    <w:rsid w:val="00C84374"/>
    <w:rsid w:val="00C8527C"/>
    <w:rsid w:val="00C86E7A"/>
    <w:rsid w:val="00C900DF"/>
    <w:rsid w:val="00C907EB"/>
    <w:rsid w:val="00C924C9"/>
    <w:rsid w:val="00C942FD"/>
    <w:rsid w:val="00C96FEC"/>
    <w:rsid w:val="00C97566"/>
    <w:rsid w:val="00CA43B0"/>
    <w:rsid w:val="00CA6756"/>
    <w:rsid w:val="00CA7F5C"/>
    <w:rsid w:val="00CB511B"/>
    <w:rsid w:val="00CB6A2A"/>
    <w:rsid w:val="00CC387B"/>
    <w:rsid w:val="00CC7CF6"/>
    <w:rsid w:val="00CD0D4E"/>
    <w:rsid w:val="00CE080F"/>
    <w:rsid w:val="00CE12AC"/>
    <w:rsid w:val="00CE17F8"/>
    <w:rsid w:val="00CE50B0"/>
    <w:rsid w:val="00CE55B0"/>
    <w:rsid w:val="00CE6597"/>
    <w:rsid w:val="00CE733B"/>
    <w:rsid w:val="00CF1848"/>
    <w:rsid w:val="00CF3134"/>
    <w:rsid w:val="00D01C41"/>
    <w:rsid w:val="00D06750"/>
    <w:rsid w:val="00D138C3"/>
    <w:rsid w:val="00D13E94"/>
    <w:rsid w:val="00D2560C"/>
    <w:rsid w:val="00D27D49"/>
    <w:rsid w:val="00D3019F"/>
    <w:rsid w:val="00D32EAF"/>
    <w:rsid w:val="00D34FB6"/>
    <w:rsid w:val="00D406F3"/>
    <w:rsid w:val="00D40881"/>
    <w:rsid w:val="00D412E1"/>
    <w:rsid w:val="00D44F4D"/>
    <w:rsid w:val="00D55149"/>
    <w:rsid w:val="00D65D51"/>
    <w:rsid w:val="00D725C2"/>
    <w:rsid w:val="00D75283"/>
    <w:rsid w:val="00D76713"/>
    <w:rsid w:val="00D819A5"/>
    <w:rsid w:val="00D81FFD"/>
    <w:rsid w:val="00D84DBB"/>
    <w:rsid w:val="00D85740"/>
    <w:rsid w:val="00D92B8A"/>
    <w:rsid w:val="00D92FC6"/>
    <w:rsid w:val="00D96525"/>
    <w:rsid w:val="00D96F72"/>
    <w:rsid w:val="00DA2771"/>
    <w:rsid w:val="00DA3B98"/>
    <w:rsid w:val="00DA3D5C"/>
    <w:rsid w:val="00DB44D2"/>
    <w:rsid w:val="00DB5817"/>
    <w:rsid w:val="00DB7A73"/>
    <w:rsid w:val="00DD26AC"/>
    <w:rsid w:val="00DE5D45"/>
    <w:rsid w:val="00DE6D15"/>
    <w:rsid w:val="00DF1248"/>
    <w:rsid w:val="00DF474F"/>
    <w:rsid w:val="00DF7DAC"/>
    <w:rsid w:val="00E057F7"/>
    <w:rsid w:val="00E10B5C"/>
    <w:rsid w:val="00E13495"/>
    <w:rsid w:val="00E3071A"/>
    <w:rsid w:val="00E329D3"/>
    <w:rsid w:val="00E35221"/>
    <w:rsid w:val="00E46031"/>
    <w:rsid w:val="00E56526"/>
    <w:rsid w:val="00E7148D"/>
    <w:rsid w:val="00E7309F"/>
    <w:rsid w:val="00E767DA"/>
    <w:rsid w:val="00E8144D"/>
    <w:rsid w:val="00E81D4B"/>
    <w:rsid w:val="00E835E1"/>
    <w:rsid w:val="00E872F5"/>
    <w:rsid w:val="00EA18EC"/>
    <w:rsid w:val="00EB020F"/>
    <w:rsid w:val="00ED29DA"/>
    <w:rsid w:val="00ED3E01"/>
    <w:rsid w:val="00ED691E"/>
    <w:rsid w:val="00ED7937"/>
    <w:rsid w:val="00EE3953"/>
    <w:rsid w:val="00EE5FF2"/>
    <w:rsid w:val="00EE6A68"/>
    <w:rsid w:val="00EE75F3"/>
    <w:rsid w:val="00EF1BD2"/>
    <w:rsid w:val="00EF28E7"/>
    <w:rsid w:val="00EF4414"/>
    <w:rsid w:val="00EF6593"/>
    <w:rsid w:val="00F013F6"/>
    <w:rsid w:val="00F02C13"/>
    <w:rsid w:val="00F06710"/>
    <w:rsid w:val="00F16C3F"/>
    <w:rsid w:val="00F2224A"/>
    <w:rsid w:val="00F22E87"/>
    <w:rsid w:val="00F23E64"/>
    <w:rsid w:val="00F251AC"/>
    <w:rsid w:val="00F2628E"/>
    <w:rsid w:val="00F26B8E"/>
    <w:rsid w:val="00F31993"/>
    <w:rsid w:val="00F359B2"/>
    <w:rsid w:val="00F43ECC"/>
    <w:rsid w:val="00F47727"/>
    <w:rsid w:val="00F524D7"/>
    <w:rsid w:val="00F5578A"/>
    <w:rsid w:val="00F568AA"/>
    <w:rsid w:val="00F65EB8"/>
    <w:rsid w:val="00F66961"/>
    <w:rsid w:val="00F73A91"/>
    <w:rsid w:val="00F74E36"/>
    <w:rsid w:val="00F752A7"/>
    <w:rsid w:val="00F763DC"/>
    <w:rsid w:val="00F77596"/>
    <w:rsid w:val="00F84F5B"/>
    <w:rsid w:val="00F9149A"/>
    <w:rsid w:val="00F91BB2"/>
    <w:rsid w:val="00F941E3"/>
    <w:rsid w:val="00F943D2"/>
    <w:rsid w:val="00F95B21"/>
    <w:rsid w:val="00FA331B"/>
    <w:rsid w:val="00FA4460"/>
    <w:rsid w:val="00FB10FF"/>
    <w:rsid w:val="00FB6602"/>
    <w:rsid w:val="00FC1362"/>
    <w:rsid w:val="00FC1E2D"/>
    <w:rsid w:val="00FC4834"/>
    <w:rsid w:val="00FD005C"/>
    <w:rsid w:val="00FD7328"/>
    <w:rsid w:val="00FE5BBE"/>
    <w:rsid w:val="00FE63BA"/>
    <w:rsid w:val="00FE68F9"/>
    <w:rsid w:val="00FF05E1"/>
    <w:rsid w:val="00FF308B"/>
  </w:rsids>
  <m:mathPr>
    <m:mathFont m:val="Cambria Math"/>
    <m:brkBin m:val="before"/>
    <m:brkBinSub m:val="--"/>
    <m:smallFrac/>
    <m:dispDef/>
    <m:lMargin m:val="0"/>
    <m:rMargin m:val="0"/>
    <m:defJc m:val="centerGroup"/>
    <m:wrapIndent m:val="1440"/>
    <m:intLim m:val="subSup"/>
    <m:naryLim m:val="undOvr"/>
  </m:mathPr>
  <w:themeFontLang w:val="tr-T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5C31C8"/>
  <w15:docId w15:val="{693F0485-C687-4A9B-BAA6-BCE6068CC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650"/>
    <w:pPr>
      <w:spacing w:after="0" w:line="240" w:lineRule="auto"/>
    </w:pPr>
    <w:rPr>
      <w:rFonts w:ascii="Zapf_Humanist" w:eastAsia="Times New Roman" w:hAnsi="Zapf_Humanist" w:cs="Times New Roman"/>
      <w:szCs w:val="20"/>
      <w:lang w:eastAsia="tr-TR"/>
    </w:rPr>
  </w:style>
  <w:style w:type="paragraph" w:styleId="Heading1">
    <w:name w:val="heading 1"/>
    <w:basedOn w:val="Normal"/>
    <w:next w:val="Normal"/>
    <w:link w:val="Heading1Char"/>
    <w:qFormat/>
    <w:rsid w:val="004F6B0D"/>
    <w:pPr>
      <w:keepNext/>
      <w:spacing w:after="120"/>
      <w:outlineLvl w:val="0"/>
    </w:pPr>
    <w:rPr>
      <w:rFonts w:ascii="Times New Roman" w:eastAsia="Calibri" w:hAnsi="Times New Roman"/>
      <w:b/>
      <w:sz w:val="20"/>
    </w:rPr>
  </w:style>
  <w:style w:type="paragraph" w:styleId="Heading2">
    <w:name w:val="heading 2"/>
    <w:basedOn w:val="Normal"/>
    <w:next w:val="Normal"/>
    <w:link w:val="Heading2Char"/>
    <w:unhideWhenUsed/>
    <w:qFormat/>
    <w:rsid w:val="00A92085"/>
    <w:pPr>
      <w:keepNext/>
      <w:widowControl w:val="0"/>
      <w:autoSpaceDE w:val="0"/>
      <w:autoSpaceDN w:val="0"/>
      <w:adjustRightInd w:val="0"/>
      <w:outlineLvl w:val="1"/>
    </w:pPr>
    <w:rPr>
      <w:rFonts w:ascii="Courier" w:hAnsi="Courier"/>
      <w:sz w:val="56"/>
      <w:szCs w:val="24"/>
      <w:lang w:eastAsia="en-US"/>
    </w:rPr>
  </w:style>
  <w:style w:type="paragraph" w:styleId="Heading3">
    <w:name w:val="heading 3"/>
    <w:basedOn w:val="Normal"/>
    <w:next w:val="Normal"/>
    <w:link w:val="Heading3Char"/>
    <w:unhideWhenUsed/>
    <w:qFormat/>
    <w:rsid w:val="00A92085"/>
    <w:pPr>
      <w:keepNext/>
      <w:widowControl w:val="0"/>
      <w:autoSpaceDE w:val="0"/>
      <w:autoSpaceDN w:val="0"/>
      <w:adjustRightInd w:val="0"/>
      <w:ind w:left="113" w:right="113"/>
      <w:jc w:val="center"/>
      <w:outlineLvl w:val="2"/>
    </w:pPr>
    <w:rPr>
      <w:rFonts w:ascii="Arial" w:hAnsi="Arial" w:cs="Arial"/>
      <w:sz w:val="20"/>
      <w:szCs w:val="24"/>
      <w:lang w:eastAsia="en-US"/>
    </w:rPr>
  </w:style>
  <w:style w:type="paragraph" w:styleId="Heading4">
    <w:name w:val="heading 4"/>
    <w:basedOn w:val="Normal"/>
    <w:next w:val="Normal"/>
    <w:link w:val="Heading4Char"/>
    <w:unhideWhenUsed/>
    <w:qFormat/>
    <w:rsid w:val="00A92085"/>
    <w:pPr>
      <w:keepNext/>
      <w:widowControl w:val="0"/>
      <w:autoSpaceDE w:val="0"/>
      <w:autoSpaceDN w:val="0"/>
      <w:adjustRightInd w:val="0"/>
      <w:outlineLvl w:val="3"/>
    </w:pPr>
    <w:rPr>
      <w:rFonts w:ascii="Arial" w:hAnsi="Arial" w:cs="Arial"/>
      <w:szCs w:val="24"/>
      <w:lang w:eastAsia="en-US"/>
    </w:rPr>
  </w:style>
  <w:style w:type="paragraph" w:styleId="Heading5">
    <w:name w:val="heading 5"/>
    <w:basedOn w:val="Normal"/>
    <w:next w:val="Normal"/>
    <w:link w:val="Heading5Char"/>
    <w:unhideWhenUsed/>
    <w:qFormat/>
    <w:rsid w:val="00A92085"/>
    <w:pPr>
      <w:widowControl w:val="0"/>
      <w:autoSpaceDE w:val="0"/>
      <w:autoSpaceDN w:val="0"/>
      <w:adjustRightInd w:val="0"/>
      <w:spacing w:before="240" w:after="60"/>
      <w:outlineLvl w:val="4"/>
    </w:pPr>
    <w:rPr>
      <w:rFonts w:ascii="Courier" w:hAnsi="Courier"/>
      <w:b/>
      <w:bCs/>
      <w:i/>
      <w:iCs/>
      <w:sz w:val="26"/>
      <w:szCs w:val="26"/>
      <w:lang w:eastAsia="en-US"/>
    </w:rPr>
  </w:style>
  <w:style w:type="paragraph" w:styleId="Heading6">
    <w:name w:val="heading 6"/>
    <w:basedOn w:val="Normal"/>
    <w:next w:val="Normal"/>
    <w:link w:val="Heading6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jc w:val="center"/>
      <w:outlineLvl w:val="5"/>
    </w:pPr>
    <w:rPr>
      <w:rFonts w:ascii="Arial" w:hAnsi="Arial" w:cs="Arial"/>
      <w:b/>
      <w:bCs/>
      <w:sz w:val="20"/>
      <w:szCs w:val="24"/>
      <w:u w:val="single"/>
      <w:lang w:eastAsia="en-US"/>
    </w:rPr>
  </w:style>
  <w:style w:type="paragraph" w:styleId="Heading7">
    <w:name w:val="heading 7"/>
    <w:basedOn w:val="Normal"/>
    <w:next w:val="Normal"/>
    <w:link w:val="Heading7Char"/>
    <w:unhideWhenUsed/>
    <w:qFormat/>
    <w:rsid w:val="00A92085"/>
    <w:pPr>
      <w:keepNext/>
      <w:widowControl w:val="0"/>
      <w:tabs>
        <w:tab w:val="left" w:pos="720"/>
        <w:tab w:val="left" w:pos="1440"/>
        <w:tab w:val="left" w:pos="2160"/>
        <w:tab w:val="left" w:pos="2880"/>
        <w:tab w:val="left" w:pos="3600"/>
        <w:tab w:val="left" w:pos="4320"/>
      </w:tabs>
      <w:autoSpaceDE w:val="0"/>
      <w:autoSpaceDN w:val="0"/>
      <w:adjustRightInd w:val="0"/>
      <w:outlineLvl w:val="6"/>
    </w:pPr>
    <w:rPr>
      <w:rFonts w:ascii="Arial" w:hAnsi="Arial" w:cs="Arial"/>
      <w:b/>
      <w:lang w:eastAsia="en-US"/>
    </w:rPr>
  </w:style>
  <w:style w:type="paragraph" w:styleId="Heading8">
    <w:name w:val="heading 8"/>
    <w:basedOn w:val="Normal"/>
    <w:next w:val="Normal"/>
    <w:link w:val="Heading8Char"/>
    <w:unhideWhenUsed/>
    <w:qFormat/>
    <w:rsid w:val="00A92085"/>
    <w:pPr>
      <w:keepNext/>
      <w:widowControl w:val="0"/>
      <w:autoSpaceDE w:val="0"/>
      <w:autoSpaceDN w:val="0"/>
      <w:adjustRightInd w:val="0"/>
      <w:jc w:val="center"/>
      <w:outlineLvl w:val="7"/>
    </w:pPr>
    <w:rPr>
      <w:rFonts w:ascii="Arial" w:hAnsi="Arial" w:cs="Arial"/>
      <w:b/>
      <w:bCs/>
      <w:sz w:val="30"/>
      <w:szCs w:val="30"/>
      <w:lang w:eastAsia="en-US"/>
    </w:rPr>
  </w:style>
  <w:style w:type="paragraph" w:styleId="Heading9">
    <w:name w:val="heading 9"/>
    <w:basedOn w:val="Normal"/>
    <w:next w:val="Normal"/>
    <w:link w:val="Heading9Char"/>
    <w:unhideWhenUsed/>
    <w:qFormat/>
    <w:rsid w:val="00A92085"/>
    <w:pPr>
      <w:keepNext/>
      <w:keepLines/>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F6B0D"/>
    <w:rPr>
      <w:rFonts w:ascii="Times New Roman" w:eastAsia="Calibri" w:hAnsi="Times New Roman" w:cs="Times New Roman"/>
      <w:b/>
      <w:sz w:val="20"/>
      <w:szCs w:val="20"/>
      <w:lang w:val="en" w:eastAsia="tr-TR"/>
    </w:rPr>
  </w:style>
  <w:style w:type="character" w:customStyle="1" w:styleId="Heading2Char">
    <w:name w:val="Heading 2 Char"/>
    <w:basedOn w:val="DefaultParagraphFont"/>
    <w:link w:val="Heading2"/>
    <w:rsid w:val="00A92085"/>
    <w:rPr>
      <w:rFonts w:ascii="Courier" w:eastAsia="Times New Roman" w:hAnsi="Courier" w:cs="Times New Roman"/>
      <w:sz w:val="56"/>
      <w:szCs w:val="24"/>
    </w:rPr>
  </w:style>
  <w:style w:type="character" w:customStyle="1" w:styleId="Heading9Char">
    <w:name w:val="Heading 9 Char"/>
    <w:basedOn w:val="DefaultParagraphFont"/>
    <w:link w:val="Heading9"/>
    <w:rsid w:val="00A92085"/>
    <w:rPr>
      <w:rFonts w:asciiTheme="majorHAnsi" w:eastAsiaTheme="majorEastAsia" w:hAnsiTheme="majorHAnsi" w:cstheme="majorBidi"/>
      <w:i/>
      <w:iCs/>
      <w:color w:val="404040" w:themeColor="text1" w:themeTint="BF"/>
      <w:sz w:val="20"/>
      <w:szCs w:val="20"/>
      <w:lang w:val="en" w:eastAsia="tr-TR"/>
    </w:rPr>
  </w:style>
  <w:style w:type="paragraph" w:styleId="Header">
    <w:name w:val="header"/>
    <w:basedOn w:val="Normal"/>
    <w:link w:val="Head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9D29D3"/>
  </w:style>
  <w:style w:type="paragraph" w:styleId="Footer">
    <w:name w:val="footer"/>
    <w:basedOn w:val="Normal"/>
    <w:link w:val="FooterChar"/>
    <w:uiPriority w:val="99"/>
    <w:unhideWhenUsed/>
    <w:rsid w:val="009D29D3"/>
    <w:pPr>
      <w:tabs>
        <w:tab w:val="center" w:pos="4536"/>
        <w:tab w:val="right" w:pos="9072"/>
      </w:tabs>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9D29D3"/>
  </w:style>
  <w:style w:type="table" w:styleId="TableGrid">
    <w:name w:val="Table Grid"/>
    <w:aliases w:val="Tabel"/>
    <w:basedOn w:val="TableNormal"/>
    <w:uiPriority w:val="59"/>
    <w:rsid w:val="009D29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4F6B0D"/>
    <w:rPr>
      <w:rFonts w:ascii="Times New Roman" w:eastAsia="Calibri" w:hAnsi="Times New Roman"/>
      <w:sz w:val="20"/>
    </w:rPr>
  </w:style>
  <w:style w:type="character" w:customStyle="1" w:styleId="BodyTextChar">
    <w:name w:val="Body Text Char"/>
    <w:basedOn w:val="DefaultParagraphFont"/>
    <w:link w:val="BodyText"/>
    <w:rsid w:val="004F6B0D"/>
    <w:rPr>
      <w:rFonts w:ascii="Times New Roman" w:eastAsia="Calibri" w:hAnsi="Times New Roman" w:cs="Times New Roman"/>
      <w:sz w:val="20"/>
      <w:szCs w:val="20"/>
      <w:lang w:val="en" w:eastAsia="tr-TR"/>
    </w:rPr>
  </w:style>
  <w:style w:type="paragraph" w:styleId="BalloonText">
    <w:name w:val="Balloon Text"/>
    <w:basedOn w:val="Normal"/>
    <w:link w:val="BalloonTextChar"/>
    <w:uiPriority w:val="99"/>
    <w:semiHidden/>
    <w:unhideWhenUsed/>
    <w:rsid w:val="00460A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A63"/>
    <w:rPr>
      <w:rFonts w:ascii="Segoe UI" w:eastAsia="Times New Roman" w:hAnsi="Segoe UI" w:cs="Segoe UI"/>
      <w:sz w:val="18"/>
      <w:szCs w:val="18"/>
      <w:lang w:val="en" w:eastAsia="tr-TR"/>
    </w:rPr>
  </w:style>
  <w:style w:type="paragraph" w:styleId="BodyText3">
    <w:name w:val="Body Text 3"/>
    <w:basedOn w:val="Normal"/>
    <w:link w:val="BodyText3Char"/>
    <w:unhideWhenUsed/>
    <w:rsid w:val="00A92085"/>
    <w:pPr>
      <w:spacing w:after="120"/>
    </w:pPr>
    <w:rPr>
      <w:sz w:val="16"/>
      <w:szCs w:val="16"/>
    </w:rPr>
  </w:style>
  <w:style w:type="character" w:customStyle="1" w:styleId="BodyText3Char">
    <w:name w:val="Body Text 3 Char"/>
    <w:basedOn w:val="DefaultParagraphFont"/>
    <w:link w:val="BodyText3"/>
    <w:rsid w:val="00A92085"/>
    <w:rPr>
      <w:rFonts w:ascii="Zapf_Humanist" w:eastAsia="Times New Roman" w:hAnsi="Zapf_Humanist" w:cs="Times New Roman"/>
      <w:sz w:val="16"/>
      <w:szCs w:val="16"/>
      <w:lang w:val="en" w:eastAsia="tr-TR"/>
    </w:rPr>
  </w:style>
  <w:style w:type="character" w:customStyle="1" w:styleId="Heading3Char">
    <w:name w:val="Heading 3 Char"/>
    <w:basedOn w:val="DefaultParagraphFont"/>
    <w:link w:val="Heading3"/>
    <w:rsid w:val="00A92085"/>
    <w:rPr>
      <w:rFonts w:ascii="Arial" w:eastAsia="Times New Roman" w:hAnsi="Arial" w:cs="Arial"/>
      <w:sz w:val="20"/>
      <w:szCs w:val="24"/>
    </w:rPr>
  </w:style>
  <w:style w:type="character" w:customStyle="1" w:styleId="Heading4Char">
    <w:name w:val="Heading 4 Char"/>
    <w:basedOn w:val="DefaultParagraphFont"/>
    <w:link w:val="Heading4"/>
    <w:rsid w:val="00A92085"/>
    <w:rPr>
      <w:rFonts w:ascii="Arial" w:eastAsia="Times New Roman" w:hAnsi="Arial" w:cs="Arial"/>
      <w:szCs w:val="24"/>
    </w:rPr>
  </w:style>
  <w:style w:type="character" w:customStyle="1" w:styleId="Heading5Char">
    <w:name w:val="Heading 5 Char"/>
    <w:basedOn w:val="DefaultParagraphFont"/>
    <w:link w:val="Heading5"/>
    <w:rsid w:val="00A92085"/>
    <w:rPr>
      <w:rFonts w:ascii="Courier" w:eastAsia="Times New Roman" w:hAnsi="Courier" w:cs="Times New Roman"/>
      <w:b/>
      <w:bCs/>
      <w:i/>
      <w:iCs/>
      <w:sz w:val="26"/>
      <w:szCs w:val="26"/>
      <w:lang w:val="en"/>
    </w:rPr>
  </w:style>
  <w:style w:type="character" w:customStyle="1" w:styleId="Heading6Char">
    <w:name w:val="Heading 6 Char"/>
    <w:basedOn w:val="DefaultParagraphFont"/>
    <w:link w:val="Heading6"/>
    <w:rsid w:val="00A92085"/>
    <w:rPr>
      <w:rFonts w:ascii="Arial" w:eastAsia="Times New Roman" w:hAnsi="Arial" w:cs="Arial"/>
      <w:b/>
      <w:bCs/>
      <w:sz w:val="20"/>
      <w:szCs w:val="24"/>
      <w:u w:val="single"/>
    </w:rPr>
  </w:style>
  <w:style w:type="character" w:customStyle="1" w:styleId="Heading7Char">
    <w:name w:val="Heading 7 Char"/>
    <w:basedOn w:val="DefaultParagraphFont"/>
    <w:link w:val="Heading7"/>
    <w:rsid w:val="00A92085"/>
    <w:rPr>
      <w:rFonts w:ascii="Arial" w:eastAsia="Times New Roman" w:hAnsi="Arial" w:cs="Arial"/>
      <w:b/>
      <w:szCs w:val="20"/>
      <w:lang w:val="en"/>
    </w:rPr>
  </w:style>
  <w:style w:type="character" w:customStyle="1" w:styleId="Heading8Char">
    <w:name w:val="Heading 8 Char"/>
    <w:basedOn w:val="DefaultParagraphFont"/>
    <w:link w:val="Heading8"/>
    <w:rsid w:val="00A92085"/>
    <w:rPr>
      <w:rFonts w:ascii="Arial" w:eastAsia="Times New Roman" w:hAnsi="Arial" w:cs="Arial"/>
      <w:b/>
      <w:bCs/>
      <w:sz w:val="30"/>
      <w:szCs w:val="30"/>
    </w:rPr>
  </w:style>
  <w:style w:type="character" w:styleId="Hyperlink">
    <w:name w:val="Hyperlink"/>
    <w:unhideWhenUsed/>
    <w:rsid w:val="00A92085"/>
    <w:rPr>
      <w:color w:val="0000FF"/>
      <w:u w:val="single"/>
    </w:rPr>
  </w:style>
  <w:style w:type="paragraph" w:styleId="TOC3">
    <w:name w:val="toc 3"/>
    <w:basedOn w:val="Normal"/>
    <w:next w:val="Normal"/>
    <w:autoRedefine/>
    <w:semiHidden/>
    <w:unhideWhenUsed/>
    <w:rsid w:val="00A92085"/>
    <w:pPr>
      <w:widowControl w:val="0"/>
      <w:tabs>
        <w:tab w:val="right" w:leader="dot" w:pos="9360"/>
      </w:tabs>
      <w:suppressAutoHyphens/>
      <w:autoSpaceDE w:val="0"/>
      <w:autoSpaceDN w:val="0"/>
      <w:adjustRightInd w:val="0"/>
      <w:spacing w:line="240" w:lineRule="atLeast"/>
      <w:ind w:left="2160" w:right="720" w:hanging="720"/>
    </w:pPr>
    <w:rPr>
      <w:rFonts w:ascii="Courier" w:hAnsi="Courier"/>
      <w:b/>
      <w:bCs/>
      <w:sz w:val="24"/>
      <w:szCs w:val="24"/>
      <w:lang w:eastAsia="en-US"/>
    </w:rPr>
  </w:style>
  <w:style w:type="character" w:customStyle="1" w:styleId="FootnoteTextChar">
    <w:name w:val="Footnote Text Char"/>
    <w:basedOn w:val="DefaultParagraphFont"/>
    <w:link w:val="FootnoteText"/>
    <w:semiHidden/>
    <w:rsid w:val="00A92085"/>
    <w:rPr>
      <w:rFonts w:ascii="Courier" w:eastAsia="Times New Roman" w:hAnsi="Courier" w:cs="Times New Roman"/>
      <w:sz w:val="24"/>
      <w:szCs w:val="24"/>
      <w:lang w:val="en"/>
    </w:rPr>
  </w:style>
  <w:style w:type="paragraph" w:styleId="FootnoteText">
    <w:name w:val="footnote text"/>
    <w:basedOn w:val="Normal"/>
    <w:link w:val="FootnoteTextChar"/>
    <w:semiHidden/>
    <w:unhideWhenUsed/>
    <w:rsid w:val="00A92085"/>
    <w:pPr>
      <w:widowControl w:val="0"/>
      <w:autoSpaceDE w:val="0"/>
      <w:autoSpaceDN w:val="0"/>
      <w:adjustRightInd w:val="0"/>
    </w:pPr>
    <w:rPr>
      <w:rFonts w:ascii="Courier" w:hAnsi="Courier"/>
      <w:sz w:val="24"/>
      <w:szCs w:val="24"/>
      <w:lang w:eastAsia="en-US"/>
    </w:rPr>
  </w:style>
  <w:style w:type="character" w:customStyle="1" w:styleId="CommentTextChar">
    <w:name w:val="Comment Text Char"/>
    <w:basedOn w:val="DefaultParagraphFont"/>
    <w:link w:val="CommentText"/>
    <w:semiHidden/>
    <w:rsid w:val="00A92085"/>
    <w:rPr>
      <w:rFonts w:ascii="Courier" w:eastAsia="Times New Roman" w:hAnsi="Courier" w:cs="Times New Roman"/>
      <w:b/>
      <w:bCs/>
      <w:sz w:val="20"/>
      <w:szCs w:val="20"/>
      <w:lang w:val="en"/>
    </w:rPr>
  </w:style>
  <w:style w:type="paragraph" w:styleId="CommentText">
    <w:name w:val="annotation text"/>
    <w:basedOn w:val="Normal"/>
    <w:link w:val="CommentTextChar"/>
    <w:semiHidden/>
    <w:unhideWhenUsed/>
    <w:rsid w:val="00A92085"/>
    <w:pPr>
      <w:widowControl w:val="0"/>
      <w:autoSpaceDE w:val="0"/>
      <w:autoSpaceDN w:val="0"/>
      <w:adjustRightInd w:val="0"/>
    </w:pPr>
    <w:rPr>
      <w:rFonts w:ascii="Courier" w:hAnsi="Courier"/>
      <w:b/>
      <w:bCs/>
      <w:sz w:val="20"/>
      <w:lang w:eastAsia="en-US"/>
    </w:rPr>
  </w:style>
  <w:style w:type="character" w:customStyle="1" w:styleId="EndnoteTextChar">
    <w:name w:val="Endnote Text Char"/>
    <w:basedOn w:val="DefaultParagraphFont"/>
    <w:link w:val="EndnoteText"/>
    <w:semiHidden/>
    <w:rsid w:val="00A92085"/>
    <w:rPr>
      <w:rFonts w:ascii="Courier" w:eastAsia="Times New Roman" w:hAnsi="Courier" w:cs="Times New Roman"/>
      <w:sz w:val="24"/>
      <w:szCs w:val="24"/>
      <w:lang w:val="en"/>
    </w:rPr>
  </w:style>
  <w:style w:type="paragraph" w:styleId="EndnoteText">
    <w:name w:val="endnote text"/>
    <w:basedOn w:val="Normal"/>
    <w:link w:val="EndnoteTextChar"/>
    <w:semiHidden/>
    <w:unhideWhenUsed/>
    <w:rsid w:val="00A92085"/>
    <w:pPr>
      <w:widowControl w:val="0"/>
      <w:autoSpaceDE w:val="0"/>
      <w:autoSpaceDN w:val="0"/>
      <w:adjustRightInd w:val="0"/>
    </w:pPr>
    <w:rPr>
      <w:rFonts w:ascii="Courier" w:hAnsi="Courier"/>
      <w:sz w:val="24"/>
      <w:szCs w:val="24"/>
      <w:lang w:eastAsia="en-US"/>
    </w:rPr>
  </w:style>
  <w:style w:type="paragraph" w:styleId="Title">
    <w:name w:val="Title"/>
    <w:basedOn w:val="Normal"/>
    <w:link w:val="TitleChar"/>
    <w:qFormat/>
    <w:rsid w:val="00A92085"/>
    <w:pPr>
      <w:jc w:val="center"/>
    </w:pPr>
    <w:rPr>
      <w:rFonts w:ascii="Tahoma" w:hAnsi="Tahoma" w:cs="Tahoma"/>
      <w:b/>
      <w:sz w:val="24"/>
      <w:szCs w:val="24"/>
    </w:rPr>
  </w:style>
  <w:style w:type="character" w:customStyle="1" w:styleId="TitleChar">
    <w:name w:val="Title Char"/>
    <w:basedOn w:val="DefaultParagraphFont"/>
    <w:link w:val="Title"/>
    <w:rsid w:val="00A92085"/>
    <w:rPr>
      <w:rFonts w:ascii="Tahoma" w:eastAsia="Times New Roman" w:hAnsi="Tahoma" w:cs="Tahoma"/>
      <w:b/>
      <w:sz w:val="24"/>
      <w:szCs w:val="24"/>
      <w:lang w:val="en" w:eastAsia="tr-TR"/>
    </w:rPr>
  </w:style>
  <w:style w:type="character" w:customStyle="1" w:styleId="BodyTextIndentChar">
    <w:name w:val="Body Text Indent Char"/>
    <w:basedOn w:val="DefaultParagraphFont"/>
    <w:link w:val="BodyTextIndent"/>
    <w:locked/>
    <w:rsid w:val="00A92085"/>
    <w:rPr>
      <w:rFonts w:ascii="Courier" w:hAnsi="Courier"/>
      <w:b/>
      <w:bCs/>
      <w:sz w:val="24"/>
    </w:rPr>
  </w:style>
  <w:style w:type="paragraph" w:styleId="BodyTextIndent">
    <w:name w:val="Body Text Indent"/>
    <w:basedOn w:val="Normal"/>
    <w:link w:val="BodyTextIndentChar"/>
    <w:unhideWhenUsed/>
    <w:rsid w:val="00A92085"/>
    <w:pPr>
      <w:widowControl w:val="0"/>
      <w:autoSpaceDE w:val="0"/>
      <w:autoSpaceDN w:val="0"/>
      <w:adjustRightInd w:val="0"/>
      <w:spacing w:after="120"/>
      <w:ind w:left="283"/>
    </w:pPr>
    <w:rPr>
      <w:rFonts w:ascii="Courier" w:eastAsiaTheme="minorHAnsi" w:hAnsi="Courier" w:cstheme="minorBidi"/>
      <w:b/>
      <w:bCs/>
      <w:sz w:val="24"/>
      <w:szCs w:val="22"/>
      <w:lang w:eastAsia="en-US"/>
    </w:rPr>
  </w:style>
  <w:style w:type="paragraph" w:customStyle="1" w:styleId="msobodytextindent0">
    <w:name w:val="msobodytextindent"/>
    <w:basedOn w:val="Normal"/>
    <w:rsid w:val="00A92085"/>
    <w:pPr>
      <w:widowControl w:val="0"/>
      <w:autoSpaceDE w:val="0"/>
      <w:autoSpaceDN w:val="0"/>
      <w:adjustRightInd w:val="0"/>
      <w:ind w:left="667" w:hanging="667"/>
    </w:pPr>
    <w:rPr>
      <w:rFonts w:ascii="Arial" w:hAnsi="Arial" w:cs="Arial"/>
      <w:b/>
      <w:bCs/>
      <w:sz w:val="20"/>
      <w:lang w:eastAsia="en-US"/>
    </w:rPr>
  </w:style>
  <w:style w:type="character" w:customStyle="1" w:styleId="BodyText2Char">
    <w:name w:val="Body Text 2 Char"/>
    <w:basedOn w:val="DefaultParagraphFont"/>
    <w:link w:val="BodyText2"/>
    <w:rsid w:val="00A92085"/>
    <w:rPr>
      <w:rFonts w:ascii="Courier" w:eastAsia="Times New Roman" w:hAnsi="Courier" w:cs="Times New Roman"/>
      <w:b/>
      <w:bCs/>
      <w:sz w:val="24"/>
      <w:szCs w:val="20"/>
      <w:lang w:val="en" w:eastAsia="tr-TR"/>
    </w:rPr>
  </w:style>
  <w:style w:type="paragraph" w:styleId="BodyText2">
    <w:name w:val="Body Text 2"/>
    <w:basedOn w:val="Normal"/>
    <w:link w:val="BodyText2Char"/>
    <w:unhideWhenUsed/>
    <w:rsid w:val="00A92085"/>
    <w:pPr>
      <w:widowControl w:val="0"/>
      <w:autoSpaceDE w:val="0"/>
      <w:autoSpaceDN w:val="0"/>
      <w:adjustRightInd w:val="0"/>
    </w:pPr>
    <w:rPr>
      <w:rFonts w:ascii="Courier" w:hAnsi="Courier"/>
      <w:b/>
      <w:bCs/>
      <w:sz w:val="24"/>
    </w:rPr>
  </w:style>
  <w:style w:type="character" w:customStyle="1" w:styleId="BodyTextIndent2Char">
    <w:name w:val="Body Text Indent 2 Char"/>
    <w:basedOn w:val="DefaultParagraphFont"/>
    <w:link w:val="BodyTextIndent2"/>
    <w:locked/>
    <w:rsid w:val="00A92085"/>
    <w:rPr>
      <w:rFonts w:ascii="Arial" w:hAnsi="Arial" w:cs="Arial"/>
    </w:rPr>
  </w:style>
  <w:style w:type="paragraph" w:styleId="BodyTextIndent2">
    <w:name w:val="Body Text Indent 2"/>
    <w:basedOn w:val="Normal"/>
    <w:link w:val="BodyTextIndent2Char"/>
    <w:unhideWhenUsed/>
    <w:rsid w:val="00A92085"/>
    <w:pPr>
      <w:widowControl w:val="0"/>
      <w:autoSpaceDE w:val="0"/>
      <w:autoSpaceDN w:val="0"/>
      <w:adjustRightInd w:val="0"/>
      <w:spacing w:after="120" w:line="480" w:lineRule="auto"/>
      <w:ind w:left="283"/>
    </w:pPr>
    <w:rPr>
      <w:rFonts w:ascii="Arial" w:eastAsiaTheme="minorHAnsi" w:hAnsi="Arial" w:cs="Arial"/>
      <w:szCs w:val="22"/>
      <w:lang w:eastAsia="en-US"/>
    </w:rPr>
  </w:style>
  <w:style w:type="paragraph" w:customStyle="1" w:styleId="msobodytextindent20">
    <w:name w:val="msobodytextindent2"/>
    <w:basedOn w:val="Normal"/>
    <w:rsid w:val="00A92085"/>
    <w:pPr>
      <w:widowControl w:val="0"/>
      <w:autoSpaceDE w:val="0"/>
      <w:autoSpaceDN w:val="0"/>
      <w:adjustRightInd w:val="0"/>
      <w:ind w:left="697" w:hanging="697"/>
    </w:pPr>
    <w:rPr>
      <w:rFonts w:ascii="Arial" w:hAnsi="Arial" w:cs="Arial"/>
      <w:sz w:val="20"/>
      <w:lang w:eastAsia="en-US"/>
    </w:rPr>
  </w:style>
  <w:style w:type="character" w:customStyle="1" w:styleId="BodyTextIndent3Char">
    <w:name w:val="Body Text Indent 3 Char"/>
    <w:basedOn w:val="DefaultParagraphFont"/>
    <w:link w:val="BodyTextIndent3"/>
    <w:locked/>
    <w:rsid w:val="00A92085"/>
    <w:rPr>
      <w:rFonts w:ascii="Arial" w:hAnsi="Arial" w:cs="Arial"/>
    </w:rPr>
  </w:style>
  <w:style w:type="paragraph" w:styleId="BodyTextIndent3">
    <w:name w:val="Body Text Indent 3"/>
    <w:basedOn w:val="Normal"/>
    <w:link w:val="BodyTextIndent3Char"/>
    <w:unhideWhenUsed/>
    <w:rsid w:val="00A92085"/>
    <w:pPr>
      <w:widowControl w:val="0"/>
      <w:autoSpaceDE w:val="0"/>
      <w:autoSpaceDN w:val="0"/>
      <w:adjustRightInd w:val="0"/>
      <w:spacing w:after="120"/>
      <w:ind w:left="283"/>
    </w:pPr>
    <w:rPr>
      <w:rFonts w:ascii="Arial" w:eastAsiaTheme="minorHAnsi" w:hAnsi="Arial" w:cs="Arial"/>
      <w:szCs w:val="22"/>
      <w:lang w:eastAsia="en-US"/>
    </w:rPr>
  </w:style>
  <w:style w:type="paragraph" w:customStyle="1" w:styleId="msobodytextindent30">
    <w:name w:val="msobodytextindent3"/>
    <w:basedOn w:val="Normal"/>
    <w:rsid w:val="00A92085"/>
    <w:pPr>
      <w:widowControl w:val="0"/>
      <w:autoSpaceDE w:val="0"/>
      <w:autoSpaceDN w:val="0"/>
      <w:adjustRightInd w:val="0"/>
      <w:ind w:left="720"/>
    </w:pPr>
    <w:rPr>
      <w:rFonts w:ascii="Arial" w:hAnsi="Arial" w:cs="Arial"/>
      <w:lang w:eastAsia="en-US"/>
    </w:rPr>
  </w:style>
  <w:style w:type="character" w:customStyle="1" w:styleId="CommentSubjectChar">
    <w:name w:val="Comment Subject Char"/>
    <w:basedOn w:val="CommentTextChar"/>
    <w:link w:val="CommentSubject"/>
    <w:semiHidden/>
    <w:rsid w:val="00A92085"/>
    <w:rPr>
      <w:rFonts w:ascii="Courier" w:eastAsia="Times New Roman" w:hAnsi="Courier" w:cs="Times New Roman"/>
      <w:b/>
      <w:bCs/>
      <w:sz w:val="20"/>
      <w:szCs w:val="20"/>
      <w:lang w:val="en"/>
    </w:rPr>
  </w:style>
  <w:style w:type="paragraph" w:styleId="CommentSubject">
    <w:name w:val="annotation subject"/>
    <w:basedOn w:val="CommentText"/>
    <w:next w:val="CommentText"/>
    <w:link w:val="CommentSubjectChar"/>
    <w:semiHidden/>
    <w:unhideWhenUsed/>
    <w:rsid w:val="00A92085"/>
  </w:style>
  <w:style w:type="paragraph" w:styleId="NoSpacing">
    <w:name w:val="No Spacing"/>
    <w:qFormat/>
    <w:rsid w:val="00A92085"/>
    <w:pPr>
      <w:spacing w:after="0" w:line="240" w:lineRule="auto"/>
    </w:pPr>
    <w:rPr>
      <w:rFonts w:ascii="Calibri" w:eastAsia="Calibri" w:hAnsi="Calibri" w:cs="Times New Roman"/>
    </w:rPr>
  </w:style>
  <w:style w:type="paragraph" w:styleId="ListParagraph">
    <w:name w:val="List Paragraph"/>
    <w:basedOn w:val="Normal"/>
    <w:uiPriority w:val="34"/>
    <w:qFormat/>
    <w:rsid w:val="00A92085"/>
    <w:pPr>
      <w:spacing w:before="100" w:beforeAutospacing="1" w:after="100" w:afterAutospacing="1"/>
    </w:pPr>
    <w:rPr>
      <w:rFonts w:ascii="Times New Roman" w:hAnsi="Times New Roman"/>
      <w:sz w:val="24"/>
      <w:szCs w:val="24"/>
      <w:lang w:eastAsia="zh-CN"/>
    </w:rPr>
  </w:style>
  <w:style w:type="paragraph" w:customStyle="1" w:styleId="5SaPrg">
    <w:name w:val="5Sað Prg"/>
    <w:rsid w:val="00A92085"/>
    <w:pPr>
      <w:widowControl w:val="0"/>
      <w:tabs>
        <w:tab w:val="left" w:pos="720"/>
        <w:tab w:val="left" w:pos="1440"/>
        <w:tab w:val="left" w:pos="2160"/>
      </w:tabs>
      <w:autoSpaceDE w:val="0"/>
      <w:autoSpaceDN w:val="0"/>
      <w:adjustRightInd w:val="0"/>
      <w:spacing w:after="0" w:line="240" w:lineRule="auto"/>
      <w:ind w:left="2809" w:hanging="5051"/>
      <w:jc w:val="both"/>
    </w:pPr>
    <w:rPr>
      <w:rFonts w:ascii="Courier 10cpi" w:eastAsia="Times New Roman" w:hAnsi="Courier 10cpi" w:cs="Times New Roman"/>
      <w:sz w:val="20"/>
      <w:szCs w:val="24"/>
    </w:rPr>
  </w:style>
  <w:style w:type="paragraph" w:customStyle="1" w:styleId="1AutoList1">
    <w:name w:val="1AutoList1"/>
    <w:rsid w:val="00A92085"/>
    <w:pPr>
      <w:widowControl w:val="0"/>
      <w:tabs>
        <w:tab w:val="left" w:pos="720"/>
      </w:tabs>
      <w:autoSpaceDE w:val="0"/>
      <w:autoSpaceDN w:val="0"/>
      <w:adjustRightInd w:val="0"/>
      <w:spacing w:after="0" w:line="240" w:lineRule="auto"/>
      <w:ind w:left="720" w:hanging="720"/>
      <w:jc w:val="both"/>
    </w:pPr>
    <w:rPr>
      <w:rFonts w:ascii="Univers" w:eastAsia="Times New Roman" w:hAnsi="Univers" w:cs="Times New Roman"/>
      <w:sz w:val="24"/>
      <w:szCs w:val="24"/>
    </w:rPr>
  </w:style>
  <w:style w:type="paragraph" w:customStyle="1" w:styleId="Style0">
    <w:name w:val="Style0"/>
    <w:rsid w:val="00A92085"/>
    <w:pPr>
      <w:autoSpaceDE w:val="0"/>
      <w:autoSpaceDN w:val="0"/>
      <w:adjustRightInd w:val="0"/>
      <w:spacing w:after="0" w:line="240" w:lineRule="auto"/>
    </w:pPr>
    <w:rPr>
      <w:rFonts w:ascii="MS Sans Serif" w:eastAsia="Times New Roman" w:hAnsi="MS Sans Serif" w:cs="Times New Roman"/>
      <w:sz w:val="20"/>
      <w:szCs w:val="24"/>
    </w:rPr>
  </w:style>
  <w:style w:type="paragraph" w:customStyle="1" w:styleId="xl25">
    <w:name w:val="xl25"/>
    <w:basedOn w:val="Normal"/>
    <w:rsid w:val="00A92085"/>
    <w:pPr>
      <w:spacing w:before="100" w:beforeAutospacing="1" w:after="100" w:afterAutospacing="1"/>
    </w:pPr>
    <w:rPr>
      <w:rFonts w:ascii="Arial" w:hAnsi="Arial" w:cs="Arial"/>
      <w:b/>
      <w:bCs/>
      <w:sz w:val="24"/>
      <w:szCs w:val="24"/>
    </w:rPr>
  </w:style>
  <w:style w:type="paragraph" w:customStyle="1" w:styleId="FR1">
    <w:name w:val="FR1"/>
    <w:rsid w:val="00A92085"/>
    <w:pPr>
      <w:widowControl w:val="0"/>
      <w:autoSpaceDE w:val="0"/>
      <w:autoSpaceDN w:val="0"/>
      <w:adjustRightInd w:val="0"/>
      <w:spacing w:before="220" w:after="0" w:line="240" w:lineRule="auto"/>
    </w:pPr>
    <w:rPr>
      <w:rFonts w:ascii="Times New Roman" w:eastAsia="Times New Roman" w:hAnsi="Times New Roman" w:cs="Times New Roman"/>
      <w:lang w:eastAsia="tr-TR"/>
    </w:rPr>
  </w:style>
  <w:style w:type="paragraph" w:customStyle="1" w:styleId="Tabletext">
    <w:name w:val="Table text"/>
    <w:basedOn w:val="Normal"/>
    <w:rsid w:val="00A92085"/>
    <w:pPr>
      <w:spacing w:after="40"/>
    </w:pPr>
    <w:rPr>
      <w:rFonts w:ascii="Times New Roman" w:hAnsi="Times New Roman" w:cs="Cordia New"/>
      <w:noProof/>
      <w:sz w:val="28"/>
      <w:szCs w:val="28"/>
      <w:lang w:eastAsia="en-US"/>
    </w:rPr>
  </w:style>
  <w:style w:type="paragraph" w:customStyle="1" w:styleId="listeparagrafcxspilk">
    <w:name w:val="listeparagrafcxspilk"/>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orta">
    <w:name w:val="listeparagrafcxsporta"/>
    <w:basedOn w:val="Normal"/>
    <w:rsid w:val="00A92085"/>
    <w:pPr>
      <w:spacing w:before="100" w:beforeAutospacing="1" w:after="100" w:afterAutospacing="1"/>
    </w:pPr>
    <w:rPr>
      <w:rFonts w:ascii="Times New Roman" w:hAnsi="Times New Roman"/>
      <w:sz w:val="24"/>
      <w:szCs w:val="24"/>
      <w:lang w:bidi="th-TH"/>
    </w:rPr>
  </w:style>
  <w:style w:type="paragraph" w:customStyle="1" w:styleId="listeparagrafcxspson">
    <w:name w:val="listeparagrafcxspson"/>
    <w:basedOn w:val="Normal"/>
    <w:rsid w:val="00A92085"/>
    <w:pPr>
      <w:spacing w:before="100" w:beforeAutospacing="1" w:after="100" w:afterAutospacing="1"/>
    </w:pPr>
    <w:rPr>
      <w:rFonts w:ascii="Times New Roman" w:hAnsi="Times New Roman"/>
      <w:sz w:val="24"/>
      <w:szCs w:val="24"/>
      <w:lang w:bidi="th-TH"/>
    </w:rPr>
  </w:style>
  <w:style w:type="paragraph" w:customStyle="1" w:styleId="Default">
    <w:name w:val="Default"/>
    <w:rsid w:val="00A92085"/>
    <w:pPr>
      <w:autoSpaceDE w:val="0"/>
      <w:autoSpaceDN w:val="0"/>
      <w:adjustRightInd w:val="0"/>
      <w:spacing w:after="0" w:line="240" w:lineRule="auto"/>
    </w:pPr>
    <w:rPr>
      <w:rFonts w:ascii="Arial" w:eastAsia="Calibri" w:hAnsi="Arial" w:cs="Arial"/>
      <w:color w:val="000000"/>
      <w:sz w:val="24"/>
      <w:szCs w:val="24"/>
      <w:lang w:eastAsia="tr-TR"/>
    </w:rPr>
  </w:style>
  <w:style w:type="character" w:customStyle="1" w:styleId="GvdeMetniGirintisiChar1">
    <w:name w:val="Gövde Metni Girintisi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2Char1">
    <w:name w:val="Gövde Metni Girintisi 2 Char1"/>
    <w:basedOn w:val="DefaultParagraphFont"/>
    <w:semiHidden/>
    <w:rsid w:val="00A92085"/>
    <w:rPr>
      <w:rFonts w:ascii="Zapf_Humanist" w:eastAsia="Times New Roman" w:hAnsi="Zapf_Humanist" w:cs="Times New Roman"/>
      <w:szCs w:val="20"/>
      <w:lang w:val="en" w:eastAsia="tr-TR"/>
    </w:rPr>
  </w:style>
  <w:style w:type="character" w:customStyle="1" w:styleId="GvdeMetniGirintisi3Char1">
    <w:name w:val="Gövde Metni Girintisi 3 Char1"/>
    <w:basedOn w:val="DefaultParagraphFont"/>
    <w:semiHidden/>
    <w:rsid w:val="00A92085"/>
    <w:rPr>
      <w:rFonts w:ascii="Zapf_Humanist" w:eastAsia="Times New Roman" w:hAnsi="Zapf_Humanist" w:cs="Times New Roman"/>
      <w:sz w:val="16"/>
      <w:szCs w:val="16"/>
      <w:lang w:val="en" w:eastAsia="tr-TR"/>
    </w:rPr>
  </w:style>
  <w:style w:type="character" w:customStyle="1" w:styleId="EquationCaption">
    <w:name w:val="_Equation Caption"/>
    <w:rsid w:val="00A92085"/>
  </w:style>
  <w:style w:type="character" w:customStyle="1" w:styleId="style10">
    <w:name w:val="style10"/>
    <w:basedOn w:val="DefaultParagraphFont"/>
    <w:rsid w:val="00A92085"/>
  </w:style>
  <w:style w:type="character" w:customStyle="1" w:styleId="longtext">
    <w:name w:val="long_text"/>
    <w:basedOn w:val="DefaultParagraphFont"/>
    <w:rsid w:val="00A92085"/>
  </w:style>
  <w:style w:type="character" w:customStyle="1" w:styleId="hps">
    <w:name w:val="hps"/>
    <w:basedOn w:val="DefaultParagraphFont"/>
    <w:rsid w:val="00A92085"/>
  </w:style>
  <w:style w:type="character" w:styleId="Strong">
    <w:name w:val="Strong"/>
    <w:basedOn w:val="DefaultParagraphFont"/>
    <w:qFormat/>
    <w:rsid w:val="00B22591"/>
    <w:rPr>
      <w:b/>
      <w:bCs/>
    </w:rPr>
  </w:style>
  <w:style w:type="character" w:styleId="PageNumber">
    <w:name w:val="page number"/>
    <w:basedOn w:val="DefaultParagraphFont"/>
    <w:rsid w:val="004703C7"/>
  </w:style>
  <w:style w:type="character" w:styleId="FollowedHyperlink">
    <w:name w:val="FollowedHyperlink"/>
    <w:rsid w:val="004703C7"/>
    <w:rPr>
      <w:color w:val="800080"/>
      <w:u w:val="single"/>
    </w:rPr>
  </w:style>
  <w:style w:type="paragraph" w:styleId="Index1">
    <w:name w:val="index 1"/>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1440"/>
    </w:pPr>
    <w:rPr>
      <w:rFonts w:ascii="Courier" w:hAnsi="Courier"/>
      <w:b/>
      <w:bCs/>
      <w:sz w:val="24"/>
      <w:szCs w:val="24"/>
      <w:lang w:eastAsia="en-US"/>
    </w:rPr>
  </w:style>
  <w:style w:type="paragraph" w:styleId="Index2">
    <w:name w:val="index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1">
    <w:name w:val="toc 1"/>
    <w:basedOn w:val="Normal"/>
    <w:next w:val="Normal"/>
    <w:autoRedefine/>
    <w:semiHidden/>
    <w:rsid w:val="004703C7"/>
    <w:pPr>
      <w:widowControl w:val="0"/>
      <w:tabs>
        <w:tab w:val="right" w:leader="dot" w:pos="9360"/>
      </w:tabs>
      <w:suppressAutoHyphens/>
      <w:autoSpaceDE w:val="0"/>
      <w:autoSpaceDN w:val="0"/>
      <w:adjustRightInd w:val="0"/>
      <w:spacing w:before="480" w:line="240" w:lineRule="atLeast"/>
      <w:ind w:left="720" w:right="720" w:hanging="720"/>
    </w:pPr>
    <w:rPr>
      <w:rFonts w:ascii="Courier" w:hAnsi="Courier"/>
      <w:b/>
      <w:bCs/>
      <w:sz w:val="24"/>
      <w:szCs w:val="24"/>
      <w:lang w:eastAsia="en-US"/>
    </w:rPr>
  </w:style>
  <w:style w:type="paragraph" w:styleId="TOC2">
    <w:name w:val="toc 2"/>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1440" w:right="720" w:hanging="720"/>
    </w:pPr>
    <w:rPr>
      <w:rFonts w:ascii="Courier" w:hAnsi="Courier"/>
      <w:b/>
      <w:bCs/>
      <w:sz w:val="24"/>
      <w:szCs w:val="24"/>
      <w:lang w:eastAsia="en-US"/>
    </w:rPr>
  </w:style>
  <w:style w:type="paragraph" w:styleId="TOC4">
    <w:name w:val="toc 4"/>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2880" w:right="720" w:hanging="720"/>
    </w:pPr>
    <w:rPr>
      <w:rFonts w:ascii="Courier" w:hAnsi="Courier"/>
      <w:b/>
      <w:bCs/>
      <w:sz w:val="24"/>
      <w:szCs w:val="24"/>
      <w:lang w:eastAsia="en-US"/>
    </w:rPr>
  </w:style>
  <w:style w:type="paragraph" w:styleId="TOC5">
    <w:name w:val="toc 5"/>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3600" w:right="720" w:hanging="720"/>
    </w:pPr>
    <w:rPr>
      <w:rFonts w:ascii="Courier" w:hAnsi="Courier"/>
      <w:b/>
      <w:bCs/>
      <w:sz w:val="24"/>
      <w:szCs w:val="24"/>
      <w:lang w:eastAsia="en-US"/>
    </w:rPr>
  </w:style>
  <w:style w:type="paragraph" w:styleId="TOC6">
    <w:name w:val="toc 6"/>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7">
    <w:name w:val="toc 7"/>
    <w:basedOn w:val="Normal"/>
    <w:next w:val="Normal"/>
    <w:autoRedefine/>
    <w:semiHidden/>
    <w:rsid w:val="004703C7"/>
    <w:pPr>
      <w:widowControl w:val="0"/>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8">
    <w:name w:val="toc 8"/>
    <w:basedOn w:val="Normal"/>
    <w:next w:val="Normal"/>
    <w:autoRedefine/>
    <w:semiHidden/>
    <w:rsid w:val="004703C7"/>
    <w:pPr>
      <w:widowControl w:val="0"/>
      <w:tabs>
        <w:tab w:val="righ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TOC9">
    <w:name w:val="toc 9"/>
    <w:basedOn w:val="Normal"/>
    <w:next w:val="Normal"/>
    <w:autoRedefine/>
    <w:semiHidden/>
    <w:rsid w:val="004703C7"/>
    <w:pPr>
      <w:widowControl w:val="0"/>
      <w:tabs>
        <w:tab w:val="right" w:leader="dot" w:pos="9360"/>
      </w:tabs>
      <w:suppressAutoHyphens/>
      <w:autoSpaceDE w:val="0"/>
      <w:autoSpaceDN w:val="0"/>
      <w:adjustRightInd w:val="0"/>
      <w:spacing w:line="240" w:lineRule="atLeast"/>
      <w:ind w:left="720" w:hanging="720"/>
    </w:pPr>
    <w:rPr>
      <w:rFonts w:ascii="Courier" w:hAnsi="Courier"/>
      <w:b/>
      <w:bCs/>
      <w:sz w:val="24"/>
      <w:szCs w:val="24"/>
      <w:lang w:eastAsia="en-US"/>
    </w:rPr>
  </w:style>
  <w:style w:type="paragraph" w:styleId="Caption">
    <w:name w:val="caption"/>
    <w:basedOn w:val="Normal"/>
    <w:next w:val="Normal"/>
    <w:qFormat/>
    <w:rsid w:val="004703C7"/>
    <w:pPr>
      <w:widowControl w:val="0"/>
      <w:autoSpaceDE w:val="0"/>
      <w:autoSpaceDN w:val="0"/>
      <w:adjustRightInd w:val="0"/>
    </w:pPr>
    <w:rPr>
      <w:rFonts w:ascii="Courier" w:hAnsi="Courier"/>
      <w:sz w:val="24"/>
      <w:szCs w:val="24"/>
      <w:lang w:eastAsia="en-US"/>
    </w:rPr>
  </w:style>
  <w:style w:type="paragraph" w:styleId="TOAHeading">
    <w:name w:val="toa heading"/>
    <w:basedOn w:val="Normal"/>
    <w:next w:val="Normal"/>
    <w:semiHidden/>
    <w:rsid w:val="004703C7"/>
    <w:pPr>
      <w:widowControl w:val="0"/>
      <w:tabs>
        <w:tab w:val="right" w:pos="9360"/>
      </w:tabs>
      <w:suppressAutoHyphens/>
      <w:autoSpaceDE w:val="0"/>
      <w:autoSpaceDN w:val="0"/>
      <w:adjustRightInd w:val="0"/>
      <w:spacing w:line="240" w:lineRule="atLeast"/>
    </w:pPr>
    <w:rPr>
      <w:rFonts w:ascii="Courier" w:hAnsi="Courier"/>
      <w:b/>
      <w:bCs/>
      <w:sz w:val="24"/>
      <w:szCs w:val="24"/>
      <w:lang w:eastAsia="en-US"/>
    </w:rPr>
  </w:style>
  <w:style w:type="paragraph" w:styleId="BlockText">
    <w:name w:val="Block Text"/>
    <w:basedOn w:val="Normal"/>
    <w:rsid w:val="004703C7"/>
    <w:pPr>
      <w:ind w:left="113" w:right="57"/>
      <w:jc w:val="both"/>
    </w:pPr>
    <w:rPr>
      <w:rFonts w:ascii="Arial" w:hAnsi="Arial" w:cs="Arial"/>
      <w:noProof/>
      <w:szCs w:val="24"/>
      <w:lang w:eastAsia="en-US"/>
    </w:rPr>
  </w:style>
  <w:style w:type="character" w:styleId="EndnoteReference">
    <w:name w:val="endnote reference"/>
    <w:semiHidden/>
    <w:rsid w:val="004703C7"/>
    <w:rPr>
      <w:vertAlign w:val="superscript"/>
    </w:rPr>
  </w:style>
  <w:style w:type="paragraph" w:styleId="NormalWeb">
    <w:name w:val="Normal (Web)"/>
    <w:basedOn w:val="Normal"/>
    <w:uiPriority w:val="99"/>
    <w:rsid w:val="004703C7"/>
    <w:pPr>
      <w:spacing w:before="100" w:beforeAutospacing="1" w:after="100" w:afterAutospacing="1"/>
    </w:pPr>
    <w:rPr>
      <w:rFonts w:ascii="Times New Roman" w:hAnsi="Times New Roman"/>
      <w:sz w:val="24"/>
      <w:szCs w:val="24"/>
    </w:rPr>
  </w:style>
  <w:style w:type="table" w:customStyle="1" w:styleId="TableNormal1">
    <w:name w:val="Table Normal1"/>
    <w:rsid w:val="002B3A72"/>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styleId="Subtitle">
    <w:name w:val="Subtitle"/>
    <w:basedOn w:val="Normal"/>
    <w:next w:val="Normal"/>
    <w:link w:val="SubtitleChar"/>
    <w:rsid w:val="002B3A72"/>
    <w:pPr>
      <w:keepNext/>
      <w:keepLines/>
      <w:spacing w:after="320" w:line="276" w:lineRule="auto"/>
    </w:pPr>
    <w:rPr>
      <w:rFonts w:ascii="Arial" w:eastAsia="Arial" w:hAnsi="Arial" w:cs="Arial"/>
      <w:color w:val="666666"/>
      <w:sz w:val="30"/>
      <w:szCs w:val="30"/>
    </w:rPr>
  </w:style>
  <w:style w:type="character" w:customStyle="1" w:styleId="SubtitleChar">
    <w:name w:val="Subtitle Char"/>
    <w:basedOn w:val="DefaultParagraphFont"/>
    <w:link w:val="Subtitle"/>
    <w:rsid w:val="002B3A72"/>
    <w:rPr>
      <w:rFonts w:ascii="Arial" w:eastAsia="Arial" w:hAnsi="Arial" w:cs="Arial"/>
      <w:color w:val="666666"/>
      <w:sz w:val="30"/>
      <w:szCs w:val="30"/>
      <w:lang w:val="en" w:eastAsia="tr-TR"/>
    </w:rPr>
  </w:style>
  <w:style w:type="character" w:customStyle="1" w:styleId="DipnotMetniChar1">
    <w:name w:val="Dip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AklamaMetniChar1">
    <w:name w:val="Açıklama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SonNotMetniChar1">
    <w:name w:val="Son Not Metni Char1"/>
    <w:basedOn w:val="DefaultParagraphFont"/>
    <w:uiPriority w:val="99"/>
    <w:semiHidden/>
    <w:rsid w:val="00015824"/>
    <w:rPr>
      <w:rFonts w:ascii="Zapf_Humanist" w:eastAsia="Times New Roman" w:hAnsi="Zapf_Humanist" w:cs="Times New Roman"/>
      <w:sz w:val="20"/>
      <w:szCs w:val="20"/>
      <w:lang w:val="en" w:eastAsia="tr-TR"/>
    </w:rPr>
  </w:style>
  <w:style w:type="character" w:customStyle="1" w:styleId="GvdeMetni2Char1">
    <w:name w:val="Gövde Metni 2 Char1"/>
    <w:basedOn w:val="DefaultParagraphFont"/>
    <w:uiPriority w:val="99"/>
    <w:semiHidden/>
    <w:rsid w:val="00015824"/>
    <w:rPr>
      <w:rFonts w:ascii="Zapf_Humanist" w:eastAsia="Times New Roman" w:hAnsi="Zapf_Humanist" w:cs="Times New Roman"/>
      <w:szCs w:val="20"/>
      <w:lang w:val="en" w:eastAsia="tr-TR"/>
    </w:rPr>
  </w:style>
  <w:style w:type="character" w:customStyle="1" w:styleId="AklamaKonusuChar1">
    <w:name w:val="Açıklama Konusu Char1"/>
    <w:basedOn w:val="AklamaMetniChar1"/>
    <w:uiPriority w:val="99"/>
    <w:semiHidden/>
    <w:rsid w:val="00015824"/>
    <w:rPr>
      <w:rFonts w:ascii="Zapf_Humanist" w:eastAsia="Times New Roman" w:hAnsi="Zapf_Humanist" w:cs="Times New Roman"/>
      <w:b/>
      <w:bCs/>
      <w:sz w:val="20"/>
      <w:szCs w:val="20"/>
      <w:lang w:val="en" w:eastAsia="tr-TR"/>
    </w:rPr>
  </w:style>
  <w:style w:type="table" w:customStyle="1" w:styleId="TableNormal10">
    <w:name w:val="Table Normal1"/>
    <w:rsid w:val="00A74197"/>
    <w:pPr>
      <w:spacing w:after="0" w:line="276" w:lineRule="auto"/>
    </w:pPr>
    <w:rPr>
      <w:rFonts w:ascii="Arial" w:eastAsia="Arial" w:hAnsi="Arial" w:cs="Arial"/>
      <w:lang w:eastAsia="tr-TR"/>
    </w:rPr>
    <w:tblPr>
      <w:tblCellMar>
        <w:top w:w="0" w:type="dxa"/>
        <w:left w:w="0" w:type="dxa"/>
        <w:bottom w:w="0" w:type="dxa"/>
        <w:right w:w="0" w:type="dxa"/>
      </w:tblCellMar>
    </w:tblPr>
  </w:style>
  <w:style w:type="paragraph" w:customStyle="1" w:styleId="TableParagraph">
    <w:name w:val="Table Paragraph"/>
    <w:basedOn w:val="Normal"/>
    <w:uiPriority w:val="1"/>
    <w:qFormat/>
    <w:rsid w:val="00A74197"/>
    <w:pPr>
      <w:widowControl w:val="0"/>
      <w:autoSpaceDE w:val="0"/>
      <w:autoSpaceDN w:val="0"/>
      <w:spacing w:before="23"/>
      <w:ind w:left="50"/>
    </w:pPr>
    <w:rPr>
      <w:rFonts w:ascii="Cambria" w:eastAsia="Cambria" w:hAnsi="Cambria" w:cs="Cambria"/>
      <w:szCs w:val="22"/>
      <w:lang w:eastAsia="en-US"/>
    </w:rPr>
  </w:style>
  <w:style w:type="character" w:styleId="CommentReference">
    <w:name w:val="annotation reference"/>
    <w:basedOn w:val="DefaultParagraphFont"/>
    <w:semiHidden/>
    <w:unhideWhenUsed/>
    <w:rsid w:val="005A527E"/>
    <w:rPr>
      <w:sz w:val="16"/>
      <w:szCs w:val="16"/>
    </w:rPr>
  </w:style>
  <w:style w:type="numbering" w:customStyle="1" w:styleId="ListeYok1">
    <w:name w:val="Liste Yok1"/>
    <w:next w:val="NoList"/>
    <w:uiPriority w:val="99"/>
    <w:semiHidden/>
    <w:unhideWhenUsed/>
    <w:rsid w:val="00A205B7"/>
  </w:style>
  <w:style w:type="numbering" w:customStyle="1" w:styleId="ListeYok2">
    <w:name w:val="Liste Yok2"/>
    <w:next w:val="NoList"/>
    <w:uiPriority w:val="99"/>
    <w:semiHidden/>
    <w:unhideWhenUsed/>
    <w:rsid w:val="00A205B7"/>
  </w:style>
  <w:style w:type="character" w:styleId="HTMLCode">
    <w:name w:val="HTML Code"/>
    <w:basedOn w:val="DefaultParagraphFont"/>
    <w:uiPriority w:val="99"/>
    <w:semiHidden/>
    <w:unhideWhenUsed/>
    <w:rsid w:val="001C3D1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019587">
      <w:bodyDiv w:val="1"/>
      <w:marLeft w:val="0"/>
      <w:marRight w:val="0"/>
      <w:marTop w:val="0"/>
      <w:marBottom w:val="0"/>
      <w:divBdr>
        <w:top w:val="none" w:sz="0" w:space="0" w:color="auto"/>
        <w:left w:val="none" w:sz="0" w:space="0" w:color="auto"/>
        <w:bottom w:val="none" w:sz="0" w:space="0" w:color="auto"/>
        <w:right w:val="none" w:sz="0" w:space="0" w:color="auto"/>
      </w:divBdr>
    </w:div>
    <w:div w:id="500392647">
      <w:bodyDiv w:val="1"/>
      <w:marLeft w:val="0"/>
      <w:marRight w:val="0"/>
      <w:marTop w:val="0"/>
      <w:marBottom w:val="0"/>
      <w:divBdr>
        <w:top w:val="none" w:sz="0" w:space="0" w:color="auto"/>
        <w:left w:val="none" w:sz="0" w:space="0" w:color="auto"/>
        <w:bottom w:val="none" w:sz="0" w:space="0" w:color="auto"/>
        <w:right w:val="none" w:sz="0" w:space="0" w:color="auto"/>
      </w:divBdr>
    </w:div>
    <w:div w:id="699747773">
      <w:bodyDiv w:val="1"/>
      <w:marLeft w:val="0"/>
      <w:marRight w:val="0"/>
      <w:marTop w:val="0"/>
      <w:marBottom w:val="0"/>
      <w:divBdr>
        <w:top w:val="none" w:sz="0" w:space="0" w:color="auto"/>
        <w:left w:val="none" w:sz="0" w:space="0" w:color="auto"/>
        <w:bottom w:val="none" w:sz="0" w:space="0" w:color="auto"/>
        <w:right w:val="none" w:sz="0" w:space="0" w:color="auto"/>
      </w:divBdr>
    </w:div>
    <w:div w:id="1010177264">
      <w:bodyDiv w:val="1"/>
      <w:marLeft w:val="0"/>
      <w:marRight w:val="0"/>
      <w:marTop w:val="0"/>
      <w:marBottom w:val="0"/>
      <w:divBdr>
        <w:top w:val="none" w:sz="0" w:space="0" w:color="auto"/>
        <w:left w:val="none" w:sz="0" w:space="0" w:color="auto"/>
        <w:bottom w:val="none" w:sz="0" w:space="0" w:color="auto"/>
        <w:right w:val="none" w:sz="0" w:space="0" w:color="auto"/>
      </w:divBdr>
    </w:div>
    <w:div w:id="1170952325">
      <w:bodyDiv w:val="1"/>
      <w:marLeft w:val="0"/>
      <w:marRight w:val="0"/>
      <w:marTop w:val="0"/>
      <w:marBottom w:val="0"/>
      <w:divBdr>
        <w:top w:val="none" w:sz="0" w:space="0" w:color="auto"/>
        <w:left w:val="none" w:sz="0" w:space="0" w:color="auto"/>
        <w:bottom w:val="none" w:sz="0" w:space="0" w:color="auto"/>
        <w:right w:val="none" w:sz="0" w:space="0" w:color="auto"/>
      </w:divBdr>
    </w:div>
    <w:div w:id="16450437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D:\AA-16.12.2022\AA-29.11.2021\Standardlar\ISO_37001_2016.docx" TargetMode="External"/><Relationship Id="rId13" Type="http://schemas.openxmlformats.org/officeDocument/2006/relationships/hyperlink" Target="file:///D:\AA-16.12.2022\AA-29.11.2021\Standardlar\ISO_37001_2016.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AA-16.12.2022\AA-29.11.2021\Standardlar\ISO_37001_2016.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AA-16.12.2022\AA-29.11.2021\Standardlar\ISO_37001_2016.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D:\AA-16.12.2022\AA-29.11.2021\Standardlar\ISO_37001_2016.docx" TargetMode="External"/><Relationship Id="rId4" Type="http://schemas.openxmlformats.org/officeDocument/2006/relationships/settings" Target="settings.xml"/><Relationship Id="rId9" Type="http://schemas.openxmlformats.org/officeDocument/2006/relationships/hyperlink" Target="file:///D:\AA-16.12.2022\AA-29.11.2021\Standardlar\ISO_37001_2016.docx"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65BC0-156E-4EEC-83F2-5D658FAFA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81</Pages>
  <Words>33889</Words>
  <Characters>193172</Characters>
  <Application>Microsoft Office Word</Application>
  <DocSecurity>0</DocSecurity>
  <Lines>1609</Lines>
  <Paragraphs>453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226608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 GLOBAL</dc:creator>
  <cp:keywords/>
  <dc:description/>
  <cp:lastModifiedBy>IFC GLOBAL</cp:lastModifiedBy>
  <cp:revision>81</cp:revision>
  <cp:lastPrinted>2023-06-15T12:24:00Z</cp:lastPrinted>
  <dcterms:created xsi:type="dcterms:W3CDTF">2022-11-30T13:05:00Z</dcterms:created>
  <dcterms:modified xsi:type="dcterms:W3CDTF">2026-05-19T13:33:00Z</dcterms:modified>
</cp:coreProperties>
</file>