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GvdeMetni"/>
        <w:widowControl w:val="0"/>
        <w:numPr>
          <w:ilvl w:val="0"/>
          <w:numId w:val="31"/>
        </w:numPr>
        <w:tabs>
          <w:tab w:val="clear" w:pos="360"/>
        </w:tabs>
        <w:autoSpaceDE w:val="0"/>
        <w:autoSpaceDN w:val="0"/>
        <w:adjustRightInd w:val="0"/>
        <w:spacing w:before="120" w:after="120"/>
        <w:ind w:start="238" w:hanging="238"/>
        <w:jc w:val="both"/>
        <w:rPr>
          <w:b/>
          <w:bCs/>
          <w:sz w:val="22"/>
          <w:szCs w:val="22"/>
          <w:lang w:val="tr-TR"/>
        </w:rPr>
      </w:pPr>
      <w:r w:rsidRPr="007505CC">
        <w:rPr>
          <w:b/>
          <w:sz w:val="22"/>
          <w:szCs w:val="22"/>
          <w:lang w:val="tr-TR"/>
        </w:rPr>
        <w:t xml:space="preserve">PURPOSE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>
        <w:rPr>
          <w:rFonts w:ascii="Times New Roman" w:hAnsi="Times New Roman"/>
          <w:color w:val="000000"/>
          <w:szCs w:val="22"/>
        </w:rPr>
        <w:t xml:space="preserve">The purpose of this procedure is </w:t>
      </w:r>
      <w:r w:rsidRPr="007505CC">
        <w:rPr>
          <w:rFonts w:ascii="Times New Roman" w:hAnsi="Times New Roman"/>
          <w:color w:val="000000"/>
          <w:szCs w:val="22"/>
        </w:rPr>
        <w:t xml:space="preserve">to set out the procedures and responsibilities to be applied in relation to the </w:t>
      </w:r>
      <w:r w:rsidRPr="007505CC">
        <w:rPr>
          <w:rFonts w:ascii="Times New Roman" w:hAnsi="Times New Roman"/>
          <w:color w:val="000000"/>
          <w:szCs w:val="22"/>
        </w:rPr>
        <w:t xml:space="preserve">suspension</w:t>
      </w:r>
      <w:r w:rsidRPr="007505CC" w:rsidR="000F3033">
        <w:rPr>
          <w:rFonts w:ascii="Times New Roman" w:hAnsi="Times New Roman"/>
          <w:color w:val="000000"/>
          <w:szCs w:val="22"/>
        </w:rPr>
        <w:t xml:space="preserve">, </w:t>
      </w:r>
      <w:r w:rsidRPr="007505CC">
        <w:rPr>
          <w:rFonts w:ascii="Times New Roman" w:hAnsi="Times New Roman"/>
          <w:color w:val="000000"/>
          <w:szCs w:val="22"/>
        </w:rPr>
        <w:t xml:space="preserve">withdrawal </w:t>
      </w:r>
      <w:r w:rsidRPr="007505CC" w:rsidR="000F3033">
        <w:rPr>
          <w:rFonts w:ascii="Times New Roman" w:hAnsi="Times New Roman"/>
          <w:color w:val="000000"/>
          <w:szCs w:val="22"/>
        </w:rPr>
        <w:t xml:space="preserve">or reduction in scope of </w:t>
      </w:r>
      <w:r w:rsidRPr="007505CC">
        <w:rPr>
          <w:rFonts w:ascii="Times New Roman" w:hAnsi="Times New Roman"/>
          <w:color w:val="000000"/>
          <w:szCs w:val="22"/>
        </w:rPr>
        <w:t xml:space="preserve">certification</w:t>
      </w:r>
      <w:r w:rsidRPr="007505CC">
        <w:rPr>
          <w:rFonts w:ascii="Times New Roman" w:hAnsi="Times New Roman"/>
          <w:color w:val="000000"/>
          <w:szCs w:val="22"/>
        </w:rPr>
        <w:t xml:space="preserve">.</w:t>
      </w:r>
    </w:p>
    <w:p>
      <w:pPr>
        <w:pStyle w:val="GvdeMetni"/>
        <w:widowControl w:val="0"/>
        <w:numPr>
          <w:ilvl w:val="0"/>
          <w:numId w:val="31"/>
        </w:numPr>
        <w:tabs>
          <w:tab w:val="clear" w:pos="360"/>
        </w:tabs>
        <w:autoSpaceDE w:val="0"/>
        <w:autoSpaceDN w:val="0"/>
        <w:adjustRightInd w:val="0"/>
        <w:spacing w:before="120" w:after="120"/>
        <w:ind w:start="238" w:hanging="238"/>
        <w:jc w:val="both"/>
        <w:rPr>
          <w:b/>
          <w:bCs/>
          <w:sz w:val="22"/>
          <w:szCs w:val="22"/>
          <w:lang w:val="tr-TR"/>
        </w:rPr>
      </w:pPr>
      <w:r w:rsidRPr="007505CC">
        <w:rPr>
          <w:b/>
          <w:sz w:val="22"/>
          <w:szCs w:val="22"/>
          <w:lang w:val="tr-TR"/>
        </w:rPr>
        <w:t xml:space="preserve">DEFINITIONS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>
        <w:rPr>
          <w:rFonts w:ascii="Times New Roman" w:hAnsi="Times New Roman"/>
          <w:b/>
          <w:color w:val="000000"/>
          <w:szCs w:val="22"/>
        </w:rPr>
        <w:t xml:space="preserve">Certification Committee:</w:t>
      </w:r>
      <w:r w:rsidRPr="007505CC">
        <w:rPr>
          <w:rFonts w:ascii="Times New Roman" w:hAnsi="Times New Roman"/>
          <w:color w:val="000000"/>
          <w:szCs w:val="22"/>
        </w:rPr>
        <w:t xml:space="preserve"> It is the committee appointed by the General Manager. It is authorized to take all decisions regarding certification by evaluating reports on audits.</w:t>
      </w:r>
    </w:p>
    <w:p>
      <w:pPr>
        <w:pStyle w:val="GvdeMetni"/>
        <w:widowControl w:val="0"/>
        <w:numPr>
          <w:ilvl w:val="0"/>
          <w:numId w:val="31"/>
        </w:numPr>
        <w:tabs>
          <w:tab w:val="clear" w:pos="360"/>
        </w:tabs>
        <w:autoSpaceDE w:val="0"/>
        <w:autoSpaceDN w:val="0"/>
        <w:adjustRightInd w:val="0"/>
        <w:spacing w:before="120" w:after="120"/>
        <w:ind w:start="238" w:hanging="238"/>
        <w:jc w:val="both"/>
        <w:rPr>
          <w:b/>
          <w:bCs/>
          <w:sz w:val="22"/>
          <w:szCs w:val="22"/>
          <w:lang w:val="tr-TR"/>
        </w:rPr>
      </w:pPr>
      <w:r w:rsidRPr="007505CC">
        <w:rPr>
          <w:b/>
          <w:sz w:val="22"/>
          <w:szCs w:val="22"/>
          <w:lang w:val="tr-TR"/>
        </w:rPr>
        <w:t xml:space="preserve">RELATED DOCUMENTS and REFERENCES</w:t>
      </w:r>
    </w:p>
    <w:p>
      <w:pPr>
        <w:spacing w:before="120" w:after="120"/>
        <w:jc w:val="both"/>
        <w:rPr>
          <w:rFonts w:ascii="Times New Roman" w:hAnsi="Times New Roman"/>
          <w:b/>
          <w:szCs w:val="22"/>
        </w:rPr>
      </w:pPr>
      <w:r w:rsidRPr="007505CC">
        <w:rPr>
          <w:rFonts w:ascii="Times New Roman" w:hAnsi="Times New Roman"/>
          <w:szCs w:val="22"/>
        </w:rPr>
        <w:t xml:space="preserve">FR.221 </w:t>
      </w:r>
      <w:r w:rsidRPr="007505CC">
        <w:rPr>
          <w:rFonts w:ascii="Times New Roman" w:hAnsi="Times New Roman"/>
          <w:color w:val="000000"/>
          <w:szCs w:val="22"/>
        </w:rPr>
        <w:t xml:space="preserve">Certification Agreement</w:t>
      </w:r>
    </w:p>
    <w:p>
      <w:pPr>
        <w:pStyle w:val="GvdeMetni"/>
        <w:widowControl w:val="0"/>
        <w:numPr>
          <w:ilvl w:val="0"/>
          <w:numId w:val="31"/>
        </w:numPr>
        <w:tabs>
          <w:tab w:val="clear" w:pos="360"/>
        </w:tabs>
        <w:autoSpaceDE w:val="0"/>
        <w:autoSpaceDN w:val="0"/>
        <w:adjustRightInd w:val="0"/>
        <w:spacing w:before="120" w:after="120"/>
        <w:ind w:start="238" w:hanging="238"/>
        <w:jc w:val="both"/>
        <w:rPr>
          <w:b/>
          <w:bCs/>
          <w:sz w:val="22"/>
          <w:szCs w:val="22"/>
          <w:lang w:val="tr-TR"/>
        </w:rPr>
      </w:pPr>
      <w:r w:rsidRPr="007505CC">
        <w:rPr>
          <w:b/>
          <w:sz w:val="22"/>
          <w:szCs w:val="22"/>
          <w:lang w:val="tr-TR"/>
        </w:rPr>
        <w:t xml:space="preserve">APPLICATION</w:t>
      </w:r>
    </w:p>
    <w:p>
      <w:pPr>
        <w:pStyle w:val="GvdeMetni"/>
        <w:widowControl w:val="0"/>
        <w:numPr>
          <w:ilvl w:val="1"/>
          <w:numId w:val="31"/>
        </w:numPr>
        <w:tabs>
          <w:tab w:val="clear" w:pos="792"/>
          <w:tab w:val="left" w:pos="392"/>
        </w:tabs>
        <w:autoSpaceDE w:val="0"/>
        <w:autoSpaceDN w:val="0"/>
        <w:adjustRightInd w:val="0"/>
        <w:spacing w:before="120" w:after="120"/>
        <w:ind w:start="0" w:firstLine="0"/>
        <w:jc w:val="both"/>
        <w:rPr>
          <w:b/>
          <w:bCs/>
          <w:sz w:val="22"/>
          <w:szCs w:val="22"/>
          <w:lang w:val="tr-TR"/>
        </w:rPr>
      </w:pPr>
      <w:r w:rsidRPr="007505CC">
        <w:rPr>
          <w:b/>
          <w:sz w:val="22"/>
          <w:szCs w:val="22"/>
          <w:lang w:val="tr-TR"/>
        </w:rPr>
        <w:t xml:space="preserve">Suspension of Certification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>
        <w:rPr>
          <w:rFonts w:ascii="Times New Roman" w:hAnsi="Times New Roman"/>
          <w:color w:val="000000"/>
          <w:szCs w:val="22"/>
        </w:rPr>
        <w:t xml:space="preserve">Certification </w:t>
      </w:r>
      <w:r w:rsidRPr="007505CC">
        <w:rPr>
          <w:rFonts w:ascii="Times New Roman" w:hAnsi="Times New Roman"/>
          <w:color w:val="000000"/>
          <w:szCs w:val="22"/>
        </w:rPr>
        <w:t xml:space="preserve">shall be suspended for a period not exceeding (6) six months in </w:t>
      </w:r>
      <w:r w:rsidRPr="007505CC">
        <w:rPr>
          <w:rFonts w:ascii="Times New Roman" w:hAnsi="Times New Roman"/>
          <w:color w:val="000000"/>
          <w:szCs w:val="22"/>
        </w:rPr>
        <w:t xml:space="preserve">the following </w:t>
      </w:r>
      <w:r w:rsidRPr="007505CC">
        <w:rPr>
          <w:rFonts w:ascii="Times New Roman" w:hAnsi="Times New Roman"/>
          <w:color w:val="000000"/>
          <w:szCs w:val="22"/>
        </w:rPr>
        <w:t xml:space="preserve">cases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b/>
          <w:szCs w:val="22"/>
        </w:rPr>
      </w:pPr>
      <w:r w:rsidRPr="007505CC">
        <w:rPr>
          <w:rFonts w:ascii="Times New Roman" w:hAnsi="Times New Roman"/>
          <w:szCs w:val="22"/>
        </w:rPr>
        <w:t xml:space="preserve">Failure of </w:t>
      </w:r>
      <w:r w:rsidRPr="007505CC">
        <w:rPr>
          <w:rFonts w:ascii="Times New Roman" w:hAnsi="Times New Roman"/>
          <w:szCs w:val="22"/>
        </w:rPr>
        <w:t xml:space="preserve">the client organization's certified management system </w:t>
      </w:r>
      <w:r w:rsidRPr="007505CC">
        <w:rPr>
          <w:rFonts w:ascii="Times New Roman" w:hAnsi="Times New Roman"/>
          <w:szCs w:val="22"/>
        </w:rPr>
        <w:t xml:space="preserve">to meet </w:t>
      </w:r>
      <w:r w:rsidRPr="007505CC" w:rsidR="007505CC">
        <w:rPr>
          <w:rFonts w:ascii="Times New Roman" w:hAnsi="Times New Roman"/>
          <w:szCs w:val="22"/>
        </w:rPr>
        <w:t xml:space="preserve">the </w:t>
      </w:r>
      <w:r w:rsidRPr="007505CC">
        <w:rPr>
          <w:rFonts w:ascii="Times New Roman" w:hAnsi="Times New Roman"/>
          <w:szCs w:val="22"/>
        </w:rPr>
        <w:t xml:space="preserve">certification </w:t>
      </w:r>
      <w:r w:rsidRPr="007505CC" w:rsidR="007505CC">
        <w:rPr>
          <w:rFonts w:ascii="Times New Roman" w:hAnsi="Times New Roman"/>
          <w:szCs w:val="22"/>
        </w:rPr>
        <w:t xml:space="preserve">requirements,</w:t>
      </w:r>
      <w:r w:rsidRPr="007505CC">
        <w:rPr>
          <w:rFonts w:ascii="Times New Roman" w:hAnsi="Times New Roman"/>
          <w:szCs w:val="22"/>
        </w:rPr>
        <w:t xml:space="preserve"> including </w:t>
      </w:r>
      <w:r w:rsidRPr="007505CC">
        <w:rPr>
          <w:rFonts w:ascii="Times New Roman" w:hAnsi="Times New Roman"/>
          <w:szCs w:val="22"/>
        </w:rPr>
        <w:t xml:space="preserve">management system </w:t>
      </w:r>
      <w:r w:rsidRPr="007505CC" w:rsidR="007505CC">
        <w:rPr>
          <w:rFonts w:ascii="Times New Roman" w:hAnsi="Times New Roman"/>
          <w:szCs w:val="22"/>
        </w:rPr>
        <w:t xml:space="preserve">requirements</w:t>
      </w:r>
      <w:r w:rsidRPr="007505CC">
        <w:rPr>
          <w:rFonts w:ascii="Times New Roman" w:hAnsi="Times New Roman"/>
          <w:szCs w:val="22"/>
        </w:rPr>
        <w:t xml:space="preserve">, on a continuous or serious basis</w:t>
      </w:r>
      <w:r w:rsidRPr="007505CC">
        <w:rPr>
          <w:rFonts w:ascii="Times New Roman" w:hAnsi="Times New Roman"/>
          <w:szCs w:val="22"/>
        </w:rPr>
        <w:t xml:space="preserve">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b/>
          <w:szCs w:val="22"/>
        </w:rPr>
      </w:pPr>
      <w:r w:rsidRPr="007505CC">
        <w:rPr>
          <w:rFonts w:ascii="Times New Roman" w:hAnsi="Times New Roman"/>
          <w:szCs w:val="22"/>
        </w:rPr>
        <w:t xml:space="preserve">The certified client organization does not allow surveillance or recertification audits to be conducted at the required frequency,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b/>
          <w:szCs w:val="22"/>
        </w:rPr>
      </w:pPr>
      <w:r w:rsidRPr="007505CC">
        <w:rPr>
          <w:rFonts w:ascii="Times New Roman" w:hAnsi="Times New Roman"/>
          <w:szCs w:val="22"/>
        </w:rPr>
        <w:t xml:space="preserve">A voluntary </w:t>
      </w:r>
      <w:r w:rsidRPr="007505CC" w:rsidR="00D076BF">
        <w:rPr>
          <w:rFonts w:ascii="Times New Roman" w:hAnsi="Times New Roman"/>
          <w:szCs w:val="22"/>
        </w:rPr>
        <w:t xml:space="preserve">request for </w:t>
      </w:r>
      <w:r w:rsidRPr="007505CC">
        <w:rPr>
          <w:rFonts w:ascii="Times New Roman" w:hAnsi="Times New Roman"/>
          <w:szCs w:val="22"/>
        </w:rPr>
        <w:t xml:space="preserve">temporary suspension by the certified client organization</w:t>
      </w:r>
      <w:r w:rsidRPr="007505CC" w:rsidR="00D076BF">
        <w:rPr>
          <w:rFonts w:ascii="Times New Roman" w:hAnsi="Times New Roman"/>
          <w:szCs w:val="22"/>
        </w:rPr>
        <w:t xml:space="preserve">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b/>
          <w:szCs w:val="22"/>
        </w:rPr>
      </w:pPr>
      <w:r w:rsidRPr="007505CC">
        <w:rPr>
          <w:rFonts w:ascii="Times New Roman" w:hAnsi="Times New Roman"/>
          <w:szCs w:val="22"/>
        </w:rPr>
        <w:t xml:space="preserve">Failure to comply with </w:t>
      </w:r>
      <w:r w:rsidRPr="007505CC">
        <w:rPr>
          <w:rFonts w:ascii="Times New Roman" w:hAnsi="Times New Roman"/>
          <w:szCs w:val="22"/>
        </w:rPr>
        <w:t xml:space="preserve">certification </w:t>
      </w:r>
      <w:r w:rsidRPr="007505CC" w:rsidR="007505CC">
        <w:rPr>
          <w:rFonts w:ascii="Times New Roman" w:hAnsi="Times New Roman"/>
          <w:color w:val="000000"/>
          <w:szCs w:val="22"/>
        </w:rPr>
        <w:t xml:space="preserve">requirements </w:t>
      </w:r>
      <w:r w:rsidRPr="007505CC" w:rsidR="004F4D4B">
        <w:rPr>
          <w:rFonts w:ascii="Times New Roman" w:hAnsi="Times New Roman"/>
          <w:szCs w:val="22"/>
        </w:rPr>
        <w:t xml:space="preserve">and FSSC </w:t>
      </w:r>
      <w:r w:rsidR="007505CC">
        <w:rPr>
          <w:rFonts w:ascii="Times New Roman" w:hAnsi="Times New Roman"/>
          <w:color w:val="000000"/>
          <w:szCs w:val="22"/>
        </w:rPr>
        <w:t xml:space="preserve">Scheme </w:t>
      </w:r>
      <w:r w:rsidRPr="007505CC" w:rsidR="004F4D4B">
        <w:rPr>
          <w:rFonts w:ascii="Times New Roman" w:hAnsi="Times New Roman"/>
          <w:color w:val="000000"/>
          <w:szCs w:val="22"/>
        </w:rPr>
        <w:t xml:space="preserve">requirements</w:t>
      </w:r>
      <w:r w:rsidRPr="007505CC">
        <w:rPr>
          <w:rFonts w:ascii="Times New Roman" w:hAnsi="Times New Roman"/>
          <w:szCs w:val="22"/>
        </w:rPr>
        <w:t xml:space="preserve">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b/>
          <w:szCs w:val="22"/>
        </w:rPr>
      </w:pPr>
      <w:r w:rsidRPr="007505CC">
        <w:rPr>
          <w:rFonts w:ascii="Times New Roman" w:hAnsi="Times New Roman"/>
          <w:szCs w:val="22"/>
        </w:rPr>
        <w:t xml:space="preserve">Non-payment of audit fees.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>
        <w:rPr>
          <w:rFonts w:ascii="Times New Roman" w:hAnsi="Times New Roman"/>
          <w:color w:val="000000"/>
          <w:szCs w:val="22"/>
        </w:rPr>
        <w:t xml:space="preserve">If suspension of certification is recommended </w:t>
      </w:r>
      <w:r w:rsidRPr="007505CC">
        <w:rPr>
          <w:rFonts w:ascii="Times New Roman" w:hAnsi="Times New Roman"/>
          <w:color w:val="000000"/>
          <w:szCs w:val="22"/>
        </w:rPr>
        <w:t xml:space="preserve">as a result of audits</w:t>
      </w:r>
      <w:r w:rsidRPr="007505CC">
        <w:rPr>
          <w:rFonts w:ascii="Times New Roman" w:hAnsi="Times New Roman"/>
          <w:color w:val="000000"/>
          <w:szCs w:val="22"/>
        </w:rPr>
        <w:t xml:space="preserve">, the suspension decision is taken by the Certification Committee. The suspension of certification </w:t>
      </w:r>
      <w:r w:rsidRPr="007505CC">
        <w:rPr>
          <w:rFonts w:ascii="Times New Roman" w:hAnsi="Times New Roman"/>
          <w:color w:val="000000"/>
          <w:szCs w:val="22"/>
        </w:rPr>
        <w:t xml:space="preserve">shall be notified </w:t>
      </w:r>
      <w:r w:rsidRPr="007505CC">
        <w:rPr>
          <w:rFonts w:ascii="Times New Roman" w:hAnsi="Times New Roman"/>
          <w:color w:val="000000"/>
          <w:szCs w:val="22"/>
        </w:rPr>
        <w:t xml:space="preserve">in writing to the relevant client organization </w:t>
      </w:r>
      <w:r w:rsidRPr="007505CC">
        <w:rPr>
          <w:rFonts w:ascii="Times New Roman" w:hAnsi="Times New Roman"/>
          <w:color w:val="000000"/>
          <w:szCs w:val="22"/>
        </w:rPr>
        <w:t xml:space="preserve">within </w:t>
      </w:r>
      <w:r w:rsidR="003E5B8E">
        <w:rPr>
          <w:rFonts w:ascii="Times New Roman" w:hAnsi="Times New Roman"/>
          <w:color w:val="000000"/>
          <w:szCs w:val="22"/>
        </w:rPr>
        <w:t xml:space="preserve">3 business days </w:t>
      </w:r>
      <w:r w:rsidRPr="007505CC">
        <w:rPr>
          <w:rFonts w:ascii="Times New Roman" w:hAnsi="Times New Roman"/>
          <w:color w:val="000000"/>
          <w:szCs w:val="22"/>
        </w:rPr>
        <w:t xml:space="preserve">following the decision</w:t>
      </w:r>
      <w:r w:rsidRPr="007505CC">
        <w:rPr>
          <w:rFonts w:ascii="Times New Roman" w:hAnsi="Times New Roman"/>
          <w:color w:val="000000"/>
          <w:szCs w:val="22"/>
        </w:rPr>
        <w:t xml:space="preserve">. 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>
        <w:rPr>
          <w:rFonts w:ascii="Times New Roman" w:hAnsi="Times New Roman"/>
          <w:color w:val="000000"/>
          <w:szCs w:val="22"/>
        </w:rPr>
        <w:t xml:space="preserve">In other cases, the decision to suspend certification is taken by the Certification Manager. The suspension of certification is </w:t>
      </w:r>
      <w:r w:rsidRPr="007505CC">
        <w:rPr>
          <w:rFonts w:ascii="Times New Roman" w:hAnsi="Times New Roman"/>
          <w:color w:val="000000"/>
          <w:szCs w:val="22"/>
        </w:rPr>
        <w:t xml:space="preserve">notified </w:t>
      </w:r>
      <w:r w:rsidRPr="007505CC">
        <w:rPr>
          <w:rFonts w:ascii="Times New Roman" w:hAnsi="Times New Roman"/>
          <w:color w:val="000000"/>
          <w:szCs w:val="22"/>
        </w:rPr>
        <w:t xml:space="preserve">in writing to the relevant client organization </w:t>
      </w:r>
      <w:r w:rsidRPr="007505CC">
        <w:rPr>
          <w:rFonts w:ascii="Times New Roman" w:hAnsi="Times New Roman"/>
          <w:color w:val="000000"/>
          <w:szCs w:val="22"/>
        </w:rPr>
        <w:t xml:space="preserve">within </w:t>
      </w:r>
      <w:r w:rsidR="003E5B8E">
        <w:rPr>
          <w:rFonts w:ascii="Times New Roman" w:hAnsi="Times New Roman"/>
          <w:color w:val="000000"/>
          <w:szCs w:val="22"/>
        </w:rPr>
        <w:t xml:space="preserve">3 business days </w:t>
      </w:r>
      <w:r w:rsidRPr="007505CC">
        <w:rPr>
          <w:rFonts w:ascii="Times New Roman" w:hAnsi="Times New Roman"/>
          <w:color w:val="000000"/>
          <w:szCs w:val="22"/>
        </w:rPr>
        <w:t xml:space="preserve">following the decision</w:t>
      </w:r>
      <w:r w:rsidRPr="007505CC">
        <w:rPr>
          <w:rFonts w:ascii="Times New Roman" w:hAnsi="Times New Roman"/>
          <w:color w:val="000000"/>
          <w:szCs w:val="22"/>
        </w:rPr>
        <w:t xml:space="preserve">. 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>
        <w:rPr>
          <w:rFonts w:ascii="Times New Roman" w:hAnsi="Times New Roman"/>
          <w:color w:val="000000"/>
          <w:szCs w:val="22"/>
        </w:rPr>
        <w:t xml:space="preserve">In suspension, the client organization's management system certificate is temporarily invalid. </w:t>
      </w:r>
      <w:r w:rsidR="00F84C6C">
        <w:rPr>
          <w:rFonts w:ascii="Times New Roman" w:hAnsi="Times New Roman"/>
          <w:color w:val="000000"/>
          <w:szCs w:val="22"/>
        </w:rPr>
        <w:t xml:space="preserve">IFC GLOBAL </w:t>
      </w:r>
      <w:r w:rsidRPr="007505CC">
        <w:rPr>
          <w:rFonts w:ascii="Times New Roman" w:hAnsi="Times New Roman"/>
          <w:color w:val="000000"/>
          <w:szCs w:val="22"/>
        </w:rPr>
        <w:t xml:space="preserve">has ensured through the </w:t>
      </w:r>
      <w:r w:rsidRPr="007505CC" w:rsidR="0051066A">
        <w:rPr>
          <w:rFonts w:ascii="Times New Roman" w:hAnsi="Times New Roman"/>
          <w:b/>
          <w:bCs/>
          <w:color w:val="000000"/>
          <w:szCs w:val="22"/>
        </w:rPr>
        <w:t xml:space="preserve">Certification Agreement </w:t>
      </w:r>
      <w:r w:rsidRPr="007505CC">
        <w:rPr>
          <w:rFonts w:ascii="Times New Roman" w:hAnsi="Times New Roman"/>
          <w:color w:val="000000"/>
          <w:szCs w:val="22"/>
        </w:rPr>
        <w:t xml:space="preserve">that the client organization will not promote/advertise its certification in case of suspension</w:t>
      </w:r>
      <w:r w:rsidRPr="007505CC">
        <w:rPr>
          <w:rFonts w:ascii="Times New Roman" w:hAnsi="Times New Roman"/>
          <w:color w:val="000000"/>
          <w:szCs w:val="22"/>
        </w:rPr>
        <w:t xml:space="preserve">. 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>
        <w:rPr>
          <w:rFonts w:ascii="Times New Roman" w:hAnsi="Times New Roman"/>
          <w:color w:val="000000"/>
          <w:szCs w:val="22"/>
        </w:rPr>
        <w:t xml:space="preserve">Where the client organization is found to have failed to comply, a written warning will be issued and, if necessary, legal action will be taken. </w:t>
      </w:r>
      <w:r w:rsidR="00F84C6C">
        <w:rPr>
          <w:rFonts w:ascii="Times New Roman" w:hAnsi="Times New Roman"/>
          <w:color w:val="000000"/>
          <w:szCs w:val="22"/>
        </w:rPr>
        <w:t xml:space="preserve">IFC GLOBAL </w:t>
      </w:r>
      <w:r w:rsidRPr="007505CC">
        <w:rPr>
          <w:rFonts w:ascii="Times New Roman" w:hAnsi="Times New Roman"/>
          <w:color w:val="000000"/>
          <w:szCs w:val="22"/>
        </w:rPr>
        <w:t xml:space="preserve">may take any other measures it deems appropriate, including publication of the suspension on the web or in the media. 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>
        <w:rPr>
          <w:rFonts w:ascii="Times New Roman" w:hAnsi="Times New Roman"/>
          <w:color w:val="000000"/>
          <w:szCs w:val="22"/>
        </w:rPr>
        <w:t xml:space="preserve">In the event that </w:t>
      </w:r>
      <w:r w:rsidRPr="007505CC">
        <w:rPr>
          <w:rFonts w:ascii="Times New Roman" w:hAnsi="Times New Roman"/>
          <w:color w:val="000000"/>
          <w:szCs w:val="22"/>
        </w:rPr>
        <w:t xml:space="preserve">the client organization </w:t>
      </w:r>
      <w:r w:rsidRPr="007505CC">
        <w:rPr>
          <w:rFonts w:ascii="Times New Roman" w:hAnsi="Times New Roman"/>
          <w:color w:val="000000"/>
          <w:szCs w:val="22"/>
        </w:rPr>
        <w:t xml:space="preserve">consistently or seriously fails to meet </w:t>
      </w:r>
      <w:r w:rsidRPr="007505CC" w:rsidR="007505CC">
        <w:rPr>
          <w:rFonts w:ascii="Times New Roman" w:hAnsi="Times New Roman"/>
          <w:color w:val="000000"/>
          <w:szCs w:val="22"/>
        </w:rPr>
        <w:t xml:space="preserve">the </w:t>
      </w:r>
      <w:r w:rsidRPr="007505CC">
        <w:rPr>
          <w:rFonts w:ascii="Times New Roman" w:hAnsi="Times New Roman"/>
          <w:color w:val="000000"/>
          <w:szCs w:val="22"/>
        </w:rPr>
        <w:t xml:space="preserve">certification </w:t>
      </w:r>
      <w:r w:rsidRPr="007505CC" w:rsidR="007505CC">
        <w:rPr>
          <w:rFonts w:ascii="Times New Roman" w:hAnsi="Times New Roman"/>
          <w:color w:val="000000"/>
          <w:szCs w:val="22"/>
        </w:rPr>
        <w:t xml:space="preserve">requirements </w:t>
      </w:r>
      <w:r w:rsidRPr="007505CC">
        <w:rPr>
          <w:rFonts w:ascii="Times New Roman" w:hAnsi="Times New Roman"/>
          <w:color w:val="000000"/>
          <w:szCs w:val="22"/>
        </w:rPr>
        <w:t xml:space="preserve">for part of the scope of certification, </w:t>
      </w:r>
      <w:r w:rsidR="00F84C6C">
        <w:rPr>
          <w:rFonts w:ascii="Times New Roman" w:hAnsi="Times New Roman"/>
          <w:color w:val="000000"/>
          <w:szCs w:val="22"/>
        </w:rPr>
        <w:t xml:space="preserve">IFC GLOBAL </w:t>
      </w:r>
      <w:r w:rsidRPr="007505CC">
        <w:rPr>
          <w:rFonts w:ascii="Times New Roman" w:hAnsi="Times New Roman"/>
          <w:color w:val="000000"/>
          <w:szCs w:val="22"/>
        </w:rPr>
        <w:t xml:space="preserve">may narrow </w:t>
      </w:r>
      <w:r w:rsidRPr="007505CC">
        <w:rPr>
          <w:rFonts w:ascii="Times New Roman" w:hAnsi="Times New Roman"/>
          <w:color w:val="000000"/>
          <w:szCs w:val="22"/>
        </w:rPr>
        <w:t xml:space="preserve">the scope of certification of the client organization to </w:t>
      </w:r>
      <w:r w:rsidRPr="007505CC">
        <w:rPr>
          <w:rFonts w:ascii="Times New Roman" w:hAnsi="Times New Roman"/>
          <w:color w:val="000000"/>
          <w:szCs w:val="22"/>
        </w:rPr>
        <w:t xml:space="preserve">exclude the part of the scope for which </w:t>
      </w:r>
      <w:r w:rsidRPr="007505CC" w:rsidR="007505CC">
        <w:rPr>
          <w:rFonts w:ascii="Times New Roman" w:hAnsi="Times New Roman"/>
          <w:color w:val="000000"/>
          <w:szCs w:val="22"/>
        </w:rPr>
        <w:t xml:space="preserve">the requirements </w:t>
      </w:r>
      <w:r w:rsidRPr="007505CC">
        <w:rPr>
          <w:rFonts w:ascii="Times New Roman" w:hAnsi="Times New Roman"/>
          <w:color w:val="000000"/>
          <w:szCs w:val="22"/>
        </w:rPr>
        <w:t xml:space="preserve">are not met. Such narrowing </w:t>
      </w:r>
      <w:r w:rsidRPr="007505CC">
        <w:rPr>
          <w:rFonts w:ascii="Times New Roman" w:hAnsi="Times New Roman"/>
          <w:color w:val="000000"/>
          <w:szCs w:val="22"/>
        </w:rPr>
        <w:t xml:space="preserve">takes into account compliance with</w:t>
      </w:r>
      <w:r w:rsidRPr="007505CC" w:rsidR="007505CC">
        <w:rPr>
          <w:rFonts w:ascii="Times New Roman" w:hAnsi="Times New Roman"/>
          <w:color w:val="000000"/>
          <w:szCs w:val="22"/>
        </w:rPr>
        <w:t xml:space="preserve"> the requirements of the </w:t>
      </w:r>
      <w:r w:rsidR="003E5B8E">
        <w:rPr>
          <w:rFonts w:ascii="Times New Roman" w:hAnsi="Times New Roman"/>
          <w:color w:val="000000"/>
          <w:szCs w:val="22"/>
        </w:rPr>
        <w:t xml:space="preserve">reference </w:t>
      </w:r>
      <w:r w:rsidRPr="007505CC">
        <w:rPr>
          <w:rFonts w:ascii="Times New Roman" w:hAnsi="Times New Roman"/>
          <w:color w:val="000000"/>
          <w:szCs w:val="22"/>
        </w:rPr>
        <w:t xml:space="preserve">standard</w:t>
      </w:r>
      <w:r w:rsidRPr="007505CC">
        <w:rPr>
          <w:rFonts w:ascii="Times New Roman" w:hAnsi="Times New Roman"/>
          <w:color w:val="000000"/>
          <w:szCs w:val="22"/>
        </w:rPr>
        <w:t xml:space="preserve">(</w:t>
      </w:r>
      <w:r w:rsidRPr="007505CC">
        <w:rPr>
          <w:rFonts w:ascii="Times New Roman" w:hAnsi="Times New Roman"/>
          <w:color w:val="000000"/>
          <w:szCs w:val="22"/>
        </w:rPr>
        <w:t xml:space="preserve">s) </w:t>
      </w:r>
      <w:r w:rsidRPr="007505CC">
        <w:rPr>
          <w:rFonts w:ascii="Times New Roman" w:hAnsi="Times New Roman"/>
          <w:color w:val="000000"/>
          <w:szCs w:val="22"/>
        </w:rPr>
        <w:t xml:space="preserve">used for certification</w:t>
      </w:r>
      <w:r w:rsidRPr="007505CC">
        <w:rPr>
          <w:rFonts w:ascii="Times New Roman" w:hAnsi="Times New Roman"/>
          <w:color w:val="000000"/>
          <w:szCs w:val="22"/>
        </w:rPr>
        <w:t xml:space="preserve">.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 w:rsidR="001D3F2F">
        <w:rPr>
          <w:rFonts w:ascii="Times New Roman" w:hAnsi="Times New Roman"/>
          <w:color w:val="000000"/>
          <w:szCs w:val="22"/>
        </w:rPr>
        <w:t xml:space="preserve">If </w:t>
      </w:r>
      <w:r>
        <w:rPr>
          <w:rFonts w:ascii="Times New Roman" w:hAnsi="Times New Roman"/>
          <w:color w:val="000000"/>
          <w:szCs w:val="22"/>
        </w:rPr>
        <w:t xml:space="preserve">IFC GLOBAL </w:t>
      </w:r>
      <w:r w:rsidRPr="007505CC" w:rsidR="001D3F2F">
        <w:rPr>
          <w:rFonts w:ascii="Times New Roman" w:hAnsi="Times New Roman"/>
          <w:color w:val="000000"/>
          <w:szCs w:val="22"/>
        </w:rPr>
        <w:t xml:space="preserve">fails to resolve the issues that led to the suspension within the time period given by </w:t>
      </w:r>
      <w:r>
        <w:rPr>
          <w:rFonts w:ascii="Times New Roman" w:hAnsi="Times New Roman"/>
          <w:color w:val="000000"/>
          <w:szCs w:val="22"/>
        </w:rPr>
        <w:t xml:space="preserve">IFC GLOBAL</w:t>
      </w:r>
      <w:r w:rsidRPr="007505CC" w:rsidR="001D3F2F">
        <w:rPr>
          <w:rFonts w:ascii="Times New Roman" w:hAnsi="Times New Roman"/>
          <w:color w:val="000000"/>
          <w:szCs w:val="22"/>
        </w:rPr>
        <w:t xml:space="preserve">, the certification will be withdrawn or appropriate scope reduction will be made.</w:t>
      </w:r>
    </w:p>
    <w:p w:rsidRPr="007505CC" w:rsidR="001D3F2F" w:rsidP="001D3F2F" w:rsidRDefault="001D3F2F" w14:paraId="7AF2D122" w14:textId="77777777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</w:p>
    <w:p w:rsidRPr="007505CC" w:rsidR="001D3F2F" w:rsidP="001D3F2F" w:rsidRDefault="001D3F2F" w14:paraId="504DFA77" w14:textId="77777777"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</w:p>
    <w:p w:rsidRPr="007505CC" w:rsidR="004576C1" w:rsidRDefault="004576C1" w14:paraId="5A8E7D79" w14:textId="77777777">
      <w:pPr>
        <w:spacing w:after="160" w:line="259" w:lineRule="auto"/>
        <w:rPr>
          <w:rFonts w:ascii="Times New Roman" w:hAnsi="Times New Roman" w:eastAsia="Calibri"/>
          <w:b/>
          <w:szCs w:val="22"/>
        </w:rPr>
      </w:pPr>
      <w:r w:rsidRPr="007505CC">
        <w:rPr>
          <w:b/>
          <w:szCs w:val="22"/>
        </w:rPr>
        <w:br w:type="page"/>
      </w:r>
    </w:p>
    <w:p>
      <w:pPr>
        <w:pStyle w:val="GvdeMetni"/>
        <w:widowControl w:val="0"/>
        <w:numPr>
          <w:ilvl w:val="1"/>
          <w:numId w:val="31"/>
        </w:numPr>
        <w:tabs>
          <w:tab w:val="clear" w:pos="792"/>
          <w:tab w:val="left" w:pos="392"/>
        </w:tabs>
        <w:autoSpaceDE w:val="0"/>
        <w:autoSpaceDN w:val="0"/>
        <w:adjustRightInd w:val="0"/>
        <w:spacing w:before="120" w:after="120"/>
        <w:ind w:start="0" w:firstLine="0"/>
        <w:jc w:val="both"/>
        <w:rPr>
          <w:b/>
          <w:bCs/>
          <w:sz w:val="22"/>
          <w:szCs w:val="22"/>
          <w:lang w:val="tr-TR"/>
        </w:rPr>
      </w:pPr>
      <w:r w:rsidRPr="007505CC">
        <w:rPr>
          <w:b/>
          <w:sz w:val="22"/>
          <w:szCs w:val="22"/>
          <w:lang w:val="tr-TR"/>
        </w:rPr>
        <w:lastRenderedPageBreak/>
        <w:t xml:space="preserve">Removal of Suspension of Certification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>
        <w:rPr>
          <w:rFonts w:ascii="Times New Roman" w:hAnsi="Times New Roman"/>
          <w:color w:val="000000"/>
          <w:szCs w:val="22"/>
        </w:rPr>
        <w:t xml:space="preserve">Client organizations whose certification has been suspended </w:t>
      </w:r>
      <w:r w:rsidRPr="007505CC">
        <w:rPr>
          <w:rFonts w:ascii="Times New Roman" w:hAnsi="Times New Roman"/>
          <w:color w:val="000000"/>
          <w:szCs w:val="22"/>
        </w:rPr>
        <w:t xml:space="preserve">will be lifted if they notify </w:t>
      </w:r>
      <w:r w:rsidR="00F84C6C">
        <w:rPr>
          <w:rFonts w:ascii="Times New Roman" w:hAnsi="Times New Roman"/>
          <w:color w:val="000000"/>
          <w:szCs w:val="22"/>
        </w:rPr>
        <w:t xml:space="preserve">IFC </w:t>
      </w:r>
      <w:r w:rsidRPr="007505CC" w:rsidR="00B93E9F">
        <w:rPr>
          <w:rFonts w:ascii="Times New Roman" w:hAnsi="Times New Roman"/>
          <w:color w:val="000000"/>
          <w:szCs w:val="22"/>
        </w:rPr>
        <w:t xml:space="preserve">GLOBAL </w:t>
      </w:r>
      <w:r w:rsidRPr="007505CC">
        <w:rPr>
          <w:rFonts w:ascii="Times New Roman" w:hAnsi="Times New Roman"/>
          <w:color w:val="000000"/>
          <w:szCs w:val="22"/>
        </w:rPr>
        <w:t xml:space="preserve">in writing that the grounds for suspension have been removed</w:t>
      </w:r>
      <w:r w:rsidRPr="007505CC">
        <w:rPr>
          <w:rFonts w:ascii="Times New Roman" w:hAnsi="Times New Roman"/>
          <w:color w:val="000000"/>
          <w:szCs w:val="22"/>
        </w:rPr>
        <w:t xml:space="preserve">. 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>
        <w:rPr>
          <w:rFonts w:ascii="Times New Roman" w:hAnsi="Times New Roman"/>
          <w:color w:val="000000"/>
          <w:szCs w:val="22"/>
        </w:rPr>
        <w:t xml:space="preserve">For this purpose, </w:t>
      </w:r>
      <w:r w:rsidR="00F84C6C">
        <w:rPr>
          <w:rFonts w:ascii="Times New Roman" w:hAnsi="Times New Roman"/>
          <w:color w:val="000000"/>
          <w:szCs w:val="22"/>
        </w:rPr>
        <w:t xml:space="preserve">IFC GLOBAL </w:t>
      </w:r>
      <w:r w:rsidRPr="007505CC">
        <w:rPr>
          <w:rFonts w:ascii="Times New Roman" w:hAnsi="Times New Roman"/>
          <w:color w:val="000000"/>
          <w:szCs w:val="22"/>
        </w:rPr>
        <w:t xml:space="preserve">conducts an audit at the client organization </w:t>
      </w:r>
      <w:r w:rsidRPr="007505CC">
        <w:rPr>
          <w:rFonts w:ascii="Times New Roman" w:hAnsi="Times New Roman"/>
          <w:color w:val="000000"/>
          <w:szCs w:val="22"/>
        </w:rPr>
        <w:t xml:space="preserve">to confirm that the grounds for suspension have been removed</w:t>
      </w:r>
      <w:r w:rsidRPr="007505CC">
        <w:rPr>
          <w:rFonts w:ascii="Times New Roman" w:hAnsi="Times New Roman"/>
          <w:color w:val="000000"/>
          <w:szCs w:val="22"/>
        </w:rPr>
        <w:t xml:space="preserve">. At the end of the audit, the suspension of the certification of the client organization whose compliance is verified is lifted. 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>
        <w:rPr>
          <w:rFonts w:ascii="Times New Roman" w:hAnsi="Times New Roman"/>
          <w:color w:val="000000"/>
          <w:szCs w:val="22"/>
        </w:rPr>
        <w:t xml:space="preserve">Where the grounds for suspension have not been removed, the certification shall be withdrawn or appropriate scope reduction shall be applied.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>
        <w:rPr>
          <w:rFonts w:ascii="Times New Roman" w:hAnsi="Times New Roman"/>
          <w:color w:val="000000"/>
          <w:szCs w:val="22"/>
        </w:rPr>
        <w:t xml:space="preserve">The lifting of the suspension of certification </w:t>
      </w:r>
      <w:r w:rsidRPr="007505CC">
        <w:rPr>
          <w:rFonts w:ascii="Times New Roman" w:hAnsi="Times New Roman"/>
          <w:color w:val="000000"/>
          <w:szCs w:val="22"/>
        </w:rPr>
        <w:t xml:space="preserve">shall be notified to the client organization in writing within </w:t>
      </w:r>
      <w:r w:rsidR="003E5B8E">
        <w:rPr>
          <w:rFonts w:ascii="Times New Roman" w:hAnsi="Times New Roman"/>
          <w:color w:val="000000"/>
          <w:szCs w:val="22"/>
        </w:rPr>
        <w:t xml:space="preserve">3 working days </w:t>
      </w:r>
      <w:r w:rsidRPr="007505CC">
        <w:rPr>
          <w:rFonts w:ascii="Times New Roman" w:hAnsi="Times New Roman"/>
          <w:color w:val="000000"/>
          <w:szCs w:val="22"/>
        </w:rPr>
        <w:t xml:space="preserve">following the decision</w:t>
      </w:r>
      <w:r w:rsidRPr="007505CC">
        <w:rPr>
          <w:rFonts w:ascii="Times New Roman" w:hAnsi="Times New Roman"/>
          <w:color w:val="000000"/>
          <w:szCs w:val="22"/>
        </w:rPr>
        <w:t xml:space="preserve">. </w:t>
      </w:r>
    </w:p>
    <w:p>
      <w:pPr>
        <w:pStyle w:val="GvdeMetni"/>
        <w:widowControl w:val="0"/>
        <w:numPr>
          <w:ilvl w:val="1"/>
          <w:numId w:val="31"/>
        </w:numPr>
        <w:tabs>
          <w:tab w:val="clear" w:pos="792"/>
          <w:tab w:val="left" w:pos="392"/>
        </w:tabs>
        <w:autoSpaceDE w:val="0"/>
        <w:autoSpaceDN w:val="0"/>
        <w:adjustRightInd w:val="0"/>
        <w:spacing w:before="120" w:after="120"/>
        <w:ind w:start="0" w:firstLine="0"/>
        <w:jc w:val="both"/>
        <w:rPr>
          <w:b/>
          <w:bCs/>
          <w:sz w:val="22"/>
          <w:szCs w:val="22"/>
          <w:lang w:val="tr-TR"/>
        </w:rPr>
      </w:pPr>
      <w:r w:rsidRPr="007505CC">
        <w:rPr>
          <w:b/>
          <w:sz w:val="22"/>
          <w:szCs w:val="22"/>
          <w:lang w:val="tr-TR"/>
        </w:rPr>
        <w:t xml:space="preserve">Withdrawal of Certification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>
        <w:rPr>
          <w:rFonts w:ascii="Times New Roman" w:hAnsi="Times New Roman"/>
          <w:color w:val="000000"/>
          <w:szCs w:val="22"/>
        </w:rPr>
        <w:t xml:space="preserve">Certification is withdrawn in the following cases: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>
        <w:rPr>
          <w:rFonts w:ascii="Times New Roman" w:hAnsi="Times New Roman"/>
          <w:szCs w:val="22"/>
        </w:rPr>
        <w:t xml:space="preserve">Request of the client organization, 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>
        <w:rPr>
          <w:rFonts w:ascii="Times New Roman" w:hAnsi="Times New Roman"/>
          <w:szCs w:val="22"/>
        </w:rPr>
        <w:t xml:space="preserve">Closure, bankruptcy or cessation of activity within the scope of certification by the client organization,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>
        <w:rPr>
          <w:rFonts w:ascii="Times New Roman" w:hAnsi="Times New Roman"/>
          <w:szCs w:val="22"/>
        </w:rPr>
        <w:t xml:space="preserve">The client organization stops the production/service provision of products within the scope of certification,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>
        <w:rPr>
          <w:rFonts w:ascii="Times New Roman" w:hAnsi="Times New Roman"/>
          <w:szCs w:val="22"/>
        </w:rPr>
        <w:t xml:space="preserve">Failure of </w:t>
      </w:r>
      <w:r w:rsidRPr="007505CC">
        <w:rPr>
          <w:rFonts w:ascii="Times New Roman" w:hAnsi="Times New Roman"/>
          <w:szCs w:val="22"/>
        </w:rPr>
        <w:t xml:space="preserve">the client organization </w:t>
      </w:r>
      <w:r w:rsidRPr="007505CC">
        <w:rPr>
          <w:rFonts w:ascii="Times New Roman" w:hAnsi="Times New Roman"/>
          <w:szCs w:val="22"/>
        </w:rPr>
        <w:t xml:space="preserve">to accept </w:t>
      </w:r>
      <w:r w:rsidRPr="007505CC" w:rsidR="003E5B8E">
        <w:rPr>
          <w:rFonts w:ascii="Times New Roman" w:hAnsi="Times New Roman"/>
          <w:szCs w:val="22"/>
        </w:rPr>
        <w:t xml:space="preserve">the </w:t>
      </w:r>
      <w:r w:rsidRPr="007505CC">
        <w:rPr>
          <w:rFonts w:ascii="Times New Roman" w:hAnsi="Times New Roman"/>
          <w:szCs w:val="22"/>
        </w:rPr>
        <w:t xml:space="preserve">suspension </w:t>
      </w:r>
      <w:r w:rsidRPr="007505CC" w:rsidR="003E5B8E">
        <w:rPr>
          <w:rFonts w:ascii="Times New Roman" w:hAnsi="Times New Roman"/>
          <w:szCs w:val="22"/>
        </w:rPr>
        <w:t xml:space="preserve">requirements</w:t>
      </w:r>
      <w:r w:rsidRPr="007505CC">
        <w:rPr>
          <w:rFonts w:ascii="Times New Roman" w:hAnsi="Times New Roman"/>
          <w:szCs w:val="22"/>
        </w:rPr>
        <w:t xml:space="preserve">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>
        <w:rPr>
          <w:rFonts w:ascii="Times New Roman" w:hAnsi="Times New Roman"/>
          <w:szCs w:val="22"/>
        </w:rPr>
        <w:t xml:space="preserve">Failure of the client organization to remove the grounds for suspension,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>
        <w:rPr>
          <w:rFonts w:ascii="Times New Roman" w:hAnsi="Times New Roman"/>
          <w:szCs w:val="22"/>
        </w:rPr>
        <w:t xml:space="preserve">Failure of the client organization to provide confirmation for a follow-up audit at the end of the suspension period,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>
        <w:rPr>
          <w:rFonts w:ascii="Times New Roman" w:hAnsi="Times New Roman"/>
          <w:szCs w:val="22"/>
        </w:rPr>
        <w:t xml:space="preserve">Failure to close identified nonconformities within the prescribed timeframes during follow-up inspections to lift the suspension,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>
        <w:rPr>
          <w:rFonts w:ascii="Times New Roman" w:hAnsi="Times New Roman"/>
          <w:szCs w:val="22"/>
        </w:rPr>
        <w:t xml:space="preserve">Misleading and/or unfair use of the certificate by the client organization in areas other than the scope of certification,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>
        <w:rPr>
          <w:rFonts w:ascii="Times New Roman" w:hAnsi="Times New Roman"/>
          <w:szCs w:val="22"/>
        </w:rPr>
        <w:t xml:space="preserve">The client organization cannot be found at the address specified in the certificate,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>
        <w:rPr>
          <w:rFonts w:ascii="Times New Roman" w:hAnsi="Times New Roman"/>
          <w:szCs w:val="22"/>
        </w:rPr>
        <w:t xml:space="preserve">Falsification of the certificate and its annexes by the client organization,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>
        <w:rPr>
          <w:rFonts w:ascii="Times New Roman" w:hAnsi="Times New Roman"/>
          <w:szCs w:val="22"/>
        </w:rPr>
        <w:t xml:space="preserve">The client organization does not accept the surveillance audit.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>
        <w:rPr>
          <w:rFonts w:ascii="Times New Roman" w:hAnsi="Times New Roman"/>
          <w:color w:val="000000"/>
          <w:szCs w:val="22"/>
        </w:rPr>
        <w:t xml:space="preserve">If </w:t>
      </w:r>
      <w:r w:rsidRPr="007505CC">
        <w:rPr>
          <w:rFonts w:ascii="Times New Roman" w:hAnsi="Times New Roman"/>
          <w:color w:val="000000"/>
          <w:szCs w:val="22"/>
        </w:rPr>
        <w:t xml:space="preserve">the client organization's certification </w:t>
      </w:r>
      <w:r w:rsidRPr="007505CC">
        <w:rPr>
          <w:rFonts w:ascii="Times New Roman" w:hAnsi="Times New Roman"/>
          <w:color w:val="000000"/>
          <w:szCs w:val="22"/>
        </w:rPr>
        <w:t xml:space="preserve">has not applied for a follow-up audit within (6) six months after the suspension, the certification is withdrawn by the decision of the Certification Manager. 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>
        <w:rPr>
          <w:rFonts w:ascii="Times New Roman" w:hAnsi="Times New Roman"/>
          <w:color w:val="000000"/>
          <w:szCs w:val="22"/>
        </w:rPr>
        <w:t xml:space="preserve">In case of withdrawal of certification, the client organization is required to fulfill the obligations set out below and secured by the contract: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 w:rsidR="004F4D4B">
        <w:rPr>
          <w:rFonts w:ascii="Times New Roman" w:hAnsi="Times New Roman"/>
          <w:szCs w:val="22"/>
        </w:rPr>
        <w:t xml:space="preserve">Discontinuation of the use of the </w:t>
      </w:r>
      <w:r>
        <w:rPr>
          <w:rFonts w:ascii="Times New Roman" w:hAnsi="Times New Roman"/>
          <w:szCs w:val="22"/>
        </w:rPr>
        <w:t xml:space="preserve">IFC GLOBAL </w:t>
      </w:r>
      <w:r w:rsidRPr="007505CC" w:rsidR="004F4D4B">
        <w:rPr>
          <w:rFonts w:ascii="Times New Roman" w:hAnsi="Times New Roman"/>
          <w:szCs w:val="22"/>
        </w:rPr>
        <w:t xml:space="preserve">certificate and logo,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>
        <w:rPr>
          <w:rFonts w:ascii="Times New Roman" w:hAnsi="Times New Roman"/>
          <w:szCs w:val="22"/>
        </w:rPr>
        <w:t xml:space="preserve">Waiver of any rights under the withdrawn certification,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>
        <w:rPr>
          <w:rFonts w:ascii="Times New Roman" w:hAnsi="Times New Roman"/>
          <w:szCs w:val="22"/>
        </w:rPr>
        <w:t xml:space="preserve">Payment of outstanding certification or audit fees.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>
        <w:rPr>
          <w:rFonts w:ascii="Times New Roman" w:hAnsi="Times New Roman"/>
          <w:color w:val="000000"/>
          <w:szCs w:val="22"/>
        </w:rPr>
        <w:t xml:space="preserve">Within (1) one month following the withdrawal of certification, the client organization must remove the logo from all correspondence and promotional materials. Otherwise </w:t>
      </w:r>
      <w:r w:rsidR="00F84C6C">
        <w:rPr>
          <w:rFonts w:ascii="Times New Roman" w:hAnsi="Times New Roman"/>
          <w:color w:val="000000"/>
          <w:szCs w:val="22"/>
        </w:rPr>
        <w:t xml:space="preserve">IFC GLOBAL</w:t>
      </w:r>
      <w:r w:rsidRPr="007505CC">
        <w:rPr>
          <w:rFonts w:ascii="Times New Roman" w:hAnsi="Times New Roman"/>
          <w:color w:val="000000"/>
          <w:szCs w:val="22"/>
        </w:rPr>
        <w:t xml:space="preserve">;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>
        <w:rPr>
          <w:rFonts w:ascii="Times New Roman" w:hAnsi="Times New Roman"/>
          <w:szCs w:val="22"/>
        </w:rPr>
        <w:t xml:space="preserve">Announces </w:t>
      </w:r>
      <w:r w:rsidRPr="007505CC">
        <w:rPr>
          <w:rFonts w:ascii="Times New Roman" w:hAnsi="Times New Roman"/>
          <w:szCs w:val="22"/>
        </w:rPr>
        <w:t xml:space="preserve">the withdrawal of certification to </w:t>
      </w:r>
      <w:r w:rsidRPr="007505CC" w:rsidR="007D0782">
        <w:rPr>
          <w:rFonts w:ascii="Times New Roman" w:hAnsi="Times New Roman"/>
          <w:szCs w:val="22"/>
        </w:rPr>
        <w:t xml:space="preserve">TÜRKAK-IAS </w:t>
      </w:r>
      <w:r w:rsidRPr="007505CC">
        <w:rPr>
          <w:rFonts w:ascii="Times New Roman" w:hAnsi="Times New Roman"/>
          <w:szCs w:val="22"/>
        </w:rPr>
        <w:t xml:space="preserve">and other certification bodies,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>
        <w:rPr>
          <w:rFonts w:ascii="Times New Roman" w:hAnsi="Times New Roman"/>
          <w:szCs w:val="22"/>
        </w:rPr>
        <w:t xml:space="preserve">Announces in various publications that the client organization uses the certificate illegally by violating the contract rules,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7505CC">
        <w:rPr>
          <w:rFonts w:ascii="Times New Roman" w:hAnsi="Times New Roman"/>
          <w:szCs w:val="22"/>
        </w:rPr>
        <w:t xml:space="preserve">Therefore, it applies for legal remedies for the compensation of material and moral damages.</w:t>
      </w:r>
    </w:p>
    <w:p>
      <w:pPr>
        <w:spacing w:before="120" w:after="120"/>
        <w:jc w:val="both"/>
        <w:rPr>
          <w:rFonts w:ascii="Times New Roman" w:hAnsi="Times New Roman"/>
          <w:color w:val="000000"/>
          <w:szCs w:val="22"/>
        </w:rPr>
      </w:pPr>
      <w:r w:rsidRPr="007505CC">
        <w:rPr>
          <w:rFonts w:ascii="Times New Roman" w:hAnsi="Times New Roman"/>
          <w:color w:val="000000"/>
          <w:szCs w:val="22"/>
        </w:rPr>
        <w:t xml:space="preserve">If certification to one or more management system standard(s) is subject to temporary suspension, reduction or withdrawal, </w:t>
      </w:r>
      <w:r w:rsidR="00F84C6C">
        <w:rPr>
          <w:rFonts w:ascii="Times New Roman" w:hAnsi="Times New Roman"/>
          <w:color w:val="000000"/>
          <w:szCs w:val="22"/>
        </w:rPr>
        <w:t xml:space="preserve">IFC GLOBAL </w:t>
      </w:r>
      <w:r w:rsidRPr="007505CC">
        <w:rPr>
          <w:rFonts w:ascii="Times New Roman" w:hAnsi="Times New Roman"/>
          <w:color w:val="000000"/>
          <w:szCs w:val="22"/>
        </w:rPr>
        <w:t xml:space="preserve">will investigate the impact on certification to other management system standards. As a result of the investigation, it may decide to temporarily suspend, reduce or withdraw the certification of other management system standard(s).</w:t>
      </w:r>
    </w:p>
    <w:p>
      <w:pPr>
        <w:pStyle w:val="GvdeMetni"/>
        <w:widowControl w:val="0"/>
        <w:numPr>
          <w:ilvl w:val="1"/>
          <w:numId w:val="31"/>
        </w:numPr>
        <w:tabs>
          <w:tab w:val="clear" w:pos="792"/>
          <w:tab w:val="left" w:pos="392"/>
        </w:tabs>
        <w:autoSpaceDE w:val="0"/>
        <w:autoSpaceDN w:val="0"/>
        <w:adjustRightInd w:val="0"/>
        <w:spacing w:before="120" w:after="120"/>
        <w:ind w:start="0" w:firstLine="0"/>
        <w:jc w:val="both"/>
        <w:rPr>
          <w:b/>
          <w:bCs/>
          <w:sz w:val="22"/>
          <w:szCs w:val="22"/>
          <w:lang w:val="tr-TR"/>
        </w:rPr>
      </w:pPr>
      <w:r w:rsidRPr="007505CC">
        <w:rPr>
          <w:b/>
          <w:sz w:val="22"/>
          <w:szCs w:val="22"/>
          <w:lang w:val="tr-TR"/>
        </w:rPr>
        <w:lastRenderedPageBreak/>
        <w:t xml:space="preserve">Narrowing the Scope of Certification </w:t>
      </w:r>
    </w:p>
    <w:p>
      <w:pPr>
        <w:spacing w:before="120" w:after="120"/>
        <w:jc w:val="both"/>
        <w:rPr>
          <w:rFonts w:ascii="Times New Roman" w:hAnsi="Times New Roman"/>
          <w:b/>
          <w:color w:val="000000"/>
          <w:szCs w:val="22"/>
        </w:rPr>
      </w:pPr>
      <w:r w:rsidRPr="007505CC" w:rsidR="001D505B">
        <w:rPr>
          <w:rFonts w:ascii="Times New Roman" w:hAnsi="Times New Roman"/>
          <w:color w:val="000000"/>
          <w:szCs w:val="22"/>
        </w:rPr>
        <w:t xml:space="preserve">The scope of </w:t>
      </w:r>
      <w:r w:rsidRPr="007505CC">
        <w:rPr>
          <w:rFonts w:ascii="Times New Roman" w:hAnsi="Times New Roman"/>
          <w:color w:val="000000"/>
          <w:szCs w:val="22"/>
        </w:rPr>
        <w:t xml:space="preserve">certification </w:t>
      </w:r>
      <w:r w:rsidRPr="007505CC">
        <w:rPr>
          <w:rFonts w:ascii="Times New Roman" w:hAnsi="Times New Roman"/>
          <w:color w:val="000000"/>
          <w:szCs w:val="22"/>
        </w:rPr>
        <w:t xml:space="preserve">is narrowed in the following cases: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332172">
        <w:rPr>
          <w:rFonts w:ascii="Times New Roman" w:hAnsi="Times New Roman"/>
          <w:szCs w:val="22"/>
        </w:rPr>
        <w:t xml:space="preserve">IFC GLOBAL</w:t>
      </w:r>
      <w:r w:rsidRPr="00332172" w:rsidR="00061930">
        <w:rPr>
          <w:rFonts w:ascii="Times New Roman" w:hAnsi="Times New Roman"/>
          <w:szCs w:val="22"/>
        </w:rPr>
        <w:t xml:space="preserve">, the scope of its customers, </w:t>
      </w:r>
      <w:r w:rsidRPr="00507E4C" w:rsidR="009E4109">
        <w:rPr>
          <w:rFonts w:ascii="Times New Roman" w:hAnsi="Times New Roman"/>
          <w:szCs w:val="22"/>
        </w:rPr>
        <w:t xml:space="preserve">in the event of persistent or serious failure to fulfill </w:t>
      </w:r>
      <w:r w:rsidRPr="00332172" w:rsidR="00061930">
        <w:rPr>
          <w:rFonts w:ascii="Times New Roman" w:hAnsi="Times New Roman"/>
          <w:szCs w:val="22"/>
        </w:rPr>
        <w:t xml:space="preserve">the </w:t>
      </w:r>
      <w:r w:rsidRPr="00332172" w:rsidR="00061930">
        <w:rPr>
          <w:rFonts w:ascii="Times New Roman" w:hAnsi="Times New Roman"/>
          <w:szCs w:val="22"/>
        </w:rPr>
        <w:t xml:space="preserve">requirements</w:t>
      </w:r>
      <w:r w:rsidRPr="00332172" w:rsidR="00061930">
        <w:rPr>
          <w:rFonts w:ascii="Times New Roman" w:hAnsi="Times New Roman"/>
          <w:szCs w:val="22"/>
        </w:rPr>
        <w:t xml:space="preserve"> of </w:t>
      </w:r>
      <w:r w:rsidRPr="00332172" w:rsidR="009E4109">
        <w:rPr>
          <w:rFonts w:ascii="Times New Roman" w:hAnsi="Times New Roman"/>
          <w:szCs w:val="22"/>
        </w:rPr>
        <w:t xml:space="preserve">FSSC 22000</w:t>
      </w:r>
      <w:r w:rsidRPr="00332172" w:rsidR="00061930">
        <w:rPr>
          <w:rFonts w:ascii="Times New Roman" w:hAnsi="Times New Roman"/>
          <w:szCs w:val="22"/>
        </w:rPr>
        <w:t xml:space="preserve">,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332172">
        <w:rPr>
          <w:rFonts w:ascii="Times New Roman" w:hAnsi="Times New Roman"/>
          <w:szCs w:val="22"/>
        </w:rPr>
        <w:t xml:space="preserve">Failure to resolve the issues that led to the suspension within the given period, </w:t>
      </w:r>
    </w:p>
    <w:p>
      <w:pPr>
        <w:numPr>
          <w:ilvl w:val="0"/>
          <w:numId w:val="32"/>
        </w:numPr>
        <w:tabs>
          <w:tab w:val="clear" w:pos="762"/>
          <w:tab w:val="num" w:pos="360"/>
          <w:tab w:val="num" w:pos="1353"/>
        </w:tabs>
        <w:autoSpaceDN w:val="0"/>
        <w:spacing w:before="60" w:after="60"/>
        <w:ind w:start="357" w:hanging="289"/>
        <w:jc w:val="both"/>
        <w:rPr>
          <w:rFonts w:ascii="Times New Roman" w:hAnsi="Times New Roman"/>
          <w:szCs w:val="22"/>
        </w:rPr>
      </w:pPr>
      <w:r w:rsidRPr="00332172">
        <w:rPr>
          <w:rFonts w:ascii="Times New Roman" w:hAnsi="Times New Roman"/>
          <w:szCs w:val="22"/>
        </w:rPr>
        <w:t xml:space="preserve">Request of the client organization</w:t>
      </w:r>
      <w:r w:rsidRPr="00332172" w:rsidR="000F3033">
        <w:rPr>
          <w:rFonts w:ascii="Times New Roman" w:hAnsi="Times New Roman"/>
          <w:szCs w:val="22"/>
        </w:rPr>
        <w:t xml:space="preserve">.</w:t>
      </w:r>
    </w:p>
    <w:p w:rsidRPr="00332172" w:rsidR="008A6F10" w:rsidP="008A6F10" w:rsidRDefault="008A6F10" w14:paraId="1ACF5551" w14:textId="77777777">
      <w:pPr>
        <w:tabs>
          <w:tab w:val="num" w:pos="1353"/>
        </w:tabs>
        <w:autoSpaceDN w:val="0"/>
        <w:spacing w:before="60" w:after="60"/>
        <w:jc w:val="both"/>
        <w:rPr>
          <w:rFonts w:ascii="Times New Roman" w:hAnsi="Times New Roman"/>
          <w:szCs w:val="22"/>
        </w:rPr>
      </w:pPr>
    </w:p>
    <w:tbl>
      <w:tblPr>
        <w:tblW w:w="98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784"/>
        <w:gridCol w:w="1842"/>
        <w:gridCol w:w="7229"/>
      </w:tblGrid>
      <w:tr w:rsidRPr="007505CC" w:rsidR="001D3F2F" w:rsidTr="000F3033" w14:paraId="6B2F8A64" w14:textId="77777777">
        <w:trPr>
          <w:trHeight w:val="397"/>
        </w:trPr>
        <w:tc>
          <w:tcPr>
            <w:tcW w:w="98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7505CC">
              <w:rPr>
                <w:rFonts w:ascii="Times New Roman" w:hAnsi="Times New Roman"/>
                <w:b/>
                <w:sz w:val="18"/>
                <w:szCs w:val="18"/>
              </w:rPr>
              <w:t xml:space="preserve">REVISION INFORMATION</w:t>
            </w:r>
          </w:p>
        </w:tc>
      </w:tr>
      <w:tr w:rsidRPr="007505CC" w:rsidR="001D3F2F" w:rsidTr="000F3033" w14:paraId="743FC55F" w14:textId="77777777">
        <w:trPr>
          <w:trHeight w:val="397"/>
        </w:trPr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b/>
                <w:caps/>
                <w:sz w:val="18"/>
                <w:szCs w:val="18"/>
              </w:rPr>
            </w:pPr>
            <w:r w:rsidRPr="007505CC">
              <w:rPr>
                <w:rFonts w:ascii="Times New Roman" w:hAnsi="Times New Roman"/>
                <w:b/>
                <w:sz w:val="18"/>
                <w:szCs w:val="18"/>
              </w:rPr>
              <w:t xml:space="preserve">Rev. No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b/>
                <w:caps/>
                <w:sz w:val="18"/>
                <w:szCs w:val="18"/>
              </w:rPr>
            </w:pPr>
            <w:r w:rsidRPr="007505CC">
              <w:rPr>
                <w:rFonts w:ascii="Times New Roman" w:hAnsi="Times New Roman"/>
                <w:b/>
                <w:sz w:val="18"/>
                <w:szCs w:val="18"/>
              </w:rPr>
              <w:t xml:space="preserve">Revision Date</w:t>
            </w:r>
          </w:p>
        </w:tc>
        <w:tc>
          <w:tcPr>
            <w:tcW w:w="7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b/>
                <w:caps/>
                <w:sz w:val="18"/>
                <w:szCs w:val="18"/>
              </w:rPr>
            </w:pPr>
            <w:r w:rsidRPr="007505CC">
              <w:rPr>
                <w:rFonts w:ascii="Times New Roman" w:hAnsi="Times New Roman"/>
                <w:b/>
                <w:sz w:val="18"/>
                <w:szCs w:val="18"/>
              </w:rPr>
              <w:t xml:space="preserve">Revision Explained</w:t>
            </w:r>
          </w:p>
        </w:tc>
      </w:tr>
      <w:tr w:rsidRPr="007505CC" w:rsidR="001D3F2F" w:rsidTr="000F3033" w14:paraId="236F4440" w14:textId="77777777">
        <w:trPr>
          <w:trHeight w:val="397"/>
        </w:trPr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7505CC">
              <w:rPr>
                <w:rFonts w:ascii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7505CC">
              <w:rPr>
                <w:rFonts w:ascii="Times New Roman" w:hAnsi="Times New Roman"/>
                <w:sz w:val="18"/>
                <w:szCs w:val="18"/>
              </w:rPr>
              <w:t xml:space="preserve">-</w:t>
            </w:r>
          </w:p>
        </w:tc>
        <w:tc>
          <w:tcPr>
            <w:tcW w:w="7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>
            <w:pPr>
              <w:pStyle w:val="stBilgi"/>
              <w:tabs>
                <w:tab w:val="left" w:pos="708"/>
              </w:tabs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  <w:r w:rsidRPr="007505CC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First publication.</w:t>
            </w:r>
          </w:p>
        </w:tc>
      </w:tr>
      <w:tr w:rsidRPr="007505CC" w:rsidR="001D3F2F" w:rsidTr="000F3033" w14:paraId="533B1D1F" w14:textId="77777777">
        <w:trPr>
          <w:trHeight w:val="397"/>
        </w:trPr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7505CC">
              <w:rPr>
                <w:rFonts w:ascii="Times New Roman" w:hAnsi="Times New Roman"/>
                <w:noProof/>
                <w:sz w:val="18"/>
                <w:szCs w:val="18"/>
              </w:rPr>
              <w:t xml:space="preserve">1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7505CC">
              <w:rPr>
                <w:rFonts w:ascii="Times New Roman" w:hAnsi="Times New Roman"/>
                <w:noProof/>
                <w:sz w:val="18"/>
                <w:szCs w:val="18"/>
              </w:rPr>
              <w:t xml:space="preserve">01</w:t>
            </w:r>
            <w:r w:rsidRPr="007505CC" w:rsidR="003E5135">
              <w:rPr>
                <w:rFonts w:ascii="Times New Roman" w:hAnsi="Times New Roman"/>
                <w:noProof/>
                <w:sz w:val="18"/>
                <w:szCs w:val="18"/>
              </w:rPr>
              <w:t xml:space="preserve">.</w:t>
            </w:r>
            <w:r w:rsidRPr="007505CC">
              <w:rPr>
                <w:rFonts w:ascii="Times New Roman" w:hAnsi="Times New Roman"/>
                <w:noProof/>
                <w:sz w:val="18"/>
                <w:szCs w:val="18"/>
              </w:rPr>
              <w:t xml:space="preserve">12</w:t>
            </w:r>
            <w:r w:rsidRPr="007505CC" w:rsidR="003E5135">
              <w:rPr>
                <w:rFonts w:ascii="Times New Roman" w:hAnsi="Times New Roman"/>
                <w:noProof/>
                <w:sz w:val="18"/>
                <w:szCs w:val="18"/>
              </w:rPr>
              <w:t xml:space="preserve">.2017</w:t>
            </w:r>
          </w:p>
        </w:tc>
        <w:tc>
          <w:tcPr>
            <w:tcW w:w="7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stBilgi"/>
              <w:tabs>
                <w:tab w:val="left" w:pos="708"/>
              </w:tabs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 w:rsidRPr="007505CC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The procedure </w:t>
            </w:r>
            <w:r w:rsidRPr="007505CC" w:rsidR="003E5135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has been revised </w:t>
            </w:r>
            <w:r w:rsidRPr="007505CC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by removing the statements </w:t>
            </w:r>
            <w:r w:rsidRPr="007505CC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"Finding major nonconformities as a result of the audits performed" in Article </w:t>
            </w:r>
            <w:r w:rsidRPr="007505CC" w:rsidR="003E5135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4.1 </w:t>
            </w:r>
            <w:r w:rsidRPr="007505CC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and </w:t>
            </w:r>
            <w:r w:rsidRPr="007505CC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"Change of legal entity of the client organization" </w:t>
            </w:r>
            <w:r w:rsidRPr="007505CC" w:rsidR="003E5135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in Article</w:t>
            </w:r>
            <w:r w:rsidRPr="007505CC" w:rsidR="003E5135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 4.3</w:t>
            </w:r>
            <w:r w:rsidRPr="007505CC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. </w:t>
            </w:r>
          </w:p>
        </w:tc>
      </w:tr>
      <w:tr w:rsidRPr="007505CC" w:rsidR="001D3F2F" w:rsidTr="000F3033" w14:paraId="7E90F4FD" w14:textId="77777777">
        <w:trPr>
          <w:trHeight w:val="397"/>
        </w:trPr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7505CC">
              <w:rPr>
                <w:rFonts w:ascii="Times New Roman" w:hAnsi="Times New Roman"/>
                <w:noProof/>
                <w:sz w:val="18"/>
                <w:szCs w:val="18"/>
              </w:rPr>
              <w:t xml:space="preserve">2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7505CC">
              <w:rPr>
                <w:rFonts w:ascii="Times New Roman" w:hAnsi="Times New Roman"/>
                <w:noProof/>
                <w:sz w:val="18"/>
                <w:szCs w:val="18"/>
              </w:rPr>
              <w:t xml:space="preserve">01.10.2019</w:t>
            </w:r>
          </w:p>
        </w:tc>
        <w:tc>
          <w:tcPr>
            <w:tcW w:w="7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stBilgi"/>
              <w:tabs>
                <w:tab w:val="left" w:pos="708"/>
              </w:tabs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 w:rsidRPr="007505CC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FSSC 22000 requirements added (</w:t>
            </w:r>
            <w:r w:rsidRPr="007505CC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revised </w:t>
            </w:r>
            <w:r w:rsidRPr="007505CC" w:rsidR="007D0782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4.1-4</w:t>
            </w:r>
            <w:r w:rsidRPr="007505CC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.3. Added </w:t>
            </w:r>
            <w:r w:rsidRPr="007505CC" w:rsidR="003E5B8E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clause </w:t>
            </w:r>
            <w:r w:rsidRPr="007505CC" w:rsidR="007D0782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4.4-4</w:t>
            </w:r>
            <w:r w:rsidRPr="007505CC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.5</w:t>
            </w:r>
            <w:r w:rsidRPr="007505CC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)</w:t>
            </w:r>
          </w:p>
        </w:tc>
      </w:tr>
      <w:tr w:rsidRPr="007505CC" w:rsidR="000D4FD9" w:rsidTr="000F3033" w14:paraId="3F1C6EF9" w14:textId="77777777">
        <w:trPr>
          <w:trHeight w:val="397"/>
        </w:trPr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7505CC">
              <w:rPr>
                <w:rFonts w:ascii="Times New Roman" w:hAnsi="Times New Roman"/>
                <w:noProof/>
                <w:sz w:val="18"/>
                <w:szCs w:val="18"/>
              </w:rPr>
              <w:t xml:space="preserve">3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7505CC">
              <w:rPr>
                <w:rFonts w:ascii="Times New Roman" w:hAnsi="Times New Roman"/>
                <w:noProof/>
                <w:sz w:val="18"/>
                <w:szCs w:val="18"/>
              </w:rPr>
              <w:t xml:space="preserve">31.03.2021</w:t>
            </w:r>
          </w:p>
        </w:tc>
        <w:tc>
          <w:tcPr>
            <w:tcW w:w="7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stBilgi"/>
              <w:tabs>
                <w:tab w:val="left" w:pos="708"/>
              </w:tabs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 w:rsidRPr="003E5B8E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Clause 4.5 </w:t>
            </w:r>
            <w:r w:rsidRPr="003E5B8E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has</w:t>
            </w:r>
            <w:r w:rsidRPr="003E5B8E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 been revised for </w:t>
            </w:r>
            <w:r w:rsidRPr="003E5B8E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FSSC 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Scheme 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requirements</w:t>
            </w:r>
            <w:r w:rsidRPr="003E5B8E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.</w:t>
            </w:r>
          </w:p>
        </w:tc>
      </w:tr>
      <w:tr w:rsidRPr="007505CC" w:rsidR="00C91048" w:rsidTr="000F3033" w14:paraId="0FFBC285" w14:textId="77777777">
        <w:trPr>
          <w:trHeight w:val="397"/>
        </w:trPr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</w:rPr>
              <w:t xml:space="preserve">4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</w:rPr>
              <w:t xml:space="preserve">19</w:t>
            </w:r>
            <w:r w:rsidRPr="007505CC">
              <w:rPr>
                <w:rFonts w:ascii="Times New Roman" w:hAnsi="Times New Roman"/>
                <w:noProof/>
                <w:sz w:val="18"/>
                <w:szCs w:val="18"/>
              </w:rPr>
              <w:t xml:space="preserve">.</w:t>
            </w:r>
            <w:r>
              <w:rPr>
                <w:rFonts w:ascii="Times New Roman" w:hAnsi="Times New Roman"/>
                <w:noProof/>
                <w:sz w:val="18"/>
                <w:szCs w:val="18"/>
              </w:rPr>
              <w:t xml:space="preserve">06</w:t>
            </w:r>
            <w:r w:rsidRPr="007505CC">
              <w:rPr>
                <w:rFonts w:ascii="Times New Roman" w:hAnsi="Times New Roman"/>
                <w:noProof/>
                <w:sz w:val="18"/>
                <w:szCs w:val="18"/>
              </w:rPr>
              <w:t xml:space="preserve">.</w:t>
            </w:r>
            <w:r>
              <w:rPr>
                <w:rFonts w:ascii="Times New Roman" w:hAnsi="Times New Roman"/>
                <w:noProof/>
                <w:sz w:val="18"/>
                <w:szCs w:val="18"/>
              </w:rPr>
              <w:t xml:space="preserve">2023</w:t>
            </w:r>
          </w:p>
        </w:tc>
        <w:tc>
          <w:tcPr>
            <w:tcW w:w="7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stBilgi"/>
              <w:tabs>
                <w:tab w:val="left" w:pos="708"/>
              </w:tabs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The procedure was reviewed in general and </w:t>
            </w:r>
            <w:r w:rsidRPr="003E5B8E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FSSC 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Scheme </w:t>
            </w:r>
            <w:r w:rsidR="00054904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was extracted.</w:t>
            </w:r>
          </w:p>
        </w:tc>
      </w:tr>
      <w:tr w:rsidRPr="007505CC" w:rsidR="00ED4072" w:rsidTr="000F3033" w14:paraId="2087C296" w14:textId="77777777">
        <w:trPr>
          <w:trHeight w:val="397"/>
        </w:trPr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</w:rPr>
              <w:t xml:space="preserve">5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</w:rPr>
              <w:t xml:space="preserve">10.06.2024</w:t>
            </w:r>
          </w:p>
        </w:tc>
        <w:tc>
          <w:tcPr>
            <w:tcW w:w="7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stBilgi"/>
              <w:tabs>
                <w:tab w:val="left" w:pos="708"/>
              </w:tabs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Logo change has been made.</w:t>
            </w:r>
          </w:p>
        </w:tc>
      </w:tr>
    </w:tbl>
    <w:p w:rsidRPr="007505CC" w:rsidR="001D3F2F" w:rsidP="001D3F2F" w:rsidRDefault="001D3F2F" w14:paraId="2B174CB7" w14:textId="77777777">
      <w:pPr>
        <w:rPr>
          <w:rFonts w:ascii="Times New Roman" w:hAnsi="Times New Roman"/>
        </w:rPr>
      </w:pPr>
    </w:p>
    <w:tbl>
      <w:tblPr>
        <w:tblW w:w="0" w:type="auto"/>
        <w:tblInd w:w="-4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Look w:val="04a0"/>
      </w:tblPr>
      <w:tblGrid>
        <w:gridCol w:w="4962"/>
        <w:gridCol w:w="4963"/>
      </w:tblGrid>
      <w:tr w:rsidRPr="007505CC" w:rsidR="001D3F2F" w:rsidTr="003638EA" w14:paraId="73DB9ACD" w14:textId="77777777">
        <w:tc>
          <w:tcPr>
            <w:tcW w:w="496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  <w:hideMark/>
          </w:tcPr>
          <w:p>
            <w:pPr>
              <w:pStyle w:val="KonuBal"/>
              <w:ind w:end="142"/>
              <w:rPr>
                <w:rFonts w:ascii="Times New Roman" w:hAnsi="Times New Roman" w:cs="Times New Roman"/>
                <w:bCs/>
                <w:sz w:val="18"/>
                <w:szCs w:val="18"/>
                <w:lang w:eastAsia="en-US"/>
              </w:rPr>
            </w:pPr>
            <w:r w:rsidRPr="007505CC">
              <w:rPr>
                <w:rFonts w:ascii="Times New Roman" w:hAnsi="Times New Roman" w:cs="Times New Roman"/>
                <w:bCs/>
                <w:sz w:val="18"/>
                <w:szCs w:val="18"/>
                <w:lang w:eastAsia="en-US"/>
              </w:rPr>
              <w:t xml:space="preserve">Prepared by</w:t>
            </w:r>
          </w:p>
        </w:tc>
        <w:tc>
          <w:tcPr>
            <w:tcW w:w="496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  <w:hideMark/>
          </w:tcPr>
          <w:p>
            <w:pPr>
              <w:pStyle w:val="KonuBal"/>
              <w:ind w:end="142"/>
              <w:rPr>
                <w:rFonts w:ascii="Times New Roman" w:hAnsi="Times New Roman" w:cs="Times New Roman"/>
                <w:bCs/>
                <w:sz w:val="18"/>
                <w:szCs w:val="18"/>
                <w:lang w:eastAsia="en-US"/>
              </w:rPr>
            </w:pPr>
            <w:r w:rsidRPr="007505CC">
              <w:rPr>
                <w:rFonts w:ascii="Times New Roman" w:hAnsi="Times New Roman" w:cs="Times New Roman"/>
                <w:bCs/>
                <w:sz w:val="18"/>
                <w:szCs w:val="18"/>
                <w:lang w:eastAsia="en-US"/>
              </w:rPr>
              <w:t xml:space="preserve">Approved by</w:t>
            </w:r>
          </w:p>
        </w:tc>
      </w:tr>
      <w:tr w:rsidRPr="007505CC" w:rsidR="001D3F2F" w:rsidTr="003638EA" w14:paraId="5A406278" w14:textId="77777777">
        <w:trPr>
          <w:trHeight w:val="851"/>
        </w:trPr>
        <w:tc>
          <w:tcPr>
            <w:tcW w:w="496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>
            <w:pPr>
              <w:pStyle w:val="KonuBal"/>
              <w:ind w:end="142"/>
              <w:rPr>
                <w:rFonts w:ascii="Times New Roman" w:hAnsi="Times New Roman" w:cs="Times New Roman"/>
                <w:b w:val="0"/>
                <w:bCs/>
                <w:szCs w:val="22"/>
                <w:lang w:eastAsia="en-US"/>
              </w:rPr>
            </w:pPr>
            <w:r w:rsidRPr="007505CC">
              <w:rPr>
                <w:rFonts w:ascii="Times New Roman" w:hAnsi="Times New Roman" w:cs="Times New Roman"/>
                <w:b w:val="0"/>
                <w:bCs/>
                <w:sz w:val="18"/>
                <w:szCs w:val="18"/>
                <w:lang w:eastAsia="en-US"/>
              </w:rPr>
              <w:t xml:space="preserve">MANAGEMENT REPRESENTATIVE</w:t>
            </w:r>
          </w:p>
        </w:tc>
        <w:tc>
          <w:tcPr>
            <w:tcW w:w="496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hideMark/>
          </w:tcPr>
          <w:p>
            <w:pPr>
              <w:pStyle w:val="KonuBal"/>
              <w:ind w:end="142"/>
              <w:rPr>
                <w:rFonts w:ascii="Times New Roman" w:hAnsi="Times New Roman" w:cs="Times New Roman"/>
                <w:b w:val="0"/>
                <w:bCs/>
                <w:szCs w:val="22"/>
                <w:lang w:eastAsia="en-US"/>
              </w:rPr>
            </w:pPr>
            <w:r w:rsidRPr="007505CC">
              <w:rPr>
                <w:rFonts w:ascii="Times New Roman" w:hAnsi="Times New Roman" w:cs="Times New Roman"/>
                <w:b w:val="0"/>
                <w:bCs/>
                <w:sz w:val="18"/>
                <w:szCs w:val="18"/>
                <w:lang w:eastAsia="en-US"/>
              </w:rPr>
              <w:t xml:space="preserve">GENERAL MANAGER</w:t>
            </w:r>
          </w:p>
        </w:tc>
      </w:tr>
    </w:tbl>
    <w:p w:rsidRPr="007505CC" w:rsidR="00B22591" w:rsidP="00301EAF" w:rsidRDefault="00B22591" w14:paraId="0F791D19" w14:textId="77777777">
      <w:pPr>
        <w:rPr>
          <w:rFonts w:ascii="Times New Roman" w:hAnsi="Times New Roman"/>
        </w:rPr>
      </w:pPr>
    </w:p>
    <w:sectPr w:rsidRPr="007505CC" w:rsidR="00B22591" w:rsidSect="000F30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721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65E40" w:rsidP="009D29D3" w:rsidRDefault="00265E40" w14:paraId="241FC647" w14:textId="77777777">
      <w:r>
        <w:separator/>
      </w:r>
    </w:p>
  </w:endnote>
  <w:endnote w:type="continuationSeparator" w:id="0">
    <w:p w:rsidR="00265E40" w:rsidP="009D29D3" w:rsidRDefault="00265E40" w14:paraId="76FAE9F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80000287" w:usb1="00000000" w:usb2="00000000" w:usb3="00000000" w:csb0="0000000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4072" w:rsidRDefault="00ED4072" w14:paraId="25EB93EE" w14:textId="7777777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/>
    </w:tblPr>
    <w:tblGrid>
      <w:gridCol w:w="1975"/>
      <w:gridCol w:w="1976"/>
      <w:gridCol w:w="1976"/>
      <w:gridCol w:w="1976"/>
      <w:gridCol w:w="1976"/>
    </w:tblGrid>
    <w:tr w:rsidR="00F359B2" w:rsidTr="009546CC" w14:paraId="4D9F9188" w14:textId="77777777">
      <w:tc>
        <w:tcPr>
          <w:tcW w:w="1975" w:type="dxa"/>
          <w:vAlign w:val="center"/>
        </w:tcPr>
        <w:p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 xml:space="preserve">Document Code</w:t>
          </w:r>
        </w:p>
      </w:tc>
      <w:tc>
        <w:tcPr>
          <w:tcW w:w="1976" w:type="dxa"/>
          <w:vAlign w:val="center"/>
        </w:tcPr>
        <w:p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 xml:space="preserve">Publication Date</w:t>
          </w:r>
        </w:p>
      </w:tc>
      <w:tc>
        <w:tcPr>
          <w:tcW w:w="1976" w:type="dxa"/>
          <w:vAlign w:val="center"/>
        </w:tcPr>
        <w:p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 xml:space="preserve">Revision No</w:t>
          </w:r>
        </w:p>
      </w:tc>
      <w:tc>
        <w:tcPr>
          <w:tcW w:w="1976" w:type="dxa"/>
          <w:vAlign w:val="center"/>
        </w:tcPr>
        <w:p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 xml:space="preserve">Revision Date</w:t>
          </w:r>
        </w:p>
      </w:tc>
      <w:tc>
        <w:tcPr>
          <w:tcW w:w="1976" w:type="dxa"/>
          <w:vAlign w:val="center"/>
        </w:tcPr>
        <w:p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 xml:space="preserve">Page</w:t>
          </w:r>
        </w:p>
      </w:tc>
    </w:tr>
    <w:tr w:rsidR="00F359B2" w:rsidTr="009546CC" w14:paraId="5D665F2D" w14:textId="77777777">
      <w:tc>
        <w:tcPr>
          <w:tcW w:w="1975" w:type="dxa"/>
          <w:vAlign w:val="center"/>
        </w:tcPr>
        <w:p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 xml:space="preserve">PR</w:t>
          </w:r>
          <w:r w:rsidRPr="00E872F5" w:rsidR="00F359B2">
            <w:rPr>
              <w:rFonts w:ascii="Times New Roman" w:hAnsi="Times New Roman"/>
              <w:sz w:val="18"/>
              <w:szCs w:val="18"/>
            </w:rPr>
            <w:t xml:space="preserve">.</w:t>
          </w:r>
          <w:r w:rsidR="00F67979">
            <w:rPr>
              <w:rFonts w:ascii="Times New Roman" w:hAnsi="Times New Roman"/>
              <w:sz w:val="18"/>
              <w:szCs w:val="18"/>
            </w:rPr>
            <w:t xml:space="preserve">204</w:t>
          </w:r>
        </w:p>
      </w:tc>
      <w:tc>
        <w:tcPr>
          <w:tcW w:w="1976" w:type="dxa"/>
          <w:vAlign w:val="center"/>
        </w:tcPr>
        <w:p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 xml:space="preserve">20</w:t>
          </w:r>
          <w:r w:rsidRPr="00E872F5" w:rsidR="00F359B2">
            <w:rPr>
              <w:rFonts w:ascii="Times New Roman" w:hAnsi="Times New Roman"/>
              <w:sz w:val="18"/>
              <w:szCs w:val="18"/>
            </w:rPr>
            <w:t xml:space="preserve">.12.2016</w:t>
          </w:r>
        </w:p>
      </w:tc>
      <w:tc>
        <w:tcPr>
          <w:tcW w:w="1976" w:type="dxa"/>
          <w:vAlign w:val="center"/>
        </w:tcPr>
        <w:p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 xml:space="preserve">5</w:t>
          </w:r>
        </w:p>
      </w:tc>
      <w:tc>
        <w:tcPr>
          <w:tcW w:w="1976" w:type="dxa"/>
          <w:vAlign w:val="center"/>
        </w:tcPr>
        <w:p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 xml:space="preserve">10</w:t>
          </w:r>
          <w:r w:rsidR="00DE599D">
            <w:rPr>
              <w:rFonts w:ascii="Times New Roman" w:hAnsi="Times New Roman"/>
              <w:sz w:val="18"/>
              <w:szCs w:val="18"/>
            </w:rPr>
            <w:t xml:space="preserve">.</w:t>
          </w:r>
          <w:r w:rsidR="00C91048">
            <w:rPr>
              <w:rFonts w:ascii="Times New Roman" w:hAnsi="Times New Roman"/>
              <w:sz w:val="18"/>
              <w:szCs w:val="18"/>
            </w:rPr>
            <w:t xml:space="preserve">06</w:t>
          </w:r>
          <w:r w:rsidR="00DE599D">
            <w:rPr>
              <w:rFonts w:ascii="Times New Roman" w:hAnsi="Times New Roman"/>
              <w:sz w:val="18"/>
              <w:szCs w:val="18"/>
            </w:rPr>
            <w:t xml:space="preserve">.</w:t>
          </w:r>
          <w:r>
            <w:rPr>
              <w:rFonts w:ascii="Times New Roman" w:hAnsi="Times New Roman"/>
              <w:sz w:val="18"/>
              <w:szCs w:val="18"/>
            </w:rPr>
            <w:t xml:space="preserve">2024</w:t>
          </w:r>
        </w:p>
      </w:tc>
      <w:tc>
        <w:tcPr>
          <w:tcW w:w="1976" w:type="dxa"/>
          <w:vAlign w:val="center"/>
        </w:tcPr>
        <w:p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DE599D">
            <w:rPr>
              <w:rFonts w:ascii="Times New Roman" w:hAnsi="Times New Roman"/>
              <w:bCs/>
              <w:noProof/>
              <w:sz w:val="18"/>
              <w:szCs w:val="18"/>
            </w:rPr>
            <w:t xml:space="preserve">3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 xml:space="preserve"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DE599D">
            <w:rPr>
              <w:rFonts w:ascii="Times New Roman" w:hAnsi="Times New Roman"/>
              <w:bCs/>
              <w:noProof/>
              <w:sz w:val="18"/>
              <w:szCs w:val="18"/>
            </w:rPr>
            <w:t xml:space="preserve">4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:rsidR="00F359B2" w:rsidP="00952B06" w:rsidRDefault="00F359B2" w14:paraId="3B5E27A0" w14:textId="77777777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4072" w:rsidRDefault="00ED4072" w14:paraId="2E68A7C1" w14:textId="7777777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65E40" w:rsidP="009D29D3" w:rsidRDefault="00265E40" w14:paraId="1A3855DC" w14:textId="77777777">
      <w:r>
        <w:separator/>
      </w:r>
    </w:p>
  </w:footnote>
  <w:footnote w:type="continuationSeparator" w:id="0">
    <w:p w:rsidR="00265E40" w:rsidP="009D29D3" w:rsidRDefault="00265E40" w14:paraId="5C8C3A2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4072" w:rsidRDefault="00ED4072" w14:paraId="51500412" w14:textId="77777777">
    <w:pPr>
      <w:pStyle w:val="stBilgi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/>
    </w:tblPr>
    <w:tblGrid>
      <w:gridCol w:w="8309"/>
      <w:gridCol w:w="1566"/>
    </w:tblGrid>
    <w:tr w:rsidR="00F359B2" w:rsidTr="009546CC" w14:paraId="23F322DE" w14:textId="77777777">
      <w:trPr>
        <w:trHeight w:val="302"/>
      </w:trPr>
      <w:tc>
        <w:tcPr>
          <w:tcW w:w="8409" w:type="dxa"/>
          <w:vAlign w:val="center"/>
        </w:tcPr>
        <w:p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IFC Global Certification Inspection and Training Services Inc.</w:t>
          </w:r>
        </w:p>
      </w:tc>
      <w:tc>
        <w:tcPr>
          <w:tcW w:w="1466" w:type="dxa"/>
          <w:vMerge w:val="restart"/>
          <w:vAlign w:val="center"/>
        </w:tcPr>
        <w:p w:rsidR="00F359B2" w:rsidP="00E872F5" w:rsidRDefault="00ED4072" w14:paraId="4FCDC45E" w14:textId="518B4E5E">
          <w:pPr>
            <w:pStyle w:val="stBilgi"/>
            <w:jc w:val="center"/>
          </w:pPr>
          <w:r w:rsidRPr="007F2865">
            <w:rPr>
              <w:noProof/>
            </w:rPr>
            <w:drawing>
              <wp:inline distT="0" distB="0" distL="0" distR="0" wp14:anchorId="684A533F" wp14:editId="066895B2">
                <wp:extent cx="847843" cy="647790"/>
                <wp:effectExtent l="0" t="0" r="9525" b="0"/>
                <wp:docPr id="542826836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82683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843" cy="647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:rsidTr="009546CC" w14:paraId="5218E480" w14:textId="77777777">
      <w:trPr>
        <w:trHeight w:val="930"/>
      </w:trPr>
      <w:tc>
        <w:tcPr>
          <w:tcW w:w="8409" w:type="dxa"/>
          <w:vAlign w:val="center"/>
        </w:tcPr>
        <w:p>
          <w:pPr>
            <w:pStyle w:val="stBilgi"/>
            <w:jc w:val="center"/>
            <w:rPr>
              <w:rFonts w:ascii="Times New Roman" w:hAnsi="Times New Roman"/>
              <w:b/>
            </w:rPr>
          </w:pPr>
          <w:r w:rsidR="00A919CA">
            <w:rPr>
              <w:rFonts w:ascii="Times New Roman" w:hAnsi="Times New Roman"/>
              <w:b/>
            </w:rPr>
            <w:t xml:space="preserve">DOCUMENTATION </w:t>
          </w:r>
        </w:p>
        <w:p>
          <w:pPr>
            <w:pStyle w:val="stBilgi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SUSPENSION, </w:t>
          </w:r>
          <w:r w:rsidR="00F67979">
            <w:rPr>
              <w:rFonts w:ascii="Times New Roman" w:hAnsi="Times New Roman"/>
              <w:b/>
            </w:rPr>
            <w:t xml:space="preserve">WITHDRAWAL </w:t>
          </w:r>
          <w:r>
            <w:rPr>
              <w:rFonts w:ascii="Times New Roman" w:hAnsi="Times New Roman"/>
              <w:b/>
            </w:rPr>
            <w:t xml:space="preserve">and SCOPE REDUCTION </w:t>
          </w:r>
          <w:r w:rsidR="002D4C0D">
            <w:rPr>
              <w:rFonts w:ascii="Times New Roman" w:hAnsi="Times New Roman"/>
              <w:b/>
            </w:rPr>
            <w:t xml:space="preserve">PROCEDURE</w:t>
          </w:r>
        </w:p>
      </w:tc>
      <w:tc>
        <w:tcPr>
          <w:tcW w:w="1466" w:type="dxa"/>
          <w:vMerge/>
          <w:vAlign w:val="center"/>
        </w:tcPr>
        <w:p w:rsidR="00F359B2" w:rsidP="00E872F5" w:rsidRDefault="00F359B2" w14:paraId="65F06328" w14:textId="77777777">
          <w:pPr>
            <w:pStyle w:val="stBilgi"/>
            <w:jc w:val="center"/>
            <w:rPr>
              <w:noProof/>
            </w:rPr>
          </w:pPr>
        </w:p>
      </w:tc>
    </w:tr>
  </w:tbl>
  <w:p w:rsidR="00F359B2" w:rsidRDefault="00F359B2" w14:paraId="2002DCB7" w14:textId="77777777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4072" w:rsidRDefault="00ED4072" w14:paraId="0921F073" w14:textId="7777777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34D62474"/>
    <w:multiLevelType w:val="multilevel"/>
    <w:tmpl w:val="FD94A0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8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1F4B70"/>
    <w:multiLevelType w:val="hybridMultilevel"/>
    <w:tmpl w:val="6E08971C"/>
    <w:lvl w:ilvl="0" w:tplc="D53613EA">
      <w:start w:val="1"/>
      <w:numFmt w:val="decimal"/>
      <w:lvlText w:val="4.%1"/>
      <w:lvlJc w:val="center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CB7B78"/>
    <w:multiLevelType w:val="hybridMultilevel"/>
    <w:tmpl w:val="6E08971C"/>
    <w:lvl w:ilvl="0" w:tplc="D53613EA">
      <w:start w:val="1"/>
      <w:numFmt w:val="decimal"/>
      <w:lvlText w:val="4.%1"/>
      <w:lvlJc w:val="center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8125A2"/>
    <w:multiLevelType w:val="hybridMultilevel"/>
    <w:tmpl w:val="51D4B368"/>
    <w:lvl w:ilvl="0" w:tplc="041F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5" w15:restartNumberingAfterBreak="0">
    <w:nsid w:val="50772A3D"/>
    <w:multiLevelType w:val="hybridMultilevel"/>
    <w:tmpl w:val="38DCBD72"/>
    <w:lvl w:ilvl="0" w:tplc="041F0001">
      <w:start w:val="1"/>
      <w:numFmt w:val="bullet"/>
      <w:lvlText w:val=""/>
      <w:lvlJc w:val="left"/>
      <w:pPr>
        <w:tabs>
          <w:tab w:val="num" w:pos="762"/>
        </w:tabs>
        <w:ind w:left="762" w:hanging="360"/>
      </w:pPr>
      <w:rPr>
        <w:rFonts w:ascii="Symbol" w:hAnsi="Symbol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bullet"/>
      <w:lvlText w:val=""/>
      <w:lvlJc w:val="left"/>
      <w:pPr>
        <w:tabs>
          <w:tab w:val="num" w:pos="2202"/>
        </w:tabs>
        <w:ind w:left="220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922"/>
        </w:tabs>
        <w:ind w:left="2922" w:hanging="360"/>
      </w:pPr>
      <w:rPr>
        <w:rFonts w:ascii="Symbol" w:hAnsi="Symbol" w:hint="default"/>
      </w:r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2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92876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20490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593375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146352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80328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159020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8560735">
    <w:abstractNumId w:val="24"/>
  </w:num>
  <w:num w:numId="8" w16cid:durableId="1588340489">
    <w:abstractNumId w:val="31"/>
  </w:num>
  <w:num w:numId="9" w16cid:durableId="18761878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0050848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3821239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2012810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1827338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266589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6759319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93153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097412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9470016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3669193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0469379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504983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5240174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39651413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3302044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1529317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1599251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82859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905631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746074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21598732">
    <w:abstractNumId w:val="12"/>
  </w:num>
  <w:num w:numId="31" w16cid:durableId="450246040">
    <w:abstractNumId w:val="13"/>
  </w:num>
  <w:num w:numId="32" w16cid:durableId="2098210797">
    <w:abstractNumId w:val="25"/>
    <w:lvlOverride w:ilvl="0"/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3767954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19704713">
    <w:abstractNumId w:val="1"/>
  </w:num>
  <w:num w:numId="35" w16cid:durableId="1485660270">
    <w:abstractNumId w:val="0"/>
  </w:num>
  <w:num w:numId="36" w16cid:durableId="896476967">
    <w:abstractNumId w:val="9"/>
  </w:num>
  <w:num w:numId="37" w16cid:durableId="740445035">
    <w:abstractNumId w:val="20"/>
  </w:num>
  <w:num w:numId="38" w16cid:durableId="632835349">
    <w:abstractNumId w:val="19"/>
  </w:num>
  <w:num w:numId="39" w16cid:durableId="1715227062">
    <w:abstractNumId w:val="2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265C3"/>
    <w:rsid w:val="00054904"/>
    <w:rsid w:val="00061930"/>
    <w:rsid w:val="000B7095"/>
    <w:rsid w:val="000D4FD9"/>
    <w:rsid w:val="000F3033"/>
    <w:rsid w:val="000F6A4C"/>
    <w:rsid w:val="0010385D"/>
    <w:rsid w:val="00141868"/>
    <w:rsid w:val="00177E7D"/>
    <w:rsid w:val="0018630B"/>
    <w:rsid w:val="001B2966"/>
    <w:rsid w:val="001D3F2F"/>
    <w:rsid w:val="001D505B"/>
    <w:rsid w:val="002015CF"/>
    <w:rsid w:val="002603B4"/>
    <w:rsid w:val="00265E40"/>
    <w:rsid w:val="002A79DE"/>
    <w:rsid w:val="002D4C0D"/>
    <w:rsid w:val="002E4B12"/>
    <w:rsid w:val="00301EAF"/>
    <w:rsid w:val="00305345"/>
    <w:rsid w:val="00332172"/>
    <w:rsid w:val="00356525"/>
    <w:rsid w:val="003B76D5"/>
    <w:rsid w:val="003E5135"/>
    <w:rsid w:val="003E5B8E"/>
    <w:rsid w:val="003F157E"/>
    <w:rsid w:val="003F198D"/>
    <w:rsid w:val="003F1AC7"/>
    <w:rsid w:val="004112C3"/>
    <w:rsid w:val="00427347"/>
    <w:rsid w:val="004334B0"/>
    <w:rsid w:val="004576C1"/>
    <w:rsid w:val="00460A63"/>
    <w:rsid w:val="00497765"/>
    <w:rsid w:val="004A7BBE"/>
    <w:rsid w:val="004D4BE2"/>
    <w:rsid w:val="004F4D4B"/>
    <w:rsid w:val="004F6B0D"/>
    <w:rsid w:val="00507E4C"/>
    <w:rsid w:val="0051066A"/>
    <w:rsid w:val="005124D3"/>
    <w:rsid w:val="005803DA"/>
    <w:rsid w:val="005B09E7"/>
    <w:rsid w:val="005F4D98"/>
    <w:rsid w:val="00605500"/>
    <w:rsid w:val="00656DCA"/>
    <w:rsid w:val="006A0B5A"/>
    <w:rsid w:val="006E02D0"/>
    <w:rsid w:val="006E71A0"/>
    <w:rsid w:val="006F660D"/>
    <w:rsid w:val="007270A7"/>
    <w:rsid w:val="00731B3D"/>
    <w:rsid w:val="007505CC"/>
    <w:rsid w:val="0079152F"/>
    <w:rsid w:val="007A7AC4"/>
    <w:rsid w:val="007C0ADB"/>
    <w:rsid w:val="007C2FB0"/>
    <w:rsid w:val="007C7351"/>
    <w:rsid w:val="007D0782"/>
    <w:rsid w:val="007E3EEF"/>
    <w:rsid w:val="00817755"/>
    <w:rsid w:val="008274B0"/>
    <w:rsid w:val="00862941"/>
    <w:rsid w:val="008677A1"/>
    <w:rsid w:val="00867878"/>
    <w:rsid w:val="00874146"/>
    <w:rsid w:val="0088217F"/>
    <w:rsid w:val="008A6F10"/>
    <w:rsid w:val="008E027C"/>
    <w:rsid w:val="00906CF7"/>
    <w:rsid w:val="00912982"/>
    <w:rsid w:val="00952B06"/>
    <w:rsid w:val="009546CC"/>
    <w:rsid w:val="009A225B"/>
    <w:rsid w:val="009A264A"/>
    <w:rsid w:val="009B530E"/>
    <w:rsid w:val="009B563E"/>
    <w:rsid w:val="009D29D3"/>
    <w:rsid w:val="009E4109"/>
    <w:rsid w:val="00A46268"/>
    <w:rsid w:val="00A919CA"/>
    <w:rsid w:val="00A92085"/>
    <w:rsid w:val="00AC57EA"/>
    <w:rsid w:val="00AD0881"/>
    <w:rsid w:val="00AE55B9"/>
    <w:rsid w:val="00AF7019"/>
    <w:rsid w:val="00B22591"/>
    <w:rsid w:val="00B62F82"/>
    <w:rsid w:val="00B83C99"/>
    <w:rsid w:val="00B85F7C"/>
    <w:rsid w:val="00B93E9F"/>
    <w:rsid w:val="00B95194"/>
    <w:rsid w:val="00BD49BA"/>
    <w:rsid w:val="00BF18DA"/>
    <w:rsid w:val="00C41902"/>
    <w:rsid w:val="00C57061"/>
    <w:rsid w:val="00C736C7"/>
    <w:rsid w:val="00C8238F"/>
    <w:rsid w:val="00C91048"/>
    <w:rsid w:val="00CF3134"/>
    <w:rsid w:val="00D076BF"/>
    <w:rsid w:val="00D6183A"/>
    <w:rsid w:val="00D85740"/>
    <w:rsid w:val="00D92FC6"/>
    <w:rsid w:val="00DA3D5C"/>
    <w:rsid w:val="00DD26AC"/>
    <w:rsid w:val="00DD2CCC"/>
    <w:rsid w:val="00DE1837"/>
    <w:rsid w:val="00DE599D"/>
    <w:rsid w:val="00E23026"/>
    <w:rsid w:val="00E3071A"/>
    <w:rsid w:val="00E7148D"/>
    <w:rsid w:val="00E872F5"/>
    <w:rsid w:val="00EB2EEA"/>
    <w:rsid w:val="00ED2FD7"/>
    <w:rsid w:val="00ED4072"/>
    <w:rsid w:val="00F359B2"/>
    <w:rsid w:val="00F568AA"/>
    <w:rsid w:val="00F67979"/>
    <w:rsid w:val="00F83C87"/>
    <w:rsid w:val="00F84C6C"/>
    <w:rsid w:val="00FA4460"/>
    <w:rsid w:val="00FC569C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9D6B88B"/>
  <w15:docId w15:val="{DA6D25A1-37AB-452B-8DBA-22DA9EAF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930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22DA09-2836-425E-ABAD-02260993AEBE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249</ap:TotalTime>
  <ap:Pages>3</ap:Pages>
  <ap:Words>1002</ap:Words>
  <ap:Characters>5713</ap:Characters>
  <ap:Application>Microsoft Office Word</ap:Application>
  <ap:DocSecurity>0</ap:DocSecurity>
  <ap:Lines>47</ap:Lines>
  <ap:Paragraphs>13</ap:Paragraphs>
  <ap:ScaleCrop>false</ap:ScaleCrop>
  <ap:HeadingPairs>
    <vt:vector baseType="variant" size="2">
      <vt:variant>
        <vt:lpstr>Konu Başlığı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6702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IFC GLOBAL</dc:creator>
  <lastModifiedBy>IFC GLOBAL HAKAN</lastModifiedBy>
  <revision>55</revision>
  <lastPrinted>2023-08-26T20:39:00.0000000Z</lastPrinted>
  <dcterms:created xsi:type="dcterms:W3CDTF">2017-01-23T12:39:00.0000000Z</dcterms:created>
  <dcterms:modified xsi:type="dcterms:W3CDTF">2024-09-05T14:10:00.0000000Z</dcterms:modified>
  <keywords>, docId:969B989158488609813EBCEBFBB1011C</keywords>
</coreProperties>
</file>