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78C9" w14:textId="6BAE07D8" w:rsidR="00A31683" w:rsidRPr="00A7546B" w:rsidRDefault="00FC7AE2" w:rsidP="00CE5C46">
      <w:pPr>
        <w:widowControl w:val="0"/>
        <w:numPr>
          <w:ilvl w:val="0"/>
          <w:numId w:val="8"/>
        </w:numPr>
        <w:spacing w:before="120" w:after="120"/>
        <w:ind w:right="26"/>
        <w:jc w:val="both"/>
        <w:rPr>
          <w:rFonts w:ascii="Times New Roman" w:eastAsia="Times New Roman" w:hAnsi="Times New Roman" w:cs="Times New Roman"/>
          <w:lang w:val="en-US"/>
        </w:rPr>
      </w:pPr>
      <w:r w:rsidRPr="00A7546B">
        <w:rPr>
          <w:rFonts w:ascii="Times New Roman" w:eastAsia="Times New Roman" w:hAnsi="Times New Roman" w:cs="Times New Roman"/>
          <w:b/>
          <w:lang w:val="en-US"/>
        </w:rPr>
        <w:t>GEN</w:t>
      </w:r>
      <w:r w:rsidR="00821E52" w:rsidRPr="00A7546B">
        <w:rPr>
          <w:rFonts w:ascii="Times New Roman" w:eastAsia="Times New Roman" w:hAnsi="Times New Roman" w:cs="Times New Roman"/>
          <w:b/>
          <w:lang w:val="en-US"/>
        </w:rPr>
        <w:t>ERAL</w:t>
      </w:r>
    </w:p>
    <w:p w14:paraId="5011937C" w14:textId="642744AD" w:rsidR="00A31683" w:rsidRPr="00A7546B" w:rsidRDefault="00821E52" w:rsidP="00CE5C46">
      <w:pPr>
        <w:widowControl w:val="0"/>
        <w:numPr>
          <w:ilvl w:val="1"/>
          <w:numId w:val="8"/>
        </w:numPr>
        <w:spacing w:before="120" w:after="120"/>
        <w:ind w:left="426" w:right="26"/>
        <w:jc w:val="both"/>
        <w:rPr>
          <w:lang w:val="en-US"/>
        </w:rPr>
      </w:pPr>
      <w:r w:rsidRPr="00A7546B">
        <w:rPr>
          <w:rFonts w:ascii="Times New Roman" w:eastAsia="Times New Roman" w:hAnsi="Times New Roman" w:cs="Times New Roman"/>
          <w:b/>
          <w:lang w:val="en-US"/>
        </w:rPr>
        <w:t>Certificate Usage</w:t>
      </w:r>
    </w:p>
    <w:p w14:paraId="439ADAD4" w14:textId="4ACE8CF2" w:rsidR="00273534" w:rsidRPr="00A7546B" w:rsidRDefault="00273534" w:rsidP="00CE5C46">
      <w:pPr>
        <w:widowControl w:val="0"/>
        <w:spacing w:before="120" w:after="120"/>
        <w:ind w:right="26"/>
        <w:jc w:val="both"/>
        <w:rPr>
          <w:rFonts w:ascii="Times New Roman" w:eastAsia="Times New Roman" w:hAnsi="Times New Roman" w:cs="Times New Roman"/>
          <w:lang w:val="en-US"/>
        </w:rPr>
      </w:pPr>
      <w:r w:rsidRPr="00A7546B">
        <w:rPr>
          <w:rFonts w:ascii="Times New Roman" w:eastAsia="Times New Roman" w:hAnsi="Times New Roman" w:cs="Times New Roman"/>
          <w:lang w:val="en-US"/>
        </w:rPr>
        <w:t xml:space="preserve">The </w:t>
      </w:r>
      <w:r w:rsidR="005B491A" w:rsidRPr="00A7546B">
        <w:rPr>
          <w:rFonts w:ascii="Times New Roman" w:eastAsia="Times New Roman" w:hAnsi="Times New Roman" w:cs="Times New Roman"/>
          <w:lang w:val="en-US"/>
        </w:rPr>
        <w:t>IFC GLOBAL</w:t>
      </w:r>
      <w:r w:rsidRPr="00A7546B">
        <w:rPr>
          <w:rFonts w:ascii="Times New Roman" w:eastAsia="Times New Roman" w:hAnsi="Times New Roman" w:cs="Times New Roman"/>
          <w:lang w:val="en-US"/>
        </w:rPr>
        <w:t xml:space="preserve"> certificate cannot be used in scopes that are not covered by the certification.</w:t>
      </w:r>
    </w:p>
    <w:p w14:paraId="22C8A815" w14:textId="563EC9E5" w:rsidR="00A31683" w:rsidRPr="00A7546B" w:rsidRDefault="00273534" w:rsidP="00CE5C46">
      <w:pPr>
        <w:widowControl w:val="0"/>
        <w:spacing w:before="120" w:after="120"/>
        <w:ind w:right="26"/>
        <w:jc w:val="both"/>
        <w:rPr>
          <w:rFonts w:ascii="Times New Roman" w:eastAsia="Times New Roman" w:hAnsi="Times New Roman" w:cs="Times New Roman"/>
          <w:lang w:val="en-US"/>
        </w:rPr>
      </w:pPr>
      <w:r w:rsidRPr="00A7546B">
        <w:rPr>
          <w:rFonts w:ascii="Times New Roman" w:eastAsia="Times New Roman" w:hAnsi="Times New Roman" w:cs="Times New Roman"/>
          <w:lang w:val="en-US"/>
        </w:rPr>
        <w:t xml:space="preserve">Conformity assessment certificate cannot be used for organizations whose </w:t>
      </w:r>
      <w:r w:rsidR="005B491A" w:rsidRPr="00A7546B">
        <w:rPr>
          <w:rFonts w:ascii="Times New Roman" w:eastAsia="Times New Roman" w:hAnsi="Times New Roman" w:cs="Times New Roman"/>
          <w:lang w:val="en-US"/>
        </w:rPr>
        <w:t>audit</w:t>
      </w:r>
      <w:r w:rsidRPr="00A7546B">
        <w:rPr>
          <w:rFonts w:ascii="Times New Roman" w:eastAsia="Times New Roman" w:hAnsi="Times New Roman" w:cs="Times New Roman"/>
          <w:lang w:val="en-US"/>
        </w:rPr>
        <w:t xml:space="preserve"> and certification have not</w:t>
      </w:r>
      <w:r w:rsidR="00201D4E">
        <w:rPr>
          <w:rFonts w:ascii="Times New Roman" w:eastAsia="Times New Roman" w:hAnsi="Times New Roman" w:cs="Times New Roman"/>
          <w:lang w:val="en-US"/>
        </w:rPr>
        <w:t xml:space="preserve"> </w:t>
      </w:r>
      <w:r w:rsidRPr="00A7546B">
        <w:rPr>
          <w:rFonts w:ascii="Times New Roman" w:eastAsia="Times New Roman" w:hAnsi="Times New Roman" w:cs="Times New Roman"/>
          <w:lang w:val="en-US"/>
        </w:rPr>
        <w:t>been completed.</w:t>
      </w:r>
      <w:r w:rsidR="00FC7AE2" w:rsidRPr="00A7546B">
        <w:rPr>
          <w:rFonts w:ascii="Times New Roman" w:eastAsia="Times New Roman" w:hAnsi="Times New Roman" w:cs="Times New Roman"/>
          <w:lang w:val="en-US"/>
        </w:rPr>
        <w:t xml:space="preserve"> </w:t>
      </w:r>
    </w:p>
    <w:p w14:paraId="06E4E36E" w14:textId="3F219ED3" w:rsidR="00A31683" w:rsidRPr="00A7546B" w:rsidRDefault="00273534" w:rsidP="00CE5C46">
      <w:pPr>
        <w:widowControl w:val="0"/>
        <w:numPr>
          <w:ilvl w:val="1"/>
          <w:numId w:val="8"/>
        </w:numPr>
        <w:spacing w:before="120" w:after="120"/>
        <w:ind w:left="426" w:right="26"/>
        <w:jc w:val="both"/>
        <w:rPr>
          <w:lang w:val="en-US"/>
        </w:rPr>
      </w:pPr>
      <w:r w:rsidRPr="00A7546B">
        <w:rPr>
          <w:rFonts w:ascii="Times New Roman" w:eastAsia="Times New Roman" w:hAnsi="Times New Roman" w:cs="Times New Roman"/>
          <w:b/>
          <w:lang w:val="en-US"/>
        </w:rPr>
        <w:t>Use of Conformity Marks</w:t>
      </w:r>
    </w:p>
    <w:p w14:paraId="15F5B679" w14:textId="23A231E0" w:rsidR="00A31683" w:rsidRPr="00A7546B" w:rsidRDefault="005B491A" w:rsidP="00774BCB">
      <w:pPr>
        <w:widowControl w:val="0"/>
        <w:numPr>
          <w:ilvl w:val="2"/>
          <w:numId w:val="8"/>
        </w:numPr>
        <w:pBdr>
          <w:top w:val="nil"/>
          <w:left w:val="nil"/>
          <w:bottom w:val="nil"/>
          <w:right w:val="nil"/>
          <w:between w:val="nil"/>
        </w:pBdr>
        <w:tabs>
          <w:tab w:val="left" w:pos="567"/>
        </w:tabs>
        <w:spacing w:before="120" w:after="120"/>
        <w:ind w:left="0" w:right="26" w:firstLine="0"/>
        <w:jc w:val="both"/>
        <w:rPr>
          <w:color w:val="000000"/>
          <w:lang w:val="en-US"/>
        </w:rPr>
      </w:pPr>
      <w:r w:rsidRPr="00A7546B">
        <w:rPr>
          <w:rFonts w:ascii="Times New Roman" w:eastAsia="Times New Roman" w:hAnsi="Times New Roman" w:cs="Times New Roman"/>
          <w:color w:val="000000"/>
          <w:lang w:val="en-US"/>
        </w:rPr>
        <w:t>Organization</w:t>
      </w:r>
      <w:r w:rsidR="00273534" w:rsidRPr="00A7546B">
        <w:rPr>
          <w:rFonts w:ascii="Times New Roman" w:eastAsia="Times New Roman" w:hAnsi="Times New Roman" w:cs="Times New Roman"/>
          <w:color w:val="000000"/>
          <w:lang w:val="en-US"/>
        </w:rPr>
        <w:t xml:space="preserve">s certified by </w:t>
      </w:r>
      <w:r w:rsidRPr="00A7546B">
        <w:rPr>
          <w:rFonts w:ascii="Times New Roman" w:eastAsia="Times New Roman" w:hAnsi="Times New Roman" w:cs="Times New Roman"/>
          <w:color w:val="000000"/>
          <w:lang w:val="en-US"/>
        </w:rPr>
        <w:t>IFC GLOBAL</w:t>
      </w:r>
      <w:r w:rsidR="00273534" w:rsidRPr="00A7546B">
        <w:rPr>
          <w:rFonts w:ascii="Times New Roman" w:eastAsia="Times New Roman" w:hAnsi="Times New Roman" w:cs="Times New Roman"/>
          <w:color w:val="000000"/>
          <w:lang w:val="en-US"/>
        </w:rPr>
        <w:t xml:space="preserve"> must use certificates and </w:t>
      </w:r>
      <w:r w:rsidR="00201D4E">
        <w:rPr>
          <w:rFonts w:ascii="Times New Roman" w:eastAsia="Times New Roman" w:hAnsi="Times New Roman" w:cs="Times New Roman"/>
          <w:color w:val="000000"/>
          <w:lang w:val="en-US"/>
        </w:rPr>
        <w:t>mark</w:t>
      </w:r>
      <w:r w:rsidR="00273534" w:rsidRPr="00A7546B">
        <w:rPr>
          <w:rFonts w:ascii="Times New Roman" w:eastAsia="Times New Roman" w:hAnsi="Times New Roman" w:cs="Times New Roman"/>
          <w:color w:val="000000"/>
          <w:lang w:val="en-US"/>
        </w:rPr>
        <w:t>s in accordance with the accreditation rules.</w:t>
      </w:r>
    </w:p>
    <w:p w14:paraId="0E660CB0" w14:textId="0DD79CAC" w:rsidR="00A31683" w:rsidRPr="00A7546B" w:rsidRDefault="00273534" w:rsidP="00CE5C46">
      <w:pPr>
        <w:widowControl w:val="0"/>
        <w:numPr>
          <w:ilvl w:val="2"/>
          <w:numId w:val="8"/>
        </w:numPr>
        <w:pBdr>
          <w:top w:val="nil"/>
          <w:left w:val="nil"/>
          <w:bottom w:val="nil"/>
          <w:right w:val="nil"/>
          <w:between w:val="nil"/>
        </w:pBdr>
        <w:tabs>
          <w:tab w:val="left" w:pos="567"/>
        </w:tabs>
        <w:spacing w:before="120" w:after="120"/>
        <w:ind w:left="0" w:right="26" w:firstLine="0"/>
        <w:jc w:val="both"/>
        <w:rPr>
          <w:lang w:val="en-US"/>
        </w:rPr>
      </w:pPr>
      <w:r w:rsidRPr="00A7546B">
        <w:rPr>
          <w:rFonts w:ascii="Times New Roman" w:eastAsia="Times New Roman" w:hAnsi="Times New Roman" w:cs="Times New Roman"/>
          <w:u w:val="single"/>
          <w:lang w:val="en-US"/>
        </w:rPr>
        <w:t xml:space="preserve">The certified organization must </w:t>
      </w:r>
      <w:r w:rsidR="005B491A" w:rsidRPr="00A7546B">
        <w:rPr>
          <w:rFonts w:ascii="Times New Roman" w:eastAsia="Times New Roman" w:hAnsi="Times New Roman" w:cs="Times New Roman"/>
          <w:u w:val="single"/>
          <w:lang w:val="en-US"/>
        </w:rPr>
        <w:t>fulfil</w:t>
      </w:r>
      <w:r w:rsidRPr="00A7546B">
        <w:rPr>
          <w:rFonts w:ascii="Times New Roman" w:eastAsia="Times New Roman" w:hAnsi="Times New Roman" w:cs="Times New Roman"/>
          <w:u w:val="single"/>
          <w:lang w:val="en-US"/>
        </w:rPr>
        <w:t xml:space="preserve"> the following requirements:</w:t>
      </w:r>
    </w:p>
    <w:p w14:paraId="7C016F69" w14:textId="1B2BDE9B" w:rsidR="00A31683" w:rsidRPr="00A7546B" w:rsidRDefault="008C57C0" w:rsidP="00CE5C46">
      <w:pPr>
        <w:widowControl w:val="0"/>
        <w:numPr>
          <w:ilvl w:val="0"/>
          <w:numId w:val="1"/>
        </w:numPr>
        <w:spacing w:before="120" w:after="120"/>
        <w:ind w:left="567" w:right="26" w:hanging="283"/>
        <w:jc w:val="both"/>
        <w:rPr>
          <w:rFonts w:ascii="Times New Roman" w:eastAsia="Times New Roman" w:hAnsi="Times New Roman" w:cs="Times New Roman"/>
          <w:lang w:val="en-US"/>
        </w:rPr>
      </w:pPr>
      <w:r w:rsidRPr="00A7546B">
        <w:rPr>
          <w:rFonts w:ascii="Times New Roman" w:eastAsia="Times New Roman" w:hAnsi="Times New Roman" w:cs="Times New Roman"/>
          <w:lang w:val="en-US"/>
        </w:rPr>
        <w:t xml:space="preserve">When referring to certification status in communication media such as the </w:t>
      </w:r>
      <w:r w:rsidR="00CE5C46">
        <w:rPr>
          <w:rFonts w:ascii="Times New Roman" w:eastAsia="Times New Roman" w:hAnsi="Times New Roman" w:cs="Times New Roman"/>
          <w:lang w:val="en-US"/>
        </w:rPr>
        <w:t>i</w:t>
      </w:r>
      <w:r w:rsidRPr="00A7546B">
        <w:rPr>
          <w:rFonts w:ascii="Times New Roman" w:eastAsia="Times New Roman" w:hAnsi="Times New Roman" w:cs="Times New Roman"/>
          <w:lang w:val="en-US"/>
        </w:rPr>
        <w:t xml:space="preserve">nternet, documents, brochures or advertising, the requirements of </w:t>
      </w:r>
      <w:r w:rsidR="005B491A" w:rsidRPr="00A7546B">
        <w:rPr>
          <w:rFonts w:ascii="Times New Roman" w:eastAsia="Times New Roman" w:hAnsi="Times New Roman" w:cs="Times New Roman"/>
          <w:lang w:val="en-US"/>
        </w:rPr>
        <w:t>IFC GLOBAL</w:t>
      </w:r>
      <w:r w:rsidRPr="00A7546B">
        <w:rPr>
          <w:rFonts w:ascii="Times New Roman" w:eastAsia="Times New Roman" w:hAnsi="Times New Roman" w:cs="Times New Roman"/>
          <w:lang w:val="en-US"/>
        </w:rPr>
        <w:t xml:space="preserve"> must be followed.</w:t>
      </w:r>
    </w:p>
    <w:p w14:paraId="5E1C072E" w14:textId="26A32A85" w:rsidR="00A31683" w:rsidRPr="00A7546B" w:rsidRDefault="008C57C0" w:rsidP="00CE5C46">
      <w:pPr>
        <w:widowControl w:val="0"/>
        <w:numPr>
          <w:ilvl w:val="0"/>
          <w:numId w:val="1"/>
        </w:numPr>
        <w:spacing w:before="120" w:after="120"/>
        <w:ind w:left="567" w:right="26" w:hanging="283"/>
        <w:jc w:val="both"/>
        <w:rPr>
          <w:rFonts w:ascii="Times New Roman" w:eastAsia="Times New Roman" w:hAnsi="Times New Roman" w:cs="Times New Roman"/>
          <w:lang w:val="en-US"/>
        </w:rPr>
      </w:pPr>
      <w:r w:rsidRPr="00A7546B">
        <w:rPr>
          <w:rFonts w:ascii="Times New Roman" w:eastAsia="Times New Roman" w:hAnsi="Times New Roman" w:cs="Times New Roman"/>
          <w:lang w:val="en-US"/>
        </w:rPr>
        <w:t>No misleading statements regarding its certification should be made or allowed.</w:t>
      </w:r>
    </w:p>
    <w:p w14:paraId="744C493F" w14:textId="69B33320" w:rsidR="00A31683" w:rsidRPr="00A7546B" w:rsidRDefault="008C57C0" w:rsidP="00CE5C46">
      <w:pPr>
        <w:widowControl w:val="0"/>
        <w:numPr>
          <w:ilvl w:val="0"/>
          <w:numId w:val="1"/>
        </w:numPr>
        <w:spacing w:before="120" w:after="120"/>
        <w:ind w:left="567" w:right="26" w:hanging="283"/>
        <w:jc w:val="both"/>
        <w:rPr>
          <w:rFonts w:ascii="Times New Roman" w:eastAsia="Times New Roman" w:hAnsi="Times New Roman" w:cs="Times New Roman"/>
          <w:lang w:val="en-US"/>
        </w:rPr>
      </w:pPr>
      <w:r w:rsidRPr="00A7546B">
        <w:rPr>
          <w:rFonts w:ascii="Times New Roman" w:eastAsia="Times New Roman" w:hAnsi="Times New Roman" w:cs="Times New Roman"/>
          <w:lang w:val="en-US"/>
        </w:rPr>
        <w:t>The certificate and any part of it must not be used or allowed to be used in a misleading manner.</w:t>
      </w:r>
    </w:p>
    <w:p w14:paraId="2DA2F86A" w14:textId="2A32F18A" w:rsidR="00A31683" w:rsidRPr="00A7546B" w:rsidRDefault="008C57C0" w:rsidP="00CE5C46">
      <w:pPr>
        <w:widowControl w:val="0"/>
        <w:numPr>
          <w:ilvl w:val="0"/>
          <w:numId w:val="1"/>
        </w:numPr>
        <w:spacing w:before="120" w:after="120"/>
        <w:ind w:left="567" w:right="26" w:hanging="283"/>
        <w:jc w:val="both"/>
        <w:rPr>
          <w:rFonts w:ascii="Times New Roman" w:eastAsia="Times New Roman" w:hAnsi="Times New Roman" w:cs="Times New Roman"/>
          <w:lang w:val="en-US"/>
        </w:rPr>
      </w:pPr>
      <w:r w:rsidRPr="00A7546B">
        <w:rPr>
          <w:rFonts w:ascii="Times New Roman" w:eastAsia="Times New Roman" w:hAnsi="Times New Roman" w:cs="Times New Roman"/>
          <w:lang w:val="en-US"/>
        </w:rPr>
        <w:t xml:space="preserve">Upon suspension or withdrawal of certification by </w:t>
      </w:r>
      <w:r w:rsidR="005B491A" w:rsidRPr="00A7546B">
        <w:rPr>
          <w:rFonts w:ascii="Times New Roman" w:eastAsia="Times New Roman" w:hAnsi="Times New Roman" w:cs="Times New Roman"/>
          <w:lang w:val="en-US"/>
        </w:rPr>
        <w:t>IFC GLOBAL</w:t>
      </w:r>
      <w:r w:rsidRPr="00A7546B">
        <w:rPr>
          <w:rFonts w:ascii="Times New Roman" w:eastAsia="Times New Roman" w:hAnsi="Times New Roman" w:cs="Times New Roman"/>
          <w:lang w:val="en-US"/>
        </w:rPr>
        <w:t>, all advertising activities involving a reference to certification must be stopped.</w:t>
      </w:r>
    </w:p>
    <w:p w14:paraId="6020BE2B" w14:textId="37183E04" w:rsidR="00A31683" w:rsidRPr="00A7546B" w:rsidRDefault="008C57C0" w:rsidP="00CE5C46">
      <w:pPr>
        <w:widowControl w:val="0"/>
        <w:numPr>
          <w:ilvl w:val="0"/>
          <w:numId w:val="1"/>
        </w:numPr>
        <w:spacing w:before="120" w:after="120"/>
        <w:ind w:left="567" w:right="26" w:hanging="283"/>
        <w:jc w:val="both"/>
        <w:rPr>
          <w:rFonts w:ascii="Times New Roman" w:eastAsia="Times New Roman" w:hAnsi="Times New Roman" w:cs="Times New Roman"/>
          <w:lang w:val="en-US"/>
        </w:rPr>
      </w:pPr>
      <w:r w:rsidRPr="00A7546B">
        <w:rPr>
          <w:rFonts w:ascii="Times New Roman" w:eastAsia="Times New Roman" w:hAnsi="Times New Roman" w:cs="Times New Roman"/>
          <w:lang w:val="en-US"/>
        </w:rPr>
        <w:t>When the scope of certification is narrowed, all advertising materials should be changed accordingly.</w:t>
      </w:r>
    </w:p>
    <w:p w14:paraId="632C5248" w14:textId="7D9E42E4" w:rsidR="00A31683" w:rsidRPr="00A7546B" w:rsidRDefault="00F7633C" w:rsidP="00CE5C46">
      <w:pPr>
        <w:widowControl w:val="0"/>
        <w:numPr>
          <w:ilvl w:val="0"/>
          <w:numId w:val="1"/>
        </w:numPr>
        <w:tabs>
          <w:tab w:val="left" w:pos="500"/>
        </w:tabs>
        <w:spacing w:before="120" w:after="120"/>
        <w:ind w:left="567" w:right="26" w:hanging="283"/>
        <w:jc w:val="both"/>
        <w:rPr>
          <w:rFonts w:ascii="Times New Roman" w:eastAsia="Times New Roman" w:hAnsi="Times New Roman" w:cs="Times New Roman"/>
          <w:lang w:val="en-US"/>
        </w:rPr>
      </w:pPr>
      <w:r w:rsidRPr="00A7546B">
        <w:rPr>
          <w:rFonts w:ascii="Times New Roman" w:eastAsia="Times New Roman" w:hAnsi="Times New Roman" w:cs="Times New Roman"/>
          <w:lang w:val="en-US"/>
        </w:rPr>
        <w:t xml:space="preserve">Documentation of the management system should not be used or allowed in a way that gives the impression that </w:t>
      </w:r>
      <w:r w:rsidR="005B491A" w:rsidRPr="00A7546B">
        <w:rPr>
          <w:rFonts w:ascii="Times New Roman" w:eastAsia="Times New Roman" w:hAnsi="Times New Roman" w:cs="Times New Roman"/>
          <w:lang w:val="en-US"/>
        </w:rPr>
        <w:t>IFC GLOBAL</w:t>
      </w:r>
      <w:r w:rsidRPr="00A7546B">
        <w:rPr>
          <w:rFonts w:ascii="Times New Roman" w:eastAsia="Times New Roman" w:hAnsi="Times New Roman" w:cs="Times New Roman"/>
          <w:lang w:val="en-US"/>
        </w:rPr>
        <w:t xml:space="preserve"> certifies a product/service or process.</w:t>
      </w:r>
    </w:p>
    <w:p w14:paraId="365D8C1E" w14:textId="71DE6B3C" w:rsidR="00A31683" w:rsidRPr="00A7546B" w:rsidRDefault="00F7633C" w:rsidP="00CE5C46">
      <w:pPr>
        <w:widowControl w:val="0"/>
        <w:numPr>
          <w:ilvl w:val="0"/>
          <w:numId w:val="1"/>
        </w:numPr>
        <w:spacing w:before="120" w:after="120"/>
        <w:ind w:left="567" w:right="26" w:hanging="283"/>
        <w:jc w:val="both"/>
        <w:rPr>
          <w:rFonts w:ascii="Times New Roman" w:eastAsia="Times New Roman" w:hAnsi="Times New Roman" w:cs="Times New Roman"/>
          <w:lang w:val="en-US"/>
        </w:rPr>
      </w:pPr>
      <w:r w:rsidRPr="00A7546B">
        <w:rPr>
          <w:rFonts w:ascii="Times New Roman" w:eastAsia="Times New Roman" w:hAnsi="Times New Roman" w:cs="Times New Roman"/>
          <w:lang w:val="en-US"/>
        </w:rPr>
        <w:t>It should not be given the impression that certification is applied to activities outside the scope of certification.</w:t>
      </w:r>
    </w:p>
    <w:p w14:paraId="3DD52D52" w14:textId="334EE17B" w:rsidR="00A31683" w:rsidRPr="00A7546B" w:rsidRDefault="00F7633C" w:rsidP="00CE5C46">
      <w:pPr>
        <w:widowControl w:val="0"/>
        <w:numPr>
          <w:ilvl w:val="0"/>
          <w:numId w:val="1"/>
        </w:numPr>
        <w:spacing w:before="120" w:after="120"/>
        <w:ind w:left="567" w:right="26" w:hanging="283"/>
        <w:jc w:val="both"/>
        <w:rPr>
          <w:rFonts w:ascii="Times New Roman" w:eastAsia="Times New Roman" w:hAnsi="Times New Roman" w:cs="Times New Roman"/>
          <w:lang w:val="en-US"/>
        </w:rPr>
      </w:pPr>
      <w:r w:rsidRPr="00A7546B">
        <w:rPr>
          <w:rFonts w:ascii="Times New Roman" w:eastAsia="Times New Roman" w:hAnsi="Times New Roman" w:cs="Times New Roman"/>
          <w:lang w:val="en-US"/>
        </w:rPr>
        <w:t xml:space="preserve">The certificate should not be used in a way that would discredit </w:t>
      </w:r>
      <w:r w:rsidR="005B491A" w:rsidRPr="00A7546B">
        <w:rPr>
          <w:rFonts w:ascii="Times New Roman" w:eastAsia="Times New Roman" w:hAnsi="Times New Roman" w:cs="Times New Roman"/>
          <w:lang w:val="en-US"/>
        </w:rPr>
        <w:t>IFC GLOBAL</w:t>
      </w:r>
      <w:r w:rsidRPr="00A7546B">
        <w:rPr>
          <w:rFonts w:ascii="Times New Roman" w:eastAsia="Times New Roman" w:hAnsi="Times New Roman" w:cs="Times New Roman"/>
          <w:lang w:val="en-US"/>
        </w:rPr>
        <w:t xml:space="preserve"> or the certification system and lose public trust.</w:t>
      </w:r>
      <w:r w:rsidR="00FC7AE2" w:rsidRPr="00A7546B">
        <w:rPr>
          <w:rFonts w:ascii="Times New Roman" w:eastAsia="Times New Roman" w:hAnsi="Times New Roman" w:cs="Times New Roman"/>
          <w:lang w:val="en-US"/>
        </w:rPr>
        <w:t xml:space="preserve"> </w:t>
      </w:r>
    </w:p>
    <w:p w14:paraId="2EF28B18" w14:textId="7AD87E46" w:rsidR="00A31683" w:rsidRPr="00A7546B" w:rsidRDefault="00FC7AE2" w:rsidP="00CE5C46">
      <w:pPr>
        <w:widowControl w:val="0"/>
        <w:pBdr>
          <w:top w:val="nil"/>
          <w:left w:val="nil"/>
          <w:bottom w:val="nil"/>
          <w:right w:val="nil"/>
          <w:between w:val="nil"/>
        </w:pBdr>
        <w:spacing w:before="120" w:after="120"/>
        <w:ind w:right="26"/>
        <w:jc w:val="both"/>
        <w:rPr>
          <w:lang w:val="en-US"/>
        </w:rPr>
      </w:pPr>
      <w:r w:rsidRPr="00A7546B">
        <w:rPr>
          <w:rFonts w:ascii="Times New Roman" w:eastAsia="Times New Roman" w:hAnsi="Times New Roman" w:cs="Times New Roman"/>
          <w:b/>
          <w:color w:val="000000"/>
          <w:lang w:val="en-US"/>
        </w:rPr>
        <w:t xml:space="preserve"> </w:t>
      </w:r>
      <w:r w:rsidR="005B491A" w:rsidRPr="00A7546B">
        <w:rPr>
          <w:rFonts w:ascii="Times New Roman" w:eastAsia="Times New Roman" w:hAnsi="Times New Roman" w:cs="Times New Roman"/>
          <w:u w:val="single"/>
          <w:lang w:val="en-US"/>
        </w:rPr>
        <w:t>IFC GLOBAL</w:t>
      </w:r>
      <w:r w:rsidRPr="00A7546B">
        <w:rPr>
          <w:rFonts w:ascii="Times New Roman" w:eastAsia="Times New Roman" w:hAnsi="Times New Roman" w:cs="Times New Roman"/>
          <w:u w:val="single"/>
          <w:lang w:val="en-US"/>
        </w:rPr>
        <w:t xml:space="preserve"> </w:t>
      </w:r>
      <w:r w:rsidR="00F7633C" w:rsidRPr="00A7546B">
        <w:rPr>
          <w:rFonts w:ascii="Times New Roman" w:eastAsia="Times New Roman" w:hAnsi="Times New Roman" w:cs="Times New Roman"/>
          <w:u w:val="single"/>
          <w:lang w:val="en-US"/>
        </w:rPr>
        <w:t>certificate</w:t>
      </w:r>
      <w:r w:rsidRPr="00A7546B">
        <w:rPr>
          <w:rFonts w:ascii="Times New Roman" w:eastAsia="Times New Roman" w:hAnsi="Times New Roman" w:cs="Times New Roman"/>
          <w:u w:val="single"/>
          <w:lang w:val="en-US"/>
        </w:rPr>
        <w:t>;</w:t>
      </w:r>
    </w:p>
    <w:p w14:paraId="18B655DA" w14:textId="37ADF013" w:rsidR="00F7633C" w:rsidRPr="00A7546B" w:rsidRDefault="00F7633C" w:rsidP="00CE5C46">
      <w:pPr>
        <w:widowControl w:val="0"/>
        <w:numPr>
          <w:ilvl w:val="0"/>
          <w:numId w:val="2"/>
        </w:numPr>
        <w:pBdr>
          <w:top w:val="nil"/>
          <w:left w:val="nil"/>
          <w:bottom w:val="nil"/>
          <w:right w:val="nil"/>
          <w:between w:val="nil"/>
        </w:pBdr>
        <w:spacing w:before="80" w:after="80"/>
        <w:ind w:left="658" w:right="26"/>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The part not included in the scope of certification cannot be used by subsidiaries or affiliates by showing them as their own,</w:t>
      </w:r>
    </w:p>
    <w:p w14:paraId="01891E79" w14:textId="569E4D5F" w:rsidR="00A31683" w:rsidRPr="00A7546B" w:rsidRDefault="00F7633C" w:rsidP="00CE5C46">
      <w:pPr>
        <w:widowControl w:val="0"/>
        <w:numPr>
          <w:ilvl w:val="0"/>
          <w:numId w:val="2"/>
        </w:numPr>
        <w:pBdr>
          <w:top w:val="nil"/>
          <w:left w:val="nil"/>
          <w:bottom w:val="nil"/>
          <w:right w:val="nil"/>
          <w:between w:val="nil"/>
        </w:pBdr>
        <w:spacing w:before="80" w:after="80"/>
        <w:ind w:left="658" w:right="26"/>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It cannot be used by another organization or affiliates other than the certified organization, by showing it as their own.</w:t>
      </w:r>
    </w:p>
    <w:p w14:paraId="59A96F69" w14:textId="20602B7A" w:rsidR="00A31683" w:rsidRPr="00A7546B" w:rsidRDefault="005B491A" w:rsidP="00CE5C46">
      <w:pPr>
        <w:widowControl w:val="0"/>
        <w:numPr>
          <w:ilvl w:val="2"/>
          <w:numId w:val="8"/>
        </w:numPr>
        <w:pBdr>
          <w:top w:val="nil"/>
          <w:left w:val="nil"/>
          <w:bottom w:val="nil"/>
          <w:right w:val="nil"/>
          <w:between w:val="nil"/>
        </w:pBdr>
        <w:tabs>
          <w:tab w:val="left" w:pos="567"/>
        </w:tabs>
        <w:spacing w:before="120" w:after="120"/>
        <w:ind w:left="0" w:right="26" w:firstLine="0"/>
        <w:jc w:val="both"/>
        <w:rPr>
          <w:lang w:val="en-US"/>
        </w:rPr>
      </w:pPr>
      <w:r w:rsidRPr="00A7546B">
        <w:rPr>
          <w:rFonts w:ascii="Times New Roman" w:eastAsia="Times New Roman" w:hAnsi="Times New Roman" w:cs="Times New Roman"/>
          <w:u w:val="single"/>
          <w:lang w:val="en-US"/>
        </w:rPr>
        <w:t>IFC GLOBAL</w:t>
      </w:r>
      <w:r w:rsidR="00CA3815" w:rsidRPr="00A7546B">
        <w:rPr>
          <w:rFonts w:ascii="Times New Roman" w:eastAsia="Times New Roman" w:hAnsi="Times New Roman" w:cs="Times New Roman"/>
          <w:u w:val="single"/>
          <w:lang w:val="en-US"/>
        </w:rPr>
        <w:t xml:space="preserve"> </w:t>
      </w:r>
      <w:r w:rsidR="00201D4E">
        <w:rPr>
          <w:rFonts w:ascii="Times New Roman" w:eastAsia="Times New Roman" w:hAnsi="Times New Roman" w:cs="Times New Roman"/>
          <w:u w:val="single"/>
          <w:lang w:val="en-US"/>
        </w:rPr>
        <w:t>mark</w:t>
      </w:r>
      <w:r w:rsidR="00CA3815" w:rsidRPr="00A7546B">
        <w:rPr>
          <w:rFonts w:ascii="Times New Roman" w:eastAsia="Times New Roman" w:hAnsi="Times New Roman" w:cs="Times New Roman"/>
          <w:u w:val="single"/>
          <w:lang w:val="en-US"/>
        </w:rPr>
        <w:t>s</w:t>
      </w:r>
      <w:r w:rsidR="00FC7AE2" w:rsidRPr="00A7546B">
        <w:rPr>
          <w:rFonts w:ascii="Times New Roman" w:eastAsia="Times New Roman" w:hAnsi="Times New Roman" w:cs="Times New Roman"/>
          <w:u w:val="single"/>
          <w:lang w:val="en-US"/>
        </w:rPr>
        <w:t>;</w:t>
      </w:r>
    </w:p>
    <w:p w14:paraId="5F1C629F" w14:textId="120B1A4B" w:rsidR="00CA3815" w:rsidRPr="00A7546B" w:rsidRDefault="00CA3815" w:rsidP="00CE5C46">
      <w:pPr>
        <w:widowControl w:val="0"/>
        <w:numPr>
          <w:ilvl w:val="0"/>
          <w:numId w:val="2"/>
        </w:numPr>
        <w:pBdr>
          <w:top w:val="nil"/>
          <w:left w:val="nil"/>
          <w:bottom w:val="nil"/>
          <w:right w:val="nil"/>
          <w:between w:val="nil"/>
        </w:pBdr>
        <w:spacing w:before="80" w:after="80"/>
        <w:ind w:left="658" w:right="26"/>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Can be used by organizations whose certification has been completed,</w:t>
      </w:r>
    </w:p>
    <w:p w14:paraId="5F006412" w14:textId="1E69D0DA" w:rsidR="00CA3815" w:rsidRPr="00A7546B" w:rsidRDefault="00CA3815" w:rsidP="00CE5C46">
      <w:pPr>
        <w:widowControl w:val="0"/>
        <w:numPr>
          <w:ilvl w:val="0"/>
          <w:numId w:val="2"/>
        </w:numPr>
        <w:pBdr>
          <w:top w:val="nil"/>
          <w:left w:val="nil"/>
          <w:bottom w:val="nil"/>
          <w:right w:val="nil"/>
          <w:between w:val="nil"/>
        </w:pBdr>
        <w:spacing w:before="80" w:after="80"/>
        <w:ind w:left="658" w:right="26"/>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Cannot be used by the section, subsidiaries or affiliates that are not included in the scope of certification,</w:t>
      </w:r>
    </w:p>
    <w:p w14:paraId="2D0BFF7A" w14:textId="068EA670" w:rsidR="00CA3815" w:rsidRPr="00A7546B" w:rsidRDefault="00CA3815" w:rsidP="00CE5C46">
      <w:pPr>
        <w:widowControl w:val="0"/>
        <w:numPr>
          <w:ilvl w:val="0"/>
          <w:numId w:val="2"/>
        </w:numPr>
        <w:pBdr>
          <w:top w:val="nil"/>
          <w:left w:val="nil"/>
          <w:bottom w:val="nil"/>
          <w:right w:val="nil"/>
          <w:between w:val="nil"/>
        </w:pBdr>
        <w:spacing w:before="80" w:after="80"/>
        <w:ind w:left="658" w:right="26"/>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 xml:space="preserve">It cannot be used in laboratory tests, calibration or </w:t>
      </w:r>
      <w:r w:rsidR="00FC551A">
        <w:rPr>
          <w:rFonts w:ascii="Times New Roman" w:eastAsia="Times New Roman" w:hAnsi="Times New Roman" w:cs="Times New Roman"/>
          <w:color w:val="000000"/>
          <w:lang w:val="en-US"/>
        </w:rPr>
        <w:t>inspection</w:t>
      </w:r>
      <w:r w:rsidRPr="00A7546B">
        <w:rPr>
          <w:rFonts w:ascii="Times New Roman" w:eastAsia="Times New Roman" w:hAnsi="Times New Roman" w:cs="Times New Roman"/>
          <w:color w:val="000000"/>
          <w:lang w:val="en-US"/>
        </w:rPr>
        <w:t xml:space="preserve"> reports,</w:t>
      </w:r>
    </w:p>
    <w:p w14:paraId="764776D1" w14:textId="0535032D" w:rsidR="00CA3815" w:rsidRPr="00A7546B" w:rsidRDefault="00CA3815" w:rsidP="00CE5C46">
      <w:pPr>
        <w:widowControl w:val="0"/>
        <w:numPr>
          <w:ilvl w:val="0"/>
          <w:numId w:val="2"/>
        </w:numPr>
        <w:pBdr>
          <w:top w:val="nil"/>
          <w:left w:val="nil"/>
          <w:bottom w:val="nil"/>
          <w:right w:val="nil"/>
          <w:between w:val="nil"/>
        </w:pBdr>
        <w:spacing w:before="80" w:after="80"/>
        <w:ind w:left="658" w:right="26"/>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It can only be used in the fields of activity within the scope of certification.</w:t>
      </w:r>
    </w:p>
    <w:p w14:paraId="50B36600" w14:textId="1421F71D" w:rsidR="00A31683" w:rsidRPr="00A7546B" w:rsidRDefault="005B491A" w:rsidP="00CE5C46">
      <w:pPr>
        <w:widowControl w:val="0"/>
        <w:numPr>
          <w:ilvl w:val="2"/>
          <w:numId w:val="8"/>
        </w:numPr>
        <w:pBdr>
          <w:top w:val="nil"/>
          <w:left w:val="nil"/>
          <w:bottom w:val="nil"/>
          <w:right w:val="nil"/>
          <w:between w:val="nil"/>
        </w:pBdr>
        <w:spacing w:before="120" w:after="120"/>
        <w:ind w:left="567" w:right="26" w:hanging="581"/>
        <w:jc w:val="both"/>
        <w:rPr>
          <w:lang w:val="en-US"/>
        </w:rPr>
      </w:pPr>
      <w:r w:rsidRPr="00A7546B">
        <w:rPr>
          <w:rFonts w:ascii="Times New Roman" w:eastAsia="Times New Roman" w:hAnsi="Times New Roman" w:cs="Times New Roman"/>
          <w:u w:val="single"/>
          <w:lang w:val="en-US"/>
        </w:rPr>
        <w:t>IFC GLOBAL</w:t>
      </w:r>
      <w:r w:rsidR="00CA3815" w:rsidRPr="00A7546B">
        <w:rPr>
          <w:rFonts w:ascii="Times New Roman" w:eastAsia="Times New Roman" w:hAnsi="Times New Roman" w:cs="Times New Roman"/>
          <w:u w:val="single"/>
          <w:lang w:val="en-US"/>
        </w:rPr>
        <w:t xml:space="preserve"> </w:t>
      </w:r>
      <w:r w:rsidR="00201D4E">
        <w:rPr>
          <w:rFonts w:ascii="Times New Roman" w:eastAsia="Times New Roman" w:hAnsi="Times New Roman" w:cs="Times New Roman"/>
          <w:u w:val="single"/>
          <w:lang w:val="en-US"/>
        </w:rPr>
        <w:t>mark</w:t>
      </w:r>
      <w:r w:rsidR="00FC7AE2" w:rsidRPr="00A7546B">
        <w:rPr>
          <w:rFonts w:ascii="Times New Roman" w:eastAsia="Times New Roman" w:hAnsi="Times New Roman" w:cs="Times New Roman"/>
          <w:u w:val="single"/>
          <w:lang w:val="en-US"/>
        </w:rPr>
        <w:t>;</w:t>
      </w:r>
    </w:p>
    <w:p w14:paraId="38F2B097" w14:textId="0F4C5D5B" w:rsidR="00CA3815" w:rsidRPr="00A7546B" w:rsidRDefault="00CA3815" w:rsidP="00CE5C46">
      <w:pPr>
        <w:widowControl w:val="0"/>
        <w:numPr>
          <w:ilvl w:val="0"/>
          <w:numId w:val="2"/>
        </w:numPr>
        <w:pBdr>
          <w:top w:val="nil"/>
          <w:left w:val="nil"/>
          <w:bottom w:val="nil"/>
          <w:right w:val="nil"/>
          <w:between w:val="nil"/>
        </w:pBdr>
        <w:spacing w:before="80" w:after="80"/>
        <w:ind w:left="658" w:right="26"/>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It cannot be used as a product certificate.</w:t>
      </w:r>
    </w:p>
    <w:p w14:paraId="516D70D6" w14:textId="258A201F" w:rsidR="00CA3815" w:rsidRPr="00A7546B" w:rsidRDefault="00CA3815" w:rsidP="00CE5C46">
      <w:pPr>
        <w:widowControl w:val="0"/>
        <w:numPr>
          <w:ilvl w:val="0"/>
          <w:numId w:val="2"/>
        </w:numPr>
        <w:pBdr>
          <w:top w:val="nil"/>
          <w:left w:val="nil"/>
          <w:bottom w:val="nil"/>
          <w:right w:val="nil"/>
          <w:between w:val="nil"/>
        </w:pBdr>
        <w:spacing w:before="80" w:after="80"/>
        <w:ind w:left="658" w:right="26"/>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Cannot be used on the product (The product may be directly touched or in a package or box.)</w:t>
      </w:r>
    </w:p>
    <w:p w14:paraId="6E8EB5BB" w14:textId="59455D8D" w:rsidR="00CA3815" w:rsidRPr="00A7546B" w:rsidRDefault="00CA3815" w:rsidP="00CE5C46">
      <w:pPr>
        <w:widowControl w:val="0"/>
        <w:numPr>
          <w:ilvl w:val="0"/>
          <w:numId w:val="2"/>
        </w:numPr>
        <w:pBdr>
          <w:top w:val="nil"/>
          <w:left w:val="nil"/>
          <w:bottom w:val="nil"/>
          <w:right w:val="nil"/>
          <w:between w:val="nil"/>
        </w:pBdr>
        <w:spacing w:before="80" w:after="80"/>
        <w:ind w:left="658" w:right="26"/>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Products, cardboard, etc. It can be used with a statement on the outer packaging made of material to indicate that the certificate belongs to the management system and not to the product.</w:t>
      </w:r>
    </w:p>
    <w:p w14:paraId="0986EDAD" w14:textId="4EFC6E7C" w:rsidR="00DE6422" w:rsidRPr="00A7546B" w:rsidRDefault="00CA3815" w:rsidP="00CE5C46">
      <w:pPr>
        <w:widowControl w:val="0"/>
        <w:numPr>
          <w:ilvl w:val="0"/>
          <w:numId w:val="2"/>
        </w:numPr>
        <w:pBdr>
          <w:top w:val="nil"/>
          <w:left w:val="nil"/>
          <w:bottom w:val="nil"/>
          <w:right w:val="nil"/>
          <w:between w:val="nil"/>
        </w:pBdr>
        <w:spacing w:before="80" w:after="80"/>
        <w:ind w:left="658" w:right="26"/>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It can be used on the organization's publications for advertising purposes, official documents or promotional brochures.</w:t>
      </w:r>
    </w:p>
    <w:p w14:paraId="5613F1EB" w14:textId="436272B2" w:rsidR="00A31683" w:rsidRPr="00A7546B" w:rsidRDefault="00CE2FAF" w:rsidP="00CE5C46">
      <w:pPr>
        <w:widowControl w:val="0"/>
        <w:numPr>
          <w:ilvl w:val="2"/>
          <w:numId w:val="8"/>
        </w:numPr>
        <w:pBdr>
          <w:top w:val="nil"/>
          <w:left w:val="nil"/>
          <w:bottom w:val="nil"/>
          <w:right w:val="nil"/>
          <w:between w:val="nil"/>
        </w:pBdr>
        <w:tabs>
          <w:tab w:val="left" w:pos="567"/>
        </w:tabs>
        <w:spacing w:before="120" w:after="120"/>
        <w:ind w:left="0" w:right="26" w:firstLine="0"/>
        <w:jc w:val="both"/>
        <w:rPr>
          <w:lang w:val="en-US"/>
        </w:rPr>
      </w:pPr>
      <w:r w:rsidRPr="00A7546B">
        <w:rPr>
          <w:rFonts w:ascii="Times New Roman" w:eastAsia="Times New Roman" w:hAnsi="Times New Roman" w:cs="Times New Roman"/>
          <w:lang w:val="en-US"/>
        </w:rPr>
        <w:lastRenderedPageBreak/>
        <w:t xml:space="preserve">The rules regarding the use of the </w:t>
      </w:r>
      <w:r w:rsidR="005B491A" w:rsidRPr="00A7546B">
        <w:rPr>
          <w:rFonts w:ascii="Times New Roman" w:eastAsia="Times New Roman" w:hAnsi="Times New Roman" w:cs="Times New Roman"/>
          <w:lang w:val="en-US"/>
        </w:rPr>
        <w:t>IFC GLOBAL</w:t>
      </w:r>
      <w:r w:rsidRPr="00A7546B">
        <w:rPr>
          <w:rFonts w:ascii="Times New Roman" w:eastAsia="Times New Roman" w:hAnsi="Times New Roman" w:cs="Times New Roman"/>
          <w:lang w:val="en-US"/>
        </w:rPr>
        <w:t xml:space="preserve"> </w:t>
      </w:r>
      <w:r w:rsidR="00201D4E">
        <w:rPr>
          <w:rFonts w:ascii="Times New Roman" w:eastAsia="Times New Roman" w:hAnsi="Times New Roman" w:cs="Times New Roman"/>
          <w:lang w:val="en-US"/>
        </w:rPr>
        <w:t>mark</w:t>
      </w:r>
      <w:r w:rsidRPr="00A7546B">
        <w:rPr>
          <w:rFonts w:ascii="Times New Roman" w:eastAsia="Times New Roman" w:hAnsi="Times New Roman" w:cs="Times New Roman"/>
          <w:lang w:val="en-US"/>
        </w:rPr>
        <w:t xml:space="preserve"> are given below:</w:t>
      </w:r>
    </w:p>
    <w:tbl>
      <w:tblPr>
        <w:tblStyle w:val="a"/>
        <w:tblW w:w="98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1559"/>
        <w:gridCol w:w="3169"/>
        <w:gridCol w:w="3313"/>
      </w:tblGrid>
      <w:tr w:rsidR="00A31683" w:rsidRPr="00A7546B" w14:paraId="7FC0F6F2" w14:textId="77777777" w:rsidTr="00011E55">
        <w:trPr>
          <w:trHeight w:val="454"/>
        </w:trPr>
        <w:tc>
          <w:tcPr>
            <w:tcW w:w="1843" w:type="dxa"/>
            <w:vAlign w:val="center"/>
          </w:tcPr>
          <w:p w14:paraId="5634B390" w14:textId="12314CF7" w:rsidR="00A31683" w:rsidRPr="00201D4E" w:rsidRDefault="00CE2FAF" w:rsidP="00CE5C46">
            <w:pPr>
              <w:ind w:left="69" w:right="26"/>
              <w:rPr>
                <w:rFonts w:ascii="Times New Roman" w:eastAsia="Times New Roman" w:hAnsi="Times New Roman" w:cs="Times New Roman"/>
                <w:color w:val="333333"/>
                <w:sz w:val="18"/>
                <w:szCs w:val="18"/>
                <w:lang w:val="en-US"/>
              </w:rPr>
            </w:pPr>
            <w:bookmarkStart w:id="0" w:name="_Hlk110340684"/>
            <w:r w:rsidRPr="00201D4E">
              <w:rPr>
                <w:rFonts w:ascii="Times New Roman" w:eastAsia="Times New Roman" w:hAnsi="Times New Roman" w:cs="Times New Roman"/>
                <w:color w:val="333333"/>
                <w:sz w:val="18"/>
                <w:szCs w:val="18"/>
                <w:lang w:val="en-US"/>
              </w:rPr>
              <w:t xml:space="preserve">Use of </w:t>
            </w:r>
            <w:r w:rsidR="00201D4E" w:rsidRPr="00201D4E">
              <w:rPr>
                <w:rFonts w:ascii="Times New Roman" w:eastAsia="Times New Roman" w:hAnsi="Times New Roman" w:cs="Times New Roman"/>
                <w:color w:val="333333"/>
                <w:sz w:val="18"/>
                <w:szCs w:val="18"/>
                <w:lang w:val="en-US"/>
              </w:rPr>
              <w:t>mark</w:t>
            </w:r>
          </w:p>
        </w:tc>
        <w:tc>
          <w:tcPr>
            <w:tcW w:w="1559" w:type="dxa"/>
            <w:vAlign w:val="center"/>
          </w:tcPr>
          <w:p w14:paraId="3ED98A6E" w14:textId="70863E3D" w:rsidR="00A31683" w:rsidRPr="00201D4E" w:rsidRDefault="00CE2FAF" w:rsidP="00CE5C46">
            <w:pPr>
              <w:ind w:left="69" w:right="26"/>
              <w:rPr>
                <w:rFonts w:ascii="Times New Roman" w:eastAsia="Times New Roman" w:hAnsi="Times New Roman" w:cs="Times New Roman"/>
                <w:color w:val="333333"/>
                <w:sz w:val="18"/>
                <w:szCs w:val="18"/>
                <w:lang w:val="en-US"/>
              </w:rPr>
            </w:pPr>
            <w:r w:rsidRPr="00201D4E">
              <w:rPr>
                <w:rFonts w:ascii="Times New Roman" w:eastAsia="Times New Roman" w:hAnsi="Times New Roman" w:cs="Times New Roman"/>
                <w:color w:val="333333"/>
                <w:sz w:val="18"/>
                <w:szCs w:val="18"/>
                <w:lang w:val="en-US"/>
              </w:rPr>
              <w:t>On the product (*a)</w:t>
            </w:r>
          </w:p>
        </w:tc>
        <w:tc>
          <w:tcPr>
            <w:tcW w:w="3169" w:type="dxa"/>
            <w:vAlign w:val="center"/>
          </w:tcPr>
          <w:p w14:paraId="3AA0861D" w14:textId="4452DDBD" w:rsidR="00A31683" w:rsidRPr="00201D4E" w:rsidRDefault="00CE2FAF" w:rsidP="00CE5C46">
            <w:pPr>
              <w:ind w:left="69" w:right="26"/>
              <w:rPr>
                <w:rFonts w:ascii="Times New Roman" w:eastAsia="Times New Roman" w:hAnsi="Times New Roman" w:cs="Times New Roman"/>
                <w:color w:val="333333"/>
                <w:sz w:val="18"/>
                <w:szCs w:val="18"/>
                <w:lang w:val="en-US"/>
              </w:rPr>
            </w:pPr>
            <w:r w:rsidRPr="00201D4E">
              <w:rPr>
                <w:rFonts w:ascii="Times New Roman" w:eastAsia="Times New Roman" w:hAnsi="Times New Roman" w:cs="Times New Roman"/>
                <w:color w:val="333333"/>
                <w:sz w:val="18"/>
                <w:szCs w:val="18"/>
                <w:lang w:val="en-US"/>
              </w:rPr>
              <w:t>On large boxes, etc., used for the transport of products (*b)</w:t>
            </w:r>
          </w:p>
        </w:tc>
        <w:tc>
          <w:tcPr>
            <w:tcW w:w="3313" w:type="dxa"/>
            <w:vAlign w:val="center"/>
          </w:tcPr>
          <w:p w14:paraId="3B45CC72" w14:textId="4B5324CC" w:rsidR="00A31683" w:rsidRPr="00201D4E" w:rsidRDefault="00CE2FAF" w:rsidP="00CE5C46">
            <w:pPr>
              <w:ind w:left="69" w:right="26"/>
              <w:rPr>
                <w:rFonts w:ascii="Times New Roman" w:eastAsia="Times New Roman" w:hAnsi="Times New Roman" w:cs="Times New Roman"/>
                <w:color w:val="333333"/>
                <w:sz w:val="18"/>
                <w:szCs w:val="18"/>
                <w:lang w:val="en-US"/>
              </w:rPr>
            </w:pPr>
            <w:r w:rsidRPr="00201D4E">
              <w:rPr>
                <w:rFonts w:ascii="Times New Roman" w:eastAsia="Times New Roman" w:hAnsi="Times New Roman" w:cs="Times New Roman"/>
                <w:color w:val="333333"/>
                <w:sz w:val="18"/>
                <w:szCs w:val="18"/>
                <w:lang w:val="en-US"/>
              </w:rPr>
              <w:t>On advertising brochures etc.</w:t>
            </w:r>
          </w:p>
        </w:tc>
      </w:tr>
      <w:tr w:rsidR="00CE2FAF" w:rsidRPr="00A7546B" w14:paraId="6D9098CF" w14:textId="77777777" w:rsidTr="00011E55">
        <w:trPr>
          <w:trHeight w:val="454"/>
        </w:trPr>
        <w:tc>
          <w:tcPr>
            <w:tcW w:w="1843" w:type="dxa"/>
            <w:vAlign w:val="center"/>
          </w:tcPr>
          <w:p w14:paraId="28CE9156" w14:textId="0104C4A9" w:rsidR="00CE2FAF" w:rsidRPr="00201D4E" w:rsidRDefault="00CE2FAF" w:rsidP="00CE5C46">
            <w:pPr>
              <w:ind w:left="69" w:right="26"/>
              <w:rPr>
                <w:rFonts w:ascii="Times New Roman" w:eastAsia="Times New Roman" w:hAnsi="Times New Roman" w:cs="Times New Roman"/>
                <w:color w:val="333333"/>
                <w:sz w:val="18"/>
                <w:szCs w:val="18"/>
                <w:lang w:val="en-US"/>
              </w:rPr>
            </w:pPr>
            <w:r w:rsidRPr="00201D4E">
              <w:rPr>
                <w:rFonts w:ascii="Times New Roman" w:eastAsia="Times New Roman" w:hAnsi="Times New Roman" w:cs="Times New Roman"/>
                <w:color w:val="333333"/>
                <w:sz w:val="18"/>
                <w:szCs w:val="18"/>
                <w:lang w:val="en-US"/>
              </w:rPr>
              <w:t xml:space="preserve">Without </w:t>
            </w:r>
            <w:r w:rsidR="00011E55">
              <w:rPr>
                <w:rFonts w:ascii="Times New Roman" w:eastAsia="Times New Roman" w:hAnsi="Times New Roman" w:cs="Times New Roman"/>
                <w:color w:val="333333"/>
                <w:sz w:val="18"/>
                <w:szCs w:val="18"/>
                <w:lang w:val="en-US"/>
              </w:rPr>
              <w:t>e</w:t>
            </w:r>
            <w:r w:rsidRPr="00201D4E">
              <w:rPr>
                <w:rFonts w:ascii="Times New Roman" w:eastAsia="Times New Roman" w:hAnsi="Times New Roman" w:cs="Times New Roman"/>
                <w:color w:val="333333"/>
                <w:sz w:val="18"/>
                <w:szCs w:val="18"/>
                <w:lang w:val="en-US"/>
              </w:rPr>
              <w:t>xplanation</w:t>
            </w:r>
          </w:p>
        </w:tc>
        <w:tc>
          <w:tcPr>
            <w:tcW w:w="1559" w:type="dxa"/>
            <w:vAlign w:val="center"/>
          </w:tcPr>
          <w:p w14:paraId="17AA479E" w14:textId="47450E65" w:rsidR="00CE2FAF" w:rsidRPr="00201D4E" w:rsidRDefault="00CE2FAF" w:rsidP="00CE5C46">
            <w:pPr>
              <w:ind w:left="69" w:right="26"/>
              <w:rPr>
                <w:rFonts w:ascii="Times New Roman" w:eastAsia="Times New Roman" w:hAnsi="Times New Roman" w:cs="Times New Roman"/>
                <w:color w:val="333333"/>
                <w:sz w:val="18"/>
                <w:szCs w:val="18"/>
                <w:lang w:val="en-US"/>
              </w:rPr>
            </w:pPr>
            <w:r w:rsidRPr="00201D4E">
              <w:rPr>
                <w:rFonts w:ascii="Times New Roman" w:eastAsia="Times New Roman" w:hAnsi="Times New Roman" w:cs="Times New Roman"/>
                <w:color w:val="333333"/>
                <w:sz w:val="18"/>
                <w:szCs w:val="18"/>
                <w:lang w:val="en-US"/>
              </w:rPr>
              <w:t>Not available</w:t>
            </w:r>
          </w:p>
        </w:tc>
        <w:tc>
          <w:tcPr>
            <w:tcW w:w="3169" w:type="dxa"/>
            <w:vAlign w:val="center"/>
          </w:tcPr>
          <w:p w14:paraId="7A8A34CA" w14:textId="3A7D89F9" w:rsidR="00CE2FAF" w:rsidRPr="00201D4E" w:rsidRDefault="00CE2FAF" w:rsidP="00CE5C46">
            <w:pPr>
              <w:ind w:left="69" w:right="26"/>
              <w:rPr>
                <w:rFonts w:ascii="Times New Roman" w:eastAsia="Times New Roman" w:hAnsi="Times New Roman" w:cs="Times New Roman"/>
                <w:color w:val="333333"/>
                <w:sz w:val="18"/>
                <w:szCs w:val="18"/>
                <w:lang w:val="en-US"/>
              </w:rPr>
            </w:pPr>
            <w:r w:rsidRPr="00201D4E">
              <w:rPr>
                <w:rFonts w:ascii="Times New Roman" w:eastAsia="Times New Roman" w:hAnsi="Times New Roman" w:cs="Times New Roman"/>
                <w:color w:val="333333"/>
                <w:sz w:val="18"/>
                <w:szCs w:val="18"/>
                <w:lang w:val="en-US"/>
              </w:rPr>
              <w:t>Not available</w:t>
            </w:r>
          </w:p>
        </w:tc>
        <w:tc>
          <w:tcPr>
            <w:tcW w:w="3313" w:type="dxa"/>
            <w:vAlign w:val="center"/>
          </w:tcPr>
          <w:p w14:paraId="231812A9" w14:textId="24EC0ADB" w:rsidR="00CE2FAF" w:rsidRPr="00201D4E" w:rsidRDefault="00CE2FAF" w:rsidP="00CE5C46">
            <w:pPr>
              <w:ind w:left="69" w:right="26"/>
              <w:rPr>
                <w:rFonts w:ascii="Times New Roman" w:eastAsia="Times New Roman" w:hAnsi="Times New Roman" w:cs="Times New Roman"/>
                <w:color w:val="333333"/>
                <w:sz w:val="18"/>
                <w:szCs w:val="18"/>
                <w:lang w:val="en-US"/>
              </w:rPr>
            </w:pPr>
            <w:r w:rsidRPr="00201D4E">
              <w:rPr>
                <w:rFonts w:ascii="Times New Roman" w:eastAsia="Times New Roman" w:hAnsi="Times New Roman" w:cs="Times New Roman"/>
                <w:color w:val="333333"/>
                <w:sz w:val="18"/>
                <w:szCs w:val="18"/>
                <w:lang w:val="en-US"/>
              </w:rPr>
              <w:t>Available (*d)</w:t>
            </w:r>
          </w:p>
        </w:tc>
      </w:tr>
      <w:tr w:rsidR="00CE2FAF" w:rsidRPr="00A7546B" w14:paraId="077F8B8A" w14:textId="77777777" w:rsidTr="00011E55">
        <w:trPr>
          <w:trHeight w:val="454"/>
        </w:trPr>
        <w:tc>
          <w:tcPr>
            <w:tcW w:w="1843" w:type="dxa"/>
            <w:vAlign w:val="center"/>
          </w:tcPr>
          <w:p w14:paraId="5F433EF9" w14:textId="22BBB885" w:rsidR="00CE2FAF" w:rsidRPr="00201D4E" w:rsidRDefault="00CE2FAF" w:rsidP="00CE5C46">
            <w:pPr>
              <w:ind w:left="69" w:right="26"/>
              <w:rPr>
                <w:rFonts w:ascii="Times New Roman" w:eastAsia="Times New Roman" w:hAnsi="Times New Roman" w:cs="Times New Roman"/>
                <w:color w:val="333333"/>
                <w:sz w:val="18"/>
                <w:szCs w:val="18"/>
                <w:lang w:val="en-US"/>
              </w:rPr>
            </w:pPr>
            <w:r w:rsidRPr="00201D4E">
              <w:rPr>
                <w:rFonts w:ascii="Times New Roman" w:eastAsia="Times New Roman" w:hAnsi="Times New Roman" w:cs="Times New Roman"/>
                <w:color w:val="333333"/>
                <w:sz w:val="18"/>
                <w:szCs w:val="18"/>
                <w:lang w:val="en-US"/>
              </w:rPr>
              <w:t>With explanation (*c)</w:t>
            </w:r>
          </w:p>
        </w:tc>
        <w:tc>
          <w:tcPr>
            <w:tcW w:w="1559" w:type="dxa"/>
            <w:vAlign w:val="center"/>
          </w:tcPr>
          <w:p w14:paraId="31D3C760" w14:textId="008C22B3" w:rsidR="00CE2FAF" w:rsidRPr="00201D4E" w:rsidRDefault="00CE2FAF" w:rsidP="00CE5C46">
            <w:pPr>
              <w:ind w:left="69" w:right="26"/>
              <w:rPr>
                <w:rFonts w:ascii="Times New Roman" w:eastAsia="Times New Roman" w:hAnsi="Times New Roman" w:cs="Times New Roman"/>
                <w:color w:val="333333"/>
                <w:sz w:val="18"/>
                <w:szCs w:val="18"/>
                <w:lang w:val="en-US"/>
              </w:rPr>
            </w:pPr>
            <w:r w:rsidRPr="00201D4E">
              <w:rPr>
                <w:rFonts w:ascii="Times New Roman" w:eastAsia="Times New Roman" w:hAnsi="Times New Roman" w:cs="Times New Roman"/>
                <w:color w:val="333333"/>
                <w:sz w:val="18"/>
                <w:szCs w:val="18"/>
                <w:lang w:val="en-US"/>
              </w:rPr>
              <w:t>Not available</w:t>
            </w:r>
          </w:p>
        </w:tc>
        <w:tc>
          <w:tcPr>
            <w:tcW w:w="3169" w:type="dxa"/>
            <w:vAlign w:val="center"/>
          </w:tcPr>
          <w:p w14:paraId="24947D73" w14:textId="33CF2A9D" w:rsidR="00CE2FAF" w:rsidRPr="00201D4E" w:rsidRDefault="00CE2FAF" w:rsidP="00CE5C46">
            <w:pPr>
              <w:ind w:left="69" w:right="26"/>
              <w:rPr>
                <w:rFonts w:ascii="Times New Roman" w:eastAsia="Times New Roman" w:hAnsi="Times New Roman" w:cs="Times New Roman"/>
                <w:color w:val="333333"/>
                <w:sz w:val="18"/>
                <w:szCs w:val="18"/>
                <w:lang w:val="en-US"/>
              </w:rPr>
            </w:pPr>
            <w:r w:rsidRPr="00201D4E">
              <w:rPr>
                <w:rFonts w:ascii="Times New Roman" w:eastAsia="Times New Roman" w:hAnsi="Times New Roman" w:cs="Times New Roman"/>
                <w:color w:val="333333"/>
                <w:sz w:val="18"/>
                <w:szCs w:val="18"/>
                <w:lang w:val="en-US"/>
              </w:rPr>
              <w:t>Available (*d)</w:t>
            </w:r>
          </w:p>
        </w:tc>
        <w:tc>
          <w:tcPr>
            <w:tcW w:w="3313" w:type="dxa"/>
            <w:vAlign w:val="center"/>
          </w:tcPr>
          <w:p w14:paraId="6F9D7ADE" w14:textId="39DD55AE" w:rsidR="00CE2FAF" w:rsidRPr="00201D4E" w:rsidRDefault="00CE2FAF" w:rsidP="00CE5C46">
            <w:pPr>
              <w:ind w:left="69" w:right="26"/>
              <w:rPr>
                <w:rFonts w:ascii="Times New Roman" w:eastAsia="Times New Roman" w:hAnsi="Times New Roman" w:cs="Times New Roman"/>
                <w:color w:val="333333"/>
                <w:sz w:val="18"/>
                <w:szCs w:val="18"/>
                <w:lang w:val="en-US"/>
              </w:rPr>
            </w:pPr>
            <w:r w:rsidRPr="00201D4E">
              <w:rPr>
                <w:rFonts w:ascii="Times New Roman" w:eastAsia="Times New Roman" w:hAnsi="Times New Roman" w:cs="Times New Roman"/>
                <w:color w:val="333333"/>
                <w:sz w:val="18"/>
                <w:szCs w:val="18"/>
                <w:lang w:val="en-US"/>
              </w:rPr>
              <w:t>Available (*d)</w:t>
            </w:r>
          </w:p>
        </w:tc>
      </w:tr>
    </w:tbl>
    <w:bookmarkEnd w:id="0"/>
    <w:p w14:paraId="7494C65D" w14:textId="558FA14F" w:rsidR="00CE2FAF" w:rsidRPr="00A7546B" w:rsidRDefault="00CE2FAF" w:rsidP="00CE5C46">
      <w:pPr>
        <w:pBdr>
          <w:top w:val="nil"/>
          <w:left w:val="nil"/>
          <w:bottom w:val="nil"/>
          <w:right w:val="nil"/>
          <w:between w:val="nil"/>
        </w:pBdr>
        <w:ind w:right="26"/>
        <w:jc w:val="both"/>
        <w:rPr>
          <w:rFonts w:ascii="Times New Roman" w:eastAsia="Times New Roman" w:hAnsi="Times New Roman" w:cs="Times New Roman"/>
          <w:color w:val="000000"/>
          <w:sz w:val="18"/>
          <w:szCs w:val="18"/>
          <w:lang w:val="en-US"/>
        </w:rPr>
      </w:pPr>
      <w:r w:rsidRPr="00A7546B">
        <w:rPr>
          <w:rFonts w:ascii="Times New Roman" w:eastAsia="Times New Roman" w:hAnsi="Times New Roman" w:cs="Times New Roman"/>
          <w:color w:val="000000"/>
          <w:sz w:val="18"/>
          <w:szCs w:val="18"/>
          <w:lang w:val="en-US"/>
        </w:rPr>
        <w:t>*a</w:t>
      </w:r>
      <w:r w:rsidR="00011E55">
        <w:rPr>
          <w:rFonts w:ascii="Times New Roman" w:eastAsia="Times New Roman" w:hAnsi="Times New Roman" w:cs="Times New Roman"/>
          <w:color w:val="000000"/>
          <w:sz w:val="18"/>
          <w:szCs w:val="18"/>
          <w:lang w:val="en-US"/>
        </w:rPr>
        <w:t xml:space="preserve"> </w:t>
      </w:r>
      <w:r w:rsidRPr="00A7546B">
        <w:rPr>
          <w:rFonts w:ascii="Times New Roman" w:eastAsia="Times New Roman" w:hAnsi="Times New Roman" w:cs="Times New Roman"/>
          <w:color w:val="000000"/>
          <w:sz w:val="18"/>
          <w:szCs w:val="18"/>
          <w:lang w:val="en-US"/>
        </w:rPr>
        <w:t>Product; It may be a tangible, tangible product, or it may be a single item in a package or box.</w:t>
      </w:r>
    </w:p>
    <w:p w14:paraId="0A8AE57C" w14:textId="2111F597" w:rsidR="00CE2FAF" w:rsidRPr="00A7546B" w:rsidRDefault="00CE2FAF" w:rsidP="00CE5C46">
      <w:pPr>
        <w:pBdr>
          <w:top w:val="nil"/>
          <w:left w:val="nil"/>
          <w:bottom w:val="nil"/>
          <w:right w:val="nil"/>
          <w:between w:val="nil"/>
        </w:pBdr>
        <w:ind w:right="26"/>
        <w:jc w:val="both"/>
        <w:rPr>
          <w:rFonts w:ascii="Times New Roman" w:eastAsia="Times New Roman" w:hAnsi="Times New Roman" w:cs="Times New Roman"/>
          <w:color w:val="000000"/>
          <w:sz w:val="18"/>
          <w:szCs w:val="18"/>
          <w:lang w:val="en-US"/>
        </w:rPr>
      </w:pPr>
      <w:r w:rsidRPr="00A7546B">
        <w:rPr>
          <w:rFonts w:ascii="Times New Roman" w:eastAsia="Times New Roman" w:hAnsi="Times New Roman" w:cs="Times New Roman"/>
          <w:color w:val="000000"/>
          <w:sz w:val="18"/>
          <w:szCs w:val="18"/>
          <w:lang w:val="en-US"/>
        </w:rPr>
        <w:t>*b Cardboard, etc., which is not thought to reach the end user. may be outer packaging made of material.</w:t>
      </w:r>
    </w:p>
    <w:p w14:paraId="0D9277BA" w14:textId="2D92A0CD" w:rsidR="00CE2FAF" w:rsidRPr="00A7546B" w:rsidRDefault="00CE2FAF" w:rsidP="00CE5C46">
      <w:pPr>
        <w:pBdr>
          <w:top w:val="nil"/>
          <w:left w:val="nil"/>
          <w:bottom w:val="nil"/>
          <w:right w:val="nil"/>
          <w:between w:val="nil"/>
        </w:pBdr>
        <w:ind w:right="26"/>
        <w:jc w:val="both"/>
        <w:rPr>
          <w:rFonts w:ascii="Times New Roman" w:eastAsia="Times New Roman" w:hAnsi="Times New Roman" w:cs="Times New Roman"/>
          <w:color w:val="000000"/>
          <w:sz w:val="18"/>
          <w:szCs w:val="18"/>
          <w:lang w:val="en-US"/>
        </w:rPr>
      </w:pPr>
      <w:r w:rsidRPr="00A7546B">
        <w:rPr>
          <w:rFonts w:ascii="Times New Roman" w:eastAsia="Times New Roman" w:hAnsi="Times New Roman" w:cs="Times New Roman"/>
          <w:color w:val="000000"/>
          <w:sz w:val="18"/>
          <w:szCs w:val="18"/>
          <w:lang w:val="en-US"/>
        </w:rPr>
        <w:t>*c</w:t>
      </w:r>
      <w:r w:rsidR="00D502D1">
        <w:rPr>
          <w:rFonts w:ascii="Times New Roman" w:eastAsia="Times New Roman" w:hAnsi="Times New Roman" w:cs="Times New Roman"/>
          <w:color w:val="000000"/>
          <w:sz w:val="18"/>
          <w:szCs w:val="18"/>
          <w:lang w:val="en-US"/>
        </w:rPr>
        <w:t xml:space="preserve"> </w:t>
      </w:r>
      <w:r w:rsidRPr="00A7546B">
        <w:rPr>
          <w:rFonts w:ascii="Times New Roman" w:eastAsia="Times New Roman" w:hAnsi="Times New Roman" w:cs="Times New Roman"/>
          <w:color w:val="000000"/>
          <w:sz w:val="18"/>
          <w:szCs w:val="18"/>
          <w:lang w:val="en-US"/>
        </w:rPr>
        <w:t>"This product is manufactured in an organization whose quality management system is certified according to the ISO 9001 standard." should be a clear statement.</w:t>
      </w:r>
    </w:p>
    <w:p w14:paraId="0FDE8C37" w14:textId="0B23A6FD" w:rsidR="00A31683" w:rsidRPr="00A7546B" w:rsidRDefault="00CE2FAF" w:rsidP="00CE5C46">
      <w:pPr>
        <w:pBdr>
          <w:top w:val="nil"/>
          <w:left w:val="nil"/>
          <w:bottom w:val="nil"/>
          <w:right w:val="nil"/>
          <w:between w:val="nil"/>
        </w:pBdr>
        <w:ind w:right="26"/>
        <w:jc w:val="both"/>
        <w:rPr>
          <w:rFonts w:ascii="Times New Roman" w:eastAsia="Times New Roman" w:hAnsi="Times New Roman" w:cs="Times New Roman"/>
          <w:color w:val="000000"/>
          <w:sz w:val="18"/>
          <w:szCs w:val="18"/>
          <w:lang w:val="en-US"/>
        </w:rPr>
      </w:pPr>
      <w:r w:rsidRPr="00A7546B">
        <w:rPr>
          <w:rFonts w:ascii="Times New Roman" w:eastAsia="Times New Roman" w:hAnsi="Times New Roman" w:cs="Times New Roman"/>
          <w:color w:val="000000"/>
          <w:sz w:val="18"/>
          <w:szCs w:val="18"/>
          <w:lang w:val="en-US"/>
        </w:rPr>
        <w:t>*d It can be used provided that it complies with other requirements specified in these rules.</w:t>
      </w:r>
    </w:p>
    <w:p w14:paraId="67B5D3E6" w14:textId="58DCD962" w:rsidR="00A31683" w:rsidRPr="00A7546B" w:rsidRDefault="00CE2FAF" w:rsidP="00CE5C46">
      <w:pPr>
        <w:widowControl w:val="0"/>
        <w:numPr>
          <w:ilvl w:val="2"/>
          <w:numId w:val="8"/>
        </w:numPr>
        <w:pBdr>
          <w:top w:val="nil"/>
          <w:left w:val="nil"/>
          <w:bottom w:val="nil"/>
          <w:right w:val="nil"/>
          <w:between w:val="nil"/>
        </w:pBdr>
        <w:tabs>
          <w:tab w:val="left" w:pos="567"/>
        </w:tabs>
        <w:spacing w:before="120" w:after="120"/>
        <w:ind w:left="0" w:right="26" w:firstLine="0"/>
        <w:jc w:val="both"/>
        <w:rPr>
          <w:lang w:val="en-US"/>
        </w:rPr>
      </w:pPr>
      <w:r w:rsidRPr="00A7546B">
        <w:rPr>
          <w:rFonts w:ascii="Times New Roman" w:eastAsia="Times New Roman" w:hAnsi="Times New Roman" w:cs="Times New Roman"/>
          <w:lang w:val="en-US"/>
        </w:rPr>
        <w:t>Product packaging is considered the part that leaves without the product being disassembled or damaged. Information to be provided together is considered separately or easily separable. Type labels and identification plates are considered part of the product. The statement should in no way imply that the product, process or service has been documented. The statement should refer to:</w:t>
      </w:r>
    </w:p>
    <w:p w14:paraId="679FBD3B" w14:textId="5A5BB4A0" w:rsidR="00B510D7" w:rsidRPr="00A7546B" w:rsidRDefault="00B510D7" w:rsidP="00CE5C46">
      <w:pPr>
        <w:widowControl w:val="0"/>
        <w:numPr>
          <w:ilvl w:val="0"/>
          <w:numId w:val="2"/>
        </w:numPr>
        <w:pBdr>
          <w:top w:val="nil"/>
          <w:left w:val="nil"/>
          <w:bottom w:val="nil"/>
          <w:right w:val="nil"/>
          <w:between w:val="nil"/>
        </w:pBdr>
        <w:spacing w:before="80" w:after="80"/>
        <w:ind w:left="658" w:right="26"/>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 xml:space="preserve">Identification of the certified </w:t>
      </w:r>
      <w:r w:rsidR="005B491A" w:rsidRPr="00A7546B">
        <w:rPr>
          <w:rFonts w:ascii="Times New Roman" w:eastAsia="Times New Roman" w:hAnsi="Times New Roman" w:cs="Times New Roman"/>
          <w:color w:val="000000"/>
          <w:lang w:val="en-US"/>
        </w:rPr>
        <w:t>organization</w:t>
      </w:r>
      <w:r w:rsidRPr="00A7546B">
        <w:rPr>
          <w:rFonts w:ascii="Times New Roman" w:eastAsia="Times New Roman" w:hAnsi="Times New Roman" w:cs="Times New Roman"/>
          <w:color w:val="000000"/>
          <w:lang w:val="en-US"/>
        </w:rPr>
        <w:t xml:space="preserve"> (</w:t>
      </w:r>
      <w:r w:rsidR="00A7546B" w:rsidRPr="00A7546B">
        <w:rPr>
          <w:rFonts w:ascii="Times New Roman" w:eastAsia="Times New Roman" w:hAnsi="Times New Roman" w:cs="Times New Roman"/>
          <w:color w:val="000000"/>
          <w:lang w:val="en-US"/>
        </w:rPr>
        <w:t>e.g.</w:t>
      </w:r>
      <w:r w:rsidRPr="00A7546B">
        <w:rPr>
          <w:rFonts w:ascii="Times New Roman" w:eastAsia="Times New Roman" w:hAnsi="Times New Roman" w:cs="Times New Roman"/>
          <w:color w:val="000000"/>
          <w:lang w:val="en-US"/>
        </w:rPr>
        <w:t xml:space="preserve"> brand or name),</w:t>
      </w:r>
    </w:p>
    <w:p w14:paraId="762B650F" w14:textId="5EB8BF3C" w:rsidR="00B510D7" w:rsidRPr="00A7546B" w:rsidRDefault="00B510D7" w:rsidP="00CE5C46">
      <w:pPr>
        <w:widowControl w:val="0"/>
        <w:numPr>
          <w:ilvl w:val="0"/>
          <w:numId w:val="2"/>
        </w:numPr>
        <w:pBdr>
          <w:top w:val="nil"/>
          <w:left w:val="nil"/>
          <w:bottom w:val="nil"/>
          <w:right w:val="nil"/>
          <w:between w:val="nil"/>
        </w:pBdr>
        <w:spacing w:before="80" w:after="80"/>
        <w:ind w:left="658" w:right="26"/>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The type of management system (</w:t>
      </w:r>
      <w:r w:rsidR="00A7546B" w:rsidRPr="00A7546B">
        <w:rPr>
          <w:rFonts w:ascii="Times New Roman" w:eastAsia="Times New Roman" w:hAnsi="Times New Roman" w:cs="Times New Roman"/>
          <w:color w:val="000000"/>
          <w:lang w:val="en-US"/>
        </w:rPr>
        <w:t>e.g.</w:t>
      </w:r>
      <w:r w:rsidRPr="00A7546B">
        <w:rPr>
          <w:rFonts w:ascii="Times New Roman" w:eastAsia="Times New Roman" w:hAnsi="Times New Roman" w:cs="Times New Roman"/>
          <w:color w:val="000000"/>
          <w:lang w:val="en-US"/>
        </w:rPr>
        <w:t xml:space="preserve"> quality, environment) and the standard applied,</w:t>
      </w:r>
    </w:p>
    <w:p w14:paraId="0C9377F4" w14:textId="735B3272" w:rsidR="00A31683" w:rsidRPr="00A7546B" w:rsidRDefault="005B491A" w:rsidP="00CE5C46">
      <w:pPr>
        <w:widowControl w:val="0"/>
        <w:numPr>
          <w:ilvl w:val="0"/>
          <w:numId w:val="2"/>
        </w:numPr>
        <w:pBdr>
          <w:top w:val="nil"/>
          <w:left w:val="nil"/>
          <w:bottom w:val="nil"/>
          <w:right w:val="nil"/>
          <w:between w:val="nil"/>
        </w:pBdr>
        <w:spacing w:before="80" w:after="80"/>
        <w:ind w:left="658" w:right="26"/>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IFC GLOBAL</w:t>
      </w:r>
      <w:r w:rsidR="00B510D7" w:rsidRPr="00A7546B">
        <w:rPr>
          <w:rFonts w:ascii="Times New Roman" w:eastAsia="Times New Roman" w:hAnsi="Times New Roman" w:cs="Times New Roman"/>
          <w:color w:val="000000"/>
          <w:lang w:val="en-US"/>
        </w:rPr>
        <w:t xml:space="preserve"> issuing the certificate.</w:t>
      </w:r>
    </w:p>
    <w:p w14:paraId="106D9047" w14:textId="137C109F" w:rsidR="00A31683" w:rsidRPr="00A7546B" w:rsidRDefault="00FA6AEA" w:rsidP="00CE5C46">
      <w:pPr>
        <w:widowControl w:val="0"/>
        <w:numPr>
          <w:ilvl w:val="2"/>
          <w:numId w:val="8"/>
        </w:numPr>
        <w:pBdr>
          <w:top w:val="nil"/>
          <w:left w:val="nil"/>
          <w:bottom w:val="nil"/>
          <w:right w:val="nil"/>
          <w:between w:val="nil"/>
        </w:pBdr>
        <w:tabs>
          <w:tab w:val="left" w:pos="567"/>
        </w:tabs>
        <w:spacing w:before="120" w:after="120"/>
        <w:ind w:left="0" w:right="26" w:firstLine="0"/>
        <w:jc w:val="both"/>
        <w:rPr>
          <w:lang w:val="en-US"/>
        </w:rPr>
      </w:pPr>
      <w:r w:rsidRPr="00A7546B">
        <w:rPr>
          <w:rFonts w:ascii="Times New Roman" w:eastAsia="Times New Roman" w:hAnsi="Times New Roman" w:cs="Times New Roman"/>
          <w:lang w:val="en-US"/>
        </w:rPr>
        <w:t xml:space="preserve">The </w:t>
      </w:r>
      <w:r w:rsidR="005B491A" w:rsidRPr="00A7546B">
        <w:rPr>
          <w:rFonts w:ascii="Times New Roman" w:eastAsia="Times New Roman" w:hAnsi="Times New Roman" w:cs="Times New Roman"/>
          <w:lang w:val="en-US"/>
        </w:rPr>
        <w:t>IFC GLOBAL</w:t>
      </w:r>
      <w:r w:rsidRPr="00A7546B">
        <w:rPr>
          <w:rFonts w:ascii="Times New Roman" w:eastAsia="Times New Roman" w:hAnsi="Times New Roman" w:cs="Times New Roman"/>
          <w:lang w:val="en-US"/>
        </w:rPr>
        <w:t xml:space="preserve"> </w:t>
      </w:r>
      <w:r w:rsidR="00201D4E">
        <w:rPr>
          <w:rFonts w:ascii="Times New Roman" w:eastAsia="Times New Roman" w:hAnsi="Times New Roman" w:cs="Times New Roman"/>
          <w:lang w:val="en-US"/>
        </w:rPr>
        <w:t>mark</w:t>
      </w:r>
      <w:r w:rsidRPr="00A7546B">
        <w:rPr>
          <w:rFonts w:ascii="Times New Roman" w:eastAsia="Times New Roman" w:hAnsi="Times New Roman" w:cs="Times New Roman"/>
          <w:lang w:val="en-US"/>
        </w:rPr>
        <w:t xml:space="preserve"> can be used in the following shapes, colors, sizes (proportionally) and on a white background.</w:t>
      </w:r>
    </w:p>
    <w:p w14:paraId="45CF2FDE" w14:textId="2CF69E73" w:rsidR="0062024B" w:rsidRPr="00A7546B" w:rsidRDefault="005B491A" w:rsidP="00CE5C46">
      <w:pPr>
        <w:widowControl w:val="0"/>
        <w:spacing w:before="120" w:after="120"/>
        <w:ind w:left="1224" w:right="26"/>
        <w:jc w:val="both"/>
        <w:rPr>
          <w:rFonts w:ascii="Times New Roman" w:eastAsia="Times New Roman" w:hAnsi="Times New Roman" w:cs="Times New Roman"/>
          <w:lang w:val="en-US"/>
        </w:rPr>
      </w:pPr>
      <w:r w:rsidRPr="00A7546B">
        <w:rPr>
          <w:noProof/>
          <w:lang w:val="en-US"/>
        </w:rPr>
        <w:drawing>
          <wp:inline distT="0" distB="0" distL="0" distR="0" wp14:anchorId="70A98466" wp14:editId="41E773B2">
            <wp:extent cx="847843" cy="647790"/>
            <wp:effectExtent l="0" t="0" r="9525" b="0"/>
            <wp:docPr id="1984617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6836" name=""/>
                    <pic:cNvPicPr/>
                  </pic:nvPicPr>
                  <pic:blipFill>
                    <a:blip r:embed="rId7"/>
                    <a:stretch>
                      <a:fillRect/>
                    </a:stretch>
                  </pic:blipFill>
                  <pic:spPr>
                    <a:xfrm>
                      <a:off x="0" y="0"/>
                      <a:ext cx="847843" cy="647790"/>
                    </a:xfrm>
                    <a:prstGeom prst="rect">
                      <a:avLst/>
                    </a:prstGeom>
                  </pic:spPr>
                </pic:pic>
              </a:graphicData>
            </a:graphic>
          </wp:inline>
        </w:drawing>
      </w:r>
    </w:p>
    <w:p w14:paraId="5644B5F4" w14:textId="3A2C8887" w:rsidR="00A31683" w:rsidRPr="00A7546B" w:rsidRDefault="0062024B" w:rsidP="00CE5C46">
      <w:pPr>
        <w:widowControl w:val="0"/>
        <w:spacing w:before="120" w:after="120"/>
        <w:ind w:left="1224" w:right="26"/>
        <w:jc w:val="both"/>
        <w:rPr>
          <w:rFonts w:ascii="Times New Roman" w:eastAsia="Times New Roman" w:hAnsi="Times New Roman" w:cs="Times New Roman"/>
          <w:lang w:val="en-US"/>
        </w:rPr>
      </w:pPr>
      <w:r w:rsidRPr="00A7546B">
        <w:rPr>
          <w:noProof/>
          <w:lang w:val="en-US"/>
        </w:rPr>
        <mc:AlternateContent>
          <mc:Choice Requires="wps">
            <w:drawing>
              <wp:anchor distT="0" distB="0" distL="114300" distR="114300" simplePos="0" relativeHeight="251658240" behindDoc="0" locked="0" layoutInCell="1" hidden="0" allowOverlap="1" wp14:anchorId="626E6AA0" wp14:editId="63C92FE7">
                <wp:simplePos x="0" y="0"/>
                <wp:positionH relativeFrom="column">
                  <wp:posOffset>480695</wp:posOffset>
                </wp:positionH>
                <wp:positionV relativeFrom="paragraph">
                  <wp:posOffset>9525</wp:posOffset>
                </wp:positionV>
                <wp:extent cx="1362075" cy="238125"/>
                <wp:effectExtent l="0" t="0" r="28575" b="28575"/>
                <wp:wrapNone/>
                <wp:docPr id="1" name="Dikdörtgen 1"/>
                <wp:cNvGraphicFramePr/>
                <a:graphic xmlns:a="http://schemas.openxmlformats.org/drawingml/2006/main">
                  <a:graphicData uri="http://schemas.microsoft.com/office/word/2010/wordprocessingShape">
                    <wps:wsp>
                      <wps:cNvSpPr/>
                      <wps:spPr>
                        <a:xfrm>
                          <a:off x="0" y="0"/>
                          <a:ext cx="1362075" cy="2381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24A4809" w14:textId="533C27BE" w:rsidR="00A31683" w:rsidRDefault="00A7546B">
                            <w:pPr>
                              <w:jc w:val="center"/>
                              <w:textDirection w:val="btLr"/>
                            </w:pPr>
                            <w:r w:rsidRPr="00FA6AEA">
                              <w:rPr>
                                <w:rFonts w:ascii="Times New Roman" w:eastAsia="Times New Roman" w:hAnsi="Times New Roman" w:cs="Times New Roman"/>
                                <w:color w:val="000000"/>
                                <w:sz w:val="18"/>
                              </w:rPr>
                              <w:t>General Logo</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626E6AA0" id="Dikdörtgen 1" o:spid="_x0000_s1026" style="position:absolute;left:0;text-align:left;margin-left:37.85pt;margin-top:.75pt;width:107.25pt;height:18.7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">
                <v:stroke startarrowwidth="narrow" startarrowlength="short" endarrowwidth="narrow" endarrowlength="short"/>
                <v:textbox inset="2.53958mm,1.2694mm,2.53958mm,1.2694mm">
                  <w:txbxContent>
                    <w:p w14:paraId="224A4809" w14:textId="533C27BE" w:rsidR="00A31683" w:rsidRDefault="00A7546B">
                      <w:pPr>
                        <w:jc w:val="center"/>
                        <w:textDirection w:val="btLr"/>
                      </w:pPr>
                      <w:r w:rsidRPr="00FA6AEA">
                        <w:rPr>
                          <w:rFonts w:ascii="Times New Roman" w:eastAsia="Times New Roman" w:hAnsi="Times New Roman" w:cs="Times New Roman"/>
                          <w:color w:val="000000"/>
                          <w:sz w:val="18"/>
                        </w:rPr>
                        <w:t>General Logo</w:t>
                      </w:r>
                    </w:p>
                  </w:txbxContent>
                </v:textbox>
              </v:rect>
            </w:pict>
          </mc:Fallback>
        </mc:AlternateContent>
      </w:r>
    </w:p>
    <w:p w14:paraId="25053A64" w14:textId="6D73032B" w:rsidR="00A31683" w:rsidRPr="00A7546B" w:rsidRDefault="00A31683" w:rsidP="00CE5C46">
      <w:pPr>
        <w:widowControl w:val="0"/>
        <w:spacing w:before="120" w:after="120"/>
        <w:ind w:left="1224" w:right="26"/>
        <w:jc w:val="both"/>
        <w:rPr>
          <w:rFonts w:ascii="Times New Roman" w:eastAsia="Times New Roman" w:hAnsi="Times New Roman" w:cs="Times New Roman"/>
          <w:b/>
          <w:lang w:val="en-US"/>
        </w:rPr>
      </w:pPr>
    </w:p>
    <w:p w14:paraId="4E7E95C7" w14:textId="36C16C86" w:rsidR="00A31683" w:rsidRPr="00A7546B" w:rsidRDefault="00FA6AEA" w:rsidP="00CE5C46">
      <w:pPr>
        <w:widowControl w:val="0"/>
        <w:numPr>
          <w:ilvl w:val="2"/>
          <w:numId w:val="8"/>
        </w:numPr>
        <w:pBdr>
          <w:top w:val="nil"/>
          <w:left w:val="nil"/>
          <w:bottom w:val="nil"/>
          <w:right w:val="nil"/>
          <w:between w:val="nil"/>
        </w:pBdr>
        <w:tabs>
          <w:tab w:val="left" w:pos="567"/>
        </w:tabs>
        <w:spacing w:before="120" w:after="120"/>
        <w:ind w:left="0" w:right="26" w:firstLine="0"/>
        <w:jc w:val="both"/>
        <w:rPr>
          <w:lang w:val="en-US"/>
        </w:rPr>
      </w:pPr>
      <w:r w:rsidRPr="00A7546B">
        <w:rPr>
          <w:rFonts w:ascii="Times New Roman" w:eastAsia="Times New Roman" w:hAnsi="Times New Roman" w:cs="Times New Roman"/>
          <w:lang w:val="en-US"/>
        </w:rPr>
        <w:t xml:space="preserve">The </w:t>
      </w:r>
      <w:r w:rsidR="005B491A" w:rsidRPr="00A7546B">
        <w:rPr>
          <w:rFonts w:ascii="Times New Roman" w:eastAsia="Times New Roman" w:hAnsi="Times New Roman" w:cs="Times New Roman"/>
          <w:lang w:val="en-US"/>
        </w:rPr>
        <w:t>IFC GLOBAL</w:t>
      </w:r>
      <w:r w:rsidRPr="00A7546B">
        <w:rPr>
          <w:rFonts w:ascii="Times New Roman" w:eastAsia="Times New Roman" w:hAnsi="Times New Roman" w:cs="Times New Roman"/>
          <w:lang w:val="en-US"/>
        </w:rPr>
        <w:t xml:space="preserve"> </w:t>
      </w:r>
      <w:r w:rsidR="00201D4E">
        <w:rPr>
          <w:rFonts w:ascii="Times New Roman" w:eastAsia="Times New Roman" w:hAnsi="Times New Roman" w:cs="Times New Roman"/>
          <w:lang w:val="en-US"/>
        </w:rPr>
        <w:t>mark</w:t>
      </w:r>
      <w:r w:rsidRPr="00A7546B">
        <w:rPr>
          <w:rFonts w:ascii="Times New Roman" w:eastAsia="Times New Roman" w:hAnsi="Times New Roman" w:cs="Times New Roman"/>
          <w:lang w:val="en-US"/>
        </w:rPr>
        <w:t xml:space="preserve"> will be sent electronically to the relevant organizations upon request. The </w:t>
      </w:r>
      <w:r w:rsidR="005B491A" w:rsidRPr="00A7546B">
        <w:rPr>
          <w:rFonts w:ascii="Times New Roman" w:eastAsia="Times New Roman" w:hAnsi="Times New Roman" w:cs="Times New Roman"/>
          <w:lang w:val="en-US"/>
        </w:rPr>
        <w:t>IFC GLOBAL</w:t>
      </w:r>
      <w:r w:rsidRPr="00A7546B">
        <w:rPr>
          <w:rFonts w:ascii="Times New Roman" w:eastAsia="Times New Roman" w:hAnsi="Times New Roman" w:cs="Times New Roman"/>
          <w:lang w:val="en-US"/>
        </w:rPr>
        <w:t xml:space="preserve"> </w:t>
      </w:r>
      <w:r w:rsidR="00201D4E">
        <w:rPr>
          <w:rFonts w:ascii="Times New Roman" w:eastAsia="Times New Roman" w:hAnsi="Times New Roman" w:cs="Times New Roman"/>
          <w:lang w:val="en-US"/>
        </w:rPr>
        <w:t>mark</w:t>
      </w:r>
      <w:r w:rsidRPr="00A7546B">
        <w:rPr>
          <w:rFonts w:ascii="Times New Roman" w:eastAsia="Times New Roman" w:hAnsi="Times New Roman" w:cs="Times New Roman"/>
          <w:lang w:val="en-US"/>
        </w:rPr>
        <w:t xml:space="preserve"> is also available on the </w:t>
      </w:r>
      <w:r w:rsidR="005B491A" w:rsidRPr="00A7546B">
        <w:rPr>
          <w:rFonts w:ascii="Times New Roman" w:eastAsia="Times New Roman" w:hAnsi="Times New Roman" w:cs="Times New Roman"/>
          <w:lang w:val="en-US"/>
        </w:rPr>
        <w:t>IFC GLOBAL</w:t>
      </w:r>
      <w:r w:rsidRPr="00A7546B">
        <w:rPr>
          <w:rFonts w:ascii="Times New Roman" w:eastAsia="Times New Roman" w:hAnsi="Times New Roman" w:cs="Times New Roman"/>
          <w:lang w:val="en-US"/>
        </w:rPr>
        <w:t xml:space="preserve"> website.</w:t>
      </w:r>
    </w:p>
    <w:p w14:paraId="6944D778" w14:textId="4540DB42" w:rsidR="00A31683" w:rsidRPr="00A7546B" w:rsidRDefault="00EE02B8" w:rsidP="00CE5C46">
      <w:pPr>
        <w:widowControl w:val="0"/>
        <w:numPr>
          <w:ilvl w:val="1"/>
          <w:numId w:val="8"/>
        </w:numPr>
        <w:spacing w:before="120" w:after="120"/>
        <w:ind w:left="426" w:right="26"/>
        <w:jc w:val="both"/>
        <w:rPr>
          <w:lang w:val="en-US"/>
        </w:rPr>
      </w:pPr>
      <w:r w:rsidRPr="00A7546B">
        <w:rPr>
          <w:rFonts w:ascii="Times New Roman" w:eastAsia="Times New Roman" w:hAnsi="Times New Roman" w:cs="Times New Roman"/>
          <w:b/>
          <w:lang w:val="en-US"/>
        </w:rPr>
        <w:t xml:space="preserve">Use of </w:t>
      </w:r>
      <w:r w:rsidR="00FC3989" w:rsidRPr="00A7546B">
        <w:rPr>
          <w:rFonts w:ascii="Times New Roman" w:eastAsia="Times New Roman" w:hAnsi="Times New Roman" w:cs="Times New Roman"/>
          <w:b/>
          <w:lang w:val="en-US"/>
        </w:rPr>
        <w:t>UAF</w:t>
      </w:r>
      <w:r w:rsidRPr="00A7546B">
        <w:rPr>
          <w:rFonts w:ascii="Times New Roman" w:eastAsia="Times New Roman" w:hAnsi="Times New Roman" w:cs="Times New Roman"/>
          <w:b/>
          <w:lang w:val="en-US"/>
        </w:rPr>
        <w:t xml:space="preserve"> Accreditation Mark</w:t>
      </w:r>
    </w:p>
    <w:p w14:paraId="4C74D795" w14:textId="01C37859" w:rsidR="00DE6422" w:rsidRPr="00A7546B" w:rsidRDefault="00DE6422" w:rsidP="00CE5C46">
      <w:pPr>
        <w:widowControl w:val="0"/>
        <w:numPr>
          <w:ilvl w:val="2"/>
          <w:numId w:val="8"/>
        </w:numPr>
        <w:pBdr>
          <w:top w:val="nil"/>
          <w:left w:val="nil"/>
          <w:bottom w:val="nil"/>
          <w:right w:val="nil"/>
          <w:between w:val="nil"/>
        </w:pBdr>
        <w:tabs>
          <w:tab w:val="left" w:pos="567"/>
        </w:tabs>
        <w:spacing w:before="120" w:after="120"/>
        <w:ind w:left="0" w:right="26" w:firstLine="0"/>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 xml:space="preserve">Organizations certified by </w:t>
      </w:r>
      <w:r w:rsidR="005B491A" w:rsidRPr="00A7546B">
        <w:rPr>
          <w:rFonts w:ascii="Times New Roman" w:eastAsia="Times New Roman" w:hAnsi="Times New Roman" w:cs="Times New Roman"/>
          <w:color w:val="000000"/>
          <w:lang w:val="en-US"/>
        </w:rPr>
        <w:t>IFC GLOBAL</w:t>
      </w:r>
      <w:r w:rsidRPr="00A7546B">
        <w:rPr>
          <w:rFonts w:ascii="Times New Roman" w:eastAsia="Times New Roman" w:hAnsi="Times New Roman" w:cs="Times New Roman"/>
          <w:color w:val="000000"/>
          <w:lang w:val="en-US"/>
        </w:rPr>
        <w:t xml:space="preserve"> can use the </w:t>
      </w:r>
      <w:r w:rsidR="00FC3989" w:rsidRPr="00A7546B">
        <w:rPr>
          <w:rFonts w:ascii="Times New Roman" w:eastAsia="Times New Roman" w:hAnsi="Times New Roman" w:cs="Times New Roman"/>
          <w:color w:val="000000"/>
          <w:lang w:val="en-US"/>
        </w:rPr>
        <w:t>UAF</w:t>
      </w:r>
      <w:r w:rsidRPr="00A7546B">
        <w:rPr>
          <w:rFonts w:ascii="Times New Roman" w:eastAsia="Times New Roman" w:hAnsi="Times New Roman" w:cs="Times New Roman"/>
          <w:color w:val="000000"/>
          <w:lang w:val="en-US"/>
        </w:rPr>
        <w:t xml:space="preserve"> accreditation mark in stationery, advertising and promotional materials if the certificate is within the scope of accreditation. (The term “Promotional Materials” includes notes, labels, electronic materials, documents or written notices attached to products other than products manufactured under an accredited product certification activity. This restriction also applies to packaging and promotional materials).</w:t>
      </w:r>
    </w:p>
    <w:p w14:paraId="64264E3C" w14:textId="18BD79B2" w:rsidR="00262F97" w:rsidRPr="00262F97" w:rsidRDefault="00DE6422" w:rsidP="00262F97">
      <w:pPr>
        <w:widowControl w:val="0"/>
        <w:numPr>
          <w:ilvl w:val="2"/>
          <w:numId w:val="8"/>
        </w:numPr>
        <w:pBdr>
          <w:top w:val="nil"/>
          <w:left w:val="nil"/>
          <w:bottom w:val="nil"/>
          <w:right w:val="nil"/>
          <w:between w:val="nil"/>
        </w:pBdr>
        <w:tabs>
          <w:tab w:val="left" w:pos="567"/>
        </w:tabs>
        <w:spacing w:before="120" w:after="120"/>
        <w:ind w:left="0" w:right="26" w:firstLine="0"/>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 xml:space="preserve">Organizations certified by </w:t>
      </w:r>
      <w:r w:rsidR="005B491A" w:rsidRPr="00A7546B">
        <w:rPr>
          <w:rFonts w:ascii="Times New Roman" w:eastAsia="Times New Roman" w:hAnsi="Times New Roman" w:cs="Times New Roman"/>
          <w:color w:val="000000"/>
          <w:lang w:val="en-US"/>
        </w:rPr>
        <w:t>IFC GLOBAL</w:t>
      </w:r>
      <w:r w:rsidRPr="00A7546B">
        <w:rPr>
          <w:rFonts w:ascii="Times New Roman" w:eastAsia="Times New Roman" w:hAnsi="Times New Roman" w:cs="Times New Roman"/>
          <w:color w:val="000000"/>
          <w:lang w:val="en-US"/>
        </w:rPr>
        <w:t xml:space="preserve"> can use the </w:t>
      </w:r>
      <w:r w:rsidR="00FC3989" w:rsidRPr="00A7546B">
        <w:rPr>
          <w:rFonts w:ascii="Times New Roman" w:eastAsia="Times New Roman" w:hAnsi="Times New Roman" w:cs="Times New Roman"/>
          <w:color w:val="000000"/>
          <w:lang w:val="en-US"/>
        </w:rPr>
        <w:t>UAF</w:t>
      </w:r>
      <w:r w:rsidRPr="00A7546B">
        <w:rPr>
          <w:rFonts w:ascii="Times New Roman" w:eastAsia="Times New Roman" w:hAnsi="Times New Roman" w:cs="Times New Roman"/>
          <w:color w:val="000000"/>
          <w:lang w:val="en-US"/>
        </w:rPr>
        <w:t xml:space="preserve"> accreditation mark only in accordance with the current version of the "</w:t>
      </w:r>
      <w:r w:rsidR="00FC3989" w:rsidRPr="00A7546B">
        <w:rPr>
          <w:rFonts w:ascii="Times New Roman" w:eastAsia="Times New Roman" w:hAnsi="Times New Roman" w:cs="Times New Roman"/>
          <w:color w:val="000000"/>
          <w:lang w:val="en-US"/>
        </w:rPr>
        <w:t>General Rules and Conditions for Use of Mark</w:t>
      </w:r>
      <w:r w:rsidRPr="00A7546B">
        <w:rPr>
          <w:rFonts w:ascii="Times New Roman" w:eastAsia="Times New Roman" w:hAnsi="Times New Roman" w:cs="Times New Roman"/>
          <w:color w:val="000000"/>
          <w:lang w:val="en-US"/>
        </w:rPr>
        <w:t xml:space="preserve">". The current version of this document can be found at </w:t>
      </w:r>
      <w:hyperlink r:id="rId8" w:history="1">
        <w:r w:rsidR="00262F97" w:rsidRPr="00E045DA">
          <w:rPr>
            <w:rStyle w:val="Kpr"/>
            <w:rFonts w:ascii="Times New Roman" w:eastAsia="Times New Roman" w:hAnsi="Times New Roman" w:cs="Times New Roman"/>
            <w:lang w:val="en-US"/>
          </w:rPr>
          <w:t>www.uafaccreditation.org</w:t>
        </w:r>
      </w:hyperlink>
      <w:r w:rsidR="00262F97">
        <w:rPr>
          <w:rFonts w:ascii="Times New Roman" w:eastAsia="Times New Roman" w:hAnsi="Times New Roman" w:cs="Times New Roman"/>
          <w:lang w:val="en-US"/>
        </w:rPr>
        <w:t xml:space="preserve"> </w:t>
      </w:r>
    </w:p>
    <w:p w14:paraId="3E0B5588" w14:textId="0D8E1561" w:rsidR="003C7044" w:rsidRDefault="00DE6422" w:rsidP="00CE5C46">
      <w:pPr>
        <w:widowControl w:val="0"/>
        <w:numPr>
          <w:ilvl w:val="2"/>
          <w:numId w:val="8"/>
        </w:numPr>
        <w:pBdr>
          <w:top w:val="nil"/>
          <w:left w:val="nil"/>
          <w:bottom w:val="nil"/>
          <w:right w:val="nil"/>
          <w:between w:val="nil"/>
        </w:pBdr>
        <w:tabs>
          <w:tab w:val="left" w:pos="567"/>
        </w:tabs>
        <w:spacing w:before="120" w:after="120"/>
        <w:ind w:left="0" w:right="26" w:firstLine="0"/>
        <w:jc w:val="both"/>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 xml:space="preserve">The conformity assessment activity subject to accreditation, the number of the standard and the accreditation number of the organization should be placed centrally under the </w:t>
      </w:r>
      <w:r w:rsidR="00FC3989" w:rsidRPr="00A7546B">
        <w:rPr>
          <w:rFonts w:ascii="Times New Roman" w:eastAsia="Times New Roman" w:hAnsi="Times New Roman" w:cs="Times New Roman"/>
          <w:color w:val="000000"/>
          <w:lang w:val="en-US"/>
        </w:rPr>
        <w:t>UAF</w:t>
      </w:r>
      <w:r w:rsidRPr="00A7546B">
        <w:rPr>
          <w:rFonts w:ascii="Times New Roman" w:eastAsia="Times New Roman" w:hAnsi="Times New Roman" w:cs="Times New Roman"/>
          <w:color w:val="000000"/>
          <w:lang w:val="en-US"/>
        </w:rPr>
        <w:t xml:space="preserve"> </w:t>
      </w:r>
      <w:r w:rsidR="00936B4D">
        <w:rPr>
          <w:rFonts w:ascii="Times New Roman" w:eastAsia="Times New Roman" w:hAnsi="Times New Roman" w:cs="Times New Roman"/>
          <w:color w:val="000000"/>
          <w:lang w:val="en-US"/>
        </w:rPr>
        <w:t>mark</w:t>
      </w:r>
      <w:r w:rsidRPr="00A7546B">
        <w:rPr>
          <w:rFonts w:ascii="Times New Roman" w:eastAsia="Times New Roman" w:hAnsi="Times New Roman" w:cs="Times New Roman"/>
          <w:color w:val="000000"/>
          <w:lang w:val="en-US"/>
        </w:rPr>
        <w:t>.</w:t>
      </w:r>
    </w:p>
    <w:p w14:paraId="773CFAA3" w14:textId="42EC931F" w:rsidR="00A7546B" w:rsidRDefault="00B400DD" w:rsidP="00CE5C46">
      <w:pPr>
        <w:widowControl w:val="0"/>
        <w:pBdr>
          <w:top w:val="nil"/>
          <w:left w:val="nil"/>
          <w:bottom w:val="nil"/>
          <w:right w:val="nil"/>
          <w:between w:val="nil"/>
        </w:pBdr>
        <w:tabs>
          <w:tab w:val="left" w:pos="567"/>
        </w:tabs>
        <w:spacing w:before="120" w:after="120"/>
        <w:ind w:right="26"/>
        <w:jc w:val="both"/>
        <w:rPr>
          <w:rFonts w:ascii="Times New Roman" w:eastAsia="Times New Roman" w:hAnsi="Times New Roman" w:cs="Times New Roman"/>
          <w:color w:val="000000"/>
          <w:lang w:val="en-US"/>
        </w:rPr>
      </w:pPr>
      <w:r>
        <w:rPr>
          <w:rFonts w:ascii="Times New Roman" w:eastAsia="Times New Roman" w:hAnsi="Times New Roman" w:cs="Times New Roman"/>
          <w:noProof/>
          <w:color w:val="000000"/>
          <w:lang w:val="en-US"/>
        </w:rPr>
        <w:drawing>
          <wp:anchor distT="0" distB="0" distL="114300" distR="114300" simplePos="0" relativeHeight="251659264" behindDoc="0" locked="0" layoutInCell="1" allowOverlap="1" wp14:anchorId="4027B022" wp14:editId="2C92DEF1">
            <wp:simplePos x="0" y="0"/>
            <wp:positionH relativeFrom="column">
              <wp:posOffset>195580</wp:posOffset>
            </wp:positionH>
            <wp:positionV relativeFrom="paragraph">
              <wp:posOffset>19685</wp:posOffset>
            </wp:positionV>
            <wp:extent cx="2381250" cy="1152525"/>
            <wp:effectExtent l="0" t="0" r="0" b="9525"/>
            <wp:wrapNone/>
            <wp:docPr id="71603013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30138" name="Resim 716030138"/>
                    <pic:cNvPicPr/>
                  </pic:nvPicPr>
                  <pic:blipFill rotWithShape="1">
                    <a:blip r:embed="rId9">
                      <a:extLst>
                        <a:ext uri="{28A0092B-C50C-407E-A947-70E740481C1C}">
                          <a14:useLocalDpi xmlns:a14="http://schemas.microsoft.com/office/drawing/2010/main" val="0"/>
                        </a:ext>
                      </a:extLst>
                    </a:blip>
                    <a:srcRect b="65429"/>
                    <a:stretch/>
                  </pic:blipFill>
                  <pic:spPr bwMode="auto">
                    <a:xfrm>
                      <a:off x="0" y="0"/>
                      <a:ext cx="2381250" cy="1152525"/>
                    </a:xfrm>
                    <a:prstGeom prst="rect">
                      <a:avLst/>
                    </a:prstGeom>
                    <a:ln>
                      <a:noFill/>
                    </a:ln>
                    <a:extLst>
                      <a:ext uri="{53640926-AAD7-44D8-BBD7-CCE9431645EC}">
                        <a14:shadowObscured xmlns:a14="http://schemas.microsoft.com/office/drawing/2010/main"/>
                      </a:ext>
                    </a:extLst>
                  </pic:spPr>
                </pic:pic>
              </a:graphicData>
            </a:graphic>
          </wp:anchor>
        </w:drawing>
      </w:r>
    </w:p>
    <w:p w14:paraId="6AB9FF46" w14:textId="2436FF90" w:rsidR="00B400DD" w:rsidRDefault="00011E55" w:rsidP="00CE5C46">
      <w:pPr>
        <w:ind w:right="26"/>
        <w:rPr>
          <w:rFonts w:ascii="Times New Roman" w:eastAsia="Times New Roman" w:hAnsi="Times New Roman" w:cs="Times New Roman"/>
          <w:noProof/>
          <w:color w:val="000000"/>
          <w:lang w:val="en-US"/>
        </w:rPr>
      </w:pPr>
      <w:r>
        <w:rPr>
          <w:rFonts w:ascii="Times New Roman" w:eastAsia="Times New Roman" w:hAnsi="Times New Roman" w:cs="Times New Roman"/>
          <w:color w:val="000000"/>
          <w:lang w:val="en-US"/>
        </w:rPr>
        <w:br w:type="page"/>
      </w:r>
    </w:p>
    <w:p w14:paraId="2BCC4648" w14:textId="22A1784F" w:rsidR="00011E55" w:rsidRDefault="00011E55" w:rsidP="00CE5C46">
      <w:pPr>
        <w:ind w:right="26"/>
        <w:rPr>
          <w:rFonts w:ascii="Times New Roman" w:eastAsia="Times New Roman" w:hAnsi="Times New Roman" w:cs="Times New Roman"/>
          <w:color w:val="000000"/>
          <w:lang w:val="en-US"/>
        </w:rPr>
      </w:pPr>
    </w:p>
    <w:tbl>
      <w:tblPr>
        <w:tblStyle w:val="a1"/>
        <w:tblW w:w="98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84"/>
        <w:gridCol w:w="1843"/>
        <w:gridCol w:w="7261"/>
      </w:tblGrid>
      <w:tr w:rsidR="00A31683" w:rsidRPr="00A7546B" w14:paraId="1AB9AE99" w14:textId="77777777" w:rsidTr="00774BCB">
        <w:trPr>
          <w:trHeight w:val="397"/>
        </w:trPr>
        <w:tc>
          <w:tcPr>
            <w:tcW w:w="9888" w:type="dxa"/>
            <w:gridSpan w:val="3"/>
            <w:vAlign w:val="center"/>
          </w:tcPr>
          <w:p w14:paraId="74EBF241" w14:textId="47C97FC9" w:rsidR="00A31683" w:rsidRPr="00A7546B" w:rsidRDefault="00B400DD" w:rsidP="00B400DD">
            <w:pPr>
              <w:spacing w:line="276" w:lineRule="auto"/>
              <w:ind w:right="26"/>
              <w:jc w:val="center"/>
              <w:rPr>
                <w:rFonts w:ascii="Times New Roman" w:eastAsia="Times New Roman" w:hAnsi="Times New Roman" w:cs="Times New Roman"/>
                <w:b/>
                <w:sz w:val="18"/>
                <w:szCs w:val="18"/>
                <w:lang w:val="en-US"/>
              </w:rPr>
            </w:pPr>
            <w:r w:rsidRPr="007505CC">
              <w:rPr>
                <w:rFonts w:ascii="Times New Roman" w:hAnsi="Times New Roman"/>
                <w:b/>
                <w:sz w:val="18"/>
                <w:szCs w:val="18"/>
              </w:rPr>
              <w:t>REVISION INFORMATION</w:t>
            </w:r>
          </w:p>
        </w:tc>
      </w:tr>
      <w:tr w:rsidR="00A31683" w:rsidRPr="00A7546B" w14:paraId="388DB253" w14:textId="77777777" w:rsidTr="00774BCB">
        <w:trPr>
          <w:trHeight w:val="397"/>
        </w:trPr>
        <w:tc>
          <w:tcPr>
            <w:tcW w:w="784" w:type="dxa"/>
            <w:vAlign w:val="center"/>
          </w:tcPr>
          <w:p w14:paraId="606BF2EE" w14:textId="77777777" w:rsidR="00A31683" w:rsidRPr="00A7546B" w:rsidRDefault="00FC7AE2" w:rsidP="00CE5C46">
            <w:pPr>
              <w:spacing w:line="276" w:lineRule="auto"/>
              <w:ind w:right="26"/>
              <w:jc w:val="both"/>
              <w:rPr>
                <w:rFonts w:ascii="Times New Roman" w:eastAsia="Times New Roman" w:hAnsi="Times New Roman" w:cs="Times New Roman"/>
                <w:b/>
                <w:smallCaps/>
                <w:sz w:val="18"/>
                <w:szCs w:val="18"/>
                <w:lang w:val="en-US"/>
              </w:rPr>
            </w:pPr>
            <w:r w:rsidRPr="00A7546B">
              <w:rPr>
                <w:rFonts w:ascii="Times New Roman" w:eastAsia="Times New Roman" w:hAnsi="Times New Roman" w:cs="Times New Roman"/>
                <w:b/>
                <w:sz w:val="18"/>
                <w:szCs w:val="18"/>
                <w:lang w:val="en-US"/>
              </w:rPr>
              <w:t>Rev. No</w:t>
            </w:r>
          </w:p>
        </w:tc>
        <w:tc>
          <w:tcPr>
            <w:tcW w:w="1843" w:type="dxa"/>
            <w:vAlign w:val="center"/>
          </w:tcPr>
          <w:p w14:paraId="28537C03" w14:textId="06491D40" w:rsidR="00A31683" w:rsidRPr="00A7546B" w:rsidRDefault="00FF0D89" w:rsidP="00CE5C46">
            <w:pPr>
              <w:spacing w:line="276" w:lineRule="auto"/>
              <w:ind w:right="26"/>
              <w:jc w:val="both"/>
              <w:rPr>
                <w:rFonts w:ascii="Times New Roman" w:eastAsia="Times New Roman" w:hAnsi="Times New Roman" w:cs="Times New Roman"/>
                <w:b/>
                <w:smallCaps/>
                <w:sz w:val="18"/>
                <w:szCs w:val="18"/>
                <w:lang w:val="en-US"/>
              </w:rPr>
            </w:pPr>
            <w:r w:rsidRPr="00A7546B">
              <w:rPr>
                <w:rFonts w:ascii="Times New Roman" w:eastAsia="Times New Roman" w:hAnsi="Times New Roman" w:cs="Times New Roman"/>
                <w:b/>
                <w:sz w:val="18"/>
                <w:szCs w:val="18"/>
                <w:lang w:val="en-US"/>
              </w:rPr>
              <w:t>Revision Date</w:t>
            </w:r>
          </w:p>
        </w:tc>
        <w:tc>
          <w:tcPr>
            <w:tcW w:w="7261" w:type="dxa"/>
            <w:vAlign w:val="center"/>
          </w:tcPr>
          <w:p w14:paraId="25C959FB" w14:textId="1E44F205" w:rsidR="00A31683" w:rsidRPr="00A7546B" w:rsidRDefault="00FF0D89" w:rsidP="00CE5C46">
            <w:pPr>
              <w:spacing w:line="276" w:lineRule="auto"/>
              <w:ind w:right="26"/>
              <w:jc w:val="both"/>
              <w:rPr>
                <w:rFonts w:ascii="Times New Roman" w:eastAsia="Times New Roman" w:hAnsi="Times New Roman" w:cs="Times New Roman"/>
                <w:b/>
                <w:smallCaps/>
                <w:sz w:val="18"/>
                <w:szCs w:val="18"/>
                <w:lang w:val="en-US"/>
              </w:rPr>
            </w:pPr>
            <w:r w:rsidRPr="00A7546B">
              <w:rPr>
                <w:rFonts w:ascii="Times New Roman" w:eastAsia="Times New Roman" w:hAnsi="Times New Roman" w:cs="Times New Roman"/>
                <w:b/>
                <w:sz w:val="18"/>
                <w:szCs w:val="18"/>
                <w:lang w:val="en-US"/>
              </w:rPr>
              <w:t>Revision Explanation</w:t>
            </w:r>
          </w:p>
        </w:tc>
      </w:tr>
      <w:tr w:rsidR="00A31683" w:rsidRPr="00A7546B" w14:paraId="0B6DBA09" w14:textId="77777777" w:rsidTr="00774BCB">
        <w:trPr>
          <w:trHeight w:val="397"/>
        </w:trPr>
        <w:tc>
          <w:tcPr>
            <w:tcW w:w="784" w:type="dxa"/>
            <w:vAlign w:val="center"/>
          </w:tcPr>
          <w:p w14:paraId="2EFEE036" w14:textId="77777777" w:rsidR="00A31683" w:rsidRPr="00A7546B" w:rsidRDefault="00FC7AE2" w:rsidP="00CE5C46">
            <w:pPr>
              <w:spacing w:line="276" w:lineRule="auto"/>
              <w:ind w:right="26"/>
              <w:jc w:val="both"/>
              <w:rPr>
                <w:rFonts w:ascii="Times New Roman" w:eastAsia="Times New Roman" w:hAnsi="Times New Roman" w:cs="Times New Roman"/>
                <w:sz w:val="18"/>
                <w:szCs w:val="18"/>
                <w:lang w:val="en-US"/>
              </w:rPr>
            </w:pPr>
            <w:r w:rsidRPr="00A7546B">
              <w:rPr>
                <w:rFonts w:ascii="Times New Roman" w:eastAsia="Times New Roman" w:hAnsi="Times New Roman" w:cs="Times New Roman"/>
                <w:sz w:val="18"/>
                <w:szCs w:val="18"/>
                <w:lang w:val="en-US"/>
              </w:rPr>
              <w:t>0</w:t>
            </w:r>
          </w:p>
        </w:tc>
        <w:tc>
          <w:tcPr>
            <w:tcW w:w="1843" w:type="dxa"/>
            <w:vAlign w:val="center"/>
          </w:tcPr>
          <w:p w14:paraId="02EC4B17" w14:textId="77777777" w:rsidR="00A31683" w:rsidRPr="00A7546B" w:rsidRDefault="00FC7AE2" w:rsidP="00CE5C46">
            <w:pPr>
              <w:spacing w:line="276" w:lineRule="auto"/>
              <w:ind w:right="26"/>
              <w:jc w:val="both"/>
              <w:rPr>
                <w:rFonts w:ascii="Times New Roman" w:eastAsia="Times New Roman" w:hAnsi="Times New Roman" w:cs="Times New Roman"/>
                <w:sz w:val="18"/>
                <w:szCs w:val="18"/>
                <w:lang w:val="en-US"/>
              </w:rPr>
            </w:pPr>
            <w:r w:rsidRPr="00A7546B">
              <w:rPr>
                <w:rFonts w:ascii="Times New Roman" w:eastAsia="Times New Roman" w:hAnsi="Times New Roman" w:cs="Times New Roman"/>
                <w:sz w:val="18"/>
                <w:szCs w:val="18"/>
                <w:lang w:val="en-US"/>
              </w:rPr>
              <w:t>-</w:t>
            </w:r>
          </w:p>
        </w:tc>
        <w:tc>
          <w:tcPr>
            <w:tcW w:w="7261" w:type="dxa"/>
            <w:vAlign w:val="center"/>
          </w:tcPr>
          <w:p w14:paraId="3E09722B" w14:textId="1F8D83F4" w:rsidR="00A31683" w:rsidRPr="00A7546B" w:rsidRDefault="00FF0D89" w:rsidP="00CE5C46">
            <w:pPr>
              <w:pBdr>
                <w:top w:val="nil"/>
                <w:left w:val="nil"/>
                <w:bottom w:val="nil"/>
                <w:right w:val="nil"/>
                <w:between w:val="nil"/>
              </w:pBdr>
              <w:tabs>
                <w:tab w:val="left" w:pos="708"/>
              </w:tabs>
              <w:spacing w:line="276" w:lineRule="auto"/>
              <w:ind w:right="26"/>
              <w:jc w:val="both"/>
              <w:rPr>
                <w:rFonts w:ascii="Times New Roman" w:eastAsia="Times New Roman" w:hAnsi="Times New Roman" w:cs="Times New Roman"/>
                <w:color w:val="000000"/>
                <w:sz w:val="18"/>
                <w:szCs w:val="18"/>
                <w:lang w:val="en-US"/>
              </w:rPr>
            </w:pPr>
            <w:r w:rsidRPr="00A7546B">
              <w:rPr>
                <w:rFonts w:ascii="Times New Roman" w:eastAsia="Times New Roman" w:hAnsi="Times New Roman" w:cs="Times New Roman"/>
                <w:color w:val="000000"/>
                <w:sz w:val="18"/>
                <w:szCs w:val="18"/>
                <w:lang w:val="en-US"/>
              </w:rPr>
              <w:t>First issue</w:t>
            </w:r>
          </w:p>
        </w:tc>
      </w:tr>
      <w:tr w:rsidR="00A31683" w:rsidRPr="00A7546B" w14:paraId="1B7F6DCB" w14:textId="77777777" w:rsidTr="00774BCB">
        <w:trPr>
          <w:trHeight w:val="397"/>
        </w:trPr>
        <w:tc>
          <w:tcPr>
            <w:tcW w:w="784" w:type="dxa"/>
            <w:vAlign w:val="center"/>
          </w:tcPr>
          <w:p w14:paraId="0B86B0A8" w14:textId="417CA053" w:rsidR="00A31683" w:rsidRPr="00A7546B" w:rsidRDefault="00A31683" w:rsidP="00CE5C46">
            <w:pPr>
              <w:ind w:right="26"/>
              <w:jc w:val="both"/>
              <w:rPr>
                <w:rFonts w:ascii="Times New Roman" w:eastAsia="Times New Roman" w:hAnsi="Times New Roman" w:cs="Times New Roman"/>
                <w:sz w:val="18"/>
                <w:szCs w:val="18"/>
                <w:lang w:val="en-US"/>
              </w:rPr>
            </w:pPr>
          </w:p>
        </w:tc>
        <w:tc>
          <w:tcPr>
            <w:tcW w:w="1843" w:type="dxa"/>
            <w:vAlign w:val="center"/>
          </w:tcPr>
          <w:p w14:paraId="4933D826" w14:textId="1C7EA495" w:rsidR="00A31683" w:rsidRPr="00A7546B" w:rsidRDefault="00A31683" w:rsidP="00CE5C46">
            <w:pPr>
              <w:ind w:right="26"/>
              <w:jc w:val="both"/>
              <w:rPr>
                <w:rFonts w:ascii="Times New Roman" w:eastAsia="Times New Roman" w:hAnsi="Times New Roman" w:cs="Times New Roman"/>
                <w:sz w:val="18"/>
                <w:szCs w:val="18"/>
                <w:lang w:val="en-US"/>
              </w:rPr>
            </w:pPr>
          </w:p>
        </w:tc>
        <w:tc>
          <w:tcPr>
            <w:tcW w:w="7261" w:type="dxa"/>
            <w:vAlign w:val="center"/>
          </w:tcPr>
          <w:p w14:paraId="64F80FB5" w14:textId="491AE8F1" w:rsidR="00A31683" w:rsidRPr="00A7546B" w:rsidRDefault="00A31683" w:rsidP="00CE5C46">
            <w:pPr>
              <w:pBdr>
                <w:top w:val="nil"/>
                <w:left w:val="nil"/>
                <w:bottom w:val="nil"/>
                <w:right w:val="nil"/>
                <w:between w:val="nil"/>
              </w:pBdr>
              <w:tabs>
                <w:tab w:val="left" w:pos="708"/>
              </w:tabs>
              <w:ind w:right="26"/>
              <w:jc w:val="both"/>
              <w:rPr>
                <w:rFonts w:ascii="Times New Roman" w:eastAsia="Times New Roman" w:hAnsi="Times New Roman" w:cs="Times New Roman"/>
                <w:color w:val="000000"/>
                <w:sz w:val="18"/>
                <w:szCs w:val="18"/>
                <w:lang w:val="en-US"/>
              </w:rPr>
            </w:pPr>
          </w:p>
        </w:tc>
      </w:tr>
      <w:tr w:rsidR="00A31683" w:rsidRPr="00A7546B" w14:paraId="611AABB2" w14:textId="77777777" w:rsidTr="00774BCB">
        <w:trPr>
          <w:trHeight w:val="397"/>
        </w:trPr>
        <w:tc>
          <w:tcPr>
            <w:tcW w:w="784" w:type="dxa"/>
            <w:vAlign w:val="center"/>
          </w:tcPr>
          <w:p w14:paraId="02A3D2D3" w14:textId="028537B0" w:rsidR="00A31683" w:rsidRPr="00A7546B" w:rsidRDefault="00A31683" w:rsidP="00CE5C46">
            <w:pPr>
              <w:spacing w:line="276" w:lineRule="auto"/>
              <w:ind w:right="26"/>
              <w:jc w:val="both"/>
              <w:rPr>
                <w:rFonts w:ascii="Times New Roman" w:eastAsia="Times New Roman" w:hAnsi="Times New Roman" w:cs="Times New Roman"/>
                <w:sz w:val="18"/>
                <w:szCs w:val="18"/>
                <w:lang w:val="en-US"/>
              </w:rPr>
            </w:pPr>
          </w:p>
        </w:tc>
        <w:tc>
          <w:tcPr>
            <w:tcW w:w="1843" w:type="dxa"/>
            <w:vAlign w:val="center"/>
          </w:tcPr>
          <w:p w14:paraId="61DBA677" w14:textId="651F72D5" w:rsidR="00A31683" w:rsidRPr="00A7546B" w:rsidRDefault="00A31683" w:rsidP="00CE5C46">
            <w:pPr>
              <w:spacing w:line="276" w:lineRule="auto"/>
              <w:ind w:right="26"/>
              <w:jc w:val="both"/>
              <w:rPr>
                <w:rFonts w:ascii="Times New Roman" w:eastAsia="Times New Roman" w:hAnsi="Times New Roman" w:cs="Times New Roman"/>
                <w:sz w:val="18"/>
                <w:szCs w:val="18"/>
                <w:lang w:val="en-US"/>
              </w:rPr>
            </w:pPr>
          </w:p>
        </w:tc>
        <w:tc>
          <w:tcPr>
            <w:tcW w:w="7261" w:type="dxa"/>
            <w:vAlign w:val="center"/>
          </w:tcPr>
          <w:p w14:paraId="428E1DD1" w14:textId="28673C65" w:rsidR="00A31683" w:rsidRPr="00A7546B" w:rsidRDefault="00A31683" w:rsidP="00CE5C46">
            <w:pPr>
              <w:pBdr>
                <w:top w:val="nil"/>
                <w:left w:val="nil"/>
                <w:bottom w:val="nil"/>
                <w:right w:val="nil"/>
                <w:between w:val="nil"/>
              </w:pBdr>
              <w:tabs>
                <w:tab w:val="left" w:pos="708"/>
              </w:tabs>
              <w:ind w:right="26"/>
              <w:jc w:val="both"/>
              <w:rPr>
                <w:rFonts w:ascii="Times New Roman" w:eastAsia="Times New Roman" w:hAnsi="Times New Roman" w:cs="Times New Roman"/>
                <w:color w:val="000000"/>
                <w:sz w:val="18"/>
                <w:szCs w:val="18"/>
                <w:lang w:val="en-US"/>
              </w:rPr>
            </w:pPr>
          </w:p>
        </w:tc>
      </w:tr>
      <w:tr w:rsidR="00A31683" w:rsidRPr="00A7546B" w14:paraId="5E56F310" w14:textId="77777777" w:rsidTr="00774BCB">
        <w:trPr>
          <w:trHeight w:val="397"/>
        </w:trPr>
        <w:tc>
          <w:tcPr>
            <w:tcW w:w="784" w:type="dxa"/>
            <w:vAlign w:val="center"/>
          </w:tcPr>
          <w:p w14:paraId="5739C486" w14:textId="241FB57E" w:rsidR="00A31683" w:rsidRPr="00A7546B" w:rsidRDefault="00A31683" w:rsidP="00CE5C46">
            <w:pPr>
              <w:spacing w:line="276" w:lineRule="auto"/>
              <w:ind w:right="26"/>
              <w:jc w:val="both"/>
              <w:rPr>
                <w:rFonts w:ascii="Times New Roman" w:eastAsia="Times New Roman" w:hAnsi="Times New Roman" w:cs="Times New Roman"/>
                <w:sz w:val="18"/>
                <w:szCs w:val="18"/>
                <w:lang w:val="en-US"/>
              </w:rPr>
            </w:pPr>
          </w:p>
        </w:tc>
        <w:tc>
          <w:tcPr>
            <w:tcW w:w="1843" w:type="dxa"/>
            <w:vAlign w:val="center"/>
          </w:tcPr>
          <w:p w14:paraId="5E3521FE" w14:textId="4BB61A67" w:rsidR="00A31683" w:rsidRPr="00A7546B" w:rsidRDefault="00A31683" w:rsidP="00CE5C46">
            <w:pPr>
              <w:spacing w:line="276" w:lineRule="auto"/>
              <w:ind w:right="26"/>
              <w:jc w:val="both"/>
              <w:rPr>
                <w:rFonts w:ascii="Times New Roman" w:eastAsia="Times New Roman" w:hAnsi="Times New Roman" w:cs="Times New Roman"/>
                <w:sz w:val="18"/>
                <w:szCs w:val="18"/>
                <w:lang w:val="en-US"/>
              </w:rPr>
            </w:pPr>
          </w:p>
        </w:tc>
        <w:tc>
          <w:tcPr>
            <w:tcW w:w="7261" w:type="dxa"/>
            <w:vAlign w:val="center"/>
          </w:tcPr>
          <w:p w14:paraId="3765FAE5" w14:textId="1B84B62D" w:rsidR="00A31683" w:rsidRPr="00A7546B" w:rsidRDefault="00A31683" w:rsidP="00CE5C46">
            <w:pPr>
              <w:pBdr>
                <w:top w:val="nil"/>
                <w:left w:val="nil"/>
                <w:bottom w:val="nil"/>
                <w:right w:val="nil"/>
                <w:between w:val="nil"/>
              </w:pBdr>
              <w:tabs>
                <w:tab w:val="left" w:pos="708"/>
              </w:tabs>
              <w:spacing w:line="276" w:lineRule="auto"/>
              <w:ind w:right="26"/>
              <w:jc w:val="both"/>
              <w:rPr>
                <w:rFonts w:ascii="Times New Roman" w:eastAsia="Times New Roman" w:hAnsi="Times New Roman" w:cs="Times New Roman"/>
                <w:color w:val="000000"/>
                <w:sz w:val="18"/>
                <w:szCs w:val="18"/>
                <w:lang w:val="en-US"/>
              </w:rPr>
            </w:pPr>
          </w:p>
        </w:tc>
      </w:tr>
      <w:tr w:rsidR="00A31683" w:rsidRPr="00A7546B" w14:paraId="18973628" w14:textId="77777777" w:rsidTr="00774BCB">
        <w:trPr>
          <w:trHeight w:val="397"/>
        </w:trPr>
        <w:tc>
          <w:tcPr>
            <w:tcW w:w="784" w:type="dxa"/>
            <w:vAlign w:val="center"/>
          </w:tcPr>
          <w:p w14:paraId="48B79EC7" w14:textId="7880EC68" w:rsidR="00A31683" w:rsidRPr="00A7546B" w:rsidRDefault="00A31683" w:rsidP="00CE5C46">
            <w:pPr>
              <w:spacing w:line="276" w:lineRule="auto"/>
              <w:ind w:right="26"/>
              <w:jc w:val="both"/>
              <w:rPr>
                <w:rFonts w:ascii="Times New Roman" w:eastAsia="Times New Roman" w:hAnsi="Times New Roman" w:cs="Times New Roman"/>
                <w:sz w:val="18"/>
                <w:szCs w:val="18"/>
                <w:lang w:val="en-US"/>
              </w:rPr>
            </w:pPr>
          </w:p>
        </w:tc>
        <w:tc>
          <w:tcPr>
            <w:tcW w:w="1843" w:type="dxa"/>
            <w:vAlign w:val="center"/>
          </w:tcPr>
          <w:p w14:paraId="47531CB2" w14:textId="6F82659B" w:rsidR="00A31683" w:rsidRPr="00A7546B" w:rsidRDefault="00A31683" w:rsidP="00CE5C46">
            <w:pPr>
              <w:spacing w:line="276" w:lineRule="auto"/>
              <w:ind w:right="26"/>
              <w:jc w:val="both"/>
              <w:rPr>
                <w:rFonts w:ascii="Times New Roman" w:eastAsia="Times New Roman" w:hAnsi="Times New Roman" w:cs="Times New Roman"/>
                <w:sz w:val="18"/>
                <w:szCs w:val="18"/>
                <w:lang w:val="en-US"/>
              </w:rPr>
            </w:pPr>
          </w:p>
        </w:tc>
        <w:tc>
          <w:tcPr>
            <w:tcW w:w="7261" w:type="dxa"/>
            <w:vAlign w:val="center"/>
          </w:tcPr>
          <w:p w14:paraId="5A80C1CA" w14:textId="4D4D9AC3" w:rsidR="00A31683" w:rsidRPr="00A7546B" w:rsidRDefault="00A31683" w:rsidP="00CE5C46">
            <w:pPr>
              <w:pBdr>
                <w:top w:val="nil"/>
                <w:left w:val="nil"/>
                <w:bottom w:val="nil"/>
                <w:right w:val="nil"/>
                <w:between w:val="nil"/>
              </w:pBdr>
              <w:tabs>
                <w:tab w:val="left" w:pos="708"/>
              </w:tabs>
              <w:spacing w:line="276" w:lineRule="auto"/>
              <w:ind w:right="26"/>
              <w:jc w:val="both"/>
              <w:rPr>
                <w:rFonts w:ascii="Times New Roman" w:eastAsia="Times New Roman" w:hAnsi="Times New Roman" w:cs="Times New Roman"/>
                <w:color w:val="000000"/>
                <w:sz w:val="18"/>
                <w:szCs w:val="18"/>
                <w:lang w:val="en-US"/>
              </w:rPr>
            </w:pPr>
          </w:p>
        </w:tc>
      </w:tr>
      <w:tr w:rsidR="00703AA1" w:rsidRPr="00A7546B" w14:paraId="2155F52C" w14:textId="77777777" w:rsidTr="00774BCB">
        <w:trPr>
          <w:trHeight w:val="397"/>
        </w:trPr>
        <w:tc>
          <w:tcPr>
            <w:tcW w:w="784" w:type="dxa"/>
            <w:vAlign w:val="center"/>
          </w:tcPr>
          <w:p w14:paraId="1C6615CA" w14:textId="11FA045E" w:rsidR="00703AA1" w:rsidRPr="00A7546B" w:rsidRDefault="00703AA1" w:rsidP="00CE5C46">
            <w:pPr>
              <w:spacing w:line="276" w:lineRule="auto"/>
              <w:ind w:right="26"/>
              <w:jc w:val="both"/>
              <w:rPr>
                <w:rFonts w:ascii="Times New Roman" w:eastAsia="Times New Roman" w:hAnsi="Times New Roman" w:cs="Times New Roman"/>
                <w:sz w:val="18"/>
                <w:szCs w:val="18"/>
                <w:lang w:val="en-US"/>
              </w:rPr>
            </w:pPr>
          </w:p>
        </w:tc>
        <w:tc>
          <w:tcPr>
            <w:tcW w:w="1843" w:type="dxa"/>
            <w:vAlign w:val="center"/>
          </w:tcPr>
          <w:p w14:paraId="135E955E" w14:textId="04FA50CA" w:rsidR="00703AA1" w:rsidRPr="00A7546B" w:rsidRDefault="00703AA1" w:rsidP="00CE5C46">
            <w:pPr>
              <w:spacing w:line="276" w:lineRule="auto"/>
              <w:ind w:right="26"/>
              <w:jc w:val="both"/>
              <w:rPr>
                <w:rFonts w:ascii="Times New Roman" w:eastAsia="Times New Roman" w:hAnsi="Times New Roman" w:cs="Times New Roman"/>
                <w:sz w:val="18"/>
                <w:szCs w:val="18"/>
                <w:lang w:val="en-US"/>
              </w:rPr>
            </w:pPr>
          </w:p>
        </w:tc>
        <w:tc>
          <w:tcPr>
            <w:tcW w:w="7261" w:type="dxa"/>
            <w:vAlign w:val="center"/>
          </w:tcPr>
          <w:p w14:paraId="2E94E65B" w14:textId="35371072" w:rsidR="00703AA1" w:rsidRPr="00A7546B" w:rsidRDefault="00703AA1" w:rsidP="00CE5C46">
            <w:pPr>
              <w:pBdr>
                <w:top w:val="nil"/>
                <w:left w:val="nil"/>
                <w:bottom w:val="nil"/>
                <w:right w:val="nil"/>
                <w:between w:val="nil"/>
              </w:pBdr>
              <w:tabs>
                <w:tab w:val="left" w:pos="708"/>
              </w:tabs>
              <w:spacing w:line="276" w:lineRule="auto"/>
              <w:ind w:right="26"/>
              <w:jc w:val="both"/>
              <w:rPr>
                <w:rFonts w:ascii="Times New Roman" w:eastAsia="Times New Roman" w:hAnsi="Times New Roman" w:cs="Times New Roman"/>
                <w:color w:val="000000"/>
                <w:sz w:val="18"/>
                <w:szCs w:val="18"/>
                <w:lang w:val="en-US"/>
              </w:rPr>
            </w:pPr>
          </w:p>
        </w:tc>
      </w:tr>
    </w:tbl>
    <w:p w14:paraId="7C0552DA" w14:textId="77777777" w:rsidR="00A31683" w:rsidRPr="00A7546B" w:rsidRDefault="00A31683" w:rsidP="00CE5C46">
      <w:pPr>
        <w:ind w:right="26"/>
        <w:jc w:val="both"/>
        <w:rPr>
          <w:rFonts w:ascii="Times New Roman" w:eastAsia="Times New Roman" w:hAnsi="Times New Roman" w:cs="Times New Roman"/>
          <w:lang w:val="en-US"/>
        </w:rPr>
      </w:pPr>
    </w:p>
    <w:tbl>
      <w:tblPr>
        <w:tblStyle w:val="a2"/>
        <w:tblW w:w="9925" w:type="dxa"/>
        <w:tblInd w:w="-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2"/>
        <w:gridCol w:w="4963"/>
      </w:tblGrid>
      <w:tr w:rsidR="00A31683" w:rsidRPr="00A7546B" w14:paraId="6FC3436B" w14:textId="77777777">
        <w:tc>
          <w:tcPr>
            <w:tcW w:w="4962" w:type="dxa"/>
            <w:tcBorders>
              <w:top w:val="single" w:sz="4" w:space="0" w:color="000000"/>
              <w:left w:val="single" w:sz="4" w:space="0" w:color="000000"/>
              <w:bottom w:val="single" w:sz="4" w:space="0" w:color="000000"/>
              <w:right w:val="single" w:sz="4" w:space="0" w:color="000000"/>
            </w:tcBorders>
            <w:vAlign w:val="center"/>
          </w:tcPr>
          <w:p w14:paraId="7348697B" w14:textId="07825974" w:rsidR="00A31683" w:rsidRPr="00A7546B" w:rsidRDefault="00FF0D89" w:rsidP="00CE5C46">
            <w:pPr>
              <w:pStyle w:val="KonuBal"/>
              <w:spacing w:line="276" w:lineRule="auto"/>
              <w:ind w:right="26"/>
              <w:rPr>
                <w:rFonts w:ascii="Times New Roman" w:eastAsia="Times New Roman" w:hAnsi="Times New Roman" w:cs="Times New Roman"/>
                <w:b w:val="0"/>
                <w:bCs/>
                <w:sz w:val="22"/>
                <w:szCs w:val="22"/>
                <w:lang w:val="en-US"/>
              </w:rPr>
            </w:pPr>
            <w:r w:rsidRPr="00A7546B">
              <w:rPr>
                <w:rFonts w:ascii="Times New Roman" w:eastAsia="Times New Roman" w:hAnsi="Times New Roman" w:cs="Times New Roman"/>
                <w:b w:val="0"/>
                <w:bCs/>
                <w:sz w:val="22"/>
                <w:szCs w:val="22"/>
                <w:lang w:val="en-US"/>
              </w:rPr>
              <w:t xml:space="preserve">Prepared </w:t>
            </w:r>
            <w:r w:rsidR="00C565D4" w:rsidRPr="00A7546B">
              <w:rPr>
                <w:rFonts w:ascii="Times New Roman" w:eastAsia="Times New Roman" w:hAnsi="Times New Roman" w:cs="Times New Roman"/>
                <w:b w:val="0"/>
                <w:bCs/>
                <w:sz w:val="22"/>
                <w:szCs w:val="22"/>
                <w:lang w:val="en-US"/>
              </w:rPr>
              <w:t>By</w:t>
            </w:r>
          </w:p>
        </w:tc>
        <w:tc>
          <w:tcPr>
            <w:tcW w:w="4963" w:type="dxa"/>
            <w:tcBorders>
              <w:top w:val="single" w:sz="4" w:space="0" w:color="000000"/>
              <w:left w:val="single" w:sz="4" w:space="0" w:color="000000"/>
              <w:bottom w:val="single" w:sz="4" w:space="0" w:color="000000"/>
              <w:right w:val="single" w:sz="4" w:space="0" w:color="000000"/>
            </w:tcBorders>
            <w:vAlign w:val="center"/>
          </w:tcPr>
          <w:p w14:paraId="3C03904A" w14:textId="74C13B1E" w:rsidR="00A31683" w:rsidRPr="00A7546B" w:rsidRDefault="00FF0D89" w:rsidP="00CE5C46">
            <w:pPr>
              <w:pStyle w:val="KonuBal"/>
              <w:spacing w:line="276" w:lineRule="auto"/>
              <w:ind w:right="26"/>
              <w:rPr>
                <w:rFonts w:ascii="Times New Roman" w:eastAsia="Times New Roman" w:hAnsi="Times New Roman" w:cs="Times New Roman"/>
                <w:b w:val="0"/>
                <w:bCs/>
                <w:sz w:val="22"/>
                <w:szCs w:val="22"/>
                <w:lang w:val="en-US"/>
              </w:rPr>
            </w:pPr>
            <w:r w:rsidRPr="00A7546B">
              <w:rPr>
                <w:rFonts w:ascii="Times New Roman" w:eastAsia="Times New Roman" w:hAnsi="Times New Roman" w:cs="Times New Roman"/>
                <w:b w:val="0"/>
                <w:bCs/>
                <w:sz w:val="22"/>
                <w:szCs w:val="22"/>
                <w:lang w:val="en-US"/>
              </w:rPr>
              <w:t xml:space="preserve">Approved </w:t>
            </w:r>
            <w:r w:rsidR="00C565D4" w:rsidRPr="00A7546B">
              <w:rPr>
                <w:rFonts w:ascii="Times New Roman" w:eastAsia="Times New Roman" w:hAnsi="Times New Roman" w:cs="Times New Roman"/>
                <w:b w:val="0"/>
                <w:bCs/>
                <w:sz w:val="22"/>
                <w:szCs w:val="22"/>
                <w:lang w:val="en-US"/>
              </w:rPr>
              <w:t>By</w:t>
            </w:r>
          </w:p>
        </w:tc>
      </w:tr>
      <w:tr w:rsidR="00A31683" w:rsidRPr="00A7546B" w14:paraId="0ACA0E42" w14:textId="77777777">
        <w:trPr>
          <w:trHeight w:val="851"/>
        </w:trPr>
        <w:tc>
          <w:tcPr>
            <w:tcW w:w="4962" w:type="dxa"/>
            <w:tcBorders>
              <w:top w:val="single" w:sz="4" w:space="0" w:color="000000"/>
              <w:left w:val="single" w:sz="4" w:space="0" w:color="000000"/>
              <w:bottom w:val="single" w:sz="4" w:space="0" w:color="000000"/>
              <w:right w:val="single" w:sz="4" w:space="0" w:color="000000"/>
            </w:tcBorders>
          </w:tcPr>
          <w:p w14:paraId="30FE4639" w14:textId="62D12A16" w:rsidR="00A31683" w:rsidRPr="00A7546B" w:rsidRDefault="00C565D4" w:rsidP="00CE5C46">
            <w:pPr>
              <w:pStyle w:val="KonuBal"/>
              <w:spacing w:line="276" w:lineRule="auto"/>
              <w:ind w:right="26"/>
              <w:rPr>
                <w:rFonts w:ascii="Times New Roman" w:eastAsia="Times New Roman" w:hAnsi="Times New Roman" w:cs="Times New Roman"/>
                <w:b w:val="0"/>
                <w:bCs/>
                <w:sz w:val="22"/>
                <w:szCs w:val="22"/>
                <w:lang w:val="en-US"/>
              </w:rPr>
            </w:pPr>
            <w:r w:rsidRPr="00A7546B">
              <w:rPr>
                <w:rFonts w:ascii="Times New Roman" w:eastAsia="Times New Roman" w:hAnsi="Times New Roman" w:cs="Times New Roman"/>
                <w:b w:val="0"/>
                <w:bCs/>
                <w:sz w:val="22"/>
                <w:szCs w:val="22"/>
                <w:lang w:val="en-US"/>
              </w:rPr>
              <w:t>Management Representative</w:t>
            </w:r>
          </w:p>
        </w:tc>
        <w:tc>
          <w:tcPr>
            <w:tcW w:w="4963" w:type="dxa"/>
            <w:tcBorders>
              <w:top w:val="single" w:sz="4" w:space="0" w:color="000000"/>
              <w:left w:val="single" w:sz="4" w:space="0" w:color="000000"/>
              <w:bottom w:val="single" w:sz="4" w:space="0" w:color="000000"/>
              <w:right w:val="single" w:sz="4" w:space="0" w:color="000000"/>
            </w:tcBorders>
          </w:tcPr>
          <w:p w14:paraId="25D8D758" w14:textId="312B20DE" w:rsidR="00A31683" w:rsidRPr="00A7546B" w:rsidRDefault="00C565D4" w:rsidP="00CE5C46">
            <w:pPr>
              <w:pStyle w:val="KonuBal"/>
              <w:spacing w:line="276" w:lineRule="auto"/>
              <w:ind w:right="26"/>
              <w:rPr>
                <w:rFonts w:ascii="Times New Roman" w:eastAsia="Times New Roman" w:hAnsi="Times New Roman" w:cs="Times New Roman"/>
                <w:b w:val="0"/>
                <w:bCs/>
                <w:sz w:val="22"/>
                <w:szCs w:val="22"/>
                <w:lang w:val="en-US"/>
              </w:rPr>
            </w:pPr>
            <w:r w:rsidRPr="00A7546B">
              <w:rPr>
                <w:rFonts w:ascii="Times New Roman" w:eastAsia="Times New Roman" w:hAnsi="Times New Roman" w:cs="Times New Roman"/>
                <w:b w:val="0"/>
                <w:bCs/>
                <w:sz w:val="22"/>
                <w:szCs w:val="22"/>
                <w:lang w:val="en-US"/>
              </w:rPr>
              <w:t>General Manager</w:t>
            </w:r>
          </w:p>
        </w:tc>
      </w:tr>
    </w:tbl>
    <w:p w14:paraId="0491B1CD" w14:textId="77777777" w:rsidR="00A31683" w:rsidRPr="00A7546B" w:rsidRDefault="00A31683" w:rsidP="00CE5C46">
      <w:pPr>
        <w:ind w:right="26"/>
        <w:jc w:val="both"/>
        <w:rPr>
          <w:rFonts w:ascii="Times New Roman" w:eastAsia="Times New Roman" w:hAnsi="Times New Roman" w:cs="Times New Roman"/>
          <w:lang w:val="en-US"/>
        </w:rPr>
      </w:pPr>
    </w:p>
    <w:sectPr w:rsidR="00A31683" w:rsidRPr="00A7546B">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17" w:right="566" w:bottom="1188" w:left="1417" w:header="708" w:footer="261" w:gutter="0"/>
      <w:cols w:space="708" w:equalWidth="0">
        <w:col w:w="940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8A25D" w14:textId="77777777" w:rsidR="000D055F" w:rsidRDefault="000D055F">
      <w:r>
        <w:separator/>
      </w:r>
    </w:p>
  </w:endnote>
  <w:endnote w:type="continuationSeparator" w:id="0">
    <w:p w14:paraId="7C5CB64F" w14:textId="77777777" w:rsidR="000D055F" w:rsidRDefault="000D0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A2"/>
    <w:family w:val="modern"/>
    <w:pitch w:val="fixed"/>
    <w:sig w:usb0="E0002EFF" w:usb1="C0007843" w:usb2="00000009" w:usb3="00000000" w:csb0="000001FF" w:csb1="00000000"/>
  </w:font>
  <w:font w:name="Arial">
    <w:panose1 w:val="020B0604020202020204"/>
    <w:charset w:val="A2"/>
    <w:family w:val="swiss"/>
    <w:pitch w:val="variable"/>
    <w:sig w:usb0="E0002EFF" w:usb1="C000785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Georgia">
    <w:panose1 w:val="02040502050405020303"/>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C375" w14:textId="77777777" w:rsidR="00A31683" w:rsidRDefault="00A31683">
    <w:pPr>
      <w:pBdr>
        <w:top w:val="nil"/>
        <w:left w:val="nil"/>
        <w:bottom w:val="nil"/>
        <w:right w:val="nil"/>
        <w:between w:val="nil"/>
      </w:pBdr>
      <w:tabs>
        <w:tab w:val="center" w:pos="4536"/>
        <w:tab w:val="right" w:pos="9072"/>
      </w:tabs>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D292" w14:textId="77777777" w:rsidR="00A31683" w:rsidRDefault="00A31683">
    <w:pPr>
      <w:widowControl w:val="0"/>
      <w:pBdr>
        <w:top w:val="nil"/>
        <w:left w:val="nil"/>
        <w:bottom w:val="nil"/>
        <w:right w:val="nil"/>
        <w:between w:val="nil"/>
      </w:pBdr>
      <w:spacing w:line="276" w:lineRule="auto"/>
      <w:rPr>
        <w:rFonts w:ascii="Calibri" w:eastAsia="Calibri" w:hAnsi="Calibri" w:cs="Calibri"/>
        <w:color w:val="000000"/>
      </w:rPr>
    </w:pPr>
  </w:p>
  <w:tbl>
    <w:tblPr>
      <w:tblStyle w:val="a7"/>
      <w:tblW w:w="98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1976"/>
      <w:gridCol w:w="1976"/>
      <w:gridCol w:w="1976"/>
      <w:gridCol w:w="1976"/>
    </w:tblGrid>
    <w:tr w:rsidR="00A31683" w:rsidRPr="00A7546B" w14:paraId="12C349E2" w14:textId="77777777">
      <w:tc>
        <w:tcPr>
          <w:tcW w:w="1975" w:type="dxa"/>
          <w:vAlign w:val="center"/>
        </w:tcPr>
        <w:p w14:paraId="79833295" w14:textId="076D537B" w:rsidR="00A31683" w:rsidRPr="00A7546B" w:rsidRDefault="00FC7AE2">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US"/>
            </w:rPr>
          </w:pPr>
          <w:r w:rsidRPr="00A7546B">
            <w:rPr>
              <w:rFonts w:ascii="Times New Roman" w:eastAsia="Times New Roman" w:hAnsi="Times New Roman" w:cs="Times New Roman"/>
              <w:color w:val="000000"/>
              <w:sz w:val="18"/>
              <w:szCs w:val="18"/>
              <w:lang w:val="en-US"/>
            </w:rPr>
            <w:t>Do</w:t>
          </w:r>
          <w:r w:rsidR="00A7546B">
            <w:rPr>
              <w:rFonts w:ascii="Times New Roman" w:eastAsia="Times New Roman" w:hAnsi="Times New Roman" w:cs="Times New Roman"/>
              <w:color w:val="000000"/>
              <w:sz w:val="18"/>
              <w:szCs w:val="18"/>
              <w:lang w:val="en-US"/>
            </w:rPr>
            <w:t>cument</w:t>
          </w:r>
          <w:r w:rsidRPr="00A7546B">
            <w:rPr>
              <w:rFonts w:ascii="Times New Roman" w:eastAsia="Times New Roman" w:hAnsi="Times New Roman" w:cs="Times New Roman"/>
              <w:color w:val="000000"/>
              <w:sz w:val="18"/>
              <w:szCs w:val="18"/>
              <w:lang w:val="en-US"/>
            </w:rPr>
            <w:t xml:space="preserve"> </w:t>
          </w:r>
          <w:r w:rsidR="00A7546B">
            <w:rPr>
              <w:rFonts w:ascii="Times New Roman" w:eastAsia="Times New Roman" w:hAnsi="Times New Roman" w:cs="Times New Roman"/>
              <w:color w:val="000000"/>
              <w:sz w:val="18"/>
              <w:szCs w:val="18"/>
              <w:lang w:val="en-US"/>
            </w:rPr>
            <w:t>C</w:t>
          </w:r>
          <w:r w:rsidRPr="00A7546B">
            <w:rPr>
              <w:rFonts w:ascii="Times New Roman" w:eastAsia="Times New Roman" w:hAnsi="Times New Roman" w:cs="Times New Roman"/>
              <w:color w:val="000000"/>
              <w:sz w:val="18"/>
              <w:szCs w:val="18"/>
              <w:lang w:val="en-US"/>
            </w:rPr>
            <w:t>od</w:t>
          </w:r>
          <w:r w:rsidR="00A7546B">
            <w:rPr>
              <w:rFonts w:ascii="Times New Roman" w:eastAsia="Times New Roman" w:hAnsi="Times New Roman" w:cs="Times New Roman"/>
              <w:color w:val="000000"/>
              <w:sz w:val="18"/>
              <w:szCs w:val="18"/>
              <w:lang w:val="en-US"/>
            </w:rPr>
            <w:t>e</w:t>
          </w:r>
        </w:p>
      </w:tc>
      <w:tc>
        <w:tcPr>
          <w:tcW w:w="1976" w:type="dxa"/>
          <w:vAlign w:val="center"/>
        </w:tcPr>
        <w:p w14:paraId="39386E99" w14:textId="5A9F615F" w:rsidR="00A31683" w:rsidRPr="00A7546B" w:rsidRDefault="00A7546B">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US"/>
            </w:rPr>
          </w:pPr>
          <w:r>
            <w:rPr>
              <w:rFonts w:ascii="Times New Roman" w:eastAsia="Times New Roman" w:hAnsi="Times New Roman" w:cs="Times New Roman"/>
              <w:color w:val="000000"/>
              <w:sz w:val="18"/>
              <w:szCs w:val="18"/>
              <w:lang w:val="en-US"/>
            </w:rPr>
            <w:t>Issue Date</w:t>
          </w:r>
        </w:p>
      </w:tc>
      <w:tc>
        <w:tcPr>
          <w:tcW w:w="1976" w:type="dxa"/>
          <w:vAlign w:val="center"/>
        </w:tcPr>
        <w:p w14:paraId="44F7AFC9" w14:textId="29295E8D" w:rsidR="00A31683" w:rsidRPr="00A7546B" w:rsidRDefault="00A7546B">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US"/>
            </w:rPr>
          </w:pPr>
          <w:r w:rsidRPr="00A7546B">
            <w:rPr>
              <w:rFonts w:ascii="Times New Roman" w:eastAsia="Times New Roman" w:hAnsi="Times New Roman" w:cs="Times New Roman"/>
              <w:color w:val="000000"/>
              <w:sz w:val="18"/>
              <w:szCs w:val="18"/>
              <w:lang w:val="en-US"/>
            </w:rPr>
            <w:t>Revision</w:t>
          </w:r>
          <w:r w:rsidR="00FC7AE2" w:rsidRPr="00A7546B">
            <w:rPr>
              <w:rFonts w:ascii="Times New Roman" w:eastAsia="Times New Roman" w:hAnsi="Times New Roman" w:cs="Times New Roman"/>
              <w:color w:val="000000"/>
              <w:sz w:val="18"/>
              <w:szCs w:val="18"/>
              <w:lang w:val="en-US"/>
            </w:rPr>
            <w:t xml:space="preserve"> No</w:t>
          </w:r>
        </w:p>
      </w:tc>
      <w:tc>
        <w:tcPr>
          <w:tcW w:w="1976" w:type="dxa"/>
          <w:vAlign w:val="center"/>
        </w:tcPr>
        <w:p w14:paraId="6D1F8171" w14:textId="0AE06462" w:rsidR="00A31683" w:rsidRPr="00A7546B" w:rsidRDefault="00A7546B">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US"/>
            </w:rPr>
          </w:pPr>
          <w:r w:rsidRPr="00A7546B">
            <w:rPr>
              <w:rFonts w:ascii="Times New Roman" w:eastAsia="Times New Roman" w:hAnsi="Times New Roman" w:cs="Times New Roman"/>
              <w:color w:val="000000"/>
              <w:sz w:val="18"/>
              <w:szCs w:val="18"/>
              <w:lang w:val="en-US"/>
            </w:rPr>
            <w:t>Revision</w:t>
          </w:r>
          <w:r w:rsidR="00FC7AE2" w:rsidRPr="00A7546B">
            <w:rPr>
              <w:rFonts w:ascii="Times New Roman" w:eastAsia="Times New Roman" w:hAnsi="Times New Roman" w:cs="Times New Roman"/>
              <w:color w:val="000000"/>
              <w:sz w:val="18"/>
              <w:szCs w:val="18"/>
              <w:lang w:val="en-US"/>
            </w:rPr>
            <w:t xml:space="preserve"> </w:t>
          </w:r>
          <w:r>
            <w:rPr>
              <w:rFonts w:ascii="Times New Roman" w:eastAsia="Times New Roman" w:hAnsi="Times New Roman" w:cs="Times New Roman"/>
              <w:color w:val="000000"/>
              <w:sz w:val="18"/>
              <w:szCs w:val="18"/>
              <w:lang w:val="en-US"/>
            </w:rPr>
            <w:t>Date</w:t>
          </w:r>
        </w:p>
      </w:tc>
      <w:tc>
        <w:tcPr>
          <w:tcW w:w="1976" w:type="dxa"/>
          <w:vAlign w:val="center"/>
        </w:tcPr>
        <w:p w14:paraId="6CB5BA91" w14:textId="20B2F72A" w:rsidR="00A31683" w:rsidRPr="00A7546B" w:rsidRDefault="00A7546B">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US"/>
            </w:rPr>
          </w:pPr>
          <w:r>
            <w:rPr>
              <w:rFonts w:ascii="Times New Roman" w:eastAsia="Times New Roman" w:hAnsi="Times New Roman" w:cs="Times New Roman"/>
              <w:color w:val="000000"/>
              <w:sz w:val="18"/>
              <w:szCs w:val="18"/>
              <w:lang w:val="en-US"/>
            </w:rPr>
            <w:t>Page</w:t>
          </w:r>
        </w:p>
      </w:tc>
    </w:tr>
    <w:tr w:rsidR="00A31683" w:rsidRPr="00A7546B" w14:paraId="796996F1" w14:textId="77777777">
      <w:tc>
        <w:tcPr>
          <w:tcW w:w="1975" w:type="dxa"/>
          <w:vAlign w:val="center"/>
        </w:tcPr>
        <w:p w14:paraId="68F62AA8" w14:textId="54E34C7E" w:rsidR="00A31683" w:rsidRPr="00A7546B" w:rsidRDefault="00AA0C53">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US"/>
            </w:rPr>
          </w:pPr>
          <w:r>
            <w:rPr>
              <w:rFonts w:ascii="Times New Roman" w:eastAsia="Times New Roman" w:hAnsi="Times New Roman" w:cs="Times New Roman"/>
              <w:color w:val="000000"/>
              <w:sz w:val="18"/>
              <w:szCs w:val="18"/>
              <w:lang w:val="en-US"/>
            </w:rPr>
            <w:t>TL</w:t>
          </w:r>
          <w:r w:rsidR="00FC7AE2" w:rsidRPr="00A7546B">
            <w:rPr>
              <w:rFonts w:ascii="Times New Roman" w:eastAsia="Times New Roman" w:hAnsi="Times New Roman" w:cs="Times New Roman"/>
              <w:color w:val="000000"/>
              <w:sz w:val="18"/>
              <w:szCs w:val="18"/>
              <w:lang w:val="en-US"/>
            </w:rPr>
            <w:t>.203</w:t>
          </w:r>
        </w:p>
      </w:tc>
      <w:tc>
        <w:tcPr>
          <w:tcW w:w="1976" w:type="dxa"/>
          <w:vAlign w:val="center"/>
        </w:tcPr>
        <w:p w14:paraId="46CF5AC7" w14:textId="4BF51A02" w:rsidR="00A31683" w:rsidRPr="00A7546B" w:rsidRDefault="00A7546B">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US"/>
            </w:rPr>
          </w:pPr>
          <w:r>
            <w:rPr>
              <w:rFonts w:ascii="Times New Roman" w:eastAsia="Times New Roman" w:hAnsi="Times New Roman" w:cs="Times New Roman"/>
              <w:color w:val="000000"/>
              <w:sz w:val="18"/>
              <w:szCs w:val="18"/>
              <w:lang w:val="en-US"/>
            </w:rPr>
            <w:t>01</w:t>
          </w:r>
          <w:r w:rsidR="00FC7AE2" w:rsidRPr="00A7546B">
            <w:rPr>
              <w:rFonts w:ascii="Times New Roman" w:eastAsia="Times New Roman" w:hAnsi="Times New Roman" w:cs="Times New Roman"/>
              <w:color w:val="000000"/>
              <w:sz w:val="18"/>
              <w:szCs w:val="18"/>
              <w:lang w:val="en-US"/>
            </w:rPr>
            <w:t>.12.20</w:t>
          </w:r>
          <w:r>
            <w:rPr>
              <w:rFonts w:ascii="Times New Roman" w:eastAsia="Times New Roman" w:hAnsi="Times New Roman" w:cs="Times New Roman"/>
              <w:color w:val="000000"/>
              <w:sz w:val="18"/>
              <w:szCs w:val="18"/>
              <w:lang w:val="en-US"/>
            </w:rPr>
            <w:t>24</w:t>
          </w:r>
        </w:p>
      </w:tc>
      <w:tc>
        <w:tcPr>
          <w:tcW w:w="1976" w:type="dxa"/>
          <w:vAlign w:val="center"/>
        </w:tcPr>
        <w:p w14:paraId="1BDA65C7" w14:textId="32C59DFA" w:rsidR="00A31683" w:rsidRPr="00A7546B" w:rsidRDefault="00A7546B">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US"/>
            </w:rPr>
          </w:pPr>
          <w:r>
            <w:rPr>
              <w:rFonts w:ascii="Times New Roman" w:eastAsia="Times New Roman" w:hAnsi="Times New Roman" w:cs="Times New Roman"/>
              <w:color w:val="000000"/>
              <w:sz w:val="18"/>
              <w:szCs w:val="18"/>
              <w:lang w:val="en-US"/>
            </w:rPr>
            <w:t>0</w:t>
          </w:r>
        </w:p>
      </w:tc>
      <w:tc>
        <w:tcPr>
          <w:tcW w:w="1976" w:type="dxa"/>
          <w:vAlign w:val="center"/>
        </w:tcPr>
        <w:p w14:paraId="247F42D6" w14:textId="57C08CB0" w:rsidR="00A31683" w:rsidRPr="00A7546B" w:rsidRDefault="00A7546B">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US"/>
            </w:rPr>
          </w:pPr>
          <w:bookmarkStart w:id="1" w:name="_gjdgxs" w:colFirst="0" w:colLast="0"/>
          <w:bookmarkEnd w:id="1"/>
          <w:r>
            <w:rPr>
              <w:rFonts w:ascii="Times New Roman" w:eastAsia="Times New Roman" w:hAnsi="Times New Roman" w:cs="Times New Roman"/>
              <w:color w:val="000000"/>
              <w:sz w:val="18"/>
              <w:szCs w:val="18"/>
              <w:lang w:val="en-US"/>
            </w:rPr>
            <w:t>-</w:t>
          </w:r>
        </w:p>
      </w:tc>
      <w:tc>
        <w:tcPr>
          <w:tcW w:w="1976" w:type="dxa"/>
          <w:vAlign w:val="center"/>
        </w:tcPr>
        <w:p w14:paraId="4133C06B" w14:textId="77777777" w:rsidR="00A31683" w:rsidRPr="00A7546B" w:rsidRDefault="00FC7AE2">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sz w:val="18"/>
              <w:szCs w:val="18"/>
              <w:lang w:val="en-US"/>
            </w:rPr>
          </w:pPr>
          <w:r w:rsidRPr="00A7546B">
            <w:rPr>
              <w:rFonts w:ascii="Times New Roman" w:eastAsia="Times New Roman" w:hAnsi="Times New Roman" w:cs="Times New Roman"/>
              <w:color w:val="000000"/>
              <w:sz w:val="18"/>
              <w:szCs w:val="18"/>
              <w:lang w:val="en-US"/>
            </w:rPr>
            <w:fldChar w:fldCharType="begin"/>
          </w:r>
          <w:r w:rsidRPr="00A7546B">
            <w:rPr>
              <w:rFonts w:ascii="Times New Roman" w:eastAsia="Times New Roman" w:hAnsi="Times New Roman" w:cs="Times New Roman"/>
              <w:color w:val="000000"/>
              <w:sz w:val="18"/>
              <w:szCs w:val="18"/>
              <w:lang w:val="en-US"/>
            </w:rPr>
            <w:instrText>PAGE</w:instrText>
          </w:r>
          <w:r w:rsidRPr="00A7546B">
            <w:rPr>
              <w:rFonts w:ascii="Times New Roman" w:eastAsia="Times New Roman" w:hAnsi="Times New Roman" w:cs="Times New Roman"/>
              <w:color w:val="000000"/>
              <w:sz w:val="18"/>
              <w:szCs w:val="18"/>
              <w:lang w:val="en-US"/>
            </w:rPr>
            <w:fldChar w:fldCharType="separate"/>
          </w:r>
          <w:r w:rsidR="00E64329" w:rsidRPr="00A7546B">
            <w:rPr>
              <w:rFonts w:ascii="Times New Roman" w:eastAsia="Times New Roman" w:hAnsi="Times New Roman" w:cs="Times New Roman"/>
              <w:noProof/>
              <w:color w:val="000000"/>
              <w:sz w:val="18"/>
              <w:szCs w:val="18"/>
              <w:lang w:val="en-US"/>
            </w:rPr>
            <w:t>6</w:t>
          </w:r>
          <w:r w:rsidRPr="00A7546B">
            <w:rPr>
              <w:rFonts w:ascii="Times New Roman" w:eastAsia="Times New Roman" w:hAnsi="Times New Roman" w:cs="Times New Roman"/>
              <w:color w:val="000000"/>
              <w:sz w:val="18"/>
              <w:szCs w:val="18"/>
              <w:lang w:val="en-US"/>
            </w:rPr>
            <w:fldChar w:fldCharType="end"/>
          </w:r>
          <w:r w:rsidRPr="00A7546B">
            <w:rPr>
              <w:rFonts w:ascii="Times New Roman" w:eastAsia="Times New Roman" w:hAnsi="Times New Roman" w:cs="Times New Roman"/>
              <w:color w:val="000000"/>
              <w:sz w:val="18"/>
              <w:szCs w:val="18"/>
              <w:lang w:val="en-US"/>
            </w:rPr>
            <w:t>/</w:t>
          </w:r>
          <w:r w:rsidRPr="00A7546B">
            <w:rPr>
              <w:rFonts w:ascii="Times New Roman" w:eastAsia="Times New Roman" w:hAnsi="Times New Roman" w:cs="Times New Roman"/>
              <w:color w:val="000000"/>
              <w:sz w:val="18"/>
              <w:szCs w:val="18"/>
              <w:lang w:val="en-US"/>
            </w:rPr>
            <w:fldChar w:fldCharType="begin"/>
          </w:r>
          <w:r w:rsidRPr="00A7546B">
            <w:rPr>
              <w:rFonts w:ascii="Times New Roman" w:eastAsia="Times New Roman" w:hAnsi="Times New Roman" w:cs="Times New Roman"/>
              <w:color w:val="000000"/>
              <w:sz w:val="18"/>
              <w:szCs w:val="18"/>
              <w:lang w:val="en-US"/>
            </w:rPr>
            <w:instrText>NUMPAGES</w:instrText>
          </w:r>
          <w:r w:rsidRPr="00A7546B">
            <w:rPr>
              <w:rFonts w:ascii="Times New Roman" w:eastAsia="Times New Roman" w:hAnsi="Times New Roman" w:cs="Times New Roman"/>
              <w:color w:val="000000"/>
              <w:sz w:val="18"/>
              <w:szCs w:val="18"/>
              <w:lang w:val="en-US"/>
            </w:rPr>
            <w:fldChar w:fldCharType="separate"/>
          </w:r>
          <w:r w:rsidR="00E64329" w:rsidRPr="00A7546B">
            <w:rPr>
              <w:rFonts w:ascii="Times New Roman" w:eastAsia="Times New Roman" w:hAnsi="Times New Roman" w:cs="Times New Roman"/>
              <w:noProof/>
              <w:color w:val="000000"/>
              <w:sz w:val="18"/>
              <w:szCs w:val="18"/>
              <w:lang w:val="en-US"/>
            </w:rPr>
            <w:t>9</w:t>
          </w:r>
          <w:r w:rsidRPr="00A7546B">
            <w:rPr>
              <w:rFonts w:ascii="Times New Roman" w:eastAsia="Times New Roman" w:hAnsi="Times New Roman" w:cs="Times New Roman"/>
              <w:color w:val="000000"/>
              <w:sz w:val="18"/>
              <w:szCs w:val="18"/>
              <w:lang w:val="en-US"/>
            </w:rPr>
            <w:fldChar w:fldCharType="end"/>
          </w:r>
        </w:p>
      </w:tc>
    </w:tr>
  </w:tbl>
  <w:p w14:paraId="62D0A617" w14:textId="77777777" w:rsidR="00A31683" w:rsidRPr="00A7546B" w:rsidRDefault="00A31683">
    <w:pPr>
      <w:pBdr>
        <w:top w:val="nil"/>
        <w:left w:val="nil"/>
        <w:bottom w:val="nil"/>
        <w:right w:val="nil"/>
        <w:between w:val="nil"/>
      </w:pBdr>
      <w:tabs>
        <w:tab w:val="center" w:pos="4536"/>
        <w:tab w:val="right" w:pos="9072"/>
      </w:tabs>
      <w:rPr>
        <w:rFonts w:ascii="Calibri" w:eastAsia="Calibri" w:hAnsi="Calibri" w:cs="Calibri"/>
        <w:color w:val="000000"/>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E8763" w14:textId="77777777" w:rsidR="00A31683" w:rsidRDefault="00A31683">
    <w:pPr>
      <w:pBdr>
        <w:top w:val="nil"/>
        <w:left w:val="nil"/>
        <w:bottom w:val="nil"/>
        <w:right w:val="nil"/>
        <w:between w:val="nil"/>
      </w:pBdr>
      <w:tabs>
        <w:tab w:val="center" w:pos="4536"/>
        <w:tab w:val="right" w:pos="9072"/>
      </w:tabs>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3D498" w14:textId="77777777" w:rsidR="000D055F" w:rsidRDefault="000D055F">
      <w:r>
        <w:separator/>
      </w:r>
    </w:p>
  </w:footnote>
  <w:footnote w:type="continuationSeparator" w:id="0">
    <w:p w14:paraId="73D99EA0" w14:textId="77777777" w:rsidR="000D055F" w:rsidRDefault="000D0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1403B" w14:textId="77777777" w:rsidR="00A31683" w:rsidRDefault="00A31683">
    <w:pPr>
      <w:pBdr>
        <w:top w:val="nil"/>
        <w:left w:val="nil"/>
        <w:bottom w:val="nil"/>
        <w:right w:val="nil"/>
        <w:between w:val="nil"/>
      </w:pBdr>
      <w:tabs>
        <w:tab w:val="center" w:pos="4536"/>
        <w:tab w:val="right" w:pos="9072"/>
      </w:tabs>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98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9"/>
      <w:gridCol w:w="1466"/>
    </w:tblGrid>
    <w:tr w:rsidR="00A31683" w:rsidRPr="00A7546B" w14:paraId="3F7E89F4" w14:textId="77777777">
      <w:trPr>
        <w:trHeight w:val="302"/>
      </w:trPr>
      <w:tc>
        <w:tcPr>
          <w:tcW w:w="8409" w:type="dxa"/>
          <w:vAlign w:val="center"/>
        </w:tcPr>
        <w:p w14:paraId="3DF5709C" w14:textId="26052311" w:rsidR="00A31683" w:rsidRPr="00A7546B" w:rsidRDefault="00FC7AE2">
          <w:pPr>
            <w:pBdr>
              <w:top w:val="nil"/>
              <w:left w:val="nil"/>
              <w:bottom w:val="nil"/>
              <w:right w:val="nil"/>
              <w:between w:val="nil"/>
            </w:pBdr>
            <w:tabs>
              <w:tab w:val="center" w:pos="4536"/>
              <w:tab w:val="right" w:pos="9072"/>
            </w:tabs>
            <w:jc w:val="center"/>
            <w:rPr>
              <w:rFonts w:ascii="Times New Roman" w:eastAsia="Times New Roman" w:hAnsi="Times New Roman" w:cs="Times New Roman"/>
              <w:color w:val="000000"/>
              <w:lang w:val="en-US"/>
            </w:rPr>
          </w:pPr>
          <w:r w:rsidRPr="00A7546B">
            <w:rPr>
              <w:rFonts w:ascii="Times New Roman" w:eastAsia="Times New Roman" w:hAnsi="Times New Roman" w:cs="Times New Roman"/>
              <w:color w:val="000000"/>
              <w:lang w:val="en-US"/>
            </w:rPr>
            <w:t xml:space="preserve">IFC </w:t>
          </w:r>
          <w:r w:rsidR="00AA0C53">
            <w:rPr>
              <w:rFonts w:ascii="Times New Roman" w:eastAsia="Times New Roman" w:hAnsi="Times New Roman" w:cs="Times New Roman"/>
              <w:color w:val="000000"/>
              <w:lang w:val="en-US"/>
            </w:rPr>
            <w:t>GLOBAL LLC</w:t>
          </w:r>
        </w:p>
      </w:tc>
      <w:tc>
        <w:tcPr>
          <w:tcW w:w="1466" w:type="dxa"/>
          <w:vMerge w:val="restart"/>
          <w:vAlign w:val="center"/>
        </w:tcPr>
        <w:p w14:paraId="0BEDDE87" w14:textId="01889DF2" w:rsidR="00A31683" w:rsidRPr="00A7546B" w:rsidRDefault="005B491A">
          <w:pPr>
            <w:pBdr>
              <w:top w:val="nil"/>
              <w:left w:val="nil"/>
              <w:bottom w:val="nil"/>
              <w:right w:val="nil"/>
              <w:between w:val="nil"/>
            </w:pBdr>
            <w:tabs>
              <w:tab w:val="center" w:pos="4536"/>
              <w:tab w:val="right" w:pos="9072"/>
            </w:tabs>
            <w:jc w:val="center"/>
            <w:rPr>
              <w:rFonts w:ascii="Calibri" w:eastAsia="Calibri" w:hAnsi="Calibri" w:cs="Calibri"/>
              <w:color w:val="000000"/>
              <w:lang w:val="en-US"/>
            </w:rPr>
          </w:pPr>
          <w:r w:rsidRPr="00A7546B">
            <w:rPr>
              <w:noProof/>
              <w:lang w:val="en-US"/>
            </w:rPr>
            <w:drawing>
              <wp:inline distT="0" distB="0" distL="0" distR="0" wp14:anchorId="7120106C" wp14:editId="7622F253">
                <wp:extent cx="847843" cy="647790"/>
                <wp:effectExtent l="0" t="0" r="9525" b="0"/>
                <wp:docPr id="5428268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6836" name=""/>
                        <pic:cNvPicPr/>
                      </pic:nvPicPr>
                      <pic:blipFill>
                        <a:blip r:embed="rId1"/>
                        <a:stretch>
                          <a:fillRect/>
                        </a:stretch>
                      </pic:blipFill>
                      <pic:spPr>
                        <a:xfrm>
                          <a:off x="0" y="0"/>
                          <a:ext cx="847843" cy="647790"/>
                        </a:xfrm>
                        <a:prstGeom prst="rect">
                          <a:avLst/>
                        </a:prstGeom>
                      </pic:spPr>
                    </pic:pic>
                  </a:graphicData>
                </a:graphic>
              </wp:inline>
            </w:drawing>
          </w:r>
        </w:p>
      </w:tc>
    </w:tr>
    <w:tr w:rsidR="00A31683" w:rsidRPr="00A7546B" w14:paraId="4C44DD9B" w14:textId="77777777">
      <w:trPr>
        <w:trHeight w:val="930"/>
      </w:trPr>
      <w:tc>
        <w:tcPr>
          <w:tcW w:w="8409" w:type="dxa"/>
          <w:vAlign w:val="center"/>
        </w:tcPr>
        <w:p w14:paraId="747F3638" w14:textId="52070BD0" w:rsidR="00A31683" w:rsidRPr="00A7546B" w:rsidRDefault="002E2CDA">
          <w:pPr>
            <w:pBdr>
              <w:top w:val="nil"/>
              <w:left w:val="nil"/>
              <w:bottom w:val="nil"/>
              <w:right w:val="nil"/>
              <w:between w:val="nil"/>
            </w:pBdr>
            <w:tabs>
              <w:tab w:val="center" w:pos="4536"/>
              <w:tab w:val="right" w:pos="9072"/>
            </w:tabs>
            <w:jc w:val="center"/>
            <w:rPr>
              <w:rFonts w:ascii="Times New Roman" w:eastAsia="Times New Roman" w:hAnsi="Times New Roman" w:cs="Times New Roman"/>
              <w:b/>
              <w:color w:val="000000"/>
              <w:lang w:val="en-US"/>
            </w:rPr>
          </w:pPr>
          <w:r w:rsidRPr="00A7546B">
            <w:rPr>
              <w:rFonts w:ascii="Times New Roman" w:eastAsia="Times New Roman" w:hAnsi="Times New Roman" w:cs="Times New Roman"/>
              <w:b/>
              <w:color w:val="000000"/>
              <w:lang w:val="en-US"/>
            </w:rPr>
            <w:t xml:space="preserve">CERTIFICATE and </w:t>
          </w:r>
          <w:r w:rsidR="00201D4E">
            <w:rPr>
              <w:rFonts w:ascii="Times New Roman" w:eastAsia="Times New Roman" w:hAnsi="Times New Roman" w:cs="Times New Roman"/>
              <w:b/>
              <w:color w:val="000000"/>
              <w:lang w:val="en-US"/>
            </w:rPr>
            <w:t>MARK</w:t>
          </w:r>
          <w:r w:rsidRPr="00A7546B">
            <w:rPr>
              <w:rFonts w:ascii="Times New Roman" w:eastAsia="Times New Roman" w:hAnsi="Times New Roman" w:cs="Times New Roman"/>
              <w:b/>
              <w:color w:val="000000"/>
              <w:lang w:val="en-US"/>
            </w:rPr>
            <w:t xml:space="preserve"> USAGE INSTRUCTIONS</w:t>
          </w:r>
        </w:p>
      </w:tc>
      <w:tc>
        <w:tcPr>
          <w:tcW w:w="1466" w:type="dxa"/>
          <w:vMerge/>
          <w:vAlign w:val="center"/>
        </w:tcPr>
        <w:p w14:paraId="4F5007B7" w14:textId="77777777" w:rsidR="00A31683" w:rsidRPr="00A7546B" w:rsidRDefault="00A31683">
          <w:pPr>
            <w:widowControl w:val="0"/>
            <w:pBdr>
              <w:top w:val="nil"/>
              <w:left w:val="nil"/>
              <w:bottom w:val="nil"/>
              <w:right w:val="nil"/>
              <w:between w:val="nil"/>
            </w:pBdr>
            <w:spacing w:line="276" w:lineRule="auto"/>
            <w:rPr>
              <w:rFonts w:ascii="Times New Roman" w:eastAsia="Times New Roman" w:hAnsi="Times New Roman" w:cs="Times New Roman"/>
              <w:b/>
              <w:color w:val="000000"/>
              <w:lang w:val="en-US"/>
            </w:rPr>
          </w:pPr>
        </w:p>
      </w:tc>
    </w:tr>
  </w:tbl>
  <w:p w14:paraId="08F67341" w14:textId="77777777" w:rsidR="00A31683" w:rsidRPr="00A7546B" w:rsidRDefault="00A31683">
    <w:pPr>
      <w:pBdr>
        <w:top w:val="nil"/>
        <w:left w:val="nil"/>
        <w:bottom w:val="nil"/>
        <w:right w:val="nil"/>
        <w:between w:val="nil"/>
      </w:pBdr>
      <w:tabs>
        <w:tab w:val="center" w:pos="4536"/>
        <w:tab w:val="right" w:pos="9072"/>
      </w:tabs>
      <w:rPr>
        <w:rFonts w:ascii="Times New Roman" w:eastAsia="Calibri" w:hAnsi="Times New Roman" w:cs="Times New Roman"/>
        <w:color w:val="00000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34931" w14:textId="77777777" w:rsidR="00A31683" w:rsidRDefault="00A31683">
    <w:pPr>
      <w:pBdr>
        <w:top w:val="nil"/>
        <w:left w:val="nil"/>
        <w:bottom w:val="nil"/>
        <w:right w:val="nil"/>
        <w:between w:val="nil"/>
      </w:pBdr>
      <w:tabs>
        <w:tab w:val="center" w:pos="4536"/>
        <w:tab w:val="right" w:pos="9072"/>
      </w:tabs>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5E38"/>
    <w:multiLevelType w:val="multilevel"/>
    <w:tmpl w:val="AADAF636"/>
    <w:lvl w:ilvl="0">
      <w:start w:val="1"/>
      <w:numFmt w:val="decimal"/>
      <w:lvlText w:val="%1."/>
      <w:lvlJc w:val="left"/>
      <w:pPr>
        <w:ind w:left="644" w:hanging="359"/>
      </w:pPr>
    </w:lvl>
    <w:lvl w:ilvl="1">
      <w:start w:val="3"/>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5658D2"/>
    <w:multiLevelType w:val="multilevel"/>
    <w:tmpl w:val="8BA85860"/>
    <w:lvl w:ilvl="0">
      <w:start w:val="1"/>
      <w:numFmt w:val="decimal"/>
      <w:lvlText w:val="%1."/>
      <w:lvlJc w:val="left"/>
      <w:pPr>
        <w:ind w:left="360" w:hanging="360"/>
      </w:pPr>
      <w:rPr>
        <w:b/>
        <w:i w:val="0"/>
        <w:sz w:val="22"/>
        <w:szCs w:val="22"/>
      </w:rPr>
    </w:lvl>
    <w:lvl w:ilvl="1">
      <w:start w:val="1"/>
      <w:numFmt w:val="decimal"/>
      <w:lvlText w:val="%1.%2."/>
      <w:lvlJc w:val="left"/>
      <w:pPr>
        <w:ind w:left="792" w:hanging="432"/>
      </w:pPr>
      <w:rPr>
        <w:rFonts w:ascii="Times New Roman" w:eastAsia="Times New Roman" w:hAnsi="Times New Roman" w:cs="Times New Roman"/>
        <w:b/>
        <w:i w:val="0"/>
        <w:sz w:val="22"/>
        <w:szCs w:val="22"/>
      </w:rPr>
    </w:lvl>
    <w:lvl w:ilvl="2">
      <w:start w:val="1"/>
      <w:numFmt w:val="decimal"/>
      <w:lvlText w:val="%1.%2.%3."/>
      <w:lvlJc w:val="left"/>
      <w:pPr>
        <w:ind w:left="1224" w:hanging="504"/>
      </w:pPr>
      <w:rPr>
        <w:rFonts w:ascii="Times New Roman" w:eastAsia="Times New Roman" w:hAnsi="Times New Roman" w:cs="Times New Roman"/>
        <w:b/>
        <w:i w:val="0"/>
        <w:sz w:val="22"/>
        <w:szCs w:val="22"/>
      </w:rPr>
    </w:lvl>
    <w:lvl w:ilvl="3">
      <w:start w:val="1"/>
      <w:numFmt w:val="decimal"/>
      <w:lvlText w:val="%1.%2.%3.%4."/>
      <w:lvlJc w:val="left"/>
      <w:pPr>
        <w:ind w:left="1728" w:hanging="647"/>
      </w:pPr>
      <w:rPr>
        <w:b/>
        <w:i w:val="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312E2B"/>
    <w:multiLevelType w:val="multilevel"/>
    <w:tmpl w:val="D902A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F177507"/>
    <w:multiLevelType w:val="multilevel"/>
    <w:tmpl w:val="C2D27CD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2F4F2D58"/>
    <w:multiLevelType w:val="multilevel"/>
    <w:tmpl w:val="8A36A5D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F1D7EA0"/>
    <w:multiLevelType w:val="multilevel"/>
    <w:tmpl w:val="8BA85860"/>
    <w:lvl w:ilvl="0">
      <w:start w:val="1"/>
      <w:numFmt w:val="decimal"/>
      <w:lvlText w:val="%1."/>
      <w:lvlJc w:val="left"/>
      <w:pPr>
        <w:ind w:left="360" w:hanging="360"/>
      </w:pPr>
      <w:rPr>
        <w:b/>
        <w:i w:val="0"/>
        <w:sz w:val="22"/>
        <w:szCs w:val="22"/>
      </w:rPr>
    </w:lvl>
    <w:lvl w:ilvl="1">
      <w:start w:val="1"/>
      <w:numFmt w:val="decimal"/>
      <w:lvlText w:val="%1.%2."/>
      <w:lvlJc w:val="left"/>
      <w:pPr>
        <w:ind w:left="792" w:hanging="432"/>
      </w:pPr>
      <w:rPr>
        <w:rFonts w:ascii="Times New Roman" w:eastAsia="Times New Roman" w:hAnsi="Times New Roman" w:cs="Times New Roman"/>
        <w:b/>
        <w:i w:val="0"/>
        <w:sz w:val="22"/>
        <w:szCs w:val="22"/>
      </w:rPr>
    </w:lvl>
    <w:lvl w:ilvl="2">
      <w:start w:val="1"/>
      <w:numFmt w:val="decimal"/>
      <w:lvlText w:val="%1.%2.%3."/>
      <w:lvlJc w:val="left"/>
      <w:pPr>
        <w:ind w:left="1224" w:hanging="504"/>
      </w:pPr>
      <w:rPr>
        <w:rFonts w:ascii="Times New Roman" w:eastAsia="Times New Roman" w:hAnsi="Times New Roman" w:cs="Times New Roman"/>
        <w:b/>
        <w:i w:val="0"/>
        <w:sz w:val="22"/>
        <w:szCs w:val="22"/>
      </w:rPr>
    </w:lvl>
    <w:lvl w:ilvl="3">
      <w:start w:val="1"/>
      <w:numFmt w:val="decimal"/>
      <w:lvlText w:val="%1.%2.%3.%4."/>
      <w:lvlJc w:val="left"/>
      <w:pPr>
        <w:ind w:left="1728" w:hanging="647"/>
      </w:pPr>
      <w:rPr>
        <w:b/>
        <w:i w:val="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CAF5F7B"/>
    <w:multiLevelType w:val="multilevel"/>
    <w:tmpl w:val="62BA025C"/>
    <w:lvl w:ilvl="0">
      <w:start w:val="1"/>
      <w:numFmt w:val="lowerLetter"/>
      <w:lvlText w:val="%1)"/>
      <w:lvlJc w:val="left"/>
      <w:pPr>
        <w:ind w:left="1499" w:hanging="360"/>
      </w:pPr>
    </w:lvl>
    <w:lvl w:ilvl="1">
      <w:start w:val="1"/>
      <w:numFmt w:val="lowerLetter"/>
      <w:lvlText w:val="%2."/>
      <w:lvlJc w:val="left"/>
      <w:pPr>
        <w:ind w:left="2219" w:hanging="360"/>
      </w:pPr>
    </w:lvl>
    <w:lvl w:ilvl="2">
      <w:start w:val="1"/>
      <w:numFmt w:val="lowerRoman"/>
      <w:lvlText w:val="%3."/>
      <w:lvlJc w:val="right"/>
      <w:pPr>
        <w:ind w:left="2939" w:hanging="180"/>
      </w:pPr>
    </w:lvl>
    <w:lvl w:ilvl="3">
      <w:start w:val="1"/>
      <w:numFmt w:val="decimal"/>
      <w:lvlText w:val="%4."/>
      <w:lvlJc w:val="left"/>
      <w:pPr>
        <w:ind w:left="3659" w:hanging="360"/>
      </w:pPr>
    </w:lvl>
    <w:lvl w:ilvl="4">
      <w:start w:val="1"/>
      <w:numFmt w:val="lowerLetter"/>
      <w:lvlText w:val="%5."/>
      <w:lvlJc w:val="left"/>
      <w:pPr>
        <w:ind w:left="4379" w:hanging="360"/>
      </w:pPr>
    </w:lvl>
    <w:lvl w:ilvl="5">
      <w:start w:val="1"/>
      <w:numFmt w:val="lowerRoman"/>
      <w:lvlText w:val="%6."/>
      <w:lvlJc w:val="right"/>
      <w:pPr>
        <w:ind w:left="5099" w:hanging="180"/>
      </w:pPr>
    </w:lvl>
    <w:lvl w:ilvl="6">
      <w:start w:val="1"/>
      <w:numFmt w:val="decimal"/>
      <w:lvlText w:val="%7."/>
      <w:lvlJc w:val="left"/>
      <w:pPr>
        <w:ind w:left="5819" w:hanging="360"/>
      </w:pPr>
    </w:lvl>
    <w:lvl w:ilvl="7">
      <w:start w:val="1"/>
      <w:numFmt w:val="lowerLetter"/>
      <w:lvlText w:val="%8."/>
      <w:lvlJc w:val="left"/>
      <w:pPr>
        <w:ind w:left="6539" w:hanging="360"/>
      </w:pPr>
    </w:lvl>
    <w:lvl w:ilvl="8">
      <w:start w:val="1"/>
      <w:numFmt w:val="lowerRoman"/>
      <w:lvlText w:val="%9."/>
      <w:lvlJc w:val="right"/>
      <w:pPr>
        <w:ind w:left="7259" w:hanging="180"/>
      </w:pPr>
    </w:lvl>
  </w:abstractNum>
  <w:abstractNum w:abstractNumId="7" w15:restartNumberingAfterBreak="0">
    <w:nsid w:val="6E0B60BF"/>
    <w:multiLevelType w:val="multilevel"/>
    <w:tmpl w:val="B37409F4"/>
    <w:lvl w:ilvl="0">
      <w:start w:val="1"/>
      <w:numFmt w:val="bullet"/>
      <w:lvlText w:val="-"/>
      <w:lvlJc w:val="left"/>
      <w:pPr>
        <w:ind w:left="0" w:hanging="269"/>
      </w:pPr>
      <w:rPr>
        <w:rFonts w:ascii="Arial" w:eastAsia="Arial" w:hAnsi="Arial" w:cs="Arial"/>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EC67173"/>
    <w:multiLevelType w:val="multilevel"/>
    <w:tmpl w:val="52B8EF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65178701">
    <w:abstractNumId w:val="4"/>
  </w:num>
  <w:num w:numId="2" w16cid:durableId="518157303">
    <w:abstractNumId w:val="7"/>
  </w:num>
  <w:num w:numId="3" w16cid:durableId="1346860047">
    <w:abstractNumId w:val="0"/>
  </w:num>
  <w:num w:numId="4" w16cid:durableId="534848579">
    <w:abstractNumId w:val="3"/>
  </w:num>
  <w:num w:numId="5" w16cid:durableId="1517187259">
    <w:abstractNumId w:val="6"/>
  </w:num>
  <w:num w:numId="6" w16cid:durableId="939947086">
    <w:abstractNumId w:val="8"/>
  </w:num>
  <w:num w:numId="7" w16cid:durableId="2035182168">
    <w:abstractNumId w:val="2"/>
  </w:num>
  <w:num w:numId="8" w16cid:durableId="185993322">
    <w:abstractNumId w:val="1"/>
  </w:num>
  <w:num w:numId="9" w16cid:durableId="11693689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683"/>
    <w:rsid w:val="00011E55"/>
    <w:rsid w:val="00020071"/>
    <w:rsid w:val="000252A8"/>
    <w:rsid w:val="000255BC"/>
    <w:rsid w:val="000818A1"/>
    <w:rsid w:val="0009487B"/>
    <w:rsid w:val="000A3C6E"/>
    <w:rsid w:val="000D055F"/>
    <w:rsid w:val="00113B42"/>
    <w:rsid w:val="00146B5E"/>
    <w:rsid w:val="0016159C"/>
    <w:rsid w:val="00165C1E"/>
    <w:rsid w:val="00201D4E"/>
    <w:rsid w:val="002040B1"/>
    <w:rsid w:val="002116E1"/>
    <w:rsid w:val="0025235F"/>
    <w:rsid w:val="00262F97"/>
    <w:rsid w:val="00266607"/>
    <w:rsid w:val="00272377"/>
    <w:rsid w:val="00273534"/>
    <w:rsid w:val="00295ADC"/>
    <w:rsid w:val="002E2CDA"/>
    <w:rsid w:val="002F3B43"/>
    <w:rsid w:val="003156F4"/>
    <w:rsid w:val="003C7044"/>
    <w:rsid w:val="003E374A"/>
    <w:rsid w:val="004131B8"/>
    <w:rsid w:val="00466632"/>
    <w:rsid w:val="004820FC"/>
    <w:rsid w:val="00526A29"/>
    <w:rsid w:val="0058020C"/>
    <w:rsid w:val="005A46DD"/>
    <w:rsid w:val="005B491A"/>
    <w:rsid w:val="005E2E7A"/>
    <w:rsid w:val="00600142"/>
    <w:rsid w:val="0062024B"/>
    <w:rsid w:val="006378E5"/>
    <w:rsid w:val="00697E41"/>
    <w:rsid w:val="00703AA1"/>
    <w:rsid w:val="00723646"/>
    <w:rsid w:val="00750A92"/>
    <w:rsid w:val="00774BCB"/>
    <w:rsid w:val="007A7325"/>
    <w:rsid w:val="00821E52"/>
    <w:rsid w:val="00837A51"/>
    <w:rsid w:val="00857129"/>
    <w:rsid w:val="008C57C0"/>
    <w:rsid w:val="008F246C"/>
    <w:rsid w:val="00936B4D"/>
    <w:rsid w:val="00995443"/>
    <w:rsid w:val="009D4781"/>
    <w:rsid w:val="009E25DD"/>
    <w:rsid w:val="00A12A8B"/>
    <w:rsid w:val="00A31683"/>
    <w:rsid w:val="00A62B42"/>
    <w:rsid w:val="00A725DE"/>
    <w:rsid w:val="00A7546B"/>
    <w:rsid w:val="00AA0C53"/>
    <w:rsid w:val="00B400DD"/>
    <w:rsid w:val="00B44DEE"/>
    <w:rsid w:val="00B510D7"/>
    <w:rsid w:val="00BA018C"/>
    <w:rsid w:val="00BD07AA"/>
    <w:rsid w:val="00BF5B3A"/>
    <w:rsid w:val="00C55E7F"/>
    <w:rsid w:val="00C565D4"/>
    <w:rsid w:val="00CA3815"/>
    <w:rsid w:val="00CE2FAF"/>
    <w:rsid w:val="00CE5C46"/>
    <w:rsid w:val="00D2398D"/>
    <w:rsid w:val="00D25FE1"/>
    <w:rsid w:val="00D44ACA"/>
    <w:rsid w:val="00D502D1"/>
    <w:rsid w:val="00D962DA"/>
    <w:rsid w:val="00DA5659"/>
    <w:rsid w:val="00DE6422"/>
    <w:rsid w:val="00E64329"/>
    <w:rsid w:val="00EA0B7E"/>
    <w:rsid w:val="00EE02B8"/>
    <w:rsid w:val="00F1794D"/>
    <w:rsid w:val="00F7633C"/>
    <w:rsid w:val="00FA282E"/>
    <w:rsid w:val="00FA6AEA"/>
    <w:rsid w:val="00FC3989"/>
    <w:rsid w:val="00FC551A"/>
    <w:rsid w:val="00FC7AE2"/>
    <w:rsid w:val="00FD5531"/>
    <w:rsid w:val="00FD6E72"/>
    <w:rsid w:val="00FF0D89"/>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9F73EAA"/>
  <w15:docId w15:val="{F17C7DD2-9195-4BAD-861F-9969AE25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Zapf_Humanist" w:eastAsia="Zapf_Humanist" w:hAnsi="Zapf_Humanist" w:cs="Zapf_Humanist"/>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Balk1">
    <w:name w:val="heading 1"/>
    <w:basedOn w:val="Normal"/>
    <w:next w:val="Normal"/>
    <w:pPr>
      <w:keepNext/>
      <w:spacing w:after="120"/>
      <w:outlineLvl w:val="0"/>
    </w:pPr>
    <w:rPr>
      <w:rFonts w:ascii="Times New Roman" w:eastAsia="Times New Roman" w:hAnsi="Times New Roman" w:cs="Times New Roman"/>
      <w:b/>
      <w:sz w:val="20"/>
      <w:szCs w:val="20"/>
    </w:rPr>
  </w:style>
  <w:style w:type="paragraph" w:styleId="Balk2">
    <w:name w:val="heading 2"/>
    <w:basedOn w:val="Normal"/>
    <w:next w:val="Normal"/>
    <w:pPr>
      <w:keepNext/>
      <w:widowControl w:val="0"/>
      <w:outlineLvl w:val="1"/>
    </w:pPr>
    <w:rPr>
      <w:rFonts w:ascii="Courier" w:eastAsia="Courier" w:hAnsi="Courier" w:cs="Courier"/>
      <w:sz w:val="56"/>
      <w:szCs w:val="56"/>
    </w:rPr>
  </w:style>
  <w:style w:type="paragraph" w:styleId="Balk3">
    <w:name w:val="heading 3"/>
    <w:basedOn w:val="Normal"/>
    <w:next w:val="Normal"/>
    <w:pPr>
      <w:keepNext/>
      <w:widowControl w:val="0"/>
      <w:ind w:left="113" w:right="113"/>
      <w:jc w:val="center"/>
      <w:outlineLvl w:val="2"/>
    </w:pPr>
    <w:rPr>
      <w:rFonts w:ascii="Arial" w:eastAsia="Arial" w:hAnsi="Arial" w:cs="Arial"/>
      <w:sz w:val="20"/>
      <w:szCs w:val="20"/>
    </w:rPr>
  </w:style>
  <w:style w:type="paragraph" w:styleId="Balk4">
    <w:name w:val="heading 4"/>
    <w:basedOn w:val="Normal"/>
    <w:next w:val="Normal"/>
    <w:pPr>
      <w:keepNext/>
      <w:widowControl w:val="0"/>
      <w:outlineLvl w:val="3"/>
    </w:pPr>
    <w:rPr>
      <w:rFonts w:ascii="Arial" w:eastAsia="Arial" w:hAnsi="Arial" w:cs="Arial"/>
    </w:rPr>
  </w:style>
  <w:style w:type="paragraph" w:styleId="Balk5">
    <w:name w:val="heading 5"/>
    <w:basedOn w:val="Normal"/>
    <w:next w:val="Normal"/>
    <w:pPr>
      <w:widowControl w:val="0"/>
      <w:spacing w:before="240" w:after="60"/>
      <w:outlineLvl w:val="4"/>
    </w:pPr>
    <w:rPr>
      <w:rFonts w:ascii="Courier" w:eastAsia="Courier" w:hAnsi="Courier" w:cs="Courier"/>
      <w:b/>
      <w:i/>
      <w:sz w:val="26"/>
      <w:szCs w:val="26"/>
    </w:rPr>
  </w:style>
  <w:style w:type="paragraph" w:styleId="Balk6">
    <w:name w:val="heading 6"/>
    <w:basedOn w:val="Normal"/>
    <w:next w:val="Normal"/>
    <w:pPr>
      <w:keepNext/>
      <w:widowControl w:val="0"/>
      <w:tabs>
        <w:tab w:val="left" w:pos="720"/>
        <w:tab w:val="left" w:pos="1440"/>
        <w:tab w:val="left" w:pos="2160"/>
        <w:tab w:val="left" w:pos="2880"/>
        <w:tab w:val="left" w:pos="3600"/>
        <w:tab w:val="left" w:pos="4320"/>
      </w:tabs>
      <w:jc w:val="center"/>
      <w:outlineLvl w:val="5"/>
    </w:pPr>
    <w:rPr>
      <w:rFonts w:ascii="Arial" w:eastAsia="Arial" w:hAnsi="Arial" w:cs="Arial"/>
      <w:b/>
      <w:sz w:val="20"/>
      <w:szCs w:val="20"/>
      <w:u w:val="singl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jc w:val="center"/>
    </w:pPr>
    <w:rPr>
      <w:rFonts w:ascii="Tahoma" w:eastAsia="Tahoma" w:hAnsi="Tahoma" w:cs="Tahoma"/>
      <w:b/>
      <w:sz w:val="24"/>
      <w:szCs w:val="24"/>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eParagraf">
    <w:name w:val="List Paragraph"/>
    <w:basedOn w:val="Normal"/>
    <w:uiPriority w:val="34"/>
    <w:qFormat/>
    <w:rsid w:val="00DE6422"/>
    <w:pPr>
      <w:ind w:left="720"/>
      <w:contextualSpacing/>
    </w:pPr>
  </w:style>
  <w:style w:type="character" w:styleId="Kpr">
    <w:name w:val="Hyperlink"/>
    <w:basedOn w:val="VarsaylanParagrafYazTipi"/>
    <w:uiPriority w:val="99"/>
    <w:unhideWhenUsed/>
    <w:rsid w:val="00DE6422"/>
    <w:rPr>
      <w:color w:val="0000FF" w:themeColor="hyperlink"/>
      <w:u w:val="single"/>
    </w:rPr>
  </w:style>
  <w:style w:type="character" w:styleId="zmlenmeyenBahsetme">
    <w:name w:val="Unresolved Mention"/>
    <w:basedOn w:val="VarsaylanParagrafYazTipi"/>
    <w:uiPriority w:val="99"/>
    <w:semiHidden/>
    <w:unhideWhenUsed/>
    <w:rsid w:val="00DE6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faccreditation.or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796</Words>
  <Characters>4539</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Hakan Kurt</cp:lastModifiedBy>
  <cp:revision>3</cp:revision>
  <cp:lastPrinted>2024-08-12T12:59:00Z</cp:lastPrinted>
  <dcterms:created xsi:type="dcterms:W3CDTF">2024-11-26T12:31:00Z</dcterms:created>
  <dcterms:modified xsi:type="dcterms:W3CDTF">2025-10-31T09:26:00Z</dcterms:modified>
</cp:coreProperties>
</file>