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F06710" w:rsidRPr="00FB6A19" w14:paraId="76FC2C14" w14:textId="77777777" w:rsidTr="00C86E7A">
        <w:trPr>
          <w:trHeight w:val="2268"/>
        </w:trPr>
        <w:tc>
          <w:tcPr>
            <w:tcW w:w="9883" w:type="dxa"/>
            <w:vAlign w:val="center"/>
          </w:tcPr>
          <w:p w14:paraId="1B7CC570" w14:textId="1B78F6A6" w:rsidR="001A18CE" w:rsidRPr="00FB6A19" w:rsidRDefault="00B31F02" w:rsidP="00DE530A">
            <w:pPr>
              <w:tabs>
                <w:tab w:val="num" w:pos="8517"/>
              </w:tabs>
              <w:ind w:right="-45"/>
              <w:jc w:val="center"/>
              <w:rPr>
                <w:rFonts w:ascii="Times New Roman" w:hAnsi="Times New Roman"/>
                <w:szCs w:val="22"/>
              </w:rPr>
            </w:pPr>
            <w:r w:rsidRPr="001C0991">
              <w:rPr>
                <w:rFonts w:ascii="Times New Roman" w:hAnsi="Times New Roman"/>
              </w:rPr>
              <w:t xml:space="preserve">IFC Global </w:t>
            </w:r>
            <w:r w:rsidR="004F2361">
              <w:rPr>
                <w:rFonts w:ascii="Times New Roman" w:hAnsi="Times New Roman"/>
              </w:rPr>
              <w:t>LLC</w:t>
            </w:r>
          </w:p>
          <w:p w14:paraId="7F4D580D" w14:textId="75B7FF6B" w:rsidR="001A18CE" w:rsidRPr="00FB6A19" w:rsidRDefault="00996817" w:rsidP="00996817">
            <w:pPr>
              <w:ind w:left="-11" w:right="-45" w:firstLine="719"/>
              <w:rPr>
                <w:rFonts w:ascii="Times New Roman" w:hAnsi="Times New Roman"/>
                <w:szCs w:val="22"/>
              </w:rPr>
            </w:pPr>
            <w:r>
              <w:rPr>
                <w:rFonts w:ascii="Times New Roman" w:hAnsi="Times New Roman"/>
                <w:szCs w:val="22"/>
              </w:rPr>
              <w:t xml:space="preserve">                                             </w:t>
            </w:r>
            <w:r w:rsidRPr="00996817">
              <w:rPr>
                <w:rFonts w:ascii="Times New Roman" w:hAnsi="Times New Roman"/>
                <w:szCs w:val="22"/>
              </w:rPr>
              <w:t>3001 Sw 3rd Ave Miami, FL. US 33129</w:t>
            </w:r>
          </w:p>
          <w:p w14:paraId="5DDC82EE" w14:textId="77777777" w:rsidR="004257B1" w:rsidRPr="00FB6A19" w:rsidRDefault="004257B1" w:rsidP="00DE530A">
            <w:pPr>
              <w:ind w:left="-11" w:right="-45" w:firstLine="719"/>
              <w:jc w:val="center"/>
              <w:rPr>
                <w:rFonts w:ascii="Times New Roman" w:hAnsi="Times New Roman"/>
                <w:b/>
                <w:szCs w:val="22"/>
              </w:rPr>
            </w:pPr>
          </w:p>
          <w:p w14:paraId="5537DB31" w14:textId="77777777" w:rsidR="001A18CE" w:rsidRPr="00FB6A19" w:rsidRDefault="001A18CE" w:rsidP="00DE530A">
            <w:pPr>
              <w:ind w:left="-11" w:right="-45" w:hanging="12"/>
              <w:jc w:val="center"/>
              <w:rPr>
                <w:rFonts w:ascii="Times New Roman" w:hAnsi="Times New Roman"/>
                <w:b/>
                <w:szCs w:val="22"/>
              </w:rPr>
            </w:pPr>
            <w:r w:rsidRPr="00FB6A19">
              <w:rPr>
                <w:rFonts w:ascii="Times New Roman" w:hAnsi="Times New Roman"/>
                <w:szCs w:val="22"/>
              </w:rPr>
              <w:t>Tel/Fax: 0 850 304 35 00</w:t>
            </w:r>
          </w:p>
          <w:p w14:paraId="5AE0C9EE" w14:textId="77777777" w:rsidR="001A18CE" w:rsidRPr="00FB6A19" w:rsidRDefault="001A18CE" w:rsidP="00DE530A">
            <w:pPr>
              <w:ind w:left="-11" w:right="-45" w:hanging="12"/>
              <w:jc w:val="center"/>
              <w:rPr>
                <w:rFonts w:ascii="Times New Roman" w:hAnsi="Times New Roman"/>
                <w:b/>
                <w:szCs w:val="22"/>
              </w:rPr>
            </w:pPr>
          </w:p>
          <w:p w14:paraId="7CAF9536" w14:textId="3E3C6454" w:rsidR="001A18CE" w:rsidRPr="00FB6A19" w:rsidRDefault="001A18CE" w:rsidP="00DE530A">
            <w:pPr>
              <w:ind w:right="-45" w:hanging="12"/>
              <w:jc w:val="center"/>
              <w:rPr>
                <w:rFonts w:ascii="Times New Roman" w:hAnsi="Times New Roman"/>
                <w:b/>
                <w:szCs w:val="22"/>
              </w:rPr>
            </w:pPr>
            <w:hyperlink r:id="rId8" w:history="1">
              <w:r w:rsidRPr="00996817">
                <w:rPr>
                  <w:rStyle w:val="Kpr"/>
                  <w:rFonts w:ascii="Times New Roman" w:hAnsi="Times New Roman"/>
                  <w:szCs w:val="22"/>
                </w:rPr>
                <w:t>www.ifcglobal.</w:t>
              </w:r>
              <w:r w:rsidR="00996817" w:rsidRPr="00996817">
                <w:rPr>
                  <w:rStyle w:val="Kpr"/>
                  <w:rFonts w:ascii="Times New Roman" w:hAnsi="Times New Roman"/>
                  <w:szCs w:val="22"/>
                </w:rPr>
                <w:t>us</w:t>
              </w:r>
            </w:hyperlink>
          </w:p>
        </w:tc>
      </w:tr>
      <w:tr w:rsidR="00461DA8" w:rsidRPr="00FB6A19" w14:paraId="68419281" w14:textId="77777777" w:rsidTr="00C86E7A">
        <w:trPr>
          <w:trHeight w:val="851"/>
        </w:trPr>
        <w:tc>
          <w:tcPr>
            <w:tcW w:w="9883" w:type="dxa"/>
          </w:tcPr>
          <w:p w14:paraId="192D3BA0" w14:textId="38283AF5" w:rsidR="00461DA8" w:rsidRPr="00FB6A19" w:rsidRDefault="00461DA8" w:rsidP="00DE530A">
            <w:pPr>
              <w:tabs>
                <w:tab w:val="left" w:pos="-2802"/>
              </w:tabs>
              <w:ind w:right="-45"/>
              <w:jc w:val="both"/>
              <w:rPr>
                <w:rFonts w:ascii="Times New Roman" w:hAnsi="Times New Roman"/>
                <w:b/>
                <w:sz w:val="16"/>
                <w:szCs w:val="16"/>
              </w:rPr>
            </w:pPr>
            <w:r w:rsidRPr="00FB6A19">
              <w:rPr>
                <w:rFonts w:ascii="Times New Roman" w:hAnsi="Times New Roman"/>
                <w:sz w:val="16"/>
                <w:szCs w:val="16"/>
              </w:rPr>
              <w:t>The contents of this report are confidential except for the client organization and IFC GLOBAL. Reproduction and distribution of this report, in whole or in part, outside the client organization's employees or IFC GLOBAL is possible with written agreement prior to distribution (except TURKAK, IAS and Judicial Bodies).</w:t>
            </w:r>
          </w:p>
          <w:p w14:paraId="77553A6B" w14:textId="77777777" w:rsidR="00461DA8" w:rsidRPr="00FB6A19" w:rsidRDefault="00461DA8" w:rsidP="00DE530A">
            <w:pPr>
              <w:tabs>
                <w:tab w:val="left" w:pos="-2802"/>
              </w:tabs>
              <w:ind w:right="-45"/>
              <w:jc w:val="both"/>
              <w:rPr>
                <w:rFonts w:ascii="Times New Roman" w:hAnsi="Times New Roman"/>
                <w:b/>
                <w:sz w:val="16"/>
                <w:szCs w:val="16"/>
              </w:rPr>
            </w:pPr>
          </w:p>
          <w:p w14:paraId="28F8B4EC" w14:textId="1BAF1E26" w:rsidR="00461DA8" w:rsidRPr="00FB6A19" w:rsidRDefault="00461DA8" w:rsidP="00DE530A">
            <w:pPr>
              <w:tabs>
                <w:tab w:val="left" w:pos="-2802"/>
              </w:tabs>
              <w:ind w:right="-45"/>
              <w:jc w:val="both"/>
              <w:rPr>
                <w:rFonts w:ascii="Times New Roman" w:hAnsi="Times New Roman"/>
                <w:b/>
                <w:szCs w:val="22"/>
              </w:rPr>
            </w:pPr>
            <w:r w:rsidRPr="00FB6A19">
              <w:rPr>
                <w:rFonts w:ascii="Times New Roman" w:hAnsi="Times New Roman"/>
                <w:sz w:val="16"/>
                <w:szCs w:val="16"/>
              </w:rPr>
              <w:t>The nonconformities in this report reflect the results of a sampling study and therefore do not imply that there are no other nonconformities.</w:t>
            </w:r>
          </w:p>
        </w:tc>
      </w:tr>
    </w:tbl>
    <w:p w14:paraId="70F7BD2A" w14:textId="77777777" w:rsidR="00EF4414" w:rsidRPr="00FB6A19" w:rsidRDefault="00EF4414" w:rsidP="00DE530A">
      <w:pPr>
        <w:ind w:right="-45"/>
        <w:rPr>
          <w:rFonts w:ascii="Times New Roman" w:hAnsi="Times New Roman"/>
          <w:sz w:val="20"/>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F06710" w:rsidRPr="00FB6A19" w14:paraId="301734F0" w14:textId="77777777" w:rsidTr="00213958">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73982D85" w14:textId="2AC62298" w:rsidR="004703C7" w:rsidRPr="00FB6A19" w:rsidRDefault="00461DA8" w:rsidP="00DE530A">
            <w:pPr>
              <w:ind w:right="-45"/>
              <w:jc w:val="center"/>
              <w:rPr>
                <w:rFonts w:ascii="Times New Roman" w:hAnsi="Times New Roman"/>
                <w:b/>
                <w:szCs w:val="22"/>
              </w:rPr>
            </w:pPr>
            <w:r w:rsidRPr="00FB6A19">
              <w:rPr>
                <w:rFonts w:ascii="Times New Roman" w:hAnsi="Times New Roman"/>
                <w:szCs w:val="22"/>
              </w:rPr>
              <w:t>CLIENT ORGANIZATION</w:t>
            </w:r>
          </w:p>
        </w:tc>
      </w:tr>
      <w:tr w:rsidR="00F06710" w:rsidRPr="00FB6A19" w14:paraId="68F03049" w14:textId="77777777" w:rsidTr="00213958">
        <w:trPr>
          <w:trHeight w:val="1134"/>
        </w:trPr>
        <w:tc>
          <w:tcPr>
            <w:tcW w:w="9883" w:type="dxa"/>
            <w:tcBorders>
              <w:top w:val="single" w:sz="4" w:space="0" w:color="auto"/>
              <w:left w:val="single" w:sz="4" w:space="0" w:color="auto"/>
              <w:bottom w:val="single" w:sz="4" w:space="0" w:color="auto"/>
              <w:right w:val="single" w:sz="4" w:space="0" w:color="auto"/>
            </w:tcBorders>
            <w:vAlign w:val="center"/>
          </w:tcPr>
          <w:p w14:paraId="0556AB24" w14:textId="7036E353" w:rsidR="002A48A7" w:rsidRPr="00FB6A19" w:rsidRDefault="00461DA8" w:rsidP="00DE530A">
            <w:pPr>
              <w:shd w:val="clear" w:color="auto" w:fill="FFFFFF"/>
              <w:ind w:right="-45"/>
              <w:jc w:val="center"/>
              <w:rPr>
                <w:rFonts w:ascii="Times New Roman" w:hAnsi="Times New Roman"/>
                <w:bCs/>
                <w:szCs w:val="22"/>
              </w:rPr>
            </w:pPr>
            <w:r w:rsidRPr="00FB6A19">
              <w:rPr>
                <w:rFonts w:ascii="Times New Roman" w:hAnsi="Times New Roman"/>
                <w:szCs w:val="22"/>
              </w:rPr>
              <w:t>(Name/Address/Contact Information)</w:t>
            </w:r>
          </w:p>
        </w:tc>
      </w:tr>
    </w:tbl>
    <w:p w14:paraId="6B20E253" w14:textId="77777777" w:rsidR="00EF4414" w:rsidRPr="00FB6A19" w:rsidRDefault="00EF4414" w:rsidP="00DE530A">
      <w:pPr>
        <w:ind w:right="-45"/>
        <w:rPr>
          <w:rFonts w:ascii="Times New Roman" w:hAnsi="Times New Roman"/>
          <w:sz w:val="20"/>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F06710" w:rsidRPr="00FB6A19" w14:paraId="4064DDB5" w14:textId="77777777" w:rsidTr="00213958">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3B7E1FA" w14:textId="51601913" w:rsidR="004703C7" w:rsidRPr="00FB6A19" w:rsidRDefault="001C0991" w:rsidP="00DE530A">
            <w:pPr>
              <w:ind w:right="-45"/>
              <w:jc w:val="center"/>
              <w:rPr>
                <w:rFonts w:ascii="Times New Roman" w:hAnsi="Times New Roman"/>
                <w:szCs w:val="22"/>
              </w:rPr>
            </w:pPr>
            <w:r w:rsidRPr="00FB6A19">
              <w:rPr>
                <w:rFonts w:ascii="Times New Roman" w:hAnsi="Times New Roman"/>
                <w:szCs w:val="22"/>
              </w:rPr>
              <w:t>SCOPE</w:t>
            </w:r>
          </w:p>
        </w:tc>
      </w:tr>
      <w:tr w:rsidR="00F06710" w:rsidRPr="00FB6A19" w14:paraId="4E50518A" w14:textId="77777777" w:rsidTr="00213958">
        <w:trPr>
          <w:trHeight w:val="1134"/>
        </w:trPr>
        <w:tc>
          <w:tcPr>
            <w:tcW w:w="9883" w:type="dxa"/>
            <w:tcBorders>
              <w:top w:val="single" w:sz="4" w:space="0" w:color="auto"/>
              <w:left w:val="single" w:sz="4" w:space="0" w:color="auto"/>
              <w:bottom w:val="single" w:sz="4" w:space="0" w:color="auto"/>
              <w:right w:val="single" w:sz="4" w:space="0" w:color="auto"/>
            </w:tcBorders>
            <w:vAlign w:val="center"/>
          </w:tcPr>
          <w:p w14:paraId="789A30D5" w14:textId="141FC18E" w:rsidR="004703C7" w:rsidRPr="00FB6A19" w:rsidRDefault="004703C7" w:rsidP="00DE530A">
            <w:pPr>
              <w:shd w:val="clear" w:color="auto" w:fill="FFFFFF"/>
              <w:ind w:right="-45"/>
              <w:jc w:val="center"/>
              <w:rPr>
                <w:rFonts w:ascii="Times New Roman" w:hAnsi="Times New Roman"/>
                <w:bCs/>
                <w:szCs w:val="22"/>
              </w:rPr>
            </w:pPr>
          </w:p>
        </w:tc>
      </w:tr>
    </w:tbl>
    <w:p w14:paraId="679783E9" w14:textId="77777777" w:rsidR="00EF4414" w:rsidRPr="00FB6A19" w:rsidRDefault="00EF4414" w:rsidP="00DE530A">
      <w:pPr>
        <w:ind w:right="-45"/>
        <w:rPr>
          <w:rFonts w:ascii="Times New Roman" w:hAnsi="Times New Roman"/>
          <w:sz w:val="20"/>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6765"/>
      </w:tblGrid>
      <w:tr w:rsidR="00F06710" w:rsidRPr="00FB6A19" w14:paraId="1661FBDB" w14:textId="77777777" w:rsidTr="00213958">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16EDC3B" w14:textId="4546656F" w:rsidR="00C96FEC" w:rsidRPr="00FB6A19" w:rsidRDefault="00C96FEC" w:rsidP="00DE530A">
            <w:pPr>
              <w:ind w:right="-45"/>
              <w:rPr>
                <w:rFonts w:ascii="Times New Roman" w:hAnsi="Times New Roman"/>
                <w:sz w:val="20"/>
              </w:rPr>
            </w:pPr>
            <w:r w:rsidRPr="00FB6A19">
              <w:rPr>
                <w:rFonts w:ascii="Times New Roman" w:hAnsi="Times New Roman"/>
                <w:sz w:val="20"/>
              </w:rPr>
              <w:t>Report No</w:t>
            </w:r>
          </w:p>
        </w:tc>
        <w:tc>
          <w:tcPr>
            <w:tcW w:w="6765" w:type="dxa"/>
            <w:tcBorders>
              <w:top w:val="single" w:sz="4" w:space="0" w:color="auto"/>
              <w:left w:val="single" w:sz="4" w:space="0" w:color="auto"/>
              <w:bottom w:val="single" w:sz="4" w:space="0" w:color="auto"/>
              <w:right w:val="single" w:sz="4" w:space="0" w:color="auto"/>
            </w:tcBorders>
            <w:vAlign w:val="center"/>
          </w:tcPr>
          <w:p w14:paraId="25039B1A" w14:textId="09560199" w:rsidR="00C96FEC" w:rsidRPr="00FB6A19" w:rsidRDefault="00C96FEC" w:rsidP="00DE530A">
            <w:pPr>
              <w:shd w:val="clear" w:color="auto" w:fill="FFFFFF"/>
              <w:ind w:right="-45"/>
              <w:rPr>
                <w:rFonts w:ascii="Times New Roman" w:hAnsi="Times New Roman"/>
                <w:sz w:val="20"/>
              </w:rPr>
            </w:pPr>
          </w:p>
        </w:tc>
      </w:tr>
      <w:tr w:rsidR="00F06710" w:rsidRPr="00FB6A19" w14:paraId="413262AC" w14:textId="77777777" w:rsidTr="00213958">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B2AE816" w14:textId="5DF322A2" w:rsidR="00C96FEC" w:rsidRPr="00FB6A19" w:rsidRDefault="00C96FEC" w:rsidP="00DE530A">
            <w:pPr>
              <w:ind w:right="-45"/>
              <w:rPr>
                <w:rFonts w:ascii="Times New Roman" w:hAnsi="Times New Roman"/>
                <w:sz w:val="20"/>
              </w:rPr>
            </w:pPr>
            <w:r w:rsidRPr="00FB6A19">
              <w:rPr>
                <w:rFonts w:ascii="Times New Roman" w:hAnsi="Times New Roman"/>
                <w:sz w:val="20"/>
              </w:rPr>
              <w:t xml:space="preserve">Report </w:t>
            </w:r>
            <w:r w:rsidR="001C0991" w:rsidRPr="00FB6A19">
              <w:rPr>
                <w:rFonts w:ascii="Times New Roman" w:hAnsi="Times New Roman"/>
                <w:sz w:val="20"/>
              </w:rPr>
              <w:t>Date</w:t>
            </w:r>
          </w:p>
        </w:tc>
        <w:tc>
          <w:tcPr>
            <w:tcW w:w="6765" w:type="dxa"/>
            <w:tcBorders>
              <w:top w:val="single" w:sz="4" w:space="0" w:color="auto"/>
              <w:left w:val="single" w:sz="4" w:space="0" w:color="auto"/>
              <w:bottom w:val="single" w:sz="4" w:space="0" w:color="auto"/>
              <w:right w:val="single" w:sz="4" w:space="0" w:color="auto"/>
            </w:tcBorders>
            <w:vAlign w:val="center"/>
          </w:tcPr>
          <w:p w14:paraId="68167925" w14:textId="7A3345EB" w:rsidR="00C96FEC" w:rsidRPr="00FB6A19" w:rsidRDefault="00C96FEC" w:rsidP="00DE530A">
            <w:pPr>
              <w:shd w:val="clear" w:color="auto" w:fill="FFFFFF"/>
              <w:ind w:right="-45"/>
              <w:rPr>
                <w:rFonts w:ascii="Times New Roman" w:hAnsi="Times New Roman"/>
                <w:sz w:val="20"/>
              </w:rPr>
            </w:pPr>
          </w:p>
        </w:tc>
      </w:tr>
      <w:tr w:rsidR="00F06710" w:rsidRPr="00FB6A19" w14:paraId="302134CF" w14:textId="77777777" w:rsidTr="00213958">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58AEB29" w14:textId="494F54CE" w:rsidR="00C96FEC" w:rsidRPr="00FB6A19" w:rsidRDefault="00C96FEC" w:rsidP="00DE530A">
            <w:pPr>
              <w:ind w:right="-45"/>
              <w:rPr>
                <w:rFonts w:ascii="Times New Roman" w:hAnsi="Times New Roman"/>
                <w:sz w:val="20"/>
              </w:rPr>
            </w:pPr>
            <w:r w:rsidRPr="00FB6A19">
              <w:rPr>
                <w:rFonts w:ascii="Times New Roman" w:hAnsi="Times New Roman"/>
                <w:sz w:val="20"/>
              </w:rPr>
              <w:t>Standard(</w:t>
            </w:r>
            <w:r w:rsidR="001C0991" w:rsidRPr="00FB6A19">
              <w:rPr>
                <w:rFonts w:ascii="Times New Roman" w:hAnsi="Times New Roman"/>
                <w:sz w:val="20"/>
              </w:rPr>
              <w:t>s</w:t>
            </w:r>
            <w:r w:rsidRPr="00FB6A19">
              <w:rPr>
                <w:rFonts w:ascii="Times New Roman" w:hAnsi="Times New Roman"/>
                <w:sz w:val="20"/>
              </w:rPr>
              <w:t>)</w:t>
            </w:r>
          </w:p>
        </w:tc>
        <w:tc>
          <w:tcPr>
            <w:tcW w:w="6765" w:type="dxa"/>
            <w:tcBorders>
              <w:top w:val="single" w:sz="4" w:space="0" w:color="auto"/>
              <w:left w:val="single" w:sz="4" w:space="0" w:color="auto"/>
              <w:bottom w:val="single" w:sz="4" w:space="0" w:color="auto"/>
              <w:right w:val="single" w:sz="4" w:space="0" w:color="auto"/>
            </w:tcBorders>
            <w:vAlign w:val="center"/>
          </w:tcPr>
          <w:p w14:paraId="2D6C55B8" w14:textId="438805C7" w:rsidR="00C96FEC" w:rsidRPr="00FB6A19" w:rsidRDefault="00C96FEC" w:rsidP="00DE530A">
            <w:pPr>
              <w:shd w:val="clear" w:color="auto" w:fill="FFFFFF"/>
              <w:ind w:right="-45"/>
              <w:rPr>
                <w:rFonts w:ascii="Times New Roman" w:hAnsi="Times New Roman"/>
                <w:sz w:val="20"/>
              </w:rPr>
            </w:pPr>
          </w:p>
        </w:tc>
      </w:tr>
      <w:tr w:rsidR="00F06710" w:rsidRPr="00FB6A19" w14:paraId="38909F14" w14:textId="77777777" w:rsidTr="00213958">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FC974B3" w14:textId="6F850019" w:rsidR="00C96FEC" w:rsidRPr="00FB6A19" w:rsidRDefault="00E9141F" w:rsidP="00DE530A">
            <w:pPr>
              <w:ind w:right="-45"/>
              <w:rPr>
                <w:rFonts w:ascii="Times New Roman" w:hAnsi="Times New Roman"/>
                <w:sz w:val="20"/>
              </w:rPr>
            </w:pPr>
            <w:r>
              <w:rPr>
                <w:rFonts w:ascii="Times New Roman" w:hAnsi="Times New Roman"/>
                <w:sz w:val="20"/>
              </w:rPr>
              <w:t>Lead Auditor</w:t>
            </w:r>
          </w:p>
        </w:tc>
        <w:tc>
          <w:tcPr>
            <w:tcW w:w="6765" w:type="dxa"/>
            <w:tcBorders>
              <w:top w:val="single" w:sz="4" w:space="0" w:color="auto"/>
              <w:left w:val="single" w:sz="4" w:space="0" w:color="auto"/>
              <w:bottom w:val="single" w:sz="4" w:space="0" w:color="auto"/>
              <w:right w:val="single" w:sz="4" w:space="0" w:color="auto"/>
            </w:tcBorders>
            <w:vAlign w:val="center"/>
          </w:tcPr>
          <w:p w14:paraId="2E8ED510" w14:textId="545269CD" w:rsidR="00C96FEC" w:rsidRPr="00FB6A19" w:rsidRDefault="00C96FEC" w:rsidP="00DE530A">
            <w:pPr>
              <w:shd w:val="clear" w:color="auto" w:fill="FFFFFF"/>
              <w:ind w:right="-45"/>
              <w:rPr>
                <w:rFonts w:ascii="Times New Roman" w:hAnsi="Times New Roman"/>
                <w:sz w:val="20"/>
              </w:rPr>
            </w:pPr>
          </w:p>
        </w:tc>
      </w:tr>
      <w:tr w:rsidR="00F06710" w:rsidRPr="00FB6A19" w14:paraId="0438FD4B" w14:textId="77777777" w:rsidTr="00213958">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9D04B4B" w14:textId="3D8C4C82" w:rsidR="00C96FEC" w:rsidRPr="00FB6A19" w:rsidRDefault="001C0991" w:rsidP="00DE530A">
            <w:pPr>
              <w:ind w:right="-45"/>
              <w:rPr>
                <w:rFonts w:ascii="Times New Roman" w:hAnsi="Times New Roman"/>
                <w:sz w:val="20"/>
              </w:rPr>
            </w:pPr>
            <w:r w:rsidRPr="00FB6A19">
              <w:rPr>
                <w:rFonts w:ascii="Times New Roman" w:hAnsi="Times New Roman"/>
                <w:sz w:val="20"/>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66E5429A" w14:textId="78B1B463" w:rsidR="00C96FEC" w:rsidRPr="00FB6A19" w:rsidRDefault="00C96FEC" w:rsidP="00DE530A">
            <w:pPr>
              <w:shd w:val="clear" w:color="auto" w:fill="FFFFFF"/>
              <w:ind w:right="-45"/>
              <w:rPr>
                <w:rFonts w:ascii="Times New Roman" w:hAnsi="Times New Roman"/>
                <w:sz w:val="20"/>
              </w:rPr>
            </w:pPr>
          </w:p>
        </w:tc>
      </w:tr>
      <w:tr w:rsidR="001C0991" w:rsidRPr="00FB6A19" w14:paraId="1BFCDBB3" w14:textId="77777777" w:rsidTr="00213958">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689A550" w14:textId="4A27812A" w:rsidR="001C0991" w:rsidRPr="00FB6A19" w:rsidRDefault="001C0991" w:rsidP="00DE530A">
            <w:pPr>
              <w:ind w:right="-45"/>
              <w:rPr>
                <w:rFonts w:ascii="Times New Roman" w:hAnsi="Times New Roman"/>
                <w:sz w:val="20"/>
              </w:rPr>
            </w:pPr>
            <w:r w:rsidRPr="00FB6A19">
              <w:rPr>
                <w:rFonts w:ascii="Times New Roman" w:hAnsi="Times New Roman"/>
                <w:sz w:val="20"/>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0997B4B9" w14:textId="54622EC7" w:rsidR="001C0991" w:rsidRPr="00FB6A19" w:rsidRDefault="001C0991" w:rsidP="00DE530A">
            <w:pPr>
              <w:shd w:val="clear" w:color="auto" w:fill="FFFFFF"/>
              <w:ind w:right="-45"/>
              <w:rPr>
                <w:rFonts w:ascii="Times New Roman" w:hAnsi="Times New Roman"/>
                <w:sz w:val="20"/>
              </w:rPr>
            </w:pPr>
          </w:p>
        </w:tc>
      </w:tr>
      <w:tr w:rsidR="00F06710" w:rsidRPr="00FB6A19" w14:paraId="556CC1CF" w14:textId="77777777" w:rsidTr="00213958">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5656734" w14:textId="34DAD523" w:rsidR="00C96FEC" w:rsidRPr="00FB6A19" w:rsidRDefault="001C0991" w:rsidP="00DE530A">
            <w:pPr>
              <w:ind w:right="-45"/>
              <w:rPr>
                <w:rFonts w:ascii="Times New Roman" w:hAnsi="Times New Roman"/>
                <w:sz w:val="20"/>
              </w:rPr>
            </w:pPr>
            <w:r w:rsidRPr="00FB6A19">
              <w:rPr>
                <w:rFonts w:ascii="Times New Roman" w:hAnsi="Times New Roman"/>
                <w:sz w:val="20"/>
              </w:rPr>
              <w:t>Technical Expert</w:t>
            </w:r>
          </w:p>
        </w:tc>
        <w:tc>
          <w:tcPr>
            <w:tcW w:w="6765" w:type="dxa"/>
            <w:tcBorders>
              <w:top w:val="single" w:sz="4" w:space="0" w:color="auto"/>
              <w:left w:val="single" w:sz="4" w:space="0" w:color="auto"/>
              <w:bottom w:val="single" w:sz="4" w:space="0" w:color="auto"/>
              <w:right w:val="single" w:sz="4" w:space="0" w:color="auto"/>
            </w:tcBorders>
            <w:vAlign w:val="center"/>
          </w:tcPr>
          <w:p w14:paraId="7E3514D2" w14:textId="55A96906" w:rsidR="00C96FEC" w:rsidRPr="00FB6A19" w:rsidRDefault="00C96FEC" w:rsidP="00DE530A">
            <w:pPr>
              <w:shd w:val="clear" w:color="auto" w:fill="FFFFFF"/>
              <w:ind w:right="-45"/>
              <w:rPr>
                <w:rFonts w:ascii="Times New Roman" w:hAnsi="Times New Roman"/>
                <w:sz w:val="20"/>
              </w:rPr>
            </w:pPr>
          </w:p>
        </w:tc>
      </w:tr>
      <w:tr w:rsidR="00F06710" w:rsidRPr="00FB6A19" w14:paraId="19E53F2C" w14:textId="77777777" w:rsidTr="00213958">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CECAFC8" w14:textId="37F71F47" w:rsidR="00C96FEC" w:rsidRPr="00FB6A19" w:rsidRDefault="001C0991" w:rsidP="00DE530A">
            <w:pPr>
              <w:ind w:right="-45"/>
              <w:rPr>
                <w:rFonts w:ascii="Times New Roman" w:hAnsi="Times New Roman"/>
                <w:sz w:val="20"/>
              </w:rPr>
            </w:pPr>
            <w:r w:rsidRPr="00FB6A19">
              <w:rPr>
                <w:rFonts w:ascii="Times New Roman" w:hAnsi="Times New Roman"/>
                <w:sz w:val="20"/>
              </w:rPr>
              <w:t>Evaluated</w:t>
            </w:r>
          </w:p>
        </w:tc>
        <w:tc>
          <w:tcPr>
            <w:tcW w:w="6765" w:type="dxa"/>
            <w:tcBorders>
              <w:top w:val="single" w:sz="4" w:space="0" w:color="auto"/>
              <w:left w:val="single" w:sz="4" w:space="0" w:color="auto"/>
              <w:bottom w:val="single" w:sz="4" w:space="0" w:color="auto"/>
              <w:right w:val="single" w:sz="4" w:space="0" w:color="auto"/>
            </w:tcBorders>
            <w:vAlign w:val="center"/>
          </w:tcPr>
          <w:p w14:paraId="7F206C3C" w14:textId="5F2EF820" w:rsidR="00C96FEC" w:rsidRPr="00FB6A19" w:rsidRDefault="00C96FEC" w:rsidP="00DE530A">
            <w:pPr>
              <w:shd w:val="clear" w:color="auto" w:fill="FFFFFF"/>
              <w:ind w:right="-45"/>
              <w:rPr>
                <w:rFonts w:ascii="Times New Roman" w:hAnsi="Times New Roman"/>
                <w:sz w:val="20"/>
              </w:rPr>
            </w:pPr>
          </w:p>
        </w:tc>
      </w:tr>
      <w:tr w:rsidR="00F06710" w:rsidRPr="00FB6A19" w14:paraId="0828B52A" w14:textId="77777777" w:rsidTr="00213958">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59BA154" w14:textId="0AD46C25" w:rsidR="00C96FEC" w:rsidRPr="00FB6A19" w:rsidRDefault="001C0991" w:rsidP="00DE530A">
            <w:pPr>
              <w:ind w:right="-45"/>
              <w:rPr>
                <w:rFonts w:ascii="Times New Roman" w:hAnsi="Times New Roman"/>
                <w:sz w:val="20"/>
              </w:rPr>
            </w:pPr>
            <w:r w:rsidRPr="00FB6A19">
              <w:rPr>
                <w:rFonts w:ascii="Times New Roman" w:hAnsi="Times New Roman"/>
                <w:sz w:val="20"/>
              </w:rPr>
              <w:t>Evaluator</w:t>
            </w:r>
          </w:p>
        </w:tc>
        <w:tc>
          <w:tcPr>
            <w:tcW w:w="6765" w:type="dxa"/>
            <w:tcBorders>
              <w:top w:val="single" w:sz="4" w:space="0" w:color="auto"/>
              <w:left w:val="single" w:sz="4" w:space="0" w:color="auto"/>
              <w:bottom w:val="single" w:sz="4" w:space="0" w:color="auto"/>
              <w:right w:val="single" w:sz="4" w:space="0" w:color="auto"/>
            </w:tcBorders>
            <w:vAlign w:val="center"/>
          </w:tcPr>
          <w:p w14:paraId="1E88FB98" w14:textId="27F1C183" w:rsidR="00C96FEC" w:rsidRPr="00FB6A19" w:rsidRDefault="00C96FEC" w:rsidP="00DE530A">
            <w:pPr>
              <w:shd w:val="clear" w:color="auto" w:fill="FFFFFF"/>
              <w:ind w:right="-45"/>
              <w:rPr>
                <w:rFonts w:ascii="Times New Roman" w:hAnsi="Times New Roman"/>
                <w:sz w:val="20"/>
              </w:rPr>
            </w:pPr>
          </w:p>
        </w:tc>
      </w:tr>
      <w:tr w:rsidR="00F06710" w:rsidRPr="00FB6A19" w14:paraId="5B2E2E79" w14:textId="77777777" w:rsidTr="00213958">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0ED7CE7" w14:textId="4E4189D1" w:rsidR="00C96FEC" w:rsidRPr="00FB6A19" w:rsidRDefault="001C0991" w:rsidP="00DE530A">
            <w:pPr>
              <w:ind w:right="-45"/>
              <w:rPr>
                <w:rFonts w:ascii="Times New Roman" w:hAnsi="Times New Roman"/>
                <w:sz w:val="20"/>
              </w:rPr>
            </w:pPr>
            <w:r w:rsidRPr="00FB6A19">
              <w:rPr>
                <w:rFonts w:ascii="Times New Roman" w:hAnsi="Times New Roman"/>
                <w:sz w:val="20"/>
              </w:rPr>
              <w:t>Observer</w:t>
            </w:r>
          </w:p>
        </w:tc>
        <w:tc>
          <w:tcPr>
            <w:tcW w:w="6765" w:type="dxa"/>
            <w:tcBorders>
              <w:top w:val="single" w:sz="4" w:space="0" w:color="auto"/>
              <w:left w:val="single" w:sz="4" w:space="0" w:color="auto"/>
              <w:bottom w:val="single" w:sz="4" w:space="0" w:color="auto"/>
              <w:right w:val="single" w:sz="4" w:space="0" w:color="auto"/>
            </w:tcBorders>
            <w:vAlign w:val="center"/>
          </w:tcPr>
          <w:p w14:paraId="71DD8B19" w14:textId="009988EC" w:rsidR="00C96FEC" w:rsidRPr="00FB6A19" w:rsidRDefault="00C96FEC" w:rsidP="00DE530A">
            <w:pPr>
              <w:shd w:val="clear" w:color="auto" w:fill="FFFFFF"/>
              <w:ind w:right="-45"/>
              <w:rPr>
                <w:rFonts w:ascii="Times New Roman" w:hAnsi="Times New Roman"/>
                <w:sz w:val="20"/>
              </w:rPr>
            </w:pPr>
          </w:p>
        </w:tc>
      </w:tr>
      <w:tr w:rsidR="00F06710" w:rsidRPr="00FB6A19" w14:paraId="7B33046F" w14:textId="77777777" w:rsidTr="00213958">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28D1243" w14:textId="1CDC8D3C" w:rsidR="00C96FEC" w:rsidRPr="00FB6A19" w:rsidRDefault="001C0991" w:rsidP="00DE530A">
            <w:pPr>
              <w:ind w:right="-45"/>
              <w:rPr>
                <w:rFonts w:ascii="Times New Roman" w:hAnsi="Times New Roman"/>
                <w:sz w:val="20"/>
              </w:rPr>
            </w:pPr>
            <w:r w:rsidRPr="00FB6A19">
              <w:rPr>
                <w:rFonts w:ascii="Times New Roman" w:hAnsi="Times New Roman"/>
                <w:sz w:val="20"/>
              </w:rPr>
              <w:t xml:space="preserve">Client </w:t>
            </w:r>
            <w:r w:rsidR="0061230E" w:rsidRPr="00FB6A19">
              <w:rPr>
                <w:rFonts w:ascii="Times New Roman" w:hAnsi="Times New Roman"/>
                <w:sz w:val="20"/>
              </w:rPr>
              <w:t xml:space="preserve">Organization, </w:t>
            </w:r>
            <w:r w:rsidRPr="00FB6A19">
              <w:rPr>
                <w:rFonts w:ascii="Times New Roman" w:hAnsi="Times New Roman"/>
                <w:sz w:val="20"/>
              </w:rPr>
              <w:t>Officer</w:t>
            </w:r>
          </w:p>
        </w:tc>
        <w:tc>
          <w:tcPr>
            <w:tcW w:w="6765" w:type="dxa"/>
            <w:tcBorders>
              <w:top w:val="single" w:sz="4" w:space="0" w:color="auto"/>
              <w:left w:val="single" w:sz="4" w:space="0" w:color="auto"/>
              <w:bottom w:val="single" w:sz="4" w:space="0" w:color="auto"/>
              <w:right w:val="single" w:sz="4" w:space="0" w:color="auto"/>
            </w:tcBorders>
            <w:vAlign w:val="center"/>
          </w:tcPr>
          <w:p w14:paraId="4902603E" w14:textId="1D268068" w:rsidR="00C96FEC" w:rsidRPr="00FB6A19" w:rsidRDefault="00C96FEC" w:rsidP="00DE530A">
            <w:pPr>
              <w:shd w:val="clear" w:color="auto" w:fill="FFFFFF"/>
              <w:ind w:right="-45"/>
              <w:rPr>
                <w:rFonts w:ascii="Times New Roman" w:hAnsi="Times New Roman"/>
                <w:sz w:val="20"/>
              </w:rPr>
            </w:pPr>
          </w:p>
        </w:tc>
      </w:tr>
    </w:tbl>
    <w:p w14:paraId="3AAC61EE" w14:textId="43C180F8" w:rsidR="00B054D8" w:rsidRPr="00FB6A19" w:rsidRDefault="00B054D8" w:rsidP="00DE530A">
      <w:pPr>
        <w:ind w:right="-45"/>
        <w:rPr>
          <w:rFonts w:ascii="Times New Roman" w:hAnsi="Times New Roman"/>
          <w:sz w:val="20"/>
        </w:rPr>
      </w:pPr>
    </w:p>
    <w:p w14:paraId="47F2AC1C" w14:textId="7594AC81" w:rsidR="00EF4414" w:rsidRPr="00FB6A19" w:rsidRDefault="00B054D8" w:rsidP="00DE530A">
      <w:pPr>
        <w:ind w:right="-45"/>
        <w:rPr>
          <w:rFonts w:ascii="Times New Roman" w:hAnsi="Times New Roman"/>
          <w:sz w:val="20"/>
        </w:rPr>
      </w:pPr>
      <w:r w:rsidRPr="00FB6A19">
        <w:rPr>
          <w:rFonts w:ascii="Times New Roman" w:hAnsi="Times New Roman"/>
          <w:sz w:val="20"/>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2471"/>
      </w:tblGrid>
      <w:tr w:rsidR="00F06710" w:rsidRPr="00FB6A19" w14:paraId="17FBE3C6" w14:textId="77777777" w:rsidTr="001635D3">
        <w:trPr>
          <w:trHeight w:val="397"/>
        </w:trPr>
        <w:tc>
          <w:tcPr>
            <w:tcW w:w="2470" w:type="dxa"/>
            <w:shd w:val="clear" w:color="auto" w:fill="DEEAF6" w:themeFill="accent1" w:themeFillTint="33"/>
            <w:vAlign w:val="center"/>
          </w:tcPr>
          <w:p w14:paraId="118B2991" w14:textId="60C7EAA0" w:rsidR="00C96FEC" w:rsidRPr="00FB6A19" w:rsidRDefault="00A03775" w:rsidP="00DE530A">
            <w:pPr>
              <w:ind w:right="-45"/>
              <w:rPr>
                <w:rFonts w:ascii="Times New Roman" w:hAnsi="Times New Roman"/>
                <w:sz w:val="20"/>
              </w:rPr>
            </w:pPr>
            <w:r w:rsidRPr="00FB6A19">
              <w:rPr>
                <w:rFonts w:ascii="Times New Roman" w:hAnsi="Times New Roman"/>
                <w:sz w:val="20"/>
              </w:rPr>
              <w:lastRenderedPageBreak/>
              <w:t>Audit Date(s)</w:t>
            </w:r>
          </w:p>
        </w:tc>
        <w:tc>
          <w:tcPr>
            <w:tcW w:w="2471" w:type="dxa"/>
            <w:vAlign w:val="center"/>
          </w:tcPr>
          <w:p w14:paraId="22C66AC2" w14:textId="6918D1DF" w:rsidR="00C96FEC" w:rsidRPr="00FB6A19" w:rsidRDefault="00C96FEC" w:rsidP="00DE530A">
            <w:pPr>
              <w:ind w:right="-45"/>
              <w:rPr>
                <w:rFonts w:ascii="Times New Roman" w:hAnsi="Times New Roman"/>
                <w:sz w:val="20"/>
              </w:rPr>
            </w:pPr>
          </w:p>
        </w:tc>
        <w:tc>
          <w:tcPr>
            <w:tcW w:w="2471" w:type="dxa"/>
            <w:shd w:val="clear" w:color="auto" w:fill="DEEAF6" w:themeFill="accent1" w:themeFillTint="33"/>
            <w:vAlign w:val="center"/>
          </w:tcPr>
          <w:p w14:paraId="0CACED0F" w14:textId="37DD3D35" w:rsidR="00C96FEC" w:rsidRPr="00FB6A19" w:rsidRDefault="00461DA8" w:rsidP="00DE530A">
            <w:pPr>
              <w:ind w:right="-45"/>
              <w:rPr>
                <w:rFonts w:ascii="Times New Roman" w:hAnsi="Times New Roman"/>
                <w:sz w:val="20"/>
              </w:rPr>
            </w:pPr>
            <w:r w:rsidRPr="00FB6A19">
              <w:rPr>
                <w:rFonts w:ascii="Times New Roman" w:hAnsi="Times New Roman"/>
                <w:sz w:val="20"/>
              </w:rPr>
              <w:t>Number of Inspections/Days</w:t>
            </w:r>
          </w:p>
        </w:tc>
        <w:tc>
          <w:tcPr>
            <w:tcW w:w="2471" w:type="dxa"/>
            <w:vAlign w:val="center"/>
          </w:tcPr>
          <w:p w14:paraId="610F033B" w14:textId="78385746" w:rsidR="00C96FEC" w:rsidRPr="00FB6A19" w:rsidRDefault="00C96FEC" w:rsidP="00DE530A">
            <w:pPr>
              <w:ind w:right="-45"/>
              <w:rPr>
                <w:rFonts w:ascii="Times New Roman" w:hAnsi="Times New Roman"/>
                <w:sz w:val="20"/>
              </w:rPr>
            </w:pPr>
          </w:p>
        </w:tc>
      </w:tr>
    </w:tbl>
    <w:p w14:paraId="0235AA9A" w14:textId="77777777" w:rsidR="00EF4414" w:rsidRPr="00FB6A19" w:rsidRDefault="00EF4414" w:rsidP="00DE530A">
      <w:pPr>
        <w:ind w:right="-45"/>
        <w:rPr>
          <w:rFonts w:ascii="Times New Roman" w:hAnsi="Times New Roman"/>
          <w:sz w:val="20"/>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F06710" w:rsidRPr="00FB6A19" w14:paraId="02830FA0" w14:textId="77777777" w:rsidTr="001635D3">
        <w:trPr>
          <w:trHeight w:val="397"/>
        </w:trPr>
        <w:tc>
          <w:tcPr>
            <w:tcW w:w="2464" w:type="dxa"/>
            <w:shd w:val="clear" w:color="auto" w:fill="DEEAF6" w:themeFill="accent1" w:themeFillTint="33"/>
            <w:vAlign w:val="center"/>
          </w:tcPr>
          <w:p w14:paraId="16A7CF63" w14:textId="0572DD74" w:rsidR="00213958" w:rsidRPr="00FB6A19" w:rsidRDefault="00A03775" w:rsidP="00DE530A">
            <w:pPr>
              <w:ind w:right="-45"/>
              <w:rPr>
                <w:rFonts w:ascii="Times New Roman" w:hAnsi="Times New Roman"/>
                <w:sz w:val="20"/>
              </w:rPr>
            </w:pPr>
            <w:r w:rsidRPr="00FB6A19">
              <w:rPr>
                <w:rFonts w:ascii="Times New Roman" w:hAnsi="Times New Roman"/>
                <w:sz w:val="20"/>
              </w:rPr>
              <w:t>Audit Type</w:t>
            </w:r>
          </w:p>
        </w:tc>
        <w:tc>
          <w:tcPr>
            <w:tcW w:w="7419" w:type="dxa"/>
            <w:vAlign w:val="center"/>
          </w:tcPr>
          <w:p w14:paraId="7C2A6C20" w14:textId="4054E27F" w:rsidR="00213958" w:rsidRPr="00FB6A19" w:rsidRDefault="00213958" w:rsidP="00DE530A">
            <w:pPr>
              <w:ind w:right="-45"/>
              <w:rPr>
                <w:rFonts w:ascii="Times New Roman" w:hAnsi="Times New Roman"/>
                <w:sz w:val="20"/>
              </w:rPr>
            </w:pPr>
            <w:r w:rsidRPr="00FB6A19">
              <w:rPr>
                <w:rFonts w:ascii="Times New Roman" w:hAnsi="Times New Roman"/>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sz w:val="20"/>
              </w:rPr>
            </w:r>
            <w:r w:rsidRPr="00FB6A19">
              <w:rPr>
                <w:rFonts w:ascii="Times New Roman" w:hAnsi="Times New Roman"/>
                <w:sz w:val="20"/>
              </w:rPr>
              <w:fldChar w:fldCharType="separate"/>
            </w:r>
            <w:r w:rsidRPr="00FB6A19">
              <w:rPr>
                <w:rFonts w:ascii="Times New Roman" w:hAnsi="Times New Roman"/>
                <w:sz w:val="20"/>
              </w:rPr>
              <w:fldChar w:fldCharType="end"/>
            </w:r>
            <w:r w:rsidR="00A03775" w:rsidRPr="00FB6A19">
              <w:rPr>
                <w:rFonts w:ascii="Times New Roman" w:hAnsi="Times New Roman"/>
                <w:sz w:val="20"/>
              </w:rPr>
              <w:t xml:space="preserve"> Initial Certification</w:t>
            </w:r>
            <w:r w:rsidR="00CE55B0" w:rsidRPr="00FB6A19">
              <w:rPr>
                <w:rFonts w:ascii="Times New Roman" w:hAnsi="Times New Roman"/>
                <w:b/>
                <w:bCs/>
                <w:sz w:val="20"/>
              </w:rPr>
              <w:fldChar w:fldCharType="begin">
                <w:ffData>
                  <w:name w:val=""/>
                  <w:enabled/>
                  <w:calcOnExit w:val="0"/>
                  <w:checkBox>
                    <w:sizeAuto/>
                    <w:default w:val="0"/>
                  </w:checkBox>
                </w:ffData>
              </w:fldChar>
            </w:r>
            <w:r w:rsidR="00CE55B0" w:rsidRPr="00FB6A19">
              <w:rPr>
                <w:rFonts w:ascii="Times New Roman" w:hAnsi="Times New Roman"/>
                <w:b/>
                <w:bCs/>
                <w:sz w:val="20"/>
              </w:rPr>
              <w:instrText xml:space="preserve"> FORMCHECKBOX </w:instrText>
            </w:r>
            <w:r w:rsidR="00CE55B0" w:rsidRPr="00FB6A19">
              <w:rPr>
                <w:rFonts w:ascii="Times New Roman" w:hAnsi="Times New Roman"/>
                <w:b/>
                <w:bCs/>
                <w:sz w:val="20"/>
              </w:rPr>
            </w:r>
            <w:r w:rsidR="00CE55B0" w:rsidRPr="00FB6A19">
              <w:rPr>
                <w:rFonts w:ascii="Times New Roman" w:hAnsi="Times New Roman"/>
                <w:b/>
                <w:bCs/>
                <w:sz w:val="20"/>
              </w:rPr>
              <w:fldChar w:fldCharType="separate"/>
            </w:r>
            <w:r w:rsidR="00CE55B0" w:rsidRPr="00FB6A19">
              <w:rPr>
                <w:rFonts w:ascii="Times New Roman" w:hAnsi="Times New Roman"/>
                <w:b/>
                <w:bCs/>
                <w:sz w:val="20"/>
              </w:rPr>
              <w:fldChar w:fldCharType="end"/>
            </w:r>
            <w:r w:rsidR="00A03775" w:rsidRPr="00FB6A19">
              <w:rPr>
                <w:rFonts w:ascii="Times New Roman" w:hAnsi="Times New Roman"/>
                <w:sz w:val="20"/>
              </w:rPr>
              <w:t xml:space="preserve"> Surveillance</w:t>
            </w:r>
            <w:r w:rsidRPr="00FB6A19">
              <w:rPr>
                <w:rFonts w:ascii="Times New Roman" w:hAnsi="Times New Roman"/>
                <w:sz w:val="20"/>
              </w:rPr>
              <w:t xml:space="preserve">           </w:t>
            </w:r>
            <w:r w:rsidRPr="00FB6A19">
              <w:rPr>
                <w:rFonts w:ascii="Times New Roman" w:hAnsi="Times New Roman"/>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sz w:val="20"/>
              </w:rPr>
            </w:r>
            <w:r w:rsidRPr="00FB6A19">
              <w:rPr>
                <w:rFonts w:ascii="Times New Roman" w:hAnsi="Times New Roman"/>
                <w:sz w:val="20"/>
              </w:rPr>
              <w:fldChar w:fldCharType="separate"/>
            </w:r>
            <w:r w:rsidRPr="00FB6A19">
              <w:rPr>
                <w:rFonts w:ascii="Times New Roman" w:hAnsi="Times New Roman"/>
                <w:sz w:val="20"/>
              </w:rPr>
              <w:fldChar w:fldCharType="end"/>
            </w:r>
            <w:r w:rsidR="00A03775" w:rsidRPr="00FB6A19">
              <w:rPr>
                <w:rFonts w:ascii="Times New Roman" w:hAnsi="Times New Roman"/>
                <w:sz w:val="20"/>
              </w:rPr>
              <w:t xml:space="preserve"> Recertification</w:t>
            </w:r>
            <w:r w:rsidRPr="00FB6A19">
              <w:rPr>
                <w:rFonts w:ascii="Times New Roman" w:hAnsi="Times New Roman"/>
                <w:sz w:val="20"/>
              </w:rPr>
              <w:t xml:space="preserve">           </w:t>
            </w:r>
            <w:r w:rsidRPr="00FB6A19">
              <w:rPr>
                <w:rFonts w:ascii="Times New Roman" w:hAnsi="Times New Roman"/>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sz w:val="20"/>
              </w:rPr>
            </w:r>
            <w:r w:rsidRPr="00FB6A19">
              <w:rPr>
                <w:rFonts w:ascii="Times New Roman" w:hAnsi="Times New Roman"/>
                <w:sz w:val="20"/>
              </w:rPr>
              <w:fldChar w:fldCharType="separate"/>
            </w:r>
            <w:r w:rsidRPr="00FB6A19">
              <w:rPr>
                <w:rFonts w:ascii="Times New Roman" w:hAnsi="Times New Roman"/>
                <w:sz w:val="20"/>
              </w:rPr>
              <w:fldChar w:fldCharType="end"/>
            </w:r>
            <w:r w:rsidRPr="00FB6A19">
              <w:rPr>
                <w:rFonts w:ascii="Times New Roman" w:hAnsi="Times New Roman"/>
                <w:sz w:val="20"/>
              </w:rPr>
              <w:t xml:space="preserve">  </w:t>
            </w:r>
            <w:r w:rsidR="00A03775" w:rsidRPr="00FB6A19">
              <w:rPr>
                <w:rFonts w:ascii="Times New Roman" w:hAnsi="Times New Roman"/>
                <w:sz w:val="20"/>
              </w:rPr>
              <w:t xml:space="preserve"> Special</w:t>
            </w:r>
          </w:p>
        </w:tc>
      </w:tr>
    </w:tbl>
    <w:p w14:paraId="5FDE7FD4" w14:textId="77777777" w:rsidR="00EF4414" w:rsidRPr="00FB6A19" w:rsidRDefault="00EF4414" w:rsidP="00DE530A">
      <w:pPr>
        <w:ind w:right="-45"/>
        <w:rPr>
          <w:rFonts w:ascii="Times New Roman" w:hAnsi="Times New Roman"/>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BA7581" w:rsidRPr="00FB6A19" w14:paraId="20457272" w14:textId="77777777" w:rsidTr="001635D3">
        <w:trPr>
          <w:trHeight w:val="397"/>
        </w:trPr>
        <w:tc>
          <w:tcPr>
            <w:tcW w:w="2464" w:type="dxa"/>
            <w:shd w:val="clear" w:color="auto" w:fill="DEEAF6"/>
            <w:vAlign w:val="center"/>
          </w:tcPr>
          <w:p w14:paraId="620D2585" w14:textId="1BCA4B0D" w:rsidR="00BA7581" w:rsidRPr="00FB6A19" w:rsidRDefault="00BA7581" w:rsidP="00DE530A">
            <w:pPr>
              <w:ind w:right="-45"/>
              <w:rPr>
                <w:rFonts w:ascii="Times New Roman" w:hAnsi="Times New Roman"/>
                <w:sz w:val="20"/>
              </w:rPr>
            </w:pPr>
            <w:r w:rsidRPr="00FB6A19">
              <w:rPr>
                <w:rFonts w:ascii="Times New Roman" w:hAnsi="Times New Roman"/>
                <w:sz w:val="20"/>
              </w:rPr>
              <w:t>Audit Objectives</w:t>
            </w:r>
          </w:p>
        </w:tc>
        <w:tc>
          <w:tcPr>
            <w:tcW w:w="7419" w:type="dxa"/>
            <w:vAlign w:val="center"/>
          </w:tcPr>
          <w:p w14:paraId="0AAF5734" w14:textId="77777777" w:rsidR="00BA7581" w:rsidRPr="00FB6A19" w:rsidRDefault="00BA7581" w:rsidP="00DE530A">
            <w:pPr>
              <w:widowControl w:val="0"/>
              <w:numPr>
                <w:ilvl w:val="0"/>
                <w:numId w:val="3"/>
              </w:numPr>
              <w:autoSpaceDE w:val="0"/>
              <w:autoSpaceDN w:val="0"/>
              <w:adjustRightInd w:val="0"/>
              <w:ind w:left="169" w:right="-45" w:hanging="218"/>
              <w:jc w:val="both"/>
              <w:rPr>
                <w:rFonts w:ascii="Times New Roman" w:hAnsi="Times New Roman"/>
                <w:sz w:val="16"/>
                <w:szCs w:val="16"/>
              </w:rPr>
            </w:pPr>
            <w:r w:rsidRPr="00FB6A19">
              <w:rPr>
                <w:rFonts w:ascii="Times New Roman" w:hAnsi="Times New Roman"/>
                <w:sz w:val="16"/>
                <w:szCs w:val="16"/>
              </w:rPr>
              <w:t xml:space="preserve">Determining the conformity of the client's management system with the audit criteria, </w:t>
            </w:r>
          </w:p>
          <w:p w14:paraId="03B127FB" w14:textId="3188FCDA" w:rsidR="00BA7581" w:rsidRPr="00FB6A19" w:rsidRDefault="00BA7581" w:rsidP="00DE530A">
            <w:pPr>
              <w:widowControl w:val="0"/>
              <w:numPr>
                <w:ilvl w:val="0"/>
                <w:numId w:val="3"/>
              </w:numPr>
              <w:autoSpaceDE w:val="0"/>
              <w:autoSpaceDN w:val="0"/>
              <w:adjustRightInd w:val="0"/>
              <w:ind w:left="169" w:right="-45" w:hanging="218"/>
              <w:jc w:val="both"/>
              <w:rPr>
                <w:rFonts w:ascii="Times New Roman" w:hAnsi="Times New Roman"/>
                <w:sz w:val="16"/>
                <w:szCs w:val="16"/>
              </w:rPr>
            </w:pPr>
            <w:r w:rsidRPr="00FB6A19">
              <w:rPr>
                <w:rFonts w:ascii="Times New Roman" w:hAnsi="Times New Roman"/>
                <w:sz w:val="16"/>
                <w:szCs w:val="16"/>
              </w:rPr>
              <w:t xml:space="preserve">Assessment of the client's management system capability to meet applicable legal, regulatory and contractual </w:t>
            </w:r>
            <w:r w:rsidR="00E0347F" w:rsidRPr="00FB6A19">
              <w:rPr>
                <w:rFonts w:ascii="Times New Roman" w:hAnsi="Times New Roman"/>
                <w:sz w:val="16"/>
                <w:szCs w:val="16"/>
              </w:rPr>
              <w:t xml:space="preserve">requirements, </w:t>
            </w:r>
          </w:p>
          <w:p w14:paraId="7C97908D" w14:textId="77777777" w:rsidR="00F84F5B" w:rsidRPr="00FB6A19" w:rsidRDefault="00BA7581" w:rsidP="00DE530A">
            <w:pPr>
              <w:widowControl w:val="0"/>
              <w:numPr>
                <w:ilvl w:val="0"/>
                <w:numId w:val="3"/>
              </w:numPr>
              <w:autoSpaceDE w:val="0"/>
              <w:autoSpaceDN w:val="0"/>
              <w:adjustRightInd w:val="0"/>
              <w:ind w:left="169" w:right="-45" w:hanging="218"/>
              <w:jc w:val="both"/>
              <w:rPr>
                <w:rFonts w:ascii="Times New Roman" w:hAnsi="Times New Roman"/>
                <w:sz w:val="16"/>
                <w:szCs w:val="16"/>
              </w:rPr>
            </w:pPr>
            <w:r w:rsidRPr="00FB6A19">
              <w:rPr>
                <w:rFonts w:ascii="Times New Roman" w:hAnsi="Times New Roman"/>
                <w:sz w:val="16"/>
                <w:szCs w:val="16"/>
              </w:rPr>
              <w:t xml:space="preserve">Evaluation of the effectiveness of the management system that ensures that the objectives set by the client are consistently met, </w:t>
            </w:r>
          </w:p>
          <w:p w14:paraId="272A63DA" w14:textId="635630B6" w:rsidR="00BA7581" w:rsidRPr="00FB6A19" w:rsidRDefault="00BA7581" w:rsidP="00DE530A">
            <w:pPr>
              <w:widowControl w:val="0"/>
              <w:numPr>
                <w:ilvl w:val="0"/>
                <w:numId w:val="3"/>
              </w:numPr>
              <w:autoSpaceDE w:val="0"/>
              <w:autoSpaceDN w:val="0"/>
              <w:adjustRightInd w:val="0"/>
              <w:ind w:left="169" w:right="-45" w:hanging="218"/>
              <w:jc w:val="both"/>
              <w:rPr>
                <w:rFonts w:ascii="Times New Roman" w:hAnsi="Times New Roman"/>
                <w:sz w:val="16"/>
                <w:szCs w:val="16"/>
              </w:rPr>
            </w:pPr>
            <w:r w:rsidRPr="00FB6A19">
              <w:rPr>
                <w:rFonts w:ascii="Times New Roman" w:hAnsi="Times New Roman"/>
                <w:sz w:val="16"/>
                <w:szCs w:val="16"/>
              </w:rPr>
              <w:t xml:space="preserve">Identify potential areas for improvement of the management system where applicable. </w:t>
            </w:r>
          </w:p>
        </w:tc>
      </w:tr>
      <w:tr w:rsidR="00F06710" w:rsidRPr="00FB6A19" w14:paraId="3EA04BBE" w14:textId="77777777" w:rsidTr="001635D3">
        <w:trPr>
          <w:trHeight w:val="397"/>
        </w:trPr>
        <w:tc>
          <w:tcPr>
            <w:tcW w:w="2464" w:type="dxa"/>
            <w:shd w:val="clear" w:color="auto" w:fill="DEEAF6"/>
            <w:vAlign w:val="center"/>
          </w:tcPr>
          <w:p w14:paraId="59B06181" w14:textId="153CD941" w:rsidR="00C96FEC" w:rsidRPr="00FB6A19" w:rsidRDefault="00A03775" w:rsidP="00DE530A">
            <w:pPr>
              <w:ind w:right="-45"/>
              <w:rPr>
                <w:rFonts w:ascii="Times New Roman" w:hAnsi="Times New Roman"/>
                <w:sz w:val="20"/>
              </w:rPr>
            </w:pPr>
            <w:r w:rsidRPr="00FB6A19">
              <w:rPr>
                <w:rFonts w:ascii="Times New Roman" w:hAnsi="Times New Roman"/>
                <w:sz w:val="20"/>
              </w:rPr>
              <w:t xml:space="preserve">Audit </w:t>
            </w:r>
            <w:r w:rsidR="00536790" w:rsidRPr="00FB6A19">
              <w:rPr>
                <w:rFonts w:ascii="Times New Roman" w:hAnsi="Times New Roman"/>
                <w:sz w:val="20"/>
              </w:rPr>
              <w:t>Criteria</w:t>
            </w:r>
          </w:p>
        </w:tc>
        <w:tc>
          <w:tcPr>
            <w:tcW w:w="7419" w:type="dxa"/>
            <w:vAlign w:val="center"/>
          </w:tcPr>
          <w:p w14:paraId="5E996ABA" w14:textId="0EA49953" w:rsidR="004703C7" w:rsidRPr="00FB6A19" w:rsidRDefault="004703C7" w:rsidP="00DE530A">
            <w:pPr>
              <w:ind w:right="-45"/>
              <w:rPr>
                <w:rFonts w:ascii="Times New Roman" w:hAnsi="Times New Roman"/>
                <w:sz w:val="20"/>
              </w:rPr>
            </w:pPr>
          </w:p>
        </w:tc>
      </w:tr>
    </w:tbl>
    <w:p w14:paraId="30658D63" w14:textId="77777777" w:rsidR="001635D3" w:rsidRPr="00FB6A19" w:rsidRDefault="001635D3" w:rsidP="00DE530A">
      <w:pPr>
        <w:ind w:right="-45"/>
        <w:rPr>
          <w:rFonts w:ascii="Times New Roman" w:hAnsi="Times New Roman"/>
          <w:sz w:val="20"/>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1656"/>
      </w:tblGrid>
      <w:tr w:rsidR="00F06710" w:rsidRPr="00FB6A19" w14:paraId="703FB8DA" w14:textId="77777777" w:rsidTr="00213958">
        <w:trPr>
          <w:trHeight w:val="397"/>
        </w:trPr>
        <w:tc>
          <w:tcPr>
            <w:tcW w:w="9883" w:type="dxa"/>
            <w:gridSpan w:val="3"/>
            <w:shd w:val="clear" w:color="auto" w:fill="DEEAF6" w:themeFill="accent1" w:themeFillTint="33"/>
            <w:vAlign w:val="center"/>
          </w:tcPr>
          <w:p w14:paraId="15CCE37C" w14:textId="41B0CABD" w:rsidR="00C96FEC" w:rsidRPr="00FB6A19" w:rsidRDefault="006A1B8E" w:rsidP="00DE530A">
            <w:pPr>
              <w:ind w:right="-45"/>
              <w:jc w:val="center"/>
              <w:rPr>
                <w:rFonts w:ascii="Times New Roman" w:hAnsi="Times New Roman"/>
                <w:sz w:val="20"/>
              </w:rPr>
            </w:pPr>
            <w:r>
              <w:rPr>
                <w:rFonts w:ascii="Times New Roman" w:hAnsi="Times New Roman"/>
                <w:sz w:val="20"/>
              </w:rPr>
              <w:t>SITE</w:t>
            </w:r>
            <w:r w:rsidR="00536790" w:rsidRPr="00FB6A19">
              <w:rPr>
                <w:rFonts w:ascii="Times New Roman" w:hAnsi="Times New Roman"/>
                <w:sz w:val="20"/>
              </w:rPr>
              <w:t>(S)</w:t>
            </w:r>
          </w:p>
        </w:tc>
      </w:tr>
      <w:tr w:rsidR="00F06710" w:rsidRPr="00FB6A19" w14:paraId="52F9A70A" w14:textId="77777777" w:rsidTr="00213958">
        <w:trPr>
          <w:trHeight w:val="397"/>
        </w:trPr>
        <w:tc>
          <w:tcPr>
            <w:tcW w:w="8227" w:type="dxa"/>
            <w:gridSpan w:val="2"/>
            <w:tcBorders>
              <w:right w:val="single" w:sz="4" w:space="0" w:color="auto"/>
            </w:tcBorders>
            <w:vAlign w:val="center"/>
          </w:tcPr>
          <w:p w14:paraId="57A374DC" w14:textId="03DF5F8E" w:rsidR="00C96FEC" w:rsidRPr="00FB6A19" w:rsidRDefault="00C96FEC" w:rsidP="00DE530A">
            <w:pPr>
              <w:ind w:right="-45"/>
              <w:rPr>
                <w:rFonts w:ascii="Times New Roman" w:hAnsi="Times New Roman"/>
                <w:sz w:val="20"/>
              </w:rPr>
            </w:pPr>
          </w:p>
        </w:tc>
        <w:tc>
          <w:tcPr>
            <w:tcW w:w="1656" w:type="dxa"/>
            <w:tcBorders>
              <w:left w:val="single" w:sz="4" w:space="0" w:color="auto"/>
              <w:bottom w:val="single" w:sz="4" w:space="0" w:color="000000"/>
            </w:tcBorders>
            <w:vAlign w:val="center"/>
          </w:tcPr>
          <w:p w14:paraId="34C70AE4" w14:textId="3E5FB5BD" w:rsidR="00C96FEC" w:rsidRPr="00FB6A19" w:rsidRDefault="00536790" w:rsidP="00DE530A">
            <w:pPr>
              <w:ind w:right="-45"/>
              <w:rPr>
                <w:rFonts w:ascii="Times New Roman" w:hAnsi="Times New Roman"/>
                <w:sz w:val="20"/>
              </w:rPr>
            </w:pPr>
            <w:r w:rsidRPr="00FB6A19">
              <w:rPr>
                <w:rFonts w:ascii="Times New Roman" w:hAnsi="Times New Roman"/>
                <w:sz w:val="20"/>
              </w:rPr>
              <w:t>Date(s)</w:t>
            </w:r>
          </w:p>
        </w:tc>
      </w:tr>
      <w:tr w:rsidR="00F06710" w:rsidRPr="00FB6A19" w14:paraId="221A23D9" w14:textId="77777777" w:rsidTr="00213958">
        <w:trPr>
          <w:trHeight w:val="397"/>
        </w:trPr>
        <w:tc>
          <w:tcPr>
            <w:tcW w:w="2466" w:type="dxa"/>
            <w:vMerge w:val="restart"/>
            <w:vAlign w:val="center"/>
          </w:tcPr>
          <w:p w14:paraId="23D9B997" w14:textId="271C3528" w:rsidR="00C96FEC" w:rsidRPr="00FB6A19" w:rsidRDefault="006A1B8E" w:rsidP="00DE530A">
            <w:pPr>
              <w:ind w:right="-45"/>
              <w:rPr>
                <w:rFonts w:ascii="Times New Roman" w:hAnsi="Times New Roman"/>
                <w:sz w:val="20"/>
              </w:rPr>
            </w:pPr>
            <w:r>
              <w:rPr>
                <w:rFonts w:ascii="Times New Roman" w:hAnsi="Times New Roman"/>
                <w:sz w:val="20"/>
              </w:rPr>
              <w:t>Site</w:t>
            </w:r>
            <w:r w:rsidR="00536790" w:rsidRPr="00FB6A19">
              <w:rPr>
                <w:rFonts w:ascii="Times New Roman" w:hAnsi="Times New Roman"/>
                <w:sz w:val="20"/>
              </w:rPr>
              <w:t xml:space="preserve"> </w:t>
            </w:r>
            <w:r w:rsidR="00C96FEC" w:rsidRPr="00FB6A19">
              <w:rPr>
                <w:rFonts w:ascii="Times New Roman" w:hAnsi="Times New Roman"/>
                <w:sz w:val="20"/>
              </w:rPr>
              <w:t>Address(</w:t>
            </w:r>
            <w:r w:rsidR="00536790" w:rsidRPr="00FB6A19">
              <w:rPr>
                <w:rFonts w:ascii="Times New Roman" w:hAnsi="Times New Roman"/>
                <w:sz w:val="20"/>
              </w:rPr>
              <w:t>es</w:t>
            </w:r>
            <w:r w:rsidR="00C96FEC" w:rsidRPr="00FB6A19">
              <w:rPr>
                <w:rFonts w:ascii="Times New Roman" w:hAnsi="Times New Roman"/>
                <w:sz w:val="20"/>
              </w:rPr>
              <w:t>)</w:t>
            </w:r>
          </w:p>
        </w:tc>
        <w:tc>
          <w:tcPr>
            <w:tcW w:w="5761" w:type="dxa"/>
            <w:tcBorders>
              <w:bottom w:val="single" w:sz="4" w:space="0" w:color="000000"/>
              <w:right w:val="single" w:sz="4" w:space="0" w:color="auto"/>
            </w:tcBorders>
            <w:vAlign w:val="center"/>
          </w:tcPr>
          <w:p w14:paraId="72B1A5F3" w14:textId="24DA153C" w:rsidR="00C96FEC" w:rsidRPr="00FB6A19" w:rsidRDefault="00C96FEC" w:rsidP="00DE530A">
            <w:pPr>
              <w:ind w:right="-45"/>
              <w:rPr>
                <w:rFonts w:ascii="Times New Roman" w:hAnsi="Times New Roman"/>
                <w:sz w:val="20"/>
              </w:rPr>
            </w:pPr>
          </w:p>
        </w:tc>
        <w:tc>
          <w:tcPr>
            <w:tcW w:w="1656" w:type="dxa"/>
            <w:tcBorders>
              <w:left w:val="single" w:sz="4" w:space="0" w:color="auto"/>
              <w:bottom w:val="single" w:sz="4" w:space="0" w:color="000000"/>
            </w:tcBorders>
            <w:vAlign w:val="center"/>
          </w:tcPr>
          <w:p w14:paraId="24386226" w14:textId="0923289F" w:rsidR="00C96FEC" w:rsidRPr="00FB6A19" w:rsidRDefault="00C96FEC" w:rsidP="00DE530A">
            <w:pPr>
              <w:ind w:right="-45"/>
              <w:rPr>
                <w:rFonts w:ascii="Times New Roman" w:hAnsi="Times New Roman"/>
                <w:sz w:val="20"/>
              </w:rPr>
            </w:pPr>
          </w:p>
        </w:tc>
      </w:tr>
      <w:tr w:rsidR="00F06710" w:rsidRPr="00FB6A19" w14:paraId="5CDE3C8C" w14:textId="77777777" w:rsidTr="00213958">
        <w:trPr>
          <w:trHeight w:val="397"/>
        </w:trPr>
        <w:tc>
          <w:tcPr>
            <w:tcW w:w="2466" w:type="dxa"/>
            <w:vMerge/>
            <w:vAlign w:val="center"/>
          </w:tcPr>
          <w:p w14:paraId="5FDDFFB7" w14:textId="77777777" w:rsidR="00C96FEC" w:rsidRPr="00FB6A19" w:rsidRDefault="00C96FEC" w:rsidP="00DE530A">
            <w:pPr>
              <w:ind w:right="-45"/>
              <w:rPr>
                <w:rFonts w:ascii="Times New Roman" w:hAnsi="Times New Roman"/>
                <w:sz w:val="20"/>
              </w:rPr>
            </w:pPr>
          </w:p>
        </w:tc>
        <w:tc>
          <w:tcPr>
            <w:tcW w:w="5761" w:type="dxa"/>
            <w:tcBorders>
              <w:top w:val="single" w:sz="4" w:space="0" w:color="000000"/>
              <w:bottom w:val="single" w:sz="4" w:space="0" w:color="000000"/>
              <w:right w:val="single" w:sz="4" w:space="0" w:color="auto"/>
            </w:tcBorders>
            <w:vAlign w:val="center"/>
          </w:tcPr>
          <w:p w14:paraId="62A7FF0C" w14:textId="5D6D5E7C" w:rsidR="00C96FEC" w:rsidRPr="00FB6A19" w:rsidRDefault="00C96FEC" w:rsidP="00DE530A">
            <w:pPr>
              <w:ind w:right="-45"/>
              <w:rPr>
                <w:rFonts w:ascii="Times New Roman" w:hAnsi="Times New Roman"/>
                <w:sz w:val="20"/>
              </w:rPr>
            </w:pPr>
          </w:p>
        </w:tc>
        <w:tc>
          <w:tcPr>
            <w:tcW w:w="1656" w:type="dxa"/>
            <w:tcBorders>
              <w:top w:val="single" w:sz="4" w:space="0" w:color="000000"/>
              <w:left w:val="single" w:sz="4" w:space="0" w:color="auto"/>
              <w:bottom w:val="single" w:sz="4" w:space="0" w:color="000000"/>
            </w:tcBorders>
            <w:vAlign w:val="center"/>
          </w:tcPr>
          <w:p w14:paraId="61F05AF4" w14:textId="77777777" w:rsidR="00C96FEC" w:rsidRPr="00FB6A19" w:rsidRDefault="00C96FEC" w:rsidP="00DE530A">
            <w:pPr>
              <w:ind w:right="-45"/>
              <w:rPr>
                <w:rFonts w:ascii="Times New Roman" w:hAnsi="Times New Roman"/>
                <w:sz w:val="20"/>
              </w:rPr>
            </w:pPr>
          </w:p>
        </w:tc>
      </w:tr>
      <w:tr w:rsidR="00F06710" w:rsidRPr="00FB6A19" w14:paraId="38E71E0C" w14:textId="77777777" w:rsidTr="00213958">
        <w:trPr>
          <w:trHeight w:val="397"/>
        </w:trPr>
        <w:tc>
          <w:tcPr>
            <w:tcW w:w="2466" w:type="dxa"/>
            <w:vMerge/>
            <w:vAlign w:val="center"/>
          </w:tcPr>
          <w:p w14:paraId="54C5B501" w14:textId="77777777" w:rsidR="00C96FEC" w:rsidRPr="00FB6A19" w:rsidRDefault="00C96FEC" w:rsidP="00DE530A">
            <w:pPr>
              <w:ind w:right="-45"/>
              <w:rPr>
                <w:rFonts w:ascii="Times New Roman" w:hAnsi="Times New Roman"/>
                <w:sz w:val="20"/>
              </w:rPr>
            </w:pPr>
          </w:p>
        </w:tc>
        <w:tc>
          <w:tcPr>
            <w:tcW w:w="5761" w:type="dxa"/>
            <w:tcBorders>
              <w:top w:val="single" w:sz="4" w:space="0" w:color="000000"/>
              <w:bottom w:val="single" w:sz="4" w:space="0" w:color="000000"/>
              <w:right w:val="single" w:sz="4" w:space="0" w:color="auto"/>
            </w:tcBorders>
            <w:vAlign w:val="center"/>
          </w:tcPr>
          <w:p w14:paraId="3FBDC1A7" w14:textId="47CEA405" w:rsidR="00C96FEC" w:rsidRPr="00FB6A19" w:rsidRDefault="00C96FEC" w:rsidP="00DE530A">
            <w:pPr>
              <w:ind w:right="-45"/>
              <w:rPr>
                <w:rFonts w:ascii="Times New Roman" w:hAnsi="Times New Roman"/>
                <w:sz w:val="20"/>
              </w:rPr>
            </w:pPr>
          </w:p>
        </w:tc>
        <w:tc>
          <w:tcPr>
            <w:tcW w:w="1656" w:type="dxa"/>
            <w:tcBorders>
              <w:top w:val="single" w:sz="4" w:space="0" w:color="000000"/>
              <w:left w:val="single" w:sz="4" w:space="0" w:color="auto"/>
              <w:bottom w:val="single" w:sz="4" w:space="0" w:color="000000"/>
            </w:tcBorders>
            <w:vAlign w:val="center"/>
          </w:tcPr>
          <w:p w14:paraId="6DBAF8C9" w14:textId="77777777" w:rsidR="00C96FEC" w:rsidRPr="00FB6A19" w:rsidRDefault="00C96FEC" w:rsidP="00DE530A">
            <w:pPr>
              <w:ind w:right="-45"/>
              <w:rPr>
                <w:rFonts w:ascii="Times New Roman" w:hAnsi="Times New Roman"/>
                <w:sz w:val="20"/>
              </w:rPr>
            </w:pPr>
          </w:p>
        </w:tc>
      </w:tr>
      <w:tr w:rsidR="00461DA8" w:rsidRPr="00FB6A19" w14:paraId="5FEDFD79" w14:textId="77777777" w:rsidTr="00C86E7A">
        <w:trPr>
          <w:trHeight w:val="170"/>
        </w:trPr>
        <w:tc>
          <w:tcPr>
            <w:tcW w:w="9883" w:type="dxa"/>
            <w:gridSpan w:val="3"/>
            <w:vAlign w:val="center"/>
          </w:tcPr>
          <w:p w14:paraId="4B42E23C" w14:textId="7D3B121D" w:rsidR="00461DA8" w:rsidRPr="00FB6A19" w:rsidRDefault="00461DA8" w:rsidP="00DE530A">
            <w:pPr>
              <w:ind w:right="-45"/>
              <w:rPr>
                <w:rFonts w:ascii="Times New Roman" w:hAnsi="Times New Roman"/>
                <w:sz w:val="16"/>
                <w:szCs w:val="16"/>
              </w:rPr>
            </w:pPr>
            <w:r w:rsidRPr="00FB6A19">
              <w:rPr>
                <w:rFonts w:ascii="Times New Roman" w:hAnsi="Times New Roman"/>
                <w:sz w:val="16"/>
                <w:szCs w:val="16"/>
              </w:rPr>
              <w:t>*If the number of fields is more than 3, as many rows as needed can be added.</w:t>
            </w:r>
          </w:p>
        </w:tc>
      </w:tr>
    </w:tbl>
    <w:p w14:paraId="42EDDAA4" w14:textId="77777777" w:rsidR="001635D3" w:rsidRPr="00FB6A19" w:rsidRDefault="001635D3" w:rsidP="00DE530A">
      <w:pPr>
        <w:ind w:right="-45"/>
        <w:rPr>
          <w:rFonts w:ascii="Times New Roman" w:hAnsi="Times New Roman"/>
          <w:sz w:val="20"/>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1656"/>
      </w:tblGrid>
      <w:tr w:rsidR="00F06710" w:rsidRPr="00FB6A19" w14:paraId="12F41614" w14:textId="77777777" w:rsidTr="00213958">
        <w:trPr>
          <w:trHeight w:val="397"/>
        </w:trPr>
        <w:tc>
          <w:tcPr>
            <w:tcW w:w="9883" w:type="dxa"/>
            <w:gridSpan w:val="3"/>
            <w:shd w:val="clear" w:color="auto" w:fill="DEEAF6" w:themeFill="accent1" w:themeFillTint="33"/>
            <w:vAlign w:val="center"/>
          </w:tcPr>
          <w:p w14:paraId="710CCBD1" w14:textId="08431169" w:rsidR="00C96FEC" w:rsidRPr="00FB6A19" w:rsidRDefault="00536790" w:rsidP="00DE530A">
            <w:pPr>
              <w:ind w:right="-45"/>
              <w:jc w:val="center"/>
              <w:rPr>
                <w:rFonts w:ascii="Times New Roman" w:hAnsi="Times New Roman"/>
                <w:sz w:val="20"/>
              </w:rPr>
            </w:pPr>
            <w:r w:rsidRPr="00FB6A19">
              <w:rPr>
                <w:rFonts w:ascii="Times New Roman" w:hAnsi="Times New Roman"/>
                <w:sz w:val="20"/>
              </w:rPr>
              <w:t>EXCLUDED CONTROLS</w:t>
            </w:r>
          </w:p>
        </w:tc>
      </w:tr>
      <w:tr w:rsidR="00F06710" w:rsidRPr="00FB6A19" w14:paraId="67DE1931" w14:textId="77777777" w:rsidTr="00213958">
        <w:trPr>
          <w:trHeight w:val="397"/>
        </w:trPr>
        <w:tc>
          <w:tcPr>
            <w:tcW w:w="2466" w:type="dxa"/>
            <w:vAlign w:val="center"/>
          </w:tcPr>
          <w:p w14:paraId="42E48970" w14:textId="4C912873" w:rsidR="00C96FEC" w:rsidRPr="00FB6A19" w:rsidRDefault="00536790" w:rsidP="00DE530A">
            <w:pPr>
              <w:ind w:right="-45"/>
              <w:rPr>
                <w:rFonts w:ascii="Times New Roman" w:hAnsi="Times New Roman"/>
                <w:sz w:val="20"/>
              </w:rPr>
            </w:pPr>
            <w:r w:rsidRPr="00FB6A19">
              <w:rPr>
                <w:rFonts w:ascii="Times New Roman" w:hAnsi="Times New Roman"/>
                <w:sz w:val="20"/>
              </w:rPr>
              <w:t xml:space="preserve">Article </w:t>
            </w:r>
            <w:r w:rsidR="00332774" w:rsidRPr="00FB6A19">
              <w:rPr>
                <w:rFonts w:ascii="Times New Roman" w:hAnsi="Times New Roman"/>
                <w:sz w:val="20"/>
              </w:rPr>
              <w:t>No.</w:t>
            </w:r>
          </w:p>
        </w:tc>
        <w:tc>
          <w:tcPr>
            <w:tcW w:w="5761" w:type="dxa"/>
            <w:tcBorders>
              <w:right w:val="single" w:sz="4" w:space="0" w:color="000000"/>
            </w:tcBorders>
            <w:vAlign w:val="center"/>
          </w:tcPr>
          <w:p w14:paraId="51DE6832" w14:textId="7EE4A6E4" w:rsidR="00C96FEC" w:rsidRPr="00FB6A19" w:rsidRDefault="00461DA8" w:rsidP="00DE530A">
            <w:pPr>
              <w:ind w:right="-45"/>
              <w:rPr>
                <w:rFonts w:ascii="Times New Roman" w:hAnsi="Times New Roman"/>
                <w:sz w:val="20"/>
              </w:rPr>
            </w:pPr>
            <w:r w:rsidRPr="00FB6A19">
              <w:rPr>
                <w:rFonts w:ascii="Times New Roman" w:hAnsi="Times New Roman"/>
                <w:sz w:val="20"/>
              </w:rPr>
              <w:t>Justifications</w:t>
            </w:r>
          </w:p>
        </w:tc>
        <w:tc>
          <w:tcPr>
            <w:tcW w:w="1656" w:type="dxa"/>
            <w:tcBorders>
              <w:left w:val="single" w:sz="4" w:space="0" w:color="000000"/>
            </w:tcBorders>
            <w:vAlign w:val="center"/>
          </w:tcPr>
          <w:p w14:paraId="09785193" w14:textId="17641E99" w:rsidR="00C96FEC" w:rsidRPr="00FB6A19" w:rsidRDefault="00536790" w:rsidP="00DE530A">
            <w:pPr>
              <w:ind w:right="-45"/>
              <w:rPr>
                <w:rFonts w:ascii="Times New Roman" w:hAnsi="Times New Roman"/>
                <w:sz w:val="20"/>
              </w:rPr>
            </w:pPr>
            <w:r w:rsidRPr="00FB6A19">
              <w:rPr>
                <w:rFonts w:ascii="Times New Roman" w:hAnsi="Times New Roman"/>
                <w:sz w:val="20"/>
              </w:rPr>
              <w:t>Conclusion</w:t>
            </w:r>
          </w:p>
        </w:tc>
      </w:tr>
      <w:tr w:rsidR="00F06710" w:rsidRPr="00FB6A19" w14:paraId="40398011" w14:textId="77777777" w:rsidTr="00213958">
        <w:trPr>
          <w:trHeight w:val="397"/>
        </w:trPr>
        <w:tc>
          <w:tcPr>
            <w:tcW w:w="2466" w:type="dxa"/>
            <w:vAlign w:val="center"/>
          </w:tcPr>
          <w:p w14:paraId="4E794DC2" w14:textId="35C525E5" w:rsidR="00C96FEC" w:rsidRPr="00FB6A19" w:rsidRDefault="00C96FEC" w:rsidP="00DE530A">
            <w:pPr>
              <w:ind w:right="-45"/>
              <w:rPr>
                <w:rFonts w:ascii="Times New Roman" w:hAnsi="Times New Roman"/>
                <w:sz w:val="20"/>
              </w:rPr>
            </w:pPr>
          </w:p>
        </w:tc>
        <w:tc>
          <w:tcPr>
            <w:tcW w:w="5761" w:type="dxa"/>
            <w:tcBorders>
              <w:right w:val="single" w:sz="4" w:space="0" w:color="000000"/>
            </w:tcBorders>
            <w:vAlign w:val="center"/>
          </w:tcPr>
          <w:p w14:paraId="1EA8E6F7" w14:textId="657ADEE0" w:rsidR="00C96FEC" w:rsidRPr="00FB6A19" w:rsidRDefault="00C96FEC" w:rsidP="00DE530A">
            <w:pPr>
              <w:ind w:right="-45"/>
              <w:rPr>
                <w:rFonts w:ascii="Times New Roman" w:hAnsi="Times New Roman"/>
                <w:sz w:val="20"/>
              </w:rPr>
            </w:pPr>
          </w:p>
        </w:tc>
        <w:tc>
          <w:tcPr>
            <w:tcW w:w="1656" w:type="dxa"/>
            <w:tcBorders>
              <w:left w:val="single" w:sz="4" w:space="0" w:color="000000"/>
            </w:tcBorders>
            <w:vAlign w:val="center"/>
          </w:tcPr>
          <w:p w14:paraId="50B16340" w14:textId="6F9FEE03" w:rsidR="00C96FEC" w:rsidRPr="00FB6A19" w:rsidRDefault="00C96FEC" w:rsidP="00DE530A">
            <w:pPr>
              <w:ind w:right="-45"/>
              <w:rPr>
                <w:rFonts w:ascii="Times New Roman" w:hAnsi="Times New Roman"/>
                <w:sz w:val="20"/>
              </w:rPr>
            </w:pPr>
          </w:p>
        </w:tc>
      </w:tr>
      <w:tr w:rsidR="00F06710" w:rsidRPr="00FB6A19" w14:paraId="2783A06D" w14:textId="77777777" w:rsidTr="00213958">
        <w:trPr>
          <w:trHeight w:val="397"/>
        </w:trPr>
        <w:tc>
          <w:tcPr>
            <w:tcW w:w="2466" w:type="dxa"/>
            <w:vAlign w:val="center"/>
          </w:tcPr>
          <w:p w14:paraId="78F2E2A4" w14:textId="77777777" w:rsidR="00C96FEC" w:rsidRPr="00FB6A19" w:rsidRDefault="00C96FEC" w:rsidP="00DE530A">
            <w:pPr>
              <w:ind w:right="-45"/>
              <w:rPr>
                <w:rFonts w:ascii="Times New Roman" w:hAnsi="Times New Roman"/>
                <w:sz w:val="20"/>
              </w:rPr>
            </w:pPr>
          </w:p>
        </w:tc>
        <w:tc>
          <w:tcPr>
            <w:tcW w:w="5761" w:type="dxa"/>
            <w:tcBorders>
              <w:right w:val="single" w:sz="4" w:space="0" w:color="000000"/>
            </w:tcBorders>
            <w:vAlign w:val="center"/>
          </w:tcPr>
          <w:p w14:paraId="18ED9EF3" w14:textId="77777777" w:rsidR="00C96FEC" w:rsidRPr="00FB6A19" w:rsidRDefault="00C96FEC" w:rsidP="00DE530A">
            <w:pPr>
              <w:ind w:right="-45"/>
              <w:rPr>
                <w:rFonts w:ascii="Times New Roman" w:hAnsi="Times New Roman"/>
                <w:sz w:val="20"/>
              </w:rPr>
            </w:pPr>
          </w:p>
        </w:tc>
        <w:tc>
          <w:tcPr>
            <w:tcW w:w="1656" w:type="dxa"/>
            <w:tcBorders>
              <w:left w:val="single" w:sz="4" w:space="0" w:color="000000"/>
            </w:tcBorders>
            <w:vAlign w:val="center"/>
          </w:tcPr>
          <w:p w14:paraId="6EF77D02" w14:textId="77777777" w:rsidR="00C96FEC" w:rsidRPr="00FB6A19" w:rsidRDefault="00C96FEC" w:rsidP="00DE530A">
            <w:pPr>
              <w:ind w:right="-45"/>
              <w:rPr>
                <w:rFonts w:ascii="Times New Roman" w:hAnsi="Times New Roman"/>
                <w:sz w:val="20"/>
              </w:rPr>
            </w:pPr>
          </w:p>
        </w:tc>
      </w:tr>
    </w:tbl>
    <w:p w14:paraId="39E9B0F3" w14:textId="77777777" w:rsidR="001635D3" w:rsidRPr="00FB6A19" w:rsidRDefault="001635D3" w:rsidP="00DE530A">
      <w:pPr>
        <w:ind w:right="-45"/>
        <w:rPr>
          <w:rFonts w:ascii="Times New Roman" w:hAnsi="Times New Roman"/>
          <w:sz w:val="20"/>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F06710" w:rsidRPr="00FB6A19" w14:paraId="3273EF1E" w14:textId="77777777" w:rsidTr="00C406BB">
        <w:trPr>
          <w:trHeight w:val="397"/>
        </w:trPr>
        <w:tc>
          <w:tcPr>
            <w:tcW w:w="9883" w:type="dxa"/>
            <w:shd w:val="clear" w:color="auto" w:fill="DEEAF6" w:themeFill="accent1" w:themeFillTint="33"/>
            <w:vAlign w:val="center"/>
          </w:tcPr>
          <w:p w14:paraId="511F224E" w14:textId="1EECF4E8" w:rsidR="00C96FEC" w:rsidRPr="00FB6A19" w:rsidRDefault="00C96FEC" w:rsidP="00DE530A">
            <w:pPr>
              <w:ind w:right="-45"/>
              <w:jc w:val="center"/>
              <w:rPr>
                <w:rFonts w:ascii="Times New Roman" w:hAnsi="Times New Roman"/>
                <w:sz w:val="20"/>
              </w:rPr>
            </w:pPr>
            <w:r w:rsidRPr="00FB6A19">
              <w:rPr>
                <w:rFonts w:ascii="Times New Roman" w:hAnsi="Times New Roman"/>
                <w:sz w:val="20"/>
              </w:rPr>
              <w:t xml:space="preserve">REPORT </w:t>
            </w:r>
            <w:r w:rsidR="00536790" w:rsidRPr="00FB6A19">
              <w:rPr>
                <w:rFonts w:ascii="Times New Roman" w:hAnsi="Times New Roman"/>
                <w:sz w:val="20"/>
              </w:rPr>
              <w:t>SUMMARY</w:t>
            </w:r>
          </w:p>
        </w:tc>
      </w:tr>
      <w:tr w:rsidR="00F06710" w:rsidRPr="00FB6A19" w14:paraId="0503513F" w14:textId="77777777" w:rsidTr="00C86E7A">
        <w:trPr>
          <w:trHeight w:val="3969"/>
        </w:trPr>
        <w:tc>
          <w:tcPr>
            <w:tcW w:w="9883" w:type="dxa"/>
          </w:tcPr>
          <w:p w14:paraId="24A91124" w14:textId="12728AC1" w:rsidR="006717EC" w:rsidRPr="00FB6A19" w:rsidRDefault="006717EC" w:rsidP="00DE530A">
            <w:pPr>
              <w:ind w:right="-45"/>
              <w:rPr>
                <w:rFonts w:ascii="Times New Roman" w:hAnsi="Times New Roman"/>
                <w:sz w:val="20"/>
              </w:rPr>
            </w:pPr>
          </w:p>
        </w:tc>
      </w:tr>
    </w:tbl>
    <w:p w14:paraId="55363F48" w14:textId="77777777" w:rsidR="001635D3" w:rsidRPr="00FB6A19" w:rsidRDefault="001635D3" w:rsidP="00DE530A">
      <w:pPr>
        <w:ind w:right="-45"/>
        <w:rPr>
          <w:rFonts w:ascii="Times New Roman" w:hAnsi="Times New Roman"/>
          <w:sz w:val="20"/>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1648"/>
      </w:tblGrid>
      <w:tr w:rsidR="00F06710" w:rsidRPr="00FB6A19" w14:paraId="643049C2" w14:textId="77777777" w:rsidTr="001635D3">
        <w:tc>
          <w:tcPr>
            <w:tcW w:w="1647" w:type="dxa"/>
            <w:tcBorders>
              <w:right w:val="single" w:sz="2" w:space="0" w:color="auto"/>
            </w:tcBorders>
            <w:shd w:val="clear" w:color="auto" w:fill="DEEAF6" w:themeFill="accent1" w:themeFillTint="33"/>
          </w:tcPr>
          <w:p w14:paraId="0CB83931" w14:textId="63FB0A51" w:rsidR="00A34984" w:rsidRPr="00FB6A19" w:rsidRDefault="00536790" w:rsidP="00DE530A">
            <w:pPr>
              <w:ind w:right="-45"/>
              <w:rPr>
                <w:rFonts w:ascii="Times New Roman" w:hAnsi="Times New Roman"/>
                <w:sz w:val="20"/>
              </w:rPr>
            </w:pPr>
            <w:r w:rsidRPr="00FB6A19">
              <w:rPr>
                <w:rFonts w:ascii="Times New Roman" w:hAnsi="Times New Roman"/>
                <w:sz w:val="20"/>
              </w:rPr>
              <w:t xml:space="preserve">Total </w:t>
            </w:r>
            <w:r w:rsidR="00A34984" w:rsidRPr="00FB6A19">
              <w:rPr>
                <w:rFonts w:ascii="Times New Roman" w:hAnsi="Times New Roman"/>
                <w:sz w:val="20"/>
              </w:rPr>
              <w:t xml:space="preserve">Major </w:t>
            </w:r>
          </w:p>
          <w:p w14:paraId="205F9B6A" w14:textId="20AAF344" w:rsidR="00A34984" w:rsidRPr="00FB6A19" w:rsidRDefault="00536790" w:rsidP="00DE530A">
            <w:pPr>
              <w:ind w:right="-45"/>
              <w:rPr>
                <w:rFonts w:ascii="Times New Roman" w:hAnsi="Times New Roman"/>
                <w:sz w:val="20"/>
              </w:rPr>
            </w:pPr>
            <w:r w:rsidRPr="00FB6A19">
              <w:rPr>
                <w:rFonts w:ascii="Times New Roman" w:hAnsi="Times New Roman"/>
                <w:sz w:val="20"/>
              </w:rPr>
              <w:t>Non-Compliance</w:t>
            </w:r>
          </w:p>
        </w:tc>
        <w:tc>
          <w:tcPr>
            <w:tcW w:w="1647" w:type="dxa"/>
            <w:tcBorders>
              <w:top w:val="single" w:sz="2" w:space="0" w:color="auto"/>
              <w:left w:val="single" w:sz="2" w:space="0" w:color="auto"/>
              <w:bottom w:val="single" w:sz="2" w:space="0" w:color="auto"/>
              <w:right w:val="single" w:sz="2" w:space="0" w:color="auto"/>
            </w:tcBorders>
            <w:vAlign w:val="center"/>
          </w:tcPr>
          <w:p w14:paraId="0ED9EB6E" w14:textId="5BD999D7" w:rsidR="00A34984" w:rsidRPr="00FB6A19" w:rsidRDefault="00A34984" w:rsidP="00DE530A">
            <w:pPr>
              <w:ind w:right="-45"/>
              <w:rPr>
                <w:rFonts w:ascii="Times New Roman" w:hAnsi="Times New Roman"/>
                <w:sz w:val="20"/>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2CA2F555" w14:textId="0468AC85" w:rsidR="00A34984" w:rsidRPr="00FB6A19" w:rsidRDefault="00536790" w:rsidP="00DE530A">
            <w:pPr>
              <w:ind w:right="-45"/>
              <w:rPr>
                <w:rFonts w:ascii="Times New Roman" w:hAnsi="Times New Roman"/>
                <w:sz w:val="20"/>
              </w:rPr>
            </w:pPr>
            <w:r w:rsidRPr="00FB6A19">
              <w:rPr>
                <w:rFonts w:ascii="Times New Roman" w:hAnsi="Times New Roman"/>
                <w:sz w:val="20"/>
              </w:rPr>
              <w:t>Total Critical Nonconformities</w:t>
            </w:r>
          </w:p>
        </w:tc>
        <w:tc>
          <w:tcPr>
            <w:tcW w:w="1647" w:type="dxa"/>
            <w:tcBorders>
              <w:top w:val="single" w:sz="2" w:space="0" w:color="auto"/>
              <w:left w:val="single" w:sz="2" w:space="0" w:color="auto"/>
              <w:bottom w:val="single" w:sz="2" w:space="0" w:color="auto"/>
              <w:right w:val="single" w:sz="2" w:space="0" w:color="auto"/>
            </w:tcBorders>
            <w:vAlign w:val="center"/>
          </w:tcPr>
          <w:p w14:paraId="02AA85F7" w14:textId="45EFA3DF" w:rsidR="00A34984" w:rsidRPr="00FB6A19" w:rsidRDefault="00A34984" w:rsidP="00DE530A">
            <w:pPr>
              <w:ind w:right="-45"/>
              <w:rPr>
                <w:rFonts w:ascii="Times New Roman" w:hAnsi="Times New Roman"/>
                <w:sz w:val="20"/>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12E07C43" w14:textId="5F560392" w:rsidR="00A34984" w:rsidRPr="00FB6A19" w:rsidRDefault="00536790" w:rsidP="00DE530A">
            <w:pPr>
              <w:ind w:right="-45"/>
              <w:rPr>
                <w:rFonts w:ascii="Times New Roman" w:hAnsi="Times New Roman"/>
                <w:sz w:val="20"/>
              </w:rPr>
            </w:pPr>
            <w:r w:rsidRPr="00FB6A19">
              <w:rPr>
                <w:rFonts w:ascii="Times New Roman" w:hAnsi="Times New Roman"/>
                <w:sz w:val="20"/>
              </w:rPr>
              <w:t xml:space="preserve">Total </w:t>
            </w:r>
            <w:r w:rsidR="00A34984" w:rsidRPr="00FB6A19">
              <w:rPr>
                <w:rFonts w:ascii="Times New Roman" w:hAnsi="Times New Roman"/>
                <w:sz w:val="20"/>
              </w:rPr>
              <w:t xml:space="preserve">Minor </w:t>
            </w:r>
            <w:r w:rsidRPr="00FB6A19">
              <w:rPr>
                <w:rFonts w:ascii="Times New Roman" w:hAnsi="Times New Roman"/>
                <w:sz w:val="20"/>
              </w:rPr>
              <w:t>Non-Compliance</w:t>
            </w:r>
          </w:p>
        </w:tc>
        <w:tc>
          <w:tcPr>
            <w:tcW w:w="1648" w:type="dxa"/>
            <w:tcBorders>
              <w:top w:val="single" w:sz="2" w:space="0" w:color="auto"/>
              <w:left w:val="single" w:sz="2" w:space="0" w:color="auto"/>
              <w:bottom w:val="single" w:sz="2" w:space="0" w:color="auto"/>
              <w:right w:val="single" w:sz="2" w:space="0" w:color="auto"/>
            </w:tcBorders>
            <w:vAlign w:val="center"/>
          </w:tcPr>
          <w:p w14:paraId="490BC924" w14:textId="156E88E4" w:rsidR="00A34984" w:rsidRPr="00FB6A19" w:rsidRDefault="00A34984" w:rsidP="00DE530A">
            <w:pPr>
              <w:ind w:right="-45"/>
              <w:rPr>
                <w:rFonts w:ascii="Times New Roman" w:hAnsi="Times New Roman"/>
                <w:sz w:val="20"/>
              </w:rPr>
            </w:pPr>
          </w:p>
        </w:tc>
      </w:tr>
    </w:tbl>
    <w:p w14:paraId="7722EB9B" w14:textId="4F7ED96B" w:rsidR="00C86E7A" w:rsidRPr="00FB6A19" w:rsidRDefault="00C86E7A" w:rsidP="00DE530A">
      <w:pPr>
        <w:ind w:right="-45"/>
        <w:rPr>
          <w:rFonts w:ascii="Times New Roman" w:hAnsi="Times New Roman"/>
          <w:sz w:val="20"/>
        </w:rPr>
      </w:pPr>
    </w:p>
    <w:p w14:paraId="2C54E26A" w14:textId="7AA1C0B8" w:rsidR="00DB44D2" w:rsidRPr="00FB6A19" w:rsidRDefault="00C86E7A" w:rsidP="00DE530A">
      <w:pPr>
        <w:ind w:right="-45"/>
        <w:rPr>
          <w:rFonts w:ascii="Times New Roman" w:hAnsi="Times New Roman"/>
        </w:rPr>
      </w:pPr>
      <w:r w:rsidRPr="00FB6A19">
        <w:rPr>
          <w:rFonts w:ascii="Times New Roman" w:hAnsi="Times New Roman"/>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5802"/>
      </w:tblGrid>
      <w:tr w:rsidR="00F06710" w:rsidRPr="00FB6A19" w14:paraId="001F9703" w14:textId="77777777" w:rsidTr="00213958">
        <w:trPr>
          <w:trHeight w:val="340"/>
        </w:trPr>
        <w:tc>
          <w:tcPr>
            <w:tcW w:w="9883" w:type="dxa"/>
            <w:gridSpan w:val="2"/>
            <w:tcBorders>
              <w:top w:val="single" w:sz="4" w:space="0" w:color="auto"/>
              <w:bottom w:val="single" w:sz="4" w:space="0" w:color="auto"/>
            </w:tcBorders>
            <w:shd w:val="clear" w:color="auto" w:fill="DEEAF6" w:themeFill="accent1" w:themeFillTint="33"/>
            <w:vAlign w:val="center"/>
          </w:tcPr>
          <w:p w14:paraId="7EA7A2DB" w14:textId="34C3848E" w:rsidR="00A34984" w:rsidRPr="00FB6A19" w:rsidRDefault="00A34984" w:rsidP="00DE530A">
            <w:pPr>
              <w:ind w:right="-45"/>
              <w:jc w:val="center"/>
              <w:rPr>
                <w:rFonts w:ascii="Times New Roman" w:hAnsi="Times New Roman"/>
                <w:sz w:val="20"/>
              </w:rPr>
            </w:pPr>
            <w:r w:rsidRPr="00FB6A19">
              <w:rPr>
                <w:rFonts w:ascii="Times New Roman" w:hAnsi="Times New Roman"/>
                <w:sz w:val="20"/>
              </w:rPr>
              <w:lastRenderedPageBreak/>
              <w:t>GENERAL</w:t>
            </w:r>
          </w:p>
        </w:tc>
      </w:tr>
      <w:tr w:rsidR="00461DA8" w:rsidRPr="00FB6A19" w14:paraId="760B2ACD" w14:textId="77777777" w:rsidTr="00C86E7A">
        <w:trPr>
          <w:trHeight w:val="454"/>
        </w:trPr>
        <w:tc>
          <w:tcPr>
            <w:tcW w:w="4081" w:type="dxa"/>
            <w:tcBorders>
              <w:top w:val="single" w:sz="4" w:space="0" w:color="auto"/>
              <w:bottom w:val="single" w:sz="4" w:space="0" w:color="auto"/>
              <w:right w:val="single" w:sz="4" w:space="0" w:color="auto"/>
            </w:tcBorders>
            <w:vAlign w:val="center"/>
          </w:tcPr>
          <w:p w14:paraId="4F5B8838" w14:textId="3949EB35" w:rsidR="00461DA8" w:rsidRPr="00FB6A19" w:rsidRDefault="00461DA8" w:rsidP="00DE530A">
            <w:pPr>
              <w:ind w:right="-45"/>
              <w:rPr>
                <w:rFonts w:ascii="Times New Roman" w:hAnsi="Times New Roman"/>
                <w:sz w:val="20"/>
              </w:rPr>
            </w:pPr>
            <w:r w:rsidRPr="00FB6A19">
              <w:rPr>
                <w:rFonts w:ascii="Times New Roman" w:hAnsi="Times New Roman"/>
                <w:sz w:val="20"/>
              </w:rPr>
              <w:t>Number of employees</w:t>
            </w:r>
          </w:p>
        </w:tc>
        <w:tc>
          <w:tcPr>
            <w:tcW w:w="5802" w:type="dxa"/>
            <w:tcBorders>
              <w:top w:val="single" w:sz="4" w:space="0" w:color="auto"/>
              <w:left w:val="single" w:sz="4" w:space="0" w:color="auto"/>
              <w:bottom w:val="single" w:sz="4" w:space="0" w:color="auto"/>
            </w:tcBorders>
            <w:vAlign w:val="center"/>
          </w:tcPr>
          <w:p w14:paraId="0585B8B2" w14:textId="330674B9" w:rsidR="00461DA8" w:rsidRPr="00FB6A19" w:rsidRDefault="00461DA8" w:rsidP="00DE530A">
            <w:pPr>
              <w:ind w:right="-45"/>
              <w:rPr>
                <w:rFonts w:ascii="Times New Roman" w:hAnsi="Times New Roman"/>
                <w:sz w:val="20"/>
              </w:rPr>
            </w:pPr>
          </w:p>
        </w:tc>
      </w:tr>
      <w:tr w:rsidR="00461DA8" w:rsidRPr="00FB6A19" w14:paraId="14A5F1A2" w14:textId="77777777" w:rsidTr="00C86E7A">
        <w:trPr>
          <w:trHeight w:val="454"/>
        </w:trPr>
        <w:tc>
          <w:tcPr>
            <w:tcW w:w="4081" w:type="dxa"/>
            <w:tcBorders>
              <w:top w:val="single" w:sz="4" w:space="0" w:color="auto"/>
              <w:bottom w:val="single" w:sz="4" w:space="0" w:color="auto"/>
              <w:right w:val="single" w:sz="4" w:space="0" w:color="auto"/>
            </w:tcBorders>
            <w:vAlign w:val="center"/>
          </w:tcPr>
          <w:p w14:paraId="2448A80C" w14:textId="680F85FF" w:rsidR="00461DA8" w:rsidRPr="00FB6A19" w:rsidRDefault="00461DA8" w:rsidP="00DE530A">
            <w:pPr>
              <w:ind w:right="-45"/>
              <w:rPr>
                <w:rFonts w:ascii="Times New Roman" w:hAnsi="Times New Roman"/>
                <w:sz w:val="20"/>
              </w:rPr>
            </w:pPr>
            <w:r w:rsidRPr="00FB6A19">
              <w:rPr>
                <w:rFonts w:ascii="Times New Roman" w:hAnsi="Times New Roman"/>
                <w:sz w:val="20"/>
              </w:rPr>
              <w:t>Number of subcontracted workers</w:t>
            </w:r>
          </w:p>
        </w:tc>
        <w:tc>
          <w:tcPr>
            <w:tcW w:w="5802" w:type="dxa"/>
            <w:tcBorders>
              <w:top w:val="single" w:sz="4" w:space="0" w:color="auto"/>
              <w:left w:val="single" w:sz="4" w:space="0" w:color="auto"/>
              <w:bottom w:val="single" w:sz="4" w:space="0" w:color="auto"/>
            </w:tcBorders>
            <w:vAlign w:val="center"/>
          </w:tcPr>
          <w:p w14:paraId="1263AB0E" w14:textId="19B8999A" w:rsidR="00461DA8" w:rsidRPr="00FB6A19" w:rsidRDefault="00461DA8" w:rsidP="00DE530A">
            <w:pPr>
              <w:ind w:right="-45"/>
              <w:rPr>
                <w:rFonts w:ascii="Times New Roman" w:hAnsi="Times New Roman"/>
                <w:sz w:val="20"/>
              </w:rPr>
            </w:pPr>
          </w:p>
        </w:tc>
      </w:tr>
      <w:tr w:rsidR="00461DA8" w:rsidRPr="00FB6A19" w14:paraId="04D64ED8" w14:textId="77777777" w:rsidTr="00C86E7A">
        <w:trPr>
          <w:trHeight w:val="454"/>
        </w:trPr>
        <w:tc>
          <w:tcPr>
            <w:tcW w:w="4081" w:type="dxa"/>
            <w:tcBorders>
              <w:top w:val="single" w:sz="4" w:space="0" w:color="auto"/>
              <w:bottom w:val="single" w:sz="4" w:space="0" w:color="auto"/>
              <w:right w:val="single" w:sz="4" w:space="0" w:color="auto"/>
            </w:tcBorders>
            <w:vAlign w:val="center"/>
          </w:tcPr>
          <w:p w14:paraId="7A3AF6FA" w14:textId="76E7C5EB" w:rsidR="00461DA8" w:rsidRPr="00FB6A19" w:rsidRDefault="00461DA8" w:rsidP="00DE530A">
            <w:pPr>
              <w:ind w:right="-45"/>
              <w:rPr>
                <w:rFonts w:ascii="Times New Roman" w:hAnsi="Times New Roman"/>
                <w:sz w:val="20"/>
              </w:rPr>
            </w:pPr>
            <w:r w:rsidRPr="00FB6A19">
              <w:rPr>
                <w:rFonts w:ascii="Times New Roman" w:hAnsi="Times New Roman"/>
                <w:sz w:val="20"/>
              </w:rPr>
              <w:t>Effective number of employees</w:t>
            </w:r>
          </w:p>
        </w:tc>
        <w:tc>
          <w:tcPr>
            <w:tcW w:w="5802" w:type="dxa"/>
            <w:tcBorders>
              <w:top w:val="single" w:sz="4" w:space="0" w:color="auto"/>
              <w:left w:val="single" w:sz="4" w:space="0" w:color="auto"/>
              <w:bottom w:val="single" w:sz="4" w:space="0" w:color="auto"/>
            </w:tcBorders>
            <w:vAlign w:val="center"/>
          </w:tcPr>
          <w:p w14:paraId="4321DADE" w14:textId="59E96BDB" w:rsidR="00461DA8" w:rsidRPr="00FB6A19" w:rsidRDefault="00461DA8" w:rsidP="00DE530A">
            <w:pPr>
              <w:ind w:right="-45"/>
              <w:rPr>
                <w:rFonts w:ascii="Times New Roman" w:hAnsi="Times New Roman"/>
                <w:sz w:val="20"/>
              </w:rPr>
            </w:pPr>
          </w:p>
        </w:tc>
      </w:tr>
      <w:tr w:rsidR="00461DA8" w:rsidRPr="00FB6A19" w14:paraId="15AF086A" w14:textId="77777777" w:rsidTr="00C86E7A">
        <w:trPr>
          <w:trHeight w:val="454"/>
        </w:trPr>
        <w:tc>
          <w:tcPr>
            <w:tcW w:w="4081" w:type="dxa"/>
            <w:tcBorders>
              <w:top w:val="single" w:sz="4" w:space="0" w:color="auto"/>
              <w:bottom w:val="single" w:sz="4" w:space="0" w:color="auto"/>
              <w:right w:val="single" w:sz="4" w:space="0" w:color="auto"/>
            </w:tcBorders>
            <w:vAlign w:val="center"/>
          </w:tcPr>
          <w:p w14:paraId="56F0ED7C" w14:textId="1621CDD3" w:rsidR="00461DA8" w:rsidRPr="00FB6A19" w:rsidRDefault="00461DA8" w:rsidP="00DE530A">
            <w:pPr>
              <w:ind w:right="-45"/>
              <w:rPr>
                <w:rFonts w:ascii="Times New Roman" w:hAnsi="Times New Roman"/>
                <w:sz w:val="20"/>
              </w:rPr>
            </w:pPr>
            <w:r w:rsidRPr="00FB6A19">
              <w:rPr>
                <w:rFonts w:ascii="Times New Roman" w:eastAsia="Arial Narrow" w:hAnsi="Times New Roman"/>
                <w:sz w:val="20"/>
              </w:rPr>
              <w:t>Appropriateness of the scope of certification</w:t>
            </w:r>
          </w:p>
        </w:tc>
        <w:tc>
          <w:tcPr>
            <w:tcW w:w="5802" w:type="dxa"/>
            <w:tcBorders>
              <w:top w:val="single" w:sz="4" w:space="0" w:color="auto"/>
              <w:left w:val="single" w:sz="4" w:space="0" w:color="auto"/>
              <w:bottom w:val="single" w:sz="4" w:space="0" w:color="auto"/>
            </w:tcBorders>
            <w:vAlign w:val="center"/>
          </w:tcPr>
          <w:p w14:paraId="73D38C01" w14:textId="6ADB9243" w:rsidR="00461DA8" w:rsidRPr="00FB6A19" w:rsidRDefault="00461DA8" w:rsidP="00DE530A">
            <w:pPr>
              <w:ind w:right="-45"/>
              <w:rPr>
                <w:rFonts w:ascii="Times New Roman" w:hAnsi="Times New Roman"/>
                <w:sz w:val="20"/>
              </w:rPr>
            </w:pPr>
          </w:p>
        </w:tc>
      </w:tr>
      <w:tr w:rsidR="00461DA8" w:rsidRPr="00FB6A19" w14:paraId="792BAD0F" w14:textId="77777777" w:rsidTr="00C86E7A">
        <w:trPr>
          <w:trHeight w:val="454"/>
        </w:trPr>
        <w:tc>
          <w:tcPr>
            <w:tcW w:w="4081" w:type="dxa"/>
            <w:tcBorders>
              <w:top w:val="single" w:sz="4" w:space="0" w:color="auto"/>
              <w:bottom w:val="single" w:sz="4" w:space="0" w:color="auto"/>
              <w:right w:val="single" w:sz="4" w:space="0" w:color="auto"/>
            </w:tcBorders>
            <w:vAlign w:val="center"/>
          </w:tcPr>
          <w:p w14:paraId="69C8C110" w14:textId="5A3CB47D" w:rsidR="00461DA8" w:rsidRPr="00FB6A19" w:rsidRDefault="00461DA8" w:rsidP="00DE530A">
            <w:pPr>
              <w:ind w:right="-45"/>
              <w:rPr>
                <w:rFonts w:ascii="Times New Roman" w:hAnsi="Times New Roman"/>
                <w:sz w:val="20"/>
              </w:rPr>
            </w:pPr>
            <w:r w:rsidRPr="00FB6A19">
              <w:rPr>
                <w:rFonts w:ascii="Times New Roman" w:eastAsia="Arial Narrow" w:hAnsi="Times New Roman"/>
                <w:sz w:val="20"/>
              </w:rPr>
              <w:t>Achievement of audit target</w:t>
            </w:r>
          </w:p>
        </w:tc>
        <w:tc>
          <w:tcPr>
            <w:tcW w:w="5802" w:type="dxa"/>
            <w:tcBorders>
              <w:top w:val="single" w:sz="4" w:space="0" w:color="auto"/>
              <w:left w:val="single" w:sz="4" w:space="0" w:color="auto"/>
              <w:bottom w:val="single" w:sz="4" w:space="0" w:color="auto"/>
            </w:tcBorders>
            <w:vAlign w:val="center"/>
          </w:tcPr>
          <w:p w14:paraId="55A36A23" w14:textId="04870F27" w:rsidR="00461DA8" w:rsidRPr="00FB6A19" w:rsidRDefault="00461DA8" w:rsidP="00DE530A">
            <w:pPr>
              <w:ind w:right="-45"/>
              <w:rPr>
                <w:rFonts w:ascii="Times New Roman" w:hAnsi="Times New Roman"/>
                <w:sz w:val="20"/>
              </w:rPr>
            </w:pPr>
          </w:p>
        </w:tc>
      </w:tr>
      <w:tr w:rsidR="00461DA8" w:rsidRPr="00FB6A19" w14:paraId="5452D4A9" w14:textId="77777777" w:rsidTr="00C86E7A">
        <w:trPr>
          <w:trHeight w:val="454"/>
        </w:trPr>
        <w:tc>
          <w:tcPr>
            <w:tcW w:w="4081" w:type="dxa"/>
            <w:tcBorders>
              <w:top w:val="single" w:sz="4" w:space="0" w:color="auto"/>
              <w:bottom w:val="single" w:sz="4" w:space="0" w:color="auto"/>
              <w:right w:val="single" w:sz="4" w:space="0" w:color="auto"/>
            </w:tcBorders>
            <w:vAlign w:val="center"/>
          </w:tcPr>
          <w:p w14:paraId="260DE770" w14:textId="1FE6D3A2" w:rsidR="00461DA8" w:rsidRPr="00FB6A19" w:rsidRDefault="00461DA8" w:rsidP="00DE530A">
            <w:pPr>
              <w:ind w:right="-45"/>
              <w:rPr>
                <w:rFonts w:ascii="Times New Roman" w:hAnsi="Times New Roman"/>
                <w:sz w:val="20"/>
              </w:rPr>
            </w:pPr>
            <w:r w:rsidRPr="00FB6A19">
              <w:rPr>
                <w:rFonts w:ascii="Times New Roman" w:eastAsia="Arial Narrow" w:hAnsi="Times New Roman"/>
                <w:sz w:val="20"/>
              </w:rPr>
              <w:t>Any deviation from the plan, if any, and the reasons</w:t>
            </w:r>
          </w:p>
        </w:tc>
        <w:tc>
          <w:tcPr>
            <w:tcW w:w="5802" w:type="dxa"/>
            <w:tcBorders>
              <w:top w:val="single" w:sz="4" w:space="0" w:color="auto"/>
              <w:left w:val="single" w:sz="4" w:space="0" w:color="auto"/>
              <w:bottom w:val="single" w:sz="4" w:space="0" w:color="auto"/>
            </w:tcBorders>
            <w:vAlign w:val="center"/>
          </w:tcPr>
          <w:p w14:paraId="7E747253" w14:textId="4C5CF38E" w:rsidR="00461DA8" w:rsidRPr="00FB6A19" w:rsidRDefault="00461DA8" w:rsidP="00DE530A">
            <w:pPr>
              <w:ind w:right="-45"/>
              <w:rPr>
                <w:rFonts w:ascii="Times New Roman" w:hAnsi="Times New Roman"/>
                <w:sz w:val="20"/>
              </w:rPr>
            </w:pPr>
          </w:p>
        </w:tc>
      </w:tr>
      <w:tr w:rsidR="00461DA8" w:rsidRPr="00FB6A19" w14:paraId="5A3F9026" w14:textId="77777777" w:rsidTr="00C86E7A">
        <w:trPr>
          <w:trHeight w:val="454"/>
        </w:trPr>
        <w:tc>
          <w:tcPr>
            <w:tcW w:w="4081" w:type="dxa"/>
            <w:tcBorders>
              <w:top w:val="single" w:sz="4" w:space="0" w:color="auto"/>
              <w:bottom w:val="single" w:sz="4" w:space="0" w:color="auto"/>
              <w:right w:val="single" w:sz="4" w:space="0" w:color="auto"/>
            </w:tcBorders>
            <w:vAlign w:val="center"/>
          </w:tcPr>
          <w:p w14:paraId="2A179D81" w14:textId="5C9A8C27" w:rsidR="00461DA8" w:rsidRPr="00FB6A19" w:rsidRDefault="00461DA8" w:rsidP="00DE530A">
            <w:pPr>
              <w:ind w:right="-45"/>
              <w:rPr>
                <w:rFonts w:ascii="Times New Roman" w:hAnsi="Times New Roman"/>
                <w:sz w:val="20"/>
              </w:rPr>
            </w:pPr>
            <w:r w:rsidRPr="00FB6A19">
              <w:rPr>
                <w:rFonts w:ascii="Times New Roman" w:eastAsia="Arial Narrow" w:hAnsi="Times New Roman"/>
                <w:sz w:val="20"/>
              </w:rPr>
              <w:t>Circumstances affecting the audit program, if any</w:t>
            </w:r>
          </w:p>
        </w:tc>
        <w:tc>
          <w:tcPr>
            <w:tcW w:w="5802" w:type="dxa"/>
            <w:tcBorders>
              <w:top w:val="single" w:sz="4" w:space="0" w:color="auto"/>
              <w:left w:val="single" w:sz="4" w:space="0" w:color="auto"/>
              <w:bottom w:val="single" w:sz="4" w:space="0" w:color="auto"/>
            </w:tcBorders>
            <w:vAlign w:val="center"/>
          </w:tcPr>
          <w:p w14:paraId="670231DB" w14:textId="24F864C1" w:rsidR="00461DA8" w:rsidRPr="00FB6A19" w:rsidRDefault="00461DA8" w:rsidP="00DE530A">
            <w:pPr>
              <w:ind w:right="-45"/>
              <w:rPr>
                <w:rFonts w:ascii="Times New Roman" w:hAnsi="Times New Roman"/>
                <w:sz w:val="20"/>
              </w:rPr>
            </w:pPr>
          </w:p>
        </w:tc>
      </w:tr>
      <w:tr w:rsidR="00461DA8" w:rsidRPr="00FB6A19" w14:paraId="5C815404" w14:textId="77777777" w:rsidTr="00C86E7A">
        <w:trPr>
          <w:trHeight w:val="454"/>
        </w:trPr>
        <w:tc>
          <w:tcPr>
            <w:tcW w:w="4081" w:type="dxa"/>
            <w:tcBorders>
              <w:top w:val="single" w:sz="4" w:space="0" w:color="auto"/>
              <w:bottom w:val="single" w:sz="4" w:space="0" w:color="auto"/>
              <w:right w:val="single" w:sz="4" w:space="0" w:color="auto"/>
            </w:tcBorders>
            <w:vAlign w:val="center"/>
          </w:tcPr>
          <w:p w14:paraId="6CD8824C" w14:textId="7D840B87" w:rsidR="00461DA8" w:rsidRPr="00FB6A19" w:rsidRDefault="00461DA8" w:rsidP="00DE530A">
            <w:pPr>
              <w:ind w:right="-45"/>
              <w:rPr>
                <w:rFonts w:ascii="Times New Roman" w:hAnsi="Times New Roman"/>
                <w:sz w:val="20"/>
              </w:rPr>
            </w:pPr>
            <w:r w:rsidRPr="00FB6A19">
              <w:rPr>
                <w:rFonts w:ascii="Times New Roman" w:eastAsia="Arial Narrow" w:hAnsi="Times New Roman"/>
                <w:sz w:val="20"/>
              </w:rPr>
              <w:t>Changes affecting the client's management system since the last audit, if any</w:t>
            </w:r>
          </w:p>
        </w:tc>
        <w:tc>
          <w:tcPr>
            <w:tcW w:w="5802" w:type="dxa"/>
            <w:tcBorders>
              <w:top w:val="single" w:sz="4" w:space="0" w:color="auto"/>
              <w:left w:val="single" w:sz="4" w:space="0" w:color="auto"/>
              <w:bottom w:val="single" w:sz="4" w:space="0" w:color="auto"/>
            </w:tcBorders>
            <w:vAlign w:val="center"/>
          </w:tcPr>
          <w:p w14:paraId="490B95DE" w14:textId="683E159B" w:rsidR="00461DA8" w:rsidRPr="00FB6A19" w:rsidRDefault="00461DA8" w:rsidP="00DE530A">
            <w:pPr>
              <w:ind w:right="-45"/>
              <w:rPr>
                <w:rFonts w:ascii="Times New Roman" w:hAnsi="Times New Roman"/>
                <w:sz w:val="20"/>
              </w:rPr>
            </w:pPr>
          </w:p>
        </w:tc>
      </w:tr>
      <w:tr w:rsidR="00461DA8" w:rsidRPr="00FB6A19" w14:paraId="24AAF1DB" w14:textId="77777777" w:rsidTr="00C86E7A">
        <w:trPr>
          <w:trHeight w:val="454"/>
        </w:trPr>
        <w:tc>
          <w:tcPr>
            <w:tcW w:w="4081" w:type="dxa"/>
            <w:tcBorders>
              <w:top w:val="single" w:sz="4" w:space="0" w:color="auto"/>
              <w:bottom w:val="single" w:sz="4" w:space="0" w:color="auto"/>
              <w:right w:val="single" w:sz="4" w:space="0" w:color="auto"/>
            </w:tcBorders>
            <w:vAlign w:val="center"/>
          </w:tcPr>
          <w:p w14:paraId="39CF0510" w14:textId="22F591CA" w:rsidR="00461DA8" w:rsidRPr="00FB6A19" w:rsidRDefault="00461DA8" w:rsidP="00DE530A">
            <w:pPr>
              <w:ind w:right="-45"/>
              <w:rPr>
                <w:rFonts w:ascii="Times New Roman" w:hAnsi="Times New Roman"/>
                <w:sz w:val="20"/>
              </w:rPr>
            </w:pPr>
            <w:r w:rsidRPr="00FB6A19">
              <w:rPr>
                <w:rFonts w:ascii="Times New Roman" w:eastAsia="Arial Narrow" w:hAnsi="Times New Roman"/>
                <w:sz w:val="20"/>
              </w:rPr>
              <w:t>Unresolved issues, if any</w:t>
            </w:r>
          </w:p>
        </w:tc>
        <w:tc>
          <w:tcPr>
            <w:tcW w:w="5802" w:type="dxa"/>
            <w:tcBorders>
              <w:top w:val="single" w:sz="4" w:space="0" w:color="auto"/>
              <w:left w:val="single" w:sz="4" w:space="0" w:color="auto"/>
              <w:bottom w:val="single" w:sz="4" w:space="0" w:color="auto"/>
            </w:tcBorders>
            <w:vAlign w:val="center"/>
          </w:tcPr>
          <w:p w14:paraId="5601F899" w14:textId="30CFBED1" w:rsidR="00461DA8" w:rsidRPr="00FB6A19" w:rsidRDefault="00461DA8" w:rsidP="00DE530A">
            <w:pPr>
              <w:ind w:right="-45"/>
              <w:rPr>
                <w:rFonts w:ascii="Times New Roman" w:hAnsi="Times New Roman"/>
                <w:sz w:val="20"/>
              </w:rPr>
            </w:pPr>
          </w:p>
        </w:tc>
      </w:tr>
      <w:tr w:rsidR="00461DA8" w:rsidRPr="00FB6A19" w14:paraId="6D690A96" w14:textId="77777777" w:rsidTr="00C86E7A">
        <w:trPr>
          <w:trHeight w:val="454"/>
        </w:trPr>
        <w:tc>
          <w:tcPr>
            <w:tcW w:w="4081" w:type="dxa"/>
            <w:tcBorders>
              <w:top w:val="single" w:sz="4" w:space="0" w:color="auto"/>
              <w:bottom w:val="single" w:sz="4" w:space="0" w:color="auto"/>
              <w:right w:val="single" w:sz="4" w:space="0" w:color="auto"/>
            </w:tcBorders>
            <w:vAlign w:val="center"/>
          </w:tcPr>
          <w:p w14:paraId="4D0D2417" w14:textId="4D18E52F" w:rsidR="00461DA8" w:rsidRPr="00FB6A19" w:rsidRDefault="00461DA8" w:rsidP="00DE530A">
            <w:pPr>
              <w:ind w:right="-45"/>
              <w:rPr>
                <w:rFonts w:ascii="Times New Roman" w:hAnsi="Times New Roman"/>
                <w:sz w:val="20"/>
              </w:rPr>
            </w:pPr>
            <w:r w:rsidRPr="00FB6A19">
              <w:rPr>
                <w:rFonts w:ascii="Times New Roman" w:eastAsia="Arial Narrow" w:hAnsi="Times New Roman"/>
                <w:sz w:val="20"/>
              </w:rPr>
              <w:t>Form of audit, if appropriate</w:t>
            </w:r>
          </w:p>
        </w:tc>
        <w:tc>
          <w:tcPr>
            <w:tcW w:w="5802" w:type="dxa"/>
            <w:tcBorders>
              <w:top w:val="single" w:sz="4" w:space="0" w:color="auto"/>
              <w:left w:val="single" w:sz="4" w:space="0" w:color="auto"/>
              <w:bottom w:val="single" w:sz="4" w:space="0" w:color="auto"/>
            </w:tcBorders>
            <w:vAlign w:val="center"/>
          </w:tcPr>
          <w:p w14:paraId="0C2E75C7" w14:textId="27B3BCA4" w:rsidR="00461DA8" w:rsidRPr="00FB6A19" w:rsidRDefault="00461DA8" w:rsidP="00DE530A">
            <w:pPr>
              <w:ind w:right="-45"/>
              <w:rPr>
                <w:rFonts w:ascii="Times New Roman" w:hAnsi="Times New Roman"/>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b/>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bCs/>
                <w:sz w:val="20"/>
              </w:rPr>
              <w:t xml:space="preserve"> Partner</w:t>
            </w:r>
            <w:r w:rsidRPr="00FB6A19">
              <w:rPr>
                <w:rFonts w:ascii="Times New Roman" w:hAnsi="Times New Roman"/>
                <w:bCs/>
                <w:sz w:val="20"/>
                <w:lang w:eastAsia="en-GB"/>
              </w:rPr>
              <w:t xml:space="preserve">       </w:t>
            </w:r>
            <w:r w:rsidRPr="00FB6A19">
              <w:rPr>
                <w:rFonts w:ascii="Times New Roman" w:hAnsi="Times New Roman"/>
                <w:sz w:val="20"/>
                <w:lang w:eastAsia="en-GB"/>
              </w:rPr>
              <w:t xml:space="preserve">                        </w:t>
            </w:r>
            <w:r w:rsidRPr="00FB6A19">
              <w:rPr>
                <w:rFonts w:ascii="Times New Roman" w:hAnsi="Times New Roman"/>
                <w:sz w:val="20"/>
                <w:lang w:eastAsia="en-GB"/>
              </w:rPr>
              <w:fldChar w:fldCharType="begin">
                <w:ffData>
                  <w:name w:val=""/>
                  <w:enabled/>
                  <w:calcOnExit w:val="0"/>
                  <w:checkBox>
                    <w:sizeAuto/>
                    <w:default w:val="0"/>
                  </w:checkBox>
                </w:ffData>
              </w:fldChar>
            </w:r>
            <w:r w:rsidRPr="00FB6A19">
              <w:rPr>
                <w:rFonts w:ascii="Times New Roman" w:hAnsi="Times New Roman"/>
                <w:sz w:val="20"/>
                <w:lang w:eastAsia="en-GB"/>
              </w:rPr>
              <w:instrText xml:space="preserve"> FORMCHECKBOX </w:instrText>
            </w:r>
            <w:r w:rsidRPr="00FB6A19">
              <w:rPr>
                <w:rFonts w:ascii="Times New Roman" w:hAnsi="Times New Roman"/>
                <w:sz w:val="20"/>
                <w:lang w:eastAsia="en-GB"/>
              </w:rPr>
            </w:r>
            <w:r w:rsidRPr="00FB6A19">
              <w:rPr>
                <w:rFonts w:ascii="Times New Roman" w:hAnsi="Times New Roman"/>
                <w:sz w:val="20"/>
                <w:lang w:eastAsia="en-GB"/>
              </w:rPr>
              <w:fldChar w:fldCharType="separate"/>
            </w:r>
            <w:r w:rsidRPr="00FB6A19">
              <w:rPr>
                <w:rFonts w:ascii="Times New Roman" w:hAnsi="Times New Roman"/>
                <w:sz w:val="20"/>
                <w:lang w:eastAsia="en-GB"/>
              </w:rPr>
              <w:fldChar w:fldCharType="end"/>
            </w:r>
            <w:r w:rsidRPr="00FB6A19">
              <w:rPr>
                <w:rFonts w:ascii="Times New Roman" w:hAnsi="Times New Roman"/>
                <w:sz w:val="20"/>
                <w:lang w:eastAsia="en-GB"/>
              </w:rPr>
              <w:t xml:space="preserve"> United</w:t>
            </w:r>
            <w:r w:rsidRPr="00FB6A19">
              <w:rPr>
                <w:rFonts w:ascii="Times New Roman" w:hAnsi="Times New Roman"/>
                <w:sz w:val="20"/>
                <w:lang w:eastAsia="en-GB"/>
              </w:rPr>
              <w:fldChar w:fldCharType="begin">
                <w:ffData>
                  <w:name w:val=""/>
                  <w:enabled/>
                  <w:calcOnExit w:val="0"/>
                  <w:checkBox>
                    <w:sizeAuto/>
                    <w:default w:val="0"/>
                  </w:checkBox>
                </w:ffData>
              </w:fldChar>
            </w:r>
            <w:r w:rsidRPr="00FB6A19">
              <w:rPr>
                <w:rFonts w:ascii="Times New Roman" w:hAnsi="Times New Roman"/>
                <w:sz w:val="20"/>
                <w:lang w:eastAsia="en-GB"/>
              </w:rPr>
              <w:instrText xml:space="preserve"> FORMCHECKBOX </w:instrText>
            </w:r>
            <w:r w:rsidRPr="00FB6A19">
              <w:rPr>
                <w:rFonts w:ascii="Times New Roman" w:hAnsi="Times New Roman"/>
                <w:sz w:val="20"/>
                <w:lang w:eastAsia="en-GB"/>
              </w:rPr>
            </w:r>
            <w:r w:rsidRPr="00FB6A19">
              <w:rPr>
                <w:rFonts w:ascii="Times New Roman" w:hAnsi="Times New Roman"/>
                <w:sz w:val="20"/>
                <w:lang w:eastAsia="en-GB"/>
              </w:rPr>
              <w:fldChar w:fldCharType="separate"/>
            </w:r>
            <w:r w:rsidRPr="00FB6A19">
              <w:rPr>
                <w:rFonts w:ascii="Times New Roman" w:hAnsi="Times New Roman"/>
                <w:sz w:val="20"/>
                <w:lang w:eastAsia="en-GB"/>
              </w:rPr>
              <w:fldChar w:fldCharType="end"/>
            </w:r>
            <w:r w:rsidRPr="00FB6A19">
              <w:rPr>
                <w:rFonts w:ascii="Times New Roman" w:hAnsi="Times New Roman"/>
                <w:sz w:val="20"/>
                <w:lang w:eastAsia="en-GB"/>
              </w:rPr>
              <w:t xml:space="preserve"> Integrated</w:t>
            </w:r>
          </w:p>
        </w:tc>
      </w:tr>
      <w:tr w:rsidR="00461DA8" w:rsidRPr="00FB6A19" w14:paraId="28404A1D" w14:textId="77777777" w:rsidTr="00C86E7A">
        <w:trPr>
          <w:trHeight w:val="454"/>
        </w:trPr>
        <w:tc>
          <w:tcPr>
            <w:tcW w:w="4081" w:type="dxa"/>
            <w:tcBorders>
              <w:top w:val="single" w:sz="4" w:space="0" w:color="auto"/>
              <w:bottom w:val="single" w:sz="4" w:space="0" w:color="auto"/>
              <w:right w:val="single" w:sz="4" w:space="0" w:color="auto"/>
            </w:tcBorders>
            <w:vAlign w:val="center"/>
          </w:tcPr>
          <w:p w14:paraId="254C670D" w14:textId="2633020A" w:rsidR="00461DA8" w:rsidRPr="00FB6A19" w:rsidRDefault="00461DA8" w:rsidP="00DE530A">
            <w:pPr>
              <w:ind w:right="-45"/>
              <w:rPr>
                <w:rFonts w:ascii="Times New Roman" w:hAnsi="Times New Roman"/>
                <w:sz w:val="20"/>
              </w:rPr>
            </w:pPr>
            <w:r w:rsidRPr="00FB6A19">
              <w:rPr>
                <w:rFonts w:ascii="Times New Roman" w:eastAsia="Arial Narrow" w:hAnsi="Times New Roman"/>
                <w:sz w:val="20"/>
              </w:rPr>
              <w:t>Effectiveness control of corrective actions for nonconformities identified in the previous audit</w:t>
            </w:r>
          </w:p>
        </w:tc>
        <w:tc>
          <w:tcPr>
            <w:tcW w:w="5802" w:type="dxa"/>
            <w:tcBorders>
              <w:top w:val="single" w:sz="4" w:space="0" w:color="auto"/>
              <w:left w:val="single" w:sz="4" w:space="0" w:color="auto"/>
              <w:bottom w:val="single" w:sz="4" w:space="0" w:color="auto"/>
            </w:tcBorders>
            <w:vAlign w:val="center"/>
          </w:tcPr>
          <w:p w14:paraId="7F1A1FBB" w14:textId="0DE1FA86" w:rsidR="00461DA8" w:rsidRPr="00FB6A19" w:rsidRDefault="00461DA8" w:rsidP="00DE530A">
            <w:pPr>
              <w:ind w:right="-45"/>
              <w:rPr>
                <w:rFonts w:ascii="Times New Roman" w:hAnsi="Times New Roman"/>
                <w:sz w:val="20"/>
              </w:rPr>
            </w:pPr>
          </w:p>
        </w:tc>
      </w:tr>
    </w:tbl>
    <w:p w14:paraId="693B4023" w14:textId="77777777" w:rsidR="001635D3" w:rsidRPr="00FB6A19" w:rsidRDefault="001635D3" w:rsidP="00DE530A">
      <w:pPr>
        <w:ind w:right="-45"/>
        <w:rPr>
          <w:rFonts w:ascii="Times New Roman" w:hAnsi="Times New Roman"/>
          <w:sz w:val="20"/>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1402"/>
      </w:tblGrid>
      <w:tr w:rsidR="00461DA8" w:rsidRPr="00FB6A19" w14:paraId="14DF572B" w14:textId="77777777" w:rsidTr="00A34984">
        <w:trPr>
          <w:trHeight w:val="397"/>
        </w:trPr>
        <w:tc>
          <w:tcPr>
            <w:tcW w:w="7080" w:type="dxa"/>
            <w:tcBorders>
              <w:top w:val="single" w:sz="4" w:space="0" w:color="auto"/>
              <w:bottom w:val="single" w:sz="4" w:space="0" w:color="auto"/>
            </w:tcBorders>
            <w:shd w:val="clear" w:color="auto" w:fill="DEEAF6" w:themeFill="accent1" w:themeFillTint="33"/>
            <w:vAlign w:val="center"/>
          </w:tcPr>
          <w:p w14:paraId="4DE84E85" w14:textId="1245A868" w:rsidR="00461DA8" w:rsidRPr="00FB6A19" w:rsidRDefault="00461DA8" w:rsidP="00DE530A">
            <w:pPr>
              <w:ind w:right="-45"/>
              <w:rPr>
                <w:rFonts w:ascii="Times New Roman" w:hAnsi="Times New Roman"/>
                <w:b/>
                <w:bCs/>
                <w:sz w:val="20"/>
                <w:lang w:eastAsia="en-GB"/>
              </w:rPr>
            </w:pPr>
            <w:r w:rsidRPr="00FB6A19">
              <w:rPr>
                <w:rFonts w:ascii="Times New Roman" w:hAnsi="Times New Roman"/>
                <w:sz w:val="20"/>
                <w:lang w:eastAsia="en-GB"/>
              </w:rPr>
              <w:t xml:space="preserve">Is the logo used correctly according to accreditation rules? </w:t>
            </w:r>
          </w:p>
        </w:tc>
        <w:tc>
          <w:tcPr>
            <w:tcW w:w="1401" w:type="dxa"/>
            <w:tcBorders>
              <w:top w:val="single" w:sz="4" w:space="0" w:color="auto"/>
              <w:bottom w:val="single" w:sz="4" w:space="0" w:color="auto"/>
            </w:tcBorders>
            <w:vAlign w:val="center"/>
          </w:tcPr>
          <w:p w14:paraId="641930BC" w14:textId="4564DD37" w:rsidR="00461DA8" w:rsidRPr="00FB6A19" w:rsidRDefault="00461DA8" w:rsidP="00DE530A">
            <w:pPr>
              <w:suppressAutoHyphens/>
              <w:ind w:right="-45"/>
              <w:rPr>
                <w:rFonts w:ascii="Times New Roman" w:hAnsi="Times New Roman"/>
                <w:b/>
                <w:bCs/>
                <w:sz w:val="20"/>
                <w:lang w:eastAsia="en-GB"/>
              </w:rPr>
            </w:pPr>
            <w:r w:rsidRPr="00FB6A19">
              <w:rPr>
                <w:rFonts w:ascii="Times New Roman" w:hAnsi="Times New Roman"/>
                <w:sz w:val="20"/>
                <w:lang w:eastAsia="en-GB"/>
              </w:rPr>
              <w:t xml:space="preserve">Yes </w:t>
            </w:r>
            <w:r w:rsidRPr="00FB6A19">
              <w:rPr>
                <w:rFonts w:ascii="Times New Roman" w:hAnsi="Times New Roman"/>
                <w:b/>
                <w:bCs/>
                <w:color w:val="000080"/>
                <w:sz w:val="20"/>
                <w:lang w:eastAsia="en-GB"/>
              </w:rPr>
              <w:fldChar w:fldCharType="begin">
                <w:ffData>
                  <w:name w:val="Check4"/>
                  <w:enabled/>
                  <w:calcOnExit w:val="0"/>
                  <w:checkBox>
                    <w:sizeAuto/>
                    <w:default w:val="0"/>
                  </w:checkBox>
                </w:ffData>
              </w:fldChar>
            </w:r>
            <w:r w:rsidRPr="00FB6A19">
              <w:rPr>
                <w:rFonts w:ascii="Times New Roman" w:hAnsi="Times New Roman"/>
                <w:color w:val="000080"/>
                <w:sz w:val="20"/>
                <w:lang w:eastAsia="en-GB"/>
              </w:rPr>
              <w:instrText xml:space="preserve"> FORMCHECKBOX </w:instrText>
            </w:r>
            <w:r w:rsidRPr="00FB6A19">
              <w:rPr>
                <w:rFonts w:ascii="Times New Roman" w:hAnsi="Times New Roman"/>
                <w:b/>
                <w:bCs/>
                <w:color w:val="000080"/>
                <w:sz w:val="20"/>
                <w:lang w:eastAsia="en-GB"/>
              </w:rPr>
            </w:r>
            <w:r w:rsidRPr="00FB6A19">
              <w:rPr>
                <w:rFonts w:ascii="Times New Roman" w:hAnsi="Times New Roman"/>
                <w:b/>
                <w:bCs/>
                <w:color w:val="000080"/>
                <w:sz w:val="20"/>
                <w:lang w:eastAsia="en-GB"/>
              </w:rPr>
              <w:fldChar w:fldCharType="separate"/>
            </w:r>
            <w:r w:rsidRPr="00FB6A19">
              <w:rPr>
                <w:rFonts w:ascii="Times New Roman" w:hAnsi="Times New Roman"/>
                <w:b/>
                <w:bCs/>
                <w:color w:val="000080"/>
                <w:sz w:val="20"/>
                <w:lang w:eastAsia="en-GB"/>
              </w:rPr>
              <w:fldChar w:fldCharType="end"/>
            </w:r>
          </w:p>
        </w:tc>
        <w:tc>
          <w:tcPr>
            <w:tcW w:w="1402" w:type="dxa"/>
            <w:tcBorders>
              <w:top w:val="single" w:sz="4" w:space="0" w:color="auto"/>
              <w:bottom w:val="single" w:sz="4" w:space="0" w:color="auto"/>
            </w:tcBorders>
            <w:vAlign w:val="center"/>
          </w:tcPr>
          <w:p w14:paraId="356F9622" w14:textId="6C578A67" w:rsidR="00461DA8" w:rsidRPr="00FB6A19" w:rsidRDefault="00461DA8" w:rsidP="00DE530A">
            <w:pPr>
              <w:suppressAutoHyphens/>
              <w:ind w:right="-45"/>
              <w:rPr>
                <w:rFonts w:ascii="Times New Roman" w:hAnsi="Times New Roman"/>
                <w:b/>
                <w:bCs/>
                <w:sz w:val="20"/>
                <w:lang w:eastAsia="en-GB"/>
              </w:rPr>
            </w:pPr>
            <w:r w:rsidRPr="00FB6A19">
              <w:rPr>
                <w:rFonts w:ascii="Times New Roman" w:hAnsi="Times New Roman"/>
                <w:sz w:val="20"/>
                <w:lang w:eastAsia="en-GB"/>
              </w:rPr>
              <w:t xml:space="preserve">No. </w:t>
            </w:r>
            <w:r w:rsidRPr="00FB6A19">
              <w:rPr>
                <w:rFonts w:ascii="Times New Roman" w:hAnsi="Times New Roman"/>
                <w:b/>
                <w:bCs/>
                <w:color w:val="000080"/>
                <w:sz w:val="20"/>
                <w:lang w:eastAsia="en-GB"/>
              </w:rPr>
              <w:fldChar w:fldCharType="begin">
                <w:ffData>
                  <w:name w:val="Check4"/>
                  <w:enabled/>
                  <w:calcOnExit w:val="0"/>
                  <w:checkBox>
                    <w:sizeAuto/>
                    <w:default w:val="0"/>
                  </w:checkBox>
                </w:ffData>
              </w:fldChar>
            </w:r>
            <w:r w:rsidRPr="00FB6A19">
              <w:rPr>
                <w:rFonts w:ascii="Times New Roman" w:hAnsi="Times New Roman"/>
                <w:color w:val="000080"/>
                <w:sz w:val="20"/>
                <w:lang w:eastAsia="en-GB"/>
              </w:rPr>
              <w:instrText xml:space="preserve"> FORMCHECKBOX </w:instrText>
            </w:r>
            <w:r w:rsidRPr="00FB6A19">
              <w:rPr>
                <w:rFonts w:ascii="Times New Roman" w:hAnsi="Times New Roman"/>
                <w:b/>
                <w:bCs/>
                <w:color w:val="000080"/>
                <w:sz w:val="20"/>
                <w:lang w:eastAsia="en-GB"/>
              </w:rPr>
            </w:r>
            <w:r w:rsidRPr="00FB6A19">
              <w:rPr>
                <w:rFonts w:ascii="Times New Roman" w:hAnsi="Times New Roman"/>
                <w:b/>
                <w:bCs/>
                <w:color w:val="000080"/>
                <w:sz w:val="20"/>
                <w:lang w:eastAsia="en-GB"/>
              </w:rPr>
              <w:fldChar w:fldCharType="separate"/>
            </w:r>
            <w:r w:rsidRPr="00FB6A19">
              <w:rPr>
                <w:rFonts w:ascii="Times New Roman" w:hAnsi="Times New Roman"/>
                <w:b/>
                <w:bCs/>
                <w:color w:val="000080"/>
                <w:sz w:val="20"/>
                <w:lang w:eastAsia="en-GB"/>
              </w:rPr>
              <w:fldChar w:fldCharType="end"/>
            </w:r>
          </w:p>
        </w:tc>
      </w:tr>
      <w:tr w:rsidR="00461DA8" w:rsidRPr="00FB6A19" w14:paraId="78C8A8DD" w14:textId="77777777" w:rsidTr="00213958">
        <w:trPr>
          <w:trHeight w:val="227"/>
        </w:trPr>
        <w:tc>
          <w:tcPr>
            <w:tcW w:w="9883" w:type="dxa"/>
            <w:gridSpan w:val="3"/>
            <w:tcBorders>
              <w:top w:val="single" w:sz="4" w:space="0" w:color="auto"/>
              <w:bottom w:val="single" w:sz="4" w:space="0" w:color="auto"/>
            </w:tcBorders>
            <w:shd w:val="clear" w:color="auto" w:fill="FFFFFF"/>
            <w:vAlign w:val="center"/>
          </w:tcPr>
          <w:p w14:paraId="571FC4AB" w14:textId="5348A140" w:rsidR="00461DA8" w:rsidRPr="00FB6A19" w:rsidRDefault="00461DA8" w:rsidP="00DE530A">
            <w:pPr>
              <w:ind w:right="-45"/>
              <w:rPr>
                <w:rFonts w:ascii="Times New Roman" w:hAnsi="Times New Roman"/>
                <w:b/>
                <w:bCs/>
                <w:sz w:val="16"/>
                <w:szCs w:val="16"/>
                <w:lang w:eastAsia="en-GB"/>
              </w:rPr>
            </w:pPr>
            <w:r w:rsidRPr="00FB6A19">
              <w:rPr>
                <w:rFonts w:ascii="Times New Roman" w:hAnsi="Times New Roman"/>
                <w:sz w:val="16"/>
                <w:szCs w:val="16"/>
                <w:lang w:eastAsia="en-GB"/>
              </w:rPr>
              <w:t>*If your answer is "No", please write the reason.</w:t>
            </w:r>
          </w:p>
        </w:tc>
      </w:tr>
      <w:tr w:rsidR="00F06710" w:rsidRPr="00FB6A19" w14:paraId="21A9A09C" w14:textId="77777777" w:rsidTr="00036A17">
        <w:trPr>
          <w:trHeight w:val="397"/>
        </w:trPr>
        <w:tc>
          <w:tcPr>
            <w:tcW w:w="9883" w:type="dxa"/>
            <w:gridSpan w:val="3"/>
            <w:tcBorders>
              <w:top w:val="single" w:sz="4" w:space="0" w:color="auto"/>
            </w:tcBorders>
            <w:shd w:val="clear" w:color="auto" w:fill="FFFFFF"/>
            <w:vAlign w:val="center"/>
          </w:tcPr>
          <w:p w14:paraId="450310D5" w14:textId="77777777" w:rsidR="0037704E" w:rsidRPr="00FB6A19" w:rsidRDefault="0037704E" w:rsidP="00DE530A">
            <w:pPr>
              <w:ind w:right="-45"/>
              <w:rPr>
                <w:rFonts w:ascii="Times New Roman" w:hAnsi="Times New Roman"/>
                <w:sz w:val="20"/>
                <w:lang w:eastAsia="en-GB"/>
              </w:rPr>
            </w:pPr>
          </w:p>
        </w:tc>
      </w:tr>
    </w:tbl>
    <w:p w14:paraId="21185E67" w14:textId="77777777" w:rsidR="001635D3" w:rsidRPr="00FB6A19" w:rsidRDefault="001635D3" w:rsidP="00DE530A">
      <w:pPr>
        <w:ind w:right="-45"/>
        <w:rPr>
          <w:rFonts w:ascii="Times New Roman" w:hAnsi="Times New Roman"/>
          <w:sz w:val="20"/>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9421"/>
      </w:tblGrid>
      <w:tr w:rsidR="00F06710" w:rsidRPr="00FB6A19" w14:paraId="48939124" w14:textId="77777777" w:rsidTr="00213958">
        <w:trPr>
          <w:trHeight w:val="397"/>
          <w:tblHeader/>
        </w:trPr>
        <w:tc>
          <w:tcPr>
            <w:tcW w:w="9883" w:type="dxa"/>
            <w:gridSpan w:val="2"/>
            <w:shd w:val="clear" w:color="auto" w:fill="DEEAF6" w:themeFill="accent1" w:themeFillTint="33"/>
            <w:vAlign w:val="center"/>
          </w:tcPr>
          <w:p w14:paraId="5DACC878" w14:textId="5184A0AE" w:rsidR="002374A6" w:rsidRPr="00FB6A19" w:rsidRDefault="009B7AB5" w:rsidP="00DE530A">
            <w:pPr>
              <w:ind w:right="-45"/>
              <w:jc w:val="center"/>
              <w:rPr>
                <w:rFonts w:ascii="Times New Roman" w:hAnsi="Times New Roman"/>
                <w:b/>
                <w:i/>
                <w:sz w:val="20"/>
              </w:rPr>
            </w:pPr>
            <w:r w:rsidRPr="00FB6A19">
              <w:rPr>
                <w:rFonts w:ascii="Times New Roman" w:hAnsi="Times New Roman"/>
                <w:sz w:val="20"/>
              </w:rPr>
              <w:br w:type="page"/>
            </w:r>
            <w:r w:rsidR="00CA43B0" w:rsidRPr="00FB6A19">
              <w:rPr>
                <w:rFonts w:ascii="Times New Roman" w:hAnsi="Times New Roman"/>
                <w:sz w:val="20"/>
              </w:rPr>
              <w:t>OBSERVATIONS</w:t>
            </w:r>
          </w:p>
        </w:tc>
      </w:tr>
      <w:tr w:rsidR="00F06710" w:rsidRPr="00FB6A19" w14:paraId="01CAF5B9" w14:textId="046B45B5" w:rsidTr="00213958">
        <w:trPr>
          <w:trHeight w:val="397"/>
        </w:trPr>
        <w:tc>
          <w:tcPr>
            <w:tcW w:w="462" w:type="dxa"/>
            <w:shd w:val="clear" w:color="auto" w:fill="DEEAF6" w:themeFill="accent1" w:themeFillTint="33"/>
            <w:vAlign w:val="center"/>
          </w:tcPr>
          <w:p w14:paraId="70E0F95A" w14:textId="2DC8E946" w:rsidR="002374A6" w:rsidRPr="00FB6A19" w:rsidRDefault="0096308F" w:rsidP="00DE530A">
            <w:pPr>
              <w:ind w:right="-45"/>
              <w:jc w:val="center"/>
              <w:rPr>
                <w:rFonts w:ascii="Times New Roman" w:hAnsi="Times New Roman"/>
                <w:sz w:val="20"/>
              </w:rPr>
            </w:pPr>
            <w:r w:rsidRPr="00FB6A19">
              <w:rPr>
                <w:rFonts w:ascii="Times New Roman" w:hAnsi="Times New Roman"/>
                <w:sz w:val="20"/>
              </w:rPr>
              <w:t>No</w:t>
            </w:r>
          </w:p>
        </w:tc>
        <w:tc>
          <w:tcPr>
            <w:tcW w:w="9421" w:type="dxa"/>
            <w:shd w:val="clear" w:color="auto" w:fill="DEEAF6" w:themeFill="accent1" w:themeFillTint="33"/>
            <w:vAlign w:val="center"/>
          </w:tcPr>
          <w:p w14:paraId="225DD386" w14:textId="42902C45" w:rsidR="002374A6" w:rsidRPr="00FB6A19" w:rsidRDefault="00461DA8" w:rsidP="00DE530A">
            <w:pPr>
              <w:ind w:right="-45"/>
              <w:jc w:val="center"/>
              <w:rPr>
                <w:rFonts w:ascii="Times New Roman" w:hAnsi="Times New Roman"/>
                <w:sz w:val="20"/>
              </w:rPr>
            </w:pPr>
            <w:r w:rsidRPr="00FB6A19">
              <w:rPr>
                <w:rFonts w:ascii="Times New Roman" w:hAnsi="Times New Roman"/>
                <w:sz w:val="20"/>
              </w:rPr>
              <w:t xml:space="preserve">Positive </w:t>
            </w:r>
            <w:r w:rsidR="00CA43B0" w:rsidRPr="00FB6A19">
              <w:rPr>
                <w:rFonts w:ascii="Times New Roman" w:hAnsi="Times New Roman"/>
                <w:sz w:val="20"/>
              </w:rPr>
              <w:t>Findings</w:t>
            </w:r>
          </w:p>
        </w:tc>
      </w:tr>
      <w:tr w:rsidR="00F06710" w:rsidRPr="00FB6A19" w14:paraId="49E63312" w14:textId="77777777" w:rsidTr="00213958">
        <w:trPr>
          <w:trHeight w:val="397"/>
        </w:trPr>
        <w:tc>
          <w:tcPr>
            <w:tcW w:w="462" w:type="dxa"/>
            <w:vAlign w:val="center"/>
          </w:tcPr>
          <w:p w14:paraId="4064C545" w14:textId="3D457C93" w:rsidR="00B826A6" w:rsidRPr="00FB6A19" w:rsidRDefault="00B826A6" w:rsidP="00DE530A">
            <w:pPr>
              <w:pStyle w:val="ListeParagraf"/>
              <w:numPr>
                <w:ilvl w:val="0"/>
                <w:numId w:val="1"/>
              </w:numPr>
              <w:spacing w:before="0" w:beforeAutospacing="0" w:after="0" w:afterAutospacing="0"/>
              <w:ind w:left="360" w:right="-45"/>
              <w:jc w:val="center"/>
              <w:rPr>
                <w:bCs/>
                <w:iCs/>
                <w:sz w:val="20"/>
              </w:rPr>
            </w:pPr>
          </w:p>
        </w:tc>
        <w:tc>
          <w:tcPr>
            <w:tcW w:w="9421" w:type="dxa"/>
            <w:vAlign w:val="center"/>
          </w:tcPr>
          <w:p w14:paraId="2926A073" w14:textId="62BBBC72" w:rsidR="00B826A6" w:rsidRPr="00FB6A19" w:rsidRDefault="00B826A6" w:rsidP="00DE530A">
            <w:pPr>
              <w:ind w:right="-45"/>
              <w:rPr>
                <w:rFonts w:ascii="Times New Roman" w:hAnsi="Times New Roman"/>
                <w:sz w:val="20"/>
              </w:rPr>
            </w:pPr>
          </w:p>
        </w:tc>
      </w:tr>
      <w:tr w:rsidR="00F06710" w:rsidRPr="00FB6A19" w14:paraId="063C0C26" w14:textId="77777777" w:rsidTr="00213958">
        <w:trPr>
          <w:trHeight w:val="397"/>
        </w:trPr>
        <w:tc>
          <w:tcPr>
            <w:tcW w:w="462" w:type="dxa"/>
            <w:vAlign w:val="center"/>
          </w:tcPr>
          <w:p w14:paraId="1F420478" w14:textId="77777777" w:rsidR="00B826A6" w:rsidRPr="00FB6A19" w:rsidRDefault="00B826A6" w:rsidP="00DE530A">
            <w:pPr>
              <w:pStyle w:val="ListeParagraf"/>
              <w:numPr>
                <w:ilvl w:val="0"/>
                <w:numId w:val="1"/>
              </w:numPr>
              <w:spacing w:before="0" w:beforeAutospacing="0" w:after="0" w:afterAutospacing="0"/>
              <w:ind w:left="360" w:right="-45"/>
              <w:rPr>
                <w:bCs/>
                <w:iCs/>
                <w:sz w:val="20"/>
              </w:rPr>
            </w:pPr>
          </w:p>
        </w:tc>
        <w:tc>
          <w:tcPr>
            <w:tcW w:w="9421" w:type="dxa"/>
            <w:vAlign w:val="center"/>
          </w:tcPr>
          <w:p w14:paraId="4AA710CB" w14:textId="573946CA" w:rsidR="00B826A6" w:rsidRPr="00FB6A19" w:rsidRDefault="00B826A6" w:rsidP="00DE530A">
            <w:pPr>
              <w:ind w:right="-45"/>
              <w:rPr>
                <w:rFonts w:ascii="Times New Roman" w:hAnsi="Times New Roman"/>
                <w:sz w:val="20"/>
              </w:rPr>
            </w:pPr>
          </w:p>
        </w:tc>
      </w:tr>
      <w:tr w:rsidR="00F06710" w:rsidRPr="00FB6A19" w14:paraId="2EA747AB" w14:textId="77777777" w:rsidTr="00213958">
        <w:trPr>
          <w:trHeight w:val="397"/>
        </w:trPr>
        <w:tc>
          <w:tcPr>
            <w:tcW w:w="462" w:type="dxa"/>
            <w:vAlign w:val="center"/>
          </w:tcPr>
          <w:p w14:paraId="48AABD75" w14:textId="77777777" w:rsidR="00B826A6" w:rsidRPr="00FB6A19" w:rsidRDefault="00B826A6" w:rsidP="00DE530A">
            <w:pPr>
              <w:pStyle w:val="ListeParagraf"/>
              <w:numPr>
                <w:ilvl w:val="0"/>
                <w:numId w:val="1"/>
              </w:numPr>
              <w:spacing w:before="0" w:beforeAutospacing="0" w:after="0" w:afterAutospacing="0"/>
              <w:ind w:left="360" w:right="-45"/>
              <w:rPr>
                <w:bCs/>
                <w:iCs/>
                <w:sz w:val="20"/>
              </w:rPr>
            </w:pPr>
          </w:p>
        </w:tc>
        <w:tc>
          <w:tcPr>
            <w:tcW w:w="9421" w:type="dxa"/>
            <w:vAlign w:val="center"/>
          </w:tcPr>
          <w:p w14:paraId="19495DFC" w14:textId="4B5DAA5E" w:rsidR="00B826A6" w:rsidRPr="00FB6A19" w:rsidRDefault="00B826A6" w:rsidP="00DE530A">
            <w:pPr>
              <w:ind w:right="-45"/>
              <w:rPr>
                <w:rFonts w:ascii="Times New Roman" w:hAnsi="Times New Roman"/>
                <w:sz w:val="20"/>
              </w:rPr>
            </w:pPr>
          </w:p>
        </w:tc>
      </w:tr>
      <w:tr w:rsidR="00F06710" w:rsidRPr="00FB6A19" w14:paraId="2170B663" w14:textId="77777777" w:rsidTr="00213958">
        <w:trPr>
          <w:trHeight w:val="397"/>
        </w:trPr>
        <w:tc>
          <w:tcPr>
            <w:tcW w:w="462" w:type="dxa"/>
            <w:vAlign w:val="center"/>
          </w:tcPr>
          <w:p w14:paraId="3EB7F81F" w14:textId="77777777" w:rsidR="00B826A6" w:rsidRPr="00FB6A19" w:rsidRDefault="00B826A6" w:rsidP="00DE530A">
            <w:pPr>
              <w:pStyle w:val="ListeParagraf"/>
              <w:numPr>
                <w:ilvl w:val="0"/>
                <w:numId w:val="1"/>
              </w:numPr>
              <w:spacing w:before="0" w:beforeAutospacing="0" w:after="0" w:afterAutospacing="0"/>
              <w:ind w:left="360" w:right="-45"/>
              <w:rPr>
                <w:bCs/>
                <w:iCs/>
                <w:sz w:val="20"/>
              </w:rPr>
            </w:pPr>
          </w:p>
        </w:tc>
        <w:tc>
          <w:tcPr>
            <w:tcW w:w="9421" w:type="dxa"/>
            <w:vAlign w:val="center"/>
          </w:tcPr>
          <w:p w14:paraId="32B694A1" w14:textId="635DC312" w:rsidR="00B826A6" w:rsidRPr="00FB6A19" w:rsidRDefault="00B826A6" w:rsidP="00DE530A">
            <w:pPr>
              <w:ind w:right="-45"/>
              <w:rPr>
                <w:rFonts w:ascii="Times New Roman" w:hAnsi="Times New Roman"/>
                <w:sz w:val="20"/>
              </w:rPr>
            </w:pPr>
          </w:p>
        </w:tc>
      </w:tr>
      <w:tr w:rsidR="00AD38CA" w:rsidRPr="00FB6A19" w14:paraId="415B4254" w14:textId="77777777" w:rsidTr="00213958">
        <w:trPr>
          <w:trHeight w:val="397"/>
        </w:trPr>
        <w:tc>
          <w:tcPr>
            <w:tcW w:w="462" w:type="dxa"/>
            <w:vAlign w:val="center"/>
          </w:tcPr>
          <w:p w14:paraId="16AC1755" w14:textId="77777777" w:rsidR="00AD38CA" w:rsidRPr="00FB6A19" w:rsidRDefault="00AD38CA" w:rsidP="00DE530A">
            <w:pPr>
              <w:pStyle w:val="ListeParagraf"/>
              <w:numPr>
                <w:ilvl w:val="0"/>
                <w:numId w:val="1"/>
              </w:numPr>
              <w:spacing w:before="0" w:beforeAutospacing="0" w:after="0" w:afterAutospacing="0"/>
              <w:ind w:left="360" w:right="-45"/>
              <w:rPr>
                <w:bCs/>
                <w:iCs/>
                <w:sz w:val="20"/>
              </w:rPr>
            </w:pPr>
          </w:p>
        </w:tc>
        <w:tc>
          <w:tcPr>
            <w:tcW w:w="9421" w:type="dxa"/>
            <w:vAlign w:val="center"/>
          </w:tcPr>
          <w:p w14:paraId="6307E7FA" w14:textId="77777777" w:rsidR="00AD38CA" w:rsidRPr="00FB6A19" w:rsidRDefault="00AD38CA" w:rsidP="00DE530A">
            <w:pPr>
              <w:ind w:right="-45"/>
              <w:rPr>
                <w:rFonts w:ascii="Times New Roman" w:hAnsi="Times New Roman"/>
                <w:sz w:val="20"/>
              </w:rPr>
            </w:pPr>
          </w:p>
        </w:tc>
      </w:tr>
      <w:tr w:rsidR="00F06710" w:rsidRPr="00FB6A19" w14:paraId="310F3D7E" w14:textId="77777777" w:rsidTr="009B7AB5">
        <w:trPr>
          <w:trHeight w:val="397"/>
        </w:trPr>
        <w:tc>
          <w:tcPr>
            <w:tcW w:w="462" w:type="dxa"/>
            <w:shd w:val="clear" w:color="auto" w:fill="DEEAF6" w:themeFill="accent1" w:themeFillTint="33"/>
            <w:vAlign w:val="center"/>
          </w:tcPr>
          <w:p w14:paraId="0DC5D8C1" w14:textId="60237783" w:rsidR="009B7AB5" w:rsidRPr="00FB6A19" w:rsidRDefault="009B7AB5" w:rsidP="00DE530A">
            <w:pPr>
              <w:ind w:right="-45"/>
              <w:jc w:val="center"/>
              <w:rPr>
                <w:rFonts w:ascii="Times New Roman" w:hAnsi="Times New Roman"/>
                <w:sz w:val="20"/>
              </w:rPr>
            </w:pPr>
            <w:r w:rsidRPr="00FB6A19">
              <w:rPr>
                <w:rFonts w:ascii="Times New Roman" w:hAnsi="Times New Roman"/>
                <w:sz w:val="20"/>
              </w:rPr>
              <w:t>No</w:t>
            </w:r>
          </w:p>
        </w:tc>
        <w:tc>
          <w:tcPr>
            <w:tcW w:w="9421" w:type="dxa"/>
            <w:shd w:val="clear" w:color="auto" w:fill="DEEAF6" w:themeFill="accent1" w:themeFillTint="33"/>
            <w:vAlign w:val="center"/>
          </w:tcPr>
          <w:p w14:paraId="7A1920E0" w14:textId="15F60896" w:rsidR="009B7AB5" w:rsidRPr="00FB6A19" w:rsidRDefault="00CA43B0" w:rsidP="00DE530A">
            <w:pPr>
              <w:ind w:right="-45"/>
              <w:jc w:val="center"/>
              <w:rPr>
                <w:rFonts w:ascii="Times New Roman" w:hAnsi="Times New Roman"/>
                <w:sz w:val="20"/>
              </w:rPr>
            </w:pPr>
            <w:r w:rsidRPr="00FB6A19">
              <w:rPr>
                <w:rFonts w:ascii="Times New Roman" w:hAnsi="Times New Roman"/>
                <w:sz w:val="20"/>
              </w:rPr>
              <w:t>Areas for</w:t>
            </w:r>
            <w:r w:rsidR="005E4576" w:rsidRPr="00FB6A19">
              <w:rPr>
                <w:rFonts w:ascii="Times New Roman" w:hAnsi="Times New Roman"/>
                <w:sz w:val="20"/>
              </w:rPr>
              <w:t xml:space="preserve"> Improvement</w:t>
            </w:r>
          </w:p>
        </w:tc>
      </w:tr>
      <w:tr w:rsidR="00F06710" w:rsidRPr="00FB6A19" w14:paraId="25743A24" w14:textId="77777777" w:rsidTr="009B7AB5">
        <w:trPr>
          <w:trHeight w:val="397"/>
        </w:trPr>
        <w:tc>
          <w:tcPr>
            <w:tcW w:w="462" w:type="dxa"/>
            <w:vAlign w:val="center"/>
          </w:tcPr>
          <w:p w14:paraId="7D8F3BAF" w14:textId="6219D35D" w:rsidR="009B7AB5" w:rsidRPr="00FB6A19" w:rsidRDefault="009B7AB5" w:rsidP="00DE530A">
            <w:pPr>
              <w:ind w:right="-45"/>
              <w:rPr>
                <w:rFonts w:ascii="Times New Roman" w:hAnsi="Times New Roman"/>
                <w:bCs/>
                <w:iCs/>
                <w:sz w:val="20"/>
              </w:rPr>
            </w:pPr>
            <w:r w:rsidRPr="00FB6A19">
              <w:rPr>
                <w:rFonts w:ascii="Times New Roman" w:hAnsi="Times New Roman"/>
                <w:bCs/>
                <w:iCs/>
                <w:sz w:val="20"/>
              </w:rPr>
              <w:t>1.</w:t>
            </w:r>
          </w:p>
        </w:tc>
        <w:tc>
          <w:tcPr>
            <w:tcW w:w="9421" w:type="dxa"/>
            <w:vAlign w:val="center"/>
          </w:tcPr>
          <w:p w14:paraId="7AF1B330" w14:textId="1F116B19" w:rsidR="009B7AB5" w:rsidRPr="00FB6A19" w:rsidRDefault="009B7AB5" w:rsidP="00DE530A">
            <w:pPr>
              <w:ind w:right="-45"/>
              <w:rPr>
                <w:rFonts w:ascii="Times New Roman" w:hAnsi="Times New Roman"/>
                <w:sz w:val="20"/>
              </w:rPr>
            </w:pPr>
          </w:p>
        </w:tc>
      </w:tr>
      <w:tr w:rsidR="00F06710" w:rsidRPr="00FB6A19" w14:paraId="6D1B24E6" w14:textId="77777777" w:rsidTr="009B7AB5">
        <w:trPr>
          <w:trHeight w:val="397"/>
        </w:trPr>
        <w:tc>
          <w:tcPr>
            <w:tcW w:w="462" w:type="dxa"/>
            <w:vAlign w:val="center"/>
          </w:tcPr>
          <w:p w14:paraId="76E73ABC" w14:textId="7196CE18" w:rsidR="009B7AB5" w:rsidRPr="00FB6A19" w:rsidRDefault="009B7AB5" w:rsidP="00DE530A">
            <w:pPr>
              <w:ind w:right="-45"/>
              <w:rPr>
                <w:rFonts w:ascii="Times New Roman" w:hAnsi="Times New Roman"/>
                <w:bCs/>
                <w:iCs/>
                <w:sz w:val="20"/>
              </w:rPr>
            </w:pPr>
            <w:r w:rsidRPr="00FB6A19">
              <w:rPr>
                <w:rFonts w:ascii="Times New Roman" w:hAnsi="Times New Roman"/>
                <w:bCs/>
                <w:iCs/>
                <w:sz w:val="20"/>
              </w:rPr>
              <w:t>2.</w:t>
            </w:r>
          </w:p>
        </w:tc>
        <w:tc>
          <w:tcPr>
            <w:tcW w:w="9421" w:type="dxa"/>
            <w:vAlign w:val="center"/>
          </w:tcPr>
          <w:p w14:paraId="1FC53F53" w14:textId="7A466496" w:rsidR="009B7AB5" w:rsidRPr="00FB6A19" w:rsidRDefault="009B7AB5" w:rsidP="00DE530A">
            <w:pPr>
              <w:ind w:right="-45"/>
              <w:rPr>
                <w:rFonts w:ascii="Times New Roman" w:hAnsi="Times New Roman"/>
                <w:sz w:val="20"/>
              </w:rPr>
            </w:pPr>
          </w:p>
        </w:tc>
      </w:tr>
      <w:tr w:rsidR="00F06710" w:rsidRPr="00FB6A19" w14:paraId="4C097667" w14:textId="77777777" w:rsidTr="009B7AB5">
        <w:trPr>
          <w:trHeight w:val="397"/>
        </w:trPr>
        <w:tc>
          <w:tcPr>
            <w:tcW w:w="462" w:type="dxa"/>
            <w:vAlign w:val="center"/>
          </w:tcPr>
          <w:p w14:paraId="45636BEA" w14:textId="6896C4B8" w:rsidR="009B7AB5" w:rsidRPr="00FB6A19" w:rsidRDefault="009B7AB5" w:rsidP="00DE530A">
            <w:pPr>
              <w:ind w:right="-45"/>
              <w:rPr>
                <w:rFonts w:ascii="Times New Roman" w:hAnsi="Times New Roman"/>
                <w:bCs/>
                <w:iCs/>
                <w:sz w:val="20"/>
              </w:rPr>
            </w:pPr>
            <w:r w:rsidRPr="00FB6A19">
              <w:rPr>
                <w:rFonts w:ascii="Times New Roman" w:hAnsi="Times New Roman"/>
                <w:bCs/>
                <w:iCs/>
                <w:sz w:val="20"/>
              </w:rPr>
              <w:t>3.</w:t>
            </w:r>
          </w:p>
        </w:tc>
        <w:tc>
          <w:tcPr>
            <w:tcW w:w="9421" w:type="dxa"/>
            <w:vAlign w:val="center"/>
          </w:tcPr>
          <w:p w14:paraId="122FBA44" w14:textId="798DCBC5" w:rsidR="009B7AB5" w:rsidRPr="00FB6A19" w:rsidRDefault="009B7AB5" w:rsidP="00DE530A">
            <w:pPr>
              <w:ind w:right="-45"/>
              <w:rPr>
                <w:rFonts w:ascii="Times New Roman" w:hAnsi="Times New Roman"/>
                <w:sz w:val="20"/>
              </w:rPr>
            </w:pPr>
          </w:p>
        </w:tc>
      </w:tr>
      <w:tr w:rsidR="00F06710" w:rsidRPr="00FB6A19" w14:paraId="507F6B1B" w14:textId="77777777" w:rsidTr="009B7AB5">
        <w:trPr>
          <w:trHeight w:val="397"/>
        </w:trPr>
        <w:tc>
          <w:tcPr>
            <w:tcW w:w="462" w:type="dxa"/>
            <w:vAlign w:val="center"/>
          </w:tcPr>
          <w:p w14:paraId="221033FF" w14:textId="71D7CA7E" w:rsidR="009B7AB5" w:rsidRPr="00FB6A19" w:rsidRDefault="009B7AB5" w:rsidP="00DE530A">
            <w:pPr>
              <w:ind w:right="-45"/>
              <w:rPr>
                <w:rFonts w:ascii="Times New Roman" w:hAnsi="Times New Roman"/>
                <w:bCs/>
                <w:iCs/>
                <w:sz w:val="20"/>
              </w:rPr>
            </w:pPr>
            <w:r w:rsidRPr="00FB6A19">
              <w:rPr>
                <w:rFonts w:ascii="Times New Roman" w:hAnsi="Times New Roman"/>
                <w:bCs/>
                <w:iCs/>
                <w:sz w:val="20"/>
              </w:rPr>
              <w:t>4.</w:t>
            </w:r>
          </w:p>
        </w:tc>
        <w:tc>
          <w:tcPr>
            <w:tcW w:w="9421" w:type="dxa"/>
            <w:vAlign w:val="center"/>
          </w:tcPr>
          <w:p w14:paraId="62A78AA9" w14:textId="0D835720" w:rsidR="009B7AB5" w:rsidRPr="00FB6A19" w:rsidRDefault="009B7AB5" w:rsidP="00DE530A">
            <w:pPr>
              <w:ind w:right="-45"/>
              <w:rPr>
                <w:rFonts w:ascii="Times New Roman" w:hAnsi="Times New Roman"/>
                <w:sz w:val="20"/>
              </w:rPr>
            </w:pPr>
          </w:p>
        </w:tc>
      </w:tr>
      <w:tr w:rsidR="00AD38CA" w:rsidRPr="00FB6A19" w14:paraId="000D8F24" w14:textId="77777777" w:rsidTr="009B7AB5">
        <w:trPr>
          <w:trHeight w:val="397"/>
        </w:trPr>
        <w:tc>
          <w:tcPr>
            <w:tcW w:w="462" w:type="dxa"/>
            <w:vAlign w:val="center"/>
          </w:tcPr>
          <w:p w14:paraId="21644FF3" w14:textId="77777777" w:rsidR="00AD38CA" w:rsidRPr="00FB6A19" w:rsidRDefault="00AD38CA" w:rsidP="00DE530A">
            <w:pPr>
              <w:ind w:right="-45"/>
              <w:rPr>
                <w:rFonts w:ascii="Times New Roman" w:hAnsi="Times New Roman"/>
                <w:bCs/>
                <w:iCs/>
                <w:sz w:val="20"/>
              </w:rPr>
            </w:pPr>
          </w:p>
        </w:tc>
        <w:tc>
          <w:tcPr>
            <w:tcW w:w="9421" w:type="dxa"/>
            <w:vAlign w:val="center"/>
          </w:tcPr>
          <w:p w14:paraId="205BE283" w14:textId="77777777" w:rsidR="00AD38CA" w:rsidRPr="00FB6A19" w:rsidRDefault="00AD38CA" w:rsidP="00DE530A">
            <w:pPr>
              <w:ind w:right="-45"/>
              <w:rPr>
                <w:rFonts w:ascii="Times New Roman" w:hAnsi="Times New Roman"/>
                <w:sz w:val="20"/>
              </w:rPr>
            </w:pPr>
          </w:p>
        </w:tc>
      </w:tr>
    </w:tbl>
    <w:p w14:paraId="5EF9EE96" w14:textId="2FCED35B" w:rsidR="00AD38CA" w:rsidRPr="00FB6A19" w:rsidRDefault="00AD38CA" w:rsidP="00DE530A">
      <w:pPr>
        <w:ind w:right="-45"/>
        <w:rPr>
          <w:rFonts w:ascii="Times New Roman" w:hAnsi="Times New Roman"/>
        </w:rPr>
      </w:pPr>
    </w:p>
    <w:p w14:paraId="2C8F0CF9" w14:textId="77777777" w:rsidR="00AD38CA" w:rsidRPr="00FB6A19" w:rsidRDefault="00AD38CA" w:rsidP="00DE530A">
      <w:pPr>
        <w:rPr>
          <w:rFonts w:ascii="Times New Roman" w:hAnsi="Times New Roman"/>
        </w:rPr>
      </w:pPr>
      <w:r w:rsidRPr="00FB6A19">
        <w:rPr>
          <w:rFonts w:ascii="Times New Roman" w:hAnsi="Times New Roman"/>
        </w:rPr>
        <w:br w:type="page"/>
      </w: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5751"/>
      </w:tblGrid>
      <w:tr w:rsidR="00F06710" w:rsidRPr="00FB6A19" w14:paraId="071B9832" w14:textId="77777777" w:rsidTr="00C86E7A">
        <w:trPr>
          <w:trHeight w:val="397"/>
        </w:trPr>
        <w:tc>
          <w:tcPr>
            <w:tcW w:w="9883" w:type="dxa"/>
            <w:gridSpan w:val="4"/>
            <w:shd w:val="clear" w:color="auto" w:fill="DEEAF6" w:themeFill="accent1" w:themeFillTint="33"/>
            <w:vAlign w:val="center"/>
          </w:tcPr>
          <w:p w14:paraId="1F89DE23" w14:textId="74C2CE8F" w:rsidR="0096308F" w:rsidRPr="00FB6A19" w:rsidRDefault="00AF7577" w:rsidP="00DE530A">
            <w:pPr>
              <w:ind w:right="-45"/>
              <w:jc w:val="center"/>
              <w:rPr>
                <w:rFonts w:ascii="Times New Roman" w:hAnsi="Times New Roman"/>
                <w:b/>
                <w:i/>
                <w:sz w:val="20"/>
              </w:rPr>
            </w:pPr>
            <w:r w:rsidRPr="00FB6A19">
              <w:rPr>
                <w:rFonts w:ascii="Times New Roman" w:hAnsi="Times New Roman"/>
                <w:sz w:val="20"/>
              </w:rPr>
              <w:t>Findings</w:t>
            </w:r>
          </w:p>
        </w:tc>
      </w:tr>
      <w:tr w:rsidR="00F06710" w:rsidRPr="00FB6A19" w14:paraId="64AAC86C" w14:textId="77777777" w:rsidTr="00C86E7A">
        <w:trPr>
          <w:trHeight w:val="397"/>
        </w:trPr>
        <w:tc>
          <w:tcPr>
            <w:tcW w:w="493" w:type="dxa"/>
            <w:vAlign w:val="center"/>
          </w:tcPr>
          <w:p w14:paraId="4B6A3859" w14:textId="47647525" w:rsidR="0096308F" w:rsidRPr="00FB6A19" w:rsidRDefault="0096308F" w:rsidP="00DE530A">
            <w:pPr>
              <w:ind w:right="-45"/>
              <w:jc w:val="center"/>
              <w:rPr>
                <w:rFonts w:ascii="Times New Roman" w:hAnsi="Times New Roman"/>
                <w:sz w:val="20"/>
              </w:rPr>
            </w:pPr>
            <w:r w:rsidRPr="00FB6A19">
              <w:rPr>
                <w:rFonts w:ascii="Times New Roman" w:hAnsi="Times New Roman"/>
                <w:sz w:val="20"/>
              </w:rPr>
              <w:t>No</w:t>
            </w:r>
          </w:p>
        </w:tc>
        <w:tc>
          <w:tcPr>
            <w:tcW w:w="2189" w:type="dxa"/>
            <w:vAlign w:val="center"/>
          </w:tcPr>
          <w:p w14:paraId="1F719164" w14:textId="28367D71" w:rsidR="0096308F" w:rsidRPr="00FB6A19" w:rsidRDefault="00CA43B0" w:rsidP="00DE530A">
            <w:pPr>
              <w:ind w:right="-45"/>
              <w:jc w:val="center"/>
              <w:rPr>
                <w:rFonts w:ascii="Times New Roman" w:hAnsi="Times New Roman"/>
                <w:sz w:val="20"/>
              </w:rPr>
            </w:pPr>
            <w:r w:rsidRPr="00FB6A19">
              <w:rPr>
                <w:rFonts w:ascii="Times New Roman" w:hAnsi="Times New Roman"/>
                <w:sz w:val="20"/>
              </w:rPr>
              <w:t xml:space="preserve">Standard/Item </w:t>
            </w:r>
            <w:r w:rsidR="0096308F" w:rsidRPr="00FB6A19">
              <w:rPr>
                <w:rFonts w:ascii="Times New Roman" w:hAnsi="Times New Roman"/>
                <w:sz w:val="20"/>
              </w:rPr>
              <w:t>No</w:t>
            </w:r>
          </w:p>
        </w:tc>
        <w:tc>
          <w:tcPr>
            <w:tcW w:w="1450" w:type="dxa"/>
            <w:vAlign w:val="center"/>
          </w:tcPr>
          <w:p w14:paraId="3EB745B4" w14:textId="293310E1" w:rsidR="0096308F" w:rsidRPr="00FB6A19" w:rsidRDefault="00CA43B0" w:rsidP="00DE530A">
            <w:pPr>
              <w:ind w:right="-45"/>
              <w:jc w:val="center"/>
              <w:rPr>
                <w:rFonts w:ascii="Times New Roman" w:hAnsi="Times New Roman"/>
                <w:sz w:val="20"/>
              </w:rPr>
            </w:pPr>
            <w:r w:rsidRPr="00FB6A19">
              <w:rPr>
                <w:rFonts w:ascii="Times New Roman" w:hAnsi="Times New Roman"/>
                <w:sz w:val="20"/>
              </w:rPr>
              <w:t>Degree of Non-Compliance</w:t>
            </w:r>
          </w:p>
        </w:tc>
        <w:tc>
          <w:tcPr>
            <w:tcW w:w="5751" w:type="dxa"/>
            <w:vAlign w:val="center"/>
          </w:tcPr>
          <w:p w14:paraId="66A1B507" w14:textId="04A1C368" w:rsidR="0096308F" w:rsidRPr="00FB6A19" w:rsidRDefault="00461DA8" w:rsidP="00DE530A">
            <w:pPr>
              <w:ind w:right="-45"/>
              <w:jc w:val="center"/>
              <w:rPr>
                <w:rFonts w:ascii="Times New Roman" w:hAnsi="Times New Roman"/>
                <w:sz w:val="20"/>
              </w:rPr>
            </w:pPr>
            <w:r w:rsidRPr="00FB6A19">
              <w:rPr>
                <w:rFonts w:ascii="Times New Roman" w:hAnsi="Times New Roman"/>
                <w:sz w:val="20"/>
              </w:rPr>
              <w:t>Explanation of Non-Compliance</w:t>
            </w:r>
          </w:p>
        </w:tc>
      </w:tr>
      <w:tr w:rsidR="00F06710" w:rsidRPr="00FB6A19" w14:paraId="3152656F" w14:textId="77777777" w:rsidTr="00C86E7A">
        <w:trPr>
          <w:trHeight w:val="397"/>
        </w:trPr>
        <w:tc>
          <w:tcPr>
            <w:tcW w:w="493" w:type="dxa"/>
            <w:vAlign w:val="center"/>
          </w:tcPr>
          <w:p w14:paraId="06D7D33F" w14:textId="77777777" w:rsidR="0096308F" w:rsidRPr="00FB6A19" w:rsidRDefault="0096308F" w:rsidP="00DE530A">
            <w:pPr>
              <w:pStyle w:val="ListeParagraf"/>
              <w:numPr>
                <w:ilvl w:val="0"/>
                <w:numId w:val="2"/>
              </w:numPr>
              <w:spacing w:before="0" w:beforeAutospacing="0" w:after="0" w:afterAutospacing="0"/>
              <w:ind w:left="360" w:right="-45"/>
              <w:rPr>
                <w:bCs/>
                <w:sz w:val="20"/>
              </w:rPr>
            </w:pPr>
          </w:p>
        </w:tc>
        <w:tc>
          <w:tcPr>
            <w:tcW w:w="2189" w:type="dxa"/>
            <w:vAlign w:val="center"/>
          </w:tcPr>
          <w:p w14:paraId="662294B4" w14:textId="6EB19D3D" w:rsidR="00B859FD" w:rsidRPr="00FB6A19" w:rsidRDefault="00B859FD" w:rsidP="00DE530A">
            <w:pPr>
              <w:ind w:right="-45"/>
              <w:rPr>
                <w:rFonts w:ascii="Times New Roman" w:hAnsi="Times New Roman"/>
                <w:bCs/>
                <w:sz w:val="20"/>
              </w:rPr>
            </w:pPr>
          </w:p>
        </w:tc>
        <w:tc>
          <w:tcPr>
            <w:tcW w:w="1450" w:type="dxa"/>
            <w:vAlign w:val="center"/>
          </w:tcPr>
          <w:p w14:paraId="20CFBC9B" w14:textId="5C44722E" w:rsidR="0096308F" w:rsidRPr="00FB6A19" w:rsidRDefault="0096308F" w:rsidP="00DE530A">
            <w:pPr>
              <w:ind w:right="-45"/>
              <w:rPr>
                <w:rFonts w:ascii="Times New Roman" w:hAnsi="Times New Roman"/>
                <w:bCs/>
                <w:sz w:val="20"/>
              </w:rPr>
            </w:pPr>
          </w:p>
        </w:tc>
        <w:tc>
          <w:tcPr>
            <w:tcW w:w="5751" w:type="dxa"/>
            <w:vAlign w:val="center"/>
          </w:tcPr>
          <w:p w14:paraId="5C8339EF" w14:textId="6A3A5E67" w:rsidR="0096308F" w:rsidRPr="00FB6A19" w:rsidRDefault="0096308F" w:rsidP="00DE530A">
            <w:pPr>
              <w:ind w:right="-45"/>
              <w:rPr>
                <w:rFonts w:ascii="Times New Roman" w:hAnsi="Times New Roman"/>
                <w:bCs/>
                <w:sz w:val="20"/>
              </w:rPr>
            </w:pPr>
          </w:p>
        </w:tc>
      </w:tr>
      <w:tr w:rsidR="00F06710" w:rsidRPr="00FB6A19" w14:paraId="41B295E6" w14:textId="77777777" w:rsidTr="00C86E7A">
        <w:trPr>
          <w:trHeight w:val="397"/>
        </w:trPr>
        <w:tc>
          <w:tcPr>
            <w:tcW w:w="493" w:type="dxa"/>
            <w:vAlign w:val="center"/>
          </w:tcPr>
          <w:p w14:paraId="410A2479" w14:textId="77777777" w:rsidR="00810C5A" w:rsidRPr="00FB6A19" w:rsidRDefault="00810C5A" w:rsidP="00DE530A">
            <w:pPr>
              <w:pStyle w:val="ListeParagraf"/>
              <w:numPr>
                <w:ilvl w:val="0"/>
                <w:numId w:val="2"/>
              </w:numPr>
              <w:spacing w:before="0" w:beforeAutospacing="0" w:after="0" w:afterAutospacing="0"/>
              <w:ind w:left="360" w:right="-45"/>
              <w:rPr>
                <w:bCs/>
                <w:sz w:val="20"/>
              </w:rPr>
            </w:pPr>
          </w:p>
        </w:tc>
        <w:tc>
          <w:tcPr>
            <w:tcW w:w="2189" w:type="dxa"/>
            <w:vAlign w:val="center"/>
          </w:tcPr>
          <w:p w14:paraId="02FE1BA9" w14:textId="443E2BEC" w:rsidR="00810C5A" w:rsidRPr="00FB6A19" w:rsidRDefault="00810C5A" w:rsidP="00DE530A">
            <w:pPr>
              <w:ind w:right="-45"/>
              <w:rPr>
                <w:rFonts w:ascii="Times New Roman" w:hAnsi="Times New Roman"/>
                <w:bCs/>
                <w:sz w:val="20"/>
              </w:rPr>
            </w:pPr>
          </w:p>
        </w:tc>
        <w:tc>
          <w:tcPr>
            <w:tcW w:w="1450" w:type="dxa"/>
            <w:vAlign w:val="center"/>
          </w:tcPr>
          <w:p w14:paraId="3D2604EF" w14:textId="3FDB5FB6" w:rsidR="00810C5A" w:rsidRPr="00FB6A19" w:rsidRDefault="00810C5A" w:rsidP="00DE530A">
            <w:pPr>
              <w:ind w:right="-45"/>
              <w:rPr>
                <w:rFonts w:ascii="Times New Roman" w:hAnsi="Times New Roman"/>
                <w:bCs/>
                <w:sz w:val="20"/>
              </w:rPr>
            </w:pPr>
          </w:p>
        </w:tc>
        <w:tc>
          <w:tcPr>
            <w:tcW w:w="5751" w:type="dxa"/>
            <w:vAlign w:val="center"/>
          </w:tcPr>
          <w:p w14:paraId="76980988" w14:textId="01222D82" w:rsidR="00810C5A" w:rsidRPr="00FB6A19" w:rsidRDefault="00810C5A" w:rsidP="00DE530A">
            <w:pPr>
              <w:ind w:right="-45"/>
              <w:rPr>
                <w:rFonts w:ascii="Times New Roman" w:hAnsi="Times New Roman"/>
                <w:bCs/>
                <w:sz w:val="20"/>
              </w:rPr>
            </w:pPr>
          </w:p>
        </w:tc>
      </w:tr>
      <w:tr w:rsidR="00F06710" w:rsidRPr="00FB6A19" w14:paraId="2678A558" w14:textId="77777777" w:rsidTr="00C86E7A">
        <w:trPr>
          <w:trHeight w:val="397"/>
        </w:trPr>
        <w:tc>
          <w:tcPr>
            <w:tcW w:w="493" w:type="dxa"/>
            <w:vAlign w:val="center"/>
          </w:tcPr>
          <w:p w14:paraId="3C8D9B90" w14:textId="77777777" w:rsidR="00810C5A" w:rsidRPr="00FB6A19" w:rsidRDefault="00810C5A" w:rsidP="00DE530A">
            <w:pPr>
              <w:pStyle w:val="ListeParagraf"/>
              <w:numPr>
                <w:ilvl w:val="0"/>
                <w:numId w:val="2"/>
              </w:numPr>
              <w:spacing w:before="0" w:beforeAutospacing="0" w:after="0" w:afterAutospacing="0"/>
              <w:ind w:left="360" w:right="-45"/>
              <w:rPr>
                <w:bCs/>
                <w:sz w:val="20"/>
              </w:rPr>
            </w:pPr>
          </w:p>
        </w:tc>
        <w:tc>
          <w:tcPr>
            <w:tcW w:w="2189" w:type="dxa"/>
            <w:vAlign w:val="center"/>
          </w:tcPr>
          <w:p w14:paraId="1F95B73C" w14:textId="77777777" w:rsidR="00810C5A" w:rsidRPr="00FB6A19" w:rsidRDefault="00810C5A" w:rsidP="00DE530A">
            <w:pPr>
              <w:ind w:right="-45"/>
              <w:rPr>
                <w:rFonts w:ascii="Times New Roman" w:hAnsi="Times New Roman"/>
                <w:bCs/>
                <w:sz w:val="20"/>
              </w:rPr>
            </w:pPr>
          </w:p>
        </w:tc>
        <w:tc>
          <w:tcPr>
            <w:tcW w:w="1450" w:type="dxa"/>
            <w:vAlign w:val="center"/>
          </w:tcPr>
          <w:p w14:paraId="4DA33D0E" w14:textId="77777777" w:rsidR="00810C5A" w:rsidRPr="00FB6A19" w:rsidRDefault="00810C5A" w:rsidP="00DE530A">
            <w:pPr>
              <w:ind w:right="-45"/>
              <w:rPr>
                <w:rFonts w:ascii="Times New Roman" w:hAnsi="Times New Roman"/>
                <w:bCs/>
                <w:sz w:val="20"/>
              </w:rPr>
            </w:pPr>
          </w:p>
        </w:tc>
        <w:tc>
          <w:tcPr>
            <w:tcW w:w="5751" w:type="dxa"/>
            <w:vAlign w:val="center"/>
          </w:tcPr>
          <w:p w14:paraId="0A6A2E23" w14:textId="77777777" w:rsidR="00810C5A" w:rsidRPr="00FB6A19" w:rsidRDefault="00810C5A" w:rsidP="00DE530A">
            <w:pPr>
              <w:ind w:right="-45"/>
              <w:rPr>
                <w:rFonts w:ascii="Times New Roman" w:hAnsi="Times New Roman"/>
                <w:bCs/>
                <w:sz w:val="20"/>
              </w:rPr>
            </w:pPr>
          </w:p>
        </w:tc>
      </w:tr>
      <w:tr w:rsidR="00F06710" w:rsidRPr="00FB6A19" w14:paraId="07FA21D1" w14:textId="77777777" w:rsidTr="00C86E7A">
        <w:trPr>
          <w:trHeight w:val="397"/>
        </w:trPr>
        <w:tc>
          <w:tcPr>
            <w:tcW w:w="493" w:type="dxa"/>
            <w:vAlign w:val="center"/>
          </w:tcPr>
          <w:p w14:paraId="7D6BF662" w14:textId="77777777" w:rsidR="00810C5A" w:rsidRPr="00FB6A19" w:rsidRDefault="00810C5A" w:rsidP="00DE530A">
            <w:pPr>
              <w:pStyle w:val="ListeParagraf"/>
              <w:numPr>
                <w:ilvl w:val="0"/>
                <w:numId w:val="2"/>
              </w:numPr>
              <w:spacing w:before="0" w:beforeAutospacing="0" w:after="0" w:afterAutospacing="0"/>
              <w:ind w:left="360" w:right="-45"/>
              <w:rPr>
                <w:bCs/>
                <w:sz w:val="20"/>
              </w:rPr>
            </w:pPr>
          </w:p>
        </w:tc>
        <w:tc>
          <w:tcPr>
            <w:tcW w:w="2189" w:type="dxa"/>
            <w:vAlign w:val="center"/>
          </w:tcPr>
          <w:p w14:paraId="31D81081" w14:textId="77777777" w:rsidR="00810C5A" w:rsidRPr="00FB6A19" w:rsidRDefault="00810C5A" w:rsidP="00DE530A">
            <w:pPr>
              <w:ind w:right="-45"/>
              <w:rPr>
                <w:rFonts w:ascii="Times New Roman" w:hAnsi="Times New Roman"/>
                <w:bCs/>
                <w:sz w:val="20"/>
              </w:rPr>
            </w:pPr>
          </w:p>
        </w:tc>
        <w:tc>
          <w:tcPr>
            <w:tcW w:w="1450" w:type="dxa"/>
            <w:vAlign w:val="center"/>
          </w:tcPr>
          <w:p w14:paraId="48FDE4ED" w14:textId="77777777" w:rsidR="00810C5A" w:rsidRPr="00FB6A19" w:rsidRDefault="00810C5A" w:rsidP="00DE530A">
            <w:pPr>
              <w:ind w:right="-45"/>
              <w:rPr>
                <w:rFonts w:ascii="Times New Roman" w:hAnsi="Times New Roman"/>
                <w:bCs/>
                <w:sz w:val="20"/>
              </w:rPr>
            </w:pPr>
          </w:p>
        </w:tc>
        <w:tc>
          <w:tcPr>
            <w:tcW w:w="5751" w:type="dxa"/>
            <w:vAlign w:val="center"/>
          </w:tcPr>
          <w:p w14:paraId="4F443D8D" w14:textId="77777777" w:rsidR="00810C5A" w:rsidRPr="00FB6A19" w:rsidRDefault="00810C5A" w:rsidP="00DE530A">
            <w:pPr>
              <w:ind w:right="-45"/>
              <w:rPr>
                <w:rFonts w:ascii="Times New Roman" w:hAnsi="Times New Roman"/>
                <w:bCs/>
                <w:sz w:val="20"/>
              </w:rPr>
            </w:pPr>
          </w:p>
        </w:tc>
      </w:tr>
    </w:tbl>
    <w:p w14:paraId="009C9753" w14:textId="77777777" w:rsidR="00644B2C" w:rsidRPr="00FB6A19" w:rsidRDefault="00644B2C" w:rsidP="00DE530A">
      <w:pPr>
        <w:ind w:right="-45"/>
        <w:rPr>
          <w:rFonts w:ascii="Times New Roman" w:hAnsi="Times New Roman"/>
          <w:sz w:val="20"/>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8578"/>
      </w:tblGrid>
      <w:tr w:rsidR="00F06710" w:rsidRPr="00FB6A19" w14:paraId="5D836717" w14:textId="77777777" w:rsidTr="00213958">
        <w:trPr>
          <w:trHeight w:val="397"/>
        </w:trPr>
        <w:tc>
          <w:tcPr>
            <w:tcW w:w="9883" w:type="dxa"/>
            <w:gridSpan w:val="2"/>
            <w:shd w:val="clear" w:color="auto" w:fill="DEEAF6" w:themeFill="accent1" w:themeFillTint="33"/>
            <w:vAlign w:val="center"/>
          </w:tcPr>
          <w:p w14:paraId="559202D4" w14:textId="17453C01" w:rsidR="0037704E" w:rsidRPr="00FB6A19" w:rsidRDefault="00461DA8" w:rsidP="00DE530A">
            <w:pPr>
              <w:ind w:right="-45"/>
              <w:jc w:val="center"/>
              <w:rPr>
                <w:rFonts w:ascii="Times New Roman" w:hAnsi="Times New Roman"/>
                <w:sz w:val="20"/>
              </w:rPr>
            </w:pPr>
            <w:r w:rsidRPr="00FB6A19">
              <w:rPr>
                <w:rFonts w:ascii="Times New Roman" w:hAnsi="Times New Roman"/>
                <w:sz w:val="20"/>
              </w:rPr>
              <w:t>AUDIT TEAM'S RECOMMENDATION</w:t>
            </w:r>
          </w:p>
        </w:tc>
      </w:tr>
      <w:tr w:rsidR="00461DA8" w:rsidRPr="00FB6A19" w14:paraId="3A4D9667" w14:textId="77777777" w:rsidTr="00213958">
        <w:trPr>
          <w:trHeight w:val="397"/>
        </w:trPr>
        <w:tc>
          <w:tcPr>
            <w:tcW w:w="1305" w:type="dxa"/>
            <w:vMerge w:val="restart"/>
            <w:textDirection w:val="btLr"/>
            <w:vAlign w:val="center"/>
          </w:tcPr>
          <w:p w14:paraId="1516C2A9" w14:textId="52043069" w:rsidR="00461DA8" w:rsidRPr="00FB6A19" w:rsidRDefault="00461DA8" w:rsidP="00DE530A">
            <w:pPr>
              <w:ind w:right="-45"/>
              <w:jc w:val="center"/>
              <w:rPr>
                <w:rFonts w:ascii="Times New Roman" w:hAnsi="Times New Roman"/>
                <w:b/>
                <w:sz w:val="20"/>
              </w:rPr>
            </w:pPr>
            <w:r w:rsidRPr="00FB6A19">
              <w:rPr>
                <w:rFonts w:ascii="Times New Roman" w:hAnsi="Times New Roman"/>
                <w:sz w:val="20"/>
              </w:rPr>
              <w:t>Initial Certification</w:t>
            </w:r>
          </w:p>
        </w:tc>
        <w:tc>
          <w:tcPr>
            <w:tcW w:w="8578" w:type="dxa"/>
            <w:vAlign w:val="center"/>
          </w:tcPr>
          <w:p w14:paraId="2536970D" w14:textId="59B60890" w:rsidR="00461DA8" w:rsidRPr="00FB6A19" w:rsidRDefault="00461DA8" w:rsidP="00DE530A">
            <w:pPr>
              <w:shd w:val="clear" w:color="auto" w:fill="FFFFFF"/>
              <w:tabs>
                <w:tab w:val="left" w:pos="780"/>
              </w:tabs>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Certificate issuance</w:t>
            </w:r>
          </w:p>
        </w:tc>
      </w:tr>
      <w:tr w:rsidR="00461DA8" w:rsidRPr="00FB6A19" w14:paraId="0D0642FC" w14:textId="77777777" w:rsidTr="00213958">
        <w:trPr>
          <w:trHeight w:val="397"/>
        </w:trPr>
        <w:tc>
          <w:tcPr>
            <w:tcW w:w="1305" w:type="dxa"/>
            <w:vMerge/>
            <w:vAlign w:val="center"/>
          </w:tcPr>
          <w:p w14:paraId="4D8FCE99" w14:textId="77777777" w:rsidR="00461DA8" w:rsidRPr="00FB6A19" w:rsidRDefault="00461DA8" w:rsidP="00DE530A">
            <w:pPr>
              <w:ind w:right="-45"/>
              <w:rPr>
                <w:rFonts w:ascii="Times New Roman" w:hAnsi="Times New Roman"/>
                <w:sz w:val="20"/>
              </w:rPr>
            </w:pPr>
          </w:p>
        </w:tc>
        <w:tc>
          <w:tcPr>
            <w:tcW w:w="8578" w:type="dxa"/>
            <w:vAlign w:val="center"/>
          </w:tcPr>
          <w:p w14:paraId="20F5B3FA" w14:textId="5DF970A2" w:rsidR="00461DA8" w:rsidRPr="00FB6A19" w:rsidRDefault="00461DA8" w:rsidP="00DE530A">
            <w:pPr>
              <w:shd w:val="clear" w:color="auto" w:fill="FFFFFF"/>
              <w:tabs>
                <w:tab w:val="left" w:pos="780"/>
              </w:tabs>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Follow-up of non-conformities on document basis and issuance of certificates upon completion of deficiencies</w:t>
            </w:r>
          </w:p>
        </w:tc>
      </w:tr>
      <w:tr w:rsidR="00461DA8" w:rsidRPr="00FB6A19" w14:paraId="29CD81F0" w14:textId="77777777" w:rsidTr="00213958">
        <w:trPr>
          <w:trHeight w:val="397"/>
        </w:trPr>
        <w:tc>
          <w:tcPr>
            <w:tcW w:w="1305" w:type="dxa"/>
            <w:vMerge/>
            <w:vAlign w:val="center"/>
          </w:tcPr>
          <w:p w14:paraId="444463C3" w14:textId="77777777" w:rsidR="00461DA8" w:rsidRPr="00FB6A19" w:rsidRDefault="00461DA8" w:rsidP="00DE530A">
            <w:pPr>
              <w:ind w:right="-45"/>
              <w:rPr>
                <w:rFonts w:ascii="Times New Roman" w:hAnsi="Times New Roman"/>
                <w:sz w:val="20"/>
              </w:rPr>
            </w:pPr>
          </w:p>
        </w:tc>
        <w:tc>
          <w:tcPr>
            <w:tcW w:w="8578" w:type="dxa"/>
            <w:vAlign w:val="center"/>
          </w:tcPr>
          <w:p w14:paraId="0EB3FBBF" w14:textId="7C9C1492" w:rsidR="00461DA8" w:rsidRPr="00FB6A19" w:rsidRDefault="00461DA8" w:rsidP="00DE530A">
            <w:pPr>
              <w:shd w:val="clear" w:color="auto" w:fill="FFFFFF"/>
              <w:tabs>
                <w:tab w:val="left" w:pos="780"/>
              </w:tabs>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Follow-up of non-conformities with on-site audits and issuance of certificates upon completion of deficiencies</w:t>
            </w:r>
          </w:p>
        </w:tc>
      </w:tr>
      <w:tr w:rsidR="00461DA8" w:rsidRPr="00FB6A19" w14:paraId="1D18BD1F" w14:textId="77777777" w:rsidTr="00213958">
        <w:trPr>
          <w:trHeight w:val="397"/>
        </w:trPr>
        <w:tc>
          <w:tcPr>
            <w:tcW w:w="1305" w:type="dxa"/>
            <w:vMerge/>
            <w:vAlign w:val="center"/>
          </w:tcPr>
          <w:p w14:paraId="4BFEACD4" w14:textId="77777777" w:rsidR="00461DA8" w:rsidRPr="00FB6A19" w:rsidRDefault="00461DA8" w:rsidP="00DE530A">
            <w:pPr>
              <w:ind w:right="-45"/>
              <w:rPr>
                <w:rFonts w:ascii="Times New Roman" w:hAnsi="Times New Roman"/>
                <w:sz w:val="20"/>
              </w:rPr>
            </w:pPr>
          </w:p>
        </w:tc>
        <w:tc>
          <w:tcPr>
            <w:tcW w:w="8578" w:type="dxa"/>
            <w:vAlign w:val="center"/>
          </w:tcPr>
          <w:p w14:paraId="0439164A" w14:textId="20BF958D" w:rsidR="00461DA8" w:rsidRPr="00FB6A19" w:rsidRDefault="00461DA8" w:rsidP="00DE530A">
            <w:pPr>
              <w:shd w:val="clear" w:color="auto" w:fill="FFFFFF"/>
              <w:tabs>
                <w:tab w:val="left" w:pos="780"/>
              </w:tabs>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Failure to issue a certificate</w:t>
            </w:r>
          </w:p>
        </w:tc>
      </w:tr>
      <w:tr w:rsidR="00461DA8" w:rsidRPr="00FB6A19" w14:paraId="494E06FB" w14:textId="77777777" w:rsidTr="00213958">
        <w:trPr>
          <w:trHeight w:val="397"/>
        </w:trPr>
        <w:tc>
          <w:tcPr>
            <w:tcW w:w="1305" w:type="dxa"/>
            <w:vMerge w:val="restart"/>
            <w:textDirection w:val="btLr"/>
            <w:vAlign w:val="center"/>
          </w:tcPr>
          <w:p w14:paraId="591C167E" w14:textId="002A1DB0" w:rsidR="00461DA8" w:rsidRPr="00FB6A19" w:rsidRDefault="00461DA8" w:rsidP="00DE530A">
            <w:pPr>
              <w:ind w:right="-45"/>
              <w:jc w:val="center"/>
              <w:rPr>
                <w:rFonts w:ascii="Times New Roman" w:hAnsi="Times New Roman"/>
                <w:b/>
                <w:sz w:val="20"/>
              </w:rPr>
            </w:pPr>
            <w:r w:rsidRPr="00FB6A19">
              <w:rPr>
                <w:rFonts w:ascii="Times New Roman" w:hAnsi="Times New Roman"/>
                <w:sz w:val="20"/>
              </w:rPr>
              <w:t>Surveillance</w:t>
            </w:r>
          </w:p>
        </w:tc>
        <w:tc>
          <w:tcPr>
            <w:tcW w:w="8578" w:type="dxa"/>
            <w:vAlign w:val="center"/>
          </w:tcPr>
          <w:p w14:paraId="2597BD83" w14:textId="4E98C2B9" w:rsidR="00461DA8" w:rsidRPr="00FB6A19" w:rsidRDefault="00461DA8" w:rsidP="00DE530A">
            <w:pPr>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Continuation of certification</w:t>
            </w:r>
          </w:p>
        </w:tc>
      </w:tr>
      <w:tr w:rsidR="00461DA8" w:rsidRPr="00FB6A19" w14:paraId="6FACC20F" w14:textId="77777777" w:rsidTr="00213958">
        <w:trPr>
          <w:trHeight w:val="397"/>
        </w:trPr>
        <w:tc>
          <w:tcPr>
            <w:tcW w:w="1305" w:type="dxa"/>
            <w:vMerge/>
            <w:vAlign w:val="center"/>
          </w:tcPr>
          <w:p w14:paraId="516EB475" w14:textId="77777777" w:rsidR="00461DA8" w:rsidRPr="00FB6A19" w:rsidRDefault="00461DA8" w:rsidP="00DE530A">
            <w:pPr>
              <w:ind w:right="-45"/>
              <w:rPr>
                <w:rFonts w:ascii="Times New Roman" w:hAnsi="Times New Roman"/>
                <w:sz w:val="20"/>
              </w:rPr>
            </w:pPr>
          </w:p>
        </w:tc>
        <w:tc>
          <w:tcPr>
            <w:tcW w:w="8578" w:type="dxa"/>
            <w:vAlign w:val="center"/>
          </w:tcPr>
          <w:p w14:paraId="1F0DCE36" w14:textId="3CC4F4A2" w:rsidR="00461DA8" w:rsidRPr="00FB6A19" w:rsidRDefault="00461DA8" w:rsidP="00DE530A">
            <w:pPr>
              <w:shd w:val="clear" w:color="auto" w:fill="FFFFFF"/>
              <w:tabs>
                <w:tab w:val="left" w:pos="780"/>
              </w:tabs>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Non-conformities are followed up on a document basis and certification is continued if the deficiencies are completed</w:t>
            </w:r>
          </w:p>
        </w:tc>
      </w:tr>
      <w:tr w:rsidR="00461DA8" w:rsidRPr="00FB6A19" w14:paraId="745EBA06" w14:textId="77777777" w:rsidTr="00213958">
        <w:trPr>
          <w:trHeight w:val="397"/>
        </w:trPr>
        <w:tc>
          <w:tcPr>
            <w:tcW w:w="1305" w:type="dxa"/>
            <w:vMerge/>
            <w:vAlign w:val="center"/>
          </w:tcPr>
          <w:p w14:paraId="519DAE7D" w14:textId="77777777" w:rsidR="00461DA8" w:rsidRPr="00FB6A19" w:rsidRDefault="00461DA8" w:rsidP="00DE530A">
            <w:pPr>
              <w:ind w:right="-45"/>
              <w:rPr>
                <w:rFonts w:ascii="Times New Roman" w:hAnsi="Times New Roman"/>
                <w:sz w:val="20"/>
              </w:rPr>
            </w:pPr>
          </w:p>
        </w:tc>
        <w:tc>
          <w:tcPr>
            <w:tcW w:w="8578" w:type="dxa"/>
            <w:vAlign w:val="center"/>
          </w:tcPr>
          <w:p w14:paraId="293BC0C3" w14:textId="21CD32C6" w:rsidR="00461DA8" w:rsidRPr="00FB6A19" w:rsidRDefault="00461DA8" w:rsidP="00DE530A">
            <w:pPr>
              <w:shd w:val="clear" w:color="auto" w:fill="FFFFFF"/>
              <w:tabs>
                <w:tab w:val="left" w:pos="780"/>
              </w:tabs>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Follow-up of non-conformities with on-site audits and continuation of certification in case of completion of deficiencies</w:t>
            </w:r>
          </w:p>
        </w:tc>
      </w:tr>
      <w:tr w:rsidR="00461DA8" w:rsidRPr="00FB6A19" w14:paraId="40F9163C" w14:textId="77777777" w:rsidTr="00213958">
        <w:trPr>
          <w:trHeight w:val="397"/>
        </w:trPr>
        <w:tc>
          <w:tcPr>
            <w:tcW w:w="1305" w:type="dxa"/>
            <w:vMerge/>
            <w:vAlign w:val="center"/>
          </w:tcPr>
          <w:p w14:paraId="7113796E" w14:textId="77777777" w:rsidR="00461DA8" w:rsidRPr="00FB6A19" w:rsidRDefault="00461DA8" w:rsidP="00DE530A">
            <w:pPr>
              <w:ind w:right="-45"/>
              <w:rPr>
                <w:rFonts w:ascii="Times New Roman" w:hAnsi="Times New Roman"/>
                <w:sz w:val="20"/>
              </w:rPr>
            </w:pPr>
          </w:p>
        </w:tc>
        <w:tc>
          <w:tcPr>
            <w:tcW w:w="8578" w:type="dxa"/>
            <w:vAlign w:val="center"/>
          </w:tcPr>
          <w:p w14:paraId="1326578A" w14:textId="1AE31DF9" w:rsidR="00461DA8" w:rsidRPr="00FB6A19" w:rsidRDefault="00461DA8" w:rsidP="00DE530A">
            <w:pPr>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Suspension of certification</w:t>
            </w:r>
          </w:p>
        </w:tc>
      </w:tr>
      <w:tr w:rsidR="00461DA8" w:rsidRPr="00FB6A19" w14:paraId="0CEB2FFF" w14:textId="77777777" w:rsidTr="00213958">
        <w:trPr>
          <w:trHeight w:val="397"/>
        </w:trPr>
        <w:tc>
          <w:tcPr>
            <w:tcW w:w="1305" w:type="dxa"/>
            <w:vMerge/>
            <w:vAlign w:val="center"/>
          </w:tcPr>
          <w:p w14:paraId="2ED6D21E" w14:textId="77777777" w:rsidR="00461DA8" w:rsidRPr="00FB6A19" w:rsidRDefault="00461DA8" w:rsidP="00DE530A">
            <w:pPr>
              <w:ind w:right="-45"/>
              <w:rPr>
                <w:rFonts w:ascii="Times New Roman" w:hAnsi="Times New Roman"/>
                <w:sz w:val="20"/>
              </w:rPr>
            </w:pPr>
          </w:p>
        </w:tc>
        <w:tc>
          <w:tcPr>
            <w:tcW w:w="8578" w:type="dxa"/>
            <w:vAlign w:val="center"/>
          </w:tcPr>
          <w:p w14:paraId="024785F8" w14:textId="54494157" w:rsidR="00461DA8" w:rsidRPr="00FB6A19" w:rsidRDefault="00461DA8" w:rsidP="00DE530A">
            <w:pPr>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Withdrawal of certification</w:t>
            </w:r>
          </w:p>
        </w:tc>
      </w:tr>
      <w:tr w:rsidR="00461DA8" w:rsidRPr="00FB6A19" w14:paraId="45E92926" w14:textId="77777777" w:rsidTr="00213958">
        <w:trPr>
          <w:trHeight w:val="397"/>
        </w:trPr>
        <w:tc>
          <w:tcPr>
            <w:tcW w:w="1305" w:type="dxa"/>
            <w:vMerge w:val="restart"/>
            <w:textDirection w:val="btLr"/>
            <w:vAlign w:val="center"/>
          </w:tcPr>
          <w:p w14:paraId="2004E6E9" w14:textId="77777777" w:rsidR="00461DA8" w:rsidRPr="00FB6A19" w:rsidRDefault="00461DA8" w:rsidP="00DE530A">
            <w:pPr>
              <w:ind w:right="-45"/>
              <w:jc w:val="center"/>
              <w:rPr>
                <w:rFonts w:ascii="Times New Roman" w:hAnsi="Times New Roman"/>
                <w:b/>
                <w:sz w:val="20"/>
              </w:rPr>
            </w:pPr>
            <w:r w:rsidRPr="00FB6A19">
              <w:rPr>
                <w:rFonts w:ascii="Times New Roman" w:hAnsi="Times New Roman"/>
                <w:sz w:val="20"/>
              </w:rPr>
              <w:t>Again</w:t>
            </w:r>
          </w:p>
          <w:p w14:paraId="6405DA6C" w14:textId="771B2A2B" w:rsidR="00461DA8" w:rsidRPr="00FB6A19" w:rsidRDefault="00461DA8" w:rsidP="00DE530A">
            <w:pPr>
              <w:ind w:right="-45"/>
              <w:jc w:val="center"/>
              <w:rPr>
                <w:rFonts w:ascii="Times New Roman" w:hAnsi="Times New Roman"/>
                <w:b/>
                <w:sz w:val="20"/>
              </w:rPr>
            </w:pPr>
            <w:r w:rsidRPr="00FB6A19">
              <w:rPr>
                <w:rFonts w:ascii="Times New Roman" w:hAnsi="Times New Roman"/>
                <w:sz w:val="20"/>
              </w:rPr>
              <w:t>Certification</w:t>
            </w:r>
          </w:p>
        </w:tc>
        <w:tc>
          <w:tcPr>
            <w:tcW w:w="8578" w:type="dxa"/>
            <w:vAlign w:val="center"/>
          </w:tcPr>
          <w:p w14:paraId="4F994497" w14:textId="0EBDCFD0" w:rsidR="00461DA8" w:rsidRPr="00FB6A19" w:rsidRDefault="00461DA8" w:rsidP="00DE530A">
            <w:pPr>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Renewal of certification</w:t>
            </w:r>
          </w:p>
        </w:tc>
      </w:tr>
      <w:tr w:rsidR="00461DA8" w:rsidRPr="00FB6A19" w14:paraId="40DD0612" w14:textId="77777777" w:rsidTr="00213958">
        <w:trPr>
          <w:trHeight w:val="397"/>
        </w:trPr>
        <w:tc>
          <w:tcPr>
            <w:tcW w:w="1305" w:type="dxa"/>
            <w:vMerge/>
            <w:vAlign w:val="center"/>
          </w:tcPr>
          <w:p w14:paraId="1CDC7DE9" w14:textId="77777777" w:rsidR="00461DA8" w:rsidRPr="00FB6A19" w:rsidRDefault="00461DA8" w:rsidP="00DE530A">
            <w:pPr>
              <w:ind w:right="-45"/>
              <w:rPr>
                <w:rFonts w:ascii="Times New Roman" w:hAnsi="Times New Roman"/>
                <w:sz w:val="20"/>
              </w:rPr>
            </w:pPr>
          </w:p>
        </w:tc>
        <w:tc>
          <w:tcPr>
            <w:tcW w:w="8578" w:type="dxa"/>
            <w:vAlign w:val="center"/>
          </w:tcPr>
          <w:p w14:paraId="51D704B9" w14:textId="20F33254" w:rsidR="00461DA8" w:rsidRPr="00FB6A19" w:rsidRDefault="00461DA8" w:rsidP="00DE530A">
            <w:pPr>
              <w:shd w:val="clear" w:color="auto" w:fill="FFFFFF"/>
              <w:tabs>
                <w:tab w:val="left" w:pos="780"/>
              </w:tabs>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Document-based follow-up of non-conformities and renewal of certification in case of completion of deficiencies</w:t>
            </w:r>
          </w:p>
        </w:tc>
      </w:tr>
      <w:tr w:rsidR="00461DA8" w:rsidRPr="00FB6A19" w14:paraId="7C03AC32" w14:textId="77777777" w:rsidTr="00213958">
        <w:trPr>
          <w:trHeight w:val="397"/>
        </w:trPr>
        <w:tc>
          <w:tcPr>
            <w:tcW w:w="1305" w:type="dxa"/>
            <w:vMerge/>
            <w:vAlign w:val="center"/>
          </w:tcPr>
          <w:p w14:paraId="7A3ECAB6" w14:textId="77777777" w:rsidR="00461DA8" w:rsidRPr="00FB6A19" w:rsidRDefault="00461DA8" w:rsidP="00DE530A">
            <w:pPr>
              <w:ind w:right="-45"/>
              <w:rPr>
                <w:rFonts w:ascii="Times New Roman" w:hAnsi="Times New Roman"/>
                <w:sz w:val="20"/>
              </w:rPr>
            </w:pPr>
          </w:p>
        </w:tc>
        <w:tc>
          <w:tcPr>
            <w:tcW w:w="8578" w:type="dxa"/>
            <w:vAlign w:val="center"/>
          </w:tcPr>
          <w:p w14:paraId="55F390B7" w14:textId="6DB5A1B3" w:rsidR="00461DA8" w:rsidRPr="00FB6A19" w:rsidRDefault="00461DA8" w:rsidP="00DE530A">
            <w:pPr>
              <w:shd w:val="clear" w:color="auto" w:fill="FFFFFF"/>
              <w:tabs>
                <w:tab w:val="left" w:pos="780"/>
              </w:tabs>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Follow-up of non-conformities with on-site audits and renewal of certification in case of completion of deficiencies</w:t>
            </w:r>
          </w:p>
        </w:tc>
      </w:tr>
      <w:tr w:rsidR="00461DA8" w:rsidRPr="00FB6A19" w14:paraId="10567627" w14:textId="77777777" w:rsidTr="00213958">
        <w:trPr>
          <w:trHeight w:val="397"/>
        </w:trPr>
        <w:tc>
          <w:tcPr>
            <w:tcW w:w="1305" w:type="dxa"/>
            <w:vMerge/>
            <w:vAlign w:val="center"/>
          </w:tcPr>
          <w:p w14:paraId="33F1F3B3" w14:textId="77777777" w:rsidR="00461DA8" w:rsidRPr="00FB6A19" w:rsidRDefault="00461DA8" w:rsidP="00DE530A">
            <w:pPr>
              <w:ind w:right="-45"/>
              <w:rPr>
                <w:rFonts w:ascii="Times New Roman" w:hAnsi="Times New Roman"/>
                <w:sz w:val="20"/>
              </w:rPr>
            </w:pPr>
          </w:p>
        </w:tc>
        <w:tc>
          <w:tcPr>
            <w:tcW w:w="8578" w:type="dxa"/>
            <w:vAlign w:val="center"/>
          </w:tcPr>
          <w:p w14:paraId="641EE57A" w14:textId="3C2F7AFE" w:rsidR="00461DA8" w:rsidRPr="00FB6A19" w:rsidRDefault="00461DA8" w:rsidP="00DE530A">
            <w:pPr>
              <w:shd w:val="clear" w:color="auto" w:fill="FFFFFF"/>
              <w:tabs>
                <w:tab w:val="left" w:pos="780"/>
              </w:tabs>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Non-renewal of certification</w:t>
            </w:r>
          </w:p>
        </w:tc>
      </w:tr>
      <w:tr w:rsidR="00461DA8" w:rsidRPr="00FB6A19" w14:paraId="13D63219" w14:textId="77777777" w:rsidTr="00213958">
        <w:trPr>
          <w:trHeight w:val="397"/>
        </w:trPr>
        <w:tc>
          <w:tcPr>
            <w:tcW w:w="1305" w:type="dxa"/>
            <w:vMerge w:val="restart"/>
            <w:textDirection w:val="btLr"/>
            <w:vAlign w:val="center"/>
          </w:tcPr>
          <w:p w14:paraId="5FFF812B" w14:textId="3CB7530F" w:rsidR="00461DA8" w:rsidRPr="00FB6A19" w:rsidRDefault="00461DA8" w:rsidP="00DE530A">
            <w:pPr>
              <w:ind w:left="113" w:right="-45"/>
              <w:jc w:val="center"/>
              <w:rPr>
                <w:rFonts w:ascii="Times New Roman" w:hAnsi="Times New Roman"/>
                <w:sz w:val="20"/>
              </w:rPr>
            </w:pPr>
            <w:r w:rsidRPr="00FB6A19">
              <w:rPr>
                <w:rFonts w:ascii="Times New Roman" w:hAnsi="Times New Roman"/>
                <w:sz w:val="20"/>
              </w:rPr>
              <w:t>Special</w:t>
            </w:r>
          </w:p>
        </w:tc>
        <w:tc>
          <w:tcPr>
            <w:tcW w:w="8578" w:type="dxa"/>
            <w:vAlign w:val="center"/>
          </w:tcPr>
          <w:p w14:paraId="680B4801" w14:textId="5DC7CBAC" w:rsidR="00461DA8" w:rsidRPr="00FB6A19" w:rsidRDefault="00461DA8" w:rsidP="00DE530A">
            <w:pPr>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Change of scope</w:t>
            </w:r>
          </w:p>
        </w:tc>
      </w:tr>
      <w:tr w:rsidR="00461DA8" w:rsidRPr="00FB6A19" w14:paraId="4EF9FF61" w14:textId="77777777" w:rsidTr="00213958">
        <w:trPr>
          <w:trHeight w:val="445"/>
        </w:trPr>
        <w:tc>
          <w:tcPr>
            <w:tcW w:w="1305" w:type="dxa"/>
            <w:vMerge/>
          </w:tcPr>
          <w:p w14:paraId="1B4C937E" w14:textId="77777777" w:rsidR="00461DA8" w:rsidRPr="00FB6A19" w:rsidRDefault="00461DA8" w:rsidP="00DE530A">
            <w:pPr>
              <w:ind w:right="-45"/>
              <w:rPr>
                <w:rFonts w:ascii="Times New Roman" w:hAnsi="Times New Roman"/>
                <w:sz w:val="20"/>
              </w:rPr>
            </w:pPr>
          </w:p>
        </w:tc>
        <w:tc>
          <w:tcPr>
            <w:tcW w:w="8578" w:type="dxa"/>
            <w:vAlign w:val="center"/>
          </w:tcPr>
          <w:p w14:paraId="63C31B45" w14:textId="50560E82" w:rsidR="00461DA8" w:rsidRPr="00FB6A19" w:rsidRDefault="00461DA8" w:rsidP="00DE530A">
            <w:pPr>
              <w:ind w:right="-45"/>
              <w:rPr>
                <w:rFonts w:ascii="Times New Roman" w:hAnsi="Times New Roman"/>
                <w:b/>
                <w:sz w:val="20"/>
              </w:rPr>
            </w:pPr>
            <w:r w:rsidRPr="00FB6A19">
              <w:rPr>
                <w:rFonts w:ascii="Times New Roman" w:hAnsi="Times New Roman"/>
                <w:b/>
                <w:sz w:val="20"/>
              </w:rPr>
              <w:fldChar w:fldCharType="begin">
                <w:ffData>
                  <w:name w:val=""/>
                  <w:enabled/>
                  <w:calcOnExit w:val="0"/>
                  <w:checkBox>
                    <w:sizeAuto/>
                    <w:default w:val="0"/>
                  </w:checkBox>
                </w:ffData>
              </w:fldChar>
            </w:r>
            <w:r w:rsidRPr="00FB6A19">
              <w:rPr>
                <w:rFonts w:ascii="Times New Roman" w:hAnsi="Times New Roman"/>
                <w:sz w:val="20"/>
              </w:rPr>
              <w:instrText xml:space="preserve"> FORMCHECKBOX </w:instrText>
            </w:r>
            <w:r w:rsidRPr="00FB6A19">
              <w:rPr>
                <w:rFonts w:ascii="Times New Roman" w:hAnsi="Times New Roman"/>
                <w:b/>
                <w:sz w:val="20"/>
              </w:rPr>
            </w:r>
            <w:r w:rsidRPr="00FB6A19">
              <w:rPr>
                <w:rFonts w:ascii="Times New Roman" w:hAnsi="Times New Roman"/>
                <w:b/>
                <w:sz w:val="20"/>
              </w:rPr>
              <w:fldChar w:fldCharType="separate"/>
            </w:r>
            <w:r w:rsidRPr="00FB6A19">
              <w:rPr>
                <w:rFonts w:ascii="Times New Roman" w:hAnsi="Times New Roman"/>
                <w:b/>
                <w:sz w:val="20"/>
              </w:rPr>
              <w:fldChar w:fldCharType="end"/>
            </w:r>
            <w:r w:rsidRPr="00FB6A19">
              <w:rPr>
                <w:rFonts w:ascii="Times New Roman" w:hAnsi="Times New Roman"/>
                <w:sz w:val="20"/>
              </w:rPr>
              <w:t xml:space="preserve"> Change of address</w:t>
            </w:r>
          </w:p>
        </w:tc>
      </w:tr>
    </w:tbl>
    <w:p w14:paraId="67C719DB" w14:textId="77777777" w:rsidR="0037704E" w:rsidRPr="00FB6A19" w:rsidRDefault="0037704E" w:rsidP="00DE530A">
      <w:pPr>
        <w:ind w:right="-45"/>
        <w:rPr>
          <w:rFonts w:ascii="Times New Roman" w:hAnsi="Times New Roman"/>
          <w:sz w:val="20"/>
        </w:rPr>
      </w:pPr>
    </w:p>
    <w:tbl>
      <w:tblPr>
        <w:tblW w:w="4253" w:type="dxa"/>
        <w:tblInd w:w="2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53"/>
      </w:tblGrid>
      <w:tr w:rsidR="00461DA8" w:rsidRPr="00FB6A19" w14:paraId="6FA06A70" w14:textId="77777777" w:rsidTr="00461DA8">
        <w:trPr>
          <w:trHeight w:val="284"/>
        </w:trPr>
        <w:tc>
          <w:tcPr>
            <w:tcW w:w="4253" w:type="dxa"/>
            <w:shd w:val="clear" w:color="auto" w:fill="DEEAF6" w:themeFill="accent1" w:themeFillTint="33"/>
          </w:tcPr>
          <w:p w14:paraId="2C670C3E" w14:textId="2DA09D82" w:rsidR="00461DA8" w:rsidRPr="00FB6A19" w:rsidRDefault="00E9141F" w:rsidP="00DE530A">
            <w:pPr>
              <w:ind w:right="-45"/>
              <w:jc w:val="center"/>
              <w:rPr>
                <w:rFonts w:ascii="Times New Roman" w:hAnsi="Times New Roman"/>
                <w:sz w:val="20"/>
              </w:rPr>
            </w:pPr>
            <w:r>
              <w:rPr>
                <w:rFonts w:ascii="Times New Roman" w:hAnsi="Times New Roman"/>
                <w:sz w:val="20"/>
              </w:rPr>
              <w:t>Lead Auditor</w:t>
            </w:r>
          </w:p>
        </w:tc>
      </w:tr>
      <w:tr w:rsidR="00461DA8" w:rsidRPr="00FB6A19" w14:paraId="6E53EC8F" w14:textId="77777777" w:rsidTr="00461DA8">
        <w:trPr>
          <w:trHeight w:val="397"/>
        </w:trPr>
        <w:tc>
          <w:tcPr>
            <w:tcW w:w="4253" w:type="dxa"/>
            <w:vAlign w:val="center"/>
          </w:tcPr>
          <w:p w14:paraId="1B34BBA8" w14:textId="77777777" w:rsidR="00461DA8" w:rsidRPr="00FB6A19" w:rsidRDefault="00461DA8" w:rsidP="00DE530A">
            <w:pPr>
              <w:ind w:right="-45"/>
              <w:jc w:val="center"/>
              <w:rPr>
                <w:rFonts w:ascii="Times New Roman" w:hAnsi="Times New Roman"/>
                <w:sz w:val="20"/>
              </w:rPr>
            </w:pPr>
          </w:p>
        </w:tc>
      </w:tr>
      <w:tr w:rsidR="00461DA8" w:rsidRPr="00FB6A19" w14:paraId="3D714D58" w14:textId="77777777" w:rsidTr="00461DA8">
        <w:trPr>
          <w:trHeight w:val="284"/>
        </w:trPr>
        <w:tc>
          <w:tcPr>
            <w:tcW w:w="4253" w:type="dxa"/>
            <w:shd w:val="clear" w:color="auto" w:fill="DEEAF6" w:themeFill="accent1" w:themeFillTint="33"/>
          </w:tcPr>
          <w:p w14:paraId="687B6A2B" w14:textId="2C600706" w:rsidR="00461DA8" w:rsidRPr="00FB6A19" w:rsidRDefault="00461DA8" w:rsidP="00DE530A">
            <w:pPr>
              <w:ind w:right="-45"/>
              <w:jc w:val="center"/>
              <w:rPr>
                <w:rFonts w:ascii="Times New Roman" w:hAnsi="Times New Roman"/>
                <w:sz w:val="20"/>
              </w:rPr>
            </w:pPr>
            <w:r w:rsidRPr="00FB6A19">
              <w:rPr>
                <w:rFonts w:ascii="Times New Roman" w:hAnsi="Times New Roman"/>
                <w:sz w:val="20"/>
              </w:rPr>
              <w:t>Signature</w:t>
            </w:r>
          </w:p>
        </w:tc>
      </w:tr>
      <w:tr w:rsidR="00461DA8" w:rsidRPr="00FB6A19" w14:paraId="47DF50EE" w14:textId="77777777" w:rsidTr="00461DA8">
        <w:trPr>
          <w:trHeight w:val="1134"/>
        </w:trPr>
        <w:tc>
          <w:tcPr>
            <w:tcW w:w="4253" w:type="dxa"/>
          </w:tcPr>
          <w:p w14:paraId="0FD47B35" w14:textId="77777777" w:rsidR="00461DA8" w:rsidRPr="00FB6A19" w:rsidRDefault="00461DA8" w:rsidP="00DE530A">
            <w:pPr>
              <w:ind w:right="-45"/>
              <w:jc w:val="center"/>
              <w:rPr>
                <w:rFonts w:ascii="Times New Roman" w:hAnsi="Times New Roman"/>
                <w:sz w:val="20"/>
              </w:rPr>
            </w:pPr>
          </w:p>
        </w:tc>
      </w:tr>
    </w:tbl>
    <w:p w14:paraId="35190A53" w14:textId="16DBA949" w:rsidR="004A556A" w:rsidRPr="00FB6A19" w:rsidRDefault="005A527E" w:rsidP="00DE530A">
      <w:pPr>
        <w:ind w:right="-45"/>
        <w:rPr>
          <w:rFonts w:ascii="Times New Roman" w:hAnsi="Times New Roman"/>
          <w:sz w:val="14"/>
          <w:szCs w:val="14"/>
        </w:rPr>
      </w:pPr>
      <w:r w:rsidRPr="00FB6A19">
        <w:rPr>
          <w:rFonts w:ascii="Times New Roman" w:hAnsi="Times New Roman"/>
          <w:sz w:val="16"/>
          <w:szCs w:val="16"/>
        </w:rPr>
        <w:t xml:space="preserve">                                                             </w:t>
      </w:r>
    </w:p>
    <w:p w14:paraId="1CADEFBE" w14:textId="65360478" w:rsidR="004A556A" w:rsidRPr="00FB6A19" w:rsidRDefault="004A556A" w:rsidP="00DE530A">
      <w:pPr>
        <w:ind w:right="-45"/>
        <w:rPr>
          <w:rFonts w:ascii="Times New Roman" w:hAnsi="Times New Roman"/>
          <w:sz w:val="18"/>
          <w:szCs w:val="18"/>
        </w:rPr>
      </w:pPr>
    </w:p>
    <w:p w14:paraId="112A692C" w14:textId="1961F7A0" w:rsidR="00A9386E" w:rsidRPr="00FB6A19" w:rsidRDefault="0037704E" w:rsidP="00DE530A">
      <w:pPr>
        <w:ind w:right="-45"/>
        <w:rPr>
          <w:rFonts w:ascii="Times New Roman" w:hAnsi="Times New Roman"/>
          <w:b/>
          <w:bCs/>
          <w:i/>
          <w:iCs/>
          <w:sz w:val="18"/>
          <w:szCs w:val="18"/>
        </w:rPr>
      </w:pPr>
      <w:r w:rsidRPr="00FB6A19">
        <w:rPr>
          <w:rFonts w:ascii="Times New Roman" w:hAnsi="Times New Roman"/>
          <w:b/>
          <w:bCs/>
          <w:i/>
          <w:iCs/>
          <w:sz w:val="18"/>
          <w:szCs w:val="18"/>
        </w:rPr>
        <w:br w:type="page"/>
      </w:r>
    </w:p>
    <w:tbl>
      <w:tblPr>
        <w:tblStyle w:val="TabloKlavuzu"/>
        <w:tblW w:w="9871" w:type="dxa"/>
        <w:tblLook w:val="04A0" w:firstRow="1" w:lastRow="0" w:firstColumn="1" w:lastColumn="0" w:noHBand="0" w:noVBand="1"/>
      </w:tblPr>
      <w:tblGrid>
        <w:gridCol w:w="4456"/>
        <w:gridCol w:w="4434"/>
        <w:gridCol w:w="981"/>
      </w:tblGrid>
      <w:tr w:rsidR="000C1548" w:rsidRPr="00FB6A19" w14:paraId="537B9364" w14:textId="77777777" w:rsidTr="000C1548">
        <w:trPr>
          <w:trHeight w:val="397"/>
          <w:tblHeader/>
        </w:trPr>
        <w:tc>
          <w:tcPr>
            <w:tcW w:w="9871" w:type="dxa"/>
            <w:gridSpan w:val="3"/>
            <w:shd w:val="clear" w:color="auto" w:fill="DEEAF6"/>
            <w:vAlign w:val="center"/>
          </w:tcPr>
          <w:p w14:paraId="25F8C3C8" w14:textId="255864DD" w:rsidR="000C1548" w:rsidRPr="00FB6A19" w:rsidRDefault="000C1548" w:rsidP="00DE530A">
            <w:pPr>
              <w:jc w:val="center"/>
              <w:rPr>
                <w:rFonts w:ascii="Times New Roman" w:hAnsi="Times New Roman"/>
              </w:rPr>
            </w:pPr>
            <w:r w:rsidRPr="00FB6A19">
              <w:rPr>
                <w:rFonts w:ascii="Times New Roman" w:eastAsia="Arial Narrow" w:hAnsi="Times New Roman"/>
                <w:b/>
                <w:sz w:val="16"/>
                <w:szCs w:val="16"/>
              </w:rPr>
              <w:t>ISO/IEC 27001:2013</w:t>
            </w:r>
          </w:p>
        </w:tc>
      </w:tr>
      <w:tr w:rsidR="000C1548" w:rsidRPr="00FB6A19" w14:paraId="7CCC0A2D" w14:textId="77777777" w:rsidTr="000C1548">
        <w:trPr>
          <w:trHeight w:val="397"/>
          <w:tblHeader/>
        </w:trPr>
        <w:tc>
          <w:tcPr>
            <w:tcW w:w="4531" w:type="dxa"/>
            <w:shd w:val="clear" w:color="auto" w:fill="DEEAF6"/>
            <w:vAlign w:val="center"/>
          </w:tcPr>
          <w:p w14:paraId="46D244F6" w14:textId="77777777" w:rsidR="000C1548" w:rsidRPr="00FB6A19" w:rsidRDefault="000C1548" w:rsidP="00DE530A">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0BAC5ED9" w14:textId="77777777" w:rsidR="000C1548" w:rsidRPr="00FB6A19" w:rsidRDefault="000C1548" w:rsidP="00DE530A">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6EBF5743" w14:textId="77777777" w:rsidR="000C1548" w:rsidRPr="00FB6A19" w:rsidRDefault="000C1548" w:rsidP="00DE530A">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3D839A87" w14:textId="77777777" w:rsidR="000C1548" w:rsidRPr="00FB6A19" w:rsidRDefault="000C1548" w:rsidP="00DE530A">
            <w:pPr>
              <w:jc w:val="center"/>
              <w:rPr>
                <w:rFonts w:ascii="Times New Roman" w:hAnsi="Times New Roman"/>
              </w:rPr>
            </w:pPr>
            <w:r w:rsidRPr="00FB6A19">
              <w:rPr>
                <w:rFonts w:ascii="Times New Roman" w:eastAsia="Arial Unicode MS" w:hAnsi="Times New Roman"/>
                <w:b/>
                <w:sz w:val="16"/>
                <w:szCs w:val="16"/>
              </w:rPr>
              <w:t>(</w:t>
            </w:r>
            <w:r w:rsidRPr="00FB6A19">
              <w:rPr>
                <w:rFonts w:ascii="Segoe UI Symbol" w:eastAsia="Arial Unicode MS" w:hAnsi="Segoe UI Symbol" w:cs="Segoe UI Symbol"/>
                <w:b/>
                <w:sz w:val="16"/>
                <w:szCs w:val="16"/>
              </w:rPr>
              <w:t>✓</w:t>
            </w:r>
            <w:r w:rsidRPr="00FB6A19">
              <w:rPr>
                <w:rFonts w:ascii="Times New Roman" w:eastAsia="Arial Unicode MS" w:hAnsi="Times New Roman"/>
                <w:b/>
                <w:sz w:val="16"/>
                <w:szCs w:val="16"/>
              </w:rPr>
              <w:t xml:space="preserve"> /U/G)</w:t>
            </w:r>
          </w:p>
        </w:tc>
      </w:tr>
      <w:tr w:rsidR="000C1548" w:rsidRPr="00FB6A19" w14:paraId="171CB360" w14:textId="77777777" w:rsidTr="009E29D5">
        <w:trPr>
          <w:trHeight w:val="397"/>
        </w:trPr>
        <w:tc>
          <w:tcPr>
            <w:tcW w:w="4531" w:type="dxa"/>
          </w:tcPr>
          <w:p w14:paraId="7867F387" w14:textId="3D98A460" w:rsidR="000C1548" w:rsidRPr="00FB6A19" w:rsidRDefault="000C1548" w:rsidP="00DE530A">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w:t>
            </w:r>
            <w:r w:rsidR="0061230E" w:rsidRPr="00FB6A19">
              <w:rPr>
                <w:rFonts w:ascii="Times New Roman" w:hAnsi="Times New Roman"/>
                <w:b/>
                <w:sz w:val="16"/>
                <w:szCs w:val="16"/>
              </w:rPr>
              <w:t xml:space="preserve"> the Organization </w:t>
            </w:r>
          </w:p>
          <w:p w14:paraId="46F6822C" w14:textId="5A5658C7" w:rsidR="000C1548" w:rsidRPr="00FB6A19" w:rsidRDefault="000C1548" w:rsidP="00DE530A">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4.1 Understanding </w:t>
            </w:r>
            <w:r w:rsidR="00FB6A19" w:rsidRPr="00FB6A19">
              <w:rPr>
                <w:rFonts w:ascii="Times New Roman" w:hAnsi="Times New Roman"/>
                <w:b/>
                <w:sz w:val="16"/>
                <w:szCs w:val="16"/>
              </w:rPr>
              <w:t xml:space="preserve">the organization </w:t>
            </w:r>
            <w:r w:rsidRPr="00FB6A19">
              <w:rPr>
                <w:rFonts w:ascii="Times New Roman" w:hAnsi="Times New Roman"/>
                <w:b/>
                <w:sz w:val="16"/>
                <w:szCs w:val="16"/>
              </w:rPr>
              <w:t>and its context</w:t>
            </w:r>
          </w:p>
          <w:p w14:paraId="79EC9CD6" w14:textId="7B7E7039" w:rsidR="000C1548" w:rsidRPr="00FB6A19" w:rsidRDefault="00BC2036"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Has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 xml:space="preserve">identified </w:t>
            </w:r>
            <w:r w:rsidR="000C1548" w:rsidRPr="00FB6A19">
              <w:rPr>
                <w:rFonts w:ascii="Times New Roman" w:eastAsia="Calibri" w:hAnsi="Times New Roman"/>
                <w:sz w:val="16"/>
                <w:szCs w:val="16"/>
              </w:rPr>
              <w:t>internal and external issues that are relevant to its objectives and may affect its ability to achieve the intended outputs of the information security management system?</w:t>
            </w:r>
          </w:p>
          <w:p w14:paraId="3AAF5815" w14:textId="3B86F2B0" w:rsidR="000C1548" w:rsidRPr="00FB6A19" w:rsidRDefault="000C1548" w:rsidP="00DE530A">
            <w:pPr>
              <w:rPr>
                <w:rFonts w:ascii="Times New Roman" w:hAnsi="Times New Roman"/>
                <w:i/>
                <w:iCs/>
              </w:rPr>
            </w:pPr>
            <w:r w:rsidRPr="00FB6A19">
              <w:rPr>
                <w:rFonts w:ascii="Times New Roman" w:eastAsia="Calibri" w:hAnsi="Times New Roman"/>
                <w:i/>
                <w:iCs/>
                <w:sz w:val="16"/>
                <w:szCs w:val="16"/>
              </w:rPr>
              <w:t>(</w:t>
            </w:r>
            <w:r w:rsidR="00E0347F" w:rsidRPr="00FB6A19">
              <w:rPr>
                <w:rFonts w:ascii="Times New Roman" w:eastAsia="Calibri" w:hAnsi="Times New Roman"/>
                <w:i/>
                <w:iCs/>
                <w:sz w:val="16"/>
                <w:szCs w:val="16"/>
              </w:rPr>
              <w:t xml:space="preserve">Note - </w:t>
            </w:r>
            <w:r w:rsidRPr="00FB6A19">
              <w:rPr>
                <w:rFonts w:ascii="Times New Roman" w:eastAsia="Calibri" w:hAnsi="Times New Roman"/>
                <w:i/>
                <w:iCs/>
                <w:sz w:val="16"/>
                <w:szCs w:val="16"/>
              </w:rPr>
              <w:t xml:space="preserve">Identifying these aspects </w:t>
            </w:r>
            <w:r w:rsidR="00E0347F" w:rsidRPr="00FB6A19">
              <w:rPr>
                <w:rFonts w:ascii="Times New Roman" w:eastAsia="Calibri" w:hAnsi="Times New Roman"/>
                <w:i/>
                <w:iCs/>
                <w:sz w:val="16"/>
                <w:szCs w:val="16"/>
              </w:rPr>
              <w:t xml:space="preserve">refers </w:t>
            </w:r>
            <w:r w:rsidRPr="00FB6A19">
              <w:rPr>
                <w:rFonts w:ascii="Times New Roman" w:eastAsia="Calibri" w:hAnsi="Times New Roman"/>
                <w:i/>
                <w:iCs/>
                <w:sz w:val="16"/>
                <w:szCs w:val="16"/>
              </w:rPr>
              <w:t xml:space="preserve">to establishing the organization's external and internal context, which is addressed </w:t>
            </w:r>
            <w:r w:rsidR="00E0347F" w:rsidRPr="00FB6A19">
              <w:rPr>
                <w:rFonts w:ascii="Times New Roman" w:eastAsia="Calibri" w:hAnsi="Times New Roman"/>
                <w:i/>
                <w:iCs/>
                <w:sz w:val="16"/>
                <w:szCs w:val="16"/>
              </w:rPr>
              <w:t xml:space="preserve">in </w:t>
            </w:r>
            <w:r w:rsidRPr="00FB6A19">
              <w:rPr>
                <w:rFonts w:ascii="Times New Roman" w:eastAsia="Calibri" w:hAnsi="Times New Roman"/>
                <w:i/>
                <w:iCs/>
                <w:sz w:val="16"/>
                <w:szCs w:val="16"/>
              </w:rPr>
              <w:t>clause 5.</w:t>
            </w:r>
            <w:r w:rsidR="00E0347F" w:rsidRPr="00FB6A19">
              <w:rPr>
                <w:rFonts w:ascii="Times New Roman" w:eastAsia="Calibri" w:hAnsi="Times New Roman"/>
                <w:i/>
                <w:iCs/>
                <w:sz w:val="16"/>
                <w:szCs w:val="16"/>
              </w:rPr>
              <w:t xml:space="preserve">3 of </w:t>
            </w:r>
            <w:r w:rsidRPr="00FB6A19">
              <w:rPr>
                <w:rFonts w:ascii="Times New Roman" w:eastAsia="Calibri" w:hAnsi="Times New Roman"/>
                <w:i/>
                <w:iCs/>
                <w:sz w:val="16"/>
                <w:szCs w:val="16"/>
              </w:rPr>
              <w:t>ISO 31000:2009 [5]</w:t>
            </w:r>
            <w:r w:rsidR="00E0347F" w:rsidRPr="00FB6A19">
              <w:rPr>
                <w:rFonts w:ascii="Times New Roman" w:eastAsia="Calibri" w:hAnsi="Times New Roman"/>
                <w:bCs/>
                <w:i/>
                <w:iCs/>
                <w:sz w:val="16"/>
                <w:szCs w:val="16"/>
                <w:lang w:eastAsia="en-US"/>
              </w:rPr>
              <w:t>.</w:t>
            </w:r>
          </w:p>
        </w:tc>
        <w:tc>
          <w:tcPr>
            <w:tcW w:w="4521" w:type="dxa"/>
          </w:tcPr>
          <w:p w14:paraId="73D301A8" w14:textId="77777777" w:rsidR="000C1548" w:rsidRPr="00FB6A19" w:rsidRDefault="000C1548" w:rsidP="00DE530A">
            <w:pPr>
              <w:rPr>
                <w:rFonts w:ascii="Times New Roman" w:hAnsi="Times New Roman"/>
              </w:rPr>
            </w:pPr>
          </w:p>
        </w:tc>
        <w:tc>
          <w:tcPr>
            <w:tcW w:w="819" w:type="dxa"/>
          </w:tcPr>
          <w:p w14:paraId="00F376AE" w14:textId="77777777" w:rsidR="000C1548" w:rsidRPr="00FB6A19" w:rsidRDefault="000C1548" w:rsidP="00DE530A">
            <w:pPr>
              <w:rPr>
                <w:rFonts w:ascii="Times New Roman" w:hAnsi="Times New Roman"/>
              </w:rPr>
            </w:pPr>
          </w:p>
        </w:tc>
      </w:tr>
      <w:tr w:rsidR="000C1548" w:rsidRPr="00FB6A19" w14:paraId="110F839C" w14:textId="77777777" w:rsidTr="009E29D5">
        <w:trPr>
          <w:trHeight w:val="397"/>
        </w:trPr>
        <w:tc>
          <w:tcPr>
            <w:tcW w:w="4531" w:type="dxa"/>
          </w:tcPr>
          <w:p w14:paraId="1B38A348"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66DCD00E" w14:textId="050CFC08" w:rsidR="000C1548" w:rsidRPr="00FB6A19" w:rsidRDefault="00BC2036"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Has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 xml:space="preserve">identified </w:t>
            </w:r>
            <w:r w:rsidR="000C1548" w:rsidRPr="00FB6A19">
              <w:rPr>
                <w:rFonts w:ascii="Times New Roman" w:eastAsia="Calibri" w:hAnsi="Times New Roman"/>
                <w:sz w:val="16"/>
                <w:szCs w:val="16"/>
              </w:rPr>
              <w:t>the following?</w:t>
            </w:r>
          </w:p>
          <w:p w14:paraId="40268D31"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parties related to the information security management system and</w:t>
            </w:r>
          </w:p>
          <w:p w14:paraId="22035E0E"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information security requirements of those interested parties.</w:t>
            </w:r>
          </w:p>
          <w:p w14:paraId="5ECA1634" w14:textId="763BFCF9" w:rsidR="000C1548" w:rsidRPr="00FB6A19" w:rsidRDefault="000C1548" w:rsidP="00DE530A">
            <w:pPr>
              <w:autoSpaceDE w:val="0"/>
              <w:autoSpaceDN w:val="0"/>
              <w:adjustRightInd w:val="0"/>
              <w:rPr>
                <w:rFonts w:ascii="Times New Roman"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requirements of interested parties may include legal and regulatory requirements and contractual obligations.</w:t>
            </w:r>
          </w:p>
        </w:tc>
        <w:tc>
          <w:tcPr>
            <w:tcW w:w="4521" w:type="dxa"/>
          </w:tcPr>
          <w:p w14:paraId="09C2A37C" w14:textId="77777777" w:rsidR="000C1548" w:rsidRPr="00FB6A19" w:rsidRDefault="000C1548" w:rsidP="00DE530A">
            <w:pPr>
              <w:rPr>
                <w:rFonts w:ascii="Times New Roman" w:hAnsi="Times New Roman"/>
              </w:rPr>
            </w:pPr>
          </w:p>
        </w:tc>
        <w:tc>
          <w:tcPr>
            <w:tcW w:w="819" w:type="dxa"/>
          </w:tcPr>
          <w:p w14:paraId="0B067051" w14:textId="77777777" w:rsidR="000C1548" w:rsidRPr="00FB6A19" w:rsidRDefault="000C1548" w:rsidP="00DE530A">
            <w:pPr>
              <w:rPr>
                <w:rFonts w:ascii="Times New Roman" w:hAnsi="Times New Roman"/>
              </w:rPr>
            </w:pPr>
          </w:p>
        </w:tc>
      </w:tr>
      <w:tr w:rsidR="000C1548" w:rsidRPr="00FB6A19" w14:paraId="753F81CD" w14:textId="77777777" w:rsidTr="009E29D5">
        <w:trPr>
          <w:trHeight w:val="397"/>
        </w:trPr>
        <w:tc>
          <w:tcPr>
            <w:tcW w:w="4531" w:type="dxa"/>
          </w:tcPr>
          <w:p w14:paraId="206399F3"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information security management system</w:t>
            </w:r>
          </w:p>
          <w:p w14:paraId="2815B826" w14:textId="100E50D6" w:rsidR="000C1548" w:rsidRPr="00FB6A19" w:rsidRDefault="00BC2036"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Has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 xml:space="preserve">determined </w:t>
            </w:r>
            <w:r w:rsidR="000C1548" w:rsidRPr="00FB6A19">
              <w:rPr>
                <w:rFonts w:ascii="Times New Roman" w:eastAsia="Calibri" w:hAnsi="Times New Roman"/>
                <w:sz w:val="16"/>
                <w:szCs w:val="16"/>
              </w:rPr>
              <w:t>the boundaries and applicability of the information security management system in order to establish its scope?</w:t>
            </w:r>
          </w:p>
          <w:p w14:paraId="64465E79" w14:textId="7F618ECB" w:rsidR="000C1548" w:rsidRPr="00FB6A19" w:rsidRDefault="0061230E"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Has the organization </w:t>
            </w:r>
            <w:r w:rsidR="000C1548" w:rsidRPr="00FB6A19">
              <w:rPr>
                <w:rFonts w:ascii="Times New Roman" w:eastAsia="Calibri" w:hAnsi="Times New Roman"/>
                <w:sz w:val="16"/>
                <w:szCs w:val="16"/>
              </w:rPr>
              <w:t>considered the following when determining this scope</w:t>
            </w:r>
            <w:r w:rsidR="00AF6B60" w:rsidRPr="00FB6A19">
              <w:rPr>
                <w:rFonts w:ascii="Times New Roman" w:eastAsia="Calibri" w:hAnsi="Times New Roman"/>
                <w:sz w:val="16"/>
                <w:szCs w:val="16"/>
              </w:rPr>
              <w:t>?</w:t>
            </w:r>
          </w:p>
          <w:p w14:paraId="7AA32B89"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External and internal aspects as specified in Article 4.1,</w:t>
            </w:r>
          </w:p>
          <w:p w14:paraId="60CA0FF8" w14:textId="235F2793"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b) the </w:t>
            </w:r>
            <w:r w:rsidR="00E0347F" w:rsidRPr="00FB6A19">
              <w:rPr>
                <w:rFonts w:ascii="Times New Roman" w:eastAsia="Calibri" w:hAnsi="Times New Roman"/>
                <w:sz w:val="16"/>
                <w:szCs w:val="16"/>
              </w:rPr>
              <w:t xml:space="preserve">requirements </w:t>
            </w:r>
            <w:r w:rsidRPr="00FB6A19">
              <w:rPr>
                <w:rFonts w:ascii="Times New Roman" w:eastAsia="Calibri" w:hAnsi="Times New Roman"/>
                <w:sz w:val="16"/>
                <w:szCs w:val="16"/>
              </w:rPr>
              <w:t>set out in Article 4.2. and</w:t>
            </w:r>
          </w:p>
          <w:p w14:paraId="42D377D5" w14:textId="64DD94C1"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c) Interfaces and dependencies between activities performed by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and activities performed by other organizations.</w:t>
            </w:r>
          </w:p>
          <w:p w14:paraId="677B804F" w14:textId="45A8FEF2"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Is the scope available as written information?</w:t>
            </w:r>
          </w:p>
        </w:tc>
        <w:tc>
          <w:tcPr>
            <w:tcW w:w="4521" w:type="dxa"/>
          </w:tcPr>
          <w:p w14:paraId="07F65269" w14:textId="77777777" w:rsidR="000C1548" w:rsidRPr="00FB6A19" w:rsidRDefault="000C1548" w:rsidP="00DE530A">
            <w:pPr>
              <w:rPr>
                <w:rFonts w:ascii="Times New Roman" w:hAnsi="Times New Roman"/>
              </w:rPr>
            </w:pPr>
          </w:p>
        </w:tc>
        <w:tc>
          <w:tcPr>
            <w:tcW w:w="819" w:type="dxa"/>
          </w:tcPr>
          <w:p w14:paraId="0FC4355A" w14:textId="77777777" w:rsidR="000C1548" w:rsidRPr="00FB6A19" w:rsidRDefault="000C1548" w:rsidP="00DE530A">
            <w:pPr>
              <w:rPr>
                <w:rFonts w:ascii="Times New Roman" w:hAnsi="Times New Roman"/>
              </w:rPr>
            </w:pPr>
          </w:p>
        </w:tc>
      </w:tr>
      <w:tr w:rsidR="000C1548" w:rsidRPr="00FB6A19" w14:paraId="4FD6DE2D" w14:textId="77777777" w:rsidTr="009E29D5">
        <w:trPr>
          <w:trHeight w:val="397"/>
        </w:trPr>
        <w:tc>
          <w:tcPr>
            <w:tcW w:w="4531" w:type="dxa"/>
          </w:tcPr>
          <w:p w14:paraId="01164EFA"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4.4 Information security management system</w:t>
            </w:r>
          </w:p>
          <w:p w14:paraId="70B5B724" w14:textId="6154C1C0"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Has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 xml:space="preserve">established, implemented, maintained and continuously improved an information security management system in accordance with </w:t>
            </w:r>
            <w:r w:rsidR="00E0347F" w:rsidRPr="00FB6A19">
              <w:rPr>
                <w:rFonts w:ascii="Times New Roman" w:eastAsia="Calibri" w:hAnsi="Times New Roman"/>
                <w:sz w:val="16"/>
                <w:szCs w:val="16"/>
              </w:rPr>
              <w:t xml:space="preserve">the requirements of ISO/IEC </w:t>
            </w:r>
            <w:r w:rsidRPr="00FB6A19">
              <w:rPr>
                <w:rFonts w:ascii="Times New Roman" w:eastAsia="Calibri" w:hAnsi="Times New Roman"/>
                <w:sz w:val="16"/>
                <w:szCs w:val="16"/>
              </w:rPr>
              <w:t>27001</w:t>
            </w:r>
            <w:r w:rsidR="00AF6B60" w:rsidRPr="00FB6A19">
              <w:rPr>
                <w:rFonts w:ascii="Times New Roman" w:eastAsia="Calibri" w:hAnsi="Times New Roman"/>
                <w:sz w:val="16"/>
                <w:szCs w:val="16"/>
              </w:rPr>
              <w:t>?</w:t>
            </w:r>
          </w:p>
        </w:tc>
        <w:tc>
          <w:tcPr>
            <w:tcW w:w="4521" w:type="dxa"/>
          </w:tcPr>
          <w:p w14:paraId="063FD771" w14:textId="77777777" w:rsidR="000C1548" w:rsidRPr="00FB6A19" w:rsidRDefault="000C1548" w:rsidP="00DE530A">
            <w:pPr>
              <w:rPr>
                <w:rFonts w:ascii="Times New Roman" w:hAnsi="Times New Roman"/>
              </w:rPr>
            </w:pPr>
          </w:p>
        </w:tc>
        <w:tc>
          <w:tcPr>
            <w:tcW w:w="819" w:type="dxa"/>
          </w:tcPr>
          <w:p w14:paraId="5A38CB2A" w14:textId="77777777" w:rsidR="000C1548" w:rsidRPr="00FB6A19" w:rsidRDefault="000C1548" w:rsidP="00DE530A">
            <w:pPr>
              <w:rPr>
                <w:rFonts w:ascii="Times New Roman" w:hAnsi="Times New Roman"/>
              </w:rPr>
            </w:pPr>
          </w:p>
        </w:tc>
      </w:tr>
      <w:tr w:rsidR="000C1548" w:rsidRPr="00FB6A19" w14:paraId="6D3B2740" w14:textId="77777777" w:rsidTr="009E29D5">
        <w:trPr>
          <w:trHeight w:val="397"/>
        </w:trPr>
        <w:tc>
          <w:tcPr>
            <w:tcW w:w="4531" w:type="dxa"/>
          </w:tcPr>
          <w:p w14:paraId="115DAC80"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51AF73DB"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5.1 Leadership and commitment</w:t>
            </w:r>
          </w:p>
          <w:p w14:paraId="52FC6BBA" w14:textId="183654D0" w:rsidR="000C1548" w:rsidRPr="00FB6A19" w:rsidRDefault="00AF6B60"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w:t>
            </w:r>
            <w:r w:rsidR="000C1548" w:rsidRPr="00FB6A19">
              <w:rPr>
                <w:rFonts w:ascii="Times New Roman" w:eastAsia="Calibri" w:hAnsi="Times New Roman"/>
                <w:sz w:val="16"/>
                <w:szCs w:val="16"/>
              </w:rPr>
              <w:t xml:space="preserve"> senior management demonstrated leadership and commitment to the information security management system by</w:t>
            </w:r>
          </w:p>
          <w:p w14:paraId="38BDB03D"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information security policy and information security objectives are established and aligned with the strategic direction of the organization,</w:t>
            </w:r>
          </w:p>
          <w:p w14:paraId="601EDCB0" w14:textId="780CAD2F"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b) Ensuring that </w:t>
            </w:r>
            <w:r w:rsidR="00E0347F" w:rsidRPr="00FB6A19">
              <w:rPr>
                <w:rFonts w:ascii="Times New Roman" w:eastAsia="Calibri" w:hAnsi="Times New Roman"/>
                <w:sz w:val="16"/>
                <w:szCs w:val="16"/>
              </w:rPr>
              <w:t xml:space="preserve">the requirements of </w:t>
            </w:r>
            <w:r w:rsidRPr="00FB6A19">
              <w:rPr>
                <w:rFonts w:ascii="Times New Roman" w:eastAsia="Calibri" w:hAnsi="Times New Roman"/>
                <w:sz w:val="16"/>
                <w:szCs w:val="16"/>
              </w:rPr>
              <w:t xml:space="preserve">the information security management system are integrated with the organization's </w:t>
            </w:r>
            <w:r w:rsidR="00BC2036" w:rsidRPr="00FB6A19">
              <w:rPr>
                <w:rFonts w:ascii="Times New Roman" w:eastAsia="Calibri" w:hAnsi="Times New Roman"/>
                <w:sz w:val="16"/>
                <w:szCs w:val="16"/>
              </w:rPr>
              <w:t>processes</w:t>
            </w:r>
            <w:r w:rsidRPr="00FB6A19">
              <w:rPr>
                <w:rFonts w:ascii="Times New Roman" w:eastAsia="Calibri" w:hAnsi="Times New Roman"/>
                <w:sz w:val="16"/>
                <w:szCs w:val="16"/>
              </w:rPr>
              <w:t>,</w:t>
            </w:r>
          </w:p>
          <w:p w14:paraId="1B05458C"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Ensuring the accessibility of the resources required for the information security management system,</w:t>
            </w:r>
          </w:p>
          <w:p w14:paraId="3449DE22" w14:textId="040E8872"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ç) Publicizing the importance of effective information security management and compliance with </w:t>
            </w:r>
            <w:r w:rsidR="00E0347F" w:rsidRPr="00FB6A19">
              <w:rPr>
                <w:rFonts w:ascii="Times New Roman" w:eastAsia="Calibri" w:hAnsi="Times New Roman"/>
                <w:sz w:val="16"/>
                <w:szCs w:val="16"/>
              </w:rPr>
              <w:t xml:space="preserve">the requirements of </w:t>
            </w:r>
            <w:r w:rsidRPr="00FB6A19">
              <w:rPr>
                <w:rFonts w:ascii="Times New Roman" w:eastAsia="Calibri" w:hAnsi="Times New Roman"/>
                <w:sz w:val="16"/>
                <w:szCs w:val="16"/>
              </w:rPr>
              <w:t>the information security management system,</w:t>
            </w:r>
          </w:p>
          <w:p w14:paraId="10DB82C4"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Ensuring that the intended outputs of the information security management system are achieved,</w:t>
            </w:r>
          </w:p>
          <w:p w14:paraId="50344676"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Guiding and supporting people to contribute to the effectiveness of the information security management system,</w:t>
            </w:r>
          </w:p>
          <w:p w14:paraId="007FEB9F"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Supporting continuous improvement and</w:t>
            </w:r>
          </w:p>
          <w:p w14:paraId="6AD17BA0" w14:textId="7B7094B1"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Supporting other relevant management roles to demonstrate leadership in their areas of responsibility</w:t>
            </w:r>
            <w:r w:rsidR="009E29D5" w:rsidRPr="00FB6A19">
              <w:rPr>
                <w:rFonts w:ascii="Times New Roman" w:eastAsia="Calibri" w:hAnsi="Times New Roman"/>
                <w:sz w:val="16"/>
                <w:szCs w:val="16"/>
              </w:rPr>
              <w:t>.</w:t>
            </w:r>
          </w:p>
        </w:tc>
        <w:tc>
          <w:tcPr>
            <w:tcW w:w="4521" w:type="dxa"/>
          </w:tcPr>
          <w:p w14:paraId="01809673" w14:textId="77777777" w:rsidR="000C1548" w:rsidRPr="00FB6A19" w:rsidRDefault="000C1548" w:rsidP="00DE530A">
            <w:pPr>
              <w:rPr>
                <w:rFonts w:ascii="Times New Roman" w:hAnsi="Times New Roman"/>
              </w:rPr>
            </w:pPr>
          </w:p>
        </w:tc>
        <w:tc>
          <w:tcPr>
            <w:tcW w:w="819" w:type="dxa"/>
          </w:tcPr>
          <w:p w14:paraId="3D186DDA" w14:textId="77777777" w:rsidR="000C1548" w:rsidRPr="00FB6A19" w:rsidRDefault="000C1548" w:rsidP="00DE530A">
            <w:pPr>
              <w:rPr>
                <w:rFonts w:ascii="Times New Roman" w:hAnsi="Times New Roman"/>
              </w:rPr>
            </w:pPr>
          </w:p>
        </w:tc>
      </w:tr>
      <w:tr w:rsidR="000C1548" w:rsidRPr="00FB6A19" w14:paraId="1609869B" w14:textId="77777777" w:rsidTr="009E29D5">
        <w:trPr>
          <w:trHeight w:val="397"/>
        </w:trPr>
        <w:tc>
          <w:tcPr>
            <w:tcW w:w="4531" w:type="dxa"/>
          </w:tcPr>
          <w:p w14:paraId="067DB81C"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200CCECF"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established an information security policy that meets the following?</w:t>
            </w:r>
          </w:p>
          <w:p w14:paraId="26669D5D" w14:textId="31205B5C"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a)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is fit for purpose,</w:t>
            </w:r>
          </w:p>
          <w:p w14:paraId="49AFBB2C"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include information security objectives (see Article 6.2) or provide a framework for setting information security objectives,</w:t>
            </w:r>
          </w:p>
          <w:p w14:paraId="75AC5E46" w14:textId="41A9E1B2"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c) contains a commitment to meet the applicable </w:t>
            </w:r>
            <w:r w:rsidR="00E0347F" w:rsidRPr="00FB6A19">
              <w:rPr>
                <w:rFonts w:ascii="Times New Roman" w:eastAsia="Calibri" w:hAnsi="Times New Roman"/>
                <w:sz w:val="16"/>
                <w:szCs w:val="16"/>
              </w:rPr>
              <w:t xml:space="preserve">requirements </w:t>
            </w:r>
            <w:r w:rsidRPr="00FB6A19">
              <w:rPr>
                <w:rFonts w:ascii="Times New Roman" w:eastAsia="Calibri" w:hAnsi="Times New Roman"/>
                <w:sz w:val="16"/>
                <w:szCs w:val="16"/>
              </w:rPr>
              <w:t>related to information security; and</w:t>
            </w:r>
          </w:p>
          <w:p w14:paraId="70A994B8"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Information security policy, including a commitment to continuous improvement of the information security management system,</w:t>
            </w:r>
          </w:p>
          <w:p w14:paraId="34BB4943"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Information security policy:</w:t>
            </w:r>
          </w:p>
          <w:p w14:paraId="0FF650E8"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available as written information?</w:t>
            </w:r>
          </w:p>
          <w:p w14:paraId="778A8548" w14:textId="1F5018E0"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f) Has it been announced within </w:t>
            </w:r>
            <w:r w:rsidR="0061230E" w:rsidRPr="00FB6A19">
              <w:rPr>
                <w:rFonts w:ascii="Times New Roman" w:eastAsia="Calibri" w:hAnsi="Times New Roman"/>
                <w:sz w:val="16"/>
                <w:szCs w:val="16"/>
              </w:rPr>
              <w:t>the organization</w:t>
            </w:r>
            <w:r w:rsidRPr="00FB6A19">
              <w:rPr>
                <w:rFonts w:ascii="Times New Roman" w:eastAsia="Calibri" w:hAnsi="Times New Roman"/>
                <w:sz w:val="16"/>
                <w:szCs w:val="16"/>
              </w:rPr>
              <w:t>?</w:t>
            </w:r>
          </w:p>
          <w:p w14:paraId="7DFCE1B0" w14:textId="47E3E6E2"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g) </w:t>
            </w:r>
            <w:r w:rsidR="00AF6B60" w:rsidRPr="00FB6A19">
              <w:rPr>
                <w:rFonts w:ascii="Times New Roman" w:eastAsia="Calibri" w:hAnsi="Times New Roman"/>
                <w:sz w:val="16"/>
                <w:szCs w:val="16"/>
              </w:rPr>
              <w:t xml:space="preserve">Is it </w:t>
            </w:r>
            <w:r w:rsidRPr="00FB6A19">
              <w:rPr>
                <w:rFonts w:ascii="Times New Roman" w:eastAsia="Calibri" w:hAnsi="Times New Roman"/>
                <w:sz w:val="16"/>
                <w:szCs w:val="16"/>
              </w:rPr>
              <w:t>accessible to interested parties as appropriate</w:t>
            </w:r>
            <w:r w:rsidR="00AF6B60" w:rsidRPr="00FB6A19">
              <w:rPr>
                <w:rFonts w:ascii="Times New Roman" w:eastAsia="Calibri" w:hAnsi="Times New Roman"/>
                <w:sz w:val="16"/>
                <w:szCs w:val="16"/>
              </w:rPr>
              <w:t>?</w:t>
            </w:r>
          </w:p>
        </w:tc>
        <w:tc>
          <w:tcPr>
            <w:tcW w:w="4521" w:type="dxa"/>
          </w:tcPr>
          <w:p w14:paraId="696B0815" w14:textId="77777777" w:rsidR="000C1548" w:rsidRPr="00FB6A19" w:rsidRDefault="000C1548" w:rsidP="00DE530A">
            <w:pPr>
              <w:rPr>
                <w:rFonts w:ascii="Times New Roman" w:hAnsi="Times New Roman"/>
              </w:rPr>
            </w:pPr>
          </w:p>
        </w:tc>
        <w:tc>
          <w:tcPr>
            <w:tcW w:w="819" w:type="dxa"/>
          </w:tcPr>
          <w:p w14:paraId="4A22043D" w14:textId="77777777" w:rsidR="000C1548" w:rsidRPr="00FB6A19" w:rsidRDefault="000C1548" w:rsidP="00DE530A">
            <w:pPr>
              <w:rPr>
                <w:rFonts w:ascii="Times New Roman" w:hAnsi="Times New Roman"/>
              </w:rPr>
            </w:pPr>
          </w:p>
        </w:tc>
      </w:tr>
      <w:tr w:rsidR="000C1548" w:rsidRPr="00FB6A19" w14:paraId="09950635" w14:textId="77777777" w:rsidTr="009E29D5">
        <w:trPr>
          <w:trHeight w:val="397"/>
        </w:trPr>
        <w:tc>
          <w:tcPr>
            <w:tcW w:w="4531" w:type="dxa"/>
          </w:tcPr>
          <w:p w14:paraId="351BCACA"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5.3 Organizational roles, responsibilities and authorities</w:t>
            </w:r>
          </w:p>
          <w:p w14:paraId="063F6F51" w14:textId="35F74CE6"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ensured that responsibilities and authorities for roles related to information security are assigned and communicated</w:t>
            </w:r>
            <w:r w:rsidR="00AF6B60" w:rsidRPr="00FB6A19">
              <w:rPr>
                <w:rFonts w:ascii="Times New Roman" w:eastAsia="Calibri" w:hAnsi="Times New Roman"/>
                <w:sz w:val="16"/>
                <w:szCs w:val="16"/>
              </w:rPr>
              <w:t>?</w:t>
            </w:r>
          </w:p>
          <w:p w14:paraId="4A9E384A" w14:textId="3CE016EC"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assigned responsibility and authority for the following</w:t>
            </w:r>
            <w:r w:rsidR="00AF6B60" w:rsidRPr="00FB6A19">
              <w:rPr>
                <w:rFonts w:ascii="Times New Roman" w:eastAsia="Calibri" w:hAnsi="Times New Roman"/>
                <w:sz w:val="16"/>
                <w:szCs w:val="16"/>
              </w:rPr>
              <w:t>?</w:t>
            </w:r>
          </w:p>
          <w:p w14:paraId="32E23BC3" w14:textId="302ECE68"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a) Ensure that the information security management system complies </w:t>
            </w:r>
            <w:r w:rsidR="00E0347F" w:rsidRPr="00FB6A19">
              <w:rPr>
                <w:rFonts w:ascii="Times New Roman" w:eastAsia="Calibri" w:hAnsi="Times New Roman"/>
                <w:sz w:val="16"/>
                <w:szCs w:val="16"/>
              </w:rPr>
              <w:t xml:space="preserve">with the requirements of </w:t>
            </w:r>
            <w:r w:rsidRPr="00FB6A19">
              <w:rPr>
                <w:rFonts w:ascii="Times New Roman" w:eastAsia="Calibri" w:hAnsi="Times New Roman"/>
                <w:sz w:val="16"/>
                <w:szCs w:val="16"/>
              </w:rPr>
              <w:t>this standard</w:t>
            </w:r>
          </w:p>
          <w:p w14:paraId="2C1B6941"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Reporting to senior management on the performance of the information security management system.</w:t>
            </w:r>
          </w:p>
          <w:p w14:paraId="7A47CBF8" w14:textId="32A1AC0B"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Cs/>
                <w:sz w:val="16"/>
                <w:szCs w:val="16"/>
              </w:rPr>
              <w:t xml:space="preserve">Note- </w:t>
            </w:r>
            <w:r w:rsidRPr="00FB6A19">
              <w:rPr>
                <w:rFonts w:ascii="Times New Roman" w:eastAsia="Calibri" w:hAnsi="Times New Roman"/>
                <w:sz w:val="16"/>
                <w:szCs w:val="16"/>
              </w:rPr>
              <w:t>Senior management may assign responsibilities and authorities for reporting on the performance of the information security management system within the organization.</w:t>
            </w:r>
          </w:p>
        </w:tc>
        <w:tc>
          <w:tcPr>
            <w:tcW w:w="4521" w:type="dxa"/>
          </w:tcPr>
          <w:p w14:paraId="2F68DC56" w14:textId="77777777" w:rsidR="000C1548" w:rsidRPr="00FB6A19" w:rsidRDefault="000C1548" w:rsidP="00DE530A">
            <w:pPr>
              <w:rPr>
                <w:rFonts w:ascii="Times New Roman" w:hAnsi="Times New Roman"/>
              </w:rPr>
            </w:pPr>
          </w:p>
        </w:tc>
        <w:tc>
          <w:tcPr>
            <w:tcW w:w="819" w:type="dxa"/>
          </w:tcPr>
          <w:p w14:paraId="64D990CD" w14:textId="77777777" w:rsidR="000C1548" w:rsidRPr="00FB6A19" w:rsidRDefault="000C1548" w:rsidP="00DE530A">
            <w:pPr>
              <w:rPr>
                <w:rFonts w:ascii="Times New Roman" w:hAnsi="Times New Roman"/>
              </w:rPr>
            </w:pPr>
          </w:p>
        </w:tc>
      </w:tr>
      <w:tr w:rsidR="000C1548" w:rsidRPr="00FB6A19" w14:paraId="0F352F81" w14:textId="77777777" w:rsidTr="009E29D5">
        <w:trPr>
          <w:trHeight w:val="397"/>
        </w:trPr>
        <w:tc>
          <w:tcPr>
            <w:tcW w:w="4531" w:type="dxa"/>
          </w:tcPr>
          <w:p w14:paraId="066C1978"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7C19CD82"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 Activities addressing risks and opportunities</w:t>
            </w:r>
          </w:p>
          <w:p w14:paraId="04EDE7EB"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6.1.1. General</w:t>
            </w:r>
          </w:p>
          <w:p w14:paraId="35E6E73B" w14:textId="3C01E5E8"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When planning the information security management system, </w:t>
            </w:r>
            <w:r w:rsidR="009E29D5" w:rsidRPr="00FB6A19">
              <w:rPr>
                <w:rFonts w:ascii="Times New Roman" w:eastAsia="Calibri" w:hAnsi="Times New Roman"/>
                <w:sz w:val="16"/>
                <w:szCs w:val="16"/>
              </w:rPr>
              <w:t xml:space="preserve">has </w:t>
            </w:r>
            <w:r w:rsidRPr="00FB6A19">
              <w:rPr>
                <w:rFonts w:ascii="Times New Roman" w:eastAsia="Calibri" w:hAnsi="Times New Roman"/>
                <w:sz w:val="16"/>
                <w:szCs w:val="16"/>
              </w:rPr>
              <w:t xml:space="preserve">the organization considered the issues referred to in Article 4.1 and the </w:t>
            </w:r>
            <w:r w:rsidR="00E0347F" w:rsidRPr="00FB6A19">
              <w:rPr>
                <w:rFonts w:ascii="Times New Roman" w:eastAsia="Calibri" w:hAnsi="Times New Roman"/>
                <w:sz w:val="16"/>
                <w:szCs w:val="16"/>
              </w:rPr>
              <w:t xml:space="preserve">requirements </w:t>
            </w:r>
            <w:r w:rsidRPr="00FB6A19">
              <w:rPr>
                <w:rFonts w:ascii="Times New Roman" w:eastAsia="Calibri" w:hAnsi="Times New Roman"/>
                <w:sz w:val="16"/>
                <w:szCs w:val="16"/>
              </w:rPr>
              <w:t>referred to in Article 4.</w:t>
            </w:r>
            <w:r w:rsidR="009E29D5" w:rsidRPr="00FB6A19">
              <w:rPr>
                <w:rFonts w:ascii="Times New Roman" w:eastAsia="Calibri" w:hAnsi="Times New Roman"/>
                <w:sz w:val="16"/>
                <w:szCs w:val="16"/>
              </w:rPr>
              <w:t>2</w:t>
            </w:r>
            <w:r w:rsidRPr="00FB6A19">
              <w:rPr>
                <w:rFonts w:ascii="Times New Roman" w:eastAsia="Calibri" w:hAnsi="Times New Roman"/>
                <w:sz w:val="16"/>
                <w:szCs w:val="16"/>
              </w:rPr>
              <w:t xml:space="preserve">, and </w:t>
            </w:r>
            <w:r w:rsidR="00BC2036" w:rsidRPr="00FB6A19">
              <w:rPr>
                <w:rFonts w:ascii="Times New Roman" w:eastAsia="Calibri" w:hAnsi="Times New Roman"/>
                <w:sz w:val="16"/>
                <w:szCs w:val="16"/>
              </w:rPr>
              <w:t xml:space="preserve">identified </w:t>
            </w:r>
            <w:r w:rsidRPr="00FB6A19">
              <w:rPr>
                <w:rFonts w:ascii="Times New Roman" w:eastAsia="Calibri" w:hAnsi="Times New Roman"/>
                <w:sz w:val="16"/>
                <w:szCs w:val="16"/>
              </w:rPr>
              <w:t>the risks and opportunities necessary to achieve the following?</w:t>
            </w:r>
          </w:p>
          <w:p w14:paraId="7641997F"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the information security management system can provide the intended outputs,</w:t>
            </w:r>
          </w:p>
          <w:p w14:paraId="4DAA9FE3"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Prevention or minimization of undesirable effects and</w:t>
            </w:r>
          </w:p>
          <w:p w14:paraId="25C49FF5"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Achieving continuous improvement,</w:t>
            </w:r>
          </w:p>
          <w:p w14:paraId="03394157" w14:textId="7A4FD61D" w:rsidR="000C1548" w:rsidRPr="00FB6A19" w:rsidRDefault="0061230E"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The organization </w:t>
            </w:r>
            <w:r w:rsidR="000C1548" w:rsidRPr="00FB6A19">
              <w:rPr>
                <w:rFonts w:ascii="Times New Roman" w:eastAsia="Calibri" w:hAnsi="Times New Roman"/>
                <w:sz w:val="16"/>
                <w:szCs w:val="16"/>
              </w:rPr>
              <w:t>should plan for the following:</w:t>
            </w:r>
          </w:p>
          <w:p w14:paraId="468C5716"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Activities to address these risks and opportunities and</w:t>
            </w:r>
          </w:p>
          <w:p w14:paraId="10F5AE7B"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How the following will be realized,</w:t>
            </w:r>
          </w:p>
          <w:p w14:paraId="3C3353BD" w14:textId="18FC6895"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1) Integrating and implementing activities with information security management system </w:t>
            </w:r>
            <w:r w:rsidR="00BC2036" w:rsidRPr="00FB6A19">
              <w:rPr>
                <w:rFonts w:ascii="Times New Roman" w:eastAsia="Calibri" w:hAnsi="Times New Roman"/>
                <w:sz w:val="16"/>
                <w:szCs w:val="16"/>
              </w:rPr>
              <w:t>processes</w:t>
            </w:r>
            <w:r w:rsidRPr="00FB6A19">
              <w:rPr>
                <w:rFonts w:ascii="Times New Roman" w:eastAsia="Calibri" w:hAnsi="Times New Roman"/>
                <w:sz w:val="16"/>
                <w:szCs w:val="16"/>
              </w:rPr>
              <w:t>,</w:t>
            </w:r>
          </w:p>
          <w:p w14:paraId="061F5756" w14:textId="18205633"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2) Evaluation of the effectiveness of activities.</w:t>
            </w:r>
          </w:p>
        </w:tc>
        <w:tc>
          <w:tcPr>
            <w:tcW w:w="4521" w:type="dxa"/>
          </w:tcPr>
          <w:p w14:paraId="7B6633AA" w14:textId="77777777" w:rsidR="000C1548" w:rsidRPr="00FB6A19" w:rsidRDefault="000C1548" w:rsidP="00DE530A">
            <w:pPr>
              <w:rPr>
                <w:rFonts w:ascii="Times New Roman" w:hAnsi="Times New Roman"/>
              </w:rPr>
            </w:pPr>
          </w:p>
        </w:tc>
        <w:tc>
          <w:tcPr>
            <w:tcW w:w="819" w:type="dxa"/>
          </w:tcPr>
          <w:p w14:paraId="1AD8EE28" w14:textId="77777777" w:rsidR="000C1548" w:rsidRPr="00FB6A19" w:rsidRDefault="000C1548" w:rsidP="00DE530A">
            <w:pPr>
              <w:rPr>
                <w:rFonts w:ascii="Times New Roman" w:hAnsi="Times New Roman"/>
              </w:rPr>
            </w:pPr>
          </w:p>
        </w:tc>
      </w:tr>
      <w:tr w:rsidR="000C1548" w:rsidRPr="00FB6A19" w14:paraId="1C9597E2" w14:textId="77777777" w:rsidTr="009E29D5">
        <w:trPr>
          <w:trHeight w:val="397"/>
        </w:trPr>
        <w:tc>
          <w:tcPr>
            <w:tcW w:w="4531" w:type="dxa"/>
          </w:tcPr>
          <w:p w14:paraId="31F06C94"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6.1.2. Information security risk assessment</w:t>
            </w:r>
          </w:p>
          <w:p w14:paraId="6F823B6F" w14:textId="23D1E969"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Has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 xml:space="preserve">defined and implemented an information security risk assessment </w:t>
            </w:r>
            <w:r w:rsidR="00F47A34" w:rsidRPr="00FB6A19">
              <w:rPr>
                <w:rFonts w:ascii="Times New Roman" w:eastAsia="Calibri" w:hAnsi="Times New Roman"/>
                <w:sz w:val="16"/>
                <w:szCs w:val="16"/>
              </w:rPr>
              <w:t xml:space="preserve">process </w:t>
            </w:r>
            <w:r w:rsidRPr="00FB6A19">
              <w:rPr>
                <w:rFonts w:ascii="Times New Roman" w:eastAsia="Calibri" w:hAnsi="Times New Roman"/>
                <w:sz w:val="16"/>
                <w:szCs w:val="16"/>
              </w:rPr>
              <w:t xml:space="preserve">that meets the following </w:t>
            </w:r>
            <w:r w:rsidR="00E0347F" w:rsidRPr="00FB6A19">
              <w:rPr>
                <w:rFonts w:ascii="Times New Roman" w:eastAsia="Calibri" w:hAnsi="Times New Roman"/>
                <w:sz w:val="16"/>
                <w:szCs w:val="16"/>
              </w:rPr>
              <w:t>requirements</w:t>
            </w:r>
            <w:r w:rsidRPr="00FB6A19">
              <w:rPr>
                <w:rFonts w:ascii="Times New Roman" w:eastAsia="Calibri" w:hAnsi="Times New Roman"/>
                <w:sz w:val="16"/>
                <w:szCs w:val="16"/>
              </w:rPr>
              <w:t>?</w:t>
            </w:r>
          </w:p>
          <w:p w14:paraId="722F1113"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Establishing and maintaining information security risk criteria, including</w:t>
            </w:r>
          </w:p>
          <w:p w14:paraId="12AEFA92"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Risk acceptance criteria</w:t>
            </w:r>
          </w:p>
          <w:p w14:paraId="5DCF5F78"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Criteria for conducting an information security risk assessment,</w:t>
            </w:r>
          </w:p>
          <w:p w14:paraId="778E73C7"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repeated information security risk assessments produce consistent, valid and comparable results,</w:t>
            </w:r>
          </w:p>
          <w:p w14:paraId="2EFC9CCB"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Identification of information security risks:</w:t>
            </w:r>
          </w:p>
          <w:p w14:paraId="2C59E7A6" w14:textId="1367B881"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Implementation of the information security risk assessment process to identify risks related to confidentiality, integrity and accessibility losses of information within the scope of the information security management system; and</w:t>
            </w:r>
          </w:p>
          <w:p w14:paraId="1018A5E5"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Identification of risk owners,</w:t>
            </w:r>
          </w:p>
          <w:p w14:paraId="1CA10CD3"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Analyzing information security risks:</w:t>
            </w:r>
          </w:p>
          <w:p w14:paraId="6975AAD4"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Assessment of the possible consequences if the risks identified in Article 6.1.2 c) 1) materialize,</w:t>
            </w:r>
          </w:p>
          <w:p w14:paraId="62277F59"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A realistic assessment of the likelihood of realization of the risks identified in Article 6.1.2 c) 1) and</w:t>
            </w:r>
          </w:p>
          <w:p w14:paraId="204D6E99"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Determination of risk levels,</w:t>
            </w:r>
          </w:p>
          <w:p w14:paraId="5598A152"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Assessment of information security risks:</w:t>
            </w:r>
          </w:p>
          <w:p w14:paraId="5B71BA67" w14:textId="2753E9AB"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Comparison of the results of the risk analysis with the risk criteria established in Article 6.1.2 a) and</w:t>
            </w:r>
          </w:p>
          <w:p w14:paraId="3508E5AC"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Prioritization of analyzed risks for risk processing.</w:t>
            </w:r>
          </w:p>
          <w:p w14:paraId="72EF437B" w14:textId="20B8DC0B" w:rsidR="000C1548" w:rsidRPr="00FB6A19" w:rsidRDefault="0061230E"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Does the organization </w:t>
            </w:r>
            <w:r w:rsidR="000C1548" w:rsidRPr="00FB6A19">
              <w:rPr>
                <w:rFonts w:ascii="Times New Roman" w:eastAsia="Calibri" w:hAnsi="Times New Roman"/>
                <w:sz w:val="16"/>
                <w:szCs w:val="16"/>
              </w:rPr>
              <w:t xml:space="preserve">maintain documented information on the information security risk assessment </w:t>
            </w:r>
            <w:r w:rsidR="00F47A34" w:rsidRPr="00FB6A19">
              <w:rPr>
                <w:rFonts w:ascii="Times New Roman" w:eastAsia="Calibri" w:hAnsi="Times New Roman"/>
                <w:sz w:val="16"/>
                <w:szCs w:val="16"/>
              </w:rPr>
              <w:t>process</w:t>
            </w:r>
            <w:r w:rsidR="00BC2036" w:rsidRPr="00FB6A19">
              <w:rPr>
                <w:rFonts w:ascii="Times New Roman" w:eastAsia="Calibri" w:hAnsi="Times New Roman"/>
                <w:sz w:val="16"/>
                <w:szCs w:val="16"/>
              </w:rPr>
              <w:t>?</w:t>
            </w:r>
          </w:p>
        </w:tc>
        <w:tc>
          <w:tcPr>
            <w:tcW w:w="4521" w:type="dxa"/>
          </w:tcPr>
          <w:p w14:paraId="5FFCAB23" w14:textId="77777777" w:rsidR="000C1548" w:rsidRPr="00FB6A19" w:rsidRDefault="000C1548" w:rsidP="00DE530A">
            <w:pPr>
              <w:rPr>
                <w:rFonts w:ascii="Times New Roman" w:hAnsi="Times New Roman"/>
              </w:rPr>
            </w:pPr>
          </w:p>
        </w:tc>
        <w:tc>
          <w:tcPr>
            <w:tcW w:w="819" w:type="dxa"/>
          </w:tcPr>
          <w:p w14:paraId="7B3E3574" w14:textId="77777777" w:rsidR="000C1548" w:rsidRPr="00FB6A19" w:rsidRDefault="000C1548" w:rsidP="00DE530A">
            <w:pPr>
              <w:rPr>
                <w:rFonts w:ascii="Times New Roman" w:hAnsi="Times New Roman"/>
              </w:rPr>
            </w:pPr>
          </w:p>
        </w:tc>
      </w:tr>
      <w:tr w:rsidR="000C1548" w:rsidRPr="00FB6A19" w14:paraId="33FF1ED5" w14:textId="77777777" w:rsidTr="009E29D5">
        <w:trPr>
          <w:trHeight w:val="397"/>
        </w:trPr>
        <w:tc>
          <w:tcPr>
            <w:tcW w:w="4531" w:type="dxa"/>
          </w:tcPr>
          <w:p w14:paraId="5D4E99FC"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6.1.3. Information security risk processing</w:t>
            </w:r>
          </w:p>
          <w:p w14:paraId="2B7632C3" w14:textId="61BCD1E0"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Has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 xml:space="preserve">defined and implemented an information security risk handling </w:t>
            </w:r>
            <w:r w:rsidR="00F47A34" w:rsidRPr="00FB6A19">
              <w:rPr>
                <w:rFonts w:ascii="Times New Roman" w:eastAsia="Calibri" w:hAnsi="Times New Roman"/>
                <w:sz w:val="16"/>
                <w:szCs w:val="16"/>
              </w:rPr>
              <w:t xml:space="preserve">process </w:t>
            </w:r>
            <w:r w:rsidRPr="00FB6A19">
              <w:rPr>
                <w:rFonts w:ascii="Times New Roman" w:eastAsia="Calibri" w:hAnsi="Times New Roman"/>
                <w:sz w:val="16"/>
                <w:szCs w:val="16"/>
              </w:rPr>
              <w:t>to achieve the following?</w:t>
            </w:r>
          </w:p>
          <w:p w14:paraId="708630FD"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Selecting appropriate information security risk handling options, taking into account the results of the risk assessment,</w:t>
            </w:r>
          </w:p>
          <w:p w14:paraId="6712450E"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Identification of all controls necessary for the implementation of the selected information security risk handling options,</w:t>
            </w:r>
          </w:p>
          <w:p w14:paraId="42F020B3" w14:textId="5931014B" w:rsidR="000C1548" w:rsidRPr="00FB6A19" w:rsidRDefault="000C1548" w:rsidP="00DE530A">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 </w:t>
            </w:r>
            <w:r w:rsidR="00FB6A19">
              <w:rPr>
                <w:rFonts w:ascii="Times New Roman" w:eastAsia="Calibri" w:hAnsi="Times New Roman"/>
                <w:i/>
                <w:iCs/>
                <w:sz w:val="16"/>
                <w:szCs w:val="16"/>
              </w:rPr>
              <w:t xml:space="preserve">Organizations </w:t>
            </w:r>
            <w:r w:rsidRPr="00FB6A19">
              <w:rPr>
                <w:rFonts w:ascii="Times New Roman" w:eastAsia="Calibri" w:hAnsi="Times New Roman"/>
                <w:i/>
                <w:iCs/>
                <w:sz w:val="16"/>
                <w:szCs w:val="16"/>
              </w:rPr>
              <w:t>may design controls as necessary or identify them from any source.</w:t>
            </w:r>
          </w:p>
          <w:p w14:paraId="11233B1D"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Compare the controls identified in 6.1.3b) above with the controls in Annex A and verify that no necessary controls have been overlooked,</w:t>
            </w:r>
          </w:p>
          <w:p w14:paraId="0F9F70F9" w14:textId="47B4B09F" w:rsidR="000C1548" w:rsidRPr="00FB6A19" w:rsidRDefault="000C1548" w:rsidP="00DE530A">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1- </w:t>
            </w:r>
            <w:r w:rsidRPr="00FB6A19">
              <w:rPr>
                <w:rFonts w:ascii="Times New Roman" w:eastAsia="Calibri" w:hAnsi="Times New Roman"/>
                <w:i/>
                <w:iCs/>
                <w:sz w:val="16"/>
                <w:szCs w:val="16"/>
              </w:rPr>
              <w:t xml:space="preserve">Annex A contains a comprehensive list of </w:t>
            </w:r>
            <w:r w:rsidR="009E29D5" w:rsidRPr="00FB6A19">
              <w:rPr>
                <w:rFonts w:ascii="Times New Roman" w:eastAsia="Calibri" w:hAnsi="Times New Roman"/>
                <w:i/>
                <w:iCs/>
                <w:sz w:val="16"/>
                <w:szCs w:val="16"/>
              </w:rPr>
              <w:t xml:space="preserve">control objectives </w:t>
            </w:r>
            <w:r w:rsidRPr="00FB6A19">
              <w:rPr>
                <w:rFonts w:ascii="Times New Roman" w:eastAsia="Calibri" w:hAnsi="Times New Roman"/>
                <w:i/>
                <w:iCs/>
                <w:sz w:val="16"/>
                <w:szCs w:val="16"/>
              </w:rPr>
              <w:t>and controls. Users of the ISO/IEC 27001:2013 standard are referred to Annex A to ensure that no required controls are overlooked.</w:t>
            </w:r>
          </w:p>
          <w:p w14:paraId="72BDC517" w14:textId="6B2F7769" w:rsidR="000C1548" w:rsidRPr="00FB6A19" w:rsidRDefault="000C1548" w:rsidP="00DE530A">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2- </w:t>
            </w:r>
            <w:r w:rsidRPr="00FB6A19">
              <w:rPr>
                <w:rFonts w:ascii="Times New Roman" w:eastAsia="Calibri" w:hAnsi="Times New Roman"/>
                <w:i/>
                <w:iCs/>
                <w:sz w:val="16"/>
                <w:szCs w:val="16"/>
              </w:rPr>
              <w:t xml:space="preserve">The selected controls implicitly include </w:t>
            </w:r>
            <w:r w:rsidR="009E29D5" w:rsidRPr="00FB6A19">
              <w:rPr>
                <w:rFonts w:ascii="Times New Roman" w:eastAsia="Calibri" w:hAnsi="Times New Roman"/>
                <w:i/>
                <w:iCs/>
                <w:sz w:val="16"/>
                <w:szCs w:val="16"/>
              </w:rPr>
              <w:t>the control objectives</w:t>
            </w:r>
            <w:r w:rsidRPr="00FB6A19">
              <w:rPr>
                <w:rFonts w:ascii="Times New Roman" w:eastAsia="Calibri" w:hAnsi="Times New Roman"/>
                <w:i/>
                <w:iCs/>
                <w:sz w:val="16"/>
                <w:szCs w:val="16"/>
              </w:rPr>
              <w:t xml:space="preserve">. The </w:t>
            </w:r>
            <w:r w:rsidR="009E29D5" w:rsidRPr="00FB6A19">
              <w:rPr>
                <w:rFonts w:ascii="Times New Roman" w:eastAsia="Calibri" w:hAnsi="Times New Roman"/>
                <w:i/>
                <w:iCs/>
                <w:sz w:val="16"/>
                <w:szCs w:val="16"/>
              </w:rPr>
              <w:t xml:space="preserve">control objectives </w:t>
            </w:r>
            <w:r w:rsidRPr="00FB6A19">
              <w:rPr>
                <w:rFonts w:ascii="Times New Roman" w:eastAsia="Calibri" w:hAnsi="Times New Roman"/>
                <w:i/>
                <w:iCs/>
                <w:sz w:val="16"/>
                <w:szCs w:val="16"/>
              </w:rPr>
              <w:t xml:space="preserve">and controls listed in Annex A are not exhaustive and additional </w:t>
            </w:r>
            <w:r w:rsidR="009E29D5" w:rsidRPr="00FB6A19">
              <w:rPr>
                <w:rFonts w:ascii="Times New Roman" w:eastAsia="Calibri" w:hAnsi="Times New Roman"/>
                <w:i/>
                <w:iCs/>
                <w:sz w:val="16"/>
                <w:szCs w:val="16"/>
              </w:rPr>
              <w:t xml:space="preserve">control objectives </w:t>
            </w:r>
            <w:r w:rsidRPr="00FB6A19">
              <w:rPr>
                <w:rFonts w:ascii="Times New Roman" w:eastAsia="Calibri" w:hAnsi="Times New Roman"/>
                <w:i/>
                <w:iCs/>
                <w:sz w:val="16"/>
                <w:szCs w:val="16"/>
              </w:rPr>
              <w:t>and controls may be needed.</w:t>
            </w:r>
          </w:p>
          <w:p w14:paraId="753EEBE1" w14:textId="42E7E5A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Produce a Statement of Applicability that includes the required controls (see Article 6.1.3b) and c)), the justification for their inclusion, whether they have been implemented and the justification for </w:t>
            </w:r>
            <w:r w:rsidR="00FB6A19" w:rsidRPr="00FB6A19">
              <w:rPr>
                <w:rFonts w:ascii="Times New Roman" w:eastAsia="Calibri" w:hAnsi="Times New Roman"/>
                <w:sz w:val="16"/>
                <w:szCs w:val="16"/>
              </w:rPr>
              <w:t>the exclusion of</w:t>
            </w:r>
            <w:r w:rsidRPr="00FB6A19">
              <w:rPr>
                <w:rFonts w:ascii="Times New Roman" w:eastAsia="Calibri" w:hAnsi="Times New Roman"/>
                <w:sz w:val="16"/>
                <w:szCs w:val="16"/>
              </w:rPr>
              <w:t xml:space="preserve"> the controls </w:t>
            </w:r>
            <w:r w:rsidR="00FB6A19">
              <w:rPr>
                <w:rFonts w:ascii="Times New Roman" w:eastAsia="Calibri" w:hAnsi="Times New Roman"/>
                <w:sz w:val="16"/>
                <w:szCs w:val="16"/>
              </w:rPr>
              <w:t>in</w:t>
            </w:r>
            <w:r w:rsidRPr="00FB6A19">
              <w:rPr>
                <w:rFonts w:ascii="Times New Roman" w:eastAsia="Calibri" w:hAnsi="Times New Roman"/>
                <w:sz w:val="16"/>
                <w:szCs w:val="16"/>
              </w:rPr>
              <w:t xml:space="preserve"> Annex A,</w:t>
            </w:r>
          </w:p>
          <w:p w14:paraId="09EBFF91"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Formulating an information security risk treatment plan and</w:t>
            </w:r>
          </w:p>
          <w:p w14:paraId="3DB815A6"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Risk owners' approval of the information security risk handling plan and acceptance of residual information security risks</w:t>
            </w:r>
          </w:p>
          <w:p w14:paraId="5A234F14" w14:textId="329D57BD" w:rsidR="000C1548" w:rsidRPr="00FB6A19" w:rsidRDefault="0061230E"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 </w:t>
            </w:r>
            <w:r w:rsidR="000C1548" w:rsidRPr="00FB6A19">
              <w:rPr>
                <w:rFonts w:ascii="Times New Roman" w:eastAsia="Calibri" w:hAnsi="Times New Roman"/>
                <w:sz w:val="16"/>
                <w:szCs w:val="16"/>
              </w:rPr>
              <w:t xml:space="preserve">maintain documented information on the information security risk handling </w:t>
            </w:r>
            <w:r w:rsidR="00F47A34" w:rsidRPr="00FB6A19">
              <w:rPr>
                <w:rFonts w:ascii="Times New Roman" w:eastAsia="Calibri" w:hAnsi="Times New Roman"/>
                <w:sz w:val="16"/>
                <w:szCs w:val="16"/>
              </w:rPr>
              <w:t>process</w:t>
            </w:r>
            <w:r w:rsidR="00BC2036" w:rsidRPr="00FB6A19">
              <w:rPr>
                <w:rFonts w:ascii="Times New Roman" w:eastAsia="Calibri" w:hAnsi="Times New Roman"/>
                <w:sz w:val="16"/>
                <w:szCs w:val="16"/>
              </w:rPr>
              <w:t>?</w:t>
            </w:r>
          </w:p>
          <w:p w14:paraId="0FF5BD1B" w14:textId="02A4FCEB" w:rsidR="000C1548" w:rsidRPr="00FB6A19" w:rsidRDefault="000C1548" w:rsidP="00DE530A">
            <w:pPr>
              <w:autoSpaceDE w:val="0"/>
              <w:autoSpaceDN w:val="0"/>
              <w:adjustRightInd w:val="0"/>
              <w:rPr>
                <w:rFonts w:ascii="Times New Roman" w:eastAsia="Calibri"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 xml:space="preserve">The information security risk assessment and treatment </w:t>
            </w:r>
            <w:r w:rsidR="00F47A34" w:rsidRPr="00FB6A19">
              <w:rPr>
                <w:rFonts w:ascii="Times New Roman" w:eastAsia="Calibri" w:hAnsi="Times New Roman"/>
                <w:i/>
                <w:iCs/>
                <w:sz w:val="16"/>
                <w:szCs w:val="16"/>
              </w:rPr>
              <w:t xml:space="preserve">process </w:t>
            </w:r>
            <w:r w:rsidRPr="00FB6A19">
              <w:rPr>
                <w:rFonts w:ascii="Times New Roman" w:eastAsia="Calibri" w:hAnsi="Times New Roman"/>
                <w:i/>
                <w:iCs/>
                <w:sz w:val="16"/>
                <w:szCs w:val="16"/>
              </w:rPr>
              <w:t>in ISO/IEC 27001:2013 is coordinated with the principles and general guidelines given in ISO 31000[5]</w:t>
            </w:r>
            <w:r w:rsidR="009E29D5" w:rsidRPr="00FB6A19">
              <w:rPr>
                <w:rFonts w:ascii="Times New Roman" w:eastAsia="Calibri" w:hAnsi="Times New Roman"/>
                <w:i/>
                <w:iCs/>
                <w:sz w:val="16"/>
                <w:szCs w:val="16"/>
              </w:rPr>
              <w:t>.</w:t>
            </w:r>
          </w:p>
        </w:tc>
        <w:tc>
          <w:tcPr>
            <w:tcW w:w="4521" w:type="dxa"/>
          </w:tcPr>
          <w:p w14:paraId="61646729" w14:textId="77777777" w:rsidR="000C1548" w:rsidRPr="00FB6A19" w:rsidRDefault="000C1548" w:rsidP="00DE530A">
            <w:pPr>
              <w:rPr>
                <w:rFonts w:ascii="Times New Roman" w:hAnsi="Times New Roman"/>
              </w:rPr>
            </w:pPr>
          </w:p>
        </w:tc>
        <w:tc>
          <w:tcPr>
            <w:tcW w:w="819" w:type="dxa"/>
          </w:tcPr>
          <w:p w14:paraId="63D66C21" w14:textId="77777777" w:rsidR="000C1548" w:rsidRPr="00FB6A19" w:rsidRDefault="000C1548" w:rsidP="00DE530A">
            <w:pPr>
              <w:rPr>
                <w:rFonts w:ascii="Times New Roman" w:hAnsi="Times New Roman"/>
              </w:rPr>
            </w:pPr>
          </w:p>
        </w:tc>
      </w:tr>
      <w:tr w:rsidR="000C1548" w:rsidRPr="00FB6A19" w14:paraId="6AD74775" w14:textId="77777777" w:rsidTr="009E29D5">
        <w:trPr>
          <w:trHeight w:val="397"/>
        </w:trPr>
        <w:tc>
          <w:tcPr>
            <w:tcW w:w="4531" w:type="dxa"/>
          </w:tcPr>
          <w:p w14:paraId="5FDD4C5D"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6.2 Information security objectives and planning to achieve them</w:t>
            </w:r>
          </w:p>
          <w:p w14:paraId="47C7652D" w14:textId="61A9D5FA" w:rsidR="000C1548" w:rsidRPr="00FB6A19" w:rsidRDefault="0061230E"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Has the organization </w:t>
            </w:r>
            <w:r w:rsidR="000C1548" w:rsidRPr="00FB6A19">
              <w:rPr>
                <w:rFonts w:ascii="Times New Roman" w:eastAsia="Calibri" w:hAnsi="Times New Roman"/>
                <w:sz w:val="16"/>
                <w:szCs w:val="16"/>
              </w:rPr>
              <w:t>established information security objectives at appropriate functions and levels.</w:t>
            </w:r>
          </w:p>
          <w:p w14:paraId="47813D93"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information security objectives ensure the following?</w:t>
            </w:r>
          </w:p>
          <w:p w14:paraId="4423FC28"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Be consistent with the information security policy,</w:t>
            </w:r>
          </w:p>
          <w:p w14:paraId="338D5682"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Be measurable (if applicable),</w:t>
            </w:r>
          </w:p>
          <w:p w14:paraId="503C9A1C" w14:textId="59088DFD"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c) Take into account </w:t>
            </w:r>
            <w:r w:rsidR="00E0347F" w:rsidRPr="00FB6A19">
              <w:rPr>
                <w:rFonts w:ascii="Times New Roman" w:eastAsia="Calibri" w:hAnsi="Times New Roman"/>
                <w:sz w:val="16"/>
                <w:szCs w:val="16"/>
              </w:rPr>
              <w:t xml:space="preserve">the </w:t>
            </w:r>
            <w:r w:rsidRPr="00FB6A19">
              <w:rPr>
                <w:rFonts w:ascii="Times New Roman" w:eastAsia="Calibri" w:hAnsi="Times New Roman"/>
                <w:sz w:val="16"/>
                <w:szCs w:val="16"/>
              </w:rPr>
              <w:t xml:space="preserve">applicable information security </w:t>
            </w:r>
            <w:r w:rsidR="00E0347F" w:rsidRPr="00FB6A19">
              <w:rPr>
                <w:rFonts w:ascii="Times New Roman" w:eastAsia="Calibri" w:hAnsi="Times New Roman"/>
                <w:sz w:val="16"/>
                <w:szCs w:val="16"/>
              </w:rPr>
              <w:t xml:space="preserve">requirements </w:t>
            </w:r>
            <w:r w:rsidRPr="00FB6A19">
              <w:rPr>
                <w:rFonts w:ascii="Times New Roman" w:eastAsia="Calibri" w:hAnsi="Times New Roman"/>
                <w:sz w:val="16"/>
                <w:szCs w:val="16"/>
              </w:rPr>
              <w:t>and the results of risk assessment and risk processing,</w:t>
            </w:r>
          </w:p>
          <w:p w14:paraId="3FF0F8B1"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Be publicized and</w:t>
            </w:r>
          </w:p>
          <w:p w14:paraId="1A8173F2" w14:textId="58DA180D"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updated appropriately</w:t>
            </w:r>
            <w:r w:rsidR="00BC2036" w:rsidRPr="00FB6A19">
              <w:rPr>
                <w:rFonts w:ascii="Times New Roman" w:eastAsia="Calibri" w:hAnsi="Times New Roman"/>
                <w:sz w:val="16"/>
                <w:szCs w:val="16"/>
              </w:rPr>
              <w:t>?</w:t>
            </w:r>
          </w:p>
          <w:p w14:paraId="7349D5FD" w14:textId="73086DFB" w:rsidR="000C1548" w:rsidRPr="00FB6A19" w:rsidRDefault="0061230E"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 </w:t>
            </w:r>
            <w:r w:rsidR="000C1548" w:rsidRPr="00FB6A19">
              <w:rPr>
                <w:rFonts w:ascii="Times New Roman" w:eastAsia="Calibri" w:hAnsi="Times New Roman"/>
                <w:sz w:val="16"/>
                <w:szCs w:val="16"/>
              </w:rPr>
              <w:t>maintain documented information about its information security objectives</w:t>
            </w:r>
            <w:r w:rsidR="00BC2036" w:rsidRPr="00FB6A19">
              <w:rPr>
                <w:rFonts w:ascii="Times New Roman" w:eastAsia="Calibri" w:hAnsi="Times New Roman"/>
                <w:sz w:val="16"/>
                <w:szCs w:val="16"/>
              </w:rPr>
              <w:t>?</w:t>
            </w:r>
          </w:p>
          <w:p w14:paraId="72A34B42" w14:textId="5CFD2479"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When planning how to achieve its information security objectives, does </w:t>
            </w:r>
            <w:r w:rsidR="0061230E" w:rsidRPr="00FB6A19">
              <w:rPr>
                <w:rFonts w:ascii="Times New Roman" w:eastAsia="Calibri" w:hAnsi="Times New Roman"/>
                <w:sz w:val="16"/>
                <w:szCs w:val="16"/>
              </w:rPr>
              <w:t xml:space="preserve">the organization </w:t>
            </w:r>
            <w:r w:rsidR="00BC2036" w:rsidRPr="00FB6A19">
              <w:rPr>
                <w:rFonts w:ascii="Times New Roman" w:eastAsia="Calibri" w:hAnsi="Times New Roman"/>
                <w:sz w:val="16"/>
                <w:szCs w:val="16"/>
              </w:rPr>
              <w:t>identify</w:t>
            </w:r>
            <w:r w:rsidRPr="00FB6A19">
              <w:rPr>
                <w:rFonts w:ascii="Times New Roman" w:eastAsia="Calibri" w:hAnsi="Times New Roman"/>
                <w:sz w:val="16"/>
                <w:szCs w:val="16"/>
              </w:rPr>
              <w:t xml:space="preserve"> the following:</w:t>
            </w:r>
          </w:p>
          <w:p w14:paraId="7D8B2905"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What to do,</w:t>
            </w:r>
          </w:p>
          <w:p w14:paraId="5EB1A35E"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g) What resources will be required,</w:t>
            </w:r>
          </w:p>
          <w:p w14:paraId="5FD54568"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 Who will be responsible,</w:t>
            </w:r>
          </w:p>
          <w:p w14:paraId="13D49514"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 When will it be completed and</w:t>
            </w:r>
          </w:p>
          <w:p w14:paraId="16DC6E53" w14:textId="5D67E220"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j) How the results will be evaluated.</w:t>
            </w:r>
          </w:p>
        </w:tc>
        <w:tc>
          <w:tcPr>
            <w:tcW w:w="4521" w:type="dxa"/>
          </w:tcPr>
          <w:p w14:paraId="2181317F" w14:textId="77777777" w:rsidR="000C1548" w:rsidRPr="00FB6A19" w:rsidRDefault="000C1548" w:rsidP="00DE530A">
            <w:pPr>
              <w:rPr>
                <w:rFonts w:ascii="Times New Roman" w:hAnsi="Times New Roman"/>
              </w:rPr>
            </w:pPr>
          </w:p>
        </w:tc>
        <w:tc>
          <w:tcPr>
            <w:tcW w:w="819" w:type="dxa"/>
          </w:tcPr>
          <w:p w14:paraId="74548DF8" w14:textId="77777777" w:rsidR="000C1548" w:rsidRPr="00FB6A19" w:rsidRDefault="000C1548" w:rsidP="00DE530A">
            <w:pPr>
              <w:rPr>
                <w:rFonts w:ascii="Times New Roman" w:hAnsi="Times New Roman"/>
              </w:rPr>
            </w:pPr>
          </w:p>
        </w:tc>
      </w:tr>
      <w:tr w:rsidR="000C1548" w:rsidRPr="00FB6A19" w14:paraId="2D2EB6BF" w14:textId="77777777" w:rsidTr="009E29D5">
        <w:trPr>
          <w:trHeight w:val="397"/>
        </w:trPr>
        <w:tc>
          <w:tcPr>
            <w:tcW w:w="4531" w:type="dxa"/>
          </w:tcPr>
          <w:p w14:paraId="74259ABF"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61AE77AA"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Sources</w:t>
            </w:r>
          </w:p>
          <w:p w14:paraId="47AE0588" w14:textId="5123755C"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Has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identified and provided the resources required for the establishment, implementation, maintenance and continuous improvement of the information security management system</w:t>
            </w:r>
            <w:r w:rsidR="00AF6B60" w:rsidRPr="00FB6A19">
              <w:rPr>
                <w:rFonts w:ascii="Times New Roman" w:eastAsia="Calibri" w:hAnsi="Times New Roman"/>
                <w:sz w:val="16"/>
                <w:szCs w:val="16"/>
              </w:rPr>
              <w:t>?</w:t>
            </w:r>
          </w:p>
        </w:tc>
        <w:tc>
          <w:tcPr>
            <w:tcW w:w="4521" w:type="dxa"/>
          </w:tcPr>
          <w:p w14:paraId="7A171BD4" w14:textId="77777777" w:rsidR="000C1548" w:rsidRPr="00FB6A19" w:rsidRDefault="000C1548" w:rsidP="00DE530A">
            <w:pPr>
              <w:rPr>
                <w:rFonts w:ascii="Times New Roman" w:hAnsi="Times New Roman"/>
              </w:rPr>
            </w:pPr>
          </w:p>
        </w:tc>
        <w:tc>
          <w:tcPr>
            <w:tcW w:w="819" w:type="dxa"/>
          </w:tcPr>
          <w:p w14:paraId="639383A8" w14:textId="77777777" w:rsidR="000C1548" w:rsidRPr="00FB6A19" w:rsidRDefault="000C1548" w:rsidP="00DE530A">
            <w:pPr>
              <w:rPr>
                <w:rFonts w:ascii="Times New Roman" w:hAnsi="Times New Roman"/>
              </w:rPr>
            </w:pPr>
          </w:p>
        </w:tc>
      </w:tr>
      <w:tr w:rsidR="000C1548" w:rsidRPr="00FB6A19" w14:paraId="724F8A80" w14:textId="77777777" w:rsidTr="009E29D5">
        <w:trPr>
          <w:trHeight w:val="397"/>
        </w:trPr>
        <w:tc>
          <w:tcPr>
            <w:tcW w:w="4531" w:type="dxa"/>
          </w:tcPr>
          <w:p w14:paraId="70814982"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2AEDE78E" w14:textId="14143CB0"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Has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 xml:space="preserve">met the following </w:t>
            </w:r>
            <w:r w:rsidR="00E0347F" w:rsidRPr="00FB6A19">
              <w:rPr>
                <w:rFonts w:ascii="Times New Roman" w:eastAsia="Calibri" w:hAnsi="Times New Roman"/>
                <w:sz w:val="16"/>
                <w:szCs w:val="16"/>
              </w:rPr>
              <w:t>requirements</w:t>
            </w:r>
            <w:r w:rsidR="00AF6B60" w:rsidRPr="00FB6A19">
              <w:rPr>
                <w:rFonts w:ascii="Times New Roman" w:eastAsia="Calibri" w:hAnsi="Times New Roman"/>
                <w:sz w:val="16"/>
                <w:szCs w:val="16"/>
              </w:rPr>
              <w:t>?</w:t>
            </w:r>
          </w:p>
          <w:p w14:paraId="03D8F8A6" w14:textId="22FD3FAD"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a) Determining the necessary </w:t>
            </w:r>
            <w:r w:rsidR="00BC2036" w:rsidRPr="00FB6A19">
              <w:rPr>
                <w:rFonts w:ascii="Times New Roman" w:eastAsia="Calibri" w:hAnsi="Times New Roman"/>
                <w:sz w:val="16"/>
                <w:szCs w:val="16"/>
              </w:rPr>
              <w:t>competencies</w:t>
            </w:r>
            <w:r w:rsidRPr="00FB6A19">
              <w:rPr>
                <w:rFonts w:ascii="Times New Roman" w:eastAsia="Calibri" w:hAnsi="Times New Roman"/>
                <w:sz w:val="16"/>
                <w:szCs w:val="16"/>
              </w:rPr>
              <w:t xml:space="preserve"> of the persons working under its control that affect information security performance,</w:t>
            </w:r>
          </w:p>
          <w:p w14:paraId="35C7A56A" w14:textId="6FAC856D"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b) Ensuring their </w:t>
            </w:r>
            <w:r w:rsidR="00BC2036" w:rsidRPr="00FB6A19">
              <w:rPr>
                <w:rFonts w:ascii="Times New Roman" w:eastAsia="Calibri" w:hAnsi="Times New Roman"/>
                <w:sz w:val="16"/>
                <w:szCs w:val="16"/>
              </w:rPr>
              <w:t>competence</w:t>
            </w:r>
            <w:r w:rsidRPr="00FB6A19">
              <w:rPr>
                <w:rFonts w:ascii="Times New Roman" w:eastAsia="Calibri" w:hAnsi="Times New Roman"/>
                <w:sz w:val="16"/>
                <w:szCs w:val="16"/>
              </w:rPr>
              <w:t xml:space="preserve"> on the basis of appropriate education, training or experience,</w:t>
            </w:r>
          </w:p>
          <w:p w14:paraId="47219452" w14:textId="0A5A6995"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c) Where appropriate, taking initiatives to ensure the necessary </w:t>
            </w:r>
            <w:r w:rsidR="00BC2036" w:rsidRPr="00FB6A19">
              <w:rPr>
                <w:rFonts w:ascii="Times New Roman" w:eastAsia="Calibri" w:hAnsi="Times New Roman"/>
                <w:sz w:val="16"/>
                <w:szCs w:val="16"/>
              </w:rPr>
              <w:t xml:space="preserve">competence </w:t>
            </w:r>
            <w:r w:rsidRPr="00FB6A19">
              <w:rPr>
                <w:rFonts w:ascii="Times New Roman" w:eastAsia="Calibri" w:hAnsi="Times New Roman"/>
                <w:sz w:val="16"/>
                <w:szCs w:val="16"/>
              </w:rPr>
              <w:t>and assessing the effectiveness of these initiatives</w:t>
            </w:r>
          </w:p>
          <w:p w14:paraId="6E43EC32" w14:textId="7693EBC9"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Maintaining appropriate documented information as evidence of </w:t>
            </w:r>
            <w:r w:rsidR="00BC2036" w:rsidRPr="00FB6A19">
              <w:rPr>
                <w:rFonts w:ascii="Times New Roman" w:eastAsia="Calibri" w:hAnsi="Times New Roman"/>
                <w:sz w:val="16"/>
                <w:szCs w:val="16"/>
              </w:rPr>
              <w:t>competence</w:t>
            </w:r>
            <w:r w:rsidRPr="00FB6A19">
              <w:rPr>
                <w:rFonts w:ascii="Times New Roman" w:eastAsia="Calibri" w:hAnsi="Times New Roman"/>
                <w:sz w:val="16"/>
                <w:szCs w:val="16"/>
              </w:rPr>
              <w:t>.</w:t>
            </w:r>
          </w:p>
          <w:p w14:paraId="76F2EB68" w14:textId="3EC93546"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Feasible interventions could be, for example, training, mentoring or redeployment of existing employees, or the employment or contracting of competent persons.</w:t>
            </w:r>
          </w:p>
        </w:tc>
        <w:tc>
          <w:tcPr>
            <w:tcW w:w="4521" w:type="dxa"/>
          </w:tcPr>
          <w:p w14:paraId="603DE758" w14:textId="77777777" w:rsidR="000C1548" w:rsidRPr="00FB6A19" w:rsidRDefault="000C1548" w:rsidP="00DE530A">
            <w:pPr>
              <w:rPr>
                <w:rFonts w:ascii="Times New Roman" w:hAnsi="Times New Roman"/>
              </w:rPr>
            </w:pPr>
          </w:p>
        </w:tc>
        <w:tc>
          <w:tcPr>
            <w:tcW w:w="819" w:type="dxa"/>
          </w:tcPr>
          <w:p w14:paraId="41E110D5" w14:textId="77777777" w:rsidR="000C1548" w:rsidRPr="00FB6A19" w:rsidRDefault="000C1548" w:rsidP="00DE530A">
            <w:pPr>
              <w:rPr>
                <w:rFonts w:ascii="Times New Roman" w:hAnsi="Times New Roman"/>
              </w:rPr>
            </w:pPr>
          </w:p>
        </w:tc>
      </w:tr>
      <w:tr w:rsidR="000C1548" w:rsidRPr="00FB6A19" w14:paraId="615FCA80" w14:textId="77777777" w:rsidTr="009E29D5">
        <w:trPr>
          <w:trHeight w:val="397"/>
        </w:trPr>
        <w:tc>
          <w:tcPr>
            <w:tcW w:w="4531" w:type="dxa"/>
          </w:tcPr>
          <w:p w14:paraId="32E86C37"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198C3A0C" w14:textId="3DF7BAC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Persons acting within </w:t>
            </w:r>
            <w:r w:rsidR="0061230E" w:rsidRPr="00FB6A19">
              <w:rPr>
                <w:rFonts w:ascii="Times New Roman" w:eastAsia="Calibri" w:hAnsi="Times New Roman"/>
                <w:sz w:val="16"/>
                <w:szCs w:val="16"/>
              </w:rPr>
              <w:t xml:space="preserve">the organization's </w:t>
            </w:r>
            <w:r w:rsidRPr="00FB6A19">
              <w:rPr>
                <w:rFonts w:ascii="Times New Roman" w:eastAsia="Calibri" w:hAnsi="Times New Roman"/>
                <w:sz w:val="16"/>
                <w:szCs w:val="16"/>
              </w:rPr>
              <w:t>control should be aware of the following:</w:t>
            </w:r>
          </w:p>
          <w:p w14:paraId="339B9D73"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Information security policy,</w:t>
            </w:r>
          </w:p>
          <w:p w14:paraId="73F41C5E"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Their contribution to the effectiveness of the information security management system, including the benefits of improved information security performance</w:t>
            </w:r>
          </w:p>
          <w:p w14:paraId="646BE28D" w14:textId="23C9650C"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c) The consequences of not complying </w:t>
            </w:r>
            <w:r w:rsidR="00E0347F" w:rsidRPr="00FB6A19">
              <w:rPr>
                <w:rFonts w:ascii="Times New Roman" w:eastAsia="Calibri" w:hAnsi="Times New Roman"/>
                <w:sz w:val="16"/>
                <w:szCs w:val="16"/>
              </w:rPr>
              <w:t xml:space="preserve">with the requirements of </w:t>
            </w:r>
            <w:r w:rsidRPr="00FB6A19">
              <w:rPr>
                <w:rFonts w:ascii="Times New Roman" w:eastAsia="Calibri" w:hAnsi="Times New Roman"/>
                <w:sz w:val="16"/>
                <w:szCs w:val="16"/>
              </w:rPr>
              <w:t>the information security management system.</w:t>
            </w:r>
          </w:p>
        </w:tc>
        <w:tc>
          <w:tcPr>
            <w:tcW w:w="4521" w:type="dxa"/>
          </w:tcPr>
          <w:p w14:paraId="19DF17C3" w14:textId="77777777" w:rsidR="000C1548" w:rsidRPr="00FB6A19" w:rsidRDefault="000C1548" w:rsidP="00DE530A">
            <w:pPr>
              <w:rPr>
                <w:rFonts w:ascii="Times New Roman" w:hAnsi="Times New Roman"/>
              </w:rPr>
            </w:pPr>
          </w:p>
        </w:tc>
        <w:tc>
          <w:tcPr>
            <w:tcW w:w="819" w:type="dxa"/>
          </w:tcPr>
          <w:p w14:paraId="1E9F53D5" w14:textId="77777777" w:rsidR="000C1548" w:rsidRPr="00FB6A19" w:rsidRDefault="000C1548" w:rsidP="00DE530A">
            <w:pPr>
              <w:rPr>
                <w:rFonts w:ascii="Times New Roman" w:hAnsi="Times New Roman"/>
              </w:rPr>
            </w:pPr>
          </w:p>
        </w:tc>
      </w:tr>
      <w:tr w:rsidR="000C1548" w:rsidRPr="00FB6A19" w14:paraId="08D8AAC4" w14:textId="77777777" w:rsidTr="009E29D5">
        <w:trPr>
          <w:trHeight w:val="397"/>
        </w:trPr>
        <w:tc>
          <w:tcPr>
            <w:tcW w:w="4531" w:type="dxa"/>
          </w:tcPr>
          <w:p w14:paraId="7B1BE1B7"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77AF1261" w14:textId="4CD51E33"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Has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identified internal and external communication needs related to the information security management system</w:t>
            </w:r>
            <w:r w:rsidR="00AF6B60" w:rsidRPr="00FB6A19">
              <w:rPr>
                <w:rFonts w:ascii="Times New Roman" w:eastAsia="Calibri" w:hAnsi="Times New Roman"/>
                <w:sz w:val="16"/>
                <w:szCs w:val="16"/>
              </w:rPr>
              <w:t>,</w:t>
            </w:r>
            <w:r w:rsidRPr="00FB6A19">
              <w:rPr>
                <w:rFonts w:ascii="Times New Roman" w:eastAsia="Calibri" w:hAnsi="Times New Roman"/>
                <w:sz w:val="16"/>
                <w:szCs w:val="16"/>
              </w:rPr>
              <w:t xml:space="preserve"> including</w:t>
            </w:r>
          </w:p>
          <w:p w14:paraId="1260F878"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subject of the communication,</w:t>
            </w:r>
          </w:p>
          <w:p w14:paraId="2D28D65B"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When to communicate,</w:t>
            </w:r>
          </w:p>
          <w:p w14:paraId="12B434D5"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Who to contact,</w:t>
            </w:r>
          </w:p>
          <w:p w14:paraId="265B85B4"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communicate and</w:t>
            </w:r>
          </w:p>
          <w:p w14:paraId="5C86E7F9" w14:textId="3895623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e) Which </w:t>
            </w:r>
            <w:r w:rsidR="00BC2036" w:rsidRPr="00FB6A19">
              <w:rPr>
                <w:rFonts w:ascii="Times New Roman" w:eastAsia="Calibri" w:hAnsi="Times New Roman"/>
                <w:sz w:val="16"/>
                <w:szCs w:val="16"/>
              </w:rPr>
              <w:t xml:space="preserve">process </w:t>
            </w:r>
            <w:r w:rsidRPr="00FB6A19">
              <w:rPr>
                <w:rFonts w:ascii="Times New Roman" w:eastAsia="Calibri" w:hAnsi="Times New Roman"/>
                <w:sz w:val="16"/>
                <w:szCs w:val="16"/>
              </w:rPr>
              <w:t>will be affected by the communication.</w:t>
            </w:r>
          </w:p>
        </w:tc>
        <w:tc>
          <w:tcPr>
            <w:tcW w:w="4521" w:type="dxa"/>
          </w:tcPr>
          <w:p w14:paraId="3E7E313F" w14:textId="77777777" w:rsidR="000C1548" w:rsidRPr="00FB6A19" w:rsidRDefault="000C1548" w:rsidP="00DE530A">
            <w:pPr>
              <w:rPr>
                <w:rFonts w:ascii="Times New Roman" w:hAnsi="Times New Roman"/>
              </w:rPr>
            </w:pPr>
          </w:p>
        </w:tc>
        <w:tc>
          <w:tcPr>
            <w:tcW w:w="819" w:type="dxa"/>
          </w:tcPr>
          <w:p w14:paraId="0A34060C" w14:textId="77777777" w:rsidR="000C1548" w:rsidRPr="00FB6A19" w:rsidRDefault="000C1548" w:rsidP="00DE530A">
            <w:pPr>
              <w:rPr>
                <w:rFonts w:ascii="Times New Roman" w:hAnsi="Times New Roman"/>
              </w:rPr>
            </w:pPr>
          </w:p>
        </w:tc>
      </w:tr>
      <w:tr w:rsidR="000C1548" w:rsidRPr="00FB6A19" w14:paraId="64EDF478" w14:textId="77777777" w:rsidTr="009E29D5">
        <w:trPr>
          <w:trHeight w:val="397"/>
        </w:trPr>
        <w:tc>
          <w:tcPr>
            <w:tcW w:w="4531" w:type="dxa"/>
          </w:tcPr>
          <w:p w14:paraId="17C89BAE"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06090DE6"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2466E010" w14:textId="1FDF3C2F" w:rsidR="000C1548" w:rsidRPr="00FB6A19" w:rsidRDefault="0061230E"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organization's </w:t>
            </w:r>
            <w:r w:rsidR="000C1548" w:rsidRPr="00FB6A19">
              <w:rPr>
                <w:rFonts w:ascii="Times New Roman" w:eastAsia="Calibri" w:hAnsi="Times New Roman"/>
                <w:sz w:val="16"/>
                <w:szCs w:val="16"/>
              </w:rPr>
              <w:t xml:space="preserve">information security management system </w:t>
            </w:r>
            <w:r w:rsidR="00BC2036" w:rsidRPr="00FB6A19">
              <w:rPr>
                <w:rFonts w:ascii="Times New Roman" w:eastAsia="Calibri" w:hAnsi="Times New Roman"/>
                <w:sz w:val="16"/>
                <w:szCs w:val="16"/>
              </w:rPr>
              <w:t>include</w:t>
            </w:r>
            <w:r w:rsidR="000C1548" w:rsidRPr="00FB6A19">
              <w:rPr>
                <w:rFonts w:ascii="Times New Roman" w:eastAsia="Calibri" w:hAnsi="Times New Roman"/>
                <w:sz w:val="16"/>
                <w:szCs w:val="16"/>
              </w:rPr>
              <w:t xml:space="preserve"> the following?</w:t>
            </w:r>
          </w:p>
          <w:p w14:paraId="19AE7F6F"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Documented information required by the ISO/IEC 27001:2013 standard,</w:t>
            </w:r>
          </w:p>
          <w:p w14:paraId="565B92F3" w14:textId="49A68ACD"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b) Documented information determined by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to be necessary for the effectiveness of the information security management system.</w:t>
            </w:r>
          </w:p>
          <w:p w14:paraId="12215503" w14:textId="77777777" w:rsidR="000C1548" w:rsidRPr="00FB6A19" w:rsidRDefault="000C1548" w:rsidP="00DE530A">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extent of documented information for an information security management system may vary from one organization to another based on the following:</w:t>
            </w:r>
          </w:p>
          <w:p w14:paraId="23C71AAD" w14:textId="79928F33" w:rsidR="000C1548" w:rsidRPr="00FB6A19" w:rsidRDefault="000C1548" w:rsidP="00DE530A">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 xml:space="preserve">1) </w:t>
            </w:r>
            <w:r w:rsidR="0061230E" w:rsidRPr="00FB6A19">
              <w:rPr>
                <w:rFonts w:ascii="Times New Roman" w:eastAsia="Calibri" w:hAnsi="Times New Roman"/>
                <w:i/>
                <w:iCs/>
                <w:sz w:val="16"/>
                <w:szCs w:val="16"/>
              </w:rPr>
              <w:t xml:space="preserve">The organization, </w:t>
            </w:r>
            <w:r w:rsidRPr="00FB6A19">
              <w:rPr>
                <w:rFonts w:ascii="Times New Roman" w:eastAsia="Calibri" w:hAnsi="Times New Roman"/>
                <w:i/>
                <w:iCs/>
                <w:sz w:val="16"/>
                <w:szCs w:val="16"/>
              </w:rPr>
              <w:t xml:space="preserve">its size and the types of its activities, </w:t>
            </w:r>
            <w:r w:rsidR="00BC2036" w:rsidRPr="00FB6A19">
              <w:rPr>
                <w:rFonts w:ascii="Times New Roman" w:eastAsia="Calibri" w:hAnsi="Times New Roman"/>
                <w:i/>
                <w:iCs/>
                <w:sz w:val="16"/>
                <w:szCs w:val="16"/>
              </w:rPr>
              <w:t>processes</w:t>
            </w:r>
            <w:r w:rsidRPr="00FB6A19">
              <w:rPr>
                <w:rFonts w:ascii="Times New Roman" w:eastAsia="Calibri" w:hAnsi="Times New Roman"/>
                <w:i/>
                <w:iCs/>
                <w:sz w:val="16"/>
                <w:szCs w:val="16"/>
              </w:rPr>
              <w:t>, products and services,</w:t>
            </w:r>
          </w:p>
          <w:p w14:paraId="2857165F" w14:textId="5B6DC379" w:rsidR="000C1548" w:rsidRPr="00FB6A19" w:rsidRDefault="000C1548" w:rsidP="00DE530A">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2) The complexity of</w:t>
            </w:r>
            <w:r w:rsidR="00BC2036" w:rsidRPr="00FB6A19">
              <w:rPr>
                <w:rFonts w:ascii="Times New Roman" w:eastAsia="Calibri" w:hAnsi="Times New Roman"/>
                <w:i/>
                <w:iCs/>
                <w:sz w:val="16"/>
                <w:szCs w:val="16"/>
              </w:rPr>
              <w:t xml:space="preserve"> processes </w:t>
            </w:r>
            <w:r w:rsidRPr="00FB6A19">
              <w:rPr>
                <w:rFonts w:ascii="Times New Roman" w:eastAsia="Calibri" w:hAnsi="Times New Roman"/>
                <w:i/>
                <w:iCs/>
                <w:sz w:val="16"/>
                <w:szCs w:val="16"/>
              </w:rPr>
              <w:t>and their interactions and</w:t>
            </w:r>
          </w:p>
          <w:p w14:paraId="5F34DC32" w14:textId="300204D8"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i/>
                <w:iCs/>
                <w:sz w:val="16"/>
                <w:szCs w:val="16"/>
              </w:rPr>
              <w:t>3) Competence of individuals.</w:t>
            </w:r>
          </w:p>
        </w:tc>
        <w:tc>
          <w:tcPr>
            <w:tcW w:w="4521" w:type="dxa"/>
          </w:tcPr>
          <w:p w14:paraId="09F04581" w14:textId="77777777" w:rsidR="000C1548" w:rsidRPr="00FB6A19" w:rsidRDefault="000C1548" w:rsidP="00DE530A">
            <w:pPr>
              <w:rPr>
                <w:rFonts w:ascii="Times New Roman" w:hAnsi="Times New Roman"/>
              </w:rPr>
            </w:pPr>
          </w:p>
        </w:tc>
        <w:tc>
          <w:tcPr>
            <w:tcW w:w="819" w:type="dxa"/>
          </w:tcPr>
          <w:p w14:paraId="61A72972" w14:textId="77777777" w:rsidR="000C1548" w:rsidRPr="00FB6A19" w:rsidRDefault="000C1548" w:rsidP="00DE530A">
            <w:pPr>
              <w:rPr>
                <w:rFonts w:ascii="Times New Roman" w:hAnsi="Times New Roman"/>
              </w:rPr>
            </w:pPr>
          </w:p>
        </w:tc>
      </w:tr>
      <w:tr w:rsidR="000C1548" w:rsidRPr="00FB6A19" w14:paraId="53B9ABA7" w14:textId="77777777" w:rsidTr="009E29D5">
        <w:trPr>
          <w:trHeight w:val="397"/>
        </w:trPr>
        <w:tc>
          <w:tcPr>
            <w:tcW w:w="4531" w:type="dxa"/>
          </w:tcPr>
          <w:p w14:paraId="14FAFAA4"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update</w:t>
            </w:r>
          </w:p>
          <w:p w14:paraId="7B6E184D" w14:textId="0473376F"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When creating and updating documented information, </w:t>
            </w:r>
            <w:r w:rsidR="00BC2036" w:rsidRPr="00FB6A19">
              <w:rPr>
                <w:rFonts w:ascii="Times New Roman" w:eastAsia="Calibri" w:hAnsi="Times New Roman"/>
                <w:sz w:val="16"/>
                <w:szCs w:val="16"/>
              </w:rPr>
              <w:t xml:space="preserve">does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ensure, as appropriate, the following?</w:t>
            </w:r>
          </w:p>
          <w:p w14:paraId="49A7410D"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Identification and description (e.g. a title, date, author or reference number),</w:t>
            </w:r>
          </w:p>
          <w:p w14:paraId="30776BF6" w14:textId="42D1607A"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Format (e.g. language, software version, graphics) and medium (e.g. paper, electronic); and</w:t>
            </w:r>
          </w:p>
          <w:p w14:paraId="7468FCCA" w14:textId="707586D8"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Review and confirmation of conformity and accuracy.</w:t>
            </w:r>
          </w:p>
        </w:tc>
        <w:tc>
          <w:tcPr>
            <w:tcW w:w="4521" w:type="dxa"/>
          </w:tcPr>
          <w:p w14:paraId="7AB6CAB0" w14:textId="77777777" w:rsidR="000C1548" w:rsidRPr="00FB6A19" w:rsidRDefault="000C1548" w:rsidP="00DE530A">
            <w:pPr>
              <w:rPr>
                <w:rFonts w:ascii="Times New Roman" w:hAnsi="Times New Roman"/>
              </w:rPr>
            </w:pPr>
          </w:p>
        </w:tc>
        <w:tc>
          <w:tcPr>
            <w:tcW w:w="819" w:type="dxa"/>
          </w:tcPr>
          <w:p w14:paraId="518AC523" w14:textId="77777777" w:rsidR="000C1548" w:rsidRPr="00FB6A19" w:rsidRDefault="000C1548" w:rsidP="00DE530A">
            <w:pPr>
              <w:rPr>
                <w:rFonts w:ascii="Times New Roman" w:hAnsi="Times New Roman"/>
              </w:rPr>
            </w:pPr>
          </w:p>
        </w:tc>
      </w:tr>
      <w:tr w:rsidR="000C1548" w:rsidRPr="00FB6A19" w14:paraId="2148A480" w14:textId="77777777" w:rsidTr="009E29D5">
        <w:trPr>
          <w:trHeight w:val="397"/>
        </w:trPr>
        <w:tc>
          <w:tcPr>
            <w:tcW w:w="4531" w:type="dxa"/>
          </w:tcPr>
          <w:p w14:paraId="7ADB8F4C"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54155DC7"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Is the information security management system and the documented information required by this standard checked to ensure that</w:t>
            </w:r>
          </w:p>
          <w:p w14:paraId="52BB8F35"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Accessible and appropriate for use where and when required</w:t>
            </w:r>
          </w:p>
          <w:p w14:paraId="0071BE06"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Properly protected (e.g. from loss of confidentiality, inappropriate use or loss of integrity).</w:t>
            </w:r>
          </w:p>
          <w:p w14:paraId="26939086"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For the control of documented information, the organization should address the following activities, as appropriate:</w:t>
            </w:r>
          </w:p>
          <w:p w14:paraId="061C1BD5"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Distribution, access, retrieval and use,</w:t>
            </w:r>
          </w:p>
          <w:p w14:paraId="7F646D5D"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Storage and preservation, including maintenance of legibility,</w:t>
            </w:r>
          </w:p>
          <w:p w14:paraId="4AC48D12"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Control of changes (e.g. version control) and</w:t>
            </w:r>
          </w:p>
          <w:p w14:paraId="7164CC92"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Preservation and destruction.</w:t>
            </w:r>
          </w:p>
          <w:p w14:paraId="4308DF7F" w14:textId="66BC178E"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Is outsourced documented information determined by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to be necessary for the planning and operation of the information security management system appropriately identified and controlled</w:t>
            </w:r>
            <w:r w:rsidR="00BC2036" w:rsidRPr="00FB6A19">
              <w:rPr>
                <w:rFonts w:ascii="Times New Roman" w:eastAsia="Calibri" w:hAnsi="Times New Roman"/>
                <w:sz w:val="16"/>
                <w:szCs w:val="16"/>
              </w:rPr>
              <w:t>?</w:t>
            </w:r>
          </w:p>
          <w:p w14:paraId="385D3637" w14:textId="4672D8B0"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Access refers only to a permission decision to view documented information or permission and authorization to view and modify documented information.</w:t>
            </w:r>
          </w:p>
        </w:tc>
        <w:tc>
          <w:tcPr>
            <w:tcW w:w="4521" w:type="dxa"/>
          </w:tcPr>
          <w:p w14:paraId="6AF5AC73" w14:textId="77777777" w:rsidR="000C1548" w:rsidRPr="00FB6A19" w:rsidRDefault="000C1548" w:rsidP="00DE530A">
            <w:pPr>
              <w:rPr>
                <w:rFonts w:ascii="Times New Roman" w:hAnsi="Times New Roman"/>
              </w:rPr>
            </w:pPr>
          </w:p>
        </w:tc>
        <w:tc>
          <w:tcPr>
            <w:tcW w:w="819" w:type="dxa"/>
          </w:tcPr>
          <w:p w14:paraId="6DE5BB20" w14:textId="77777777" w:rsidR="000C1548" w:rsidRPr="00FB6A19" w:rsidRDefault="000C1548" w:rsidP="00DE530A">
            <w:pPr>
              <w:rPr>
                <w:rFonts w:ascii="Times New Roman" w:hAnsi="Times New Roman"/>
              </w:rPr>
            </w:pPr>
          </w:p>
        </w:tc>
      </w:tr>
      <w:tr w:rsidR="000C1548" w:rsidRPr="00FB6A19" w14:paraId="06FB5487" w14:textId="77777777" w:rsidTr="009E29D5">
        <w:trPr>
          <w:trHeight w:val="397"/>
        </w:trPr>
        <w:tc>
          <w:tcPr>
            <w:tcW w:w="4531" w:type="dxa"/>
          </w:tcPr>
          <w:p w14:paraId="72E67ECE"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w:t>
            </w:r>
          </w:p>
          <w:p w14:paraId="0F9B94C8"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5EA77E84" w14:textId="27CA88EC" w:rsidR="000C1548" w:rsidRPr="00FB6A19" w:rsidRDefault="0061230E"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 </w:t>
            </w:r>
            <w:r w:rsidR="000C1548" w:rsidRPr="00FB6A19">
              <w:rPr>
                <w:rFonts w:ascii="Times New Roman" w:eastAsia="Calibri" w:hAnsi="Times New Roman"/>
                <w:sz w:val="16"/>
                <w:szCs w:val="16"/>
              </w:rPr>
              <w:t xml:space="preserve">plan, implement and control </w:t>
            </w:r>
            <w:r w:rsidR="00BC2036" w:rsidRPr="00FB6A19">
              <w:rPr>
                <w:rFonts w:ascii="Times New Roman" w:eastAsia="Calibri" w:hAnsi="Times New Roman"/>
                <w:sz w:val="16"/>
                <w:szCs w:val="16"/>
              </w:rPr>
              <w:t xml:space="preserve">the processes </w:t>
            </w:r>
            <w:r w:rsidR="000C1548" w:rsidRPr="00FB6A19">
              <w:rPr>
                <w:rFonts w:ascii="Times New Roman" w:eastAsia="Calibri" w:hAnsi="Times New Roman"/>
                <w:sz w:val="16"/>
                <w:szCs w:val="16"/>
              </w:rPr>
              <w:t xml:space="preserve">necessary to meet </w:t>
            </w:r>
            <w:r w:rsidR="00E0347F" w:rsidRPr="00FB6A19">
              <w:rPr>
                <w:rFonts w:ascii="Times New Roman" w:eastAsia="Calibri" w:hAnsi="Times New Roman"/>
                <w:sz w:val="16"/>
                <w:szCs w:val="16"/>
              </w:rPr>
              <w:t xml:space="preserve">the </w:t>
            </w:r>
            <w:r w:rsidR="000C1548" w:rsidRPr="00FB6A19">
              <w:rPr>
                <w:rFonts w:ascii="Times New Roman" w:eastAsia="Calibri" w:hAnsi="Times New Roman"/>
                <w:sz w:val="16"/>
                <w:szCs w:val="16"/>
              </w:rPr>
              <w:t xml:space="preserve">information security </w:t>
            </w:r>
            <w:r w:rsidR="00E0347F" w:rsidRPr="00FB6A19">
              <w:rPr>
                <w:rFonts w:ascii="Times New Roman" w:eastAsia="Calibri" w:hAnsi="Times New Roman"/>
                <w:sz w:val="16"/>
                <w:szCs w:val="16"/>
              </w:rPr>
              <w:t xml:space="preserve">requirements </w:t>
            </w:r>
            <w:r w:rsidR="000C1548" w:rsidRPr="00FB6A19">
              <w:rPr>
                <w:rFonts w:ascii="Times New Roman" w:eastAsia="Calibri" w:hAnsi="Times New Roman"/>
                <w:sz w:val="16"/>
                <w:szCs w:val="16"/>
              </w:rPr>
              <w:t>and perform the activities specified in Article 6.1</w:t>
            </w:r>
            <w:r w:rsidR="00BC2036" w:rsidRPr="00FB6A19">
              <w:rPr>
                <w:rFonts w:ascii="Times New Roman" w:eastAsia="Calibri" w:hAnsi="Times New Roman"/>
                <w:sz w:val="16"/>
                <w:szCs w:val="16"/>
              </w:rPr>
              <w:t xml:space="preserve">? </w:t>
            </w:r>
            <w:r w:rsidRPr="00FB6A19">
              <w:rPr>
                <w:rFonts w:ascii="Times New Roman" w:eastAsia="Calibri" w:hAnsi="Times New Roman"/>
                <w:sz w:val="16"/>
                <w:szCs w:val="16"/>
              </w:rPr>
              <w:t xml:space="preserve">Does the organization </w:t>
            </w:r>
            <w:r w:rsidR="000C1548" w:rsidRPr="00FB6A19">
              <w:rPr>
                <w:rFonts w:ascii="Times New Roman" w:eastAsia="Calibri" w:hAnsi="Times New Roman"/>
                <w:sz w:val="16"/>
                <w:szCs w:val="16"/>
              </w:rPr>
              <w:t xml:space="preserve">also </w:t>
            </w:r>
            <w:r w:rsidR="00BC2036" w:rsidRPr="00FB6A19">
              <w:rPr>
                <w:rFonts w:ascii="Times New Roman" w:eastAsia="Calibri" w:hAnsi="Times New Roman"/>
                <w:sz w:val="16"/>
                <w:szCs w:val="16"/>
              </w:rPr>
              <w:t xml:space="preserve">implement </w:t>
            </w:r>
            <w:r w:rsidR="000C1548" w:rsidRPr="00FB6A19">
              <w:rPr>
                <w:rFonts w:ascii="Times New Roman" w:eastAsia="Calibri" w:hAnsi="Times New Roman"/>
                <w:sz w:val="16"/>
                <w:szCs w:val="16"/>
              </w:rPr>
              <w:t>the plans to achieve the information security objectives identified in clause 6.2</w:t>
            </w:r>
            <w:r w:rsidR="00BC2036" w:rsidRPr="00FB6A19">
              <w:rPr>
                <w:rFonts w:ascii="Times New Roman" w:eastAsia="Calibri" w:hAnsi="Times New Roman"/>
                <w:sz w:val="16"/>
                <w:szCs w:val="16"/>
              </w:rPr>
              <w:t>?</w:t>
            </w:r>
          </w:p>
          <w:p w14:paraId="5AAD8131" w14:textId="5B6993AF"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w:t>
            </w:r>
            <w:r w:rsidR="0061230E" w:rsidRPr="00FB6A19">
              <w:rPr>
                <w:rFonts w:ascii="Times New Roman" w:eastAsia="Calibri" w:hAnsi="Times New Roman"/>
                <w:sz w:val="16"/>
                <w:szCs w:val="16"/>
              </w:rPr>
              <w:t xml:space="preserve"> the organization </w:t>
            </w:r>
            <w:r w:rsidRPr="00FB6A19">
              <w:rPr>
                <w:rFonts w:ascii="Times New Roman" w:eastAsia="Calibri" w:hAnsi="Times New Roman"/>
                <w:sz w:val="16"/>
                <w:szCs w:val="16"/>
              </w:rPr>
              <w:t xml:space="preserve">retain documented information to the point where it is confident that </w:t>
            </w:r>
            <w:r w:rsidR="00BC2036" w:rsidRPr="00FB6A19">
              <w:rPr>
                <w:rFonts w:ascii="Times New Roman" w:eastAsia="Calibri" w:hAnsi="Times New Roman"/>
                <w:sz w:val="16"/>
                <w:szCs w:val="16"/>
              </w:rPr>
              <w:t xml:space="preserve">the processes </w:t>
            </w:r>
            <w:r w:rsidRPr="00FB6A19">
              <w:rPr>
                <w:rFonts w:ascii="Times New Roman" w:eastAsia="Calibri" w:hAnsi="Times New Roman"/>
                <w:sz w:val="16"/>
                <w:szCs w:val="16"/>
              </w:rPr>
              <w:t>are executed as planned</w:t>
            </w:r>
            <w:r w:rsidR="00BC2036" w:rsidRPr="00FB6A19">
              <w:rPr>
                <w:rFonts w:ascii="Times New Roman" w:eastAsia="Calibri" w:hAnsi="Times New Roman"/>
                <w:sz w:val="16"/>
                <w:szCs w:val="16"/>
              </w:rPr>
              <w:t>?</w:t>
            </w:r>
          </w:p>
          <w:p w14:paraId="4D421C93" w14:textId="2A947A49"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w:t>
            </w:r>
            <w:r w:rsidR="0061230E" w:rsidRPr="00FB6A19">
              <w:rPr>
                <w:rFonts w:ascii="Times New Roman" w:eastAsia="Calibri" w:hAnsi="Times New Roman"/>
                <w:sz w:val="16"/>
                <w:szCs w:val="16"/>
              </w:rPr>
              <w:t xml:space="preserve"> the organization </w:t>
            </w:r>
            <w:r w:rsidRPr="00FB6A19">
              <w:rPr>
                <w:rFonts w:ascii="Times New Roman" w:eastAsia="Calibri" w:hAnsi="Times New Roman"/>
                <w:sz w:val="16"/>
                <w:szCs w:val="16"/>
              </w:rPr>
              <w:t>control planned changes and review the consequences of unintended changes and take action to mitigate adverse effects, if necessary</w:t>
            </w:r>
            <w:r w:rsidR="00BC2036" w:rsidRPr="00FB6A19">
              <w:rPr>
                <w:rFonts w:ascii="Times New Roman" w:eastAsia="Calibri" w:hAnsi="Times New Roman"/>
                <w:sz w:val="16"/>
                <w:szCs w:val="16"/>
              </w:rPr>
              <w:t>?</w:t>
            </w:r>
          </w:p>
          <w:p w14:paraId="2B77DC49" w14:textId="08420212"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Has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 xml:space="preserve">ensured that outsourced </w:t>
            </w:r>
            <w:r w:rsidR="00BC2036" w:rsidRPr="00FB6A19">
              <w:rPr>
                <w:rFonts w:ascii="Times New Roman" w:eastAsia="Calibri" w:hAnsi="Times New Roman"/>
                <w:sz w:val="16"/>
                <w:szCs w:val="16"/>
              </w:rPr>
              <w:t xml:space="preserve">processes </w:t>
            </w:r>
            <w:r w:rsidRPr="00FB6A19">
              <w:rPr>
                <w:rFonts w:ascii="Times New Roman" w:eastAsia="Calibri" w:hAnsi="Times New Roman"/>
                <w:sz w:val="16"/>
                <w:szCs w:val="16"/>
              </w:rPr>
              <w:t>are identified and controlled</w:t>
            </w:r>
            <w:r w:rsidR="00BC2036" w:rsidRPr="00FB6A19">
              <w:rPr>
                <w:rFonts w:ascii="Times New Roman" w:eastAsia="Calibri" w:hAnsi="Times New Roman"/>
                <w:sz w:val="16"/>
                <w:szCs w:val="16"/>
              </w:rPr>
              <w:t>?</w:t>
            </w:r>
          </w:p>
        </w:tc>
        <w:tc>
          <w:tcPr>
            <w:tcW w:w="4521" w:type="dxa"/>
          </w:tcPr>
          <w:p w14:paraId="304AABCC" w14:textId="77777777" w:rsidR="000C1548" w:rsidRPr="00FB6A19" w:rsidRDefault="000C1548" w:rsidP="00DE530A">
            <w:pPr>
              <w:rPr>
                <w:rFonts w:ascii="Times New Roman" w:hAnsi="Times New Roman"/>
              </w:rPr>
            </w:pPr>
          </w:p>
        </w:tc>
        <w:tc>
          <w:tcPr>
            <w:tcW w:w="819" w:type="dxa"/>
          </w:tcPr>
          <w:p w14:paraId="3BAD6B54" w14:textId="77777777" w:rsidR="000C1548" w:rsidRPr="00FB6A19" w:rsidRDefault="000C1548" w:rsidP="00DE530A">
            <w:pPr>
              <w:rPr>
                <w:rFonts w:ascii="Times New Roman" w:hAnsi="Times New Roman"/>
              </w:rPr>
            </w:pPr>
          </w:p>
        </w:tc>
      </w:tr>
      <w:tr w:rsidR="000C1548" w:rsidRPr="00FB6A19" w14:paraId="245DC11E" w14:textId="77777777" w:rsidTr="009E29D5">
        <w:trPr>
          <w:trHeight w:val="397"/>
        </w:trPr>
        <w:tc>
          <w:tcPr>
            <w:tcW w:w="4531" w:type="dxa"/>
          </w:tcPr>
          <w:p w14:paraId="3BC671B1"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8.2 Information security risk assessment</w:t>
            </w:r>
          </w:p>
          <w:p w14:paraId="47046C51" w14:textId="6DEECCEF" w:rsidR="000C1548" w:rsidRPr="00FB6A19" w:rsidRDefault="00BC2036"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w:t>
            </w:r>
            <w:r w:rsidR="0061230E" w:rsidRPr="00FB6A19">
              <w:rPr>
                <w:rFonts w:ascii="Times New Roman" w:eastAsia="Calibri" w:hAnsi="Times New Roman"/>
                <w:sz w:val="16"/>
                <w:szCs w:val="16"/>
              </w:rPr>
              <w:t xml:space="preserve"> the organization </w:t>
            </w:r>
            <w:r w:rsidR="000C1548" w:rsidRPr="00FB6A19">
              <w:rPr>
                <w:rFonts w:ascii="Times New Roman" w:eastAsia="Calibri" w:hAnsi="Times New Roman"/>
                <w:sz w:val="16"/>
                <w:szCs w:val="16"/>
              </w:rPr>
              <w:t>perform information security risk assessments at planned intervals or when significant changes are proposed or occur, taking into account the criteria specified in Article 6.1.2 a)?</w:t>
            </w:r>
          </w:p>
          <w:p w14:paraId="064F1054" w14:textId="08FE98EB" w:rsidR="000C1548" w:rsidRPr="00FB6A19" w:rsidRDefault="00BC2036"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w:t>
            </w:r>
            <w:r w:rsidR="0061230E" w:rsidRPr="00FB6A19">
              <w:rPr>
                <w:rFonts w:ascii="Times New Roman" w:eastAsia="Calibri" w:hAnsi="Times New Roman"/>
                <w:sz w:val="16"/>
                <w:szCs w:val="16"/>
              </w:rPr>
              <w:t xml:space="preserve"> the organization </w:t>
            </w:r>
            <w:r w:rsidR="000C1548" w:rsidRPr="00FB6A19">
              <w:rPr>
                <w:rFonts w:ascii="Times New Roman" w:eastAsia="Calibri" w:hAnsi="Times New Roman"/>
                <w:sz w:val="16"/>
                <w:szCs w:val="16"/>
              </w:rPr>
              <w:t>maintain documented information on the results of the information security risk assessment?</w:t>
            </w:r>
          </w:p>
        </w:tc>
        <w:tc>
          <w:tcPr>
            <w:tcW w:w="4521" w:type="dxa"/>
          </w:tcPr>
          <w:p w14:paraId="22321B7E" w14:textId="77777777" w:rsidR="000C1548" w:rsidRPr="00FB6A19" w:rsidRDefault="000C1548" w:rsidP="00DE530A">
            <w:pPr>
              <w:rPr>
                <w:rFonts w:ascii="Times New Roman" w:hAnsi="Times New Roman"/>
              </w:rPr>
            </w:pPr>
          </w:p>
        </w:tc>
        <w:tc>
          <w:tcPr>
            <w:tcW w:w="819" w:type="dxa"/>
          </w:tcPr>
          <w:p w14:paraId="7755745B" w14:textId="77777777" w:rsidR="000C1548" w:rsidRPr="00FB6A19" w:rsidRDefault="000C1548" w:rsidP="00DE530A">
            <w:pPr>
              <w:rPr>
                <w:rFonts w:ascii="Times New Roman" w:hAnsi="Times New Roman"/>
              </w:rPr>
            </w:pPr>
          </w:p>
        </w:tc>
      </w:tr>
      <w:tr w:rsidR="000C1548" w:rsidRPr="00FB6A19" w14:paraId="156FE84B" w14:textId="77777777" w:rsidTr="009E29D5">
        <w:trPr>
          <w:trHeight w:val="397"/>
        </w:trPr>
        <w:tc>
          <w:tcPr>
            <w:tcW w:w="4531" w:type="dxa"/>
          </w:tcPr>
          <w:p w14:paraId="012F3607"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8.3 Information security risk processing</w:t>
            </w:r>
          </w:p>
          <w:p w14:paraId="0B38678A" w14:textId="070429C8" w:rsidR="000C1548" w:rsidRPr="00FB6A19" w:rsidRDefault="0061230E"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 </w:t>
            </w:r>
            <w:r w:rsidR="00BC2036" w:rsidRPr="00FB6A19">
              <w:rPr>
                <w:rFonts w:ascii="Times New Roman" w:eastAsia="Calibri" w:hAnsi="Times New Roman"/>
                <w:sz w:val="16"/>
                <w:szCs w:val="16"/>
              </w:rPr>
              <w:t xml:space="preserve">implement </w:t>
            </w:r>
            <w:r w:rsidR="000C1548" w:rsidRPr="00FB6A19">
              <w:rPr>
                <w:rFonts w:ascii="Times New Roman" w:eastAsia="Calibri" w:hAnsi="Times New Roman"/>
                <w:sz w:val="16"/>
                <w:szCs w:val="16"/>
              </w:rPr>
              <w:t>the information security risk processing plan?</w:t>
            </w:r>
          </w:p>
          <w:p w14:paraId="12AE8F5D" w14:textId="7CF3BC61" w:rsidR="000C1548" w:rsidRPr="00FB6A19" w:rsidRDefault="00BC2036"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w:t>
            </w:r>
            <w:r w:rsidR="0061230E" w:rsidRPr="00FB6A19">
              <w:rPr>
                <w:rFonts w:ascii="Times New Roman" w:eastAsia="Calibri" w:hAnsi="Times New Roman"/>
                <w:sz w:val="16"/>
                <w:szCs w:val="16"/>
              </w:rPr>
              <w:t xml:space="preserve"> the organization </w:t>
            </w:r>
            <w:r w:rsidR="000C1548" w:rsidRPr="00FB6A19">
              <w:rPr>
                <w:rFonts w:ascii="Times New Roman" w:eastAsia="Calibri" w:hAnsi="Times New Roman"/>
                <w:sz w:val="16"/>
                <w:szCs w:val="16"/>
              </w:rPr>
              <w:t>maintain documented information on the results of information security risk processing?</w:t>
            </w:r>
          </w:p>
        </w:tc>
        <w:tc>
          <w:tcPr>
            <w:tcW w:w="4521" w:type="dxa"/>
          </w:tcPr>
          <w:p w14:paraId="4DBEAF10" w14:textId="77777777" w:rsidR="000C1548" w:rsidRPr="00FB6A19" w:rsidRDefault="000C1548" w:rsidP="00DE530A">
            <w:pPr>
              <w:rPr>
                <w:rFonts w:ascii="Times New Roman" w:hAnsi="Times New Roman"/>
              </w:rPr>
            </w:pPr>
          </w:p>
        </w:tc>
        <w:tc>
          <w:tcPr>
            <w:tcW w:w="819" w:type="dxa"/>
          </w:tcPr>
          <w:p w14:paraId="274ECF35" w14:textId="77777777" w:rsidR="000C1548" w:rsidRPr="00FB6A19" w:rsidRDefault="000C1548" w:rsidP="00DE530A">
            <w:pPr>
              <w:rPr>
                <w:rFonts w:ascii="Times New Roman" w:hAnsi="Times New Roman"/>
              </w:rPr>
            </w:pPr>
          </w:p>
        </w:tc>
      </w:tr>
      <w:tr w:rsidR="000C1548" w:rsidRPr="00FB6A19" w14:paraId="3CEC8107" w14:textId="77777777" w:rsidTr="009E29D5">
        <w:trPr>
          <w:trHeight w:val="397"/>
        </w:trPr>
        <w:tc>
          <w:tcPr>
            <w:tcW w:w="4531" w:type="dxa"/>
          </w:tcPr>
          <w:p w14:paraId="581ECA6D"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30488C1E"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6A34308A" w14:textId="5AD02B1C" w:rsidR="000C1548" w:rsidRPr="00FB6A19" w:rsidRDefault="00BC2036"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w:t>
            </w:r>
            <w:r w:rsidR="0061230E" w:rsidRPr="00FB6A19">
              <w:rPr>
                <w:rFonts w:ascii="Times New Roman" w:eastAsia="Calibri" w:hAnsi="Times New Roman"/>
                <w:sz w:val="16"/>
                <w:szCs w:val="16"/>
              </w:rPr>
              <w:t xml:space="preserve"> the organization </w:t>
            </w:r>
            <w:r w:rsidR="000C1548" w:rsidRPr="00FB6A19">
              <w:rPr>
                <w:rFonts w:ascii="Times New Roman" w:eastAsia="Calibri" w:hAnsi="Times New Roman"/>
                <w:sz w:val="16"/>
                <w:szCs w:val="16"/>
              </w:rPr>
              <w:t>assess its information security performance and the effectiveness of its information security management system?</w:t>
            </w:r>
          </w:p>
          <w:p w14:paraId="6F370F92" w14:textId="09AA8A1A" w:rsidR="000C1548" w:rsidRPr="00FB6A19" w:rsidRDefault="00BC2036"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Has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 xml:space="preserve">identified </w:t>
            </w:r>
            <w:r w:rsidR="000C1548" w:rsidRPr="00FB6A19">
              <w:rPr>
                <w:rFonts w:ascii="Times New Roman" w:eastAsia="Calibri" w:hAnsi="Times New Roman"/>
                <w:sz w:val="16"/>
                <w:szCs w:val="16"/>
              </w:rPr>
              <w:t>the following?</w:t>
            </w:r>
          </w:p>
          <w:p w14:paraId="2E5D5465" w14:textId="5A434F22"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a) What needs to be monitored and measured, including information security </w:t>
            </w:r>
            <w:r w:rsidR="00BC2036" w:rsidRPr="00FB6A19">
              <w:rPr>
                <w:rFonts w:ascii="Times New Roman" w:eastAsia="Calibri" w:hAnsi="Times New Roman"/>
                <w:sz w:val="16"/>
                <w:szCs w:val="16"/>
              </w:rPr>
              <w:t xml:space="preserve">processes </w:t>
            </w:r>
            <w:r w:rsidRPr="00FB6A19">
              <w:rPr>
                <w:rFonts w:ascii="Times New Roman" w:eastAsia="Calibri" w:hAnsi="Times New Roman"/>
                <w:sz w:val="16"/>
                <w:szCs w:val="16"/>
              </w:rPr>
              <w:t>and controls,</w:t>
            </w:r>
          </w:p>
          <w:p w14:paraId="4D7B6003"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Appropriate monitoring, measurement, analysis and evaluation methods to ensure valid results,</w:t>
            </w:r>
          </w:p>
          <w:p w14:paraId="111F2B35" w14:textId="77777777" w:rsidR="000C1548" w:rsidRPr="00FB6A19" w:rsidRDefault="000C1548" w:rsidP="00DE530A">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selected methods should produce comparable and reproducible results to be considered valid.</w:t>
            </w:r>
          </w:p>
          <w:p w14:paraId="73C95B1B"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When monitoring and measurement will take place,</w:t>
            </w:r>
          </w:p>
          <w:p w14:paraId="0EB90642"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carry out the monitoring and measurement,</w:t>
            </w:r>
          </w:p>
          <w:p w14:paraId="6B31D7BC"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When monitoring and measurement results will be analyzed and evaluated; and</w:t>
            </w:r>
          </w:p>
          <w:p w14:paraId="722E2541"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Who will analyze and evaluate these results.</w:t>
            </w:r>
          </w:p>
          <w:p w14:paraId="76FB63CF" w14:textId="5D057098" w:rsidR="000C1548" w:rsidRPr="00FB6A19" w:rsidRDefault="0061230E"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Does the organization </w:t>
            </w:r>
            <w:r w:rsidR="000C1548" w:rsidRPr="00FB6A19">
              <w:rPr>
                <w:rFonts w:ascii="Times New Roman" w:eastAsia="Calibri" w:hAnsi="Times New Roman"/>
                <w:sz w:val="16"/>
                <w:szCs w:val="16"/>
              </w:rPr>
              <w:t>maintain appropriate documented information as evidence of the results of monitoring and measurement</w:t>
            </w:r>
            <w:r w:rsidR="00BC2036" w:rsidRPr="00FB6A19">
              <w:rPr>
                <w:rFonts w:ascii="Times New Roman" w:eastAsia="Calibri" w:hAnsi="Times New Roman"/>
                <w:sz w:val="16"/>
                <w:szCs w:val="16"/>
              </w:rPr>
              <w:t>?</w:t>
            </w:r>
          </w:p>
        </w:tc>
        <w:tc>
          <w:tcPr>
            <w:tcW w:w="4521" w:type="dxa"/>
          </w:tcPr>
          <w:p w14:paraId="2530F270" w14:textId="77777777" w:rsidR="000C1548" w:rsidRPr="00FB6A19" w:rsidRDefault="000C1548" w:rsidP="00DE530A">
            <w:pPr>
              <w:rPr>
                <w:rFonts w:ascii="Times New Roman" w:hAnsi="Times New Roman"/>
              </w:rPr>
            </w:pPr>
          </w:p>
        </w:tc>
        <w:tc>
          <w:tcPr>
            <w:tcW w:w="819" w:type="dxa"/>
          </w:tcPr>
          <w:p w14:paraId="61D17E70" w14:textId="77777777" w:rsidR="000C1548" w:rsidRPr="00FB6A19" w:rsidRDefault="000C1548" w:rsidP="00DE530A">
            <w:pPr>
              <w:rPr>
                <w:rFonts w:ascii="Times New Roman" w:hAnsi="Times New Roman"/>
              </w:rPr>
            </w:pPr>
          </w:p>
        </w:tc>
      </w:tr>
      <w:tr w:rsidR="000C1548" w:rsidRPr="00FB6A19" w14:paraId="00BDDF4E" w14:textId="77777777" w:rsidTr="009E29D5">
        <w:trPr>
          <w:trHeight w:val="397"/>
        </w:trPr>
        <w:tc>
          <w:tcPr>
            <w:tcW w:w="4531" w:type="dxa"/>
          </w:tcPr>
          <w:p w14:paraId="0F2C5176" w14:textId="7CE26175"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9.2 Internal </w:t>
            </w:r>
            <w:r w:rsidR="00FB6A19">
              <w:rPr>
                <w:rFonts w:ascii="Times New Roman" w:eastAsia="Calibri" w:hAnsi="Times New Roman"/>
                <w:b/>
                <w:sz w:val="16"/>
                <w:szCs w:val="16"/>
              </w:rPr>
              <w:t>audit</w:t>
            </w:r>
          </w:p>
          <w:p w14:paraId="323DD018" w14:textId="0C7F9A6E" w:rsidR="000C1548" w:rsidRPr="00FB6A19" w:rsidRDefault="0061230E"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 </w:t>
            </w:r>
            <w:r w:rsidR="00BC2036" w:rsidRPr="00FB6A19">
              <w:rPr>
                <w:rFonts w:ascii="Times New Roman" w:eastAsia="Calibri" w:hAnsi="Times New Roman"/>
                <w:sz w:val="16"/>
                <w:szCs w:val="16"/>
              </w:rPr>
              <w:t xml:space="preserve">perform </w:t>
            </w:r>
            <w:r w:rsidR="000C1548" w:rsidRPr="00FB6A19">
              <w:rPr>
                <w:rFonts w:ascii="Times New Roman" w:eastAsia="Calibri" w:hAnsi="Times New Roman"/>
                <w:sz w:val="16"/>
                <w:szCs w:val="16"/>
              </w:rPr>
              <w:t>internal audits at planned intervals to obtain information on whether the information security management system fulfills the following aspects?</w:t>
            </w:r>
          </w:p>
          <w:p w14:paraId="0864FEDA"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Whether it complies with the following,</w:t>
            </w:r>
          </w:p>
          <w:p w14:paraId="2591B006" w14:textId="7EC7E642"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1) The organization's own </w:t>
            </w:r>
            <w:r w:rsidR="00E0347F" w:rsidRPr="00FB6A19">
              <w:rPr>
                <w:rFonts w:ascii="Times New Roman" w:eastAsia="Calibri" w:hAnsi="Times New Roman"/>
                <w:sz w:val="16"/>
                <w:szCs w:val="16"/>
              </w:rPr>
              <w:t xml:space="preserve">requirements </w:t>
            </w:r>
            <w:r w:rsidRPr="00FB6A19">
              <w:rPr>
                <w:rFonts w:ascii="Times New Roman" w:eastAsia="Calibri" w:hAnsi="Times New Roman"/>
                <w:sz w:val="16"/>
                <w:szCs w:val="16"/>
              </w:rPr>
              <w:t>regarding the information security management system and</w:t>
            </w:r>
          </w:p>
          <w:p w14:paraId="611AA890" w14:textId="0EF043A3"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2) </w:t>
            </w:r>
            <w:r w:rsidR="00E0347F" w:rsidRPr="00FB6A19">
              <w:rPr>
                <w:rFonts w:ascii="Times New Roman" w:eastAsia="Calibri" w:hAnsi="Times New Roman"/>
                <w:sz w:val="16"/>
                <w:szCs w:val="16"/>
              </w:rPr>
              <w:t xml:space="preserve">Requirements </w:t>
            </w:r>
            <w:r w:rsidRPr="00FB6A19">
              <w:rPr>
                <w:rFonts w:ascii="Times New Roman" w:eastAsia="Calibri" w:hAnsi="Times New Roman"/>
                <w:sz w:val="16"/>
                <w:szCs w:val="16"/>
              </w:rPr>
              <w:t>of ISO/IEC 27001:2013 standard,</w:t>
            </w:r>
          </w:p>
          <w:p w14:paraId="56C17E5B"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Effectively implemented and maintained.</w:t>
            </w:r>
          </w:p>
          <w:p w14:paraId="581949B7" w14:textId="70244B53" w:rsidR="000C1548" w:rsidRPr="00FB6A19" w:rsidRDefault="00BC2036"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w:t>
            </w:r>
            <w:r w:rsidR="0061230E" w:rsidRPr="00FB6A19">
              <w:rPr>
                <w:rFonts w:ascii="Times New Roman" w:eastAsia="Calibri" w:hAnsi="Times New Roman"/>
                <w:sz w:val="16"/>
                <w:szCs w:val="16"/>
              </w:rPr>
              <w:t xml:space="preserve"> the organization </w:t>
            </w:r>
            <w:r w:rsidR="000C1548" w:rsidRPr="00FB6A19">
              <w:rPr>
                <w:rFonts w:ascii="Times New Roman" w:eastAsia="Calibri" w:hAnsi="Times New Roman"/>
                <w:sz w:val="16"/>
                <w:szCs w:val="16"/>
              </w:rPr>
              <w:t>perform the following:</w:t>
            </w:r>
          </w:p>
          <w:p w14:paraId="5D2DD775" w14:textId="22257F56"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c) Plan, establish, implement and maintain an </w:t>
            </w:r>
            <w:r w:rsidR="00FB6A19">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including frequency, methods, responsibilities, requirements planning and reporting. Does the </w:t>
            </w:r>
            <w:r w:rsidR="00FB6A19">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take into account the importance of the relevant </w:t>
            </w:r>
            <w:r w:rsidR="00BC2036" w:rsidRPr="00FB6A19">
              <w:rPr>
                <w:rFonts w:ascii="Times New Roman" w:eastAsia="Calibri" w:hAnsi="Times New Roman"/>
                <w:sz w:val="16"/>
                <w:szCs w:val="16"/>
              </w:rPr>
              <w:t xml:space="preserve">processes </w:t>
            </w:r>
            <w:r w:rsidRPr="00FB6A19">
              <w:rPr>
                <w:rFonts w:ascii="Times New Roman" w:eastAsia="Calibri" w:hAnsi="Times New Roman"/>
                <w:sz w:val="16"/>
                <w:szCs w:val="16"/>
              </w:rPr>
              <w:t xml:space="preserve">and the results of previous </w:t>
            </w:r>
            <w:r w:rsidR="00FB6A19">
              <w:rPr>
                <w:rFonts w:ascii="Times New Roman" w:eastAsia="Calibri" w:hAnsi="Times New Roman"/>
                <w:sz w:val="16"/>
                <w:szCs w:val="16"/>
              </w:rPr>
              <w:t>audits</w:t>
            </w:r>
            <w:r w:rsidR="00BC2036" w:rsidRPr="00FB6A19">
              <w:rPr>
                <w:rFonts w:ascii="Times New Roman" w:eastAsia="Calibri" w:hAnsi="Times New Roman"/>
                <w:sz w:val="16"/>
                <w:szCs w:val="16"/>
              </w:rPr>
              <w:t>?</w:t>
            </w:r>
          </w:p>
          <w:p w14:paraId="42AF8583" w14:textId="78777399"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Defining the </w:t>
            </w:r>
            <w:r w:rsidR="00FB6A19">
              <w:rPr>
                <w:rFonts w:ascii="Times New Roman" w:eastAsia="Calibri" w:hAnsi="Times New Roman"/>
                <w:sz w:val="16"/>
                <w:szCs w:val="16"/>
              </w:rPr>
              <w:t xml:space="preserve">audit </w:t>
            </w:r>
            <w:r w:rsidRPr="00FB6A19">
              <w:rPr>
                <w:rFonts w:ascii="Times New Roman" w:eastAsia="Calibri" w:hAnsi="Times New Roman"/>
                <w:sz w:val="16"/>
                <w:szCs w:val="16"/>
              </w:rPr>
              <w:t xml:space="preserve">criteria and scope for each </w:t>
            </w:r>
            <w:r w:rsidR="00FB6A19">
              <w:rPr>
                <w:rFonts w:ascii="Times New Roman" w:eastAsia="Calibri" w:hAnsi="Times New Roman"/>
                <w:sz w:val="16"/>
                <w:szCs w:val="16"/>
              </w:rPr>
              <w:t>audit</w:t>
            </w:r>
            <w:r w:rsidRPr="00FB6A19">
              <w:rPr>
                <w:rFonts w:ascii="Times New Roman" w:eastAsia="Calibri" w:hAnsi="Times New Roman"/>
                <w:sz w:val="16"/>
                <w:szCs w:val="16"/>
              </w:rPr>
              <w:t>,</w:t>
            </w:r>
          </w:p>
          <w:p w14:paraId="62A1BC8B" w14:textId="01E27761"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e) The selection of </w:t>
            </w:r>
            <w:r w:rsidR="00FB6A19">
              <w:rPr>
                <w:rFonts w:ascii="Times New Roman" w:eastAsia="Calibri" w:hAnsi="Times New Roman"/>
                <w:sz w:val="16"/>
                <w:szCs w:val="16"/>
              </w:rPr>
              <w:t xml:space="preserve">auditors </w:t>
            </w:r>
            <w:r w:rsidRPr="00FB6A19">
              <w:rPr>
                <w:rFonts w:ascii="Times New Roman" w:eastAsia="Calibri" w:hAnsi="Times New Roman"/>
                <w:sz w:val="16"/>
                <w:szCs w:val="16"/>
              </w:rPr>
              <w:t xml:space="preserve">and the conduct of </w:t>
            </w:r>
            <w:r w:rsidR="00FB6A19">
              <w:rPr>
                <w:rFonts w:ascii="Times New Roman" w:eastAsia="Calibri" w:hAnsi="Times New Roman"/>
                <w:sz w:val="16"/>
                <w:szCs w:val="16"/>
              </w:rPr>
              <w:t xml:space="preserve">audits </w:t>
            </w:r>
            <w:r w:rsidRPr="00FB6A19">
              <w:rPr>
                <w:rFonts w:ascii="Times New Roman" w:eastAsia="Calibri" w:hAnsi="Times New Roman"/>
                <w:sz w:val="16"/>
                <w:szCs w:val="16"/>
              </w:rPr>
              <w:t xml:space="preserve">to ensure the impartiality and objectivity of </w:t>
            </w:r>
            <w:r w:rsidR="00F47A34" w:rsidRPr="00FB6A19">
              <w:rPr>
                <w:rFonts w:ascii="Times New Roman" w:eastAsia="Calibri" w:hAnsi="Times New Roman"/>
                <w:sz w:val="16"/>
                <w:szCs w:val="16"/>
              </w:rPr>
              <w:t xml:space="preserve">the </w:t>
            </w:r>
            <w:r w:rsidR="00FB6A19">
              <w:rPr>
                <w:rFonts w:ascii="Times New Roman" w:eastAsia="Calibri" w:hAnsi="Times New Roman"/>
                <w:sz w:val="16"/>
                <w:szCs w:val="16"/>
              </w:rPr>
              <w:t xml:space="preserve">audit </w:t>
            </w:r>
            <w:r w:rsidR="00F47A34" w:rsidRPr="00FB6A19">
              <w:rPr>
                <w:rFonts w:ascii="Times New Roman" w:eastAsia="Calibri" w:hAnsi="Times New Roman"/>
                <w:sz w:val="16"/>
                <w:szCs w:val="16"/>
              </w:rPr>
              <w:t>process</w:t>
            </w:r>
            <w:r w:rsidRPr="00FB6A19">
              <w:rPr>
                <w:rFonts w:ascii="Times New Roman" w:eastAsia="Calibri" w:hAnsi="Times New Roman"/>
                <w:sz w:val="16"/>
                <w:szCs w:val="16"/>
              </w:rPr>
              <w:t>,</w:t>
            </w:r>
          </w:p>
          <w:p w14:paraId="71CB050C" w14:textId="727D51B9"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f) Ensuring that </w:t>
            </w:r>
            <w:r w:rsidR="00FB6A19">
              <w:rPr>
                <w:rFonts w:ascii="Times New Roman" w:eastAsia="Calibri" w:hAnsi="Times New Roman"/>
                <w:sz w:val="16"/>
                <w:szCs w:val="16"/>
              </w:rPr>
              <w:t xml:space="preserve">audit </w:t>
            </w:r>
            <w:r w:rsidRPr="00FB6A19">
              <w:rPr>
                <w:rFonts w:ascii="Times New Roman" w:eastAsia="Calibri" w:hAnsi="Times New Roman"/>
                <w:sz w:val="16"/>
                <w:szCs w:val="16"/>
              </w:rPr>
              <w:t>results are reported to the appropriate level of management; and</w:t>
            </w:r>
          </w:p>
          <w:p w14:paraId="67FD1F17" w14:textId="5C8C7C18"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g) Maintain documented evidence of the </w:t>
            </w:r>
            <w:r w:rsidR="00FB6A19">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and </w:t>
            </w:r>
            <w:r w:rsidR="00FB6A19">
              <w:rPr>
                <w:rFonts w:ascii="Times New Roman" w:eastAsia="Calibri" w:hAnsi="Times New Roman"/>
                <w:sz w:val="16"/>
                <w:szCs w:val="16"/>
              </w:rPr>
              <w:t xml:space="preserve">audit </w:t>
            </w:r>
            <w:r w:rsidRPr="00FB6A19">
              <w:rPr>
                <w:rFonts w:ascii="Times New Roman" w:eastAsia="Calibri" w:hAnsi="Times New Roman"/>
                <w:sz w:val="16"/>
                <w:szCs w:val="16"/>
              </w:rPr>
              <w:t>results.</w:t>
            </w:r>
          </w:p>
        </w:tc>
        <w:tc>
          <w:tcPr>
            <w:tcW w:w="4521" w:type="dxa"/>
          </w:tcPr>
          <w:p w14:paraId="749EAA8A" w14:textId="77777777" w:rsidR="000C1548" w:rsidRPr="00FB6A19" w:rsidRDefault="000C1548" w:rsidP="00DE530A">
            <w:pPr>
              <w:rPr>
                <w:rFonts w:ascii="Times New Roman" w:hAnsi="Times New Roman"/>
              </w:rPr>
            </w:pPr>
          </w:p>
        </w:tc>
        <w:tc>
          <w:tcPr>
            <w:tcW w:w="819" w:type="dxa"/>
          </w:tcPr>
          <w:p w14:paraId="060173A3" w14:textId="77777777" w:rsidR="000C1548" w:rsidRPr="00FB6A19" w:rsidRDefault="000C1548" w:rsidP="00DE530A">
            <w:pPr>
              <w:rPr>
                <w:rFonts w:ascii="Times New Roman" w:hAnsi="Times New Roman"/>
              </w:rPr>
            </w:pPr>
          </w:p>
        </w:tc>
      </w:tr>
      <w:tr w:rsidR="000C1548" w:rsidRPr="00FB6A19" w14:paraId="4AC9E1C1" w14:textId="77777777" w:rsidTr="009E29D5">
        <w:trPr>
          <w:trHeight w:val="397"/>
        </w:trPr>
        <w:tc>
          <w:tcPr>
            <w:tcW w:w="4531" w:type="dxa"/>
          </w:tcPr>
          <w:p w14:paraId="3DE685A6"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4FA217A8" w14:textId="51B1D911"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senior management </w:t>
            </w:r>
            <w:r w:rsidR="00BC2036" w:rsidRPr="00FB6A19">
              <w:rPr>
                <w:rFonts w:ascii="Times New Roman" w:eastAsia="Calibri" w:hAnsi="Times New Roman"/>
                <w:sz w:val="16"/>
                <w:szCs w:val="16"/>
              </w:rPr>
              <w:t>review</w:t>
            </w:r>
            <w:r w:rsidRPr="00FB6A19">
              <w:rPr>
                <w:rFonts w:ascii="Times New Roman" w:eastAsia="Calibri" w:hAnsi="Times New Roman"/>
                <w:sz w:val="16"/>
                <w:szCs w:val="16"/>
              </w:rPr>
              <w:t xml:space="preserve"> the information security management system at planned intervals to ensure its continued suitability, accuracy and effectiveness?</w:t>
            </w:r>
          </w:p>
          <w:p w14:paraId="18726685" w14:textId="7C44B274"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management review address the following</w:t>
            </w:r>
            <w:r w:rsidR="00031D85" w:rsidRPr="00FB6A19">
              <w:rPr>
                <w:rFonts w:ascii="Times New Roman" w:eastAsia="Calibri" w:hAnsi="Times New Roman"/>
                <w:sz w:val="16"/>
                <w:szCs w:val="16"/>
              </w:rPr>
              <w:t>?</w:t>
            </w:r>
          </w:p>
          <w:p w14:paraId="77D3B1AA"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Status of tasks from previous management reviews,</w:t>
            </w:r>
          </w:p>
          <w:p w14:paraId="0F53AD30"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Changes in external and internal issues concerning the information security management system,</w:t>
            </w:r>
          </w:p>
          <w:p w14:paraId="1827C99B"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Feedback on information security performance, including improvements in</w:t>
            </w:r>
          </w:p>
          <w:p w14:paraId="496DF781"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Nonconformities and corrective actions,</w:t>
            </w:r>
          </w:p>
          <w:p w14:paraId="1ABCF28C"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Monitoring and measurement results,</w:t>
            </w:r>
          </w:p>
          <w:p w14:paraId="5DB1A0CD" w14:textId="4984873B"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3) </w:t>
            </w:r>
            <w:r w:rsidR="00FB6A19">
              <w:rPr>
                <w:rFonts w:ascii="Times New Roman" w:eastAsia="Calibri" w:hAnsi="Times New Roman"/>
                <w:sz w:val="16"/>
                <w:szCs w:val="16"/>
              </w:rPr>
              <w:t xml:space="preserve">Audit </w:t>
            </w:r>
            <w:r w:rsidRPr="00FB6A19">
              <w:rPr>
                <w:rFonts w:ascii="Times New Roman" w:eastAsia="Calibri" w:hAnsi="Times New Roman"/>
                <w:sz w:val="16"/>
                <w:szCs w:val="16"/>
              </w:rPr>
              <w:t>results and</w:t>
            </w:r>
          </w:p>
          <w:p w14:paraId="0272BE4E"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4) Fulfillment of information security objectives,</w:t>
            </w:r>
          </w:p>
          <w:p w14:paraId="06FB640C"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Feedback from interested parties,</w:t>
            </w:r>
          </w:p>
          <w:p w14:paraId="7539CC31"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The results of the risk assessment and the status of the risk treatment plan; and</w:t>
            </w:r>
          </w:p>
          <w:p w14:paraId="455B6E99"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Opportunities for continuous improvement.</w:t>
            </w:r>
          </w:p>
          <w:p w14:paraId="5FAEC968" w14:textId="40807A4A"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outputs of the management review include decisions on opportunities for continuous improvement and any needs for changes to the information security management system</w:t>
            </w:r>
            <w:r w:rsidR="00BC2036" w:rsidRPr="00FB6A19">
              <w:rPr>
                <w:rFonts w:ascii="Times New Roman" w:eastAsia="Calibri" w:hAnsi="Times New Roman"/>
                <w:sz w:val="16"/>
                <w:szCs w:val="16"/>
              </w:rPr>
              <w:t>?</w:t>
            </w:r>
          </w:p>
          <w:p w14:paraId="36FC8E72" w14:textId="042426D9" w:rsidR="000C1548" w:rsidRPr="00FB6A19" w:rsidRDefault="0061230E"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Does the organization </w:t>
            </w:r>
            <w:r w:rsidR="000C1548" w:rsidRPr="00FB6A19">
              <w:rPr>
                <w:rFonts w:ascii="Times New Roman" w:eastAsia="Calibri" w:hAnsi="Times New Roman"/>
                <w:sz w:val="16"/>
                <w:szCs w:val="16"/>
              </w:rPr>
              <w:t>maintain documented information as evidence of the results of management review</w:t>
            </w:r>
            <w:r w:rsidR="00BC2036" w:rsidRPr="00FB6A19">
              <w:rPr>
                <w:rFonts w:ascii="Times New Roman" w:eastAsia="Calibri" w:hAnsi="Times New Roman"/>
                <w:sz w:val="16"/>
                <w:szCs w:val="16"/>
              </w:rPr>
              <w:t>?</w:t>
            </w:r>
          </w:p>
        </w:tc>
        <w:tc>
          <w:tcPr>
            <w:tcW w:w="4521" w:type="dxa"/>
          </w:tcPr>
          <w:p w14:paraId="11F1881A" w14:textId="77777777" w:rsidR="000C1548" w:rsidRPr="00FB6A19" w:rsidRDefault="000C1548" w:rsidP="00DE530A">
            <w:pPr>
              <w:rPr>
                <w:rFonts w:ascii="Times New Roman" w:hAnsi="Times New Roman"/>
              </w:rPr>
            </w:pPr>
          </w:p>
        </w:tc>
        <w:tc>
          <w:tcPr>
            <w:tcW w:w="819" w:type="dxa"/>
          </w:tcPr>
          <w:p w14:paraId="79FF1B5E" w14:textId="77777777" w:rsidR="000C1548" w:rsidRPr="00FB6A19" w:rsidRDefault="000C1548" w:rsidP="00DE530A">
            <w:pPr>
              <w:rPr>
                <w:rFonts w:ascii="Times New Roman" w:hAnsi="Times New Roman"/>
              </w:rPr>
            </w:pPr>
          </w:p>
        </w:tc>
      </w:tr>
      <w:tr w:rsidR="000C1548" w:rsidRPr="00FB6A19" w14:paraId="36AAF534" w14:textId="77777777" w:rsidTr="009E29D5">
        <w:trPr>
          <w:trHeight w:val="397"/>
        </w:trPr>
        <w:tc>
          <w:tcPr>
            <w:tcW w:w="4531" w:type="dxa"/>
          </w:tcPr>
          <w:p w14:paraId="578D95D8"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w:t>
            </w:r>
          </w:p>
          <w:p w14:paraId="6DBA6405"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10.1 Non-conformity and corrective action</w:t>
            </w:r>
          </w:p>
          <w:p w14:paraId="229C0AE1" w14:textId="1539B0BE"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When a nonconformity occurs, </w:t>
            </w:r>
            <w:r w:rsidR="00BC2036" w:rsidRPr="00FB6A19">
              <w:rPr>
                <w:rFonts w:ascii="Times New Roman" w:eastAsia="Calibri" w:hAnsi="Times New Roman"/>
                <w:sz w:val="16"/>
                <w:szCs w:val="16"/>
              </w:rPr>
              <w:t>does</w:t>
            </w:r>
            <w:r w:rsidRPr="00FB6A19">
              <w:rPr>
                <w:rFonts w:ascii="Times New Roman" w:eastAsia="Calibri" w:hAnsi="Times New Roman"/>
                <w:sz w:val="16"/>
                <w:szCs w:val="16"/>
              </w:rPr>
              <w:t xml:space="preserve"> the organization do the following?</w:t>
            </w:r>
          </w:p>
          <w:p w14:paraId="575A2557"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React to the non-compliance and where possible:</w:t>
            </w:r>
          </w:p>
          <w:p w14:paraId="38575F03"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Check and take action to correct and</w:t>
            </w:r>
          </w:p>
          <w:p w14:paraId="0AE4B8DB"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Dealing with the consequences,</w:t>
            </w:r>
          </w:p>
          <w:p w14:paraId="039456F8"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Assessing the need to take action to address the causes of the non-conformity so that it does not recur or occur elsewhere, by</w:t>
            </w:r>
          </w:p>
          <w:p w14:paraId="6CD91E6A"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By reviewing non-compliance,</w:t>
            </w:r>
          </w:p>
          <w:p w14:paraId="6070BCCB"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The causes of non-compliance are identified and</w:t>
            </w:r>
          </w:p>
          <w:p w14:paraId="6007B45A"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By determining whether similar nonconformities exist or are likely to occur,</w:t>
            </w:r>
          </w:p>
          <w:p w14:paraId="229EBD29"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Implementation of all necessary actions,</w:t>
            </w:r>
          </w:p>
          <w:p w14:paraId="3ECB86EA"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Review the effectiveness of all corrective actions; and</w:t>
            </w:r>
          </w:p>
          <w:p w14:paraId="2103A19E"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Making changes to the information security management system where necessary.</w:t>
            </w:r>
          </w:p>
          <w:p w14:paraId="235BDF60"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Corrective actions should be appropriate to the effects of the nonconformities encountered.</w:t>
            </w:r>
          </w:p>
          <w:p w14:paraId="16952977" w14:textId="7AFDF99A"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w:t>
            </w:r>
            <w:r w:rsidR="0061230E" w:rsidRPr="00FB6A19">
              <w:rPr>
                <w:rFonts w:ascii="Times New Roman" w:eastAsia="Calibri" w:hAnsi="Times New Roman"/>
                <w:sz w:val="16"/>
                <w:szCs w:val="16"/>
              </w:rPr>
              <w:t xml:space="preserve">the organization </w:t>
            </w:r>
            <w:r w:rsidRPr="00FB6A19">
              <w:rPr>
                <w:rFonts w:ascii="Times New Roman" w:eastAsia="Calibri" w:hAnsi="Times New Roman"/>
                <w:sz w:val="16"/>
                <w:szCs w:val="16"/>
              </w:rPr>
              <w:t>maintain documented information as evidence of</w:t>
            </w:r>
          </w:p>
          <w:p w14:paraId="7364678F" w14:textId="77777777" w:rsidR="000C1548" w:rsidRPr="00FB6A19" w:rsidRDefault="000C1548" w:rsidP="00DE530A">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The nature of the nonconformities and subsequent actions taken; and</w:t>
            </w:r>
          </w:p>
          <w:p w14:paraId="308E7319" w14:textId="6DE5D50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Results of any corrective actions.</w:t>
            </w:r>
          </w:p>
        </w:tc>
        <w:tc>
          <w:tcPr>
            <w:tcW w:w="4521" w:type="dxa"/>
          </w:tcPr>
          <w:p w14:paraId="63E24060" w14:textId="77777777" w:rsidR="000C1548" w:rsidRPr="00FB6A19" w:rsidRDefault="000C1548" w:rsidP="00DE530A">
            <w:pPr>
              <w:rPr>
                <w:rFonts w:ascii="Times New Roman" w:hAnsi="Times New Roman"/>
              </w:rPr>
            </w:pPr>
          </w:p>
        </w:tc>
        <w:tc>
          <w:tcPr>
            <w:tcW w:w="819" w:type="dxa"/>
          </w:tcPr>
          <w:p w14:paraId="79CC88D9" w14:textId="77777777" w:rsidR="000C1548" w:rsidRPr="00FB6A19" w:rsidRDefault="000C1548" w:rsidP="00DE530A">
            <w:pPr>
              <w:rPr>
                <w:rFonts w:ascii="Times New Roman" w:hAnsi="Times New Roman"/>
              </w:rPr>
            </w:pPr>
          </w:p>
        </w:tc>
      </w:tr>
      <w:tr w:rsidR="000C1548" w:rsidRPr="00FB6A19" w14:paraId="465622BE" w14:textId="77777777" w:rsidTr="009E29D5">
        <w:trPr>
          <w:trHeight w:val="397"/>
        </w:trPr>
        <w:tc>
          <w:tcPr>
            <w:tcW w:w="4531" w:type="dxa"/>
          </w:tcPr>
          <w:p w14:paraId="717F9F39" w14:textId="77777777" w:rsidR="000C1548" w:rsidRPr="00FB6A19" w:rsidRDefault="000C1548"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35716D22" w14:textId="29861E05" w:rsidR="000C1548" w:rsidRPr="00FB6A19" w:rsidRDefault="0061230E" w:rsidP="00DE530A">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Does the organization </w:t>
            </w:r>
            <w:r w:rsidR="000C1548" w:rsidRPr="00FB6A19">
              <w:rPr>
                <w:rFonts w:ascii="Times New Roman" w:eastAsia="Calibri" w:hAnsi="Times New Roman"/>
                <w:sz w:val="16"/>
                <w:szCs w:val="16"/>
              </w:rPr>
              <w:t xml:space="preserve">continuously </w:t>
            </w:r>
            <w:r w:rsidR="00BC2036" w:rsidRPr="00FB6A19">
              <w:rPr>
                <w:rFonts w:ascii="Times New Roman" w:eastAsia="Calibri" w:hAnsi="Times New Roman"/>
                <w:sz w:val="16"/>
                <w:szCs w:val="16"/>
              </w:rPr>
              <w:t>improve</w:t>
            </w:r>
            <w:r w:rsidR="000C1548" w:rsidRPr="00FB6A19">
              <w:rPr>
                <w:rFonts w:ascii="Times New Roman" w:eastAsia="Calibri" w:hAnsi="Times New Roman"/>
                <w:sz w:val="16"/>
                <w:szCs w:val="16"/>
              </w:rPr>
              <w:t xml:space="preserve"> the suitability, accuracy and effectiveness of its information security management system?</w:t>
            </w:r>
          </w:p>
        </w:tc>
        <w:tc>
          <w:tcPr>
            <w:tcW w:w="4521" w:type="dxa"/>
          </w:tcPr>
          <w:p w14:paraId="5B749275" w14:textId="77777777" w:rsidR="000C1548" w:rsidRPr="00FB6A19" w:rsidRDefault="000C1548" w:rsidP="00DE530A">
            <w:pPr>
              <w:rPr>
                <w:rFonts w:ascii="Times New Roman" w:hAnsi="Times New Roman"/>
              </w:rPr>
            </w:pPr>
          </w:p>
        </w:tc>
        <w:tc>
          <w:tcPr>
            <w:tcW w:w="819" w:type="dxa"/>
          </w:tcPr>
          <w:p w14:paraId="22237BEE" w14:textId="77777777" w:rsidR="000C1548" w:rsidRPr="00FB6A19" w:rsidRDefault="000C1548" w:rsidP="00DE530A">
            <w:pPr>
              <w:rPr>
                <w:rFonts w:ascii="Times New Roman" w:hAnsi="Times New Roman"/>
              </w:rPr>
            </w:pPr>
          </w:p>
        </w:tc>
      </w:tr>
    </w:tbl>
    <w:p w14:paraId="5E6562D4" w14:textId="728D5793" w:rsidR="000C1548" w:rsidRPr="00FB6A19" w:rsidRDefault="000C1548" w:rsidP="00DE530A">
      <w:pPr>
        <w:ind w:right="-45"/>
        <w:rPr>
          <w:rFonts w:ascii="Times New Roman" w:hAnsi="Times New Roman"/>
          <w:b/>
          <w:bCs/>
          <w:sz w:val="18"/>
          <w:szCs w:val="18"/>
        </w:rPr>
      </w:pPr>
    </w:p>
    <w:p w14:paraId="33658635" w14:textId="58DA76FE" w:rsidR="000C1548" w:rsidRPr="00FB6A19" w:rsidRDefault="000C1548" w:rsidP="00DE530A">
      <w:pPr>
        <w:ind w:right="-45"/>
        <w:rPr>
          <w:rFonts w:ascii="Times New Roman" w:hAnsi="Times New Roman"/>
          <w:b/>
          <w:bCs/>
          <w:i/>
          <w:iCs/>
          <w:sz w:val="18"/>
          <w:szCs w:val="18"/>
        </w:rPr>
      </w:pPr>
    </w:p>
    <w:p w14:paraId="5013E303" w14:textId="77777777" w:rsidR="000C1548" w:rsidRPr="00FB6A19" w:rsidRDefault="000C1548" w:rsidP="00DE530A">
      <w:pPr>
        <w:ind w:right="-45"/>
        <w:rPr>
          <w:rFonts w:ascii="Times New Roman" w:hAnsi="Times New Roman"/>
          <w:b/>
          <w:bCs/>
          <w:i/>
          <w:iCs/>
          <w:sz w:val="18"/>
          <w:szCs w:val="18"/>
        </w:rPr>
      </w:pPr>
    </w:p>
    <w:p w14:paraId="2C51EACB" w14:textId="1986274C" w:rsidR="007A628C" w:rsidRPr="00FB6A19" w:rsidRDefault="007A628C" w:rsidP="00DE530A">
      <w:pPr>
        <w:rPr>
          <w:rFonts w:ascii="Times New Roman" w:hAnsi="Times New Roman"/>
        </w:rPr>
      </w:pPr>
    </w:p>
    <w:p w14:paraId="4223778D" w14:textId="727F0C0A" w:rsidR="00FB6A19" w:rsidRDefault="00FB6A19">
      <w:pPr>
        <w:spacing w:after="160" w:line="259" w:lineRule="auto"/>
        <w:rPr>
          <w:rFonts w:ascii="Times New Roman" w:hAnsi="Times New Roman"/>
        </w:rPr>
      </w:pPr>
      <w:r>
        <w:rPr>
          <w:rFonts w:ascii="Times New Roman" w:hAnsi="Times New Roman"/>
        </w:rPr>
        <w:br w:type="page"/>
      </w:r>
    </w:p>
    <w:tbl>
      <w:tblPr>
        <w:tblStyle w:val="TabloKlavuzu"/>
        <w:tblW w:w="9871" w:type="dxa"/>
        <w:tblLook w:val="04A0" w:firstRow="1" w:lastRow="0" w:firstColumn="1" w:lastColumn="0" w:noHBand="0" w:noVBand="1"/>
      </w:tblPr>
      <w:tblGrid>
        <w:gridCol w:w="4458"/>
        <w:gridCol w:w="4432"/>
        <w:gridCol w:w="981"/>
      </w:tblGrid>
      <w:tr w:rsidR="006F0B08" w:rsidRPr="00FB6A19" w14:paraId="0BD6F705" w14:textId="77777777" w:rsidTr="006F0B08">
        <w:trPr>
          <w:trHeight w:val="397"/>
          <w:tblHeader/>
        </w:trPr>
        <w:tc>
          <w:tcPr>
            <w:tcW w:w="9871" w:type="dxa"/>
            <w:gridSpan w:val="3"/>
            <w:shd w:val="clear" w:color="auto" w:fill="DEEAF6"/>
            <w:vAlign w:val="center"/>
          </w:tcPr>
          <w:p w14:paraId="6BB14CAA" w14:textId="5AA02EAF" w:rsidR="006F0B08" w:rsidRPr="00FB6A19" w:rsidRDefault="006F0B08" w:rsidP="00DE530A">
            <w:pPr>
              <w:jc w:val="center"/>
              <w:rPr>
                <w:rFonts w:ascii="Times New Roman" w:hAnsi="Times New Roman"/>
              </w:rPr>
            </w:pPr>
            <w:r w:rsidRPr="00FB6A19">
              <w:rPr>
                <w:rFonts w:ascii="Times New Roman" w:eastAsia="Arial Narrow" w:hAnsi="Times New Roman"/>
                <w:b/>
                <w:sz w:val="16"/>
                <w:szCs w:val="16"/>
              </w:rPr>
              <w:t xml:space="preserve">ISO/IEC 27001:2013 </w:t>
            </w:r>
            <w:r w:rsidRPr="00FB6A19">
              <w:rPr>
                <w:rFonts w:ascii="Times New Roman" w:hAnsi="Times New Roman"/>
                <w:b/>
                <w:iCs/>
                <w:sz w:val="16"/>
                <w:szCs w:val="16"/>
              </w:rPr>
              <w:t>Annex A - Controls</w:t>
            </w:r>
          </w:p>
        </w:tc>
      </w:tr>
      <w:tr w:rsidR="006F0B08" w:rsidRPr="00FB6A19" w14:paraId="6B17B01F" w14:textId="77777777" w:rsidTr="006F0B08">
        <w:trPr>
          <w:trHeight w:val="397"/>
          <w:tblHeader/>
        </w:trPr>
        <w:tc>
          <w:tcPr>
            <w:tcW w:w="4531" w:type="dxa"/>
            <w:shd w:val="clear" w:color="auto" w:fill="DEEAF6"/>
            <w:vAlign w:val="center"/>
          </w:tcPr>
          <w:p w14:paraId="50CF259A" w14:textId="722D0DEF" w:rsidR="006F0B08" w:rsidRPr="00FB6A19" w:rsidRDefault="006F0B08" w:rsidP="00DE530A">
            <w:pPr>
              <w:jc w:val="center"/>
              <w:rPr>
                <w:rFonts w:ascii="Times New Roman" w:hAnsi="Times New Roman"/>
              </w:rPr>
            </w:pPr>
            <w:r w:rsidRPr="00FB6A19">
              <w:rPr>
                <w:rFonts w:ascii="Times New Roman" w:eastAsia="Arial Narrow" w:hAnsi="Times New Roman"/>
                <w:b/>
                <w:sz w:val="16"/>
                <w:szCs w:val="16"/>
              </w:rPr>
              <w:t>Controls</w:t>
            </w:r>
          </w:p>
        </w:tc>
        <w:tc>
          <w:tcPr>
            <w:tcW w:w="4521" w:type="dxa"/>
            <w:shd w:val="clear" w:color="auto" w:fill="DEEAF6"/>
            <w:vAlign w:val="center"/>
          </w:tcPr>
          <w:p w14:paraId="35E253EC" w14:textId="77777777" w:rsidR="006F0B08" w:rsidRPr="00FB6A19" w:rsidRDefault="006F0B08" w:rsidP="00DE530A">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46BA4972" w14:textId="77777777" w:rsidR="006F0B08" w:rsidRPr="00FB6A19" w:rsidRDefault="006F0B08" w:rsidP="00DE530A">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73A0638B" w14:textId="77777777" w:rsidR="006F0B08" w:rsidRPr="00FB6A19" w:rsidRDefault="006F0B08" w:rsidP="00DE530A">
            <w:pPr>
              <w:jc w:val="center"/>
              <w:rPr>
                <w:rFonts w:ascii="Times New Roman" w:hAnsi="Times New Roman"/>
              </w:rPr>
            </w:pPr>
            <w:r w:rsidRPr="00FB6A19">
              <w:rPr>
                <w:rFonts w:ascii="Times New Roman" w:eastAsia="Arial Unicode MS" w:hAnsi="Times New Roman"/>
                <w:b/>
                <w:sz w:val="16"/>
                <w:szCs w:val="16"/>
              </w:rPr>
              <w:t>(</w:t>
            </w:r>
            <w:r w:rsidRPr="00FB6A19">
              <w:rPr>
                <w:rFonts w:ascii="Segoe UI Symbol" w:eastAsia="Arial Unicode MS" w:hAnsi="Segoe UI Symbol" w:cs="Segoe UI Symbol"/>
                <w:b/>
                <w:sz w:val="16"/>
                <w:szCs w:val="16"/>
              </w:rPr>
              <w:t>✓</w:t>
            </w:r>
            <w:r w:rsidRPr="00FB6A19">
              <w:rPr>
                <w:rFonts w:ascii="Times New Roman" w:eastAsia="Arial Unicode MS" w:hAnsi="Times New Roman"/>
                <w:b/>
                <w:sz w:val="16"/>
                <w:szCs w:val="16"/>
              </w:rPr>
              <w:t xml:space="preserve"> /U/G)</w:t>
            </w:r>
          </w:p>
        </w:tc>
      </w:tr>
      <w:tr w:rsidR="00FB6A19" w:rsidRPr="00FB6A19" w14:paraId="23F3C34A" w14:textId="77777777" w:rsidTr="00FB6A19">
        <w:trPr>
          <w:trHeight w:val="397"/>
        </w:trPr>
        <w:tc>
          <w:tcPr>
            <w:tcW w:w="9871" w:type="dxa"/>
            <w:gridSpan w:val="3"/>
            <w:shd w:val="clear" w:color="auto" w:fill="DEEAF6"/>
            <w:vAlign w:val="center"/>
          </w:tcPr>
          <w:p w14:paraId="7DE70D3C" w14:textId="00AEED7F" w:rsidR="00FB6A19" w:rsidRPr="00FB6A19" w:rsidRDefault="00FB6A19" w:rsidP="00DE530A">
            <w:pPr>
              <w:rPr>
                <w:rFonts w:ascii="Times New Roman" w:hAnsi="Times New Roman"/>
                <w:b/>
              </w:rPr>
            </w:pPr>
            <w:r w:rsidRPr="00FB6A19">
              <w:rPr>
                <w:rFonts w:ascii="Times New Roman" w:hAnsi="Times New Roman"/>
                <w:b/>
                <w:iCs/>
                <w:sz w:val="16"/>
                <w:szCs w:val="16"/>
                <w:lang w:eastAsia="en-US"/>
              </w:rPr>
              <w:t>A.5 Information security policies</w:t>
            </w:r>
          </w:p>
        </w:tc>
      </w:tr>
      <w:tr w:rsidR="00FB6A19" w:rsidRPr="00FB6A19" w14:paraId="032C3EB8" w14:textId="77777777" w:rsidTr="00FB6A19">
        <w:trPr>
          <w:trHeight w:val="397"/>
        </w:trPr>
        <w:tc>
          <w:tcPr>
            <w:tcW w:w="9871" w:type="dxa"/>
            <w:gridSpan w:val="3"/>
            <w:shd w:val="clear" w:color="auto" w:fill="DEEAF6"/>
            <w:vAlign w:val="center"/>
          </w:tcPr>
          <w:p w14:paraId="7238AC05" w14:textId="74F3F0B3" w:rsidR="00FB6A19" w:rsidRPr="00FB6A19" w:rsidRDefault="00FB6A19" w:rsidP="00DE530A">
            <w:pPr>
              <w:rPr>
                <w:rFonts w:ascii="Times New Roman" w:hAnsi="Times New Roman"/>
                <w:b/>
              </w:rPr>
            </w:pPr>
            <w:r w:rsidRPr="00FB6A19">
              <w:rPr>
                <w:rFonts w:ascii="Times New Roman" w:hAnsi="Times New Roman"/>
                <w:b/>
                <w:iCs/>
                <w:sz w:val="16"/>
                <w:szCs w:val="16"/>
                <w:lang w:eastAsia="en-US"/>
              </w:rPr>
              <w:t>A.5.1 Management guidance for information security</w:t>
            </w:r>
          </w:p>
        </w:tc>
      </w:tr>
      <w:tr w:rsidR="006F0B08" w:rsidRPr="00FB6A19" w14:paraId="1F8CC946" w14:textId="77777777" w:rsidTr="009E29D5">
        <w:trPr>
          <w:trHeight w:val="397"/>
        </w:trPr>
        <w:tc>
          <w:tcPr>
            <w:tcW w:w="4531" w:type="dxa"/>
            <w:vAlign w:val="center"/>
          </w:tcPr>
          <w:p w14:paraId="4D3C6E11" w14:textId="64DBFFD1"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A.5.1.1 </w:t>
            </w:r>
            <w:r w:rsidRPr="00FB6A19">
              <w:rPr>
                <w:rFonts w:ascii="Times New Roman" w:eastAsia="Calibri" w:hAnsi="Times New Roman"/>
                <w:iCs/>
                <w:sz w:val="16"/>
                <w:szCs w:val="16"/>
                <w:lang w:eastAsia="en-US"/>
              </w:rPr>
              <w:t>Is a set of information security policies defined, approved and published by management and communicated to employees and relevant external parties</w:t>
            </w:r>
            <w:r w:rsidR="00AF6B60" w:rsidRPr="00FB6A19">
              <w:rPr>
                <w:rFonts w:ascii="Times New Roman" w:eastAsia="Calibri" w:hAnsi="Times New Roman"/>
                <w:iCs/>
                <w:sz w:val="16"/>
                <w:szCs w:val="16"/>
                <w:lang w:eastAsia="en-US"/>
              </w:rPr>
              <w:t>?</w:t>
            </w:r>
          </w:p>
        </w:tc>
        <w:tc>
          <w:tcPr>
            <w:tcW w:w="4521" w:type="dxa"/>
          </w:tcPr>
          <w:p w14:paraId="22576B9A" w14:textId="77777777" w:rsidR="006F0B08" w:rsidRPr="00FB6A19" w:rsidRDefault="006F0B08" w:rsidP="00DE530A">
            <w:pPr>
              <w:rPr>
                <w:rFonts w:ascii="Times New Roman" w:hAnsi="Times New Roman"/>
              </w:rPr>
            </w:pPr>
          </w:p>
        </w:tc>
        <w:tc>
          <w:tcPr>
            <w:tcW w:w="819" w:type="dxa"/>
          </w:tcPr>
          <w:p w14:paraId="0EC7BC3A" w14:textId="77777777" w:rsidR="006F0B08" w:rsidRPr="00FB6A19" w:rsidRDefault="006F0B08" w:rsidP="00DE530A">
            <w:pPr>
              <w:rPr>
                <w:rFonts w:ascii="Times New Roman" w:hAnsi="Times New Roman"/>
              </w:rPr>
            </w:pPr>
          </w:p>
        </w:tc>
      </w:tr>
      <w:tr w:rsidR="006F0B08" w:rsidRPr="00FB6A19" w14:paraId="01599121" w14:textId="77777777" w:rsidTr="009E29D5">
        <w:trPr>
          <w:trHeight w:val="397"/>
        </w:trPr>
        <w:tc>
          <w:tcPr>
            <w:tcW w:w="4531" w:type="dxa"/>
            <w:vAlign w:val="center"/>
          </w:tcPr>
          <w:p w14:paraId="3182DFA2" w14:textId="5204B71E"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A.5.1.2 Is </w:t>
            </w:r>
            <w:r w:rsidRPr="00FB6A19">
              <w:rPr>
                <w:rFonts w:ascii="Times New Roman" w:eastAsia="Calibri" w:hAnsi="Times New Roman"/>
                <w:iCs/>
                <w:sz w:val="16"/>
                <w:szCs w:val="16"/>
                <w:lang w:eastAsia="en-US"/>
              </w:rPr>
              <w:t>the information security policy reviewed periodically or when significant changes occur to ensure its continued relevance, accuracy and effectiveness</w:t>
            </w:r>
            <w:r w:rsidR="00AF6B60" w:rsidRPr="00FB6A19">
              <w:rPr>
                <w:rFonts w:ascii="Times New Roman" w:eastAsia="Calibri" w:hAnsi="Times New Roman"/>
                <w:iCs/>
                <w:sz w:val="16"/>
                <w:szCs w:val="16"/>
                <w:lang w:eastAsia="en-US"/>
              </w:rPr>
              <w:t>?</w:t>
            </w:r>
          </w:p>
        </w:tc>
        <w:tc>
          <w:tcPr>
            <w:tcW w:w="4521" w:type="dxa"/>
          </w:tcPr>
          <w:p w14:paraId="04CA0919" w14:textId="77777777" w:rsidR="006F0B08" w:rsidRPr="00FB6A19" w:rsidRDefault="006F0B08" w:rsidP="00DE530A">
            <w:pPr>
              <w:rPr>
                <w:rFonts w:ascii="Times New Roman" w:hAnsi="Times New Roman"/>
              </w:rPr>
            </w:pPr>
          </w:p>
        </w:tc>
        <w:tc>
          <w:tcPr>
            <w:tcW w:w="819" w:type="dxa"/>
          </w:tcPr>
          <w:p w14:paraId="55CBAA85" w14:textId="77777777" w:rsidR="006F0B08" w:rsidRPr="00FB6A19" w:rsidRDefault="006F0B08" w:rsidP="00DE530A">
            <w:pPr>
              <w:rPr>
                <w:rFonts w:ascii="Times New Roman" w:hAnsi="Times New Roman"/>
              </w:rPr>
            </w:pPr>
          </w:p>
        </w:tc>
      </w:tr>
      <w:tr w:rsidR="00FB6A19" w:rsidRPr="00FB6A19" w14:paraId="5FF38E33" w14:textId="77777777" w:rsidTr="00FB6A19">
        <w:trPr>
          <w:trHeight w:val="397"/>
        </w:trPr>
        <w:tc>
          <w:tcPr>
            <w:tcW w:w="9871" w:type="dxa"/>
            <w:gridSpan w:val="3"/>
            <w:shd w:val="clear" w:color="auto" w:fill="DEEAF6"/>
            <w:vAlign w:val="center"/>
          </w:tcPr>
          <w:p w14:paraId="55560466" w14:textId="5FB5E722" w:rsidR="00FB6A19" w:rsidRPr="00FB6A19" w:rsidRDefault="00FB6A19" w:rsidP="00DE530A">
            <w:pPr>
              <w:rPr>
                <w:rFonts w:ascii="Times New Roman" w:hAnsi="Times New Roman"/>
                <w:b/>
              </w:rPr>
            </w:pPr>
            <w:r w:rsidRPr="00FB6A19">
              <w:rPr>
                <w:rFonts w:ascii="Times New Roman" w:hAnsi="Times New Roman"/>
                <w:b/>
                <w:iCs/>
                <w:sz w:val="16"/>
                <w:szCs w:val="16"/>
                <w:lang w:eastAsia="en-US"/>
              </w:rPr>
              <w:t>A.6 Information security organization</w:t>
            </w:r>
          </w:p>
        </w:tc>
      </w:tr>
      <w:tr w:rsidR="00FB6A19" w:rsidRPr="00FB6A19" w14:paraId="7415A1C3" w14:textId="77777777" w:rsidTr="00FB6A19">
        <w:trPr>
          <w:trHeight w:val="397"/>
        </w:trPr>
        <w:tc>
          <w:tcPr>
            <w:tcW w:w="9871" w:type="dxa"/>
            <w:gridSpan w:val="3"/>
            <w:shd w:val="clear" w:color="auto" w:fill="DEEAF6"/>
            <w:vAlign w:val="center"/>
          </w:tcPr>
          <w:p w14:paraId="00E1DE31" w14:textId="4DDFE47A" w:rsidR="00FB6A19" w:rsidRPr="00FB6A19" w:rsidRDefault="00FB6A19" w:rsidP="00DE530A">
            <w:pPr>
              <w:rPr>
                <w:rFonts w:ascii="Times New Roman" w:hAnsi="Times New Roman"/>
                <w:b/>
              </w:rPr>
            </w:pPr>
            <w:r w:rsidRPr="00FB6A19">
              <w:rPr>
                <w:rFonts w:ascii="Times New Roman" w:hAnsi="Times New Roman"/>
                <w:b/>
                <w:iCs/>
                <w:sz w:val="16"/>
                <w:szCs w:val="16"/>
                <w:lang w:eastAsia="en-US"/>
              </w:rPr>
              <w:t>A.6.1 Internal organization</w:t>
            </w:r>
          </w:p>
        </w:tc>
      </w:tr>
      <w:tr w:rsidR="006F0B08" w:rsidRPr="00FB6A19" w14:paraId="196BCC25" w14:textId="77777777" w:rsidTr="009E29D5">
        <w:trPr>
          <w:trHeight w:val="397"/>
        </w:trPr>
        <w:tc>
          <w:tcPr>
            <w:tcW w:w="4531" w:type="dxa"/>
            <w:vAlign w:val="center"/>
          </w:tcPr>
          <w:p w14:paraId="2BB0F74B" w14:textId="68D4C17F"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A.6.1.1 </w:t>
            </w:r>
            <w:r w:rsidRPr="00FB6A19">
              <w:rPr>
                <w:rFonts w:ascii="Times New Roman" w:hAnsi="Times New Roman"/>
                <w:iCs/>
                <w:sz w:val="16"/>
                <w:szCs w:val="16"/>
                <w:lang w:eastAsia="en-US"/>
              </w:rPr>
              <w:t>Are all information security responsibilities defined and assigned</w:t>
            </w:r>
            <w:r w:rsidR="00AF6B60" w:rsidRPr="00FB6A19">
              <w:rPr>
                <w:rFonts w:ascii="Times New Roman" w:hAnsi="Times New Roman"/>
                <w:iCs/>
                <w:sz w:val="16"/>
                <w:szCs w:val="16"/>
                <w:lang w:eastAsia="en-US"/>
              </w:rPr>
              <w:t>?</w:t>
            </w:r>
          </w:p>
        </w:tc>
        <w:tc>
          <w:tcPr>
            <w:tcW w:w="4521" w:type="dxa"/>
          </w:tcPr>
          <w:p w14:paraId="3F0BC87F" w14:textId="77777777" w:rsidR="006F0B08" w:rsidRPr="00FB6A19" w:rsidRDefault="006F0B08" w:rsidP="00DE530A">
            <w:pPr>
              <w:rPr>
                <w:rFonts w:ascii="Times New Roman" w:hAnsi="Times New Roman"/>
              </w:rPr>
            </w:pPr>
          </w:p>
        </w:tc>
        <w:tc>
          <w:tcPr>
            <w:tcW w:w="819" w:type="dxa"/>
          </w:tcPr>
          <w:p w14:paraId="42177838" w14:textId="77777777" w:rsidR="006F0B08" w:rsidRPr="00FB6A19" w:rsidRDefault="006F0B08" w:rsidP="00DE530A">
            <w:pPr>
              <w:rPr>
                <w:rFonts w:ascii="Times New Roman" w:hAnsi="Times New Roman"/>
              </w:rPr>
            </w:pPr>
          </w:p>
        </w:tc>
      </w:tr>
      <w:tr w:rsidR="006F0B08" w:rsidRPr="00FB6A19" w14:paraId="4E4AD713" w14:textId="77777777" w:rsidTr="009E29D5">
        <w:trPr>
          <w:trHeight w:val="397"/>
        </w:trPr>
        <w:tc>
          <w:tcPr>
            <w:tcW w:w="4531" w:type="dxa"/>
            <w:vAlign w:val="center"/>
          </w:tcPr>
          <w:p w14:paraId="34E6BD0E" w14:textId="78763B86"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A.6.1.2 </w:t>
            </w:r>
            <w:r w:rsidRPr="00FB6A19">
              <w:rPr>
                <w:rFonts w:ascii="Times New Roman" w:hAnsi="Times New Roman"/>
                <w:iCs/>
                <w:sz w:val="16"/>
                <w:szCs w:val="16"/>
                <w:lang w:eastAsia="en-US"/>
              </w:rPr>
              <w:t>Are conflicting roles and responsibilities separated to reduce opportunities for unauthorized or unintentional changes or misuse of organizational assets</w:t>
            </w:r>
            <w:r w:rsidR="00AF6B60" w:rsidRPr="00FB6A19">
              <w:rPr>
                <w:rFonts w:ascii="Times New Roman" w:hAnsi="Times New Roman"/>
                <w:iCs/>
                <w:sz w:val="16"/>
                <w:szCs w:val="16"/>
                <w:lang w:eastAsia="en-US"/>
              </w:rPr>
              <w:t xml:space="preserve">? </w:t>
            </w:r>
          </w:p>
        </w:tc>
        <w:tc>
          <w:tcPr>
            <w:tcW w:w="4521" w:type="dxa"/>
          </w:tcPr>
          <w:p w14:paraId="12EF8E24" w14:textId="77777777" w:rsidR="006F0B08" w:rsidRPr="00FB6A19" w:rsidRDefault="006F0B08" w:rsidP="00DE530A">
            <w:pPr>
              <w:rPr>
                <w:rFonts w:ascii="Times New Roman" w:hAnsi="Times New Roman"/>
              </w:rPr>
            </w:pPr>
          </w:p>
        </w:tc>
        <w:tc>
          <w:tcPr>
            <w:tcW w:w="819" w:type="dxa"/>
          </w:tcPr>
          <w:p w14:paraId="0B2CBC92" w14:textId="77777777" w:rsidR="006F0B08" w:rsidRPr="00FB6A19" w:rsidRDefault="006F0B08" w:rsidP="00DE530A">
            <w:pPr>
              <w:rPr>
                <w:rFonts w:ascii="Times New Roman" w:hAnsi="Times New Roman"/>
              </w:rPr>
            </w:pPr>
          </w:p>
        </w:tc>
      </w:tr>
      <w:tr w:rsidR="006F0B08" w:rsidRPr="00FB6A19" w14:paraId="68088D1D" w14:textId="77777777" w:rsidTr="009E29D5">
        <w:trPr>
          <w:trHeight w:val="397"/>
        </w:trPr>
        <w:tc>
          <w:tcPr>
            <w:tcW w:w="4531" w:type="dxa"/>
            <w:vAlign w:val="center"/>
          </w:tcPr>
          <w:p w14:paraId="50F1D112" w14:textId="7F166F4B"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A.6.1.3 </w:t>
            </w:r>
            <w:r w:rsidRPr="00FB6A19">
              <w:rPr>
                <w:rFonts w:ascii="Times New Roman" w:hAnsi="Times New Roman"/>
                <w:iCs/>
                <w:sz w:val="16"/>
                <w:szCs w:val="16"/>
                <w:lang w:eastAsia="en-US"/>
              </w:rPr>
              <w:t xml:space="preserve">Is appropriate communication </w:t>
            </w:r>
            <w:r w:rsidR="00AF6B60" w:rsidRPr="00FB6A19">
              <w:rPr>
                <w:rFonts w:ascii="Times New Roman" w:hAnsi="Times New Roman"/>
                <w:iCs/>
                <w:sz w:val="16"/>
                <w:szCs w:val="16"/>
                <w:lang w:eastAsia="en-US"/>
              </w:rPr>
              <w:t xml:space="preserve">established </w:t>
            </w:r>
            <w:r w:rsidRPr="00FB6A19">
              <w:rPr>
                <w:rFonts w:ascii="Times New Roman" w:hAnsi="Times New Roman"/>
                <w:iCs/>
                <w:sz w:val="16"/>
                <w:szCs w:val="16"/>
                <w:lang w:eastAsia="en-US"/>
              </w:rPr>
              <w:t>with relevant authorities</w:t>
            </w:r>
            <w:r w:rsidR="00AF6B60" w:rsidRPr="00FB6A19">
              <w:rPr>
                <w:rFonts w:ascii="Times New Roman" w:hAnsi="Times New Roman"/>
                <w:iCs/>
                <w:sz w:val="16"/>
                <w:szCs w:val="16"/>
                <w:lang w:eastAsia="en-US"/>
              </w:rPr>
              <w:t xml:space="preserve">? </w:t>
            </w:r>
          </w:p>
        </w:tc>
        <w:tc>
          <w:tcPr>
            <w:tcW w:w="4521" w:type="dxa"/>
          </w:tcPr>
          <w:p w14:paraId="67EE818B" w14:textId="77777777" w:rsidR="006F0B08" w:rsidRPr="00FB6A19" w:rsidRDefault="006F0B08" w:rsidP="00DE530A">
            <w:pPr>
              <w:rPr>
                <w:rFonts w:ascii="Times New Roman" w:hAnsi="Times New Roman"/>
              </w:rPr>
            </w:pPr>
          </w:p>
        </w:tc>
        <w:tc>
          <w:tcPr>
            <w:tcW w:w="819" w:type="dxa"/>
          </w:tcPr>
          <w:p w14:paraId="43ECA1D0" w14:textId="77777777" w:rsidR="006F0B08" w:rsidRPr="00FB6A19" w:rsidRDefault="006F0B08" w:rsidP="00DE530A">
            <w:pPr>
              <w:rPr>
                <w:rFonts w:ascii="Times New Roman" w:hAnsi="Times New Roman"/>
              </w:rPr>
            </w:pPr>
          </w:p>
        </w:tc>
      </w:tr>
      <w:tr w:rsidR="006F0B08" w:rsidRPr="00FB6A19" w14:paraId="741F0C4A" w14:textId="77777777" w:rsidTr="009E29D5">
        <w:trPr>
          <w:trHeight w:val="397"/>
        </w:trPr>
        <w:tc>
          <w:tcPr>
            <w:tcW w:w="4531" w:type="dxa"/>
            <w:vAlign w:val="center"/>
          </w:tcPr>
          <w:p w14:paraId="2721B1FC" w14:textId="3243034A"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A.6.1.4 </w:t>
            </w:r>
            <w:r w:rsidRPr="00FB6A19">
              <w:rPr>
                <w:rFonts w:ascii="Times New Roman" w:hAnsi="Times New Roman"/>
                <w:iCs/>
                <w:sz w:val="16"/>
                <w:szCs w:val="16"/>
                <w:lang w:eastAsia="en-US"/>
              </w:rPr>
              <w:t>Is appropriate communication established with special interest groups or other specialized safety forums and professional associations</w:t>
            </w:r>
            <w:r w:rsidR="00AF6B60" w:rsidRPr="00FB6A19">
              <w:rPr>
                <w:rFonts w:ascii="Times New Roman" w:hAnsi="Times New Roman"/>
                <w:iCs/>
                <w:sz w:val="16"/>
                <w:szCs w:val="16"/>
                <w:lang w:eastAsia="en-US"/>
              </w:rPr>
              <w:t xml:space="preserve">? </w:t>
            </w:r>
          </w:p>
        </w:tc>
        <w:tc>
          <w:tcPr>
            <w:tcW w:w="4521" w:type="dxa"/>
          </w:tcPr>
          <w:p w14:paraId="52B5CA64" w14:textId="77777777" w:rsidR="006F0B08" w:rsidRPr="00FB6A19" w:rsidRDefault="006F0B08" w:rsidP="00DE530A">
            <w:pPr>
              <w:rPr>
                <w:rFonts w:ascii="Times New Roman" w:hAnsi="Times New Roman"/>
              </w:rPr>
            </w:pPr>
          </w:p>
        </w:tc>
        <w:tc>
          <w:tcPr>
            <w:tcW w:w="819" w:type="dxa"/>
          </w:tcPr>
          <w:p w14:paraId="232240DC" w14:textId="77777777" w:rsidR="006F0B08" w:rsidRPr="00FB6A19" w:rsidRDefault="006F0B08" w:rsidP="00DE530A">
            <w:pPr>
              <w:rPr>
                <w:rFonts w:ascii="Times New Roman" w:hAnsi="Times New Roman"/>
              </w:rPr>
            </w:pPr>
          </w:p>
        </w:tc>
      </w:tr>
      <w:tr w:rsidR="006F0B08" w:rsidRPr="00FB6A19" w14:paraId="7EF3B0F8" w14:textId="77777777" w:rsidTr="009E29D5">
        <w:trPr>
          <w:trHeight w:val="397"/>
        </w:trPr>
        <w:tc>
          <w:tcPr>
            <w:tcW w:w="4531" w:type="dxa"/>
            <w:vAlign w:val="center"/>
          </w:tcPr>
          <w:p w14:paraId="22D7D691" w14:textId="3FF364DA"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A.6.1.5 </w:t>
            </w:r>
            <w:r w:rsidRPr="00FB6A19">
              <w:rPr>
                <w:rFonts w:ascii="Times New Roman" w:hAnsi="Times New Roman"/>
                <w:iCs/>
                <w:sz w:val="16"/>
                <w:szCs w:val="16"/>
                <w:lang w:eastAsia="en-US"/>
              </w:rPr>
              <w:t>Is information security addressed in project management, regardless of the type of project</w:t>
            </w:r>
            <w:r w:rsidR="00AF6B60" w:rsidRPr="00FB6A19">
              <w:rPr>
                <w:rFonts w:ascii="Times New Roman" w:hAnsi="Times New Roman"/>
                <w:iCs/>
                <w:sz w:val="16"/>
                <w:szCs w:val="16"/>
                <w:lang w:eastAsia="en-US"/>
              </w:rPr>
              <w:t xml:space="preserve">? </w:t>
            </w:r>
          </w:p>
        </w:tc>
        <w:tc>
          <w:tcPr>
            <w:tcW w:w="4521" w:type="dxa"/>
          </w:tcPr>
          <w:p w14:paraId="4D4F4062" w14:textId="77777777" w:rsidR="006F0B08" w:rsidRPr="00FB6A19" w:rsidRDefault="006F0B08" w:rsidP="00DE530A">
            <w:pPr>
              <w:rPr>
                <w:rFonts w:ascii="Times New Roman" w:hAnsi="Times New Roman"/>
              </w:rPr>
            </w:pPr>
          </w:p>
        </w:tc>
        <w:tc>
          <w:tcPr>
            <w:tcW w:w="819" w:type="dxa"/>
          </w:tcPr>
          <w:p w14:paraId="7465C2EB" w14:textId="77777777" w:rsidR="006F0B08" w:rsidRPr="00FB6A19" w:rsidRDefault="006F0B08" w:rsidP="00DE530A">
            <w:pPr>
              <w:rPr>
                <w:rFonts w:ascii="Times New Roman" w:hAnsi="Times New Roman"/>
              </w:rPr>
            </w:pPr>
          </w:p>
        </w:tc>
      </w:tr>
      <w:tr w:rsidR="002004E0" w:rsidRPr="00FB6A19" w14:paraId="6F79B8B7" w14:textId="77777777" w:rsidTr="00BC35FA">
        <w:trPr>
          <w:trHeight w:val="397"/>
        </w:trPr>
        <w:tc>
          <w:tcPr>
            <w:tcW w:w="9871" w:type="dxa"/>
            <w:gridSpan w:val="3"/>
            <w:shd w:val="clear" w:color="auto" w:fill="DEEAF6"/>
            <w:vAlign w:val="center"/>
          </w:tcPr>
          <w:p w14:paraId="3737B724" w14:textId="0FA35467" w:rsidR="002004E0" w:rsidRPr="002004E0" w:rsidRDefault="002004E0" w:rsidP="00DE530A">
            <w:pPr>
              <w:rPr>
                <w:rFonts w:ascii="Times New Roman" w:hAnsi="Times New Roman"/>
                <w:b/>
              </w:rPr>
            </w:pPr>
            <w:r w:rsidRPr="002004E0">
              <w:rPr>
                <w:rFonts w:ascii="Times New Roman" w:hAnsi="Times New Roman"/>
                <w:b/>
                <w:iCs/>
                <w:sz w:val="16"/>
                <w:szCs w:val="16"/>
                <w:lang w:eastAsia="en-US"/>
              </w:rPr>
              <w:t xml:space="preserve">A.6.2 Mobile devices and remote working </w:t>
            </w:r>
          </w:p>
        </w:tc>
      </w:tr>
      <w:tr w:rsidR="006F0B08" w:rsidRPr="00FB6A19" w14:paraId="4687FCA2" w14:textId="77777777" w:rsidTr="009E29D5">
        <w:trPr>
          <w:trHeight w:val="397"/>
        </w:trPr>
        <w:tc>
          <w:tcPr>
            <w:tcW w:w="4531" w:type="dxa"/>
            <w:vAlign w:val="center"/>
          </w:tcPr>
          <w:p w14:paraId="7E841976" w14:textId="1721F008"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A.6.2.1 </w:t>
            </w:r>
            <w:r w:rsidRPr="00FB6A19">
              <w:rPr>
                <w:rFonts w:ascii="Times New Roman" w:hAnsi="Times New Roman"/>
                <w:iCs/>
                <w:sz w:val="16"/>
                <w:szCs w:val="16"/>
                <w:lang w:eastAsia="en-US"/>
              </w:rPr>
              <w:t>Has a policy and supporting security measures been established to manage the risks associated with the use of mobile devices</w:t>
            </w:r>
            <w:r w:rsidR="00AF6B60" w:rsidRPr="00FB6A19">
              <w:rPr>
                <w:rFonts w:ascii="Times New Roman" w:hAnsi="Times New Roman"/>
                <w:iCs/>
                <w:sz w:val="16"/>
                <w:szCs w:val="16"/>
                <w:lang w:eastAsia="en-US"/>
              </w:rPr>
              <w:t>?</w:t>
            </w:r>
          </w:p>
        </w:tc>
        <w:tc>
          <w:tcPr>
            <w:tcW w:w="4521" w:type="dxa"/>
          </w:tcPr>
          <w:p w14:paraId="2CD1CC77" w14:textId="77777777" w:rsidR="006F0B08" w:rsidRPr="00FB6A19" w:rsidRDefault="006F0B08" w:rsidP="00DE530A">
            <w:pPr>
              <w:rPr>
                <w:rFonts w:ascii="Times New Roman" w:hAnsi="Times New Roman"/>
              </w:rPr>
            </w:pPr>
          </w:p>
        </w:tc>
        <w:tc>
          <w:tcPr>
            <w:tcW w:w="819" w:type="dxa"/>
          </w:tcPr>
          <w:p w14:paraId="079DA9CE" w14:textId="77777777" w:rsidR="006F0B08" w:rsidRPr="00FB6A19" w:rsidRDefault="006F0B08" w:rsidP="00DE530A">
            <w:pPr>
              <w:rPr>
                <w:rFonts w:ascii="Times New Roman" w:hAnsi="Times New Roman"/>
              </w:rPr>
            </w:pPr>
          </w:p>
        </w:tc>
      </w:tr>
      <w:tr w:rsidR="006F0B08" w:rsidRPr="00FB6A19" w14:paraId="756AE987" w14:textId="77777777" w:rsidTr="009E29D5">
        <w:trPr>
          <w:trHeight w:val="397"/>
        </w:trPr>
        <w:tc>
          <w:tcPr>
            <w:tcW w:w="4531" w:type="dxa"/>
            <w:vAlign w:val="center"/>
          </w:tcPr>
          <w:p w14:paraId="7F973892" w14:textId="3FCCF9BC"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A.6.2.2 </w:t>
            </w:r>
            <w:r w:rsidRPr="00FB6A19">
              <w:rPr>
                <w:rFonts w:ascii="Times New Roman" w:hAnsi="Times New Roman"/>
                <w:iCs/>
                <w:sz w:val="16"/>
                <w:szCs w:val="16"/>
                <w:lang w:eastAsia="en-US"/>
              </w:rPr>
              <w:t>Is a policy and supporting security measures in place to protect information accessed, processed or stored in remote workspaces</w:t>
            </w:r>
            <w:r w:rsidR="00AF6B60" w:rsidRPr="00FB6A19">
              <w:rPr>
                <w:rFonts w:ascii="Times New Roman" w:hAnsi="Times New Roman"/>
                <w:iCs/>
                <w:sz w:val="16"/>
                <w:szCs w:val="16"/>
                <w:lang w:eastAsia="en-US"/>
              </w:rPr>
              <w:t xml:space="preserve">? </w:t>
            </w:r>
          </w:p>
        </w:tc>
        <w:tc>
          <w:tcPr>
            <w:tcW w:w="4521" w:type="dxa"/>
          </w:tcPr>
          <w:p w14:paraId="676239C4" w14:textId="77777777" w:rsidR="006F0B08" w:rsidRPr="00FB6A19" w:rsidRDefault="006F0B08" w:rsidP="00DE530A">
            <w:pPr>
              <w:rPr>
                <w:rFonts w:ascii="Times New Roman" w:hAnsi="Times New Roman"/>
              </w:rPr>
            </w:pPr>
          </w:p>
        </w:tc>
        <w:tc>
          <w:tcPr>
            <w:tcW w:w="819" w:type="dxa"/>
          </w:tcPr>
          <w:p w14:paraId="3E4EF071" w14:textId="77777777" w:rsidR="006F0B08" w:rsidRPr="00FB6A19" w:rsidRDefault="006F0B08" w:rsidP="00DE530A">
            <w:pPr>
              <w:rPr>
                <w:rFonts w:ascii="Times New Roman" w:hAnsi="Times New Roman"/>
              </w:rPr>
            </w:pPr>
          </w:p>
        </w:tc>
      </w:tr>
      <w:tr w:rsidR="00FB6A19" w:rsidRPr="00FB6A19" w14:paraId="2446676B" w14:textId="77777777" w:rsidTr="00FB6A19">
        <w:trPr>
          <w:trHeight w:val="397"/>
        </w:trPr>
        <w:tc>
          <w:tcPr>
            <w:tcW w:w="9871" w:type="dxa"/>
            <w:gridSpan w:val="3"/>
            <w:shd w:val="clear" w:color="auto" w:fill="DEEAF6"/>
            <w:vAlign w:val="center"/>
          </w:tcPr>
          <w:p w14:paraId="215DBDC8" w14:textId="4881D29E" w:rsidR="00FB6A19" w:rsidRPr="00FB6A19" w:rsidRDefault="00FB6A19" w:rsidP="00DE530A">
            <w:pPr>
              <w:rPr>
                <w:rFonts w:ascii="Times New Roman" w:hAnsi="Times New Roman"/>
                <w:b/>
              </w:rPr>
            </w:pPr>
            <w:r w:rsidRPr="00FB6A19">
              <w:rPr>
                <w:rFonts w:ascii="Times New Roman" w:hAnsi="Times New Roman"/>
                <w:b/>
                <w:iCs/>
                <w:sz w:val="16"/>
                <w:szCs w:val="16"/>
                <w:lang w:eastAsia="en-US"/>
              </w:rPr>
              <w:t xml:space="preserve">A.7 Human resources security </w:t>
            </w:r>
          </w:p>
        </w:tc>
      </w:tr>
      <w:tr w:rsidR="00FB6A19" w:rsidRPr="00FB6A19" w14:paraId="094464E0" w14:textId="77777777" w:rsidTr="00FB6A19">
        <w:trPr>
          <w:trHeight w:val="397"/>
        </w:trPr>
        <w:tc>
          <w:tcPr>
            <w:tcW w:w="9871" w:type="dxa"/>
            <w:gridSpan w:val="3"/>
            <w:shd w:val="clear" w:color="auto" w:fill="DEEAF6"/>
            <w:vAlign w:val="center"/>
          </w:tcPr>
          <w:p w14:paraId="2FCDE7DA" w14:textId="6CF9434D" w:rsidR="00FB6A19" w:rsidRPr="00FB6A19" w:rsidRDefault="00FB6A19" w:rsidP="00DE530A">
            <w:pPr>
              <w:rPr>
                <w:rFonts w:ascii="Times New Roman" w:hAnsi="Times New Roman"/>
                <w:b/>
              </w:rPr>
            </w:pPr>
            <w:r w:rsidRPr="00FB6A19">
              <w:rPr>
                <w:rFonts w:ascii="Times New Roman" w:hAnsi="Times New Roman"/>
                <w:b/>
                <w:iCs/>
                <w:sz w:val="16"/>
                <w:szCs w:val="16"/>
                <w:lang w:eastAsia="en-US"/>
              </w:rPr>
              <w:t xml:space="preserve">A.7.1 Pre-employment </w:t>
            </w:r>
          </w:p>
        </w:tc>
      </w:tr>
      <w:tr w:rsidR="006F0B08" w:rsidRPr="00FB6A19" w14:paraId="5CAC1248" w14:textId="77777777" w:rsidTr="009E29D5">
        <w:trPr>
          <w:trHeight w:val="397"/>
        </w:trPr>
        <w:tc>
          <w:tcPr>
            <w:tcW w:w="4531" w:type="dxa"/>
            <w:vAlign w:val="center"/>
          </w:tcPr>
          <w:p w14:paraId="7F975846" w14:textId="50463E1B"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A.7.1.1 </w:t>
            </w:r>
            <w:r w:rsidRPr="00FB6A19">
              <w:rPr>
                <w:rFonts w:ascii="Times New Roman" w:hAnsi="Times New Roman"/>
                <w:iCs/>
                <w:sz w:val="16"/>
                <w:szCs w:val="16"/>
                <w:lang w:eastAsia="en-US"/>
              </w:rPr>
              <w:t xml:space="preserve">Are background verification checks performed for candidates in all recruitment processes, in accordance with relevant laws, regulations and ethics, and in proportion to business requirements, the classification of the information to be accessed and the risks taken? </w:t>
            </w:r>
          </w:p>
        </w:tc>
        <w:tc>
          <w:tcPr>
            <w:tcW w:w="4521" w:type="dxa"/>
          </w:tcPr>
          <w:p w14:paraId="6C22721C" w14:textId="77777777" w:rsidR="006F0B08" w:rsidRPr="00FB6A19" w:rsidRDefault="006F0B08" w:rsidP="00DE530A">
            <w:pPr>
              <w:rPr>
                <w:rFonts w:ascii="Times New Roman" w:hAnsi="Times New Roman"/>
              </w:rPr>
            </w:pPr>
          </w:p>
        </w:tc>
        <w:tc>
          <w:tcPr>
            <w:tcW w:w="819" w:type="dxa"/>
          </w:tcPr>
          <w:p w14:paraId="00807F9B" w14:textId="77777777" w:rsidR="006F0B08" w:rsidRPr="00FB6A19" w:rsidRDefault="006F0B08" w:rsidP="00DE530A">
            <w:pPr>
              <w:rPr>
                <w:rFonts w:ascii="Times New Roman" w:hAnsi="Times New Roman"/>
              </w:rPr>
            </w:pPr>
          </w:p>
        </w:tc>
      </w:tr>
      <w:tr w:rsidR="006F0B08" w:rsidRPr="00FB6A19" w14:paraId="07F4B680" w14:textId="77777777" w:rsidTr="009E29D5">
        <w:trPr>
          <w:trHeight w:val="397"/>
        </w:trPr>
        <w:tc>
          <w:tcPr>
            <w:tcW w:w="4531" w:type="dxa"/>
            <w:vAlign w:val="center"/>
          </w:tcPr>
          <w:p w14:paraId="1732443E" w14:textId="520A116F"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A.7.1.2 </w:t>
            </w:r>
            <w:r w:rsidRPr="00FB6A19">
              <w:rPr>
                <w:rFonts w:ascii="Times New Roman" w:hAnsi="Times New Roman"/>
                <w:iCs/>
                <w:sz w:val="16"/>
                <w:szCs w:val="16"/>
                <w:lang w:eastAsia="en-US"/>
              </w:rPr>
              <w:t xml:space="preserve">Do contracts with employees and contractors specify their and the organization's information security responsibilities? </w:t>
            </w:r>
          </w:p>
        </w:tc>
        <w:tc>
          <w:tcPr>
            <w:tcW w:w="4521" w:type="dxa"/>
          </w:tcPr>
          <w:p w14:paraId="7E70B66B" w14:textId="77777777" w:rsidR="006F0B08" w:rsidRPr="00FB6A19" w:rsidRDefault="006F0B08" w:rsidP="00DE530A">
            <w:pPr>
              <w:rPr>
                <w:rFonts w:ascii="Times New Roman" w:hAnsi="Times New Roman"/>
              </w:rPr>
            </w:pPr>
          </w:p>
        </w:tc>
        <w:tc>
          <w:tcPr>
            <w:tcW w:w="819" w:type="dxa"/>
          </w:tcPr>
          <w:p w14:paraId="4513140B" w14:textId="77777777" w:rsidR="006F0B08" w:rsidRPr="00FB6A19" w:rsidRDefault="006F0B08" w:rsidP="00DE530A">
            <w:pPr>
              <w:rPr>
                <w:rFonts w:ascii="Times New Roman" w:hAnsi="Times New Roman"/>
              </w:rPr>
            </w:pPr>
          </w:p>
        </w:tc>
      </w:tr>
      <w:tr w:rsidR="00FB6A19" w:rsidRPr="00FB6A19" w14:paraId="0304B600" w14:textId="77777777" w:rsidTr="00FB6A19">
        <w:trPr>
          <w:trHeight w:val="397"/>
        </w:trPr>
        <w:tc>
          <w:tcPr>
            <w:tcW w:w="9871" w:type="dxa"/>
            <w:gridSpan w:val="3"/>
            <w:shd w:val="clear" w:color="auto" w:fill="DEEAF6"/>
            <w:vAlign w:val="center"/>
          </w:tcPr>
          <w:p w14:paraId="098D0BA7" w14:textId="5F65FF03" w:rsidR="00FB6A19" w:rsidRPr="00FB6A19" w:rsidRDefault="00FB6A19" w:rsidP="00DE530A">
            <w:pPr>
              <w:rPr>
                <w:rFonts w:ascii="Times New Roman" w:hAnsi="Times New Roman"/>
                <w:b/>
              </w:rPr>
            </w:pPr>
            <w:r w:rsidRPr="00FB6A19">
              <w:rPr>
                <w:rFonts w:ascii="Times New Roman" w:hAnsi="Times New Roman"/>
                <w:b/>
                <w:iCs/>
                <w:sz w:val="16"/>
                <w:szCs w:val="16"/>
                <w:lang w:eastAsia="en-US"/>
              </w:rPr>
              <w:t xml:space="preserve">A.7.2 During operation </w:t>
            </w:r>
          </w:p>
        </w:tc>
      </w:tr>
      <w:tr w:rsidR="006F0B08" w:rsidRPr="00FB6A19" w14:paraId="031CCCD6" w14:textId="77777777" w:rsidTr="009E29D5">
        <w:trPr>
          <w:trHeight w:val="397"/>
        </w:trPr>
        <w:tc>
          <w:tcPr>
            <w:tcW w:w="4531" w:type="dxa"/>
            <w:vAlign w:val="center"/>
          </w:tcPr>
          <w:p w14:paraId="3A856A7E" w14:textId="02EADA1B"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A.7.2.1 </w:t>
            </w:r>
            <w:r w:rsidRPr="00FB6A19">
              <w:rPr>
                <w:rFonts w:ascii="Times New Roman" w:hAnsi="Times New Roman"/>
                <w:iCs/>
                <w:sz w:val="16"/>
                <w:szCs w:val="16"/>
                <w:lang w:eastAsia="en-US"/>
              </w:rPr>
              <w:t>Does management require employees and contractors to implement information security according to the organization's established policies and procedures?</w:t>
            </w:r>
          </w:p>
        </w:tc>
        <w:tc>
          <w:tcPr>
            <w:tcW w:w="4521" w:type="dxa"/>
          </w:tcPr>
          <w:p w14:paraId="2B533E83" w14:textId="77777777" w:rsidR="006F0B08" w:rsidRPr="00FB6A19" w:rsidRDefault="006F0B08" w:rsidP="00DE530A">
            <w:pPr>
              <w:rPr>
                <w:rFonts w:ascii="Times New Roman" w:hAnsi="Times New Roman"/>
              </w:rPr>
            </w:pPr>
          </w:p>
        </w:tc>
        <w:tc>
          <w:tcPr>
            <w:tcW w:w="819" w:type="dxa"/>
          </w:tcPr>
          <w:p w14:paraId="33920028" w14:textId="77777777" w:rsidR="006F0B08" w:rsidRPr="00FB6A19" w:rsidRDefault="006F0B08" w:rsidP="00DE530A">
            <w:pPr>
              <w:rPr>
                <w:rFonts w:ascii="Times New Roman" w:hAnsi="Times New Roman"/>
              </w:rPr>
            </w:pPr>
          </w:p>
        </w:tc>
      </w:tr>
      <w:tr w:rsidR="006F0B08" w:rsidRPr="00FB6A19" w14:paraId="599694CF" w14:textId="77777777" w:rsidTr="009E29D5">
        <w:trPr>
          <w:trHeight w:val="397"/>
        </w:trPr>
        <w:tc>
          <w:tcPr>
            <w:tcW w:w="4531" w:type="dxa"/>
            <w:vAlign w:val="center"/>
          </w:tcPr>
          <w:p w14:paraId="47908D27" w14:textId="66361FB0"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A.7.2.2 </w:t>
            </w:r>
            <w:r w:rsidRPr="00FB6A19">
              <w:rPr>
                <w:rFonts w:ascii="Times New Roman" w:hAnsi="Times New Roman"/>
                <w:iCs/>
                <w:sz w:val="16"/>
                <w:szCs w:val="16"/>
                <w:lang w:eastAsia="en-US"/>
              </w:rPr>
              <w:t xml:space="preserve">Do all employees </w:t>
            </w:r>
            <w:r w:rsidR="0061230E" w:rsidRPr="00FB6A19">
              <w:rPr>
                <w:rFonts w:ascii="Times New Roman" w:hAnsi="Times New Roman"/>
                <w:iCs/>
                <w:sz w:val="16"/>
                <w:szCs w:val="16"/>
                <w:lang w:eastAsia="en-US"/>
              </w:rPr>
              <w:t xml:space="preserve">in the organization </w:t>
            </w:r>
            <w:r w:rsidRPr="00FB6A19">
              <w:rPr>
                <w:rFonts w:ascii="Times New Roman" w:hAnsi="Times New Roman"/>
                <w:iCs/>
                <w:sz w:val="16"/>
                <w:szCs w:val="16"/>
                <w:lang w:eastAsia="en-US"/>
              </w:rPr>
              <w:t xml:space="preserve">and, where relevant, contractors, receive appropriate awareness training and education and regular updates of organizational policies and procedures relevant to their job functions? </w:t>
            </w:r>
          </w:p>
        </w:tc>
        <w:tc>
          <w:tcPr>
            <w:tcW w:w="4521" w:type="dxa"/>
          </w:tcPr>
          <w:p w14:paraId="0F83D9A0" w14:textId="77777777" w:rsidR="006F0B08" w:rsidRPr="00FB6A19" w:rsidRDefault="006F0B08" w:rsidP="00DE530A">
            <w:pPr>
              <w:rPr>
                <w:rFonts w:ascii="Times New Roman" w:hAnsi="Times New Roman"/>
              </w:rPr>
            </w:pPr>
          </w:p>
        </w:tc>
        <w:tc>
          <w:tcPr>
            <w:tcW w:w="819" w:type="dxa"/>
          </w:tcPr>
          <w:p w14:paraId="50409B67" w14:textId="77777777" w:rsidR="006F0B08" w:rsidRPr="00FB6A19" w:rsidRDefault="006F0B08" w:rsidP="00DE530A">
            <w:pPr>
              <w:rPr>
                <w:rFonts w:ascii="Times New Roman" w:hAnsi="Times New Roman"/>
              </w:rPr>
            </w:pPr>
          </w:p>
        </w:tc>
      </w:tr>
      <w:tr w:rsidR="006F0B08" w:rsidRPr="00FB6A19" w14:paraId="5F3A7A0E" w14:textId="77777777" w:rsidTr="009E29D5">
        <w:trPr>
          <w:trHeight w:val="397"/>
        </w:trPr>
        <w:tc>
          <w:tcPr>
            <w:tcW w:w="4531" w:type="dxa"/>
            <w:vAlign w:val="center"/>
          </w:tcPr>
          <w:p w14:paraId="23CE087F" w14:textId="61695EA0"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A.7.2.3 </w:t>
            </w:r>
            <w:r w:rsidRPr="00FB6A19">
              <w:rPr>
                <w:rFonts w:ascii="Times New Roman" w:hAnsi="Times New Roman"/>
                <w:iCs/>
                <w:sz w:val="16"/>
                <w:szCs w:val="16"/>
                <w:lang w:eastAsia="en-US"/>
              </w:rPr>
              <w:t>Is there a formal and notified disciplinary process in place to take action against employees who commit an information security breach incident?</w:t>
            </w:r>
          </w:p>
        </w:tc>
        <w:tc>
          <w:tcPr>
            <w:tcW w:w="4521" w:type="dxa"/>
          </w:tcPr>
          <w:p w14:paraId="3228B2C0" w14:textId="77777777" w:rsidR="006F0B08" w:rsidRPr="00FB6A19" w:rsidRDefault="006F0B08" w:rsidP="00DE530A">
            <w:pPr>
              <w:rPr>
                <w:rFonts w:ascii="Times New Roman" w:hAnsi="Times New Roman"/>
              </w:rPr>
            </w:pPr>
          </w:p>
        </w:tc>
        <w:tc>
          <w:tcPr>
            <w:tcW w:w="819" w:type="dxa"/>
          </w:tcPr>
          <w:p w14:paraId="5E5E3595" w14:textId="77777777" w:rsidR="006F0B08" w:rsidRPr="00FB6A19" w:rsidRDefault="006F0B08" w:rsidP="00DE530A">
            <w:pPr>
              <w:rPr>
                <w:rFonts w:ascii="Times New Roman" w:hAnsi="Times New Roman"/>
              </w:rPr>
            </w:pPr>
          </w:p>
        </w:tc>
      </w:tr>
      <w:tr w:rsidR="00BF037C" w:rsidRPr="00FB6A19" w14:paraId="5158A879" w14:textId="77777777" w:rsidTr="00BF037C">
        <w:trPr>
          <w:trHeight w:val="397"/>
        </w:trPr>
        <w:tc>
          <w:tcPr>
            <w:tcW w:w="9871" w:type="dxa"/>
            <w:gridSpan w:val="3"/>
            <w:shd w:val="clear" w:color="auto" w:fill="DEEAF6"/>
            <w:vAlign w:val="center"/>
          </w:tcPr>
          <w:p w14:paraId="4B09C85E" w14:textId="71320ACC"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A.7.3 Termination and change of employment </w:t>
            </w:r>
          </w:p>
        </w:tc>
      </w:tr>
      <w:tr w:rsidR="006F0B08" w:rsidRPr="00FB6A19" w14:paraId="40CD2E01" w14:textId="77777777" w:rsidTr="009E29D5">
        <w:trPr>
          <w:trHeight w:val="397"/>
        </w:trPr>
        <w:tc>
          <w:tcPr>
            <w:tcW w:w="4531" w:type="dxa"/>
            <w:vAlign w:val="center"/>
          </w:tcPr>
          <w:p w14:paraId="7ED5F5A4" w14:textId="1A6AC591"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A.7.3.1 Are </w:t>
            </w:r>
            <w:r w:rsidRPr="00FB6A19">
              <w:rPr>
                <w:rFonts w:ascii="Times New Roman" w:hAnsi="Times New Roman"/>
                <w:iCs/>
                <w:sz w:val="16"/>
                <w:szCs w:val="16"/>
                <w:lang w:eastAsia="en-US"/>
              </w:rPr>
              <w:t>the information security responsibilities and duties that apply after termination or change of employment defined, communicated to the employee or contractor, and enforced?</w:t>
            </w:r>
          </w:p>
        </w:tc>
        <w:tc>
          <w:tcPr>
            <w:tcW w:w="4521" w:type="dxa"/>
          </w:tcPr>
          <w:p w14:paraId="713D91EE" w14:textId="77777777" w:rsidR="006F0B08" w:rsidRPr="00FB6A19" w:rsidRDefault="006F0B08" w:rsidP="00DE530A">
            <w:pPr>
              <w:rPr>
                <w:rFonts w:ascii="Times New Roman" w:hAnsi="Times New Roman"/>
              </w:rPr>
            </w:pPr>
          </w:p>
        </w:tc>
        <w:tc>
          <w:tcPr>
            <w:tcW w:w="819" w:type="dxa"/>
          </w:tcPr>
          <w:p w14:paraId="62145351" w14:textId="77777777" w:rsidR="006F0B08" w:rsidRPr="00FB6A19" w:rsidRDefault="006F0B08" w:rsidP="00DE530A">
            <w:pPr>
              <w:rPr>
                <w:rFonts w:ascii="Times New Roman" w:hAnsi="Times New Roman"/>
              </w:rPr>
            </w:pPr>
          </w:p>
        </w:tc>
      </w:tr>
      <w:tr w:rsidR="00BF037C" w:rsidRPr="00FB6A19" w14:paraId="7C78A4E7" w14:textId="77777777" w:rsidTr="00BF037C">
        <w:trPr>
          <w:trHeight w:val="397"/>
        </w:trPr>
        <w:tc>
          <w:tcPr>
            <w:tcW w:w="9871" w:type="dxa"/>
            <w:gridSpan w:val="3"/>
            <w:shd w:val="clear" w:color="auto" w:fill="DEEAF6"/>
            <w:vAlign w:val="center"/>
          </w:tcPr>
          <w:p w14:paraId="1CEAF2FD" w14:textId="508DA760"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A.8 Asset management</w:t>
            </w:r>
          </w:p>
        </w:tc>
      </w:tr>
      <w:tr w:rsidR="00BF037C" w:rsidRPr="00FB6A19" w14:paraId="75781E07" w14:textId="77777777" w:rsidTr="00BF037C">
        <w:trPr>
          <w:trHeight w:val="397"/>
        </w:trPr>
        <w:tc>
          <w:tcPr>
            <w:tcW w:w="9871" w:type="dxa"/>
            <w:gridSpan w:val="3"/>
            <w:shd w:val="clear" w:color="auto" w:fill="DEEAF6"/>
            <w:vAlign w:val="center"/>
          </w:tcPr>
          <w:p w14:paraId="543AF93B" w14:textId="2F009A43"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A.8.1 Responsibility for assets</w:t>
            </w:r>
          </w:p>
        </w:tc>
      </w:tr>
      <w:tr w:rsidR="006F0B08" w:rsidRPr="00FB6A19" w14:paraId="010A64D7" w14:textId="77777777" w:rsidTr="009E29D5">
        <w:trPr>
          <w:trHeight w:val="397"/>
        </w:trPr>
        <w:tc>
          <w:tcPr>
            <w:tcW w:w="4531" w:type="dxa"/>
            <w:vAlign w:val="center"/>
          </w:tcPr>
          <w:p w14:paraId="07560C1B" w14:textId="47B9D86B"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A.8.1.1 </w:t>
            </w:r>
            <w:r w:rsidRPr="00FB6A19">
              <w:rPr>
                <w:rFonts w:ascii="Times New Roman" w:hAnsi="Times New Roman"/>
                <w:iCs/>
                <w:sz w:val="16"/>
                <w:szCs w:val="16"/>
                <w:lang w:eastAsia="en-US"/>
              </w:rPr>
              <w:t>Have assets related to information and information processing facilities been identified</w:t>
            </w:r>
            <w:r w:rsidR="00AF6B60" w:rsidRPr="00FB6A19">
              <w:rPr>
                <w:rFonts w:ascii="Times New Roman" w:hAnsi="Times New Roman"/>
                <w:iCs/>
                <w:sz w:val="16"/>
                <w:szCs w:val="16"/>
                <w:lang w:eastAsia="en-US"/>
              </w:rPr>
              <w:t>?</w:t>
            </w:r>
            <w:r w:rsidRPr="00FB6A19">
              <w:rPr>
                <w:rFonts w:ascii="Times New Roman" w:hAnsi="Times New Roman"/>
                <w:iCs/>
                <w:sz w:val="16"/>
                <w:szCs w:val="16"/>
                <w:lang w:eastAsia="en-US"/>
              </w:rPr>
              <w:t xml:space="preserve"> Is an inventory of these assets created and maintained? </w:t>
            </w:r>
          </w:p>
        </w:tc>
        <w:tc>
          <w:tcPr>
            <w:tcW w:w="4521" w:type="dxa"/>
          </w:tcPr>
          <w:p w14:paraId="0B1B1419" w14:textId="77777777" w:rsidR="006F0B08" w:rsidRPr="00FB6A19" w:rsidRDefault="006F0B08" w:rsidP="00DE530A">
            <w:pPr>
              <w:rPr>
                <w:rFonts w:ascii="Times New Roman" w:hAnsi="Times New Roman"/>
              </w:rPr>
            </w:pPr>
          </w:p>
        </w:tc>
        <w:tc>
          <w:tcPr>
            <w:tcW w:w="819" w:type="dxa"/>
          </w:tcPr>
          <w:p w14:paraId="28DEA91C" w14:textId="77777777" w:rsidR="006F0B08" w:rsidRPr="00FB6A19" w:rsidRDefault="006F0B08" w:rsidP="00DE530A">
            <w:pPr>
              <w:rPr>
                <w:rFonts w:ascii="Times New Roman" w:hAnsi="Times New Roman"/>
              </w:rPr>
            </w:pPr>
          </w:p>
        </w:tc>
      </w:tr>
      <w:tr w:rsidR="006F0B08" w:rsidRPr="00FB6A19" w14:paraId="7E5A9F60" w14:textId="77777777" w:rsidTr="009E29D5">
        <w:trPr>
          <w:trHeight w:val="397"/>
        </w:trPr>
        <w:tc>
          <w:tcPr>
            <w:tcW w:w="4531" w:type="dxa"/>
            <w:vAlign w:val="center"/>
          </w:tcPr>
          <w:p w14:paraId="3C5DCEB4" w14:textId="41B04A40"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A.8.1.2 </w:t>
            </w:r>
            <w:r w:rsidRPr="00FB6A19">
              <w:rPr>
                <w:rFonts w:ascii="Times New Roman" w:hAnsi="Times New Roman"/>
                <w:iCs/>
                <w:sz w:val="16"/>
                <w:szCs w:val="16"/>
                <w:lang w:eastAsia="en-US"/>
              </w:rPr>
              <w:t>Have all inventoried assets been assigned owners</w:t>
            </w:r>
            <w:r w:rsidR="00AF6B60" w:rsidRPr="00FB6A19">
              <w:rPr>
                <w:rFonts w:ascii="Times New Roman" w:hAnsi="Times New Roman"/>
                <w:iCs/>
                <w:sz w:val="16"/>
                <w:szCs w:val="16"/>
                <w:lang w:eastAsia="en-US"/>
              </w:rPr>
              <w:t xml:space="preserve">? </w:t>
            </w:r>
          </w:p>
        </w:tc>
        <w:tc>
          <w:tcPr>
            <w:tcW w:w="4521" w:type="dxa"/>
          </w:tcPr>
          <w:p w14:paraId="75CF9F90" w14:textId="77777777" w:rsidR="006F0B08" w:rsidRPr="00FB6A19" w:rsidRDefault="006F0B08" w:rsidP="00DE530A">
            <w:pPr>
              <w:rPr>
                <w:rFonts w:ascii="Times New Roman" w:hAnsi="Times New Roman"/>
              </w:rPr>
            </w:pPr>
          </w:p>
        </w:tc>
        <w:tc>
          <w:tcPr>
            <w:tcW w:w="819" w:type="dxa"/>
          </w:tcPr>
          <w:p w14:paraId="39293ECA" w14:textId="77777777" w:rsidR="006F0B08" w:rsidRPr="00FB6A19" w:rsidRDefault="006F0B08" w:rsidP="00DE530A">
            <w:pPr>
              <w:rPr>
                <w:rFonts w:ascii="Times New Roman" w:hAnsi="Times New Roman"/>
              </w:rPr>
            </w:pPr>
          </w:p>
        </w:tc>
      </w:tr>
      <w:tr w:rsidR="006F0B08" w:rsidRPr="00FB6A19" w14:paraId="1AF6A46E" w14:textId="77777777" w:rsidTr="009E29D5">
        <w:trPr>
          <w:trHeight w:val="397"/>
        </w:trPr>
        <w:tc>
          <w:tcPr>
            <w:tcW w:w="4531" w:type="dxa"/>
            <w:vAlign w:val="center"/>
          </w:tcPr>
          <w:p w14:paraId="0D78CE1E" w14:textId="030EDB45"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A.8.1.3 </w:t>
            </w:r>
            <w:r w:rsidRPr="00FB6A19">
              <w:rPr>
                <w:rFonts w:ascii="Times New Roman" w:hAnsi="Times New Roman"/>
                <w:iCs/>
                <w:sz w:val="16"/>
                <w:szCs w:val="16"/>
                <w:lang w:eastAsia="en-US"/>
              </w:rPr>
              <w:t xml:space="preserve">Are rules for the acceptable use of information and assets related to information and information processing facilities established, documented and enforced? </w:t>
            </w:r>
          </w:p>
        </w:tc>
        <w:tc>
          <w:tcPr>
            <w:tcW w:w="4521" w:type="dxa"/>
          </w:tcPr>
          <w:p w14:paraId="6E87FEB5" w14:textId="77777777" w:rsidR="006F0B08" w:rsidRPr="00FB6A19" w:rsidRDefault="006F0B08" w:rsidP="00DE530A">
            <w:pPr>
              <w:rPr>
                <w:rFonts w:ascii="Times New Roman" w:hAnsi="Times New Roman"/>
              </w:rPr>
            </w:pPr>
          </w:p>
        </w:tc>
        <w:tc>
          <w:tcPr>
            <w:tcW w:w="819" w:type="dxa"/>
          </w:tcPr>
          <w:p w14:paraId="72434D3A" w14:textId="77777777" w:rsidR="006F0B08" w:rsidRPr="00FB6A19" w:rsidRDefault="006F0B08" w:rsidP="00DE530A">
            <w:pPr>
              <w:rPr>
                <w:rFonts w:ascii="Times New Roman" w:hAnsi="Times New Roman"/>
              </w:rPr>
            </w:pPr>
          </w:p>
        </w:tc>
      </w:tr>
      <w:tr w:rsidR="006F0B08" w:rsidRPr="00FB6A19" w14:paraId="00D3B95F" w14:textId="77777777" w:rsidTr="009E29D5">
        <w:trPr>
          <w:trHeight w:val="397"/>
        </w:trPr>
        <w:tc>
          <w:tcPr>
            <w:tcW w:w="4531" w:type="dxa"/>
            <w:vAlign w:val="center"/>
          </w:tcPr>
          <w:p w14:paraId="7541ECC5" w14:textId="1F5AA9CF"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A.8.1.4 </w:t>
            </w:r>
            <w:r w:rsidR="00BC2036" w:rsidRPr="00FB6A19">
              <w:rPr>
                <w:rFonts w:ascii="Times New Roman" w:hAnsi="Times New Roman"/>
                <w:iCs/>
                <w:sz w:val="16"/>
                <w:szCs w:val="16"/>
                <w:lang w:eastAsia="en-US"/>
              </w:rPr>
              <w:t>Do</w:t>
            </w:r>
            <w:r w:rsidRPr="00FB6A19">
              <w:rPr>
                <w:rFonts w:ascii="Times New Roman" w:hAnsi="Times New Roman"/>
                <w:iCs/>
                <w:sz w:val="16"/>
                <w:szCs w:val="16"/>
                <w:lang w:eastAsia="en-US"/>
              </w:rPr>
              <w:t xml:space="preserve"> all employees and users of external parties return all organizational assets in their possession upon termination of their employment, contract or agreement?</w:t>
            </w:r>
          </w:p>
        </w:tc>
        <w:tc>
          <w:tcPr>
            <w:tcW w:w="4521" w:type="dxa"/>
          </w:tcPr>
          <w:p w14:paraId="7D253C5F" w14:textId="77777777" w:rsidR="006F0B08" w:rsidRPr="00FB6A19" w:rsidRDefault="006F0B08" w:rsidP="00DE530A">
            <w:pPr>
              <w:rPr>
                <w:rFonts w:ascii="Times New Roman" w:hAnsi="Times New Roman"/>
              </w:rPr>
            </w:pPr>
          </w:p>
        </w:tc>
        <w:tc>
          <w:tcPr>
            <w:tcW w:w="819" w:type="dxa"/>
          </w:tcPr>
          <w:p w14:paraId="1889FDA1" w14:textId="77777777" w:rsidR="006F0B08" w:rsidRPr="00FB6A19" w:rsidRDefault="006F0B08" w:rsidP="00DE530A">
            <w:pPr>
              <w:rPr>
                <w:rFonts w:ascii="Times New Roman" w:hAnsi="Times New Roman"/>
              </w:rPr>
            </w:pPr>
          </w:p>
        </w:tc>
      </w:tr>
      <w:tr w:rsidR="00BF037C" w:rsidRPr="00FB6A19" w14:paraId="732411B9" w14:textId="77777777" w:rsidTr="00BF037C">
        <w:trPr>
          <w:trHeight w:val="397"/>
        </w:trPr>
        <w:tc>
          <w:tcPr>
            <w:tcW w:w="9871" w:type="dxa"/>
            <w:gridSpan w:val="3"/>
            <w:shd w:val="clear" w:color="auto" w:fill="DEEAF6"/>
            <w:vAlign w:val="center"/>
          </w:tcPr>
          <w:p w14:paraId="21E1EBE9" w14:textId="64118A5D"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A.8.2 Information classification </w:t>
            </w:r>
          </w:p>
        </w:tc>
      </w:tr>
      <w:tr w:rsidR="006F0B08" w:rsidRPr="00FB6A19" w14:paraId="1CE5B77B" w14:textId="77777777" w:rsidTr="009E29D5">
        <w:trPr>
          <w:trHeight w:val="397"/>
        </w:trPr>
        <w:tc>
          <w:tcPr>
            <w:tcW w:w="4531" w:type="dxa"/>
            <w:vAlign w:val="center"/>
          </w:tcPr>
          <w:p w14:paraId="16C83E2E" w14:textId="371AAA41"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A.8.2.1 </w:t>
            </w:r>
            <w:r w:rsidR="00AF6B60" w:rsidRPr="00FB6A19">
              <w:rPr>
                <w:rFonts w:ascii="Times New Roman" w:hAnsi="Times New Roman"/>
                <w:iCs/>
                <w:sz w:val="16"/>
                <w:szCs w:val="16"/>
                <w:lang w:eastAsia="en-US"/>
              </w:rPr>
              <w:t xml:space="preserve">Is </w:t>
            </w:r>
            <w:r w:rsidRPr="00FB6A19">
              <w:rPr>
                <w:rFonts w:ascii="Times New Roman" w:hAnsi="Times New Roman"/>
                <w:iCs/>
                <w:sz w:val="16"/>
                <w:szCs w:val="16"/>
                <w:lang w:eastAsia="en-US"/>
              </w:rPr>
              <w:t xml:space="preserve">information classified according to legal </w:t>
            </w:r>
            <w:r w:rsidR="00E0347F" w:rsidRPr="00FB6A19">
              <w:rPr>
                <w:rFonts w:ascii="Times New Roman" w:hAnsi="Times New Roman"/>
                <w:iCs/>
                <w:sz w:val="16"/>
                <w:szCs w:val="16"/>
                <w:lang w:eastAsia="en-US"/>
              </w:rPr>
              <w:t>requirements</w:t>
            </w:r>
            <w:r w:rsidRPr="00FB6A19">
              <w:rPr>
                <w:rFonts w:ascii="Times New Roman" w:hAnsi="Times New Roman"/>
                <w:iCs/>
                <w:sz w:val="16"/>
                <w:szCs w:val="16"/>
                <w:lang w:eastAsia="en-US"/>
              </w:rPr>
              <w:t>, value, criticality and vulnerability to unauthorized disclosure or modification</w:t>
            </w:r>
            <w:r w:rsidR="00AF6B60" w:rsidRPr="00FB6A19">
              <w:rPr>
                <w:rFonts w:ascii="Times New Roman" w:hAnsi="Times New Roman"/>
                <w:iCs/>
                <w:sz w:val="16"/>
                <w:szCs w:val="16"/>
                <w:lang w:eastAsia="en-US"/>
              </w:rPr>
              <w:t xml:space="preserve">? </w:t>
            </w:r>
          </w:p>
        </w:tc>
        <w:tc>
          <w:tcPr>
            <w:tcW w:w="4521" w:type="dxa"/>
          </w:tcPr>
          <w:p w14:paraId="1B06321F" w14:textId="77777777" w:rsidR="006F0B08" w:rsidRPr="00FB6A19" w:rsidRDefault="006F0B08" w:rsidP="00DE530A">
            <w:pPr>
              <w:rPr>
                <w:rFonts w:ascii="Times New Roman" w:hAnsi="Times New Roman"/>
              </w:rPr>
            </w:pPr>
          </w:p>
        </w:tc>
        <w:tc>
          <w:tcPr>
            <w:tcW w:w="819" w:type="dxa"/>
          </w:tcPr>
          <w:p w14:paraId="57BD86B5" w14:textId="77777777" w:rsidR="006F0B08" w:rsidRPr="00FB6A19" w:rsidRDefault="006F0B08" w:rsidP="00DE530A">
            <w:pPr>
              <w:rPr>
                <w:rFonts w:ascii="Times New Roman" w:hAnsi="Times New Roman"/>
              </w:rPr>
            </w:pPr>
          </w:p>
        </w:tc>
      </w:tr>
      <w:tr w:rsidR="006F0B08" w:rsidRPr="00FB6A19" w14:paraId="38A7B829" w14:textId="77777777" w:rsidTr="009E29D5">
        <w:trPr>
          <w:trHeight w:val="397"/>
        </w:trPr>
        <w:tc>
          <w:tcPr>
            <w:tcW w:w="4531" w:type="dxa"/>
            <w:vAlign w:val="center"/>
          </w:tcPr>
          <w:p w14:paraId="3B0B24E4" w14:textId="1550BEAF"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A.8.2.2 Is </w:t>
            </w:r>
            <w:r w:rsidRPr="00FB6A19">
              <w:rPr>
                <w:rFonts w:ascii="Times New Roman" w:hAnsi="Times New Roman"/>
                <w:iCs/>
                <w:sz w:val="16"/>
                <w:szCs w:val="16"/>
                <w:lang w:eastAsia="en-US"/>
              </w:rPr>
              <w:t xml:space="preserve">an appropriate set of procedures for labeling information developed and implemented according to the classification scheme adopted by the organization? </w:t>
            </w:r>
          </w:p>
        </w:tc>
        <w:tc>
          <w:tcPr>
            <w:tcW w:w="4521" w:type="dxa"/>
          </w:tcPr>
          <w:p w14:paraId="359306D6" w14:textId="77777777" w:rsidR="006F0B08" w:rsidRPr="00FB6A19" w:rsidRDefault="006F0B08" w:rsidP="00DE530A">
            <w:pPr>
              <w:rPr>
                <w:rFonts w:ascii="Times New Roman" w:hAnsi="Times New Roman"/>
              </w:rPr>
            </w:pPr>
          </w:p>
        </w:tc>
        <w:tc>
          <w:tcPr>
            <w:tcW w:w="819" w:type="dxa"/>
          </w:tcPr>
          <w:p w14:paraId="647A0892" w14:textId="77777777" w:rsidR="006F0B08" w:rsidRPr="00FB6A19" w:rsidRDefault="006F0B08" w:rsidP="00DE530A">
            <w:pPr>
              <w:rPr>
                <w:rFonts w:ascii="Times New Roman" w:hAnsi="Times New Roman"/>
              </w:rPr>
            </w:pPr>
          </w:p>
        </w:tc>
      </w:tr>
      <w:tr w:rsidR="006F0B08" w:rsidRPr="00FB6A19" w14:paraId="672DFA82" w14:textId="77777777" w:rsidTr="009E29D5">
        <w:trPr>
          <w:trHeight w:val="397"/>
        </w:trPr>
        <w:tc>
          <w:tcPr>
            <w:tcW w:w="4531" w:type="dxa"/>
            <w:vAlign w:val="center"/>
          </w:tcPr>
          <w:p w14:paraId="138B34BD" w14:textId="69F04BA1"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A.8.2.3 </w:t>
            </w:r>
            <w:r w:rsidRPr="00FB6A19">
              <w:rPr>
                <w:rFonts w:ascii="Times New Roman" w:hAnsi="Times New Roman"/>
                <w:iCs/>
                <w:sz w:val="16"/>
                <w:szCs w:val="16"/>
                <w:lang w:eastAsia="en-US"/>
              </w:rPr>
              <w:t xml:space="preserve">Are procedures for the handling of assets developed and implemented according to the classification scheme adopted by the organization? </w:t>
            </w:r>
          </w:p>
        </w:tc>
        <w:tc>
          <w:tcPr>
            <w:tcW w:w="4521" w:type="dxa"/>
          </w:tcPr>
          <w:p w14:paraId="5E72EC15" w14:textId="77777777" w:rsidR="006F0B08" w:rsidRPr="00FB6A19" w:rsidRDefault="006F0B08" w:rsidP="00DE530A">
            <w:pPr>
              <w:rPr>
                <w:rFonts w:ascii="Times New Roman" w:hAnsi="Times New Roman"/>
              </w:rPr>
            </w:pPr>
          </w:p>
        </w:tc>
        <w:tc>
          <w:tcPr>
            <w:tcW w:w="819" w:type="dxa"/>
          </w:tcPr>
          <w:p w14:paraId="79D7CF05" w14:textId="77777777" w:rsidR="006F0B08" w:rsidRPr="00FB6A19" w:rsidRDefault="006F0B08" w:rsidP="00DE530A">
            <w:pPr>
              <w:rPr>
                <w:rFonts w:ascii="Times New Roman" w:hAnsi="Times New Roman"/>
              </w:rPr>
            </w:pPr>
          </w:p>
        </w:tc>
      </w:tr>
      <w:tr w:rsidR="00BF037C" w:rsidRPr="00FB6A19" w14:paraId="66288C8B" w14:textId="77777777" w:rsidTr="00BF037C">
        <w:trPr>
          <w:trHeight w:val="397"/>
        </w:trPr>
        <w:tc>
          <w:tcPr>
            <w:tcW w:w="9871" w:type="dxa"/>
            <w:gridSpan w:val="3"/>
            <w:shd w:val="clear" w:color="auto" w:fill="DEEAF6"/>
            <w:vAlign w:val="center"/>
          </w:tcPr>
          <w:p w14:paraId="1D1FC07F" w14:textId="297511DE"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8.3 Media handling</w:t>
            </w:r>
          </w:p>
        </w:tc>
      </w:tr>
      <w:tr w:rsidR="006F0B08" w:rsidRPr="00FB6A19" w14:paraId="5467B857" w14:textId="77777777" w:rsidTr="009E29D5">
        <w:trPr>
          <w:trHeight w:val="397"/>
        </w:trPr>
        <w:tc>
          <w:tcPr>
            <w:tcW w:w="4531" w:type="dxa"/>
            <w:vAlign w:val="center"/>
          </w:tcPr>
          <w:p w14:paraId="779AC234" w14:textId="2A17D5D2"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8.3.1 </w:t>
            </w:r>
            <w:r w:rsidRPr="00FB6A19">
              <w:rPr>
                <w:rFonts w:ascii="Times New Roman" w:hAnsi="Times New Roman"/>
                <w:iCs/>
                <w:sz w:val="16"/>
                <w:szCs w:val="16"/>
                <w:lang w:eastAsia="en-US"/>
              </w:rPr>
              <w:t xml:space="preserve">Are procedures for portable media management implemented according to the classification scheme adopted by the organization? </w:t>
            </w:r>
          </w:p>
        </w:tc>
        <w:tc>
          <w:tcPr>
            <w:tcW w:w="4521" w:type="dxa"/>
          </w:tcPr>
          <w:p w14:paraId="07194D7D" w14:textId="77777777" w:rsidR="006F0B08" w:rsidRPr="00FB6A19" w:rsidRDefault="006F0B08" w:rsidP="00DE530A">
            <w:pPr>
              <w:rPr>
                <w:rFonts w:ascii="Times New Roman" w:hAnsi="Times New Roman"/>
              </w:rPr>
            </w:pPr>
          </w:p>
        </w:tc>
        <w:tc>
          <w:tcPr>
            <w:tcW w:w="819" w:type="dxa"/>
          </w:tcPr>
          <w:p w14:paraId="70BE6CFA" w14:textId="77777777" w:rsidR="006F0B08" w:rsidRPr="00FB6A19" w:rsidRDefault="006F0B08" w:rsidP="00DE530A">
            <w:pPr>
              <w:rPr>
                <w:rFonts w:ascii="Times New Roman" w:hAnsi="Times New Roman"/>
              </w:rPr>
            </w:pPr>
          </w:p>
        </w:tc>
      </w:tr>
      <w:tr w:rsidR="006F0B08" w:rsidRPr="00FB6A19" w14:paraId="57EC37EE" w14:textId="77777777" w:rsidTr="009E29D5">
        <w:trPr>
          <w:trHeight w:val="397"/>
        </w:trPr>
        <w:tc>
          <w:tcPr>
            <w:tcW w:w="4531" w:type="dxa"/>
            <w:vAlign w:val="center"/>
          </w:tcPr>
          <w:p w14:paraId="7E8A3686" w14:textId="1C2A7CC1"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8.3.2 </w:t>
            </w:r>
            <w:r w:rsidRPr="00FB6A19">
              <w:rPr>
                <w:rFonts w:ascii="Times New Roman" w:hAnsi="Times New Roman"/>
                <w:iCs/>
                <w:sz w:val="16"/>
                <w:szCs w:val="16"/>
                <w:lang w:eastAsia="en-US"/>
              </w:rPr>
              <w:t xml:space="preserve">Is media securely destroyed when no longer needed, using formal procedures? </w:t>
            </w:r>
          </w:p>
        </w:tc>
        <w:tc>
          <w:tcPr>
            <w:tcW w:w="4521" w:type="dxa"/>
          </w:tcPr>
          <w:p w14:paraId="175A9E81" w14:textId="77777777" w:rsidR="006F0B08" w:rsidRPr="00FB6A19" w:rsidRDefault="006F0B08" w:rsidP="00DE530A">
            <w:pPr>
              <w:rPr>
                <w:rFonts w:ascii="Times New Roman" w:hAnsi="Times New Roman"/>
              </w:rPr>
            </w:pPr>
          </w:p>
        </w:tc>
        <w:tc>
          <w:tcPr>
            <w:tcW w:w="819" w:type="dxa"/>
          </w:tcPr>
          <w:p w14:paraId="0A7F7D07" w14:textId="77777777" w:rsidR="006F0B08" w:rsidRPr="00FB6A19" w:rsidRDefault="006F0B08" w:rsidP="00DE530A">
            <w:pPr>
              <w:rPr>
                <w:rFonts w:ascii="Times New Roman" w:hAnsi="Times New Roman"/>
              </w:rPr>
            </w:pPr>
          </w:p>
        </w:tc>
      </w:tr>
      <w:tr w:rsidR="006F0B08" w:rsidRPr="00FB6A19" w14:paraId="4A206A56" w14:textId="77777777" w:rsidTr="009E29D5">
        <w:trPr>
          <w:trHeight w:val="397"/>
        </w:trPr>
        <w:tc>
          <w:tcPr>
            <w:tcW w:w="4531" w:type="dxa"/>
            <w:vAlign w:val="center"/>
          </w:tcPr>
          <w:p w14:paraId="1F019D05" w14:textId="589C46B9"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8.3.3 </w:t>
            </w:r>
            <w:r w:rsidRPr="00FB6A19">
              <w:rPr>
                <w:rFonts w:ascii="Times New Roman" w:hAnsi="Times New Roman"/>
                <w:iCs/>
                <w:sz w:val="16"/>
                <w:szCs w:val="16"/>
                <w:lang w:eastAsia="en-US"/>
              </w:rPr>
              <w:t>Is the media containing information protected against unauthorized access, misuse and degradation during transmission?</w:t>
            </w:r>
          </w:p>
        </w:tc>
        <w:tc>
          <w:tcPr>
            <w:tcW w:w="4521" w:type="dxa"/>
          </w:tcPr>
          <w:p w14:paraId="1BF17879" w14:textId="77777777" w:rsidR="006F0B08" w:rsidRPr="00FB6A19" w:rsidRDefault="006F0B08" w:rsidP="00DE530A">
            <w:pPr>
              <w:rPr>
                <w:rFonts w:ascii="Times New Roman" w:hAnsi="Times New Roman"/>
              </w:rPr>
            </w:pPr>
          </w:p>
        </w:tc>
        <w:tc>
          <w:tcPr>
            <w:tcW w:w="819" w:type="dxa"/>
          </w:tcPr>
          <w:p w14:paraId="19A78184" w14:textId="77777777" w:rsidR="006F0B08" w:rsidRPr="00FB6A19" w:rsidRDefault="006F0B08" w:rsidP="00DE530A">
            <w:pPr>
              <w:rPr>
                <w:rFonts w:ascii="Times New Roman" w:hAnsi="Times New Roman"/>
              </w:rPr>
            </w:pPr>
          </w:p>
        </w:tc>
      </w:tr>
      <w:tr w:rsidR="00BF037C" w:rsidRPr="00FB6A19" w14:paraId="09256670" w14:textId="77777777" w:rsidTr="00BF037C">
        <w:trPr>
          <w:trHeight w:val="397"/>
        </w:trPr>
        <w:tc>
          <w:tcPr>
            <w:tcW w:w="9871" w:type="dxa"/>
            <w:gridSpan w:val="3"/>
            <w:shd w:val="clear" w:color="auto" w:fill="DEEAF6"/>
            <w:vAlign w:val="center"/>
          </w:tcPr>
          <w:p w14:paraId="55D5E0FE" w14:textId="069B6362"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A.9 Access control </w:t>
            </w:r>
          </w:p>
        </w:tc>
      </w:tr>
      <w:tr w:rsidR="00BF037C" w:rsidRPr="00FB6A19" w14:paraId="228C7572" w14:textId="77777777" w:rsidTr="00BF037C">
        <w:trPr>
          <w:trHeight w:val="397"/>
        </w:trPr>
        <w:tc>
          <w:tcPr>
            <w:tcW w:w="9871" w:type="dxa"/>
            <w:gridSpan w:val="3"/>
            <w:shd w:val="clear" w:color="auto" w:fill="DEEAF6"/>
            <w:vAlign w:val="center"/>
          </w:tcPr>
          <w:p w14:paraId="07B414BE" w14:textId="79694AF8"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A.9.1 Business requirements of access control </w:t>
            </w:r>
          </w:p>
        </w:tc>
      </w:tr>
      <w:tr w:rsidR="006F0B08" w:rsidRPr="00FB6A19" w14:paraId="524FE0A6" w14:textId="77777777" w:rsidTr="009E29D5">
        <w:trPr>
          <w:trHeight w:val="397"/>
        </w:trPr>
        <w:tc>
          <w:tcPr>
            <w:tcW w:w="4531" w:type="dxa"/>
            <w:vAlign w:val="center"/>
          </w:tcPr>
          <w:p w14:paraId="1F148084" w14:textId="6CB3D292"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A.9.1.1 </w:t>
            </w:r>
            <w:r w:rsidR="00AF6B60" w:rsidRPr="00FB6A19">
              <w:rPr>
                <w:rFonts w:ascii="Times New Roman" w:hAnsi="Times New Roman"/>
                <w:iCs/>
                <w:sz w:val="16"/>
                <w:szCs w:val="16"/>
                <w:lang w:eastAsia="en-US"/>
              </w:rPr>
              <w:t xml:space="preserve">Is </w:t>
            </w:r>
            <w:r w:rsidRPr="00FB6A19">
              <w:rPr>
                <w:rFonts w:ascii="Times New Roman" w:hAnsi="Times New Roman"/>
                <w:iCs/>
                <w:sz w:val="16"/>
                <w:szCs w:val="16"/>
                <w:lang w:eastAsia="en-US"/>
              </w:rPr>
              <w:t xml:space="preserve">an access control policy established and written based on business and information security </w:t>
            </w:r>
            <w:r w:rsidR="00E0347F" w:rsidRPr="00FB6A19">
              <w:rPr>
                <w:rFonts w:ascii="Times New Roman" w:hAnsi="Times New Roman"/>
                <w:iCs/>
                <w:sz w:val="16"/>
                <w:szCs w:val="16"/>
                <w:lang w:eastAsia="en-US"/>
              </w:rPr>
              <w:t>requirements</w:t>
            </w:r>
            <w:r w:rsidR="00AF6B60" w:rsidRPr="00FB6A19">
              <w:rPr>
                <w:rFonts w:ascii="Times New Roman" w:hAnsi="Times New Roman"/>
                <w:iCs/>
                <w:sz w:val="16"/>
                <w:szCs w:val="16"/>
                <w:lang w:eastAsia="en-US"/>
              </w:rPr>
              <w:t>? Is it reviewed?</w:t>
            </w:r>
          </w:p>
        </w:tc>
        <w:tc>
          <w:tcPr>
            <w:tcW w:w="4521" w:type="dxa"/>
          </w:tcPr>
          <w:p w14:paraId="709304CB" w14:textId="77777777" w:rsidR="006F0B08" w:rsidRPr="00FB6A19" w:rsidRDefault="006F0B08" w:rsidP="00DE530A">
            <w:pPr>
              <w:rPr>
                <w:rFonts w:ascii="Times New Roman" w:hAnsi="Times New Roman"/>
              </w:rPr>
            </w:pPr>
          </w:p>
        </w:tc>
        <w:tc>
          <w:tcPr>
            <w:tcW w:w="819" w:type="dxa"/>
          </w:tcPr>
          <w:p w14:paraId="532BCC77" w14:textId="77777777" w:rsidR="006F0B08" w:rsidRPr="00FB6A19" w:rsidRDefault="006F0B08" w:rsidP="00DE530A">
            <w:pPr>
              <w:rPr>
                <w:rFonts w:ascii="Times New Roman" w:hAnsi="Times New Roman"/>
              </w:rPr>
            </w:pPr>
          </w:p>
        </w:tc>
      </w:tr>
      <w:tr w:rsidR="006F0B08" w:rsidRPr="00FB6A19" w14:paraId="11E2044E" w14:textId="77777777" w:rsidTr="009E29D5">
        <w:trPr>
          <w:trHeight w:val="397"/>
        </w:trPr>
        <w:tc>
          <w:tcPr>
            <w:tcW w:w="4531" w:type="dxa"/>
            <w:vAlign w:val="center"/>
          </w:tcPr>
          <w:p w14:paraId="35A371B9" w14:textId="26CBD5CA"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A.9.1.2 </w:t>
            </w:r>
            <w:r w:rsidRPr="00FB6A19">
              <w:rPr>
                <w:rFonts w:ascii="Times New Roman" w:hAnsi="Times New Roman"/>
                <w:iCs/>
                <w:sz w:val="16"/>
                <w:szCs w:val="16"/>
                <w:lang w:eastAsia="en-US"/>
              </w:rPr>
              <w:t>Are users given access only to the network and network services they are specifically authorized to use?</w:t>
            </w:r>
          </w:p>
        </w:tc>
        <w:tc>
          <w:tcPr>
            <w:tcW w:w="4521" w:type="dxa"/>
          </w:tcPr>
          <w:p w14:paraId="5A4EA9A3" w14:textId="77777777" w:rsidR="006F0B08" w:rsidRPr="00FB6A19" w:rsidRDefault="006F0B08" w:rsidP="00DE530A">
            <w:pPr>
              <w:rPr>
                <w:rFonts w:ascii="Times New Roman" w:hAnsi="Times New Roman"/>
              </w:rPr>
            </w:pPr>
          </w:p>
        </w:tc>
        <w:tc>
          <w:tcPr>
            <w:tcW w:w="819" w:type="dxa"/>
          </w:tcPr>
          <w:p w14:paraId="16CEAD7B" w14:textId="77777777" w:rsidR="006F0B08" w:rsidRPr="00FB6A19" w:rsidRDefault="006F0B08" w:rsidP="00DE530A">
            <w:pPr>
              <w:rPr>
                <w:rFonts w:ascii="Times New Roman" w:hAnsi="Times New Roman"/>
              </w:rPr>
            </w:pPr>
          </w:p>
        </w:tc>
      </w:tr>
      <w:tr w:rsidR="002004E0" w:rsidRPr="00FB6A19" w14:paraId="4ADF6327" w14:textId="77777777" w:rsidTr="00BC35FA">
        <w:trPr>
          <w:trHeight w:val="397"/>
        </w:trPr>
        <w:tc>
          <w:tcPr>
            <w:tcW w:w="9871" w:type="dxa"/>
            <w:gridSpan w:val="3"/>
            <w:shd w:val="clear" w:color="auto" w:fill="DEEAF6"/>
            <w:vAlign w:val="center"/>
          </w:tcPr>
          <w:p w14:paraId="7F8C77DD" w14:textId="22D28988" w:rsidR="002004E0" w:rsidRPr="002004E0" w:rsidRDefault="002004E0" w:rsidP="00DE530A">
            <w:pPr>
              <w:rPr>
                <w:rFonts w:ascii="Times New Roman" w:hAnsi="Times New Roman"/>
                <w:b/>
              </w:rPr>
            </w:pPr>
            <w:r w:rsidRPr="002004E0">
              <w:rPr>
                <w:rFonts w:ascii="Times New Roman" w:hAnsi="Times New Roman"/>
                <w:b/>
                <w:iCs/>
                <w:sz w:val="16"/>
                <w:szCs w:val="16"/>
                <w:lang w:eastAsia="en-US"/>
              </w:rPr>
              <w:t xml:space="preserve">A.9.2 User access management </w:t>
            </w:r>
          </w:p>
        </w:tc>
      </w:tr>
      <w:tr w:rsidR="006F0B08" w:rsidRPr="00FB6A19" w14:paraId="0F14D5C6" w14:textId="77777777" w:rsidTr="009E29D5">
        <w:trPr>
          <w:trHeight w:val="397"/>
        </w:trPr>
        <w:tc>
          <w:tcPr>
            <w:tcW w:w="4531" w:type="dxa"/>
            <w:vAlign w:val="center"/>
          </w:tcPr>
          <w:p w14:paraId="1BE42471" w14:textId="2D59C859"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A.9.2.1 </w:t>
            </w:r>
            <w:r w:rsidRPr="00FB6A19">
              <w:rPr>
                <w:rFonts w:ascii="Times New Roman" w:hAnsi="Times New Roman"/>
                <w:iCs/>
                <w:sz w:val="16"/>
                <w:szCs w:val="16"/>
                <w:lang w:eastAsia="en-US"/>
              </w:rPr>
              <w:t>Is a formal user registration and deregistration process in place to ensure that access rights are assigned?</w:t>
            </w:r>
          </w:p>
        </w:tc>
        <w:tc>
          <w:tcPr>
            <w:tcW w:w="4521" w:type="dxa"/>
          </w:tcPr>
          <w:p w14:paraId="1A56C9C9" w14:textId="77777777" w:rsidR="006F0B08" w:rsidRPr="00FB6A19" w:rsidRDefault="006F0B08" w:rsidP="00DE530A">
            <w:pPr>
              <w:rPr>
                <w:rFonts w:ascii="Times New Roman" w:hAnsi="Times New Roman"/>
              </w:rPr>
            </w:pPr>
          </w:p>
        </w:tc>
        <w:tc>
          <w:tcPr>
            <w:tcW w:w="819" w:type="dxa"/>
          </w:tcPr>
          <w:p w14:paraId="0E87E97B" w14:textId="77777777" w:rsidR="006F0B08" w:rsidRPr="00FB6A19" w:rsidRDefault="006F0B08" w:rsidP="00DE530A">
            <w:pPr>
              <w:rPr>
                <w:rFonts w:ascii="Times New Roman" w:hAnsi="Times New Roman"/>
              </w:rPr>
            </w:pPr>
          </w:p>
        </w:tc>
      </w:tr>
      <w:tr w:rsidR="006F0B08" w:rsidRPr="00FB6A19" w14:paraId="3BC35F32" w14:textId="77777777" w:rsidTr="009E29D5">
        <w:trPr>
          <w:trHeight w:val="397"/>
        </w:trPr>
        <w:tc>
          <w:tcPr>
            <w:tcW w:w="4531" w:type="dxa"/>
            <w:vAlign w:val="center"/>
          </w:tcPr>
          <w:p w14:paraId="029D68DF" w14:textId="5127D36F"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A.9.2.2 Is </w:t>
            </w:r>
            <w:r w:rsidRPr="00FB6A19">
              <w:rPr>
                <w:rFonts w:ascii="Times New Roman" w:hAnsi="Times New Roman"/>
                <w:iCs/>
                <w:sz w:val="16"/>
                <w:szCs w:val="16"/>
                <w:lang w:eastAsia="en-US"/>
              </w:rPr>
              <w:t>a formal user access authorization process in place to assign or revoke access rights to all systems and services to all types of users?</w:t>
            </w:r>
          </w:p>
        </w:tc>
        <w:tc>
          <w:tcPr>
            <w:tcW w:w="4521" w:type="dxa"/>
          </w:tcPr>
          <w:p w14:paraId="6BCCE91C" w14:textId="77777777" w:rsidR="006F0B08" w:rsidRPr="00FB6A19" w:rsidRDefault="006F0B08" w:rsidP="00DE530A">
            <w:pPr>
              <w:rPr>
                <w:rFonts w:ascii="Times New Roman" w:hAnsi="Times New Roman"/>
              </w:rPr>
            </w:pPr>
          </w:p>
        </w:tc>
        <w:tc>
          <w:tcPr>
            <w:tcW w:w="819" w:type="dxa"/>
          </w:tcPr>
          <w:p w14:paraId="2F17B68F" w14:textId="77777777" w:rsidR="006F0B08" w:rsidRPr="00FB6A19" w:rsidRDefault="006F0B08" w:rsidP="00DE530A">
            <w:pPr>
              <w:rPr>
                <w:rFonts w:ascii="Times New Roman" w:hAnsi="Times New Roman"/>
              </w:rPr>
            </w:pPr>
          </w:p>
        </w:tc>
      </w:tr>
      <w:tr w:rsidR="006F0B08" w:rsidRPr="00FB6A19" w14:paraId="5B1B3A41" w14:textId="77777777" w:rsidTr="009E29D5">
        <w:trPr>
          <w:trHeight w:val="397"/>
        </w:trPr>
        <w:tc>
          <w:tcPr>
            <w:tcW w:w="4531" w:type="dxa"/>
            <w:vAlign w:val="center"/>
          </w:tcPr>
          <w:p w14:paraId="4626893F" w14:textId="3E96AE8C"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A.9.2.3 </w:t>
            </w:r>
            <w:r w:rsidRPr="00FB6A19">
              <w:rPr>
                <w:rFonts w:ascii="Times New Roman" w:hAnsi="Times New Roman"/>
                <w:iCs/>
                <w:sz w:val="16"/>
                <w:szCs w:val="16"/>
                <w:lang w:eastAsia="en-US"/>
              </w:rPr>
              <w:t xml:space="preserve">Is the allocation and use of privileged access rights restricted and controlled? </w:t>
            </w:r>
          </w:p>
        </w:tc>
        <w:tc>
          <w:tcPr>
            <w:tcW w:w="4521" w:type="dxa"/>
          </w:tcPr>
          <w:p w14:paraId="4F6C0B61" w14:textId="77777777" w:rsidR="006F0B08" w:rsidRPr="00FB6A19" w:rsidRDefault="006F0B08" w:rsidP="00DE530A">
            <w:pPr>
              <w:rPr>
                <w:rFonts w:ascii="Times New Roman" w:hAnsi="Times New Roman"/>
              </w:rPr>
            </w:pPr>
          </w:p>
        </w:tc>
        <w:tc>
          <w:tcPr>
            <w:tcW w:w="819" w:type="dxa"/>
          </w:tcPr>
          <w:p w14:paraId="7EFD6BBD" w14:textId="77777777" w:rsidR="006F0B08" w:rsidRPr="00FB6A19" w:rsidRDefault="006F0B08" w:rsidP="00DE530A">
            <w:pPr>
              <w:rPr>
                <w:rFonts w:ascii="Times New Roman" w:hAnsi="Times New Roman"/>
              </w:rPr>
            </w:pPr>
          </w:p>
        </w:tc>
      </w:tr>
      <w:tr w:rsidR="006F0B08" w:rsidRPr="00FB6A19" w14:paraId="38C0CEB1" w14:textId="77777777" w:rsidTr="009E29D5">
        <w:trPr>
          <w:trHeight w:val="397"/>
        </w:trPr>
        <w:tc>
          <w:tcPr>
            <w:tcW w:w="4531" w:type="dxa"/>
            <w:vAlign w:val="center"/>
          </w:tcPr>
          <w:p w14:paraId="62BB877E" w14:textId="57C640A1"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A.9.2.4 </w:t>
            </w:r>
            <w:r w:rsidRPr="00FB6A19">
              <w:rPr>
                <w:rFonts w:ascii="Times New Roman" w:hAnsi="Times New Roman"/>
                <w:iCs/>
                <w:sz w:val="16"/>
                <w:szCs w:val="16"/>
                <w:lang w:eastAsia="en-US"/>
              </w:rPr>
              <w:t>Is the allocation of confidential authentication information controlled through a formal management process?</w:t>
            </w:r>
          </w:p>
        </w:tc>
        <w:tc>
          <w:tcPr>
            <w:tcW w:w="4521" w:type="dxa"/>
          </w:tcPr>
          <w:p w14:paraId="4F49CB08" w14:textId="77777777" w:rsidR="006F0B08" w:rsidRPr="00FB6A19" w:rsidRDefault="006F0B08" w:rsidP="00DE530A">
            <w:pPr>
              <w:rPr>
                <w:rFonts w:ascii="Times New Roman" w:hAnsi="Times New Roman"/>
              </w:rPr>
            </w:pPr>
          </w:p>
        </w:tc>
        <w:tc>
          <w:tcPr>
            <w:tcW w:w="819" w:type="dxa"/>
          </w:tcPr>
          <w:p w14:paraId="5CFEDF13" w14:textId="77777777" w:rsidR="006F0B08" w:rsidRPr="00FB6A19" w:rsidRDefault="006F0B08" w:rsidP="00DE530A">
            <w:pPr>
              <w:rPr>
                <w:rFonts w:ascii="Times New Roman" w:hAnsi="Times New Roman"/>
              </w:rPr>
            </w:pPr>
          </w:p>
        </w:tc>
      </w:tr>
      <w:tr w:rsidR="006F0B08" w:rsidRPr="00FB6A19" w14:paraId="2467732B" w14:textId="77777777" w:rsidTr="009E29D5">
        <w:trPr>
          <w:trHeight w:val="397"/>
        </w:trPr>
        <w:tc>
          <w:tcPr>
            <w:tcW w:w="4531" w:type="dxa"/>
            <w:vAlign w:val="center"/>
          </w:tcPr>
          <w:p w14:paraId="5F67A5B1" w14:textId="4BC229C5"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A.9.2.5 </w:t>
            </w:r>
            <w:r w:rsidR="00BC2036" w:rsidRPr="00FB6A19">
              <w:rPr>
                <w:rFonts w:ascii="Times New Roman" w:hAnsi="Times New Roman"/>
                <w:iCs/>
                <w:sz w:val="16"/>
                <w:szCs w:val="16"/>
                <w:lang w:eastAsia="en-US"/>
              </w:rPr>
              <w:t>Do</w:t>
            </w:r>
            <w:r w:rsidRPr="00FB6A19">
              <w:rPr>
                <w:rFonts w:ascii="Times New Roman" w:hAnsi="Times New Roman"/>
                <w:iCs/>
                <w:sz w:val="16"/>
                <w:szCs w:val="16"/>
                <w:lang w:eastAsia="en-US"/>
              </w:rPr>
              <w:t xml:space="preserve"> asset owners regularly review users' access rights? </w:t>
            </w:r>
          </w:p>
        </w:tc>
        <w:tc>
          <w:tcPr>
            <w:tcW w:w="4521" w:type="dxa"/>
          </w:tcPr>
          <w:p w14:paraId="264C64FF" w14:textId="77777777" w:rsidR="006F0B08" w:rsidRPr="00FB6A19" w:rsidRDefault="006F0B08" w:rsidP="00DE530A">
            <w:pPr>
              <w:rPr>
                <w:rFonts w:ascii="Times New Roman" w:hAnsi="Times New Roman"/>
              </w:rPr>
            </w:pPr>
          </w:p>
        </w:tc>
        <w:tc>
          <w:tcPr>
            <w:tcW w:w="819" w:type="dxa"/>
          </w:tcPr>
          <w:p w14:paraId="5BCB617A" w14:textId="77777777" w:rsidR="006F0B08" w:rsidRPr="00FB6A19" w:rsidRDefault="006F0B08" w:rsidP="00DE530A">
            <w:pPr>
              <w:rPr>
                <w:rFonts w:ascii="Times New Roman" w:hAnsi="Times New Roman"/>
              </w:rPr>
            </w:pPr>
          </w:p>
        </w:tc>
      </w:tr>
      <w:tr w:rsidR="006F0B08" w:rsidRPr="00FB6A19" w14:paraId="007CE13C" w14:textId="77777777" w:rsidTr="009E29D5">
        <w:trPr>
          <w:trHeight w:val="397"/>
        </w:trPr>
        <w:tc>
          <w:tcPr>
            <w:tcW w:w="4531" w:type="dxa"/>
            <w:vAlign w:val="center"/>
          </w:tcPr>
          <w:p w14:paraId="1476F1FC" w14:textId="51D966A1"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A.9.2.6 </w:t>
            </w:r>
            <w:r w:rsidRPr="00FB6A19">
              <w:rPr>
                <w:rFonts w:ascii="Times New Roman" w:hAnsi="Times New Roman"/>
                <w:iCs/>
                <w:sz w:val="16"/>
                <w:szCs w:val="16"/>
                <w:lang w:eastAsia="en-US"/>
              </w:rPr>
              <w:t>Are all employees' and external users' authorizations to access information and information processing facilities removed when their employment, contract or agreement is terminated? Are changes regulated?</w:t>
            </w:r>
          </w:p>
        </w:tc>
        <w:tc>
          <w:tcPr>
            <w:tcW w:w="4521" w:type="dxa"/>
          </w:tcPr>
          <w:p w14:paraId="322E0C7E" w14:textId="77777777" w:rsidR="006F0B08" w:rsidRPr="00FB6A19" w:rsidRDefault="006F0B08" w:rsidP="00DE530A">
            <w:pPr>
              <w:rPr>
                <w:rFonts w:ascii="Times New Roman" w:hAnsi="Times New Roman"/>
              </w:rPr>
            </w:pPr>
          </w:p>
        </w:tc>
        <w:tc>
          <w:tcPr>
            <w:tcW w:w="819" w:type="dxa"/>
          </w:tcPr>
          <w:p w14:paraId="2BA1FD3D" w14:textId="77777777" w:rsidR="006F0B08" w:rsidRPr="00FB6A19" w:rsidRDefault="006F0B08" w:rsidP="00DE530A">
            <w:pPr>
              <w:rPr>
                <w:rFonts w:ascii="Times New Roman" w:hAnsi="Times New Roman"/>
              </w:rPr>
            </w:pPr>
          </w:p>
        </w:tc>
      </w:tr>
      <w:tr w:rsidR="00BF037C" w:rsidRPr="00FB6A19" w14:paraId="5FACE9AD" w14:textId="77777777" w:rsidTr="00BF037C">
        <w:trPr>
          <w:trHeight w:val="397"/>
        </w:trPr>
        <w:tc>
          <w:tcPr>
            <w:tcW w:w="9871" w:type="dxa"/>
            <w:gridSpan w:val="3"/>
            <w:shd w:val="clear" w:color="auto" w:fill="DEEAF6"/>
            <w:vAlign w:val="center"/>
          </w:tcPr>
          <w:p w14:paraId="51E1D4C8" w14:textId="18784CAA"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A.9.3 User responsibilities</w:t>
            </w:r>
          </w:p>
        </w:tc>
      </w:tr>
      <w:tr w:rsidR="006F0B08" w:rsidRPr="00FB6A19" w14:paraId="3EC59E8A" w14:textId="77777777" w:rsidTr="009E29D5">
        <w:trPr>
          <w:trHeight w:val="397"/>
        </w:trPr>
        <w:tc>
          <w:tcPr>
            <w:tcW w:w="4531" w:type="dxa"/>
            <w:vAlign w:val="center"/>
          </w:tcPr>
          <w:p w14:paraId="4D78B4A1" w14:textId="3E5FF265"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A.9.3.1 </w:t>
            </w:r>
            <w:r w:rsidRPr="00FB6A19">
              <w:rPr>
                <w:rFonts w:ascii="Times New Roman" w:hAnsi="Times New Roman"/>
                <w:iCs/>
                <w:sz w:val="16"/>
                <w:szCs w:val="16"/>
                <w:lang w:eastAsia="en-US"/>
              </w:rPr>
              <w:t xml:space="preserve">Is access to information and application system functions restricted in accordance with the access control policy? </w:t>
            </w:r>
          </w:p>
        </w:tc>
        <w:tc>
          <w:tcPr>
            <w:tcW w:w="4521" w:type="dxa"/>
          </w:tcPr>
          <w:p w14:paraId="2AB65231" w14:textId="77777777" w:rsidR="006F0B08" w:rsidRPr="00FB6A19" w:rsidRDefault="006F0B08" w:rsidP="00DE530A">
            <w:pPr>
              <w:rPr>
                <w:rFonts w:ascii="Times New Roman" w:hAnsi="Times New Roman"/>
              </w:rPr>
            </w:pPr>
          </w:p>
        </w:tc>
        <w:tc>
          <w:tcPr>
            <w:tcW w:w="819" w:type="dxa"/>
          </w:tcPr>
          <w:p w14:paraId="2F7BE324" w14:textId="77777777" w:rsidR="006F0B08" w:rsidRPr="00FB6A19" w:rsidRDefault="006F0B08" w:rsidP="00DE530A">
            <w:pPr>
              <w:rPr>
                <w:rFonts w:ascii="Times New Roman" w:hAnsi="Times New Roman"/>
              </w:rPr>
            </w:pPr>
          </w:p>
        </w:tc>
      </w:tr>
      <w:tr w:rsidR="00BF037C" w:rsidRPr="00FB6A19" w14:paraId="30DF928C" w14:textId="77777777" w:rsidTr="00BC35FA">
        <w:trPr>
          <w:trHeight w:val="397"/>
        </w:trPr>
        <w:tc>
          <w:tcPr>
            <w:tcW w:w="9871" w:type="dxa"/>
            <w:gridSpan w:val="3"/>
            <w:shd w:val="clear" w:color="auto" w:fill="DEEAF6"/>
            <w:vAlign w:val="center"/>
          </w:tcPr>
          <w:p w14:paraId="5F21DB1B" w14:textId="77485F08"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A.9.4 System and application access control </w:t>
            </w:r>
          </w:p>
        </w:tc>
      </w:tr>
      <w:tr w:rsidR="006F0B08" w:rsidRPr="00FB6A19" w14:paraId="5C1DBA4D" w14:textId="77777777" w:rsidTr="009E29D5">
        <w:trPr>
          <w:trHeight w:val="397"/>
        </w:trPr>
        <w:tc>
          <w:tcPr>
            <w:tcW w:w="4531" w:type="dxa"/>
            <w:vAlign w:val="center"/>
          </w:tcPr>
          <w:p w14:paraId="7C1B2280" w14:textId="1268B445"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A.9.4.1 </w:t>
            </w:r>
            <w:r w:rsidRPr="00FB6A19">
              <w:rPr>
                <w:rFonts w:ascii="Times New Roman" w:hAnsi="Times New Roman"/>
                <w:iCs/>
                <w:sz w:val="16"/>
                <w:szCs w:val="16"/>
                <w:lang w:eastAsia="en-US"/>
              </w:rPr>
              <w:t>Is access to information and application system functions restricted in accordance with the access control policy</w:t>
            </w:r>
            <w:r w:rsidR="00AF6B60" w:rsidRPr="00FB6A19">
              <w:rPr>
                <w:rFonts w:ascii="Times New Roman" w:hAnsi="Times New Roman"/>
                <w:iCs/>
                <w:sz w:val="16"/>
                <w:szCs w:val="16"/>
                <w:lang w:eastAsia="en-US"/>
              </w:rPr>
              <w:t xml:space="preserve">? </w:t>
            </w:r>
          </w:p>
        </w:tc>
        <w:tc>
          <w:tcPr>
            <w:tcW w:w="4521" w:type="dxa"/>
          </w:tcPr>
          <w:p w14:paraId="380789D4" w14:textId="77777777" w:rsidR="006F0B08" w:rsidRPr="00FB6A19" w:rsidRDefault="006F0B08" w:rsidP="00DE530A">
            <w:pPr>
              <w:rPr>
                <w:rFonts w:ascii="Times New Roman" w:hAnsi="Times New Roman"/>
              </w:rPr>
            </w:pPr>
          </w:p>
        </w:tc>
        <w:tc>
          <w:tcPr>
            <w:tcW w:w="819" w:type="dxa"/>
          </w:tcPr>
          <w:p w14:paraId="143F5147" w14:textId="77777777" w:rsidR="006F0B08" w:rsidRPr="00FB6A19" w:rsidRDefault="006F0B08" w:rsidP="00DE530A">
            <w:pPr>
              <w:rPr>
                <w:rFonts w:ascii="Times New Roman" w:hAnsi="Times New Roman"/>
              </w:rPr>
            </w:pPr>
          </w:p>
        </w:tc>
      </w:tr>
      <w:tr w:rsidR="006F0B08" w:rsidRPr="00FB6A19" w14:paraId="6B3EEFE0" w14:textId="77777777" w:rsidTr="009E29D5">
        <w:trPr>
          <w:trHeight w:val="397"/>
        </w:trPr>
        <w:tc>
          <w:tcPr>
            <w:tcW w:w="4531" w:type="dxa"/>
            <w:vAlign w:val="center"/>
          </w:tcPr>
          <w:p w14:paraId="4FD29254" w14:textId="68855225"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A.9.4.2 </w:t>
            </w:r>
            <w:r w:rsidRPr="00FB6A19">
              <w:rPr>
                <w:rFonts w:ascii="Times New Roman" w:hAnsi="Times New Roman"/>
                <w:iCs/>
                <w:sz w:val="16"/>
                <w:szCs w:val="16"/>
                <w:lang w:eastAsia="en-US"/>
              </w:rPr>
              <w:t xml:space="preserve">Where required by the access control policy, is access to systems and applications controlled by a secure login procedure? </w:t>
            </w:r>
          </w:p>
        </w:tc>
        <w:tc>
          <w:tcPr>
            <w:tcW w:w="4521" w:type="dxa"/>
          </w:tcPr>
          <w:p w14:paraId="5C446E71" w14:textId="77777777" w:rsidR="006F0B08" w:rsidRPr="00FB6A19" w:rsidRDefault="006F0B08" w:rsidP="00DE530A">
            <w:pPr>
              <w:rPr>
                <w:rFonts w:ascii="Times New Roman" w:hAnsi="Times New Roman"/>
              </w:rPr>
            </w:pPr>
          </w:p>
        </w:tc>
        <w:tc>
          <w:tcPr>
            <w:tcW w:w="819" w:type="dxa"/>
          </w:tcPr>
          <w:p w14:paraId="484DC9AE" w14:textId="77777777" w:rsidR="006F0B08" w:rsidRPr="00FB6A19" w:rsidRDefault="006F0B08" w:rsidP="00DE530A">
            <w:pPr>
              <w:rPr>
                <w:rFonts w:ascii="Times New Roman" w:hAnsi="Times New Roman"/>
              </w:rPr>
            </w:pPr>
          </w:p>
        </w:tc>
      </w:tr>
      <w:tr w:rsidR="006F0B08" w:rsidRPr="00FB6A19" w14:paraId="6EEFC5B1" w14:textId="77777777" w:rsidTr="009E29D5">
        <w:trPr>
          <w:trHeight w:val="397"/>
        </w:trPr>
        <w:tc>
          <w:tcPr>
            <w:tcW w:w="4531" w:type="dxa"/>
            <w:vAlign w:val="center"/>
          </w:tcPr>
          <w:p w14:paraId="01F052F6" w14:textId="19827FC6"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A.9.4.3 </w:t>
            </w:r>
            <w:r w:rsidRPr="00FB6A19">
              <w:rPr>
                <w:rFonts w:ascii="Times New Roman" w:hAnsi="Times New Roman"/>
                <w:iCs/>
                <w:sz w:val="16"/>
                <w:szCs w:val="16"/>
                <w:lang w:eastAsia="en-US"/>
              </w:rPr>
              <w:t>Are password management systems interactive and are passwords with an adequate level of security provided</w:t>
            </w:r>
            <w:r w:rsidR="00AF6B60" w:rsidRPr="00FB6A19">
              <w:rPr>
                <w:rFonts w:ascii="Times New Roman" w:hAnsi="Times New Roman"/>
                <w:iCs/>
                <w:sz w:val="16"/>
                <w:szCs w:val="16"/>
                <w:lang w:eastAsia="en-US"/>
              </w:rPr>
              <w:t>?</w:t>
            </w:r>
          </w:p>
        </w:tc>
        <w:tc>
          <w:tcPr>
            <w:tcW w:w="4521" w:type="dxa"/>
          </w:tcPr>
          <w:p w14:paraId="7BAB4E67" w14:textId="77777777" w:rsidR="006F0B08" w:rsidRPr="00FB6A19" w:rsidRDefault="006F0B08" w:rsidP="00DE530A">
            <w:pPr>
              <w:rPr>
                <w:rFonts w:ascii="Times New Roman" w:hAnsi="Times New Roman"/>
              </w:rPr>
            </w:pPr>
          </w:p>
        </w:tc>
        <w:tc>
          <w:tcPr>
            <w:tcW w:w="819" w:type="dxa"/>
          </w:tcPr>
          <w:p w14:paraId="75EBB79C" w14:textId="77777777" w:rsidR="006F0B08" w:rsidRPr="00FB6A19" w:rsidRDefault="006F0B08" w:rsidP="00DE530A">
            <w:pPr>
              <w:rPr>
                <w:rFonts w:ascii="Times New Roman" w:hAnsi="Times New Roman"/>
              </w:rPr>
            </w:pPr>
          </w:p>
        </w:tc>
      </w:tr>
      <w:tr w:rsidR="006F0B08" w:rsidRPr="00FB6A19" w14:paraId="0F0ADF80" w14:textId="77777777" w:rsidTr="009E29D5">
        <w:trPr>
          <w:trHeight w:val="397"/>
        </w:trPr>
        <w:tc>
          <w:tcPr>
            <w:tcW w:w="4531" w:type="dxa"/>
            <w:vAlign w:val="center"/>
          </w:tcPr>
          <w:p w14:paraId="4B1C1868" w14:textId="2F2CDA1D"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A.9.4.4 </w:t>
            </w:r>
            <w:r w:rsidRPr="00FB6A19">
              <w:rPr>
                <w:rFonts w:ascii="Times New Roman" w:hAnsi="Times New Roman"/>
                <w:iCs/>
                <w:sz w:val="16"/>
                <w:szCs w:val="16"/>
                <w:lang w:eastAsia="en-US"/>
              </w:rPr>
              <w:t xml:space="preserve">Is the use of support programs that may have the ability to override controls of systems and applications restricted and strictly controlled? </w:t>
            </w:r>
          </w:p>
        </w:tc>
        <w:tc>
          <w:tcPr>
            <w:tcW w:w="4521" w:type="dxa"/>
          </w:tcPr>
          <w:p w14:paraId="0FE127C6" w14:textId="77777777" w:rsidR="006F0B08" w:rsidRPr="00FB6A19" w:rsidRDefault="006F0B08" w:rsidP="00DE530A">
            <w:pPr>
              <w:rPr>
                <w:rFonts w:ascii="Times New Roman" w:hAnsi="Times New Roman"/>
              </w:rPr>
            </w:pPr>
          </w:p>
        </w:tc>
        <w:tc>
          <w:tcPr>
            <w:tcW w:w="819" w:type="dxa"/>
          </w:tcPr>
          <w:p w14:paraId="4BBF902D" w14:textId="77777777" w:rsidR="006F0B08" w:rsidRPr="00FB6A19" w:rsidRDefault="006F0B08" w:rsidP="00DE530A">
            <w:pPr>
              <w:rPr>
                <w:rFonts w:ascii="Times New Roman" w:hAnsi="Times New Roman"/>
              </w:rPr>
            </w:pPr>
          </w:p>
        </w:tc>
      </w:tr>
      <w:tr w:rsidR="006F0B08" w:rsidRPr="00FB6A19" w14:paraId="166A09F0" w14:textId="77777777" w:rsidTr="009E29D5">
        <w:trPr>
          <w:trHeight w:val="397"/>
        </w:trPr>
        <w:tc>
          <w:tcPr>
            <w:tcW w:w="4531" w:type="dxa"/>
            <w:vAlign w:val="center"/>
          </w:tcPr>
          <w:p w14:paraId="7F41D84B" w14:textId="6B8E56BC"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A.9.4.5 </w:t>
            </w:r>
            <w:r w:rsidRPr="00FB6A19">
              <w:rPr>
                <w:rFonts w:ascii="Times New Roman" w:hAnsi="Times New Roman"/>
                <w:iCs/>
                <w:sz w:val="16"/>
                <w:szCs w:val="16"/>
                <w:lang w:eastAsia="en-US"/>
              </w:rPr>
              <w:t>Is access to program source code restricted</w:t>
            </w:r>
            <w:r w:rsidR="00AF6B60" w:rsidRPr="00FB6A19">
              <w:rPr>
                <w:rFonts w:ascii="Times New Roman" w:hAnsi="Times New Roman"/>
                <w:iCs/>
                <w:sz w:val="16"/>
                <w:szCs w:val="16"/>
                <w:lang w:eastAsia="en-US"/>
              </w:rPr>
              <w:t>?</w:t>
            </w:r>
          </w:p>
        </w:tc>
        <w:tc>
          <w:tcPr>
            <w:tcW w:w="4521" w:type="dxa"/>
          </w:tcPr>
          <w:p w14:paraId="1C13A305" w14:textId="77777777" w:rsidR="006F0B08" w:rsidRPr="00FB6A19" w:rsidRDefault="006F0B08" w:rsidP="00DE530A">
            <w:pPr>
              <w:rPr>
                <w:rFonts w:ascii="Times New Roman" w:hAnsi="Times New Roman"/>
              </w:rPr>
            </w:pPr>
          </w:p>
        </w:tc>
        <w:tc>
          <w:tcPr>
            <w:tcW w:w="819" w:type="dxa"/>
          </w:tcPr>
          <w:p w14:paraId="3861AE57" w14:textId="77777777" w:rsidR="006F0B08" w:rsidRPr="00FB6A19" w:rsidRDefault="006F0B08" w:rsidP="00DE530A">
            <w:pPr>
              <w:rPr>
                <w:rFonts w:ascii="Times New Roman" w:hAnsi="Times New Roman"/>
              </w:rPr>
            </w:pPr>
          </w:p>
        </w:tc>
      </w:tr>
      <w:tr w:rsidR="00BF037C" w:rsidRPr="00FB6A19" w14:paraId="108DAAC9" w14:textId="77777777" w:rsidTr="00BC35FA">
        <w:trPr>
          <w:trHeight w:val="397"/>
        </w:trPr>
        <w:tc>
          <w:tcPr>
            <w:tcW w:w="9871" w:type="dxa"/>
            <w:gridSpan w:val="3"/>
            <w:shd w:val="clear" w:color="auto" w:fill="DEEAF6"/>
            <w:vAlign w:val="center"/>
          </w:tcPr>
          <w:p w14:paraId="45134D6A" w14:textId="148D017E"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A.10 Cryptography</w:t>
            </w:r>
          </w:p>
        </w:tc>
      </w:tr>
      <w:tr w:rsidR="00BF037C" w:rsidRPr="00FB6A19" w14:paraId="4FF357E7" w14:textId="77777777" w:rsidTr="00BC35FA">
        <w:trPr>
          <w:trHeight w:val="397"/>
        </w:trPr>
        <w:tc>
          <w:tcPr>
            <w:tcW w:w="9871" w:type="dxa"/>
            <w:gridSpan w:val="3"/>
            <w:shd w:val="clear" w:color="auto" w:fill="DEEAF6"/>
            <w:vAlign w:val="center"/>
          </w:tcPr>
          <w:p w14:paraId="0664468E" w14:textId="63B5ACA9"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A.10.1 Cryptographic controls </w:t>
            </w:r>
          </w:p>
        </w:tc>
      </w:tr>
      <w:tr w:rsidR="006F0B08" w:rsidRPr="00FB6A19" w14:paraId="48D46844" w14:textId="77777777" w:rsidTr="009E29D5">
        <w:trPr>
          <w:trHeight w:val="397"/>
        </w:trPr>
        <w:tc>
          <w:tcPr>
            <w:tcW w:w="4531" w:type="dxa"/>
          </w:tcPr>
          <w:p w14:paraId="58421F64" w14:textId="17B0C73B"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A.10.1.1 </w:t>
            </w:r>
            <w:r w:rsidRPr="00FB6A19">
              <w:rPr>
                <w:rFonts w:ascii="Times New Roman" w:hAnsi="Times New Roman"/>
                <w:iCs/>
                <w:sz w:val="16"/>
                <w:szCs w:val="16"/>
                <w:lang w:eastAsia="en-US"/>
              </w:rPr>
              <w:t xml:space="preserve">Has a policy on the use of cryptographic controls to protect information been developed and implemented? </w:t>
            </w:r>
          </w:p>
        </w:tc>
        <w:tc>
          <w:tcPr>
            <w:tcW w:w="4521" w:type="dxa"/>
          </w:tcPr>
          <w:p w14:paraId="7BBB272D" w14:textId="77777777" w:rsidR="006F0B08" w:rsidRPr="00FB6A19" w:rsidRDefault="006F0B08" w:rsidP="00DE530A">
            <w:pPr>
              <w:rPr>
                <w:rFonts w:ascii="Times New Roman" w:hAnsi="Times New Roman"/>
              </w:rPr>
            </w:pPr>
          </w:p>
        </w:tc>
        <w:tc>
          <w:tcPr>
            <w:tcW w:w="819" w:type="dxa"/>
          </w:tcPr>
          <w:p w14:paraId="55DAE01C" w14:textId="77777777" w:rsidR="006F0B08" w:rsidRPr="00FB6A19" w:rsidRDefault="006F0B08" w:rsidP="00DE530A">
            <w:pPr>
              <w:rPr>
                <w:rFonts w:ascii="Times New Roman" w:hAnsi="Times New Roman"/>
              </w:rPr>
            </w:pPr>
          </w:p>
        </w:tc>
      </w:tr>
      <w:tr w:rsidR="006F0B08" w:rsidRPr="00FB6A19" w14:paraId="2BED0729" w14:textId="77777777" w:rsidTr="009E29D5">
        <w:trPr>
          <w:trHeight w:val="397"/>
        </w:trPr>
        <w:tc>
          <w:tcPr>
            <w:tcW w:w="4531" w:type="dxa"/>
          </w:tcPr>
          <w:p w14:paraId="526CD633" w14:textId="3F38702F"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A.10.1.2 </w:t>
            </w:r>
            <w:r w:rsidRPr="00FB6A19">
              <w:rPr>
                <w:rFonts w:ascii="Times New Roman" w:hAnsi="Times New Roman"/>
                <w:iCs/>
                <w:sz w:val="16"/>
                <w:szCs w:val="16"/>
                <w:lang w:eastAsia="en-US"/>
              </w:rPr>
              <w:t xml:space="preserve">Has a policy on the use, protection and lifetime of cryptographic keys been developed and implemented throughout their lifecycle? </w:t>
            </w:r>
          </w:p>
        </w:tc>
        <w:tc>
          <w:tcPr>
            <w:tcW w:w="4521" w:type="dxa"/>
          </w:tcPr>
          <w:p w14:paraId="34625099" w14:textId="77777777" w:rsidR="006F0B08" w:rsidRPr="00FB6A19" w:rsidRDefault="006F0B08" w:rsidP="00DE530A">
            <w:pPr>
              <w:rPr>
                <w:rFonts w:ascii="Times New Roman" w:hAnsi="Times New Roman"/>
              </w:rPr>
            </w:pPr>
          </w:p>
        </w:tc>
        <w:tc>
          <w:tcPr>
            <w:tcW w:w="819" w:type="dxa"/>
          </w:tcPr>
          <w:p w14:paraId="3ABAD0E7" w14:textId="77777777" w:rsidR="006F0B08" w:rsidRPr="00FB6A19" w:rsidRDefault="006F0B08" w:rsidP="00DE530A">
            <w:pPr>
              <w:rPr>
                <w:rFonts w:ascii="Times New Roman" w:hAnsi="Times New Roman"/>
              </w:rPr>
            </w:pPr>
          </w:p>
        </w:tc>
      </w:tr>
      <w:tr w:rsidR="00BF037C" w:rsidRPr="00FB6A19" w14:paraId="7A33270C" w14:textId="77777777" w:rsidTr="00BC35FA">
        <w:trPr>
          <w:trHeight w:val="397"/>
        </w:trPr>
        <w:tc>
          <w:tcPr>
            <w:tcW w:w="9871" w:type="dxa"/>
            <w:gridSpan w:val="3"/>
            <w:shd w:val="clear" w:color="auto" w:fill="DEEAF6"/>
            <w:vAlign w:val="center"/>
          </w:tcPr>
          <w:p w14:paraId="344946F0" w14:textId="01FE9278"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A.11 Physical and environmental safety </w:t>
            </w:r>
          </w:p>
        </w:tc>
      </w:tr>
      <w:tr w:rsidR="00BF037C" w:rsidRPr="00FB6A19" w14:paraId="572E3F91" w14:textId="77777777" w:rsidTr="00BC35FA">
        <w:trPr>
          <w:trHeight w:val="397"/>
        </w:trPr>
        <w:tc>
          <w:tcPr>
            <w:tcW w:w="9871" w:type="dxa"/>
            <w:gridSpan w:val="3"/>
            <w:shd w:val="clear" w:color="auto" w:fill="DEEAF6"/>
            <w:vAlign w:val="center"/>
          </w:tcPr>
          <w:p w14:paraId="16E480CF" w14:textId="762790DE"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A.11.1 Safe spaces </w:t>
            </w:r>
          </w:p>
        </w:tc>
      </w:tr>
      <w:tr w:rsidR="006F0B08" w:rsidRPr="00FB6A19" w14:paraId="0705AA48" w14:textId="77777777" w:rsidTr="009E29D5">
        <w:trPr>
          <w:trHeight w:val="397"/>
        </w:trPr>
        <w:tc>
          <w:tcPr>
            <w:tcW w:w="4531" w:type="dxa"/>
          </w:tcPr>
          <w:p w14:paraId="7C1B848E" w14:textId="7F623F2E"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A.11.1.1 </w:t>
            </w:r>
            <w:r w:rsidRPr="00FB6A19">
              <w:rPr>
                <w:rFonts w:ascii="Times New Roman" w:hAnsi="Times New Roman"/>
                <w:iCs/>
                <w:sz w:val="16"/>
                <w:szCs w:val="16"/>
                <w:lang w:eastAsia="en-US"/>
              </w:rPr>
              <w:t>Are security boundaries defined and used to protect areas containing sensitive or critical information and information processing facilities?</w:t>
            </w:r>
          </w:p>
        </w:tc>
        <w:tc>
          <w:tcPr>
            <w:tcW w:w="4521" w:type="dxa"/>
          </w:tcPr>
          <w:p w14:paraId="46B92F80" w14:textId="77777777" w:rsidR="006F0B08" w:rsidRPr="00FB6A19" w:rsidRDefault="006F0B08" w:rsidP="00DE530A">
            <w:pPr>
              <w:rPr>
                <w:rFonts w:ascii="Times New Roman" w:hAnsi="Times New Roman"/>
              </w:rPr>
            </w:pPr>
          </w:p>
        </w:tc>
        <w:tc>
          <w:tcPr>
            <w:tcW w:w="819" w:type="dxa"/>
          </w:tcPr>
          <w:p w14:paraId="49601B57" w14:textId="77777777" w:rsidR="006F0B08" w:rsidRPr="00FB6A19" w:rsidRDefault="006F0B08" w:rsidP="00DE530A">
            <w:pPr>
              <w:rPr>
                <w:rFonts w:ascii="Times New Roman" w:hAnsi="Times New Roman"/>
              </w:rPr>
            </w:pPr>
          </w:p>
        </w:tc>
      </w:tr>
      <w:tr w:rsidR="006F0B08" w:rsidRPr="00FB6A19" w14:paraId="29373D79" w14:textId="77777777" w:rsidTr="009E29D5">
        <w:trPr>
          <w:trHeight w:val="397"/>
        </w:trPr>
        <w:tc>
          <w:tcPr>
            <w:tcW w:w="4531" w:type="dxa"/>
          </w:tcPr>
          <w:p w14:paraId="74A243AF" w14:textId="473E0494"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A.11.1.2 </w:t>
            </w:r>
            <w:r w:rsidRPr="00FB6A19">
              <w:rPr>
                <w:rFonts w:ascii="Times New Roman" w:hAnsi="Times New Roman"/>
                <w:iCs/>
                <w:sz w:val="16"/>
                <w:szCs w:val="16"/>
                <w:lang w:eastAsia="en-US"/>
              </w:rPr>
              <w:t xml:space="preserve">Are secure areas protected by appropriate access controls to ensure that only authorized personnel are granted access? </w:t>
            </w:r>
          </w:p>
        </w:tc>
        <w:tc>
          <w:tcPr>
            <w:tcW w:w="4521" w:type="dxa"/>
          </w:tcPr>
          <w:p w14:paraId="100B8E4F" w14:textId="77777777" w:rsidR="006F0B08" w:rsidRPr="00FB6A19" w:rsidRDefault="006F0B08" w:rsidP="00DE530A">
            <w:pPr>
              <w:rPr>
                <w:rFonts w:ascii="Times New Roman" w:hAnsi="Times New Roman"/>
              </w:rPr>
            </w:pPr>
          </w:p>
        </w:tc>
        <w:tc>
          <w:tcPr>
            <w:tcW w:w="819" w:type="dxa"/>
          </w:tcPr>
          <w:p w14:paraId="265F1862" w14:textId="77777777" w:rsidR="006F0B08" w:rsidRPr="00FB6A19" w:rsidRDefault="006F0B08" w:rsidP="00DE530A">
            <w:pPr>
              <w:rPr>
                <w:rFonts w:ascii="Times New Roman" w:hAnsi="Times New Roman"/>
              </w:rPr>
            </w:pPr>
          </w:p>
        </w:tc>
      </w:tr>
      <w:tr w:rsidR="006F0B08" w:rsidRPr="00FB6A19" w14:paraId="5D0FB134" w14:textId="77777777" w:rsidTr="009E29D5">
        <w:trPr>
          <w:trHeight w:val="397"/>
        </w:trPr>
        <w:tc>
          <w:tcPr>
            <w:tcW w:w="4531" w:type="dxa"/>
          </w:tcPr>
          <w:p w14:paraId="4834AC94" w14:textId="3E0E0BA8"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A.11.1.3 </w:t>
            </w:r>
            <w:r w:rsidRPr="00FB6A19">
              <w:rPr>
                <w:rFonts w:ascii="Times New Roman" w:hAnsi="Times New Roman"/>
                <w:iCs/>
                <w:sz w:val="16"/>
                <w:szCs w:val="16"/>
                <w:lang w:eastAsia="en-US"/>
              </w:rPr>
              <w:t xml:space="preserve">Is physical security designed and implemented for offices, rooms and facilities? </w:t>
            </w:r>
          </w:p>
        </w:tc>
        <w:tc>
          <w:tcPr>
            <w:tcW w:w="4521" w:type="dxa"/>
          </w:tcPr>
          <w:p w14:paraId="27CD7419" w14:textId="77777777" w:rsidR="006F0B08" w:rsidRPr="00FB6A19" w:rsidRDefault="006F0B08" w:rsidP="00DE530A">
            <w:pPr>
              <w:rPr>
                <w:rFonts w:ascii="Times New Roman" w:hAnsi="Times New Roman"/>
              </w:rPr>
            </w:pPr>
          </w:p>
        </w:tc>
        <w:tc>
          <w:tcPr>
            <w:tcW w:w="819" w:type="dxa"/>
          </w:tcPr>
          <w:p w14:paraId="0FEB9DC1" w14:textId="77777777" w:rsidR="006F0B08" w:rsidRPr="00FB6A19" w:rsidRDefault="006F0B08" w:rsidP="00DE530A">
            <w:pPr>
              <w:rPr>
                <w:rFonts w:ascii="Times New Roman" w:hAnsi="Times New Roman"/>
              </w:rPr>
            </w:pPr>
          </w:p>
        </w:tc>
      </w:tr>
      <w:tr w:rsidR="006F0B08" w:rsidRPr="00FB6A19" w14:paraId="025D6E25" w14:textId="77777777" w:rsidTr="009E29D5">
        <w:trPr>
          <w:trHeight w:val="397"/>
        </w:trPr>
        <w:tc>
          <w:tcPr>
            <w:tcW w:w="4531" w:type="dxa"/>
          </w:tcPr>
          <w:p w14:paraId="783BFB09" w14:textId="55572914"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A.11.1.4 </w:t>
            </w:r>
            <w:r w:rsidRPr="00FB6A19">
              <w:rPr>
                <w:rFonts w:ascii="Times New Roman" w:hAnsi="Times New Roman"/>
                <w:iCs/>
                <w:sz w:val="16"/>
                <w:szCs w:val="16"/>
                <w:lang w:eastAsia="en-US"/>
              </w:rPr>
              <w:t>Is physical protection against natural disasters, malicious attacks or accidents designed and implemented?</w:t>
            </w:r>
          </w:p>
        </w:tc>
        <w:tc>
          <w:tcPr>
            <w:tcW w:w="4521" w:type="dxa"/>
          </w:tcPr>
          <w:p w14:paraId="301A80C1" w14:textId="77777777" w:rsidR="006F0B08" w:rsidRPr="00FB6A19" w:rsidRDefault="006F0B08" w:rsidP="00DE530A">
            <w:pPr>
              <w:rPr>
                <w:rFonts w:ascii="Times New Roman" w:hAnsi="Times New Roman"/>
              </w:rPr>
            </w:pPr>
          </w:p>
        </w:tc>
        <w:tc>
          <w:tcPr>
            <w:tcW w:w="819" w:type="dxa"/>
          </w:tcPr>
          <w:p w14:paraId="03CA48F4" w14:textId="77777777" w:rsidR="006F0B08" w:rsidRPr="00FB6A19" w:rsidRDefault="006F0B08" w:rsidP="00DE530A">
            <w:pPr>
              <w:rPr>
                <w:rFonts w:ascii="Times New Roman" w:hAnsi="Times New Roman"/>
              </w:rPr>
            </w:pPr>
          </w:p>
        </w:tc>
      </w:tr>
      <w:tr w:rsidR="006F0B08" w:rsidRPr="00FB6A19" w14:paraId="5AE18C1C" w14:textId="77777777" w:rsidTr="009E29D5">
        <w:trPr>
          <w:trHeight w:val="397"/>
        </w:trPr>
        <w:tc>
          <w:tcPr>
            <w:tcW w:w="4531" w:type="dxa"/>
          </w:tcPr>
          <w:p w14:paraId="24DD1FB0" w14:textId="19C8EF95"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A.11.1.5 </w:t>
            </w:r>
            <w:r w:rsidRPr="00FB6A19">
              <w:rPr>
                <w:rFonts w:ascii="Times New Roman" w:hAnsi="Times New Roman"/>
                <w:iCs/>
                <w:sz w:val="16"/>
                <w:szCs w:val="16"/>
                <w:lang w:eastAsia="en-US"/>
              </w:rPr>
              <w:t xml:space="preserve">Are procedures for working in safe areas designed and implemented? </w:t>
            </w:r>
          </w:p>
        </w:tc>
        <w:tc>
          <w:tcPr>
            <w:tcW w:w="4521" w:type="dxa"/>
          </w:tcPr>
          <w:p w14:paraId="52156998" w14:textId="77777777" w:rsidR="006F0B08" w:rsidRPr="00FB6A19" w:rsidRDefault="006F0B08" w:rsidP="00DE530A">
            <w:pPr>
              <w:rPr>
                <w:rFonts w:ascii="Times New Roman" w:hAnsi="Times New Roman"/>
              </w:rPr>
            </w:pPr>
          </w:p>
        </w:tc>
        <w:tc>
          <w:tcPr>
            <w:tcW w:w="819" w:type="dxa"/>
          </w:tcPr>
          <w:p w14:paraId="1A80D113" w14:textId="77777777" w:rsidR="006F0B08" w:rsidRPr="00FB6A19" w:rsidRDefault="006F0B08" w:rsidP="00DE530A">
            <w:pPr>
              <w:rPr>
                <w:rFonts w:ascii="Times New Roman" w:hAnsi="Times New Roman"/>
              </w:rPr>
            </w:pPr>
          </w:p>
        </w:tc>
      </w:tr>
      <w:tr w:rsidR="006F0B08" w:rsidRPr="00FB6A19" w14:paraId="10B35BE3" w14:textId="77777777" w:rsidTr="009E29D5">
        <w:trPr>
          <w:trHeight w:val="397"/>
        </w:trPr>
        <w:tc>
          <w:tcPr>
            <w:tcW w:w="4531" w:type="dxa"/>
          </w:tcPr>
          <w:p w14:paraId="6A07E66A" w14:textId="44DA24E8"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A.11.1.6 </w:t>
            </w:r>
            <w:r w:rsidRPr="00FB6A19">
              <w:rPr>
                <w:rFonts w:ascii="Times New Roman" w:hAnsi="Times New Roman"/>
                <w:iCs/>
                <w:sz w:val="16"/>
                <w:szCs w:val="16"/>
                <w:lang w:eastAsia="en-US"/>
              </w:rPr>
              <w:t>Are access points and other points where unauthorized persons can enter the facility, such as delivery and loading areas, controlled? If possible, is it separated from information processing facilities to prevent unauthorized access</w:t>
            </w:r>
            <w:r w:rsidR="00AF6B60" w:rsidRPr="00FB6A19">
              <w:rPr>
                <w:rFonts w:ascii="Times New Roman" w:hAnsi="Times New Roman"/>
                <w:iCs/>
                <w:sz w:val="16"/>
                <w:szCs w:val="16"/>
                <w:lang w:eastAsia="en-US"/>
              </w:rPr>
              <w:t>?</w:t>
            </w:r>
          </w:p>
        </w:tc>
        <w:tc>
          <w:tcPr>
            <w:tcW w:w="4521" w:type="dxa"/>
          </w:tcPr>
          <w:p w14:paraId="4C1F5955" w14:textId="77777777" w:rsidR="006F0B08" w:rsidRPr="00FB6A19" w:rsidRDefault="006F0B08" w:rsidP="00DE530A">
            <w:pPr>
              <w:rPr>
                <w:rFonts w:ascii="Times New Roman" w:hAnsi="Times New Roman"/>
              </w:rPr>
            </w:pPr>
          </w:p>
        </w:tc>
        <w:tc>
          <w:tcPr>
            <w:tcW w:w="819" w:type="dxa"/>
          </w:tcPr>
          <w:p w14:paraId="69B2F023" w14:textId="77777777" w:rsidR="006F0B08" w:rsidRPr="00FB6A19" w:rsidRDefault="006F0B08" w:rsidP="00DE530A">
            <w:pPr>
              <w:rPr>
                <w:rFonts w:ascii="Times New Roman" w:hAnsi="Times New Roman"/>
              </w:rPr>
            </w:pPr>
          </w:p>
        </w:tc>
      </w:tr>
      <w:tr w:rsidR="00BF037C" w:rsidRPr="00FB6A19" w14:paraId="6B71CA00" w14:textId="77777777" w:rsidTr="00BF037C">
        <w:trPr>
          <w:trHeight w:val="397"/>
        </w:trPr>
        <w:tc>
          <w:tcPr>
            <w:tcW w:w="9871" w:type="dxa"/>
            <w:gridSpan w:val="3"/>
            <w:shd w:val="clear" w:color="auto" w:fill="DEEAF6"/>
            <w:vAlign w:val="center"/>
          </w:tcPr>
          <w:p w14:paraId="3A47B183" w14:textId="4BABC631"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A.11.2 Equipment </w:t>
            </w:r>
          </w:p>
        </w:tc>
      </w:tr>
      <w:tr w:rsidR="006F0B08" w:rsidRPr="00FB6A19" w14:paraId="0D3645EC" w14:textId="77777777" w:rsidTr="009E29D5">
        <w:trPr>
          <w:trHeight w:val="397"/>
        </w:trPr>
        <w:tc>
          <w:tcPr>
            <w:tcW w:w="4531" w:type="dxa"/>
          </w:tcPr>
          <w:p w14:paraId="015CD7E6" w14:textId="76251EB0"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A.11.2.1 </w:t>
            </w:r>
            <w:r w:rsidRPr="00FB6A19">
              <w:rPr>
                <w:rFonts w:ascii="Times New Roman" w:hAnsi="Times New Roman"/>
                <w:iCs/>
                <w:sz w:val="16"/>
                <w:szCs w:val="16"/>
                <w:lang w:eastAsia="en-US"/>
              </w:rPr>
              <w:t xml:space="preserve">Is the equipment located and protected in a way that reduces risks from environmental threats and hazards and opportunities for unauthorized access? </w:t>
            </w:r>
          </w:p>
        </w:tc>
        <w:tc>
          <w:tcPr>
            <w:tcW w:w="4521" w:type="dxa"/>
          </w:tcPr>
          <w:p w14:paraId="61D34940" w14:textId="77777777" w:rsidR="006F0B08" w:rsidRPr="00FB6A19" w:rsidRDefault="006F0B08" w:rsidP="00DE530A">
            <w:pPr>
              <w:rPr>
                <w:rFonts w:ascii="Times New Roman" w:hAnsi="Times New Roman"/>
              </w:rPr>
            </w:pPr>
          </w:p>
        </w:tc>
        <w:tc>
          <w:tcPr>
            <w:tcW w:w="819" w:type="dxa"/>
          </w:tcPr>
          <w:p w14:paraId="01AE0D06" w14:textId="77777777" w:rsidR="006F0B08" w:rsidRPr="00FB6A19" w:rsidRDefault="006F0B08" w:rsidP="00DE530A">
            <w:pPr>
              <w:rPr>
                <w:rFonts w:ascii="Times New Roman" w:hAnsi="Times New Roman"/>
              </w:rPr>
            </w:pPr>
          </w:p>
        </w:tc>
      </w:tr>
      <w:tr w:rsidR="006F0B08" w:rsidRPr="00FB6A19" w14:paraId="48165476" w14:textId="77777777" w:rsidTr="009E29D5">
        <w:trPr>
          <w:trHeight w:val="397"/>
        </w:trPr>
        <w:tc>
          <w:tcPr>
            <w:tcW w:w="4531" w:type="dxa"/>
          </w:tcPr>
          <w:p w14:paraId="16EE7CBD" w14:textId="1BB31A1F"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A.11.2.2 </w:t>
            </w:r>
            <w:r w:rsidRPr="00FB6A19">
              <w:rPr>
                <w:rFonts w:ascii="Times New Roman" w:hAnsi="Times New Roman"/>
                <w:iCs/>
                <w:sz w:val="16"/>
                <w:szCs w:val="16"/>
                <w:lang w:eastAsia="en-US"/>
              </w:rPr>
              <w:t xml:space="preserve">Is equipment protected from power outages and other interruptions caused by failures in supporting infrastructure services? </w:t>
            </w:r>
          </w:p>
        </w:tc>
        <w:tc>
          <w:tcPr>
            <w:tcW w:w="4521" w:type="dxa"/>
          </w:tcPr>
          <w:p w14:paraId="56342E28" w14:textId="77777777" w:rsidR="006F0B08" w:rsidRPr="00FB6A19" w:rsidRDefault="006F0B08" w:rsidP="00DE530A">
            <w:pPr>
              <w:rPr>
                <w:rFonts w:ascii="Times New Roman" w:hAnsi="Times New Roman"/>
              </w:rPr>
            </w:pPr>
          </w:p>
        </w:tc>
        <w:tc>
          <w:tcPr>
            <w:tcW w:w="819" w:type="dxa"/>
          </w:tcPr>
          <w:p w14:paraId="2ADBAA05" w14:textId="77777777" w:rsidR="006F0B08" w:rsidRPr="00FB6A19" w:rsidRDefault="006F0B08" w:rsidP="00DE530A">
            <w:pPr>
              <w:rPr>
                <w:rFonts w:ascii="Times New Roman" w:hAnsi="Times New Roman"/>
              </w:rPr>
            </w:pPr>
          </w:p>
        </w:tc>
      </w:tr>
      <w:tr w:rsidR="006F0B08" w:rsidRPr="00FB6A19" w14:paraId="3401FC7D" w14:textId="77777777" w:rsidTr="009E29D5">
        <w:trPr>
          <w:trHeight w:val="397"/>
        </w:trPr>
        <w:tc>
          <w:tcPr>
            <w:tcW w:w="4531" w:type="dxa"/>
          </w:tcPr>
          <w:p w14:paraId="53351884" w14:textId="4B402811"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A.11.2.3 </w:t>
            </w:r>
            <w:r w:rsidRPr="00FB6A19">
              <w:rPr>
                <w:rFonts w:ascii="Times New Roman" w:hAnsi="Times New Roman"/>
                <w:iCs/>
                <w:sz w:val="16"/>
                <w:szCs w:val="16"/>
                <w:lang w:eastAsia="en-US"/>
              </w:rPr>
              <w:t xml:space="preserve">Are power and telecommunications cables carrying data or supporting information services protected against interception, interference or damage? </w:t>
            </w:r>
          </w:p>
        </w:tc>
        <w:tc>
          <w:tcPr>
            <w:tcW w:w="4521" w:type="dxa"/>
          </w:tcPr>
          <w:p w14:paraId="36FA6CD3" w14:textId="77777777" w:rsidR="006F0B08" w:rsidRPr="00FB6A19" w:rsidRDefault="006F0B08" w:rsidP="00DE530A">
            <w:pPr>
              <w:rPr>
                <w:rFonts w:ascii="Times New Roman" w:hAnsi="Times New Roman"/>
              </w:rPr>
            </w:pPr>
          </w:p>
        </w:tc>
        <w:tc>
          <w:tcPr>
            <w:tcW w:w="819" w:type="dxa"/>
          </w:tcPr>
          <w:p w14:paraId="402DB192" w14:textId="77777777" w:rsidR="006F0B08" w:rsidRPr="00FB6A19" w:rsidRDefault="006F0B08" w:rsidP="00DE530A">
            <w:pPr>
              <w:rPr>
                <w:rFonts w:ascii="Times New Roman" w:hAnsi="Times New Roman"/>
              </w:rPr>
            </w:pPr>
          </w:p>
        </w:tc>
      </w:tr>
      <w:tr w:rsidR="006F0B08" w:rsidRPr="00FB6A19" w14:paraId="3B9501D4" w14:textId="77777777" w:rsidTr="009E29D5">
        <w:trPr>
          <w:trHeight w:val="397"/>
        </w:trPr>
        <w:tc>
          <w:tcPr>
            <w:tcW w:w="4531" w:type="dxa"/>
          </w:tcPr>
          <w:p w14:paraId="003CC288" w14:textId="5E73E4DA"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A.11.2.4 </w:t>
            </w:r>
            <w:r w:rsidRPr="00FB6A19">
              <w:rPr>
                <w:rFonts w:ascii="Times New Roman" w:hAnsi="Times New Roman"/>
                <w:iCs/>
                <w:sz w:val="16"/>
                <w:szCs w:val="16"/>
                <w:lang w:eastAsia="en-US"/>
              </w:rPr>
              <w:t>Is equipment properly maintained to ensure its continued availability and integrity?</w:t>
            </w:r>
          </w:p>
        </w:tc>
        <w:tc>
          <w:tcPr>
            <w:tcW w:w="4521" w:type="dxa"/>
          </w:tcPr>
          <w:p w14:paraId="35FF85E4" w14:textId="77777777" w:rsidR="006F0B08" w:rsidRPr="00FB6A19" w:rsidRDefault="006F0B08" w:rsidP="00DE530A">
            <w:pPr>
              <w:rPr>
                <w:rFonts w:ascii="Times New Roman" w:hAnsi="Times New Roman"/>
              </w:rPr>
            </w:pPr>
          </w:p>
        </w:tc>
        <w:tc>
          <w:tcPr>
            <w:tcW w:w="819" w:type="dxa"/>
          </w:tcPr>
          <w:p w14:paraId="26C0554C" w14:textId="77777777" w:rsidR="006F0B08" w:rsidRPr="00FB6A19" w:rsidRDefault="006F0B08" w:rsidP="00DE530A">
            <w:pPr>
              <w:rPr>
                <w:rFonts w:ascii="Times New Roman" w:hAnsi="Times New Roman"/>
              </w:rPr>
            </w:pPr>
          </w:p>
        </w:tc>
      </w:tr>
      <w:tr w:rsidR="006F0B08" w:rsidRPr="00FB6A19" w14:paraId="60E00C20" w14:textId="77777777" w:rsidTr="009E29D5">
        <w:trPr>
          <w:trHeight w:val="397"/>
        </w:trPr>
        <w:tc>
          <w:tcPr>
            <w:tcW w:w="4531" w:type="dxa"/>
          </w:tcPr>
          <w:p w14:paraId="6557C335" w14:textId="0E3E1CF7"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A.11.2.5 </w:t>
            </w:r>
            <w:r w:rsidRPr="00FB6A19">
              <w:rPr>
                <w:rFonts w:ascii="Times New Roman" w:hAnsi="Times New Roman"/>
                <w:iCs/>
                <w:sz w:val="16"/>
                <w:szCs w:val="16"/>
                <w:lang w:eastAsia="en-US"/>
              </w:rPr>
              <w:t xml:space="preserve">Is equipment, information or software taken outside the organization without prior authorization? </w:t>
            </w:r>
          </w:p>
        </w:tc>
        <w:tc>
          <w:tcPr>
            <w:tcW w:w="4521" w:type="dxa"/>
          </w:tcPr>
          <w:p w14:paraId="72E8B678" w14:textId="77777777" w:rsidR="006F0B08" w:rsidRPr="00FB6A19" w:rsidRDefault="006F0B08" w:rsidP="00DE530A">
            <w:pPr>
              <w:rPr>
                <w:rFonts w:ascii="Times New Roman" w:hAnsi="Times New Roman"/>
              </w:rPr>
            </w:pPr>
          </w:p>
        </w:tc>
        <w:tc>
          <w:tcPr>
            <w:tcW w:w="819" w:type="dxa"/>
          </w:tcPr>
          <w:p w14:paraId="64AD2136" w14:textId="77777777" w:rsidR="006F0B08" w:rsidRPr="00FB6A19" w:rsidRDefault="006F0B08" w:rsidP="00DE530A">
            <w:pPr>
              <w:rPr>
                <w:rFonts w:ascii="Times New Roman" w:hAnsi="Times New Roman"/>
              </w:rPr>
            </w:pPr>
          </w:p>
        </w:tc>
      </w:tr>
      <w:tr w:rsidR="006F0B08" w:rsidRPr="00FB6A19" w14:paraId="0D72EBF3" w14:textId="77777777" w:rsidTr="009E29D5">
        <w:trPr>
          <w:trHeight w:val="397"/>
        </w:trPr>
        <w:tc>
          <w:tcPr>
            <w:tcW w:w="4531" w:type="dxa"/>
          </w:tcPr>
          <w:p w14:paraId="467F2246" w14:textId="261D9A5D"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A.11.2.6 </w:t>
            </w:r>
            <w:r w:rsidR="00BC2036" w:rsidRPr="00FB6A19">
              <w:rPr>
                <w:rFonts w:ascii="Times New Roman" w:hAnsi="Times New Roman"/>
                <w:iCs/>
                <w:sz w:val="16"/>
                <w:szCs w:val="16"/>
                <w:lang w:eastAsia="en-US"/>
              </w:rPr>
              <w:t xml:space="preserve">Does </w:t>
            </w:r>
            <w:r w:rsidR="0061230E" w:rsidRPr="00FB6A19">
              <w:rPr>
                <w:rFonts w:ascii="Times New Roman" w:hAnsi="Times New Roman"/>
                <w:iCs/>
                <w:sz w:val="16"/>
                <w:szCs w:val="16"/>
                <w:lang w:eastAsia="en-US"/>
              </w:rPr>
              <w:t xml:space="preserve">the organization </w:t>
            </w:r>
            <w:r w:rsidR="00BC2036" w:rsidRPr="00FB6A19">
              <w:rPr>
                <w:rFonts w:ascii="Times New Roman" w:hAnsi="Times New Roman"/>
                <w:iCs/>
                <w:sz w:val="16"/>
                <w:szCs w:val="16"/>
                <w:lang w:eastAsia="en-US"/>
              </w:rPr>
              <w:t xml:space="preserve">apply </w:t>
            </w:r>
            <w:r w:rsidRPr="00FB6A19">
              <w:rPr>
                <w:rFonts w:ascii="Times New Roman" w:hAnsi="Times New Roman"/>
                <w:iCs/>
                <w:sz w:val="16"/>
                <w:szCs w:val="16"/>
                <w:lang w:eastAsia="en-US"/>
              </w:rPr>
              <w:t xml:space="preserve">security to external assets, taking into account the different risks of working off the organization's premises? </w:t>
            </w:r>
          </w:p>
        </w:tc>
        <w:tc>
          <w:tcPr>
            <w:tcW w:w="4521" w:type="dxa"/>
          </w:tcPr>
          <w:p w14:paraId="16529ED7" w14:textId="77777777" w:rsidR="006F0B08" w:rsidRPr="00FB6A19" w:rsidRDefault="006F0B08" w:rsidP="00DE530A">
            <w:pPr>
              <w:rPr>
                <w:rFonts w:ascii="Times New Roman" w:hAnsi="Times New Roman"/>
              </w:rPr>
            </w:pPr>
          </w:p>
        </w:tc>
        <w:tc>
          <w:tcPr>
            <w:tcW w:w="819" w:type="dxa"/>
          </w:tcPr>
          <w:p w14:paraId="7AA4558D" w14:textId="77777777" w:rsidR="006F0B08" w:rsidRPr="00FB6A19" w:rsidRDefault="006F0B08" w:rsidP="00DE530A">
            <w:pPr>
              <w:rPr>
                <w:rFonts w:ascii="Times New Roman" w:hAnsi="Times New Roman"/>
              </w:rPr>
            </w:pPr>
          </w:p>
        </w:tc>
      </w:tr>
      <w:tr w:rsidR="006F0B08" w:rsidRPr="00FB6A19" w14:paraId="3682A48D" w14:textId="77777777" w:rsidTr="002004E0">
        <w:trPr>
          <w:cantSplit/>
          <w:trHeight w:val="397"/>
        </w:trPr>
        <w:tc>
          <w:tcPr>
            <w:tcW w:w="4531" w:type="dxa"/>
          </w:tcPr>
          <w:p w14:paraId="487DAF5A" w14:textId="4CEF8313"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A.11.2.7 </w:t>
            </w:r>
            <w:r w:rsidRPr="00FB6A19">
              <w:rPr>
                <w:rFonts w:ascii="Times New Roman" w:hAnsi="Times New Roman"/>
                <w:iCs/>
                <w:sz w:val="16"/>
                <w:szCs w:val="16"/>
                <w:lang w:eastAsia="en-US"/>
              </w:rPr>
              <w:t xml:space="preserve">Are all parts of equipment containing storage media verified to ensure that all sensitive data and licensed software are removed or securely overwritten before destruction or reuse? </w:t>
            </w:r>
          </w:p>
        </w:tc>
        <w:tc>
          <w:tcPr>
            <w:tcW w:w="4521" w:type="dxa"/>
          </w:tcPr>
          <w:p w14:paraId="18BCE976" w14:textId="77777777" w:rsidR="006F0B08" w:rsidRPr="00FB6A19" w:rsidRDefault="006F0B08" w:rsidP="00DE530A">
            <w:pPr>
              <w:rPr>
                <w:rFonts w:ascii="Times New Roman" w:hAnsi="Times New Roman"/>
              </w:rPr>
            </w:pPr>
          </w:p>
        </w:tc>
        <w:tc>
          <w:tcPr>
            <w:tcW w:w="819" w:type="dxa"/>
          </w:tcPr>
          <w:p w14:paraId="22551E93" w14:textId="77777777" w:rsidR="006F0B08" w:rsidRPr="00FB6A19" w:rsidRDefault="006F0B08" w:rsidP="00DE530A">
            <w:pPr>
              <w:rPr>
                <w:rFonts w:ascii="Times New Roman" w:hAnsi="Times New Roman"/>
              </w:rPr>
            </w:pPr>
          </w:p>
        </w:tc>
      </w:tr>
      <w:tr w:rsidR="006F0B08" w:rsidRPr="00FB6A19" w14:paraId="44F0C606" w14:textId="77777777" w:rsidTr="009E29D5">
        <w:trPr>
          <w:trHeight w:val="397"/>
        </w:trPr>
        <w:tc>
          <w:tcPr>
            <w:tcW w:w="4531" w:type="dxa"/>
          </w:tcPr>
          <w:p w14:paraId="17F0EFB9" w14:textId="63E99DD5"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A.11.2.8 </w:t>
            </w:r>
            <w:r w:rsidRPr="00FB6A19">
              <w:rPr>
                <w:rFonts w:ascii="Times New Roman" w:hAnsi="Times New Roman"/>
                <w:iCs/>
                <w:sz w:val="16"/>
                <w:szCs w:val="16"/>
                <w:lang w:eastAsia="en-US"/>
              </w:rPr>
              <w:t>Do users ensure that unattended equipment is properly protected?</w:t>
            </w:r>
          </w:p>
        </w:tc>
        <w:tc>
          <w:tcPr>
            <w:tcW w:w="4521" w:type="dxa"/>
          </w:tcPr>
          <w:p w14:paraId="112955CA" w14:textId="77777777" w:rsidR="006F0B08" w:rsidRPr="00FB6A19" w:rsidRDefault="006F0B08" w:rsidP="00DE530A">
            <w:pPr>
              <w:rPr>
                <w:rFonts w:ascii="Times New Roman" w:hAnsi="Times New Roman"/>
              </w:rPr>
            </w:pPr>
          </w:p>
        </w:tc>
        <w:tc>
          <w:tcPr>
            <w:tcW w:w="819" w:type="dxa"/>
          </w:tcPr>
          <w:p w14:paraId="79CCE817" w14:textId="77777777" w:rsidR="006F0B08" w:rsidRPr="00FB6A19" w:rsidRDefault="006F0B08" w:rsidP="00DE530A">
            <w:pPr>
              <w:rPr>
                <w:rFonts w:ascii="Times New Roman" w:hAnsi="Times New Roman"/>
              </w:rPr>
            </w:pPr>
          </w:p>
        </w:tc>
      </w:tr>
      <w:tr w:rsidR="006F0B08" w:rsidRPr="00FB6A19" w14:paraId="23151781" w14:textId="77777777" w:rsidTr="009E29D5">
        <w:trPr>
          <w:trHeight w:val="397"/>
        </w:trPr>
        <w:tc>
          <w:tcPr>
            <w:tcW w:w="4531" w:type="dxa"/>
          </w:tcPr>
          <w:p w14:paraId="5A89AC13" w14:textId="68430E5E"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A.11.2.9 </w:t>
            </w:r>
            <w:r w:rsidRPr="00FB6A19">
              <w:rPr>
                <w:rFonts w:ascii="Times New Roman" w:hAnsi="Times New Roman"/>
                <w:iCs/>
                <w:sz w:val="16"/>
                <w:szCs w:val="16"/>
                <w:lang w:eastAsia="en-US"/>
              </w:rPr>
              <w:t>Has a clean desk policy been adopted for paper and portable storage media and a clean screen policy for information processing facilities</w:t>
            </w:r>
            <w:r w:rsidR="00AF6B60" w:rsidRPr="00FB6A19">
              <w:rPr>
                <w:rFonts w:ascii="Times New Roman" w:hAnsi="Times New Roman"/>
                <w:iCs/>
                <w:sz w:val="16"/>
                <w:szCs w:val="16"/>
                <w:lang w:eastAsia="en-US"/>
              </w:rPr>
              <w:t>?</w:t>
            </w:r>
          </w:p>
        </w:tc>
        <w:tc>
          <w:tcPr>
            <w:tcW w:w="4521" w:type="dxa"/>
          </w:tcPr>
          <w:p w14:paraId="6E9B47D7" w14:textId="77777777" w:rsidR="006F0B08" w:rsidRPr="00FB6A19" w:rsidRDefault="006F0B08" w:rsidP="00DE530A">
            <w:pPr>
              <w:rPr>
                <w:rFonts w:ascii="Times New Roman" w:hAnsi="Times New Roman"/>
              </w:rPr>
            </w:pPr>
          </w:p>
        </w:tc>
        <w:tc>
          <w:tcPr>
            <w:tcW w:w="819" w:type="dxa"/>
          </w:tcPr>
          <w:p w14:paraId="561FF55F" w14:textId="77777777" w:rsidR="006F0B08" w:rsidRPr="00FB6A19" w:rsidRDefault="006F0B08" w:rsidP="00DE530A">
            <w:pPr>
              <w:rPr>
                <w:rFonts w:ascii="Times New Roman" w:hAnsi="Times New Roman"/>
              </w:rPr>
            </w:pPr>
          </w:p>
        </w:tc>
      </w:tr>
      <w:tr w:rsidR="00BF037C" w:rsidRPr="00FB6A19" w14:paraId="51599A2D" w14:textId="77777777" w:rsidTr="00BC35FA">
        <w:trPr>
          <w:trHeight w:val="397"/>
        </w:trPr>
        <w:tc>
          <w:tcPr>
            <w:tcW w:w="9871" w:type="dxa"/>
            <w:gridSpan w:val="3"/>
            <w:shd w:val="clear" w:color="auto" w:fill="DEEAF6"/>
            <w:vAlign w:val="center"/>
          </w:tcPr>
          <w:p w14:paraId="6232C918" w14:textId="0107443C"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A.12 Operation safety </w:t>
            </w:r>
          </w:p>
        </w:tc>
      </w:tr>
      <w:tr w:rsidR="00BF037C" w:rsidRPr="00FB6A19" w14:paraId="35F396DD" w14:textId="77777777" w:rsidTr="00BC35FA">
        <w:trPr>
          <w:trHeight w:val="397"/>
        </w:trPr>
        <w:tc>
          <w:tcPr>
            <w:tcW w:w="9871" w:type="dxa"/>
            <w:gridSpan w:val="3"/>
            <w:shd w:val="clear" w:color="auto" w:fill="DEEAF6"/>
            <w:vAlign w:val="center"/>
          </w:tcPr>
          <w:p w14:paraId="4D9706FB" w14:textId="10930688"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A.12.1 Operation procedures and responsibilities </w:t>
            </w:r>
          </w:p>
        </w:tc>
      </w:tr>
      <w:tr w:rsidR="006F0B08" w:rsidRPr="00FB6A19" w14:paraId="0FD234AD" w14:textId="77777777" w:rsidTr="009E29D5">
        <w:trPr>
          <w:trHeight w:val="397"/>
        </w:trPr>
        <w:tc>
          <w:tcPr>
            <w:tcW w:w="4531" w:type="dxa"/>
          </w:tcPr>
          <w:p w14:paraId="6C930485" w14:textId="046FC3A7"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A.12.1.1 </w:t>
            </w:r>
            <w:r w:rsidRPr="00FB6A19">
              <w:rPr>
                <w:rFonts w:ascii="Times New Roman" w:hAnsi="Times New Roman"/>
                <w:iCs/>
                <w:sz w:val="16"/>
                <w:szCs w:val="16"/>
                <w:lang w:eastAsia="en-US"/>
              </w:rPr>
              <w:t>Are operational procedures written down and provided to all users who need them</w:t>
            </w:r>
            <w:r w:rsidR="00AF6B60" w:rsidRPr="00FB6A19">
              <w:rPr>
                <w:rFonts w:ascii="Times New Roman" w:hAnsi="Times New Roman"/>
                <w:iCs/>
                <w:sz w:val="16"/>
                <w:szCs w:val="16"/>
                <w:lang w:eastAsia="en-US"/>
              </w:rPr>
              <w:t xml:space="preserve">? </w:t>
            </w:r>
          </w:p>
        </w:tc>
        <w:tc>
          <w:tcPr>
            <w:tcW w:w="4521" w:type="dxa"/>
          </w:tcPr>
          <w:p w14:paraId="5F2164EA" w14:textId="77777777" w:rsidR="006F0B08" w:rsidRPr="00FB6A19" w:rsidRDefault="006F0B08" w:rsidP="00DE530A">
            <w:pPr>
              <w:rPr>
                <w:rFonts w:ascii="Times New Roman" w:hAnsi="Times New Roman"/>
              </w:rPr>
            </w:pPr>
          </w:p>
        </w:tc>
        <w:tc>
          <w:tcPr>
            <w:tcW w:w="819" w:type="dxa"/>
          </w:tcPr>
          <w:p w14:paraId="1F2955ED" w14:textId="77777777" w:rsidR="006F0B08" w:rsidRPr="00FB6A19" w:rsidRDefault="006F0B08" w:rsidP="00DE530A">
            <w:pPr>
              <w:rPr>
                <w:rFonts w:ascii="Times New Roman" w:hAnsi="Times New Roman"/>
              </w:rPr>
            </w:pPr>
          </w:p>
        </w:tc>
      </w:tr>
      <w:tr w:rsidR="006F0B08" w:rsidRPr="00FB6A19" w14:paraId="1C5E48F4" w14:textId="77777777" w:rsidTr="009E29D5">
        <w:trPr>
          <w:trHeight w:val="397"/>
        </w:trPr>
        <w:tc>
          <w:tcPr>
            <w:tcW w:w="4531" w:type="dxa"/>
          </w:tcPr>
          <w:p w14:paraId="619EAB02" w14:textId="682172EF"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A.12.1.2 </w:t>
            </w:r>
            <w:r w:rsidRPr="00FB6A19">
              <w:rPr>
                <w:rFonts w:ascii="Times New Roman" w:hAnsi="Times New Roman"/>
                <w:iCs/>
                <w:sz w:val="16"/>
                <w:szCs w:val="16"/>
                <w:lang w:eastAsia="en-US"/>
              </w:rPr>
              <w:t xml:space="preserve">Are changes in the organization, business processes, information processing facilities and systems that affect information security controlled? </w:t>
            </w:r>
          </w:p>
        </w:tc>
        <w:tc>
          <w:tcPr>
            <w:tcW w:w="4521" w:type="dxa"/>
          </w:tcPr>
          <w:p w14:paraId="1F13589A" w14:textId="77777777" w:rsidR="006F0B08" w:rsidRPr="00FB6A19" w:rsidRDefault="006F0B08" w:rsidP="00DE530A">
            <w:pPr>
              <w:rPr>
                <w:rFonts w:ascii="Times New Roman" w:hAnsi="Times New Roman"/>
              </w:rPr>
            </w:pPr>
          </w:p>
        </w:tc>
        <w:tc>
          <w:tcPr>
            <w:tcW w:w="819" w:type="dxa"/>
          </w:tcPr>
          <w:p w14:paraId="443ABC80" w14:textId="77777777" w:rsidR="006F0B08" w:rsidRPr="00FB6A19" w:rsidRDefault="006F0B08" w:rsidP="00DE530A">
            <w:pPr>
              <w:rPr>
                <w:rFonts w:ascii="Times New Roman" w:hAnsi="Times New Roman"/>
              </w:rPr>
            </w:pPr>
          </w:p>
        </w:tc>
      </w:tr>
      <w:tr w:rsidR="006F0B08" w:rsidRPr="00FB6A19" w14:paraId="409DC5DF" w14:textId="77777777" w:rsidTr="009E29D5">
        <w:trPr>
          <w:trHeight w:val="397"/>
        </w:trPr>
        <w:tc>
          <w:tcPr>
            <w:tcW w:w="4531" w:type="dxa"/>
          </w:tcPr>
          <w:p w14:paraId="540A33C5" w14:textId="7FBCC2E4"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A.12.1.3 </w:t>
            </w:r>
            <w:r w:rsidRPr="00FB6A19">
              <w:rPr>
                <w:rFonts w:ascii="Times New Roman" w:hAnsi="Times New Roman"/>
                <w:iCs/>
                <w:sz w:val="16"/>
                <w:szCs w:val="16"/>
                <w:lang w:eastAsia="en-US"/>
              </w:rPr>
              <w:t xml:space="preserve">Is the utilization of resources monitored, adjusted and forecasts of future capacity requirements made to ensure the required system performance? </w:t>
            </w:r>
          </w:p>
        </w:tc>
        <w:tc>
          <w:tcPr>
            <w:tcW w:w="4521" w:type="dxa"/>
          </w:tcPr>
          <w:p w14:paraId="2670DD44" w14:textId="77777777" w:rsidR="006F0B08" w:rsidRPr="00FB6A19" w:rsidRDefault="006F0B08" w:rsidP="00DE530A">
            <w:pPr>
              <w:rPr>
                <w:rFonts w:ascii="Times New Roman" w:hAnsi="Times New Roman"/>
              </w:rPr>
            </w:pPr>
          </w:p>
        </w:tc>
        <w:tc>
          <w:tcPr>
            <w:tcW w:w="819" w:type="dxa"/>
          </w:tcPr>
          <w:p w14:paraId="52E5453B" w14:textId="77777777" w:rsidR="006F0B08" w:rsidRPr="00FB6A19" w:rsidRDefault="006F0B08" w:rsidP="00DE530A">
            <w:pPr>
              <w:rPr>
                <w:rFonts w:ascii="Times New Roman" w:hAnsi="Times New Roman"/>
              </w:rPr>
            </w:pPr>
          </w:p>
        </w:tc>
      </w:tr>
      <w:tr w:rsidR="006F0B08" w:rsidRPr="00FB6A19" w14:paraId="0B545BBA" w14:textId="77777777" w:rsidTr="009E29D5">
        <w:trPr>
          <w:trHeight w:val="397"/>
        </w:trPr>
        <w:tc>
          <w:tcPr>
            <w:tcW w:w="4531" w:type="dxa"/>
          </w:tcPr>
          <w:p w14:paraId="5D1B2D35" w14:textId="0E8439D2"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A.12.1.4 </w:t>
            </w:r>
            <w:r w:rsidRPr="00FB6A19">
              <w:rPr>
                <w:rFonts w:ascii="Times New Roman" w:hAnsi="Times New Roman"/>
                <w:iCs/>
                <w:sz w:val="16"/>
                <w:szCs w:val="16"/>
                <w:lang w:eastAsia="en-US"/>
              </w:rPr>
              <w:t>Are development, test and operational environments segregated to reduce the risk of unauthorized access or changes to operational environments</w:t>
            </w:r>
            <w:r w:rsidR="00AF6B60" w:rsidRPr="00FB6A19">
              <w:rPr>
                <w:rFonts w:ascii="Times New Roman" w:hAnsi="Times New Roman"/>
                <w:iCs/>
                <w:sz w:val="16"/>
                <w:szCs w:val="16"/>
                <w:lang w:eastAsia="en-US"/>
              </w:rPr>
              <w:t>?</w:t>
            </w:r>
          </w:p>
        </w:tc>
        <w:tc>
          <w:tcPr>
            <w:tcW w:w="4521" w:type="dxa"/>
          </w:tcPr>
          <w:p w14:paraId="76A238B2" w14:textId="77777777" w:rsidR="006F0B08" w:rsidRPr="00FB6A19" w:rsidRDefault="006F0B08" w:rsidP="00DE530A">
            <w:pPr>
              <w:rPr>
                <w:rFonts w:ascii="Times New Roman" w:hAnsi="Times New Roman"/>
              </w:rPr>
            </w:pPr>
          </w:p>
        </w:tc>
        <w:tc>
          <w:tcPr>
            <w:tcW w:w="819" w:type="dxa"/>
          </w:tcPr>
          <w:p w14:paraId="4865FAD3" w14:textId="77777777" w:rsidR="006F0B08" w:rsidRPr="00FB6A19" w:rsidRDefault="006F0B08" w:rsidP="00DE530A">
            <w:pPr>
              <w:rPr>
                <w:rFonts w:ascii="Times New Roman" w:hAnsi="Times New Roman"/>
              </w:rPr>
            </w:pPr>
          </w:p>
        </w:tc>
      </w:tr>
      <w:tr w:rsidR="00BF037C" w:rsidRPr="00FB6A19" w14:paraId="382F431D" w14:textId="77777777" w:rsidTr="00BC35FA">
        <w:trPr>
          <w:trHeight w:val="397"/>
        </w:trPr>
        <w:tc>
          <w:tcPr>
            <w:tcW w:w="9871" w:type="dxa"/>
            <w:gridSpan w:val="3"/>
            <w:shd w:val="clear" w:color="auto" w:fill="DEEAF6"/>
            <w:vAlign w:val="center"/>
          </w:tcPr>
          <w:p w14:paraId="27EC8822" w14:textId="35FB8AA1"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A.12.2 Protection from malware </w:t>
            </w:r>
          </w:p>
        </w:tc>
      </w:tr>
      <w:tr w:rsidR="006F0B08" w:rsidRPr="00FB6A19" w14:paraId="32305B83" w14:textId="77777777" w:rsidTr="009E29D5">
        <w:trPr>
          <w:trHeight w:val="397"/>
        </w:trPr>
        <w:tc>
          <w:tcPr>
            <w:tcW w:w="4531" w:type="dxa"/>
          </w:tcPr>
          <w:p w14:paraId="4AB3F12F" w14:textId="0433742E"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A.12.2.1 </w:t>
            </w:r>
            <w:r w:rsidRPr="00FB6A19">
              <w:rPr>
                <w:rFonts w:ascii="Times New Roman" w:hAnsi="Times New Roman"/>
                <w:iCs/>
                <w:sz w:val="16"/>
                <w:szCs w:val="16"/>
                <w:lang w:eastAsia="en-US"/>
              </w:rPr>
              <w:t>Are detection, prevention and recovery controls in place to protect against malware, with appropriate user awareness?</w:t>
            </w:r>
          </w:p>
        </w:tc>
        <w:tc>
          <w:tcPr>
            <w:tcW w:w="4521" w:type="dxa"/>
          </w:tcPr>
          <w:p w14:paraId="74387774" w14:textId="77777777" w:rsidR="006F0B08" w:rsidRPr="00FB6A19" w:rsidRDefault="006F0B08" w:rsidP="00DE530A">
            <w:pPr>
              <w:rPr>
                <w:rFonts w:ascii="Times New Roman" w:hAnsi="Times New Roman"/>
              </w:rPr>
            </w:pPr>
          </w:p>
        </w:tc>
        <w:tc>
          <w:tcPr>
            <w:tcW w:w="819" w:type="dxa"/>
          </w:tcPr>
          <w:p w14:paraId="354BA61C" w14:textId="77777777" w:rsidR="006F0B08" w:rsidRPr="00FB6A19" w:rsidRDefault="006F0B08" w:rsidP="00DE530A">
            <w:pPr>
              <w:rPr>
                <w:rFonts w:ascii="Times New Roman" w:hAnsi="Times New Roman"/>
              </w:rPr>
            </w:pPr>
          </w:p>
        </w:tc>
      </w:tr>
      <w:tr w:rsidR="006F0B08" w:rsidRPr="00FB6A19" w14:paraId="59B5BC23" w14:textId="77777777" w:rsidTr="00BF037C">
        <w:trPr>
          <w:trHeight w:val="397"/>
        </w:trPr>
        <w:tc>
          <w:tcPr>
            <w:tcW w:w="4531" w:type="dxa"/>
            <w:shd w:val="clear" w:color="auto" w:fill="DEEAF6"/>
            <w:vAlign w:val="center"/>
          </w:tcPr>
          <w:p w14:paraId="6F40B7E9" w14:textId="2BFF738B" w:rsidR="006F0B08" w:rsidRPr="00BF037C" w:rsidRDefault="006F0B08" w:rsidP="00DE530A">
            <w:pPr>
              <w:rPr>
                <w:rFonts w:ascii="Times New Roman" w:eastAsia="Calibri" w:hAnsi="Times New Roman"/>
                <w:b/>
                <w:iCs/>
                <w:sz w:val="16"/>
                <w:szCs w:val="16"/>
                <w:lang w:eastAsia="en-US"/>
              </w:rPr>
            </w:pPr>
            <w:r w:rsidRPr="00BF037C">
              <w:rPr>
                <w:rFonts w:ascii="Times New Roman" w:hAnsi="Times New Roman"/>
                <w:b/>
                <w:iCs/>
                <w:sz w:val="16"/>
                <w:szCs w:val="16"/>
                <w:lang w:eastAsia="en-US"/>
              </w:rPr>
              <w:t xml:space="preserve">A.12.3 Backup </w:t>
            </w:r>
          </w:p>
        </w:tc>
        <w:tc>
          <w:tcPr>
            <w:tcW w:w="4521" w:type="dxa"/>
            <w:shd w:val="clear" w:color="auto" w:fill="DEEAF6"/>
          </w:tcPr>
          <w:p w14:paraId="20DC45A1" w14:textId="77777777" w:rsidR="006F0B08" w:rsidRPr="00BF037C" w:rsidRDefault="006F0B08" w:rsidP="00DE530A">
            <w:pPr>
              <w:rPr>
                <w:rFonts w:ascii="Times New Roman" w:hAnsi="Times New Roman"/>
                <w:b/>
              </w:rPr>
            </w:pPr>
          </w:p>
        </w:tc>
        <w:tc>
          <w:tcPr>
            <w:tcW w:w="819" w:type="dxa"/>
            <w:shd w:val="clear" w:color="auto" w:fill="DEEAF6"/>
          </w:tcPr>
          <w:p w14:paraId="3D67FF30" w14:textId="77777777" w:rsidR="006F0B08" w:rsidRPr="00BF037C" w:rsidRDefault="006F0B08" w:rsidP="00DE530A">
            <w:pPr>
              <w:rPr>
                <w:rFonts w:ascii="Times New Roman" w:hAnsi="Times New Roman"/>
                <w:b/>
              </w:rPr>
            </w:pPr>
          </w:p>
        </w:tc>
      </w:tr>
      <w:tr w:rsidR="006F0B08" w:rsidRPr="00FB6A19" w14:paraId="63AE85EC" w14:textId="77777777" w:rsidTr="009E29D5">
        <w:trPr>
          <w:trHeight w:val="397"/>
        </w:trPr>
        <w:tc>
          <w:tcPr>
            <w:tcW w:w="4531" w:type="dxa"/>
          </w:tcPr>
          <w:p w14:paraId="23B2E16F" w14:textId="39549F94"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A.12.3.1 </w:t>
            </w:r>
            <w:r w:rsidRPr="00FB6A19">
              <w:rPr>
                <w:rFonts w:ascii="Times New Roman" w:hAnsi="Times New Roman"/>
                <w:iCs/>
                <w:sz w:val="16"/>
                <w:szCs w:val="16"/>
                <w:lang w:eastAsia="en-US"/>
              </w:rPr>
              <w:t xml:space="preserve">Are backup copies of information, software and system images made and tested regularly in accordance with an agreed backup policy? </w:t>
            </w:r>
          </w:p>
        </w:tc>
        <w:tc>
          <w:tcPr>
            <w:tcW w:w="4521" w:type="dxa"/>
          </w:tcPr>
          <w:p w14:paraId="207F120E" w14:textId="77777777" w:rsidR="006F0B08" w:rsidRPr="00FB6A19" w:rsidRDefault="006F0B08" w:rsidP="00DE530A">
            <w:pPr>
              <w:rPr>
                <w:rFonts w:ascii="Times New Roman" w:hAnsi="Times New Roman"/>
              </w:rPr>
            </w:pPr>
          </w:p>
        </w:tc>
        <w:tc>
          <w:tcPr>
            <w:tcW w:w="819" w:type="dxa"/>
          </w:tcPr>
          <w:p w14:paraId="45E45570" w14:textId="77777777" w:rsidR="006F0B08" w:rsidRPr="00FB6A19" w:rsidRDefault="006F0B08" w:rsidP="00DE530A">
            <w:pPr>
              <w:rPr>
                <w:rFonts w:ascii="Times New Roman" w:hAnsi="Times New Roman"/>
              </w:rPr>
            </w:pPr>
          </w:p>
        </w:tc>
      </w:tr>
      <w:tr w:rsidR="00BF037C" w:rsidRPr="00FB6A19" w14:paraId="7C511DDB" w14:textId="77777777" w:rsidTr="00BC35FA">
        <w:trPr>
          <w:trHeight w:val="397"/>
        </w:trPr>
        <w:tc>
          <w:tcPr>
            <w:tcW w:w="9871" w:type="dxa"/>
            <w:gridSpan w:val="3"/>
            <w:shd w:val="clear" w:color="auto" w:fill="DEEAF6"/>
            <w:vAlign w:val="center"/>
          </w:tcPr>
          <w:p w14:paraId="264D3E05" w14:textId="06F0ED05"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A.12.4 Recording and monitoring </w:t>
            </w:r>
          </w:p>
        </w:tc>
      </w:tr>
      <w:tr w:rsidR="006F0B08" w:rsidRPr="00FB6A19" w14:paraId="16A4421D" w14:textId="77777777" w:rsidTr="009E29D5">
        <w:trPr>
          <w:trHeight w:val="397"/>
        </w:trPr>
        <w:tc>
          <w:tcPr>
            <w:tcW w:w="4531" w:type="dxa"/>
          </w:tcPr>
          <w:p w14:paraId="70E7FE2F" w14:textId="6D677B02"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A.12.4.1 </w:t>
            </w:r>
            <w:r w:rsidRPr="00FB6A19">
              <w:rPr>
                <w:rFonts w:ascii="Times New Roman" w:hAnsi="Times New Roman"/>
                <w:iCs/>
                <w:sz w:val="16"/>
                <w:szCs w:val="16"/>
                <w:lang w:eastAsia="en-US"/>
              </w:rPr>
              <w:t xml:space="preserve">Are event logs that record user actions, irregularities, errors and information security incidents generated, stored and regularly </w:t>
            </w:r>
            <w:r w:rsidR="00AF6B60" w:rsidRPr="00FB6A19">
              <w:rPr>
                <w:rFonts w:ascii="Times New Roman" w:hAnsi="Times New Roman"/>
                <w:iCs/>
                <w:sz w:val="16"/>
                <w:szCs w:val="16"/>
                <w:lang w:eastAsia="en-US"/>
              </w:rPr>
              <w:t>reviewed?</w:t>
            </w:r>
          </w:p>
        </w:tc>
        <w:tc>
          <w:tcPr>
            <w:tcW w:w="4521" w:type="dxa"/>
          </w:tcPr>
          <w:p w14:paraId="0F0F4AB0" w14:textId="77777777" w:rsidR="006F0B08" w:rsidRPr="00FB6A19" w:rsidRDefault="006F0B08" w:rsidP="00DE530A">
            <w:pPr>
              <w:rPr>
                <w:rFonts w:ascii="Times New Roman" w:hAnsi="Times New Roman"/>
              </w:rPr>
            </w:pPr>
          </w:p>
        </w:tc>
        <w:tc>
          <w:tcPr>
            <w:tcW w:w="819" w:type="dxa"/>
          </w:tcPr>
          <w:p w14:paraId="58B0EDEB" w14:textId="77777777" w:rsidR="006F0B08" w:rsidRPr="00FB6A19" w:rsidRDefault="006F0B08" w:rsidP="00DE530A">
            <w:pPr>
              <w:rPr>
                <w:rFonts w:ascii="Times New Roman" w:hAnsi="Times New Roman"/>
              </w:rPr>
            </w:pPr>
          </w:p>
        </w:tc>
      </w:tr>
      <w:tr w:rsidR="006F0B08" w:rsidRPr="00FB6A19" w14:paraId="4807E5CD" w14:textId="77777777" w:rsidTr="009E29D5">
        <w:trPr>
          <w:trHeight w:val="397"/>
        </w:trPr>
        <w:tc>
          <w:tcPr>
            <w:tcW w:w="4531" w:type="dxa"/>
          </w:tcPr>
          <w:p w14:paraId="0078104E" w14:textId="7207B795"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A.12.4.2 </w:t>
            </w:r>
            <w:r w:rsidRPr="00FB6A19">
              <w:rPr>
                <w:rFonts w:ascii="Times New Roman" w:hAnsi="Times New Roman"/>
                <w:iCs/>
                <w:sz w:val="16"/>
                <w:szCs w:val="16"/>
                <w:lang w:eastAsia="en-US"/>
              </w:rPr>
              <w:t xml:space="preserve">Are recording facilities and recording information protected against tampering and unauthorized access? </w:t>
            </w:r>
          </w:p>
        </w:tc>
        <w:tc>
          <w:tcPr>
            <w:tcW w:w="4521" w:type="dxa"/>
          </w:tcPr>
          <w:p w14:paraId="19163889" w14:textId="77777777" w:rsidR="006F0B08" w:rsidRPr="00FB6A19" w:rsidRDefault="006F0B08" w:rsidP="00DE530A">
            <w:pPr>
              <w:rPr>
                <w:rFonts w:ascii="Times New Roman" w:hAnsi="Times New Roman"/>
              </w:rPr>
            </w:pPr>
          </w:p>
        </w:tc>
        <w:tc>
          <w:tcPr>
            <w:tcW w:w="819" w:type="dxa"/>
          </w:tcPr>
          <w:p w14:paraId="04839C18" w14:textId="77777777" w:rsidR="006F0B08" w:rsidRPr="00FB6A19" w:rsidRDefault="006F0B08" w:rsidP="00DE530A">
            <w:pPr>
              <w:rPr>
                <w:rFonts w:ascii="Times New Roman" w:hAnsi="Times New Roman"/>
              </w:rPr>
            </w:pPr>
          </w:p>
        </w:tc>
      </w:tr>
      <w:tr w:rsidR="006F0B08" w:rsidRPr="00FB6A19" w14:paraId="32E6AD10" w14:textId="77777777" w:rsidTr="009E29D5">
        <w:trPr>
          <w:trHeight w:val="397"/>
        </w:trPr>
        <w:tc>
          <w:tcPr>
            <w:tcW w:w="4531" w:type="dxa"/>
          </w:tcPr>
          <w:p w14:paraId="1E927204" w14:textId="79198E1B"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A.12.4.3 </w:t>
            </w:r>
            <w:r w:rsidRPr="00FB6A19">
              <w:rPr>
                <w:rFonts w:ascii="Times New Roman" w:hAnsi="Times New Roman"/>
                <w:iCs/>
                <w:sz w:val="16"/>
                <w:szCs w:val="16"/>
                <w:lang w:eastAsia="en-US"/>
              </w:rPr>
              <w:t xml:space="preserve">Are the actions of system administrators and system operators recorded, maintained and regularly </w:t>
            </w:r>
            <w:r w:rsidR="00AF6B60" w:rsidRPr="00FB6A19">
              <w:rPr>
                <w:rFonts w:ascii="Times New Roman" w:hAnsi="Times New Roman"/>
                <w:iCs/>
                <w:sz w:val="16"/>
                <w:szCs w:val="16"/>
                <w:lang w:eastAsia="en-US"/>
              </w:rPr>
              <w:t>reviewed?</w:t>
            </w:r>
          </w:p>
        </w:tc>
        <w:tc>
          <w:tcPr>
            <w:tcW w:w="4521" w:type="dxa"/>
          </w:tcPr>
          <w:p w14:paraId="732CCAA2" w14:textId="77777777" w:rsidR="006F0B08" w:rsidRPr="00FB6A19" w:rsidRDefault="006F0B08" w:rsidP="00DE530A">
            <w:pPr>
              <w:rPr>
                <w:rFonts w:ascii="Times New Roman" w:hAnsi="Times New Roman"/>
              </w:rPr>
            </w:pPr>
          </w:p>
        </w:tc>
        <w:tc>
          <w:tcPr>
            <w:tcW w:w="819" w:type="dxa"/>
          </w:tcPr>
          <w:p w14:paraId="1866981F" w14:textId="77777777" w:rsidR="006F0B08" w:rsidRPr="00FB6A19" w:rsidRDefault="006F0B08" w:rsidP="00DE530A">
            <w:pPr>
              <w:rPr>
                <w:rFonts w:ascii="Times New Roman" w:hAnsi="Times New Roman"/>
              </w:rPr>
            </w:pPr>
          </w:p>
        </w:tc>
      </w:tr>
      <w:tr w:rsidR="006F0B08" w:rsidRPr="00FB6A19" w14:paraId="2C57E312" w14:textId="77777777" w:rsidTr="009E29D5">
        <w:trPr>
          <w:trHeight w:val="397"/>
        </w:trPr>
        <w:tc>
          <w:tcPr>
            <w:tcW w:w="4531" w:type="dxa"/>
          </w:tcPr>
          <w:p w14:paraId="138F8AB1" w14:textId="46A4C7B9"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A.12.4.4 </w:t>
            </w:r>
            <w:r w:rsidR="00AF6B60" w:rsidRPr="00FB6A19">
              <w:rPr>
                <w:rFonts w:ascii="Times New Roman" w:hAnsi="Times New Roman"/>
                <w:iCs/>
                <w:sz w:val="16"/>
                <w:szCs w:val="16"/>
                <w:lang w:eastAsia="en-US"/>
              </w:rPr>
              <w:t xml:space="preserve">Are </w:t>
            </w:r>
            <w:r w:rsidRPr="00FB6A19">
              <w:rPr>
                <w:rFonts w:ascii="Times New Roman" w:hAnsi="Times New Roman"/>
                <w:iCs/>
                <w:sz w:val="16"/>
                <w:szCs w:val="16"/>
                <w:lang w:eastAsia="en-US"/>
              </w:rPr>
              <w:t>the clocks of all relevant information processing systems within an organization or security area synchronized to a single reference time source</w:t>
            </w:r>
            <w:r w:rsidR="00AF6B60" w:rsidRPr="00FB6A19">
              <w:rPr>
                <w:rFonts w:ascii="Times New Roman" w:hAnsi="Times New Roman"/>
                <w:iCs/>
                <w:sz w:val="16"/>
                <w:szCs w:val="16"/>
                <w:lang w:eastAsia="en-US"/>
              </w:rPr>
              <w:t xml:space="preserve">? </w:t>
            </w:r>
          </w:p>
        </w:tc>
        <w:tc>
          <w:tcPr>
            <w:tcW w:w="4521" w:type="dxa"/>
          </w:tcPr>
          <w:p w14:paraId="04C854F6" w14:textId="77777777" w:rsidR="006F0B08" w:rsidRPr="00FB6A19" w:rsidRDefault="006F0B08" w:rsidP="00DE530A">
            <w:pPr>
              <w:rPr>
                <w:rFonts w:ascii="Times New Roman" w:hAnsi="Times New Roman"/>
              </w:rPr>
            </w:pPr>
          </w:p>
        </w:tc>
        <w:tc>
          <w:tcPr>
            <w:tcW w:w="819" w:type="dxa"/>
          </w:tcPr>
          <w:p w14:paraId="14701EBD" w14:textId="77777777" w:rsidR="006F0B08" w:rsidRPr="00FB6A19" w:rsidRDefault="006F0B08" w:rsidP="00DE530A">
            <w:pPr>
              <w:rPr>
                <w:rFonts w:ascii="Times New Roman" w:hAnsi="Times New Roman"/>
              </w:rPr>
            </w:pPr>
          </w:p>
        </w:tc>
      </w:tr>
      <w:tr w:rsidR="00BF037C" w:rsidRPr="00FB6A19" w14:paraId="401C9ACA" w14:textId="77777777" w:rsidTr="00BC35FA">
        <w:trPr>
          <w:trHeight w:val="397"/>
        </w:trPr>
        <w:tc>
          <w:tcPr>
            <w:tcW w:w="9871" w:type="dxa"/>
            <w:gridSpan w:val="3"/>
            <w:shd w:val="clear" w:color="auto" w:fill="DEEAF6"/>
            <w:vAlign w:val="center"/>
          </w:tcPr>
          <w:p w14:paraId="511F7D74" w14:textId="429E2DCE"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A.12.5 Control of operational software </w:t>
            </w:r>
          </w:p>
        </w:tc>
      </w:tr>
      <w:tr w:rsidR="006F0B08" w:rsidRPr="00FB6A19" w14:paraId="3D7789FA" w14:textId="77777777" w:rsidTr="009E29D5">
        <w:trPr>
          <w:trHeight w:val="397"/>
        </w:trPr>
        <w:tc>
          <w:tcPr>
            <w:tcW w:w="4531" w:type="dxa"/>
          </w:tcPr>
          <w:p w14:paraId="284F7A2D" w14:textId="753C12A4" w:rsidR="006F0B08" w:rsidRPr="00FB6A19" w:rsidRDefault="0087222E" w:rsidP="00DE530A">
            <w:pPr>
              <w:rPr>
                <w:rFonts w:ascii="Times New Roman" w:hAnsi="Times New Roman"/>
                <w:bCs/>
                <w:iCs/>
                <w:sz w:val="16"/>
                <w:szCs w:val="16"/>
                <w:lang w:eastAsia="en-US"/>
              </w:rPr>
            </w:pPr>
            <w:r>
              <w:rPr>
                <w:rFonts w:ascii="Times New Roman" w:eastAsia="Calibri" w:hAnsi="Times New Roman"/>
                <w:bCs/>
                <w:iCs/>
                <w:sz w:val="16"/>
                <w:szCs w:val="16"/>
                <w:lang w:eastAsia="en-US"/>
              </w:rPr>
              <w:t xml:space="preserve">A.12.5.1 </w:t>
            </w:r>
            <w:r w:rsidRPr="0087222E">
              <w:rPr>
                <w:rFonts w:ascii="Times New Roman" w:eastAsia="Calibri" w:hAnsi="Times New Roman"/>
                <w:bCs/>
                <w:iCs/>
                <w:sz w:val="16"/>
                <w:szCs w:val="16"/>
                <w:lang w:eastAsia="en-US"/>
              </w:rPr>
              <w:t xml:space="preserve">Are procedures in </w:t>
            </w:r>
            <w:r>
              <w:rPr>
                <w:rFonts w:ascii="Times New Roman" w:eastAsia="Calibri" w:hAnsi="Times New Roman"/>
                <w:bCs/>
                <w:iCs/>
                <w:sz w:val="16"/>
                <w:szCs w:val="16"/>
                <w:lang w:eastAsia="en-US"/>
              </w:rPr>
              <w:t>place</w:t>
            </w:r>
            <w:r w:rsidRPr="0087222E">
              <w:rPr>
                <w:rFonts w:ascii="Times New Roman" w:eastAsia="Calibri" w:hAnsi="Times New Roman"/>
                <w:bCs/>
                <w:iCs/>
                <w:sz w:val="16"/>
                <w:szCs w:val="16"/>
                <w:lang w:eastAsia="en-US"/>
              </w:rPr>
              <w:t xml:space="preserve"> to control the installation of software on </w:t>
            </w:r>
            <w:r>
              <w:rPr>
                <w:rFonts w:ascii="Times New Roman" w:eastAsia="Calibri" w:hAnsi="Times New Roman"/>
                <w:bCs/>
                <w:iCs/>
                <w:sz w:val="16"/>
                <w:szCs w:val="16"/>
                <w:lang w:eastAsia="en-US"/>
              </w:rPr>
              <w:t xml:space="preserve">operational </w:t>
            </w:r>
            <w:r w:rsidRPr="0087222E">
              <w:rPr>
                <w:rFonts w:ascii="Times New Roman" w:eastAsia="Calibri" w:hAnsi="Times New Roman"/>
                <w:bCs/>
                <w:iCs/>
                <w:sz w:val="16"/>
                <w:szCs w:val="16"/>
                <w:lang w:eastAsia="en-US"/>
              </w:rPr>
              <w:t>systems</w:t>
            </w:r>
            <w:r>
              <w:rPr>
                <w:rFonts w:ascii="Times New Roman" w:eastAsia="Calibri" w:hAnsi="Times New Roman"/>
                <w:bCs/>
                <w:iCs/>
                <w:sz w:val="16"/>
                <w:szCs w:val="16"/>
                <w:lang w:eastAsia="en-US"/>
              </w:rPr>
              <w:t>?</w:t>
            </w:r>
          </w:p>
        </w:tc>
        <w:tc>
          <w:tcPr>
            <w:tcW w:w="4521" w:type="dxa"/>
          </w:tcPr>
          <w:p w14:paraId="0C0EDFA0" w14:textId="77777777" w:rsidR="006F0B08" w:rsidRPr="00FB6A19" w:rsidRDefault="006F0B08" w:rsidP="00DE530A">
            <w:pPr>
              <w:rPr>
                <w:rFonts w:ascii="Times New Roman" w:hAnsi="Times New Roman"/>
              </w:rPr>
            </w:pPr>
          </w:p>
        </w:tc>
        <w:tc>
          <w:tcPr>
            <w:tcW w:w="819" w:type="dxa"/>
          </w:tcPr>
          <w:p w14:paraId="31A5B758" w14:textId="77777777" w:rsidR="006F0B08" w:rsidRPr="00FB6A19" w:rsidRDefault="006F0B08" w:rsidP="00DE530A">
            <w:pPr>
              <w:rPr>
                <w:rFonts w:ascii="Times New Roman" w:hAnsi="Times New Roman"/>
              </w:rPr>
            </w:pPr>
          </w:p>
        </w:tc>
      </w:tr>
      <w:tr w:rsidR="00BF037C" w:rsidRPr="00FB6A19" w14:paraId="3C44E2A9" w14:textId="77777777" w:rsidTr="00BC35FA">
        <w:trPr>
          <w:trHeight w:val="397"/>
        </w:trPr>
        <w:tc>
          <w:tcPr>
            <w:tcW w:w="9871" w:type="dxa"/>
            <w:gridSpan w:val="3"/>
            <w:shd w:val="clear" w:color="auto" w:fill="DEEAF6"/>
            <w:vAlign w:val="center"/>
          </w:tcPr>
          <w:p w14:paraId="10738F15" w14:textId="39D962F2" w:rsidR="00BF037C" w:rsidRPr="00BC35FA" w:rsidRDefault="0087222E" w:rsidP="00DE530A">
            <w:pPr>
              <w:rPr>
                <w:rFonts w:ascii="Times New Roman" w:hAnsi="Times New Roman"/>
                <w:b/>
              </w:rPr>
            </w:pPr>
            <w:r>
              <w:rPr>
                <w:rFonts w:ascii="Times New Roman" w:eastAsia="Calibri" w:hAnsi="Times New Roman"/>
                <w:b/>
                <w:iCs/>
                <w:sz w:val="16"/>
                <w:szCs w:val="16"/>
                <w:lang w:eastAsia="en-US"/>
              </w:rPr>
              <w:t>A.</w:t>
            </w:r>
            <w:r w:rsidR="00BF037C" w:rsidRPr="00BC35FA">
              <w:rPr>
                <w:rFonts w:ascii="Times New Roman" w:eastAsia="Calibri" w:hAnsi="Times New Roman"/>
                <w:b/>
                <w:iCs/>
                <w:sz w:val="16"/>
                <w:szCs w:val="16"/>
                <w:lang w:eastAsia="en-US"/>
              </w:rPr>
              <w:t xml:space="preserve">12.6 </w:t>
            </w:r>
            <w:r w:rsidR="00BF037C" w:rsidRPr="00BC35FA">
              <w:rPr>
                <w:rFonts w:ascii="Times New Roman" w:hAnsi="Times New Roman"/>
                <w:b/>
                <w:iCs/>
                <w:sz w:val="16"/>
                <w:szCs w:val="16"/>
                <w:lang w:eastAsia="en-US"/>
              </w:rPr>
              <w:t xml:space="preserve">Technical Vulnerability </w:t>
            </w:r>
            <w:r w:rsidR="00BC35FA" w:rsidRPr="00BC35FA">
              <w:rPr>
                <w:rFonts w:ascii="Times New Roman" w:hAnsi="Times New Roman"/>
                <w:b/>
                <w:iCs/>
                <w:sz w:val="16"/>
                <w:szCs w:val="16"/>
                <w:lang w:eastAsia="en-US"/>
              </w:rPr>
              <w:t>Management</w:t>
            </w:r>
          </w:p>
        </w:tc>
      </w:tr>
      <w:tr w:rsidR="00BF037C" w:rsidRPr="00FB6A19" w14:paraId="41231A8D" w14:textId="77777777" w:rsidTr="00BC35FA">
        <w:trPr>
          <w:trHeight w:val="397"/>
        </w:trPr>
        <w:tc>
          <w:tcPr>
            <w:tcW w:w="9871" w:type="dxa"/>
            <w:gridSpan w:val="3"/>
            <w:vAlign w:val="center"/>
          </w:tcPr>
          <w:p w14:paraId="287F927A" w14:textId="06E3304B" w:rsidR="00BC35FA" w:rsidRPr="00256288" w:rsidRDefault="00256288" w:rsidP="00DE530A">
            <w:pPr>
              <w:rPr>
                <w:rFonts w:ascii="Times New Roman" w:hAnsi="Times New Roman"/>
                <w:b/>
                <w:iCs/>
                <w:sz w:val="16"/>
                <w:szCs w:val="16"/>
                <w:lang w:eastAsia="en-US"/>
              </w:rPr>
            </w:pPr>
            <w:r w:rsidRPr="00FB6A19">
              <w:rPr>
                <w:rFonts w:ascii="Times New Roman" w:eastAsia="Calibri" w:hAnsi="Times New Roman"/>
                <w:bCs/>
                <w:iCs/>
                <w:sz w:val="16"/>
                <w:szCs w:val="16"/>
                <w:lang w:eastAsia="en-US"/>
              </w:rPr>
              <w:t>A.12.</w:t>
            </w:r>
            <w:r>
              <w:rPr>
                <w:rFonts w:ascii="Times New Roman" w:eastAsia="Calibri" w:hAnsi="Times New Roman"/>
                <w:bCs/>
                <w:iCs/>
                <w:sz w:val="16"/>
                <w:szCs w:val="16"/>
                <w:lang w:eastAsia="en-US"/>
              </w:rPr>
              <w:t>6</w:t>
            </w:r>
            <w:r w:rsidRPr="00FB6A19">
              <w:rPr>
                <w:rFonts w:ascii="Times New Roman" w:eastAsia="Calibri" w:hAnsi="Times New Roman"/>
                <w:bCs/>
                <w:iCs/>
                <w:sz w:val="16"/>
                <w:szCs w:val="16"/>
                <w:lang w:eastAsia="en-US"/>
              </w:rPr>
              <w:t xml:space="preserve">.1 </w:t>
            </w:r>
            <w:r w:rsidRPr="00FB6A19">
              <w:rPr>
                <w:rFonts w:ascii="Times New Roman" w:hAnsi="Times New Roman"/>
                <w:iCs/>
                <w:sz w:val="16"/>
                <w:szCs w:val="16"/>
                <w:lang w:eastAsia="en-US"/>
              </w:rPr>
              <w:t>Is information on the technical vulnerabilities of information systems in use obtained in a timely manner, the organization's vulnerability to such vulnerabilities assessed, and appropriate measures taken to address the related risk?</w:t>
            </w:r>
          </w:p>
        </w:tc>
      </w:tr>
      <w:tr w:rsidR="006F0B08" w:rsidRPr="00FB6A19" w14:paraId="1DD38CE7" w14:textId="77777777" w:rsidTr="009E29D5">
        <w:trPr>
          <w:trHeight w:val="397"/>
        </w:trPr>
        <w:tc>
          <w:tcPr>
            <w:tcW w:w="4531" w:type="dxa"/>
          </w:tcPr>
          <w:p w14:paraId="52E83B99" w14:textId="436F0A2F" w:rsidR="006F0B08" w:rsidRPr="002004E0" w:rsidRDefault="006F0B08" w:rsidP="00DE530A">
            <w:pPr>
              <w:rPr>
                <w:rFonts w:ascii="Times New Roman" w:eastAsia="Calibri" w:hAnsi="Times New Roman"/>
                <w:bCs/>
                <w:iCs/>
                <w:sz w:val="16"/>
                <w:szCs w:val="16"/>
                <w:highlight w:val="yellow"/>
                <w:lang w:eastAsia="en-US"/>
              </w:rPr>
            </w:pPr>
            <w:r w:rsidRPr="0087222E">
              <w:rPr>
                <w:rFonts w:ascii="Times New Roman" w:eastAsia="Calibri" w:hAnsi="Times New Roman"/>
                <w:bCs/>
                <w:iCs/>
                <w:sz w:val="16"/>
                <w:szCs w:val="16"/>
                <w:lang w:eastAsia="en-US"/>
              </w:rPr>
              <w:t>A.12.6.</w:t>
            </w:r>
            <w:r w:rsidR="0087222E" w:rsidRPr="0087222E">
              <w:rPr>
                <w:rFonts w:ascii="Times New Roman" w:eastAsia="Calibri" w:hAnsi="Times New Roman"/>
                <w:bCs/>
                <w:iCs/>
                <w:sz w:val="16"/>
                <w:szCs w:val="16"/>
                <w:lang w:eastAsia="en-US"/>
              </w:rPr>
              <w:t xml:space="preserve">2 </w:t>
            </w:r>
            <w:r w:rsidRPr="0087222E">
              <w:rPr>
                <w:rFonts w:ascii="Times New Roman" w:hAnsi="Times New Roman"/>
                <w:iCs/>
                <w:sz w:val="16"/>
                <w:szCs w:val="16"/>
                <w:lang w:eastAsia="en-US"/>
              </w:rPr>
              <w:t>Are rules for software installation established and implemented by users?</w:t>
            </w:r>
          </w:p>
        </w:tc>
        <w:tc>
          <w:tcPr>
            <w:tcW w:w="4521" w:type="dxa"/>
          </w:tcPr>
          <w:p w14:paraId="32434E40" w14:textId="77777777" w:rsidR="006F0B08" w:rsidRPr="00FB6A19" w:rsidRDefault="006F0B08" w:rsidP="00DE530A">
            <w:pPr>
              <w:rPr>
                <w:rFonts w:ascii="Times New Roman" w:hAnsi="Times New Roman"/>
              </w:rPr>
            </w:pPr>
          </w:p>
        </w:tc>
        <w:tc>
          <w:tcPr>
            <w:tcW w:w="819" w:type="dxa"/>
          </w:tcPr>
          <w:p w14:paraId="5B1DB5C7" w14:textId="77777777" w:rsidR="006F0B08" w:rsidRPr="00FB6A19" w:rsidRDefault="006F0B08" w:rsidP="00DE530A">
            <w:pPr>
              <w:rPr>
                <w:rFonts w:ascii="Times New Roman" w:hAnsi="Times New Roman"/>
              </w:rPr>
            </w:pPr>
          </w:p>
        </w:tc>
      </w:tr>
      <w:tr w:rsidR="002004E0" w:rsidRPr="00FB6A19" w14:paraId="7CC890F5" w14:textId="77777777" w:rsidTr="002004E0">
        <w:trPr>
          <w:trHeight w:val="397"/>
        </w:trPr>
        <w:tc>
          <w:tcPr>
            <w:tcW w:w="9871" w:type="dxa"/>
            <w:gridSpan w:val="3"/>
            <w:shd w:val="clear" w:color="auto" w:fill="DEEAF6"/>
            <w:vAlign w:val="center"/>
          </w:tcPr>
          <w:p w14:paraId="5FEC06AA" w14:textId="1C036B5E" w:rsidR="002004E0" w:rsidRPr="002004E0" w:rsidRDefault="002004E0" w:rsidP="002004E0">
            <w:pPr>
              <w:rPr>
                <w:rFonts w:ascii="Times New Roman" w:hAnsi="Times New Roman"/>
                <w:b/>
              </w:rPr>
            </w:pPr>
            <w:r w:rsidRPr="002004E0">
              <w:rPr>
                <w:rFonts w:ascii="Times New Roman" w:hAnsi="Times New Roman"/>
                <w:b/>
                <w:iCs/>
                <w:sz w:val="16"/>
                <w:szCs w:val="16"/>
                <w:lang w:eastAsia="en-US"/>
              </w:rPr>
              <w:t xml:space="preserve">A.12.7 Information systems audit considerations </w:t>
            </w:r>
          </w:p>
        </w:tc>
      </w:tr>
      <w:tr w:rsidR="006F0B08" w:rsidRPr="00FB6A19" w14:paraId="2708420E" w14:textId="77777777" w:rsidTr="009E29D5">
        <w:trPr>
          <w:trHeight w:val="397"/>
        </w:trPr>
        <w:tc>
          <w:tcPr>
            <w:tcW w:w="4531" w:type="dxa"/>
          </w:tcPr>
          <w:p w14:paraId="0484C629" w14:textId="7B0C871D"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A.12.7.1 </w:t>
            </w:r>
            <w:r w:rsidR="00AF6B60" w:rsidRPr="00FB6A19">
              <w:rPr>
                <w:rFonts w:ascii="Times New Roman" w:hAnsi="Times New Roman"/>
                <w:iCs/>
                <w:sz w:val="16"/>
                <w:szCs w:val="16"/>
                <w:lang w:eastAsia="en-US"/>
              </w:rPr>
              <w:t xml:space="preserve">Are </w:t>
            </w:r>
            <w:r w:rsidR="00FB6A19">
              <w:rPr>
                <w:rFonts w:ascii="Times New Roman" w:hAnsi="Times New Roman"/>
                <w:iCs/>
                <w:sz w:val="16"/>
                <w:szCs w:val="16"/>
                <w:lang w:eastAsia="en-US"/>
              </w:rPr>
              <w:t xml:space="preserve">audit </w:t>
            </w:r>
            <w:r w:rsidRPr="00FB6A19">
              <w:rPr>
                <w:rFonts w:ascii="Times New Roman" w:hAnsi="Times New Roman"/>
                <w:iCs/>
                <w:sz w:val="16"/>
                <w:szCs w:val="16"/>
                <w:lang w:eastAsia="en-US"/>
              </w:rPr>
              <w:t>requirements and activities, including verification of operational systems, carefully planned and studied to minimize disruptions to business processes</w:t>
            </w:r>
            <w:r w:rsidR="00AF6B60" w:rsidRPr="00FB6A19">
              <w:rPr>
                <w:rFonts w:ascii="Times New Roman" w:hAnsi="Times New Roman"/>
                <w:iCs/>
                <w:sz w:val="16"/>
                <w:szCs w:val="16"/>
                <w:lang w:eastAsia="en-US"/>
              </w:rPr>
              <w:t>?</w:t>
            </w:r>
          </w:p>
        </w:tc>
        <w:tc>
          <w:tcPr>
            <w:tcW w:w="4521" w:type="dxa"/>
          </w:tcPr>
          <w:p w14:paraId="74B2CADD" w14:textId="77777777" w:rsidR="006F0B08" w:rsidRPr="00FB6A19" w:rsidRDefault="006F0B08" w:rsidP="00DE530A">
            <w:pPr>
              <w:rPr>
                <w:rFonts w:ascii="Times New Roman" w:hAnsi="Times New Roman"/>
              </w:rPr>
            </w:pPr>
          </w:p>
        </w:tc>
        <w:tc>
          <w:tcPr>
            <w:tcW w:w="819" w:type="dxa"/>
          </w:tcPr>
          <w:p w14:paraId="0A1D746D" w14:textId="77777777" w:rsidR="006F0B08" w:rsidRPr="00FB6A19" w:rsidRDefault="006F0B08" w:rsidP="00DE530A">
            <w:pPr>
              <w:rPr>
                <w:rFonts w:ascii="Times New Roman" w:hAnsi="Times New Roman"/>
              </w:rPr>
            </w:pPr>
          </w:p>
        </w:tc>
      </w:tr>
      <w:tr w:rsidR="00BF037C" w:rsidRPr="00FB6A19" w14:paraId="5F962CF0" w14:textId="77777777" w:rsidTr="00BC35FA">
        <w:trPr>
          <w:trHeight w:val="397"/>
        </w:trPr>
        <w:tc>
          <w:tcPr>
            <w:tcW w:w="9871" w:type="dxa"/>
            <w:gridSpan w:val="3"/>
            <w:shd w:val="clear" w:color="auto" w:fill="DEEAF6"/>
            <w:vAlign w:val="center"/>
          </w:tcPr>
          <w:p w14:paraId="35B0ED8E" w14:textId="3A6477D7"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A.13 Communication security </w:t>
            </w:r>
          </w:p>
        </w:tc>
      </w:tr>
      <w:tr w:rsidR="00BF037C" w:rsidRPr="00FB6A19" w14:paraId="2E64E75E" w14:textId="77777777" w:rsidTr="00BC35FA">
        <w:trPr>
          <w:trHeight w:val="397"/>
        </w:trPr>
        <w:tc>
          <w:tcPr>
            <w:tcW w:w="9871" w:type="dxa"/>
            <w:gridSpan w:val="3"/>
            <w:shd w:val="clear" w:color="auto" w:fill="DEEAF6"/>
            <w:vAlign w:val="center"/>
          </w:tcPr>
          <w:p w14:paraId="71C50530" w14:textId="3C2344B9"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A.13.1 Network security management </w:t>
            </w:r>
          </w:p>
        </w:tc>
      </w:tr>
      <w:tr w:rsidR="006F0B08" w:rsidRPr="00FB6A19" w14:paraId="549541E4" w14:textId="77777777" w:rsidTr="009E29D5">
        <w:trPr>
          <w:trHeight w:val="397"/>
        </w:trPr>
        <w:tc>
          <w:tcPr>
            <w:tcW w:w="4531" w:type="dxa"/>
          </w:tcPr>
          <w:p w14:paraId="600E6009" w14:textId="7D0DA7CF"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A.13.1.1 </w:t>
            </w:r>
            <w:r w:rsidRPr="00FB6A19">
              <w:rPr>
                <w:rFonts w:ascii="Times New Roman" w:hAnsi="Times New Roman"/>
                <w:iCs/>
                <w:sz w:val="16"/>
                <w:szCs w:val="16"/>
                <w:lang w:eastAsia="en-US"/>
              </w:rPr>
              <w:t xml:space="preserve">Are networks managed and controlled to protect information in systems and applications? </w:t>
            </w:r>
          </w:p>
        </w:tc>
        <w:tc>
          <w:tcPr>
            <w:tcW w:w="4521" w:type="dxa"/>
          </w:tcPr>
          <w:p w14:paraId="2287355A" w14:textId="77777777" w:rsidR="006F0B08" w:rsidRPr="00FB6A19" w:rsidRDefault="006F0B08" w:rsidP="00DE530A">
            <w:pPr>
              <w:rPr>
                <w:rFonts w:ascii="Times New Roman" w:hAnsi="Times New Roman"/>
              </w:rPr>
            </w:pPr>
          </w:p>
        </w:tc>
        <w:tc>
          <w:tcPr>
            <w:tcW w:w="819" w:type="dxa"/>
          </w:tcPr>
          <w:p w14:paraId="38168FBE" w14:textId="77777777" w:rsidR="006F0B08" w:rsidRPr="00FB6A19" w:rsidRDefault="006F0B08" w:rsidP="00DE530A">
            <w:pPr>
              <w:rPr>
                <w:rFonts w:ascii="Times New Roman" w:hAnsi="Times New Roman"/>
              </w:rPr>
            </w:pPr>
          </w:p>
        </w:tc>
      </w:tr>
      <w:tr w:rsidR="006F0B08" w:rsidRPr="00FB6A19" w14:paraId="14779921" w14:textId="77777777" w:rsidTr="009E29D5">
        <w:trPr>
          <w:trHeight w:val="397"/>
        </w:trPr>
        <w:tc>
          <w:tcPr>
            <w:tcW w:w="4531" w:type="dxa"/>
          </w:tcPr>
          <w:p w14:paraId="66E6148F" w14:textId="4B3A5464"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A.13.1.2 </w:t>
            </w:r>
            <w:r w:rsidRPr="00FB6A19">
              <w:rPr>
                <w:rFonts w:ascii="Times New Roman" w:hAnsi="Times New Roman"/>
                <w:iCs/>
                <w:sz w:val="16"/>
                <w:szCs w:val="16"/>
                <w:lang w:eastAsia="en-US"/>
              </w:rPr>
              <w:t xml:space="preserve">Have the security mechanisms, service levels and management requirements for all network services been identified and included in network services agreements, whether the services are internal or outsourced? </w:t>
            </w:r>
          </w:p>
        </w:tc>
        <w:tc>
          <w:tcPr>
            <w:tcW w:w="4521" w:type="dxa"/>
          </w:tcPr>
          <w:p w14:paraId="23AFA2A5" w14:textId="77777777" w:rsidR="006F0B08" w:rsidRPr="00FB6A19" w:rsidRDefault="006F0B08" w:rsidP="00DE530A">
            <w:pPr>
              <w:rPr>
                <w:rFonts w:ascii="Times New Roman" w:hAnsi="Times New Roman"/>
              </w:rPr>
            </w:pPr>
          </w:p>
        </w:tc>
        <w:tc>
          <w:tcPr>
            <w:tcW w:w="819" w:type="dxa"/>
          </w:tcPr>
          <w:p w14:paraId="23FF4E9D" w14:textId="77777777" w:rsidR="006F0B08" w:rsidRPr="00FB6A19" w:rsidRDefault="006F0B08" w:rsidP="00DE530A">
            <w:pPr>
              <w:rPr>
                <w:rFonts w:ascii="Times New Roman" w:hAnsi="Times New Roman"/>
              </w:rPr>
            </w:pPr>
          </w:p>
        </w:tc>
      </w:tr>
      <w:tr w:rsidR="006F0B08" w:rsidRPr="00FB6A19" w14:paraId="3B716990" w14:textId="77777777" w:rsidTr="009E29D5">
        <w:trPr>
          <w:trHeight w:val="397"/>
        </w:trPr>
        <w:tc>
          <w:tcPr>
            <w:tcW w:w="4531" w:type="dxa"/>
          </w:tcPr>
          <w:p w14:paraId="20270086" w14:textId="4CD18579"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A.13.1.3 </w:t>
            </w:r>
            <w:r w:rsidR="00AF6B60" w:rsidRPr="00FB6A19">
              <w:rPr>
                <w:rFonts w:ascii="Times New Roman" w:hAnsi="Times New Roman"/>
                <w:iCs/>
                <w:sz w:val="16"/>
                <w:szCs w:val="16"/>
                <w:lang w:eastAsia="en-US"/>
              </w:rPr>
              <w:t xml:space="preserve">Are </w:t>
            </w:r>
            <w:r w:rsidRPr="00FB6A19">
              <w:rPr>
                <w:rFonts w:ascii="Times New Roman" w:hAnsi="Times New Roman"/>
                <w:iCs/>
                <w:sz w:val="16"/>
                <w:szCs w:val="16"/>
                <w:lang w:eastAsia="en-US"/>
              </w:rPr>
              <w:t>groups of information services, users and information systems separate in networks</w:t>
            </w:r>
            <w:r w:rsidR="00AF6B60" w:rsidRPr="00FB6A19">
              <w:rPr>
                <w:rFonts w:ascii="Times New Roman" w:hAnsi="Times New Roman"/>
                <w:iCs/>
                <w:sz w:val="16"/>
                <w:szCs w:val="16"/>
                <w:lang w:eastAsia="en-US"/>
              </w:rPr>
              <w:t>?</w:t>
            </w:r>
          </w:p>
        </w:tc>
        <w:tc>
          <w:tcPr>
            <w:tcW w:w="4521" w:type="dxa"/>
          </w:tcPr>
          <w:p w14:paraId="134BE6CE" w14:textId="77777777" w:rsidR="006F0B08" w:rsidRPr="00FB6A19" w:rsidRDefault="006F0B08" w:rsidP="00DE530A">
            <w:pPr>
              <w:rPr>
                <w:rFonts w:ascii="Times New Roman" w:hAnsi="Times New Roman"/>
              </w:rPr>
            </w:pPr>
          </w:p>
        </w:tc>
        <w:tc>
          <w:tcPr>
            <w:tcW w:w="819" w:type="dxa"/>
          </w:tcPr>
          <w:p w14:paraId="61E2234F" w14:textId="77777777" w:rsidR="006F0B08" w:rsidRPr="00FB6A19" w:rsidRDefault="006F0B08" w:rsidP="00DE530A">
            <w:pPr>
              <w:rPr>
                <w:rFonts w:ascii="Times New Roman" w:hAnsi="Times New Roman"/>
              </w:rPr>
            </w:pPr>
          </w:p>
        </w:tc>
      </w:tr>
      <w:tr w:rsidR="00BF037C" w:rsidRPr="00FB6A19" w14:paraId="467F8EC1" w14:textId="77777777" w:rsidTr="00BC35FA">
        <w:trPr>
          <w:trHeight w:val="397"/>
        </w:trPr>
        <w:tc>
          <w:tcPr>
            <w:tcW w:w="9871" w:type="dxa"/>
            <w:gridSpan w:val="3"/>
            <w:shd w:val="clear" w:color="auto" w:fill="DEEAF6"/>
            <w:vAlign w:val="center"/>
          </w:tcPr>
          <w:p w14:paraId="02D87EA7" w14:textId="4B44595B"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A.13.2 Information transfer </w:t>
            </w:r>
          </w:p>
        </w:tc>
      </w:tr>
      <w:tr w:rsidR="006F0B08" w:rsidRPr="00FB6A19" w14:paraId="08DC0DB1" w14:textId="77777777" w:rsidTr="009E29D5">
        <w:trPr>
          <w:trHeight w:val="397"/>
        </w:trPr>
        <w:tc>
          <w:tcPr>
            <w:tcW w:w="4531" w:type="dxa"/>
          </w:tcPr>
          <w:p w14:paraId="5C0FE843" w14:textId="7D05FEE9"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A.13.2.1 </w:t>
            </w:r>
            <w:r w:rsidRPr="00FB6A19">
              <w:rPr>
                <w:rFonts w:ascii="Times New Roman" w:hAnsi="Times New Roman"/>
                <w:iCs/>
                <w:sz w:val="16"/>
                <w:szCs w:val="16"/>
                <w:lang w:eastAsia="en-US"/>
              </w:rPr>
              <w:t>Are formal transfer policies, procedures and controls in place to protect the transfer of information through the use of all types of communication facilities?</w:t>
            </w:r>
          </w:p>
        </w:tc>
        <w:tc>
          <w:tcPr>
            <w:tcW w:w="4521" w:type="dxa"/>
          </w:tcPr>
          <w:p w14:paraId="694E4042" w14:textId="77777777" w:rsidR="006F0B08" w:rsidRPr="00FB6A19" w:rsidRDefault="006F0B08" w:rsidP="00DE530A">
            <w:pPr>
              <w:rPr>
                <w:rFonts w:ascii="Times New Roman" w:hAnsi="Times New Roman"/>
              </w:rPr>
            </w:pPr>
          </w:p>
        </w:tc>
        <w:tc>
          <w:tcPr>
            <w:tcW w:w="819" w:type="dxa"/>
          </w:tcPr>
          <w:p w14:paraId="7A040FB8" w14:textId="77777777" w:rsidR="006F0B08" w:rsidRPr="00FB6A19" w:rsidRDefault="006F0B08" w:rsidP="00DE530A">
            <w:pPr>
              <w:rPr>
                <w:rFonts w:ascii="Times New Roman" w:hAnsi="Times New Roman"/>
              </w:rPr>
            </w:pPr>
          </w:p>
        </w:tc>
      </w:tr>
      <w:tr w:rsidR="006F0B08" w:rsidRPr="00FB6A19" w14:paraId="220A582A" w14:textId="77777777" w:rsidTr="009E29D5">
        <w:trPr>
          <w:trHeight w:val="397"/>
        </w:trPr>
        <w:tc>
          <w:tcPr>
            <w:tcW w:w="4531" w:type="dxa"/>
          </w:tcPr>
          <w:p w14:paraId="2D05DDF1" w14:textId="01E51708"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A.13.2.2 </w:t>
            </w:r>
            <w:r w:rsidRPr="00FB6A19">
              <w:rPr>
                <w:rFonts w:ascii="Times New Roman" w:hAnsi="Times New Roman"/>
                <w:iCs/>
                <w:sz w:val="16"/>
                <w:szCs w:val="16"/>
                <w:lang w:eastAsia="en-US"/>
              </w:rPr>
              <w:t>Do agreements address the secure transfer of business information between the organization and external parties?</w:t>
            </w:r>
          </w:p>
        </w:tc>
        <w:tc>
          <w:tcPr>
            <w:tcW w:w="4521" w:type="dxa"/>
          </w:tcPr>
          <w:p w14:paraId="55203227" w14:textId="77777777" w:rsidR="006F0B08" w:rsidRPr="00FB6A19" w:rsidRDefault="006F0B08" w:rsidP="00DE530A">
            <w:pPr>
              <w:rPr>
                <w:rFonts w:ascii="Times New Roman" w:hAnsi="Times New Roman"/>
              </w:rPr>
            </w:pPr>
          </w:p>
        </w:tc>
        <w:tc>
          <w:tcPr>
            <w:tcW w:w="819" w:type="dxa"/>
          </w:tcPr>
          <w:p w14:paraId="4F30E692" w14:textId="77777777" w:rsidR="006F0B08" w:rsidRPr="00FB6A19" w:rsidRDefault="006F0B08" w:rsidP="00DE530A">
            <w:pPr>
              <w:rPr>
                <w:rFonts w:ascii="Times New Roman" w:hAnsi="Times New Roman"/>
              </w:rPr>
            </w:pPr>
          </w:p>
        </w:tc>
      </w:tr>
      <w:tr w:rsidR="006F0B08" w:rsidRPr="00FB6A19" w14:paraId="646940DB" w14:textId="77777777" w:rsidTr="009E29D5">
        <w:trPr>
          <w:trHeight w:val="397"/>
        </w:trPr>
        <w:tc>
          <w:tcPr>
            <w:tcW w:w="4531" w:type="dxa"/>
          </w:tcPr>
          <w:p w14:paraId="4D447284" w14:textId="34EA0001"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A.13.2.3 </w:t>
            </w:r>
            <w:r w:rsidRPr="00FB6A19">
              <w:rPr>
                <w:rFonts w:ascii="Times New Roman" w:hAnsi="Times New Roman"/>
                <w:iCs/>
                <w:sz w:val="16"/>
                <w:szCs w:val="16"/>
                <w:lang w:eastAsia="en-US"/>
              </w:rPr>
              <w:t>Is information in electronic messaging appropriately protected?</w:t>
            </w:r>
          </w:p>
        </w:tc>
        <w:tc>
          <w:tcPr>
            <w:tcW w:w="4521" w:type="dxa"/>
          </w:tcPr>
          <w:p w14:paraId="55EA123C" w14:textId="77777777" w:rsidR="006F0B08" w:rsidRPr="00FB6A19" w:rsidRDefault="006F0B08" w:rsidP="00DE530A">
            <w:pPr>
              <w:rPr>
                <w:rFonts w:ascii="Times New Roman" w:hAnsi="Times New Roman"/>
              </w:rPr>
            </w:pPr>
          </w:p>
        </w:tc>
        <w:tc>
          <w:tcPr>
            <w:tcW w:w="819" w:type="dxa"/>
          </w:tcPr>
          <w:p w14:paraId="0FCA714D" w14:textId="77777777" w:rsidR="006F0B08" w:rsidRPr="00FB6A19" w:rsidRDefault="006F0B08" w:rsidP="00DE530A">
            <w:pPr>
              <w:rPr>
                <w:rFonts w:ascii="Times New Roman" w:hAnsi="Times New Roman"/>
              </w:rPr>
            </w:pPr>
          </w:p>
        </w:tc>
      </w:tr>
      <w:tr w:rsidR="006F0B08" w:rsidRPr="00FB6A19" w14:paraId="68288C68" w14:textId="77777777" w:rsidTr="009E29D5">
        <w:trPr>
          <w:trHeight w:val="397"/>
        </w:trPr>
        <w:tc>
          <w:tcPr>
            <w:tcW w:w="4531" w:type="dxa"/>
          </w:tcPr>
          <w:p w14:paraId="3F8AE172" w14:textId="59D0E2BC"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A.13.2.4 </w:t>
            </w:r>
            <w:r w:rsidRPr="00FB6A19">
              <w:rPr>
                <w:rFonts w:ascii="Times New Roman" w:hAnsi="Times New Roman"/>
                <w:iCs/>
                <w:sz w:val="16"/>
                <w:szCs w:val="16"/>
                <w:lang w:eastAsia="en-US"/>
              </w:rPr>
              <w:t xml:space="preserve">Are the requirements for confidentiality or non-disclosure agreements reflecting the needs of the organization for the protection of information defined, written and regularly </w:t>
            </w:r>
            <w:r w:rsidR="00AF6B60" w:rsidRPr="00FB6A19">
              <w:rPr>
                <w:rFonts w:ascii="Times New Roman" w:hAnsi="Times New Roman"/>
                <w:iCs/>
                <w:sz w:val="16"/>
                <w:szCs w:val="16"/>
                <w:lang w:eastAsia="en-US"/>
              </w:rPr>
              <w:t xml:space="preserve">reviewed? </w:t>
            </w:r>
          </w:p>
        </w:tc>
        <w:tc>
          <w:tcPr>
            <w:tcW w:w="4521" w:type="dxa"/>
          </w:tcPr>
          <w:p w14:paraId="4DF7A9DB" w14:textId="77777777" w:rsidR="006F0B08" w:rsidRPr="00FB6A19" w:rsidRDefault="006F0B08" w:rsidP="00DE530A">
            <w:pPr>
              <w:rPr>
                <w:rFonts w:ascii="Times New Roman" w:hAnsi="Times New Roman"/>
              </w:rPr>
            </w:pPr>
          </w:p>
        </w:tc>
        <w:tc>
          <w:tcPr>
            <w:tcW w:w="819" w:type="dxa"/>
          </w:tcPr>
          <w:p w14:paraId="313C0F6D" w14:textId="77777777" w:rsidR="006F0B08" w:rsidRPr="00FB6A19" w:rsidRDefault="006F0B08" w:rsidP="00DE530A">
            <w:pPr>
              <w:rPr>
                <w:rFonts w:ascii="Times New Roman" w:hAnsi="Times New Roman"/>
              </w:rPr>
            </w:pPr>
          </w:p>
        </w:tc>
      </w:tr>
      <w:tr w:rsidR="00BF037C" w:rsidRPr="00FB6A19" w14:paraId="042CD182" w14:textId="77777777" w:rsidTr="00BC35FA">
        <w:trPr>
          <w:trHeight w:val="397"/>
        </w:trPr>
        <w:tc>
          <w:tcPr>
            <w:tcW w:w="9871" w:type="dxa"/>
            <w:gridSpan w:val="3"/>
            <w:shd w:val="clear" w:color="auto" w:fill="DEEAF6"/>
            <w:vAlign w:val="center"/>
          </w:tcPr>
          <w:p w14:paraId="46960439" w14:textId="5617158F"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A.14 System procurement, development and maintenance </w:t>
            </w:r>
          </w:p>
        </w:tc>
      </w:tr>
      <w:tr w:rsidR="00BF037C" w:rsidRPr="00FB6A19" w14:paraId="2F84B37A" w14:textId="77777777" w:rsidTr="00BC35FA">
        <w:trPr>
          <w:trHeight w:val="397"/>
        </w:trPr>
        <w:tc>
          <w:tcPr>
            <w:tcW w:w="9871" w:type="dxa"/>
            <w:gridSpan w:val="3"/>
            <w:shd w:val="clear" w:color="auto" w:fill="DEEAF6"/>
            <w:vAlign w:val="center"/>
          </w:tcPr>
          <w:p w14:paraId="2AAFA61F" w14:textId="469CCA3E"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A.14.1 Security requirements of information systems </w:t>
            </w:r>
          </w:p>
        </w:tc>
      </w:tr>
      <w:tr w:rsidR="006F0B08" w:rsidRPr="00FB6A19" w14:paraId="458CB2EB" w14:textId="77777777" w:rsidTr="009E29D5">
        <w:trPr>
          <w:trHeight w:val="397"/>
        </w:trPr>
        <w:tc>
          <w:tcPr>
            <w:tcW w:w="4531" w:type="dxa"/>
          </w:tcPr>
          <w:p w14:paraId="2AFB8C13" w14:textId="18112B34"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A.14.1.1 </w:t>
            </w:r>
            <w:r w:rsidRPr="00FB6A19">
              <w:rPr>
                <w:rFonts w:ascii="Times New Roman" w:hAnsi="Times New Roman"/>
                <w:iCs/>
                <w:sz w:val="16"/>
                <w:szCs w:val="16"/>
                <w:lang w:eastAsia="en-US"/>
              </w:rPr>
              <w:t>Are information security requirements included in requirements for new information systems or enhancements to existing information systems</w:t>
            </w:r>
            <w:r w:rsidR="00AF6B60" w:rsidRPr="00FB6A19">
              <w:rPr>
                <w:rFonts w:ascii="Times New Roman" w:hAnsi="Times New Roman"/>
                <w:iCs/>
                <w:sz w:val="16"/>
                <w:szCs w:val="16"/>
                <w:lang w:eastAsia="en-US"/>
              </w:rPr>
              <w:t xml:space="preserve">? </w:t>
            </w:r>
          </w:p>
        </w:tc>
        <w:tc>
          <w:tcPr>
            <w:tcW w:w="4521" w:type="dxa"/>
          </w:tcPr>
          <w:p w14:paraId="0F397AF7" w14:textId="77777777" w:rsidR="006F0B08" w:rsidRPr="00FB6A19" w:rsidRDefault="006F0B08" w:rsidP="00DE530A">
            <w:pPr>
              <w:rPr>
                <w:rFonts w:ascii="Times New Roman" w:hAnsi="Times New Roman"/>
              </w:rPr>
            </w:pPr>
          </w:p>
        </w:tc>
        <w:tc>
          <w:tcPr>
            <w:tcW w:w="819" w:type="dxa"/>
          </w:tcPr>
          <w:p w14:paraId="2B2F02D7" w14:textId="77777777" w:rsidR="006F0B08" w:rsidRPr="00FB6A19" w:rsidRDefault="006F0B08" w:rsidP="00DE530A">
            <w:pPr>
              <w:rPr>
                <w:rFonts w:ascii="Times New Roman" w:hAnsi="Times New Roman"/>
              </w:rPr>
            </w:pPr>
          </w:p>
        </w:tc>
      </w:tr>
      <w:tr w:rsidR="006F0B08" w:rsidRPr="00FB6A19" w14:paraId="63996725" w14:textId="77777777" w:rsidTr="009E29D5">
        <w:trPr>
          <w:trHeight w:val="397"/>
        </w:trPr>
        <w:tc>
          <w:tcPr>
            <w:tcW w:w="4531" w:type="dxa"/>
          </w:tcPr>
          <w:p w14:paraId="418B314B" w14:textId="0F16D30E"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A.14.1.2 </w:t>
            </w:r>
            <w:r w:rsidRPr="00FB6A19">
              <w:rPr>
                <w:rFonts w:ascii="Times New Roman" w:hAnsi="Times New Roman"/>
                <w:iCs/>
                <w:sz w:val="16"/>
                <w:szCs w:val="16"/>
                <w:lang w:eastAsia="en-US"/>
              </w:rPr>
              <w:t xml:space="preserve">Is information in application services passing over public networks protected from fraudulent activities, contract disputes, and unauthorized disclosure and modification? </w:t>
            </w:r>
          </w:p>
        </w:tc>
        <w:tc>
          <w:tcPr>
            <w:tcW w:w="4521" w:type="dxa"/>
          </w:tcPr>
          <w:p w14:paraId="13EEDF4B" w14:textId="77777777" w:rsidR="006F0B08" w:rsidRPr="00FB6A19" w:rsidRDefault="006F0B08" w:rsidP="00DE530A">
            <w:pPr>
              <w:rPr>
                <w:rFonts w:ascii="Times New Roman" w:hAnsi="Times New Roman"/>
              </w:rPr>
            </w:pPr>
          </w:p>
        </w:tc>
        <w:tc>
          <w:tcPr>
            <w:tcW w:w="819" w:type="dxa"/>
          </w:tcPr>
          <w:p w14:paraId="4DF8F9F1" w14:textId="77777777" w:rsidR="006F0B08" w:rsidRPr="00FB6A19" w:rsidRDefault="006F0B08" w:rsidP="00DE530A">
            <w:pPr>
              <w:rPr>
                <w:rFonts w:ascii="Times New Roman" w:hAnsi="Times New Roman"/>
              </w:rPr>
            </w:pPr>
          </w:p>
        </w:tc>
      </w:tr>
      <w:tr w:rsidR="006F0B08" w:rsidRPr="00FB6A19" w14:paraId="102812FE" w14:textId="77777777" w:rsidTr="009E29D5">
        <w:trPr>
          <w:trHeight w:val="397"/>
        </w:trPr>
        <w:tc>
          <w:tcPr>
            <w:tcW w:w="4531" w:type="dxa"/>
          </w:tcPr>
          <w:p w14:paraId="020631E1" w14:textId="6C6D56BD"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A.14.1.3 </w:t>
            </w:r>
            <w:r w:rsidRPr="00FB6A19">
              <w:rPr>
                <w:rFonts w:ascii="Times New Roman" w:hAnsi="Times New Roman"/>
                <w:iCs/>
                <w:sz w:val="16"/>
                <w:szCs w:val="16"/>
                <w:lang w:eastAsia="en-US"/>
              </w:rPr>
              <w:t xml:space="preserve">Is information in application service transactions protected to prevent incomplete transmission, misdirection, unauthorized message modification, unauthorized disclosure, unauthorized message duplication, or message reconstruction? </w:t>
            </w:r>
          </w:p>
        </w:tc>
        <w:tc>
          <w:tcPr>
            <w:tcW w:w="4521" w:type="dxa"/>
          </w:tcPr>
          <w:p w14:paraId="42B42721" w14:textId="77777777" w:rsidR="006F0B08" w:rsidRPr="00FB6A19" w:rsidRDefault="006F0B08" w:rsidP="00DE530A">
            <w:pPr>
              <w:rPr>
                <w:rFonts w:ascii="Times New Roman" w:hAnsi="Times New Roman"/>
              </w:rPr>
            </w:pPr>
          </w:p>
        </w:tc>
        <w:tc>
          <w:tcPr>
            <w:tcW w:w="819" w:type="dxa"/>
          </w:tcPr>
          <w:p w14:paraId="144E0525" w14:textId="77777777" w:rsidR="006F0B08" w:rsidRPr="00FB6A19" w:rsidRDefault="006F0B08" w:rsidP="00DE530A">
            <w:pPr>
              <w:rPr>
                <w:rFonts w:ascii="Times New Roman" w:hAnsi="Times New Roman"/>
              </w:rPr>
            </w:pPr>
          </w:p>
        </w:tc>
      </w:tr>
      <w:tr w:rsidR="00BF037C" w:rsidRPr="00FB6A19" w14:paraId="4851CCA2" w14:textId="77777777" w:rsidTr="00BC35FA">
        <w:trPr>
          <w:trHeight w:val="397"/>
        </w:trPr>
        <w:tc>
          <w:tcPr>
            <w:tcW w:w="9871" w:type="dxa"/>
            <w:gridSpan w:val="3"/>
            <w:shd w:val="clear" w:color="auto" w:fill="DEEAF6"/>
            <w:vAlign w:val="center"/>
          </w:tcPr>
          <w:p w14:paraId="356A4124" w14:textId="4975D192"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A.14.2 Security in development and support processes </w:t>
            </w:r>
          </w:p>
        </w:tc>
      </w:tr>
      <w:tr w:rsidR="006F0B08" w:rsidRPr="00FB6A19" w14:paraId="7AC03C75" w14:textId="77777777" w:rsidTr="009E29D5">
        <w:trPr>
          <w:trHeight w:val="397"/>
        </w:trPr>
        <w:tc>
          <w:tcPr>
            <w:tcW w:w="4531" w:type="dxa"/>
          </w:tcPr>
          <w:p w14:paraId="61E1D0A6" w14:textId="49F3992F"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A.14.2.1 </w:t>
            </w:r>
            <w:r w:rsidRPr="00FB6A19">
              <w:rPr>
                <w:rFonts w:ascii="Times New Roman" w:hAnsi="Times New Roman"/>
                <w:iCs/>
                <w:sz w:val="16"/>
                <w:szCs w:val="16"/>
                <w:lang w:eastAsia="en-US"/>
              </w:rPr>
              <w:t>Are development rules for software and systems established and applied to development within the organization</w:t>
            </w:r>
            <w:r w:rsidR="00AF6B60" w:rsidRPr="00FB6A19">
              <w:rPr>
                <w:rFonts w:ascii="Times New Roman" w:hAnsi="Times New Roman"/>
                <w:iCs/>
                <w:sz w:val="16"/>
                <w:szCs w:val="16"/>
                <w:lang w:eastAsia="en-US"/>
              </w:rPr>
              <w:t>?</w:t>
            </w:r>
          </w:p>
        </w:tc>
        <w:tc>
          <w:tcPr>
            <w:tcW w:w="4521" w:type="dxa"/>
          </w:tcPr>
          <w:p w14:paraId="2F0E52B0" w14:textId="77777777" w:rsidR="006F0B08" w:rsidRPr="00FB6A19" w:rsidRDefault="006F0B08" w:rsidP="00DE530A">
            <w:pPr>
              <w:rPr>
                <w:rFonts w:ascii="Times New Roman" w:hAnsi="Times New Roman"/>
              </w:rPr>
            </w:pPr>
          </w:p>
        </w:tc>
        <w:tc>
          <w:tcPr>
            <w:tcW w:w="819" w:type="dxa"/>
          </w:tcPr>
          <w:p w14:paraId="5386F05F" w14:textId="77777777" w:rsidR="006F0B08" w:rsidRPr="00FB6A19" w:rsidRDefault="006F0B08" w:rsidP="00DE530A">
            <w:pPr>
              <w:rPr>
                <w:rFonts w:ascii="Times New Roman" w:hAnsi="Times New Roman"/>
              </w:rPr>
            </w:pPr>
          </w:p>
        </w:tc>
      </w:tr>
      <w:tr w:rsidR="006F0B08" w:rsidRPr="00FB6A19" w14:paraId="212C463A" w14:textId="77777777" w:rsidTr="009E29D5">
        <w:trPr>
          <w:trHeight w:val="397"/>
        </w:trPr>
        <w:tc>
          <w:tcPr>
            <w:tcW w:w="4531" w:type="dxa"/>
          </w:tcPr>
          <w:p w14:paraId="12114F29" w14:textId="3A8EE115"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A.14.2.2 </w:t>
            </w:r>
            <w:r w:rsidRPr="00FB6A19">
              <w:rPr>
                <w:rFonts w:ascii="Times New Roman" w:hAnsi="Times New Roman"/>
                <w:iCs/>
                <w:sz w:val="16"/>
                <w:szCs w:val="16"/>
                <w:lang w:eastAsia="en-US"/>
              </w:rPr>
              <w:t>Are system changes during the development lifecycle controlled through the use of formal change control procedures?</w:t>
            </w:r>
          </w:p>
        </w:tc>
        <w:tc>
          <w:tcPr>
            <w:tcW w:w="4521" w:type="dxa"/>
          </w:tcPr>
          <w:p w14:paraId="3D168141" w14:textId="77777777" w:rsidR="006F0B08" w:rsidRPr="00FB6A19" w:rsidRDefault="006F0B08" w:rsidP="00DE530A">
            <w:pPr>
              <w:rPr>
                <w:rFonts w:ascii="Times New Roman" w:hAnsi="Times New Roman"/>
              </w:rPr>
            </w:pPr>
          </w:p>
        </w:tc>
        <w:tc>
          <w:tcPr>
            <w:tcW w:w="819" w:type="dxa"/>
          </w:tcPr>
          <w:p w14:paraId="23697EA5" w14:textId="77777777" w:rsidR="006F0B08" w:rsidRPr="00FB6A19" w:rsidRDefault="006F0B08" w:rsidP="00DE530A">
            <w:pPr>
              <w:rPr>
                <w:rFonts w:ascii="Times New Roman" w:hAnsi="Times New Roman"/>
              </w:rPr>
            </w:pPr>
          </w:p>
        </w:tc>
      </w:tr>
      <w:tr w:rsidR="006F0B08" w:rsidRPr="00FB6A19" w14:paraId="4E81B20C" w14:textId="77777777" w:rsidTr="009E29D5">
        <w:trPr>
          <w:trHeight w:val="397"/>
        </w:trPr>
        <w:tc>
          <w:tcPr>
            <w:tcW w:w="4531" w:type="dxa"/>
          </w:tcPr>
          <w:p w14:paraId="2307BC95" w14:textId="6098531E"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A.14.2.3 </w:t>
            </w:r>
            <w:r w:rsidRPr="00FB6A19">
              <w:rPr>
                <w:rFonts w:ascii="Times New Roman" w:hAnsi="Times New Roman"/>
                <w:iCs/>
                <w:sz w:val="16"/>
                <w:szCs w:val="16"/>
                <w:lang w:eastAsia="en-US"/>
              </w:rPr>
              <w:t>When operating platforms are changed, are business-critical applications reviewed and tested to ensure that there is no adverse impact on organizational operations or security?</w:t>
            </w:r>
          </w:p>
        </w:tc>
        <w:tc>
          <w:tcPr>
            <w:tcW w:w="4521" w:type="dxa"/>
          </w:tcPr>
          <w:p w14:paraId="7ADA6476" w14:textId="77777777" w:rsidR="006F0B08" w:rsidRPr="00FB6A19" w:rsidRDefault="006F0B08" w:rsidP="00DE530A">
            <w:pPr>
              <w:rPr>
                <w:rFonts w:ascii="Times New Roman" w:hAnsi="Times New Roman"/>
              </w:rPr>
            </w:pPr>
          </w:p>
        </w:tc>
        <w:tc>
          <w:tcPr>
            <w:tcW w:w="819" w:type="dxa"/>
          </w:tcPr>
          <w:p w14:paraId="274CF5E2" w14:textId="77777777" w:rsidR="006F0B08" w:rsidRPr="00FB6A19" w:rsidRDefault="006F0B08" w:rsidP="00DE530A">
            <w:pPr>
              <w:rPr>
                <w:rFonts w:ascii="Times New Roman" w:hAnsi="Times New Roman"/>
              </w:rPr>
            </w:pPr>
          </w:p>
        </w:tc>
      </w:tr>
      <w:tr w:rsidR="006F0B08" w:rsidRPr="00FB6A19" w14:paraId="7B11D696" w14:textId="77777777" w:rsidTr="009E29D5">
        <w:trPr>
          <w:trHeight w:val="397"/>
        </w:trPr>
        <w:tc>
          <w:tcPr>
            <w:tcW w:w="4531" w:type="dxa"/>
          </w:tcPr>
          <w:p w14:paraId="2F531CBA" w14:textId="76623E9C"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A.14.2.4 </w:t>
            </w:r>
            <w:r w:rsidRPr="00FB6A19">
              <w:rPr>
                <w:rFonts w:ascii="Times New Roman" w:hAnsi="Times New Roman"/>
                <w:iCs/>
                <w:sz w:val="16"/>
                <w:szCs w:val="16"/>
                <w:lang w:eastAsia="en-US"/>
              </w:rPr>
              <w:t xml:space="preserve">Are changes to software packages prevented except where necessary and are all changes strictly controlled? </w:t>
            </w:r>
          </w:p>
        </w:tc>
        <w:tc>
          <w:tcPr>
            <w:tcW w:w="4521" w:type="dxa"/>
          </w:tcPr>
          <w:p w14:paraId="2281D993" w14:textId="77777777" w:rsidR="006F0B08" w:rsidRPr="00FB6A19" w:rsidRDefault="006F0B08" w:rsidP="00DE530A">
            <w:pPr>
              <w:rPr>
                <w:rFonts w:ascii="Times New Roman" w:hAnsi="Times New Roman"/>
              </w:rPr>
            </w:pPr>
          </w:p>
        </w:tc>
        <w:tc>
          <w:tcPr>
            <w:tcW w:w="819" w:type="dxa"/>
          </w:tcPr>
          <w:p w14:paraId="6A84933F" w14:textId="77777777" w:rsidR="006F0B08" w:rsidRPr="00FB6A19" w:rsidRDefault="006F0B08" w:rsidP="00DE530A">
            <w:pPr>
              <w:rPr>
                <w:rFonts w:ascii="Times New Roman" w:hAnsi="Times New Roman"/>
              </w:rPr>
            </w:pPr>
          </w:p>
        </w:tc>
      </w:tr>
      <w:tr w:rsidR="006F0B08" w:rsidRPr="00FB6A19" w14:paraId="22E3E226" w14:textId="77777777" w:rsidTr="009E29D5">
        <w:trPr>
          <w:trHeight w:val="397"/>
        </w:trPr>
        <w:tc>
          <w:tcPr>
            <w:tcW w:w="4531" w:type="dxa"/>
          </w:tcPr>
          <w:p w14:paraId="6B15B676" w14:textId="776815EC"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A.14.2.5 </w:t>
            </w:r>
            <w:r w:rsidRPr="00FB6A19">
              <w:rPr>
                <w:rFonts w:ascii="Times New Roman" w:hAnsi="Times New Roman"/>
                <w:iCs/>
                <w:sz w:val="16"/>
                <w:szCs w:val="16"/>
                <w:lang w:eastAsia="en-US"/>
              </w:rPr>
              <w:t>Have the principles of secure systems engineering been identified, written down and applied to all information system implementation activities</w:t>
            </w:r>
            <w:r w:rsidR="00AF6B60" w:rsidRPr="00FB6A19">
              <w:rPr>
                <w:rFonts w:ascii="Times New Roman" w:hAnsi="Times New Roman"/>
                <w:iCs/>
                <w:sz w:val="16"/>
                <w:szCs w:val="16"/>
                <w:lang w:eastAsia="en-US"/>
              </w:rPr>
              <w:t>?</w:t>
            </w:r>
          </w:p>
        </w:tc>
        <w:tc>
          <w:tcPr>
            <w:tcW w:w="4521" w:type="dxa"/>
          </w:tcPr>
          <w:p w14:paraId="3B05CE58" w14:textId="77777777" w:rsidR="006F0B08" w:rsidRPr="00FB6A19" w:rsidRDefault="006F0B08" w:rsidP="00DE530A">
            <w:pPr>
              <w:rPr>
                <w:rFonts w:ascii="Times New Roman" w:hAnsi="Times New Roman"/>
              </w:rPr>
            </w:pPr>
          </w:p>
        </w:tc>
        <w:tc>
          <w:tcPr>
            <w:tcW w:w="819" w:type="dxa"/>
          </w:tcPr>
          <w:p w14:paraId="68C9DB03" w14:textId="77777777" w:rsidR="006F0B08" w:rsidRPr="00FB6A19" w:rsidRDefault="006F0B08" w:rsidP="00DE530A">
            <w:pPr>
              <w:rPr>
                <w:rFonts w:ascii="Times New Roman" w:hAnsi="Times New Roman"/>
              </w:rPr>
            </w:pPr>
          </w:p>
        </w:tc>
      </w:tr>
      <w:tr w:rsidR="006F0B08" w:rsidRPr="00FB6A19" w14:paraId="55663DB1" w14:textId="77777777" w:rsidTr="009E29D5">
        <w:trPr>
          <w:trHeight w:val="397"/>
        </w:trPr>
        <w:tc>
          <w:tcPr>
            <w:tcW w:w="4531" w:type="dxa"/>
          </w:tcPr>
          <w:p w14:paraId="62BFE972" w14:textId="79910BC0"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A.14.2.6 </w:t>
            </w:r>
            <w:r w:rsidRPr="00FB6A19">
              <w:rPr>
                <w:rFonts w:ascii="Times New Roman" w:hAnsi="Times New Roman"/>
                <w:iCs/>
                <w:sz w:val="16"/>
                <w:szCs w:val="16"/>
                <w:lang w:eastAsia="en-US"/>
              </w:rPr>
              <w:t xml:space="preserve">Have </w:t>
            </w:r>
            <w:r w:rsidR="00FB6A19">
              <w:rPr>
                <w:rFonts w:ascii="Times New Roman" w:hAnsi="Times New Roman"/>
                <w:iCs/>
                <w:sz w:val="16"/>
                <w:szCs w:val="16"/>
                <w:lang w:eastAsia="en-US"/>
              </w:rPr>
              <w:t xml:space="preserve">organizations </w:t>
            </w:r>
            <w:r w:rsidRPr="00FB6A19">
              <w:rPr>
                <w:rFonts w:ascii="Times New Roman" w:hAnsi="Times New Roman"/>
                <w:iCs/>
                <w:sz w:val="16"/>
                <w:szCs w:val="16"/>
                <w:lang w:eastAsia="en-US"/>
              </w:rPr>
              <w:t>established and appropriately maintained secure development environments for system development and integration initiatives covering the entire system development life cycle?</w:t>
            </w:r>
          </w:p>
        </w:tc>
        <w:tc>
          <w:tcPr>
            <w:tcW w:w="4521" w:type="dxa"/>
          </w:tcPr>
          <w:p w14:paraId="776B9932" w14:textId="77777777" w:rsidR="006F0B08" w:rsidRPr="00FB6A19" w:rsidRDefault="006F0B08" w:rsidP="00DE530A">
            <w:pPr>
              <w:rPr>
                <w:rFonts w:ascii="Times New Roman" w:hAnsi="Times New Roman"/>
              </w:rPr>
            </w:pPr>
          </w:p>
        </w:tc>
        <w:tc>
          <w:tcPr>
            <w:tcW w:w="819" w:type="dxa"/>
          </w:tcPr>
          <w:p w14:paraId="75E10ABF" w14:textId="77777777" w:rsidR="006F0B08" w:rsidRPr="00FB6A19" w:rsidRDefault="006F0B08" w:rsidP="00DE530A">
            <w:pPr>
              <w:rPr>
                <w:rFonts w:ascii="Times New Roman" w:hAnsi="Times New Roman"/>
              </w:rPr>
            </w:pPr>
          </w:p>
        </w:tc>
      </w:tr>
      <w:tr w:rsidR="006F0B08" w:rsidRPr="00FB6A19" w14:paraId="59616BD3" w14:textId="77777777" w:rsidTr="009E29D5">
        <w:trPr>
          <w:trHeight w:val="397"/>
        </w:trPr>
        <w:tc>
          <w:tcPr>
            <w:tcW w:w="4531" w:type="dxa"/>
          </w:tcPr>
          <w:p w14:paraId="42AED208" w14:textId="51E1AF67"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A.14.2.7 </w:t>
            </w:r>
            <w:r w:rsidR="0061230E" w:rsidRPr="00FB6A19">
              <w:rPr>
                <w:rFonts w:ascii="Times New Roman" w:hAnsi="Times New Roman"/>
                <w:iCs/>
                <w:sz w:val="16"/>
                <w:szCs w:val="16"/>
                <w:lang w:eastAsia="en-US"/>
              </w:rPr>
              <w:t xml:space="preserve">Does the organization </w:t>
            </w:r>
            <w:r w:rsidRPr="00FB6A19">
              <w:rPr>
                <w:rFonts w:ascii="Times New Roman" w:hAnsi="Times New Roman"/>
                <w:iCs/>
                <w:sz w:val="16"/>
                <w:szCs w:val="16"/>
                <w:lang w:eastAsia="en-US"/>
              </w:rPr>
              <w:t xml:space="preserve">audit and monitor outsourced system development activity? </w:t>
            </w:r>
          </w:p>
        </w:tc>
        <w:tc>
          <w:tcPr>
            <w:tcW w:w="4521" w:type="dxa"/>
          </w:tcPr>
          <w:p w14:paraId="47BC5ADE" w14:textId="77777777" w:rsidR="006F0B08" w:rsidRPr="00FB6A19" w:rsidRDefault="006F0B08" w:rsidP="00DE530A">
            <w:pPr>
              <w:rPr>
                <w:rFonts w:ascii="Times New Roman" w:hAnsi="Times New Roman"/>
              </w:rPr>
            </w:pPr>
          </w:p>
        </w:tc>
        <w:tc>
          <w:tcPr>
            <w:tcW w:w="819" w:type="dxa"/>
          </w:tcPr>
          <w:p w14:paraId="1FF6C7F3" w14:textId="77777777" w:rsidR="006F0B08" w:rsidRPr="00FB6A19" w:rsidRDefault="006F0B08" w:rsidP="00DE530A">
            <w:pPr>
              <w:rPr>
                <w:rFonts w:ascii="Times New Roman" w:hAnsi="Times New Roman"/>
              </w:rPr>
            </w:pPr>
          </w:p>
        </w:tc>
      </w:tr>
      <w:tr w:rsidR="006F0B08" w:rsidRPr="00FB6A19" w14:paraId="05B00B56" w14:textId="77777777" w:rsidTr="009E29D5">
        <w:trPr>
          <w:trHeight w:val="397"/>
        </w:trPr>
        <w:tc>
          <w:tcPr>
            <w:tcW w:w="4531" w:type="dxa"/>
          </w:tcPr>
          <w:p w14:paraId="720662D7" w14:textId="4DAF860F"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A.14.2.8 </w:t>
            </w:r>
            <w:r w:rsidRPr="00FB6A19">
              <w:rPr>
                <w:rFonts w:ascii="Times New Roman" w:hAnsi="Times New Roman"/>
                <w:iCs/>
                <w:sz w:val="16"/>
                <w:szCs w:val="16"/>
                <w:lang w:eastAsia="en-US"/>
              </w:rPr>
              <w:t>Is testing of security functionality performed during development?</w:t>
            </w:r>
          </w:p>
        </w:tc>
        <w:tc>
          <w:tcPr>
            <w:tcW w:w="4521" w:type="dxa"/>
          </w:tcPr>
          <w:p w14:paraId="7A0AD96C" w14:textId="77777777" w:rsidR="006F0B08" w:rsidRPr="00FB6A19" w:rsidRDefault="006F0B08" w:rsidP="00DE530A">
            <w:pPr>
              <w:rPr>
                <w:rFonts w:ascii="Times New Roman" w:hAnsi="Times New Roman"/>
              </w:rPr>
            </w:pPr>
          </w:p>
        </w:tc>
        <w:tc>
          <w:tcPr>
            <w:tcW w:w="819" w:type="dxa"/>
          </w:tcPr>
          <w:p w14:paraId="0D44063D" w14:textId="77777777" w:rsidR="006F0B08" w:rsidRPr="00FB6A19" w:rsidRDefault="006F0B08" w:rsidP="00DE530A">
            <w:pPr>
              <w:rPr>
                <w:rFonts w:ascii="Times New Roman" w:hAnsi="Times New Roman"/>
              </w:rPr>
            </w:pPr>
          </w:p>
        </w:tc>
      </w:tr>
      <w:tr w:rsidR="006F0B08" w:rsidRPr="00FB6A19" w14:paraId="74BF1091" w14:textId="77777777" w:rsidTr="009E29D5">
        <w:trPr>
          <w:trHeight w:val="397"/>
        </w:trPr>
        <w:tc>
          <w:tcPr>
            <w:tcW w:w="4531" w:type="dxa"/>
          </w:tcPr>
          <w:p w14:paraId="1B9ABDCD" w14:textId="259118C5"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A.14.2.9 </w:t>
            </w:r>
            <w:r w:rsidRPr="00FB6A19">
              <w:rPr>
                <w:rFonts w:ascii="Times New Roman" w:hAnsi="Times New Roman"/>
                <w:iCs/>
                <w:sz w:val="16"/>
                <w:szCs w:val="16"/>
                <w:lang w:eastAsia="en-US"/>
              </w:rPr>
              <w:t>Are acceptance test programs and related criteria specified for new information systems, upgrades and new versions</w:t>
            </w:r>
            <w:r w:rsidR="00AF6B60" w:rsidRPr="00FB6A19">
              <w:rPr>
                <w:rFonts w:ascii="Times New Roman" w:hAnsi="Times New Roman"/>
                <w:iCs/>
                <w:sz w:val="16"/>
                <w:szCs w:val="16"/>
                <w:lang w:eastAsia="en-US"/>
              </w:rPr>
              <w:t xml:space="preserve">? </w:t>
            </w:r>
          </w:p>
        </w:tc>
        <w:tc>
          <w:tcPr>
            <w:tcW w:w="4521" w:type="dxa"/>
          </w:tcPr>
          <w:p w14:paraId="1A7010E8" w14:textId="77777777" w:rsidR="006F0B08" w:rsidRPr="00FB6A19" w:rsidRDefault="006F0B08" w:rsidP="00DE530A">
            <w:pPr>
              <w:rPr>
                <w:rFonts w:ascii="Times New Roman" w:hAnsi="Times New Roman"/>
              </w:rPr>
            </w:pPr>
          </w:p>
        </w:tc>
        <w:tc>
          <w:tcPr>
            <w:tcW w:w="819" w:type="dxa"/>
          </w:tcPr>
          <w:p w14:paraId="584546EE" w14:textId="77777777" w:rsidR="006F0B08" w:rsidRPr="00FB6A19" w:rsidRDefault="006F0B08" w:rsidP="00DE530A">
            <w:pPr>
              <w:rPr>
                <w:rFonts w:ascii="Times New Roman" w:hAnsi="Times New Roman"/>
              </w:rPr>
            </w:pPr>
          </w:p>
        </w:tc>
      </w:tr>
      <w:tr w:rsidR="00BF037C" w:rsidRPr="00FB6A19" w14:paraId="6F1B457B" w14:textId="77777777" w:rsidTr="00BC35FA">
        <w:trPr>
          <w:trHeight w:val="397"/>
        </w:trPr>
        <w:tc>
          <w:tcPr>
            <w:tcW w:w="9871" w:type="dxa"/>
            <w:gridSpan w:val="3"/>
            <w:shd w:val="clear" w:color="auto" w:fill="DEEAF6"/>
            <w:vAlign w:val="center"/>
          </w:tcPr>
          <w:p w14:paraId="5B693B78" w14:textId="354EA3D3"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A.14.3 Test data </w:t>
            </w:r>
          </w:p>
        </w:tc>
      </w:tr>
      <w:tr w:rsidR="006F0B08" w:rsidRPr="00FB6A19" w14:paraId="6DDBB623" w14:textId="77777777" w:rsidTr="009E29D5">
        <w:trPr>
          <w:trHeight w:val="397"/>
        </w:trPr>
        <w:tc>
          <w:tcPr>
            <w:tcW w:w="4531" w:type="dxa"/>
          </w:tcPr>
          <w:p w14:paraId="67EB3C32" w14:textId="20E75B59"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A.14.3.1 </w:t>
            </w:r>
            <w:r w:rsidRPr="00FB6A19">
              <w:rPr>
                <w:rFonts w:ascii="Times New Roman" w:hAnsi="Times New Roman"/>
                <w:iCs/>
                <w:sz w:val="16"/>
                <w:szCs w:val="16"/>
                <w:lang w:eastAsia="en-US"/>
              </w:rPr>
              <w:t xml:space="preserve">Is test data carefully selected, protected and controlled? </w:t>
            </w:r>
          </w:p>
        </w:tc>
        <w:tc>
          <w:tcPr>
            <w:tcW w:w="4521" w:type="dxa"/>
          </w:tcPr>
          <w:p w14:paraId="46713D07" w14:textId="77777777" w:rsidR="006F0B08" w:rsidRPr="00FB6A19" w:rsidRDefault="006F0B08" w:rsidP="00DE530A">
            <w:pPr>
              <w:rPr>
                <w:rFonts w:ascii="Times New Roman" w:hAnsi="Times New Roman"/>
              </w:rPr>
            </w:pPr>
          </w:p>
        </w:tc>
        <w:tc>
          <w:tcPr>
            <w:tcW w:w="819" w:type="dxa"/>
          </w:tcPr>
          <w:p w14:paraId="013F20D8" w14:textId="77777777" w:rsidR="006F0B08" w:rsidRPr="00FB6A19" w:rsidRDefault="006F0B08" w:rsidP="00DE530A">
            <w:pPr>
              <w:rPr>
                <w:rFonts w:ascii="Times New Roman" w:hAnsi="Times New Roman"/>
              </w:rPr>
            </w:pPr>
          </w:p>
        </w:tc>
      </w:tr>
      <w:tr w:rsidR="00BF037C" w:rsidRPr="00FB6A19" w14:paraId="6D49BA15" w14:textId="77777777" w:rsidTr="00BC35FA">
        <w:trPr>
          <w:trHeight w:val="397"/>
        </w:trPr>
        <w:tc>
          <w:tcPr>
            <w:tcW w:w="9871" w:type="dxa"/>
            <w:gridSpan w:val="3"/>
            <w:shd w:val="clear" w:color="auto" w:fill="DEEAF6"/>
            <w:vAlign w:val="center"/>
          </w:tcPr>
          <w:p w14:paraId="5CD1878B" w14:textId="00E6C037"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A.15 Supplier relations </w:t>
            </w:r>
          </w:p>
        </w:tc>
      </w:tr>
      <w:tr w:rsidR="00BF037C" w:rsidRPr="00FB6A19" w14:paraId="2D9C2DB1" w14:textId="77777777" w:rsidTr="00BC35FA">
        <w:trPr>
          <w:trHeight w:val="397"/>
        </w:trPr>
        <w:tc>
          <w:tcPr>
            <w:tcW w:w="9871" w:type="dxa"/>
            <w:gridSpan w:val="3"/>
            <w:shd w:val="clear" w:color="auto" w:fill="DEEAF6"/>
            <w:vAlign w:val="center"/>
          </w:tcPr>
          <w:p w14:paraId="5F111695" w14:textId="58016533"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A.15.1 Information security in supplier relations</w:t>
            </w:r>
          </w:p>
        </w:tc>
      </w:tr>
      <w:tr w:rsidR="006F0B08" w:rsidRPr="00FB6A19" w14:paraId="5D2877AC" w14:textId="77777777" w:rsidTr="009E29D5">
        <w:trPr>
          <w:trHeight w:val="397"/>
        </w:trPr>
        <w:tc>
          <w:tcPr>
            <w:tcW w:w="4531" w:type="dxa"/>
          </w:tcPr>
          <w:p w14:paraId="22FADAD6" w14:textId="438A8427"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A.15.1.1 </w:t>
            </w:r>
            <w:r w:rsidRPr="00FB6A19">
              <w:rPr>
                <w:rFonts w:ascii="Times New Roman" w:hAnsi="Times New Roman"/>
                <w:iCs/>
                <w:sz w:val="16"/>
                <w:szCs w:val="16"/>
                <w:lang w:eastAsia="en-US"/>
              </w:rPr>
              <w:t>Are information security requirements to mitigate risks related to supplier access to the organization's assets agreed with the supplier and put in writing</w:t>
            </w:r>
            <w:r w:rsidR="00AF6B60" w:rsidRPr="00FB6A19">
              <w:rPr>
                <w:rFonts w:ascii="Times New Roman" w:hAnsi="Times New Roman"/>
                <w:iCs/>
                <w:sz w:val="16"/>
                <w:szCs w:val="16"/>
                <w:lang w:eastAsia="en-US"/>
              </w:rPr>
              <w:t>?</w:t>
            </w:r>
          </w:p>
        </w:tc>
        <w:tc>
          <w:tcPr>
            <w:tcW w:w="4521" w:type="dxa"/>
          </w:tcPr>
          <w:p w14:paraId="0CA9FE31" w14:textId="77777777" w:rsidR="006F0B08" w:rsidRPr="00FB6A19" w:rsidRDefault="006F0B08" w:rsidP="00DE530A">
            <w:pPr>
              <w:rPr>
                <w:rFonts w:ascii="Times New Roman" w:hAnsi="Times New Roman"/>
              </w:rPr>
            </w:pPr>
          </w:p>
        </w:tc>
        <w:tc>
          <w:tcPr>
            <w:tcW w:w="819" w:type="dxa"/>
          </w:tcPr>
          <w:p w14:paraId="708944FC" w14:textId="77777777" w:rsidR="006F0B08" w:rsidRPr="00FB6A19" w:rsidRDefault="006F0B08" w:rsidP="00DE530A">
            <w:pPr>
              <w:rPr>
                <w:rFonts w:ascii="Times New Roman" w:hAnsi="Times New Roman"/>
              </w:rPr>
            </w:pPr>
          </w:p>
        </w:tc>
      </w:tr>
      <w:tr w:rsidR="006F0B08" w:rsidRPr="00FB6A19" w14:paraId="19D70E1D" w14:textId="77777777" w:rsidTr="009E29D5">
        <w:trPr>
          <w:trHeight w:val="397"/>
        </w:trPr>
        <w:tc>
          <w:tcPr>
            <w:tcW w:w="4531" w:type="dxa"/>
          </w:tcPr>
          <w:p w14:paraId="19AC115F" w14:textId="5C26E159"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A.15.1.2 </w:t>
            </w:r>
            <w:r w:rsidRPr="00FB6A19">
              <w:rPr>
                <w:rFonts w:ascii="Times New Roman" w:hAnsi="Times New Roman"/>
                <w:iCs/>
                <w:sz w:val="16"/>
                <w:szCs w:val="16"/>
                <w:lang w:eastAsia="en-US"/>
              </w:rPr>
              <w:t xml:space="preserve">Have all relevant information security requirements been agreed and established with each of the suppliers that can access, operate, store, transmit, or provide information technology infrastructure components for </w:t>
            </w:r>
            <w:r w:rsidR="0061230E" w:rsidRPr="00FB6A19">
              <w:rPr>
                <w:rFonts w:ascii="Times New Roman" w:hAnsi="Times New Roman"/>
                <w:iCs/>
                <w:sz w:val="16"/>
                <w:szCs w:val="16"/>
                <w:lang w:eastAsia="en-US"/>
              </w:rPr>
              <w:t xml:space="preserve">the organization's </w:t>
            </w:r>
            <w:r w:rsidRPr="00FB6A19">
              <w:rPr>
                <w:rFonts w:ascii="Times New Roman" w:hAnsi="Times New Roman"/>
                <w:iCs/>
                <w:sz w:val="16"/>
                <w:szCs w:val="16"/>
                <w:lang w:eastAsia="en-US"/>
              </w:rPr>
              <w:t>information?</w:t>
            </w:r>
          </w:p>
        </w:tc>
        <w:tc>
          <w:tcPr>
            <w:tcW w:w="4521" w:type="dxa"/>
          </w:tcPr>
          <w:p w14:paraId="7923200E" w14:textId="77777777" w:rsidR="006F0B08" w:rsidRPr="00FB6A19" w:rsidRDefault="006F0B08" w:rsidP="00DE530A">
            <w:pPr>
              <w:rPr>
                <w:rFonts w:ascii="Times New Roman" w:hAnsi="Times New Roman"/>
              </w:rPr>
            </w:pPr>
          </w:p>
        </w:tc>
        <w:tc>
          <w:tcPr>
            <w:tcW w:w="819" w:type="dxa"/>
          </w:tcPr>
          <w:p w14:paraId="5391C247" w14:textId="77777777" w:rsidR="006F0B08" w:rsidRPr="00FB6A19" w:rsidRDefault="006F0B08" w:rsidP="00DE530A">
            <w:pPr>
              <w:rPr>
                <w:rFonts w:ascii="Times New Roman" w:hAnsi="Times New Roman"/>
              </w:rPr>
            </w:pPr>
          </w:p>
        </w:tc>
      </w:tr>
      <w:tr w:rsidR="006F0B08" w:rsidRPr="00FB6A19" w14:paraId="2DEC304F" w14:textId="77777777" w:rsidTr="009E29D5">
        <w:trPr>
          <w:trHeight w:val="397"/>
        </w:trPr>
        <w:tc>
          <w:tcPr>
            <w:tcW w:w="4531" w:type="dxa"/>
          </w:tcPr>
          <w:p w14:paraId="712C95E9" w14:textId="2D386821"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A.15.1.3 </w:t>
            </w:r>
            <w:r w:rsidRPr="00FB6A19">
              <w:rPr>
                <w:rFonts w:ascii="Times New Roman" w:hAnsi="Times New Roman"/>
                <w:iCs/>
                <w:sz w:val="16"/>
                <w:szCs w:val="16"/>
                <w:lang w:eastAsia="en-US"/>
              </w:rPr>
              <w:t xml:space="preserve">Do agreements with suppliers </w:t>
            </w:r>
            <w:r w:rsidR="00BC2036" w:rsidRPr="00FB6A19">
              <w:rPr>
                <w:rFonts w:ascii="Times New Roman" w:hAnsi="Times New Roman"/>
                <w:iCs/>
                <w:sz w:val="16"/>
                <w:szCs w:val="16"/>
                <w:lang w:eastAsia="en-US"/>
              </w:rPr>
              <w:t xml:space="preserve">include </w:t>
            </w:r>
            <w:r w:rsidR="00E0347F" w:rsidRPr="00FB6A19">
              <w:rPr>
                <w:rFonts w:ascii="Times New Roman" w:hAnsi="Times New Roman"/>
                <w:iCs/>
                <w:sz w:val="16"/>
                <w:szCs w:val="16"/>
                <w:lang w:eastAsia="en-US"/>
              </w:rPr>
              <w:t xml:space="preserve">requirements </w:t>
            </w:r>
            <w:r w:rsidRPr="00FB6A19">
              <w:rPr>
                <w:rFonts w:ascii="Times New Roman" w:hAnsi="Times New Roman"/>
                <w:iCs/>
                <w:sz w:val="16"/>
                <w:szCs w:val="16"/>
                <w:lang w:eastAsia="en-US"/>
              </w:rPr>
              <w:t>that address information security risks related to ICT services and the product supply chain?</w:t>
            </w:r>
          </w:p>
        </w:tc>
        <w:tc>
          <w:tcPr>
            <w:tcW w:w="4521" w:type="dxa"/>
          </w:tcPr>
          <w:p w14:paraId="5680058D" w14:textId="77777777" w:rsidR="006F0B08" w:rsidRPr="00FB6A19" w:rsidRDefault="006F0B08" w:rsidP="00DE530A">
            <w:pPr>
              <w:rPr>
                <w:rFonts w:ascii="Times New Roman" w:hAnsi="Times New Roman"/>
              </w:rPr>
            </w:pPr>
          </w:p>
        </w:tc>
        <w:tc>
          <w:tcPr>
            <w:tcW w:w="819" w:type="dxa"/>
          </w:tcPr>
          <w:p w14:paraId="0861E072" w14:textId="77777777" w:rsidR="006F0B08" w:rsidRPr="00FB6A19" w:rsidRDefault="006F0B08" w:rsidP="00DE530A">
            <w:pPr>
              <w:rPr>
                <w:rFonts w:ascii="Times New Roman" w:hAnsi="Times New Roman"/>
              </w:rPr>
            </w:pPr>
          </w:p>
        </w:tc>
      </w:tr>
      <w:tr w:rsidR="00BF037C" w:rsidRPr="00FB6A19" w14:paraId="5141B9CD" w14:textId="77777777" w:rsidTr="00BC35FA">
        <w:trPr>
          <w:trHeight w:val="397"/>
        </w:trPr>
        <w:tc>
          <w:tcPr>
            <w:tcW w:w="9871" w:type="dxa"/>
            <w:gridSpan w:val="3"/>
            <w:shd w:val="clear" w:color="auto" w:fill="DEEAF6"/>
            <w:vAlign w:val="center"/>
          </w:tcPr>
          <w:p w14:paraId="7BFDC37E" w14:textId="512F2F62"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A.15.2 Supplier service provision management </w:t>
            </w:r>
          </w:p>
        </w:tc>
      </w:tr>
      <w:tr w:rsidR="006F0B08" w:rsidRPr="00FB6A19" w14:paraId="337A4346" w14:textId="77777777" w:rsidTr="009E29D5">
        <w:trPr>
          <w:trHeight w:val="397"/>
        </w:trPr>
        <w:tc>
          <w:tcPr>
            <w:tcW w:w="4531" w:type="dxa"/>
          </w:tcPr>
          <w:p w14:paraId="389E5B29" w14:textId="1735705C"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A.15.2.1 </w:t>
            </w:r>
            <w:r w:rsidR="00BC2036" w:rsidRPr="00FB6A19">
              <w:rPr>
                <w:rFonts w:ascii="Times New Roman" w:hAnsi="Times New Roman"/>
                <w:iCs/>
                <w:sz w:val="16"/>
                <w:szCs w:val="16"/>
                <w:lang w:eastAsia="en-US"/>
              </w:rPr>
              <w:t>Does</w:t>
            </w:r>
            <w:r w:rsidR="0061230E" w:rsidRPr="00FB6A19">
              <w:rPr>
                <w:rFonts w:ascii="Times New Roman" w:hAnsi="Times New Roman"/>
                <w:iCs/>
                <w:sz w:val="16"/>
                <w:szCs w:val="16"/>
                <w:lang w:eastAsia="en-US"/>
              </w:rPr>
              <w:t xml:space="preserve"> the organization </w:t>
            </w:r>
            <w:r w:rsidRPr="00FB6A19">
              <w:rPr>
                <w:rFonts w:ascii="Times New Roman" w:hAnsi="Times New Roman"/>
                <w:iCs/>
                <w:sz w:val="16"/>
                <w:szCs w:val="16"/>
                <w:lang w:eastAsia="en-US"/>
              </w:rPr>
              <w:t>regularly monitor, review and audit supplier service delivery?</w:t>
            </w:r>
          </w:p>
        </w:tc>
        <w:tc>
          <w:tcPr>
            <w:tcW w:w="4521" w:type="dxa"/>
          </w:tcPr>
          <w:p w14:paraId="2E1C002C" w14:textId="77777777" w:rsidR="006F0B08" w:rsidRPr="00FB6A19" w:rsidRDefault="006F0B08" w:rsidP="00DE530A">
            <w:pPr>
              <w:rPr>
                <w:rFonts w:ascii="Times New Roman" w:hAnsi="Times New Roman"/>
              </w:rPr>
            </w:pPr>
          </w:p>
        </w:tc>
        <w:tc>
          <w:tcPr>
            <w:tcW w:w="819" w:type="dxa"/>
          </w:tcPr>
          <w:p w14:paraId="033F6E61" w14:textId="77777777" w:rsidR="006F0B08" w:rsidRPr="00FB6A19" w:rsidRDefault="006F0B08" w:rsidP="00DE530A">
            <w:pPr>
              <w:rPr>
                <w:rFonts w:ascii="Times New Roman" w:hAnsi="Times New Roman"/>
              </w:rPr>
            </w:pPr>
          </w:p>
        </w:tc>
      </w:tr>
      <w:tr w:rsidR="006F0B08" w:rsidRPr="00FB6A19" w14:paraId="1DC92529" w14:textId="77777777" w:rsidTr="009E29D5">
        <w:trPr>
          <w:trHeight w:val="397"/>
        </w:trPr>
        <w:tc>
          <w:tcPr>
            <w:tcW w:w="4531" w:type="dxa"/>
          </w:tcPr>
          <w:p w14:paraId="152FA6E4" w14:textId="0253F012"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A.15.2.2 </w:t>
            </w:r>
            <w:r w:rsidRPr="00FB6A19">
              <w:rPr>
                <w:rFonts w:ascii="Times New Roman" w:hAnsi="Times New Roman"/>
                <w:iCs/>
                <w:sz w:val="16"/>
                <w:szCs w:val="16"/>
                <w:lang w:eastAsia="en-US"/>
              </w:rPr>
              <w:t xml:space="preserve">Are changes in service provision by suppliers, including maintaining and improving existing information security policies, procedures and controls, managed to take into account the criticality of the business information, systems and </w:t>
            </w:r>
            <w:r w:rsidR="00BC2036" w:rsidRPr="00FB6A19">
              <w:rPr>
                <w:rFonts w:ascii="Times New Roman" w:hAnsi="Times New Roman"/>
                <w:iCs/>
                <w:sz w:val="16"/>
                <w:szCs w:val="16"/>
                <w:lang w:eastAsia="en-US"/>
              </w:rPr>
              <w:t xml:space="preserve">processes </w:t>
            </w:r>
            <w:r w:rsidRPr="00FB6A19">
              <w:rPr>
                <w:rFonts w:ascii="Times New Roman" w:hAnsi="Times New Roman"/>
                <w:iCs/>
                <w:sz w:val="16"/>
                <w:szCs w:val="16"/>
                <w:lang w:eastAsia="en-US"/>
              </w:rPr>
              <w:t>involved and the reassessment of risks?</w:t>
            </w:r>
          </w:p>
        </w:tc>
        <w:tc>
          <w:tcPr>
            <w:tcW w:w="4521" w:type="dxa"/>
          </w:tcPr>
          <w:p w14:paraId="602224BC" w14:textId="77777777" w:rsidR="006F0B08" w:rsidRPr="00FB6A19" w:rsidRDefault="006F0B08" w:rsidP="00DE530A">
            <w:pPr>
              <w:rPr>
                <w:rFonts w:ascii="Times New Roman" w:hAnsi="Times New Roman"/>
              </w:rPr>
            </w:pPr>
          </w:p>
        </w:tc>
        <w:tc>
          <w:tcPr>
            <w:tcW w:w="819" w:type="dxa"/>
          </w:tcPr>
          <w:p w14:paraId="18E82B13" w14:textId="77777777" w:rsidR="006F0B08" w:rsidRPr="00FB6A19" w:rsidRDefault="006F0B08" w:rsidP="00DE530A">
            <w:pPr>
              <w:rPr>
                <w:rFonts w:ascii="Times New Roman" w:hAnsi="Times New Roman"/>
              </w:rPr>
            </w:pPr>
          </w:p>
        </w:tc>
      </w:tr>
      <w:tr w:rsidR="00BF037C" w:rsidRPr="00FB6A19" w14:paraId="4209CD40" w14:textId="77777777" w:rsidTr="00BC35FA">
        <w:trPr>
          <w:trHeight w:val="397"/>
        </w:trPr>
        <w:tc>
          <w:tcPr>
            <w:tcW w:w="9871" w:type="dxa"/>
            <w:gridSpan w:val="3"/>
            <w:shd w:val="clear" w:color="auto" w:fill="DEEAF6"/>
            <w:vAlign w:val="center"/>
          </w:tcPr>
          <w:p w14:paraId="43417A9E" w14:textId="70CE3625"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A.16 Information security breach incident management </w:t>
            </w:r>
          </w:p>
        </w:tc>
      </w:tr>
      <w:tr w:rsidR="00BF037C" w:rsidRPr="00FB6A19" w14:paraId="74AD3C22" w14:textId="77777777" w:rsidTr="00BC35FA">
        <w:trPr>
          <w:trHeight w:val="397"/>
        </w:trPr>
        <w:tc>
          <w:tcPr>
            <w:tcW w:w="9871" w:type="dxa"/>
            <w:gridSpan w:val="3"/>
            <w:shd w:val="clear" w:color="auto" w:fill="DEEAF6"/>
            <w:vAlign w:val="center"/>
          </w:tcPr>
          <w:p w14:paraId="487CBEB7" w14:textId="4B4939AB" w:rsidR="00BF037C" w:rsidRPr="00BF037C" w:rsidRDefault="00BF037C" w:rsidP="00DE530A">
            <w:pPr>
              <w:rPr>
                <w:rFonts w:ascii="Times New Roman" w:hAnsi="Times New Roman"/>
                <w:b/>
              </w:rPr>
            </w:pPr>
            <w:r w:rsidRPr="00BF037C">
              <w:rPr>
                <w:rFonts w:ascii="Times New Roman" w:hAnsi="Times New Roman"/>
                <w:b/>
                <w:iCs/>
                <w:sz w:val="16"/>
                <w:szCs w:val="16"/>
                <w:lang w:eastAsia="en-US"/>
              </w:rPr>
              <w:t xml:space="preserve">A.16.1 Management of information security breach incidents and remediation </w:t>
            </w:r>
          </w:p>
        </w:tc>
      </w:tr>
      <w:tr w:rsidR="006F0B08" w:rsidRPr="00FB6A19" w14:paraId="6902E02C" w14:textId="77777777" w:rsidTr="009E29D5">
        <w:trPr>
          <w:trHeight w:val="397"/>
        </w:trPr>
        <w:tc>
          <w:tcPr>
            <w:tcW w:w="4531" w:type="dxa"/>
          </w:tcPr>
          <w:p w14:paraId="47E4019C" w14:textId="2E5EF33E"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A.16.1.1 </w:t>
            </w:r>
            <w:r w:rsidRPr="00FB6A19">
              <w:rPr>
                <w:rFonts w:ascii="Times New Roman" w:hAnsi="Times New Roman"/>
                <w:iCs/>
                <w:sz w:val="16"/>
                <w:szCs w:val="16"/>
                <w:lang w:eastAsia="en-US"/>
              </w:rPr>
              <w:t xml:space="preserve">Are management responsibilities and procedures established to ensure a rapid, effective and organized response to information security breach incidents? </w:t>
            </w:r>
          </w:p>
        </w:tc>
        <w:tc>
          <w:tcPr>
            <w:tcW w:w="4521" w:type="dxa"/>
          </w:tcPr>
          <w:p w14:paraId="111E8981" w14:textId="77777777" w:rsidR="006F0B08" w:rsidRPr="00FB6A19" w:rsidRDefault="006F0B08" w:rsidP="00DE530A">
            <w:pPr>
              <w:rPr>
                <w:rFonts w:ascii="Times New Roman" w:hAnsi="Times New Roman"/>
              </w:rPr>
            </w:pPr>
          </w:p>
        </w:tc>
        <w:tc>
          <w:tcPr>
            <w:tcW w:w="819" w:type="dxa"/>
          </w:tcPr>
          <w:p w14:paraId="5B8DC672" w14:textId="77777777" w:rsidR="006F0B08" w:rsidRPr="00FB6A19" w:rsidRDefault="006F0B08" w:rsidP="00DE530A">
            <w:pPr>
              <w:rPr>
                <w:rFonts w:ascii="Times New Roman" w:hAnsi="Times New Roman"/>
              </w:rPr>
            </w:pPr>
          </w:p>
        </w:tc>
      </w:tr>
      <w:tr w:rsidR="006F0B08" w:rsidRPr="00FB6A19" w14:paraId="6446C46B" w14:textId="77777777" w:rsidTr="009E29D5">
        <w:trPr>
          <w:trHeight w:val="397"/>
        </w:trPr>
        <w:tc>
          <w:tcPr>
            <w:tcW w:w="4531" w:type="dxa"/>
          </w:tcPr>
          <w:p w14:paraId="1A40B789" w14:textId="09EA1BF5"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A.16.1.2 </w:t>
            </w:r>
            <w:r w:rsidRPr="00FB6A19">
              <w:rPr>
                <w:rFonts w:ascii="Times New Roman" w:hAnsi="Times New Roman"/>
                <w:iCs/>
                <w:sz w:val="16"/>
                <w:szCs w:val="16"/>
                <w:lang w:eastAsia="en-US"/>
              </w:rPr>
              <w:t xml:space="preserve">Are information security incidents reported as quickly as possible through appropriate management channels? </w:t>
            </w:r>
          </w:p>
        </w:tc>
        <w:tc>
          <w:tcPr>
            <w:tcW w:w="4521" w:type="dxa"/>
          </w:tcPr>
          <w:p w14:paraId="3FCDB99E" w14:textId="77777777" w:rsidR="006F0B08" w:rsidRPr="00FB6A19" w:rsidRDefault="006F0B08" w:rsidP="00DE530A">
            <w:pPr>
              <w:rPr>
                <w:rFonts w:ascii="Times New Roman" w:hAnsi="Times New Roman"/>
              </w:rPr>
            </w:pPr>
          </w:p>
        </w:tc>
        <w:tc>
          <w:tcPr>
            <w:tcW w:w="819" w:type="dxa"/>
          </w:tcPr>
          <w:p w14:paraId="5256BABD" w14:textId="77777777" w:rsidR="006F0B08" w:rsidRPr="00FB6A19" w:rsidRDefault="006F0B08" w:rsidP="00DE530A">
            <w:pPr>
              <w:rPr>
                <w:rFonts w:ascii="Times New Roman" w:hAnsi="Times New Roman"/>
              </w:rPr>
            </w:pPr>
          </w:p>
        </w:tc>
      </w:tr>
      <w:tr w:rsidR="006F0B08" w:rsidRPr="00FB6A19" w14:paraId="75133431" w14:textId="77777777" w:rsidTr="009E29D5">
        <w:trPr>
          <w:trHeight w:val="397"/>
        </w:trPr>
        <w:tc>
          <w:tcPr>
            <w:tcW w:w="4531" w:type="dxa"/>
          </w:tcPr>
          <w:p w14:paraId="7951D6FB" w14:textId="48CFAF50"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A.16.1.3 </w:t>
            </w:r>
            <w:r w:rsidRPr="00FB6A19">
              <w:rPr>
                <w:rFonts w:ascii="Times New Roman" w:hAnsi="Times New Roman"/>
                <w:iCs/>
                <w:sz w:val="16"/>
                <w:szCs w:val="16"/>
                <w:lang w:eastAsia="en-US"/>
              </w:rPr>
              <w:t xml:space="preserve">Are employees and contractors using </w:t>
            </w:r>
            <w:r w:rsidR="0061230E" w:rsidRPr="00FB6A19">
              <w:rPr>
                <w:rFonts w:ascii="Times New Roman" w:hAnsi="Times New Roman"/>
                <w:iCs/>
                <w:sz w:val="16"/>
                <w:szCs w:val="16"/>
                <w:lang w:eastAsia="en-US"/>
              </w:rPr>
              <w:t xml:space="preserve">the organization's </w:t>
            </w:r>
            <w:r w:rsidRPr="00FB6A19">
              <w:rPr>
                <w:rFonts w:ascii="Times New Roman" w:hAnsi="Times New Roman"/>
                <w:iCs/>
                <w:sz w:val="16"/>
                <w:szCs w:val="16"/>
                <w:lang w:eastAsia="en-US"/>
              </w:rPr>
              <w:t>information systems and services required to pay attention to and report any observed or suspected information security vulnerabilities in the systems or services?</w:t>
            </w:r>
          </w:p>
        </w:tc>
        <w:tc>
          <w:tcPr>
            <w:tcW w:w="4521" w:type="dxa"/>
          </w:tcPr>
          <w:p w14:paraId="53B158D6" w14:textId="77777777" w:rsidR="006F0B08" w:rsidRPr="00FB6A19" w:rsidRDefault="006F0B08" w:rsidP="00DE530A">
            <w:pPr>
              <w:rPr>
                <w:rFonts w:ascii="Times New Roman" w:hAnsi="Times New Roman"/>
              </w:rPr>
            </w:pPr>
          </w:p>
        </w:tc>
        <w:tc>
          <w:tcPr>
            <w:tcW w:w="819" w:type="dxa"/>
          </w:tcPr>
          <w:p w14:paraId="55A9FB1C" w14:textId="77777777" w:rsidR="006F0B08" w:rsidRPr="00FB6A19" w:rsidRDefault="006F0B08" w:rsidP="00DE530A">
            <w:pPr>
              <w:rPr>
                <w:rFonts w:ascii="Times New Roman" w:hAnsi="Times New Roman"/>
              </w:rPr>
            </w:pPr>
          </w:p>
        </w:tc>
      </w:tr>
      <w:tr w:rsidR="006F0B08" w:rsidRPr="00FB6A19" w14:paraId="446DBCC5" w14:textId="77777777" w:rsidTr="009E29D5">
        <w:trPr>
          <w:trHeight w:val="397"/>
        </w:trPr>
        <w:tc>
          <w:tcPr>
            <w:tcW w:w="4531" w:type="dxa"/>
          </w:tcPr>
          <w:p w14:paraId="73C2BC63" w14:textId="7BEFC99F"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A.16.1.4 </w:t>
            </w:r>
            <w:r w:rsidRPr="00FB6A19">
              <w:rPr>
                <w:rFonts w:ascii="Times New Roman" w:hAnsi="Times New Roman"/>
                <w:iCs/>
                <w:sz w:val="16"/>
                <w:szCs w:val="16"/>
                <w:lang w:eastAsia="en-US"/>
              </w:rPr>
              <w:t>Have information security incidents been assessed and decided whether to classify them as information security breach incidents</w:t>
            </w:r>
            <w:r w:rsidR="00AF6B60" w:rsidRPr="00FB6A19">
              <w:rPr>
                <w:rFonts w:ascii="Times New Roman" w:hAnsi="Times New Roman"/>
                <w:iCs/>
                <w:sz w:val="16"/>
                <w:szCs w:val="16"/>
                <w:lang w:eastAsia="en-US"/>
              </w:rPr>
              <w:t xml:space="preserve">? </w:t>
            </w:r>
          </w:p>
        </w:tc>
        <w:tc>
          <w:tcPr>
            <w:tcW w:w="4521" w:type="dxa"/>
          </w:tcPr>
          <w:p w14:paraId="10C2150F" w14:textId="77777777" w:rsidR="006F0B08" w:rsidRPr="00FB6A19" w:rsidRDefault="006F0B08" w:rsidP="00DE530A">
            <w:pPr>
              <w:rPr>
                <w:rFonts w:ascii="Times New Roman" w:hAnsi="Times New Roman"/>
              </w:rPr>
            </w:pPr>
          </w:p>
        </w:tc>
        <w:tc>
          <w:tcPr>
            <w:tcW w:w="819" w:type="dxa"/>
          </w:tcPr>
          <w:p w14:paraId="00AE93EE" w14:textId="77777777" w:rsidR="006F0B08" w:rsidRPr="00FB6A19" w:rsidRDefault="006F0B08" w:rsidP="00DE530A">
            <w:pPr>
              <w:rPr>
                <w:rFonts w:ascii="Times New Roman" w:hAnsi="Times New Roman"/>
              </w:rPr>
            </w:pPr>
          </w:p>
        </w:tc>
      </w:tr>
      <w:tr w:rsidR="006F0B08" w:rsidRPr="00FB6A19" w14:paraId="4C871F08" w14:textId="77777777" w:rsidTr="009E29D5">
        <w:trPr>
          <w:trHeight w:val="397"/>
        </w:trPr>
        <w:tc>
          <w:tcPr>
            <w:tcW w:w="4531" w:type="dxa"/>
          </w:tcPr>
          <w:p w14:paraId="43CCF96A" w14:textId="76BE4746"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A.16.1.5 </w:t>
            </w:r>
            <w:r w:rsidRPr="00FB6A19">
              <w:rPr>
                <w:rFonts w:ascii="Times New Roman" w:hAnsi="Times New Roman"/>
                <w:iCs/>
                <w:sz w:val="16"/>
                <w:szCs w:val="16"/>
                <w:lang w:eastAsia="en-US"/>
              </w:rPr>
              <w:t>Are information security breach incidents responded to in accordance with written procedures?</w:t>
            </w:r>
          </w:p>
        </w:tc>
        <w:tc>
          <w:tcPr>
            <w:tcW w:w="4521" w:type="dxa"/>
          </w:tcPr>
          <w:p w14:paraId="29892A4E" w14:textId="77777777" w:rsidR="006F0B08" w:rsidRPr="00FB6A19" w:rsidRDefault="006F0B08" w:rsidP="00DE530A">
            <w:pPr>
              <w:rPr>
                <w:rFonts w:ascii="Times New Roman" w:hAnsi="Times New Roman"/>
              </w:rPr>
            </w:pPr>
          </w:p>
        </w:tc>
        <w:tc>
          <w:tcPr>
            <w:tcW w:w="819" w:type="dxa"/>
          </w:tcPr>
          <w:p w14:paraId="0E28C12A" w14:textId="77777777" w:rsidR="006F0B08" w:rsidRPr="00FB6A19" w:rsidRDefault="006F0B08" w:rsidP="00DE530A">
            <w:pPr>
              <w:rPr>
                <w:rFonts w:ascii="Times New Roman" w:hAnsi="Times New Roman"/>
              </w:rPr>
            </w:pPr>
          </w:p>
        </w:tc>
      </w:tr>
      <w:tr w:rsidR="006F0B08" w:rsidRPr="00FB6A19" w14:paraId="75C46F09" w14:textId="77777777" w:rsidTr="009E29D5">
        <w:trPr>
          <w:trHeight w:val="397"/>
        </w:trPr>
        <w:tc>
          <w:tcPr>
            <w:tcW w:w="4531" w:type="dxa"/>
          </w:tcPr>
          <w:p w14:paraId="64737BB2" w14:textId="0BE4A775"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A.16.1.6 </w:t>
            </w:r>
            <w:r w:rsidRPr="00FB6A19">
              <w:rPr>
                <w:rFonts w:ascii="Times New Roman" w:hAnsi="Times New Roman"/>
                <w:iCs/>
                <w:sz w:val="16"/>
                <w:szCs w:val="16"/>
                <w:lang w:eastAsia="en-US"/>
              </w:rPr>
              <w:t>Is the experience gained from the analysis and resolution of information security breach incidents used to reduce the likelihood or impact of future breach incidents?</w:t>
            </w:r>
          </w:p>
        </w:tc>
        <w:tc>
          <w:tcPr>
            <w:tcW w:w="4521" w:type="dxa"/>
          </w:tcPr>
          <w:p w14:paraId="3D5D3E7F" w14:textId="77777777" w:rsidR="006F0B08" w:rsidRPr="00FB6A19" w:rsidRDefault="006F0B08" w:rsidP="00DE530A">
            <w:pPr>
              <w:rPr>
                <w:rFonts w:ascii="Times New Roman" w:hAnsi="Times New Roman"/>
              </w:rPr>
            </w:pPr>
          </w:p>
        </w:tc>
        <w:tc>
          <w:tcPr>
            <w:tcW w:w="819" w:type="dxa"/>
          </w:tcPr>
          <w:p w14:paraId="3D335804" w14:textId="77777777" w:rsidR="006F0B08" w:rsidRPr="00FB6A19" w:rsidRDefault="006F0B08" w:rsidP="00DE530A">
            <w:pPr>
              <w:rPr>
                <w:rFonts w:ascii="Times New Roman" w:hAnsi="Times New Roman"/>
              </w:rPr>
            </w:pPr>
          </w:p>
        </w:tc>
      </w:tr>
      <w:tr w:rsidR="006F0B08" w:rsidRPr="00FB6A19" w14:paraId="5D51687B" w14:textId="77777777" w:rsidTr="009E29D5">
        <w:trPr>
          <w:trHeight w:val="397"/>
        </w:trPr>
        <w:tc>
          <w:tcPr>
            <w:tcW w:w="4531" w:type="dxa"/>
          </w:tcPr>
          <w:p w14:paraId="3EF16EC3" w14:textId="1EE78884"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A.16.1.7 </w:t>
            </w:r>
            <w:r w:rsidRPr="00FB6A19">
              <w:rPr>
                <w:rFonts w:ascii="Times New Roman" w:hAnsi="Times New Roman"/>
                <w:iCs/>
                <w:sz w:val="16"/>
                <w:szCs w:val="16"/>
                <w:lang w:eastAsia="en-US"/>
              </w:rPr>
              <w:t xml:space="preserve">Has </w:t>
            </w:r>
            <w:r w:rsidR="0061230E" w:rsidRPr="00FB6A19">
              <w:rPr>
                <w:rFonts w:ascii="Times New Roman" w:hAnsi="Times New Roman"/>
                <w:iCs/>
                <w:sz w:val="16"/>
                <w:szCs w:val="16"/>
                <w:lang w:eastAsia="en-US"/>
              </w:rPr>
              <w:t xml:space="preserve">the organization </w:t>
            </w:r>
            <w:r w:rsidRPr="00FB6A19">
              <w:rPr>
                <w:rFonts w:ascii="Times New Roman" w:hAnsi="Times New Roman"/>
                <w:iCs/>
                <w:sz w:val="16"/>
                <w:szCs w:val="16"/>
                <w:lang w:eastAsia="en-US"/>
              </w:rPr>
              <w:t xml:space="preserve">defined and </w:t>
            </w:r>
            <w:r w:rsidR="00BC2036" w:rsidRPr="00FB6A19">
              <w:rPr>
                <w:rFonts w:ascii="Times New Roman" w:hAnsi="Times New Roman"/>
                <w:iCs/>
                <w:sz w:val="16"/>
                <w:szCs w:val="16"/>
                <w:lang w:eastAsia="en-US"/>
              </w:rPr>
              <w:t xml:space="preserve">implemented </w:t>
            </w:r>
            <w:r w:rsidRPr="00FB6A19">
              <w:rPr>
                <w:rFonts w:ascii="Times New Roman" w:hAnsi="Times New Roman"/>
                <w:iCs/>
                <w:sz w:val="16"/>
                <w:szCs w:val="16"/>
                <w:lang w:eastAsia="en-US"/>
              </w:rPr>
              <w:t xml:space="preserve">procedures for the identification, collection, acquisition and protection of information that can be used as evidence? </w:t>
            </w:r>
          </w:p>
        </w:tc>
        <w:tc>
          <w:tcPr>
            <w:tcW w:w="4521" w:type="dxa"/>
          </w:tcPr>
          <w:p w14:paraId="4F32FA4B" w14:textId="77777777" w:rsidR="006F0B08" w:rsidRPr="00FB6A19" w:rsidRDefault="006F0B08" w:rsidP="00DE530A">
            <w:pPr>
              <w:rPr>
                <w:rFonts w:ascii="Times New Roman" w:hAnsi="Times New Roman"/>
              </w:rPr>
            </w:pPr>
          </w:p>
        </w:tc>
        <w:tc>
          <w:tcPr>
            <w:tcW w:w="819" w:type="dxa"/>
          </w:tcPr>
          <w:p w14:paraId="71B8E5B6" w14:textId="77777777" w:rsidR="006F0B08" w:rsidRPr="00FB6A19" w:rsidRDefault="006F0B08" w:rsidP="00DE530A">
            <w:pPr>
              <w:rPr>
                <w:rFonts w:ascii="Times New Roman" w:hAnsi="Times New Roman"/>
              </w:rPr>
            </w:pPr>
          </w:p>
        </w:tc>
      </w:tr>
      <w:tr w:rsidR="00D103FA" w:rsidRPr="00FB6A19" w14:paraId="37ABEFF3" w14:textId="77777777" w:rsidTr="00BC35FA">
        <w:trPr>
          <w:trHeight w:val="397"/>
        </w:trPr>
        <w:tc>
          <w:tcPr>
            <w:tcW w:w="9871" w:type="dxa"/>
            <w:gridSpan w:val="3"/>
            <w:shd w:val="clear" w:color="auto" w:fill="DEEAF6"/>
            <w:vAlign w:val="center"/>
          </w:tcPr>
          <w:p w14:paraId="5D664683" w14:textId="12C4005D" w:rsidR="00D103FA" w:rsidRPr="00D103FA" w:rsidRDefault="00D103FA" w:rsidP="00DE530A">
            <w:pPr>
              <w:rPr>
                <w:rFonts w:ascii="Times New Roman" w:hAnsi="Times New Roman"/>
                <w:b/>
              </w:rPr>
            </w:pPr>
            <w:r w:rsidRPr="00D103FA">
              <w:rPr>
                <w:rFonts w:ascii="Times New Roman" w:hAnsi="Times New Roman"/>
                <w:b/>
                <w:iCs/>
                <w:sz w:val="16"/>
                <w:szCs w:val="16"/>
                <w:lang w:eastAsia="en-US"/>
              </w:rPr>
              <w:t xml:space="preserve">A.17 Information security aspects of business continuity management </w:t>
            </w:r>
          </w:p>
        </w:tc>
      </w:tr>
      <w:tr w:rsidR="00D103FA" w:rsidRPr="00FB6A19" w14:paraId="3EED7B04" w14:textId="77777777" w:rsidTr="00BC35FA">
        <w:trPr>
          <w:trHeight w:val="397"/>
        </w:trPr>
        <w:tc>
          <w:tcPr>
            <w:tcW w:w="9871" w:type="dxa"/>
            <w:gridSpan w:val="3"/>
            <w:shd w:val="clear" w:color="auto" w:fill="DEEAF6"/>
            <w:vAlign w:val="center"/>
          </w:tcPr>
          <w:p w14:paraId="4F6709BD" w14:textId="458BD630" w:rsidR="00D103FA" w:rsidRPr="00D103FA" w:rsidRDefault="00D103FA" w:rsidP="00DE530A">
            <w:pPr>
              <w:rPr>
                <w:rFonts w:ascii="Times New Roman" w:hAnsi="Times New Roman"/>
                <w:b/>
              </w:rPr>
            </w:pPr>
            <w:r w:rsidRPr="00D103FA">
              <w:rPr>
                <w:rFonts w:ascii="Times New Roman" w:hAnsi="Times New Roman"/>
                <w:b/>
                <w:iCs/>
                <w:sz w:val="16"/>
                <w:szCs w:val="16"/>
                <w:lang w:eastAsia="en-US"/>
              </w:rPr>
              <w:t xml:space="preserve">A.17.1 Information security continuity </w:t>
            </w:r>
          </w:p>
        </w:tc>
      </w:tr>
      <w:tr w:rsidR="006F0B08" w:rsidRPr="00FB6A19" w14:paraId="6B59FD9D" w14:textId="77777777" w:rsidTr="009E29D5">
        <w:trPr>
          <w:trHeight w:val="397"/>
        </w:trPr>
        <w:tc>
          <w:tcPr>
            <w:tcW w:w="4531" w:type="dxa"/>
          </w:tcPr>
          <w:p w14:paraId="0E46197F" w14:textId="73B9C07E"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A.17.1.1 </w:t>
            </w:r>
            <w:r w:rsidR="00BC2036" w:rsidRPr="00FB6A19">
              <w:rPr>
                <w:rFonts w:ascii="Times New Roman" w:hAnsi="Times New Roman"/>
                <w:iCs/>
                <w:sz w:val="16"/>
                <w:szCs w:val="16"/>
                <w:lang w:eastAsia="en-US"/>
              </w:rPr>
              <w:t xml:space="preserve">Has </w:t>
            </w:r>
            <w:r w:rsidR="0061230E" w:rsidRPr="00FB6A19">
              <w:rPr>
                <w:rFonts w:ascii="Times New Roman" w:hAnsi="Times New Roman"/>
                <w:iCs/>
                <w:sz w:val="16"/>
                <w:szCs w:val="16"/>
                <w:lang w:eastAsia="en-US"/>
              </w:rPr>
              <w:t xml:space="preserve">the organization </w:t>
            </w:r>
            <w:r w:rsidR="00BC2036" w:rsidRPr="00FB6A19">
              <w:rPr>
                <w:rFonts w:ascii="Times New Roman" w:hAnsi="Times New Roman"/>
                <w:iCs/>
                <w:sz w:val="16"/>
                <w:szCs w:val="16"/>
                <w:lang w:eastAsia="en-US"/>
              </w:rPr>
              <w:t xml:space="preserve">identified </w:t>
            </w:r>
            <w:r w:rsidRPr="00FB6A19">
              <w:rPr>
                <w:rFonts w:ascii="Times New Roman" w:hAnsi="Times New Roman"/>
                <w:iCs/>
                <w:sz w:val="16"/>
                <w:szCs w:val="16"/>
                <w:lang w:eastAsia="en-US"/>
              </w:rPr>
              <w:t xml:space="preserve">the requirements for continuity of information security and information security management in adverse situations, for example during a crisis or disaster? </w:t>
            </w:r>
          </w:p>
        </w:tc>
        <w:tc>
          <w:tcPr>
            <w:tcW w:w="4521" w:type="dxa"/>
          </w:tcPr>
          <w:p w14:paraId="324CDB41" w14:textId="77777777" w:rsidR="006F0B08" w:rsidRPr="00FB6A19" w:rsidRDefault="006F0B08" w:rsidP="00DE530A">
            <w:pPr>
              <w:rPr>
                <w:rFonts w:ascii="Times New Roman" w:hAnsi="Times New Roman"/>
              </w:rPr>
            </w:pPr>
          </w:p>
        </w:tc>
        <w:tc>
          <w:tcPr>
            <w:tcW w:w="819" w:type="dxa"/>
          </w:tcPr>
          <w:p w14:paraId="49841658" w14:textId="77777777" w:rsidR="006F0B08" w:rsidRPr="00FB6A19" w:rsidRDefault="006F0B08" w:rsidP="00DE530A">
            <w:pPr>
              <w:rPr>
                <w:rFonts w:ascii="Times New Roman" w:hAnsi="Times New Roman"/>
              </w:rPr>
            </w:pPr>
          </w:p>
        </w:tc>
      </w:tr>
      <w:tr w:rsidR="006F0B08" w:rsidRPr="00FB6A19" w14:paraId="7D6D0464" w14:textId="77777777" w:rsidTr="002004E0">
        <w:trPr>
          <w:cantSplit/>
          <w:trHeight w:val="397"/>
        </w:trPr>
        <w:tc>
          <w:tcPr>
            <w:tcW w:w="4531" w:type="dxa"/>
          </w:tcPr>
          <w:p w14:paraId="39AEB2AA" w14:textId="6E2FA34F"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A.17.1.2 </w:t>
            </w:r>
            <w:r w:rsidR="0061230E" w:rsidRPr="00FB6A19">
              <w:rPr>
                <w:rFonts w:ascii="Times New Roman" w:hAnsi="Times New Roman"/>
                <w:iCs/>
                <w:sz w:val="16"/>
                <w:szCs w:val="16"/>
                <w:lang w:eastAsia="en-US"/>
              </w:rPr>
              <w:t xml:space="preserve">Has the organization </w:t>
            </w:r>
            <w:r w:rsidRPr="00FB6A19">
              <w:rPr>
                <w:rFonts w:ascii="Times New Roman" w:hAnsi="Times New Roman"/>
                <w:iCs/>
                <w:sz w:val="16"/>
                <w:szCs w:val="16"/>
                <w:lang w:eastAsia="en-US"/>
              </w:rPr>
              <w:t xml:space="preserve">established, documented, implemented and maintained processes, procedures and controls to ensure the desired level of continuity for information security during an adverse event? </w:t>
            </w:r>
          </w:p>
        </w:tc>
        <w:tc>
          <w:tcPr>
            <w:tcW w:w="4521" w:type="dxa"/>
          </w:tcPr>
          <w:p w14:paraId="7E08E564" w14:textId="77777777" w:rsidR="006F0B08" w:rsidRPr="00FB6A19" w:rsidRDefault="006F0B08" w:rsidP="00DE530A">
            <w:pPr>
              <w:rPr>
                <w:rFonts w:ascii="Times New Roman" w:hAnsi="Times New Roman"/>
              </w:rPr>
            </w:pPr>
          </w:p>
        </w:tc>
        <w:tc>
          <w:tcPr>
            <w:tcW w:w="819" w:type="dxa"/>
          </w:tcPr>
          <w:p w14:paraId="36553207" w14:textId="77777777" w:rsidR="006F0B08" w:rsidRPr="00FB6A19" w:rsidRDefault="006F0B08" w:rsidP="00DE530A">
            <w:pPr>
              <w:rPr>
                <w:rFonts w:ascii="Times New Roman" w:hAnsi="Times New Roman"/>
              </w:rPr>
            </w:pPr>
          </w:p>
        </w:tc>
      </w:tr>
      <w:tr w:rsidR="006F0B08" w:rsidRPr="00FB6A19" w14:paraId="21A0A2B7" w14:textId="77777777" w:rsidTr="009E29D5">
        <w:trPr>
          <w:trHeight w:val="397"/>
        </w:trPr>
        <w:tc>
          <w:tcPr>
            <w:tcW w:w="4531" w:type="dxa"/>
          </w:tcPr>
          <w:p w14:paraId="5EA6E71B" w14:textId="6E0210BC"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A.17.1.3 </w:t>
            </w:r>
            <w:r w:rsidRPr="00FB6A19">
              <w:rPr>
                <w:rFonts w:ascii="Times New Roman" w:hAnsi="Times New Roman"/>
                <w:iCs/>
                <w:sz w:val="16"/>
                <w:szCs w:val="16"/>
                <w:lang w:eastAsia="en-US"/>
              </w:rPr>
              <w:t>Does the organization periodically validate the information security continuity controls established and implemented to ensure that they are valid and effective during adverse events?</w:t>
            </w:r>
          </w:p>
        </w:tc>
        <w:tc>
          <w:tcPr>
            <w:tcW w:w="4521" w:type="dxa"/>
          </w:tcPr>
          <w:p w14:paraId="43FCD7D7" w14:textId="77777777" w:rsidR="006F0B08" w:rsidRPr="00FB6A19" w:rsidRDefault="006F0B08" w:rsidP="00DE530A">
            <w:pPr>
              <w:rPr>
                <w:rFonts w:ascii="Times New Roman" w:hAnsi="Times New Roman"/>
              </w:rPr>
            </w:pPr>
          </w:p>
        </w:tc>
        <w:tc>
          <w:tcPr>
            <w:tcW w:w="819" w:type="dxa"/>
          </w:tcPr>
          <w:p w14:paraId="55F1358F" w14:textId="77777777" w:rsidR="006F0B08" w:rsidRPr="00FB6A19" w:rsidRDefault="006F0B08" w:rsidP="00DE530A">
            <w:pPr>
              <w:rPr>
                <w:rFonts w:ascii="Times New Roman" w:hAnsi="Times New Roman"/>
              </w:rPr>
            </w:pPr>
          </w:p>
        </w:tc>
      </w:tr>
      <w:tr w:rsidR="00D103FA" w:rsidRPr="00FB6A19" w14:paraId="7933DCF9" w14:textId="77777777" w:rsidTr="00BC35FA">
        <w:trPr>
          <w:trHeight w:val="397"/>
        </w:trPr>
        <w:tc>
          <w:tcPr>
            <w:tcW w:w="9871" w:type="dxa"/>
            <w:gridSpan w:val="3"/>
            <w:shd w:val="clear" w:color="auto" w:fill="DEEAF6"/>
            <w:vAlign w:val="center"/>
          </w:tcPr>
          <w:p w14:paraId="5881735F" w14:textId="3F54B16C" w:rsidR="00D103FA" w:rsidRPr="00D103FA" w:rsidRDefault="00D103FA" w:rsidP="00DE530A">
            <w:pPr>
              <w:rPr>
                <w:rFonts w:ascii="Times New Roman" w:hAnsi="Times New Roman"/>
                <w:b/>
              </w:rPr>
            </w:pPr>
            <w:r w:rsidRPr="00D103FA">
              <w:rPr>
                <w:rFonts w:ascii="Times New Roman" w:hAnsi="Times New Roman"/>
                <w:b/>
                <w:iCs/>
                <w:sz w:val="16"/>
                <w:szCs w:val="16"/>
                <w:lang w:eastAsia="en-US"/>
              </w:rPr>
              <w:t>A.17.2 Reserve surpluses</w:t>
            </w:r>
          </w:p>
        </w:tc>
      </w:tr>
      <w:tr w:rsidR="006F0B08" w:rsidRPr="00FB6A19" w14:paraId="45FB2D31" w14:textId="77777777" w:rsidTr="009E29D5">
        <w:trPr>
          <w:trHeight w:val="397"/>
        </w:trPr>
        <w:tc>
          <w:tcPr>
            <w:tcW w:w="4531" w:type="dxa"/>
            <w:vAlign w:val="center"/>
          </w:tcPr>
          <w:p w14:paraId="0F66FB00" w14:textId="5001882B"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A.17.2.1 </w:t>
            </w:r>
            <w:r w:rsidRPr="00FB6A19">
              <w:rPr>
                <w:rFonts w:ascii="Times New Roman" w:hAnsi="Times New Roman"/>
                <w:iCs/>
                <w:sz w:val="16"/>
                <w:szCs w:val="16"/>
                <w:lang w:eastAsia="en-US"/>
              </w:rPr>
              <w:t>Are information processing facilities realized with sufficient redundancy to meet accessibility requirements?</w:t>
            </w:r>
          </w:p>
        </w:tc>
        <w:tc>
          <w:tcPr>
            <w:tcW w:w="4521" w:type="dxa"/>
          </w:tcPr>
          <w:p w14:paraId="7CB7DCA1" w14:textId="77777777" w:rsidR="006F0B08" w:rsidRPr="00FB6A19" w:rsidRDefault="006F0B08" w:rsidP="00DE530A">
            <w:pPr>
              <w:rPr>
                <w:rFonts w:ascii="Times New Roman" w:hAnsi="Times New Roman"/>
              </w:rPr>
            </w:pPr>
          </w:p>
        </w:tc>
        <w:tc>
          <w:tcPr>
            <w:tcW w:w="819" w:type="dxa"/>
          </w:tcPr>
          <w:p w14:paraId="3497FE15" w14:textId="77777777" w:rsidR="006F0B08" w:rsidRPr="00FB6A19" w:rsidRDefault="006F0B08" w:rsidP="00DE530A">
            <w:pPr>
              <w:rPr>
                <w:rFonts w:ascii="Times New Roman" w:hAnsi="Times New Roman"/>
              </w:rPr>
            </w:pPr>
          </w:p>
        </w:tc>
      </w:tr>
      <w:tr w:rsidR="00D103FA" w:rsidRPr="00FB6A19" w14:paraId="4CD3DE65" w14:textId="77777777" w:rsidTr="00BC35FA">
        <w:trPr>
          <w:trHeight w:val="397"/>
        </w:trPr>
        <w:tc>
          <w:tcPr>
            <w:tcW w:w="9871" w:type="dxa"/>
            <w:gridSpan w:val="3"/>
            <w:shd w:val="clear" w:color="auto" w:fill="DEEAF6"/>
            <w:vAlign w:val="center"/>
          </w:tcPr>
          <w:p w14:paraId="16260D2B" w14:textId="1481BE55" w:rsidR="00D103FA" w:rsidRPr="00D103FA" w:rsidRDefault="00D103FA" w:rsidP="00DE530A">
            <w:pPr>
              <w:rPr>
                <w:rFonts w:ascii="Times New Roman" w:hAnsi="Times New Roman"/>
                <w:b/>
              </w:rPr>
            </w:pPr>
            <w:r w:rsidRPr="00D103FA">
              <w:rPr>
                <w:rFonts w:ascii="Times New Roman" w:hAnsi="Times New Roman"/>
                <w:b/>
                <w:iCs/>
                <w:sz w:val="16"/>
                <w:szCs w:val="16"/>
                <w:lang w:eastAsia="en-US"/>
              </w:rPr>
              <w:t xml:space="preserve">A.18 Harmony </w:t>
            </w:r>
          </w:p>
        </w:tc>
      </w:tr>
      <w:tr w:rsidR="00D103FA" w:rsidRPr="00FB6A19" w14:paraId="70DD1B8F" w14:textId="77777777" w:rsidTr="00BC35FA">
        <w:trPr>
          <w:trHeight w:val="397"/>
        </w:trPr>
        <w:tc>
          <w:tcPr>
            <w:tcW w:w="9871" w:type="dxa"/>
            <w:gridSpan w:val="3"/>
            <w:shd w:val="clear" w:color="auto" w:fill="DEEAF6"/>
            <w:vAlign w:val="center"/>
          </w:tcPr>
          <w:p w14:paraId="4C86F7CC" w14:textId="2AB5C1BA" w:rsidR="00D103FA" w:rsidRPr="00D103FA" w:rsidRDefault="00D103FA" w:rsidP="00DE530A">
            <w:pPr>
              <w:rPr>
                <w:rFonts w:ascii="Times New Roman" w:hAnsi="Times New Roman"/>
                <w:b/>
              </w:rPr>
            </w:pPr>
            <w:r w:rsidRPr="00D103FA">
              <w:rPr>
                <w:rFonts w:ascii="Times New Roman" w:hAnsi="Times New Roman"/>
                <w:b/>
                <w:iCs/>
                <w:sz w:val="16"/>
                <w:szCs w:val="16"/>
                <w:lang w:eastAsia="en-US"/>
              </w:rPr>
              <w:t xml:space="preserve">A.18.1 Compliance with legal and contractual requirements </w:t>
            </w:r>
          </w:p>
        </w:tc>
      </w:tr>
      <w:tr w:rsidR="006F0B08" w:rsidRPr="00FB6A19" w14:paraId="40DF9D32" w14:textId="77777777" w:rsidTr="009E29D5">
        <w:trPr>
          <w:trHeight w:val="397"/>
        </w:trPr>
        <w:tc>
          <w:tcPr>
            <w:tcW w:w="4531" w:type="dxa"/>
          </w:tcPr>
          <w:p w14:paraId="6704C87C" w14:textId="3E153BE4"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A.18.1.1 </w:t>
            </w:r>
            <w:r w:rsidR="00AF6B60" w:rsidRPr="00FB6A19">
              <w:rPr>
                <w:rFonts w:ascii="Times New Roman" w:hAnsi="Times New Roman"/>
                <w:iCs/>
                <w:sz w:val="16"/>
                <w:szCs w:val="16"/>
                <w:lang w:eastAsia="en-US"/>
              </w:rPr>
              <w:t xml:space="preserve">Are </w:t>
            </w:r>
            <w:r w:rsidRPr="00FB6A19">
              <w:rPr>
                <w:rFonts w:ascii="Times New Roman" w:hAnsi="Times New Roman"/>
                <w:iCs/>
                <w:sz w:val="16"/>
                <w:szCs w:val="16"/>
                <w:lang w:eastAsia="en-US"/>
              </w:rPr>
              <w:t xml:space="preserve">all relevant legal, regulatory and contractual </w:t>
            </w:r>
            <w:r w:rsidR="00E0347F" w:rsidRPr="00FB6A19">
              <w:rPr>
                <w:rFonts w:ascii="Times New Roman" w:hAnsi="Times New Roman"/>
                <w:iCs/>
                <w:sz w:val="16"/>
                <w:szCs w:val="16"/>
                <w:lang w:eastAsia="en-US"/>
              </w:rPr>
              <w:t xml:space="preserve">requirements </w:t>
            </w:r>
            <w:r w:rsidRPr="00FB6A19">
              <w:rPr>
                <w:rFonts w:ascii="Times New Roman" w:hAnsi="Times New Roman"/>
                <w:iCs/>
                <w:sz w:val="16"/>
                <w:szCs w:val="16"/>
                <w:lang w:eastAsia="en-US"/>
              </w:rPr>
              <w:t>and the organization's approach to meeting these requirements clearly defined, documented and up-to-date for each information system and organization?</w:t>
            </w:r>
          </w:p>
        </w:tc>
        <w:tc>
          <w:tcPr>
            <w:tcW w:w="4521" w:type="dxa"/>
          </w:tcPr>
          <w:p w14:paraId="3D8C2D71" w14:textId="77777777" w:rsidR="006F0B08" w:rsidRPr="00FB6A19" w:rsidRDefault="006F0B08" w:rsidP="00DE530A">
            <w:pPr>
              <w:rPr>
                <w:rFonts w:ascii="Times New Roman" w:hAnsi="Times New Roman"/>
              </w:rPr>
            </w:pPr>
          </w:p>
        </w:tc>
        <w:tc>
          <w:tcPr>
            <w:tcW w:w="819" w:type="dxa"/>
          </w:tcPr>
          <w:p w14:paraId="45B80D36" w14:textId="77777777" w:rsidR="006F0B08" w:rsidRPr="00FB6A19" w:rsidRDefault="006F0B08" w:rsidP="00DE530A">
            <w:pPr>
              <w:rPr>
                <w:rFonts w:ascii="Times New Roman" w:hAnsi="Times New Roman"/>
              </w:rPr>
            </w:pPr>
          </w:p>
        </w:tc>
      </w:tr>
      <w:tr w:rsidR="006F0B08" w:rsidRPr="00FB6A19" w14:paraId="09B30A0E" w14:textId="77777777" w:rsidTr="009E29D5">
        <w:trPr>
          <w:trHeight w:val="397"/>
        </w:trPr>
        <w:tc>
          <w:tcPr>
            <w:tcW w:w="4531" w:type="dxa"/>
          </w:tcPr>
          <w:p w14:paraId="2F6C6CE2" w14:textId="3AA7852C"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A.18.1.2 </w:t>
            </w:r>
            <w:r w:rsidRPr="00FB6A19">
              <w:rPr>
                <w:rFonts w:ascii="Times New Roman" w:hAnsi="Times New Roman"/>
                <w:iCs/>
                <w:sz w:val="16"/>
                <w:szCs w:val="16"/>
                <w:lang w:eastAsia="en-US"/>
              </w:rPr>
              <w:t xml:space="preserve">Are appropriate procedures in place to ensure compliance </w:t>
            </w:r>
            <w:r w:rsidR="00E0347F" w:rsidRPr="00FB6A19">
              <w:rPr>
                <w:rFonts w:ascii="Times New Roman" w:hAnsi="Times New Roman"/>
                <w:iCs/>
                <w:sz w:val="16"/>
                <w:szCs w:val="16"/>
                <w:lang w:eastAsia="en-US"/>
              </w:rPr>
              <w:t xml:space="preserve">with </w:t>
            </w:r>
            <w:r w:rsidRPr="00FB6A19">
              <w:rPr>
                <w:rFonts w:ascii="Times New Roman" w:hAnsi="Times New Roman"/>
                <w:iCs/>
                <w:sz w:val="16"/>
                <w:szCs w:val="16"/>
                <w:lang w:eastAsia="en-US"/>
              </w:rPr>
              <w:t xml:space="preserve">legal, regulatory and contractual </w:t>
            </w:r>
            <w:r w:rsidR="00E0347F" w:rsidRPr="00FB6A19">
              <w:rPr>
                <w:rFonts w:ascii="Times New Roman" w:hAnsi="Times New Roman"/>
                <w:iCs/>
                <w:sz w:val="16"/>
                <w:szCs w:val="16"/>
                <w:lang w:eastAsia="en-US"/>
              </w:rPr>
              <w:t xml:space="preserve">requirements </w:t>
            </w:r>
            <w:r w:rsidRPr="00FB6A19">
              <w:rPr>
                <w:rFonts w:ascii="Times New Roman" w:hAnsi="Times New Roman"/>
                <w:iCs/>
                <w:sz w:val="16"/>
                <w:szCs w:val="16"/>
                <w:lang w:eastAsia="en-US"/>
              </w:rPr>
              <w:t>on intellectual property rights and the use of patented software products?</w:t>
            </w:r>
          </w:p>
        </w:tc>
        <w:tc>
          <w:tcPr>
            <w:tcW w:w="4521" w:type="dxa"/>
          </w:tcPr>
          <w:p w14:paraId="6D99E255" w14:textId="77777777" w:rsidR="006F0B08" w:rsidRPr="00FB6A19" w:rsidRDefault="006F0B08" w:rsidP="00DE530A">
            <w:pPr>
              <w:rPr>
                <w:rFonts w:ascii="Times New Roman" w:hAnsi="Times New Roman"/>
              </w:rPr>
            </w:pPr>
          </w:p>
        </w:tc>
        <w:tc>
          <w:tcPr>
            <w:tcW w:w="819" w:type="dxa"/>
          </w:tcPr>
          <w:p w14:paraId="438CC01E" w14:textId="77777777" w:rsidR="006F0B08" w:rsidRPr="00FB6A19" w:rsidRDefault="006F0B08" w:rsidP="00DE530A">
            <w:pPr>
              <w:rPr>
                <w:rFonts w:ascii="Times New Roman" w:hAnsi="Times New Roman"/>
              </w:rPr>
            </w:pPr>
          </w:p>
        </w:tc>
      </w:tr>
      <w:tr w:rsidR="006F0B08" w:rsidRPr="00FB6A19" w14:paraId="7A21DAE9" w14:textId="77777777" w:rsidTr="009E29D5">
        <w:trPr>
          <w:trHeight w:val="397"/>
        </w:trPr>
        <w:tc>
          <w:tcPr>
            <w:tcW w:w="4531" w:type="dxa"/>
          </w:tcPr>
          <w:p w14:paraId="3D7F6E51" w14:textId="7C64099F"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A.18.1.3 </w:t>
            </w:r>
            <w:r w:rsidRPr="00FB6A19">
              <w:rPr>
                <w:rFonts w:ascii="Times New Roman" w:hAnsi="Times New Roman"/>
                <w:iCs/>
                <w:sz w:val="16"/>
                <w:szCs w:val="16"/>
                <w:lang w:eastAsia="en-US"/>
              </w:rPr>
              <w:t xml:space="preserve">Are records protected against loss, destruction, forgery, unauthorized access and unauthorized publication in accordance with legal, regulatory, contractual and business </w:t>
            </w:r>
            <w:r w:rsidR="00E0347F" w:rsidRPr="00FB6A19">
              <w:rPr>
                <w:rFonts w:ascii="Times New Roman" w:hAnsi="Times New Roman"/>
                <w:iCs/>
                <w:sz w:val="16"/>
                <w:szCs w:val="16"/>
                <w:lang w:eastAsia="en-US"/>
              </w:rPr>
              <w:t>requirements</w:t>
            </w:r>
            <w:r w:rsidRPr="00FB6A19">
              <w:rPr>
                <w:rFonts w:ascii="Times New Roman" w:hAnsi="Times New Roman"/>
                <w:iCs/>
                <w:sz w:val="16"/>
                <w:szCs w:val="16"/>
                <w:lang w:eastAsia="en-US"/>
              </w:rPr>
              <w:t>?</w:t>
            </w:r>
          </w:p>
        </w:tc>
        <w:tc>
          <w:tcPr>
            <w:tcW w:w="4521" w:type="dxa"/>
          </w:tcPr>
          <w:p w14:paraId="5CB7E46D" w14:textId="77777777" w:rsidR="006F0B08" w:rsidRPr="00FB6A19" w:rsidRDefault="006F0B08" w:rsidP="00DE530A">
            <w:pPr>
              <w:rPr>
                <w:rFonts w:ascii="Times New Roman" w:hAnsi="Times New Roman"/>
              </w:rPr>
            </w:pPr>
          </w:p>
        </w:tc>
        <w:tc>
          <w:tcPr>
            <w:tcW w:w="819" w:type="dxa"/>
          </w:tcPr>
          <w:p w14:paraId="15C322FC" w14:textId="77777777" w:rsidR="006F0B08" w:rsidRPr="00FB6A19" w:rsidRDefault="006F0B08" w:rsidP="00DE530A">
            <w:pPr>
              <w:rPr>
                <w:rFonts w:ascii="Times New Roman" w:hAnsi="Times New Roman"/>
              </w:rPr>
            </w:pPr>
          </w:p>
        </w:tc>
      </w:tr>
      <w:tr w:rsidR="006F0B08" w:rsidRPr="00FB6A19" w14:paraId="677EF39D" w14:textId="77777777" w:rsidTr="009E29D5">
        <w:trPr>
          <w:trHeight w:val="397"/>
        </w:trPr>
        <w:tc>
          <w:tcPr>
            <w:tcW w:w="4531" w:type="dxa"/>
          </w:tcPr>
          <w:p w14:paraId="25D86982" w14:textId="0C54CD91"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A.18.1.4 </w:t>
            </w:r>
            <w:r w:rsidRPr="00FB6A19">
              <w:rPr>
                <w:rFonts w:ascii="Times New Roman" w:hAnsi="Times New Roman"/>
                <w:iCs/>
                <w:sz w:val="16"/>
                <w:szCs w:val="16"/>
                <w:lang w:eastAsia="en-US"/>
              </w:rPr>
              <w:t>Is the confidentiality and protection of personally identifiable information ensured by relevant laws and regulations where applicable?</w:t>
            </w:r>
          </w:p>
        </w:tc>
        <w:tc>
          <w:tcPr>
            <w:tcW w:w="4521" w:type="dxa"/>
          </w:tcPr>
          <w:p w14:paraId="7A54653B" w14:textId="77777777" w:rsidR="006F0B08" w:rsidRPr="00FB6A19" w:rsidRDefault="006F0B08" w:rsidP="00DE530A">
            <w:pPr>
              <w:rPr>
                <w:rFonts w:ascii="Times New Roman" w:hAnsi="Times New Roman"/>
              </w:rPr>
            </w:pPr>
          </w:p>
        </w:tc>
        <w:tc>
          <w:tcPr>
            <w:tcW w:w="819" w:type="dxa"/>
          </w:tcPr>
          <w:p w14:paraId="12BC93CE" w14:textId="77777777" w:rsidR="006F0B08" w:rsidRPr="00FB6A19" w:rsidRDefault="006F0B08" w:rsidP="00DE530A">
            <w:pPr>
              <w:rPr>
                <w:rFonts w:ascii="Times New Roman" w:hAnsi="Times New Roman"/>
              </w:rPr>
            </w:pPr>
          </w:p>
        </w:tc>
      </w:tr>
      <w:tr w:rsidR="006F0B08" w:rsidRPr="00FB6A19" w14:paraId="487CD71A" w14:textId="77777777" w:rsidTr="009E29D5">
        <w:trPr>
          <w:trHeight w:val="397"/>
        </w:trPr>
        <w:tc>
          <w:tcPr>
            <w:tcW w:w="4531" w:type="dxa"/>
          </w:tcPr>
          <w:p w14:paraId="3303A72E" w14:textId="7854DC9B"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A.18.1.5 </w:t>
            </w:r>
            <w:r w:rsidRPr="00FB6A19">
              <w:rPr>
                <w:rFonts w:ascii="Times New Roman" w:hAnsi="Times New Roman"/>
                <w:iCs/>
                <w:sz w:val="16"/>
                <w:szCs w:val="16"/>
                <w:lang w:eastAsia="en-US"/>
              </w:rPr>
              <w:t>Are cryptographic controls used in compliance with all relevant agreements, laws and regulations?</w:t>
            </w:r>
          </w:p>
        </w:tc>
        <w:tc>
          <w:tcPr>
            <w:tcW w:w="4521" w:type="dxa"/>
          </w:tcPr>
          <w:p w14:paraId="2E315552" w14:textId="77777777" w:rsidR="006F0B08" w:rsidRPr="00FB6A19" w:rsidRDefault="006F0B08" w:rsidP="00DE530A">
            <w:pPr>
              <w:rPr>
                <w:rFonts w:ascii="Times New Roman" w:hAnsi="Times New Roman"/>
              </w:rPr>
            </w:pPr>
          </w:p>
        </w:tc>
        <w:tc>
          <w:tcPr>
            <w:tcW w:w="819" w:type="dxa"/>
          </w:tcPr>
          <w:p w14:paraId="35A2FAD0" w14:textId="77777777" w:rsidR="006F0B08" w:rsidRPr="00FB6A19" w:rsidRDefault="006F0B08" w:rsidP="00DE530A">
            <w:pPr>
              <w:rPr>
                <w:rFonts w:ascii="Times New Roman" w:hAnsi="Times New Roman"/>
              </w:rPr>
            </w:pPr>
          </w:p>
        </w:tc>
      </w:tr>
      <w:tr w:rsidR="00D103FA" w:rsidRPr="00FB6A19" w14:paraId="1D0EE6EC" w14:textId="77777777" w:rsidTr="00BC35FA">
        <w:trPr>
          <w:trHeight w:val="397"/>
        </w:trPr>
        <w:tc>
          <w:tcPr>
            <w:tcW w:w="9871" w:type="dxa"/>
            <w:gridSpan w:val="3"/>
            <w:shd w:val="clear" w:color="auto" w:fill="DEEAF6"/>
            <w:vAlign w:val="center"/>
          </w:tcPr>
          <w:p w14:paraId="5F88C588" w14:textId="7D57A126" w:rsidR="00D103FA" w:rsidRPr="00D103FA" w:rsidRDefault="00D103FA" w:rsidP="00DE530A">
            <w:pPr>
              <w:rPr>
                <w:rFonts w:ascii="Times New Roman" w:hAnsi="Times New Roman"/>
                <w:b/>
              </w:rPr>
            </w:pPr>
            <w:r w:rsidRPr="00D103FA">
              <w:rPr>
                <w:rFonts w:ascii="Times New Roman" w:hAnsi="Times New Roman"/>
                <w:b/>
                <w:iCs/>
                <w:sz w:val="16"/>
                <w:szCs w:val="16"/>
                <w:lang w:eastAsia="en-US"/>
              </w:rPr>
              <w:t xml:space="preserve">A.18.2 information security reviews </w:t>
            </w:r>
          </w:p>
        </w:tc>
      </w:tr>
      <w:tr w:rsidR="006F0B08" w:rsidRPr="00FB6A19" w14:paraId="34C4F013" w14:textId="77777777" w:rsidTr="009E29D5">
        <w:trPr>
          <w:trHeight w:val="397"/>
        </w:trPr>
        <w:tc>
          <w:tcPr>
            <w:tcW w:w="4531" w:type="dxa"/>
          </w:tcPr>
          <w:p w14:paraId="22145A06" w14:textId="35339DF5" w:rsidR="006F0B08" w:rsidRPr="00FB6A19" w:rsidRDefault="006F0B08" w:rsidP="00DE530A">
            <w:pPr>
              <w:rPr>
                <w:rFonts w:ascii="Times New Roman" w:hAnsi="Times New Roman"/>
                <w:bCs/>
                <w:iCs/>
                <w:sz w:val="16"/>
                <w:szCs w:val="16"/>
                <w:lang w:eastAsia="en-US"/>
              </w:rPr>
            </w:pPr>
            <w:r w:rsidRPr="00FB6A19">
              <w:rPr>
                <w:rFonts w:ascii="Times New Roman" w:eastAsia="Calibri" w:hAnsi="Times New Roman"/>
                <w:bCs/>
                <w:iCs/>
                <w:sz w:val="16"/>
                <w:szCs w:val="16"/>
                <w:lang w:eastAsia="en-US"/>
              </w:rPr>
              <w:t xml:space="preserve">A.18.2.1 </w:t>
            </w:r>
            <w:r w:rsidR="0061230E" w:rsidRPr="00FB6A19">
              <w:rPr>
                <w:rFonts w:ascii="Times New Roman" w:hAnsi="Times New Roman"/>
                <w:iCs/>
                <w:sz w:val="16"/>
                <w:szCs w:val="16"/>
                <w:lang w:eastAsia="en-US"/>
              </w:rPr>
              <w:t xml:space="preserve">Is the organization's </w:t>
            </w:r>
            <w:r w:rsidRPr="00FB6A19">
              <w:rPr>
                <w:rFonts w:ascii="Times New Roman" w:hAnsi="Times New Roman"/>
                <w:iCs/>
                <w:sz w:val="16"/>
                <w:szCs w:val="16"/>
                <w:lang w:eastAsia="en-US"/>
              </w:rPr>
              <w:t xml:space="preserve">approach to information security and its implementation (e.g. control objectives, controls, policies, processes and procedures for information security) independently </w:t>
            </w:r>
            <w:r w:rsidR="00AF6B60" w:rsidRPr="00FB6A19">
              <w:rPr>
                <w:rFonts w:ascii="Times New Roman" w:hAnsi="Times New Roman"/>
                <w:iCs/>
                <w:sz w:val="16"/>
                <w:szCs w:val="16"/>
                <w:lang w:eastAsia="en-US"/>
              </w:rPr>
              <w:t xml:space="preserve">reviewed </w:t>
            </w:r>
            <w:r w:rsidRPr="00FB6A19">
              <w:rPr>
                <w:rFonts w:ascii="Times New Roman" w:hAnsi="Times New Roman"/>
                <w:iCs/>
                <w:sz w:val="16"/>
                <w:szCs w:val="16"/>
                <w:lang w:eastAsia="en-US"/>
              </w:rPr>
              <w:t>periodically or when significant changes occur</w:t>
            </w:r>
            <w:r w:rsidR="00AF6B60" w:rsidRPr="00FB6A19">
              <w:rPr>
                <w:rFonts w:ascii="Times New Roman" w:hAnsi="Times New Roman"/>
                <w:iCs/>
                <w:sz w:val="16"/>
                <w:szCs w:val="16"/>
                <w:lang w:eastAsia="en-US"/>
              </w:rPr>
              <w:t>?</w:t>
            </w:r>
          </w:p>
        </w:tc>
        <w:tc>
          <w:tcPr>
            <w:tcW w:w="4521" w:type="dxa"/>
          </w:tcPr>
          <w:p w14:paraId="01CE6164" w14:textId="77777777" w:rsidR="006F0B08" w:rsidRPr="00FB6A19" w:rsidRDefault="006F0B08" w:rsidP="00DE530A">
            <w:pPr>
              <w:rPr>
                <w:rFonts w:ascii="Times New Roman" w:hAnsi="Times New Roman"/>
              </w:rPr>
            </w:pPr>
          </w:p>
        </w:tc>
        <w:tc>
          <w:tcPr>
            <w:tcW w:w="819" w:type="dxa"/>
          </w:tcPr>
          <w:p w14:paraId="657AD832" w14:textId="77777777" w:rsidR="006F0B08" w:rsidRPr="00FB6A19" w:rsidRDefault="006F0B08" w:rsidP="00DE530A">
            <w:pPr>
              <w:rPr>
                <w:rFonts w:ascii="Times New Roman" w:hAnsi="Times New Roman"/>
              </w:rPr>
            </w:pPr>
          </w:p>
        </w:tc>
      </w:tr>
      <w:tr w:rsidR="006F0B08" w:rsidRPr="00FB6A19" w14:paraId="4EAA4459" w14:textId="77777777" w:rsidTr="009E29D5">
        <w:trPr>
          <w:trHeight w:val="397"/>
        </w:trPr>
        <w:tc>
          <w:tcPr>
            <w:tcW w:w="4531" w:type="dxa"/>
          </w:tcPr>
          <w:p w14:paraId="634BDC77" w14:textId="61294546"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A.18.2.2 </w:t>
            </w:r>
            <w:r w:rsidRPr="00FB6A19">
              <w:rPr>
                <w:rFonts w:ascii="Times New Roman" w:hAnsi="Times New Roman"/>
                <w:iCs/>
                <w:sz w:val="16"/>
                <w:szCs w:val="16"/>
                <w:lang w:eastAsia="en-US"/>
              </w:rPr>
              <w:t xml:space="preserve">Do managers regularly </w:t>
            </w:r>
            <w:r w:rsidR="00BC2036" w:rsidRPr="00FB6A19">
              <w:rPr>
                <w:rFonts w:ascii="Times New Roman" w:hAnsi="Times New Roman"/>
                <w:iCs/>
                <w:sz w:val="16"/>
                <w:szCs w:val="16"/>
                <w:lang w:eastAsia="en-US"/>
              </w:rPr>
              <w:t>review</w:t>
            </w:r>
            <w:r w:rsidRPr="00FB6A19">
              <w:rPr>
                <w:rFonts w:ascii="Times New Roman" w:hAnsi="Times New Roman"/>
                <w:iCs/>
                <w:sz w:val="16"/>
                <w:szCs w:val="16"/>
                <w:lang w:eastAsia="en-US"/>
              </w:rPr>
              <w:t xml:space="preserve"> information processing and procedures in their areas of responsibility for compliance with appropriate security policies, </w:t>
            </w:r>
            <w:r w:rsidR="0061230E" w:rsidRPr="00FB6A19">
              <w:rPr>
                <w:rFonts w:ascii="Times New Roman" w:hAnsi="Times New Roman"/>
                <w:iCs/>
                <w:sz w:val="16"/>
                <w:szCs w:val="16"/>
                <w:lang w:eastAsia="en-US"/>
              </w:rPr>
              <w:t xml:space="preserve">standards </w:t>
            </w:r>
            <w:r w:rsidRPr="00FB6A19">
              <w:rPr>
                <w:rFonts w:ascii="Times New Roman" w:hAnsi="Times New Roman"/>
                <w:iCs/>
                <w:sz w:val="16"/>
                <w:szCs w:val="16"/>
                <w:lang w:eastAsia="en-US"/>
              </w:rPr>
              <w:t>and other security requirements?</w:t>
            </w:r>
          </w:p>
        </w:tc>
        <w:tc>
          <w:tcPr>
            <w:tcW w:w="4521" w:type="dxa"/>
          </w:tcPr>
          <w:p w14:paraId="7055A329" w14:textId="77777777" w:rsidR="006F0B08" w:rsidRPr="00FB6A19" w:rsidRDefault="006F0B08" w:rsidP="00DE530A">
            <w:pPr>
              <w:rPr>
                <w:rFonts w:ascii="Times New Roman" w:hAnsi="Times New Roman"/>
              </w:rPr>
            </w:pPr>
          </w:p>
        </w:tc>
        <w:tc>
          <w:tcPr>
            <w:tcW w:w="819" w:type="dxa"/>
          </w:tcPr>
          <w:p w14:paraId="2061453F" w14:textId="77777777" w:rsidR="006F0B08" w:rsidRPr="00FB6A19" w:rsidRDefault="006F0B08" w:rsidP="00DE530A">
            <w:pPr>
              <w:rPr>
                <w:rFonts w:ascii="Times New Roman" w:hAnsi="Times New Roman"/>
              </w:rPr>
            </w:pPr>
          </w:p>
        </w:tc>
      </w:tr>
      <w:tr w:rsidR="006F0B08" w:rsidRPr="00FB6A19" w14:paraId="256B9663" w14:textId="77777777" w:rsidTr="009E29D5">
        <w:trPr>
          <w:trHeight w:val="397"/>
        </w:trPr>
        <w:tc>
          <w:tcPr>
            <w:tcW w:w="4531" w:type="dxa"/>
          </w:tcPr>
          <w:p w14:paraId="10805749" w14:textId="5C149898" w:rsidR="006F0B08" w:rsidRPr="00FB6A19" w:rsidRDefault="006F0B08" w:rsidP="00DE530A">
            <w:pPr>
              <w:rPr>
                <w:rFonts w:ascii="Times New Roman" w:eastAsia="Calibri" w:hAnsi="Times New Roman"/>
                <w:bCs/>
                <w:iCs/>
                <w:sz w:val="16"/>
                <w:szCs w:val="16"/>
                <w:lang w:eastAsia="en-US"/>
              </w:rPr>
            </w:pPr>
            <w:r w:rsidRPr="00FB6A19">
              <w:rPr>
                <w:rFonts w:ascii="Times New Roman" w:eastAsia="Calibri" w:hAnsi="Times New Roman"/>
                <w:bCs/>
                <w:iCs/>
                <w:sz w:val="16"/>
                <w:szCs w:val="16"/>
                <w:lang w:eastAsia="en-US"/>
              </w:rPr>
              <w:t xml:space="preserve">A.18.2.3 </w:t>
            </w:r>
            <w:r w:rsidRPr="00FB6A19">
              <w:rPr>
                <w:rFonts w:ascii="Times New Roman" w:hAnsi="Times New Roman"/>
                <w:iCs/>
                <w:sz w:val="16"/>
                <w:szCs w:val="16"/>
                <w:lang w:eastAsia="en-US"/>
              </w:rPr>
              <w:t xml:space="preserve">Are information systems regularly reviewed for compliance with </w:t>
            </w:r>
            <w:r w:rsidR="0061230E" w:rsidRPr="00FB6A19">
              <w:rPr>
                <w:rFonts w:ascii="Times New Roman" w:hAnsi="Times New Roman"/>
                <w:iCs/>
                <w:sz w:val="16"/>
                <w:szCs w:val="16"/>
                <w:lang w:eastAsia="en-US"/>
              </w:rPr>
              <w:t xml:space="preserve">the organization's </w:t>
            </w:r>
            <w:r w:rsidRPr="00FB6A19">
              <w:rPr>
                <w:rFonts w:ascii="Times New Roman" w:hAnsi="Times New Roman"/>
                <w:iCs/>
                <w:sz w:val="16"/>
                <w:szCs w:val="16"/>
                <w:lang w:eastAsia="en-US"/>
              </w:rPr>
              <w:t xml:space="preserve">information security policies and </w:t>
            </w:r>
            <w:r w:rsidR="0061230E" w:rsidRPr="00FB6A19">
              <w:rPr>
                <w:rFonts w:ascii="Times New Roman" w:hAnsi="Times New Roman"/>
                <w:iCs/>
                <w:sz w:val="16"/>
                <w:szCs w:val="16"/>
                <w:lang w:eastAsia="en-US"/>
              </w:rPr>
              <w:t>standards</w:t>
            </w:r>
            <w:r w:rsidR="00AF6B60" w:rsidRPr="00FB6A19">
              <w:rPr>
                <w:rFonts w:ascii="Times New Roman" w:hAnsi="Times New Roman"/>
                <w:iCs/>
                <w:sz w:val="16"/>
                <w:szCs w:val="16"/>
                <w:lang w:eastAsia="en-US"/>
              </w:rPr>
              <w:t xml:space="preserve">? </w:t>
            </w:r>
          </w:p>
        </w:tc>
        <w:tc>
          <w:tcPr>
            <w:tcW w:w="4521" w:type="dxa"/>
          </w:tcPr>
          <w:p w14:paraId="26A13D6C" w14:textId="77777777" w:rsidR="006F0B08" w:rsidRPr="00FB6A19" w:rsidRDefault="006F0B08" w:rsidP="00DE530A">
            <w:pPr>
              <w:rPr>
                <w:rFonts w:ascii="Times New Roman" w:hAnsi="Times New Roman"/>
              </w:rPr>
            </w:pPr>
          </w:p>
        </w:tc>
        <w:tc>
          <w:tcPr>
            <w:tcW w:w="819" w:type="dxa"/>
          </w:tcPr>
          <w:p w14:paraId="12BE3107" w14:textId="77777777" w:rsidR="006F0B08" w:rsidRPr="00FB6A19" w:rsidRDefault="006F0B08" w:rsidP="00DE530A">
            <w:pPr>
              <w:rPr>
                <w:rFonts w:ascii="Times New Roman" w:hAnsi="Times New Roman"/>
              </w:rPr>
            </w:pPr>
          </w:p>
        </w:tc>
      </w:tr>
    </w:tbl>
    <w:p w14:paraId="6925E0EB" w14:textId="77777777" w:rsidR="007A628C" w:rsidRPr="00FB6A19" w:rsidRDefault="007A628C" w:rsidP="00DE530A">
      <w:pPr>
        <w:rPr>
          <w:rFonts w:ascii="Times New Roman" w:hAnsi="Times New Roman"/>
        </w:rPr>
      </w:pPr>
    </w:p>
    <w:p w14:paraId="4D215E8C" w14:textId="77777777" w:rsidR="00941229" w:rsidRPr="00FB6A19" w:rsidRDefault="00941229" w:rsidP="00DE530A">
      <w:pPr>
        <w:rPr>
          <w:rFonts w:ascii="Times New Roman" w:hAnsi="Times New Roman"/>
        </w:rPr>
      </w:pPr>
    </w:p>
    <w:p w14:paraId="7C7EC892" w14:textId="77777777" w:rsidR="00A9386E" w:rsidRPr="00FB6A19" w:rsidRDefault="00A9386E" w:rsidP="00DE530A">
      <w:pPr>
        <w:rPr>
          <w:rFonts w:ascii="Times New Roman" w:hAnsi="Times New Roman"/>
        </w:rPr>
      </w:pPr>
    </w:p>
    <w:p w14:paraId="14036FEA" w14:textId="77777777" w:rsidR="008E6981" w:rsidRDefault="008E6981">
      <w:pPr>
        <w:spacing w:after="160" w:line="259" w:lineRule="auto"/>
        <w:rPr>
          <w:rFonts w:ascii="Times New Roman" w:hAnsi="Times New Roman"/>
        </w:rPr>
      </w:pPr>
      <w:r>
        <w:rPr>
          <w:rFonts w:ascii="Times New Roman" w:hAnsi="Times New Roman"/>
        </w:rPr>
        <w:br w:type="page"/>
      </w:r>
    </w:p>
    <w:tbl>
      <w:tblPr>
        <w:tblStyle w:val="TabloKlavuzu"/>
        <w:tblW w:w="9871" w:type="dxa"/>
        <w:tblLook w:val="04A0" w:firstRow="1" w:lastRow="0" w:firstColumn="1" w:lastColumn="0" w:noHBand="0" w:noVBand="1"/>
      </w:tblPr>
      <w:tblGrid>
        <w:gridCol w:w="4456"/>
        <w:gridCol w:w="4434"/>
        <w:gridCol w:w="981"/>
      </w:tblGrid>
      <w:tr w:rsidR="008E6981" w:rsidRPr="00FB6A19" w14:paraId="25FFA1A6" w14:textId="77777777" w:rsidTr="00DC316D">
        <w:trPr>
          <w:trHeight w:val="397"/>
          <w:tblHeader/>
        </w:trPr>
        <w:tc>
          <w:tcPr>
            <w:tcW w:w="9871" w:type="dxa"/>
            <w:gridSpan w:val="3"/>
            <w:shd w:val="clear" w:color="auto" w:fill="DEEAF6"/>
            <w:vAlign w:val="center"/>
          </w:tcPr>
          <w:p w14:paraId="62E92A10" w14:textId="40B993D1" w:rsidR="008E6981" w:rsidRPr="00FB6A19" w:rsidRDefault="008E6981" w:rsidP="00DC316D">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2022</w:t>
            </w:r>
          </w:p>
        </w:tc>
      </w:tr>
      <w:tr w:rsidR="008E6981" w:rsidRPr="00FB6A19" w14:paraId="773139A8" w14:textId="77777777" w:rsidTr="00DC316D">
        <w:trPr>
          <w:trHeight w:val="397"/>
          <w:tblHeader/>
        </w:trPr>
        <w:tc>
          <w:tcPr>
            <w:tcW w:w="4531" w:type="dxa"/>
            <w:shd w:val="clear" w:color="auto" w:fill="DEEAF6"/>
            <w:vAlign w:val="center"/>
          </w:tcPr>
          <w:p w14:paraId="5AE91E1E" w14:textId="77777777" w:rsidR="008E6981" w:rsidRPr="00FB6A19" w:rsidRDefault="008E6981" w:rsidP="00DC316D">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3C35434F" w14:textId="77777777" w:rsidR="008E6981" w:rsidRPr="00FB6A19" w:rsidRDefault="008E6981" w:rsidP="00DC316D">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62640271" w14:textId="77777777" w:rsidR="008E6981" w:rsidRPr="00FB6A19" w:rsidRDefault="008E6981" w:rsidP="00DC316D">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31BE939A" w14:textId="77777777" w:rsidR="008E6981" w:rsidRPr="00FB6A19" w:rsidRDefault="008E6981" w:rsidP="00DC316D">
            <w:pPr>
              <w:jc w:val="center"/>
              <w:rPr>
                <w:rFonts w:ascii="Times New Roman" w:hAnsi="Times New Roman"/>
              </w:rPr>
            </w:pPr>
            <w:r w:rsidRPr="00FB6A19">
              <w:rPr>
                <w:rFonts w:ascii="Times New Roman" w:eastAsia="Arial Unicode MS" w:hAnsi="Times New Roman"/>
                <w:b/>
                <w:sz w:val="16"/>
                <w:szCs w:val="16"/>
              </w:rPr>
              <w:t>(</w:t>
            </w:r>
            <w:r w:rsidRPr="00FB6A19">
              <w:rPr>
                <w:rFonts w:ascii="Segoe UI Symbol" w:eastAsia="Arial Unicode MS" w:hAnsi="Segoe UI Symbol" w:cs="Segoe UI Symbol"/>
                <w:b/>
                <w:sz w:val="16"/>
                <w:szCs w:val="16"/>
              </w:rPr>
              <w:t>✓</w:t>
            </w:r>
            <w:r w:rsidRPr="00FB6A19">
              <w:rPr>
                <w:rFonts w:ascii="Times New Roman" w:eastAsia="Arial Unicode MS" w:hAnsi="Times New Roman"/>
                <w:b/>
                <w:sz w:val="16"/>
                <w:szCs w:val="16"/>
              </w:rPr>
              <w:t xml:space="preserve"> /U/G)</w:t>
            </w:r>
          </w:p>
        </w:tc>
      </w:tr>
      <w:tr w:rsidR="008E6981" w:rsidRPr="00FB6A19" w14:paraId="4B7BA2BB" w14:textId="77777777" w:rsidTr="00DC316D">
        <w:trPr>
          <w:trHeight w:val="397"/>
        </w:trPr>
        <w:tc>
          <w:tcPr>
            <w:tcW w:w="4531" w:type="dxa"/>
          </w:tcPr>
          <w:p w14:paraId="367DE382" w14:textId="77777777" w:rsidR="008E6981" w:rsidRPr="00FB6A19" w:rsidRDefault="008E6981" w:rsidP="00DC316D">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 Context of the Organization </w:t>
            </w:r>
          </w:p>
          <w:p w14:paraId="168DC746" w14:textId="77777777" w:rsidR="008E6981" w:rsidRPr="00FB6A19" w:rsidRDefault="008E6981" w:rsidP="00DC316D">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58228220"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considerations that are relevant to its objectives and that may affect its ability to achieve the intended outcomes of the information security management system?</w:t>
            </w:r>
          </w:p>
          <w:p w14:paraId="3EE6DA38" w14:textId="77777777" w:rsidR="008E6981" w:rsidRPr="00FB6A19" w:rsidRDefault="008E6981" w:rsidP="00DC316D">
            <w:pPr>
              <w:rPr>
                <w:rFonts w:ascii="Times New Roman" w:hAnsi="Times New Roman"/>
                <w:i/>
                <w:iCs/>
              </w:rPr>
            </w:pPr>
            <w:r w:rsidRPr="00FB6A19">
              <w:rPr>
                <w:rFonts w:ascii="Times New Roman" w:eastAsia="Calibri" w:hAnsi="Times New Roman"/>
                <w:i/>
                <w:iCs/>
                <w:sz w:val="16"/>
                <w:szCs w:val="16"/>
              </w:rPr>
              <w:t>(Note - Identifying these aspects refers to establishing the organization's external and internal context, which is addressed in clause 5.3 of ISO 31000:2009 [5]</w:t>
            </w:r>
            <w:r w:rsidRPr="00FB6A19">
              <w:rPr>
                <w:rFonts w:ascii="Times New Roman" w:eastAsia="Calibri" w:hAnsi="Times New Roman"/>
                <w:bCs/>
                <w:i/>
                <w:iCs/>
                <w:sz w:val="16"/>
                <w:szCs w:val="16"/>
                <w:lang w:eastAsia="en-US"/>
              </w:rPr>
              <w:t>.</w:t>
            </w:r>
          </w:p>
        </w:tc>
        <w:tc>
          <w:tcPr>
            <w:tcW w:w="4521" w:type="dxa"/>
          </w:tcPr>
          <w:p w14:paraId="394E72F5" w14:textId="77777777" w:rsidR="008E6981" w:rsidRPr="00FB6A19" w:rsidRDefault="008E6981" w:rsidP="00DC316D">
            <w:pPr>
              <w:rPr>
                <w:rFonts w:ascii="Times New Roman" w:hAnsi="Times New Roman"/>
              </w:rPr>
            </w:pPr>
          </w:p>
        </w:tc>
        <w:tc>
          <w:tcPr>
            <w:tcW w:w="819" w:type="dxa"/>
          </w:tcPr>
          <w:p w14:paraId="119CE7F7" w14:textId="77777777" w:rsidR="008E6981" w:rsidRPr="00FB6A19" w:rsidRDefault="008E6981" w:rsidP="00DC316D">
            <w:pPr>
              <w:rPr>
                <w:rFonts w:ascii="Times New Roman" w:hAnsi="Times New Roman"/>
              </w:rPr>
            </w:pPr>
          </w:p>
        </w:tc>
      </w:tr>
      <w:tr w:rsidR="008E6981" w:rsidRPr="00FB6A19" w14:paraId="38409FB6" w14:textId="77777777" w:rsidTr="00DC316D">
        <w:trPr>
          <w:trHeight w:val="397"/>
        </w:trPr>
        <w:tc>
          <w:tcPr>
            <w:tcW w:w="4531" w:type="dxa"/>
          </w:tcPr>
          <w:p w14:paraId="611EBC05"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731FEEB8"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2B16000E"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parties related to the information security management system and</w:t>
            </w:r>
          </w:p>
          <w:p w14:paraId="060CF2A1"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information security requirements of those interested parties.</w:t>
            </w:r>
          </w:p>
          <w:p w14:paraId="39C4C04A" w14:textId="77777777" w:rsidR="008E6981" w:rsidRPr="00FB6A19" w:rsidRDefault="008E6981" w:rsidP="00DC316D">
            <w:pPr>
              <w:autoSpaceDE w:val="0"/>
              <w:autoSpaceDN w:val="0"/>
              <w:adjustRightInd w:val="0"/>
              <w:rPr>
                <w:rFonts w:ascii="Times New Roman"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requirements of interested parties may include legal and regulatory requirements and contractual obligations.</w:t>
            </w:r>
          </w:p>
        </w:tc>
        <w:tc>
          <w:tcPr>
            <w:tcW w:w="4521" w:type="dxa"/>
          </w:tcPr>
          <w:p w14:paraId="4C119A65" w14:textId="77777777" w:rsidR="008E6981" w:rsidRPr="00FB6A19" w:rsidRDefault="008E6981" w:rsidP="00DC316D">
            <w:pPr>
              <w:rPr>
                <w:rFonts w:ascii="Times New Roman" w:hAnsi="Times New Roman"/>
              </w:rPr>
            </w:pPr>
          </w:p>
        </w:tc>
        <w:tc>
          <w:tcPr>
            <w:tcW w:w="819" w:type="dxa"/>
          </w:tcPr>
          <w:p w14:paraId="5A5CE16B" w14:textId="77777777" w:rsidR="008E6981" w:rsidRPr="00FB6A19" w:rsidRDefault="008E6981" w:rsidP="00DC316D">
            <w:pPr>
              <w:rPr>
                <w:rFonts w:ascii="Times New Roman" w:hAnsi="Times New Roman"/>
              </w:rPr>
            </w:pPr>
          </w:p>
        </w:tc>
      </w:tr>
      <w:tr w:rsidR="008E6981" w:rsidRPr="00FB6A19" w14:paraId="42103D39" w14:textId="77777777" w:rsidTr="00DC316D">
        <w:trPr>
          <w:trHeight w:val="397"/>
        </w:trPr>
        <w:tc>
          <w:tcPr>
            <w:tcW w:w="4531" w:type="dxa"/>
          </w:tcPr>
          <w:p w14:paraId="223BDACB"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information security management system</w:t>
            </w:r>
          </w:p>
          <w:p w14:paraId="6D4550C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determined the boundaries and applicability of the information security management system in order to establish its scope?</w:t>
            </w:r>
          </w:p>
          <w:p w14:paraId="17388A28"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considered the following when determining this scope?</w:t>
            </w:r>
          </w:p>
          <w:p w14:paraId="6F18EC48"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External and internal aspects as specified in Article 4.1,</w:t>
            </w:r>
          </w:p>
          <w:p w14:paraId="2A2D7880"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requirements set out in Article 4.2. and</w:t>
            </w:r>
          </w:p>
          <w:p w14:paraId="2D74812C"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Interfaces and dependencies between activities performed by the organization, and activities performed by other organizations.</w:t>
            </w:r>
          </w:p>
          <w:p w14:paraId="698C3113"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Is the scope available as written information?</w:t>
            </w:r>
          </w:p>
        </w:tc>
        <w:tc>
          <w:tcPr>
            <w:tcW w:w="4521" w:type="dxa"/>
          </w:tcPr>
          <w:p w14:paraId="424399AB" w14:textId="77777777" w:rsidR="008E6981" w:rsidRPr="00FB6A19" w:rsidRDefault="008E6981" w:rsidP="00DC316D">
            <w:pPr>
              <w:rPr>
                <w:rFonts w:ascii="Times New Roman" w:hAnsi="Times New Roman"/>
              </w:rPr>
            </w:pPr>
          </w:p>
        </w:tc>
        <w:tc>
          <w:tcPr>
            <w:tcW w:w="819" w:type="dxa"/>
          </w:tcPr>
          <w:p w14:paraId="366B00F3" w14:textId="77777777" w:rsidR="008E6981" w:rsidRPr="00FB6A19" w:rsidRDefault="008E6981" w:rsidP="00DC316D">
            <w:pPr>
              <w:rPr>
                <w:rFonts w:ascii="Times New Roman" w:hAnsi="Times New Roman"/>
              </w:rPr>
            </w:pPr>
          </w:p>
        </w:tc>
      </w:tr>
      <w:tr w:rsidR="008E6981" w:rsidRPr="00FB6A19" w14:paraId="5E150162" w14:textId="77777777" w:rsidTr="00DC316D">
        <w:trPr>
          <w:trHeight w:val="397"/>
        </w:trPr>
        <w:tc>
          <w:tcPr>
            <w:tcW w:w="4531" w:type="dxa"/>
          </w:tcPr>
          <w:p w14:paraId="04099079"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4.4 Information security management system</w:t>
            </w:r>
          </w:p>
          <w:p w14:paraId="7DF8207C"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established, implemented, maintained and continuously improved an information security management system in accordance with the requirements of ISO/IEC 27001?</w:t>
            </w:r>
          </w:p>
        </w:tc>
        <w:tc>
          <w:tcPr>
            <w:tcW w:w="4521" w:type="dxa"/>
          </w:tcPr>
          <w:p w14:paraId="33032D88" w14:textId="77777777" w:rsidR="008E6981" w:rsidRPr="00FB6A19" w:rsidRDefault="008E6981" w:rsidP="00DC316D">
            <w:pPr>
              <w:rPr>
                <w:rFonts w:ascii="Times New Roman" w:hAnsi="Times New Roman"/>
              </w:rPr>
            </w:pPr>
          </w:p>
        </w:tc>
        <w:tc>
          <w:tcPr>
            <w:tcW w:w="819" w:type="dxa"/>
          </w:tcPr>
          <w:p w14:paraId="1BF6973F" w14:textId="77777777" w:rsidR="008E6981" w:rsidRPr="00FB6A19" w:rsidRDefault="008E6981" w:rsidP="00DC316D">
            <w:pPr>
              <w:rPr>
                <w:rFonts w:ascii="Times New Roman" w:hAnsi="Times New Roman"/>
              </w:rPr>
            </w:pPr>
          </w:p>
        </w:tc>
      </w:tr>
      <w:tr w:rsidR="008E6981" w:rsidRPr="00FB6A19" w14:paraId="66991DD3" w14:textId="77777777" w:rsidTr="00DC316D">
        <w:trPr>
          <w:trHeight w:val="397"/>
        </w:trPr>
        <w:tc>
          <w:tcPr>
            <w:tcW w:w="4531" w:type="dxa"/>
          </w:tcPr>
          <w:p w14:paraId="66E300F7"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2DA8E0F1"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5.1 Leadership and commitment</w:t>
            </w:r>
          </w:p>
          <w:p w14:paraId="42CA55E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demonstrated leadership and commitment to the information security management system by</w:t>
            </w:r>
          </w:p>
          <w:p w14:paraId="674DEB96"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information security policy and information security objectives are established and aligned with the strategic direction of the organization,</w:t>
            </w:r>
          </w:p>
          <w:p w14:paraId="3353B89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the requirements of the information security management system are integrated with the organization's processes,</w:t>
            </w:r>
          </w:p>
          <w:p w14:paraId="2DDCCC80"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Ensuring the accessibility of the resources required for the information security management system,</w:t>
            </w:r>
          </w:p>
          <w:p w14:paraId="0A9E0FF6"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ç) Publicizing the importance of effective information security management and compliance with the requirements of the information security management system,</w:t>
            </w:r>
          </w:p>
          <w:p w14:paraId="6CD7127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Ensuring that the intended outputs of the information security management system are achieved,</w:t>
            </w:r>
          </w:p>
          <w:p w14:paraId="11EBCDED"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Guiding and supporting people to contribute to the effectiveness of the information security management system,</w:t>
            </w:r>
          </w:p>
          <w:p w14:paraId="1E47B23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Supporting continuous improvement and</w:t>
            </w:r>
          </w:p>
          <w:p w14:paraId="3F8D063B"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Supporting other relevant management roles to demonstrate leadership in their areas of responsibility.</w:t>
            </w:r>
          </w:p>
        </w:tc>
        <w:tc>
          <w:tcPr>
            <w:tcW w:w="4521" w:type="dxa"/>
          </w:tcPr>
          <w:p w14:paraId="2034D0E3" w14:textId="77777777" w:rsidR="008E6981" w:rsidRPr="00FB6A19" w:rsidRDefault="008E6981" w:rsidP="00DC316D">
            <w:pPr>
              <w:rPr>
                <w:rFonts w:ascii="Times New Roman" w:hAnsi="Times New Roman"/>
              </w:rPr>
            </w:pPr>
          </w:p>
        </w:tc>
        <w:tc>
          <w:tcPr>
            <w:tcW w:w="819" w:type="dxa"/>
          </w:tcPr>
          <w:p w14:paraId="253E6AEF" w14:textId="77777777" w:rsidR="008E6981" w:rsidRPr="00FB6A19" w:rsidRDefault="008E6981" w:rsidP="00DC316D">
            <w:pPr>
              <w:rPr>
                <w:rFonts w:ascii="Times New Roman" w:hAnsi="Times New Roman"/>
              </w:rPr>
            </w:pPr>
          </w:p>
        </w:tc>
      </w:tr>
      <w:tr w:rsidR="008E6981" w:rsidRPr="00FB6A19" w14:paraId="08430948" w14:textId="77777777" w:rsidTr="00DC316D">
        <w:trPr>
          <w:trHeight w:val="397"/>
        </w:trPr>
        <w:tc>
          <w:tcPr>
            <w:tcW w:w="4531" w:type="dxa"/>
          </w:tcPr>
          <w:p w14:paraId="1B1A210A"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54723A00"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established an information security policy that meets the following?</w:t>
            </w:r>
          </w:p>
          <w:p w14:paraId="3D27E2C6"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organization is fit for purpose,</w:t>
            </w:r>
          </w:p>
          <w:p w14:paraId="3E33986D"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include information security objectives (see Article 6.2) or provide a framework for setting information security objectives,</w:t>
            </w:r>
          </w:p>
          <w:p w14:paraId="5C6B66E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contains a commitment to meet the applicable requirements related to information security; and</w:t>
            </w:r>
          </w:p>
          <w:p w14:paraId="1F57E64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Information security policy, including a commitment to continuous improvement of the information security management system,</w:t>
            </w:r>
          </w:p>
          <w:p w14:paraId="0A298E9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Information security policy:</w:t>
            </w:r>
          </w:p>
          <w:p w14:paraId="774F8F5D"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available as written information?</w:t>
            </w:r>
          </w:p>
          <w:p w14:paraId="423BED8D"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Has it been announced within the organization?</w:t>
            </w:r>
          </w:p>
          <w:p w14:paraId="1015235A"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Is it accessible to interested parties as appropriate?</w:t>
            </w:r>
          </w:p>
        </w:tc>
        <w:tc>
          <w:tcPr>
            <w:tcW w:w="4521" w:type="dxa"/>
          </w:tcPr>
          <w:p w14:paraId="15F9E11B" w14:textId="77777777" w:rsidR="008E6981" w:rsidRPr="00FB6A19" w:rsidRDefault="008E6981" w:rsidP="00DC316D">
            <w:pPr>
              <w:rPr>
                <w:rFonts w:ascii="Times New Roman" w:hAnsi="Times New Roman"/>
              </w:rPr>
            </w:pPr>
          </w:p>
        </w:tc>
        <w:tc>
          <w:tcPr>
            <w:tcW w:w="819" w:type="dxa"/>
          </w:tcPr>
          <w:p w14:paraId="2E3D7F22" w14:textId="77777777" w:rsidR="008E6981" w:rsidRPr="00FB6A19" w:rsidRDefault="008E6981" w:rsidP="00DC316D">
            <w:pPr>
              <w:rPr>
                <w:rFonts w:ascii="Times New Roman" w:hAnsi="Times New Roman"/>
              </w:rPr>
            </w:pPr>
          </w:p>
        </w:tc>
      </w:tr>
      <w:tr w:rsidR="008E6981" w:rsidRPr="00FB6A19" w14:paraId="7CCBC602" w14:textId="77777777" w:rsidTr="00DC316D">
        <w:trPr>
          <w:trHeight w:val="397"/>
        </w:trPr>
        <w:tc>
          <w:tcPr>
            <w:tcW w:w="4531" w:type="dxa"/>
          </w:tcPr>
          <w:p w14:paraId="0EC7BF0A"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5.3 Organizational roles, responsibilities and authorities</w:t>
            </w:r>
          </w:p>
          <w:p w14:paraId="1FF898BC"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ensured that responsibilities and authorities for roles related to information security are assigned and communicated?</w:t>
            </w:r>
          </w:p>
          <w:p w14:paraId="1F081D52"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assigned responsibility and authority for the following?</w:t>
            </w:r>
          </w:p>
          <w:p w14:paraId="15598F0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Ensure that the information security management system complies with the requirements of this standard</w:t>
            </w:r>
          </w:p>
          <w:p w14:paraId="27D1013F"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Reporting to senior management on the performance of the information security management system.</w:t>
            </w:r>
          </w:p>
          <w:p w14:paraId="1829917A"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Cs/>
                <w:sz w:val="16"/>
                <w:szCs w:val="16"/>
              </w:rPr>
              <w:t xml:space="preserve">Note- </w:t>
            </w:r>
            <w:r w:rsidRPr="00FB6A19">
              <w:rPr>
                <w:rFonts w:ascii="Times New Roman" w:eastAsia="Calibri" w:hAnsi="Times New Roman"/>
                <w:sz w:val="16"/>
                <w:szCs w:val="16"/>
              </w:rPr>
              <w:t>Senior management may assign responsibilities and authorities for reporting on the performance of the information security management system within the organization.</w:t>
            </w:r>
          </w:p>
        </w:tc>
        <w:tc>
          <w:tcPr>
            <w:tcW w:w="4521" w:type="dxa"/>
          </w:tcPr>
          <w:p w14:paraId="0DBEA2A8" w14:textId="77777777" w:rsidR="008E6981" w:rsidRPr="00FB6A19" w:rsidRDefault="008E6981" w:rsidP="00DC316D">
            <w:pPr>
              <w:rPr>
                <w:rFonts w:ascii="Times New Roman" w:hAnsi="Times New Roman"/>
              </w:rPr>
            </w:pPr>
          </w:p>
        </w:tc>
        <w:tc>
          <w:tcPr>
            <w:tcW w:w="819" w:type="dxa"/>
          </w:tcPr>
          <w:p w14:paraId="6572B662" w14:textId="77777777" w:rsidR="008E6981" w:rsidRPr="00FB6A19" w:rsidRDefault="008E6981" w:rsidP="00DC316D">
            <w:pPr>
              <w:rPr>
                <w:rFonts w:ascii="Times New Roman" w:hAnsi="Times New Roman"/>
              </w:rPr>
            </w:pPr>
          </w:p>
        </w:tc>
      </w:tr>
      <w:tr w:rsidR="008E6981" w:rsidRPr="00FB6A19" w14:paraId="32B8EF30" w14:textId="77777777" w:rsidTr="00DC316D">
        <w:trPr>
          <w:trHeight w:val="397"/>
        </w:trPr>
        <w:tc>
          <w:tcPr>
            <w:tcW w:w="4531" w:type="dxa"/>
          </w:tcPr>
          <w:p w14:paraId="307836F5"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0EE13524"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 Activities addressing risks and opportunities</w:t>
            </w:r>
          </w:p>
          <w:p w14:paraId="70C05B46"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6.1.1. General</w:t>
            </w:r>
          </w:p>
          <w:p w14:paraId="1E7A8B4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the information security management system, has the organization considered the issues referred to in Article 4.1 and the requirements referred to in Article 4.2 and identified the risks and opportunities necessary to</w:t>
            </w:r>
          </w:p>
          <w:p w14:paraId="5E3E36ED"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the information security management system can provide the intended outputs,</w:t>
            </w:r>
          </w:p>
          <w:p w14:paraId="13CDFFE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Prevention or minimization of undesirable effects and</w:t>
            </w:r>
          </w:p>
          <w:p w14:paraId="60DF5101"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Achieving continuous improvement,</w:t>
            </w:r>
          </w:p>
          <w:p w14:paraId="7233788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The organization should plan for the following:</w:t>
            </w:r>
          </w:p>
          <w:p w14:paraId="3BA3420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Activities to address these risks and opportunities and</w:t>
            </w:r>
          </w:p>
          <w:p w14:paraId="0129244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How the following will be realized,</w:t>
            </w:r>
          </w:p>
          <w:p w14:paraId="22612C1B"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Integrating and implementing activities with information security management system processes,</w:t>
            </w:r>
          </w:p>
          <w:p w14:paraId="04E5D4C4"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2) Evaluation of the effectiveness of activities.</w:t>
            </w:r>
          </w:p>
        </w:tc>
        <w:tc>
          <w:tcPr>
            <w:tcW w:w="4521" w:type="dxa"/>
          </w:tcPr>
          <w:p w14:paraId="002010BA" w14:textId="77777777" w:rsidR="008E6981" w:rsidRPr="00FB6A19" w:rsidRDefault="008E6981" w:rsidP="00DC316D">
            <w:pPr>
              <w:rPr>
                <w:rFonts w:ascii="Times New Roman" w:hAnsi="Times New Roman"/>
              </w:rPr>
            </w:pPr>
          </w:p>
        </w:tc>
        <w:tc>
          <w:tcPr>
            <w:tcW w:w="819" w:type="dxa"/>
          </w:tcPr>
          <w:p w14:paraId="692E5D29" w14:textId="77777777" w:rsidR="008E6981" w:rsidRPr="00FB6A19" w:rsidRDefault="008E6981" w:rsidP="00DC316D">
            <w:pPr>
              <w:rPr>
                <w:rFonts w:ascii="Times New Roman" w:hAnsi="Times New Roman"/>
              </w:rPr>
            </w:pPr>
          </w:p>
        </w:tc>
      </w:tr>
      <w:tr w:rsidR="008E6981" w:rsidRPr="00FB6A19" w14:paraId="76394B09" w14:textId="77777777" w:rsidTr="00DC316D">
        <w:trPr>
          <w:trHeight w:val="397"/>
        </w:trPr>
        <w:tc>
          <w:tcPr>
            <w:tcW w:w="4531" w:type="dxa"/>
          </w:tcPr>
          <w:p w14:paraId="7BBCC339"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6.1.2. Information security risk assessment</w:t>
            </w:r>
          </w:p>
          <w:p w14:paraId="139A6A28"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assessment process that meets the following requirements?</w:t>
            </w:r>
          </w:p>
          <w:p w14:paraId="25E72B2B"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Establishing and maintaining information security risk criteria, including</w:t>
            </w:r>
          </w:p>
          <w:p w14:paraId="306FD1A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Risk acceptance criteria</w:t>
            </w:r>
          </w:p>
          <w:p w14:paraId="4CCB0D58"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Criteria for conducting an information security risk assessment,</w:t>
            </w:r>
          </w:p>
          <w:p w14:paraId="24CBD7B7"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repeated information security risk assessments produce consistent, valid and comparable results,</w:t>
            </w:r>
          </w:p>
          <w:p w14:paraId="3B1F4CCA"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Identification of information security risks:</w:t>
            </w:r>
          </w:p>
          <w:p w14:paraId="3AD1BBE6"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Implementation of the information security risk assessment process to identify risks related to confidentiality, integrity and accessibility losses of information within the scope of the information security management system; and</w:t>
            </w:r>
          </w:p>
          <w:p w14:paraId="1B222A38"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Identification of risk owners,</w:t>
            </w:r>
          </w:p>
          <w:p w14:paraId="08BA5AA6"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Analyzing information security risks:</w:t>
            </w:r>
          </w:p>
          <w:p w14:paraId="70343D8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Assessment of the possible consequences if the risks identified in Article 6.1.2 c) 1) materialize,</w:t>
            </w:r>
          </w:p>
          <w:p w14:paraId="1F29A98E"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A realistic assessment of the likelihood of realization of the risks identified in Article 6.1.2 c) 1) and</w:t>
            </w:r>
          </w:p>
          <w:p w14:paraId="1C5A7EEF"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Determination of risk levels,</w:t>
            </w:r>
          </w:p>
          <w:p w14:paraId="56C4623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Assessment of information security risks:</w:t>
            </w:r>
          </w:p>
          <w:p w14:paraId="46F8346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Comparison of the results of the risk analysis with the risk criteria established in Article 6.1.2 a) and</w:t>
            </w:r>
          </w:p>
          <w:p w14:paraId="3AFEAF7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Prioritization of analyzed risks for risk processing.</w:t>
            </w:r>
          </w:p>
          <w:p w14:paraId="579DC7C9"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information security risk assessment process?</w:t>
            </w:r>
          </w:p>
        </w:tc>
        <w:tc>
          <w:tcPr>
            <w:tcW w:w="4521" w:type="dxa"/>
          </w:tcPr>
          <w:p w14:paraId="5B065145" w14:textId="77777777" w:rsidR="008E6981" w:rsidRPr="00FB6A19" w:rsidRDefault="008E6981" w:rsidP="00DC316D">
            <w:pPr>
              <w:rPr>
                <w:rFonts w:ascii="Times New Roman" w:hAnsi="Times New Roman"/>
              </w:rPr>
            </w:pPr>
          </w:p>
        </w:tc>
        <w:tc>
          <w:tcPr>
            <w:tcW w:w="819" w:type="dxa"/>
          </w:tcPr>
          <w:p w14:paraId="1C68A972" w14:textId="77777777" w:rsidR="008E6981" w:rsidRPr="00FB6A19" w:rsidRDefault="008E6981" w:rsidP="00DC316D">
            <w:pPr>
              <w:rPr>
                <w:rFonts w:ascii="Times New Roman" w:hAnsi="Times New Roman"/>
              </w:rPr>
            </w:pPr>
          </w:p>
        </w:tc>
      </w:tr>
      <w:tr w:rsidR="008E6981" w:rsidRPr="00FB6A19" w14:paraId="2E74262B" w14:textId="77777777" w:rsidTr="00DC316D">
        <w:trPr>
          <w:trHeight w:val="397"/>
        </w:trPr>
        <w:tc>
          <w:tcPr>
            <w:tcW w:w="4531" w:type="dxa"/>
          </w:tcPr>
          <w:p w14:paraId="0F008332"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6.1.3. Information security risk processing</w:t>
            </w:r>
          </w:p>
          <w:p w14:paraId="21B5D06F"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handling process to achieve the following?</w:t>
            </w:r>
          </w:p>
          <w:p w14:paraId="5709FFCD"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Selecting appropriate information security risk handling options, taking into account the results of the risk assessment,</w:t>
            </w:r>
          </w:p>
          <w:p w14:paraId="35A72E4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Identification of all controls necessary for the implementation of the selected information security risk handling options,</w:t>
            </w:r>
          </w:p>
          <w:p w14:paraId="69A6DBE4" w14:textId="77777777" w:rsidR="008E6981" w:rsidRPr="00FB6A19" w:rsidRDefault="008E6981" w:rsidP="00DC316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 </w:t>
            </w:r>
            <w:r>
              <w:rPr>
                <w:rFonts w:ascii="Times New Roman" w:eastAsia="Calibri" w:hAnsi="Times New Roman"/>
                <w:i/>
                <w:iCs/>
                <w:sz w:val="16"/>
                <w:szCs w:val="16"/>
              </w:rPr>
              <w:t xml:space="preserve">Organizations </w:t>
            </w:r>
            <w:r w:rsidRPr="00FB6A19">
              <w:rPr>
                <w:rFonts w:ascii="Times New Roman" w:eastAsia="Calibri" w:hAnsi="Times New Roman"/>
                <w:i/>
                <w:iCs/>
                <w:sz w:val="16"/>
                <w:szCs w:val="16"/>
              </w:rPr>
              <w:t>may design controls as necessary or identify them from any source.</w:t>
            </w:r>
          </w:p>
          <w:p w14:paraId="414E96F7"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Compare the controls identified in 6.1.3b) above with the controls in Annex A and verify that no necessary controls have been overlooked,</w:t>
            </w:r>
          </w:p>
          <w:p w14:paraId="7F025319" w14:textId="4C871EA5" w:rsidR="008E6981" w:rsidRPr="00FB6A19" w:rsidRDefault="008E6981" w:rsidP="00DC316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1- </w:t>
            </w:r>
            <w:r w:rsidRPr="00FB6A19">
              <w:rPr>
                <w:rFonts w:ascii="Times New Roman" w:eastAsia="Calibri" w:hAnsi="Times New Roman"/>
                <w:i/>
                <w:iCs/>
                <w:sz w:val="16"/>
                <w:szCs w:val="16"/>
              </w:rPr>
              <w:t>Annex A contains a comprehensive list of control objectives and controls. Users of the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standard are referred to Annex A to ensure that no required controls are overlooked.</w:t>
            </w:r>
          </w:p>
          <w:p w14:paraId="173AF054" w14:textId="77777777" w:rsidR="008E6981" w:rsidRPr="00FB6A19" w:rsidRDefault="008E6981" w:rsidP="00DC316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2- </w:t>
            </w:r>
            <w:r w:rsidRPr="00FB6A19">
              <w:rPr>
                <w:rFonts w:ascii="Times New Roman" w:eastAsia="Calibri" w:hAnsi="Times New Roman"/>
                <w:i/>
                <w:iCs/>
                <w:sz w:val="16"/>
                <w:szCs w:val="16"/>
              </w:rPr>
              <w:t>The selected controls implicitly include the control objectives. The control objectives and controls listed in Annex A are not exhaustive and additional control objectives and controls may be needed.</w:t>
            </w:r>
          </w:p>
          <w:p w14:paraId="4B227EF0"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Produce a Statement of Applicability that includes the required controls (see Articles 6.1.3b) and c)), the justification for their inclusion, whether they have been implemented and the justification for the exclusion of the controls </w:t>
            </w:r>
            <w:r>
              <w:rPr>
                <w:rFonts w:ascii="Times New Roman" w:eastAsia="Calibri" w:hAnsi="Times New Roman"/>
                <w:sz w:val="16"/>
                <w:szCs w:val="16"/>
              </w:rPr>
              <w:t>in</w:t>
            </w:r>
            <w:r w:rsidRPr="00FB6A19">
              <w:rPr>
                <w:rFonts w:ascii="Times New Roman" w:eastAsia="Calibri" w:hAnsi="Times New Roman"/>
                <w:sz w:val="16"/>
                <w:szCs w:val="16"/>
              </w:rPr>
              <w:t xml:space="preserve"> Annex A,</w:t>
            </w:r>
          </w:p>
          <w:p w14:paraId="056C8E6A"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Formulating an information security risk treatment plan and</w:t>
            </w:r>
          </w:p>
          <w:p w14:paraId="30A02817"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Risk owners' approval of the information security risk handling plan and acceptance of residual information security risks</w:t>
            </w:r>
          </w:p>
          <w:p w14:paraId="0B2EBAF2"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on the information security risk handling process?</w:t>
            </w:r>
          </w:p>
          <w:p w14:paraId="1AC69F6C" w14:textId="01E60C95" w:rsidR="008E6981" w:rsidRPr="00FB6A19" w:rsidRDefault="008E6981" w:rsidP="00DC316D">
            <w:pPr>
              <w:autoSpaceDE w:val="0"/>
              <w:autoSpaceDN w:val="0"/>
              <w:adjustRightInd w:val="0"/>
              <w:rPr>
                <w:rFonts w:ascii="Times New Roman" w:eastAsia="Calibri"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information security risk assessment and treatment process in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is coordinated with the principles and general guidelines given in ISO 31000[5].</w:t>
            </w:r>
          </w:p>
        </w:tc>
        <w:tc>
          <w:tcPr>
            <w:tcW w:w="4521" w:type="dxa"/>
          </w:tcPr>
          <w:p w14:paraId="50DEACFA" w14:textId="77777777" w:rsidR="008E6981" w:rsidRPr="00FB6A19" w:rsidRDefault="008E6981" w:rsidP="00DC316D">
            <w:pPr>
              <w:rPr>
                <w:rFonts w:ascii="Times New Roman" w:hAnsi="Times New Roman"/>
              </w:rPr>
            </w:pPr>
          </w:p>
        </w:tc>
        <w:tc>
          <w:tcPr>
            <w:tcW w:w="819" w:type="dxa"/>
          </w:tcPr>
          <w:p w14:paraId="099EDC40" w14:textId="77777777" w:rsidR="008E6981" w:rsidRPr="00FB6A19" w:rsidRDefault="008E6981" w:rsidP="00DC316D">
            <w:pPr>
              <w:rPr>
                <w:rFonts w:ascii="Times New Roman" w:hAnsi="Times New Roman"/>
              </w:rPr>
            </w:pPr>
          </w:p>
        </w:tc>
      </w:tr>
      <w:tr w:rsidR="008E6981" w:rsidRPr="00FB6A19" w14:paraId="34D545A0" w14:textId="77777777" w:rsidTr="00DC316D">
        <w:trPr>
          <w:trHeight w:val="397"/>
        </w:trPr>
        <w:tc>
          <w:tcPr>
            <w:tcW w:w="4531" w:type="dxa"/>
          </w:tcPr>
          <w:p w14:paraId="38E90BD3"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6.2 Information security objectives and planning to achieve them</w:t>
            </w:r>
          </w:p>
          <w:p w14:paraId="5F776D1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established information security objectives at appropriate functions and levels.</w:t>
            </w:r>
          </w:p>
          <w:p w14:paraId="03A0606D"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information security objectives ensure the following?</w:t>
            </w:r>
          </w:p>
          <w:p w14:paraId="3A9FE601"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Be consistent with the information security policy,</w:t>
            </w:r>
          </w:p>
          <w:p w14:paraId="234774E1"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Be measurable (if applicable),</w:t>
            </w:r>
          </w:p>
          <w:p w14:paraId="075B9E47"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Take into account the applicable information security requirements and the results of risk assessment and risk processing,</w:t>
            </w:r>
          </w:p>
          <w:p w14:paraId="60D3C8A8"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Be publicized and</w:t>
            </w:r>
          </w:p>
          <w:p w14:paraId="37C5BE1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updated appropriately?</w:t>
            </w:r>
          </w:p>
          <w:p w14:paraId="3819F86E"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about its information security objectives?</w:t>
            </w:r>
          </w:p>
          <w:p w14:paraId="575C74C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how to achieve its information security objectives, does the organization identify the following:</w:t>
            </w:r>
          </w:p>
          <w:p w14:paraId="10F8771F"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What to do,</w:t>
            </w:r>
          </w:p>
          <w:p w14:paraId="26FE93AA"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g) What resources will be required,</w:t>
            </w:r>
          </w:p>
          <w:p w14:paraId="0F73AB77"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 Who will be responsible,</w:t>
            </w:r>
          </w:p>
          <w:p w14:paraId="6385AB60"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 When will it be completed and</w:t>
            </w:r>
          </w:p>
          <w:p w14:paraId="1A0C7617"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j) How the results will be evaluated.</w:t>
            </w:r>
          </w:p>
        </w:tc>
        <w:tc>
          <w:tcPr>
            <w:tcW w:w="4521" w:type="dxa"/>
          </w:tcPr>
          <w:p w14:paraId="6B1B1FA1" w14:textId="77777777" w:rsidR="008E6981" w:rsidRPr="00FB6A19" w:rsidRDefault="008E6981" w:rsidP="00DC316D">
            <w:pPr>
              <w:rPr>
                <w:rFonts w:ascii="Times New Roman" w:hAnsi="Times New Roman"/>
              </w:rPr>
            </w:pPr>
          </w:p>
        </w:tc>
        <w:tc>
          <w:tcPr>
            <w:tcW w:w="819" w:type="dxa"/>
          </w:tcPr>
          <w:p w14:paraId="0A994413" w14:textId="77777777" w:rsidR="008E6981" w:rsidRPr="00FB6A19" w:rsidRDefault="008E6981" w:rsidP="00DC316D">
            <w:pPr>
              <w:rPr>
                <w:rFonts w:ascii="Times New Roman" w:hAnsi="Times New Roman"/>
              </w:rPr>
            </w:pPr>
          </w:p>
        </w:tc>
      </w:tr>
      <w:tr w:rsidR="00101D7B" w:rsidRPr="00FB6A19" w14:paraId="45C0322C" w14:textId="77777777" w:rsidTr="00DC316D">
        <w:trPr>
          <w:trHeight w:val="397"/>
        </w:trPr>
        <w:tc>
          <w:tcPr>
            <w:tcW w:w="4531" w:type="dxa"/>
          </w:tcPr>
          <w:p w14:paraId="5774672C" w14:textId="77777777" w:rsidR="00101D7B" w:rsidRPr="00101D7B" w:rsidRDefault="00101D7B" w:rsidP="00101D7B">
            <w:pPr>
              <w:autoSpaceDE w:val="0"/>
              <w:autoSpaceDN w:val="0"/>
              <w:adjustRightInd w:val="0"/>
              <w:rPr>
                <w:rFonts w:ascii="Times New Roman" w:eastAsia="Calibri" w:hAnsi="Times New Roman"/>
                <w:b/>
                <w:sz w:val="16"/>
                <w:szCs w:val="16"/>
              </w:rPr>
            </w:pPr>
            <w:r w:rsidRPr="00101D7B">
              <w:rPr>
                <w:rFonts w:ascii="Times New Roman" w:eastAsia="Calibri" w:hAnsi="Times New Roman"/>
                <w:b/>
                <w:sz w:val="16"/>
                <w:szCs w:val="16"/>
              </w:rPr>
              <w:t>6.3 Planning for changes</w:t>
            </w:r>
          </w:p>
          <w:p w14:paraId="58C88922" w14:textId="7D2F648E" w:rsidR="00101D7B" w:rsidRPr="00FB6A19" w:rsidRDefault="00101D7B" w:rsidP="00101D7B">
            <w:pPr>
              <w:autoSpaceDE w:val="0"/>
              <w:autoSpaceDN w:val="0"/>
              <w:adjustRightInd w:val="0"/>
              <w:rPr>
                <w:rFonts w:ascii="Times New Roman" w:eastAsia="Calibri" w:hAnsi="Times New Roman"/>
                <w:b/>
                <w:sz w:val="16"/>
                <w:szCs w:val="16"/>
              </w:rPr>
            </w:pPr>
            <w:r w:rsidRPr="00101D7B">
              <w:rPr>
                <w:rFonts w:ascii="Times New Roman" w:eastAsia="Calibri" w:hAnsi="Times New Roman"/>
                <w:bCs/>
                <w:sz w:val="16"/>
                <w:szCs w:val="16"/>
              </w:rPr>
              <w:t xml:space="preserve">When the organization identifies the need for changes to the information security management system, are the changes </w:t>
            </w:r>
            <w:r>
              <w:rPr>
                <w:rFonts w:ascii="Times New Roman" w:eastAsia="Calibri" w:hAnsi="Times New Roman"/>
                <w:bCs/>
                <w:sz w:val="16"/>
                <w:szCs w:val="16"/>
              </w:rPr>
              <w:t>carried</w:t>
            </w:r>
            <w:r w:rsidRPr="00101D7B">
              <w:rPr>
                <w:rFonts w:ascii="Times New Roman" w:eastAsia="Calibri" w:hAnsi="Times New Roman"/>
                <w:bCs/>
                <w:sz w:val="16"/>
                <w:szCs w:val="16"/>
              </w:rPr>
              <w:t xml:space="preserve"> out in a planned manner?</w:t>
            </w:r>
          </w:p>
        </w:tc>
        <w:tc>
          <w:tcPr>
            <w:tcW w:w="4521" w:type="dxa"/>
          </w:tcPr>
          <w:p w14:paraId="2041D0AB" w14:textId="77777777" w:rsidR="00101D7B" w:rsidRPr="00FB6A19" w:rsidRDefault="00101D7B" w:rsidP="00DC316D">
            <w:pPr>
              <w:rPr>
                <w:rFonts w:ascii="Times New Roman" w:hAnsi="Times New Roman"/>
              </w:rPr>
            </w:pPr>
          </w:p>
        </w:tc>
        <w:tc>
          <w:tcPr>
            <w:tcW w:w="819" w:type="dxa"/>
          </w:tcPr>
          <w:p w14:paraId="17EEF881" w14:textId="77777777" w:rsidR="00101D7B" w:rsidRPr="00FB6A19" w:rsidRDefault="00101D7B" w:rsidP="00DC316D">
            <w:pPr>
              <w:rPr>
                <w:rFonts w:ascii="Times New Roman" w:hAnsi="Times New Roman"/>
              </w:rPr>
            </w:pPr>
          </w:p>
        </w:tc>
      </w:tr>
      <w:tr w:rsidR="008E6981" w:rsidRPr="00FB6A19" w14:paraId="0258BC7A" w14:textId="77777777" w:rsidTr="00DC316D">
        <w:trPr>
          <w:trHeight w:val="397"/>
        </w:trPr>
        <w:tc>
          <w:tcPr>
            <w:tcW w:w="4531" w:type="dxa"/>
          </w:tcPr>
          <w:p w14:paraId="74DCD1DB"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566BAA61"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Sources</w:t>
            </w:r>
          </w:p>
          <w:p w14:paraId="7B7433C3" w14:textId="77777777" w:rsidR="008E6981" w:rsidRPr="00101D7B" w:rsidRDefault="008E6981" w:rsidP="00DC316D">
            <w:pPr>
              <w:autoSpaceDE w:val="0"/>
              <w:autoSpaceDN w:val="0"/>
              <w:adjustRightInd w:val="0"/>
              <w:rPr>
                <w:rFonts w:ascii="Times New Roman" w:eastAsia="Calibri" w:hAnsi="Times New Roman"/>
                <w:bCs/>
                <w:sz w:val="16"/>
                <w:szCs w:val="16"/>
              </w:rPr>
            </w:pPr>
            <w:r w:rsidRPr="00101D7B">
              <w:rPr>
                <w:rFonts w:ascii="Times New Roman" w:eastAsia="Calibri" w:hAnsi="Times New Roman"/>
                <w:bCs/>
                <w:sz w:val="16"/>
                <w:szCs w:val="16"/>
              </w:rPr>
              <w:t>Has the organization identified and provided the resources required for the establishment, implementation, maintenance and continuous improvement of the information security management system?</w:t>
            </w:r>
          </w:p>
        </w:tc>
        <w:tc>
          <w:tcPr>
            <w:tcW w:w="4521" w:type="dxa"/>
          </w:tcPr>
          <w:p w14:paraId="33F2A897" w14:textId="77777777" w:rsidR="008E6981" w:rsidRPr="00FB6A19" w:rsidRDefault="008E6981" w:rsidP="00DC316D">
            <w:pPr>
              <w:rPr>
                <w:rFonts w:ascii="Times New Roman" w:hAnsi="Times New Roman"/>
              </w:rPr>
            </w:pPr>
          </w:p>
        </w:tc>
        <w:tc>
          <w:tcPr>
            <w:tcW w:w="819" w:type="dxa"/>
          </w:tcPr>
          <w:p w14:paraId="7F3A804B" w14:textId="77777777" w:rsidR="008E6981" w:rsidRPr="00FB6A19" w:rsidRDefault="008E6981" w:rsidP="00DC316D">
            <w:pPr>
              <w:rPr>
                <w:rFonts w:ascii="Times New Roman" w:hAnsi="Times New Roman"/>
              </w:rPr>
            </w:pPr>
          </w:p>
        </w:tc>
      </w:tr>
      <w:tr w:rsidR="008E6981" w:rsidRPr="00FB6A19" w14:paraId="5673DE2C" w14:textId="77777777" w:rsidTr="00DC316D">
        <w:trPr>
          <w:trHeight w:val="397"/>
        </w:trPr>
        <w:tc>
          <w:tcPr>
            <w:tcW w:w="4531" w:type="dxa"/>
          </w:tcPr>
          <w:p w14:paraId="21435848"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2F9E925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met the following requirements?</w:t>
            </w:r>
          </w:p>
          <w:p w14:paraId="71609EFE"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Determining the necessary competencies of the persons working under its control that affect information security performance,</w:t>
            </w:r>
          </w:p>
          <w:p w14:paraId="22C0677E"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their competence on the basis of appropriate education, training or experience,</w:t>
            </w:r>
          </w:p>
          <w:p w14:paraId="4A4F11EF"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Where appropriate, taking initiatives to ensure the necessary competence and assessing the effectiveness of these initiatives</w:t>
            </w:r>
          </w:p>
          <w:p w14:paraId="566FCA66"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Maintaining appropriate documented information as evidence of competence.</w:t>
            </w:r>
          </w:p>
          <w:p w14:paraId="19B49D53"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Feasible interventions could be, for example, training, mentoring or redeployment of existing employees, or the employment or contracting of competent persons.</w:t>
            </w:r>
          </w:p>
        </w:tc>
        <w:tc>
          <w:tcPr>
            <w:tcW w:w="4521" w:type="dxa"/>
          </w:tcPr>
          <w:p w14:paraId="41042CB4" w14:textId="77777777" w:rsidR="008E6981" w:rsidRPr="00FB6A19" w:rsidRDefault="008E6981" w:rsidP="00DC316D">
            <w:pPr>
              <w:rPr>
                <w:rFonts w:ascii="Times New Roman" w:hAnsi="Times New Roman"/>
              </w:rPr>
            </w:pPr>
          </w:p>
        </w:tc>
        <w:tc>
          <w:tcPr>
            <w:tcW w:w="819" w:type="dxa"/>
          </w:tcPr>
          <w:p w14:paraId="5833CE08" w14:textId="77777777" w:rsidR="008E6981" w:rsidRPr="00FB6A19" w:rsidRDefault="008E6981" w:rsidP="00DC316D">
            <w:pPr>
              <w:rPr>
                <w:rFonts w:ascii="Times New Roman" w:hAnsi="Times New Roman"/>
              </w:rPr>
            </w:pPr>
          </w:p>
        </w:tc>
      </w:tr>
      <w:tr w:rsidR="008E6981" w:rsidRPr="00FB6A19" w14:paraId="3B81C4F4" w14:textId="77777777" w:rsidTr="00DC316D">
        <w:trPr>
          <w:trHeight w:val="397"/>
        </w:trPr>
        <w:tc>
          <w:tcPr>
            <w:tcW w:w="4531" w:type="dxa"/>
          </w:tcPr>
          <w:p w14:paraId="361F32F3"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65F25C82"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Persons acting within the organization's control should be aware of the following:</w:t>
            </w:r>
          </w:p>
          <w:p w14:paraId="1DD3C4F7"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Information security policy,</w:t>
            </w:r>
          </w:p>
          <w:p w14:paraId="6037F41F"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Their contribution to the effectiveness of the information security management system, including the benefits of improved information security performance</w:t>
            </w:r>
          </w:p>
          <w:p w14:paraId="5D9D3289"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The consequences of not complying with the requirements of the information security management system.</w:t>
            </w:r>
          </w:p>
        </w:tc>
        <w:tc>
          <w:tcPr>
            <w:tcW w:w="4521" w:type="dxa"/>
          </w:tcPr>
          <w:p w14:paraId="72A89379" w14:textId="77777777" w:rsidR="008E6981" w:rsidRPr="00FB6A19" w:rsidRDefault="008E6981" w:rsidP="00DC316D">
            <w:pPr>
              <w:rPr>
                <w:rFonts w:ascii="Times New Roman" w:hAnsi="Times New Roman"/>
              </w:rPr>
            </w:pPr>
          </w:p>
        </w:tc>
        <w:tc>
          <w:tcPr>
            <w:tcW w:w="819" w:type="dxa"/>
          </w:tcPr>
          <w:p w14:paraId="482E83C4" w14:textId="77777777" w:rsidR="008E6981" w:rsidRPr="00FB6A19" w:rsidRDefault="008E6981" w:rsidP="00DC316D">
            <w:pPr>
              <w:rPr>
                <w:rFonts w:ascii="Times New Roman" w:hAnsi="Times New Roman"/>
              </w:rPr>
            </w:pPr>
          </w:p>
        </w:tc>
      </w:tr>
      <w:tr w:rsidR="008E6981" w:rsidRPr="00FB6A19" w14:paraId="0244485E" w14:textId="77777777" w:rsidTr="00DC316D">
        <w:trPr>
          <w:trHeight w:val="397"/>
        </w:trPr>
        <w:tc>
          <w:tcPr>
            <w:tcW w:w="4531" w:type="dxa"/>
          </w:tcPr>
          <w:p w14:paraId="7C6D9ACE"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13D8CCB2"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communication needs related to the information security management system, including</w:t>
            </w:r>
          </w:p>
          <w:p w14:paraId="7F3185E0"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subject of the communication,</w:t>
            </w:r>
          </w:p>
          <w:p w14:paraId="29E9F1F0"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When to communicate,</w:t>
            </w:r>
          </w:p>
          <w:p w14:paraId="0EF35EEE"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Who to contact,</w:t>
            </w:r>
          </w:p>
          <w:p w14:paraId="298D82AA"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communicate and</w:t>
            </w:r>
          </w:p>
          <w:p w14:paraId="34DA820F"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e) Which process will be affected by the communication.</w:t>
            </w:r>
          </w:p>
        </w:tc>
        <w:tc>
          <w:tcPr>
            <w:tcW w:w="4521" w:type="dxa"/>
          </w:tcPr>
          <w:p w14:paraId="3DBC4C2C" w14:textId="77777777" w:rsidR="008E6981" w:rsidRPr="00FB6A19" w:rsidRDefault="008E6981" w:rsidP="00DC316D">
            <w:pPr>
              <w:rPr>
                <w:rFonts w:ascii="Times New Roman" w:hAnsi="Times New Roman"/>
              </w:rPr>
            </w:pPr>
          </w:p>
        </w:tc>
        <w:tc>
          <w:tcPr>
            <w:tcW w:w="819" w:type="dxa"/>
          </w:tcPr>
          <w:p w14:paraId="7BC2FBD6" w14:textId="77777777" w:rsidR="008E6981" w:rsidRPr="00FB6A19" w:rsidRDefault="008E6981" w:rsidP="00DC316D">
            <w:pPr>
              <w:rPr>
                <w:rFonts w:ascii="Times New Roman" w:hAnsi="Times New Roman"/>
              </w:rPr>
            </w:pPr>
          </w:p>
        </w:tc>
      </w:tr>
      <w:tr w:rsidR="008E6981" w:rsidRPr="00FB6A19" w14:paraId="26413F88" w14:textId="77777777" w:rsidTr="00DC316D">
        <w:trPr>
          <w:trHeight w:val="397"/>
        </w:trPr>
        <w:tc>
          <w:tcPr>
            <w:tcW w:w="4531" w:type="dxa"/>
          </w:tcPr>
          <w:p w14:paraId="1098E8F0"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552CE7CD"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36C57F30"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organization's information security management system include the following?</w:t>
            </w:r>
          </w:p>
          <w:p w14:paraId="51AD1480" w14:textId="3FD52AE2"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Documented information required by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77F857F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Documented information determined by the organization to be necessary for the effectiveness of the information security management system.</w:t>
            </w:r>
          </w:p>
          <w:p w14:paraId="0D53033C" w14:textId="77777777" w:rsidR="008E6981" w:rsidRPr="00FB6A19" w:rsidRDefault="008E6981" w:rsidP="00DC316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extent of documented information for an information security management system may vary from one organization to another based on the following:</w:t>
            </w:r>
          </w:p>
          <w:p w14:paraId="44AFD54F" w14:textId="77777777" w:rsidR="008E6981" w:rsidRPr="00FB6A19" w:rsidRDefault="008E6981" w:rsidP="00DC316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1) The organization, its size and the types of its activities, processes, products and services,</w:t>
            </w:r>
          </w:p>
          <w:p w14:paraId="2897209A" w14:textId="77777777" w:rsidR="008E6981" w:rsidRPr="00FB6A19" w:rsidRDefault="008E6981" w:rsidP="00DC316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2) The complexity of processes and their interactions and</w:t>
            </w:r>
          </w:p>
          <w:p w14:paraId="48CA72CF"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i/>
                <w:iCs/>
                <w:sz w:val="16"/>
                <w:szCs w:val="16"/>
              </w:rPr>
              <w:t>3) Competence of individuals.</w:t>
            </w:r>
          </w:p>
        </w:tc>
        <w:tc>
          <w:tcPr>
            <w:tcW w:w="4521" w:type="dxa"/>
          </w:tcPr>
          <w:p w14:paraId="19A35840" w14:textId="77777777" w:rsidR="008E6981" w:rsidRPr="00FB6A19" w:rsidRDefault="008E6981" w:rsidP="00DC316D">
            <w:pPr>
              <w:rPr>
                <w:rFonts w:ascii="Times New Roman" w:hAnsi="Times New Roman"/>
              </w:rPr>
            </w:pPr>
          </w:p>
        </w:tc>
        <w:tc>
          <w:tcPr>
            <w:tcW w:w="819" w:type="dxa"/>
          </w:tcPr>
          <w:p w14:paraId="2A7D5C0E" w14:textId="77777777" w:rsidR="008E6981" w:rsidRPr="00FB6A19" w:rsidRDefault="008E6981" w:rsidP="00DC316D">
            <w:pPr>
              <w:rPr>
                <w:rFonts w:ascii="Times New Roman" w:hAnsi="Times New Roman"/>
              </w:rPr>
            </w:pPr>
          </w:p>
        </w:tc>
      </w:tr>
      <w:tr w:rsidR="008E6981" w:rsidRPr="00FB6A19" w14:paraId="789E11EC" w14:textId="77777777" w:rsidTr="00DC316D">
        <w:trPr>
          <w:trHeight w:val="397"/>
        </w:trPr>
        <w:tc>
          <w:tcPr>
            <w:tcW w:w="4531" w:type="dxa"/>
          </w:tcPr>
          <w:p w14:paraId="302F11F5"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update</w:t>
            </w:r>
          </w:p>
          <w:p w14:paraId="18D0BDC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creating and updating documented information, does the organization ensure, as appropriate, the following?</w:t>
            </w:r>
          </w:p>
          <w:p w14:paraId="1B0CF946"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Identification and description (e.g. a title, date, author or reference number),</w:t>
            </w:r>
          </w:p>
          <w:p w14:paraId="5BC3A99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Format (e.g. language, software version, graphics) and medium (e.g. paper, electronic); and</w:t>
            </w:r>
          </w:p>
          <w:p w14:paraId="7C4D609D"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Review and confirmation of conformity and accuracy.</w:t>
            </w:r>
          </w:p>
        </w:tc>
        <w:tc>
          <w:tcPr>
            <w:tcW w:w="4521" w:type="dxa"/>
          </w:tcPr>
          <w:p w14:paraId="3F805CAC" w14:textId="77777777" w:rsidR="008E6981" w:rsidRPr="00FB6A19" w:rsidRDefault="008E6981" w:rsidP="00DC316D">
            <w:pPr>
              <w:rPr>
                <w:rFonts w:ascii="Times New Roman" w:hAnsi="Times New Roman"/>
              </w:rPr>
            </w:pPr>
          </w:p>
        </w:tc>
        <w:tc>
          <w:tcPr>
            <w:tcW w:w="819" w:type="dxa"/>
          </w:tcPr>
          <w:p w14:paraId="3A701338" w14:textId="77777777" w:rsidR="008E6981" w:rsidRPr="00FB6A19" w:rsidRDefault="008E6981" w:rsidP="00DC316D">
            <w:pPr>
              <w:rPr>
                <w:rFonts w:ascii="Times New Roman" w:hAnsi="Times New Roman"/>
              </w:rPr>
            </w:pPr>
          </w:p>
        </w:tc>
      </w:tr>
      <w:tr w:rsidR="008E6981" w:rsidRPr="00FB6A19" w14:paraId="729FC1A6" w14:textId="77777777" w:rsidTr="00DC316D">
        <w:trPr>
          <w:trHeight w:val="397"/>
        </w:trPr>
        <w:tc>
          <w:tcPr>
            <w:tcW w:w="4531" w:type="dxa"/>
          </w:tcPr>
          <w:p w14:paraId="63228EFB"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3FD423F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Is the information security management system and the documented information required by this standard controlled to ensure that</w:t>
            </w:r>
          </w:p>
          <w:p w14:paraId="48740947"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It is accessible and available for use where and when required</w:t>
            </w:r>
          </w:p>
          <w:p w14:paraId="2694C721"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Properly protected (e.g. from loss of confidentiality, inappropriate use or loss of integrity).</w:t>
            </w:r>
          </w:p>
          <w:p w14:paraId="34A80AC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For the control of documented information, the organization should address the following activities, as appropriate:</w:t>
            </w:r>
          </w:p>
          <w:p w14:paraId="2DB1C98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Distribution, access, retrieval and use,</w:t>
            </w:r>
          </w:p>
          <w:p w14:paraId="188C64EF"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Storage and preservation, including maintenance of legibility,</w:t>
            </w:r>
          </w:p>
          <w:p w14:paraId="5D08DD18"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Control of changes (e.g. version control) and</w:t>
            </w:r>
          </w:p>
          <w:p w14:paraId="3816CB5E"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Preservation and destruction.</w:t>
            </w:r>
          </w:p>
          <w:p w14:paraId="5D84B35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Is outsourced documented information determined by the organization to be necessary for the planning and operation of the information security management system appropriately identified and controlled?</w:t>
            </w:r>
          </w:p>
          <w:p w14:paraId="46E0AA15"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Access refers only to a permission decision to view documented information or permission and authorization to view and modify documented information.</w:t>
            </w:r>
          </w:p>
        </w:tc>
        <w:tc>
          <w:tcPr>
            <w:tcW w:w="4521" w:type="dxa"/>
          </w:tcPr>
          <w:p w14:paraId="33E9B82E" w14:textId="77777777" w:rsidR="008E6981" w:rsidRPr="00FB6A19" w:rsidRDefault="008E6981" w:rsidP="00DC316D">
            <w:pPr>
              <w:rPr>
                <w:rFonts w:ascii="Times New Roman" w:hAnsi="Times New Roman"/>
              </w:rPr>
            </w:pPr>
          </w:p>
        </w:tc>
        <w:tc>
          <w:tcPr>
            <w:tcW w:w="819" w:type="dxa"/>
          </w:tcPr>
          <w:p w14:paraId="284B7A4E" w14:textId="77777777" w:rsidR="008E6981" w:rsidRPr="00FB6A19" w:rsidRDefault="008E6981" w:rsidP="00DC316D">
            <w:pPr>
              <w:rPr>
                <w:rFonts w:ascii="Times New Roman" w:hAnsi="Times New Roman"/>
              </w:rPr>
            </w:pPr>
          </w:p>
        </w:tc>
      </w:tr>
      <w:tr w:rsidR="008E6981" w:rsidRPr="00FB6A19" w14:paraId="1FFC3D3F" w14:textId="77777777" w:rsidTr="00DC316D">
        <w:trPr>
          <w:trHeight w:val="397"/>
        </w:trPr>
        <w:tc>
          <w:tcPr>
            <w:tcW w:w="4531" w:type="dxa"/>
          </w:tcPr>
          <w:p w14:paraId="75D4E9CC"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w:t>
            </w:r>
          </w:p>
          <w:p w14:paraId="041A37EA"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7CDFC8C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plan, implement and control the processes necessary to meet the information security requirements and perform the activities specified in Article 6.1? Does the organization also implement the plans to achieve the information security objectives identified in clause 6.2?</w:t>
            </w:r>
          </w:p>
          <w:p w14:paraId="302639AF"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retain documented information to the point where it is confident that the processes are executed as planned?</w:t>
            </w:r>
          </w:p>
          <w:p w14:paraId="457FBBD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control planned changes and review the consequences of unintended changes and take action to mitigate adverse effects, if necessary?</w:t>
            </w:r>
          </w:p>
          <w:p w14:paraId="505571E8"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ensured that outsourced processes are identified and controlled?</w:t>
            </w:r>
          </w:p>
        </w:tc>
        <w:tc>
          <w:tcPr>
            <w:tcW w:w="4521" w:type="dxa"/>
          </w:tcPr>
          <w:p w14:paraId="78FFAC77" w14:textId="77777777" w:rsidR="008E6981" w:rsidRPr="00FB6A19" w:rsidRDefault="008E6981" w:rsidP="00DC316D">
            <w:pPr>
              <w:rPr>
                <w:rFonts w:ascii="Times New Roman" w:hAnsi="Times New Roman"/>
              </w:rPr>
            </w:pPr>
          </w:p>
        </w:tc>
        <w:tc>
          <w:tcPr>
            <w:tcW w:w="819" w:type="dxa"/>
          </w:tcPr>
          <w:p w14:paraId="0388539C" w14:textId="77777777" w:rsidR="008E6981" w:rsidRPr="00FB6A19" w:rsidRDefault="008E6981" w:rsidP="00DC316D">
            <w:pPr>
              <w:rPr>
                <w:rFonts w:ascii="Times New Roman" w:hAnsi="Times New Roman"/>
              </w:rPr>
            </w:pPr>
          </w:p>
        </w:tc>
      </w:tr>
      <w:tr w:rsidR="008E6981" w:rsidRPr="00FB6A19" w14:paraId="3486B36F" w14:textId="77777777" w:rsidTr="00DC316D">
        <w:trPr>
          <w:trHeight w:val="397"/>
        </w:trPr>
        <w:tc>
          <w:tcPr>
            <w:tcW w:w="4531" w:type="dxa"/>
          </w:tcPr>
          <w:p w14:paraId="2AC66EDB"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8.2 Information security risk assessment</w:t>
            </w:r>
          </w:p>
          <w:p w14:paraId="1997A0A7"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information security risk assessments at planned intervals or when significant changes are proposed or occur, taking into account the criteria specified in Article 6.1.2 a)?</w:t>
            </w:r>
          </w:p>
          <w:p w14:paraId="68FAD905"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the information security risk assessment?</w:t>
            </w:r>
          </w:p>
        </w:tc>
        <w:tc>
          <w:tcPr>
            <w:tcW w:w="4521" w:type="dxa"/>
          </w:tcPr>
          <w:p w14:paraId="7A64710D" w14:textId="77777777" w:rsidR="008E6981" w:rsidRPr="00FB6A19" w:rsidRDefault="008E6981" w:rsidP="00DC316D">
            <w:pPr>
              <w:rPr>
                <w:rFonts w:ascii="Times New Roman" w:hAnsi="Times New Roman"/>
              </w:rPr>
            </w:pPr>
          </w:p>
        </w:tc>
        <w:tc>
          <w:tcPr>
            <w:tcW w:w="819" w:type="dxa"/>
          </w:tcPr>
          <w:p w14:paraId="7A51F090" w14:textId="77777777" w:rsidR="008E6981" w:rsidRPr="00FB6A19" w:rsidRDefault="008E6981" w:rsidP="00DC316D">
            <w:pPr>
              <w:rPr>
                <w:rFonts w:ascii="Times New Roman" w:hAnsi="Times New Roman"/>
              </w:rPr>
            </w:pPr>
          </w:p>
        </w:tc>
      </w:tr>
      <w:tr w:rsidR="008E6981" w:rsidRPr="00FB6A19" w14:paraId="3F2698D4" w14:textId="77777777" w:rsidTr="00DC316D">
        <w:trPr>
          <w:trHeight w:val="397"/>
        </w:trPr>
        <w:tc>
          <w:tcPr>
            <w:tcW w:w="4531" w:type="dxa"/>
          </w:tcPr>
          <w:p w14:paraId="2E9E6B30"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8.3 Information security risk processing</w:t>
            </w:r>
          </w:p>
          <w:p w14:paraId="0E82DD51"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implement the information security risk processing plan?</w:t>
            </w:r>
          </w:p>
          <w:p w14:paraId="4D712DD6"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information security risk processing?</w:t>
            </w:r>
          </w:p>
        </w:tc>
        <w:tc>
          <w:tcPr>
            <w:tcW w:w="4521" w:type="dxa"/>
          </w:tcPr>
          <w:p w14:paraId="09F85A8A" w14:textId="77777777" w:rsidR="008E6981" w:rsidRPr="00FB6A19" w:rsidRDefault="008E6981" w:rsidP="00DC316D">
            <w:pPr>
              <w:rPr>
                <w:rFonts w:ascii="Times New Roman" w:hAnsi="Times New Roman"/>
              </w:rPr>
            </w:pPr>
          </w:p>
        </w:tc>
        <w:tc>
          <w:tcPr>
            <w:tcW w:w="819" w:type="dxa"/>
          </w:tcPr>
          <w:p w14:paraId="17B613E9" w14:textId="77777777" w:rsidR="008E6981" w:rsidRPr="00FB6A19" w:rsidRDefault="008E6981" w:rsidP="00DC316D">
            <w:pPr>
              <w:rPr>
                <w:rFonts w:ascii="Times New Roman" w:hAnsi="Times New Roman"/>
              </w:rPr>
            </w:pPr>
          </w:p>
        </w:tc>
      </w:tr>
      <w:tr w:rsidR="008E6981" w:rsidRPr="00FB6A19" w14:paraId="4DBC9A03" w14:textId="77777777" w:rsidTr="00DC316D">
        <w:trPr>
          <w:trHeight w:val="397"/>
        </w:trPr>
        <w:tc>
          <w:tcPr>
            <w:tcW w:w="4531" w:type="dxa"/>
          </w:tcPr>
          <w:p w14:paraId="46C1C5EC"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12D2BE76"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39E1728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assess its information security performance and the effectiveness of its information security management system?</w:t>
            </w:r>
          </w:p>
          <w:p w14:paraId="18F3B80E"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58E8B31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What needs to be monitored and measured, including information security processes and controls,</w:t>
            </w:r>
          </w:p>
          <w:p w14:paraId="722BA0E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Appropriate monitoring, measurement, analysis and evaluation methods to ensure valid results,</w:t>
            </w:r>
          </w:p>
          <w:p w14:paraId="0EC850BA" w14:textId="77777777" w:rsidR="008E6981" w:rsidRPr="00FB6A19" w:rsidRDefault="008E6981" w:rsidP="00DC316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selected methods should produce comparable and reproducible results to be considered valid.</w:t>
            </w:r>
          </w:p>
          <w:p w14:paraId="35CDB9D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When monitoring and measurement will take place,</w:t>
            </w:r>
          </w:p>
          <w:p w14:paraId="305EADB8"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carry out the monitoring and measurement,</w:t>
            </w:r>
          </w:p>
          <w:p w14:paraId="3B3B2C0F"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When monitoring and measurement results will be analyzed and evaluated; and</w:t>
            </w:r>
          </w:p>
          <w:p w14:paraId="6816087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Who will analyze and evaluate these results.</w:t>
            </w:r>
          </w:p>
          <w:p w14:paraId="304FFFAC"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appropriate documented information as evidence of the results of monitoring and measurement?</w:t>
            </w:r>
          </w:p>
        </w:tc>
        <w:tc>
          <w:tcPr>
            <w:tcW w:w="4521" w:type="dxa"/>
          </w:tcPr>
          <w:p w14:paraId="08102AAD" w14:textId="77777777" w:rsidR="008E6981" w:rsidRPr="00FB6A19" w:rsidRDefault="008E6981" w:rsidP="00DC316D">
            <w:pPr>
              <w:rPr>
                <w:rFonts w:ascii="Times New Roman" w:hAnsi="Times New Roman"/>
              </w:rPr>
            </w:pPr>
          </w:p>
        </w:tc>
        <w:tc>
          <w:tcPr>
            <w:tcW w:w="819" w:type="dxa"/>
          </w:tcPr>
          <w:p w14:paraId="6F41E35F" w14:textId="77777777" w:rsidR="008E6981" w:rsidRPr="00FB6A19" w:rsidRDefault="008E6981" w:rsidP="00DC316D">
            <w:pPr>
              <w:rPr>
                <w:rFonts w:ascii="Times New Roman" w:hAnsi="Times New Roman"/>
              </w:rPr>
            </w:pPr>
          </w:p>
        </w:tc>
      </w:tr>
      <w:tr w:rsidR="008E6981" w:rsidRPr="00FB6A19" w14:paraId="403B1B46" w14:textId="77777777" w:rsidTr="00DC316D">
        <w:trPr>
          <w:trHeight w:val="397"/>
        </w:trPr>
        <w:tc>
          <w:tcPr>
            <w:tcW w:w="4531" w:type="dxa"/>
          </w:tcPr>
          <w:p w14:paraId="576D5183"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9.2 Internal </w:t>
            </w:r>
            <w:r>
              <w:rPr>
                <w:rFonts w:ascii="Times New Roman" w:eastAsia="Calibri" w:hAnsi="Times New Roman"/>
                <w:b/>
                <w:sz w:val="16"/>
                <w:szCs w:val="16"/>
              </w:rPr>
              <w:t>audit</w:t>
            </w:r>
          </w:p>
          <w:p w14:paraId="17DCE210"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 perform internal </w:t>
            </w:r>
            <w:r>
              <w:rPr>
                <w:rFonts w:ascii="Times New Roman" w:eastAsia="Calibri" w:hAnsi="Times New Roman"/>
                <w:sz w:val="16"/>
                <w:szCs w:val="16"/>
              </w:rPr>
              <w:t xml:space="preserve">audits </w:t>
            </w:r>
            <w:r w:rsidRPr="00FB6A19">
              <w:rPr>
                <w:rFonts w:ascii="Times New Roman" w:eastAsia="Calibri" w:hAnsi="Times New Roman"/>
                <w:sz w:val="16"/>
                <w:szCs w:val="16"/>
              </w:rPr>
              <w:t>at planned intervals to obtain information on whether the information security management system fulfills the following aspects?</w:t>
            </w:r>
          </w:p>
          <w:p w14:paraId="0FD940A1"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Whether it is consistent with the following,</w:t>
            </w:r>
          </w:p>
          <w:p w14:paraId="1C91188A"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The organization's own requirements regarding the information security management system and</w:t>
            </w:r>
          </w:p>
          <w:p w14:paraId="05671484" w14:textId="3809898C"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Requirements of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5E8AD02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Effectively implemented and maintained.</w:t>
            </w:r>
          </w:p>
          <w:p w14:paraId="0E5FB3CC"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the following:</w:t>
            </w:r>
          </w:p>
          <w:p w14:paraId="08814DDD"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c) Plan, establish, implement and maintain an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including frequency, methods, responsibilities, requirements planning and reporting. Does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take into account the importance of the relevant processes and the results of previous </w:t>
            </w:r>
            <w:r>
              <w:rPr>
                <w:rFonts w:ascii="Times New Roman" w:eastAsia="Calibri" w:hAnsi="Times New Roman"/>
                <w:sz w:val="16"/>
                <w:szCs w:val="16"/>
              </w:rPr>
              <w:t>audits</w:t>
            </w:r>
            <w:r w:rsidRPr="00FB6A19">
              <w:rPr>
                <w:rFonts w:ascii="Times New Roman" w:eastAsia="Calibri" w:hAnsi="Times New Roman"/>
                <w:sz w:val="16"/>
                <w:szCs w:val="16"/>
              </w:rPr>
              <w:t>?</w:t>
            </w:r>
          </w:p>
          <w:p w14:paraId="6394C5F7"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Defining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criteria and scope for each </w:t>
            </w:r>
            <w:r>
              <w:rPr>
                <w:rFonts w:ascii="Times New Roman" w:eastAsia="Calibri" w:hAnsi="Times New Roman"/>
                <w:sz w:val="16"/>
                <w:szCs w:val="16"/>
              </w:rPr>
              <w:t>audit</w:t>
            </w:r>
            <w:r w:rsidRPr="00FB6A19">
              <w:rPr>
                <w:rFonts w:ascii="Times New Roman" w:eastAsia="Calibri" w:hAnsi="Times New Roman"/>
                <w:sz w:val="16"/>
                <w:szCs w:val="16"/>
              </w:rPr>
              <w:t>,</w:t>
            </w:r>
          </w:p>
          <w:p w14:paraId="5D7B74C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e) The selection of </w:t>
            </w:r>
            <w:r>
              <w:rPr>
                <w:rFonts w:ascii="Times New Roman" w:eastAsia="Calibri" w:hAnsi="Times New Roman"/>
                <w:sz w:val="16"/>
                <w:szCs w:val="16"/>
              </w:rPr>
              <w:t xml:space="preserve">auditors </w:t>
            </w:r>
            <w:r w:rsidRPr="00FB6A19">
              <w:rPr>
                <w:rFonts w:ascii="Times New Roman" w:eastAsia="Calibri" w:hAnsi="Times New Roman"/>
                <w:sz w:val="16"/>
                <w:szCs w:val="16"/>
              </w:rPr>
              <w:t xml:space="preserve">and the conduct of </w:t>
            </w:r>
            <w:r>
              <w:rPr>
                <w:rFonts w:ascii="Times New Roman" w:eastAsia="Calibri" w:hAnsi="Times New Roman"/>
                <w:sz w:val="16"/>
                <w:szCs w:val="16"/>
              </w:rPr>
              <w:t xml:space="preserve">audits </w:t>
            </w:r>
            <w:r w:rsidRPr="00FB6A19">
              <w:rPr>
                <w:rFonts w:ascii="Times New Roman" w:eastAsia="Calibri" w:hAnsi="Times New Roman"/>
                <w:sz w:val="16"/>
                <w:szCs w:val="16"/>
              </w:rPr>
              <w:t xml:space="preserve">to ensure the impartiality and objectivity of the </w:t>
            </w:r>
            <w:r>
              <w:rPr>
                <w:rFonts w:ascii="Times New Roman" w:eastAsia="Calibri" w:hAnsi="Times New Roman"/>
                <w:sz w:val="16"/>
                <w:szCs w:val="16"/>
              </w:rPr>
              <w:t xml:space="preserve">audit </w:t>
            </w:r>
            <w:r w:rsidRPr="00FB6A19">
              <w:rPr>
                <w:rFonts w:ascii="Times New Roman" w:eastAsia="Calibri" w:hAnsi="Times New Roman"/>
                <w:sz w:val="16"/>
                <w:szCs w:val="16"/>
              </w:rPr>
              <w:t>process,</w:t>
            </w:r>
          </w:p>
          <w:p w14:paraId="643C3DFA"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f) Ensuring that </w:t>
            </w:r>
            <w:r>
              <w:rPr>
                <w:rFonts w:ascii="Times New Roman" w:eastAsia="Calibri" w:hAnsi="Times New Roman"/>
                <w:sz w:val="16"/>
                <w:szCs w:val="16"/>
              </w:rPr>
              <w:t xml:space="preserve">audit </w:t>
            </w:r>
            <w:r w:rsidRPr="00FB6A19">
              <w:rPr>
                <w:rFonts w:ascii="Times New Roman" w:eastAsia="Calibri" w:hAnsi="Times New Roman"/>
                <w:sz w:val="16"/>
                <w:szCs w:val="16"/>
              </w:rPr>
              <w:t>results are reported to the appropriate level of management; and</w:t>
            </w:r>
          </w:p>
          <w:p w14:paraId="76227C6E"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g) Maintain documented evidence of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and </w:t>
            </w:r>
            <w:r>
              <w:rPr>
                <w:rFonts w:ascii="Times New Roman" w:eastAsia="Calibri" w:hAnsi="Times New Roman"/>
                <w:sz w:val="16"/>
                <w:szCs w:val="16"/>
              </w:rPr>
              <w:t xml:space="preserve">audit </w:t>
            </w:r>
            <w:r w:rsidRPr="00FB6A19">
              <w:rPr>
                <w:rFonts w:ascii="Times New Roman" w:eastAsia="Calibri" w:hAnsi="Times New Roman"/>
                <w:sz w:val="16"/>
                <w:szCs w:val="16"/>
              </w:rPr>
              <w:t>results.</w:t>
            </w:r>
          </w:p>
        </w:tc>
        <w:tc>
          <w:tcPr>
            <w:tcW w:w="4521" w:type="dxa"/>
          </w:tcPr>
          <w:p w14:paraId="240C7549" w14:textId="77777777" w:rsidR="008E6981" w:rsidRPr="00FB6A19" w:rsidRDefault="008E6981" w:rsidP="00DC316D">
            <w:pPr>
              <w:rPr>
                <w:rFonts w:ascii="Times New Roman" w:hAnsi="Times New Roman"/>
              </w:rPr>
            </w:pPr>
          </w:p>
        </w:tc>
        <w:tc>
          <w:tcPr>
            <w:tcW w:w="819" w:type="dxa"/>
          </w:tcPr>
          <w:p w14:paraId="0CFC2599" w14:textId="77777777" w:rsidR="008E6981" w:rsidRPr="00FB6A19" w:rsidRDefault="008E6981" w:rsidP="00DC316D">
            <w:pPr>
              <w:rPr>
                <w:rFonts w:ascii="Times New Roman" w:hAnsi="Times New Roman"/>
              </w:rPr>
            </w:pPr>
          </w:p>
        </w:tc>
      </w:tr>
      <w:tr w:rsidR="008E6981" w:rsidRPr="00FB6A19" w14:paraId="75BAC41F" w14:textId="77777777" w:rsidTr="00DC316D">
        <w:trPr>
          <w:trHeight w:val="397"/>
        </w:trPr>
        <w:tc>
          <w:tcPr>
            <w:tcW w:w="4531" w:type="dxa"/>
          </w:tcPr>
          <w:p w14:paraId="36922B37"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2090AE3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senior management review the information security management system at planned intervals to ensure its continued suitability, accuracy and effectiveness?</w:t>
            </w:r>
          </w:p>
          <w:p w14:paraId="6977D6D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management review address the following?</w:t>
            </w:r>
          </w:p>
          <w:p w14:paraId="3579905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Status of tasks from previous management reviews,</w:t>
            </w:r>
          </w:p>
          <w:p w14:paraId="13A2D66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Changes in external and internal issues concerning the information security management system,</w:t>
            </w:r>
          </w:p>
          <w:p w14:paraId="69074EB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Feedback on information security performance, including improvements in</w:t>
            </w:r>
          </w:p>
          <w:p w14:paraId="58635F2D"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Nonconformities and corrective actions,</w:t>
            </w:r>
          </w:p>
          <w:p w14:paraId="774730FD"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Monitoring and measurement results,</w:t>
            </w:r>
          </w:p>
          <w:p w14:paraId="012F4C7B"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3) </w:t>
            </w:r>
            <w:r>
              <w:rPr>
                <w:rFonts w:ascii="Times New Roman" w:eastAsia="Calibri" w:hAnsi="Times New Roman"/>
                <w:sz w:val="16"/>
                <w:szCs w:val="16"/>
              </w:rPr>
              <w:t xml:space="preserve">Audit </w:t>
            </w:r>
            <w:r w:rsidRPr="00FB6A19">
              <w:rPr>
                <w:rFonts w:ascii="Times New Roman" w:eastAsia="Calibri" w:hAnsi="Times New Roman"/>
                <w:sz w:val="16"/>
                <w:szCs w:val="16"/>
              </w:rPr>
              <w:t>results and</w:t>
            </w:r>
          </w:p>
          <w:p w14:paraId="0E95B3D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4) Fulfillment of information security objectives,</w:t>
            </w:r>
          </w:p>
          <w:p w14:paraId="20204E6B"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Feedback from interested parties,</w:t>
            </w:r>
          </w:p>
          <w:p w14:paraId="126D16A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The results of the risk assessment and the status of the risk treatment plan; and</w:t>
            </w:r>
          </w:p>
          <w:p w14:paraId="7E0AFA90"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Opportunities for continuous improvement.</w:t>
            </w:r>
          </w:p>
          <w:p w14:paraId="063B7278"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outputs of the management review include decisions on opportunities for continuous improvement and any needs for changes to the information security management system?</w:t>
            </w:r>
          </w:p>
          <w:p w14:paraId="31A3231C"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as evidence of the results of management review?</w:t>
            </w:r>
          </w:p>
        </w:tc>
        <w:tc>
          <w:tcPr>
            <w:tcW w:w="4521" w:type="dxa"/>
          </w:tcPr>
          <w:p w14:paraId="5A86C7E1" w14:textId="77777777" w:rsidR="008E6981" w:rsidRPr="00FB6A19" w:rsidRDefault="008E6981" w:rsidP="00DC316D">
            <w:pPr>
              <w:rPr>
                <w:rFonts w:ascii="Times New Roman" w:hAnsi="Times New Roman"/>
              </w:rPr>
            </w:pPr>
          </w:p>
        </w:tc>
        <w:tc>
          <w:tcPr>
            <w:tcW w:w="819" w:type="dxa"/>
          </w:tcPr>
          <w:p w14:paraId="7FAEF35A" w14:textId="77777777" w:rsidR="008E6981" w:rsidRPr="00FB6A19" w:rsidRDefault="008E6981" w:rsidP="00DC316D">
            <w:pPr>
              <w:rPr>
                <w:rFonts w:ascii="Times New Roman" w:hAnsi="Times New Roman"/>
              </w:rPr>
            </w:pPr>
          </w:p>
        </w:tc>
      </w:tr>
      <w:tr w:rsidR="008E6981" w:rsidRPr="00FB6A19" w14:paraId="492A4CF0" w14:textId="77777777" w:rsidTr="00DC316D">
        <w:trPr>
          <w:trHeight w:val="397"/>
        </w:trPr>
        <w:tc>
          <w:tcPr>
            <w:tcW w:w="4531" w:type="dxa"/>
          </w:tcPr>
          <w:p w14:paraId="1902BFFE"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w:t>
            </w:r>
          </w:p>
          <w:p w14:paraId="198C27F3"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10.1 Non-conformity and corrective action</w:t>
            </w:r>
          </w:p>
          <w:p w14:paraId="30E5635B"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a nonconformity occurs, does the organization do the following?</w:t>
            </w:r>
          </w:p>
          <w:p w14:paraId="6B2157DF"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React to the non-compliance and where possible:</w:t>
            </w:r>
          </w:p>
          <w:p w14:paraId="79350097"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Check and take action to correct and</w:t>
            </w:r>
          </w:p>
          <w:p w14:paraId="0164A75B"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Dealing with the consequences,</w:t>
            </w:r>
          </w:p>
          <w:p w14:paraId="0D750356"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Assessing the need to take action to address the causes of the non-conformity so that it does not recur or occur elsewhere, by</w:t>
            </w:r>
          </w:p>
          <w:p w14:paraId="5D0DB356"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By reviewing non-compliance,</w:t>
            </w:r>
          </w:p>
          <w:p w14:paraId="71A5DF51"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The causes of non-compliance are identified and</w:t>
            </w:r>
          </w:p>
          <w:p w14:paraId="03750C55"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By determining whether similar nonconformities exist or are likely to occur,</w:t>
            </w:r>
          </w:p>
          <w:p w14:paraId="3C66CD8E"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Implementation of all necessary actions,</w:t>
            </w:r>
          </w:p>
          <w:p w14:paraId="4EE88EA9"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Review the effectiveness of all corrective actions; and</w:t>
            </w:r>
          </w:p>
          <w:p w14:paraId="4AB5CD93"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Making changes to the information security management system where necessary.</w:t>
            </w:r>
          </w:p>
          <w:p w14:paraId="3B9C549F"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Corrective actions should be appropriate to the effects of the nonconformities encountered.</w:t>
            </w:r>
          </w:p>
          <w:p w14:paraId="776737E4"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as evidence of</w:t>
            </w:r>
          </w:p>
          <w:p w14:paraId="4DD827C1" w14:textId="77777777" w:rsidR="008E6981" w:rsidRPr="00FB6A19" w:rsidRDefault="008E6981" w:rsidP="00DC316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The nature of the nonconformities and subsequent actions taken; and</w:t>
            </w:r>
          </w:p>
          <w:p w14:paraId="7879EFC0"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Results of any corrective actions.</w:t>
            </w:r>
          </w:p>
        </w:tc>
        <w:tc>
          <w:tcPr>
            <w:tcW w:w="4521" w:type="dxa"/>
          </w:tcPr>
          <w:p w14:paraId="78EF9461" w14:textId="77777777" w:rsidR="008E6981" w:rsidRPr="00FB6A19" w:rsidRDefault="008E6981" w:rsidP="00DC316D">
            <w:pPr>
              <w:rPr>
                <w:rFonts w:ascii="Times New Roman" w:hAnsi="Times New Roman"/>
              </w:rPr>
            </w:pPr>
          </w:p>
        </w:tc>
        <w:tc>
          <w:tcPr>
            <w:tcW w:w="819" w:type="dxa"/>
          </w:tcPr>
          <w:p w14:paraId="1A1C425B" w14:textId="77777777" w:rsidR="008E6981" w:rsidRPr="00FB6A19" w:rsidRDefault="008E6981" w:rsidP="00DC316D">
            <w:pPr>
              <w:rPr>
                <w:rFonts w:ascii="Times New Roman" w:hAnsi="Times New Roman"/>
              </w:rPr>
            </w:pPr>
          </w:p>
        </w:tc>
      </w:tr>
      <w:tr w:rsidR="008E6981" w:rsidRPr="00FB6A19" w14:paraId="0DE4FE39" w14:textId="77777777" w:rsidTr="00DC316D">
        <w:trPr>
          <w:trHeight w:val="397"/>
        </w:trPr>
        <w:tc>
          <w:tcPr>
            <w:tcW w:w="4531" w:type="dxa"/>
          </w:tcPr>
          <w:p w14:paraId="76D66FA5"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1B8612B1" w14:textId="77777777" w:rsidR="008E6981" w:rsidRPr="00FB6A19" w:rsidRDefault="008E6981" w:rsidP="00DC316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continuously improve the suitability, accuracy and effectiveness of its information security management system?</w:t>
            </w:r>
          </w:p>
        </w:tc>
        <w:tc>
          <w:tcPr>
            <w:tcW w:w="4521" w:type="dxa"/>
          </w:tcPr>
          <w:p w14:paraId="0187CC9F" w14:textId="77777777" w:rsidR="008E6981" w:rsidRPr="00FB6A19" w:rsidRDefault="008E6981" w:rsidP="00DC316D">
            <w:pPr>
              <w:rPr>
                <w:rFonts w:ascii="Times New Roman" w:hAnsi="Times New Roman"/>
              </w:rPr>
            </w:pPr>
          </w:p>
        </w:tc>
        <w:tc>
          <w:tcPr>
            <w:tcW w:w="819" w:type="dxa"/>
          </w:tcPr>
          <w:p w14:paraId="51C1ABB4" w14:textId="77777777" w:rsidR="008E6981" w:rsidRPr="00FB6A19" w:rsidRDefault="008E6981" w:rsidP="00DC316D">
            <w:pPr>
              <w:rPr>
                <w:rFonts w:ascii="Times New Roman" w:hAnsi="Times New Roman"/>
              </w:rPr>
            </w:pPr>
          </w:p>
        </w:tc>
      </w:tr>
    </w:tbl>
    <w:p w14:paraId="3769EDE4" w14:textId="1156500C" w:rsidR="008E6981" w:rsidRDefault="008E6981">
      <w:pPr>
        <w:spacing w:after="160" w:line="259" w:lineRule="auto"/>
        <w:rPr>
          <w:rFonts w:ascii="Times New Roman" w:hAnsi="Times New Roman"/>
        </w:rPr>
      </w:pPr>
    </w:p>
    <w:p w14:paraId="37499694" w14:textId="77777777" w:rsidR="008E6981" w:rsidRDefault="008E6981">
      <w:pPr>
        <w:spacing w:after="160" w:line="259" w:lineRule="auto"/>
        <w:rPr>
          <w:rFonts w:ascii="Times New Roman" w:hAnsi="Times New Roman"/>
        </w:rPr>
      </w:pPr>
      <w:r>
        <w:rPr>
          <w:rFonts w:ascii="Times New Roman" w:hAnsi="Times New Roman"/>
        </w:rPr>
        <w:br w:type="page"/>
      </w:r>
    </w:p>
    <w:p w14:paraId="34A74D89" w14:textId="77777777" w:rsidR="008E6981" w:rsidRDefault="008E6981">
      <w:pPr>
        <w:spacing w:after="160" w:line="259" w:lineRule="auto"/>
        <w:rPr>
          <w:rFonts w:ascii="Times New Roman" w:hAnsi="Times New Roman"/>
        </w:rPr>
      </w:pPr>
    </w:p>
    <w:tbl>
      <w:tblPr>
        <w:tblStyle w:val="TabloKlavuzu"/>
        <w:tblW w:w="9871" w:type="dxa"/>
        <w:tblLook w:val="04A0" w:firstRow="1" w:lastRow="0" w:firstColumn="1" w:lastColumn="0" w:noHBand="0" w:noVBand="1"/>
      </w:tblPr>
      <w:tblGrid>
        <w:gridCol w:w="4456"/>
        <w:gridCol w:w="4434"/>
        <w:gridCol w:w="981"/>
      </w:tblGrid>
      <w:tr w:rsidR="008E6981" w:rsidRPr="00FB6A19" w14:paraId="7B06082F" w14:textId="77777777" w:rsidTr="00DC316D">
        <w:trPr>
          <w:trHeight w:val="397"/>
          <w:tblHeader/>
        </w:trPr>
        <w:tc>
          <w:tcPr>
            <w:tcW w:w="9871" w:type="dxa"/>
            <w:gridSpan w:val="3"/>
            <w:shd w:val="clear" w:color="auto" w:fill="DEEAF6"/>
            <w:vAlign w:val="center"/>
          </w:tcPr>
          <w:p w14:paraId="75D8035D" w14:textId="268D8D9F" w:rsidR="008E6981" w:rsidRPr="00FB6A19" w:rsidRDefault="008E6981" w:rsidP="00DC316D">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 xml:space="preserve">2022 </w:t>
            </w:r>
            <w:r w:rsidRPr="00FB6A19">
              <w:rPr>
                <w:rFonts w:ascii="Times New Roman" w:hAnsi="Times New Roman"/>
                <w:b/>
                <w:iCs/>
                <w:sz w:val="16"/>
                <w:szCs w:val="16"/>
              </w:rPr>
              <w:t>Annex A - Controls</w:t>
            </w:r>
          </w:p>
        </w:tc>
      </w:tr>
      <w:tr w:rsidR="008E6981" w:rsidRPr="00FB6A19" w14:paraId="3C5F4F0B" w14:textId="77777777" w:rsidTr="00DC316D">
        <w:trPr>
          <w:trHeight w:val="397"/>
          <w:tblHeader/>
        </w:trPr>
        <w:tc>
          <w:tcPr>
            <w:tcW w:w="4531" w:type="dxa"/>
            <w:shd w:val="clear" w:color="auto" w:fill="DEEAF6"/>
            <w:vAlign w:val="center"/>
          </w:tcPr>
          <w:p w14:paraId="3174E797" w14:textId="77777777" w:rsidR="008E6981" w:rsidRPr="00FB6A19" w:rsidRDefault="008E6981" w:rsidP="00DC316D">
            <w:pPr>
              <w:jc w:val="center"/>
              <w:rPr>
                <w:rFonts w:ascii="Times New Roman" w:hAnsi="Times New Roman"/>
              </w:rPr>
            </w:pPr>
            <w:r w:rsidRPr="00FB6A19">
              <w:rPr>
                <w:rFonts w:ascii="Times New Roman" w:eastAsia="Arial Narrow" w:hAnsi="Times New Roman"/>
                <w:b/>
                <w:sz w:val="16"/>
                <w:szCs w:val="16"/>
              </w:rPr>
              <w:t>Controls</w:t>
            </w:r>
          </w:p>
        </w:tc>
        <w:tc>
          <w:tcPr>
            <w:tcW w:w="4521" w:type="dxa"/>
            <w:shd w:val="clear" w:color="auto" w:fill="DEEAF6"/>
            <w:vAlign w:val="center"/>
          </w:tcPr>
          <w:p w14:paraId="6CE550B6" w14:textId="77777777" w:rsidR="008E6981" w:rsidRPr="00FB6A19" w:rsidRDefault="008E6981" w:rsidP="00DC316D">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3456538C" w14:textId="77777777" w:rsidR="008E6981" w:rsidRPr="00FB6A19" w:rsidRDefault="008E6981" w:rsidP="00DC316D">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ECFFE65" w14:textId="77777777" w:rsidR="008E6981" w:rsidRPr="00FB6A19" w:rsidRDefault="008E6981" w:rsidP="00DC316D">
            <w:pPr>
              <w:jc w:val="center"/>
              <w:rPr>
                <w:rFonts w:ascii="Times New Roman" w:hAnsi="Times New Roman"/>
              </w:rPr>
            </w:pPr>
            <w:r w:rsidRPr="00FB6A19">
              <w:rPr>
                <w:rFonts w:ascii="Times New Roman" w:eastAsia="Arial Unicode MS" w:hAnsi="Times New Roman"/>
                <w:b/>
                <w:sz w:val="16"/>
                <w:szCs w:val="16"/>
              </w:rPr>
              <w:t>(</w:t>
            </w:r>
            <w:r w:rsidRPr="00FB6A19">
              <w:rPr>
                <w:rFonts w:ascii="Segoe UI Symbol" w:eastAsia="Arial Unicode MS" w:hAnsi="Segoe UI Symbol" w:cs="Segoe UI Symbol"/>
                <w:b/>
                <w:sz w:val="16"/>
                <w:szCs w:val="16"/>
              </w:rPr>
              <w:t>✓</w:t>
            </w:r>
            <w:r w:rsidRPr="00FB6A19">
              <w:rPr>
                <w:rFonts w:ascii="Times New Roman" w:eastAsia="Arial Unicode MS" w:hAnsi="Times New Roman"/>
                <w:b/>
                <w:sz w:val="16"/>
                <w:szCs w:val="16"/>
              </w:rPr>
              <w:t xml:space="preserve"> /U/G)</w:t>
            </w:r>
          </w:p>
        </w:tc>
      </w:tr>
      <w:tr w:rsidR="008E6981" w:rsidRPr="00FB6A19" w14:paraId="6C6376C1" w14:textId="77777777" w:rsidTr="00DC316D">
        <w:trPr>
          <w:trHeight w:val="397"/>
        </w:trPr>
        <w:tc>
          <w:tcPr>
            <w:tcW w:w="9871" w:type="dxa"/>
            <w:gridSpan w:val="3"/>
            <w:shd w:val="clear" w:color="auto" w:fill="DEEAF6"/>
            <w:vAlign w:val="center"/>
          </w:tcPr>
          <w:p w14:paraId="2970EDE7" w14:textId="0535C51E" w:rsidR="008E6981" w:rsidRPr="00FB6A19" w:rsidRDefault="008E6981" w:rsidP="00DC316D">
            <w:pPr>
              <w:rPr>
                <w:rFonts w:ascii="Times New Roman" w:hAnsi="Times New Roman"/>
                <w:b/>
              </w:rPr>
            </w:pPr>
            <w:r w:rsidRPr="00FB6A19">
              <w:rPr>
                <w:rFonts w:ascii="Times New Roman" w:hAnsi="Times New Roman"/>
                <w:b/>
                <w:iCs/>
                <w:sz w:val="16"/>
                <w:szCs w:val="16"/>
                <w:lang w:eastAsia="en-US"/>
              </w:rPr>
              <w:t xml:space="preserve">A.5. </w:t>
            </w:r>
            <w:r w:rsidR="00F613BF" w:rsidRPr="00F613BF">
              <w:rPr>
                <w:rFonts w:ascii="Times New Roman" w:hAnsi="Times New Roman"/>
                <w:b/>
                <w:iCs/>
                <w:sz w:val="16"/>
                <w:szCs w:val="16"/>
                <w:lang w:eastAsia="en-US"/>
              </w:rPr>
              <w:t>Institutional controls</w:t>
            </w:r>
          </w:p>
        </w:tc>
      </w:tr>
      <w:tr w:rsidR="008E6981" w:rsidRPr="00FB6A19" w14:paraId="485E07EE" w14:textId="77777777" w:rsidTr="00DC316D">
        <w:trPr>
          <w:trHeight w:val="397"/>
        </w:trPr>
        <w:tc>
          <w:tcPr>
            <w:tcW w:w="4531" w:type="dxa"/>
            <w:vAlign w:val="center"/>
          </w:tcPr>
          <w:p w14:paraId="772E9D98" w14:textId="77777777" w:rsidR="00F613BF" w:rsidRPr="00F613BF" w:rsidRDefault="008E6981" w:rsidP="00281DEE">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A.5.1 </w:t>
            </w:r>
            <w:r w:rsidR="00F613BF" w:rsidRPr="00F613BF">
              <w:rPr>
                <w:rFonts w:ascii="Times New Roman" w:eastAsia="Calibri" w:hAnsi="Times New Roman"/>
                <w:b/>
                <w:iCs/>
                <w:sz w:val="16"/>
                <w:szCs w:val="16"/>
                <w:lang w:eastAsia="en-US"/>
              </w:rPr>
              <w:t xml:space="preserve">Information security </w:t>
            </w:r>
            <w:r w:rsidR="00F613BF" w:rsidRPr="00F613BF">
              <w:rPr>
                <w:rFonts w:ascii="Times New Roman" w:eastAsia="Calibri" w:hAnsi="Times New Roman" w:hint="eastAsia"/>
                <w:b/>
                <w:iCs/>
                <w:sz w:val="16"/>
                <w:szCs w:val="16"/>
                <w:lang w:eastAsia="en-US"/>
              </w:rPr>
              <w:t>policies</w:t>
            </w:r>
          </w:p>
          <w:p w14:paraId="46DCF6BB" w14:textId="289F0279" w:rsidR="008E6981" w:rsidRDefault="008E6981" w:rsidP="00281DEE">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the information security </w:t>
            </w:r>
            <w:r w:rsidRPr="008E6981">
              <w:rPr>
                <w:rFonts w:ascii="Times New Roman" w:hAnsi="Times New Roman" w:hint="eastAsia"/>
                <w:bCs/>
                <w:iCs/>
                <w:sz w:val="16"/>
                <w:szCs w:val="16"/>
                <w:lang w:eastAsia="en-US"/>
              </w:rPr>
              <w:t xml:space="preserve">policy </w:t>
            </w:r>
            <w:r w:rsidRPr="008E6981">
              <w:rPr>
                <w:rFonts w:ascii="Times New Roman" w:hAnsi="Times New Roman"/>
                <w:bCs/>
                <w:iCs/>
                <w:sz w:val="16"/>
                <w:szCs w:val="16"/>
                <w:lang w:eastAsia="en-US"/>
              </w:rPr>
              <w:t xml:space="preserve">and </w:t>
            </w:r>
            <w:r w:rsidRPr="008E6981">
              <w:rPr>
                <w:rFonts w:ascii="Times New Roman" w:hAnsi="Times New Roman" w:hint="eastAsia"/>
                <w:bCs/>
                <w:iCs/>
                <w:sz w:val="16"/>
                <w:szCs w:val="16"/>
                <w:lang w:eastAsia="en-US"/>
              </w:rPr>
              <w:t xml:space="preserve">subject-specific </w:t>
            </w:r>
            <w:r w:rsidRPr="008E6981">
              <w:rPr>
                <w:rFonts w:ascii="Times New Roman" w:hAnsi="Times New Roman"/>
                <w:bCs/>
                <w:iCs/>
                <w:sz w:val="16"/>
                <w:szCs w:val="16"/>
                <w:lang w:eastAsia="en-US"/>
              </w:rPr>
              <w:t>policies been defined</w:t>
            </w:r>
            <w:r>
              <w:rPr>
                <w:rFonts w:ascii="Times New Roman" w:hAnsi="Times New Roman"/>
                <w:bCs/>
                <w:iCs/>
                <w:sz w:val="16"/>
                <w:szCs w:val="16"/>
                <w:lang w:eastAsia="en-US"/>
              </w:rPr>
              <w:t>?</w:t>
            </w:r>
          </w:p>
          <w:p w14:paraId="6DE94B6D" w14:textId="7372F4B5" w:rsidR="008E6981" w:rsidRDefault="008E6981" w:rsidP="00281DEE">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it been approved and </w:t>
            </w:r>
            <w:r>
              <w:rPr>
                <w:rFonts w:ascii="Times New Roman" w:hAnsi="Times New Roman"/>
                <w:bCs/>
                <w:iCs/>
                <w:sz w:val="16"/>
                <w:szCs w:val="16"/>
                <w:lang w:eastAsia="en-US"/>
              </w:rPr>
              <w:t xml:space="preserve">published </w:t>
            </w:r>
            <w:r w:rsidRPr="008E6981">
              <w:rPr>
                <w:rFonts w:ascii="Times New Roman" w:hAnsi="Times New Roman"/>
                <w:bCs/>
                <w:iCs/>
                <w:sz w:val="16"/>
                <w:szCs w:val="16"/>
                <w:lang w:eastAsia="en-US"/>
              </w:rPr>
              <w:t>by the management</w:t>
            </w:r>
            <w:r>
              <w:rPr>
                <w:rFonts w:ascii="Times New Roman" w:hAnsi="Times New Roman"/>
                <w:bCs/>
                <w:iCs/>
                <w:sz w:val="16"/>
                <w:szCs w:val="16"/>
                <w:lang w:eastAsia="en-US"/>
              </w:rPr>
              <w:t>? Has</w:t>
            </w:r>
            <w:r w:rsidRPr="008E6981">
              <w:rPr>
                <w:rFonts w:ascii="Times New Roman" w:hAnsi="Times New Roman"/>
                <w:bCs/>
                <w:iCs/>
                <w:sz w:val="16"/>
                <w:szCs w:val="16"/>
                <w:lang w:eastAsia="en-US"/>
              </w:rPr>
              <w:t xml:space="preserve"> it been communicated to relevant personnel and relevant parties?</w:t>
            </w:r>
          </w:p>
          <w:p w14:paraId="2401ED26" w14:textId="493A7733" w:rsidR="008E6981" w:rsidRDefault="008E6981" w:rsidP="00281DEE">
            <w:pPr>
              <w:jc w:val="both"/>
              <w:rPr>
                <w:rFonts w:ascii="Times New Roman" w:hAnsi="Times New Roman"/>
                <w:bCs/>
                <w:iCs/>
                <w:sz w:val="16"/>
                <w:szCs w:val="16"/>
                <w:lang w:eastAsia="en-US"/>
              </w:rPr>
            </w:pPr>
            <w:r>
              <w:rPr>
                <w:rFonts w:ascii="Times New Roman" w:hAnsi="Times New Roman"/>
                <w:bCs/>
                <w:iCs/>
                <w:sz w:val="16"/>
                <w:szCs w:val="16"/>
                <w:lang w:eastAsia="en-US"/>
              </w:rPr>
              <w:t>Is</w:t>
            </w:r>
            <w:r w:rsidRPr="008E6981">
              <w:rPr>
                <w:rFonts w:ascii="Times New Roman" w:hAnsi="Times New Roman"/>
                <w:bCs/>
                <w:iCs/>
                <w:sz w:val="16"/>
                <w:szCs w:val="16"/>
                <w:lang w:eastAsia="en-US"/>
              </w:rPr>
              <w:t xml:space="preserve"> it approved by</w:t>
            </w:r>
            <w:r>
              <w:rPr>
                <w:rFonts w:ascii="Times New Roman" w:hAnsi="Times New Roman"/>
                <w:bCs/>
                <w:iCs/>
                <w:sz w:val="16"/>
                <w:szCs w:val="16"/>
                <w:lang w:eastAsia="en-US"/>
              </w:rPr>
              <w:t xml:space="preserve"> the relevant parties?</w:t>
            </w:r>
          </w:p>
          <w:p w14:paraId="3ECFC106" w14:textId="555E7786" w:rsidR="008E6981" w:rsidRPr="00FB6A19" w:rsidRDefault="008E6981" w:rsidP="00281DEE">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Is it reviewed at </w:t>
            </w:r>
            <w:r w:rsidRPr="008E6981">
              <w:rPr>
                <w:rFonts w:ascii="Times New Roman" w:hAnsi="Times New Roman" w:hint="eastAsia"/>
                <w:bCs/>
                <w:iCs/>
                <w:sz w:val="16"/>
                <w:szCs w:val="16"/>
                <w:lang w:eastAsia="en-US"/>
              </w:rPr>
              <w:t xml:space="preserve">planned </w:t>
            </w:r>
            <w:r w:rsidRPr="008E6981">
              <w:rPr>
                <w:rFonts w:ascii="Times New Roman" w:hAnsi="Times New Roman"/>
                <w:bCs/>
                <w:iCs/>
                <w:sz w:val="16"/>
                <w:szCs w:val="16"/>
                <w:lang w:eastAsia="en-US"/>
              </w:rPr>
              <w:t xml:space="preserve">intervals and in case </w:t>
            </w:r>
            <w:r w:rsidRPr="008E6981">
              <w:rPr>
                <w:rFonts w:ascii="Times New Roman" w:hAnsi="Times New Roman" w:hint="eastAsia"/>
                <w:bCs/>
                <w:iCs/>
                <w:sz w:val="16"/>
                <w:szCs w:val="16"/>
                <w:lang w:eastAsia="en-US"/>
              </w:rPr>
              <w:t xml:space="preserve">of </w:t>
            </w:r>
            <w:r w:rsidRPr="008E6981">
              <w:rPr>
                <w:rFonts w:ascii="Times New Roman" w:hAnsi="Times New Roman"/>
                <w:bCs/>
                <w:iCs/>
                <w:sz w:val="16"/>
                <w:szCs w:val="16"/>
                <w:lang w:eastAsia="en-US"/>
              </w:rPr>
              <w:t>significant changes</w:t>
            </w:r>
            <w:r>
              <w:rPr>
                <w:rFonts w:ascii="Times New Roman" w:hAnsi="Times New Roman"/>
                <w:bCs/>
                <w:iCs/>
                <w:sz w:val="16"/>
                <w:szCs w:val="16"/>
                <w:lang w:eastAsia="en-US"/>
              </w:rPr>
              <w:t>?</w:t>
            </w:r>
          </w:p>
        </w:tc>
        <w:tc>
          <w:tcPr>
            <w:tcW w:w="4521" w:type="dxa"/>
          </w:tcPr>
          <w:p w14:paraId="432CE736" w14:textId="77777777" w:rsidR="008E6981" w:rsidRPr="00FB6A19" w:rsidRDefault="008E6981" w:rsidP="00DC316D">
            <w:pPr>
              <w:rPr>
                <w:rFonts w:ascii="Times New Roman" w:hAnsi="Times New Roman"/>
              </w:rPr>
            </w:pPr>
          </w:p>
        </w:tc>
        <w:tc>
          <w:tcPr>
            <w:tcW w:w="819" w:type="dxa"/>
          </w:tcPr>
          <w:p w14:paraId="2CAEC8E7" w14:textId="77777777" w:rsidR="008E6981" w:rsidRPr="00FB6A19" w:rsidRDefault="008E6981" w:rsidP="00DC316D">
            <w:pPr>
              <w:rPr>
                <w:rFonts w:ascii="Times New Roman" w:hAnsi="Times New Roman"/>
              </w:rPr>
            </w:pPr>
          </w:p>
        </w:tc>
      </w:tr>
      <w:tr w:rsidR="008E6981" w:rsidRPr="00FB6A19" w14:paraId="66316392" w14:textId="77777777" w:rsidTr="00DC316D">
        <w:trPr>
          <w:trHeight w:val="397"/>
        </w:trPr>
        <w:tc>
          <w:tcPr>
            <w:tcW w:w="4531" w:type="dxa"/>
            <w:vAlign w:val="center"/>
          </w:tcPr>
          <w:p w14:paraId="19659AE6" w14:textId="77777777" w:rsidR="008E6981" w:rsidRPr="00F613BF" w:rsidRDefault="00F613BF" w:rsidP="00281DEE">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A.5.2 Information security roles and responsibilities</w:t>
            </w:r>
          </w:p>
          <w:p w14:paraId="7D820990" w14:textId="1A2090B7" w:rsidR="00F613BF" w:rsidRPr="00FB6A19" w:rsidRDefault="00F613BF" w:rsidP="00281DEE">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bCs/>
                <w:iCs/>
                <w:sz w:val="16"/>
                <w:szCs w:val="16"/>
                <w:lang w:eastAsia="en-US"/>
              </w:rPr>
              <w:t xml:space="preserve">information security roles and </w:t>
            </w:r>
            <w:r w:rsidRPr="00F613BF">
              <w:rPr>
                <w:rFonts w:ascii="Times New Roman" w:eastAsia="Calibri" w:hAnsi="Times New Roman" w:hint="eastAsia"/>
                <w:bCs/>
                <w:iCs/>
                <w:sz w:val="16"/>
                <w:szCs w:val="16"/>
                <w:lang w:eastAsia="en-US"/>
              </w:rPr>
              <w:t xml:space="preserve">responsibilities </w:t>
            </w:r>
            <w:r w:rsidRPr="00F613BF">
              <w:rPr>
                <w:rFonts w:ascii="Times New Roman" w:eastAsia="Calibri" w:hAnsi="Times New Roman"/>
                <w:bCs/>
                <w:iCs/>
                <w:sz w:val="16"/>
                <w:szCs w:val="16"/>
                <w:lang w:eastAsia="en-US"/>
              </w:rPr>
              <w:t xml:space="preserve">defined </w:t>
            </w:r>
            <w:r>
              <w:rPr>
                <w:rFonts w:ascii="Times New Roman" w:eastAsia="Calibri" w:hAnsi="Times New Roman"/>
                <w:bCs/>
                <w:iCs/>
                <w:sz w:val="16"/>
                <w:szCs w:val="16"/>
                <w:lang w:eastAsia="en-US"/>
              </w:rPr>
              <w:t xml:space="preserve">and allocated </w:t>
            </w:r>
            <w:r w:rsidRPr="00F613BF">
              <w:rPr>
                <w:rFonts w:ascii="Times New Roman" w:eastAsia="Calibri" w:hAnsi="Times New Roman"/>
                <w:bCs/>
                <w:iCs/>
                <w:sz w:val="16"/>
                <w:szCs w:val="16"/>
                <w:lang w:eastAsia="en-US"/>
              </w:rPr>
              <w:t xml:space="preserve">according to </w:t>
            </w:r>
            <w:r w:rsidRPr="00F613BF">
              <w:rPr>
                <w:rFonts w:ascii="Times New Roman" w:eastAsia="Calibri" w:hAnsi="Times New Roman" w:hint="eastAsia"/>
                <w:bCs/>
                <w:iCs/>
                <w:sz w:val="16"/>
                <w:szCs w:val="16"/>
                <w:lang w:eastAsia="en-US"/>
              </w:rPr>
              <w:t>the needs of the organization</w:t>
            </w:r>
            <w:r>
              <w:rPr>
                <w:rFonts w:ascii="Times New Roman" w:eastAsia="Calibri" w:hAnsi="Times New Roman"/>
                <w:bCs/>
                <w:iCs/>
                <w:sz w:val="16"/>
                <w:szCs w:val="16"/>
                <w:lang w:eastAsia="en-US"/>
              </w:rPr>
              <w:t>?</w:t>
            </w:r>
          </w:p>
        </w:tc>
        <w:tc>
          <w:tcPr>
            <w:tcW w:w="4521" w:type="dxa"/>
          </w:tcPr>
          <w:p w14:paraId="00B5D805" w14:textId="77777777" w:rsidR="008E6981" w:rsidRPr="00FB6A19" w:rsidRDefault="008E6981" w:rsidP="00DC316D">
            <w:pPr>
              <w:rPr>
                <w:rFonts w:ascii="Times New Roman" w:hAnsi="Times New Roman"/>
              </w:rPr>
            </w:pPr>
          </w:p>
        </w:tc>
        <w:tc>
          <w:tcPr>
            <w:tcW w:w="819" w:type="dxa"/>
          </w:tcPr>
          <w:p w14:paraId="5B2CF149" w14:textId="77777777" w:rsidR="008E6981" w:rsidRPr="00FB6A19" w:rsidRDefault="008E6981" w:rsidP="00DC316D">
            <w:pPr>
              <w:rPr>
                <w:rFonts w:ascii="Times New Roman" w:hAnsi="Times New Roman"/>
              </w:rPr>
            </w:pPr>
          </w:p>
        </w:tc>
      </w:tr>
      <w:tr w:rsidR="008E6981" w:rsidRPr="00FB6A19" w14:paraId="5CE38C9F" w14:textId="77777777" w:rsidTr="00DC316D">
        <w:trPr>
          <w:trHeight w:val="397"/>
        </w:trPr>
        <w:tc>
          <w:tcPr>
            <w:tcW w:w="4531" w:type="dxa"/>
            <w:vAlign w:val="center"/>
          </w:tcPr>
          <w:p w14:paraId="4ED3E055" w14:textId="77777777" w:rsidR="008E6981" w:rsidRDefault="00F613BF" w:rsidP="00281DEE">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A.5.3 </w:t>
            </w:r>
            <w:r w:rsidRPr="00F613BF">
              <w:rPr>
                <w:rFonts w:ascii="Times New Roman" w:eastAsia="Calibri" w:hAnsi="Times New Roman" w:hint="eastAsia"/>
                <w:b/>
                <w:iCs/>
                <w:sz w:val="16"/>
                <w:szCs w:val="16"/>
                <w:lang w:eastAsia="en-US"/>
              </w:rPr>
              <w:t>Segregation</w:t>
            </w:r>
            <w:r w:rsidRPr="00F613BF">
              <w:rPr>
                <w:rFonts w:ascii="Times New Roman" w:eastAsia="Calibri" w:hAnsi="Times New Roman"/>
                <w:b/>
                <w:iCs/>
                <w:sz w:val="16"/>
                <w:szCs w:val="16"/>
                <w:lang w:eastAsia="en-US"/>
              </w:rPr>
              <w:t xml:space="preserve"> of duties</w:t>
            </w:r>
          </w:p>
          <w:p w14:paraId="01ED1E26" w14:textId="5FEC49DF" w:rsidR="00F613BF" w:rsidRPr="00F613BF" w:rsidRDefault="00F613BF" w:rsidP="00281DEE">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hint="eastAsia"/>
                <w:bCs/>
                <w:iCs/>
                <w:sz w:val="16"/>
                <w:szCs w:val="16"/>
                <w:lang w:eastAsia="en-US"/>
              </w:rPr>
              <w:t xml:space="preserve">overlapping </w:t>
            </w:r>
            <w:r w:rsidRPr="00F613BF">
              <w:rPr>
                <w:rFonts w:ascii="Times New Roman" w:eastAsia="Calibri" w:hAnsi="Times New Roman"/>
                <w:bCs/>
                <w:iCs/>
                <w:sz w:val="16"/>
                <w:szCs w:val="16"/>
                <w:lang w:eastAsia="en-US"/>
              </w:rPr>
              <w:t xml:space="preserve">tasks and </w:t>
            </w:r>
            <w:r w:rsidRPr="00F613BF">
              <w:rPr>
                <w:rFonts w:ascii="Times New Roman" w:eastAsia="Calibri" w:hAnsi="Times New Roman" w:hint="eastAsia"/>
                <w:bCs/>
                <w:iCs/>
                <w:sz w:val="16"/>
                <w:szCs w:val="16"/>
                <w:lang w:eastAsia="en-US"/>
              </w:rPr>
              <w:t>conflicting areas of</w:t>
            </w:r>
            <w:r w:rsidRPr="00F613BF">
              <w:rPr>
                <w:rFonts w:ascii="Times New Roman" w:eastAsia="Calibri" w:hAnsi="Times New Roman"/>
                <w:bCs/>
                <w:iCs/>
                <w:sz w:val="16"/>
                <w:szCs w:val="16"/>
                <w:lang w:eastAsia="en-US"/>
              </w:rPr>
              <w:t xml:space="preserve"> responsibility separated</w:t>
            </w:r>
            <w:r>
              <w:rPr>
                <w:rFonts w:ascii="Times New Roman" w:eastAsia="Calibri" w:hAnsi="Times New Roman"/>
                <w:bCs/>
                <w:iCs/>
                <w:sz w:val="16"/>
                <w:szCs w:val="16"/>
                <w:lang w:eastAsia="en-US"/>
              </w:rPr>
              <w:t>?</w:t>
            </w:r>
          </w:p>
        </w:tc>
        <w:tc>
          <w:tcPr>
            <w:tcW w:w="4521" w:type="dxa"/>
          </w:tcPr>
          <w:p w14:paraId="00AA4FEE" w14:textId="77777777" w:rsidR="008E6981" w:rsidRPr="00FB6A19" w:rsidRDefault="008E6981" w:rsidP="00DC316D">
            <w:pPr>
              <w:rPr>
                <w:rFonts w:ascii="Times New Roman" w:hAnsi="Times New Roman"/>
              </w:rPr>
            </w:pPr>
          </w:p>
        </w:tc>
        <w:tc>
          <w:tcPr>
            <w:tcW w:w="819" w:type="dxa"/>
          </w:tcPr>
          <w:p w14:paraId="20C912D1" w14:textId="77777777" w:rsidR="008E6981" w:rsidRPr="00FB6A19" w:rsidRDefault="008E6981" w:rsidP="00DC316D">
            <w:pPr>
              <w:rPr>
                <w:rFonts w:ascii="Times New Roman" w:hAnsi="Times New Roman"/>
              </w:rPr>
            </w:pPr>
          </w:p>
        </w:tc>
      </w:tr>
      <w:tr w:rsidR="008E6981" w:rsidRPr="00FB6A19" w14:paraId="1835E07E" w14:textId="77777777" w:rsidTr="00DC316D">
        <w:trPr>
          <w:trHeight w:val="397"/>
        </w:trPr>
        <w:tc>
          <w:tcPr>
            <w:tcW w:w="4531" w:type="dxa"/>
            <w:vAlign w:val="center"/>
          </w:tcPr>
          <w:p w14:paraId="68DEE97A" w14:textId="77777777" w:rsidR="008E6981" w:rsidRPr="00F613BF" w:rsidRDefault="00F613BF" w:rsidP="00281DEE">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A.5.4 Management responsibilities</w:t>
            </w:r>
          </w:p>
          <w:p w14:paraId="3C65F98D" w14:textId="4372991F" w:rsidR="00F613BF" w:rsidRPr="00FB6A19" w:rsidRDefault="00F613BF" w:rsidP="00281DEE">
            <w:pPr>
              <w:jc w:val="both"/>
              <w:rPr>
                <w:rFonts w:ascii="Times New Roman" w:eastAsia="Calibri" w:hAnsi="Times New Roman"/>
                <w:bCs/>
                <w:iCs/>
                <w:sz w:val="16"/>
                <w:szCs w:val="16"/>
                <w:lang w:eastAsia="en-US"/>
              </w:rPr>
            </w:pPr>
            <w:r w:rsidRPr="00F613BF">
              <w:rPr>
                <w:rFonts w:ascii="Times New Roman" w:eastAsia="Calibri" w:hAnsi="Times New Roman"/>
                <w:bCs/>
                <w:iCs/>
                <w:sz w:val="16"/>
                <w:szCs w:val="16"/>
                <w:lang w:eastAsia="en-US"/>
              </w:rPr>
              <w:t xml:space="preserve">Does management </w:t>
            </w:r>
            <w:r>
              <w:rPr>
                <w:rFonts w:ascii="Times New Roman" w:eastAsia="Calibri" w:hAnsi="Times New Roman"/>
                <w:bCs/>
                <w:iCs/>
                <w:sz w:val="16"/>
                <w:szCs w:val="16"/>
                <w:lang w:eastAsia="en-US"/>
              </w:rPr>
              <w:t xml:space="preserve">ensure </w:t>
            </w:r>
            <w:r w:rsidRPr="00F613BF">
              <w:rPr>
                <w:rFonts w:ascii="Times New Roman" w:eastAsia="Calibri" w:hAnsi="Times New Roman"/>
                <w:bCs/>
                <w:iCs/>
                <w:sz w:val="16"/>
                <w:szCs w:val="16"/>
                <w:lang w:eastAsia="en-US"/>
              </w:rPr>
              <w:t xml:space="preserve">that all personnel </w:t>
            </w:r>
            <w:r w:rsidRPr="00F613BF">
              <w:rPr>
                <w:rFonts w:ascii="Times New Roman" w:eastAsia="Calibri" w:hAnsi="Times New Roman" w:hint="eastAsia"/>
                <w:bCs/>
                <w:iCs/>
                <w:sz w:val="16"/>
                <w:szCs w:val="16"/>
                <w:lang w:eastAsia="en-US"/>
              </w:rPr>
              <w:t xml:space="preserve">implement </w:t>
            </w:r>
            <w:r w:rsidRPr="00F613BF">
              <w:rPr>
                <w:rFonts w:ascii="Times New Roman" w:eastAsia="Calibri" w:hAnsi="Times New Roman"/>
                <w:bCs/>
                <w:iCs/>
                <w:sz w:val="16"/>
                <w:szCs w:val="16"/>
                <w:lang w:eastAsia="en-US"/>
              </w:rPr>
              <w:t xml:space="preserve">information </w:t>
            </w:r>
            <w:r w:rsidRPr="00F613BF">
              <w:rPr>
                <w:rFonts w:ascii="Times New Roman" w:eastAsia="Calibri" w:hAnsi="Times New Roman" w:hint="eastAsia"/>
                <w:bCs/>
                <w:iCs/>
                <w:sz w:val="16"/>
                <w:szCs w:val="16"/>
                <w:lang w:eastAsia="en-US"/>
              </w:rPr>
              <w:t>security</w:t>
            </w:r>
            <w:r w:rsidRPr="00F613BF">
              <w:rPr>
                <w:rFonts w:ascii="Times New Roman" w:eastAsia="Calibri" w:hAnsi="Times New Roman"/>
                <w:bCs/>
                <w:iCs/>
                <w:sz w:val="16"/>
                <w:szCs w:val="16"/>
                <w:lang w:eastAsia="en-US"/>
              </w:rPr>
              <w:t xml:space="preserve"> in accordance with </w:t>
            </w:r>
            <w:r w:rsidRPr="00F613BF">
              <w:rPr>
                <w:rFonts w:ascii="Times New Roman" w:eastAsia="Calibri" w:hAnsi="Times New Roman" w:hint="eastAsia"/>
                <w:bCs/>
                <w:iCs/>
                <w:sz w:val="16"/>
                <w:szCs w:val="16"/>
                <w:lang w:eastAsia="en-US"/>
              </w:rPr>
              <w:t xml:space="preserve">the organization's established </w:t>
            </w:r>
            <w:r w:rsidRPr="00F613BF">
              <w:rPr>
                <w:rFonts w:ascii="Times New Roman" w:eastAsia="Calibri" w:hAnsi="Times New Roman"/>
                <w:bCs/>
                <w:iCs/>
                <w:sz w:val="16"/>
                <w:szCs w:val="16"/>
                <w:lang w:eastAsia="en-US"/>
              </w:rPr>
              <w:t xml:space="preserve">information security </w:t>
            </w:r>
            <w:r w:rsidRPr="00F613BF">
              <w:rPr>
                <w:rFonts w:ascii="Times New Roman" w:eastAsia="Calibri" w:hAnsi="Times New Roman" w:hint="eastAsia"/>
                <w:bCs/>
                <w:iCs/>
                <w:sz w:val="16"/>
                <w:szCs w:val="16"/>
                <w:lang w:eastAsia="en-US"/>
              </w:rPr>
              <w:t xml:space="preserve">policy </w:t>
            </w:r>
            <w:r w:rsidRPr="00F613BF">
              <w:rPr>
                <w:rFonts w:ascii="Times New Roman" w:eastAsia="Calibri" w:hAnsi="Times New Roman"/>
                <w:bCs/>
                <w:iCs/>
                <w:sz w:val="16"/>
                <w:szCs w:val="16"/>
                <w:lang w:eastAsia="en-US"/>
              </w:rPr>
              <w:t xml:space="preserve">and </w:t>
            </w:r>
            <w:r w:rsidRPr="00F613BF">
              <w:rPr>
                <w:rFonts w:ascii="Times New Roman" w:eastAsia="Calibri" w:hAnsi="Times New Roman" w:hint="eastAsia"/>
                <w:bCs/>
                <w:iCs/>
                <w:sz w:val="16"/>
                <w:szCs w:val="16"/>
                <w:lang w:eastAsia="en-US"/>
              </w:rPr>
              <w:t xml:space="preserve">subject-specific </w:t>
            </w:r>
            <w:r w:rsidRPr="00F613BF">
              <w:rPr>
                <w:rFonts w:ascii="Times New Roman" w:eastAsia="Calibri" w:hAnsi="Times New Roman"/>
                <w:bCs/>
                <w:iCs/>
                <w:sz w:val="16"/>
                <w:szCs w:val="16"/>
                <w:lang w:eastAsia="en-US"/>
              </w:rPr>
              <w:t>policies and procedures</w:t>
            </w:r>
            <w:r>
              <w:rPr>
                <w:rFonts w:ascii="Times New Roman" w:eastAsia="Calibri" w:hAnsi="Times New Roman"/>
                <w:bCs/>
                <w:iCs/>
                <w:sz w:val="16"/>
                <w:szCs w:val="16"/>
                <w:lang w:eastAsia="en-US"/>
              </w:rPr>
              <w:t>?</w:t>
            </w:r>
          </w:p>
        </w:tc>
        <w:tc>
          <w:tcPr>
            <w:tcW w:w="4521" w:type="dxa"/>
          </w:tcPr>
          <w:p w14:paraId="2F235AC9" w14:textId="77777777" w:rsidR="008E6981" w:rsidRPr="00FB6A19" w:rsidRDefault="008E6981" w:rsidP="00DC316D">
            <w:pPr>
              <w:rPr>
                <w:rFonts w:ascii="Times New Roman" w:hAnsi="Times New Roman"/>
              </w:rPr>
            </w:pPr>
          </w:p>
        </w:tc>
        <w:tc>
          <w:tcPr>
            <w:tcW w:w="819" w:type="dxa"/>
          </w:tcPr>
          <w:p w14:paraId="7A5E8C36" w14:textId="77777777" w:rsidR="008E6981" w:rsidRPr="00FB6A19" w:rsidRDefault="008E6981" w:rsidP="00DC316D">
            <w:pPr>
              <w:rPr>
                <w:rFonts w:ascii="Times New Roman" w:hAnsi="Times New Roman"/>
              </w:rPr>
            </w:pPr>
          </w:p>
        </w:tc>
      </w:tr>
      <w:tr w:rsidR="008E6981" w:rsidRPr="00FB6A19" w14:paraId="5B4C8986" w14:textId="77777777" w:rsidTr="00DC316D">
        <w:trPr>
          <w:trHeight w:val="397"/>
        </w:trPr>
        <w:tc>
          <w:tcPr>
            <w:tcW w:w="4531" w:type="dxa"/>
            <w:vAlign w:val="center"/>
          </w:tcPr>
          <w:p w14:paraId="76717A86" w14:textId="77777777" w:rsidR="008E6981" w:rsidRPr="001741AD" w:rsidRDefault="00F613BF" w:rsidP="00281DEE">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A.5.5 Communication with authorities</w:t>
            </w:r>
          </w:p>
          <w:p w14:paraId="487BAC26" w14:textId="12C7965B" w:rsidR="00F613BF" w:rsidRPr="00FB6A19" w:rsidRDefault="00F613BF" w:rsidP="00281DEE">
            <w:pPr>
              <w:jc w:val="both"/>
              <w:rPr>
                <w:rFonts w:ascii="Times New Roman" w:eastAsia="Calibri" w:hAnsi="Times New Roman"/>
                <w:bCs/>
                <w:iCs/>
                <w:sz w:val="16"/>
                <w:szCs w:val="16"/>
                <w:lang w:eastAsia="en-US"/>
              </w:rPr>
            </w:pPr>
            <w:r w:rsidRPr="00F613BF">
              <w:rPr>
                <w:rFonts w:ascii="Times New Roman" w:eastAsia="Calibri" w:hAnsi="Times New Roman" w:hint="eastAsia"/>
                <w:bCs/>
                <w:iCs/>
                <w:sz w:val="16"/>
                <w:szCs w:val="16"/>
                <w:lang w:eastAsia="en-US"/>
              </w:rPr>
              <w:t xml:space="preserve">Does the organization </w:t>
            </w:r>
            <w:r w:rsidR="00C125EF">
              <w:rPr>
                <w:rFonts w:ascii="Times New Roman" w:eastAsia="Calibri" w:hAnsi="Times New Roman"/>
                <w:bCs/>
                <w:iCs/>
                <w:sz w:val="16"/>
                <w:szCs w:val="16"/>
                <w:lang w:eastAsia="en-US"/>
              </w:rPr>
              <w:t xml:space="preserve">establish </w:t>
            </w:r>
            <w:r w:rsidRPr="00F613BF">
              <w:rPr>
                <w:rFonts w:ascii="Times New Roman" w:eastAsia="Calibri" w:hAnsi="Times New Roman"/>
                <w:bCs/>
                <w:iCs/>
                <w:sz w:val="16"/>
                <w:szCs w:val="16"/>
                <w:lang w:eastAsia="en-US"/>
              </w:rPr>
              <w:t>and maintain communication with relevant authorities</w:t>
            </w:r>
            <w:r w:rsidR="00C125EF">
              <w:rPr>
                <w:rFonts w:ascii="Times New Roman" w:eastAsia="Calibri" w:hAnsi="Times New Roman"/>
                <w:bCs/>
                <w:iCs/>
                <w:sz w:val="16"/>
                <w:szCs w:val="16"/>
                <w:lang w:eastAsia="en-US"/>
              </w:rPr>
              <w:t>?</w:t>
            </w:r>
          </w:p>
        </w:tc>
        <w:tc>
          <w:tcPr>
            <w:tcW w:w="4521" w:type="dxa"/>
          </w:tcPr>
          <w:p w14:paraId="4B87F92F" w14:textId="77777777" w:rsidR="008E6981" w:rsidRPr="00FB6A19" w:rsidRDefault="008E6981" w:rsidP="00DC316D">
            <w:pPr>
              <w:rPr>
                <w:rFonts w:ascii="Times New Roman" w:hAnsi="Times New Roman"/>
              </w:rPr>
            </w:pPr>
          </w:p>
        </w:tc>
        <w:tc>
          <w:tcPr>
            <w:tcW w:w="819" w:type="dxa"/>
          </w:tcPr>
          <w:p w14:paraId="3A6F4F93" w14:textId="77777777" w:rsidR="008E6981" w:rsidRPr="00FB6A19" w:rsidRDefault="008E6981" w:rsidP="00DC316D">
            <w:pPr>
              <w:rPr>
                <w:rFonts w:ascii="Times New Roman" w:hAnsi="Times New Roman"/>
              </w:rPr>
            </w:pPr>
          </w:p>
        </w:tc>
      </w:tr>
      <w:tr w:rsidR="008E6981" w:rsidRPr="00FB6A19" w14:paraId="4F92F6F9" w14:textId="77777777" w:rsidTr="00DC316D">
        <w:trPr>
          <w:trHeight w:val="397"/>
        </w:trPr>
        <w:tc>
          <w:tcPr>
            <w:tcW w:w="4531" w:type="dxa"/>
            <w:vAlign w:val="center"/>
          </w:tcPr>
          <w:p w14:paraId="3759D1C9" w14:textId="77777777" w:rsidR="008E6981" w:rsidRPr="001741AD" w:rsidRDefault="00C125EF" w:rsidP="00281DEE">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A.5.6 Communication with special interest </w:t>
            </w:r>
            <w:r w:rsidRPr="001741AD">
              <w:rPr>
                <w:rFonts w:ascii="Times New Roman" w:eastAsia="Calibri" w:hAnsi="Times New Roman" w:hint="eastAsia"/>
                <w:b/>
                <w:iCs/>
                <w:sz w:val="16"/>
                <w:szCs w:val="16"/>
                <w:lang w:eastAsia="en-US"/>
              </w:rPr>
              <w:t>groups</w:t>
            </w:r>
          </w:p>
          <w:p w14:paraId="57065FF3" w14:textId="77777777" w:rsidR="00C125EF" w:rsidRPr="00C125EF" w:rsidRDefault="00C125EF" w:rsidP="00281DEE">
            <w:pPr>
              <w:jc w:val="both"/>
              <w:rPr>
                <w:rFonts w:ascii="Times New Roman" w:eastAsia="Calibri" w:hAnsi="Times New Roman"/>
                <w:bCs/>
                <w:iCs/>
                <w:sz w:val="16"/>
                <w:szCs w:val="16"/>
                <w:lang w:eastAsia="en-US"/>
              </w:rPr>
            </w:pPr>
            <w:r w:rsidRPr="00C125EF">
              <w:rPr>
                <w:rFonts w:ascii="Times New Roman" w:eastAsia="Calibri" w:hAnsi="Times New Roman" w:hint="eastAsia"/>
                <w:bCs/>
                <w:iCs/>
                <w:sz w:val="16"/>
                <w:szCs w:val="16"/>
                <w:lang w:eastAsia="en-US"/>
              </w:rPr>
              <w:t>Organization</w:t>
            </w:r>
            <w:r w:rsidRPr="00C125EF">
              <w:rPr>
                <w:rFonts w:ascii="Times New Roman" w:eastAsia="Calibri" w:hAnsi="Times New Roman"/>
                <w:bCs/>
                <w:iCs/>
                <w:sz w:val="16"/>
                <w:szCs w:val="16"/>
                <w:lang w:eastAsia="en-US"/>
              </w:rPr>
              <w:t xml:space="preserve">, special interest </w:t>
            </w:r>
            <w:r w:rsidRPr="00C125EF">
              <w:rPr>
                <w:rFonts w:ascii="Times New Roman" w:eastAsia="Calibri" w:hAnsi="Times New Roman" w:hint="eastAsia"/>
                <w:bCs/>
                <w:iCs/>
                <w:sz w:val="16"/>
                <w:szCs w:val="16"/>
                <w:lang w:eastAsia="en-US"/>
              </w:rPr>
              <w:t xml:space="preserve">groups </w:t>
            </w:r>
            <w:r w:rsidRPr="00C125EF">
              <w:rPr>
                <w:rFonts w:ascii="Times New Roman" w:eastAsia="Calibri" w:hAnsi="Times New Roman"/>
                <w:bCs/>
                <w:iCs/>
                <w:sz w:val="16"/>
                <w:szCs w:val="16"/>
                <w:lang w:eastAsia="en-US"/>
              </w:rPr>
              <w:t xml:space="preserve">or other specialized safety </w:t>
            </w:r>
            <w:r w:rsidRPr="00C125EF">
              <w:rPr>
                <w:rFonts w:ascii="Times New Roman" w:eastAsia="Calibri" w:hAnsi="Times New Roman" w:hint="eastAsia"/>
                <w:bCs/>
                <w:iCs/>
                <w:sz w:val="16"/>
                <w:szCs w:val="16"/>
                <w:lang w:eastAsia="en-US"/>
              </w:rPr>
              <w:t xml:space="preserve">forums </w:t>
            </w:r>
            <w:r w:rsidRPr="00C125EF">
              <w:rPr>
                <w:rFonts w:ascii="Times New Roman" w:eastAsia="Calibri" w:hAnsi="Times New Roman"/>
                <w:bCs/>
                <w:iCs/>
                <w:sz w:val="16"/>
                <w:szCs w:val="16"/>
                <w:lang w:eastAsia="en-US"/>
              </w:rPr>
              <w:t xml:space="preserve">and </w:t>
            </w:r>
          </w:p>
          <w:p w14:paraId="62077145" w14:textId="2A989A9C" w:rsidR="00C125EF" w:rsidRPr="00FB6A19" w:rsidRDefault="00C125EF" w:rsidP="00281DEE">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Does it establish </w:t>
            </w:r>
            <w:r>
              <w:rPr>
                <w:rFonts w:ascii="Times New Roman" w:eastAsia="Calibri" w:hAnsi="Times New Roman"/>
                <w:bCs/>
                <w:iCs/>
                <w:sz w:val="16"/>
                <w:szCs w:val="16"/>
                <w:lang w:eastAsia="en-US"/>
              </w:rPr>
              <w:t xml:space="preserve">and </w:t>
            </w:r>
            <w:r w:rsidRPr="00C125EF">
              <w:rPr>
                <w:rFonts w:ascii="Times New Roman" w:eastAsia="Calibri" w:hAnsi="Times New Roman"/>
                <w:bCs/>
                <w:iCs/>
                <w:sz w:val="16"/>
                <w:szCs w:val="16"/>
                <w:lang w:eastAsia="en-US"/>
              </w:rPr>
              <w:t>maintain contact with professional associations</w:t>
            </w:r>
            <w:r>
              <w:rPr>
                <w:rFonts w:ascii="Times New Roman" w:eastAsia="Calibri" w:hAnsi="Times New Roman"/>
                <w:bCs/>
                <w:iCs/>
                <w:sz w:val="16"/>
                <w:szCs w:val="16"/>
                <w:lang w:eastAsia="en-US"/>
              </w:rPr>
              <w:t>?</w:t>
            </w:r>
          </w:p>
        </w:tc>
        <w:tc>
          <w:tcPr>
            <w:tcW w:w="4521" w:type="dxa"/>
          </w:tcPr>
          <w:p w14:paraId="52914998" w14:textId="77777777" w:rsidR="008E6981" w:rsidRPr="00FB6A19" w:rsidRDefault="008E6981" w:rsidP="00DC316D">
            <w:pPr>
              <w:rPr>
                <w:rFonts w:ascii="Times New Roman" w:hAnsi="Times New Roman"/>
              </w:rPr>
            </w:pPr>
          </w:p>
        </w:tc>
        <w:tc>
          <w:tcPr>
            <w:tcW w:w="819" w:type="dxa"/>
          </w:tcPr>
          <w:p w14:paraId="2AC12AC8" w14:textId="77777777" w:rsidR="008E6981" w:rsidRPr="00FB6A19" w:rsidRDefault="008E6981" w:rsidP="00DC316D">
            <w:pPr>
              <w:rPr>
                <w:rFonts w:ascii="Times New Roman" w:hAnsi="Times New Roman"/>
              </w:rPr>
            </w:pPr>
          </w:p>
        </w:tc>
      </w:tr>
      <w:tr w:rsidR="008E6981" w:rsidRPr="00FB6A19" w14:paraId="02B9E0BB" w14:textId="77777777" w:rsidTr="00DC316D">
        <w:trPr>
          <w:trHeight w:val="397"/>
        </w:trPr>
        <w:tc>
          <w:tcPr>
            <w:tcW w:w="4531" w:type="dxa"/>
            <w:vAlign w:val="center"/>
          </w:tcPr>
          <w:p w14:paraId="5515C10D" w14:textId="77777777" w:rsidR="008E6981" w:rsidRPr="001741AD" w:rsidRDefault="00C125EF" w:rsidP="00281DEE">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A.5.7 Threat </w:t>
            </w:r>
            <w:r w:rsidRPr="001741AD">
              <w:rPr>
                <w:rFonts w:ascii="Times New Roman" w:eastAsia="Calibri" w:hAnsi="Times New Roman" w:hint="eastAsia"/>
                <w:b/>
                <w:iCs/>
                <w:sz w:val="16"/>
                <w:szCs w:val="16"/>
                <w:lang w:eastAsia="en-US"/>
              </w:rPr>
              <w:t>intelligence</w:t>
            </w:r>
          </w:p>
          <w:p w14:paraId="3BDB2809" w14:textId="22BECEF1" w:rsidR="00C125EF" w:rsidRPr="00FB6A19" w:rsidRDefault="00C125EF" w:rsidP="00281DEE">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information on information security threats </w:t>
            </w:r>
            <w:r>
              <w:rPr>
                <w:rFonts w:ascii="Times New Roman" w:eastAsia="Calibri" w:hAnsi="Times New Roman"/>
                <w:bCs/>
                <w:iCs/>
                <w:sz w:val="16"/>
                <w:szCs w:val="16"/>
                <w:lang w:eastAsia="en-US"/>
              </w:rPr>
              <w:t xml:space="preserve">collected </w:t>
            </w:r>
            <w:r w:rsidRPr="00C125EF">
              <w:rPr>
                <w:rFonts w:ascii="Times New Roman" w:eastAsia="Calibri" w:hAnsi="Times New Roman"/>
                <w:bCs/>
                <w:iCs/>
                <w:sz w:val="16"/>
                <w:szCs w:val="16"/>
                <w:lang w:eastAsia="en-US"/>
              </w:rPr>
              <w:t xml:space="preserve">and analyzed to generate threat </w:t>
            </w:r>
            <w:r w:rsidRPr="00C125EF">
              <w:rPr>
                <w:rFonts w:ascii="Times New Roman" w:eastAsia="Calibri" w:hAnsi="Times New Roman" w:hint="eastAsia"/>
                <w:bCs/>
                <w:iCs/>
                <w:sz w:val="16"/>
                <w:szCs w:val="16"/>
                <w:lang w:eastAsia="en-US"/>
              </w:rPr>
              <w:t>intelligence</w:t>
            </w:r>
            <w:r>
              <w:rPr>
                <w:rFonts w:ascii="Times New Roman" w:eastAsia="Calibri" w:hAnsi="Times New Roman"/>
                <w:bCs/>
                <w:iCs/>
                <w:sz w:val="16"/>
                <w:szCs w:val="16"/>
                <w:lang w:eastAsia="en-US"/>
              </w:rPr>
              <w:t>?</w:t>
            </w:r>
          </w:p>
        </w:tc>
        <w:tc>
          <w:tcPr>
            <w:tcW w:w="4521" w:type="dxa"/>
          </w:tcPr>
          <w:p w14:paraId="619BB0EB" w14:textId="77777777" w:rsidR="008E6981" w:rsidRPr="00FB6A19" w:rsidRDefault="008E6981" w:rsidP="00DC316D">
            <w:pPr>
              <w:rPr>
                <w:rFonts w:ascii="Times New Roman" w:hAnsi="Times New Roman"/>
              </w:rPr>
            </w:pPr>
          </w:p>
        </w:tc>
        <w:tc>
          <w:tcPr>
            <w:tcW w:w="819" w:type="dxa"/>
          </w:tcPr>
          <w:p w14:paraId="2CDF046F" w14:textId="77777777" w:rsidR="008E6981" w:rsidRPr="00FB6A19" w:rsidRDefault="008E6981" w:rsidP="00DC316D">
            <w:pPr>
              <w:rPr>
                <w:rFonts w:ascii="Times New Roman" w:hAnsi="Times New Roman"/>
              </w:rPr>
            </w:pPr>
          </w:p>
        </w:tc>
      </w:tr>
      <w:tr w:rsidR="008E6981" w:rsidRPr="00FB6A19" w14:paraId="24CA0FF4" w14:textId="77777777" w:rsidTr="00DC316D">
        <w:trPr>
          <w:trHeight w:val="397"/>
        </w:trPr>
        <w:tc>
          <w:tcPr>
            <w:tcW w:w="4531" w:type="dxa"/>
            <w:vAlign w:val="center"/>
          </w:tcPr>
          <w:p w14:paraId="19C5A1FA" w14:textId="77777777" w:rsidR="00C125EF" w:rsidRPr="001741AD" w:rsidRDefault="00C125EF" w:rsidP="00281DEE">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A.5.8 Information security in project management</w:t>
            </w:r>
          </w:p>
          <w:p w14:paraId="22056E0B" w14:textId="273076B5" w:rsidR="00C125EF" w:rsidRPr="00FB6A19" w:rsidRDefault="00C125EF" w:rsidP="00281DEE">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Is information security integrated into project management</w:t>
            </w:r>
            <w:r>
              <w:rPr>
                <w:rFonts w:ascii="Times New Roman" w:eastAsia="Calibri" w:hAnsi="Times New Roman"/>
                <w:bCs/>
                <w:iCs/>
                <w:sz w:val="16"/>
                <w:szCs w:val="16"/>
                <w:lang w:eastAsia="en-US"/>
              </w:rPr>
              <w:t>?</w:t>
            </w:r>
          </w:p>
        </w:tc>
        <w:tc>
          <w:tcPr>
            <w:tcW w:w="4521" w:type="dxa"/>
          </w:tcPr>
          <w:p w14:paraId="455B655A" w14:textId="77777777" w:rsidR="008E6981" w:rsidRPr="00FB6A19" w:rsidRDefault="008E6981" w:rsidP="00DC316D">
            <w:pPr>
              <w:rPr>
                <w:rFonts w:ascii="Times New Roman" w:hAnsi="Times New Roman"/>
              </w:rPr>
            </w:pPr>
          </w:p>
        </w:tc>
        <w:tc>
          <w:tcPr>
            <w:tcW w:w="819" w:type="dxa"/>
          </w:tcPr>
          <w:p w14:paraId="5E4C00DD" w14:textId="77777777" w:rsidR="008E6981" w:rsidRPr="00FB6A19" w:rsidRDefault="008E6981" w:rsidP="00DC316D">
            <w:pPr>
              <w:rPr>
                <w:rFonts w:ascii="Times New Roman" w:hAnsi="Times New Roman"/>
              </w:rPr>
            </w:pPr>
          </w:p>
        </w:tc>
      </w:tr>
      <w:tr w:rsidR="008E6981" w:rsidRPr="00FB6A19" w14:paraId="53D97B40" w14:textId="77777777" w:rsidTr="00DC316D">
        <w:trPr>
          <w:trHeight w:val="397"/>
        </w:trPr>
        <w:tc>
          <w:tcPr>
            <w:tcW w:w="4531" w:type="dxa"/>
            <w:vAlign w:val="center"/>
          </w:tcPr>
          <w:p w14:paraId="31068547" w14:textId="08BB2C33" w:rsidR="00C125EF" w:rsidRPr="001741AD" w:rsidRDefault="00C125EF" w:rsidP="00281DEE">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A.5.9 Information inventory and other related assets</w:t>
            </w:r>
          </w:p>
          <w:p w14:paraId="0B48CB47" w14:textId="6233D406" w:rsidR="008E6981" w:rsidRPr="00FB6A19" w:rsidRDefault="00C125EF" w:rsidP="00281DEE">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an inventory of information and other related </w:t>
            </w:r>
            <w:r w:rsidRPr="00C125EF">
              <w:rPr>
                <w:rFonts w:ascii="Times New Roman" w:eastAsia="Calibri" w:hAnsi="Times New Roman" w:hint="eastAsia"/>
                <w:bCs/>
                <w:iCs/>
                <w:sz w:val="16"/>
                <w:szCs w:val="16"/>
                <w:lang w:eastAsia="en-US"/>
              </w:rPr>
              <w:t>assets</w:t>
            </w:r>
            <w:r w:rsidRPr="00C125EF">
              <w:rPr>
                <w:rFonts w:ascii="Times New Roman" w:eastAsia="Calibri" w:hAnsi="Times New Roman"/>
                <w:bCs/>
                <w:iCs/>
                <w:sz w:val="16"/>
                <w:szCs w:val="16"/>
                <w:lang w:eastAsia="en-US"/>
              </w:rPr>
              <w:t xml:space="preserve">, including owners, </w:t>
            </w:r>
            <w:r>
              <w:rPr>
                <w:rFonts w:ascii="Times New Roman" w:eastAsia="Calibri" w:hAnsi="Times New Roman"/>
                <w:bCs/>
                <w:iCs/>
                <w:sz w:val="16"/>
                <w:szCs w:val="16"/>
                <w:lang w:eastAsia="en-US"/>
              </w:rPr>
              <w:t xml:space="preserve">developed </w:t>
            </w:r>
            <w:r w:rsidRPr="00C125EF">
              <w:rPr>
                <w:rFonts w:ascii="Times New Roman" w:eastAsia="Calibri" w:hAnsi="Times New Roman"/>
                <w:bCs/>
                <w:iCs/>
                <w:sz w:val="16"/>
                <w:szCs w:val="16"/>
                <w:lang w:eastAsia="en-US"/>
              </w:rPr>
              <w:t>and maintained</w:t>
            </w:r>
            <w:r>
              <w:rPr>
                <w:rFonts w:ascii="Times New Roman" w:eastAsia="Calibri" w:hAnsi="Times New Roman"/>
                <w:bCs/>
                <w:iCs/>
                <w:sz w:val="16"/>
                <w:szCs w:val="16"/>
                <w:lang w:eastAsia="en-US"/>
              </w:rPr>
              <w:t>?</w:t>
            </w:r>
          </w:p>
        </w:tc>
        <w:tc>
          <w:tcPr>
            <w:tcW w:w="4521" w:type="dxa"/>
          </w:tcPr>
          <w:p w14:paraId="02AB0BDC" w14:textId="77777777" w:rsidR="008E6981" w:rsidRPr="00FB6A19" w:rsidRDefault="008E6981" w:rsidP="00DC316D">
            <w:pPr>
              <w:rPr>
                <w:rFonts w:ascii="Times New Roman" w:hAnsi="Times New Roman"/>
              </w:rPr>
            </w:pPr>
          </w:p>
        </w:tc>
        <w:tc>
          <w:tcPr>
            <w:tcW w:w="819" w:type="dxa"/>
          </w:tcPr>
          <w:p w14:paraId="76F298B6" w14:textId="77777777" w:rsidR="008E6981" w:rsidRPr="00FB6A19" w:rsidRDefault="008E6981" w:rsidP="00DC316D">
            <w:pPr>
              <w:rPr>
                <w:rFonts w:ascii="Times New Roman" w:hAnsi="Times New Roman"/>
              </w:rPr>
            </w:pPr>
          </w:p>
        </w:tc>
      </w:tr>
      <w:tr w:rsidR="008E6981" w:rsidRPr="00FB6A19" w14:paraId="5C06A76E" w14:textId="77777777" w:rsidTr="00DC316D">
        <w:trPr>
          <w:trHeight w:val="397"/>
        </w:trPr>
        <w:tc>
          <w:tcPr>
            <w:tcW w:w="4531" w:type="dxa"/>
            <w:vAlign w:val="center"/>
          </w:tcPr>
          <w:p w14:paraId="66839E73" w14:textId="403E7970" w:rsidR="008E6981" w:rsidRPr="001741AD" w:rsidRDefault="009F6BCC" w:rsidP="00281DEE">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A.5.10 Acceptable </w:t>
            </w:r>
            <w:r w:rsidRPr="001741AD">
              <w:rPr>
                <w:rFonts w:ascii="Times New Roman" w:eastAsia="Calibri" w:hAnsi="Times New Roman" w:hint="eastAsia"/>
                <w:b/>
                <w:iCs/>
                <w:sz w:val="16"/>
                <w:szCs w:val="16"/>
                <w:lang w:eastAsia="en-US"/>
              </w:rPr>
              <w:t xml:space="preserve">use of </w:t>
            </w:r>
            <w:r w:rsidRPr="001741AD">
              <w:rPr>
                <w:rFonts w:ascii="Times New Roman" w:eastAsia="Calibri" w:hAnsi="Times New Roman"/>
                <w:b/>
                <w:iCs/>
                <w:sz w:val="16"/>
                <w:szCs w:val="16"/>
                <w:lang w:eastAsia="en-US"/>
              </w:rPr>
              <w:t xml:space="preserve">information and other related </w:t>
            </w:r>
            <w:r w:rsidRPr="001741AD">
              <w:rPr>
                <w:rFonts w:ascii="Times New Roman" w:eastAsia="Calibri" w:hAnsi="Times New Roman" w:hint="eastAsia"/>
                <w:b/>
                <w:iCs/>
                <w:sz w:val="16"/>
                <w:szCs w:val="16"/>
                <w:lang w:eastAsia="en-US"/>
              </w:rPr>
              <w:t>assets</w:t>
            </w:r>
          </w:p>
          <w:p w14:paraId="689844CF" w14:textId="611C66E7" w:rsidR="009F6BCC" w:rsidRPr="00FB6A19" w:rsidRDefault="009F6BCC" w:rsidP="00281DEE">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9F6BCC">
              <w:rPr>
                <w:rFonts w:ascii="Times New Roman" w:eastAsia="Calibri" w:hAnsi="Times New Roman"/>
                <w:bCs/>
                <w:iCs/>
                <w:sz w:val="16"/>
                <w:szCs w:val="16"/>
                <w:lang w:eastAsia="en-US"/>
              </w:rPr>
              <w:t xml:space="preserve">acceptable </w:t>
            </w:r>
            <w:r w:rsidRPr="009F6BCC">
              <w:rPr>
                <w:rFonts w:ascii="Times New Roman" w:eastAsia="Calibri" w:hAnsi="Times New Roman" w:hint="eastAsia"/>
                <w:bCs/>
                <w:iCs/>
                <w:sz w:val="16"/>
                <w:szCs w:val="16"/>
                <w:lang w:eastAsia="en-US"/>
              </w:rPr>
              <w:t>rules of</w:t>
            </w:r>
            <w:r w:rsidRPr="009F6BCC">
              <w:rPr>
                <w:rFonts w:ascii="Times New Roman" w:eastAsia="Calibri" w:hAnsi="Times New Roman"/>
                <w:bCs/>
                <w:iCs/>
                <w:sz w:val="16"/>
                <w:szCs w:val="16"/>
                <w:lang w:eastAsia="en-US"/>
              </w:rPr>
              <w:t xml:space="preserve"> use and procedures for </w:t>
            </w:r>
            <w:r w:rsidRPr="009F6BCC">
              <w:rPr>
                <w:rFonts w:ascii="Times New Roman" w:eastAsia="Calibri" w:hAnsi="Times New Roman" w:hint="eastAsia"/>
                <w:bCs/>
                <w:iCs/>
                <w:sz w:val="16"/>
                <w:szCs w:val="16"/>
                <w:lang w:eastAsia="en-US"/>
              </w:rPr>
              <w:t xml:space="preserve">handling </w:t>
            </w:r>
            <w:r w:rsidRPr="009F6BCC">
              <w:rPr>
                <w:rFonts w:ascii="Times New Roman" w:eastAsia="Calibri" w:hAnsi="Times New Roman"/>
                <w:bCs/>
                <w:iCs/>
                <w:sz w:val="16"/>
                <w:szCs w:val="16"/>
                <w:lang w:eastAsia="en-US"/>
              </w:rPr>
              <w:t xml:space="preserve">information and other related </w:t>
            </w:r>
            <w:r w:rsidRPr="009F6BCC">
              <w:rPr>
                <w:rFonts w:ascii="Times New Roman" w:eastAsia="Calibri" w:hAnsi="Times New Roman" w:hint="eastAsia"/>
                <w:bCs/>
                <w:iCs/>
                <w:sz w:val="16"/>
                <w:szCs w:val="16"/>
                <w:lang w:eastAsia="en-US"/>
              </w:rPr>
              <w:t xml:space="preserve">assets </w:t>
            </w:r>
            <w:r>
              <w:rPr>
                <w:rFonts w:ascii="Times New Roman" w:eastAsia="Calibri" w:hAnsi="Times New Roman"/>
                <w:bCs/>
                <w:iCs/>
                <w:sz w:val="16"/>
                <w:szCs w:val="16"/>
                <w:lang w:eastAsia="en-US"/>
              </w:rPr>
              <w:t>defined</w:t>
            </w:r>
            <w:r w:rsidRPr="009F6BCC">
              <w:rPr>
                <w:rFonts w:ascii="Times New Roman" w:eastAsia="Calibri" w:hAnsi="Times New Roman"/>
                <w:bCs/>
                <w:iCs/>
                <w:sz w:val="16"/>
                <w:szCs w:val="16"/>
                <w:lang w:eastAsia="en-US"/>
              </w:rPr>
              <w:t>, documented and implemented</w:t>
            </w:r>
            <w:r>
              <w:rPr>
                <w:rFonts w:ascii="Times New Roman" w:eastAsia="Calibri" w:hAnsi="Times New Roman"/>
                <w:bCs/>
                <w:iCs/>
                <w:sz w:val="16"/>
                <w:szCs w:val="16"/>
                <w:lang w:eastAsia="en-US"/>
              </w:rPr>
              <w:t>?</w:t>
            </w:r>
          </w:p>
        </w:tc>
        <w:tc>
          <w:tcPr>
            <w:tcW w:w="4521" w:type="dxa"/>
          </w:tcPr>
          <w:p w14:paraId="3494B582" w14:textId="77777777" w:rsidR="008E6981" w:rsidRPr="00FB6A19" w:rsidRDefault="008E6981" w:rsidP="00DC316D">
            <w:pPr>
              <w:rPr>
                <w:rFonts w:ascii="Times New Roman" w:hAnsi="Times New Roman"/>
              </w:rPr>
            </w:pPr>
          </w:p>
        </w:tc>
        <w:tc>
          <w:tcPr>
            <w:tcW w:w="819" w:type="dxa"/>
          </w:tcPr>
          <w:p w14:paraId="4803FCD1" w14:textId="77777777" w:rsidR="008E6981" w:rsidRPr="00FB6A19" w:rsidRDefault="008E6981" w:rsidP="00DC316D">
            <w:pPr>
              <w:rPr>
                <w:rFonts w:ascii="Times New Roman" w:hAnsi="Times New Roman"/>
              </w:rPr>
            </w:pPr>
          </w:p>
        </w:tc>
      </w:tr>
      <w:tr w:rsidR="008E6981" w:rsidRPr="00FB6A19" w14:paraId="33FBA524" w14:textId="77777777" w:rsidTr="00DC316D">
        <w:trPr>
          <w:trHeight w:val="397"/>
        </w:trPr>
        <w:tc>
          <w:tcPr>
            <w:tcW w:w="4531" w:type="dxa"/>
            <w:vAlign w:val="center"/>
          </w:tcPr>
          <w:p w14:paraId="2071C3C2" w14:textId="77777777" w:rsidR="002240C3" w:rsidRPr="001741AD" w:rsidRDefault="002240C3" w:rsidP="00281DEE">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A.5.11 Return of </w:t>
            </w:r>
            <w:r w:rsidRPr="001741AD">
              <w:rPr>
                <w:rFonts w:ascii="Times New Roman" w:eastAsia="Calibri" w:hAnsi="Times New Roman" w:hint="eastAsia"/>
                <w:b/>
                <w:iCs/>
                <w:sz w:val="16"/>
                <w:szCs w:val="16"/>
                <w:lang w:eastAsia="en-US"/>
              </w:rPr>
              <w:t>assets</w:t>
            </w:r>
          </w:p>
          <w:p w14:paraId="79971713" w14:textId="20857634" w:rsidR="008E6981" w:rsidRPr="00FB6A19" w:rsidRDefault="001741AD" w:rsidP="00281DEE">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Do </w:t>
            </w:r>
            <w:r w:rsidR="002240C3" w:rsidRPr="002240C3">
              <w:rPr>
                <w:rFonts w:ascii="Times New Roman" w:eastAsia="Calibri" w:hAnsi="Times New Roman"/>
                <w:bCs/>
                <w:iCs/>
                <w:sz w:val="16"/>
                <w:szCs w:val="16"/>
                <w:lang w:eastAsia="en-US"/>
              </w:rPr>
              <w:t xml:space="preserve">staff and other relevant parties properly return all corporate </w:t>
            </w:r>
            <w:r w:rsidR="002240C3" w:rsidRPr="002240C3">
              <w:rPr>
                <w:rFonts w:ascii="Times New Roman" w:eastAsia="Calibri" w:hAnsi="Times New Roman" w:hint="eastAsia"/>
                <w:bCs/>
                <w:iCs/>
                <w:sz w:val="16"/>
                <w:szCs w:val="16"/>
                <w:lang w:eastAsia="en-US"/>
              </w:rPr>
              <w:t xml:space="preserve">assets </w:t>
            </w:r>
            <w:r w:rsidR="002240C3" w:rsidRPr="002240C3">
              <w:rPr>
                <w:rFonts w:ascii="Times New Roman" w:eastAsia="Calibri" w:hAnsi="Times New Roman"/>
                <w:bCs/>
                <w:iCs/>
                <w:sz w:val="16"/>
                <w:szCs w:val="16"/>
                <w:lang w:eastAsia="en-US"/>
              </w:rPr>
              <w:t xml:space="preserve">in their possession upon change or termination of their </w:t>
            </w:r>
            <w:r w:rsidR="002240C3" w:rsidRPr="002240C3">
              <w:rPr>
                <w:rFonts w:ascii="Times New Roman" w:eastAsia="Calibri" w:hAnsi="Times New Roman" w:hint="eastAsia"/>
                <w:bCs/>
                <w:iCs/>
                <w:sz w:val="16"/>
                <w:szCs w:val="16"/>
                <w:lang w:eastAsia="en-US"/>
              </w:rPr>
              <w:t>employment</w:t>
            </w:r>
            <w:r w:rsidR="002240C3" w:rsidRPr="002240C3">
              <w:rPr>
                <w:rFonts w:ascii="Times New Roman" w:eastAsia="Calibri" w:hAnsi="Times New Roman"/>
                <w:bCs/>
                <w:iCs/>
                <w:sz w:val="16"/>
                <w:szCs w:val="16"/>
                <w:lang w:eastAsia="en-US"/>
              </w:rPr>
              <w:t xml:space="preserve">, </w:t>
            </w:r>
            <w:r w:rsidR="002240C3" w:rsidRPr="002240C3">
              <w:rPr>
                <w:rFonts w:ascii="Times New Roman" w:eastAsia="Calibri" w:hAnsi="Times New Roman" w:hint="eastAsia"/>
                <w:bCs/>
                <w:iCs/>
                <w:sz w:val="16"/>
                <w:szCs w:val="16"/>
                <w:lang w:eastAsia="en-US"/>
              </w:rPr>
              <w:t xml:space="preserve">contracts </w:t>
            </w:r>
            <w:r w:rsidR="002240C3" w:rsidRPr="002240C3">
              <w:rPr>
                <w:rFonts w:ascii="Times New Roman" w:eastAsia="Calibri" w:hAnsi="Times New Roman"/>
                <w:bCs/>
                <w:iCs/>
                <w:sz w:val="16"/>
                <w:szCs w:val="16"/>
                <w:lang w:eastAsia="en-US"/>
              </w:rPr>
              <w:t xml:space="preserve">or </w:t>
            </w:r>
            <w:r w:rsidR="002240C3" w:rsidRPr="002240C3">
              <w:rPr>
                <w:rFonts w:ascii="Times New Roman" w:eastAsia="Calibri" w:hAnsi="Times New Roman" w:hint="eastAsia"/>
                <w:bCs/>
                <w:iCs/>
                <w:sz w:val="16"/>
                <w:szCs w:val="16"/>
                <w:lang w:eastAsia="en-US"/>
              </w:rPr>
              <w:t>agreements</w:t>
            </w:r>
            <w:r>
              <w:rPr>
                <w:rFonts w:ascii="Times New Roman" w:eastAsia="Calibri" w:hAnsi="Times New Roman"/>
                <w:bCs/>
                <w:iCs/>
                <w:sz w:val="16"/>
                <w:szCs w:val="16"/>
                <w:lang w:eastAsia="en-US"/>
              </w:rPr>
              <w:t>?</w:t>
            </w:r>
          </w:p>
        </w:tc>
        <w:tc>
          <w:tcPr>
            <w:tcW w:w="4521" w:type="dxa"/>
          </w:tcPr>
          <w:p w14:paraId="345D1F80" w14:textId="77777777" w:rsidR="008E6981" w:rsidRPr="00FB6A19" w:rsidRDefault="008E6981" w:rsidP="00DC316D">
            <w:pPr>
              <w:rPr>
                <w:rFonts w:ascii="Times New Roman" w:hAnsi="Times New Roman"/>
              </w:rPr>
            </w:pPr>
          </w:p>
        </w:tc>
        <w:tc>
          <w:tcPr>
            <w:tcW w:w="819" w:type="dxa"/>
          </w:tcPr>
          <w:p w14:paraId="738E450B" w14:textId="77777777" w:rsidR="008E6981" w:rsidRPr="00FB6A19" w:rsidRDefault="008E6981" w:rsidP="00DC316D">
            <w:pPr>
              <w:rPr>
                <w:rFonts w:ascii="Times New Roman" w:hAnsi="Times New Roman"/>
              </w:rPr>
            </w:pPr>
          </w:p>
        </w:tc>
      </w:tr>
      <w:tr w:rsidR="002240C3" w:rsidRPr="00FB6A19" w14:paraId="5B525D45" w14:textId="77777777" w:rsidTr="00DC316D">
        <w:trPr>
          <w:trHeight w:val="397"/>
        </w:trPr>
        <w:tc>
          <w:tcPr>
            <w:tcW w:w="4531" w:type="dxa"/>
            <w:vAlign w:val="center"/>
          </w:tcPr>
          <w:p w14:paraId="02DAB88B" w14:textId="77777777" w:rsidR="002240C3" w:rsidRPr="00930DD5" w:rsidRDefault="001741AD"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A.5.12 Classification of information</w:t>
            </w:r>
          </w:p>
          <w:p w14:paraId="1DEA8C22" w14:textId="71E6B389" w:rsidR="001741AD" w:rsidRPr="00930DD5" w:rsidRDefault="001741AD"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information classified according to the organization's information security needs based on confidentiality, integrity, availability, and related related party requirements?</w:t>
            </w:r>
          </w:p>
        </w:tc>
        <w:tc>
          <w:tcPr>
            <w:tcW w:w="4521" w:type="dxa"/>
          </w:tcPr>
          <w:p w14:paraId="4A0EB384" w14:textId="77777777" w:rsidR="002240C3" w:rsidRPr="00FB6A19" w:rsidRDefault="002240C3" w:rsidP="00DC316D">
            <w:pPr>
              <w:rPr>
                <w:rFonts w:ascii="Times New Roman" w:hAnsi="Times New Roman"/>
              </w:rPr>
            </w:pPr>
          </w:p>
        </w:tc>
        <w:tc>
          <w:tcPr>
            <w:tcW w:w="819" w:type="dxa"/>
          </w:tcPr>
          <w:p w14:paraId="3109AD84" w14:textId="77777777" w:rsidR="002240C3" w:rsidRPr="00FB6A19" w:rsidRDefault="002240C3" w:rsidP="00DC316D">
            <w:pPr>
              <w:rPr>
                <w:rFonts w:ascii="Times New Roman" w:hAnsi="Times New Roman"/>
              </w:rPr>
            </w:pPr>
          </w:p>
        </w:tc>
      </w:tr>
      <w:tr w:rsidR="002240C3" w:rsidRPr="00FB6A19" w14:paraId="4F43B4D9" w14:textId="77777777" w:rsidTr="00DC316D">
        <w:trPr>
          <w:trHeight w:val="397"/>
        </w:trPr>
        <w:tc>
          <w:tcPr>
            <w:tcW w:w="4531" w:type="dxa"/>
            <w:vAlign w:val="center"/>
          </w:tcPr>
          <w:p w14:paraId="59AA9FEE" w14:textId="77777777" w:rsidR="002240C3" w:rsidRPr="00930DD5" w:rsidRDefault="001741AD"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A.5.13 Labeling of information</w:t>
            </w:r>
          </w:p>
          <w:p w14:paraId="0808F976" w14:textId="5EDD8D4C" w:rsidR="001741AD" w:rsidRPr="00930DD5" w:rsidRDefault="001741AD"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an appropriate set of procedures for information labeling developed and implemented according to the information classification scheme adopted by the organization?</w:t>
            </w:r>
          </w:p>
        </w:tc>
        <w:tc>
          <w:tcPr>
            <w:tcW w:w="4521" w:type="dxa"/>
          </w:tcPr>
          <w:p w14:paraId="5B56E521" w14:textId="77777777" w:rsidR="002240C3" w:rsidRPr="00FB6A19" w:rsidRDefault="002240C3" w:rsidP="00DC316D">
            <w:pPr>
              <w:rPr>
                <w:rFonts w:ascii="Times New Roman" w:hAnsi="Times New Roman"/>
              </w:rPr>
            </w:pPr>
          </w:p>
        </w:tc>
        <w:tc>
          <w:tcPr>
            <w:tcW w:w="819" w:type="dxa"/>
          </w:tcPr>
          <w:p w14:paraId="2FA104D9" w14:textId="77777777" w:rsidR="002240C3" w:rsidRPr="00FB6A19" w:rsidRDefault="002240C3" w:rsidP="00DC316D">
            <w:pPr>
              <w:rPr>
                <w:rFonts w:ascii="Times New Roman" w:hAnsi="Times New Roman"/>
              </w:rPr>
            </w:pPr>
          </w:p>
        </w:tc>
      </w:tr>
      <w:tr w:rsidR="002240C3" w:rsidRPr="00FB6A19" w14:paraId="521BF1D4" w14:textId="77777777" w:rsidTr="00DC316D">
        <w:trPr>
          <w:trHeight w:val="397"/>
        </w:trPr>
        <w:tc>
          <w:tcPr>
            <w:tcW w:w="4531" w:type="dxa"/>
            <w:vAlign w:val="center"/>
          </w:tcPr>
          <w:p w14:paraId="2B463EC6" w14:textId="77777777" w:rsidR="002240C3" w:rsidRPr="00930DD5" w:rsidRDefault="001741AD"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A.5.14 Knowledge transfer</w:t>
            </w:r>
          </w:p>
          <w:p w14:paraId="620C04EC" w14:textId="5A50ECF4" w:rsidR="001741AD" w:rsidRPr="00930DD5" w:rsidRDefault="001741AD"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transfer rules, procedures or agreements in place for each type of transfer facility within the organization and between the organization and other parties?</w:t>
            </w:r>
          </w:p>
        </w:tc>
        <w:tc>
          <w:tcPr>
            <w:tcW w:w="4521" w:type="dxa"/>
          </w:tcPr>
          <w:p w14:paraId="0225B41F" w14:textId="77777777" w:rsidR="002240C3" w:rsidRPr="00FB6A19" w:rsidRDefault="002240C3" w:rsidP="00DC316D">
            <w:pPr>
              <w:rPr>
                <w:rFonts w:ascii="Times New Roman" w:hAnsi="Times New Roman"/>
              </w:rPr>
            </w:pPr>
          </w:p>
        </w:tc>
        <w:tc>
          <w:tcPr>
            <w:tcW w:w="819" w:type="dxa"/>
          </w:tcPr>
          <w:p w14:paraId="7B7BA954" w14:textId="77777777" w:rsidR="002240C3" w:rsidRPr="00FB6A19" w:rsidRDefault="002240C3" w:rsidP="00DC316D">
            <w:pPr>
              <w:rPr>
                <w:rFonts w:ascii="Times New Roman" w:hAnsi="Times New Roman"/>
              </w:rPr>
            </w:pPr>
          </w:p>
        </w:tc>
      </w:tr>
      <w:tr w:rsidR="002240C3" w:rsidRPr="00FB6A19" w14:paraId="19CD3EE7" w14:textId="77777777" w:rsidTr="00DC316D">
        <w:trPr>
          <w:trHeight w:val="397"/>
        </w:trPr>
        <w:tc>
          <w:tcPr>
            <w:tcW w:w="4531" w:type="dxa"/>
            <w:vAlign w:val="center"/>
          </w:tcPr>
          <w:p w14:paraId="0C2106D6" w14:textId="77777777" w:rsidR="002240C3" w:rsidRPr="00930DD5" w:rsidRDefault="001741AD"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A.5.15 Access control</w:t>
            </w:r>
          </w:p>
          <w:p w14:paraId="03793CB0" w14:textId="2364174C" w:rsidR="001741AD" w:rsidRPr="00930DD5" w:rsidRDefault="001741AD"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rules for controlling physical and logical access to information and other related assets established and implemented based on business and information security requirements?</w:t>
            </w:r>
          </w:p>
        </w:tc>
        <w:tc>
          <w:tcPr>
            <w:tcW w:w="4521" w:type="dxa"/>
          </w:tcPr>
          <w:p w14:paraId="5D19E508" w14:textId="77777777" w:rsidR="002240C3" w:rsidRPr="00FB6A19" w:rsidRDefault="002240C3" w:rsidP="00DC316D">
            <w:pPr>
              <w:rPr>
                <w:rFonts w:ascii="Times New Roman" w:hAnsi="Times New Roman"/>
              </w:rPr>
            </w:pPr>
          </w:p>
        </w:tc>
        <w:tc>
          <w:tcPr>
            <w:tcW w:w="819" w:type="dxa"/>
          </w:tcPr>
          <w:p w14:paraId="45744D7B" w14:textId="77777777" w:rsidR="002240C3" w:rsidRPr="00FB6A19" w:rsidRDefault="002240C3" w:rsidP="00DC316D">
            <w:pPr>
              <w:rPr>
                <w:rFonts w:ascii="Times New Roman" w:hAnsi="Times New Roman"/>
              </w:rPr>
            </w:pPr>
          </w:p>
        </w:tc>
      </w:tr>
      <w:tr w:rsidR="002240C3" w:rsidRPr="00FB6A19" w14:paraId="7EAC0787" w14:textId="77777777" w:rsidTr="00DC316D">
        <w:trPr>
          <w:trHeight w:val="397"/>
        </w:trPr>
        <w:tc>
          <w:tcPr>
            <w:tcW w:w="4531" w:type="dxa"/>
            <w:vAlign w:val="center"/>
          </w:tcPr>
          <w:p w14:paraId="264366E3" w14:textId="77777777" w:rsidR="002240C3" w:rsidRPr="00930DD5" w:rsidRDefault="001741AD"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A.5.16 Identity management</w:t>
            </w:r>
          </w:p>
          <w:p w14:paraId="1301601F" w14:textId="3E16396D" w:rsidR="001741AD" w:rsidRPr="00930DD5" w:rsidRDefault="001741AD"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full lifecycle of identities managed?</w:t>
            </w:r>
          </w:p>
        </w:tc>
        <w:tc>
          <w:tcPr>
            <w:tcW w:w="4521" w:type="dxa"/>
          </w:tcPr>
          <w:p w14:paraId="36D13105" w14:textId="77777777" w:rsidR="002240C3" w:rsidRPr="00FB6A19" w:rsidRDefault="002240C3" w:rsidP="00DC316D">
            <w:pPr>
              <w:rPr>
                <w:rFonts w:ascii="Times New Roman" w:hAnsi="Times New Roman"/>
              </w:rPr>
            </w:pPr>
          </w:p>
        </w:tc>
        <w:tc>
          <w:tcPr>
            <w:tcW w:w="819" w:type="dxa"/>
          </w:tcPr>
          <w:p w14:paraId="125269A8" w14:textId="77777777" w:rsidR="002240C3" w:rsidRPr="00FB6A19" w:rsidRDefault="002240C3" w:rsidP="00DC316D">
            <w:pPr>
              <w:rPr>
                <w:rFonts w:ascii="Times New Roman" w:hAnsi="Times New Roman"/>
              </w:rPr>
            </w:pPr>
          </w:p>
        </w:tc>
      </w:tr>
      <w:tr w:rsidR="002240C3" w:rsidRPr="00FB6A19" w14:paraId="72E3C78C" w14:textId="77777777" w:rsidTr="00DC316D">
        <w:trPr>
          <w:trHeight w:val="397"/>
        </w:trPr>
        <w:tc>
          <w:tcPr>
            <w:tcW w:w="4531" w:type="dxa"/>
            <w:vAlign w:val="center"/>
          </w:tcPr>
          <w:p w14:paraId="7D740B2E" w14:textId="77777777" w:rsidR="002240C3" w:rsidRPr="00930DD5" w:rsidRDefault="001741AD"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A.5.17 Authentication information</w:t>
            </w:r>
          </w:p>
          <w:p w14:paraId="0530A835" w14:textId="307C75C4" w:rsidR="001741AD" w:rsidRPr="00930DD5" w:rsidRDefault="001741AD"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allocation and management of authentication credentials controlled by a management process, including advice to staff on the appropriate use of authentication credentials?</w:t>
            </w:r>
          </w:p>
        </w:tc>
        <w:tc>
          <w:tcPr>
            <w:tcW w:w="4521" w:type="dxa"/>
          </w:tcPr>
          <w:p w14:paraId="36B19D12" w14:textId="77777777" w:rsidR="002240C3" w:rsidRPr="00FB6A19" w:rsidRDefault="002240C3" w:rsidP="00DC316D">
            <w:pPr>
              <w:rPr>
                <w:rFonts w:ascii="Times New Roman" w:hAnsi="Times New Roman"/>
              </w:rPr>
            </w:pPr>
          </w:p>
        </w:tc>
        <w:tc>
          <w:tcPr>
            <w:tcW w:w="819" w:type="dxa"/>
          </w:tcPr>
          <w:p w14:paraId="56E38EA2" w14:textId="77777777" w:rsidR="002240C3" w:rsidRPr="00FB6A19" w:rsidRDefault="002240C3" w:rsidP="00DC316D">
            <w:pPr>
              <w:rPr>
                <w:rFonts w:ascii="Times New Roman" w:hAnsi="Times New Roman"/>
              </w:rPr>
            </w:pPr>
          </w:p>
        </w:tc>
      </w:tr>
      <w:tr w:rsidR="002240C3" w:rsidRPr="00FB6A19" w14:paraId="0A2F690D" w14:textId="77777777" w:rsidTr="00DC316D">
        <w:trPr>
          <w:trHeight w:val="397"/>
        </w:trPr>
        <w:tc>
          <w:tcPr>
            <w:tcW w:w="4531" w:type="dxa"/>
            <w:vAlign w:val="center"/>
          </w:tcPr>
          <w:p w14:paraId="3E5666BA" w14:textId="77777777" w:rsidR="002240C3" w:rsidRPr="00930DD5" w:rsidRDefault="001741AD"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A.5.18 Access rights</w:t>
            </w:r>
          </w:p>
          <w:p w14:paraId="1A0FF097" w14:textId="2C98C172" w:rsidR="001741AD" w:rsidRPr="00930DD5" w:rsidRDefault="001741AD"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access rights to information and other related assets provided, reviewed, modified and revoked in accordance with the organization's specific policy and rules on access control?</w:t>
            </w:r>
          </w:p>
        </w:tc>
        <w:tc>
          <w:tcPr>
            <w:tcW w:w="4521" w:type="dxa"/>
          </w:tcPr>
          <w:p w14:paraId="708D8574" w14:textId="77777777" w:rsidR="002240C3" w:rsidRPr="00FB6A19" w:rsidRDefault="002240C3" w:rsidP="00DC316D">
            <w:pPr>
              <w:rPr>
                <w:rFonts w:ascii="Times New Roman" w:hAnsi="Times New Roman"/>
              </w:rPr>
            </w:pPr>
          </w:p>
        </w:tc>
        <w:tc>
          <w:tcPr>
            <w:tcW w:w="819" w:type="dxa"/>
          </w:tcPr>
          <w:p w14:paraId="0045A09D" w14:textId="77777777" w:rsidR="002240C3" w:rsidRPr="00FB6A19" w:rsidRDefault="002240C3" w:rsidP="00DC316D">
            <w:pPr>
              <w:rPr>
                <w:rFonts w:ascii="Times New Roman" w:hAnsi="Times New Roman"/>
              </w:rPr>
            </w:pPr>
          </w:p>
        </w:tc>
      </w:tr>
      <w:tr w:rsidR="002240C3" w:rsidRPr="00FB6A19" w14:paraId="38311B2A" w14:textId="77777777" w:rsidTr="00DC316D">
        <w:trPr>
          <w:trHeight w:val="397"/>
        </w:trPr>
        <w:tc>
          <w:tcPr>
            <w:tcW w:w="4531" w:type="dxa"/>
            <w:vAlign w:val="center"/>
          </w:tcPr>
          <w:p w14:paraId="10B5F7D0" w14:textId="77777777" w:rsidR="002240C3" w:rsidRPr="00930DD5" w:rsidRDefault="001741AD"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A.5.19 Information security in supplier relationships</w:t>
            </w:r>
          </w:p>
          <w:p w14:paraId="3F49ABDA" w14:textId="4A459767" w:rsidR="001741AD" w:rsidRPr="00930DD5" w:rsidRDefault="001741AD"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use of the supplier's products or services?</w:t>
            </w:r>
          </w:p>
        </w:tc>
        <w:tc>
          <w:tcPr>
            <w:tcW w:w="4521" w:type="dxa"/>
          </w:tcPr>
          <w:p w14:paraId="0852AD7B" w14:textId="77777777" w:rsidR="002240C3" w:rsidRPr="00FB6A19" w:rsidRDefault="002240C3" w:rsidP="00DC316D">
            <w:pPr>
              <w:rPr>
                <w:rFonts w:ascii="Times New Roman" w:hAnsi="Times New Roman"/>
              </w:rPr>
            </w:pPr>
          </w:p>
        </w:tc>
        <w:tc>
          <w:tcPr>
            <w:tcW w:w="819" w:type="dxa"/>
          </w:tcPr>
          <w:p w14:paraId="66D5EEA5" w14:textId="77777777" w:rsidR="002240C3" w:rsidRPr="00FB6A19" w:rsidRDefault="002240C3" w:rsidP="00DC316D">
            <w:pPr>
              <w:rPr>
                <w:rFonts w:ascii="Times New Roman" w:hAnsi="Times New Roman"/>
              </w:rPr>
            </w:pPr>
          </w:p>
        </w:tc>
      </w:tr>
      <w:tr w:rsidR="002240C3" w:rsidRPr="00FB6A19" w14:paraId="1E02AF49" w14:textId="77777777" w:rsidTr="00DC316D">
        <w:trPr>
          <w:trHeight w:val="397"/>
        </w:trPr>
        <w:tc>
          <w:tcPr>
            <w:tcW w:w="4531" w:type="dxa"/>
            <w:vAlign w:val="center"/>
          </w:tcPr>
          <w:p w14:paraId="6B2C8C5F" w14:textId="7834A54C" w:rsidR="002240C3" w:rsidRPr="00930DD5" w:rsidRDefault="001741AD"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A.5.20 Addressing information security in supplier agreements</w:t>
            </w:r>
          </w:p>
          <w:p w14:paraId="7B9266A8" w14:textId="740FAA53" w:rsidR="001741AD" w:rsidRPr="00930DD5" w:rsidRDefault="001741AD"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relevant information security requirements established and agreed with each supplier based on the type of supplier relationship?</w:t>
            </w:r>
          </w:p>
        </w:tc>
        <w:tc>
          <w:tcPr>
            <w:tcW w:w="4521" w:type="dxa"/>
          </w:tcPr>
          <w:p w14:paraId="3A7927C1" w14:textId="77777777" w:rsidR="002240C3" w:rsidRPr="00FB6A19" w:rsidRDefault="002240C3" w:rsidP="00DC316D">
            <w:pPr>
              <w:rPr>
                <w:rFonts w:ascii="Times New Roman" w:hAnsi="Times New Roman"/>
              </w:rPr>
            </w:pPr>
          </w:p>
        </w:tc>
        <w:tc>
          <w:tcPr>
            <w:tcW w:w="819" w:type="dxa"/>
          </w:tcPr>
          <w:p w14:paraId="54F6E02B" w14:textId="77777777" w:rsidR="002240C3" w:rsidRPr="00FB6A19" w:rsidRDefault="002240C3" w:rsidP="00DC316D">
            <w:pPr>
              <w:rPr>
                <w:rFonts w:ascii="Times New Roman" w:hAnsi="Times New Roman"/>
              </w:rPr>
            </w:pPr>
          </w:p>
        </w:tc>
      </w:tr>
      <w:tr w:rsidR="002240C3" w:rsidRPr="00FB6A19" w14:paraId="10B36FB2" w14:textId="77777777" w:rsidTr="00DC316D">
        <w:trPr>
          <w:trHeight w:val="397"/>
        </w:trPr>
        <w:tc>
          <w:tcPr>
            <w:tcW w:w="4531" w:type="dxa"/>
            <w:vAlign w:val="center"/>
          </w:tcPr>
          <w:p w14:paraId="49EB2F27" w14:textId="77777777" w:rsidR="001741AD" w:rsidRPr="00930DD5" w:rsidRDefault="001741AD"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A.5.21 Managing information security in the information and communication technology (ICT) supply chain</w:t>
            </w:r>
          </w:p>
          <w:p w14:paraId="7EFDB945" w14:textId="7049C664"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supply chain of ICT products and services?</w:t>
            </w:r>
          </w:p>
        </w:tc>
        <w:tc>
          <w:tcPr>
            <w:tcW w:w="4521" w:type="dxa"/>
          </w:tcPr>
          <w:p w14:paraId="66B9793C" w14:textId="77777777" w:rsidR="002240C3" w:rsidRPr="00FB6A19" w:rsidRDefault="002240C3" w:rsidP="00DC316D">
            <w:pPr>
              <w:rPr>
                <w:rFonts w:ascii="Times New Roman" w:hAnsi="Times New Roman"/>
              </w:rPr>
            </w:pPr>
          </w:p>
        </w:tc>
        <w:tc>
          <w:tcPr>
            <w:tcW w:w="819" w:type="dxa"/>
          </w:tcPr>
          <w:p w14:paraId="746CE5A9" w14:textId="77777777" w:rsidR="002240C3" w:rsidRPr="00FB6A19" w:rsidRDefault="002240C3" w:rsidP="00DC316D">
            <w:pPr>
              <w:rPr>
                <w:rFonts w:ascii="Times New Roman" w:hAnsi="Times New Roman"/>
              </w:rPr>
            </w:pPr>
          </w:p>
        </w:tc>
      </w:tr>
      <w:tr w:rsidR="002240C3" w:rsidRPr="00FB6A19" w14:paraId="5563B5FF" w14:textId="77777777" w:rsidTr="00DC316D">
        <w:trPr>
          <w:trHeight w:val="397"/>
        </w:trPr>
        <w:tc>
          <w:tcPr>
            <w:tcW w:w="4531" w:type="dxa"/>
            <w:vAlign w:val="center"/>
          </w:tcPr>
          <w:p w14:paraId="123F1356" w14:textId="77777777" w:rsidR="002240C3"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A.5.22 Monitoring, review and change management of supplier services</w:t>
            </w:r>
          </w:p>
          <w:p w14:paraId="10662044" w14:textId="1BF106FC"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regularly monitor, review, assess and manage changes in supplier information security practices and service delivery?</w:t>
            </w:r>
          </w:p>
        </w:tc>
        <w:tc>
          <w:tcPr>
            <w:tcW w:w="4521" w:type="dxa"/>
          </w:tcPr>
          <w:p w14:paraId="38F09291" w14:textId="77777777" w:rsidR="002240C3" w:rsidRPr="00FB6A19" w:rsidRDefault="002240C3" w:rsidP="00DC316D">
            <w:pPr>
              <w:rPr>
                <w:rFonts w:ascii="Times New Roman" w:hAnsi="Times New Roman"/>
              </w:rPr>
            </w:pPr>
          </w:p>
        </w:tc>
        <w:tc>
          <w:tcPr>
            <w:tcW w:w="819" w:type="dxa"/>
          </w:tcPr>
          <w:p w14:paraId="0033918E" w14:textId="77777777" w:rsidR="002240C3" w:rsidRPr="00FB6A19" w:rsidRDefault="002240C3" w:rsidP="00DC316D">
            <w:pPr>
              <w:rPr>
                <w:rFonts w:ascii="Times New Roman" w:hAnsi="Times New Roman"/>
              </w:rPr>
            </w:pPr>
          </w:p>
        </w:tc>
      </w:tr>
      <w:tr w:rsidR="00CC7090" w:rsidRPr="00FB6A19" w14:paraId="3F7265FF" w14:textId="77777777" w:rsidTr="00DC316D">
        <w:trPr>
          <w:trHeight w:val="397"/>
        </w:trPr>
        <w:tc>
          <w:tcPr>
            <w:tcW w:w="4531" w:type="dxa"/>
            <w:vAlign w:val="center"/>
          </w:tcPr>
          <w:p w14:paraId="11352D69" w14:textId="77777777" w:rsidR="00CC7090"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A.5.23 Information security for the use of cloud services</w:t>
            </w:r>
          </w:p>
          <w:p w14:paraId="6BBF8494" w14:textId="66D44A09"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processes for acquiring, using, managing, and exiting cloud services established in accordance with the organization's information security requirements?</w:t>
            </w:r>
          </w:p>
        </w:tc>
        <w:tc>
          <w:tcPr>
            <w:tcW w:w="4521" w:type="dxa"/>
          </w:tcPr>
          <w:p w14:paraId="2D4E20EC" w14:textId="77777777" w:rsidR="00CC7090" w:rsidRPr="00FB6A19" w:rsidRDefault="00CC7090" w:rsidP="00DC316D">
            <w:pPr>
              <w:rPr>
                <w:rFonts w:ascii="Times New Roman" w:hAnsi="Times New Roman"/>
              </w:rPr>
            </w:pPr>
          </w:p>
        </w:tc>
        <w:tc>
          <w:tcPr>
            <w:tcW w:w="819" w:type="dxa"/>
          </w:tcPr>
          <w:p w14:paraId="2951BAA7" w14:textId="77777777" w:rsidR="00CC7090" w:rsidRPr="00FB6A19" w:rsidRDefault="00CC7090" w:rsidP="00DC316D">
            <w:pPr>
              <w:rPr>
                <w:rFonts w:ascii="Times New Roman" w:hAnsi="Times New Roman"/>
              </w:rPr>
            </w:pPr>
          </w:p>
        </w:tc>
      </w:tr>
      <w:tr w:rsidR="00CC7090" w:rsidRPr="00FB6A19" w14:paraId="40AAE069" w14:textId="77777777" w:rsidTr="00DC316D">
        <w:trPr>
          <w:trHeight w:val="397"/>
        </w:trPr>
        <w:tc>
          <w:tcPr>
            <w:tcW w:w="4531" w:type="dxa"/>
            <w:vAlign w:val="center"/>
          </w:tcPr>
          <w:p w14:paraId="11D17FD4" w14:textId="77777777" w:rsidR="00CC7090"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A.5.24 Information security breach incident management planning and preparation</w:t>
            </w:r>
          </w:p>
          <w:p w14:paraId="5EF86AEF" w14:textId="699C405A"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and prepare to manage information security breach incidents by defining, establishing and communicating information security breach incident management processes, roles and responsibilities?</w:t>
            </w:r>
          </w:p>
        </w:tc>
        <w:tc>
          <w:tcPr>
            <w:tcW w:w="4521" w:type="dxa"/>
          </w:tcPr>
          <w:p w14:paraId="7B2B30C8" w14:textId="77777777" w:rsidR="00CC7090" w:rsidRPr="00FB6A19" w:rsidRDefault="00CC7090" w:rsidP="00DC316D">
            <w:pPr>
              <w:rPr>
                <w:rFonts w:ascii="Times New Roman" w:hAnsi="Times New Roman"/>
              </w:rPr>
            </w:pPr>
          </w:p>
        </w:tc>
        <w:tc>
          <w:tcPr>
            <w:tcW w:w="819" w:type="dxa"/>
          </w:tcPr>
          <w:p w14:paraId="42FB6051" w14:textId="77777777" w:rsidR="00CC7090" w:rsidRPr="00FB6A19" w:rsidRDefault="00CC7090" w:rsidP="00DC316D">
            <w:pPr>
              <w:rPr>
                <w:rFonts w:ascii="Times New Roman" w:hAnsi="Times New Roman"/>
              </w:rPr>
            </w:pPr>
          </w:p>
        </w:tc>
      </w:tr>
      <w:tr w:rsidR="00CC7090" w:rsidRPr="00FB6A19" w14:paraId="7A0A5242" w14:textId="77777777" w:rsidTr="00DC316D">
        <w:trPr>
          <w:trHeight w:val="397"/>
        </w:trPr>
        <w:tc>
          <w:tcPr>
            <w:tcW w:w="4531" w:type="dxa"/>
            <w:vAlign w:val="center"/>
          </w:tcPr>
          <w:p w14:paraId="2D950378" w14:textId="77777777" w:rsidR="00CC7090"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A.5.25 Assess and decide on information security breach incidents</w:t>
            </w:r>
          </w:p>
          <w:p w14:paraId="6026EF44" w14:textId="1C8A3F3F"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Should the organization be able to assess information security incidents and decide whether they should be categorized as information security breach incidents?</w:t>
            </w:r>
          </w:p>
        </w:tc>
        <w:tc>
          <w:tcPr>
            <w:tcW w:w="4521" w:type="dxa"/>
          </w:tcPr>
          <w:p w14:paraId="50B5FFA2" w14:textId="77777777" w:rsidR="00CC7090" w:rsidRPr="00FB6A19" w:rsidRDefault="00CC7090" w:rsidP="00DC316D">
            <w:pPr>
              <w:rPr>
                <w:rFonts w:ascii="Times New Roman" w:hAnsi="Times New Roman"/>
              </w:rPr>
            </w:pPr>
          </w:p>
        </w:tc>
        <w:tc>
          <w:tcPr>
            <w:tcW w:w="819" w:type="dxa"/>
          </w:tcPr>
          <w:p w14:paraId="711CD452" w14:textId="77777777" w:rsidR="00CC7090" w:rsidRPr="00FB6A19" w:rsidRDefault="00CC7090" w:rsidP="00DC316D">
            <w:pPr>
              <w:rPr>
                <w:rFonts w:ascii="Times New Roman" w:hAnsi="Times New Roman"/>
              </w:rPr>
            </w:pPr>
          </w:p>
        </w:tc>
      </w:tr>
      <w:tr w:rsidR="00CC7090" w:rsidRPr="00FB6A19" w14:paraId="6CEBD14E" w14:textId="77777777" w:rsidTr="00DC316D">
        <w:trPr>
          <w:trHeight w:val="397"/>
        </w:trPr>
        <w:tc>
          <w:tcPr>
            <w:tcW w:w="4531" w:type="dxa"/>
            <w:vAlign w:val="center"/>
          </w:tcPr>
          <w:p w14:paraId="4B3F3E8C" w14:textId="77777777" w:rsidR="00CC7090"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A.5.26 Responding to information security breach incidents</w:t>
            </w:r>
          </w:p>
          <w:p w14:paraId="6CF976BB" w14:textId="69054282"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security breach incidents responded to in accordance with documented procedures?</w:t>
            </w:r>
          </w:p>
        </w:tc>
        <w:tc>
          <w:tcPr>
            <w:tcW w:w="4521" w:type="dxa"/>
          </w:tcPr>
          <w:p w14:paraId="394CE6E9" w14:textId="77777777" w:rsidR="00CC7090" w:rsidRPr="00FB6A19" w:rsidRDefault="00CC7090" w:rsidP="00DC316D">
            <w:pPr>
              <w:rPr>
                <w:rFonts w:ascii="Times New Roman" w:hAnsi="Times New Roman"/>
              </w:rPr>
            </w:pPr>
          </w:p>
        </w:tc>
        <w:tc>
          <w:tcPr>
            <w:tcW w:w="819" w:type="dxa"/>
          </w:tcPr>
          <w:p w14:paraId="56433F9A" w14:textId="77777777" w:rsidR="00CC7090" w:rsidRPr="00FB6A19" w:rsidRDefault="00CC7090" w:rsidP="00DC316D">
            <w:pPr>
              <w:rPr>
                <w:rFonts w:ascii="Times New Roman" w:hAnsi="Times New Roman"/>
              </w:rPr>
            </w:pPr>
          </w:p>
        </w:tc>
      </w:tr>
      <w:tr w:rsidR="00CC7090" w:rsidRPr="00FB6A19" w14:paraId="05D2F2EE" w14:textId="77777777" w:rsidTr="00DC316D">
        <w:trPr>
          <w:trHeight w:val="397"/>
        </w:trPr>
        <w:tc>
          <w:tcPr>
            <w:tcW w:w="4531" w:type="dxa"/>
            <w:vAlign w:val="center"/>
          </w:tcPr>
          <w:p w14:paraId="4DF6F4E3" w14:textId="77777777" w:rsidR="00CC7090"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A.5.27 Learning from information security breach incidents</w:t>
            </w:r>
          </w:p>
          <w:p w14:paraId="3FD2AEC3" w14:textId="3686B1FF"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information obtained from information security breach incidents used to strengthen and improve information security controls?</w:t>
            </w:r>
          </w:p>
        </w:tc>
        <w:tc>
          <w:tcPr>
            <w:tcW w:w="4521" w:type="dxa"/>
          </w:tcPr>
          <w:p w14:paraId="10874396" w14:textId="77777777" w:rsidR="00CC7090" w:rsidRPr="00FB6A19" w:rsidRDefault="00CC7090" w:rsidP="00DC316D">
            <w:pPr>
              <w:rPr>
                <w:rFonts w:ascii="Times New Roman" w:hAnsi="Times New Roman"/>
              </w:rPr>
            </w:pPr>
          </w:p>
        </w:tc>
        <w:tc>
          <w:tcPr>
            <w:tcW w:w="819" w:type="dxa"/>
          </w:tcPr>
          <w:p w14:paraId="303895AE" w14:textId="77777777" w:rsidR="00CC7090" w:rsidRPr="00FB6A19" w:rsidRDefault="00CC7090" w:rsidP="00DC316D">
            <w:pPr>
              <w:rPr>
                <w:rFonts w:ascii="Times New Roman" w:hAnsi="Times New Roman"/>
              </w:rPr>
            </w:pPr>
          </w:p>
        </w:tc>
      </w:tr>
      <w:tr w:rsidR="00CC7090" w:rsidRPr="00FB6A19" w14:paraId="4A80B51D" w14:textId="77777777" w:rsidTr="00DC316D">
        <w:trPr>
          <w:trHeight w:val="397"/>
        </w:trPr>
        <w:tc>
          <w:tcPr>
            <w:tcW w:w="4531" w:type="dxa"/>
            <w:vAlign w:val="center"/>
          </w:tcPr>
          <w:p w14:paraId="69C73497" w14:textId="77777777" w:rsidR="00CC7090"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A.5.28 Evidence collection</w:t>
            </w:r>
          </w:p>
          <w:p w14:paraId="4C67ACE7" w14:textId="215A757E"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implement procedures for the identification, collection, retrieval and preservation of evidence related to information security incidents?</w:t>
            </w:r>
          </w:p>
        </w:tc>
        <w:tc>
          <w:tcPr>
            <w:tcW w:w="4521" w:type="dxa"/>
          </w:tcPr>
          <w:p w14:paraId="4060F1F6" w14:textId="77777777" w:rsidR="00CC7090" w:rsidRPr="00FB6A19" w:rsidRDefault="00CC7090" w:rsidP="00DC316D">
            <w:pPr>
              <w:rPr>
                <w:rFonts w:ascii="Times New Roman" w:hAnsi="Times New Roman"/>
              </w:rPr>
            </w:pPr>
          </w:p>
        </w:tc>
        <w:tc>
          <w:tcPr>
            <w:tcW w:w="819" w:type="dxa"/>
          </w:tcPr>
          <w:p w14:paraId="622F4541" w14:textId="77777777" w:rsidR="00CC7090" w:rsidRPr="00FB6A19" w:rsidRDefault="00CC7090" w:rsidP="00DC316D">
            <w:pPr>
              <w:rPr>
                <w:rFonts w:ascii="Times New Roman" w:hAnsi="Times New Roman"/>
              </w:rPr>
            </w:pPr>
          </w:p>
        </w:tc>
      </w:tr>
      <w:tr w:rsidR="002240C3" w:rsidRPr="00FB6A19" w14:paraId="64A69DD8" w14:textId="77777777" w:rsidTr="00DC316D">
        <w:trPr>
          <w:trHeight w:val="397"/>
        </w:trPr>
        <w:tc>
          <w:tcPr>
            <w:tcW w:w="4531" w:type="dxa"/>
            <w:vAlign w:val="center"/>
          </w:tcPr>
          <w:p w14:paraId="618C234C" w14:textId="77777777" w:rsidR="002240C3"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A.5.29 Information security during an outage</w:t>
            </w:r>
          </w:p>
          <w:p w14:paraId="35E9702D" w14:textId="6F5B7DA7"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how to maintain information security at an appropriate level during an outage?</w:t>
            </w:r>
          </w:p>
        </w:tc>
        <w:tc>
          <w:tcPr>
            <w:tcW w:w="4521" w:type="dxa"/>
          </w:tcPr>
          <w:p w14:paraId="57812EA3" w14:textId="77777777" w:rsidR="002240C3" w:rsidRPr="00FB6A19" w:rsidRDefault="002240C3" w:rsidP="00DC316D">
            <w:pPr>
              <w:rPr>
                <w:rFonts w:ascii="Times New Roman" w:hAnsi="Times New Roman"/>
              </w:rPr>
            </w:pPr>
          </w:p>
        </w:tc>
        <w:tc>
          <w:tcPr>
            <w:tcW w:w="819" w:type="dxa"/>
          </w:tcPr>
          <w:p w14:paraId="11E6F736" w14:textId="77777777" w:rsidR="002240C3" w:rsidRPr="00FB6A19" w:rsidRDefault="002240C3" w:rsidP="00DC316D">
            <w:pPr>
              <w:rPr>
                <w:rFonts w:ascii="Times New Roman" w:hAnsi="Times New Roman"/>
              </w:rPr>
            </w:pPr>
          </w:p>
        </w:tc>
      </w:tr>
      <w:tr w:rsidR="008E6981" w:rsidRPr="00FB6A19" w14:paraId="4C24764B" w14:textId="77777777" w:rsidTr="00DC316D">
        <w:trPr>
          <w:trHeight w:val="397"/>
        </w:trPr>
        <w:tc>
          <w:tcPr>
            <w:tcW w:w="4531" w:type="dxa"/>
            <w:vAlign w:val="center"/>
          </w:tcPr>
          <w:p w14:paraId="2BA39354" w14:textId="77777777" w:rsidR="008E6981"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A.5.30 ICT preparedness for business continuity</w:t>
            </w:r>
          </w:p>
          <w:p w14:paraId="058418B7" w14:textId="02CA8F1F"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ICT preparedness planned, implemented, maintained and tested based on business continuity objectives and ICT continuity requirements?</w:t>
            </w:r>
          </w:p>
        </w:tc>
        <w:tc>
          <w:tcPr>
            <w:tcW w:w="4521" w:type="dxa"/>
          </w:tcPr>
          <w:p w14:paraId="37B4CC45" w14:textId="77777777" w:rsidR="008E6981" w:rsidRPr="00FB6A19" w:rsidRDefault="008E6981" w:rsidP="00DC316D">
            <w:pPr>
              <w:rPr>
                <w:rFonts w:ascii="Times New Roman" w:hAnsi="Times New Roman"/>
              </w:rPr>
            </w:pPr>
          </w:p>
        </w:tc>
        <w:tc>
          <w:tcPr>
            <w:tcW w:w="819" w:type="dxa"/>
          </w:tcPr>
          <w:p w14:paraId="2E0D37DA" w14:textId="77777777" w:rsidR="008E6981" w:rsidRPr="00FB6A19" w:rsidRDefault="008E6981" w:rsidP="00DC316D">
            <w:pPr>
              <w:rPr>
                <w:rFonts w:ascii="Times New Roman" w:hAnsi="Times New Roman"/>
              </w:rPr>
            </w:pPr>
          </w:p>
        </w:tc>
      </w:tr>
      <w:tr w:rsidR="00CC7090" w:rsidRPr="00FB6A19" w14:paraId="2DBC1C5A" w14:textId="77777777" w:rsidTr="00DC316D">
        <w:trPr>
          <w:trHeight w:val="397"/>
        </w:trPr>
        <w:tc>
          <w:tcPr>
            <w:tcW w:w="4531" w:type="dxa"/>
            <w:vAlign w:val="center"/>
          </w:tcPr>
          <w:p w14:paraId="25C8EF21" w14:textId="77777777" w:rsidR="00CC7090"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A.5.31 Legal, legitimate, regulatory and contractual requirements</w:t>
            </w:r>
          </w:p>
          <w:p w14:paraId="1EA83472" w14:textId="3D89C7AA"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legal, legitimate, regulatory and contractual requirements related to information security and the organization's approach to meeting these requirements identified, documented and kept up to date?</w:t>
            </w:r>
          </w:p>
        </w:tc>
        <w:tc>
          <w:tcPr>
            <w:tcW w:w="4521" w:type="dxa"/>
          </w:tcPr>
          <w:p w14:paraId="35F0BBA7" w14:textId="77777777" w:rsidR="00CC7090" w:rsidRPr="00FB6A19" w:rsidRDefault="00CC7090" w:rsidP="00DC316D">
            <w:pPr>
              <w:rPr>
                <w:rFonts w:ascii="Times New Roman" w:hAnsi="Times New Roman"/>
              </w:rPr>
            </w:pPr>
          </w:p>
        </w:tc>
        <w:tc>
          <w:tcPr>
            <w:tcW w:w="819" w:type="dxa"/>
          </w:tcPr>
          <w:p w14:paraId="6F5BBF05" w14:textId="77777777" w:rsidR="00CC7090" w:rsidRPr="00FB6A19" w:rsidRDefault="00CC7090" w:rsidP="00DC316D">
            <w:pPr>
              <w:rPr>
                <w:rFonts w:ascii="Times New Roman" w:hAnsi="Times New Roman"/>
              </w:rPr>
            </w:pPr>
          </w:p>
        </w:tc>
      </w:tr>
      <w:tr w:rsidR="00CC7090" w:rsidRPr="00FB6A19" w14:paraId="10BB90F2" w14:textId="77777777" w:rsidTr="00DC316D">
        <w:trPr>
          <w:trHeight w:val="397"/>
        </w:trPr>
        <w:tc>
          <w:tcPr>
            <w:tcW w:w="4531" w:type="dxa"/>
            <w:vAlign w:val="center"/>
          </w:tcPr>
          <w:p w14:paraId="69757824" w14:textId="77777777" w:rsidR="00CC7090"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A.5.32 Intellectual Property Rights</w:t>
            </w:r>
          </w:p>
          <w:p w14:paraId="58ECD577" w14:textId="4D67B834"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have appropriate procedures in place to protect intellectual property rights?</w:t>
            </w:r>
          </w:p>
        </w:tc>
        <w:tc>
          <w:tcPr>
            <w:tcW w:w="4521" w:type="dxa"/>
          </w:tcPr>
          <w:p w14:paraId="10C60D60" w14:textId="77777777" w:rsidR="00CC7090" w:rsidRPr="00FB6A19" w:rsidRDefault="00CC7090" w:rsidP="00DC316D">
            <w:pPr>
              <w:rPr>
                <w:rFonts w:ascii="Times New Roman" w:hAnsi="Times New Roman"/>
              </w:rPr>
            </w:pPr>
          </w:p>
        </w:tc>
        <w:tc>
          <w:tcPr>
            <w:tcW w:w="819" w:type="dxa"/>
          </w:tcPr>
          <w:p w14:paraId="18FBD8DF" w14:textId="77777777" w:rsidR="00CC7090" w:rsidRPr="00FB6A19" w:rsidRDefault="00CC7090" w:rsidP="00DC316D">
            <w:pPr>
              <w:rPr>
                <w:rFonts w:ascii="Times New Roman" w:hAnsi="Times New Roman"/>
              </w:rPr>
            </w:pPr>
          </w:p>
        </w:tc>
      </w:tr>
      <w:tr w:rsidR="00CC7090" w:rsidRPr="00FB6A19" w14:paraId="2A6CC4FC" w14:textId="77777777" w:rsidTr="00DC316D">
        <w:trPr>
          <w:trHeight w:val="397"/>
        </w:trPr>
        <w:tc>
          <w:tcPr>
            <w:tcW w:w="4531" w:type="dxa"/>
            <w:vAlign w:val="center"/>
          </w:tcPr>
          <w:p w14:paraId="0767B5EA" w14:textId="77777777" w:rsidR="00CC7090"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A.5.33 Protection of records</w:t>
            </w:r>
          </w:p>
          <w:p w14:paraId="6490FBA1" w14:textId="655246C9"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records protected against loss, falsification, forgery, unauthorized access and unauthorized dissemination?</w:t>
            </w:r>
          </w:p>
        </w:tc>
        <w:tc>
          <w:tcPr>
            <w:tcW w:w="4521" w:type="dxa"/>
          </w:tcPr>
          <w:p w14:paraId="29122B47" w14:textId="77777777" w:rsidR="00CC7090" w:rsidRPr="00FB6A19" w:rsidRDefault="00CC7090" w:rsidP="00DC316D">
            <w:pPr>
              <w:rPr>
                <w:rFonts w:ascii="Times New Roman" w:hAnsi="Times New Roman"/>
              </w:rPr>
            </w:pPr>
          </w:p>
        </w:tc>
        <w:tc>
          <w:tcPr>
            <w:tcW w:w="819" w:type="dxa"/>
          </w:tcPr>
          <w:p w14:paraId="391309D3" w14:textId="77777777" w:rsidR="00CC7090" w:rsidRPr="00FB6A19" w:rsidRDefault="00CC7090" w:rsidP="00DC316D">
            <w:pPr>
              <w:rPr>
                <w:rFonts w:ascii="Times New Roman" w:hAnsi="Times New Roman"/>
              </w:rPr>
            </w:pPr>
          </w:p>
        </w:tc>
      </w:tr>
      <w:tr w:rsidR="00CC7090" w:rsidRPr="00FB6A19" w14:paraId="25094584" w14:textId="77777777" w:rsidTr="00DC316D">
        <w:trPr>
          <w:trHeight w:val="397"/>
        </w:trPr>
        <w:tc>
          <w:tcPr>
            <w:tcW w:w="4531" w:type="dxa"/>
            <w:vAlign w:val="center"/>
          </w:tcPr>
          <w:p w14:paraId="5A2E3F56" w14:textId="77777777" w:rsidR="00CC7090"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A.5.34 Confidentiality and protection of personally identifiable information (PII)</w:t>
            </w:r>
          </w:p>
          <w:p w14:paraId="5BA71366" w14:textId="57824E84"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meet requirements for the protection of confidentiality and safeguarding of PII according to applicable laws and regulations and contractual requirements?</w:t>
            </w:r>
          </w:p>
        </w:tc>
        <w:tc>
          <w:tcPr>
            <w:tcW w:w="4521" w:type="dxa"/>
          </w:tcPr>
          <w:p w14:paraId="33A01F40" w14:textId="77777777" w:rsidR="00CC7090" w:rsidRPr="00FB6A19" w:rsidRDefault="00CC7090" w:rsidP="00DC316D">
            <w:pPr>
              <w:rPr>
                <w:rFonts w:ascii="Times New Roman" w:hAnsi="Times New Roman"/>
              </w:rPr>
            </w:pPr>
          </w:p>
        </w:tc>
        <w:tc>
          <w:tcPr>
            <w:tcW w:w="819" w:type="dxa"/>
          </w:tcPr>
          <w:p w14:paraId="20DBA302" w14:textId="77777777" w:rsidR="00CC7090" w:rsidRPr="00FB6A19" w:rsidRDefault="00CC7090" w:rsidP="00DC316D">
            <w:pPr>
              <w:rPr>
                <w:rFonts w:ascii="Times New Roman" w:hAnsi="Times New Roman"/>
              </w:rPr>
            </w:pPr>
          </w:p>
        </w:tc>
      </w:tr>
      <w:tr w:rsidR="008E6981" w:rsidRPr="00FB6A19" w14:paraId="28A84DAD" w14:textId="77777777" w:rsidTr="00DC316D">
        <w:trPr>
          <w:trHeight w:val="397"/>
        </w:trPr>
        <w:tc>
          <w:tcPr>
            <w:tcW w:w="4531" w:type="dxa"/>
            <w:vAlign w:val="center"/>
          </w:tcPr>
          <w:p w14:paraId="16212F6D" w14:textId="77777777" w:rsidR="008E6981"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A.5.35 Independent review of information security</w:t>
            </w:r>
          </w:p>
          <w:p w14:paraId="0D9982FB" w14:textId="6D8C63ED"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Organization's approach and implementation of managing information security, including people, processes and technologies, independently reviewed at scheduled intervals or when significant changes occur?</w:t>
            </w:r>
          </w:p>
        </w:tc>
        <w:tc>
          <w:tcPr>
            <w:tcW w:w="4521" w:type="dxa"/>
          </w:tcPr>
          <w:p w14:paraId="554285CA" w14:textId="77777777" w:rsidR="008E6981" w:rsidRPr="00FB6A19" w:rsidRDefault="008E6981" w:rsidP="00DC316D">
            <w:pPr>
              <w:rPr>
                <w:rFonts w:ascii="Times New Roman" w:hAnsi="Times New Roman"/>
              </w:rPr>
            </w:pPr>
          </w:p>
        </w:tc>
        <w:tc>
          <w:tcPr>
            <w:tcW w:w="819" w:type="dxa"/>
          </w:tcPr>
          <w:p w14:paraId="74136F78" w14:textId="77777777" w:rsidR="008E6981" w:rsidRPr="00FB6A19" w:rsidRDefault="008E6981" w:rsidP="00DC316D">
            <w:pPr>
              <w:rPr>
                <w:rFonts w:ascii="Times New Roman" w:hAnsi="Times New Roman"/>
              </w:rPr>
            </w:pPr>
          </w:p>
        </w:tc>
      </w:tr>
      <w:tr w:rsidR="008E6981" w:rsidRPr="00FB6A19" w14:paraId="70D50CEA" w14:textId="77777777" w:rsidTr="00DC316D">
        <w:trPr>
          <w:trHeight w:val="397"/>
        </w:trPr>
        <w:tc>
          <w:tcPr>
            <w:tcW w:w="4531" w:type="dxa"/>
            <w:vAlign w:val="center"/>
          </w:tcPr>
          <w:p w14:paraId="464440A6" w14:textId="77777777" w:rsidR="008E6981"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A.5.36 Compliance with policies, rules and standards for information security</w:t>
            </w:r>
          </w:p>
          <w:p w14:paraId="2D4E414E" w14:textId="0F553BB8" w:rsidR="00CC7090" w:rsidRPr="00930DD5" w:rsidRDefault="00CC7090"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 xml:space="preserve">Is compliance with the organization's information security </w:t>
            </w:r>
            <w:r w:rsidRPr="00930DD5">
              <w:rPr>
                <w:rFonts w:ascii="Times New Roman" w:eastAsia="Calibri" w:hAnsi="Times New Roman" w:hint="eastAsia"/>
                <w:iCs/>
                <w:sz w:val="16"/>
                <w:szCs w:val="16"/>
                <w:lang w:eastAsia="en-US"/>
              </w:rPr>
              <w:t>policy</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subject-specific policies</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rules</w:t>
            </w:r>
            <w:r w:rsidRPr="00930DD5">
              <w:rPr>
                <w:rFonts w:ascii="Times New Roman" w:eastAsia="Calibri" w:hAnsi="Times New Roman"/>
                <w:iCs/>
                <w:sz w:val="16"/>
                <w:szCs w:val="16"/>
                <w:lang w:eastAsia="en-US"/>
              </w:rPr>
              <w:t xml:space="preserve"> and </w:t>
            </w:r>
            <w:r w:rsidRPr="00930DD5">
              <w:rPr>
                <w:rFonts w:ascii="Times New Roman" w:eastAsia="Calibri" w:hAnsi="Times New Roman" w:hint="eastAsia"/>
                <w:iCs/>
                <w:sz w:val="16"/>
                <w:szCs w:val="16"/>
                <w:lang w:eastAsia="en-US"/>
              </w:rPr>
              <w:t xml:space="preserve">standards </w:t>
            </w:r>
            <w:r w:rsidRPr="00930DD5">
              <w:rPr>
                <w:rFonts w:ascii="Times New Roman" w:eastAsia="Calibri" w:hAnsi="Times New Roman"/>
                <w:iCs/>
                <w:sz w:val="16"/>
                <w:szCs w:val="16"/>
                <w:lang w:eastAsia="en-US"/>
              </w:rPr>
              <w:t>regularly reviewed?</w:t>
            </w:r>
          </w:p>
        </w:tc>
        <w:tc>
          <w:tcPr>
            <w:tcW w:w="4521" w:type="dxa"/>
          </w:tcPr>
          <w:p w14:paraId="2E2C163E" w14:textId="77777777" w:rsidR="008E6981" w:rsidRPr="00FB6A19" w:rsidRDefault="008E6981" w:rsidP="00DC316D">
            <w:pPr>
              <w:rPr>
                <w:rFonts w:ascii="Times New Roman" w:hAnsi="Times New Roman"/>
              </w:rPr>
            </w:pPr>
          </w:p>
        </w:tc>
        <w:tc>
          <w:tcPr>
            <w:tcW w:w="819" w:type="dxa"/>
          </w:tcPr>
          <w:p w14:paraId="6C5E183F" w14:textId="77777777" w:rsidR="008E6981" w:rsidRPr="00FB6A19" w:rsidRDefault="008E6981" w:rsidP="00DC316D">
            <w:pPr>
              <w:rPr>
                <w:rFonts w:ascii="Times New Roman" w:hAnsi="Times New Roman"/>
              </w:rPr>
            </w:pPr>
          </w:p>
        </w:tc>
      </w:tr>
      <w:tr w:rsidR="008E6981" w:rsidRPr="00FB6A19" w14:paraId="23D6B6AB" w14:textId="77777777" w:rsidTr="00DC316D">
        <w:trPr>
          <w:trHeight w:val="397"/>
        </w:trPr>
        <w:tc>
          <w:tcPr>
            <w:tcW w:w="4531" w:type="dxa"/>
            <w:vAlign w:val="center"/>
          </w:tcPr>
          <w:p w14:paraId="316BBCB9" w14:textId="77777777" w:rsidR="008E6981" w:rsidRPr="00930DD5" w:rsidRDefault="00CC7090" w:rsidP="00281DEE">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A.5.37 Documented operating procedures</w:t>
            </w:r>
          </w:p>
          <w:p w14:paraId="6BE3D691" w14:textId="1A7C00A0" w:rsidR="00CC7090" w:rsidRPr="00930DD5" w:rsidRDefault="00930DD5" w:rsidP="00281DEE">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operating procedures for information processing facilities documented and made available to staff who need them?</w:t>
            </w:r>
          </w:p>
        </w:tc>
        <w:tc>
          <w:tcPr>
            <w:tcW w:w="4521" w:type="dxa"/>
          </w:tcPr>
          <w:p w14:paraId="1EAB66F9" w14:textId="77777777" w:rsidR="008E6981" w:rsidRPr="00FB6A19" w:rsidRDefault="008E6981" w:rsidP="00DC316D">
            <w:pPr>
              <w:rPr>
                <w:rFonts w:ascii="Times New Roman" w:hAnsi="Times New Roman"/>
              </w:rPr>
            </w:pPr>
          </w:p>
        </w:tc>
        <w:tc>
          <w:tcPr>
            <w:tcW w:w="819" w:type="dxa"/>
          </w:tcPr>
          <w:p w14:paraId="309A2052" w14:textId="77777777" w:rsidR="008E6981" w:rsidRPr="00FB6A19" w:rsidRDefault="008E6981" w:rsidP="00DC316D">
            <w:pPr>
              <w:rPr>
                <w:rFonts w:ascii="Times New Roman" w:hAnsi="Times New Roman"/>
              </w:rPr>
            </w:pPr>
          </w:p>
        </w:tc>
      </w:tr>
      <w:tr w:rsidR="008E6981" w:rsidRPr="00FB6A19" w14:paraId="6AD7F0F1" w14:textId="77777777" w:rsidTr="00DC316D">
        <w:trPr>
          <w:trHeight w:val="397"/>
        </w:trPr>
        <w:tc>
          <w:tcPr>
            <w:tcW w:w="9871" w:type="dxa"/>
            <w:gridSpan w:val="3"/>
            <w:shd w:val="clear" w:color="auto" w:fill="DEEAF6"/>
            <w:vAlign w:val="center"/>
          </w:tcPr>
          <w:p w14:paraId="64A6B76E" w14:textId="12D2EA6A" w:rsidR="008E6981" w:rsidRPr="00FB6A19" w:rsidRDefault="008E6981" w:rsidP="00DC316D">
            <w:pPr>
              <w:rPr>
                <w:rFonts w:ascii="Times New Roman" w:hAnsi="Times New Roman"/>
                <w:b/>
              </w:rPr>
            </w:pPr>
            <w:r w:rsidRPr="00FB6A19">
              <w:rPr>
                <w:rFonts w:ascii="Times New Roman" w:hAnsi="Times New Roman"/>
                <w:b/>
                <w:iCs/>
                <w:sz w:val="16"/>
                <w:szCs w:val="16"/>
                <w:lang w:eastAsia="en-US"/>
              </w:rPr>
              <w:t xml:space="preserve">A.6 </w:t>
            </w:r>
            <w:r w:rsidR="00930DD5" w:rsidRPr="00930DD5">
              <w:rPr>
                <w:rFonts w:ascii="Times New Roman" w:hAnsi="Times New Roman"/>
                <w:b/>
                <w:iCs/>
                <w:sz w:val="16"/>
                <w:szCs w:val="16"/>
                <w:lang w:eastAsia="en-US"/>
              </w:rPr>
              <w:t>Person checks</w:t>
            </w:r>
          </w:p>
        </w:tc>
      </w:tr>
      <w:tr w:rsidR="008E6981" w:rsidRPr="00FB6A19" w14:paraId="16C1262D" w14:textId="77777777" w:rsidTr="00DC316D">
        <w:trPr>
          <w:trHeight w:val="397"/>
        </w:trPr>
        <w:tc>
          <w:tcPr>
            <w:tcW w:w="4531" w:type="dxa"/>
            <w:vAlign w:val="center"/>
          </w:tcPr>
          <w:p w14:paraId="0DD11CC5" w14:textId="77777777" w:rsidR="00930DD5" w:rsidRPr="00930DD5" w:rsidRDefault="008E6981" w:rsidP="00281DEE">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 xml:space="preserve">A.6.1 </w:t>
            </w:r>
            <w:r w:rsidR="00930DD5" w:rsidRPr="00930DD5">
              <w:rPr>
                <w:rFonts w:ascii="Times New Roman" w:hAnsi="Times New Roman"/>
                <w:b/>
                <w:bCs/>
                <w:iCs/>
                <w:sz w:val="16"/>
                <w:szCs w:val="16"/>
                <w:lang w:eastAsia="en-US"/>
              </w:rPr>
              <w:t>Screening</w:t>
            </w:r>
          </w:p>
          <w:p w14:paraId="4360BE89" w14:textId="1189233A" w:rsidR="008E6981" w:rsidRPr="00930DD5" w:rsidRDefault="00930DD5" w:rsidP="00281DEE">
            <w:pPr>
              <w:jc w:val="both"/>
              <w:rPr>
                <w:rFonts w:ascii="Times New Roman" w:hAnsi="Times New Roman"/>
                <w:iCs/>
                <w:sz w:val="16"/>
                <w:szCs w:val="16"/>
                <w:lang w:eastAsia="en-US"/>
              </w:rPr>
            </w:pPr>
            <w:r w:rsidRPr="00930DD5">
              <w:rPr>
                <w:rFonts w:ascii="Times New Roman" w:hAnsi="Times New Roman"/>
                <w:iCs/>
                <w:sz w:val="16"/>
                <w:szCs w:val="16"/>
                <w:lang w:eastAsia="en-US"/>
              </w:rPr>
              <w:t xml:space="preserve">Are background verification checks for all personnel </w:t>
            </w:r>
            <w:r w:rsidRPr="00930DD5">
              <w:rPr>
                <w:rFonts w:ascii="Times New Roman" w:hAnsi="Times New Roman" w:hint="eastAsia"/>
                <w:iCs/>
                <w:sz w:val="16"/>
                <w:szCs w:val="16"/>
                <w:lang w:eastAsia="en-US"/>
              </w:rPr>
              <w:t xml:space="preserve">candidates </w:t>
            </w:r>
            <w:r w:rsidRPr="00930DD5">
              <w:rPr>
                <w:rFonts w:ascii="Times New Roman" w:hAnsi="Times New Roman"/>
                <w:iCs/>
                <w:sz w:val="16"/>
                <w:szCs w:val="16"/>
                <w:lang w:eastAsia="en-US"/>
              </w:rPr>
              <w:t xml:space="preserve">carried </w:t>
            </w:r>
            <w:r>
              <w:rPr>
                <w:rFonts w:ascii="Times New Roman" w:hAnsi="Times New Roman"/>
                <w:iCs/>
                <w:sz w:val="16"/>
                <w:szCs w:val="16"/>
                <w:lang w:eastAsia="en-US"/>
              </w:rPr>
              <w:t xml:space="preserve">out </w:t>
            </w:r>
            <w:r w:rsidRPr="00930DD5">
              <w:rPr>
                <w:rFonts w:ascii="Times New Roman" w:hAnsi="Times New Roman"/>
                <w:iCs/>
                <w:sz w:val="16"/>
                <w:szCs w:val="16"/>
                <w:lang w:eastAsia="en-US"/>
              </w:rPr>
              <w:t xml:space="preserve">prior to joining </w:t>
            </w:r>
            <w:r w:rsidRPr="00930DD5">
              <w:rPr>
                <w:rFonts w:ascii="Times New Roman" w:hAnsi="Times New Roman" w:hint="eastAsia"/>
                <w:iCs/>
                <w:sz w:val="16"/>
                <w:szCs w:val="16"/>
                <w:lang w:eastAsia="en-US"/>
              </w:rPr>
              <w:t xml:space="preserve">the organization </w:t>
            </w:r>
            <w:r w:rsidRPr="00930DD5">
              <w:rPr>
                <w:rFonts w:ascii="Times New Roman" w:hAnsi="Times New Roman"/>
                <w:iCs/>
                <w:sz w:val="16"/>
                <w:szCs w:val="16"/>
                <w:lang w:eastAsia="en-US"/>
              </w:rPr>
              <w:t xml:space="preserve">and on an ongoing basis, taking into </w:t>
            </w:r>
            <w:r w:rsidRPr="00930DD5">
              <w:rPr>
                <w:rFonts w:ascii="Times New Roman" w:hAnsi="Times New Roman" w:hint="eastAsia"/>
                <w:iCs/>
                <w:sz w:val="16"/>
                <w:szCs w:val="16"/>
                <w:lang w:eastAsia="en-US"/>
              </w:rPr>
              <w:t xml:space="preserve">account applicable </w:t>
            </w:r>
            <w:r w:rsidRPr="00930DD5">
              <w:rPr>
                <w:rFonts w:ascii="Times New Roman" w:hAnsi="Times New Roman"/>
                <w:iCs/>
                <w:sz w:val="16"/>
                <w:szCs w:val="16"/>
                <w:lang w:eastAsia="en-US"/>
              </w:rPr>
              <w:t xml:space="preserve">laws, regulations and ethical values, and are </w:t>
            </w:r>
            <w:r w:rsidRPr="00930DD5">
              <w:rPr>
                <w:rFonts w:ascii="Times New Roman" w:hAnsi="Times New Roman" w:hint="eastAsia"/>
                <w:iCs/>
                <w:sz w:val="16"/>
                <w:szCs w:val="16"/>
                <w:lang w:eastAsia="en-US"/>
              </w:rPr>
              <w:t xml:space="preserve">proportionate </w:t>
            </w:r>
            <w:r w:rsidRPr="00930DD5">
              <w:rPr>
                <w:rFonts w:ascii="Times New Roman" w:hAnsi="Times New Roman"/>
                <w:iCs/>
                <w:sz w:val="16"/>
                <w:szCs w:val="16"/>
                <w:lang w:eastAsia="en-US"/>
              </w:rPr>
              <w:t xml:space="preserve">to the requirements of the job, the </w:t>
            </w:r>
            <w:r w:rsidRPr="00930DD5">
              <w:rPr>
                <w:rFonts w:ascii="Times New Roman" w:hAnsi="Times New Roman" w:hint="eastAsia"/>
                <w:iCs/>
                <w:sz w:val="16"/>
                <w:szCs w:val="16"/>
                <w:lang w:eastAsia="en-US"/>
              </w:rPr>
              <w:t>classification</w:t>
            </w:r>
            <w:r w:rsidRPr="00930DD5">
              <w:rPr>
                <w:rFonts w:ascii="Times New Roman" w:hAnsi="Times New Roman"/>
                <w:iCs/>
                <w:sz w:val="16"/>
                <w:szCs w:val="16"/>
                <w:lang w:eastAsia="en-US"/>
              </w:rPr>
              <w:t xml:space="preserve"> of the information </w:t>
            </w:r>
            <w:r w:rsidRPr="00930DD5">
              <w:rPr>
                <w:rFonts w:ascii="Times New Roman" w:hAnsi="Times New Roman" w:hint="eastAsia"/>
                <w:iCs/>
                <w:sz w:val="16"/>
                <w:szCs w:val="16"/>
                <w:lang w:eastAsia="en-US"/>
              </w:rPr>
              <w:t xml:space="preserve">to be accessed </w:t>
            </w:r>
            <w:r w:rsidRPr="00930DD5">
              <w:rPr>
                <w:rFonts w:ascii="Times New Roman" w:hAnsi="Times New Roman"/>
                <w:iCs/>
                <w:sz w:val="16"/>
                <w:szCs w:val="16"/>
                <w:lang w:eastAsia="en-US"/>
              </w:rPr>
              <w:t xml:space="preserve">and the </w:t>
            </w:r>
            <w:r w:rsidRPr="00930DD5">
              <w:rPr>
                <w:rFonts w:ascii="Times New Roman" w:hAnsi="Times New Roman" w:hint="eastAsia"/>
                <w:iCs/>
                <w:sz w:val="16"/>
                <w:szCs w:val="16"/>
                <w:lang w:eastAsia="en-US"/>
              </w:rPr>
              <w:t xml:space="preserve">perceived </w:t>
            </w:r>
            <w:r w:rsidRPr="00930DD5">
              <w:rPr>
                <w:rFonts w:ascii="Times New Roman" w:hAnsi="Times New Roman"/>
                <w:iCs/>
                <w:sz w:val="16"/>
                <w:szCs w:val="16"/>
                <w:lang w:eastAsia="en-US"/>
              </w:rPr>
              <w:t>risks</w:t>
            </w:r>
            <w:r>
              <w:rPr>
                <w:rFonts w:ascii="Times New Roman" w:hAnsi="Times New Roman"/>
                <w:iCs/>
                <w:sz w:val="16"/>
                <w:szCs w:val="16"/>
                <w:lang w:eastAsia="en-US"/>
              </w:rPr>
              <w:t>?</w:t>
            </w:r>
          </w:p>
        </w:tc>
        <w:tc>
          <w:tcPr>
            <w:tcW w:w="4521" w:type="dxa"/>
          </w:tcPr>
          <w:p w14:paraId="717A741E" w14:textId="77777777" w:rsidR="008E6981" w:rsidRPr="00FB6A19" w:rsidRDefault="008E6981" w:rsidP="00DC316D">
            <w:pPr>
              <w:rPr>
                <w:rFonts w:ascii="Times New Roman" w:hAnsi="Times New Roman"/>
              </w:rPr>
            </w:pPr>
          </w:p>
        </w:tc>
        <w:tc>
          <w:tcPr>
            <w:tcW w:w="819" w:type="dxa"/>
          </w:tcPr>
          <w:p w14:paraId="01C5A7C0" w14:textId="77777777" w:rsidR="008E6981" w:rsidRPr="00FB6A19" w:rsidRDefault="008E6981" w:rsidP="00DC316D">
            <w:pPr>
              <w:rPr>
                <w:rFonts w:ascii="Times New Roman" w:hAnsi="Times New Roman"/>
              </w:rPr>
            </w:pPr>
          </w:p>
        </w:tc>
      </w:tr>
      <w:tr w:rsidR="008E6981" w:rsidRPr="00FB6A19" w14:paraId="689D1413" w14:textId="77777777" w:rsidTr="00DC316D">
        <w:trPr>
          <w:trHeight w:val="397"/>
        </w:trPr>
        <w:tc>
          <w:tcPr>
            <w:tcW w:w="4531" w:type="dxa"/>
            <w:vAlign w:val="center"/>
          </w:tcPr>
          <w:p w14:paraId="47A03B7E" w14:textId="77777777" w:rsidR="008E6981" w:rsidRPr="00930DD5" w:rsidRDefault="00930DD5" w:rsidP="00281DEE">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A.6.2 Terms and conditions of employment</w:t>
            </w:r>
          </w:p>
          <w:p w14:paraId="0AE25363" w14:textId="59092874" w:rsidR="00930DD5" w:rsidRPr="00930DD5" w:rsidRDefault="00930DD5" w:rsidP="00281DEE">
            <w:pPr>
              <w:jc w:val="both"/>
              <w:rPr>
                <w:rFonts w:ascii="Times New Roman" w:hAnsi="Times New Roman"/>
                <w:iCs/>
                <w:sz w:val="16"/>
                <w:szCs w:val="16"/>
                <w:lang w:eastAsia="en-US"/>
              </w:rPr>
            </w:pPr>
            <w:r w:rsidRPr="00930DD5">
              <w:rPr>
                <w:rFonts w:ascii="Times New Roman" w:hAnsi="Times New Roman"/>
                <w:iCs/>
                <w:sz w:val="16"/>
                <w:szCs w:val="16"/>
                <w:lang w:eastAsia="en-US"/>
              </w:rPr>
              <w:t>Do employment contracts specify the responsibilities of personnel and the organization with respect to information security?</w:t>
            </w:r>
          </w:p>
        </w:tc>
        <w:tc>
          <w:tcPr>
            <w:tcW w:w="4521" w:type="dxa"/>
          </w:tcPr>
          <w:p w14:paraId="27A5A893" w14:textId="77777777" w:rsidR="008E6981" w:rsidRPr="00FB6A19" w:rsidRDefault="008E6981" w:rsidP="00DC316D">
            <w:pPr>
              <w:rPr>
                <w:rFonts w:ascii="Times New Roman" w:hAnsi="Times New Roman"/>
              </w:rPr>
            </w:pPr>
          </w:p>
        </w:tc>
        <w:tc>
          <w:tcPr>
            <w:tcW w:w="819" w:type="dxa"/>
          </w:tcPr>
          <w:p w14:paraId="1940DE4E" w14:textId="77777777" w:rsidR="008E6981" w:rsidRPr="00FB6A19" w:rsidRDefault="008E6981" w:rsidP="00DC316D">
            <w:pPr>
              <w:rPr>
                <w:rFonts w:ascii="Times New Roman" w:hAnsi="Times New Roman"/>
              </w:rPr>
            </w:pPr>
          </w:p>
        </w:tc>
      </w:tr>
      <w:tr w:rsidR="008E6981" w:rsidRPr="00FB6A19" w14:paraId="659502CD" w14:textId="77777777" w:rsidTr="00DC316D">
        <w:trPr>
          <w:trHeight w:val="397"/>
        </w:trPr>
        <w:tc>
          <w:tcPr>
            <w:tcW w:w="4531" w:type="dxa"/>
            <w:vAlign w:val="center"/>
          </w:tcPr>
          <w:p w14:paraId="1D6FDCDE" w14:textId="77777777" w:rsidR="008E6981" w:rsidRPr="00930DD5" w:rsidRDefault="00930DD5" w:rsidP="00281DEE">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A.6.3 Information security awareness, education and training</w:t>
            </w:r>
          </w:p>
          <w:p w14:paraId="6D181084" w14:textId="41E41AE7" w:rsidR="00930DD5" w:rsidRPr="00930DD5" w:rsidRDefault="00930DD5" w:rsidP="00281DEE">
            <w:pPr>
              <w:jc w:val="both"/>
              <w:rPr>
                <w:rFonts w:ascii="Times New Roman" w:hAnsi="Times New Roman"/>
                <w:iCs/>
                <w:sz w:val="16"/>
                <w:szCs w:val="16"/>
                <w:lang w:eastAsia="en-US"/>
              </w:rPr>
            </w:pPr>
            <w:r w:rsidRPr="00930DD5">
              <w:rPr>
                <w:rFonts w:ascii="Times New Roman" w:hAnsi="Times New Roman"/>
                <w:iCs/>
                <w:sz w:val="16"/>
                <w:szCs w:val="16"/>
                <w:lang w:eastAsia="en-US"/>
              </w:rPr>
              <w:t>Do the organization's personnel and related interested parties receive appropriate information security awareness, education and training, and regular updates on the organization's information security policy, subject-specific policies and procedures as relevant to their job functions?</w:t>
            </w:r>
          </w:p>
        </w:tc>
        <w:tc>
          <w:tcPr>
            <w:tcW w:w="4521" w:type="dxa"/>
          </w:tcPr>
          <w:p w14:paraId="4F3E7C35" w14:textId="77777777" w:rsidR="008E6981" w:rsidRPr="00FB6A19" w:rsidRDefault="008E6981" w:rsidP="00DC316D">
            <w:pPr>
              <w:rPr>
                <w:rFonts w:ascii="Times New Roman" w:hAnsi="Times New Roman"/>
              </w:rPr>
            </w:pPr>
          </w:p>
        </w:tc>
        <w:tc>
          <w:tcPr>
            <w:tcW w:w="819" w:type="dxa"/>
          </w:tcPr>
          <w:p w14:paraId="2B2FD898" w14:textId="77777777" w:rsidR="008E6981" w:rsidRPr="00FB6A19" w:rsidRDefault="008E6981" w:rsidP="00DC316D">
            <w:pPr>
              <w:rPr>
                <w:rFonts w:ascii="Times New Roman" w:hAnsi="Times New Roman"/>
              </w:rPr>
            </w:pPr>
          </w:p>
        </w:tc>
      </w:tr>
      <w:tr w:rsidR="008E6981" w:rsidRPr="00FB6A19" w14:paraId="6CE8F05A" w14:textId="77777777" w:rsidTr="00DC316D">
        <w:trPr>
          <w:trHeight w:val="397"/>
        </w:trPr>
        <w:tc>
          <w:tcPr>
            <w:tcW w:w="4531" w:type="dxa"/>
            <w:vAlign w:val="center"/>
          </w:tcPr>
          <w:p w14:paraId="359FB815" w14:textId="77777777" w:rsidR="008E6981" w:rsidRPr="00930DD5" w:rsidRDefault="00930DD5" w:rsidP="00281DEE">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A.6.4 Disciplinary process</w:t>
            </w:r>
          </w:p>
          <w:p w14:paraId="20996C88" w14:textId="1A86F3EF" w:rsidR="00930DD5" w:rsidRPr="00930DD5" w:rsidRDefault="00930DD5" w:rsidP="00281DEE">
            <w:pPr>
              <w:jc w:val="both"/>
              <w:rPr>
                <w:rFonts w:ascii="Times New Roman" w:hAnsi="Times New Roman"/>
                <w:iCs/>
                <w:sz w:val="16"/>
                <w:szCs w:val="16"/>
                <w:lang w:eastAsia="en-US"/>
              </w:rPr>
            </w:pPr>
            <w:r w:rsidRPr="00930DD5">
              <w:rPr>
                <w:rFonts w:ascii="Times New Roman" w:hAnsi="Times New Roman"/>
                <w:iCs/>
                <w:sz w:val="16"/>
                <w:szCs w:val="16"/>
                <w:lang w:eastAsia="en-US"/>
              </w:rPr>
              <w:t>Is a disciplinary process formalized and communicated to take action against staff and other related interested parties who commit information security policy violations?</w:t>
            </w:r>
          </w:p>
        </w:tc>
        <w:tc>
          <w:tcPr>
            <w:tcW w:w="4521" w:type="dxa"/>
          </w:tcPr>
          <w:p w14:paraId="38E57320" w14:textId="77777777" w:rsidR="008E6981" w:rsidRPr="00FB6A19" w:rsidRDefault="008E6981" w:rsidP="00DC316D">
            <w:pPr>
              <w:rPr>
                <w:rFonts w:ascii="Times New Roman" w:hAnsi="Times New Roman"/>
              </w:rPr>
            </w:pPr>
          </w:p>
        </w:tc>
        <w:tc>
          <w:tcPr>
            <w:tcW w:w="819" w:type="dxa"/>
          </w:tcPr>
          <w:p w14:paraId="557E64AC" w14:textId="77777777" w:rsidR="008E6981" w:rsidRPr="00FB6A19" w:rsidRDefault="008E6981" w:rsidP="00DC316D">
            <w:pPr>
              <w:rPr>
                <w:rFonts w:ascii="Times New Roman" w:hAnsi="Times New Roman"/>
              </w:rPr>
            </w:pPr>
          </w:p>
        </w:tc>
      </w:tr>
      <w:tr w:rsidR="008E6981" w:rsidRPr="00FB6A19" w14:paraId="4FAAFECB" w14:textId="77777777" w:rsidTr="00DC316D">
        <w:trPr>
          <w:trHeight w:val="397"/>
        </w:trPr>
        <w:tc>
          <w:tcPr>
            <w:tcW w:w="4531" w:type="dxa"/>
            <w:vAlign w:val="center"/>
          </w:tcPr>
          <w:p w14:paraId="39DF8B92" w14:textId="77777777" w:rsidR="008E6981" w:rsidRPr="00930DD5" w:rsidRDefault="00930DD5" w:rsidP="00281DEE">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A.6.5 Responsibilities after termination or change of employment</w:t>
            </w:r>
          </w:p>
          <w:p w14:paraId="3F598CAE" w14:textId="0F0FEAD7" w:rsidR="00930DD5" w:rsidRPr="00930DD5" w:rsidRDefault="00930DD5" w:rsidP="00281DEE">
            <w:pPr>
              <w:jc w:val="both"/>
              <w:rPr>
                <w:rFonts w:ascii="Times New Roman" w:hAnsi="Times New Roman"/>
                <w:iCs/>
                <w:sz w:val="16"/>
                <w:szCs w:val="16"/>
                <w:lang w:eastAsia="en-US"/>
              </w:rPr>
            </w:pPr>
            <w:r w:rsidRPr="00930DD5">
              <w:rPr>
                <w:rFonts w:ascii="Times New Roman" w:hAnsi="Times New Roman"/>
                <w:iCs/>
                <w:sz w:val="16"/>
                <w:szCs w:val="16"/>
                <w:lang w:eastAsia="en-US"/>
              </w:rPr>
              <w:t>Are information security responsibilities and duties that apply after termination or change of employment defined, enforced and communicated to relevant staff and other relevant parties?</w:t>
            </w:r>
          </w:p>
        </w:tc>
        <w:tc>
          <w:tcPr>
            <w:tcW w:w="4521" w:type="dxa"/>
          </w:tcPr>
          <w:p w14:paraId="6976BCE9" w14:textId="77777777" w:rsidR="008E6981" w:rsidRPr="00FB6A19" w:rsidRDefault="008E6981" w:rsidP="00DC316D">
            <w:pPr>
              <w:rPr>
                <w:rFonts w:ascii="Times New Roman" w:hAnsi="Times New Roman"/>
              </w:rPr>
            </w:pPr>
          </w:p>
        </w:tc>
        <w:tc>
          <w:tcPr>
            <w:tcW w:w="819" w:type="dxa"/>
          </w:tcPr>
          <w:p w14:paraId="0B3A1E59" w14:textId="77777777" w:rsidR="008E6981" w:rsidRPr="00FB6A19" w:rsidRDefault="008E6981" w:rsidP="00DC316D">
            <w:pPr>
              <w:rPr>
                <w:rFonts w:ascii="Times New Roman" w:hAnsi="Times New Roman"/>
              </w:rPr>
            </w:pPr>
          </w:p>
        </w:tc>
      </w:tr>
      <w:tr w:rsidR="00930DD5" w:rsidRPr="00FB6A19" w14:paraId="711AAACF" w14:textId="77777777" w:rsidTr="00DC316D">
        <w:trPr>
          <w:trHeight w:val="397"/>
        </w:trPr>
        <w:tc>
          <w:tcPr>
            <w:tcW w:w="4531" w:type="dxa"/>
            <w:vAlign w:val="center"/>
          </w:tcPr>
          <w:p w14:paraId="14A398B6" w14:textId="77777777" w:rsidR="00930DD5" w:rsidRPr="00930DD5" w:rsidRDefault="00930DD5" w:rsidP="00281DEE">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A.6.6 Confidentiality or non-disclosure agreements</w:t>
            </w:r>
          </w:p>
          <w:p w14:paraId="699EB840" w14:textId="109A4DDC" w:rsidR="00930DD5" w:rsidRPr="00930DD5" w:rsidRDefault="00930DD5" w:rsidP="00281DEE">
            <w:pPr>
              <w:jc w:val="both"/>
              <w:rPr>
                <w:rFonts w:ascii="Times New Roman" w:hAnsi="Times New Roman"/>
                <w:iCs/>
                <w:sz w:val="16"/>
                <w:szCs w:val="16"/>
                <w:lang w:eastAsia="en-US"/>
              </w:rPr>
            </w:pPr>
            <w:r w:rsidRPr="00930DD5">
              <w:rPr>
                <w:rFonts w:ascii="Times New Roman" w:hAnsi="Times New Roman"/>
                <w:iCs/>
                <w:sz w:val="16"/>
                <w:szCs w:val="16"/>
                <w:lang w:eastAsia="en-US"/>
              </w:rPr>
              <w:t>Are confidentiality or non-disclosure agreements reflecting the organization's needs for information protection defined, documented, regularly reviewed and signed by staff and other relevant parties?</w:t>
            </w:r>
          </w:p>
        </w:tc>
        <w:tc>
          <w:tcPr>
            <w:tcW w:w="4521" w:type="dxa"/>
          </w:tcPr>
          <w:p w14:paraId="090F6E2F" w14:textId="77777777" w:rsidR="00930DD5" w:rsidRPr="00FB6A19" w:rsidRDefault="00930DD5" w:rsidP="00DC316D">
            <w:pPr>
              <w:rPr>
                <w:rFonts w:ascii="Times New Roman" w:hAnsi="Times New Roman"/>
              </w:rPr>
            </w:pPr>
          </w:p>
        </w:tc>
        <w:tc>
          <w:tcPr>
            <w:tcW w:w="819" w:type="dxa"/>
          </w:tcPr>
          <w:p w14:paraId="3002A903" w14:textId="77777777" w:rsidR="00930DD5" w:rsidRPr="00FB6A19" w:rsidRDefault="00930DD5" w:rsidP="00DC316D">
            <w:pPr>
              <w:rPr>
                <w:rFonts w:ascii="Times New Roman" w:hAnsi="Times New Roman"/>
              </w:rPr>
            </w:pPr>
          </w:p>
        </w:tc>
      </w:tr>
      <w:tr w:rsidR="00930DD5" w:rsidRPr="00FB6A19" w14:paraId="6E7947E2" w14:textId="77777777" w:rsidTr="00DC316D">
        <w:trPr>
          <w:trHeight w:val="397"/>
        </w:trPr>
        <w:tc>
          <w:tcPr>
            <w:tcW w:w="4531" w:type="dxa"/>
            <w:vAlign w:val="center"/>
          </w:tcPr>
          <w:p w14:paraId="13D43F69" w14:textId="77777777" w:rsidR="00930DD5" w:rsidRPr="00930DD5" w:rsidRDefault="00930DD5" w:rsidP="00281DEE">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A.6.7 Telework</w:t>
            </w:r>
          </w:p>
          <w:p w14:paraId="7BC36D6C" w14:textId="2EE61226" w:rsidR="00930DD5" w:rsidRPr="00930DD5" w:rsidRDefault="00930DD5" w:rsidP="00281DEE">
            <w:pPr>
              <w:jc w:val="both"/>
              <w:rPr>
                <w:rFonts w:ascii="Times New Roman" w:hAnsi="Times New Roman"/>
                <w:iCs/>
                <w:sz w:val="16"/>
                <w:szCs w:val="16"/>
                <w:lang w:eastAsia="en-US"/>
              </w:rPr>
            </w:pPr>
            <w:r w:rsidRPr="00930DD5">
              <w:rPr>
                <w:rFonts w:ascii="Times New Roman" w:hAnsi="Times New Roman"/>
                <w:iCs/>
                <w:sz w:val="16"/>
                <w:szCs w:val="16"/>
                <w:lang w:eastAsia="en-US"/>
              </w:rPr>
              <w:t>Are security measures in place to protect information accessed, processed or stored off the organization's premises when staff are working remotely?</w:t>
            </w:r>
          </w:p>
        </w:tc>
        <w:tc>
          <w:tcPr>
            <w:tcW w:w="4521" w:type="dxa"/>
          </w:tcPr>
          <w:p w14:paraId="1349C238" w14:textId="77777777" w:rsidR="00930DD5" w:rsidRPr="00FB6A19" w:rsidRDefault="00930DD5" w:rsidP="00DC316D">
            <w:pPr>
              <w:rPr>
                <w:rFonts w:ascii="Times New Roman" w:hAnsi="Times New Roman"/>
              </w:rPr>
            </w:pPr>
          </w:p>
        </w:tc>
        <w:tc>
          <w:tcPr>
            <w:tcW w:w="819" w:type="dxa"/>
          </w:tcPr>
          <w:p w14:paraId="0FACAD19" w14:textId="77777777" w:rsidR="00930DD5" w:rsidRPr="00FB6A19" w:rsidRDefault="00930DD5" w:rsidP="00DC316D">
            <w:pPr>
              <w:rPr>
                <w:rFonts w:ascii="Times New Roman" w:hAnsi="Times New Roman"/>
              </w:rPr>
            </w:pPr>
          </w:p>
        </w:tc>
      </w:tr>
      <w:tr w:rsidR="00930DD5" w:rsidRPr="00FB6A19" w14:paraId="7A5F64C6" w14:textId="77777777" w:rsidTr="00DC316D">
        <w:trPr>
          <w:trHeight w:val="397"/>
        </w:trPr>
        <w:tc>
          <w:tcPr>
            <w:tcW w:w="4531" w:type="dxa"/>
            <w:vAlign w:val="center"/>
          </w:tcPr>
          <w:p w14:paraId="3CC4FFCB" w14:textId="77777777" w:rsidR="00930DD5" w:rsidRPr="00930DD5" w:rsidRDefault="00930DD5" w:rsidP="00281DEE">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A.6.8 Information security incident reporting</w:t>
            </w:r>
          </w:p>
          <w:p w14:paraId="5D1EE701" w14:textId="62B6C866" w:rsidR="00930DD5" w:rsidRPr="00930DD5" w:rsidRDefault="00930DD5" w:rsidP="00281DEE">
            <w:pPr>
              <w:jc w:val="both"/>
              <w:rPr>
                <w:rFonts w:ascii="Times New Roman" w:hAnsi="Times New Roman"/>
                <w:iCs/>
                <w:sz w:val="16"/>
                <w:szCs w:val="16"/>
                <w:lang w:eastAsia="en-US"/>
              </w:rPr>
            </w:pPr>
            <w:r w:rsidRPr="00930DD5">
              <w:rPr>
                <w:rFonts w:ascii="Times New Roman" w:hAnsi="Times New Roman"/>
                <w:iCs/>
                <w:sz w:val="16"/>
                <w:szCs w:val="16"/>
                <w:lang w:eastAsia="en-US"/>
              </w:rPr>
              <w:t>Does the organization provide a mechanism for staff to report observed or suspected information security incidents in a timely manner through appropriate channels?</w:t>
            </w:r>
          </w:p>
        </w:tc>
        <w:tc>
          <w:tcPr>
            <w:tcW w:w="4521" w:type="dxa"/>
          </w:tcPr>
          <w:p w14:paraId="05910116" w14:textId="77777777" w:rsidR="00930DD5" w:rsidRPr="00FB6A19" w:rsidRDefault="00930DD5" w:rsidP="00DC316D">
            <w:pPr>
              <w:rPr>
                <w:rFonts w:ascii="Times New Roman" w:hAnsi="Times New Roman"/>
              </w:rPr>
            </w:pPr>
          </w:p>
        </w:tc>
        <w:tc>
          <w:tcPr>
            <w:tcW w:w="819" w:type="dxa"/>
          </w:tcPr>
          <w:p w14:paraId="26E355CD" w14:textId="77777777" w:rsidR="00930DD5" w:rsidRPr="00FB6A19" w:rsidRDefault="00930DD5" w:rsidP="00DC316D">
            <w:pPr>
              <w:rPr>
                <w:rFonts w:ascii="Times New Roman" w:hAnsi="Times New Roman"/>
              </w:rPr>
            </w:pPr>
          </w:p>
        </w:tc>
      </w:tr>
      <w:tr w:rsidR="008E6981" w:rsidRPr="00FB6A19" w14:paraId="338A6389" w14:textId="77777777" w:rsidTr="00DC316D">
        <w:trPr>
          <w:trHeight w:val="397"/>
        </w:trPr>
        <w:tc>
          <w:tcPr>
            <w:tcW w:w="9871" w:type="dxa"/>
            <w:gridSpan w:val="3"/>
            <w:shd w:val="clear" w:color="auto" w:fill="DEEAF6"/>
            <w:vAlign w:val="center"/>
          </w:tcPr>
          <w:p w14:paraId="6DFD9001" w14:textId="1887DBC7" w:rsidR="008E6981" w:rsidRPr="002004E0" w:rsidRDefault="008E6981" w:rsidP="00DC316D">
            <w:pPr>
              <w:rPr>
                <w:rFonts w:ascii="Times New Roman" w:hAnsi="Times New Roman"/>
                <w:b/>
              </w:rPr>
            </w:pPr>
            <w:r w:rsidRPr="002004E0">
              <w:rPr>
                <w:rFonts w:ascii="Times New Roman" w:hAnsi="Times New Roman"/>
                <w:b/>
                <w:iCs/>
                <w:sz w:val="16"/>
                <w:szCs w:val="16"/>
                <w:lang w:eastAsia="en-US"/>
              </w:rPr>
              <w:t>A.</w:t>
            </w:r>
            <w:r w:rsidR="00930DD5">
              <w:rPr>
                <w:rFonts w:ascii="Times New Roman" w:hAnsi="Times New Roman"/>
                <w:b/>
                <w:iCs/>
                <w:sz w:val="16"/>
                <w:szCs w:val="16"/>
                <w:lang w:eastAsia="en-US"/>
              </w:rPr>
              <w:t xml:space="preserve">7 </w:t>
            </w:r>
            <w:r w:rsidR="00930DD5" w:rsidRPr="00930DD5">
              <w:rPr>
                <w:rFonts w:ascii="Times New Roman" w:hAnsi="Times New Roman"/>
                <w:b/>
                <w:iCs/>
                <w:sz w:val="16"/>
                <w:szCs w:val="16"/>
                <w:lang w:eastAsia="en-US"/>
              </w:rPr>
              <w:t>Physical controls</w:t>
            </w:r>
          </w:p>
        </w:tc>
      </w:tr>
      <w:tr w:rsidR="008E6981" w:rsidRPr="00FB6A19" w14:paraId="0C6A128F" w14:textId="77777777" w:rsidTr="00DC316D">
        <w:trPr>
          <w:trHeight w:val="397"/>
        </w:trPr>
        <w:tc>
          <w:tcPr>
            <w:tcW w:w="4531" w:type="dxa"/>
            <w:vAlign w:val="center"/>
          </w:tcPr>
          <w:p w14:paraId="1845592D" w14:textId="77777777" w:rsidR="008E6981" w:rsidRPr="00016109" w:rsidRDefault="008E6981"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w:t>
            </w:r>
            <w:r w:rsidR="00016109" w:rsidRPr="00016109">
              <w:rPr>
                <w:rFonts w:ascii="Times New Roman" w:hAnsi="Times New Roman"/>
                <w:b/>
                <w:bCs/>
                <w:iCs/>
                <w:sz w:val="16"/>
                <w:szCs w:val="16"/>
                <w:lang w:eastAsia="en-US"/>
              </w:rPr>
              <w:t>7.1 Physical security boundaries</w:t>
            </w:r>
          </w:p>
          <w:p w14:paraId="5F194B45" w14:textId="7DA4AC61"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Are security boundaries defined and used to protect areas containing information and other related assets?</w:t>
            </w:r>
          </w:p>
        </w:tc>
        <w:tc>
          <w:tcPr>
            <w:tcW w:w="4521" w:type="dxa"/>
          </w:tcPr>
          <w:p w14:paraId="6869815D" w14:textId="77777777" w:rsidR="008E6981" w:rsidRPr="00FB6A19" w:rsidRDefault="008E6981" w:rsidP="00DC316D">
            <w:pPr>
              <w:rPr>
                <w:rFonts w:ascii="Times New Roman" w:hAnsi="Times New Roman"/>
              </w:rPr>
            </w:pPr>
          </w:p>
        </w:tc>
        <w:tc>
          <w:tcPr>
            <w:tcW w:w="819" w:type="dxa"/>
          </w:tcPr>
          <w:p w14:paraId="3294AAD2" w14:textId="77777777" w:rsidR="008E6981" w:rsidRPr="00FB6A19" w:rsidRDefault="008E6981" w:rsidP="00DC316D">
            <w:pPr>
              <w:rPr>
                <w:rFonts w:ascii="Times New Roman" w:hAnsi="Times New Roman"/>
              </w:rPr>
            </w:pPr>
          </w:p>
        </w:tc>
      </w:tr>
      <w:tr w:rsidR="008E6981" w:rsidRPr="00FB6A19" w14:paraId="127659E5" w14:textId="77777777" w:rsidTr="00DC316D">
        <w:trPr>
          <w:trHeight w:val="397"/>
        </w:trPr>
        <w:tc>
          <w:tcPr>
            <w:tcW w:w="4531" w:type="dxa"/>
            <w:vAlign w:val="center"/>
          </w:tcPr>
          <w:p w14:paraId="3BCF2C0A" w14:textId="77777777" w:rsidR="00016109" w:rsidRPr="00016109" w:rsidRDefault="008E6981"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w:t>
            </w:r>
            <w:r w:rsidR="00016109" w:rsidRPr="00016109">
              <w:rPr>
                <w:rFonts w:ascii="Times New Roman" w:hAnsi="Times New Roman"/>
                <w:b/>
                <w:bCs/>
                <w:iCs/>
                <w:sz w:val="16"/>
                <w:szCs w:val="16"/>
                <w:lang w:eastAsia="en-US"/>
              </w:rPr>
              <w:t>7.2 Physical access</w:t>
            </w:r>
          </w:p>
          <w:p w14:paraId="5C56AA60" w14:textId="3497F3BF" w:rsidR="008E6981"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Are secure areas protected by appropriate entry controls and access points?</w:t>
            </w:r>
          </w:p>
        </w:tc>
        <w:tc>
          <w:tcPr>
            <w:tcW w:w="4521" w:type="dxa"/>
          </w:tcPr>
          <w:p w14:paraId="03D30816" w14:textId="77777777" w:rsidR="008E6981" w:rsidRPr="00FB6A19" w:rsidRDefault="008E6981" w:rsidP="00DC316D">
            <w:pPr>
              <w:rPr>
                <w:rFonts w:ascii="Times New Roman" w:hAnsi="Times New Roman"/>
              </w:rPr>
            </w:pPr>
          </w:p>
        </w:tc>
        <w:tc>
          <w:tcPr>
            <w:tcW w:w="819" w:type="dxa"/>
          </w:tcPr>
          <w:p w14:paraId="51E9D3FC" w14:textId="77777777" w:rsidR="008E6981" w:rsidRPr="00FB6A19" w:rsidRDefault="008E6981" w:rsidP="00DC316D">
            <w:pPr>
              <w:rPr>
                <w:rFonts w:ascii="Times New Roman" w:hAnsi="Times New Roman"/>
              </w:rPr>
            </w:pPr>
          </w:p>
        </w:tc>
      </w:tr>
      <w:tr w:rsidR="00016109" w:rsidRPr="00FB6A19" w14:paraId="2BA8BF98" w14:textId="77777777" w:rsidTr="00DC316D">
        <w:trPr>
          <w:trHeight w:val="397"/>
        </w:trPr>
        <w:tc>
          <w:tcPr>
            <w:tcW w:w="4531" w:type="dxa"/>
            <w:vAlign w:val="center"/>
          </w:tcPr>
          <w:p w14:paraId="5935150F" w14:textId="77777777"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b/>
                <w:bCs/>
                <w:iCs/>
                <w:sz w:val="16"/>
                <w:szCs w:val="16"/>
                <w:lang w:eastAsia="en-US"/>
              </w:rPr>
              <w:t>A.7.3 Securing offices, rooms and facilities</w:t>
            </w:r>
          </w:p>
          <w:p w14:paraId="6623FD0F" w14:textId="4C106559"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Is physical security designed and implemented for offices, rooms and facilities?</w:t>
            </w:r>
          </w:p>
        </w:tc>
        <w:tc>
          <w:tcPr>
            <w:tcW w:w="4521" w:type="dxa"/>
          </w:tcPr>
          <w:p w14:paraId="0DB00E35" w14:textId="77777777" w:rsidR="00016109" w:rsidRPr="00FB6A19" w:rsidRDefault="00016109" w:rsidP="00DC316D">
            <w:pPr>
              <w:rPr>
                <w:rFonts w:ascii="Times New Roman" w:hAnsi="Times New Roman"/>
              </w:rPr>
            </w:pPr>
          </w:p>
        </w:tc>
        <w:tc>
          <w:tcPr>
            <w:tcW w:w="819" w:type="dxa"/>
          </w:tcPr>
          <w:p w14:paraId="361DADFE" w14:textId="77777777" w:rsidR="00016109" w:rsidRPr="00FB6A19" w:rsidRDefault="00016109" w:rsidP="00DC316D">
            <w:pPr>
              <w:rPr>
                <w:rFonts w:ascii="Times New Roman" w:hAnsi="Times New Roman"/>
              </w:rPr>
            </w:pPr>
          </w:p>
        </w:tc>
      </w:tr>
      <w:tr w:rsidR="00016109" w:rsidRPr="00FB6A19" w14:paraId="46ADB629" w14:textId="77777777" w:rsidTr="00DC316D">
        <w:trPr>
          <w:trHeight w:val="397"/>
        </w:trPr>
        <w:tc>
          <w:tcPr>
            <w:tcW w:w="4531" w:type="dxa"/>
            <w:vAlign w:val="center"/>
          </w:tcPr>
          <w:p w14:paraId="1BFE82FF" w14:textId="77777777" w:rsidR="00016109" w:rsidRPr="00016109" w:rsidRDefault="00016109"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A.7.4 Physical security monitoring</w:t>
            </w:r>
          </w:p>
          <w:p w14:paraId="264DA301" w14:textId="4A3A0341"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Are facilities continuously monitored for unauthorized physical access?</w:t>
            </w:r>
          </w:p>
        </w:tc>
        <w:tc>
          <w:tcPr>
            <w:tcW w:w="4521" w:type="dxa"/>
          </w:tcPr>
          <w:p w14:paraId="0B732047" w14:textId="77777777" w:rsidR="00016109" w:rsidRPr="00FB6A19" w:rsidRDefault="00016109" w:rsidP="00DC316D">
            <w:pPr>
              <w:rPr>
                <w:rFonts w:ascii="Times New Roman" w:hAnsi="Times New Roman"/>
              </w:rPr>
            </w:pPr>
          </w:p>
        </w:tc>
        <w:tc>
          <w:tcPr>
            <w:tcW w:w="819" w:type="dxa"/>
          </w:tcPr>
          <w:p w14:paraId="5AA9FF23" w14:textId="77777777" w:rsidR="00016109" w:rsidRPr="00FB6A19" w:rsidRDefault="00016109" w:rsidP="00DC316D">
            <w:pPr>
              <w:rPr>
                <w:rFonts w:ascii="Times New Roman" w:hAnsi="Times New Roman"/>
              </w:rPr>
            </w:pPr>
          </w:p>
        </w:tc>
      </w:tr>
      <w:tr w:rsidR="00016109" w:rsidRPr="00FB6A19" w14:paraId="1E120696" w14:textId="77777777" w:rsidTr="00DC316D">
        <w:trPr>
          <w:trHeight w:val="397"/>
        </w:trPr>
        <w:tc>
          <w:tcPr>
            <w:tcW w:w="4531" w:type="dxa"/>
            <w:vAlign w:val="center"/>
          </w:tcPr>
          <w:p w14:paraId="7B86FE23" w14:textId="77777777" w:rsidR="00016109" w:rsidRPr="00016109" w:rsidRDefault="00016109"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A.7.5 Protection against physical and environmental threats</w:t>
            </w:r>
          </w:p>
          <w:p w14:paraId="67DBA234" w14:textId="2519D26B"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Is protection against physical and environmental threats, such as natural disasters and other intentional or unintentional physical threats to infrastructure, designed and implemented?</w:t>
            </w:r>
          </w:p>
        </w:tc>
        <w:tc>
          <w:tcPr>
            <w:tcW w:w="4521" w:type="dxa"/>
          </w:tcPr>
          <w:p w14:paraId="6FEA9787" w14:textId="77777777" w:rsidR="00016109" w:rsidRPr="00FB6A19" w:rsidRDefault="00016109" w:rsidP="00DC316D">
            <w:pPr>
              <w:rPr>
                <w:rFonts w:ascii="Times New Roman" w:hAnsi="Times New Roman"/>
              </w:rPr>
            </w:pPr>
          </w:p>
        </w:tc>
        <w:tc>
          <w:tcPr>
            <w:tcW w:w="819" w:type="dxa"/>
          </w:tcPr>
          <w:p w14:paraId="15C412CD" w14:textId="77777777" w:rsidR="00016109" w:rsidRPr="00FB6A19" w:rsidRDefault="00016109" w:rsidP="00DC316D">
            <w:pPr>
              <w:rPr>
                <w:rFonts w:ascii="Times New Roman" w:hAnsi="Times New Roman"/>
              </w:rPr>
            </w:pPr>
          </w:p>
        </w:tc>
      </w:tr>
      <w:tr w:rsidR="00016109" w:rsidRPr="00FB6A19" w14:paraId="64D2AD98" w14:textId="77777777" w:rsidTr="00DC316D">
        <w:trPr>
          <w:trHeight w:val="397"/>
        </w:trPr>
        <w:tc>
          <w:tcPr>
            <w:tcW w:w="4531" w:type="dxa"/>
            <w:vAlign w:val="center"/>
          </w:tcPr>
          <w:p w14:paraId="35F96A5E" w14:textId="77777777" w:rsidR="00016109" w:rsidRPr="00016109" w:rsidRDefault="00016109"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A.7.6 Working in safe areas</w:t>
            </w:r>
          </w:p>
          <w:p w14:paraId="6EAF7943" w14:textId="1C2CE91B"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Are safety measures for working in safe areas designed and implemented?</w:t>
            </w:r>
          </w:p>
        </w:tc>
        <w:tc>
          <w:tcPr>
            <w:tcW w:w="4521" w:type="dxa"/>
          </w:tcPr>
          <w:p w14:paraId="5CCBF367" w14:textId="77777777" w:rsidR="00016109" w:rsidRPr="00FB6A19" w:rsidRDefault="00016109" w:rsidP="00DC316D">
            <w:pPr>
              <w:rPr>
                <w:rFonts w:ascii="Times New Roman" w:hAnsi="Times New Roman"/>
              </w:rPr>
            </w:pPr>
          </w:p>
        </w:tc>
        <w:tc>
          <w:tcPr>
            <w:tcW w:w="819" w:type="dxa"/>
          </w:tcPr>
          <w:p w14:paraId="17459E32" w14:textId="77777777" w:rsidR="00016109" w:rsidRPr="00FB6A19" w:rsidRDefault="00016109" w:rsidP="00DC316D">
            <w:pPr>
              <w:rPr>
                <w:rFonts w:ascii="Times New Roman" w:hAnsi="Times New Roman"/>
              </w:rPr>
            </w:pPr>
          </w:p>
        </w:tc>
      </w:tr>
      <w:tr w:rsidR="00016109" w:rsidRPr="00FB6A19" w14:paraId="7555495F" w14:textId="77777777" w:rsidTr="00DC316D">
        <w:trPr>
          <w:trHeight w:val="397"/>
        </w:trPr>
        <w:tc>
          <w:tcPr>
            <w:tcW w:w="4531" w:type="dxa"/>
            <w:vAlign w:val="center"/>
          </w:tcPr>
          <w:p w14:paraId="0B0831F8" w14:textId="77777777" w:rsidR="00016109" w:rsidRPr="00016109" w:rsidRDefault="00016109"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A.7.7 Clean desk and clean screen</w:t>
            </w:r>
          </w:p>
          <w:p w14:paraId="041288A3" w14:textId="2377C1F2"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Are clean desk rules for paper and removable storage media and clean screen rules for information processing facilities defined and properly implemented?</w:t>
            </w:r>
          </w:p>
        </w:tc>
        <w:tc>
          <w:tcPr>
            <w:tcW w:w="4521" w:type="dxa"/>
          </w:tcPr>
          <w:p w14:paraId="561082D8" w14:textId="77777777" w:rsidR="00016109" w:rsidRPr="00FB6A19" w:rsidRDefault="00016109" w:rsidP="00DC316D">
            <w:pPr>
              <w:rPr>
                <w:rFonts w:ascii="Times New Roman" w:hAnsi="Times New Roman"/>
              </w:rPr>
            </w:pPr>
          </w:p>
        </w:tc>
        <w:tc>
          <w:tcPr>
            <w:tcW w:w="819" w:type="dxa"/>
          </w:tcPr>
          <w:p w14:paraId="52788A0F" w14:textId="77777777" w:rsidR="00016109" w:rsidRPr="00FB6A19" w:rsidRDefault="00016109" w:rsidP="00DC316D">
            <w:pPr>
              <w:rPr>
                <w:rFonts w:ascii="Times New Roman" w:hAnsi="Times New Roman"/>
              </w:rPr>
            </w:pPr>
          </w:p>
        </w:tc>
      </w:tr>
      <w:tr w:rsidR="00016109" w:rsidRPr="00FB6A19" w14:paraId="53D244AB" w14:textId="77777777" w:rsidTr="00DC316D">
        <w:trPr>
          <w:trHeight w:val="397"/>
        </w:trPr>
        <w:tc>
          <w:tcPr>
            <w:tcW w:w="4531" w:type="dxa"/>
            <w:vAlign w:val="center"/>
          </w:tcPr>
          <w:p w14:paraId="6A3CF831" w14:textId="77777777" w:rsidR="00016109" w:rsidRPr="00016109" w:rsidRDefault="00016109"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A.7.8 Equipment positioning and protection</w:t>
            </w:r>
          </w:p>
          <w:p w14:paraId="294D5D6D" w14:textId="284B44A1"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Is the equipment securely located and protected?</w:t>
            </w:r>
          </w:p>
        </w:tc>
        <w:tc>
          <w:tcPr>
            <w:tcW w:w="4521" w:type="dxa"/>
          </w:tcPr>
          <w:p w14:paraId="1805F72A" w14:textId="77777777" w:rsidR="00016109" w:rsidRPr="00FB6A19" w:rsidRDefault="00016109" w:rsidP="00DC316D">
            <w:pPr>
              <w:rPr>
                <w:rFonts w:ascii="Times New Roman" w:hAnsi="Times New Roman"/>
              </w:rPr>
            </w:pPr>
          </w:p>
        </w:tc>
        <w:tc>
          <w:tcPr>
            <w:tcW w:w="819" w:type="dxa"/>
          </w:tcPr>
          <w:p w14:paraId="37E7D48F" w14:textId="77777777" w:rsidR="00016109" w:rsidRPr="00FB6A19" w:rsidRDefault="00016109" w:rsidP="00DC316D">
            <w:pPr>
              <w:rPr>
                <w:rFonts w:ascii="Times New Roman" w:hAnsi="Times New Roman"/>
              </w:rPr>
            </w:pPr>
          </w:p>
        </w:tc>
      </w:tr>
      <w:tr w:rsidR="00016109" w:rsidRPr="00FB6A19" w14:paraId="1FD7C23E" w14:textId="77777777" w:rsidTr="00DC316D">
        <w:trPr>
          <w:trHeight w:val="397"/>
        </w:trPr>
        <w:tc>
          <w:tcPr>
            <w:tcW w:w="4531" w:type="dxa"/>
            <w:vAlign w:val="center"/>
          </w:tcPr>
          <w:p w14:paraId="10139A06" w14:textId="77777777" w:rsidR="00016109" w:rsidRPr="00016109" w:rsidRDefault="00016109"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A.7.9 Security of assets outside the organization</w:t>
            </w:r>
          </w:p>
          <w:p w14:paraId="35F8AA92" w14:textId="49BD679E"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Are assets outside the organization protected?</w:t>
            </w:r>
          </w:p>
        </w:tc>
        <w:tc>
          <w:tcPr>
            <w:tcW w:w="4521" w:type="dxa"/>
          </w:tcPr>
          <w:p w14:paraId="1FB46727" w14:textId="77777777" w:rsidR="00016109" w:rsidRPr="00FB6A19" w:rsidRDefault="00016109" w:rsidP="00DC316D">
            <w:pPr>
              <w:rPr>
                <w:rFonts w:ascii="Times New Roman" w:hAnsi="Times New Roman"/>
              </w:rPr>
            </w:pPr>
          </w:p>
        </w:tc>
        <w:tc>
          <w:tcPr>
            <w:tcW w:w="819" w:type="dxa"/>
          </w:tcPr>
          <w:p w14:paraId="66E5FAEA" w14:textId="77777777" w:rsidR="00016109" w:rsidRPr="00FB6A19" w:rsidRDefault="00016109" w:rsidP="00DC316D">
            <w:pPr>
              <w:rPr>
                <w:rFonts w:ascii="Times New Roman" w:hAnsi="Times New Roman"/>
              </w:rPr>
            </w:pPr>
          </w:p>
        </w:tc>
      </w:tr>
      <w:tr w:rsidR="00016109" w:rsidRPr="00FB6A19" w14:paraId="176EF689" w14:textId="77777777" w:rsidTr="00DC316D">
        <w:trPr>
          <w:trHeight w:val="397"/>
        </w:trPr>
        <w:tc>
          <w:tcPr>
            <w:tcW w:w="4531" w:type="dxa"/>
            <w:vAlign w:val="center"/>
          </w:tcPr>
          <w:p w14:paraId="770CE346" w14:textId="77777777" w:rsidR="00016109" w:rsidRPr="00016109" w:rsidRDefault="00016109"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A.7.10 Storage media</w:t>
            </w:r>
          </w:p>
          <w:p w14:paraId="6E60C9CE" w14:textId="2AEE2CD9"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Are storage media managed throughout the lifecycles of acquisition, use, transport and disposal in accordance with the organization's classification scheme and transport requirements?</w:t>
            </w:r>
          </w:p>
        </w:tc>
        <w:tc>
          <w:tcPr>
            <w:tcW w:w="4521" w:type="dxa"/>
          </w:tcPr>
          <w:p w14:paraId="122AE158" w14:textId="77777777" w:rsidR="00016109" w:rsidRPr="00FB6A19" w:rsidRDefault="00016109" w:rsidP="00DC316D">
            <w:pPr>
              <w:rPr>
                <w:rFonts w:ascii="Times New Roman" w:hAnsi="Times New Roman"/>
              </w:rPr>
            </w:pPr>
          </w:p>
        </w:tc>
        <w:tc>
          <w:tcPr>
            <w:tcW w:w="819" w:type="dxa"/>
          </w:tcPr>
          <w:p w14:paraId="1213AA0A" w14:textId="77777777" w:rsidR="00016109" w:rsidRPr="00FB6A19" w:rsidRDefault="00016109" w:rsidP="00DC316D">
            <w:pPr>
              <w:rPr>
                <w:rFonts w:ascii="Times New Roman" w:hAnsi="Times New Roman"/>
              </w:rPr>
            </w:pPr>
          </w:p>
        </w:tc>
      </w:tr>
      <w:tr w:rsidR="00016109" w:rsidRPr="00FB6A19" w14:paraId="1776E37D" w14:textId="77777777" w:rsidTr="00DC316D">
        <w:trPr>
          <w:trHeight w:val="397"/>
        </w:trPr>
        <w:tc>
          <w:tcPr>
            <w:tcW w:w="4531" w:type="dxa"/>
            <w:vAlign w:val="center"/>
          </w:tcPr>
          <w:p w14:paraId="03BA3FEF" w14:textId="77777777" w:rsidR="00016109" w:rsidRPr="00016109" w:rsidRDefault="00016109"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 11 Supporting infrastructure services</w:t>
            </w:r>
          </w:p>
          <w:p w14:paraId="3C3A95DD" w14:textId="2D6EC41E"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Are information processing facilities protected from power outages and other interruptions caused by failures in supporting infrastructure services?</w:t>
            </w:r>
          </w:p>
        </w:tc>
        <w:tc>
          <w:tcPr>
            <w:tcW w:w="4521" w:type="dxa"/>
          </w:tcPr>
          <w:p w14:paraId="2E941FA5" w14:textId="77777777" w:rsidR="00016109" w:rsidRPr="00FB6A19" w:rsidRDefault="00016109" w:rsidP="00DC316D">
            <w:pPr>
              <w:rPr>
                <w:rFonts w:ascii="Times New Roman" w:hAnsi="Times New Roman"/>
              </w:rPr>
            </w:pPr>
          </w:p>
        </w:tc>
        <w:tc>
          <w:tcPr>
            <w:tcW w:w="819" w:type="dxa"/>
          </w:tcPr>
          <w:p w14:paraId="038EC70D" w14:textId="77777777" w:rsidR="00016109" w:rsidRPr="00FB6A19" w:rsidRDefault="00016109" w:rsidP="00DC316D">
            <w:pPr>
              <w:rPr>
                <w:rFonts w:ascii="Times New Roman" w:hAnsi="Times New Roman"/>
              </w:rPr>
            </w:pPr>
          </w:p>
        </w:tc>
      </w:tr>
      <w:tr w:rsidR="00016109" w:rsidRPr="00FB6A19" w14:paraId="654DFDD3" w14:textId="77777777" w:rsidTr="00DC316D">
        <w:trPr>
          <w:trHeight w:val="397"/>
        </w:trPr>
        <w:tc>
          <w:tcPr>
            <w:tcW w:w="4531" w:type="dxa"/>
            <w:vAlign w:val="center"/>
          </w:tcPr>
          <w:p w14:paraId="65AECF9B" w14:textId="77777777" w:rsidR="00016109" w:rsidRPr="00016109" w:rsidRDefault="00016109"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A.7.12 Cable security</w:t>
            </w:r>
          </w:p>
          <w:p w14:paraId="38CA4427" w14:textId="57066087"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Are cables carrying power, data or supporting information services protected against interception, interference or damage?</w:t>
            </w:r>
          </w:p>
        </w:tc>
        <w:tc>
          <w:tcPr>
            <w:tcW w:w="4521" w:type="dxa"/>
          </w:tcPr>
          <w:p w14:paraId="42A57165" w14:textId="77777777" w:rsidR="00016109" w:rsidRPr="00FB6A19" w:rsidRDefault="00016109" w:rsidP="00DC316D">
            <w:pPr>
              <w:rPr>
                <w:rFonts w:ascii="Times New Roman" w:hAnsi="Times New Roman"/>
              </w:rPr>
            </w:pPr>
          </w:p>
        </w:tc>
        <w:tc>
          <w:tcPr>
            <w:tcW w:w="819" w:type="dxa"/>
          </w:tcPr>
          <w:p w14:paraId="5FFC18BD" w14:textId="77777777" w:rsidR="00016109" w:rsidRPr="00FB6A19" w:rsidRDefault="00016109" w:rsidP="00DC316D">
            <w:pPr>
              <w:rPr>
                <w:rFonts w:ascii="Times New Roman" w:hAnsi="Times New Roman"/>
              </w:rPr>
            </w:pPr>
          </w:p>
        </w:tc>
      </w:tr>
      <w:tr w:rsidR="00016109" w:rsidRPr="00FB6A19" w14:paraId="2AC45E25" w14:textId="77777777" w:rsidTr="00DC316D">
        <w:trPr>
          <w:trHeight w:val="397"/>
        </w:trPr>
        <w:tc>
          <w:tcPr>
            <w:tcW w:w="4531" w:type="dxa"/>
            <w:vAlign w:val="center"/>
          </w:tcPr>
          <w:p w14:paraId="22417339" w14:textId="77777777" w:rsidR="00016109" w:rsidRPr="00016109" w:rsidRDefault="00016109"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A.7.13 Equipment maintenance</w:t>
            </w:r>
          </w:p>
          <w:p w14:paraId="6CF3F9EC" w14:textId="7EC42DCA"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Is equipment properly maintained to ensure the availability (usability), integrity and confidentiality of information?</w:t>
            </w:r>
          </w:p>
        </w:tc>
        <w:tc>
          <w:tcPr>
            <w:tcW w:w="4521" w:type="dxa"/>
          </w:tcPr>
          <w:p w14:paraId="66C7C333" w14:textId="77777777" w:rsidR="00016109" w:rsidRPr="00FB6A19" w:rsidRDefault="00016109" w:rsidP="00DC316D">
            <w:pPr>
              <w:rPr>
                <w:rFonts w:ascii="Times New Roman" w:hAnsi="Times New Roman"/>
              </w:rPr>
            </w:pPr>
          </w:p>
        </w:tc>
        <w:tc>
          <w:tcPr>
            <w:tcW w:w="819" w:type="dxa"/>
          </w:tcPr>
          <w:p w14:paraId="18986E18" w14:textId="77777777" w:rsidR="00016109" w:rsidRPr="00FB6A19" w:rsidRDefault="00016109" w:rsidP="00DC316D">
            <w:pPr>
              <w:rPr>
                <w:rFonts w:ascii="Times New Roman" w:hAnsi="Times New Roman"/>
              </w:rPr>
            </w:pPr>
          </w:p>
        </w:tc>
      </w:tr>
      <w:tr w:rsidR="00016109" w:rsidRPr="00FB6A19" w14:paraId="52DE76A3" w14:textId="77777777" w:rsidTr="00DC316D">
        <w:trPr>
          <w:trHeight w:val="397"/>
        </w:trPr>
        <w:tc>
          <w:tcPr>
            <w:tcW w:w="4531" w:type="dxa"/>
            <w:vAlign w:val="center"/>
          </w:tcPr>
          <w:p w14:paraId="4C8C77AC" w14:textId="77777777" w:rsidR="00016109" w:rsidRPr="00016109" w:rsidRDefault="00016109" w:rsidP="00281DEE">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A.7.14 Safe disposal or reuse of equipment</w:t>
            </w:r>
          </w:p>
          <w:p w14:paraId="2F0D60B7" w14:textId="452E12A9" w:rsidR="00016109" w:rsidRPr="00016109" w:rsidRDefault="00016109" w:rsidP="00281DEE">
            <w:pPr>
              <w:jc w:val="both"/>
              <w:rPr>
                <w:rFonts w:ascii="Times New Roman" w:hAnsi="Times New Roman"/>
                <w:iCs/>
                <w:sz w:val="16"/>
                <w:szCs w:val="16"/>
                <w:lang w:eastAsia="en-US"/>
              </w:rPr>
            </w:pPr>
            <w:r w:rsidRPr="00016109">
              <w:rPr>
                <w:rFonts w:ascii="Times New Roman" w:hAnsi="Times New Roman"/>
                <w:iCs/>
                <w:sz w:val="16"/>
                <w:szCs w:val="16"/>
                <w:lang w:eastAsia="en-US"/>
              </w:rPr>
              <w:t>Are items of equipment containing storage media verified to ensure that all sensitive data and licensed software are removed or securely overwritten before being destroyed or reused?</w:t>
            </w:r>
          </w:p>
        </w:tc>
        <w:tc>
          <w:tcPr>
            <w:tcW w:w="4521" w:type="dxa"/>
          </w:tcPr>
          <w:p w14:paraId="2F4410D1" w14:textId="77777777" w:rsidR="00016109" w:rsidRPr="00FB6A19" w:rsidRDefault="00016109" w:rsidP="00DC316D">
            <w:pPr>
              <w:rPr>
                <w:rFonts w:ascii="Times New Roman" w:hAnsi="Times New Roman"/>
              </w:rPr>
            </w:pPr>
          </w:p>
        </w:tc>
        <w:tc>
          <w:tcPr>
            <w:tcW w:w="819" w:type="dxa"/>
          </w:tcPr>
          <w:p w14:paraId="6145EE93" w14:textId="77777777" w:rsidR="00016109" w:rsidRPr="00FB6A19" w:rsidRDefault="00016109" w:rsidP="00DC316D">
            <w:pPr>
              <w:rPr>
                <w:rFonts w:ascii="Times New Roman" w:hAnsi="Times New Roman"/>
              </w:rPr>
            </w:pPr>
          </w:p>
        </w:tc>
      </w:tr>
      <w:tr w:rsidR="008E6981" w:rsidRPr="00FB6A19" w14:paraId="3AFB0C3A" w14:textId="77777777" w:rsidTr="00DC316D">
        <w:trPr>
          <w:trHeight w:val="397"/>
        </w:trPr>
        <w:tc>
          <w:tcPr>
            <w:tcW w:w="9871" w:type="dxa"/>
            <w:gridSpan w:val="3"/>
            <w:shd w:val="clear" w:color="auto" w:fill="DEEAF6"/>
            <w:vAlign w:val="center"/>
          </w:tcPr>
          <w:p w14:paraId="61635685" w14:textId="09CB341A" w:rsidR="008E6981" w:rsidRPr="00FB6A19" w:rsidRDefault="008E6981" w:rsidP="00DC316D">
            <w:pPr>
              <w:rPr>
                <w:rFonts w:ascii="Times New Roman" w:hAnsi="Times New Roman"/>
                <w:b/>
              </w:rPr>
            </w:pPr>
            <w:r w:rsidRPr="00FB6A19">
              <w:rPr>
                <w:rFonts w:ascii="Times New Roman" w:hAnsi="Times New Roman"/>
                <w:b/>
                <w:iCs/>
                <w:sz w:val="16"/>
                <w:szCs w:val="16"/>
                <w:lang w:eastAsia="en-US"/>
              </w:rPr>
              <w:t>A.</w:t>
            </w:r>
            <w:r w:rsidR="00016109">
              <w:rPr>
                <w:rFonts w:ascii="Times New Roman" w:hAnsi="Times New Roman"/>
                <w:b/>
                <w:iCs/>
                <w:sz w:val="16"/>
                <w:szCs w:val="16"/>
                <w:lang w:eastAsia="en-US"/>
              </w:rPr>
              <w:t xml:space="preserve">8 </w:t>
            </w:r>
            <w:r w:rsidR="00016109" w:rsidRPr="00016109">
              <w:rPr>
                <w:rFonts w:ascii="Times New Roman" w:hAnsi="Times New Roman"/>
                <w:b/>
                <w:iCs/>
                <w:sz w:val="16"/>
                <w:szCs w:val="16"/>
                <w:lang w:eastAsia="en-US"/>
              </w:rPr>
              <w:t>Technological controls</w:t>
            </w:r>
          </w:p>
        </w:tc>
      </w:tr>
      <w:tr w:rsidR="008E6981" w:rsidRPr="00FB6A19" w14:paraId="67AFEEBC" w14:textId="77777777" w:rsidTr="00DC316D">
        <w:trPr>
          <w:trHeight w:val="397"/>
        </w:trPr>
        <w:tc>
          <w:tcPr>
            <w:tcW w:w="4531" w:type="dxa"/>
            <w:vAlign w:val="center"/>
          </w:tcPr>
          <w:p w14:paraId="60553B52"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 User endpoint devices</w:t>
            </w:r>
          </w:p>
          <w:p w14:paraId="1800FACF" w14:textId="2B6C118A"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processed by, or accessed through user endpoint devices protected?</w:t>
            </w:r>
          </w:p>
        </w:tc>
        <w:tc>
          <w:tcPr>
            <w:tcW w:w="4521" w:type="dxa"/>
          </w:tcPr>
          <w:p w14:paraId="78A2923D" w14:textId="77777777" w:rsidR="008E6981" w:rsidRPr="00FB6A19" w:rsidRDefault="008E6981" w:rsidP="00DC316D">
            <w:pPr>
              <w:rPr>
                <w:rFonts w:ascii="Times New Roman" w:hAnsi="Times New Roman"/>
              </w:rPr>
            </w:pPr>
          </w:p>
        </w:tc>
        <w:tc>
          <w:tcPr>
            <w:tcW w:w="819" w:type="dxa"/>
          </w:tcPr>
          <w:p w14:paraId="0FD13376" w14:textId="77777777" w:rsidR="008E6981" w:rsidRPr="00FB6A19" w:rsidRDefault="008E6981" w:rsidP="00DC316D">
            <w:pPr>
              <w:rPr>
                <w:rFonts w:ascii="Times New Roman" w:hAnsi="Times New Roman"/>
              </w:rPr>
            </w:pPr>
          </w:p>
        </w:tc>
      </w:tr>
      <w:tr w:rsidR="008E6981" w:rsidRPr="00FB6A19" w14:paraId="0210CA1D" w14:textId="77777777" w:rsidTr="00DC316D">
        <w:trPr>
          <w:trHeight w:val="397"/>
        </w:trPr>
        <w:tc>
          <w:tcPr>
            <w:tcW w:w="4531" w:type="dxa"/>
            <w:vAlign w:val="center"/>
          </w:tcPr>
          <w:p w14:paraId="6727C096"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A.8.2 Privileged access rights</w:t>
            </w:r>
          </w:p>
          <w:p w14:paraId="63669D54" w14:textId="0BCF112C"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allocation and use of privileged access rights restricted and managed?</w:t>
            </w:r>
          </w:p>
        </w:tc>
        <w:tc>
          <w:tcPr>
            <w:tcW w:w="4521" w:type="dxa"/>
          </w:tcPr>
          <w:p w14:paraId="72AE8318" w14:textId="77777777" w:rsidR="008E6981" w:rsidRPr="00FB6A19" w:rsidRDefault="008E6981" w:rsidP="00DC316D">
            <w:pPr>
              <w:rPr>
                <w:rFonts w:ascii="Times New Roman" w:hAnsi="Times New Roman"/>
              </w:rPr>
            </w:pPr>
          </w:p>
        </w:tc>
        <w:tc>
          <w:tcPr>
            <w:tcW w:w="819" w:type="dxa"/>
          </w:tcPr>
          <w:p w14:paraId="2BE818EB" w14:textId="77777777" w:rsidR="008E6981" w:rsidRPr="00FB6A19" w:rsidRDefault="008E6981" w:rsidP="00DC316D">
            <w:pPr>
              <w:rPr>
                <w:rFonts w:ascii="Times New Roman" w:hAnsi="Times New Roman"/>
              </w:rPr>
            </w:pPr>
          </w:p>
        </w:tc>
      </w:tr>
      <w:tr w:rsidR="008E6981" w:rsidRPr="00FB6A19" w14:paraId="4D7DBE9F" w14:textId="77777777" w:rsidTr="00DC316D">
        <w:trPr>
          <w:trHeight w:val="397"/>
        </w:trPr>
        <w:tc>
          <w:tcPr>
            <w:tcW w:w="4531" w:type="dxa"/>
            <w:vAlign w:val="center"/>
          </w:tcPr>
          <w:p w14:paraId="480329FD"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A.8.3 Information access restriction</w:t>
            </w:r>
          </w:p>
          <w:p w14:paraId="04C93318" w14:textId="60433CBA"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information and other relevant assets restricted in accordance with an established subject-specific policy on access control?</w:t>
            </w:r>
          </w:p>
        </w:tc>
        <w:tc>
          <w:tcPr>
            <w:tcW w:w="4521" w:type="dxa"/>
          </w:tcPr>
          <w:p w14:paraId="35B9DE82" w14:textId="77777777" w:rsidR="008E6981" w:rsidRPr="00FB6A19" w:rsidRDefault="008E6981" w:rsidP="00DC316D">
            <w:pPr>
              <w:rPr>
                <w:rFonts w:ascii="Times New Roman" w:hAnsi="Times New Roman"/>
              </w:rPr>
            </w:pPr>
          </w:p>
        </w:tc>
        <w:tc>
          <w:tcPr>
            <w:tcW w:w="819" w:type="dxa"/>
          </w:tcPr>
          <w:p w14:paraId="369A034F" w14:textId="77777777" w:rsidR="008E6981" w:rsidRPr="00FB6A19" w:rsidRDefault="008E6981" w:rsidP="00DC316D">
            <w:pPr>
              <w:rPr>
                <w:rFonts w:ascii="Times New Roman" w:hAnsi="Times New Roman"/>
              </w:rPr>
            </w:pPr>
          </w:p>
        </w:tc>
      </w:tr>
      <w:tr w:rsidR="008E6981" w:rsidRPr="00FB6A19" w14:paraId="10CE5F32" w14:textId="77777777" w:rsidTr="00DC316D">
        <w:trPr>
          <w:trHeight w:val="397"/>
        </w:trPr>
        <w:tc>
          <w:tcPr>
            <w:tcW w:w="4531" w:type="dxa"/>
            <w:vAlign w:val="center"/>
          </w:tcPr>
          <w:p w14:paraId="3CB731CE"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A.8.4 Access to source code</w:t>
            </w:r>
          </w:p>
          <w:p w14:paraId="6C06BA31" w14:textId="1D5A72FA"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read and write access to source code, development tools and software libraries appropriately managed?</w:t>
            </w:r>
          </w:p>
        </w:tc>
        <w:tc>
          <w:tcPr>
            <w:tcW w:w="4521" w:type="dxa"/>
          </w:tcPr>
          <w:p w14:paraId="5921E13C" w14:textId="77777777" w:rsidR="008E6981" w:rsidRPr="00FB6A19" w:rsidRDefault="008E6981" w:rsidP="00DC316D">
            <w:pPr>
              <w:rPr>
                <w:rFonts w:ascii="Times New Roman" w:hAnsi="Times New Roman"/>
              </w:rPr>
            </w:pPr>
          </w:p>
        </w:tc>
        <w:tc>
          <w:tcPr>
            <w:tcW w:w="819" w:type="dxa"/>
          </w:tcPr>
          <w:p w14:paraId="03CAA952" w14:textId="77777777" w:rsidR="008E6981" w:rsidRPr="00FB6A19" w:rsidRDefault="008E6981" w:rsidP="00DC316D">
            <w:pPr>
              <w:rPr>
                <w:rFonts w:ascii="Times New Roman" w:hAnsi="Times New Roman"/>
              </w:rPr>
            </w:pPr>
          </w:p>
        </w:tc>
      </w:tr>
      <w:tr w:rsidR="008E6981" w:rsidRPr="00FB6A19" w14:paraId="1D196616" w14:textId="77777777" w:rsidTr="00DC316D">
        <w:trPr>
          <w:trHeight w:val="397"/>
        </w:trPr>
        <w:tc>
          <w:tcPr>
            <w:tcW w:w="4531" w:type="dxa"/>
            <w:vAlign w:val="center"/>
          </w:tcPr>
          <w:p w14:paraId="5B0ED79E"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A.8.5 Secure authentication</w:t>
            </w:r>
          </w:p>
          <w:p w14:paraId="5826C1AD" w14:textId="49EA3E39"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authentication technologies and procedures implemented based on a subject-specific policy on information access restrictions and access control?</w:t>
            </w:r>
          </w:p>
        </w:tc>
        <w:tc>
          <w:tcPr>
            <w:tcW w:w="4521" w:type="dxa"/>
          </w:tcPr>
          <w:p w14:paraId="61E0F2BF" w14:textId="77777777" w:rsidR="008E6981" w:rsidRPr="00FB6A19" w:rsidRDefault="008E6981" w:rsidP="00DC316D">
            <w:pPr>
              <w:rPr>
                <w:rFonts w:ascii="Times New Roman" w:hAnsi="Times New Roman"/>
              </w:rPr>
            </w:pPr>
          </w:p>
        </w:tc>
        <w:tc>
          <w:tcPr>
            <w:tcW w:w="819" w:type="dxa"/>
          </w:tcPr>
          <w:p w14:paraId="0DCD6E9E" w14:textId="77777777" w:rsidR="008E6981" w:rsidRPr="00FB6A19" w:rsidRDefault="008E6981" w:rsidP="00DC316D">
            <w:pPr>
              <w:rPr>
                <w:rFonts w:ascii="Times New Roman" w:hAnsi="Times New Roman"/>
              </w:rPr>
            </w:pPr>
          </w:p>
        </w:tc>
      </w:tr>
      <w:tr w:rsidR="008E6981" w:rsidRPr="00FB6A19" w14:paraId="55BCA337" w14:textId="77777777" w:rsidTr="00DC316D">
        <w:trPr>
          <w:trHeight w:val="397"/>
        </w:trPr>
        <w:tc>
          <w:tcPr>
            <w:tcW w:w="4531" w:type="dxa"/>
            <w:vAlign w:val="center"/>
          </w:tcPr>
          <w:p w14:paraId="725E6DF6"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A.8.6 Capacity management</w:t>
            </w:r>
          </w:p>
          <w:p w14:paraId="6BAE8722" w14:textId="1B91DFB8"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resources monitored and adjusted in line with current and expected capacity requirements?</w:t>
            </w:r>
          </w:p>
        </w:tc>
        <w:tc>
          <w:tcPr>
            <w:tcW w:w="4521" w:type="dxa"/>
          </w:tcPr>
          <w:p w14:paraId="2183237B" w14:textId="77777777" w:rsidR="008E6981" w:rsidRPr="00FB6A19" w:rsidRDefault="008E6981" w:rsidP="00DC316D">
            <w:pPr>
              <w:rPr>
                <w:rFonts w:ascii="Times New Roman" w:hAnsi="Times New Roman"/>
              </w:rPr>
            </w:pPr>
          </w:p>
        </w:tc>
        <w:tc>
          <w:tcPr>
            <w:tcW w:w="819" w:type="dxa"/>
          </w:tcPr>
          <w:p w14:paraId="3EF4F08A" w14:textId="77777777" w:rsidR="008E6981" w:rsidRPr="00FB6A19" w:rsidRDefault="008E6981" w:rsidP="00DC316D">
            <w:pPr>
              <w:rPr>
                <w:rFonts w:ascii="Times New Roman" w:hAnsi="Times New Roman"/>
              </w:rPr>
            </w:pPr>
          </w:p>
        </w:tc>
      </w:tr>
      <w:tr w:rsidR="008E6981" w:rsidRPr="00FB6A19" w14:paraId="5500EA06" w14:textId="77777777" w:rsidTr="00DC316D">
        <w:trPr>
          <w:trHeight w:val="397"/>
        </w:trPr>
        <w:tc>
          <w:tcPr>
            <w:tcW w:w="4531" w:type="dxa"/>
            <w:vAlign w:val="center"/>
          </w:tcPr>
          <w:p w14:paraId="111C4C18"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A.8.7 Protection against malicious software</w:t>
            </w:r>
          </w:p>
          <w:p w14:paraId="41C4BD71" w14:textId="0161BDFF"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protection against malware implemented and supported by appropriate user awareness?</w:t>
            </w:r>
          </w:p>
        </w:tc>
        <w:tc>
          <w:tcPr>
            <w:tcW w:w="4521" w:type="dxa"/>
          </w:tcPr>
          <w:p w14:paraId="33A464C7" w14:textId="77777777" w:rsidR="008E6981" w:rsidRPr="00FB6A19" w:rsidRDefault="008E6981" w:rsidP="00DC316D">
            <w:pPr>
              <w:rPr>
                <w:rFonts w:ascii="Times New Roman" w:hAnsi="Times New Roman"/>
              </w:rPr>
            </w:pPr>
          </w:p>
        </w:tc>
        <w:tc>
          <w:tcPr>
            <w:tcW w:w="819" w:type="dxa"/>
          </w:tcPr>
          <w:p w14:paraId="44BB0022" w14:textId="77777777" w:rsidR="008E6981" w:rsidRPr="00FB6A19" w:rsidRDefault="008E6981" w:rsidP="00DC316D">
            <w:pPr>
              <w:rPr>
                <w:rFonts w:ascii="Times New Roman" w:hAnsi="Times New Roman"/>
              </w:rPr>
            </w:pPr>
          </w:p>
        </w:tc>
      </w:tr>
      <w:tr w:rsidR="008E6981" w:rsidRPr="00FB6A19" w14:paraId="0BB00C8F" w14:textId="77777777" w:rsidTr="00DC316D">
        <w:trPr>
          <w:trHeight w:val="397"/>
        </w:trPr>
        <w:tc>
          <w:tcPr>
            <w:tcW w:w="4531" w:type="dxa"/>
            <w:vAlign w:val="center"/>
          </w:tcPr>
          <w:p w14:paraId="0082A39B"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A.8.8 Management of technical vulnerabilities</w:t>
            </w:r>
          </w:p>
          <w:p w14:paraId="1F1EC192" w14:textId="2099324B"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about the technical vulnerabilities of information systems in use obtained, the organization's exposure to these vulnerabilities assessed and appropriate measures taken?</w:t>
            </w:r>
          </w:p>
        </w:tc>
        <w:tc>
          <w:tcPr>
            <w:tcW w:w="4521" w:type="dxa"/>
          </w:tcPr>
          <w:p w14:paraId="79F4CC43" w14:textId="77777777" w:rsidR="008E6981" w:rsidRPr="00FB6A19" w:rsidRDefault="008E6981" w:rsidP="00DC316D">
            <w:pPr>
              <w:rPr>
                <w:rFonts w:ascii="Times New Roman" w:hAnsi="Times New Roman"/>
              </w:rPr>
            </w:pPr>
          </w:p>
        </w:tc>
        <w:tc>
          <w:tcPr>
            <w:tcW w:w="819" w:type="dxa"/>
          </w:tcPr>
          <w:p w14:paraId="3F4D1875" w14:textId="77777777" w:rsidR="008E6981" w:rsidRPr="00FB6A19" w:rsidRDefault="008E6981" w:rsidP="00DC316D">
            <w:pPr>
              <w:rPr>
                <w:rFonts w:ascii="Times New Roman" w:hAnsi="Times New Roman"/>
              </w:rPr>
            </w:pPr>
          </w:p>
        </w:tc>
      </w:tr>
      <w:tr w:rsidR="008E6981" w:rsidRPr="00FB6A19" w14:paraId="791B4C84" w14:textId="77777777" w:rsidTr="00DC316D">
        <w:trPr>
          <w:trHeight w:val="397"/>
        </w:trPr>
        <w:tc>
          <w:tcPr>
            <w:tcW w:w="4531" w:type="dxa"/>
            <w:vAlign w:val="center"/>
          </w:tcPr>
          <w:p w14:paraId="3DB33588"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A.8.9 Configuration management</w:t>
            </w:r>
          </w:p>
          <w:p w14:paraId="7BDE8B6F" w14:textId="62EB5F80"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configurations of hardware, software, services and networks, including security configurations, established, documented, implemented, monitored and reviewed?</w:t>
            </w:r>
          </w:p>
        </w:tc>
        <w:tc>
          <w:tcPr>
            <w:tcW w:w="4521" w:type="dxa"/>
          </w:tcPr>
          <w:p w14:paraId="23981816" w14:textId="77777777" w:rsidR="008E6981" w:rsidRPr="00FB6A19" w:rsidRDefault="008E6981" w:rsidP="00DC316D">
            <w:pPr>
              <w:rPr>
                <w:rFonts w:ascii="Times New Roman" w:hAnsi="Times New Roman"/>
              </w:rPr>
            </w:pPr>
          </w:p>
        </w:tc>
        <w:tc>
          <w:tcPr>
            <w:tcW w:w="819" w:type="dxa"/>
          </w:tcPr>
          <w:p w14:paraId="1CE0DA16" w14:textId="77777777" w:rsidR="008E6981" w:rsidRPr="00FB6A19" w:rsidRDefault="008E6981" w:rsidP="00DC316D">
            <w:pPr>
              <w:rPr>
                <w:rFonts w:ascii="Times New Roman" w:hAnsi="Times New Roman"/>
              </w:rPr>
            </w:pPr>
          </w:p>
        </w:tc>
      </w:tr>
      <w:tr w:rsidR="008E6981" w:rsidRPr="00FB6A19" w14:paraId="628517C3" w14:textId="77777777" w:rsidTr="00DC316D">
        <w:trPr>
          <w:trHeight w:val="397"/>
        </w:trPr>
        <w:tc>
          <w:tcPr>
            <w:tcW w:w="4531" w:type="dxa"/>
            <w:vAlign w:val="center"/>
          </w:tcPr>
          <w:p w14:paraId="7567DFA9"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A.8.10 Information deletion</w:t>
            </w:r>
          </w:p>
          <w:p w14:paraId="27534B95" w14:textId="758193DF"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information systems, devices or any other storage media deleted when no longer required?</w:t>
            </w:r>
          </w:p>
        </w:tc>
        <w:tc>
          <w:tcPr>
            <w:tcW w:w="4521" w:type="dxa"/>
          </w:tcPr>
          <w:p w14:paraId="41874EB2" w14:textId="77777777" w:rsidR="008E6981" w:rsidRPr="00FB6A19" w:rsidRDefault="008E6981" w:rsidP="00DC316D">
            <w:pPr>
              <w:rPr>
                <w:rFonts w:ascii="Times New Roman" w:hAnsi="Times New Roman"/>
              </w:rPr>
            </w:pPr>
          </w:p>
        </w:tc>
        <w:tc>
          <w:tcPr>
            <w:tcW w:w="819" w:type="dxa"/>
          </w:tcPr>
          <w:p w14:paraId="7EE2EC02" w14:textId="77777777" w:rsidR="008E6981" w:rsidRPr="00FB6A19" w:rsidRDefault="008E6981" w:rsidP="00DC316D">
            <w:pPr>
              <w:rPr>
                <w:rFonts w:ascii="Times New Roman" w:hAnsi="Times New Roman"/>
              </w:rPr>
            </w:pPr>
          </w:p>
        </w:tc>
      </w:tr>
      <w:tr w:rsidR="008E6981" w:rsidRPr="00FB6A19" w14:paraId="2B9DA146" w14:textId="77777777" w:rsidTr="00DC316D">
        <w:trPr>
          <w:trHeight w:val="397"/>
        </w:trPr>
        <w:tc>
          <w:tcPr>
            <w:tcW w:w="4531" w:type="dxa"/>
            <w:vAlign w:val="center"/>
          </w:tcPr>
          <w:p w14:paraId="6E233D17"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A.8.11 Data masking</w:t>
            </w:r>
          </w:p>
          <w:p w14:paraId="3136CA4A" w14:textId="476CAB52"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data masking used in accordance with the organization's subject-specific access control policy and other relevant subject-specific policies and business requirements, taking into account relevant legislation?</w:t>
            </w:r>
          </w:p>
        </w:tc>
        <w:tc>
          <w:tcPr>
            <w:tcW w:w="4521" w:type="dxa"/>
          </w:tcPr>
          <w:p w14:paraId="1DFB3E45" w14:textId="77777777" w:rsidR="008E6981" w:rsidRPr="00FB6A19" w:rsidRDefault="008E6981" w:rsidP="00DC316D">
            <w:pPr>
              <w:rPr>
                <w:rFonts w:ascii="Times New Roman" w:hAnsi="Times New Roman"/>
              </w:rPr>
            </w:pPr>
          </w:p>
        </w:tc>
        <w:tc>
          <w:tcPr>
            <w:tcW w:w="819" w:type="dxa"/>
          </w:tcPr>
          <w:p w14:paraId="4A90AF30" w14:textId="77777777" w:rsidR="008E6981" w:rsidRPr="00FB6A19" w:rsidRDefault="008E6981" w:rsidP="00DC316D">
            <w:pPr>
              <w:rPr>
                <w:rFonts w:ascii="Times New Roman" w:hAnsi="Times New Roman"/>
              </w:rPr>
            </w:pPr>
          </w:p>
        </w:tc>
      </w:tr>
      <w:tr w:rsidR="008E6981" w:rsidRPr="00FB6A19" w14:paraId="4432BE6C" w14:textId="77777777" w:rsidTr="00DC316D">
        <w:trPr>
          <w:trHeight w:val="397"/>
        </w:trPr>
        <w:tc>
          <w:tcPr>
            <w:tcW w:w="4531" w:type="dxa"/>
            <w:vAlign w:val="center"/>
          </w:tcPr>
          <w:p w14:paraId="10E04682"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A.8.12 Data leakage prevention</w:t>
            </w:r>
          </w:p>
          <w:p w14:paraId="5940D64A" w14:textId="72F535BE"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data leakage prevention measures applied to systems, networks and all other devices that process, store or transmit sensitive information?</w:t>
            </w:r>
          </w:p>
        </w:tc>
        <w:tc>
          <w:tcPr>
            <w:tcW w:w="4521" w:type="dxa"/>
          </w:tcPr>
          <w:p w14:paraId="2769C940" w14:textId="77777777" w:rsidR="008E6981" w:rsidRPr="00FB6A19" w:rsidRDefault="008E6981" w:rsidP="00DC316D">
            <w:pPr>
              <w:rPr>
                <w:rFonts w:ascii="Times New Roman" w:hAnsi="Times New Roman"/>
              </w:rPr>
            </w:pPr>
          </w:p>
        </w:tc>
        <w:tc>
          <w:tcPr>
            <w:tcW w:w="819" w:type="dxa"/>
          </w:tcPr>
          <w:p w14:paraId="205A531A" w14:textId="77777777" w:rsidR="008E6981" w:rsidRPr="00FB6A19" w:rsidRDefault="008E6981" w:rsidP="00DC316D">
            <w:pPr>
              <w:rPr>
                <w:rFonts w:ascii="Times New Roman" w:hAnsi="Times New Roman"/>
              </w:rPr>
            </w:pPr>
          </w:p>
        </w:tc>
      </w:tr>
      <w:tr w:rsidR="008E6981" w:rsidRPr="00FB6A19" w14:paraId="47EA1EFD" w14:textId="77777777" w:rsidTr="00DC316D">
        <w:trPr>
          <w:trHeight w:val="397"/>
        </w:trPr>
        <w:tc>
          <w:tcPr>
            <w:tcW w:w="4531" w:type="dxa"/>
            <w:vAlign w:val="center"/>
          </w:tcPr>
          <w:p w14:paraId="769807E2"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A.8.13 Information backup</w:t>
            </w:r>
          </w:p>
          <w:p w14:paraId="69C014FE" w14:textId="4880B971"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backup copies of information, software and systems maintained and regularly tested in accordance with the agreed subject-specific backup policy?</w:t>
            </w:r>
          </w:p>
        </w:tc>
        <w:tc>
          <w:tcPr>
            <w:tcW w:w="4521" w:type="dxa"/>
          </w:tcPr>
          <w:p w14:paraId="08F2335C" w14:textId="77777777" w:rsidR="008E6981" w:rsidRPr="00FB6A19" w:rsidRDefault="008E6981" w:rsidP="00DC316D">
            <w:pPr>
              <w:rPr>
                <w:rFonts w:ascii="Times New Roman" w:hAnsi="Times New Roman"/>
              </w:rPr>
            </w:pPr>
          </w:p>
        </w:tc>
        <w:tc>
          <w:tcPr>
            <w:tcW w:w="819" w:type="dxa"/>
          </w:tcPr>
          <w:p w14:paraId="4EA91727" w14:textId="77777777" w:rsidR="008E6981" w:rsidRPr="00FB6A19" w:rsidRDefault="008E6981" w:rsidP="00DC316D">
            <w:pPr>
              <w:rPr>
                <w:rFonts w:ascii="Times New Roman" w:hAnsi="Times New Roman"/>
              </w:rPr>
            </w:pPr>
          </w:p>
        </w:tc>
      </w:tr>
      <w:tr w:rsidR="008E6981" w:rsidRPr="00FB6A19" w14:paraId="1D0A7118" w14:textId="77777777" w:rsidTr="00DC316D">
        <w:trPr>
          <w:trHeight w:val="397"/>
        </w:trPr>
        <w:tc>
          <w:tcPr>
            <w:tcW w:w="4531" w:type="dxa"/>
            <w:vAlign w:val="center"/>
          </w:tcPr>
          <w:p w14:paraId="71AEE6F5"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A.8.14 Redundancy of redundancy of information processing facilities</w:t>
            </w:r>
          </w:p>
          <w:p w14:paraId="001A3D62" w14:textId="1B01D46B"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sufficient backups of information processing facilities provided to meet availability requirements?</w:t>
            </w:r>
          </w:p>
        </w:tc>
        <w:tc>
          <w:tcPr>
            <w:tcW w:w="4521" w:type="dxa"/>
          </w:tcPr>
          <w:p w14:paraId="09B183C4" w14:textId="77777777" w:rsidR="008E6981" w:rsidRPr="00FB6A19" w:rsidRDefault="008E6981" w:rsidP="00DC316D">
            <w:pPr>
              <w:rPr>
                <w:rFonts w:ascii="Times New Roman" w:hAnsi="Times New Roman"/>
              </w:rPr>
            </w:pPr>
          </w:p>
        </w:tc>
        <w:tc>
          <w:tcPr>
            <w:tcW w:w="819" w:type="dxa"/>
          </w:tcPr>
          <w:p w14:paraId="7A189B4A" w14:textId="77777777" w:rsidR="008E6981" w:rsidRPr="00FB6A19" w:rsidRDefault="008E6981" w:rsidP="00DC316D">
            <w:pPr>
              <w:rPr>
                <w:rFonts w:ascii="Times New Roman" w:hAnsi="Times New Roman"/>
              </w:rPr>
            </w:pPr>
          </w:p>
        </w:tc>
      </w:tr>
      <w:tr w:rsidR="008E6981" w:rsidRPr="00FB6A19" w14:paraId="6588134F" w14:textId="77777777" w:rsidTr="00DC316D">
        <w:trPr>
          <w:trHeight w:val="397"/>
        </w:trPr>
        <w:tc>
          <w:tcPr>
            <w:tcW w:w="4531" w:type="dxa"/>
            <w:vAlign w:val="center"/>
          </w:tcPr>
          <w:p w14:paraId="01E212FB" w14:textId="77777777" w:rsidR="008E6981" w:rsidRPr="009F7DE4" w:rsidRDefault="00DC55A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A.8.15 Logging</w:t>
            </w:r>
          </w:p>
          <w:p w14:paraId="34A15CCB" w14:textId="2F944C18" w:rsidR="00DC55A7" w:rsidRPr="009F7DE4" w:rsidRDefault="00DC55A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 xml:space="preserve">Are records (logs) that record activities, exceptions, errors and other relevant events </w:t>
            </w:r>
            <w:r w:rsidR="001F5AAA" w:rsidRPr="009F7DE4">
              <w:rPr>
                <w:rFonts w:ascii="Times New Roman" w:eastAsiaTheme="minorHAnsi" w:hAnsi="Times New Roman"/>
                <w:color w:val="000000"/>
                <w:sz w:val="16"/>
                <w:szCs w:val="16"/>
                <w:lang w:eastAsia="en-US"/>
              </w:rPr>
              <w:t>produced</w:t>
            </w:r>
            <w:r w:rsidRPr="009F7DE4">
              <w:rPr>
                <w:rFonts w:ascii="Times New Roman" w:eastAsiaTheme="minorHAnsi" w:hAnsi="Times New Roman"/>
                <w:color w:val="000000"/>
                <w:sz w:val="16"/>
                <w:szCs w:val="16"/>
                <w:lang w:eastAsia="en-US"/>
              </w:rPr>
              <w:t xml:space="preserve">, </w:t>
            </w:r>
            <w:r w:rsidR="001F5AAA" w:rsidRPr="009F7DE4">
              <w:rPr>
                <w:rFonts w:ascii="Times New Roman" w:eastAsiaTheme="minorHAnsi" w:hAnsi="Times New Roman"/>
                <w:color w:val="000000"/>
                <w:sz w:val="16"/>
                <w:szCs w:val="16"/>
                <w:lang w:eastAsia="en-US"/>
              </w:rPr>
              <w:t>stored</w:t>
            </w:r>
            <w:r w:rsidRPr="009F7DE4">
              <w:rPr>
                <w:rFonts w:ascii="Times New Roman" w:eastAsiaTheme="minorHAnsi" w:hAnsi="Times New Roman"/>
                <w:color w:val="000000"/>
                <w:sz w:val="16"/>
                <w:szCs w:val="16"/>
                <w:lang w:eastAsia="en-US"/>
              </w:rPr>
              <w:t xml:space="preserve">, </w:t>
            </w:r>
            <w:r w:rsidR="001F5AAA" w:rsidRPr="009F7DE4">
              <w:rPr>
                <w:rFonts w:ascii="Times New Roman" w:eastAsiaTheme="minorHAnsi" w:hAnsi="Times New Roman"/>
                <w:color w:val="000000"/>
                <w:sz w:val="16"/>
                <w:szCs w:val="16"/>
                <w:lang w:eastAsia="en-US"/>
              </w:rPr>
              <w:t xml:space="preserve">maintained </w:t>
            </w:r>
            <w:r w:rsidRPr="009F7DE4">
              <w:rPr>
                <w:rFonts w:ascii="Times New Roman" w:eastAsiaTheme="minorHAnsi" w:hAnsi="Times New Roman"/>
                <w:color w:val="000000"/>
                <w:sz w:val="16"/>
                <w:szCs w:val="16"/>
                <w:lang w:eastAsia="en-US"/>
              </w:rPr>
              <w:t>and analyzed</w:t>
            </w:r>
            <w:r w:rsidR="001F5AAA" w:rsidRPr="009F7DE4">
              <w:rPr>
                <w:rFonts w:ascii="Times New Roman" w:eastAsiaTheme="minorHAnsi" w:hAnsi="Times New Roman"/>
                <w:color w:val="000000"/>
                <w:sz w:val="16"/>
                <w:szCs w:val="16"/>
                <w:lang w:eastAsia="en-US"/>
              </w:rPr>
              <w:t>?</w:t>
            </w:r>
          </w:p>
        </w:tc>
        <w:tc>
          <w:tcPr>
            <w:tcW w:w="4521" w:type="dxa"/>
          </w:tcPr>
          <w:p w14:paraId="2D719EA1" w14:textId="77777777" w:rsidR="008E6981" w:rsidRPr="00FB6A19" w:rsidRDefault="008E6981" w:rsidP="00DC316D">
            <w:pPr>
              <w:rPr>
                <w:rFonts w:ascii="Times New Roman" w:hAnsi="Times New Roman"/>
              </w:rPr>
            </w:pPr>
          </w:p>
        </w:tc>
        <w:tc>
          <w:tcPr>
            <w:tcW w:w="819" w:type="dxa"/>
          </w:tcPr>
          <w:p w14:paraId="7ADF59E1" w14:textId="77777777" w:rsidR="008E6981" w:rsidRPr="00FB6A19" w:rsidRDefault="008E6981" w:rsidP="00DC316D">
            <w:pPr>
              <w:rPr>
                <w:rFonts w:ascii="Times New Roman" w:hAnsi="Times New Roman"/>
              </w:rPr>
            </w:pPr>
          </w:p>
        </w:tc>
      </w:tr>
      <w:tr w:rsidR="008E6981" w:rsidRPr="00FB6A19" w14:paraId="23A358E5" w14:textId="77777777" w:rsidTr="00DC316D">
        <w:trPr>
          <w:trHeight w:val="397"/>
        </w:trPr>
        <w:tc>
          <w:tcPr>
            <w:tcW w:w="4531" w:type="dxa"/>
            <w:vAlign w:val="center"/>
          </w:tcPr>
          <w:p w14:paraId="54685779" w14:textId="77777777" w:rsidR="008E6981" w:rsidRPr="009F7DE4" w:rsidRDefault="001F5AAA"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A.8.16 Monitoring activities</w:t>
            </w:r>
          </w:p>
          <w:p w14:paraId="3059A03B" w14:textId="533E56E1" w:rsidR="001F5AAA" w:rsidRPr="009F7DE4" w:rsidRDefault="001F5AAA"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systems and applications monitored for anomalous behavior and appropriate measures taken to assess potential information security breach events?</w:t>
            </w:r>
          </w:p>
        </w:tc>
        <w:tc>
          <w:tcPr>
            <w:tcW w:w="4521" w:type="dxa"/>
          </w:tcPr>
          <w:p w14:paraId="7964CBCD" w14:textId="77777777" w:rsidR="008E6981" w:rsidRPr="00FB6A19" w:rsidRDefault="008E6981" w:rsidP="00DC316D">
            <w:pPr>
              <w:rPr>
                <w:rFonts w:ascii="Times New Roman" w:hAnsi="Times New Roman"/>
              </w:rPr>
            </w:pPr>
          </w:p>
        </w:tc>
        <w:tc>
          <w:tcPr>
            <w:tcW w:w="819" w:type="dxa"/>
          </w:tcPr>
          <w:p w14:paraId="2AEB658B" w14:textId="77777777" w:rsidR="008E6981" w:rsidRPr="00FB6A19" w:rsidRDefault="008E6981" w:rsidP="00DC316D">
            <w:pPr>
              <w:rPr>
                <w:rFonts w:ascii="Times New Roman" w:hAnsi="Times New Roman"/>
              </w:rPr>
            </w:pPr>
          </w:p>
        </w:tc>
      </w:tr>
      <w:tr w:rsidR="008E6981" w:rsidRPr="00FB6A19" w14:paraId="0FEB16E6" w14:textId="77777777" w:rsidTr="00DC316D">
        <w:trPr>
          <w:trHeight w:val="397"/>
        </w:trPr>
        <w:tc>
          <w:tcPr>
            <w:tcW w:w="4531" w:type="dxa"/>
            <w:vAlign w:val="center"/>
          </w:tcPr>
          <w:p w14:paraId="4606762E" w14:textId="77777777" w:rsidR="008E6981" w:rsidRPr="009F7DE4" w:rsidRDefault="001F5AAA"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A.8.17 Clock synchronization</w:t>
            </w:r>
          </w:p>
          <w:p w14:paraId="25B7E5AB" w14:textId="5094FC3A" w:rsidR="001F5AAA" w:rsidRPr="009F7DE4" w:rsidRDefault="001F5AAA"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the clocks of the IT systems used by the organization synchronized to approved time sources?</w:t>
            </w:r>
          </w:p>
        </w:tc>
        <w:tc>
          <w:tcPr>
            <w:tcW w:w="4521" w:type="dxa"/>
          </w:tcPr>
          <w:p w14:paraId="1AF2AA5D" w14:textId="77777777" w:rsidR="008E6981" w:rsidRPr="00FB6A19" w:rsidRDefault="008E6981" w:rsidP="00DC316D">
            <w:pPr>
              <w:rPr>
                <w:rFonts w:ascii="Times New Roman" w:hAnsi="Times New Roman"/>
              </w:rPr>
            </w:pPr>
          </w:p>
        </w:tc>
        <w:tc>
          <w:tcPr>
            <w:tcW w:w="819" w:type="dxa"/>
          </w:tcPr>
          <w:p w14:paraId="6A7E7212" w14:textId="77777777" w:rsidR="008E6981" w:rsidRPr="00FB6A19" w:rsidRDefault="008E6981" w:rsidP="00DC316D">
            <w:pPr>
              <w:rPr>
                <w:rFonts w:ascii="Times New Roman" w:hAnsi="Times New Roman"/>
              </w:rPr>
            </w:pPr>
          </w:p>
        </w:tc>
      </w:tr>
      <w:tr w:rsidR="008E6981" w:rsidRPr="00FB6A19" w14:paraId="7995992E" w14:textId="77777777" w:rsidTr="00DC316D">
        <w:trPr>
          <w:trHeight w:val="397"/>
        </w:trPr>
        <w:tc>
          <w:tcPr>
            <w:tcW w:w="4531" w:type="dxa"/>
            <w:vAlign w:val="center"/>
          </w:tcPr>
          <w:p w14:paraId="37250148" w14:textId="71812F80" w:rsidR="008E6981" w:rsidRPr="009F7DE4" w:rsidRDefault="00E536D7" w:rsidP="00281DEE">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w:t>
            </w:r>
            <w:r w:rsidR="009F7DE4">
              <w:rPr>
                <w:rFonts w:ascii="Times New Roman" w:eastAsiaTheme="minorHAnsi" w:hAnsi="Times New Roman"/>
                <w:b/>
                <w:bCs/>
                <w:color w:val="000000"/>
                <w:sz w:val="16"/>
                <w:szCs w:val="16"/>
                <w:lang w:eastAsia="en-US"/>
              </w:rPr>
              <w:t>.</w:t>
            </w:r>
            <w:r w:rsidRPr="009F7DE4">
              <w:rPr>
                <w:rFonts w:ascii="Times New Roman" w:eastAsiaTheme="minorHAnsi" w:hAnsi="Times New Roman"/>
                <w:b/>
                <w:bCs/>
                <w:color w:val="000000"/>
                <w:sz w:val="16"/>
                <w:szCs w:val="16"/>
                <w:lang w:eastAsia="en-US"/>
              </w:rPr>
              <w:t>8.18 Use of privileged support programs</w:t>
            </w:r>
          </w:p>
          <w:p w14:paraId="48DA40C8" w14:textId="61A57135"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support programs that can override system and application controls restricted and strictly controlled?</w:t>
            </w:r>
          </w:p>
        </w:tc>
        <w:tc>
          <w:tcPr>
            <w:tcW w:w="4521" w:type="dxa"/>
          </w:tcPr>
          <w:p w14:paraId="77F42094" w14:textId="77777777" w:rsidR="008E6981" w:rsidRPr="00FB6A19" w:rsidRDefault="008E6981" w:rsidP="00DC316D">
            <w:pPr>
              <w:rPr>
                <w:rFonts w:ascii="Times New Roman" w:hAnsi="Times New Roman"/>
              </w:rPr>
            </w:pPr>
          </w:p>
        </w:tc>
        <w:tc>
          <w:tcPr>
            <w:tcW w:w="819" w:type="dxa"/>
          </w:tcPr>
          <w:p w14:paraId="6B92CB7E" w14:textId="77777777" w:rsidR="008E6981" w:rsidRPr="00FB6A19" w:rsidRDefault="008E6981" w:rsidP="00DC316D">
            <w:pPr>
              <w:rPr>
                <w:rFonts w:ascii="Times New Roman" w:hAnsi="Times New Roman"/>
              </w:rPr>
            </w:pPr>
          </w:p>
        </w:tc>
      </w:tr>
      <w:tr w:rsidR="008E6981" w:rsidRPr="00FB6A19" w14:paraId="3848A4F7" w14:textId="77777777" w:rsidTr="00DC316D">
        <w:trPr>
          <w:trHeight w:val="397"/>
        </w:trPr>
        <w:tc>
          <w:tcPr>
            <w:tcW w:w="4531" w:type="dxa"/>
            <w:vAlign w:val="center"/>
          </w:tcPr>
          <w:p w14:paraId="2900B462"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A.8.19 Software installation on operating systems</w:t>
            </w:r>
          </w:p>
          <w:p w14:paraId="1933653C" w14:textId="1CC36CC5"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procedures and measures in place to securely manage software installation on operating systems?</w:t>
            </w:r>
          </w:p>
        </w:tc>
        <w:tc>
          <w:tcPr>
            <w:tcW w:w="4521" w:type="dxa"/>
          </w:tcPr>
          <w:p w14:paraId="63BF6C76" w14:textId="77777777" w:rsidR="008E6981" w:rsidRPr="00FB6A19" w:rsidRDefault="008E6981" w:rsidP="00DC316D">
            <w:pPr>
              <w:rPr>
                <w:rFonts w:ascii="Times New Roman" w:hAnsi="Times New Roman"/>
              </w:rPr>
            </w:pPr>
          </w:p>
        </w:tc>
        <w:tc>
          <w:tcPr>
            <w:tcW w:w="819" w:type="dxa"/>
          </w:tcPr>
          <w:p w14:paraId="41B0D783" w14:textId="77777777" w:rsidR="008E6981" w:rsidRPr="00FB6A19" w:rsidRDefault="008E6981" w:rsidP="00DC316D">
            <w:pPr>
              <w:rPr>
                <w:rFonts w:ascii="Times New Roman" w:hAnsi="Times New Roman"/>
              </w:rPr>
            </w:pPr>
          </w:p>
        </w:tc>
      </w:tr>
      <w:tr w:rsidR="008E6981" w:rsidRPr="00FB6A19" w14:paraId="22C09617" w14:textId="77777777" w:rsidTr="00DC316D">
        <w:trPr>
          <w:trHeight w:val="397"/>
        </w:trPr>
        <w:tc>
          <w:tcPr>
            <w:tcW w:w="4531" w:type="dxa"/>
            <w:vAlign w:val="center"/>
          </w:tcPr>
          <w:p w14:paraId="423B73F7"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A.8.20 Network security</w:t>
            </w:r>
          </w:p>
          <w:p w14:paraId="55ED728B" w14:textId="3529DC4D"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and network devices secured, managed and controlled to protect information in systems and applications?</w:t>
            </w:r>
          </w:p>
        </w:tc>
        <w:tc>
          <w:tcPr>
            <w:tcW w:w="4521" w:type="dxa"/>
          </w:tcPr>
          <w:p w14:paraId="11501E08" w14:textId="77777777" w:rsidR="008E6981" w:rsidRPr="00FB6A19" w:rsidRDefault="008E6981" w:rsidP="00DC316D">
            <w:pPr>
              <w:rPr>
                <w:rFonts w:ascii="Times New Roman" w:hAnsi="Times New Roman"/>
              </w:rPr>
            </w:pPr>
          </w:p>
        </w:tc>
        <w:tc>
          <w:tcPr>
            <w:tcW w:w="819" w:type="dxa"/>
          </w:tcPr>
          <w:p w14:paraId="499CE316" w14:textId="77777777" w:rsidR="008E6981" w:rsidRPr="00FB6A19" w:rsidRDefault="008E6981" w:rsidP="00DC316D">
            <w:pPr>
              <w:rPr>
                <w:rFonts w:ascii="Times New Roman" w:hAnsi="Times New Roman"/>
              </w:rPr>
            </w:pPr>
          </w:p>
        </w:tc>
      </w:tr>
      <w:tr w:rsidR="008E6981" w:rsidRPr="00FB6A19" w14:paraId="27425462" w14:textId="77777777" w:rsidTr="00DC316D">
        <w:trPr>
          <w:trHeight w:val="397"/>
        </w:trPr>
        <w:tc>
          <w:tcPr>
            <w:tcW w:w="4531" w:type="dxa"/>
            <w:vAlign w:val="center"/>
          </w:tcPr>
          <w:p w14:paraId="5365BFF4" w14:textId="77777777" w:rsidR="00E536D7"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A.8.21 Security of network services</w:t>
            </w:r>
          </w:p>
          <w:p w14:paraId="514AB4B0" w14:textId="71CA6AE6"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mechanisms, service levels and service requirements for network services defined, implemented and monitored?</w:t>
            </w:r>
          </w:p>
        </w:tc>
        <w:tc>
          <w:tcPr>
            <w:tcW w:w="4521" w:type="dxa"/>
          </w:tcPr>
          <w:p w14:paraId="3A02B6F4" w14:textId="77777777" w:rsidR="008E6981" w:rsidRPr="00FB6A19" w:rsidRDefault="008E6981" w:rsidP="00DC316D">
            <w:pPr>
              <w:rPr>
                <w:rFonts w:ascii="Times New Roman" w:hAnsi="Times New Roman"/>
              </w:rPr>
            </w:pPr>
          </w:p>
        </w:tc>
        <w:tc>
          <w:tcPr>
            <w:tcW w:w="819" w:type="dxa"/>
          </w:tcPr>
          <w:p w14:paraId="15318184" w14:textId="77777777" w:rsidR="008E6981" w:rsidRPr="00FB6A19" w:rsidRDefault="008E6981" w:rsidP="00DC316D">
            <w:pPr>
              <w:rPr>
                <w:rFonts w:ascii="Times New Roman" w:hAnsi="Times New Roman"/>
              </w:rPr>
            </w:pPr>
          </w:p>
        </w:tc>
      </w:tr>
      <w:tr w:rsidR="008E6981" w:rsidRPr="00FB6A19" w14:paraId="0DE55495" w14:textId="77777777" w:rsidTr="00DC316D">
        <w:trPr>
          <w:trHeight w:val="397"/>
        </w:trPr>
        <w:tc>
          <w:tcPr>
            <w:tcW w:w="4531" w:type="dxa"/>
            <w:vAlign w:val="center"/>
          </w:tcPr>
          <w:p w14:paraId="0784DA2A"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A.8.22 Segregation of networks</w:t>
            </w:r>
          </w:p>
          <w:p w14:paraId="36AC0C9E" w14:textId="273D836F"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services groups, users and information systems separated in organizational networks?</w:t>
            </w:r>
          </w:p>
        </w:tc>
        <w:tc>
          <w:tcPr>
            <w:tcW w:w="4521" w:type="dxa"/>
          </w:tcPr>
          <w:p w14:paraId="016CDB26" w14:textId="77777777" w:rsidR="008E6981" w:rsidRPr="00FB6A19" w:rsidRDefault="008E6981" w:rsidP="00DC316D">
            <w:pPr>
              <w:rPr>
                <w:rFonts w:ascii="Times New Roman" w:hAnsi="Times New Roman"/>
              </w:rPr>
            </w:pPr>
          </w:p>
        </w:tc>
        <w:tc>
          <w:tcPr>
            <w:tcW w:w="819" w:type="dxa"/>
          </w:tcPr>
          <w:p w14:paraId="481FFACD" w14:textId="77777777" w:rsidR="008E6981" w:rsidRPr="00FB6A19" w:rsidRDefault="008E6981" w:rsidP="00DC316D">
            <w:pPr>
              <w:rPr>
                <w:rFonts w:ascii="Times New Roman" w:hAnsi="Times New Roman"/>
              </w:rPr>
            </w:pPr>
          </w:p>
        </w:tc>
      </w:tr>
      <w:tr w:rsidR="008E6981" w:rsidRPr="00FB6A19" w14:paraId="7EA2A78A" w14:textId="77777777" w:rsidTr="00DC316D">
        <w:trPr>
          <w:trHeight w:val="397"/>
        </w:trPr>
        <w:tc>
          <w:tcPr>
            <w:tcW w:w="4531" w:type="dxa"/>
            <w:vAlign w:val="center"/>
          </w:tcPr>
          <w:p w14:paraId="64FF6716"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A.8.23 Web filtering</w:t>
            </w:r>
          </w:p>
          <w:p w14:paraId="31EA895C" w14:textId="45901B31"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external websites managed to reduce exposure to malicious content?</w:t>
            </w:r>
          </w:p>
        </w:tc>
        <w:tc>
          <w:tcPr>
            <w:tcW w:w="4521" w:type="dxa"/>
          </w:tcPr>
          <w:p w14:paraId="0DA44EDD" w14:textId="77777777" w:rsidR="008E6981" w:rsidRPr="00FB6A19" w:rsidRDefault="008E6981" w:rsidP="00DC316D">
            <w:pPr>
              <w:rPr>
                <w:rFonts w:ascii="Times New Roman" w:hAnsi="Times New Roman"/>
              </w:rPr>
            </w:pPr>
          </w:p>
        </w:tc>
        <w:tc>
          <w:tcPr>
            <w:tcW w:w="819" w:type="dxa"/>
          </w:tcPr>
          <w:p w14:paraId="73722FDA" w14:textId="77777777" w:rsidR="008E6981" w:rsidRPr="00FB6A19" w:rsidRDefault="008E6981" w:rsidP="00DC316D">
            <w:pPr>
              <w:rPr>
                <w:rFonts w:ascii="Times New Roman" w:hAnsi="Times New Roman"/>
              </w:rPr>
            </w:pPr>
          </w:p>
        </w:tc>
      </w:tr>
      <w:tr w:rsidR="008E6981" w:rsidRPr="00FB6A19" w14:paraId="1CCB3CBA" w14:textId="77777777" w:rsidTr="00DC316D">
        <w:trPr>
          <w:trHeight w:val="397"/>
        </w:trPr>
        <w:tc>
          <w:tcPr>
            <w:tcW w:w="4531" w:type="dxa"/>
            <w:vAlign w:val="center"/>
          </w:tcPr>
          <w:p w14:paraId="76AD253B"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A.8.24 Use of cryptography (encryption)</w:t>
            </w:r>
          </w:p>
          <w:p w14:paraId="41026852" w14:textId="5AE2614D"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for the effective use of cryptography, including cryptographic key management, defined and implemented?</w:t>
            </w:r>
          </w:p>
        </w:tc>
        <w:tc>
          <w:tcPr>
            <w:tcW w:w="4521" w:type="dxa"/>
          </w:tcPr>
          <w:p w14:paraId="1468F020" w14:textId="77777777" w:rsidR="008E6981" w:rsidRPr="00FB6A19" w:rsidRDefault="008E6981" w:rsidP="00DC316D">
            <w:pPr>
              <w:rPr>
                <w:rFonts w:ascii="Times New Roman" w:hAnsi="Times New Roman"/>
              </w:rPr>
            </w:pPr>
          </w:p>
        </w:tc>
        <w:tc>
          <w:tcPr>
            <w:tcW w:w="819" w:type="dxa"/>
          </w:tcPr>
          <w:p w14:paraId="18D0C967" w14:textId="77777777" w:rsidR="008E6981" w:rsidRPr="00FB6A19" w:rsidRDefault="008E6981" w:rsidP="00DC316D">
            <w:pPr>
              <w:rPr>
                <w:rFonts w:ascii="Times New Roman" w:hAnsi="Times New Roman"/>
              </w:rPr>
            </w:pPr>
          </w:p>
        </w:tc>
      </w:tr>
      <w:tr w:rsidR="008E6981" w:rsidRPr="00FB6A19" w14:paraId="47227C7B" w14:textId="77777777" w:rsidTr="00DC316D">
        <w:trPr>
          <w:trHeight w:val="397"/>
        </w:trPr>
        <w:tc>
          <w:tcPr>
            <w:tcW w:w="4531" w:type="dxa"/>
            <w:vAlign w:val="center"/>
          </w:tcPr>
          <w:p w14:paraId="362DD05B"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A.8.25 Secure development lifecycle</w:t>
            </w:r>
          </w:p>
          <w:p w14:paraId="4FEE0371" w14:textId="3E5E02FA"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established and implemented for the secure development of software and systems?</w:t>
            </w:r>
          </w:p>
        </w:tc>
        <w:tc>
          <w:tcPr>
            <w:tcW w:w="4521" w:type="dxa"/>
          </w:tcPr>
          <w:p w14:paraId="7906E462" w14:textId="77777777" w:rsidR="008E6981" w:rsidRPr="00FB6A19" w:rsidRDefault="008E6981" w:rsidP="00DC316D">
            <w:pPr>
              <w:rPr>
                <w:rFonts w:ascii="Times New Roman" w:hAnsi="Times New Roman"/>
              </w:rPr>
            </w:pPr>
          </w:p>
        </w:tc>
        <w:tc>
          <w:tcPr>
            <w:tcW w:w="819" w:type="dxa"/>
          </w:tcPr>
          <w:p w14:paraId="187477BE" w14:textId="77777777" w:rsidR="008E6981" w:rsidRPr="00FB6A19" w:rsidRDefault="008E6981" w:rsidP="00DC316D">
            <w:pPr>
              <w:rPr>
                <w:rFonts w:ascii="Times New Roman" w:hAnsi="Times New Roman"/>
              </w:rPr>
            </w:pPr>
          </w:p>
        </w:tc>
      </w:tr>
      <w:tr w:rsidR="008E6981" w:rsidRPr="00FB6A19" w14:paraId="76794F24" w14:textId="77777777" w:rsidTr="00DC316D">
        <w:trPr>
          <w:trHeight w:val="397"/>
        </w:trPr>
        <w:tc>
          <w:tcPr>
            <w:tcW w:w="4531" w:type="dxa"/>
            <w:vAlign w:val="center"/>
          </w:tcPr>
          <w:p w14:paraId="3A56FA47"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A.8.26 Application security requirements</w:t>
            </w:r>
          </w:p>
          <w:p w14:paraId="04ACF9E1" w14:textId="6B33FAFF"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security requirements defined, specified and validated when applications are developed or acquired?</w:t>
            </w:r>
          </w:p>
        </w:tc>
        <w:tc>
          <w:tcPr>
            <w:tcW w:w="4521" w:type="dxa"/>
          </w:tcPr>
          <w:p w14:paraId="7AFADD83" w14:textId="77777777" w:rsidR="008E6981" w:rsidRPr="00FB6A19" w:rsidRDefault="008E6981" w:rsidP="00DC316D">
            <w:pPr>
              <w:rPr>
                <w:rFonts w:ascii="Times New Roman" w:hAnsi="Times New Roman"/>
              </w:rPr>
            </w:pPr>
          </w:p>
        </w:tc>
        <w:tc>
          <w:tcPr>
            <w:tcW w:w="819" w:type="dxa"/>
          </w:tcPr>
          <w:p w14:paraId="0510F450" w14:textId="77777777" w:rsidR="008E6981" w:rsidRPr="00FB6A19" w:rsidRDefault="008E6981" w:rsidP="00DC316D">
            <w:pPr>
              <w:rPr>
                <w:rFonts w:ascii="Times New Roman" w:hAnsi="Times New Roman"/>
              </w:rPr>
            </w:pPr>
          </w:p>
        </w:tc>
      </w:tr>
      <w:tr w:rsidR="008E6981" w:rsidRPr="00FB6A19" w14:paraId="6FF61A93" w14:textId="77777777" w:rsidTr="00DC316D">
        <w:trPr>
          <w:trHeight w:val="397"/>
        </w:trPr>
        <w:tc>
          <w:tcPr>
            <w:tcW w:w="4531" w:type="dxa"/>
            <w:vAlign w:val="center"/>
          </w:tcPr>
          <w:p w14:paraId="64E058D9"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A.8.27 Secure system architecture and engineering principles</w:t>
            </w:r>
          </w:p>
          <w:p w14:paraId="26DE0D1E" w14:textId="2E05A9FE"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principles for engineering secure systems established, documented, maintained and applied to any information system development activities?</w:t>
            </w:r>
          </w:p>
        </w:tc>
        <w:tc>
          <w:tcPr>
            <w:tcW w:w="4521" w:type="dxa"/>
          </w:tcPr>
          <w:p w14:paraId="2FAA0740" w14:textId="77777777" w:rsidR="008E6981" w:rsidRPr="00FB6A19" w:rsidRDefault="008E6981" w:rsidP="00DC316D">
            <w:pPr>
              <w:rPr>
                <w:rFonts w:ascii="Times New Roman" w:hAnsi="Times New Roman"/>
              </w:rPr>
            </w:pPr>
          </w:p>
        </w:tc>
        <w:tc>
          <w:tcPr>
            <w:tcW w:w="819" w:type="dxa"/>
          </w:tcPr>
          <w:p w14:paraId="28E4E370" w14:textId="77777777" w:rsidR="008E6981" w:rsidRPr="00FB6A19" w:rsidRDefault="008E6981" w:rsidP="00DC316D">
            <w:pPr>
              <w:rPr>
                <w:rFonts w:ascii="Times New Roman" w:hAnsi="Times New Roman"/>
              </w:rPr>
            </w:pPr>
          </w:p>
        </w:tc>
      </w:tr>
      <w:tr w:rsidR="008E6981" w:rsidRPr="00FB6A19" w14:paraId="05B03E15" w14:textId="77777777" w:rsidTr="00DC316D">
        <w:trPr>
          <w:trHeight w:val="397"/>
        </w:trPr>
        <w:tc>
          <w:tcPr>
            <w:tcW w:w="4531" w:type="dxa"/>
            <w:vAlign w:val="center"/>
          </w:tcPr>
          <w:p w14:paraId="63C9B5A1"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A.8.28 Secure coding</w:t>
            </w:r>
          </w:p>
          <w:p w14:paraId="4F665FE7" w14:textId="429FE23E"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coding principles applied to software development?</w:t>
            </w:r>
          </w:p>
        </w:tc>
        <w:tc>
          <w:tcPr>
            <w:tcW w:w="4521" w:type="dxa"/>
          </w:tcPr>
          <w:p w14:paraId="257A0D57" w14:textId="77777777" w:rsidR="008E6981" w:rsidRPr="00FB6A19" w:rsidRDefault="008E6981" w:rsidP="00DC316D">
            <w:pPr>
              <w:rPr>
                <w:rFonts w:ascii="Times New Roman" w:hAnsi="Times New Roman"/>
              </w:rPr>
            </w:pPr>
          </w:p>
        </w:tc>
        <w:tc>
          <w:tcPr>
            <w:tcW w:w="819" w:type="dxa"/>
          </w:tcPr>
          <w:p w14:paraId="565E9613" w14:textId="77777777" w:rsidR="008E6981" w:rsidRPr="00FB6A19" w:rsidRDefault="008E6981" w:rsidP="00DC316D">
            <w:pPr>
              <w:rPr>
                <w:rFonts w:ascii="Times New Roman" w:hAnsi="Times New Roman"/>
              </w:rPr>
            </w:pPr>
          </w:p>
        </w:tc>
      </w:tr>
      <w:tr w:rsidR="008E6981" w:rsidRPr="00FB6A19" w14:paraId="0B5E4B80" w14:textId="77777777" w:rsidTr="00DC316D">
        <w:trPr>
          <w:trHeight w:val="397"/>
        </w:trPr>
        <w:tc>
          <w:tcPr>
            <w:tcW w:w="4531" w:type="dxa"/>
            <w:vAlign w:val="center"/>
          </w:tcPr>
          <w:p w14:paraId="10133721"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A.8.29 Security testing during development and acceptance</w:t>
            </w:r>
          </w:p>
          <w:p w14:paraId="554A63AD" w14:textId="7C3E59F1"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testing processes defined and implemented in the development lifecycle?</w:t>
            </w:r>
          </w:p>
        </w:tc>
        <w:tc>
          <w:tcPr>
            <w:tcW w:w="4521" w:type="dxa"/>
          </w:tcPr>
          <w:p w14:paraId="21DEB898" w14:textId="77777777" w:rsidR="008E6981" w:rsidRPr="00FB6A19" w:rsidRDefault="008E6981" w:rsidP="00DC316D">
            <w:pPr>
              <w:rPr>
                <w:rFonts w:ascii="Times New Roman" w:hAnsi="Times New Roman"/>
              </w:rPr>
            </w:pPr>
          </w:p>
        </w:tc>
        <w:tc>
          <w:tcPr>
            <w:tcW w:w="819" w:type="dxa"/>
          </w:tcPr>
          <w:p w14:paraId="785C6366" w14:textId="77777777" w:rsidR="008E6981" w:rsidRPr="00FB6A19" w:rsidRDefault="008E6981" w:rsidP="00DC316D">
            <w:pPr>
              <w:rPr>
                <w:rFonts w:ascii="Times New Roman" w:hAnsi="Times New Roman"/>
              </w:rPr>
            </w:pPr>
          </w:p>
        </w:tc>
      </w:tr>
      <w:tr w:rsidR="008E6981" w:rsidRPr="00FB6A19" w14:paraId="12EBD423" w14:textId="77777777" w:rsidTr="00DC316D">
        <w:trPr>
          <w:trHeight w:val="397"/>
        </w:trPr>
        <w:tc>
          <w:tcPr>
            <w:tcW w:w="4531" w:type="dxa"/>
            <w:vAlign w:val="center"/>
          </w:tcPr>
          <w:p w14:paraId="31F107A0"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A.8.30 Outsourcing development</w:t>
            </w:r>
          </w:p>
          <w:p w14:paraId="3B832253" w14:textId="2212302C"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Does the organization manage, monitor and review activities related to outsourced system development?</w:t>
            </w:r>
          </w:p>
        </w:tc>
        <w:tc>
          <w:tcPr>
            <w:tcW w:w="4521" w:type="dxa"/>
          </w:tcPr>
          <w:p w14:paraId="30C8A62A" w14:textId="77777777" w:rsidR="008E6981" w:rsidRPr="00FB6A19" w:rsidRDefault="008E6981" w:rsidP="00DC316D">
            <w:pPr>
              <w:rPr>
                <w:rFonts w:ascii="Times New Roman" w:hAnsi="Times New Roman"/>
              </w:rPr>
            </w:pPr>
          </w:p>
        </w:tc>
        <w:tc>
          <w:tcPr>
            <w:tcW w:w="819" w:type="dxa"/>
          </w:tcPr>
          <w:p w14:paraId="1C9B7533" w14:textId="77777777" w:rsidR="008E6981" w:rsidRPr="00FB6A19" w:rsidRDefault="008E6981" w:rsidP="00DC316D">
            <w:pPr>
              <w:rPr>
                <w:rFonts w:ascii="Times New Roman" w:hAnsi="Times New Roman"/>
              </w:rPr>
            </w:pPr>
          </w:p>
        </w:tc>
      </w:tr>
      <w:tr w:rsidR="008E6981" w:rsidRPr="00FB6A19" w14:paraId="35F4695B" w14:textId="77777777" w:rsidTr="00DC316D">
        <w:trPr>
          <w:trHeight w:val="397"/>
        </w:trPr>
        <w:tc>
          <w:tcPr>
            <w:tcW w:w="4531" w:type="dxa"/>
          </w:tcPr>
          <w:p w14:paraId="5C192E7C"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A.8.31 Separation of development, test and live environments</w:t>
            </w:r>
          </w:p>
          <w:p w14:paraId="72C79A02" w14:textId="07989178"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development, test and live environments separated and secured?</w:t>
            </w:r>
          </w:p>
        </w:tc>
        <w:tc>
          <w:tcPr>
            <w:tcW w:w="4521" w:type="dxa"/>
          </w:tcPr>
          <w:p w14:paraId="6E6C3F4D" w14:textId="77777777" w:rsidR="008E6981" w:rsidRPr="00FB6A19" w:rsidRDefault="008E6981" w:rsidP="00DC316D">
            <w:pPr>
              <w:rPr>
                <w:rFonts w:ascii="Times New Roman" w:hAnsi="Times New Roman"/>
              </w:rPr>
            </w:pPr>
          </w:p>
        </w:tc>
        <w:tc>
          <w:tcPr>
            <w:tcW w:w="819" w:type="dxa"/>
          </w:tcPr>
          <w:p w14:paraId="49C56D06" w14:textId="77777777" w:rsidR="008E6981" w:rsidRPr="00FB6A19" w:rsidRDefault="008E6981" w:rsidP="00DC316D">
            <w:pPr>
              <w:rPr>
                <w:rFonts w:ascii="Times New Roman" w:hAnsi="Times New Roman"/>
              </w:rPr>
            </w:pPr>
          </w:p>
        </w:tc>
      </w:tr>
      <w:tr w:rsidR="008E6981" w:rsidRPr="00FB6A19" w14:paraId="3CBC4518" w14:textId="77777777" w:rsidTr="00DC316D">
        <w:trPr>
          <w:trHeight w:val="397"/>
        </w:trPr>
        <w:tc>
          <w:tcPr>
            <w:tcW w:w="4531" w:type="dxa"/>
          </w:tcPr>
          <w:p w14:paraId="760C34CC"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A.8.32 Change management</w:t>
            </w:r>
          </w:p>
          <w:p w14:paraId="7C7A8A4B" w14:textId="643F7C5D"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changes to information processing facilities and information systems subject to change management procedures?</w:t>
            </w:r>
          </w:p>
        </w:tc>
        <w:tc>
          <w:tcPr>
            <w:tcW w:w="4521" w:type="dxa"/>
          </w:tcPr>
          <w:p w14:paraId="04184EF8" w14:textId="77777777" w:rsidR="008E6981" w:rsidRPr="00FB6A19" w:rsidRDefault="008E6981" w:rsidP="00DC316D">
            <w:pPr>
              <w:rPr>
                <w:rFonts w:ascii="Times New Roman" w:hAnsi="Times New Roman"/>
              </w:rPr>
            </w:pPr>
          </w:p>
        </w:tc>
        <w:tc>
          <w:tcPr>
            <w:tcW w:w="819" w:type="dxa"/>
          </w:tcPr>
          <w:p w14:paraId="339A2CFA" w14:textId="77777777" w:rsidR="008E6981" w:rsidRPr="00FB6A19" w:rsidRDefault="008E6981" w:rsidP="00DC316D">
            <w:pPr>
              <w:rPr>
                <w:rFonts w:ascii="Times New Roman" w:hAnsi="Times New Roman"/>
              </w:rPr>
            </w:pPr>
          </w:p>
        </w:tc>
      </w:tr>
      <w:tr w:rsidR="008E6981" w:rsidRPr="00FB6A19" w14:paraId="08D8898A" w14:textId="77777777" w:rsidTr="00DC316D">
        <w:trPr>
          <w:trHeight w:val="397"/>
        </w:trPr>
        <w:tc>
          <w:tcPr>
            <w:tcW w:w="4531" w:type="dxa"/>
          </w:tcPr>
          <w:p w14:paraId="4D39ED71" w14:textId="7777777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A.8.33 Test information</w:t>
            </w:r>
          </w:p>
          <w:p w14:paraId="5380A40F" w14:textId="6BC5209B" w:rsidR="00E536D7" w:rsidRPr="009F7DE4" w:rsidRDefault="00E536D7"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test information appropriately selected, protected and managed?</w:t>
            </w:r>
          </w:p>
        </w:tc>
        <w:tc>
          <w:tcPr>
            <w:tcW w:w="4521" w:type="dxa"/>
          </w:tcPr>
          <w:p w14:paraId="0922C4E5" w14:textId="77777777" w:rsidR="008E6981" w:rsidRPr="00FB6A19" w:rsidRDefault="008E6981" w:rsidP="00DC316D">
            <w:pPr>
              <w:rPr>
                <w:rFonts w:ascii="Times New Roman" w:hAnsi="Times New Roman"/>
              </w:rPr>
            </w:pPr>
          </w:p>
        </w:tc>
        <w:tc>
          <w:tcPr>
            <w:tcW w:w="819" w:type="dxa"/>
          </w:tcPr>
          <w:p w14:paraId="15E838D2" w14:textId="77777777" w:rsidR="008E6981" w:rsidRPr="00FB6A19" w:rsidRDefault="008E6981" w:rsidP="00DC316D">
            <w:pPr>
              <w:rPr>
                <w:rFonts w:ascii="Times New Roman" w:hAnsi="Times New Roman"/>
              </w:rPr>
            </w:pPr>
          </w:p>
        </w:tc>
      </w:tr>
      <w:tr w:rsidR="008E6981" w:rsidRPr="00FB6A19" w14:paraId="2F0244F2" w14:textId="77777777" w:rsidTr="00DC316D">
        <w:trPr>
          <w:trHeight w:val="397"/>
        </w:trPr>
        <w:tc>
          <w:tcPr>
            <w:tcW w:w="4531" w:type="dxa"/>
          </w:tcPr>
          <w:p w14:paraId="75640CE7" w14:textId="03C29357" w:rsidR="008E6981" w:rsidRPr="00281DEE" w:rsidRDefault="00E536D7" w:rsidP="00281DEE">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A.8.34 Protection of information systems during audit testing</w:t>
            </w:r>
          </w:p>
          <w:p w14:paraId="76211DEA" w14:textId="659B9C17" w:rsidR="00E536D7" w:rsidRPr="009F7DE4" w:rsidRDefault="009F7DE4" w:rsidP="00281DEE">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w:t>
            </w:r>
            <w:r w:rsidR="00E536D7" w:rsidRPr="009F7DE4">
              <w:rPr>
                <w:rFonts w:ascii="Times New Roman" w:eastAsiaTheme="minorHAnsi" w:hAnsi="Times New Roman"/>
                <w:color w:val="000000"/>
                <w:sz w:val="16"/>
                <w:szCs w:val="16"/>
                <w:lang w:eastAsia="en-US"/>
              </w:rPr>
              <w:t xml:space="preserve"> audit tests and other assurance activities involving the assessment of operating systems </w:t>
            </w:r>
            <w:r w:rsidRPr="009F7DE4">
              <w:rPr>
                <w:rFonts w:ascii="Times New Roman" w:eastAsiaTheme="minorHAnsi" w:hAnsi="Times New Roman"/>
                <w:color w:val="000000"/>
                <w:sz w:val="16"/>
                <w:szCs w:val="16"/>
                <w:lang w:eastAsia="en-US"/>
              </w:rPr>
              <w:t xml:space="preserve">planned </w:t>
            </w:r>
            <w:r w:rsidR="00E536D7" w:rsidRPr="009F7DE4">
              <w:rPr>
                <w:rFonts w:ascii="Times New Roman" w:eastAsiaTheme="minorHAnsi" w:hAnsi="Times New Roman"/>
                <w:color w:val="000000"/>
                <w:sz w:val="16"/>
                <w:szCs w:val="16"/>
                <w:lang w:eastAsia="en-US"/>
              </w:rPr>
              <w:t>and agreed between the tester and appropriate management?</w:t>
            </w:r>
          </w:p>
        </w:tc>
        <w:tc>
          <w:tcPr>
            <w:tcW w:w="4521" w:type="dxa"/>
          </w:tcPr>
          <w:p w14:paraId="6F858F58" w14:textId="77777777" w:rsidR="008E6981" w:rsidRPr="00FB6A19" w:rsidRDefault="008E6981" w:rsidP="00DC316D">
            <w:pPr>
              <w:rPr>
                <w:rFonts w:ascii="Times New Roman" w:hAnsi="Times New Roman"/>
              </w:rPr>
            </w:pPr>
          </w:p>
        </w:tc>
        <w:tc>
          <w:tcPr>
            <w:tcW w:w="819" w:type="dxa"/>
          </w:tcPr>
          <w:p w14:paraId="71D90E30" w14:textId="77777777" w:rsidR="008E6981" w:rsidRPr="00FB6A19" w:rsidRDefault="008E6981" w:rsidP="00DC316D">
            <w:pPr>
              <w:rPr>
                <w:rFonts w:ascii="Times New Roman" w:hAnsi="Times New Roman"/>
              </w:rPr>
            </w:pPr>
          </w:p>
        </w:tc>
      </w:tr>
    </w:tbl>
    <w:p w14:paraId="26E17DA1" w14:textId="182AA789" w:rsidR="00D103FA" w:rsidRDefault="00D103FA">
      <w:pPr>
        <w:spacing w:after="160" w:line="259" w:lineRule="auto"/>
        <w:rPr>
          <w:rFonts w:ascii="Times New Roman" w:hAnsi="Times New Roman"/>
        </w:rPr>
      </w:pPr>
      <w:r>
        <w:rPr>
          <w:rFonts w:ascii="Times New Roman" w:hAnsi="Times New Roman"/>
        </w:rPr>
        <w:br w:type="page"/>
      </w:r>
    </w:p>
    <w:tbl>
      <w:tblPr>
        <w:tblStyle w:val="TabloKlavuzu"/>
        <w:tblW w:w="9871" w:type="dxa"/>
        <w:tblLook w:val="04A0" w:firstRow="1" w:lastRow="0" w:firstColumn="1" w:lastColumn="0" w:noHBand="0" w:noVBand="1"/>
      </w:tblPr>
      <w:tblGrid>
        <w:gridCol w:w="4461"/>
        <w:gridCol w:w="4429"/>
        <w:gridCol w:w="981"/>
      </w:tblGrid>
      <w:tr w:rsidR="006F0B08" w:rsidRPr="00FB6A19" w14:paraId="75D1D9F0" w14:textId="77777777" w:rsidTr="004F289D">
        <w:trPr>
          <w:trHeight w:val="397"/>
          <w:tblHeader/>
        </w:trPr>
        <w:tc>
          <w:tcPr>
            <w:tcW w:w="9871" w:type="dxa"/>
            <w:gridSpan w:val="3"/>
            <w:shd w:val="clear" w:color="auto" w:fill="DEEAF6"/>
            <w:vAlign w:val="center"/>
          </w:tcPr>
          <w:p w14:paraId="4A889BE7" w14:textId="326EC6A0" w:rsidR="006F0B08" w:rsidRPr="00FB6A19" w:rsidRDefault="006F0B08" w:rsidP="000132E2">
            <w:pPr>
              <w:jc w:val="center"/>
              <w:rPr>
                <w:rFonts w:ascii="Times New Roman" w:hAnsi="Times New Roman"/>
                <w:sz w:val="16"/>
                <w:szCs w:val="16"/>
              </w:rPr>
            </w:pPr>
            <w:r w:rsidRPr="00FB6A19">
              <w:rPr>
                <w:rFonts w:ascii="Times New Roman" w:eastAsia="Arial Narrow" w:hAnsi="Times New Roman"/>
                <w:b/>
                <w:sz w:val="16"/>
                <w:szCs w:val="16"/>
              </w:rPr>
              <w:t>ISO/IEC 27701:2019</w:t>
            </w:r>
          </w:p>
        </w:tc>
      </w:tr>
      <w:tr w:rsidR="006F0B08" w:rsidRPr="00FB6A19" w14:paraId="453EF710" w14:textId="77777777" w:rsidTr="00BF5994">
        <w:trPr>
          <w:trHeight w:val="397"/>
          <w:tblHeader/>
        </w:trPr>
        <w:tc>
          <w:tcPr>
            <w:tcW w:w="4530" w:type="dxa"/>
            <w:shd w:val="clear" w:color="auto" w:fill="DEEAF6"/>
            <w:vAlign w:val="center"/>
          </w:tcPr>
          <w:p w14:paraId="0EA2B10B" w14:textId="77777777" w:rsidR="006F0B08" w:rsidRPr="00FB6A19" w:rsidRDefault="006F0B08" w:rsidP="000132E2">
            <w:pPr>
              <w:jc w:val="center"/>
              <w:rPr>
                <w:rFonts w:ascii="Times New Roman" w:hAnsi="Times New Roman"/>
                <w:sz w:val="16"/>
                <w:szCs w:val="16"/>
              </w:rPr>
            </w:pPr>
            <w:r w:rsidRPr="00FB6A19">
              <w:rPr>
                <w:rFonts w:ascii="Times New Roman" w:eastAsia="Arial Narrow" w:hAnsi="Times New Roman"/>
                <w:b/>
                <w:sz w:val="16"/>
                <w:szCs w:val="16"/>
              </w:rPr>
              <w:t>Requirements</w:t>
            </w:r>
          </w:p>
        </w:tc>
        <w:tc>
          <w:tcPr>
            <w:tcW w:w="4520" w:type="dxa"/>
            <w:shd w:val="clear" w:color="auto" w:fill="DEEAF6"/>
            <w:vAlign w:val="center"/>
          </w:tcPr>
          <w:p w14:paraId="126EB95B" w14:textId="77777777" w:rsidR="006F0B08" w:rsidRPr="00FB6A19" w:rsidRDefault="006F0B08" w:rsidP="000132E2">
            <w:pPr>
              <w:jc w:val="center"/>
              <w:rPr>
                <w:rFonts w:ascii="Times New Roman" w:hAnsi="Times New Roman"/>
                <w:sz w:val="16"/>
                <w:szCs w:val="16"/>
              </w:rPr>
            </w:pPr>
            <w:r w:rsidRPr="00FB6A19">
              <w:rPr>
                <w:rFonts w:ascii="Times New Roman" w:eastAsia="Arial Narrow" w:hAnsi="Times New Roman"/>
                <w:b/>
                <w:sz w:val="16"/>
                <w:szCs w:val="16"/>
              </w:rPr>
              <w:t>Findings</w:t>
            </w:r>
          </w:p>
        </w:tc>
        <w:tc>
          <w:tcPr>
            <w:tcW w:w="821" w:type="dxa"/>
            <w:shd w:val="clear" w:color="auto" w:fill="DEEAF6"/>
            <w:vAlign w:val="center"/>
          </w:tcPr>
          <w:p w14:paraId="3CC9A10A" w14:textId="77777777" w:rsidR="006F0B08" w:rsidRPr="00FB6A19" w:rsidRDefault="006F0B08" w:rsidP="000132E2">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E33D354" w14:textId="77777777" w:rsidR="006F0B08" w:rsidRPr="00FB6A19" w:rsidRDefault="006F0B08" w:rsidP="000132E2">
            <w:pPr>
              <w:jc w:val="center"/>
              <w:rPr>
                <w:rFonts w:ascii="Times New Roman" w:hAnsi="Times New Roman"/>
                <w:sz w:val="16"/>
                <w:szCs w:val="16"/>
              </w:rPr>
            </w:pPr>
            <w:r w:rsidRPr="00FB6A19">
              <w:rPr>
                <w:rFonts w:ascii="Times New Roman" w:eastAsia="Arial Unicode MS" w:hAnsi="Times New Roman"/>
                <w:b/>
                <w:sz w:val="16"/>
                <w:szCs w:val="16"/>
              </w:rPr>
              <w:t>(</w:t>
            </w:r>
            <w:r w:rsidRPr="00FB6A19">
              <w:rPr>
                <w:rFonts w:ascii="Segoe UI Symbol" w:eastAsia="Arial Unicode MS" w:hAnsi="Segoe UI Symbol" w:cs="Segoe UI Symbol"/>
                <w:b/>
                <w:sz w:val="16"/>
                <w:szCs w:val="16"/>
              </w:rPr>
              <w:t>✓</w:t>
            </w:r>
            <w:r w:rsidRPr="00FB6A19">
              <w:rPr>
                <w:rFonts w:ascii="Times New Roman" w:eastAsia="Arial Unicode MS" w:hAnsi="Times New Roman"/>
                <w:b/>
                <w:sz w:val="16"/>
                <w:szCs w:val="16"/>
              </w:rPr>
              <w:t xml:space="preserve"> /U/G)</w:t>
            </w:r>
          </w:p>
        </w:tc>
      </w:tr>
      <w:tr w:rsidR="006F0B08" w:rsidRPr="00FB6A19" w14:paraId="035164F5" w14:textId="77777777" w:rsidTr="00BF5994">
        <w:trPr>
          <w:trHeight w:val="397"/>
        </w:trPr>
        <w:tc>
          <w:tcPr>
            <w:tcW w:w="4530" w:type="dxa"/>
          </w:tcPr>
          <w:p w14:paraId="10A88AB8" w14:textId="43257739" w:rsidR="000C1548" w:rsidRPr="00FB6A19" w:rsidRDefault="000C1548"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5.2 </w:t>
            </w:r>
            <w:r w:rsidR="0061230E" w:rsidRPr="00FB6A19">
              <w:rPr>
                <w:rFonts w:ascii="Times New Roman" w:eastAsiaTheme="minorHAnsi" w:hAnsi="Times New Roman"/>
                <w:b/>
                <w:bCs/>
                <w:color w:val="000000"/>
                <w:sz w:val="16"/>
                <w:szCs w:val="16"/>
                <w:lang w:eastAsia="en-US"/>
              </w:rPr>
              <w:t xml:space="preserve">The </w:t>
            </w:r>
            <w:r w:rsidRPr="00FB6A19">
              <w:rPr>
                <w:rFonts w:ascii="Times New Roman" w:eastAsiaTheme="minorHAnsi" w:hAnsi="Times New Roman"/>
                <w:b/>
                <w:bCs/>
                <w:color w:val="000000"/>
                <w:sz w:val="16"/>
                <w:szCs w:val="16"/>
                <w:lang w:eastAsia="en-US"/>
              </w:rPr>
              <w:t xml:space="preserve">context of </w:t>
            </w:r>
            <w:r w:rsidR="0061230E" w:rsidRPr="00FB6A19">
              <w:rPr>
                <w:rFonts w:ascii="Times New Roman" w:eastAsiaTheme="minorHAnsi" w:hAnsi="Times New Roman"/>
                <w:b/>
                <w:bCs/>
                <w:color w:val="000000"/>
                <w:sz w:val="16"/>
                <w:szCs w:val="16"/>
                <w:lang w:eastAsia="en-US"/>
              </w:rPr>
              <w:t xml:space="preserve">the organization </w:t>
            </w:r>
          </w:p>
          <w:p w14:paraId="2B68D59E" w14:textId="0F5B8ED7" w:rsidR="000C1548" w:rsidRPr="00FB6A19" w:rsidRDefault="000C1548" w:rsidP="000132E2">
            <w:pPr>
              <w:numPr>
                <w:ilvl w:val="0"/>
                <w:numId w:val="12"/>
              </w:num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5.2.1 Understand </w:t>
            </w:r>
            <w:r w:rsidR="0061230E" w:rsidRPr="00FB6A19">
              <w:rPr>
                <w:rFonts w:ascii="Times New Roman" w:eastAsiaTheme="minorHAnsi" w:hAnsi="Times New Roman"/>
                <w:b/>
                <w:bCs/>
                <w:color w:val="000000"/>
                <w:sz w:val="16"/>
                <w:szCs w:val="16"/>
                <w:lang w:eastAsia="en-US"/>
              </w:rPr>
              <w:t xml:space="preserve">the organization </w:t>
            </w:r>
            <w:r w:rsidRPr="00FB6A19">
              <w:rPr>
                <w:rFonts w:ascii="Times New Roman" w:eastAsiaTheme="minorHAnsi" w:hAnsi="Times New Roman"/>
                <w:b/>
                <w:bCs/>
                <w:color w:val="000000"/>
                <w:sz w:val="16"/>
                <w:szCs w:val="16"/>
                <w:lang w:eastAsia="en-US"/>
              </w:rPr>
              <w:t xml:space="preserve">and its context </w:t>
            </w:r>
          </w:p>
          <w:p w14:paraId="5F60E862" w14:textId="4C216720" w:rsidR="000C1548" w:rsidRPr="00FB6A19" w:rsidRDefault="00F47A3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1- </w:t>
            </w:r>
            <w:r w:rsidR="000C1548" w:rsidRPr="00FB6A19">
              <w:rPr>
                <w:rFonts w:ascii="Times New Roman" w:eastAsiaTheme="minorHAnsi" w:hAnsi="Times New Roman"/>
                <w:color w:val="000000"/>
                <w:sz w:val="16"/>
                <w:szCs w:val="16"/>
                <w:lang w:eastAsia="en-US"/>
              </w:rPr>
              <w:t xml:space="preserve">Has </w:t>
            </w:r>
            <w:r w:rsidR="0061230E" w:rsidRPr="00FB6A19">
              <w:rPr>
                <w:rFonts w:ascii="Times New Roman" w:eastAsiaTheme="minorHAnsi" w:hAnsi="Times New Roman"/>
                <w:color w:val="000000"/>
                <w:sz w:val="16"/>
                <w:szCs w:val="16"/>
                <w:lang w:eastAsia="en-US"/>
              </w:rPr>
              <w:t xml:space="preserve">the organization </w:t>
            </w:r>
            <w:r w:rsidR="000C1548" w:rsidRPr="00FB6A19">
              <w:rPr>
                <w:rFonts w:ascii="Times New Roman" w:eastAsiaTheme="minorHAnsi" w:hAnsi="Times New Roman"/>
                <w:color w:val="000000"/>
                <w:sz w:val="16"/>
                <w:szCs w:val="16"/>
                <w:lang w:eastAsia="en-US"/>
              </w:rPr>
              <w:t>defined its role as a data controller (including joint controllers) and/or data processor</w:t>
            </w:r>
            <w:r w:rsidR="00FB1B1E" w:rsidRPr="00FB6A19">
              <w:rPr>
                <w:rFonts w:ascii="Times New Roman" w:eastAsiaTheme="minorHAnsi" w:hAnsi="Times New Roman"/>
                <w:color w:val="000000"/>
                <w:sz w:val="16"/>
                <w:szCs w:val="16"/>
                <w:lang w:eastAsia="en-US"/>
              </w:rPr>
              <w:t xml:space="preserve">? </w:t>
            </w:r>
          </w:p>
          <w:p w14:paraId="23BFEA05" w14:textId="59753DF1" w:rsidR="000C1548" w:rsidRPr="00FB6A19" w:rsidRDefault="00F47A3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2- </w:t>
            </w:r>
            <w:r w:rsidR="000C1548" w:rsidRPr="00FB6A19">
              <w:rPr>
                <w:rFonts w:ascii="Times New Roman" w:eastAsiaTheme="minorHAnsi" w:hAnsi="Times New Roman"/>
                <w:color w:val="000000"/>
                <w:sz w:val="16"/>
                <w:szCs w:val="16"/>
                <w:lang w:eastAsia="en-US"/>
              </w:rPr>
              <w:t>Has</w:t>
            </w:r>
            <w:r w:rsidR="0061230E" w:rsidRPr="00FB6A19">
              <w:rPr>
                <w:rFonts w:ascii="Times New Roman" w:eastAsiaTheme="minorHAnsi" w:hAnsi="Times New Roman"/>
                <w:color w:val="000000"/>
                <w:sz w:val="16"/>
                <w:szCs w:val="16"/>
                <w:lang w:eastAsia="en-US"/>
              </w:rPr>
              <w:t xml:space="preserve"> the organization </w:t>
            </w:r>
            <w:r w:rsidR="000C1548" w:rsidRPr="00FB6A19">
              <w:rPr>
                <w:rFonts w:ascii="Times New Roman" w:eastAsiaTheme="minorHAnsi" w:hAnsi="Times New Roman"/>
                <w:color w:val="000000"/>
                <w:sz w:val="16"/>
                <w:szCs w:val="16"/>
                <w:lang w:eastAsia="en-US"/>
              </w:rPr>
              <w:t>defined the internal and external issues affecting the PDPMS, including (but not limited to) those listed below, in a manner that is appropriate to the context and that will enable achievement of the intended purposes</w:t>
            </w:r>
            <w:r w:rsidR="00FB1B1E" w:rsidRPr="00FB6A19">
              <w:rPr>
                <w:rFonts w:ascii="Times New Roman" w:eastAsiaTheme="minorHAnsi" w:hAnsi="Times New Roman"/>
                <w:color w:val="000000"/>
                <w:sz w:val="16"/>
                <w:szCs w:val="16"/>
                <w:lang w:eastAsia="en-US"/>
              </w:rPr>
              <w:t xml:space="preserve">? </w:t>
            </w:r>
          </w:p>
          <w:p w14:paraId="1481834F" w14:textId="77777777" w:rsidR="000C1548" w:rsidRPr="00FB6A19" w:rsidRDefault="000C1548"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 applicable legislation on personal data; </w:t>
            </w:r>
          </w:p>
          <w:p w14:paraId="479717BC" w14:textId="77777777" w:rsidR="000C1548" w:rsidRPr="00FB6A19" w:rsidRDefault="000C1548"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 applicable regulations; </w:t>
            </w:r>
          </w:p>
          <w:p w14:paraId="0A765D51" w14:textId="77777777" w:rsidR="000C1548" w:rsidRPr="00FB6A19" w:rsidRDefault="000C1548"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 applicable judicial decisions; </w:t>
            </w:r>
          </w:p>
          <w:p w14:paraId="79E6B3FB" w14:textId="77777777" w:rsidR="000C1548" w:rsidRPr="00FB6A19" w:rsidRDefault="000C1548"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 applicable organizational context, governance, policies and procedures; </w:t>
            </w:r>
          </w:p>
          <w:p w14:paraId="22938FEF" w14:textId="77777777" w:rsidR="000C1548" w:rsidRPr="00FB6A19" w:rsidRDefault="000C1548"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 applicable administrative decisions; </w:t>
            </w:r>
          </w:p>
          <w:p w14:paraId="12057F18" w14:textId="77777777" w:rsidR="000C1548" w:rsidRPr="00FB6A19" w:rsidRDefault="000C1548"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 applicable contractual requirements. </w:t>
            </w:r>
          </w:p>
          <w:p w14:paraId="554115F5" w14:textId="5CC75BE6" w:rsidR="000C1548" w:rsidRPr="00FB6A19" w:rsidRDefault="00F47A3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3- </w:t>
            </w:r>
            <w:r w:rsidR="000C1548" w:rsidRPr="00FB6A19">
              <w:rPr>
                <w:rFonts w:ascii="Times New Roman" w:eastAsiaTheme="minorHAnsi" w:hAnsi="Times New Roman"/>
                <w:color w:val="000000"/>
                <w:sz w:val="16"/>
                <w:szCs w:val="16"/>
                <w:lang w:eastAsia="en-US"/>
              </w:rPr>
              <w:t xml:space="preserve">Where </w:t>
            </w:r>
            <w:r w:rsidR="0061230E" w:rsidRPr="00FB6A19">
              <w:rPr>
                <w:rFonts w:ascii="Times New Roman" w:eastAsiaTheme="minorHAnsi" w:hAnsi="Times New Roman"/>
                <w:color w:val="000000"/>
                <w:sz w:val="16"/>
                <w:szCs w:val="16"/>
                <w:lang w:eastAsia="en-US"/>
              </w:rPr>
              <w:t xml:space="preserve">the organization </w:t>
            </w:r>
            <w:r w:rsidR="000C1548" w:rsidRPr="00FB6A19">
              <w:rPr>
                <w:rFonts w:ascii="Times New Roman" w:eastAsiaTheme="minorHAnsi" w:hAnsi="Times New Roman"/>
                <w:color w:val="000000"/>
                <w:sz w:val="16"/>
                <w:szCs w:val="16"/>
                <w:lang w:eastAsia="en-US"/>
              </w:rPr>
              <w:t>performs both roles (e.g. controller and processor), are different roles identified, each subject to different sets of controls</w:t>
            </w:r>
            <w:r w:rsidR="00BC2036" w:rsidRPr="00FB6A19">
              <w:rPr>
                <w:rFonts w:ascii="Times New Roman" w:eastAsiaTheme="minorHAnsi" w:hAnsi="Times New Roman"/>
                <w:color w:val="000000"/>
                <w:sz w:val="16"/>
                <w:szCs w:val="16"/>
                <w:lang w:eastAsia="en-US"/>
              </w:rPr>
              <w:t xml:space="preserve">? </w:t>
            </w:r>
          </w:p>
          <w:p w14:paraId="1B98E779" w14:textId="6C94D989" w:rsidR="006F0B08" w:rsidRPr="00FB6A19" w:rsidRDefault="000C1548" w:rsidP="000132E2">
            <w:pPr>
              <w:rPr>
                <w:rFonts w:ascii="Times New Roman" w:hAnsi="Times New Roman"/>
                <w:i/>
                <w:iCs/>
                <w:sz w:val="16"/>
                <w:szCs w:val="16"/>
              </w:rPr>
            </w:pPr>
            <w:r w:rsidRPr="00FB6A19">
              <w:rPr>
                <w:rFonts w:ascii="Times New Roman" w:eastAsiaTheme="minorHAnsi" w:hAnsi="Times New Roman"/>
                <w:i/>
                <w:iCs/>
                <w:color w:val="000000"/>
                <w:sz w:val="16"/>
                <w:szCs w:val="16"/>
                <w:lang w:eastAsia="en-US"/>
              </w:rPr>
              <w:t xml:space="preserve">NOTE </w:t>
            </w:r>
            <w:r w:rsidR="0061230E" w:rsidRPr="00FB6A19">
              <w:rPr>
                <w:rFonts w:ascii="Times New Roman" w:eastAsiaTheme="minorHAnsi" w:hAnsi="Times New Roman"/>
                <w:i/>
                <w:iCs/>
                <w:color w:val="000000"/>
                <w:sz w:val="16"/>
                <w:szCs w:val="16"/>
                <w:lang w:eastAsia="en-US"/>
              </w:rPr>
              <w:t xml:space="preserve">The </w:t>
            </w:r>
            <w:r w:rsidRPr="00FB6A19">
              <w:rPr>
                <w:rFonts w:ascii="Times New Roman" w:eastAsiaTheme="minorHAnsi" w:hAnsi="Times New Roman"/>
                <w:i/>
                <w:iCs/>
                <w:color w:val="000000"/>
                <w:sz w:val="16"/>
                <w:szCs w:val="16"/>
                <w:lang w:eastAsia="en-US"/>
              </w:rPr>
              <w:t xml:space="preserve">role </w:t>
            </w:r>
            <w:r w:rsidR="0061230E" w:rsidRPr="00FB6A19">
              <w:rPr>
                <w:rFonts w:ascii="Times New Roman" w:eastAsiaTheme="minorHAnsi" w:hAnsi="Times New Roman"/>
                <w:i/>
                <w:iCs/>
                <w:color w:val="000000"/>
                <w:sz w:val="16"/>
                <w:szCs w:val="16"/>
                <w:lang w:eastAsia="en-US"/>
              </w:rPr>
              <w:t xml:space="preserve">of the organization </w:t>
            </w:r>
            <w:r w:rsidRPr="00FB6A19">
              <w:rPr>
                <w:rFonts w:ascii="Times New Roman" w:eastAsiaTheme="minorHAnsi" w:hAnsi="Times New Roman"/>
                <w:i/>
                <w:iCs/>
                <w:color w:val="000000"/>
                <w:sz w:val="16"/>
                <w:szCs w:val="16"/>
                <w:lang w:eastAsia="en-US"/>
              </w:rPr>
              <w:t>may be different for each instance of processing of personal data, as it depends on who determines the purposes and means of the processing.</w:t>
            </w:r>
          </w:p>
        </w:tc>
        <w:tc>
          <w:tcPr>
            <w:tcW w:w="4520" w:type="dxa"/>
          </w:tcPr>
          <w:p w14:paraId="53F4CB72" w14:textId="77777777" w:rsidR="006F0B08" w:rsidRPr="00FB6A19" w:rsidRDefault="006F0B08" w:rsidP="000132E2">
            <w:pPr>
              <w:rPr>
                <w:rFonts w:ascii="Times New Roman" w:hAnsi="Times New Roman"/>
                <w:sz w:val="16"/>
                <w:szCs w:val="16"/>
              </w:rPr>
            </w:pPr>
          </w:p>
        </w:tc>
        <w:tc>
          <w:tcPr>
            <w:tcW w:w="821" w:type="dxa"/>
          </w:tcPr>
          <w:p w14:paraId="712DC0FC" w14:textId="77777777" w:rsidR="006F0B08" w:rsidRPr="00FB6A19" w:rsidRDefault="006F0B08" w:rsidP="000132E2">
            <w:pPr>
              <w:rPr>
                <w:rFonts w:ascii="Times New Roman" w:hAnsi="Times New Roman"/>
                <w:sz w:val="16"/>
                <w:szCs w:val="16"/>
              </w:rPr>
            </w:pPr>
          </w:p>
        </w:tc>
      </w:tr>
      <w:tr w:rsidR="000C1548" w:rsidRPr="00FB6A19" w14:paraId="32149610" w14:textId="77777777" w:rsidTr="00BF5994">
        <w:trPr>
          <w:trHeight w:val="397"/>
        </w:trPr>
        <w:tc>
          <w:tcPr>
            <w:tcW w:w="4530" w:type="dxa"/>
          </w:tcPr>
          <w:p w14:paraId="08F807F9" w14:textId="00786FDF" w:rsidR="0027117D" w:rsidRPr="00FB6A19" w:rsidRDefault="0027117D"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5.2.2 Understanding the needs and expectations of interested parties </w:t>
            </w:r>
          </w:p>
          <w:p w14:paraId="48184B1E" w14:textId="031E9AC4" w:rsidR="0027117D" w:rsidRPr="00FB6A19" w:rsidRDefault="00F47A3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1- </w:t>
            </w:r>
            <w:r w:rsidR="0061230E" w:rsidRPr="00FB6A19">
              <w:rPr>
                <w:rFonts w:ascii="Times New Roman" w:eastAsiaTheme="minorHAnsi" w:hAnsi="Times New Roman"/>
                <w:color w:val="000000"/>
                <w:sz w:val="16"/>
                <w:szCs w:val="16"/>
                <w:lang w:eastAsia="en-US"/>
              </w:rPr>
              <w:t xml:space="preserve">Does the organization </w:t>
            </w:r>
            <w:r w:rsidR="0027117D" w:rsidRPr="00FB6A19">
              <w:rPr>
                <w:rFonts w:ascii="Times New Roman" w:eastAsiaTheme="minorHAnsi" w:hAnsi="Times New Roman"/>
                <w:color w:val="000000"/>
                <w:sz w:val="16"/>
                <w:szCs w:val="16"/>
                <w:lang w:eastAsia="en-US"/>
              </w:rPr>
              <w:t>include in the information on interested parties (see ISO/IEC 27001:2013, 4.2) those parties (including personal data subjects) that have interests or responsibilities related to the processing of personal data</w:t>
            </w:r>
            <w:r w:rsidR="00BC2036" w:rsidRPr="00FB6A19">
              <w:rPr>
                <w:rFonts w:ascii="Times New Roman" w:eastAsiaTheme="minorHAnsi" w:hAnsi="Times New Roman"/>
                <w:color w:val="000000"/>
                <w:sz w:val="16"/>
                <w:szCs w:val="16"/>
                <w:lang w:eastAsia="en-US"/>
              </w:rPr>
              <w:t xml:space="preserve">? </w:t>
            </w:r>
          </w:p>
          <w:p w14:paraId="6706A945" w14:textId="18B748B6" w:rsidR="0027117D" w:rsidRPr="00FB6A19" w:rsidRDefault="002004E0" w:rsidP="000132E2">
            <w:pPr>
              <w:autoSpaceDE w:val="0"/>
              <w:autoSpaceDN w:val="0"/>
              <w:adjustRightInd w:val="0"/>
              <w:rPr>
                <w:rFonts w:ascii="Times New Roman" w:eastAsiaTheme="minorHAnsi" w:hAnsi="Times New Roman"/>
                <w:i/>
                <w:iCs/>
                <w:color w:val="000000"/>
                <w:sz w:val="16"/>
                <w:szCs w:val="16"/>
                <w:lang w:eastAsia="en-US"/>
              </w:rPr>
            </w:pPr>
            <w:r w:rsidRPr="00FB6A19">
              <w:rPr>
                <w:rFonts w:ascii="Times New Roman" w:eastAsiaTheme="minorHAnsi" w:hAnsi="Times New Roman"/>
                <w:i/>
                <w:iCs/>
                <w:color w:val="000000"/>
                <w:sz w:val="16"/>
                <w:szCs w:val="16"/>
                <w:lang w:eastAsia="en-US"/>
              </w:rPr>
              <w:t xml:space="preserve">Note </w:t>
            </w:r>
            <w:r w:rsidR="0027117D" w:rsidRPr="00FB6A19">
              <w:rPr>
                <w:rFonts w:ascii="Times New Roman" w:eastAsiaTheme="minorHAnsi" w:hAnsi="Times New Roman"/>
                <w:i/>
                <w:iCs/>
                <w:color w:val="000000"/>
                <w:sz w:val="16"/>
                <w:szCs w:val="16"/>
                <w:lang w:eastAsia="en-US"/>
              </w:rPr>
              <w:t xml:space="preserve">1 Examples of other parties include customers (see 4.4), supervisory authorities, other data controllers, data processors and their subcontractors. </w:t>
            </w:r>
          </w:p>
          <w:p w14:paraId="0598A113" w14:textId="5A0FFA79" w:rsidR="0027117D" w:rsidRPr="00FB6A19" w:rsidRDefault="002004E0" w:rsidP="000132E2">
            <w:pPr>
              <w:autoSpaceDE w:val="0"/>
              <w:autoSpaceDN w:val="0"/>
              <w:adjustRightInd w:val="0"/>
              <w:rPr>
                <w:rFonts w:ascii="Times New Roman" w:eastAsiaTheme="minorHAnsi" w:hAnsi="Times New Roman"/>
                <w:i/>
                <w:iCs/>
                <w:color w:val="000000"/>
                <w:sz w:val="16"/>
                <w:szCs w:val="16"/>
                <w:lang w:eastAsia="en-US"/>
              </w:rPr>
            </w:pPr>
            <w:r w:rsidRPr="00FB6A19">
              <w:rPr>
                <w:rFonts w:ascii="Times New Roman" w:eastAsiaTheme="minorHAnsi" w:hAnsi="Times New Roman"/>
                <w:i/>
                <w:iCs/>
                <w:color w:val="000000"/>
                <w:sz w:val="16"/>
                <w:szCs w:val="16"/>
                <w:lang w:eastAsia="en-US"/>
              </w:rPr>
              <w:t xml:space="preserve">Note </w:t>
            </w:r>
            <w:r w:rsidR="0027117D" w:rsidRPr="00FB6A19">
              <w:rPr>
                <w:rFonts w:ascii="Times New Roman" w:eastAsiaTheme="minorHAnsi" w:hAnsi="Times New Roman"/>
                <w:i/>
                <w:iCs/>
                <w:color w:val="000000"/>
                <w:sz w:val="16"/>
                <w:szCs w:val="16"/>
                <w:lang w:eastAsia="en-US"/>
              </w:rPr>
              <w:t xml:space="preserve">2 Requirements for processing personal data may be set by taking into account legal and regulatory requirements, contractual obligations and voluntary targets set by organizations. The privacy principles set out in ISO/IEC 29100 provide guidance on the processing of personal data. </w:t>
            </w:r>
          </w:p>
          <w:p w14:paraId="67CEDDB7" w14:textId="18080E8F" w:rsidR="000C1548" w:rsidRPr="00FB6A19" w:rsidRDefault="002004E0" w:rsidP="000132E2">
            <w:pPr>
              <w:rPr>
                <w:rFonts w:ascii="Times New Roman" w:hAnsi="Times New Roman"/>
                <w:sz w:val="16"/>
                <w:szCs w:val="16"/>
              </w:rPr>
            </w:pPr>
            <w:r w:rsidRPr="00FB6A19">
              <w:rPr>
                <w:rFonts w:ascii="Times New Roman" w:eastAsiaTheme="minorHAnsi" w:hAnsi="Times New Roman"/>
                <w:i/>
                <w:iCs/>
                <w:color w:val="000000"/>
                <w:sz w:val="16"/>
                <w:szCs w:val="16"/>
                <w:lang w:eastAsia="en-US"/>
              </w:rPr>
              <w:t xml:space="preserve">Note </w:t>
            </w:r>
            <w:r w:rsidR="0027117D" w:rsidRPr="00FB6A19">
              <w:rPr>
                <w:rFonts w:ascii="Times New Roman" w:eastAsiaTheme="minorHAnsi" w:hAnsi="Times New Roman"/>
                <w:i/>
                <w:iCs/>
                <w:color w:val="000000"/>
                <w:sz w:val="16"/>
                <w:szCs w:val="16"/>
                <w:lang w:eastAsia="en-US"/>
              </w:rPr>
              <w:t xml:space="preserve">3 Some interested parties may expect the organization to comply with certain </w:t>
            </w:r>
            <w:r w:rsidR="0061230E" w:rsidRPr="00FB6A19">
              <w:rPr>
                <w:rFonts w:ascii="Times New Roman" w:eastAsiaTheme="minorHAnsi" w:hAnsi="Times New Roman"/>
                <w:i/>
                <w:iCs/>
                <w:color w:val="000000"/>
                <w:sz w:val="16"/>
                <w:szCs w:val="16"/>
                <w:lang w:eastAsia="en-US"/>
              </w:rPr>
              <w:t>standards</w:t>
            </w:r>
            <w:r w:rsidR="0027117D" w:rsidRPr="00FB6A19">
              <w:rPr>
                <w:rFonts w:ascii="Times New Roman" w:eastAsiaTheme="minorHAnsi" w:hAnsi="Times New Roman"/>
                <w:i/>
                <w:iCs/>
                <w:color w:val="000000"/>
                <w:sz w:val="16"/>
                <w:szCs w:val="16"/>
                <w:lang w:eastAsia="en-US"/>
              </w:rPr>
              <w:t xml:space="preserve">, such as the </w:t>
            </w:r>
            <w:r w:rsidR="009708C4" w:rsidRPr="00FB6A19">
              <w:rPr>
                <w:rFonts w:ascii="Times New Roman" w:eastAsiaTheme="minorHAnsi" w:hAnsi="Times New Roman"/>
                <w:i/>
                <w:iCs/>
                <w:color w:val="000000"/>
                <w:sz w:val="16"/>
                <w:szCs w:val="16"/>
                <w:lang w:eastAsia="en-US"/>
              </w:rPr>
              <w:t xml:space="preserve">management system </w:t>
            </w:r>
            <w:r w:rsidR="0027117D" w:rsidRPr="00FB6A19">
              <w:rPr>
                <w:rFonts w:ascii="Times New Roman" w:eastAsiaTheme="minorHAnsi" w:hAnsi="Times New Roman"/>
                <w:i/>
                <w:iCs/>
                <w:color w:val="000000"/>
                <w:sz w:val="16"/>
                <w:szCs w:val="16"/>
                <w:lang w:eastAsia="en-US"/>
              </w:rPr>
              <w:t xml:space="preserve">and/or related specification groups set out in this document, as a means of demonstrating compliance with the organization's obligations. These parties may request an independent audit of compliance with these </w:t>
            </w:r>
            <w:r w:rsidR="0061230E" w:rsidRPr="00FB6A19">
              <w:rPr>
                <w:rFonts w:ascii="Times New Roman" w:eastAsiaTheme="minorHAnsi" w:hAnsi="Times New Roman"/>
                <w:i/>
                <w:iCs/>
                <w:color w:val="000000"/>
                <w:sz w:val="16"/>
                <w:szCs w:val="16"/>
                <w:lang w:eastAsia="en-US"/>
              </w:rPr>
              <w:t>standards</w:t>
            </w:r>
            <w:r w:rsidR="0027117D" w:rsidRPr="00FB6A19">
              <w:rPr>
                <w:rFonts w:ascii="Times New Roman" w:eastAsiaTheme="minorHAnsi" w:hAnsi="Times New Roman"/>
                <w:i/>
                <w:iCs/>
                <w:color w:val="000000"/>
                <w:sz w:val="16"/>
                <w:szCs w:val="16"/>
                <w:lang w:eastAsia="en-US"/>
              </w:rPr>
              <w:t>.</w:t>
            </w:r>
          </w:p>
        </w:tc>
        <w:tc>
          <w:tcPr>
            <w:tcW w:w="4520" w:type="dxa"/>
          </w:tcPr>
          <w:p w14:paraId="061C9E89" w14:textId="77777777" w:rsidR="000C1548" w:rsidRPr="00FB6A19" w:rsidRDefault="000C1548" w:rsidP="000132E2">
            <w:pPr>
              <w:rPr>
                <w:rFonts w:ascii="Times New Roman" w:hAnsi="Times New Roman"/>
                <w:sz w:val="16"/>
                <w:szCs w:val="16"/>
              </w:rPr>
            </w:pPr>
          </w:p>
        </w:tc>
        <w:tc>
          <w:tcPr>
            <w:tcW w:w="821" w:type="dxa"/>
          </w:tcPr>
          <w:p w14:paraId="12FA9436" w14:textId="77777777" w:rsidR="000C1548" w:rsidRPr="00FB6A19" w:rsidRDefault="000C1548" w:rsidP="000132E2">
            <w:pPr>
              <w:rPr>
                <w:rFonts w:ascii="Times New Roman" w:hAnsi="Times New Roman"/>
                <w:sz w:val="16"/>
                <w:szCs w:val="16"/>
              </w:rPr>
            </w:pPr>
          </w:p>
        </w:tc>
      </w:tr>
      <w:tr w:rsidR="000C1548" w:rsidRPr="00FB6A19" w14:paraId="767A245F" w14:textId="77777777" w:rsidTr="00BF5994">
        <w:trPr>
          <w:trHeight w:val="397"/>
        </w:trPr>
        <w:tc>
          <w:tcPr>
            <w:tcW w:w="4530" w:type="dxa"/>
          </w:tcPr>
          <w:p w14:paraId="2909D4EF" w14:textId="3BC69540" w:rsidR="000319DA" w:rsidRPr="00FB6A19" w:rsidRDefault="008E52FD" w:rsidP="000319DA">
            <w:pPr>
              <w:autoSpaceDE w:val="0"/>
              <w:autoSpaceDN w:val="0"/>
              <w:adjustRightInd w:val="0"/>
              <w:rPr>
                <w:rFonts w:ascii="Times New Roman" w:eastAsiaTheme="minorHAnsi" w:hAnsi="Times New Roman"/>
                <w:b/>
                <w:bCs/>
                <w:color w:val="000000"/>
                <w:sz w:val="16"/>
                <w:szCs w:val="16"/>
                <w:lang w:eastAsia="en-US"/>
              </w:rPr>
            </w:pPr>
            <w:r w:rsidRPr="00FB6A19">
              <w:rPr>
                <w:rFonts w:ascii="Times New Roman" w:eastAsiaTheme="minorHAnsi" w:hAnsi="Times New Roman"/>
                <w:b/>
                <w:bCs/>
                <w:color w:val="000000"/>
                <w:sz w:val="16"/>
                <w:szCs w:val="16"/>
                <w:lang w:eastAsia="en-US"/>
              </w:rPr>
              <w:t xml:space="preserve">5.2.3 </w:t>
            </w:r>
            <w:r w:rsidR="000319DA" w:rsidRPr="00FB6A19">
              <w:rPr>
                <w:rFonts w:ascii="Times New Roman" w:eastAsiaTheme="minorHAnsi" w:hAnsi="Times New Roman"/>
                <w:b/>
                <w:bCs/>
                <w:color w:val="000000"/>
                <w:sz w:val="16"/>
                <w:szCs w:val="16"/>
                <w:lang w:eastAsia="en-US"/>
              </w:rPr>
              <w:t xml:space="preserve">Determining </w:t>
            </w:r>
            <w:r w:rsidRPr="00FB6A19">
              <w:rPr>
                <w:rFonts w:ascii="Times New Roman" w:eastAsiaTheme="minorHAnsi" w:hAnsi="Times New Roman"/>
                <w:b/>
                <w:bCs/>
                <w:color w:val="000000"/>
                <w:sz w:val="16"/>
                <w:szCs w:val="16"/>
                <w:lang w:eastAsia="en-US"/>
              </w:rPr>
              <w:t>the scope of the information security management system</w:t>
            </w:r>
          </w:p>
          <w:p w14:paraId="601E069B" w14:textId="266774D2" w:rsidR="000C1548" w:rsidRPr="00FB6A19" w:rsidRDefault="00F47A34" w:rsidP="000319DA">
            <w:pPr>
              <w:autoSpaceDE w:val="0"/>
              <w:autoSpaceDN w:val="0"/>
              <w:adjustRightInd w:val="0"/>
              <w:rPr>
                <w:rFonts w:ascii="Times New Roman" w:hAnsi="Times New Roman"/>
                <w:sz w:val="16"/>
                <w:szCs w:val="16"/>
              </w:rPr>
            </w:pPr>
            <w:r w:rsidRPr="00FB6A19">
              <w:rPr>
                <w:rFonts w:ascii="Times New Roman" w:eastAsiaTheme="minorHAnsi" w:hAnsi="Times New Roman"/>
                <w:color w:val="000000"/>
                <w:sz w:val="16"/>
                <w:szCs w:val="16"/>
                <w:lang w:eastAsia="en-US"/>
              </w:rPr>
              <w:t xml:space="preserve">1- </w:t>
            </w:r>
            <w:r w:rsidR="000319DA" w:rsidRPr="00FB6A19">
              <w:rPr>
                <w:rFonts w:ascii="Times New Roman" w:eastAsiaTheme="minorHAnsi" w:hAnsi="Times New Roman"/>
                <w:color w:val="000000"/>
                <w:sz w:val="16"/>
                <w:szCs w:val="16"/>
                <w:lang w:eastAsia="en-US"/>
              </w:rPr>
              <w:t xml:space="preserve">Has </w:t>
            </w:r>
            <w:r w:rsidR="0061230E" w:rsidRPr="00FB6A19">
              <w:rPr>
                <w:rFonts w:ascii="Times New Roman" w:eastAsiaTheme="minorHAnsi" w:hAnsi="Times New Roman"/>
                <w:color w:val="000000"/>
                <w:sz w:val="16"/>
                <w:szCs w:val="16"/>
                <w:lang w:eastAsia="en-US"/>
              </w:rPr>
              <w:t xml:space="preserve">the organization </w:t>
            </w:r>
            <w:r w:rsidR="008E52FD" w:rsidRPr="00FB6A19">
              <w:rPr>
                <w:rFonts w:ascii="Times New Roman" w:eastAsiaTheme="minorHAnsi" w:hAnsi="Times New Roman"/>
                <w:color w:val="000000"/>
                <w:sz w:val="16"/>
                <w:szCs w:val="16"/>
                <w:lang w:eastAsia="en-US"/>
              </w:rPr>
              <w:t>included "personal data processing" when determining the scope of the PDPMS</w:t>
            </w:r>
            <w:r w:rsidR="00BC2036" w:rsidRPr="00FB6A19">
              <w:rPr>
                <w:rFonts w:ascii="Times New Roman" w:eastAsiaTheme="minorHAnsi" w:hAnsi="Times New Roman"/>
                <w:color w:val="000000"/>
                <w:sz w:val="16"/>
                <w:szCs w:val="16"/>
                <w:lang w:eastAsia="en-US"/>
              </w:rPr>
              <w:t>?</w:t>
            </w:r>
          </w:p>
        </w:tc>
        <w:tc>
          <w:tcPr>
            <w:tcW w:w="4520" w:type="dxa"/>
          </w:tcPr>
          <w:p w14:paraId="7AF05C85" w14:textId="77777777" w:rsidR="000C1548" w:rsidRPr="00FB6A19" w:rsidRDefault="000C1548" w:rsidP="000132E2">
            <w:pPr>
              <w:rPr>
                <w:rFonts w:ascii="Times New Roman" w:hAnsi="Times New Roman"/>
                <w:sz w:val="16"/>
                <w:szCs w:val="16"/>
              </w:rPr>
            </w:pPr>
          </w:p>
        </w:tc>
        <w:tc>
          <w:tcPr>
            <w:tcW w:w="821" w:type="dxa"/>
          </w:tcPr>
          <w:p w14:paraId="721A4FF3" w14:textId="77777777" w:rsidR="000C1548" w:rsidRPr="00FB6A19" w:rsidRDefault="000C1548" w:rsidP="000132E2">
            <w:pPr>
              <w:rPr>
                <w:rFonts w:ascii="Times New Roman" w:hAnsi="Times New Roman"/>
                <w:sz w:val="16"/>
                <w:szCs w:val="16"/>
              </w:rPr>
            </w:pPr>
          </w:p>
        </w:tc>
      </w:tr>
      <w:tr w:rsidR="000C1548" w:rsidRPr="00FB6A19" w14:paraId="6EAAB57B" w14:textId="77777777" w:rsidTr="00BF5994">
        <w:trPr>
          <w:trHeight w:val="397"/>
        </w:trPr>
        <w:tc>
          <w:tcPr>
            <w:tcW w:w="4530" w:type="dxa"/>
          </w:tcPr>
          <w:p w14:paraId="4BE04B70" w14:textId="77777777" w:rsidR="008E52FD" w:rsidRPr="00FB6A19" w:rsidRDefault="008E52FD"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5.2.4 Information security management system </w:t>
            </w:r>
          </w:p>
          <w:p w14:paraId="4422FD28" w14:textId="21020F80" w:rsidR="000C1548" w:rsidRPr="00FB6A19" w:rsidRDefault="00F47A34" w:rsidP="000132E2">
            <w:pPr>
              <w:rPr>
                <w:rFonts w:ascii="Times New Roman" w:hAnsi="Times New Roman"/>
                <w:sz w:val="16"/>
                <w:szCs w:val="16"/>
              </w:rPr>
            </w:pPr>
            <w:r w:rsidRPr="00FB6A19">
              <w:rPr>
                <w:rFonts w:ascii="Times New Roman" w:eastAsiaTheme="minorHAnsi" w:hAnsi="Times New Roman"/>
                <w:color w:val="000000"/>
                <w:sz w:val="16"/>
                <w:szCs w:val="16"/>
                <w:lang w:eastAsia="en-US"/>
              </w:rPr>
              <w:t xml:space="preserve">1- </w:t>
            </w:r>
            <w:r w:rsidR="008E52FD" w:rsidRPr="00FB6A19">
              <w:rPr>
                <w:rFonts w:ascii="Times New Roman" w:eastAsiaTheme="minorHAnsi" w:hAnsi="Times New Roman"/>
                <w:color w:val="000000"/>
                <w:sz w:val="16"/>
                <w:szCs w:val="16"/>
                <w:lang w:eastAsia="en-US"/>
              </w:rPr>
              <w:t xml:space="preserve">Has </w:t>
            </w:r>
            <w:r w:rsidR="0061230E" w:rsidRPr="00FB6A19">
              <w:rPr>
                <w:rFonts w:ascii="Times New Roman" w:eastAsiaTheme="minorHAnsi" w:hAnsi="Times New Roman"/>
                <w:color w:val="000000"/>
                <w:sz w:val="16"/>
                <w:szCs w:val="16"/>
                <w:lang w:eastAsia="en-US"/>
              </w:rPr>
              <w:t xml:space="preserve">the organization </w:t>
            </w:r>
            <w:r w:rsidR="000319DA" w:rsidRPr="00FB6A19">
              <w:rPr>
                <w:rFonts w:ascii="Times New Roman" w:eastAsiaTheme="minorHAnsi" w:hAnsi="Times New Roman"/>
                <w:color w:val="000000"/>
                <w:sz w:val="16"/>
                <w:szCs w:val="16"/>
                <w:lang w:eastAsia="en-US"/>
              </w:rPr>
              <w:t>established</w:t>
            </w:r>
            <w:r w:rsidR="008E52FD" w:rsidRPr="00FB6A19">
              <w:rPr>
                <w:rFonts w:ascii="Times New Roman" w:eastAsiaTheme="minorHAnsi" w:hAnsi="Times New Roman"/>
                <w:color w:val="000000"/>
                <w:sz w:val="16"/>
                <w:szCs w:val="16"/>
                <w:lang w:eastAsia="en-US"/>
              </w:rPr>
              <w:t xml:space="preserve">, </w:t>
            </w:r>
            <w:r w:rsidR="000319DA" w:rsidRPr="00FB6A19">
              <w:rPr>
                <w:rFonts w:ascii="Times New Roman" w:eastAsiaTheme="minorHAnsi" w:hAnsi="Times New Roman"/>
                <w:color w:val="000000"/>
                <w:sz w:val="16"/>
                <w:szCs w:val="16"/>
                <w:lang w:eastAsia="en-US"/>
              </w:rPr>
              <w:t>implemented</w:t>
            </w:r>
            <w:r w:rsidR="008E52FD" w:rsidRPr="00FB6A19">
              <w:rPr>
                <w:rFonts w:ascii="Times New Roman" w:eastAsiaTheme="minorHAnsi" w:hAnsi="Times New Roman"/>
                <w:color w:val="000000"/>
                <w:sz w:val="16"/>
                <w:szCs w:val="16"/>
                <w:lang w:eastAsia="en-US"/>
              </w:rPr>
              <w:t xml:space="preserve">, </w:t>
            </w:r>
            <w:r w:rsidR="000319DA" w:rsidRPr="00FB6A19">
              <w:rPr>
                <w:rFonts w:ascii="Times New Roman" w:eastAsiaTheme="minorHAnsi" w:hAnsi="Times New Roman"/>
                <w:color w:val="000000"/>
                <w:sz w:val="16"/>
                <w:szCs w:val="16"/>
                <w:lang w:eastAsia="en-US"/>
              </w:rPr>
              <w:t xml:space="preserve">maintained </w:t>
            </w:r>
            <w:r w:rsidR="008E52FD" w:rsidRPr="00FB6A19">
              <w:rPr>
                <w:rFonts w:ascii="Times New Roman" w:eastAsiaTheme="minorHAnsi" w:hAnsi="Times New Roman"/>
                <w:color w:val="000000"/>
                <w:sz w:val="16"/>
                <w:szCs w:val="16"/>
                <w:lang w:eastAsia="en-US"/>
              </w:rPr>
              <w:t>and continuously improved a PDPMS in accordance with the requirements of ISO/IEC 27001:2013 Clauses 4 to 10, extended by the requirements given in Clause 5</w:t>
            </w:r>
            <w:r w:rsidR="00BC2036" w:rsidRPr="00FB6A19">
              <w:rPr>
                <w:rFonts w:ascii="Times New Roman" w:eastAsiaTheme="minorHAnsi" w:hAnsi="Times New Roman"/>
                <w:color w:val="000000"/>
                <w:sz w:val="16"/>
                <w:szCs w:val="16"/>
                <w:lang w:eastAsia="en-US"/>
              </w:rPr>
              <w:t>?</w:t>
            </w:r>
          </w:p>
        </w:tc>
        <w:tc>
          <w:tcPr>
            <w:tcW w:w="4520" w:type="dxa"/>
          </w:tcPr>
          <w:p w14:paraId="0D56C6D8" w14:textId="77777777" w:rsidR="000C1548" w:rsidRPr="00FB6A19" w:rsidRDefault="000C1548" w:rsidP="000132E2">
            <w:pPr>
              <w:rPr>
                <w:rFonts w:ascii="Times New Roman" w:hAnsi="Times New Roman"/>
                <w:sz w:val="16"/>
                <w:szCs w:val="16"/>
              </w:rPr>
            </w:pPr>
          </w:p>
        </w:tc>
        <w:tc>
          <w:tcPr>
            <w:tcW w:w="821" w:type="dxa"/>
          </w:tcPr>
          <w:p w14:paraId="551701BE" w14:textId="77777777" w:rsidR="000C1548" w:rsidRPr="00FB6A19" w:rsidRDefault="000C1548" w:rsidP="000132E2">
            <w:pPr>
              <w:rPr>
                <w:rFonts w:ascii="Times New Roman" w:hAnsi="Times New Roman"/>
                <w:sz w:val="16"/>
                <w:szCs w:val="16"/>
              </w:rPr>
            </w:pPr>
          </w:p>
        </w:tc>
      </w:tr>
      <w:tr w:rsidR="00BF5994" w:rsidRPr="00FB6A19" w14:paraId="1A5C4485" w14:textId="09885722" w:rsidTr="00BF5994">
        <w:trPr>
          <w:trHeight w:val="284"/>
        </w:trPr>
        <w:tc>
          <w:tcPr>
            <w:tcW w:w="9050" w:type="dxa"/>
            <w:gridSpan w:val="2"/>
          </w:tcPr>
          <w:p w14:paraId="01861A4D" w14:textId="77777777"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5.3 Leadership </w:t>
            </w:r>
          </w:p>
          <w:p w14:paraId="10ABB931" w14:textId="77777777"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The requirements set out in ISO/IEC 27001:2013, 5 together with the description given in 5.1 apply. </w:t>
            </w:r>
          </w:p>
          <w:p w14:paraId="26EC4FA4" w14:textId="77777777"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5.4 Planning </w:t>
            </w:r>
          </w:p>
          <w:p w14:paraId="52B80674" w14:textId="77777777"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5.4.1 Activities to address risks and opportunities </w:t>
            </w:r>
          </w:p>
          <w:p w14:paraId="78DC775A" w14:textId="77777777"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5.4.1.1.1 General </w:t>
            </w:r>
          </w:p>
          <w:p w14:paraId="29897BBA" w14:textId="3CDBACBC" w:rsidR="00BF5994" w:rsidRPr="00FB6A19" w:rsidRDefault="00BF5994" w:rsidP="000132E2">
            <w:pPr>
              <w:rPr>
                <w:rFonts w:ascii="Times New Roman" w:hAnsi="Times New Roman"/>
                <w:sz w:val="16"/>
                <w:szCs w:val="16"/>
              </w:rPr>
            </w:pPr>
            <w:r w:rsidRPr="00FB6A19">
              <w:rPr>
                <w:rFonts w:ascii="Times New Roman" w:eastAsiaTheme="minorHAnsi" w:hAnsi="Times New Roman"/>
                <w:color w:val="000000"/>
                <w:sz w:val="16"/>
                <w:szCs w:val="16"/>
                <w:lang w:eastAsia="en-US"/>
              </w:rPr>
              <w:t xml:space="preserve">The requirements set out in ISO/IEC 27001:2013, 6.1.1 apply, together with the description given in 5.1. </w:t>
            </w:r>
          </w:p>
        </w:tc>
        <w:tc>
          <w:tcPr>
            <w:tcW w:w="821" w:type="dxa"/>
          </w:tcPr>
          <w:p w14:paraId="24FAE2EF" w14:textId="77777777" w:rsidR="00BF5994" w:rsidRDefault="00BF5994">
            <w:pPr>
              <w:spacing w:after="160" w:line="259" w:lineRule="auto"/>
              <w:rPr>
                <w:rFonts w:ascii="Times New Roman" w:hAnsi="Times New Roman"/>
                <w:sz w:val="16"/>
                <w:szCs w:val="16"/>
              </w:rPr>
            </w:pPr>
          </w:p>
          <w:p w14:paraId="4E837A62" w14:textId="77777777" w:rsidR="00BF5994" w:rsidRPr="00FB6A19" w:rsidRDefault="00BF5994" w:rsidP="000132E2">
            <w:pPr>
              <w:rPr>
                <w:rFonts w:ascii="Times New Roman" w:hAnsi="Times New Roman"/>
                <w:sz w:val="16"/>
                <w:szCs w:val="16"/>
              </w:rPr>
            </w:pPr>
          </w:p>
        </w:tc>
      </w:tr>
      <w:tr w:rsidR="008E52FD" w:rsidRPr="00FB6A19" w14:paraId="6ED9B93D" w14:textId="77777777" w:rsidTr="00BF5994">
        <w:trPr>
          <w:trHeight w:val="397"/>
        </w:trPr>
        <w:tc>
          <w:tcPr>
            <w:tcW w:w="4530" w:type="dxa"/>
          </w:tcPr>
          <w:p w14:paraId="0D59BB3E" w14:textId="77777777" w:rsidR="004F289D" w:rsidRPr="00FB6A19" w:rsidRDefault="004F289D"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5.4.1.2 Information security risk assessment </w:t>
            </w:r>
          </w:p>
          <w:p w14:paraId="0A27737F" w14:textId="54A3CC8C" w:rsidR="004F289D" w:rsidRPr="00FB6A19" w:rsidRDefault="00F47A3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1- </w:t>
            </w:r>
            <w:r w:rsidR="004F289D" w:rsidRPr="00FB6A19">
              <w:rPr>
                <w:rFonts w:ascii="Times New Roman" w:eastAsiaTheme="minorHAnsi" w:hAnsi="Times New Roman"/>
                <w:color w:val="000000"/>
                <w:sz w:val="16"/>
                <w:szCs w:val="16"/>
                <w:lang w:eastAsia="en-US"/>
              </w:rPr>
              <w:t>Does</w:t>
            </w:r>
            <w:r w:rsidR="0061230E" w:rsidRPr="00FB6A19">
              <w:rPr>
                <w:rFonts w:ascii="Times New Roman" w:eastAsiaTheme="minorHAnsi" w:hAnsi="Times New Roman"/>
                <w:color w:val="000000"/>
                <w:sz w:val="16"/>
                <w:szCs w:val="16"/>
                <w:lang w:eastAsia="en-US"/>
              </w:rPr>
              <w:t xml:space="preserve"> the organization </w:t>
            </w:r>
            <w:r w:rsidR="004F289D" w:rsidRPr="00FB6A19">
              <w:rPr>
                <w:rFonts w:ascii="Times New Roman" w:eastAsiaTheme="minorHAnsi" w:hAnsi="Times New Roman"/>
                <w:color w:val="000000"/>
                <w:sz w:val="16"/>
                <w:szCs w:val="16"/>
                <w:lang w:eastAsia="en-US"/>
              </w:rPr>
              <w:t>perform information security risk assessment to identify risks associated with loss of confidentiality, integrity and availability within the scope of the PDPMS</w:t>
            </w:r>
            <w:r w:rsidRPr="00FB6A19">
              <w:rPr>
                <w:rFonts w:ascii="Times New Roman" w:eastAsiaTheme="minorHAnsi" w:hAnsi="Times New Roman"/>
                <w:color w:val="000000"/>
                <w:sz w:val="16"/>
                <w:szCs w:val="16"/>
                <w:lang w:eastAsia="en-US"/>
              </w:rPr>
              <w:t xml:space="preserve">? </w:t>
            </w:r>
          </w:p>
          <w:p w14:paraId="26867653" w14:textId="14BE9692" w:rsidR="004F289D" w:rsidRPr="00FB6A19" w:rsidRDefault="00F47A3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2- </w:t>
            </w:r>
            <w:r w:rsidR="004F289D" w:rsidRPr="00FB6A19">
              <w:rPr>
                <w:rFonts w:ascii="Times New Roman" w:eastAsiaTheme="minorHAnsi" w:hAnsi="Times New Roman"/>
                <w:color w:val="000000"/>
                <w:sz w:val="16"/>
                <w:szCs w:val="16"/>
                <w:lang w:eastAsia="en-US"/>
              </w:rPr>
              <w:t>Does</w:t>
            </w:r>
            <w:r w:rsidR="0061230E" w:rsidRPr="00FB6A19">
              <w:rPr>
                <w:rFonts w:ascii="Times New Roman" w:eastAsiaTheme="minorHAnsi" w:hAnsi="Times New Roman"/>
                <w:color w:val="000000"/>
                <w:sz w:val="16"/>
                <w:szCs w:val="16"/>
                <w:lang w:eastAsia="en-US"/>
              </w:rPr>
              <w:t xml:space="preserve"> the organization </w:t>
            </w:r>
            <w:r w:rsidRPr="00FB6A19">
              <w:rPr>
                <w:rFonts w:ascii="Times New Roman" w:eastAsiaTheme="minorHAnsi" w:hAnsi="Times New Roman"/>
                <w:color w:val="000000"/>
                <w:sz w:val="16"/>
                <w:szCs w:val="16"/>
                <w:lang w:eastAsia="en-US"/>
              </w:rPr>
              <w:t>conduct</w:t>
            </w:r>
            <w:r w:rsidR="004F289D" w:rsidRPr="00FB6A19">
              <w:rPr>
                <w:rFonts w:ascii="Times New Roman" w:eastAsiaTheme="minorHAnsi" w:hAnsi="Times New Roman"/>
                <w:color w:val="000000"/>
                <w:sz w:val="16"/>
                <w:szCs w:val="16"/>
                <w:lang w:eastAsia="en-US"/>
              </w:rPr>
              <w:t xml:space="preserve"> a privacy risk assessment to identify risks associated with personal data processing within the scope of the PDPMS</w:t>
            </w:r>
            <w:r w:rsidRPr="00FB6A19">
              <w:rPr>
                <w:rFonts w:ascii="Times New Roman" w:eastAsiaTheme="minorHAnsi" w:hAnsi="Times New Roman"/>
                <w:color w:val="000000"/>
                <w:sz w:val="16"/>
                <w:szCs w:val="16"/>
                <w:lang w:eastAsia="en-US"/>
              </w:rPr>
              <w:t xml:space="preserve">? </w:t>
            </w:r>
          </w:p>
          <w:p w14:paraId="7B1BB86F" w14:textId="00CDC658" w:rsidR="008E52FD" w:rsidRPr="00FB6A19" w:rsidRDefault="00F47A34" w:rsidP="000132E2">
            <w:pPr>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3- </w:t>
            </w:r>
            <w:r w:rsidR="004F289D" w:rsidRPr="00FB6A19">
              <w:rPr>
                <w:rFonts w:ascii="Times New Roman" w:eastAsiaTheme="minorHAnsi" w:hAnsi="Times New Roman"/>
                <w:color w:val="000000"/>
                <w:sz w:val="16"/>
                <w:szCs w:val="16"/>
                <w:lang w:eastAsia="en-US"/>
              </w:rPr>
              <w:t>Does</w:t>
            </w:r>
            <w:r w:rsidR="0061230E" w:rsidRPr="00FB6A19">
              <w:rPr>
                <w:rFonts w:ascii="Times New Roman" w:eastAsiaTheme="minorHAnsi" w:hAnsi="Times New Roman"/>
                <w:color w:val="000000"/>
                <w:sz w:val="16"/>
                <w:szCs w:val="16"/>
                <w:lang w:eastAsia="en-US"/>
              </w:rPr>
              <w:t xml:space="preserve"> the organization </w:t>
            </w:r>
            <w:r w:rsidRPr="00FB6A19">
              <w:rPr>
                <w:rFonts w:ascii="Times New Roman" w:eastAsiaTheme="minorHAnsi" w:hAnsi="Times New Roman"/>
                <w:color w:val="000000"/>
                <w:sz w:val="16"/>
                <w:szCs w:val="16"/>
                <w:lang w:eastAsia="en-US"/>
              </w:rPr>
              <w:t>ensure that</w:t>
            </w:r>
            <w:r w:rsidR="004F289D" w:rsidRPr="00FB6A19">
              <w:rPr>
                <w:rFonts w:ascii="Times New Roman" w:eastAsiaTheme="minorHAnsi" w:hAnsi="Times New Roman"/>
                <w:color w:val="000000"/>
                <w:sz w:val="16"/>
                <w:szCs w:val="16"/>
                <w:lang w:eastAsia="en-US"/>
              </w:rPr>
              <w:t xml:space="preserve"> the relationship between information security and personal data protection is appropriately managed throughout </w:t>
            </w:r>
            <w:r w:rsidRPr="00FB6A19">
              <w:rPr>
                <w:rFonts w:ascii="Times New Roman" w:eastAsiaTheme="minorHAnsi" w:hAnsi="Times New Roman"/>
                <w:color w:val="000000"/>
                <w:sz w:val="16"/>
                <w:szCs w:val="16"/>
                <w:lang w:eastAsia="en-US"/>
              </w:rPr>
              <w:t xml:space="preserve">the </w:t>
            </w:r>
            <w:r w:rsidR="004F289D" w:rsidRPr="00FB6A19">
              <w:rPr>
                <w:rFonts w:ascii="Times New Roman" w:eastAsiaTheme="minorHAnsi" w:hAnsi="Times New Roman"/>
                <w:color w:val="000000"/>
                <w:sz w:val="16"/>
                <w:szCs w:val="16"/>
                <w:lang w:eastAsia="en-US"/>
              </w:rPr>
              <w:t xml:space="preserve">risk assessment </w:t>
            </w:r>
            <w:r w:rsidRPr="00FB6A19">
              <w:rPr>
                <w:rFonts w:ascii="Times New Roman" w:eastAsiaTheme="minorHAnsi" w:hAnsi="Times New Roman"/>
                <w:color w:val="000000"/>
                <w:sz w:val="16"/>
                <w:szCs w:val="16"/>
                <w:lang w:eastAsia="en-US"/>
              </w:rPr>
              <w:t>process?</w:t>
            </w:r>
          </w:p>
          <w:p w14:paraId="19B7653F" w14:textId="136003CC" w:rsidR="004F289D" w:rsidRPr="00FB6A19" w:rsidRDefault="004F289D" w:rsidP="000132E2">
            <w:pPr>
              <w:autoSpaceDE w:val="0"/>
              <w:autoSpaceDN w:val="0"/>
              <w:adjustRightInd w:val="0"/>
              <w:rPr>
                <w:rFonts w:ascii="Times New Roman" w:eastAsiaTheme="minorHAnsi" w:hAnsi="Times New Roman"/>
                <w:i/>
                <w:iCs/>
                <w:color w:val="000000"/>
                <w:sz w:val="16"/>
                <w:szCs w:val="16"/>
                <w:lang w:eastAsia="en-US"/>
              </w:rPr>
            </w:pPr>
            <w:r w:rsidRPr="00FB6A19">
              <w:rPr>
                <w:rFonts w:ascii="Times New Roman" w:eastAsiaTheme="minorHAnsi" w:hAnsi="Times New Roman"/>
                <w:i/>
                <w:iCs/>
                <w:color w:val="000000"/>
                <w:sz w:val="16"/>
                <w:szCs w:val="16"/>
                <w:lang w:eastAsia="en-US"/>
              </w:rPr>
              <w:t xml:space="preserve">Note </w:t>
            </w:r>
            <w:r w:rsidR="0061230E" w:rsidRPr="00FB6A19">
              <w:rPr>
                <w:rFonts w:ascii="Times New Roman" w:eastAsiaTheme="minorHAnsi" w:hAnsi="Times New Roman"/>
                <w:i/>
                <w:iCs/>
                <w:color w:val="000000"/>
                <w:sz w:val="16"/>
                <w:szCs w:val="16"/>
                <w:lang w:eastAsia="en-US"/>
              </w:rPr>
              <w:t xml:space="preserve">The organization </w:t>
            </w:r>
            <w:r w:rsidRPr="00FB6A19">
              <w:rPr>
                <w:rFonts w:ascii="Times New Roman" w:eastAsiaTheme="minorHAnsi" w:hAnsi="Times New Roman"/>
                <w:i/>
                <w:iCs/>
                <w:color w:val="000000"/>
                <w:sz w:val="16"/>
                <w:szCs w:val="16"/>
                <w:lang w:eastAsia="en-US"/>
              </w:rPr>
              <w:t xml:space="preserve">may perform the information security and privacy risk assessment in an integrated manner or may apply them separately for risks related to information security and personal data processing. </w:t>
            </w:r>
          </w:p>
          <w:p w14:paraId="1E2D2E21" w14:textId="3A488876" w:rsidR="000132E2" w:rsidRPr="00FB6A19" w:rsidRDefault="00F47A34" w:rsidP="000132E2">
            <w:pPr>
              <w:autoSpaceDE w:val="0"/>
              <w:autoSpaceDN w:val="0"/>
              <w:adjustRightInd w:val="0"/>
              <w:rPr>
                <w:rFonts w:ascii="Times New Roman" w:eastAsiaTheme="minorHAnsi" w:hAnsi="Times New Roman"/>
                <w:b/>
                <w:bCs/>
                <w:color w:val="000000"/>
                <w:sz w:val="16"/>
                <w:szCs w:val="16"/>
                <w:lang w:eastAsia="en-US"/>
              </w:rPr>
            </w:pPr>
            <w:r w:rsidRPr="00FB6A19">
              <w:rPr>
                <w:rFonts w:ascii="Times New Roman" w:eastAsiaTheme="minorHAnsi" w:hAnsi="Times New Roman"/>
                <w:color w:val="000000"/>
                <w:sz w:val="16"/>
                <w:szCs w:val="16"/>
                <w:lang w:eastAsia="en-US"/>
              </w:rPr>
              <w:t xml:space="preserve">4- </w:t>
            </w:r>
            <w:r w:rsidR="0061230E" w:rsidRPr="00FB6A19">
              <w:rPr>
                <w:rFonts w:ascii="Times New Roman" w:eastAsiaTheme="minorHAnsi" w:hAnsi="Times New Roman"/>
                <w:color w:val="000000"/>
                <w:sz w:val="16"/>
                <w:szCs w:val="16"/>
                <w:lang w:eastAsia="en-US"/>
              </w:rPr>
              <w:t xml:space="preserve">Does the organization </w:t>
            </w:r>
            <w:r w:rsidR="004F289D" w:rsidRPr="00FB6A19">
              <w:rPr>
                <w:rFonts w:ascii="Times New Roman" w:eastAsiaTheme="minorHAnsi" w:hAnsi="Times New Roman"/>
                <w:color w:val="000000"/>
                <w:sz w:val="16"/>
                <w:szCs w:val="16"/>
                <w:lang w:eastAsia="en-US"/>
              </w:rPr>
              <w:t xml:space="preserve">assess the potential consequences for both </w:t>
            </w:r>
            <w:r w:rsidR="007C6553" w:rsidRPr="00FB6A19">
              <w:rPr>
                <w:rFonts w:ascii="Times New Roman" w:eastAsiaTheme="minorHAnsi" w:hAnsi="Times New Roman"/>
                <w:color w:val="000000"/>
                <w:sz w:val="16"/>
                <w:szCs w:val="16"/>
                <w:lang w:eastAsia="en-US"/>
              </w:rPr>
              <w:t xml:space="preserve">the organization </w:t>
            </w:r>
            <w:r w:rsidR="004F289D" w:rsidRPr="00FB6A19">
              <w:rPr>
                <w:rFonts w:ascii="Times New Roman" w:eastAsiaTheme="minorHAnsi" w:hAnsi="Times New Roman"/>
                <w:color w:val="000000"/>
                <w:sz w:val="16"/>
                <w:szCs w:val="16"/>
                <w:lang w:eastAsia="en-US"/>
              </w:rPr>
              <w:t>and the personal data subjects in the event that the risks identified in ISO/IEC 27001:2013, 6.1.2 c), as developed above, materialize</w:t>
            </w:r>
            <w:r w:rsidR="00BC2036" w:rsidRPr="00FB6A19">
              <w:rPr>
                <w:rFonts w:ascii="Times New Roman" w:eastAsiaTheme="minorHAnsi" w:hAnsi="Times New Roman"/>
                <w:color w:val="000000"/>
                <w:sz w:val="16"/>
                <w:szCs w:val="16"/>
                <w:lang w:eastAsia="en-US"/>
              </w:rPr>
              <w:t xml:space="preserve">? </w:t>
            </w:r>
          </w:p>
          <w:p w14:paraId="16F0ACFF" w14:textId="165035D0" w:rsidR="000132E2" w:rsidRPr="00FB6A19" w:rsidRDefault="000132E2"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5.4.1.3 Information security risk processing </w:t>
            </w:r>
          </w:p>
          <w:p w14:paraId="1DC9D952" w14:textId="136D703B" w:rsidR="000132E2" w:rsidRPr="00FB6A19" w:rsidRDefault="00F47A3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1- </w:t>
            </w:r>
            <w:r w:rsidR="000132E2" w:rsidRPr="00FB6A19">
              <w:rPr>
                <w:rFonts w:ascii="Times New Roman" w:eastAsiaTheme="minorHAnsi" w:hAnsi="Times New Roman"/>
                <w:color w:val="000000"/>
                <w:sz w:val="16"/>
                <w:szCs w:val="16"/>
                <w:lang w:eastAsia="en-US"/>
              </w:rPr>
              <w:t xml:space="preserve">Are the controls identified in ISO/IEC 27001:2013 6.1.3 b) compared with the controls given in Annex A and/or Annex B of </w:t>
            </w:r>
            <w:r w:rsidRPr="00FB6A19">
              <w:rPr>
                <w:rFonts w:ascii="Times New Roman" w:eastAsiaTheme="minorHAnsi" w:hAnsi="Times New Roman"/>
                <w:color w:val="000000"/>
                <w:sz w:val="16"/>
                <w:szCs w:val="16"/>
                <w:lang w:eastAsia="en-US"/>
              </w:rPr>
              <w:t xml:space="preserve">ISO/IEC 27701:2019 </w:t>
            </w:r>
            <w:r w:rsidR="000132E2" w:rsidRPr="00FB6A19">
              <w:rPr>
                <w:rFonts w:ascii="Times New Roman" w:eastAsiaTheme="minorHAnsi" w:hAnsi="Times New Roman"/>
                <w:color w:val="000000"/>
                <w:sz w:val="16"/>
                <w:szCs w:val="16"/>
                <w:lang w:eastAsia="en-US"/>
              </w:rPr>
              <w:t>and Annex A of ISO/IEC 27001:2013 to verify that none of the required controls are omitted</w:t>
            </w:r>
            <w:r w:rsidRPr="00FB6A19">
              <w:rPr>
                <w:rFonts w:ascii="Times New Roman" w:eastAsiaTheme="minorHAnsi" w:hAnsi="Times New Roman"/>
                <w:color w:val="000000"/>
                <w:sz w:val="16"/>
                <w:szCs w:val="16"/>
                <w:lang w:eastAsia="en-US"/>
              </w:rPr>
              <w:t xml:space="preserve">? </w:t>
            </w:r>
          </w:p>
          <w:p w14:paraId="63A2DFC0" w14:textId="69723614" w:rsidR="000132E2" w:rsidRPr="00FB6A19" w:rsidRDefault="00F47A3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2- </w:t>
            </w:r>
            <w:r w:rsidR="000132E2" w:rsidRPr="00FB6A19">
              <w:rPr>
                <w:rFonts w:ascii="Times New Roman" w:eastAsiaTheme="minorHAnsi" w:hAnsi="Times New Roman"/>
                <w:color w:val="000000"/>
                <w:sz w:val="16"/>
                <w:szCs w:val="16"/>
                <w:lang w:eastAsia="en-US"/>
              </w:rPr>
              <w:t>When assessing the applicability of the control objectives and controls in Annex A of ISO/IEC 27001:2013 to address risks, do the control objectives and controls take into account the risks associated with personal data processing (including risks associated with personal data subjects) as well as information security risks</w:t>
            </w:r>
            <w:r w:rsidRPr="00FB6A19">
              <w:rPr>
                <w:rFonts w:ascii="Times New Roman" w:eastAsiaTheme="minorHAnsi" w:hAnsi="Times New Roman"/>
                <w:color w:val="000000"/>
                <w:sz w:val="16"/>
                <w:szCs w:val="16"/>
                <w:lang w:eastAsia="en-US"/>
              </w:rPr>
              <w:t xml:space="preserve">? </w:t>
            </w:r>
          </w:p>
          <w:p w14:paraId="04264C96" w14:textId="276ED12B" w:rsidR="000132E2" w:rsidRPr="00FB6A19" w:rsidRDefault="00F47A3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3- </w:t>
            </w:r>
            <w:r w:rsidR="000132E2" w:rsidRPr="00FB6A19">
              <w:rPr>
                <w:rFonts w:ascii="Times New Roman" w:eastAsiaTheme="minorHAnsi" w:hAnsi="Times New Roman"/>
                <w:color w:val="000000"/>
                <w:sz w:val="16"/>
                <w:szCs w:val="16"/>
                <w:lang w:eastAsia="en-US"/>
              </w:rPr>
              <w:t xml:space="preserve">Does the Statement of Applicability </w:t>
            </w:r>
            <w:r w:rsidRPr="00FB6A19">
              <w:rPr>
                <w:rFonts w:ascii="Times New Roman" w:eastAsiaTheme="minorHAnsi" w:hAnsi="Times New Roman"/>
                <w:color w:val="000000"/>
                <w:sz w:val="16"/>
                <w:szCs w:val="16"/>
                <w:lang w:eastAsia="en-US"/>
              </w:rPr>
              <w:t xml:space="preserve">include the following? </w:t>
            </w:r>
          </w:p>
          <w:p w14:paraId="4C54DB80" w14:textId="7EE750C1" w:rsidR="000132E2" w:rsidRPr="00FB6A19" w:rsidRDefault="000132E2"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 Required controls [see ISO/IEC 27001:2013, 6.1.3 b) and c)]; </w:t>
            </w:r>
          </w:p>
          <w:p w14:paraId="6E75A280" w14:textId="4A18379F" w:rsidR="000132E2" w:rsidRPr="00FB6A19" w:rsidRDefault="000132E2"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 The rationale for adding these controls; </w:t>
            </w:r>
          </w:p>
          <w:p w14:paraId="31E80302" w14:textId="7F6411E2" w:rsidR="000132E2" w:rsidRPr="00FB6A19" w:rsidRDefault="000132E2"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 Whether the required controls have been implemented; and </w:t>
            </w:r>
          </w:p>
          <w:p w14:paraId="2CC83CF8" w14:textId="02827FEC" w:rsidR="000132E2" w:rsidRPr="00FB6A19" w:rsidRDefault="000132E2"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 If </w:t>
            </w:r>
            <w:r w:rsidR="0061230E" w:rsidRPr="00FB6A19">
              <w:rPr>
                <w:rFonts w:ascii="Times New Roman" w:eastAsiaTheme="minorHAnsi" w:hAnsi="Times New Roman"/>
                <w:color w:val="000000"/>
                <w:sz w:val="16"/>
                <w:szCs w:val="16"/>
                <w:lang w:eastAsia="en-US"/>
              </w:rPr>
              <w:t xml:space="preserve">the organization </w:t>
            </w:r>
            <w:r w:rsidRPr="00FB6A19">
              <w:rPr>
                <w:rFonts w:ascii="Times New Roman" w:eastAsiaTheme="minorHAnsi" w:hAnsi="Times New Roman"/>
                <w:color w:val="000000"/>
                <w:sz w:val="16"/>
                <w:szCs w:val="16"/>
                <w:lang w:eastAsia="en-US"/>
              </w:rPr>
              <w:t xml:space="preserve">removes any of the controls specified in Annex A and/or Annex B </w:t>
            </w:r>
            <w:r w:rsidR="00F47A34" w:rsidRPr="00FB6A19">
              <w:rPr>
                <w:rFonts w:ascii="Times New Roman" w:eastAsiaTheme="minorHAnsi" w:hAnsi="Times New Roman"/>
                <w:color w:val="000000"/>
                <w:sz w:val="16"/>
                <w:szCs w:val="16"/>
                <w:lang w:eastAsia="en-US"/>
              </w:rPr>
              <w:t xml:space="preserve">of the 27701:2019 standard </w:t>
            </w:r>
            <w:r w:rsidRPr="00FB6A19">
              <w:rPr>
                <w:rFonts w:ascii="Times New Roman" w:eastAsiaTheme="minorHAnsi" w:hAnsi="Times New Roman"/>
                <w:color w:val="000000"/>
                <w:sz w:val="16"/>
                <w:szCs w:val="16"/>
                <w:lang w:eastAsia="en-US"/>
              </w:rPr>
              <w:t xml:space="preserve">and Annex A of ISO/IEC 27001:2013 in line with the determination of its role (see 5.2.1), the justification for this action. </w:t>
            </w:r>
          </w:p>
          <w:p w14:paraId="0CBDB327" w14:textId="7781711E" w:rsidR="004F289D" w:rsidRPr="00FB6A19" w:rsidRDefault="000132E2" w:rsidP="000132E2">
            <w:pPr>
              <w:rPr>
                <w:rFonts w:ascii="Times New Roman" w:hAnsi="Times New Roman"/>
                <w:i/>
                <w:iCs/>
                <w:sz w:val="16"/>
                <w:szCs w:val="16"/>
              </w:rPr>
            </w:pPr>
            <w:r w:rsidRPr="00FB6A19">
              <w:rPr>
                <w:rFonts w:ascii="Times New Roman" w:eastAsiaTheme="minorHAnsi" w:hAnsi="Times New Roman"/>
                <w:i/>
                <w:iCs/>
                <w:color w:val="000000"/>
                <w:sz w:val="16"/>
                <w:szCs w:val="16"/>
                <w:lang w:eastAsia="en-US"/>
              </w:rPr>
              <w:t>Not all control objectives and controls given in the annexes need to be included in the KVYS implementation. Examples of reasons for omitting controls include that the controls are not required by the risk assessment, are not required by law and/or regulation (including those applicable to data subjects).</w:t>
            </w:r>
          </w:p>
        </w:tc>
        <w:tc>
          <w:tcPr>
            <w:tcW w:w="4520" w:type="dxa"/>
          </w:tcPr>
          <w:p w14:paraId="648E9DBB" w14:textId="77777777" w:rsidR="008E52FD" w:rsidRPr="00FB6A19" w:rsidRDefault="008E52FD" w:rsidP="000132E2">
            <w:pPr>
              <w:rPr>
                <w:rFonts w:ascii="Times New Roman" w:hAnsi="Times New Roman"/>
                <w:sz w:val="16"/>
                <w:szCs w:val="16"/>
              </w:rPr>
            </w:pPr>
          </w:p>
        </w:tc>
        <w:tc>
          <w:tcPr>
            <w:tcW w:w="821" w:type="dxa"/>
          </w:tcPr>
          <w:p w14:paraId="4E460279" w14:textId="77777777" w:rsidR="008E52FD" w:rsidRPr="00FB6A19" w:rsidRDefault="008E52FD" w:rsidP="000132E2">
            <w:pPr>
              <w:rPr>
                <w:rFonts w:ascii="Times New Roman" w:hAnsi="Times New Roman"/>
                <w:sz w:val="16"/>
                <w:szCs w:val="16"/>
              </w:rPr>
            </w:pPr>
          </w:p>
        </w:tc>
      </w:tr>
      <w:tr w:rsidR="00BF5994" w:rsidRPr="00FB6A19" w14:paraId="5C8D1D24" w14:textId="72803B56" w:rsidTr="00BF5994">
        <w:trPr>
          <w:trHeight w:val="284"/>
        </w:trPr>
        <w:tc>
          <w:tcPr>
            <w:tcW w:w="9050" w:type="dxa"/>
            <w:gridSpan w:val="2"/>
          </w:tcPr>
          <w:p w14:paraId="61371A4A" w14:textId="77777777"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5.4.2 Information security objectives and planning to achieve them </w:t>
            </w:r>
          </w:p>
          <w:p w14:paraId="19F86B7E" w14:textId="77777777" w:rsidR="00BF5994" w:rsidRPr="00FB6A19" w:rsidRDefault="00BF5994" w:rsidP="000132E2">
            <w:pPr>
              <w:rPr>
                <w:rFonts w:ascii="Times New Roman" w:hAnsi="Times New Roman"/>
                <w:sz w:val="16"/>
                <w:szCs w:val="16"/>
              </w:rPr>
            </w:pPr>
            <w:r w:rsidRPr="00FB6A19">
              <w:rPr>
                <w:rFonts w:ascii="Times New Roman" w:eastAsiaTheme="minorHAnsi" w:hAnsi="Times New Roman"/>
                <w:color w:val="000000"/>
                <w:sz w:val="16"/>
                <w:szCs w:val="16"/>
                <w:lang w:eastAsia="en-US"/>
              </w:rPr>
              <w:t>The requirements set out in ISO/IEC 27001:2013, 6.2 apply, together with the description given in 5.1.</w:t>
            </w:r>
          </w:p>
          <w:p w14:paraId="6A4075BF" w14:textId="77777777"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5.5 Support </w:t>
            </w:r>
          </w:p>
          <w:p w14:paraId="718358EF" w14:textId="7DA4D71D"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The requirements set out in ISO/IEC 27001:2013, 7 apply, together with the description given in 5.1. </w:t>
            </w:r>
          </w:p>
          <w:p w14:paraId="68E599F9" w14:textId="77777777"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5.6 Operation</w:t>
            </w:r>
          </w:p>
          <w:p w14:paraId="74C48CE6" w14:textId="1C2CCC43" w:rsidR="00BF5994" w:rsidRPr="00FB6A19" w:rsidRDefault="00BF5994" w:rsidP="000132E2">
            <w:pPr>
              <w:rPr>
                <w:rFonts w:ascii="Times New Roman" w:hAnsi="Times New Roman"/>
                <w:sz w:val="16"/>
                <w:szCs w:val="16"/>
              </w:rPr>
            </w:pPr>
            <w:r w:rsidRPr="00FB6A19">
              <w:rPr>
                <w:rFonts w:ascii="Times New Roman" w:eastAsiaTheme="minorHAnsi" w:hAnsi="Times New Roman"/>
                <w:color w:val="000000"/>
                <w:sz w:val="16"/>
                <w:szCs w:val="16"/>
                <w:lang w:eastAsia="en-US"/>
              </w:rPr>
              <w:t>The requirements set out in ISO/IEC 27001:2013, 8 together with the description given in 5.1 apply.</w:t>
            </w:r>
          </w:p>
          <w:p w14:paraId="670DD476" w14:textId="77777777"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5.7 Performance evaluation </w:t>
            </w:r>
          </w:p>
          <w:p w14:paraId="4AFC7456" w14:textId="301BC3D3"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The requirements set out in ISO/IEC 27001:2013, 9 apply, together with the description given in 5.1. </w:t>
            </w:r>
          </w:p>
          <w:p w14:paraId="613273E2" w14:textId="77777777" w:rsidR="00BF5994" w:rsidRPr="00FB6A19" w:rsidRDefault="00BF5994" w:rsidP="000132E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b/>
                <w:bCs/>
                <w:color w:val="000000"/>
                <w:sz w:val="16"/>
                <w:szCs w:val="16"/>
                <w:lang w:eastAsia="en-US"/>
              </w:rPr>
              <w:t xml:space="preserve">5.8 Remediation </w:t>
            </w:r>
          </w:p>
          <w:p w14:paraId="2BF4772F" w14:textId="03D1AB3F" w:rsidR="00BF5994" w:rsidRPr="00FB6A19" w:rsidRDefault="00BF5994" w:rsidP="00A11872">
            <w:pPr>
              <w:autoSpaceDE w:val="0"/>
              <w:autoSpaceDN w:val="0"/>
              <w:adjustRightInd w:val="0"/>
              <w:rPr>
                <w:rFonts w:ascii="Times New Roman" w:eastAsiaTheme="minorHAnsi" w:hAnsi="Times New Roman"/>
                <w:color w:val="000000"/>
                <w:sz w:val="16"/>
                <w:szCs w:val="16"/>
                <w:lang w:eastAsia="en-US"/>
              </w:rPr>
            </w:pPr>
            <w:r w:rsidRPr="00FB6A19">
              <w:rPr>
                <w:rFonts w:ascii="Times New Roman" w:eastAsiaTheme="minorHAnsi" w:hAnsi="Times New Roman"/>
                <w:color w:val="000000"/>
                <w:sz w:val="16"/>
                <w:szCs w:val="16"/>
                <w:lang w:eastAsia="en-US"/>
              </w:rPr>
              <w:t xml:space="preserve">The requirements set out in ISO/IEC 27001:2013, 10 together with the description given in 5.1 apply. </w:t>
            </w:r>
          </w:p>
        </w:tc>
        <w:tc>
          <w:tcPr>
            <w:tcW w:w="821" w:type="dxa"/>
          </w:tcPr>
          <w:p w14:paraId="5E220306" w14:textId="77777777" w:rsidR="00BF5994" w:rsidRDefault="00BF5994">
            <w:pPr>
              <w:spacing w:after="160" w:line="259" w:lineRule="auto"/>
              <w:rPr>
                <w:rFonts w:ascii="Times New Roman" w:eastAsiaTheme="minorHAnsi" w:hAnsi="Times New Roman"/>
                <w:color w:val="000000"/>
                <w:sz w:val="16"/>
                <w:szCs w:val="16"/>
                <w:lang w:eastAsia="en-US"/>
              </w:rPr>
            </w:pPr>
          </w:p>
          <w:p w14:paraId="3C713599" w14:textId="77777777" w:rsidR="00BF5994" w:rsidRPr="00FB6A19" w:rsidRDefault="00BF5994" w:rsidP="00A11872">
            <w:pPr>
              <w:autoSpaceDE w:val="0"/>
              <w:autoSpaceDN w:val="0"/>
              <w:adjustRightInd w:val="0"/>
              <w:rPr>
                <w:rFonts w:ascii="Times New Roman" w:eastAsiaTheme="minorHAnsi" w:hAnsi="Times New Roman"/>
                <w:color w:val="000000"/>
                <w:sz w:val="16"/>
                <w:szCs w:val="16"/>
                <w:lang w:eastAsia="en-US"/>
              </w:rPr>
            </w:pPr>
          </w:p>
        </w:tc>
      </w:tr>
      <w:tr w:rsidR="00842B32" w:rsidRPr="00FB6A19" w14:paraId="2906693B" w14:textId="77777777" w:rsidTr="00BF5994">
        <w:trPr>
          <w:trHeight w:val="397"/>
        </w:trPr>
        <w:tc>
          <w:tcPr>
            <w:tcW w:w="4530" w:type="dxa"/>
          </w:tcPr>
          <w:p w14:paraId="71DE8CB0"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6.2 Information security policies </w:t>
            </w:r>
          </w:p>
          <w:p w14:paraId="01C820F2"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6.2.1 Management direction for information security </w:t>
            </w:r>
          </w:p>
          <w:p w14:paraId="75A491B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6.2.1.1.1 Policies for information security</w:t>
            </w:r>
          </w:p>
          <w:p w14:paraId="457632D5"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Has a statement of support and commitment been made to comply with the contractual provisions agreed between the organization and its partners, subcontractors and relevant third parties (customers, suppliers, etc.) in order to strengthen information security policies?</w:t>
            </w:r>
          </w:p>
          <w:p w14:paraId="6288E5C6"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Has the applicable personal data protection legislation and/or regulations been taken into consideration?</w:t>
            </w:r>
          </w:p>
          <w:p w14:paraId="38E3D950"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6.2.1.2 Review of policies for information security</w:t>
            </w:r>
          </w:p>
          <w:p w14:paraId="2456C179" w14:textId="1814999F" w:rsidR="00842B32" w:rsidRPr="00FB6A19" w:rsidRDefault="00842B32" w:rsidP="00842B32">
            <w:pPr>
              <w:autoSpaceDE w:val="0"/>
              <w:autoSpaceDN w:val="0"/>
              <w:adjustRightInd w:val="0"/>
              <w:rPr>
                <w:rFonts w:ascii="Times New Roman" w:eastAsiaTheme="minorHAnsi" w:hAnsi="Times New Roman"/>
                <w:color w:val="000000"/>
                <w:sz w:val="16"/>
                <w:szCs w:val="16"/>
                <w:lang w:eastAsia="en-US"/>
              </w:rPr>
            </w:pPr>
            <w:r w:rsidRPr="00FB6A19">
              <w:rPr>
                <w:rFonts w:ascii="Times New Roman" w:hAnsi="Times New Roman"/>
                <w:sz w:val="16"/>
                <w:szCs w:val="16"/>
              </w:rPr>
              <w:t>1. Are security policies reviewed?</w:t>
            </w:r>
            <w:r w:rsidRPr="00FB6A19">
              <w:rPr>
                <w:rFonts w:ascii="Times New Roman" w:hAnsi="Times New Roman"/>
                <w:sz w:val="16"/>
                <w:szCs w:val="16"/>
              </w:rPr>
              <w:br/>
              <w:t>2. Are reviews conducted at regular intervals?</w:t>
            </w:r>
            <w:r w:rsidRPr="00FB6A19">
              <w:rPr>
                <w:rFonts w:ascii="Times New Roman" w:hAnsi="Times New Roman"/>
                <w:sz w:val="16"/>
                <w:szCs w:val="16"/>
              </w:rPr>
              <w:br/>
              <w:t>3. Is there a review when changes occur?</w:t>
            </w:r>
          </w:p>
        </w:tc>
        <w:tc>
          <w:tcPr>
            <w:tcW w:w="4520" w:type="dxa"/>
            <w:vAlign w:val="center"/>
          </w:tcPr>
          <w:p w14:paraId="2F490DB5" w14:textId="2ACAAFCE" w:rsidR="00842B32" w:rsidRPr="00FB6A19" w:rsidRDefault="00842B32" w:rsidP="00842B32">
            <w:pPr>
              <w:rPr>
                <w:rFonts w:ascii="Times New Roman" w:hAnsi="Times New Roman"/>
                <w:sz w:val="16"/>
                <w:szCs w:val="16"/>
              </w:rPr>
            </w:pPr>
          </w:p>
        </w:tc>
        <w:tc>
          <w:tcPr>
            <w:tcW w:w="821" w:type="dxa"/>
          </w:tcPr>
          <w:p w14:paraId="209FAEEC" w14:textId="77777777" w:rsidR="00842B32" w:rsidRPr="00FB6A19" w:rsidRDefault="00842B32" w:rsidP="00842B32">
            <w:pPr>
              <w:rPr>
                <w:rFonts w:ascii="Times New Roman" w:hAnsi="Times New Roman"/>
                <w:sz w:val="16"/>
                <w:szCs w:val="16"/>
              </w:rPr>
            </w:pPr>
          </w:p>
        </w:tc>
      </w:tr>
      <w:tr w:rsidR="00842B32" w:rsidRPr="00FB6A19" w14:paraId="2C43F7B5" w14:textId="77777777" w:rsidTr="00BF5994">
        <w:trPr>
          <w:trHeight w:val="397"/>
        </w:trPr>
        <w:tc>
          <w:tcPr>
            <w:tcW w:w="4530" w:type="dxa"/>
          </w:tcPr>
          <w:p w14:paraId="69562E25"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6.3 Information security organization </w:t>
            </w:r>
          </w:p>
          <w:p w14:paraId="2A3522E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6.3.1 Internal organization </w:t>
            </w:r>
          </w:p>
          <w:p w14:paraId="53899DA3"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6.3.1.1 Information security roles and responsibilities</w:t>
            </w:r>
          </w:p>
          <w:p w14:paraId="61715140" w14:textId="2E4A5425"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Has </w:t>
            </w:r>
            <w:r w:rsidR="0061230E" w:rsidRPr="00FB6A19">
              <w:rPr>
                <w:rFonts w:ascii="Times New Roman" w:hAnsi="Times New Roman"/>
                <w:sz w:val="16"/>
                <w:szCs w:val="16"/>
              </w:rPr>
              <w:t xml:space="preserve">the organization </w:t>
            </w:r>
            <w:r w:rsidRPr="00FB6A19">
              <w:rPr>
                <w:rFonts w:ascii="Times New Roman" w:hAnsi="Times New Roman"/>
                <w:sz w:val="16"/>
                <w:szCs w:val="16"/>
              </w:rPr>
              <w:t xml:space="preserve">designated a contact person for the processing of personal data of its customers? Where </w:t>
            </w:r>
            <w:r w:rsidR="0061230E" w:rsidRPr="00FB6A19">
              <w:rPr>
                <w:rFonts w:ascii="Times New Roman" w:hAnsi="Times New Roman"/>
                <w:sz w:val="16"/>
                <w:szCs w:val="16"/>
              </w:rPr>
              <w:t xml:space="preserve">the organization is </w:t>
            </w:r>
            <w:r w:rsidRPr="00FB6A19">
              <w:rPr>
                <w:rFonts w:ascii="Times New Roman" w:hAnsi="Times New Roman"/>
                <w:sz w:val="16"/>
                <w:szCs w:val="16"/>
              </w:rPr>
              <w:t>the data controller, has the organization designated a contact person for data subjects to communicate with regarding the processing of their data?</w:t>
            </w:r>
          </w:p>
          <w:p w14:paraId="5346F8B0" w14:textId="7045C23A"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Has </w:t>
            </w:r>
            <w:r w:rsidR="0061230E" w:rsidRPr="00FB6A19">
              <w:rPr>
                <w:rFonts w:ascii="Times New Roman" w:hAnsi="Times New Roman"/>
                <w:sz w:val="16"/>
                <w:szCs w:val="16"/>
              </w:rPr>
              <w:t xml:space="preserve">the organization </w:t>
            </w:r>
            <w:r w:rsidRPr="00FB6A19">
              <w:rPr>
                <w:rFonts w:ascii="Times New Roman" w:hAnsi="Times New Roman"/>
                <w:sz w:val="16"/>
                <w:szCs w:val="16"/>
              </w:rPr>
              <w:t>designated one or more persons as responsible for the development, implementation, maintenance and monitoring of an organization-wide governance and privacy program to ensure compliance with the legislation and regulations related to data processing?</w:t>
            </w:r>
          </w:p>
          <w:p w14:paraId="64BF5C1D" w14:textId="6D83267E" w:rsidR="00842B32" w:rsidRPr="00FB6A19" w:rsidRDefault="004C238F" w:rsidP="00842B32">
            <w:pPr>
              <w:rPr>
                <w:rFonts w:ascii="Times New Roman" w:hAnsi="Times New Roman"/>
                <w:sz w:val="16"/>
                <w:szCs w:val="16"/>
              </w:rPr>
            </w:pPr>
            <w:r w:rsidRPr="00FB6A19">
              <w:rPr>
                <w:rFonts w:ascii="Times New Roman" w:hAnsi="Times New Roman"/>
                <w:sz w:val="16"/>
                <w:szCs w:val="16"/>
              </w:rPr>
              <w:t xml:space="preserve">3- </w:t>
            </w:r>
            <w:r w:rsidR="00842B32" w:rsidRPr="00FB6A19">
              <w:rPr>
                <w:rFonts w:ascii="Times New Roman" w:hAnsi="Times New Roman"/>
                <w:sz w:val="16"/>
                <w:szCs w:val="16"/>
              </w:rPr>
              <w:t>Has the responsible person, where necessary;</w:t>
            </w:r>
          </w:p>
          <w:p w14:paraId="1C3DBF1F" w14:textId="77777777" w:rsidR="00842B32" w:rsidRPr="00FB6A19" w:rsidRDefault="00842B32" w:rsidP="00842B32">
            <w:pPr>
              <w:pStyle w:val="ListeParagraf"/>
              <w:numPr>
                <w:ilvl w:val="0"/>
                <w:numId w:val="9"/>
              </w:numPr>
              <w:spacing w:before="0" w:beforeAutospacing="0" w:after="0" w:afterAutospacing="0"/>
              <w:ind w:left="332" w:hanging="142"/>
              <w:contextualSpacing/>
              <w:rPr>
                <w:sz w:val="16"/>
                <w:szCs w:val="16"/>
              </w:rPr>
            </w:pPr>
            <w:r w:rsidRPr="00FB6A19">
              <w:rPr>
                <w:sz w:val="16"/>
                <w:szCs w:val="16"/>
              </w:rPr>
              <w:t>Is that person independent to ensure that privacy risks are appropriately managed? Can it report directly to the appropriate level of management?</w:t>
            </w:r>
          </w:p>
          <w:p w14:paraId="07D9C209" w14:textId="77777777" w:rsidR="00842B32" w:rsidRPr="00FB6A19" w:rsidRDefault="00842B32" w:rsidP="00842B32">
            <w:pPr>
              <w:pStyle w:val="ListeParagraf"/>
              <w:numPr>
                <w:ilvl w:val="0"/>
                <w:numId w:val="9"/>
              </w:numPr>
              <w:spacing w:before="0" w:beforeAutospacing="0" w:after="0" w:afterAutospacing="0"/>
              <w:ind w:left="332" w:hanging="142"/>
              <w:contextualSpacing/>
              <w:rPr>
                <w:sz w:val="16"/>
                <w:szCs w:val="16"/>
              </w:rPr>
            </w:pPr>
            <w:r w:rsidRPr="00FB6A19">
              <w:rPr>
                <w:sz w:val="16"/>
                <w:szCs w:val="16"/>
              </w:rPr>
              <w:t>Is he/she involved in the management of all aspects of data processing?</w:t>
            </w:r>
          </w:p>
          <w:p w14:paraId="47F58878" w14:textId="77777777" w:rsidR="00842B32" w:rsidRPr="00FB6A19" w:rsidRDefault="00842B32" w:rsidP="00842B32">
            <w:pPr>
              <w:pStyle w:val="ListeParagraf"/>
              <w:numPr>
                <w:ilvl w:val="0"/>
                <w:numId w:val="9"/>
              </w:numPr>
              <w:spacing w:before="0" w:beforeAutospacing="0" w:after="0" w:afterAutospacing="0"/>
              <w:ind w:left="332" w:hanging="142"/>
              <w:contextualSpacing/>
              <w:rPr>
                <w:sz w:val="16"/>
                <w:szCs w:val="16"/>
              </w:rPr>
            </w:pPr>
            <w:r w:rsidRPr="00FB6A19">
              <w:rPr>
                <w:sz w:val="16"/>
                <w:szCs w:val="16"/>
              </w:rPr>
              <w:t>Is it an expert in data protection legislation, regulation and enforcement?</w:t>
            </w:r>
          </w:p>
          <w:p w14:paraId="31813C16" w14:textId="77777777" w:rsidR="00842B32" w:rsidRPr="00FB6A19" w:rsidRDefault="00842B32" w:rsidP="00842B32">
            <w:pPr>
              <w:pStyle w:val="ListeParagraf"/>
              <w:numPr>
                <w:ilvl w:val="0"/>
                <w:numId w:val="9"/>
              </w:numPr>
              <w:spacing w:before="0" w:beforeAutospacing="0" w:after="0" w:afterAutospacing="0"/>
              <w:ind w:left="332" w:hanging="142"/>
              <w:contextualSpacing/>
              <w:rPr>
                <w:sz w:val="16"/>
                <w:szCs w:val="16"/>
              </w:rPr>
            </w:pPr>
            <w:r w:rsidRPr="00FB6A19">
              <w:rPr>
                <w:sz w:val="16"/>
                <w:szCs w:val="16"/>
              </w:rPr>
              <w:t>Is it in contact with supervisory authorities?</w:t>
            </w:r>
          </w:p>
          <w:p w14:paraId="45EADF53" w14:textId="77777777" w:rsidR="00842B32" w:rsidRPr="00FB6A19" w:rsidRDefault="00842B32" w:rsidP="00842B32">
            <w:pPr>
              <w:pStyle w:val="ListeParagraf"/>
              <w:numPr>
                <w:ilvl w:val="0"/>
                <w:numId w:val="9"/>
              </w:numPr>
              <w:spacing w:before="0" w:beforeAutospacing="0" w:after="0" w:afterAutospacing="0"/>
              <w:ind w:left="332" w:hanging="142"/>
              <w:contextualSpacing/>
              <w:rPr>
                <w:sz w:val="16"/>
                <w:szCs w:val="16"/>
              </w:rPr>
            </w:pPr>
            <w:r w:rsidRPr="00FB6A19">
              <w:rPr>
                <w:sz w:val="16"/>
                <w:szCs w:val="16"/>
              </w:rPr>
              <w:t>Has the organization communicated its obligations regarding data processing to senior management and employees?</w:t>
            </w:r>
          </w:p>
          <w:p w14:paraId="5E8649FE" w14:textId="0BC61324" w:rsidR="00842B32" w:rsidRPr="00FB6A19" w:rsidRDefault="00842B32" w:rsidP="00842B32">
            <w:pPr>
              <w:pStyle w:val="ListeParagraf"/>
              <w:numPr>
                <w:ilvl w:val="0"/>
                <w:numId w:val="9"/>
              </w:numPr>
              <w:spacing w:before="0" w:beforeAutospacing="0" w:after="0" w:afterAutospacing="0"/>
              <w:ind w:left="332" w:hanging="142"/>
              <w:contextualSpacing/>
              <w:rPr>
                <w:sz w:val="16"/>
                <w:szCs w:val="16"/>
              </w:rPr>
            </w:pPr>
            <w:r w:rsidRPr="00FB6A19">
              <w:rPr>
                <w:sz w:val="16"/>
                <w:szCs w:val="16"/>
              </w:rPr>
              <w:t xml:space="preserve">Does he/she advise on privacy impact assessments conducted </w:t>
            </w:r>
            <w:r w:rsidR="0061230E" w:rsidRPr="00FB6A19">
              <w:rPr>
                <w:sz w:val="16"/>
                <w:szCs w:val="16"/>
              </w:rPr>
              <w:t>by the organization</w:t>
            </w:r>
            <w:r w:rsidRPr="00FB6A19">
              <w:rPr>
                <w:sz w:val="16"/>
                <w:szCs w:val="16"/>
              </w:rPr>
              <w:t>?</w:t>
            </w:r>
          </w:p>
          <w:p w14:paraId="008A971D" w14:textId="57D15323" w:rsidR="00842B32" w:rsidRPr="00FB6A19" w:rsidRDefault="008D46FE" w:rsidP="00842B32">
            <w:pPr>
              <w:rPr>
                <w:rFonts w:ascii="Times New Roman" w:hAnsi="Times New Roman"/>
                <w:i/>
                <w:iCs/>
                <w:sz w:val="16"/>
                <w:szCs w:val="16"/>
              </w:rPr>
            </w:pPr>
            <w:r w:rsidRPr="00FB6A19">
              <w:rPr>
                <w:rFonts w:ascii="Times New Roman" w:eastAsiaTheme="minorHAnsi" w:hAnsi="Times New Roman"/>
                <w:i/>
                <w:iCs/>
                <w:color w:val="000000"/>
                <w:sz w:val="16"/>
                <w:szCs w:val="16"/>
                <w:lang w:eastAsia="en-US"/>
              </w:rPr>
              <w:t xml:space="preserve">Note: </w:t>
            </w:r>
            <w:r w:rsidR="00842B32" w:rsidRPr="00FB6A19">
              <w:rPr>
                <w:rFonts w:ascii="Times New Roman" w:eastAsiaTheme="minorHAnsi" w:hAnsi="Times New Roman"/>
                <w:i/>
                <w:iCs/>
                <w:color w:val="000000"/>
                <w:sz w:val="16"/>
                <w:szCs w:val="16"/>
                <w:lang w:eastAsia="en-US"/>
              </w:rPr>
              <w:t>In some jurisdictions the person in question is named as the data protection officer, which defines when this position is required, along with their position and role. This position may be filled by an existing employee or outsourced.</w:t>
            </w:r>
          </w:p>
        </w:tc>
        <w:tc>
          <w:tcPr>
            <w:tcW w:w="4520" w:type="dxa"/>
            <w:vAlign w:val="center"/>
          </w:tcPr>
          <w:p w14:paraId="5FD3DE18" w14:textId="3CC740D0" w:rsidR="00842B32" w:rsidRPr="00FB6A19" w:rsidRDefault="00842B32" w:rsidP="00842B32">
            <w:pPr>
              <w:rPr>
                <w:rFonts w:ascii="Times New Roman" w:hAnsi="Times New Roman"/>
                <w:sz w:val="16"/>
                <w:szCs w:val="16"/>
              </w:rPr>
            </w:pPr>
          </w:p>
        </w:tc>
        <w:tc>
          <w:tcPr>
            <w:tcW w:w="821" w:type="dxa"/>
          </w:tcPr>
          <w:p w14:paraId="5DFC1F27" w14:textId="77777777" w:rsidR="00842B32" w:rsidRPr="00FB6A19" w:rsidRDefault="00842B32" w:rsidP="00842B32">
            <w:pPr>
              <w:rPr>
                <w:rFonts w:ascii="Times New Roman" w:hAnsi="Times New Roman"/>
                <w:sz w:val="16"/>
                <w:szCs w:val="16"/>
              </w:rPr>
            </w:pPr>
          </w:p>
        </w:tc>
      </w:tr>
      <w:tr w:rsidR="00842B32" w:rsidRPr="00FB6A19" w14:paraId="0C0576C5" w14:textId="77777777" w:rsidTr="00BF5994">
        <w:trPr>
          <w:trHeight w:val="397"/>
        </w:trPr>
        <w:tc>
          <w:tcPr>
            <w:tcW w:w="4530" w:type="dxa"/>
          </w:tcPr>
          <w:p w14:paraId="609FFAA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6.3.1.2 Segregation of duties</w:t>
            </w:r>
          </w:p>
          <w:p w14:paraId="7EBEE741" w14:textId="33EB34F4" w:rsidR="00842B32" w:rsidRPr="00FB6A19" w:rsidRDefault="004C238F" w:rsidP="00842B32">
            <w:pPr>
              <w:autoSpaceDE w:val="0"/>
              <w:autoSpaceDN w:val="0"/>
              <w:adjustRightInd w:val="0"/>
              <w:rPr>
                <w:rFonts w:ascii="Times New Roman" w:eastAsiaTheme="minorHAnsi" w:hAnsi="Times New Roman"/>
                <w:color w:val="000000"/>
                <w:sz w:val="16"/>
                <w:szCs w:val="16"/>
                <w:lang w:eastAsia="en-US"/>
              </w:rPr>
            </w:pPr>
            <w:r w:rsidRPr="00FB6A19">
              <w:rPr>
                <w:rFonts w:ascii="Times New Roman" w:hAnsi="Times New Roman"/>
                <w:sz w:val="16"/>
                <w:szCs w:val="16"/>
              </w:rPr>
              <w:t xml:space="preserve">1- </w:t>
            </w:r>
            <w:r w:rsidR="00842B32" w:rsidRPr="00FB6A19">
              <w:rPr>
                <w:rFonts w:ascii="Times New Roman" w:hAnsi="Times New Roman"/>
                <w:sz w:val="16"/>
                <w:szCs w:val="16"/>
              </w:rPr>
              <w:t>Are roles and areas of responsibility defined to prevent unauthorized changes and misinformation?</w:t>
            </w:r>
          </w:p>
        </w:tc>
        <w:tc>
          <w:tcPr>
            <w:tcW w:w="4520" w:type="dxa"/>
            <w:vAlign w:val="center"/>
          </w:tcPr>
          <w:p w14:paraId="7CBAB074" w14:textId="430E3046" w:rsidR="00842B32" w:rsidRPr="00FB6A19" w:rsidRDefault="00842B32" w:rsidP="00842B32">
            <w:pPr>
              <w:rPr>
                <w:rFonts w:ascii="Times New Roman" w:hAnsi="Times New Roman"/>
                <w:sz w:val="14"/>
                <w:szCs w:val="16"/>
              </w:rPr>
            </w:pPr>
          </w:p>
        </w:tc>
        <w:tc>
          <w:tcPr>
            <w:tcW w:w="821" w:type="dxa"/>
          </w:tcPr>
          <w:p w14:paraId="21105E7C" w14:textId="77777777" w:rsidR="00842B32" w:rsidRPr="00FB6A19" w:rsidRDefault="00842B32" w:rsidP="00842B32">
            <w:pPr>
              <w:rPr>
                <w:rFonts w:ascii="Times New Roman" w:hAnsi="Times New Roman"/>
                <w:sz w:val="16"/>
                <w:szCs w:val="16"/>
              </w:rPr>
            </w:pPr>
          </w:p>
        </w:tc>
      </w:tr>
      <w:tr w:rsidR="00842B32" w:rsidRPr="00FB6A19" w14:paraId="2E39D815" w14:textId="77777777" w:rsidTr="00BF5994">
        <w:trPr>
          <w:trHeight w:val="397"/>
        </w:trPr>
        <w:tc>
          <w:tcPr>
            <w:tcW w:w="4530" w:type="dxa"/>
          </w:tcPr>
          <w:p w14:paraId="3A91B54E"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6.3.1.3 Communication with authorities</w:t>
            </w:r>
          </w:p>
          <w:p w14:paraId="0568E72C" w14:textId="77777777" w:rsidR="004C238F" w:rsidRPr="00FB6A19" w:rsidRDefault="00842B32" w:rsidP="00842B32">
            <w:pPr>
              <w:rPr>
                <w:rFonts w:ascii="Times New Roman" w:hAnsi="Times New Roman"/>
                <w:sz w:val="16"/>
                <w:szCs w:val="16"/>
              </w:rPr>
            </w:pPr>
            <w:r w:rsidRPr="00FB6A19">
              <w:rPr>
                <w:rFonts w:ascii="Times New Roman" w:hAnsi="Times New Roman"/>
                <w:sz w:val="16"/>
                <w:szCs w:val="16"/>
              </w:rPr>
              <w:t>1- Is there a documented procedure that determines when and by whom to communicate with relevant authorities (regulators, etc.)?</w:t>
            </w:r>
          </w:p>
          <w:p w14:paraId="02E54FF9" w14:textId="615B44BD" w:rsidR="00842B32" w:rsidRPr="00FB6A19" w:rsidRDefault="00842B32" w:rsidP="00842B32">
            <w:pPr>
              <w:rPr>
                <w:rFonts w:ascii="Times New Roman" w:hAnsi="Times New Roman"/>
                <w:sz w:val="16"/>
                <w:szCs w:val="16"/>
              </w:rPr>
            </w:pPr>
            <w:r w:rsidRPr="00FB6A19">
              <w:rPr>
                <w:rFonts w:ascii="Times New Roman" w:hAnsi="Times New Roman"/>
                <w:sz w:val="16"/>
                <w:szCs w:val="16"/>
              </w:rPr>
              <w:t>2- Is there a process that determines how and when to communicate?</w:t>
            </w:r>
          </w:p>
          <w:p w14:paraId="5643BB1C" w14:textId="3239C6BE" w:rsidR="00842B32" w:rsidRPr="00FB6A19" w:rsidRDefault="00842B32" w:rsidP="00842B32">
            <w:pPr>
              <w:autoSpaceDE w:val="0"/>
              <w:autoSpaceDN w:val="0"/>
              <w:adjustRightInd w:val="0"/>
              <w:rPr>
                <w:rFonts w:ascii="Times New Roman" w:eastAsiaTheme="minorHAnsi" w:hAnsi="Times New Roman"/>
                <w:color w:val="000000"/>
                <w:sz w:val="16"/>
                <w:szCs w:val="16"/>
                <w:lang w:eastAsia="en-US"/>
              </w:rPr>
            </w:pPr>
            <w:r w:rsidRPr="00FB6A19">
              <w:rPr>
                <w:rFonts w:ascii="Times New Roman" w:hAnsi="Times New Roman"/>
                <w:sz w:val="16"/>
                <w:szCs w:val="16"/>
              </w:rPr>
              <w:t>3- Is there a process for regular communication and information sharing?</w:t>
            </w:r>
          </w:p>
        </w:tc>
        <w:tc>
          <w:tcPr>
            <w:tcW w:w="4520" w:type="dxa"/>
            <w:vAlign w:val="center"/>
          </w:tcPr>
          <w:p w14:paraId="7F6E0DAA" w14:textId="125EB690" w:rsidR="00842B32" w:rsidRPr="00FB6A19" w:rsidRDefault="00842B32" w:rsidP="00842B32">
            <w:pPr>
              <w:rPr>
                <w:rFonts w:ascii="Times New Roman" w:hAnsi="Times New Roman"/>
                <w:sz w:val="14"/>
                <w:szCs w:val="16"/>
              </w:rPr>
            </w:pPr>
          </w:p>
        </w:tc>
        <w:tc>
          <w:tcPr>
            <w:tcW w:w="821" w:type="dxa"/>
          </w:tcPr>
          <w:p w14:paraId="3C0F338F" w14:textId="77777777" w:rsidR="00842B32" w:rsidRPr="00FB6A19" w:rsidRDefault="00842B32" w:rsidP="00842B32">
            <w:pPr>
              <w:rPr>
                <w:rFonts w:ascii="Times New Roman" w:hAnsi="Times New Roman"/>
                <w:sz w:val="16"/>
                <w:szCs w:val="16"/>
              </w:rPr>
            </w:pPr>
          </w:p>
        </w:tc>
      </w:tr>
      <w:tr w:rsidR="00842B32" w:rsidRPr="00FB6A19" w14:paraId="01421D7B" w14:textId="77777777" w:rsidTr="00BF5994">
        <w:trPr>
          <w:trHeight w:val="397"/>
        </w:trPr>
        <w:tc>
          <w:tcPr>
            <w:tcW w:w="4530" w:type="dxa"/>
          </w:tcPr>
          <w:p w14:paraId="6D8A4535"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6.3.1.4 Communication with special interest groups</w:t>
            </w:r>
          </w:p>
          <w:p w14:paraId="0B5CEDE1" w14:textId="0FA58026" w:rsidR="00842B32" w:rsidRPr="00FB6A19" w:rsidRDefault="004C238F" w:rsidP="00842B32">
            <w:pPr>
              <w:autoSpaceDE w:val="0"/>
              <w:autoSpaceDN w:val="0"/>
              <w:adjustRightInd w:val="0"/>
              <w:rPr>
                <w:rFonts w:ascii="Times New Roman" w:eastAsiaTheme="minorHAnsi" w:hAnsi="Times New Roman"/>
                <w:color w:val="000000"/>
                <w:sz w:val="16"/>
                <w:szCs w:val="16"/>
                <w:lang w:eastAsia="en-US"/>
              </w:rPr>
            </w:pPr>
            <w:r w:rsidRPr="00FB6A19">
              <w:rPr>
                <w:rFonts w:ascii="Times New Roman" w:hAnsi="Times New Roman"/>
                <w:sz w:val="16"/>
                <w:szCs w:val="16"/>
              </w:rPr>
              <w:t xml:space="preserve">1- </w:t>
            </w:r>
            <w:r w:rsidR="00842B32" w:rsidRPr="00FB6A19">
              <w:rPr>
                <w:rFonts w:ascii="Times New Roman" w:hAnsi="Times New Roman"/>
                <w:sz w:val="16"/>
                <w:szCs w:val="16"/>
              </w:rPr>
              <w:t>Do the relevant people in the organization communicate with special interest groups?</w:t>
            </w:r>
          </w:p>
        </w:tc>
        <w:tc>
          <w:tcPr>
            <w:tcW w:w="4520" w:type="dxa"/>
            <w:vAlign w:val="center"/>
          </w:tcPr>
          <w:p w14:paraId="071E7E73" w14:textId="568E7094" w:rsidR="00842B32" w:rsidRPr="00FB6A19" w:rsidRDefault="00842B32" w:rsidP="00842B32">
            <w:pPr>
              <w:rPr>
                <w:rFonts w:ascii="Times New Roman" w:hAnsi="Times New Roman"/>
                <w:sz w:val="14"/>
                <w:szCs w:val="16"/>
              </w:rPr>
            </w:pPr>
          </w:p>
        </w:tc>
        <w:tc>
          <w:tcPr>
            <w:tcW w:w="821" w:type="dxa"/>
          </w:tcPr>
          <w:p w14:paraId="37E5AD9C" w14:textId="77777777" w:rsidR="00842B32" w:rsidRPr="00FB6A19" w:rsidRDefault="00842B32" w:rsidP="00842B32">
            <w:pPr>
              <w:rPr>
                <w:rFonts w:ascii="Times New Roman" w:hAnsi="Times New Roman"/>
                <w:sz w:val="16"/>
                <w:szCs w:val="16"/>
              </w:rPr>
            </w:pPr>
          </w:p>
        </w:tc>
      </w:tr>
      <w:tr w:rsidR="00842B32" w:rsidRPr="00FB6A19" w14:paraId="07C167BE" w14:textId="77777777" w:rsidTr="00BF5994">
        <w:trPr>
          <w:trHeight w:val="397"/>
        </w:trPr>
        <w:tc>
          <w:tcPr>
            <w:tcW w:w="4530" w:type="dxa"/>
          </w:tcPr>
          <w:p w14:paraId="1E8E196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6.3.1.5 Information security in project management</w:t>
            </w:r>
          </w:p>
          <w:p w14:paraId="3B83736B" w14:textId="562FC27E" w:rsidR="00842B32" w:rsidRPr="00FB6A19" w:rsidRDefault="004C238F"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Does the project address information security regardless of its type?</w:t>
            </w:r>
          </w:p>
        </w:tc>
        <w:tc>
          <w:tcPr>
            <w:tcW w:w="4520" w:type="dxa"/>
            <w:vAlign w:val="center"/>
          </w:tcPr>
          <w:p w14:paraId="3CEFA524" w14:textId="3181B56F" w:rsidR="00842B32" w:rsidRPr="00FB6A19" w:rsidRDefault="00842B32" w:rsidP="00842B32">
            <w:pPr>
              <w:rPr>
                <w:rFonts w:ascii="Times New Roman" w:hAnsi="Times New Roman"/>
                <w:sz w:val="14"/>
                <w:szCs w:val="16"/>
              </w:rPr>
            </w:pPr>
          </w:p>
        </w:tc>
        <w:tc>
          <w:tcPr>
            <w:tcW w:w="821" w:type="dxa"/>
          </w:tcPr>
          <w:p w14:paraId="509F3BAE" w14:textId="77777777" w:rsidR="00842B32" w:rsidRPr="00FB6A19" w:rsidRDefault="00842B32" w:rsidP="00842B32">
            <w:pPr>
              <w:rPr>
                <w:rFonts w:ascii="Times New Roman" w:hAnsi="Times New Roman"/>
                <w:sz w:val="16"/>
                <w:szCs w:val="16"/>
              </w:rPr>
            </w:pPr>
          </w:p>
        </w:tc>
      </w:tr>
      <w:tr w:rsidR="00842B32" w:rsidRPr="00FB6A19" w14:paraId="7D39E5F0" w14:textId="77777777" w:rsidTr="00BF5994">
        <w:trPr>
          <w:trHeight w:val="397"/>
        </w:trPr>
        <w:tc>
          <w:tcPr>
            <w:tcW w:w="4530" w:type="dxa"/>
          </w:tcPr>
          <w:p w14:paraId="53AA7189"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6.3.2 Mobile devices and remote working</w:t>
            </w:r>
          </w:p>
          <w:p w14:paraId="4CD2768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6.3.2.1 Mobile device policy</w:t>
            </w:r>
          </w:p>
          <w:p w14:paraId="411ADAA3" w14:textId="645C37C8" w:rsidR="00842B32" w:rsidRPr="00FB6A19" w:rsidRDefault="004C238F" w:rsidP="00842B32">
            <w:pPr>
              <w:rPr>
                <w:rFonts w:ascii="Times New Roman" w:hAnsi="Times New Roman"/>
                <w:b/>
                <w:bCs/>
                <w:sz w:val="16"/>
                <w:szCs w:val="16"/>
              </w:rPr>
            </w:pPr>
            <w:r w:rsidRPr="00FB6A19">
              <w:rPr>
                <w:rFonts w:ascii="Times New Roman" w:hAnsi="Times New Roman"/>
                <w:sz w:val="16"/>
                <w:szCs w:val="16"/>
              </w:rPr>
              <w:t xml:space="preserve">1- </w:t>
            </w:r>
            <w:r w:rsidR="0061230E" w:rsidRPr="00FB6A19">
              <w:rPr>
                <w:rFonts w:ascii="Times New Roman" w:hAnsi="Times New Roman"/>
                <w:sz w:val="16"/>
                <w:szCs w:val="16"/>
              </w:rPr>
              <w:t xml:space="preserve">Has the organization </w:t>
            </w:r>
            <w:r w:rsidR="00842B32" w:rsidRPr="00FB6A19">
              <w:rPr>
                <w:rFonts w:ascii="Times New Roman" w:hAnsi="Times New Roman"/>
                <w:sz w:val="16"/>
                <w:szCs w:val="16"/>
              </w:rPr>
              <w:t xml:space="preserve">ensured that the use of mobile devices prevents the interception of personal data? </w:t>
            </w:r>
          </w:p>
          <w:p w14:paraId="3E4269C5"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6.3.2.2.2 Remote working</w:t>
            </w:r>
          </w:p>
          <w:p w14:paraId="14E07A25"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Is there a policy for teleworking?</w:t>
            </w:r>
            <w:r w:rsidRPr="00FB6A19">
              <w:rPr>
                <w:rFonts w:ascii="Times New Roman" w:hAnsi="Times New Roman"/>
                <w:sz w:val="16"/>
                <w:szCs w:val="16"/>
              </w:rPr>
              <w:br/>
              <w:t>2- Is the policy approved by the management?</w:t>
            </w:r>
          </w:p>
          <w:p w14:paraId="02BA8D2D"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3- Is there a process in place on how access for teleworking will be provided?</w:t>
            </w:r>
          </w:p>
          <w:p w14:paraId="1D17FEB0" w14:textId="49C69F82" w:rsidR="00842B32" w:rsidRPr="00FB6A19" w:rsidRDefault="00842B32" w:rsidP="00842B32">
            <w:pPr>
              <w:rPr>
                <w:rFonts w:ascii="Times New Roman" w:hAnsi="Times New Roman"/>
                <w:sz w:val="16"/>
                <w:szCs w:val="16"/>
              </w:rPr>
            </w:pPr>
            <w:r w:rsidRPr="00FB6A19">
              <w:rPr>
                <w:rFonts w:ascii="Times New Roman" w:hAnsi="Times New Roman"/>
                <w:sz w:val="16"/>
                <w:szCs w:val="16"/>
              </w:rPr>
              <w:t>4- Are remote workers provided with resources (e.g. training, equipment, etc.) to protect their assets?</w:t>
            </w:r>
          </w:p>
        </w:tc>
        <w:tc>
          <w:tcPr>
            <w:tcW w:w="4520" w:type="dxa"/>
            <w:vAlign w:val="center"/>
          </w:tcPr>
          <w:p w14:paraId="3C926EC5" w14:textId="581A2ABB" w:rsidR="00842B32" w:rsidRPr="00FB6A19" w:rsidRDefault="00842B32" w:rsidP="00842B32">
            <w:pPr>
              <w:rPr>
                <w:rFonts w:ascii="Times New Roman" w:hAnsi="Times New Roman"/>
                <w:sz w:val="14"/>
                <w:szCs w:val="16"/>
              </w:rPr>
            </w:pPr>
          </w:p>
        </w:tc>
        <w:tc>
          <w:tcPr>
            <w:tcW w:w="821" w:type="dxa"/>
          </w:tcPr>
          <w:p w14:paraId="58B04452" w14:textId="77777777" w:rsidR="00842B32" w:rsidRPr="00FB6A19" w:rsidRDefault="00842B32" w:rsidP="00842B32">
            <w:pPr>
              <w:rPr>
                <w:rFonts w:ascii="Times New Roman" w:hAnsi="Times New Roman"/>
                <w:sz w:val="16"/>
                <w:szCs w:val="16"/>
              </w:rPr>
            </w:pPr>
          </w:p>
        </w:tc>
      </w:tr>
      <w:tr w:rsidR="00842B32" w:rsidRPr="00FB6A19" w14:paraId="11DB19B8" w14:textId="77777777" w:rsidTr="00BF5994">
        <w:trPr>
          <w:trHeight w:val="397"/>
        </w:trPr>
        <w:tc>
          <w:tcPr>
            <w:tcW w:w="4530" w:type="dxa"/>
          </w:tcPr>
          <w:p w14:paraId="63E225DA"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6.4 Human resources security </w:t>
            </w:r>
          </w:p>
          <w:p w14:paraId="75D3150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6.4.1 Pre-employment </w:t>
            </w:r>
          </w:p>
          <w:p w14:paraId="3DDB9367"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6.4.1.1.1 Scanning</w:t>
            </w:r>
          </w:p>
          <w:p w14:paraId="2BB29DAD" w14:textId="77777777" w:rsidR="00842B32" w:rsidRPr="00FB6A19" w:rsidRDefault="00842B32" w:rsidP="00842B32">
            <w:pPr>
              <w:rPr>
                <w:rFonts w:ascii="Times New Roman" w:hAnsi="Times New Roman"/>
                <w:b/>
                <w:sz w:val="16"/>
                <w:szCs w:val="16"/>
              </w:rPr>
            </w:pPr>
            <w:r w:rsidRPr="00FB6A19">
              <w:rPr>
                <w:rFonts w:ascii="Times New Roman" w:hAnsi="Times New Roman"/>
                <w:sz w:val="16"/>
                <w:szCs w:val="16"/>
              </w:rPr>
              <w:t>1- Is background verification performed for all recruitment candidates?</w:t>
            </w:r>
            <w:r w:rsidRPr="00FB6A19">
              <w:rPr>
                <w:rFonts w:ascii="Times New Roman" w:hAnsi="Times New Roman"/>
                <w:sz w:val="16"/>
                <w:szCs w:val="16"/>
              </w:rPr>
              <w:br/>
              <w:t>2- Is this check approved by the authorized manager?</w:t>
            </w:r>
            <w:r w:rsidRPr="00FB6A19">
              <w:rPr>
                <w:rFonts w:ascii="Times New Roman" w:hAnsi="Times New Roman"/>
                <w:sz w:val="16"/>
                <w:szCs w:val="16"/>
              </w:rPr>
              <w:br/>
              <w:t>3- Are these controls in compliance with laws, regulations and ethics?</w:t>
            </w:r>
            <w:r w:rsidRPr="00FB6A19">
              <w:rPr>
                <w:rFonts w:ascii="Times New Roman" w:hAnsi="Times New Roman"/>
                <w:sz w:val="16"/>
                <w:szCs w:val="16"/>
              </w:rPr>
              <w:br/>
              <w:t>4- Are the controls proportionate to the classification of the information to be accessed and the risks taken</w:t>
            </w:r>
            <w:r w:rsidRPr="00FB6A19">
              <w:rPr>
                <w:rFonts w:ascii="Times New Roman" w:hAnsi="Times New Roman"/>
                <w:b/>
                <w:sz w:val="16"/>
                <w:szCs w:val="16"/>
              </w:rPr>
              <w:t xml:space="preserve">? </w:t>
            </w:r>
          </w:p>
          <w:p w14:paraId="7E57C5B8"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6.4.1.2 Terms and conditions of employment</w:t>
            </w:r>
          </w:p>
          <w:p w14:paraId="477B18B2" w14:textId="084915D0" w:rsidR="00842B32" w:rsidRPr="00FB6A19" w:rsidRDefault="00842B32" w:rsidP="00842B32">
            <w:pPr>
              <w:rPr>
                <w:rFonts w:ascii="Times New Roman" w:hAnsi="Times New Roman"/>
                <w:sz w:val="16"/>
                <w:szCs w:val="16"/>
              </w:rPr>
            </w:pPr>
            <w:r w:rsidRPr="00FB6A19">
              <w:rPr>
                <w:rFonts w:ascii="Times New Roman" w:hAnsi="Times New Roman"/>
                <w:sz w:val="16"/>
                <w:szCs w:val="16"/>
              </w:rPr>
              <w:t>1- Have all employees and contractors signed a confidentiality agreement?</w:t>
            </w:r>
            <w:r w:rsidRPr="00FB6A19">
              <w:rPr>
                <w:rFonts w:ascii="Times New Roman" w:hAnsi="Times New Roman"/>
                <w:sz w:val="16"/>
                <w:szCs w:val="16"/>
              </w:rPr>
              <w:br/>
              <w:t>2- Do the contracts with employees and contractors clearly state their and the organization's information security responsibilities?</w:t>
            </w:r>
          </w:p>
        </w:tc>
        <w:tc>
          <w:tcPr>
            <w:tcW w:w="4520" w:type="dxa"/>
            <w:vAlign w:val="center"/>
          </w:tcPr>
          <w:p w14:paraId="586F306A" w14:textId="7EE625BE" w:rsidR="00842B32" w:rsidRPr="00FB6A19" w:rsidRDefault="00842B32" w:rsidP="00842B32">
            <w:pPr>
              <w:rPr>
                <w:rFonts w:ascii="Times New Roman" w:hAnsi="Times New Roman"/>
                <w:sz w:val="14"/>
                <w:szCs w:val="16"/>
              </w:rPr>
            </w:pPr>
          </w:p>
        </w:tc>
        <w:tc>
          <w:tcPr>
            <w:tcW w:w="821" w:type="dxa"/>
          </w:tcPr>
          <w:p w14:paraId="3CA144D9" w14:textId="77777777" w:rsidR="00842B32" w:rsidRPr="00FB6A19" w:rsidRDefault="00842B32" w:rsidP="00842B32">
            <w:pPr>
              <w:rPr>
                <w:rFonts w:ascii="Times New Roman" w:hAnsi="Times New Roman"/>
                <w:sz w:val="16"/>
                <w:szCs w:val="16"/>
              </w:rPr>
            </w:pPr>
          </w:p>
        </w:tc>
      </w:tr>
      <w:tr w:rsidR="00842B32" w:rsidRPr="00FB6A19" w14:paraId="2419C107" w14:textId="77777777" w:rsidTr="00BF5994">
        <w:trPr>
          <w:trHeight w:val="397"/>
        </w:trPr>
        <w:tc>
          <w:tcPr>
            <w:tcW w:w="4530" w:type="dxa"/>
          </w:tcPr>
          <w:p w14:paraId="76D68AAD" w14:textId="77777777" w:rsidR="00842B32" w:rsidRPr="00FB6A19" w:rsidRDefault="00842B32" w:rsidP="00842B32">
            <w:pPr>
              <w:rPr>
                <w:rFonts w:ascii="Times New Roman" w:hAnsi="Times New Roman"/>
                <w:b/>
                <w:bCs/>
                <w:i/>
                <w:iCs/>
                <w:sz w:val="16"/>
                <w:szCs w:val="16"/>
              </w:rPr>
            </w:pPr>
            <w:r w:rsidRPr="00FB6A19">
              <w:rPr>
                <w:rFonts w:ascii="Times New Roman" w:hAnsi="Times New Roman"/>
                <w:b/>
                <w:bCs/>
                <w:sz w:val="16"/>
                <w:szCs w:val="16"/>
              </w:rPr>
              <w:t xml:space="preserve">6.4.2 During operation </w:t>
            </w:r>
          </w:p>
          <w:p w14:paraId="1F92FEF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6.4.2.1 Management responsibilities</w:t>
            </w:r>
          </w:p>
          <w:p w14:paraId="654B3333"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Are managers (at all levels) involved in the organization's information security practices?</w:t>
            </w:r>
            <w:r w:rsidRPr="00FB6A19">
              <w:rPr>
                <w:rFonts w:ascii="Times New Roman" w:hAnsi="Times New Roman"/>
                <w:sz w:val="16"/>
                <w:szCs w:val="16"/>
              </w:rPr>
              <w:br/>
              <w:t>2- Do management behaviors and practices encourage employees and contractors to implement information security according to the organization's established policies and procedures?</w:t>
            </w:r>
          </w:p>
          <w:p w14:paraId="10F80897"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6.4.2.2 Information security awareness, education and training </w:t>
            </w:r>
          </w:p>
          <w:p w14:paraId="166E5343" w14:textId="45FEBE10" w:rsidR="00842B32" w:rsidRPr="00FB6A19" w:rsidRDefault="004C238F"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Have measures been taken, including raising awareness of breach incident reporting, to ensure that relevant personnel are aware of the potential consequences to the organization, employees and the personal data subject of a breach of privacy and security rules and procedures, particularly those related to the use of personal data?</w:t>
            </w:r>
          </w:p>
          <w:p w14:paraId="217CF2FB" w14:textId="77777777" w:rsidR="00842B32" w:rsidRPr="00FB6A19" w:rsidRDefault="00842B32" w:rsidP="00842B32">
            <w:pPr>
              <w:rPr>
                <w:rFonts w:ascii="Times New Roman" w:hAnsi="Times New Roman"/>
                <w:sz w:val="16"/>
                <w:szCs w:val="16"/>
              </w:rPr>
            </w:pPr>
            <w:r w:rsidRPr="00FB6A19">
              <w:rPr>
                <w:rFonts w:ascii="Times New Roman" w:hAnsi="Times New Roman"/>
                <w:i/>
                <w:iCs/>
                <w:sz w:val="16"/>
                <w:szCs w:val="16"/>
              </w:rPr>
              <w:t xml:space="preserve">Note: </w:t>
            </w:r>
            <w:r w:rsidRPr="00FB6A19">
              <w:rPr>
                <w:rFonts w:ascii="Times New Roman" w:hAnsi="Times New Roman"/>
                <w:sz w:val="16"/>
                <w:szCs w:val="16"/>
              </w:rPr>
              <w:t>Examples of measures include periodic training for staff with access to personal data.</w:t>
            </w:r>
          </w:p>
          <w:p w14:paraId="51823F27"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6.4.2.3 Disciplinary process</w:t>
            </w:r>
          </w:p>
          <w:p w14:paraId="0B4D2B67" w14:textId="0CBDAF4F" w:rsidR="00842B32" w:rsidRPr="00FB6A19" w:rsidRDefault="00842B32" w:rsidP="00842B32">
            <w:pPr>
              <w:rPr>
                <w:rFonts w:ascii="Times New Roman" w:hAnsi="Times New Roman"/>
                <w:sz w:val="16"/>
                <w:szCs w:val="16"/>
              </w:rPr>
            </w:pPr>
            <w:r w:rsidRPr="00FB6A19">
              <w:rPr>
                <w:rFonts w:ascii="Times New Roman" w:hAnsi="Times New Roman"/>
                <w:sz w:val="16"/>
                <w:szCs w:val="16"/>
              </w:rPr>
              <w:t>1- Is there a formal disciplinary process in place to take action against employees who commit an information security breach incident?</w:t>
            </w:r>
            <w:r w:rsidRPr="00FB6A19">
              <w:rPr>
                <w:rFonts w:ascii="Times New Roman" w:hAnsi="Times New Roman"/>
                <w:sz w:val="16"/>
                <w:szCs w:val="16"/>
              </w:rPr>
              <w:br/>
              <w:t>2- Is this process communicated to employees?</w:t>
            </w:r>
          </w:p>
        </w:tc>
        <w:tc>
          <w:tcPr>
            <w:tcW w:w="4520" w:type="dxa"/>
            <w:vAlign w:val="center"/>
          </w:tcPr>
          <w:p w14:paraId="2A86D0BB" w14:textId="5E42D3BF" w:rsidR="00842B32" w:rsidRPr="00FB6A19" w:rsidRDefault="00842B32" w:rsidP="00842B32">
            <w:pPr>
              <w:rPr>
                <w:rFonts w:ascii="Times New Roman" w:hAnsi="Times New Roman"/>
                <w:sz w:val="14"/>
                <w:szCs w:val="16"/>
              </w:rPr>
            </w:pPr>
          </w:p>
        </w:tc>
        <w:tc>
          <w:tcPr>
            <w:tcW w:w="821" w:type="dxa"/>
          </w:tcPr>
          <w:p w14:paraId="11026643" w14:textId="77777777" w:rsidR="00842B32" w:rsidRPr="00FB6A19" w:rsidRDefault="00842B32" w:rsidP="00842B32">
            <w:pPr>
              <w:rPr>
                <w:rFonts w:ascii="Times New Roman" w:hAnsi="Times New Roman"/>
                <w:sz w:val="16"/>
                <w:szCs w:val="16"/>
              </w:rPr>
            </w:pPr>
          </w:p>
        </w:tc>
      </w:tr>
      <w:tr w:rsidR="00842B32" w:rsidRPr="00FB6A19" w14:paraId="3C6E4F09" w14:textId="77777777" w:rsidTr="00BF5994">
        <w:trPr>
          <w:trHeight w:val="397"/>
        </w:trPr>
        <w:tc>
          <w:tcPr>
            <w:tcW w:w="4530" w:type="dxa"/>
          </w:tcPr>
          <w:p w14:paraId="63FB320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6.4.3 Termination and change of employment </w:t>
            </w:r>
          </w:p>
          <w:p w14:paraId="36BA351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6.4.3.1 Termination or change of employment responsibilities</w:t>
            </w:r>
          </w:p>
          <w:p w14:paraId="3B974C9C" w14:textId="4120F8AF" w:rsidR="00842B32" w:rsidRPr="00FB6A19" w:rsidRDefault="00842B32" w:rsidP="00842B32">
            <w:pPr>
              <w:rPr>
                <w:rFonts w:ascii="Times New Roman" w:hAnsi="Times New Roman"/>
                <w:sz w:val="16"/>
                <w:szCs w:val="16"/>
              </w:rPr>
            </w:pPr>
            <w:r w:rsidRPr="00FB6A19">
              <w:rPr>
                <w:rFonts w:ascii="Times New Roman" w:hAnsi="Times New Roman"/>
                <w:sz w:val="16"/>
                <w:szCs w:val="16"/>
              </w:rPr>
              <w:t>1- Is there a documented process for termination and replacement of employment?</w:t>
            </w:r>
            <w:r w:rsidRPr="00FB6A19">
              <w:rPr>
                <w:rFonts w:ascii="Times New Roman" w:hAnsi="Times New Roman"/>
                <w:sz w:val="16"/>
                <w:szCs w:val="16"/>
              </w:rPr>
              <w:br/>
              <w:t>2- Are ongoing duties and responsibilities in the event of termination and replacement of employment identified and communicated to employees and contractors?</w:t>
            </w:r>
            <w:r w:rsidRPr="00FB6A19">
              <w:rPr>
                <w:rFonts w:ascii="Times New Roman" w:hAnsi="Times New Roman"/>
                <w:sz w:val="16"/>
                <w:szCs w:val="16"/>
              </w:rPr>
              <w:br/>
              <w:t xml:space="preserve">3- Has </w:t>
            </w:r>
            <w:r w:rsidR="0061230E" w:rsidRPr="00FB6A19">
              <w:rPr>
                <w:rFonts w:ascii="Times New Roman" w:hAnsi="Times New Roman"/>
                <w:sz w:val="16"/>
                <w:szCs w:val="16"/>
              </w:rPr>
              <w:t xml:space="preserve">the organization </w:t>
            </w:r>
            <w:r w:rsidRPr="00FB6A19">
              <w:rPr>
                <w:rFonts w:ascii="Times New Roman" w:hAnsi="Times New Roman"/>
                <w:sz w:val="16"/>
                <w:szCs w:val="16"/>
              </w:rPr>
              <w:t>established coercive measures to ensure that in the event of termination or change of employment, the organization acts in accordance with its continuing duties and responsibilities?</w:t>
            </w:r>
          </w:p>
        </w:tc>
        <w:tc>
          <w:tcPr>
            <w:tcW w:w="4520" w:type="dxa"/>
            <w:vAlign w:val="center"/>
          </w:tcPr>
          <w:p w14:paraId="3662C73A" w14:textId="44C22B9D" w:rsidR="00842B32" w:rsidRPr="00FB6A19" w:rsidRDefault="00842B32" w:rsidP="00842B32">
            <w:pPr>
              <w:rPr>
                <w:rFonts w:ascii="Times New Roman" w:hAnsi="Times New Roman"/>
                <w:sz w:val="14"/>
                <w:szCs w:val="16"/>
              </w:rPr>
            </w:pPr>
          </w:p>
        </w:tc>
        <w:tc>
          <w:tcPr>
            <w:tcW w:w="821" w:type="dxa"/>
          </w:tcPr>
          <w:p w14:paraId="0681CBA6" w14:textId="77777777" w:rsidR="00842B32" w:rsidRPr="00FB6A19" w:rsidRDefault="00842B32" w:rsidP="00842B32">
            <w:pPr>
              <w:rPr>
                <w:rFonts w:ascii="Times New Roman" w:hAnsi="Times New Roman"/>
                <w:sz w:val="16"/>
                <w:szCs w:val="16"/>
              </w:rPr>
            </w:pPr>
          </w:p>
        </w:tc>
      </w:tr>
      <w:tr w:rsidR="00842B32" w:rsidRPr="00FB6A19" w14:paraId="64987A4C" w14:textId="77777777" w:rsidTr="00BF5994">
        <w:trPr>
          <w:trHeight w:val="397"/>
        </w:trPr>
        <w:tc>
          <w:tcPr>
            <w:tcW w:w="4530" w:type="dxa"/>
          </w:tcPr>
          <w:p w14:paraId="35D60DD9"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6.5 Asset management</w:t>
            </w:r>
          </w:p>
          <w:p w14:paraId="6FDE1C04"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6.5.1 Liability for assets</w:t>
            </w:r>
          </w:p>
          <w:p w14:paraId="36E5ABA8"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6.5.1.1.1 Inventory of assets</w:t>
            </w:r>
          </w:p>
          <w:p w14:paraId="23F71C95"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Have information and information processing facilities been identified and an inventory of these assets been created?</w:t>
            </w:r>
            <w:r w:rsidRPr="00FB6A19">
              <w:rPr>
                <w:rFonts w:ascii="Times New Roman" w:hAnsi="Times New Roman"/>
                <w:sz w:val="16"/>
                <w:szCs w:val="16"/>
              </w:rPr>
              <w:br/>
              <w:t>2- Is the inventory accurate and up-to-date?</w:t>
            </w:r>
          </w:p>
          <w:p w14:paraId="5A103DB8"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6.5.1.2 Ownership of assets</w:t>
            </w:r>
          </w:p>
          <w:p w14:paraId="3C1CA186"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Is an owner assigned for each asset?</w:t>
            </w:r>
          </w:p>
          <w:p w14:paraId="316D57D0"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6.5.1.3 Acceptable use of assets</w:t>
            </w:r>
          </w:p>
          <w:p w14:paraId="4ACEA100"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Is there a documented policy on the appropriate use of information and information processing facilities and related assets?</w:t>
            </w:r>
            <w:r w:rsidRPr="00FB6A19">
              <w:rPr>
                <w:rFonts w:ascii="Times New Roman" w:hAnsi="Times New Roman"/>
                <w:sz w:val="16"/>
                <w:szCs w:val="16"/>
              </w:rPr>
              <w:br/>
              <w:t>2- Has this policy been communicated to users before use?</w:t>
            </w:r>
          </w:p>
          <w:p w14:paraId="7403600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6.5.1.4 Return of assets</w:t>
            </w:r>
          </w:p>
          <w:p w14:paraId="5022F9CB" w14:textId="1DAE53A3" w:rsidR="00842B32" w:rsidRPr="00FB6A19" w:rsidRDefault="004C238F"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Do all employees and users of external parties return all corporate assets in their possession upon termination of their employment, contract or agreement?</w:t>
            </w:r>
          </w:p>
        </w:tc>
        <w:tc>
          <w:tcPr>
            <w:tcW w:w="4520" w:type="dxa"/>
            <w:vAlign w:val="center"/>
          </w:tcPr>
          <w:p w14:paraId="68D5CCA4" w14:textId="68100F15" w:rsidR="00842B32" w:rsidRPr="00FB6A19" w:rsidRDefault="00842B32" w:rsidP="00842B32">
            <w:pPr>
              <w:rPr>
                <w:rFonts w:ascii="Times New Roman" w:hAnsi="Times New Roman"/>
                <w:sz w:val="14"/>
                <w:szCs w:val="16"/>
              </w:rPr>
            </w:pPr>
          </w:p>
        </w:tc>
        <w:tc>
          <w:tcPr>
            <w:tcW w:w="821" w:type="dxa"/>
          </w:tcPr>
          <w:p w14:paraId="6D189EFE" w14:textId="77777777" w:rsidR="00842B32" w:rsidRPr="00FB6A19" w:rsidRDefault="00842B32" w:rsidP="00842B32">
            <w:pPr>
              <w:rPr>
                <w:rFonts w:ascii="Times New Roman" w:hAnsi="Times New Roman"/>
                <w:sz w:val="16"/>
                <w:szCs w:val="16"/>
              </w:rPr>
            </w:pPr>
          </w:p>
        </w:tc>
      </w:tr>
      <w:tr w:rsidR="00842B32" w:rsidRPr="00FB6A19" w14:paraId="33E2F943" w14:textId="77777777" w:rsidTr="00BF5994">
        <w:trPr>
          <w:trHeight w:val="397"/>
        </w:trPr>
        <w:tc>
          <w:tcPr>
            <w:tcW w:w="4530" w:type="dxa"/>
          </w:tcPr>
          <w:p w14:paraId="5CCE574F"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6.5.2 Information Classification</w:t>
            </w:r>
          </w:p>
          <w:p w14:paraId="72F84E9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6.5.2.1 Information classification</w:t>
            </w:r>
          </w:p>
          <w:p w14:paraId="3AEC9981" w14:textId="46890B00"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Has </w:t>
            </w:r>
            <w:r w:rsidR="0061230E" w:rsidRPr="00FB6A19">
              <w:rPr>
                <w:rFonts w:ascii="Times New Roman" w:hAnsi="Times New Roman"/>
                <w:sz w:val="16"/>
                <w:szCs w:val="16"/>
              </w:rPr>
              <w:t xml:space="preserve">the organization's </w:t>
            </w:r>
            <w:r w:rsidRPr="00FB6A19">
              <w:rPr>
                <w:rFonts w:ascii="Times New Roman" w:hAnsi="Times New Roman"/>
                <w:sz w:val="16"/>
                <w:szCs w:val="16"/>
              </w:rPr>
              <w:t>information classification system specifically considered personal data as part of the scheme it applies?</w:t>
            </w:r>
          </w:p>
          <w:p w14:paraId="21C9B3D2" w14:textId="77777777" w:rsidR="00842B32" w:rsidRPr="00FB6A19" w:rsidRDefault="00842B32" w:rsidP="00842B32">
            <w:pPr>
              <w:rPr>
                <w:rFonts w:ascii="Times New Roman" w:hAnsi="Times New Roman"/>
                <w:i/>
                <w:iCs/>
                <w:sz w:val="16"/>
                <w:szCs w:val="16"/>
              </w:rPr>
            </w:pPr>
            <w:r w:rsidRPr="00FB6A19">
              <w:rPr>
                <w:rFonts w:ascii="Times New Roman" w:hAnsi="Times New Roman"/>
                <w:i/>
                <w:iCs/>
                <w:sz w:val="16"/>
                <w:szCs w:val="16"/>
              </w:rPr>
              <w:t>Note The assessment of personal data within the overall classification system is integral to understanding what personal data the organization processes (e.g. type, special categories), where personal data is stored and what systems it may pass through.</w:t>
            </w:r>
          </w:p>
          <w:p w14:paraId="52043D7B"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6.5.2.2 Information labeling</w:t>
            </w:r>
          </w:p>
          <w:p w14:paraId="07B76863" w14:textId="49B23FBA" w:rsidR="00842B32" w:rsidRPr="00FB6A19" w:rsidRDefault="00842B32" w:rsidP="00842B32">
            <w:pPr>
              <w:rPr>
                <w:rFonts w:ascii="Times New Roman" w:hAnsi="Times New Roman"/>
                <w:sz w:val="16"/>
                <w:szCs w:val="16"/>
              </w:rPr>
            </w:pPr>
            <w:bookmarkStart w:id="0" w:name="_Hlk122537352"/>
            <w:r w:rsidRPr="00FB6A19">
              <w:rPr>
                <w:rFonts w:ascii="Times New Roman" w:hAnsi="Times New Roman"/>
                <w:sz w:val="16"/>
                <w:szCs w:val="16"/>
              </w:rPr>
              <w:t xml:space="preserve">1- Does </w:t>
            </w:r>
            <w:r w:rsidR="0061230E" w:rsidRPr="00FB6A19">
              <w:rPr>
                <w:rFonts w:ascii="Times New Roman" w:hAnsi="Times New Roman"/>
                <w:sz w:val="16"/>
                <w:szCs w:val="16"/>
              </w:rPr>
              <w:t xml:space="preserve">the organization </w:t>
            </w:r>
            <w:r w:rsidRPr="00FB6A19">
              <w:rPr>
                <w:rFonts w:ascii="Times New Roman" w:hAnsi="Times New Roman"/>
                <w:sz w:val="16"/>
                <w:szCs w:val="16"/>
              </w:rPr>
              <w:t>ensure that persons under its control are aware of the definition of personal data and how to identify which data is personal data?</w:t>
            </w:r>
          </w:p>
          <w:bookmarkEnd w:id="0"/>
          <w:p w14:paraId="505BB53A" w14:textId="77777777" w:rsidR="00842B32" w:rsidRPr="006320DB" w:rsidRDefault="00842B32" w:rsidP="00842B32">
            <w:pPr>
              <w:autoSpaceDE w:val="0"/>
              <w:autoSpaceDN w:val="0"/>
              <w:adjustRightInd w:val="0"/>
              <w:ind w:right="35"/>
              <w:rPr>
                <w:rFonts w:ascii="Times New Roman" w:hAnsi="Times New Roman"/>
                <w:b/>
                <w:bCs/>
                <w:sz w:val="16"/>
                <w:szCs w:val="16"/>
              </w:rPr>
            </w:pPr>
            <w:r w:rsidRPr="006320DB">
              <w:rPr>
                <w:rFonts w:ascii="Times New Roman" w:hAnsi="Times New Roman"/>
                <w:b/>
                <w:bCs/>
                <w:sz w:val="16"/>
                <w:szCs w:val="16"/>
              </w:rPr>
              <w:t>6.5.2.3 Use of assets</w:t>
            </w:r>
          </w:p>
          <w:p w14:paraId="68F1B158" w14:textId="099A8F0D" w:rsidR="0087222E" w:rsidRPr="00FB6A19" w:rsidRDefault="006320DB" w:rsidP="006320DB">
            <w:pPr>
              <w:rPr>
                <w:rFonts w:ascii="Times New Roman" w:hAnsi="Times New Roman"/>
                <w:sz w:val="16"/>
                <w:szCs w:val="16"/>
              </w:rPr>
            </w:pPr>
            <w:r>
              <w:rPr>
                <w:rFonts w:ascii="Times New Roman" w:hAnsi="Times New Roman"/>
                <w:sz w:val="16"/>
                <w:szCs w:val="16"/>
              </w:rPr>
              <w:t xml:space="preserve">1- </w:t>
            </w:r>
            <w:r w:rsidRPr="006320DB">
              <w:rPr>
                <w:rFonts w:ascii="Times New Roman" w:hAnsi="Times New Roman"/>
                <w:sz w:val="16"/>
                <w:szCs w:val="16"/>
              </w:rPr>
              <w:t xml:space="preserve">Is information on use, processing, storage and communication consistent with the </w:t>
            </w:r>
            <w:r>
              <w:rPr>
                <w:rFonts w:ascii="Times New Roman" w:hAnsi="Times New Roman"/>
                <w:sz w:val="16"/>
                <w:szCs w:val="16"/>
              </w:rPr>
              <w:t>classification</w:t>
            </w:r>
            <w:r w:rsidRPr="006320DB">
              <w:rPr>
                <w:rFonts w:ascii="Times New Roman" w:hAnsi="Times New Roman"/>
                <w:sz w:val="16"/>
                <w:szCs w:val="16"/>
              </w:rPr>
              <w:t xml:space="preserve"> applied to the use of assets updated?</w:t>
            </w:r>
          </w:p>
        </w:tc>
        <w:tc>
          <w:tcPr>
            <w:tcW w:w="4520" w:type="dxa"/>
            <w:vAlign w:val="center"/>
          </w:tcPr>
          <w:p w14:paraId="1B2D5A55" w14:textId="4B1F8BCB" w:rsidR="00842B32" w:rsidRPr="00FB6A19" w:rsidRDefault="00842B32" w:rsidP="00842B32">
            <w:pPr>
              <w:rPr>
                <w:rFonts w:ascii="Times New Roman" w:hAnsi="Times New Roman"/>
                <w:sz w:val="16"/>
                <w:szCs w:val="16"/>
              </w:rPr>
            </w:pPr>
          </w:p>
        </w:tc>
        <w:tc>
          <w:tcPr>
            <w:tcW w:w="821" w:type="dxa"/>
          </w:tcPr>
          <w:p w14:paraId="35EF2ECB" w14:textId="77777777" w:rsidR="00842B32" w:rsidRPr="00FB6A19" w:rsidRDefault="00842B32" w:rsidP="00842B32">
            <w:pPr>
              <w:rPr>
                <w:rFonts w:ascii="Times New Roman" w:hAnsi="Times New Roman"/>
                <w:sz w:val="16"/>
                <w:szCs w:val="16"/>
              </w:rPr>
            </w:pPr>
          </w:p>
        </w:tc>
      </w:tr>
      <w:tr w:rsidR="00842B32" w:rsidRPr="00FB6A19" w14:paraId="777778A1" w14:textId="77777777" w:rsidTr="00BF5994">
        <w:trPr>
          <w:trHeight w:val="397"/>
        </w:trPr>
        <w:tc>
          <w:tcPr>
            <w:tcW w:w="4530" w:type="dxa"/>
          </w:tcPr>
          <w:p w14:paraId="1718266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6.5.3 Media processing</w:t>
            </w:r>
          </w:p>
          <w:p w14:paraId="1486EA7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6.5.3.1 Portable media management</w:t>
            </w:r>
          </w:p>
          <w:p w14:paraId="16DE4415" w14:textId="27ADAC4B"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record the use of portable media and/or devices for personal data storage?</w:t>
            </w:r>
          </w:p>
          <w:p w14:paraId="67E69379" w14:textId="36342B76"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Does </w:t>
            </w:r>
            <w:r w:rsidR="0061230E" w:rsidRPr="00FB6A19">
              <w:rPr>
                <w:rFonts w:ascii="Times New Roman" w:hAnsi="Times New Roman"/>
                <w:sz w:val="16"/>
                <w:szCs w:val="16"/>
              </w:rPr>
              <w:t xml:space="preserve">the organization </w:t>
            </w:r>
            <w:r w:rsidRPr="00FB6A19">
              <w:rPr>
                <w:rFonts w:ascii="Times New Roman" w:hAnsi="Times New Roman"/>
                <w:sz w:val="16"/>
                <w:szCs w:val="16"/>
              </w:rPr>
              <w:t>use portable media and/or devices that allow encryption when storing personal data where appropriate?</w:t>
            </w:r>
          </w:p>
          <w:p w14:paraId="13B46B7E"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3- Is unencrypted media used only when it is unavoidable? Is there any use of unencrypted media outside of these situations?</w:t>
            </w:r>
          </w:p>
          <w:p w14:paraId="0B8C6EC8"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4- For media and/or devices where the use of encryption is impossible, does the organization implement procedures and compensating controls (such as packaging with a security token) to mitigate risks to personal data?</w:t>
            </w:r>
          </w:p>
          <w:p w14:paraId="007960FD" w14:textId="1C1F7243" w:rsidR="004C238F" w:rsidRPr="00FB6A19" w:rsidRDefault="00842B32" w:rsidP="00842B32">
            <w:pPr>
              <w:rPr>
                <w:rFonts w:ascii="Times New Roman" w:hAnsi="Times New Roman"/>
                <w:i/>
                <w:iCs/>
                <w:sz w:val="16"/>
                <w:szCs w:val="16"/>
              </w:rPr>
            </w:pPr>
            <w:r w:rsidRPr="00FB6A19">
              <w:rPr>
                <w:rFonts w:ascii="Times New Roman" w:hAnsi="Times New Roman"/>
                <w:i/>
                <w:iCs/>
                <w:sz w:val="16"/>
                <w:szCs w:val="16"/>
              </w:rPr>
              <w:t xml:space="preserve">Note Portable media taken outside </w:t>
            </w:r>
            <w:r w:rsidR="0061230E" w:rsidRPr="00FB6A19">
              <w:rPr>
                <w:rFonts w:ascii="Times New Roman" w:hAnsi="Times New Roman"/>
                <w:i/>
                <w:iCs/>
                <w:sz w:val="16"/>
                <w:szCs w:val="16"/>
              </w:rPr>
              <w:t xml:space="preserve">the organization's </w:t>
            </w:r>
            <w:r w:rsidRPr="00FB6A19">
              <w:rPr>
                <w:rFonts w:ascii="Times New Roman" w:hAnsi="Times New Roman"/>
                <w:i/>
                <w:iCs/>
                <w:sz w:val="16"/>
                <w:szCs w:val="16"/>
              </w:rPr>
              <w:t>physical boundaries is prone to loss, damage, and inappropriate access. Encryption of portable media adds a level of protection that reduces the security and confidentiality risks of personal data in the event that portable media is compromised.</w:t>
            </w:r>
          </w:p>
          <w:p w14:paraId="229AE11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6.5.3.2 Destruction of media </w:t>
            </w:r>
          </w:p>
          <w:p w14:paraId="2ABAA20D"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In cases where the portable media on which personal data is stored is destroyed, are secure destruction procedures implemented and included in the documented information to ensure that the previously stored personal data cannot be accessed again?</w:t>
            </w:r>
          </w:p>
          <w:p w14:paraId="54E78D03"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6.5.3.3 Physical media transfer </w:t>
            </w:r>
          </w:p>
          <w:p w14:paraId="52198015"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In case physical media is used for information transfer, is a system used to record data such as type of physical media, authorized sender/receiver information, date and time, number of physical media, etc. of incoming and outgoing physical media containing personal data?</w:t>
            </w:r>
          </w:p>
          <w:p w14:paraId="37539739"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Are additional measures such as encryption taken to prevent the personal data in question from being accessed outside the receiving point during transfer?</w:t>
            </w:r>
          </w:p>
          <w:p w14:paraId="1CDD2746" w14:textId="6A70E070"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3-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subject the physical media containing personal data to an approval procedure before it leaves its premises and ensure that the personal data is not accessible to anyone other than authorized personnel?</w:t>
            </w:r>
          </w:p>
          <w:p w14:paraId="0E781D68" w14:textId="2CE70822" w:rsidR="00842B32" w:rsidRPr="00FB6A19" w:rsidRDefault="00842B32" w:rsidP="004C238F">
            <w:pPr>
              <w:rPr>
                <w:rFonts w:ascii="Times New Roman" w:hAnsi="Times New Roman"/>
                <w:i/>
                <w:iCs/>
                <w:sz w:val="16"/>
                <w:szCs w:val="16"/>
              </w:rPr>
            </w:pPr>
            <w:r w:rsidRPr="00FB6A19">
              <w:rPr>
                <w:rFonts w:ascii="Times New Roman" w:hAnsi="Times New Roman"/>
                <w:i/>
                <w:iCs/>
                <w:sz w:val="16"/>
                <w:szCs w:val="16"/>
              </w:rPr>
              <w:t xml:space="preserve">Note One measure </w:t>
            </w:r>
            <w:r w:rsidR="0061230E" w:rsidRPr="00FB6A19">
              <w:rPr>
                <w:rFonts w:ascii="Times New Roman" w:hAnsi="Times New Roman"/>
                <w:i/>
                <w:iCs/>
                <w:sz w:val="16"/>
                <w:szCs w:val="16"/>
              </w:rPr>
              <w:t xml:space="preserve">the organization </w:t>
            </w:r>
            <w:r w:rsidRPr="00FB6A19">
              <w:rPr>
                <w:rFonts w:ascii="Times New Roman" w:hAnsi="Times New Roman"/>
                <w:i/>
                <w:iCs/>
                <w:sz w:val="16"/>
                <w:szCs w:val="16"/>
              </w:rPr>
              <w:t>can take to ensure that personal data on physical media leaving its premises is not generally accessible is to encrypt the relevant personal data and restrict decryption to authorized personnel.</w:t>
            </w:r>
          </w:p>
        </w:tc>
        <w:tc>
          <w:tcPr>
            <w:tcW w:w="4520" w:type="dxa"/>
            <w:vAlign w:val="center"/>
          </w:tcPr>
          <w:p w14:paraId="310CCF90" w14:textId="7892E07F" w:rsidR="00842B32" w:rsidRPr="00FB6A19" w:rsidRDefault="00842B32" w:rsidP="00842B32">
            <w:pPr>
              <w:rPr>
                <w:rFonts w:ascii="Times New Roman" w:hAnsi="Times New Roman"/>
                <w:sz w:val="16"/>
                <w:szCs w:val="16"/>
              </w:rPr>
            </w:pPr>
          </w:p>
        </w:tc>
        <w:tc>
          <w:tcPr>
            <w:tcW w:w="821" w:type="dxa"/>
          </w:tcPr>
          <w:p w14:paraId="5383844E" w14:textId="77777777" w:rsidR="00842B32" w:rsidRPr="00FB6A19" w:rsidRDefault="00842B32" w:rsidP="00842B32">
            <w:pPr>
              <w:rPr>
                <w:rFonts w:ascii="Times New Roman" w:hAnsi="Times New Roman"/>
                <w:sz w:val="16"/>
                <w:szCs w:val="16"/>
              </w:rPr>
            </w:pPr>
          </w:p>
        </w:tc>
      </w:tr>
      <w:tr w:rsidR="00842B32" w:rsidRPr="00FB6A19" w14:paraId="6041AC13" w14:textId="77777777" w:rsidTr="00BF5994">
        <w:trPr>
          <w:trHeight w:val="397"/>
        </w:trPr>
        <w:tc>
          <w:tcPr>
            <w:tcW w:w="4530" w:type="dxa"/>
          </w:tcPr>
          <w:p w14:paraId="6BCBC938"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6.6 Access control</w:t>
            </w:r>
          </w:p>
          <w:p w14:paraId="03F357B8" w14:textId="77777777" w:rsidR="00842B32" w:rsidRPr="00FB6A19" w:rsidRDefault="00842B32" w:rsidP="00842B32">
            <w:pPr>
              <w:rPr>
                <w:rFonts w:ascii="Times New Roman" w:hAnsi="Times New Roman"/>
                <w:b/>
                <w:sz w:val="16"/>
                <w:szCs w:val="16"/>
              </w:rPr>
            </w:pPr>
            <w:r w:rsidRPr="00FB6A19">
              <w:rPr>
                <w:rFonts w:ascii="Times New Roman" w:hAnsi="Times New Roman"/>
                <w:b/>
                <w:bCs/>
                <w:sz w:val="16"/>
                <w:szCs w:val="16"/>
              </w:rPr>
              <w:t xml:space="preserve">6.6.1 Business requirements of access control </w:t>
            </w:r>
          </w:p>
          <w:p w14:paraId="2978D063"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6.6.1.1 Access control policy</w:t>
            </w:r>
          </w:p>
          <w:p w14:paraId="1ADF35B1"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Is there a documented access control policy and is it publicized?</w:t>
            </w:r>
            <w:r w:rsidRPr="00FB6A19">
              <w:rPr>
                <w:rFonts w:ascii="Times New Roman" w:hAnsi="Times New Roman"/>
                <w:sz w:val="16"/>
                <w:szCs w:val="16"/>
              </w:rPr>
              <w:br/>
              <w:t>2- Is the policy based on business requirements?</w:t>
            </w:r>
            <w:r w:rsidRPr="00FB6A19">
              <w:rPr>
                <w:rFonts w:ascii="Times New Roman" w:hAnsi="Times New Roman"/>
                <w:sz w:val="16"/>
                <w:szCs w:val="16"/>
              </w:rPr>
              <w:br/>
              <w:t>3- Is the policy appropriately reviewed and changes announced?</w:t>
            </w:r>
          </w:p>
          <w:p w14:paraId="001B84F9"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6.6.1.2 Access to networks and network services</w:t>
            </w:r>
          </w:p>
          <w:p w14:paraId="3AC8E461"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Are users granted access to networks and network services only for the matters for which they are authorized as required by their duties?  </w:t>
            </w:r>
          </w:p>
          <w:p w14:paraId="0C80987D" w14:textId="47EE1F40" w:rsidR="00842B32" w:rsidRPr="00FB6A19" w:rsidRDefault="00842B32" w:rsidP="00842B32">
            <w:pPr>
              <w:autoSpaceDE w:val="0"/>
              <w:autoSpaceDN w:val="0"/>
              <w:adjustRightInd w:val="0"/>
              <w:rPr>
                <w:rFonts w:ascii="Times New Roman" w:eastAsiaTheme="minorHAnsi" w:hAnsi="Times New Roman"/>
                <w:b/>
                <w:bCs/>
                <w:color w:val="000000"/>
                <w:sz w:val="16"/>
                <w:szCs w:val="16"/>
                <w:lang w:eastAsia="en-US"/>
              </w:rPr>
            </w:pPr>
            <w:r w:rsidRPr="00FB6A19">
              <w:rPr>
                <w:rFonts w:ascii="Times New Roman" w:hAnsi="Times New Roman"/>
                <w:sz w:val="16"/>
                <w:szCs w:val="16"/>
              </w:rPr>
              <w:t>2- Are network services monitored?</w:t>
            </w:r>
          </w:p>
        </w:tc>
        <w:tc>
          <w:tcPr>
            <w:tcW w:w="4520" w:type="dxa"/>
            <w:vAlign w:val="center"/>
          </w:tcPr>
          <w:p w14:paraId="3C66AF21" w14:textId="1442CB8E" w:rsidR="00842B32" w:rsidRPr="00FB6A19" w:rsidRDefault="00842B32" w:rsidP="00842B32">
            <w:pPr>
              <w:rPr>
                <w:rFonts w:ascii="Times New Roman" w:hAnsi="Times New Roman"/>
                <w:b/>
                <w:bCs/>
                <w:sz w:val="16"/>
                <w:szCs w:val="16"/>
              </w:rPr>
            </w:pPr>
          </w:p>
        </w:tc>
        <w:tc>
          <w:tcPr>
            <w:tcW w:w="821" w:type="dxa"/>
          </w:tcPr>
          <w:p w14:paraId="4A5955E9" w14:textId="77777777" w:rsidR="00842B32" w:rsidRPr="00FB6A19" w:rsidRDefault="00842B32" w:rsidP="00842B32">
            <w:pPr>
              <w:rPr>
                <w:rFonts w:ascii="Times New Roman" w:hAnsi="Times New Roman"/>
                <w:sz w:val="16"/>
                <w:szCs w:val="16"/>
              </w:rPr>
            </w:pPr>
          </w:p>
        </w:tc>
      </w:tr>
      <w:tr w:rsidR="00842B32" w:rsidRPr="00FB6A19" w14:paraId="6CAB5746" w14:textId="77777777" w:rsidTr="00BF5994">
        <w:trPr>
          <w:trHeight w:val="397"/>
        </w:trPr>
        <w:tc>
          <w:tcPr>
            <w:tcW w:w="4530" w:type="dxa"/>
          </w:tcPr>
          <w:p w14:paraId="1531C374"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6.6.2 User Access Management </w:t>
            </w:r>
          </w:p>
          <w:p w14:paraId="3123ED84"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6.6.2.1 Registering and unregistering users</w:t>
            </w:r>
          </w:p>
          <w:p w14:paraId="4A5BB985" w14:textId="330DA19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Do the procedures for the registration or deregistration of users who manage and operate systems and services that process personal data also </w:t>
            </w:r>
            <w:r w:rsidR="00C63C6F" w:rsidRPr="00FB6A19">
              <w:rPr>
                <w:rFonts w:ascii="Times New Roman" w:hAnsi="Times New Roman"/>
                <w:sz w:val="16"/>
                <w:szCs w:val="16"/>
              </w:rPr>
              <w:t>address</w:t>
            </w:r>
            <w:r w:rsidRPr="00FB6A19">
              <w:rPr>
                <w:rFonts w:ascii="Times New Roman" w:hAnsi="Times New Roman"/>
                <w:sz w:val="16"/>
                <w:szCs w:val="16"/>
              </w:rPr>
              <w:t xml:space="preserve"> situations where user access control of the relevant users has been compromised (e.g. accidental disclosure of information) (e.g. corruption or interception of passwords or other user registration information)?</w:t>
            </w:r>
          </w:p>
          <w:p w14:paraId="3BE8F19E" w14:textId="65F94049"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w:t>
            </w:r>
            <w:r w:rsidR="00FB6A19">
              <w:rPr>
                <w:rFonts w:ascii="Times New Roman" w:hAnsi="Times New Roman"/>
                <w:sz w:val="16"/>
                <w:szCs w:val="16"/>
              </w:rPr>
              <w:t xml:space="preserve">Organizations </w:t>
            </w:r>
            <w:r w:rsidRPr="00FB6A19">
              <w:rPr>
                <w:rFonts w:ascii="Times New Roman" w:hAnsi="Times New Roman"/>
                <w:sz w:val="16"/>
                <w:szCs w:val="16"/>
              </w:rPr>
              <w:t>should not assign inactive or invalid user IDs to new users in systems and services that process personal data. Is there such an assignment situation?</w:t>
            </w:r>
          </w:p>
          <w:p w14:paraId="728A0D1E" w14:textId="629EF4D2"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3- In cases where </w:t>
            </w:r>
            <w:r w:rsidR="0061230E" w:rsidRPr="00FB6A19">
              <w:rPr>
                <w:rFonts w:ascii="Times New Roman" w:hAnsi="Times New Roman"/>
                <w:sz w:val="16"/>
                <w:szCs w:val="16"/>
              </w:rPr>
              <w:t xml:space="preserve">the organization </w:t>
            </w:r>
            <w:r w:rsidRPr="00FB6A19">
              <w:rPr>
                <w:rFonts w:ascii="Times New Roman" w:hAnsi="Times New Roman"/>
                <w:sz w:val="16"/>
                <w:szCs w:val="16"/>
              </w:rPr>
              <w:t>offers personal data processing as a service, the customer may also be responsible for user identity management. Are such cases included in the documented information?</w:t>
            </w:r>
          </w:p>
          <w:p w14:paraId="3526261E" w14:textId="7FCA207B"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4- Some jurisdictions have specific requirements regarding the frequency of checks on unused authentication information related to systems that process personal data. If </w:t>
            </w:r>
            <w:r w:rsidR="0061230E" w:rsidRPr="00FB6A19">
              <w:rPr>
                <w:rFonts w:ascii="Times New Roman" w:hAnsi="Times New Roman"/>
                <w:sz w:val="16"/>
                <w:szCs w:val="16"/>
              </w:rPr>
              <w:t xml:space="preserve">the organization </w:t>
            </w:r>
            <w:r w:rsidRPr="00FB6A19">
              <w:rPr>
                <w:rFonts w:ascii="Times New Roman" w:hAnsi="Times New Roman"/>
                <w:sz w:val="16"/>
                <w:szCs w:val="16"/>
              </w:rPr>
              <w:t>operates in such jurisdictions, does it also ensure compliance with these requirements?</w:t>
            </w:r>
          </w:p>
          <w:p w14:paraId="13912E3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6.6.2.2 Allowing user access</w:t>
            </w:r>
          </w:p>
          <w:p w14:paraId="43A76566" w14:textId="1096FCE6"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 xml:space="preserve">keep an accurate and up-to-date record of the user profiles created for users authorized to access the information system and the personal data contained therein? </w:t>
            </w:r>
          </w:p>
          <w:p w14:paraId="07E9DD57"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Does this profile contain the set of data about that user, including the user ID, necessary to implement the defined technical controls that provide authorized access?</w:t>
            </w:r>
          </w:p>
          <w:p w14:paraId="50BBFC80" w14:textId="77777777" w:rsidR="004C238F" w:rsidRPr="00FB6A19" w:rsidRDefault="00842B32" w:rsidP="00842B32">
            <w:pPr>
              <w:rPr>
                <w:rFonts w:ascii="Times New Roman" w:hAnsi="Times New Roman"/>
                <w:sz w:val="16"/>
                <w:szCs w:val="16"/>
              </w:rPr>
            </w:pPr>
            <w:r w:rsidRPr="00FB6A19">
              <w:rPr>
                <w:rFonts w:ascii="Times New Roman" w:hAnsi="Times New Roman"/>
                <w:sz w:val="16"/>
                <w:szCs w:val="16"/>
              </w:rPr>
              <w:t xml:space="preserve">3- Does the identification of individual user access identities in appropriately configured systems enable identification of who has accessed personal data and what additions, deletions or modifications have been made? </w:t>
            </w:r>
          </w:p>
          <w:p w14:paraId="65BD145B" w14:textId="63885ED0" w:rsidR="004C238F" w:rsidRPr="00FB6A19" w:rsidRDefault="00842B32" w:rsidP="00842B32">
            <w:pPr>
              <w:rPr>
                <w:rFonts w:ascii="Times New Roman" w:hAnsi="Times New Roman"/>
                <w:sz w:val="16"/>
                <w:szCs w:val="16"/>
              </w:rPr>
            </w:pPr>
            <w:r w:rsidRPr="00FB6A19">
              <w:rPr>
                <w:rFonts w:ascii="Times New Roman" w:hAnsi="Times New Roman"/>
                <w:i/>
                <w:iCs/>
                <w:sz w:val="16"/>
                <w:szCs w:val="16"/>
              </w:rPr>
              <w:t xml:space="preserve">In this way, in addition to protecting the organization, users are also protected as it will be possible to identify what they process and what they do not process. Where </w:t>
            </w:r>
            <w:r w:rsidR="0061230E" w:rsidRPr="00FB6A19">
              <w:rPr>
                <w:rFonts w:ascii="Times New Roman" w:hAnsi="Times New Roman"/>
                <w:i/>
                <w:iCs/>
                <w:sz w:val="16"/>
                <w:szCs w:val="16"/>
              </w:rPr>
              <w:t xml:space="preserve">the organization </w:t>
            </w:r>
            <w:r w:rsidRPr="00FB6A19">
              <w:rPr>
                <w:rFonts w:ascii="Times New Roman" w:hAnsi="Times New Roman"/>
                <w:i/>
                <w:iCs/>
                <w:sz w:val="16"/>
                <w:szCs w:val="16"/>
              </w:rPr>
              <w:t xml:space="preserve">provides personal data processing as a service, the customer may be responsible for all or part of the access management. </w:t>
            </w:r>
          </w:p>
          <w:p w14:paraId="31DCF992" w14:textId="61E54994" w:rsidR="00842B32" w:rsidRPr="00FB6A19" w:rsidRDefault="004C238F" w:rsidP="00842B32">
            <w:pPr>
              <w:rPr>
                <w:rFonts w:ascii="Times New Roman" w:hAnsi="Times New Roman"/>
                <w:sz w:val="16"/>
                <w:szCs w:val="16"/>
              </w:rPr>
            </w:pPr>
            <w:r w:rsidRPr="00FB6A19">
              <w:rPr>
                <w:rFonts w:ascii="Times New Roman" w:hAnsi="Times New Roman"/>
                <w:sz w:val="16"/>
                <w:szCs w:val="16"/>
              </w:rPr>
              <w:t xml:space="preserve">4- </w:t>
            </w:r>
            <w:r w:rsidR="00842B32" w:rsidRPr="00FB6A19">
              <w:rPr>
                <w:rFonts w:ascii="Times New Roman" w:hAnsi="Times New Roman"/>
                <w:sz w:val="16"/>
                <w:szCs w:val="16"/>
              </w:rPr>
              <w:t>Where appropriate, does the organization provide the customer with tools to manage access, such as granting the necessary administrative rights to enable access management and termination?</w:t>
            </w:r>
          </w:p>
          <w:p w14:paraId="055F1AE7"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6.6.2.3 Management of privileged access rights</w:t>
            </w:r>
          </w:p>
          <w:p w14:paraId="2C97C09F" w14:textId="44821714" w:rsidR="00842B32" w:rsidRPr="00FB6A19" w:rsidRDefault="004C238F"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Is the allocation of privileged access rights restricted and controlled?</w:t>
            </w:r>
          </w:p>
          <w:p w14:paraId="54C57026"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6.6.2.4 Management of confidential authentication information of users</w:t>
            </w:r>
          </w:p>
          <w:p w14:paraId="356C3A39" w14:textId="2AC70B85" w:rsidR="00842B32" w:rsidRPr="00FB6A19" w:rsidRDefault="004C238F"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Is there a process for allocating confidential authentication information?</w:t>
            </w:r>
          </w:p>
          <w:p w14:paraId="14025D13"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6.6.2.5 Review of user access rights</w:t>
            </w:r>
          </w:p>
          <w:p w14:paraId="39B95681"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Is there a process in place for asset owners to periodically review users' access rights?</w:t>
            </w:r>
            <w:r w:rsidRPr="00FB6A19">
              <w:rPr>
                <w:rFonts w:ascii="Times New Roman" w:hAnsi="Times New Roman"/>
                <w:sz w:val="16"/>
                <w:szCs w:val="16"/>
              </w:rPr>
              <w:br/>
              <w:t>2- Is the review process verified?</w:t>
            </w:r>
          </w:p>
          <w:p w14:paraId="163859F9"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6.6.2.6 Removal or modification of access rights </w:t>
            </w:r>
          </w:p>
          <w:p w14:paraId="714ADC6A" w14:textId="0AE06766" w:rsidR="00842B32" w:rsidRPr="00FB6A19" w:rsidRDefault="00842B32" w:rsidP="00842B32">
            <w:pPr>
              <w:autoSpaceDE w:val="0"/>
              <w:autoSpaceDN w:val="0"/>
              <w:adjustRightInd w:val="0"/>
              <w:rPr>
                <w:rFonts w:ascii="Times New Roman" w:eastAsiaTheme="minorHAnsi" w:hAnsi="Times New Roman"/>
                <w:sz w:val="16"/>
                <w:szCs w:val="16"/>
                <w:lang w:eastAsia="en-US"/>
              </w:rPr>
            </w:pPr>
            <w:r w:rsidRPr="00FB6A19">
              <w:rPr>
                <w:rFonts w:ascii="Times New Roman" w:hAnsi="Times New Roman"/>
                <w:sz w:val="16"/>
                <w:szCs w:val="16"/>
              </w:rPr>
              <w:t>1- Are the authorizations of all employees and external users to access information and information processing facilities removed or modified upon termination of their employment, contract or agreement?</w:t>
            </w:r>
          </w:p>
        </w:tc>
        <w:tc>
          <w:tcPr>
            <w:tcW w:w="4520" w:type="dxa"/>
            <w:vAlign w:val="center"/>
          </w:tcPr>
          <w:p w14:paraId="5FF6B502" w14:textId="6187D423" w:rsidR="00842B32" w:rsidRPr="00FB6A19" w:rsidRDefault="00842B32" w:rsidP="00842B32">
            <w:pPr>
              <w:rPr>
                <w:rFonts w:ascii="Times New Roman" w:hAnsi="Times New Roman"/>
                <w:sz w:val="16"/>
                <w:szCs w:val="16"/>
              </w:rPr>
            </w:pPr>
          </w:p>
        </w:tc>
        <w:tc>
          <w:tcPr>
            <w:tcW w:w="821" w:type="dxa"/>
          </w:tcPr>
          <w:p w14:paraId="168AFA27" w14:textId="77777777" w:rsidR="00842B32" w:rsidRPr="00FB6A19" w:rsidRDefault="00842B32" w:rsidP="00842B32">
            <w:pPr>
              <w:rPr>
                <w:rFonts w:ascii="Times New Roman" w:hAnsi="Times New Roman"/>
                <w:sz w:val="16"/>
                <w:szCs w:val="16"/>
              </w:rPr>
            </w:pPr>
          </w:p>
        </w:tc>
      </w:tr>
      <w:tr w:rsidR="00842B32" w:rsidRPr="00FB6A19" w14:paraId="399A3A7D" w14:textId="77777777" w:rsidTr="00BF5994">
        <w:trPr>
          <w:trHeight w:val="397"/>
        </w:trPr>
        <w:tc>
          <w:tcPr>
            <w:tcW w:w="4530" w:type="dxa"/>
          </w:tcPr>
          <w:p w14:paraId="5DEB6189"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6.6.3 User responsibilities</w:t>
            </w:r>
          </w:p>
          <w:p w14:paraId="2A09A86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6.6.3.1 Use of secret authentication information</w:t>
            </w:r>
          </w:p>
          <w:p w14:paraId="4F8F2767"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Are users required to follow organizational practices in the use of confidential authentication information?</w:t>
            </w:r>
          </w:p>
          <w:p w14:paraId="08530ACC" w14:textId="41E77109" w:rsidR="00842B32" w:rsidRPr="00FB6A19" w:rsidRDefault="00842B32" w:rsidP="00842B32">
            <w:pPr>
              <w:autoSpaceDE w:val="0"/>
              <w:autoSpaceDN w:val="0"/>
              <w:adjustRightInd w:val="0"/>
              <w:rPr>
                <w:rFonts w:ascii="Times New Roman" w:eastAsiaTheme="minorHAnsi" w:hAnsi="Times New Roman"/>
                <w:sz w:val="16"/>
                <w:szCs w:val="16"/>
                <w:lang w:eastAsia="en-US"/>
              </w:rPr>
            </w:pPr>
            <w:r w:rsidRPr="00FB6A19">
              <w:rPr>
                <w:rFonts w:ascii="Times New Roman" w:hAnsi="Times New Roman"/>
                <w:sz w:val="16"/>
                <w:szCs w:val="16"/>
              </w:rPr>
              <w:t>2- Is this requirement announced to all users?</w:t>
            </w:r>
          </w:p>
        </w:tc>
        <w:tc>
          <w:tcPr>
            <w:tcW w:w="4520" w:type="dxa"/>
            <w:vAlign w:val="center"/>
          </w:tcPr>
          <w:p w14:paraId="74D1E70F" w14:textId="32E21C7B" w:rsidR="00842B32" w:rsidRPr="00FB6A19" w:rsidRDefault="00842B32" w:rsidP="00842B32">
            <w:pPr>
              <w:rPr>
                <w:rFonts w:ascii="Times New Roman" w:hAnsi="Times New Roman"/>
                <w:sz w:val="16"/>
                <w:szCs w:val="16"/>
              </w:rPr>
            </w:pPr>
          </w:p>
        </w:tc>
        <w:tc>
          <w:tcPr>
            <w:tcW w:w="821" w:type="dxa"/>
          </w:tcPr>
          <w:p w14:paraId="339A1812" w14:textId="77777777" w:rsidR="00842B32" w:rsidRPr="00FB6A19" w:rsidRDefault="00842B32" w:rsidP="00842B32">
            <w:pPr>
              <w:rPr>
                <w:rFonts w:ascii="Times New Roman" w:hAnsi="Times New Roman"/>
                <w:sz w:val="16"/>
                <w:szCs w:val="16"/>
              </w:rPr>
            </w:pPr>
          </w:p>
        </w:tc>
      </w:tr>
      <w:tr w:rsidR="00842B32" w:rsidRPr="00FB6A19" w14:paraId="6BE05229" w14:textId="77777777" w:rsidTr="00BF5994">
        <w:trPr>
          <w:trHeight w:val="397"/>
        </w:trPr>
        <w:tc>
          <w:tcPr>
            <w:tcW w:w="4530" w:type="dxa"/>
          </w:tcPr>
          <w:p w14:paraId="66E83F35"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6.6.4 System and application access control </w:t>
            </w:r>
          </w:p>
          <w:p w14:paraId="76CDC565"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6.6.4.1 Restricting access to information </w:t>
            </w:r>
          </w:p>
          <w:p w14:paraId="4F1A982B" w14:textId="11B24696" w:rsidR="00842B32" w:rsidRPr="00FB6A19" w:rsidRDefault="00C63C6F"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Is access to information and application system functions restricted in line with the access control policy?</w:t>
            </w:r>
          </w:p>
          <w:p w14:paraId="4A4C99CA"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6.6.4.2 Secure login procedures </w:t>
            </w:r>
          </w:p>
          <w:p w14:paraId="77B4B0FF" w14:textId="19B639C4" w:rsidR="00842B32" w:rsidRPr="00FB6A19" w:rsidRDefault="00C63C6F" w:rsidP="00842B32">
            <w:pPr>
              <w:rPr>
                <w:rFonts w:ascii="Times New Roman" w:hAnsi="Times New Roman"/>
                <w:sz w:val="16"/>
                <w:szCs w:val="16"/>
              </w:rPr>
            </w:pPr>
            <w:r w:rsidRPr="00FB6A19">
              <w:rPr>
                <w:rFonts w:ascii="Times New Roman" w:hAnsi="Times New Roman"/>
                <w:sz w:val="16"/>
                <w:szCs w:val="16"/>
              </w:rPr>
              <w:t xml:space="preserve">1- </w:t>
            </w:r>
            <w:r w:rsidR="0061230E" w:rsidRPr="00FB6A19">
              <w:rPr>
                <w:rFonts w:ascii="Times New Roman" w:hAnsi="Times New Roman"/>
                <w:sz w:val="16"/>
                <w:szCs w:val="16"/>
              </w:rPr>
              <w:t xml:space="preserve">Does the organization </w:t>
            </w:r>
            <w:r w:rsidR="00842B32" w:rsidRPr="00FB6A19">
              <w:rPr>
                <w:rFonts w:ascii="Times New Roman" w:hAnsi="Times New Roman"/>
                <w:sz w:val="16"/>
                <w:szCs w:val="16"/>
              </w:rPr>
              <w:t>place the function of secure login procedures under customer control if requested by the customer?</w:t>
            </w:r>
          </w:p>
          <w:p w14:paraId="69F725F0"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6.6.4.3 Password management system</w:t>
            </w:r>
          </w:p>
          <w:p w14:paraId="49775967"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Are passwords interactive?</w:t>
            </w:r>
            <w:r w:rsidRPr="00FB6A19">
              <w:rPr>
                <w:rFonts w:ascii="Times New Roman" w:hAnsi="Times New Roman"/>
                <w:sz w:val="16"/>
                <w:szCs w:val="16"/>
              </w:rPr>
              <w:br/>
              <w:t>2- Are quality passwords generated (Quality: easy to remember, not associated with people's birthdays, etc., not consisting of dictionary attacks and sequential strings)?</w:t>
            </w:r>
          </w:p>
          <w:p w14:paraId="02ADAFDF"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6.6.4.4 Use of preferential support programs</w:t>
            </w:r>
          </w:p>
          <w:p w14:paraId="5C409D41" w14:textId="48E20EF0" w:rsidR="00842B32" w:rsidRPr="00FB6A19" w:rsidRDefault="00C63C6F"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Are privileged support programs restricted and under control?</w:t>
            </w:r>
          </w:p>
          <w:p w14:paraId="35DDBD0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6.6.4.5 Access control to program source code </w:t>
            </w:r>
          </w:p>
          <w:p w14:paraId="550F8058" w14:textId="7CA31176" w:rsidR="00842B32" w:rsidRPr="00FB6A19" w:rsidRDefault="00C63C6F" w:rsidP="00C63C6F">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Is access to the program source code restricted?</w:t>
            </w:r>
          </w:p>
        </w:tc>
        <w:tc>
          <w:tcPr>
            <w:tcW w:w="4520" w:type="dxa"/>
            <w:vAlign w:val="center"/>
          </w:tcPr>
          <w:p w14:paraId="4EBBA096" w14:textId="2DFF51BF" w:rsidR="00842B32" w:rsidRPr="00FB6A19" w:rsidRDefault="00842B32" w:rsidP="00842B32">
            <w:pPr>
              <w:rPr>
                <w:rFonts w:ascii="Times New Roman" w:hAnsi="Times New Roman"/>
                <w:sz w:val="16"/>
                <w:szCs w:val="16"/>
              </w:rPr>
            </w:pPr>
          </w:p>
        </w:tc>
        <w:tc>
          <w:tcPr>
            <w:tcW w:w="821" w:type="dxa"/>
          </w:tcPr>
          <w:p w14:paraId="0F0C748F" w14:textId="77777777" w:rsidR="00842B32" w:rsidRPr="00FB6A19" w:rsidRDefault="00842B32" w:rsidP="00842B32">
            <w:pPr>
              <w:rPr>
                <w:rFonts w:ascii="Times New Roman" w:hAnsi="Times New Roman"/>
                <w:sz w:val="16"/>
                <w:szCs w:val="16"/>
              </w:rPr>
            </w:pPr>
          </w:p>
        </w:tc>
      </w:tr>
      <w:tr w:rsidR="00842B32" w:rsidRPr="00FB6A19" w14:paraId="3F5AB316" w14:textId="77777777" w:rsidTr="00BF5994">
        <w:trPr>
          <w:trHeight w:val="397"/>
        </w:trPr>
        <w:tc>
          <w:tcPr>
            <w:tcW w:w="4530" w:type="dxa"/>
          </w:tcPr>
          <w:p w14:paraId="5D173C97"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6.7 Cryptography </w:t>
            </w:r>
          </w:p>
          <w:p w14:paraId="5F7C578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6.7.1 Cryptographic controls</w:t>
            </w:r>
          </w:p>
          <w:p w14:paraId="4037AF3D" w14:textId="6C12DE21"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6.7.1.1 Policy on the use of cryptographic controls</w:t>
            </w:r>
          </w:p>
          <w:p w14:paraId="334A8A08" w14:textId="78869155"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In some jurisdictions, the use of cryptography may be required to protect certain types of personal data (e.g. health data, identification numbers, passport numbers, driver's license numbers).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 xml:space="preserve">inform the customer in which cases it uses cryptography to protect the personal data it processes? </w:t>
            </w:r>
          </w:p>
          <w:p w14:paraId="4D9E2AB3" w14:textId="6BC2A0B0"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also provide information to the customer on topics that will help the customer implement its own cryptographic protection?</w:t>
            </w:r>
          </w:p>
          <w:p w14:paraId="47D8EE0B"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 6.7.1.2 Key management</w:t>
            </w:r>
          </w:p>
          <w:p w14:paraId="6830EDBE"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Is there a policy on the use, protection and lifetime of cryptographic keys? </w:t>
            </w:r>
          </w:p>
          <w:p w14:paraId="1D3CD403" w14:textId="2AE08709" w:rsidR="00842B32" w:rsidRPr="00FB6A19" w:rsidRDefault="00842B32" w:rsidP="00842B32">
            <w:pPr>
              <w:rPr>
                <w:rFonts w:ascii="Times New Roman" w:hAnsi="Times New Roman"/>
                <w:sz w:val="16"/>
                <w:szCs w:val="16"/>
              </w:rPr>
            </w:pPr>
            <w:r w:rsidRPr="00FB6A19">
              <w:rPr>
                <w:rFonts w:ascii="Times New Roman" w:hAnsi="Times New Roman"/>
                <w:sz w:val="16"/>
                <w:szCs w:val="16"/>
              </w:rPr>
              <w:t>2- Is this policy applied throughout the entire life cycle of the switches?</w:t>
            </w:r>
          </w:p>
        </w:tc>
        <w:tc>
          <w:tcPr>
            <w:tcW w:w="4520" w:type="dxa"/>
            <w:vAlign w:val="center"/>
          </w:tcPr>
          <w:p w14:paraId="419E307C" w14:textId="6215D913" w:rsidR="00842B32" w:rsidRPr="00FB6A19" w:rsidRDefault="00842B32" w:rsidP="00842B32">
            <w:pPr>
              <w:rPr>
                <w:rFonts w:ascii="Times New Roman" w:hAnsi="Times New Roman"/>
                <w:sz w:val="16"/>
                <w:szCs w:val="16"/>
              </w:rPr>
            </w:pPr>
          </w:p>
        </w:tc>
        <w:tc>
          <w:tcPr>
            <w:tcW w:w="821" w:type="dxa"/>
          </w:tcPr>
          <w:p w14:paraId="6CB6E421" w14:textId="77777777" w:rsidR="00842B32" w:rsidRPr="00FB6A19" w:rsidRDefault="00842B32" w:rsidP="00842B32">
            <w:pPr>
              <w:rPr>
                <w:rFonts w:ascii="Times New Roman" w:hAnsi="Times New Roman"/>
                <w:sz w:val="16"/>
                <w:szCs w:val="16"/>
              </w:rPr>
            </w:pPr>
          </w:p>
        </w:tc>
      </w:tr>
      <w:tr w:rsidR="00842B32" w:rsidRPr="00FB6A19" w14:paraId="6AD8C230" w14:textId="77777777" w:rsidTr="00BF5994">
        <w:trPr>
          <w:trHeight w:val="397"/>
        </w:trPr>
        <w:tc>
          <w:tcPr>
            <w:tcW w:w="4530" w:type="dxa"/>
          </w:tcPr>
          <w:p w14:paraId="5CB9E3B4"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6.8 Physical and environmental safety </w:t>
            </w:r>
          </w:p>
          <w:p w14:paraId="626162E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6.8.1 Safe areas</w:t>
            </w:r>
          </w:p>
          <w:p w14:paraId="4D1B408F"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6.8.1.1 Physical security boundary</w:t>
            </w:r>
          </w:p>
          <w:p w14:paraId="29887A3A"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Is there a defense designed for perimeter security?</w:t>
            </w:r>
            <w:r w:rsidRPr="00FB6A19">
              <w:rPr>
                <w:rFonts w:ascii="Times New Roman" w:hAnsi="Times New Roman"/>
                <w:sz w:val="16"/>
                <w:szCs w:val="16"/>
              </w:rPr>
              <w:br/>
              <w:t>2- Are security boundaries defined and used to protect areas containing sensitive or critical information and information processing facilities?</w:t>
            </w:r>
          </w:p>
          <w:p w14:paraId="73C5D976"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6.8.1.2 Physical access controls </w:t>
            </w:r>
          </w:p>
          <w:p w14:paraId="08346E45" w14:textId="492291E8" w:rsidR="00842B32" w:rsidRPr="00FB6A19" w:rsidRDefault="00D3069C"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Are secure areas protected by appropriate access controls to ensure that only authorized personnel are granted access?</w:t>
            </w:r>
          </w:p>
          <w:p w14:paraId="5E76FDD8"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6.8.1.3 Securing offices, rooms and facilities</w:t>
            </w:r>
          </w:p>
          <w:p w14:paraId="15F52AD4"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Are offices, rooms and facilities designed and structured with security in mind?</w:t>
            </w:r>
            <w:r w:rsidRPr="00FB6A19">
              <w:rPr>
                <w:rFonts w:ascii="Times New Roman" w:hAnsi="Times New Roman"/>
                <w:sz w:val="16"/>
                <w:szCs w:val="16"/>
              </w:rPr>
              <w:br/>
              <w:t>2- What has been done to ensure its security (clear desks, e.g. locking up, etc.)?</w:t>
            </w:r>
          </w:p>
          <w:p w14:paraId="7978B4F2"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6.8.1.4 Protection against external and environmental threats </w:t>
            </w:r>
          </w:p>
          <w:p w14:paraId="26C28F04"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Is physical security designed for offices, rooms and facilities? </w:t>
            </w:r>
          </w:p>
          <w:p w14:paraId="10F563E6"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What are the safety practices?</w:t>
            </w:r>
          </w:p>
          <w:p w14:paraId="3106210F"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6.8.1.5 Working in secure areas</w:t>
            </w:r>
          </w:p>
          <w:p w14:paraId="532F0042"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Are safe areas available?</w:t>
            </w:r>
            <w:r w:rsidRPr="00FB6A19">
              <w:rPr>
                <w:rFonts w:ascii="Times New Roman" w:hAnsi="Times New Roman"/>
                <w:sz w:val="16"/>
                <w:szCs w:val="16"/>
              </w:rPr>
              <w:br/>
              <w:t>2- Have procedures for secure areas been designed?</w:t>
            </w:r>
          </w:p>
          <w:p w14:paraId="4D29CC93"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6.8.1.6 Delivery and loading areas </w:t>
            </w:r>
          </w:p>
          <w:p w14:paraId="7F96B422" w14:textId="579A131F" w:rsidR="00842B32" w:rsidRPr="00FB6A19" w:rsidRDefault="00842B32" w:rsidP="00842B32">
            <w:pPr>
              <w:autoSpaceDE w:val="0"/>
              <w:autoSpaceDN w:val="0"/>
              <w:adjustRightInd w:val="0"/>
              <w:rPr>
                <w:rFonts w:ascii="Times New Roman" w:hAnsi="Times New Roman"/>
                <w:sz w:val="16"/>
                <w:szCs w:val="16"/>
              </w:rPr>
            </w:pPr>
            <w:r w:rsidRPr="00FB6A19">
              <w:rPr>
                <w:rFonts w:ascii="Times New Roman" w:hAnsi="Times New Roman"/>
                <w:sz w:val="16"/>
                <w:szCs w:val="16"/>
              </w:rPr>
              <w:t>1- Are delivery/loading areas separated?</w:t>
            </w:r>
            <w:r w:rsidRPr="00FB6A19">
              <w:rPr>
                <w:rFonts w:ascii="Times New Roman" w:hAnsi="Times New Roman"/>
                <w:sz w:val="16"/>
                <w:szCs w:val="16"/>
              </w:rPr>
              <w:br/>
              <w:t>2- Is access separated from information processing facilities to prevent unauthorized access to these areas?</w:t>
            </w:r>
          </w:p>
        </w:tc>
        <w:tc>
          <w:tcPr>
            <w:tcW w:w="4520" w:type="dxa"/>
            <w:vAlign w:val="center"/>
          </w:tcPr>
          <w:p w14:paraId="53897057" w14:textId="276B6564" w:rsidR="00842B32" w:rsidRPr="00FB6A19" w:rsidRDefault="00842B32" w:rsidP="00842B32">
            <w:pPr>
              <w:rPr>
                <w:rFonts w:ascii="Times New Roman" w:hAnsi="Times New Roman"/>
                <w:sz w:val="14"/>
                <w:szCs w:val="16"/>
              </w:rPr>
            </w:pPr>
          </w:p>
        </w:tc>
        <w:tc>
          <w:tcPr>
            <w:tcW w:w="821" w:type="dxa"/>
          </w:tcPr>
          <w:p w14:paraId="5AA79A56" w14:textId="77777777" w:rsidR="00842B32" w:rsidRPr="00FB6A19" w:rsidRDefault="00842B32" w:rsidP="00842B32">
            <w:pPr>
              <w:rPr>
                <w:rFonts w:ascii="Times New Roman" w:hAnsi="Times New Roman"/>
                <w:sz w:val="16"/>
                <w:szCs w:val="16"/>
              </w:rPr>
            </w:pPr>
          </w:p>
        </w:tc>
      </w:tr>
      <w:tr w:rsidR="00842B32" w:rsidRPr="00FB6A19" w14:paraId="6AD51D0E" w14:textId="77777777" w:rsidTr="00BF5994">
        <w:trPr>
          <w:trHeight w:val="397"/>
        </w:trPr>
        <w:tc>
          <w:tcPr>
            <w:tcW w:w="4530" w:type="dxa"/>
          </w:tcPr>
          <w:p w14:paraId="4CDC5F6F"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6.8.2 Equipment</w:t>
            </w:r>
          </w:p>
          <w:p w14:paraId="3D45F0A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6.8.2.1 Equipment placement and protection </w:t>
            </w:r>
          </w:p>
          <w:p w14:paraId="3F2D1905"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Has an assessment been made to reduce environmental risks when determining equipment placement?</w:t>
            </w:r>
            <w:r w:rsidRPr="00FB6A19">
              <w:rPr>
                <w:rFonts w:ascii="Times New Roman" w:hAnsi="Times New Roman"/>
                <w:sz w:val="16"/>
                <w:szCs w:val="16"/>
              </w:rPr>
              <w:br/>
              <w:t>2- Has an assessment been made for risks arising from unauthorized access opportunities when installing equipment?</w:t>
            </w:r>
          </w:p>
          <w:p w14:paraId="4025A810"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6.8.2.2 Supporting infrastructure services </w:t>
            </w:r>
          </w:p>
          <w:p w14:paraId="7FAD4015" w14:textId="7BA4E3AA"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Is there a  UPS or </w:t>
            </w:r>
            <w:r w:rsidR="008B647A" w:rsidRPr="00FB6A19">
              <w:rPr>
                <w:rFonts w:ascii="Times New Roman" w:hAnsi="Times New Roman"/>
                <w:sz w:val="16"/>
                <w:szCs w:val="16"/>
              </w:rPr>
              <w:t xml:space="preserve">backup </w:t>
            </w:r>
            <w:r w:rsidRPr="00FB6A19">
              <w:rPr>
                <w:rFonts w:ascii="Times New Roman" w:hAnsi="Times New Roman"/>
                <w:sz w:val="16"/>
                <w:szCs w:val="16"/>
              </w:rPr>
              <w:t xml:space="preserve">generator  to protect against power and other interruptions?  </w:t>
            </w:r>
          </w:p>
          <w:p w14:paraId="34805067" w14:textId="56B07BDD"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Are these </w:t>
            </w:r>
            <w:r w:rsidR="008B647A" w:rsidRPr="00FB6A19">
              <w:rPr>
                <w:rFonts w:ascii="Times New Roman" w:hAnsi="Times New Roman"/>
                <w:sz w:val="16"/>
                <w:szCs w:val="16"/>
              </w:rPr>
              <w:t>checked</w:t>
            </w:r>
            <w:r w:rsidRPr="00FB6A19">
              <w:rPr>
                <w:rFonts w:ascii="Times New Roman" w:hAnsi="Times New Roman"/>
                <w:sz w:val="16"/>
                <w:szCs w:val="16"/>
              </w:rPr>
              <w:t xml:space="preserve"> at regular intervals?</w:t>
            </w:r>
          </w:p>
          <w:p w14:paraId="3999531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6.8.2.3 Cable safety</w:t>
            </w:r>
          </w:p>
          <w:p w14:paraId="4A165541"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Has a risk assessment been made for the layout of energy and telecommunication cables?</w:t>
            </w:r>
            <w:r w:rsidRPr="00FB6A19">
              <w:rPr>
                <w:rFonts w:ascii="Times New Roman" w:hAnsi="Times New Roman"/>
                <w:sz w:val="16"/>
                <w:szCs w:val="16"/>
              </w:rPr>
              <w:br/>
              <w:t>2- Are the cables laid in such a way that they are protected against eavesdropping, interference and damage?</w:t>
            </w:r>
          </w:p>
          <w:p w14:paraId="55D170A9"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6.8.2.4 Equipment maintenance</w:t>
            </w:r>
          </w:p>
          <w:p w14:paraId="5EDBD943" w14:textId="08A00C91" w:rsidR="00842B32" w:rsidRPr="00FB6A19" w:rsidRDefault="008B647A"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Is maintenance of equipment planned and performed to ensure its continued availability and integrity?</w:t>
            </w:r>
          </w:p>
          <w:p w14:paraId="332ABF53"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6.8.2.5 Transportation of assets</w:t>
            </w:r>
          </w:p>
          <w:p w14:paraId="09FAA0C8"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Is there a control mechanism for the removal of assets outside the organization?</w:t>
            </w:r>
            <w:r w:rsidRPr="00FB6A19">
              <w:rPr>
                <w:rFonts w:ascii="Times New Roman" w:hAnsi="Times New Roman"/>
                <w:sz w:val="16"/>
                <w:szCs w:val="16"/>
              </w:rPr>
              <w:br/>
              <w:t>2- Is this control mandatory?</w:t>
            </w:r>
            <w:r w:rsidRPr="00FB6A19">
              <w:rPr>
                <w:rFonts w:ascii="Times New Roman" w:hAnsi="Times New Roman"/>
                <w:sz w:val="16"/>
                <w:szCs w:val="16"/>
              </w:rPr>
              <w:br/>
              <w:t>3- Are random checks carried out?</w:t>
            </w:r>
          </w:p>
          <w:p w14:paraId="6EF6D306"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6.8.2.6 Security of equipment and assets outside the organization</w:t>
            </w:r>
          </w:p>
          <w:p w14:paraId="0E0A7A21" w14:textId="7B8FE268"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Is there a security application for assets outside </w:t>
            </w:r>
            <w:r w:rsidR="0061230E" w:rsidRPr="00FB6A19">
              <w:rPr>
                <w:rFonts w:ascii="Times New Roman" w:hAnsi="Times New Roman"/>
                <w:sz w:val="16"/>
                <w:szCs w:val="16"/>
              </w:rPr>
              <w:t>the organization</w:t>
            </w:r>
            <w:r w:rsidRPr="00FB6A19">
              <w:rPr>
                <w:rFonts w:ascii="Times New Roman" w:hAnsi="Times New Roman"/>
                <w:sz w:val="16"/>
                <w:szCs w:val="16"/>
              </w:rPr>
              <w:t xml:space="preserve">, taking into account the different risks of working outside the organization's premises? </w:t>
            </w:r>
          </w:p>
          <w:p w14:paraId="42FBFBA9"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Has this practice been announced to relevant personnel?</w:t>
            </w:r>
          </w:p>
          <w:p w14:paraId="57F25AA9"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6.8.2.7 Safe disposal or reuse of equipment</w:t>
            </w:r>
          </w:p>
          <w:p w14:paraId="078CDE30" w14:textId="0E03CE31"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ensure that all personal data previously written to the storage is inaccessible for each storage space it re-purposes?</w:t>
            </w:r>
          </w:p>
          <w:p w14:paraId="42349448" w14:textId="6E25462D"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Performance problems in the case of deleting personal data stored in an information system may indicate that it is not feasible to completely delete this personal data. In this case, there is a risk that personal data can be accessed by another user.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avoid such risks by applying special technical measures? What methods does it use?</w:t>
            </w:r>
          </w:p>
          <w:p w14:paraId="76295483" w14:textId="1834DD41"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3-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treat all storage media that may contain personal data for secure destruction or reuse as if they contain personal data?</w:t>
            </w:r>
          </w:p>
          <w:p w14:paraId="2A9C14EF"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6.8.2.8 Unattended user equipment </w:t>
            </w:r>
          </w:p>
          <w:p w14:paraId="40DBEBAB" w14:textId="32267BD9"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Has </w:t>
            </w:r>
            <w:r w:rsidR="0061230E" w:rsidRPr="00FB6A19">
              <w:rPr>
                <w:rFonts w:ascii="Times New Roman" w:hAnsi="Times New Roman"/>
                <w:sz w:val="16"/>
                <w:szCs w:val="16"/>
              </w:rPr>
              <w:t xml:space="preserve">the organization </w:t>
            </w:r>
            <w:r w:rsidRPr="00FB6A19">
              <w:rPr>
                <w:rFonts w:ascii="Times New Roman" w:hAnsi="Times New Roman"/>
                <w:sz w:val="16"/>
                <w:szCs w:val="16"/>
              </w:rPr>
              <w:t>determined how to protect unattended user equipment?</w:t>
            </w:r>
            <w:r w:rsidRPr="00FB6A19">
              <w:rPr>
                <w:rFonts w:ascii="Times New Roman" w:hAnsi="Times New Roman"/>
                <w:sz w:val="16"/>
                <w:szCs w:val="16"/>
              </w:rPr>
              <w:br/>
              <w:t>2- Are technical controls carried out for the safety of equipment that has become unattended without intent?</w:t>
            </w:r>
          </w:p>
          <w:p w14:paraId="73ECDD2B" w14:textId="77777777" w:rsidR="008B647A" w:rsidRPr="00FB6A19" w:rsidRDefault="008B647A" w:rsidP="00842B32">
            <w:pPr>
              <w:rPr>
                <w:rFonts w:ascii="Times New Roman" w:hAnsi="Times New Roman"/>
                <w:sz w:val="16"/>
                <w:szCs w:val="16"/>
              </w:rPr>
            </w:pPr>
          </w:p>
          <w:p w14:paraId="4FECC69A"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6.8.2.9 Clean desk clean screen policy </w:t>
            </w:r>
          </w:p>
          <w:p w14:paraId="1CF007C5" w14:textId="4395BCED" w:rsidR="00842B32" w:rsidRPr="00FB6A19" w:rsidRDefault="008B647A" w:rsidP="00842B32">
            <w:pPr>
              <w:autoSpaceDE w:val="0"/>
              <w:autoSpaceDN w:val="0"/>
              <w:adjustRightInd w:val="0"/>
              <w:rPr>
                <w:rFonts w:ascii="Times New Roman" w:hAnsi="Times New Roman"/>
                <w:sz w:val="16"/>
                <w:szCs w:val="16"/>
              </w:rPr>
            </w:pPr>
            <w:r w:rsidRPr="00FB6A19">
              <w:rPr>
                <w:rFonts w:ascii="Times New Roman" w:hAnsi="Times New Roman"/>
                <w:sz w:val="16"/>
                <w:szCs w:val="16"/>
              </w:rPr>
              <w:t xml:space="preserve">1- </w:t>
            </w:r>
            <w:r w:rsidR="0061230E" w:rsidRPr="00FB6A19">
              <w:rPr>
                <w:rFonts w:ascii="Times New Roman" w:hAnsi="Times New Roman"/>
                <w:sz w:val="16"/>
                <w:szCs w:val="16"/>
              </w:rPr>
              <w:t xml:space="preserve">Does the organization </w:t>
            </w:r>
            <w:r w:rsidR="00842B32" w:rsidRPr="00FB6A19">
              <w:rPr>
                <w:rFonts w:ascii="Times New Roman" w:hAnsi="Times New Roman"/>
                <w:sz w:val="16"/>
                <w:szCs w:val="16"/>
              </w:rPr>
              <w:t>address measures to ensure that the use of hard copies required to achieve the identified purposes of processing personal data is kept to a minimum?</w:t>
            </w:r>
          </w:p>
        </w:tc>
        <w:tc>
          <w:tcPr>
            <w:tcW w:w="4520" w:type="dxa"/>
            <w:vAlign w:val="center"/>
          </w:tcPr>
          <w:p w14:paraId="3F66E490" w14:textId="5E1D6479" w:rsidR="00842B32" w:rsidRPr="00FB6A19" w:rsidRDefault="00842B32" w:rsidP="00842B32">
            <w:pPr>
              <w:rPr>
                <w:rFonts w:ascii="Times New Roman" w:hAnsi="Times New Roman"/>
                <w:sz w:val="14"/>
                <w:szCs w:val="16"/>
              </w:rPr>
            </w:pPr>
          </w:p>
        </w:tc>
        <w:tc>
          <w:tcPr>
            <w:tcW w:w="821" w:type="dxa"/>
          </w:tcPr>
          <w:p w14:paraId="695B338A" w14:textId="77777777" w:rsidR="00842B32" w:rsidRPr="00FB6A19" w:rsidRDefault="00842B32" w:rsidP="00842B32">
            <w:pPr>
              <w:rPr>
                <w:rFonts w:ascii="Times New Roman" w:hAnsi="Times New Roman"/>
                <w:sz w:val="16"/>
                <w:szCs w:val="16"/>
              </w:rPr>
            </w:pPr>
          </w:p>
        </w:tc>
      </w:tr>
      <w:tr w:rsidR="00842B32" w:rsidRPr="00FB6A19" w14:paraId="4BB3B22D" w14:textId="77777777" w:rsidTr="00BF5994">
        <w:trPr>
          <w:trHeight w:val="397"/>
        </w:trPr>
        <w:tc>
          <w:tcPr>
            <w:tcW w:w="4530" w:type="dxa"/>
          </w:tcPr>
          <w:p w14:paraId="171F2CD0"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6.9 Operating security </w:t>
            </w:r>
          </w:p>
          <w:p w14:paraId="2206E6BB"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6.9.1 Operating procedures and responsibilities</w:t>
            </w:r>
          </w:p>
          <w:p w14:paraId="7DCE4C20" w14:textId="2A5873C2"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 xml:space="preserve">6.9.1.1 </w:t>
            </w:r>
            <w:r w:rsidR="008B647A" w:rsidRPr="00FB6A19">
              <w:rPr>
                <w:rFonts w:ascii="Times New Roman" w:hAnsi="Times New Roman"/>
                <w:b/>
                <w:sz w:val="16"/>
                <w:szCs w:val="16"/>
              </w:rPr>
              <w:t xml:space="preserve">Documented </w:t>
            </w:r>
            <w:r w:rsidRPr="00FB6A19">
              <w:rPr>
                <w:rFonts w:ascii="Times New Roman" w:hAnsi="Times New Roman"/>
                <w:b/>
                <w:sz w:val="16"/>
                <w:szCs w:val="16"/>
              </w:rPr>
              <w:t>operating procedures</w:t>
            </w:r>
          </w:p>
          <w:p w14:paraId="6E4B70AB" w14:textId="093DF1CF" w:rsidR="00842B32" w:rsidRPr="00FB6A19" w:rsidRDefault="008B647A"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 xml:space="preserve">Are operating procedures </w:t>
            </w:r>
            <w:r w:rsidRPr="00FB6A19">
              <w:rPr>
                <w:rFonts w:ascii="Times New Roman" w:hAnsi="Times New Roman"/>
                <w:sz w:val="16"/>
                <w:szCs w:val="16"/>
              </w:rPr>
              <w:t xml:space="preserve">documented </w:t>
            </w:r>
            <w:r w:rsidR="00842B32" w:rsidRPr="00FB6A19">
              <w:rPr>
                <w:rFonts w:ascii="Times New Roman" w:hAnsi="Times New Roman"/>
                <w:sz w:val="16"/>
                <w:szCs w:val="16"/>
              </w:rPr>
              <w:t>and provided to all users who need them?</w:t>
            </w:r>
          </w:p>
          <w:p w14:paraId="5F2E3280"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6.9.1.2 Change management</w:t>
            </w:r>
          </w:p>
          <w:p w14:paraId="0A544560" w14:textId="7D8F0F41" w:rsidR="00842B32" w:rsidRPr="00FB6A19" w:rsidRDefault="00F831C3" w:rsidP="00842B32">
            <w:pPr>
              <w:rPr>
                <w:rFonts w:ascii="Times New Roman" w:hAnsi="Times New Roman"/>
                <w:sz w:val="16"/>
                <w:szCs w:val="16"/>
              </w:rPr>
            </w:pPr>
            <w:r>
              <w:rPr>
                <w:rFonts w:ascii="Times New Roman" w:hAnsi="Times New Roman"/>
                <w:sz w:val="16"/>
                <w:szCs w:val="16"/>
              </w:rPr>
              <w:t xml:space="preserve">Does the organization have </w:t>
            </w:r>
            <w:r w:rsidR="00842B32" w:rsidRPr="00FB6A19">
              <w:rPr>
                <w:rFonts w:ascii="Times New Roman" w:hAnsi="Times New Roman"/>
                <w:sz w:val="16"/>
                <w:szCs w:val="16"/>
              </w:rPr>
              <w:t>a controlled change management process?</w:t>
            </w:r>
          </w:p>
          <w:p w14:paraId="5DF6246D"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6.9.1.3 Capacity management</w:t>
            </w:r>
          </w:p>
          <w:p w14:paraId="46E05E69" w14:textId="312324C1"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Does </w:t>
            </w:r>
            <w:r w:rsidR="0061230E" w:rsidRPr="00FB6A19">
              <w:rPr>
                <w:rFonts w:ascii="Times New Roman" w:hAnsi="Times New Roman"/>
                <w:sz w:val="16"/>
                <w:szCs w:val="16"/>
              </w:rPr>
              <w:t xml:space="preserve">the organization </w:t>
            </w:r>
            <w:r w:rsidRPr="00FB6A19">
              <w:rPr>
                <w:rFonts w:ascii="Times New Roman" w:hAnsi="Times New Roman"/>
                <w:sz w:val="16"/>
                <w:szCs w:val="16"/>
              </w:rPr>
              <w:t>monitor resource utilization?</w:t>
            </w:r>
          </w:p>
          <w:p w14:paraId="2892C2CE"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Is there a segmentation/planning for future capacity requirements?</w:t>
            </w:r>
          </w:p>
          <w:p w14:paraId="21481874"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6.9.1.4 Separation of development, test and operational environments</w:t>
            </w:r>
          </w:p>
          <w:p w14:paraId="65DED5C8"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Are the levels of separation between development, test and operating environments determined within the framework of access authorizations?       </w:t>
            </w:r>
          </w:p>
          <w:p w14:paraId="1340D5CF" w14:textId="30BC49FA" w:rsidR="00842B32" w:rsidRPr="00FB6A19" w:rsidRDefault="00842B32" w:rsidP="00842B32">
            <w:pPr>
              <w:rPr>
                <w:rFonts w:ascii="Times New Roman" w:hAnsi="Times New Roman"/>
                <w:sz w:val="16"/>
                <w:szCs w:val="16"/>
              </w:rPr>
            </w:pPr>
            <w:r w:rsidRPr="00FB6A19">
              <w:rPr>
                <w:rFonts w:ascii="Times New Roman" w:hAnsi="Times New Roman"/>
                <w:sz w:val="16"/>
                <w:szCs w:val="16"/>
              </w:rPr>
              <w:t>2- In the case of software, are rules defined for the transition of software from the development phase to the operating environment?</w:t>
            </w:r>
          </w:p>
        </w:tc>
        <w:tc>
          <w:tcPr>
            <w:tcW w:w="4520" w:type="dxa"/>
            <w:vAlign w:val="center"/>
          </w:tcPr>
          <w:p w14:paraId="39571F85" w14:textId="28A46A2C" w:rsidR="00842B32" w:rsidRPr="00FB6A19" w:rsidRDefault="00842B32" w:rsidP="00842B32">
            <w:pPr>
              <w:rPr>
                <w:rFonts w:ascii="Times New Roman" w:hAnsi="Times New Roman"/>
                <w:sz w:val="14"/>
                <w:szCs w:val="16"/>
              </w:rPr>
            </w:pPr>
          </w:p>
        </w:tc>
        <w:tc>
          <w:tcPr>
            <w:tcW w:w="821" w:type="dxa"/>
          </w:tcPr>
          <w:p w14:paraId="5E61096E" w14:textId="77777777" w:rsidR="00842B32" w:rsidRPr="00FB6A19" w:rsidRDefault="00842B32" w:rsidP="00842B32">
            <w:pPr>
              <w:rPr>
                <w:rFonts w:ascii="Times New Roman" w:hAnsi="Times New Roman"/>
                <w:sz w:val="16"/>
                <w:szCs w:val="16"/>
              </w:rPr>
            </w:pPr>
          </w:p>
        </w:tc>
      </w:tr>
      <w:tr w:rsidR="00842B32" w:rsidRPr="00FB6A19" w14:paraId="6644A6D5" w14:textId="77777777" w:rsidTr="00BF5994">
        <w:trPr>
          <w:trHeight w:val="397"/>
        </w:trPr>
        <w:tc>
          <w:tcPr>
            <w:tcW w:w="4530" w:type="dxa"/>
          </w:tcPr>
          <w:p w14:paraId="426EBA03"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6.9.2 Protection from Malware</w:t>
            </w:r>
          </w:p>
          <w:p w14:paraId="2CE2D5CA"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6.9.2.1 Controls against malware</w:t>
            </w:r>
          </w:p>
          <w:p w14:paraId="5C90F84E" w14:textId="153071EA" w:rsidR="00842B32" w:rsidRPr="00FB6A19" w:rsidRDefault="00842B32" w:rsidP="00842B32">
            <w:pPr>
              <w:rPr>
                <w:rFonts w:ascii="Times New Roman" w:hAnsi="Times New Roman"/>
                <w:sz w:val="16"/>
                <w:szCs w:val="16"/>
              </w:rPr>
            </w:pPr>
            <w:r w:rsidRPr="00FB6A19">
              <w:rPr>
                <w:rFonts w:ascii="Times New Roman" w:hAnsi="Times New Roman"/>
                <w:sz w:val="16"/>
                <w:szCs w:val="16"/>
              </w:rPr>
              <w:t>1- Are processes in place to detect, block and recover malware?</w:t>
            </w:r>
            <w:r w:rsidRPr="00FB6A19">
              <w:rPr>
                <w:rFonts w:ascii="Times New Roman" w:hAnsi="Times New Roman"/>
                <w:sz w:val="16"/>
                <w:szCs w:val="16"/>
              </w:rPr>
              <w:br/>
              <w:t>2- Is appropriate user awareness ensured?</w:t>
            </w:r>
          </w:p>
        </w:tc>
        <w:tc>
          <w:tcPr>
            <w:tcW w:w="4520" w:type="dxa"/>
            <w:vAlign w:val="center"/>
          </w:tcPr>
          <w:p w14:paraId="4092A52C" w14:textId="4689E942" w:rsidR="00842B32" w:rsidRPr="00FB6A19" w:rsidRDefault="00842B32" w:rsidP="00842B32">
            <w:pPr>
              <w:rPr>
                <w:rFonts w:ascii="Times New Roman" w:hAnsi="Times New Roman"/>
                <w:sz w:val="14"/>
                <w:szCs w:val="16"/>
              </w:rPr>
            </w:pPr>
          </w:p>
        </w:tc>
        <w:tc>
          <w:tcPr>
            <w:tcW w:w="821" w:type="dxa"/>
          </w:tcPr>
          <w:p w14:paraId="54D764D8" w14:textId="77777777" w:rsidR="00842B32" w:rsidRPr="00FB6A19" w:rsidRDefault="00842B32" w:rsidP="00842B32">
            <w:pPr>
              <w:rPr>
                <w:rFonts w:ascii="Times New Roman" w:hAnsi="Times New Roman"/>
                <w:sz w:val="16"/>
                <w:szCs w:val="16"/>
              </w:rPr>
            </w:pPr>
          </w:p>
        </w:tc>
      </w:tr>
      <w:tr w:rsidR="00842B32" w:rsidRPr="00FB6A19" w14:paraId="2E0976D9" w14:textId="77777777" w:rsidTr="00BF5994">
        <w:trPr>
          <w:trHeight w:val="397"/>
        </w:trPr>
        <w:tc>
          <w:tcPr>
            <w:tcW w:w="4530" w:type="dxa"/>
          </w:tcPr>
          <w:p w14:paraId="7E8ED514"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6.9.3 Backup</w:t>
            </w:r>
          </w:p>
          <w:p w14:paraId="48914D83"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6.9.3.1 Information backup</w:t>
            </w:r>
          </w:p>
          <w:p w14:paraId="09576E23" w14:textId="0D48E884"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have a policy that addresses the requirements for backup, retrieval and recovery of personal data (which may be part of the overall backup policy), as well as other additional requirements (e.g. contractual and/or legal requirements) for deletion of personal data contained in information held for backup requirements?</w:t>
            </w:r>
          </w:p>
          <w:p w14:paraId="7A28FC7E" w14:textId="23477266"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Responsibilities specific to personal data may vary by customer.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ensure that the customer is informed about backup-related service limits?</w:t>
            </w:r>
          </w:p>
          <w:p w14:paraId="116B6E6E" w14:textId="7BE7B6B4"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3- Where </w:t>
            </w:r>
            <w:r w:rsidR="0061230E" w:rsidRPr="00FB6A19">
              <w:rPr>
                <w:rFonts w:ascii="Times New Roman" w:hAnsi="Times New Roman"/>
                <w:sz w:val="16"/>
                <w:szCs w:val="16"/>
              </w:rPr>
              <w:t xml:space="preserve">the organization </w:t>
            </w:r>
            <w:r w:rsidRPr="00FB6A19">
              <w:rPr>
                <w:rFonts w:ascii="Times New Roman" w:hAnsi="Times New Roman"/>
                <w:sz w:val="16"/>
                <w:szCs w:val="16"/>
              </w:rPr>
              <w:t>explicitly provides backup and restore services to customers, does the organization provide clear information about the organization's functions related to backup and restore of personal data?</w:t>
            </w:r>
          </w:p>
          <w:p w14:paraId="617820CA" w14:textId="18C883A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4- Some jurisdictions require specific requirements regarding the frequency of personal data backups, the frequency of review and backup tests, or the recovery procedures applied to personal data. If </w:t>
            </w:r>
            <w:r w:rsidR="0061230E" w:rsidRPr="00FB6A19">
              <w:rPr>
                <w:rFonts w:ascii="Times New Roman" w:hAnsi="Times New Roman"/>
                <w:sz w:val="16"/>
                <w:szCs w:val="16"/>
              </w:rPr>
              <w:t xml:space="preserve">the organization </w:t>
            </w:r>
            <w:r w:rsidRPr="00FB6A19">
              <w:rPr>
                <w:rFonts w:ascii="Times New Roman" w:hAnsi="Times New Roman"/>
                <w:sz w:val="16"/>
                <w:szCs w:val="16"/>
              </w:rPr>
              <w:t>operates in such jurisdictions, does it comply with these requirements?</w:t>
            </w:r>
          </w:p>
          <w:p w14:paraId="588ED360"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5- In case of system failure, attack or disaster, etc., personal data may need to be retrieved. In such a case, is the organization confident that the act of retrieval (usually retrieval from backup media) can be done in such a way that assurance can be given for the integrity of the retrieved personal data? If errors and/or omissions are detected in the personal data, has the organization identified methods to ensure that these errors and omissions are corrected?</w:t>
            </w:r>
          </w:p>
          <w:p w14:paraId="7A4FFC96" w14:textId="4CF04575"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6-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have a procedure for personal data retrieval attempts? Does it keep daily records of these attempts? Do these records include at least the following?</w:t>
            </w:r>
          </w:p>
          <w:p w14:paraId="699A0A37" w14:textId="77777777" w:rsidR="00842B32" w:rsidRPr="00FB6A19" w:rsidRDefault="00842B32" w:rsidP="00842B32">
            <w:pPr>
              <w:pStyle w:val="ListeParagraf"/>
              <w:numPr>
                <w:ilvl w:val="0"/>
                <w:numId w:val="10"/>
              </w:numPr>
              <w:spacing w:before="0" w:beforeAutospacing="0" w:after="0" w:afterAutospacing="0"/>
              <w:ind w:left="312" w:hanging="142"/>
              <w:contextualSpacing/>
              <w:rPr>
                <w:sz w:val="16"/>
                <w:szCs w:val="16"/>
              </w:rPr>
            </w:pPr>
            <w:r w:rsidRPr="00FB6A19">
              <w:rPr>
                <w:sz w:val="16"/>
                <w:szCs w:val="16"/>
              </w:rPr>
              <w:t>The person responsible for the retrieval;</w:t>
            </w:r>
          </w:p>
          <w:p w14:paraId="5586C668" w14:textId="77777777" w:rsidR="00842B32" w:rsidRPr="00FB6A19" w:rsidRDefault="00842B32" w:rsidP="00842B32">
            <w:pPr>
              <w:pStyle w:val="ListeParagraf"/>
              <w:numPr>
                <w:ilvl w:val="0"/>
                <w:numId w:val="10"/>
              </w:numPr>
              <w:spacing w:before="0" w:beforeAutospacing="0" w:after="0" w:afterAutospacing="0"/>
              <w:ind w:left="312" w:hanging="142"/>
              <w:contextualSpacing/>
              <w:rPr>
                <w:sz w:val="16"/>
                <w:szCs w:val="16"/>
              </w:rPr>
            </w:pPr>
            <w:r w:rsidRPr="00FB6A19">
              <w:rPr>
                <w:sz w:val="16"/>
                <w:szCs w:val="16"/>
              </w:rPr>
              <w:t>A description of the personal data retrieved.</w:t>
            </w:r>
          </w:p>
          <w:p w14:paraId="2E76693C" w14:textId="3EF9009F"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7- In some jurisdictions, the content of the log of personal data retrieval attempts is predefined.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document its compliance with such jurisdiction-specific applicable requirements? Are the results of such compliance efforts included in the documented information?</w:t>
            </w:r>
          </w:p>
          <w:p w14:paraId="6526C094" w14:textId="0FAFFA64" w:rsidR="00842B32" w:rsidRPr="00FB6A19" w:rsidRDefault="00842B32" w:rsidP="00842B32">
            <w:pPr>
              <w:autoSpaceDE w:val="0"/>
              <w:autoSpaceDN w:val="0"/>
              <w:adjustRightInd w:val="0"/>
              <w:rPr>
                <w:rFonts w:ascii="Times New Roman" w:hAnsi="Times New Roman"/>
                <w:sz w:val="16"/>
                <w:szCs w:val="16"/>
              </w:rPr>
            </w:pPr>
            <w:r w:rsidRPr="00FB6A19">
              <w:rPr>
                <w:rFonts w:ascii="Times New Roman" w:hAnsi="Times New Roman"/>
                <w:i/>
                <w:iCs/>
                <w:sz w:val="16"/>
                <w:szCs w:val="16"/>
              </w:rPr>
              <w:t>Note Controls for subcontracted retention of copies or backups of personal data are provided in clauses 6.5.3.3 and 6.12.1.2 of this document on data processing by subcontractors. Cases where physical media transfers are also involved for backup and restore operations are covered in clause 6.10.2.1 of this document.</w:t>
            </w:r>
          </w:p>
        </w:tc>
        <w:tc>
          <w:tcPr>
            <w:tcW w:w="4520" w:type="dxa"/>
            <w:vAlign w:val="center"/>
          </w:tcPr>
          <w:p w14:paraId="1AB6D7DE" w14:textId="33C6698F" w:rsidR="00842B32" w:rsidRPr="00FB6A19" w:rsidRDefault="00842B32" w:rsidP="00842B32">
            <w:pPr>
              <w:rPr>
                <w:rFonts w:ascii="Times New Roman" w:hAnsi="Times New Roman"/>
                <w:sz w:val="12"/>
                <w:szCs w:val="14"/>
              </w:rPr>
            </w:pPr>
          </w:p>
        </w:tc>
        <w:tc>
          <w:tcPr>
            <w:tcW w:w="821" w:type="dxa"/>
          </w:tcPr>
          <w:p w14:paraId="73841AEA" w14:textId="77777777" w:rsidR="00842B32" w:rsidRPr="00FB6A19" w:rsidRDefault="00842B32" w:rsidP="00842B32">
            <w:pPr>
              <w:rPr>
                <w:rFonts w:ascii="Times New Roman" w:hAnsi="Times New Roman"/>
                <w:sz w:val="16"/>
                <w:szCs w:val="16"/>
              </w:rPr>
            </w:pPr>
          </w:p>
        </w:tc>
      </w:tr>
      <w:tr w:rsidR="00842B32" w:rsidRPr="00FB6A19" w14:paraId="5ABE97D0" w14:textId="77777777" w:rsidTr="00BF5994">
        <w:trPr>
          <w:trHeight w:val="397"/>
        </w:trPr>
        <w:tc>
          <w:tcPr>
            <w:tcW w:w="4530" w:type="dxa"/>
          </w:tcPr>
          <w:p w14:paraId="6D258EC4" w14:textId="77777777" w:rsidR="00842B32" w:rsidRPr="00FB6A19" w:rsidRDefault="00842B32" w:rsidP="00842B32">
            <w:pPr>
              <w:rPr>
                <w:rFonts w:ascii="Times New Roman" w:hAnsi="Times New Roman"/>
                <w:b/>
                <w:sz w:val="16"/>
                <w:szCs w:val="16"/>
              </w:rPr>
            </w:pPr>
            <w:r w:rsidRPr="00FB6A19">
              <w:rPr>
                <w:rFonts w:ascii="Times New Roman" w:hAnsi="Times New Roman"/>
                <w:b/>
                <w:bCs/>
                <w:sz w:val="16"/>
                <w:szCs w:val="16"/>
              </w:rPr>
              <w:t xml:space="preserve">6.9.4 Recording and monitoring </w:t>
            </w:r>
          </w:p>
          <w:p w14:paraId="54E2D722"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6.9.4.1 Event recording</w:t>
            </w:r>
          </w:p>
          <w:p w14:paraId="1D641CC7"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Is a process defined for the review of event logs on an ongoing basis, using automated monitoring and alarm processes or manual methods? Is this review performed within a defined and documented time interval to identify irregularities and propose remedial actions?</w:t>
            </w:r>
          </w:p>
          <w:p w14:paraId="24B0C793" w14:textId="3188A8E4"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record in its event logs (if possible) which natural person the personal data accessed relates to, by whom, when it was accessed and any changes made (additions, modifications, deletions)?</w:t>
            </w:r>
          </w:p>
          <w:p w14:paraId="2CE51E9B"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3- Where more than one service provider is involved in providing services, there may be diverse or shared roles in the implementation of these guidelines. If so, has the organization clearly defined these roles and included them in the documented information? Does this information address log access agreements between providers?</w:t>
            </w:r>
          </w:p>
          <w:p w14:paraId="6CD3EFBB"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6.9.4.2 Protection of log information</w:t>
            </w:r>
          </w:p>
          <w:p w14:paraId="19A0C775" w14:textId="42245850" w:rsidR="00842B32" w:rsidRPr="00FB6A19" w:rsidRDefault="00842B32" w:rsidP="00842B32">
            <w:pPr>
              <w:rPr>
                <w:rFonts w:ascii="Times New Roman" w:hAnsi="Times New Roman"/>
                <w:sz w:val="16"/>
                <w:szCs w:val="16"/>
              </w:rPr>
            </w:pPr>
            <w:r w:rsidRPr="00FB6A19">
              <w:rPr>
                <w:rFonts w:ascii="Times New Roman" w:hAnsi="Times New Roman"/>
                <w:sz w:val="16"/>
                <w:szCs w:val="16"/>
              </w:rPr>
              <w:t>1- Log information recorded for security monitoring and operational diagnostics may contain personal data. Are measures such as access control in place to ensure that logged information is used only for its intended purpose?</w:t>
            </w:r>
          </w:p>
          <w:p w14:paraId="481083FB" w14:textId="5BDA6FA3" w:rsidR="00842B32" w:rsidRPr="00FB6A19" w:rsidRDefault="00842B32" w:rsidP="00842B32">
            <w:pPr>
              <w:rPr>
                <w:rFonts w:ascii="Times New Roman" w:hAnsi="Times New Roman"/>
                <w:sz w:val="16"/>
                <w:szCs w:val="16"/>
              </w:rPr>
            </w:pPr>
            <w:r w:rsidRPr="00FB6A19">
              <w:rPr>
                <w:rFonts w:ascii="Times New Roman" w:hAnsi="Times New Roman"/>
                <w:sz w:val="16"/>
                <w:szCs w:val="16"/>
              </w:rPr>
              <w:t>2- Is there a procedure, preferably automated, to ensure that logged information is deleted or anonymized as specified in the retention schedule?</w:t>
            </w:r>
          </w:p>
          <w:p w14:paraId="3CA42207"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6.9.4.3 Administrator and operator records</w:t>
            </w:r>
          </w:p>
          <w:p w14:paraId="7FBA4B51" w14:textId="1B45BE5E" w:rsidR="00842B32" w:rsidRPr="00FB6A19" w:rsidRDefault="008B647A"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Are the actions of the system administrator and operators recorded, stored and reviewed regularly?</w:t>
            </w:r>
          </w:p>
          <w:p w14:paraId="28E86E65"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6.9.4.4 Clock synchronization</w:t>
            </w:r>
          </w:p>
          <w:p w14:paraId="77DFD7DA" w14:textId="700E056C" w:rsidR="00842B32" w:rsidRPr="00FB6A19" w:rsidRDefault="008B647A" w:rsidP="00842B32">
            <w:pPr>
              <w:rPr>
                <w:rFonts w:ascii="Times New Roman" w:hAnsi="Times New Roman"/>
                <w:sz w:val="16"/>
                <w:szCs w:val="16"/>
              </w:rPr>
            </w:pPr>
            <w:r w:rsidRPr="00FB6A19">
              <w:rPr>
                <w:rFonts w:ascii="Times New Roman" w:hAnsi="Times New Roman"/>
                <w:sz w:val="16"/>
                <w:szCs w:val="16"/>
              </w:rPr>
              <w:t xml:space="preserve">2- </w:t>
            </w:r>
            <w:r w:rsidR="00842B32" w:rsidRPr="00FB6A19">
              <w:rPr>
                <w:rFonts w:ascii="Times New Roman" w:hAnsi="Times New Roman"/>
                <w:sz w:val="16"/>
                <w:szCs w:val="16"/>
              </w:rPr>
              <w:t xml:space="preserve">Are all information processing system clocks in the </w:t>
            </w:r>
            <w:r w:rsidR="00F831C3" w:rsidRPr="00FB6A19">
              <w:rPr>
                <w:rFonts w:ascii="Times New Roman" w:hAnsi="Times New Roman"/>
                <w:sz w:val="16"/>
                <w:szCs w:val="16"/>
              </w:rPr>
              <w:t xml:space="preserve">organization </w:t>
            </w:r>
            <w:r w:rsidR="00842B32" w:rsidRPr="00FB6A19">
              <w:rPr>
                <w:rFonts w:ascii="Times New Roman" w:hAnsi="Times New Roman"/>
                <w:sz w:val="16"/>
                <w:szCs w:val="16"/>
              </w:rPr>
              <w:t>and security domain synchronized to a single reference source?</w:t>
            </w:r>
          </w:p>
          <w:p w14:paraId="6168CB1E"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Guidance for data processors:</w:t>
            </w:r>
          </w:p>
          <w:p w14:paraId="0C4520BB" w14:textId="067F4D44"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Has </w:t>
            </w:r>
            <w:r w:rsidR="0061230E" w:rsidRPr="00FB6A19">
              <w:rPr>
                <w:rFonts w:ascii="Times New Roman" w:hAnsi="Times New Roman"/>
                <w:sz w:val="16"/>
                <w:szCs w:val="16"/>
              </w:rPr>
              <w:t xml:space="preserve">the organization </w:t>
            </w:r>
            <w:r w:rsidRPr="00FB6A19">
              <w:rPr>
                <w:rFonts w:ascii="Times New Roman" w:hAnsi="Times New Roman"/>
                <w:sz w:val="16"/>
                <w:szCs w:val="16"/>
              </w:rPr>
              <w:t>defined criteria for when, under what circumstances, when and how its customer can open log records? Are these criteria given to the customer?</w:t>
            </w:r>
          </w:p>
          <w:p w14:paraId="2C4D6B21" w14:textId="6233F1EE" w:rsidR="00842B32" w:rsidRPr="00FB6A19" w:rsidRDefault="00842B32" w:rsidP="00842B32">
            <w:pPr>
              <w:autoSpaceDE w:val="0"/>
              <w:autoSpaceDN w:val="0"/>
              <w:adjustRightInd w:val="0"/>
              <w:rPr>
                <w:rFonts w:ascii="Times New Roman" w:eastAsiaTheme="minorHAnsi" w:hAnsi="Times New Roman"/>
                <w:color w:val="000000"/>
                <w:sz w:val="16"/>
                <w:szCs w:val="16"/>
                <w:lang w:eastAsia="en-US"/>
              </w:rPr>
            </w:pPr>
            <w:r w:rsidRPr="00FB6A19">
              <w:rPr>
                <w:rFonts w:ascii="Times New Roman" w:hAnsi="Times New Roman"/>
                <w:sz w:val="16"/>
                <w:szCs w:val="16"/>
              </w:rPr>
              <w:t xml:space="preserve">2- For cases where the </w:t>
            </w:r>
            <w:r w:rsidR="0061230E" w:rsidRPr="00FB6A19">
              <w:rPr>
                <w:rFonts w:ascii="Times New Roman" w:hAnsi="Times New Roman"/>
                <w:sz w:val="16"/>
                <w:szCs w:val="16"/>
              </w:rPr>
              <w:t xml:space="preserve">organization </w:t>
            </w:r>
            <w:r w:rsidRPr="00FB6A19">
              <w:rPr>
                <w:rFonts w:ascii="Times New Roman" w:hAnsi="Times New Roman"/>
                <w:sz w:val="16"/>
                <w:szCs w:val="16"/>
              </w:rPr>
              <w:t>grants a customer access to log records under its control, does the organization implement controls to ensure that customers can only access their own activity, cannot access other customers' records, and cannot modify log records in any way?</w:t>
            </w:r>
          </w:p>
        </w:tc>
        <w:tc>
          <w:tcPr>
            <w:tcW w:w="4520" w:type="dxa"/>
            <w:vAlign w:val="center"/>
          </w:tcPr>
          <w:p w14:paraId="31139074" w14:textId="5DCC71F5" w:rsidR="00842B32" w:rsidRPr="00FB6A19" w:rsidRDefault="00842B32" w:rsidP="00842B32">
            <w:pPr>
              <w:rPr>
                <w:rFonts w:ascii="Times New Roman" w:hAnsi="Times New Roman"/>
                <w:sz w:val="14"/>
                <w:szCs w:val="16"/>
              </w:rPr>
            </w:pPr>
          </w:p>
        </w:tc>
        <w:tc>
          <w:tcPr>
            <w:tcW w:w="821" w:type="dxa"/>
          </w:tcPr>
          <w:p w14:paraId="56998636" w14:textId="77777777" w:rsidR="00842B32" w:rsidRPr="00FB6A19" w:rsidRDefault="00842B32" w:rsidP="00842B32">
            <w:pPr>
              <w:rPr>
                <w:rFonts w:ascii="Times New Roman" w:hAnsi="Times New Roman"/>
                <w:sz w:val="16"/>
                <w:szCs w:val="16"/>
              </w:rPr>
            </w:pPr>
          </w:p>
        </w:tc>
      </w:tr>
      <w:tr w:rsidR="00842B32" w:rsidRPr="00FB6A19" w14:paraId="1822AA13" w14:textId="77777777" w:rsidTr="00BF5994">
        <w:trPr>
          <w:trHeight w:val="397"/>
        </w:trPr>
        <w:tc>
          <w:tcPr>
            <w:tcW w:w="4530" w:type="dxa"/>
          </w:tcPr>
          <w:p w14:paraId="129F5C27"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6.9.5 Control of the operating software </w:t>
            </w:r>
          </w:p>
          <w:p w14:paraId="069EF2A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6.9.5.1 Software installation on operating systems</w:t>
            </w:r>
          </w:p>
          <w:p w14:paraId="1E918652" w14:textId="373EC1C8" w:rsidR="00842B32" w:rsidRPr="00FB6A19" w:rsidRDefault="008B647A"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Are there procedures for controlling the installation of software on operating systems?</w:t>
            </w:r>
          </w:p>
        </w:tc>
        <w:tc>
          <w:tcPr>
            <w:tcW w:w="4520" w:type="dxa"/>
            <w:vAlign w:val="center"/>
          </w:tcPr>
          <w:p w14:paraId="4FDABF45" w14:textId="073CAA23" w:rsidR="00842B32" w:rsidRPr="00FB6A19" w:rsidRDefault="00842B32" w:rsidP="00842B32">
            <w:pPr>
              <w:rPr>
                <w:rFonts w:ascii="Times New Roman" w:hAnsi="Times New Roman"/>
                <w:sz w:val="16"/>
                <w:szCs w:val="16"/>
              </w:rPr>
            </w:pPr>
          </w:p>
        </w:tc>
        <w:tc>
          <w:tcPr>
            <w:tcW w:w="821" w:type="dxa"/>
          </w:tcPr>
          <w:p w14:paraId="15E89ED9" w14:textId="77777777" w:rsidR="00842B32" w:rsidRPr="00FB6A19" w:rsidRDefault="00842B32" w:rsidP="00842B32">
            <w:pPr>
              <w:rPr>
                <w:rFonts w:ascii="Times New Roman" w:hAnsi="Times New Roman"/>
                <w:sz w:val="16"/>
                <w:szCs w:val="16"/>
              </w:rPr>
            </w:pPr>
          </w:p>
        </w:tc>
      </w:tr>
      <w:tr w:rsidR="00842B32" w:rsidRPr="00FB6A19" w14:paraId="58913A46" w14:textId="77777777" w:rsidTr="00BF5994">
        <w:trPr>
          <w:trHeight w:val="397"/>
        </w:trPr>
        <w:tc>
          <w:tcPr>
            <w:tcW w:w="4530" w:type="dxa"/>
          </w:tcPr>
          <w:p w14:paraId="062717C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6.9.6 Technical openness management </w:t>
            </w:r>
          </w:p>
          <w:p w14:paraId="24C6FC3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6.9.6.1 Management of technical gaps</w:t>
            </w:r>
          </w:p>
          <w:p w14:paraId="00C781B0" w14:textId="76B71295"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Can  </w:t>
            </w:r>
            <w:r w:rsidR="0061230E" w:rsidRPr="00FB6A19">
              <w:rPr>
                <w:rFonts w:ascii="Times New Roman" w:hAnsi="Times New Roman"/>
                <w:sz w:val="16"/>
                <w:szCs w:val="16"/>
              </w:rPr>
              <w:t xml:space="preserve">the organization </w:t>
            </w:r>
            <w:r w:rsidRPr="00FB6A19">
              <w:rPr>
                <w:rFonts w:ascii="Times New Roman" w:hAnsi="Times New Roman"/>
                <w:sz w:val="16"/>
                <w:szCs w:val="16"/>
              </w:rPr>
              <w:t xml:space="preserve">obtain up-to-date and timely information about its technical vulnerabilities?  </w:t>
            </w:r>
          </w:p>
          <w:p w14:paraId="00C6E208" w14:textId="01ECAEF0"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Has       </w:t>
            </w:r>
            <w:r w:rsidR="0061230E" w:rsidRPr="00FB6A19">
              <w:rPr>
                <w:rFonts w:ascii="Times New Roman" w:hAnsi="Times New Roman"/>
                <w:sz w:val="16"/>
                <w:szCs w:val="16"/>
              </w:rPr>
              <w:t xml:space="preserve">the organization </w:t>
            </w:r>
            <w:r w:rsidRPr="00FB6A19">
              <w:rPr>
                <w:rFonts w:ascii="Times New Roman" w:hAnsi="Times New Roman"/>
                <w:sz w:val="16"/>
                <w:szCs w:val="16"/>
              </w:rPr>
              <w:t xml:space="preserve">made a vulnerability assessment against such vulnerabilities?       </w:t>
            </w:r>
          </w:p>
          <w:p w14:paraId="68D9FD02" w14:textId="48E72E13"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3- Has </w:t>
            </w:r>
            <w:r w:rsidR="0061230E" w:rsidRPr="00FB6A19">
              <w:rPr>
                <w:rFonts w:ascii="Times New Roman" w:hAnsi="Times New Roman"/>
                <w:sz w:val="16"/>
                <w:szCs w:val="16"/>
              </w:rPr>
              <w:t xml:space="preserve">the organization </w:t>
            </w:r>
            <w:r w:rsidRPr="00FB6A19">
              <w:rPr>
                <w:rFonts w:ascii="Times New Roman" w:hAnsi="Times New Roman"/>
                <w:sz w:val="16"/>
                <w:szCs w:val="16"/>
              </w:rPr>
              <w:t xml:space="preserve">performed risk assessment for new vulnerabilities and taken precautions? </w:t>
            </w:r>
          </w:p>
          <w:p w14:paraId="0DCC3298"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6.9.6.2 Software installation restrictions</w:t>
            </w:r>
          </w:p>
          <w:p w14:paraId="721E4D75" w14:textId="73BE8F05" w:rsidR="00842B32" w:rsidRPr="00FB6A19" w:rsidRDefault="008B647A" w:rsidP="00842B32">
            <w:pPr>
              <w:autoSpaceDE w:val="0"/>
              <w:autoSpaceDN w:val="0"/>
              <w:adjustRightInd w:val="0"/>
              <w:rPr>
                <w:rFonts w:ascii="Times New Roman" w:eastAsiaTheme="minorHAnsi" w:hAnsi="Times New Roman"/>
                <w:b/>
                <w:bCs/>
                <w:color w:val="000000"/>
                <w:sz w:val="16"/>
                <w:szCs w:val="16"/>
                <w:lang w:eastAsia="en-US"/>
              </w:rPr>
            </w:pPr>
            <w:r w:rsidRPr="00FB6A19">
              <w:rPr>
                <w:rFonts w:ascii="Times New Roman" w:hAnsi="Times New Roman"/>
                <w:sz w:val="16"/>
                <w:szCs w:val="16"/>
              </w:rPr>
              <w:t xml:space="preserve">1- </w:t>
            </w:r>
            <w:r w:rsidR="00842B32" w:rsidRPr="00FB6A19">
              <w:rPr>
                <w:rFonts w:ascii="Times New Roman" w:hAnsi="Times New Roman"/>
                <w:sz w:val="16"/>
                <w:szCs w:val="16"/>
              </w:rPr>
              <w:t>Are rules against software installation by users established and enforced?</w:t>
            </w:r>
          </w:p>
        </w:tc>
        <w:tc>
          <w:tcPr>
            <w:tcW w:w="4520" w:type="dxa"/>
            <w:vAlign w:val="center"/>
          </w:tcPr>
          <w:p w14:paraId="0F8E7C8A" w14:textId="3D57A3EE" w:rsidR="00842B32" w:rsidRPr="00FB6A19" w:rsidRDefault="00842B32" w:rsidP="00842B32">
            <w:pPr>
              <w:rPr>
                <w:rFonts w:ascii="Times New Roman" w:hAnsi="Times New Roman"/>
                <w:b/>
                <w:bCs/>
                <w:sz w:val="16"/>
                <w:szCs w:val="16"/>
              </w:rPr>
            </w:pPr>
          </w:p>
        </w:tc>
        <w:tc>
          <w:tcPr>
            <w:tcW w:w="821" w:type="dxa"/>
          </w:tcPr>
          <w:p w14:paraId="684C777F" w14:textId="77777777" w:rsidR="00842B32" w:rsidRPr="00FB6A19" w:rsidRDefault="00842B32" w:rsidP="00842B32">
            <w:pPr>
              <w:rPr>
                <w:rFonts w:ascii="Times New Roman" w:hAnsi="Times New Roman"/>
                <w:sz w:val="16"/>
                <w:szCs w:val="16"/>
              </w:rPr>
            </w:pPr>
          </w:p>
        </w:tc>
      </w:tr>
      <w:tr w:rsidR="00842B32" w:rsidRPr="00FB6A19" w14:paraId="10702ECF" w14:textId="77777777" w:rsidTr="00BF5994">
        <w:trPr>
          <w:trHeight w:val="397"/>
        </w:trPr>
        <w:tc>
          <w:tcPr>
            <w:tcW w:w="4530" w:type="dxa"/>
          </w:tcPr>
          <w:p w14:paraId="22DF2A3F"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6.9.7 Information systems audit considerations </w:t>
            </w:r>
          </w:p>
          <w:p w14:paraId="666480B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6.9.7.1 Information systems audit controls</w:t>
            </w:r>
          </w:p>
          <w:p w14:paraId="35849B00" w14:textId="38ABA1EF" w:rsidR="00842B32" w:rsidRPr="00FB6A19" w:rsidRDefault="00842B32" w:rsidP="00842B32">
            <w:pPr>
              <w:rPr>
                <w:rFonts w:ascii="Times New Roman" w:eastAsiaTheme="minorHAnsi" w:hAnsi="Times New Roman"/>
                <w:color w:val="000000"/>
                <w:sz w:val="16"/>
                <w:szCs w:val="16"/>
                <w:lang w:eastAsia="en-US"/>
              </w:rPr>
            </w:pPr>
            <w:r w:rsidRPr="00FB6A19">
              <w:rPr>
                <w:rFonts w:ascii="Times New Roman" w:hAnsi="Times New Roman"/>
                <w:sz w:val="16"/>
                <w:szCs w:val="16"/>
              </w:rPr>
              <w:t>1- Has planning been made for the verification of operational systems?</w:t>
            </w:r>
            <w:r w:rsidRPr="00FB6A19">
              <w:rPr>
                <w:rFonts w:ascii="Times New Roman" w:hAnsi="Times New Roman"/>
                <w:sz w:val="16"/>
                <w:szCs w:val="16"/>
              </w:rPr>
              <w:br/>
              <w:t>2- Has the scope of these technical controls been agreed?</w:t>
            </w:r>
          </w:p>
        </w:tc>
        <w:tc>
          <w:tcPr>
            <w:tcW w:w="4520" w:type="dxa"/>
            <w:vAlign w:val="center"/>
          </w:tcPr>
          <w:p w14:paraId="3B3B24A5" w14:textId="6638C989" w:rsidR="00842B32" w:rsidRPr="00FB6A19" w:rsidRDefault="00842B32" w:rsidP="00842B32">
            <w:pPr>
              <w:rPr>
                <w:rFonts w:ascii="Times New Roman" w:hAnsi="Times New Roman"/>
                <w:sz w:val="16"/>
                <w:szCs w:val="16"/>
              </w:rPr>
            </w:pPr>
          </w:p>
        </w:tc>
        <w:tc>
          <w:tcPr>
            <w:tcW w:w="821" w:type="dxa"/>
          </w:tcPr>
          <w:p w14:paraId="66F99904" w14:textId="77777777" w:rsidR="00842B32" w:rsidRPr="00FB6A19" w:rsidRDefault="00842B32" w:rsidP="00842B32">
            <w:pPr>
              <w:rPr>
                <w:rFonts w:ascii="Times New Roman" w:hAnsi="Times New Roman"/>
                <w:sz w:val="16"/>
                <w:szCs w:val="16"/>
              </w:rPr>
            </w:pPr>
          </w:p>
        </w:tc>
      </w:tr>
      <w:tr w:rsidR="00842B32" w:rsidRPr="00FB6A19" w14:paraId="771F043B" w14:textId="77777777" w:rsidTr="00BF5994">
        <w:trPr>
          <w:cantSplit/>
          <w:trHeight w:val="397"/>
        </w:trPr>
        <w:tc>
          <w:tcPr>
            <w:tcW w:w="4530" w:type="dxa"/>
          </w:tcPr>
          <w:p w14:paraId="2B702E69"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6.10 Communication security</w:t>
            </w:r>
          </w:p>
          <w:p w14:paraId="09B12ACB"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6.10.1 Network security management </w:t>
            </w:r>
          </w:p>
          <w:p w14:paraId="6CC36D82"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6.10.1.1.1 Network controls</w:t>
            </w:r>
          </w:p>
          <w:p w14:paraId="204D042C" w14:textId="338FB9F4" w:rsidR="00842B32" w:rsidRPr="00FB6A19" w:rsidRDefault="008B647A"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 xml:space="preserve">Has </w:t>
            </w:r>
            <w:r w:rsidR="00F831C3">
              <w:rPr>
                <w:rFonts w:ascii="Times New Roman" w:hAnsi="Times New Roman"/>
                <w:sz w:val="16"/>
                <w:szCs w:val="16"/>
              </w:rPr>
              <w:t xml:space="preserve">the organization </w:t>
            </w:r>
            <w:r w:rsidR="00842B32" w:rsidRPr="00FB6A19">
              <w:rPr>
                <w:rFonts w:ascii="Times New Roman" w:hAnsi="Times New Roman"/>
                <w:sz w:val="16"/>
                <w:szCs w:val="16"/>
              </w:rPr>
              <w:t>established a process for managing and controlling networks?</w:t>
            </w:r>
          </w:p>
          <w:p w14:paraId="45A5CDD9"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6.10.1.2 Security of network services</w:t>
            </w:r>
          </w:p>
          <w:p w14:paraId="04D6CAB6" w14:textId="7AF94C66"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have a risk management approach that includes all management requirements, network services and service agreements?</w:t>
            </w:r>
            <w:r w:rsidRPr="00FB6A19">
              <w:rPr>
                <w:rFonts w:ascii="Times New Roman" w:hAnsi="Times New Roman"/>
                <w:sz w:val="16"/>
                <w:szCs w:val="16"/>
              </w:rPr>
              <w:br/>
              <w:t>2- Are elements related to the security mechanisms of all network services included in the service agreements, regardless of how the service is provided?</w:t>
            </w:r>
          </w:p>
          <w:p w14:paraId="3F2B6988"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6.10.1.3 Segregation in networks</w:t>
            </w:r>
          </w:p>
          <w:p w14:paraId="20D5EFB5" w14:textId="67CA129E" w:rsidR="00842B32" w:rsidRPr="00FB6A19" w:rsidRDefault="008B647A" w:rsidP="00842B32">
            <w:pPr>
              <w:rPr>
                <w:rFonts w:ascii="Times New Roman" w:hAnsi="Times New Roman"/>
                <w:sz w:val="16"/>
                <w:szCs w:val="16"/>
              </w:rPr>
            </w:pPr>
            <w:r w:rsidRPr="00FB6A19">
              <w:rPr>
                <w:rFonts w:ascii="Times New Roman" w:hAnsi="Times New Roman"/>
                <w:sz w:val="16"/>
                <w:szCs w:val="16"/>
              </w:rPr>
              <w:t xml:space="preserve">2- </w:t>
            </w:r>
            <w:r w:rsidR="00842B32" w:rsidRPr="00FB6A19">
              <w:rPr>
                <w:rFonts w:ascii="Times New Roman" w:hAnsi="Times New Roman"/>
                <w:sz w:val="16"/>
                <w:szCs w:val="16"/>
              </w:rPr>
              <w:t>Are information services, users and information systems groups separated in the network topology?</w:t>
            </w:r>
          </w:p>
        </w:tc>
        <w:tc>
          <w:tcPr>
            <w:tcW w:w="4520" w:type="dxa"/>
            <w:vAlign w:val="center"/>
          </w:tcPr>
          <w:p w14:paraId="4A59B12B" w14:textId="2B987213" w:rsidR="00842B32" w:rsidRPr="00FB6A19" w:rsidRDefault="00842B32" w:rsidP="00842B32">
            <w:pPr>
              <w:rPr>
                <w:rFonts w:ascii="Times New Roman" w:hAnsi="Times New Roman"/>
                <w:sz w:val="16"/>
                <w:szCs w:val="16"/>
              </w:rPr>
            </w:pPr>
          </w:p>
        </w:tc>
        <w:tc>
          <w:tcPr>
            <w:tcW w:w="821" w:type="dxa"/>
          </w:tcPr>
          <w:p w14:paraId="6DEEA439" w14:textId="77777777" w:rsidR="00842B32" w:rsidRPr="00FB6A19" w:rsidRDefault="00842B32" w:rsidP="00842B32">
            <w:pPr>
              <w:rPr>
                <w:rFonts w:ascii="Times New Roman" w:hAnsi="Times New Roman"/>
                <w:sz w:val="16"/>
                <w:szCs w:val="16"/>
              </w:rPr>
            </w:pPr>
          </w:p>
        </w:tc>
      </w:tr>
      <w:tr w:rsidR="00842B32" w:rsidRPr="00FB6A19" w14:paraId="58DA8B46" w14:textId="77777777" w:rsidTr="00BF5994">
        <w:trPr>
          <w:trHeight w:val="397"/>
        </w:trPr>
        <w:tc>
          <w:tcPr>
            <w:tcW w:w="4530" w:type="dxa"/>
          </w:tcPr>
          <w:p w14:paraId="5F0F9EE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6.10.2 Knowledge transfer </w:t>
            </w:r>
          </w:p>
          <w:p w14:paraId="754F0B5B"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6.10.2.1 Knowledge transfer policies and procedures</w:t>
            </w:r>
          </w:p>
          <w:p w14:paraId="7473984B" w14:textId="743FFB6A" w:rsidR="00842B32" w:rsidRPr="00FB6A19" w:rsidRDefault="008B647A"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 xml:space="preserve">Has </w:t>
            </w:r>
            <w:r w:rsidR="0061230E" w:rsidRPr="00FB6A19">
              <w:rPr>
                <w:rFonts w:ascii="Times New Roman" w:hAnsi="Times New Roman"/>
                <w:sz w:val="16"/>
                <w:szCs w:val="16"/>
              </w:rPr>
              <w:t xml:space="preserve">the organization </w:t>
            </w:r>
            <w:r w:rsidR="00842B32" w:rsidRPr="00FB6A19">
              <w:rPr>
                <w:rFonts w:ascii="Times New Roman" w:hAnsi="Times New Roman"/>
                <w:sz w:val="16"/>
                <w:szCs w:val="16"/>
              </w:rPr>
              <w:t>considered establishing procedures to ensure that rules on the processing of personal data are applied, where appropriate, system-wide and externally?</w:t>
            </w:r>
          </w:p>
          <w:p w14:paraId="11A6675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6.10.2.2 Agreements on the transfer of information</w:t>
            </w:r>
          </w:p>
          <w:p w14:paraId="37D826D7" w14:textId="391B9D20" w:rsidR="00842B32" w:rsidRPr="00FB6A19" w:rsidRDefault="008B647A"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 xml:space="preserve">Do the agreements address the secure transfer of business information between the organization and external parties? </w:t>
            </w:r>
          </w:p>
          <w:p w14:paraId="7A56C797"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6.10.2.3 Electronic messaging</w:t>
            </w:r>
          </w:p>
          <w:p w14:paraId="6E33E29D" w14:textId="4B2F17D3" w:rsidR="00842B32" w:rsidRPr="00FB6A19" w:rsidRDefault="008B647A"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Are electronic communications appropriately protected?</w:t>
            </w:r>
          </w:p>
          <w:p w14:paraId="57899D7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6.10.2.4 Confidentiality or non-disclosure agreements</w:t>
            </w:r>
          </w:p>
          <w:p w14:paraId="556BB95F" w14:textId="020B8F7E"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 xml:space="preserve">ensure that those under its control who have access to personal data are subject to a confidentiality obligation? </w:t>
            </w:r>
          </w:p>
          <w:p w14:paraId="20B3601C"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Does the confidentiality agreement, which may be part of a contract or a separate agreement, specify the duration of the obligations to be complied with?</w:t>
            </w:r>
          </w:p>
          <w:p w14:paraId="64B1E311" w14:textId="09B1D91D"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3- For cases where </w:t>
            </w:r>
            <w:r w:rsidR="0061230E" w:rsidRPr="00FB6A19">
              <w:rPr>
                <w:rFonts w:ascii="Times New Roman" w:hAnsi="Times New Roman"/>
                <w:sz w:val="16"/>
                <w:szCs w:val="16"/>
              </w:rPr>
              <w:t xml:space="preserve">the organization is </w:t>
            </w:r>
            <w:r w:rsidRPr="00FB6A19">
              <w:rPr>
                <w:rFonts w:ascii="Times New Roman" w:hAnsi="Times New Roman"/>
                <w:sz w:val="16"/>
                <w:szCs w:val="16"/>
              </w:rPr>
              <w:t>a processor of personal data, does the organization maintain a confidentiality agreement (in whatever form) between the organization, its staff and its representatives to ensure that employees and representatives comply with the policies and procedures on data processing and protection?</w:t>
            </w:r>
          </w:p>
        </w:tc>
        <w:tc>
          <w:tcPr>
            <w:tcW w:w="4520" w:type="dxa"/>
            <w:vAlign w:val="center"/>
          </w:tcPr>
          <w:p w14:paraId="1760F166" w14:textId="125D0C8F" w:rsidR="00842B32" w:rsidRPr="00FB6A19" w:rsidRDefault="00842B32" w:rsidP="00842B32">
            <w:pPr>
              <w:rPr>
                <w:rFonts w:ascii="Times New Roman" w:hAnsi="Times New Roman"/>
                <w:b/>
                <w:bCs/>
                <w:sz w:val="16"/>
                <w:szCs w:val="16"/>
              </w:rPr>
            </w:pPr>
          </w:p>
        </w:tc>
        <w:tc>
          <w:tcPr>
            <w:tcW w:w="821" w:type="dxa"/>
          </w:tcPr>
          <w:p w14:paraId="7D1990F2" w14:textId="77777777" w:rsidR="00842B32" w:rsidRPr="00FB6A19" w:rsidRDefault="00842B32" w:rsidP="00842B32">
            <w:pPr>
              <w:rPr>
                <w:rFonts w:ascii="Times New Roman" w:hAnsi="Times New Roman"/>
                <w:sz w:val="16"/>
                <w:szCs w:val="16"/>
              </w:rPr>
            </w:pPr>
          </w:p>
        </w:tc>
      </w:tr>
      <w:tr w:rsidR="00842B32" w:rsidRPr="00FB6A19" w14:paraId="56E1AA38" w14:textId="77777777" w:rsidTr="00BF5994">
        <w:trPr>
          <w:trHeight w:val="397"/>
        </w:trPr>
        <w:tc>
          <w:tcPr>
            <w:tcW w:w="4530" w:type="dxa"/>
          </w:tcPr>
          <w:p w14:paraId="2D92BC4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 System procurement, development and maintenance</w:t>
            </w:r>
          </w:p>
          <w:p w14:paraId="714CCC86"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6.11.1 Security requirements for information systems</w:t>
            </w:r>
          </w:p>
          <w:p w14:paraId="2A4F1263"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6.11.1.1 Information security requirements analysis and specification</w:t>
            </w:r>
          </w:p>
          <w:p w14:paraId="36813469" w14:textId="1A4D3FF4" w:rsidR="00842B32" w:rsidRPr="00FB6A19" w:rsidRDefault="00D13A9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Are information security requirements included in the requirements for new information systems or improvements to existing information systems?</w:t>
            </w:r>
          </w:p>
          <w:p w14:paraId="15C46ED2"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6.11.1.2 Ensuring the security of application services on public networks</w:t>
            </w:r>
          </w:p>
          <w:p w14:paraId="2BDC3D7D" w14:textId="3DC32D63" w:rsidR="00842B32" w:rsidRPr="00FB6A19" w:rsidRDefault="00D13A9E" w:rsidP="00842B32">
            <w:pPr>
              <w:rPr>
                <w:rFonts w:ascii="Times New Roman" w:hAnsi="Times New Roman"/>
                <w:sz w:val="16"/>
                <w:szCs w:val="16"/>
              </w:rPr>
            </w:pPr>
            <w:r w:rsidRPr="00FB6A19">
              <w:rPr>
                <w:rFonts w:ascii="Times New Roman" w:hAnsi="Times New Roman"/>
                <w:sz w:val="16"/>
                <w:szCs w:val="16"/>
              </w:rPr>
              <w:t xml:space="preserve">1- </w:t>
            </w:r>
            <w:r w:rsidR="0061230E" w:rsidRPr="00FB6A19">
              <w:rPr>
                <w:rFonts w:ascii="Times New Roman" w:hAnsi="Times New Roman"/>
                <w:sz w:val="16"/>
                <w:szCs w:val="16"/>
              </w:rPr>
              <w:t xml:space="preserve">Does the organization </w:t>
            </w:r>
            <w:r w:rsidR="00842B32" w:rsidRPr="00FB6A19">
              <w:rPr>
                <w:rFonts w:ascii="Times New Roman" w:hAnsi="Times New Roman"/>
                <w:sz w:val="16"/>
                <w:szCs w:val="16"/>
              </w:rPr>
              <w:t>ensure that personal data transmitted over untrusted data transmission networks are encrypted for transmission?</w:t>
            </w:r>
          </w:p>
          <w:p w14:paraId="3B2FBE06"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(Examples of untrusted networks include the public internet and other means outside the organization's operational control.)</w:t>
            </w:r>
          </w:p>
          <w:p w14:paraId="3199CF50" w14:textId="77777777" w:rsidR="00842B32" w:rsidRPr="00FB6A19" w:rsidRDefault="00842B32" w:rsidP="00842B32">
            <w:pPr>
              <w:rPr>
                <w:rFonts w:ascii="Times New Roman" w:hAnsi="Times New Roman"/>
                <w:i/>
                <w:iCs/>
                <w:sz w:val="16"/>
                <w:szCs w:val="16"/>
              </w:rPr>
            </w:pPr>
            <w:r w:rsidRPr="00FB6A19">
              <w:rPr>
                <w:rFonts w:ascii="Times New Roman" w:hAnsi="Times New Roman"/>
                <w:i/>
                <w:iCs/>
                <w:sz w:val="16"/>
                <w:szCs w:val="16"/>
              </w:rPr>
              <w:t>Note: In some cases (e.g. email send-and-receive transactions), due to the nature of untrusted data transmission network systems, it may be necessary to send some headers or traffic data unencrypted for efficient transmission.</w:t>
            </w:r>
          </w:p>
          <w:p w14:paraId="74B2EF73"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6.11.1.3 Protection of application service transactions</w:t>
            </w:r>
          </w:p>
          <w:p w14:paraId="0EED6D3B" w14:textId="5F8E765F"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Is information in application service transactions protected to prevent incomplete transmission, misdirection, unauthorized message modification, unauthorized disclosure, unauthorized message duplication or message reconstruction?</w:t>
            </w:r>
          </w:p>
        </w:tc>
        <w:tc>
          <w:tcPr>
            <w:tcW w:w="4520" w:type="dxa"/>
            <w:vAlign w:val="center"/>
          </w:tcPr>
          <w:p w14:paraId="45842243" w14:textId="16B792A2" w:rsidR="00842B32" w:rsidRPr="00FB6A19" w:rsidRDefault="00842B32" w:rsidP="00842B32">
            <w:pPr>
              <w:rPr>
                <w:rFonts w:ascii="Times New Roman" w:hAnsi="Times New Roman"/>
                <w:b/>
                <w:bCs/>
                <w:sz w:val="16"/>
                <w:szCs w:val="16"/>
              </w:rPr>
            </w:pPr>
          </w:p>
        </w:tc>
        <w:tc>
          <w:tcPr>
            <w:tcW w:w="821" w:type="dxa"/>
          </w:tcPr>
          <w:p w14:paraId="79233629" w14:textId="77777777" w:rsidR="00842B32" w:rsidRPr="00FB6A19" w:rsidRDefault="00842B32" w:rsidP="00842B32">
            <w:pPr>
              <w:rPr>
                <w:rFonts w:ascii="Times New Roman" w:hAnsi="Times New Roman"/>
                <w:sz w:val="16"/>
                <w:szCs w:val="16"/>
              </w:rPr>
            </w:pPr>
          </w:p>
        </w:tc>
      </w:tr>
      <w:tr w:rsidR="00842B32" w:rsidRPr="00FB6A19" w14:paraId="3483321D" w14:textId="77777777" w:rsidTr="00BF5994">
        <w:trPr>
          <w:trHeight w:val="397"/>
        </w:trPr>
        <w:tc>
          <w:tcPr>
            <w:tcW w:w="4530" w:type="dxa"/>
          </w:tcPr>
          <w:p w14:paraId="7BF7DAEA"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6.11.2 Safety in development and support processes</w:t>
            </w:r>
          </w:p>
          <w:p w14:paraId="6E962D67"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6.11.2.1 Secure development policy</w:t>
            </w:r>
          </w:p>
          <w:p w14:paraId="1258C5ED" w14:textId="4B3D8679"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w:t>
            </w:r>
            <w:r w:rsidR="0061230E" w:rsidRPr="00FB6A19">
              <w:rPr>
                <w:rFonts w:ascii="Times New Roman" w:hAnsi="Times New Roman"/>
                <w:sz w:val="16"/>
                <w:szCs w:val="16"/>
              </w:rPr>
              <w:t xml:space="preserve">Does the organization's </w:t>
            </w:r>
            <w:r w:rsidRPr="00FB6A19">
              <w:rPr>
                <w:rFonts w:ascii="Times New Roman" w:hAnsi="Times New Roman"/>
                <w:sz w:val="16"/>
                <w:szCs w:val="16"/>
              </w:rPr>
              <w:t xml:space="preserve">system development and design policy contain guidelines for the processing of personal data needs based on its obligations to personal data subjects and/or any applicable legislation and/or regulation and the types of processing carried out by the organization? </w:t>
            </w:r>
          </w:p>
          <w:p w14:paraId="11647086" w14:textId="1EE9C9AC" w:rsidR="00842B32" w:rsidRPr="00FB6A19" w:rsidRDefault="00842B32" w:rsidP="00842B32">
            <w:pPr>
              <w:rPr>
                <w:rFonts w:ascii="Times New Roman" w:hAnsi="Times New Roman"/>
                <w:sz w:val="16"/>
                <w:szCs w:val="16"/>
              </w:rPr>
            </w:pPr>
            <w:r w:rsidRPr="00FB6A19">
              <w:rPr>
                <w:rFonts w:ascii="Times New Roman" w:hAnsi="Times New Roman"/>
                <w:sz w:val="16"/>
                <w:szCs w:val="16"/>
              </w:rPr>
              <w:t>2- Does the policy addressing "privacy by design" and "privacy by default" also take into account the following aspects?</w:t>
            </w:r>
          </w:p>
          <w:p w14:paraId="553D8172" w14:textId="77777777" w:rsidR="00842B32" w:rsidRPr="00FB6A19" w:rsidRDefault="00842B32" w:rsidP="00842B32">
            <w:pPr>
              <w:pStyle w:val="ListeParagraf"/>
              <w:numPr>
                <w:ilvl w:val="0"/>
                <w:numId w:val="11"/>
              </w:numPr>
              <w:spacing w:before="0" w:beforeAutospacing="0" w:after="0" w:afterAutospacing="0"/>
              <w:ind w:left="318" w:hanging="142"/>
              <w:contextualSpacing/>
              <w:rPr>
                <w:sz w:val="16"/>
                <w:szCs w:val="16"/>
              </w:rPr>
            </w:pPr>
            <w:r w:rsidRPr="00FB6A19">
              <w:rPr>
                <w:sz w:val="16"/>
                <w:szCs w:val="16"/>
              </w:rPr>
              <w:t>Guidelines for personal data protection and the application of the privacy principles in ISO/IEC 29100 in the software lifecycle;</w:t>
            </w:r>
          </w:p>
          <w:p w14:paraId="339BD82B" w14:textId="154F1B39" w:rsidR="00842B32" w:rsidRPr="00FB6A19" w:rsidRDefault="00842B32" w:rsidP="00842B32">
            <w:pPr>
              <w:pStyle w:val="ListeParagraf"/>
              <w:numPr>
                <w:ilvl w:val="0"/>
                <w:numId w:val="11"/>
              </w:numPr>
              <w:spacing w:before="0" w:beforeAutospacing="0" w:after="0" w:afterAutospacing="0"/>
              <w:ind w:left="318" w:hanging="142"/>
              <w:contextualSpacing/>
              <w:rPr>
                <w:sz w:val="16"/>
                <w:szCs w:val="16"/>
              </w:rPr>
            </w:pPr>
            <w:r w:rsidRPr="00FB6A19">
              <w:rPr>
                <w:sz w:val="16"/>
                <w:szCs w:val="16"/>
              </w:rPr>
              <w:t>Privacy and personal data protection requirements to be addressed during the design phase, which may be based on the outputs of a privacy impact analysis and/or privacy risk analysis;</w:t>
            </w:r>
          </w:p>
          <w:p w14:paraId="7CC0B6B8" w14:textId="77777777" w:rsidR="00842B32" w:rsidRPr="00FB6A19" w:rsidRDefault="00842B32" w:rsidP="00842B32">
            <w:pPr>
              <w:pStyle w:val="ListeParagraf"/>
              <w:numPr>
                <w:ilvl w:val="0"/>
                <w:numId w:val="11"/>
              </w:numPr>
              <w:spacing w:before="0" w:beforeAutospacing="0" w:after="0" w:afterAutospacing="0"/>
              <w:ind w:left="318" w:hanging="142"/>
              <w:contextualSpacing/>
              <w:rPr>
                <w:sz w:val="16"/>
                <w:szCs w:val="16"/>
              </w:rPr>
            </w:pPr>
            <w:r w:rsidRPr="00FB6A19">
              <w:rPr>
                <w:sz w:val="16"/>
                <w:szCs w:val="16"/>
              </w:rPr>
              <w:t>Personal data protection checkpoints within project milestones;</w:t>
            </w:r>
          </w:p>
          <w:p w14:paraId="082EAD87" w14:textId="77777777" w:rsidR="00842B32" w:rsidRPr="00FB6A19" w:rsidRDefault="00842B32" w:rsidP="00842B32">
            <w:pPr>
              <w:pStyle w:val="ListeParagraf"/>
              <w:numPr>
                <w:ilvl w:val="0"/>
                <w:numId w:val="11"/>
              </w:numPr>
              <w:spacing w:before="0" w:beforeAutospacing="0" w:after="0" w:afterAutospacing="0"/>
              <w:ind w:left="318" w:hanging="142"/>
              <w:contextualSpacing/>
              <w:rPr>
                <w:sz w:val="16"/>
                <w:szCs w:val="16"/>
              </w:rPr>
            </w:pPr>
            <w:r w:rsidRPr="00FB6A19">
              <w:rPr>
                <w:sz w:val="16"/>
                <w:szCs w:val="16"/>
              </w:rPr>
              <w:t>Privacy and personal data protection information as required;</w:t>
            </w:r>
          </w:p>
          <w:p w14:paraId="01C3D11D" w14:textId="77777777" w:rsidR="00842B32" w:rsidRPr="00FB6A19" w:rsidRDefault="00842B32" w:rsidP="00842B32">
            <w:pPr>
              <w:pStyle w:val="ListeParagraf"/>
              <w:numPr>
                <w:ilvl w:val="0"/>
                <w:numId w:val="11"/>
              </w:numPr>
              <w:spacing w:before="0" w:beforeAutospacing="0" w:after="0" w:afterAutospacing="0"/>
              <w:ind w:left="318" w:hanging="142"/>
              <w:contextualSpacing/>
              <w:rPr>
                <w:sz w:val="16"/>
                <w:szCs w:val="16"/>
              </w:rPr>
            </w:pPr>
            <w:r w:rsidRPr="00FB6A19">
              <w:rPr>
                <w:sz w:val="16"/>
                <w:szCs w:val="16"/>
              </w:rPr>
              <w:t>Minimization of personal data processing by default.</w:t>
            </w:r>
          </w:p>
          <w:p w14:paraId="5039FA6F"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6.11.2.2 System change control procedures</w:t>
            </w:r>
          </w:p>
          <w:p w14:paraId="5B49574E" w14:textId="1EEC4AA7"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Is a formal procedure established for changes within the lifecycle?</w:t>
            </w:r>
          </w:p>
          <w:p w14:paraId="27A73A28"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6.11.2.3 Technical review of applications after operating platform changes</w:t>
            </w:r>
          </w:p>
          <w:p w14:paraId="556EDCCF" w14:textId="5B1A9643"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When operating platforms are changed, are business-critical applications subjected to technical reviews and testing to ensure that there is no adverse impact on business operations or security?</w:t>
            </w:r>
          </w:p>
          <w:p w14:paraId="1919C798"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6.11.2.4 Restrictions on changes to software packages</w:t>
            </w:r>
          </w:p>
          <w:p w14:paraId="0D0AD642" w14:textId="37F6889A"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Have measures been taken to prevent changes in software packages -except for those required- and are controls in place?</w:t>
            </w:r>
          </w:p>
          <w:p w14:paraId="73CA52C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6.11.2.5 Secure system engineering principles</w:t>
            </w:r>
          </w:p>
          <w:p w14:paraId="33D59978" w14:textId="1ADEDFB8" w:rsidR="00842B32" w:rsidRPr="00FB6A19" w:rsidRDefault="00842B32" w:rsidP="00842B32">
            <w:pPr>
              <w:rPr>
                <w:rFonts w:ascii="Times New Roman" w:hAnsi="Times New Roman"/>
                <w:sz w:val="16"/>
                <w:szCs w:val="16"/>
              </w:rPr>
            </w:pPr>
            <w:r w:rsidRPr="00FB6A19">
              <w:rPr>
                <w:rFonts w:ascii="Times New Roman" w:hAnsi="Times New Roman"/>
                <w:sz w:val="16"/>
                <w:szCs w:val="16"/>
              </w:rPr>
              <w:t>1- Are the systems and/or components involved in the processing of personal data designed in accordance with the principles of privacy by default and privacy by design and to anticipate and facilitate the implementation of the relevant controls?</w:t>
            </w:r>
          </w:p>
          <w:p w14:paraId="246D650A" w14:textId="7AD419E5" w:rsidR="00842B32" w:rsidRPr="00FB6A19" w:rsidRDefault="00842B32" w:rsidP="00842B32">
            <w:pPr>
              <w:rPr>
                <w:rFonts w:ascii="Times New Roman" w:hAnsi="Times New Roman"/>
                <w:sz w:val="16"/>
                <w:szCs w:val="16"/>
              </w:rPr>
            </w:pPr>
            <w:r w:rsidRPr="00FB6A19">
              <w:rPr>
                <w:rFonts w:ascii="Times New Roman" w:hAnsi="Times New Roman"/>
                <w:sz w:val="16"/>
                <w:szCs w:val="16"/>
              </w:rPr>
              <w:t>2- Is it ensured in this design that the collection and processing of personal data in the relevant systems is limited to what is necessary for the specified purposes?</w:t>
            </w:r>
          </w:p>
          <w:p w14:paraId="13C9FF4F" w14:textId="44292160"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3- If </w:t>
            </w:r>
            <w:r w:rsidR="0061230E" w:rsidRPr="00FB6A19">
              <w:rPr>
                <w:rFonts w:ascii="Times New Roman" w:hAnsi="Times New Roman"/>
                <w:sz w:val="16"/>
                <w:szCs w:val="16"/>
              </w:rPr>
              <w:t xml:space="preserve">the organization </w:t>
            </w:r>
            <w:r w:rsidRPr="00FB6A19">
              <w:rPr>
                <w:rFonts w:ascii="Times New Roman" w:hAnsi="Times New Roman"/>
                <w:sz w:val="16"/>
                <w:szCs w:val="16"/>
              </w:rPr>
              <w:t xml:space="preserve">processes personal data, does it ensure that the personal data is destroyed after a certain period of time based on the provisions of the relevant jurisdiction? </w:t>
            </w:r>
          </w:p>
          <w:p w14:paraId="475448E6"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4- Is the system processing personal data designed to facilitate this erasure requirement?</w:t>
            </w:r>
          </w:p>
          <w:p w14:paraId="077D792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6.11.2.6 Secure development environment</w:t>
            </w:r>
          </w:p>
          <w:p w14:paraId="739E49C0" w14:textId="3B2E0CAB" w:rsidR="00842B32" w:rsidRPr="00FB6A19" w:rsidRDefault="00236FFE" w:rsidP="00842B32">
            <w:pPr>
              <w:rPr>
                <w:rFonts w:ascii="Times New Roman" w:eastAsia="Arial Unicode MS" w:hAnsi="Times New Roman"/>
                <w:sz w:val="16"/>
                <w:szCs w:val="16"/>
                <w:lang w:eastAsia="en-US"/>
              </w:rPr>
            </w:pPr>
            <w:r w:rsidRPr="00FB6A19">
              <w:rPr>
                <w:rFonts w:ascii="Times New Roman" w:hAnsi="Times New Roman"/>
                <w:sz w:val="16"/>
                <w:szCs w:val="16"/>
              </w:rPr>
              <w:t xml:space="preserve">1- </w:t>
            </w:r>
            <w:r w:rsidR="00842B32" w:rsidRPr="00FB6A19">
              <w:rPr>
                <w:rFonts w:ascii="Times New Roman" w:hAnsi="Times New Roman"/>
                <w:sz w:val="16"/>
                <w:szCs w:val="16"/>
              </w:rPr>
              <w:t>Is a secure environment established for system development and integration initiatives?</w:t>
            </w:r>
          </w:p>
          <w:p w14:paraId="1A80308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6.11.2.7 Outsourced development</w:t>
            </w:r>
          </w:p>
          <w:p w14:paraId="42D1921D" w14:textId="3D71FCCE"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Do the same principles of confidentiality by design and default confidentiality apply to outsourced information systems, if appropriate?</w:t>
            </w:r>
          </w:p>
          <w:p w14:paraId="7CDF46C9"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 6.11.2.8 System security testing</w:t>
            </w:r>
          </w:p>
          <w:p w14:paraId="1CAB8E93" w14:textId="1ACB3790"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 xml:space="preserve">Are tests for the functionality of security performed </w:t>
            </w:r>
            <w:r w:rsidR="00F47A34" w:rsidRPr="00FB6A19">
              <w:rPr>
                <w:rFonts w:ascii="Times New Roman" w:hAnsi="Times New Roman"/>
                <w:sz w:val="16"/>
                <w:szCs w:val="16"/>
              </w:rPr>
              <w:t xml:space="preserve">during the </w:t>
            </w:r>
            <w:r w:rsidR="00842B32" w:rsidRPr="00FB6A19">
              <w:rPr>
                <w:rFonts w:ascii="Times New Roman" w:hAnsi="Times New Roman"/>
                <w:sz w:val="16"/>
                <w:szCs w:val="16"/>
              </w:rPr>
              <w:t xml:space="preserve">system development </w:t>
            </w:r>
            <w:r w:rsidR="00F47A34" w:rsidRPr="00FB6A19">
              <w:rPr>
                <w:rFonts w:ascii="Times New Roman" w:hAnsi="Times New Roman"/>
                <w:sz w:val="16"/>
                <w:szCs w:val="16"/>
              </w:rPr>
              <w:t>process</w:t>
            </w:r>
            <w:r w:rsidR="00842B32" w:rsidRPr="00FB6A19">
              <w:rPr>
                <w:rFonts w:ascii="Times New Roman" w:hAnsi="Times New Roman"/>
                <w:sz w:val="16"/>
                <w:szCs w:val="16"/>
              </w:rPr>
              <w:t>?</w:t>
            </w:r>
          </w:p>
          <w:p w14:paraId="7C89531F"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6.11.2.9 System acceptance test</w:t>
            </w:r>
          </w:p>
          <w:p w14:paraId="5CC83240" w14:textId="1A00AFBC"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Are acceptance test programs and criteria defined for new information systems, upgrades and new versions?</w:t>
            </w:r>
          </w:p>
        </w:tc>
        <w:tc>
          <w:tcPr>
            <w:tcW w:w="4520" w:type="dxa"/>
            <w:vAlign w:val="center"/>
          </w:tcPr>
          <w:p w14:paraId="073CAC1A" w14:textId="1B810BAC" w:rsidR="00842B32" w:rsidRPr="00FB6A19" w:rsidRDefault="00842B32" w:rsidP="00842B32">
            <w:pPr>
              <w:rPr>
                <w:rFonts w:ascii="Times New Roman" w:hAnsi="Times New Roman"/>
                <w:b/>
                <w:bCs/>
                <w:sz w:val="16"/>
                <w:szCs w:val="16"/>
              </w:rPr>
            </w:pPr>
          </w:p>
        </w:tc>
        <w:tc>
          <w:tcPr>
            <w:tcW w:w="821" w:type="dxa"/>
          </w:tcPr>
          <w:p w14:paraId="3DA315AC" w14:textId="77777777" w:rsidR="00842B32" w:rsidRPr="00FB6A19" w:rsidRDefault="00842B32" w:rsidP="00842B32">
            <w:pPr>
              <w:rPr>
                <w:rFonts w:ascii="Times New Roman" w:hAnsi="Times New Roman"/>
                <w:sz w:val="16"/>
                <w:szCs w:val="16"/>
              </w:rPr>
            </w:pPr>
          </w:p>
        </w:tc>
      </w:tr>
      <w:tr w:rsidR="00842B32" w:rsidRPr="00FB6A19" w14:paraId="47CFB9D4" w14:textId="77777777" w:rsidTr="00BF5994">
        <w:trPr>
          <w:trHeight w:val="397"/>
        </w:trPr>
        <w:tc>
          <w:tcPr>
            <w:tcW w:w="4530" w:type="dxa"/>
          </w:tcPr>
          <w:p w14:paraId="277A934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6.11.3 Test data</w:t>
            </w:r>
          </w:p>
          <w:p w14:paraId="246FFE14"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6.11.3.1 Protection of test data</w:t>
            </w:r>
          </w:p>
          <w:p w14:paraId="77731A75"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Personal data should not be used for testing purposes; does the organization use personal data for testing purposes?</w:t>
            </w:r>
          </w:p>
          <w:p w14:paraId="15CAE880"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Is modified or artificial data used in testing?</w:t>
            </w:r>
          </w:p>
          <w:p w14:paraId="244642DB"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3- In cases where the use of personal data as test data cannot be avoided, are the equivalent of all technical and administrative measures taken in live systems taken to minimize risks? </w:t>
            </w:r>
          </w:p>
          <w:p w14:paraId="7BCA5EF7" w14:textId="367F828F" w:rsidR="00842B32" w:rsidRPr="00FB6A19" w:rsidRDefault="00842B32" w:rsidP="00842B32">
            <w:pPr>
              <w:rPr>
                <w:rFonts w:ascii="Times New Roman" w:hAnsi="Times New Roman"/>
                <w:sz w:val="16"/>
                <w:szCs w:val="16"/>
              </w:rPr>
            </w:pPr>
            <w:r w:rsidRPr="00FB6A19">
              <w:rPr>
                <w:rFonts w:ascii="Times New Roman" w:hAnsi="Times New Roman"/>
                <w:sz w:val="16"/>
                <w:szCs w:val="16"/>
              </w:rPr>
              <w:t>4- In cases where equivalent measures cannot be taken, is a risk assessment made and necessary risk mitigating controls implemented?</w:t>
            </w:r>
          </w:p>
        </w:tc>
        <w:tc>
          <w:tcPr>
            <w:tcW w:w="4520" w:type="dxa"/>
            <w:vAlign w:val="center"/>
          </w:tcPr>
          <w:p w14:paraId="1DAA1B40" w14:textId="40A98F84" w:rsidR="00842B32" w:rsidRPr="00FB6A19" w:rsidRDefault="00842B32" w:rsidP="00842B32">
            <w:pPr>
              <w:rPr>
                <w:rFonts w:ascii="Times New Roman" w:hAnsi="Times New Roman"/>
                <w:b/>
                <w:bCs/>
                <w:sz w:val="16"/>
                <w:szCs w:val="16"/>
              </w:rPr>
            </w:pPr>
          </w:p>
        </w:tc>
        <w:tc>
          <w:tcPr>
            <w:tcW w:w="821" w:type="dxa"/>
          </w:tcPr>
          <w:p w14:paraId="21E420EC" w14:textId="77777777" w:rsidR="00842B32" w:rsidRPr="00FB6A19" w:rsidRDefault="00842B32" w:rsidP="00842B32">
            <w:pPr>
              <w:rPr>
                <w:rFonts w:ascii="Times New Roman" w:hAnsi="Times New Roman"/>
                <w:sz w:val="16"/>
                <w:szCs w:val="16"/>
              </w:rPr>
            </w:pPr>
          </w:p>
        </w:tc>
      </w:tr>
      <w:tr w:rsidR="00842B32" w:rsidRPr="00FB6A19" w14:paraId="2B7B5A38" w14:textId="77777777" w:rsidTr="00BF5994">
        <w:trPr>
          <w:trHeight w:val="397"/>
        </w:trPr>
        <w:tc>
          <w:tcPr>
            <w:tcW w:w="4530" w:type="dxa"/>
          </w:tcPr>
          <w:p w14:paraId="54C067D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6.12 Supplier relations</w:t>
            </w:r>
          </w:p>
          <w:p w14:paraId="745D60C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6.12.1 Information security in supplier relations</w:t>
            </w:r>
          </w:p>
          <w:p w14:paraId="3D57784E"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6.12.1.1 Information security policy for supplier relations</w:t>
            </w:r>
          </w:p>
          <w:p w14:paraId="5FAF2E76"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Are information security criteria written down in agreements with suppliers or in any other form? </w:t>
            </w:r>
          </w:p>
          <w:p w14:paraId="5E9654CF" w14:textId="66436915"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Is there a risk management approach in supplier relations at all levels of </w:t>
            </w:r>
            <w:r w:rsidR="0061230E" w:rsidRPr="00FB6A19">
              <w:rPr>
                <w:rFonts w:ascii="Times New Roman" w:hAnsi="Times New Roman"/>
                <w:sz w:val="16"/>
                <w:szCs w:val="16"/>
              </w:rPr>
              <w:t>the organization</w:t>
            </w:r>
            <w:r w:rsidRPr="00FB6A19">
              <w:rPr>
                <w:rFonts w:ascii="Times New Roman" w:hAnsi="Times New Roman"/>
                <w:sz w:val="16"/>
                <w:szCs w:val="16"/>
              </w:rPr>
              <w:t>?</w:t>
            </w:r>
          </w:p>
          <w:p w14:paraId="48407146"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6.12.1.2 Expressing security in supplier agreements</w:t>
            </w:r>
          </w:p>
          <w:p w14:paraId="6B466FBB" w14:textId="6AF7217B"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Has </w:t>
            </w:r>
            <w:r w:rsidR="0061230E" w:rsidRPr="00FB6A19">
              <w:rPr>
                <w:rFonts w:ascii="Times New Roman" w:hAnsi="Times New Roman"/>
                <w:sz w:val="16"/>
                <w:szCs w:val="16"/>
              </w:rPr>
              <w:t xml:space="preserve">the organization </w:t>
            </w:r>
            <w:r w:rsidRPr="00FB6A19">
              <w:rPr>
                <w:rFonts w:ascii="Times New Roman" w:hAnsi="Times New Roman"/>
                <w:sz w:val="16"/>
                <w:szCs w:val="16"/>
              </w:rPr>
              <w:t>specified in its agreements with suppliers whether there are personal data processing activities and the minimum technical and organizational measures that the supplier must fulfill in order to ensure the organization's own information security and personal data protection obligations?</w:t>
            </w:r>
          </w:p>
          <w:p w14:paraId="083948F5" w14:textId="43232943"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Has </w:t>
            </w:r>
            <w:r w:rsidR="0061230E" w:rsidRPr="00FB6A19">
              <w:rPr>
                <w:rFonts w:ascii="Times New Roman" w:hAnsi="Times New Roman"/>
                <w:sz w:val="16"/>
                <w:szCs w:val="16"/>
              </w:rPr>
              <w:t xml:space="preserve">the organization </w:t>
            </w:r>
            <w:r w:rsidRPr="00FB6A19">
              <w:rPr>
                <w:rFonts w:ascii="Times New Roman" w:hAnsi="Times New Roman"/>
                <w:sz w:val="16"/>
                <w:szCs w:val="16"/>
              </w:rPr>
              <w:t>clearly defined the responsibilities in its agreements with its partners, suppliers and other relevant third parties (customers, suppliers, etc.), taking into account the type of personal data?</w:t>
            </w:r>
          </w:p>
          <w:p w14:paraId="18B08166" w14:textId="2F59B4B2"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3- Has </w:t>
            </w:r>
            <w:r w:rsidR="0061230E" w:rsidRPr="00FB6A19">
              <w:rPr>
                <w:rFonts w:ascii="Times New Roman" w:hAnsi="Times New Roman"/>
                <w:sz w:val="16"/>
                <w:szCs w:val="16"/>
              </w:rPr>
              <w:t xml:space="preserve">the organization </w:t>
            </w:r>
            <w:r w:rsidRPr="00FB6A19">
              <w:rPr>
                <w:rFonts w:ascii="Times New Roman" w:hAnsi="Times New Roman"/>
                <w:sz w:val="16"/>
                <w:szCs w:val="16"/>
              </w:rPr>
              <w:t>included a mechanism to ensure compliance with applicable legislation and/or regulations in its agreements with its suppliers? Are independently audited compliance requested in the agreements that the customer will accept?</w:t>
            </w:r>
          </w:p>
          <w:p w14:paraId="4660E7D7" w14:textId="36CED7A0" w:rsidR="00842B32" w:rsidRPr="00FB6A19" w:rsidRDefault="00842B32" w:rsidP="00842B32">
            <w:pPr>
              <w:rPr>
                <w:rFonts w:ascii="Times New Roman" w:hAnsi="Times New Roman"/>
                <w:i/>
                <w:iCs/>
                <w:sz w:val="16"/>
                <w:szCs w:val="16"/>
              </w:rPr>
            </w:pPr>
            <w:r w:rsidRPr="00FB6A19">
              <w:rPr>
                <w:rFonts w:ascii="Times New Roman" w:hAnsi="Times New Roman"/>
                <w:i/>
                <w:iCs/>
                <w:sz w:val="16"/>
                <w:szCs w:val="16"/>
              </w:rPr>
              <w:t xml:space="preserve">Note: For the purposes of this type of audit, compliance with relevant and applicable security and privacy </w:t>
            </w:r>
            <w:r w:rsidR="0061230E" w:rsidRPr="00FB6A19">
              <w:rPr>
                <w:rFonts w:ascii="Times New Roman" w:hAnsi="Times New Roman"/>
                <w:i/>
                <w:iCs/>
                <w:sz w:val="16"/>
                <w:szCs w:val="16"/>
              </w:rPr>
              <w:t xml:space="preserve">standards </w:t>
            </w:r>
            <w:r w:rsidRPr="00FB6A19">
              <w:rPr>
                <w:rFonts w:ascii="Times New Roman" w:hAnsi="Times New Roman"/>
                <w:i/>
                <w:iCs/>
                <w:sz w:val="16"/>
                <w:szCs w:val="16"/>
              </w:rPr>
              <w:t xml:space="preserve">such as ISO/IEC 27001 or </w:t>
            </w:r>
            <w:r w:rsidR="009E556B" w:rsidRPr="00FB6A19">
              <w:rPr>
                <w:rFonts w:ascii="Times New Roman" w:hAnsi="Times New Roman"/>
                <w:i/>
                <w:iCs/>
                <w:sz w:val="16"/>
                <w:szCs w:val="16"/>
              </w:rPr>
              <w:t xml:space="preserve">ISO/IEC 27701 </w:t>
            </w:r>
            <w:r w:rsidRPr="00FB6A19">
              <w:rPr>
                <w:rFonts w:ascii="Times New Roman" w:hAnsi="Times New Roman"/>
                <w:i/>
                <w:iCs/>
                <w:sz w:val="16"/>
                <w:szCs w:val="16"/>
              </w:rPr>
              <w:t>may be considered.</w:t>
            </w:r>
          </w:p>
          <w:p w14:paraId="0EAB0F6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6.12.1.3 ICT supply chain</w:t>
            </w:r>
          </w:p>
          <w:p w14:paraId="5379C1C5" w14:textId="4F04DB57"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Do agreements with suppliers include requirements that address information security risks related to ICT services and the product supply chain?</w:t>
            </w:r>
          </w:p>
          <w:p w14:paraId="010B91F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6.12.2 Supplier service provision management </w:t>
            </w:r>
          </w:p>
          <w:p w14:paraId="33EC4E35"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6.12.2.1 Monitor and review supplier services</w:t>
            </w:r>
          </w:p>
          <w:p w14:paraId="0B81230C" w14:textId="69EF526C"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Are suppliers periodically reviewed and audited?</w:t>
            </w:r>
          </w:p>
          <w:p w14:paraId="742A2F87"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6.12.2.2.2 Managing changes in supplier services</w:t>
            </w:r>
          </w:p>
          <w:p w14:paraId="5F7279A2" w14:textId="475780FB"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Is information security and risk assessment managed in relation to changes in supplier services (adding new applications, changing networks, etc.)?</w:t>
            </w:r>
          </w:p>
        </w:tc>
        <w:tc>
          <w:tcPr>
            <w:tcW w:w="4520" w:type="dxa"/>
            <w:vAlign w:val="center"/>
          </w:tcPr>
          <w:p w14:paraId="45B129FF" w14:textId="43F3801D" w:rsidR="00842B32" w:rsidRPr="00FB6A19" w:rsidRDefault="00842B32" w:rsidP="00842B32">
            <w:pPr>
              <w:rPr>
                <w:rFonts w:ascii="Times New Roman" w:hAnsi="Times New Roman"/>
                <w:b/>
                <w:bCs/>
                <w:sz w:val="16"/>
                <w:szCs w:val="16"/>
              </w:rPr>
            </w:pPr>
          </w:p>
        </w:tc>
        <w:tc>
          <w:tcPr>
            <w:tcW w:w="821" w:type="dxa"/>
          </w:tcPr>
          <w:p w14:paraId="38A4F5ED" w14:textId="77777777" w:rsidR="00842B32" w:rsidRPr="00FB6A19" w:rsidRDefault="00842B32" w:rsidP="00842B32">
            <w:pPr>
              <w:rPr>
                <w:rFonts w:ascii="Times New Roman" w:hAnsi="Times New Roman"/>
                <w:sz w:val="16"/>
                <w:szCs w:val="16"/>
              </w:rPr>
            </w:pPr>
          </w:p>
        </w:tc>
      </w:tr>
      <w:tr w:rsidR="00842B32" w:rsidRPr="00FB6A19" w14:paraId="04B2ADF7" w14:textId="77777777" w:rsidTr="00BF5994">
        <w:trPr>
          <w:trHeight w:val="397"/>
        </w:trPr>
        <w:tc>
          <w:tcPr>
            <w:tcW w:w="4530" w:type="dxa"/>
          </w:tcPr>
          <w:p w14:paraId="4D4E44AB"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6.13 Information security breach incident management</w:t>
            </w:r>
          </w:p>
          <w:p w14:paraId="4EAD41D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6.13.1 Management of information security breach incidents and remediation</w:t>
            </w:r>
          </w:p>
          <w:p w14:paraId="67C2C5C4"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6.13.1.1 Responsibilities and procedures</w:t>
            </w:r>
          </w:p>
          <w:p w14:paraId="3629DE0D" w14:textId="747797CA"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As part </w:t>
            </w:r>
            <w:r w:rsidR="00F47A34" w:rsidRPr="00FB6A19">
              <w:rPr>
                <w:rFonts w:ascii="Times New Roman" w:hAnsi="Times New Roman"/>
                <w:sz w:val="16"/>
                <w:szCs w:val="16"/>
              </w:rPr>
              <w:t xml:space="preserve">of the </w:t>
            </w:r>
            <w:r w:rsidRPr="00FB6A19">
              <w:rPr>
                <w:rFonts w:ascii="Times New Roman" w:hAnsi="Times New Roman"/>
                <w:sz w:val="16"/>
                <w:szCs w:val="16"/>
              </w:rPr>
              <w:t xml:space="preserve">overall information security incident management </w:t>
            </w:r>
            <w:r w:rsidR="00F47A34" w:rsidRPr="00FB6A19">
              <w:rPr>
                <w:rFonts w:ascii="Times New Roman" w:hAnsi="Times New Roman"/>
                <w:sz w:val="16"/>
                <w:szCs w:val="16"/>
              </w:rPr>
              <w:t xml:space="preserve">process, has </w:t>
            </w:r>
            <w:r w:rsidRPr="00FB6A19">
              <w:rPr>
                <w:rFonts w:ascii="Times New Roman" w:hAnsi="Times New Roman"/>
                <w:sz w:val="16"/>
                <w:szCs w:val="16"/>
              </w:rPr>
              <w:t xml:space="preserve">the organization established responsibilities and procedures for identifying and recording a breach of personal data? </w:t>
            </w:r>
          </w:p>
          <w:p w14:paraId="7F385722"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In addition, has the organization established responsibilities and procedures for the notification and disclosure of personal data breaches (including the timing of such notifications) to the authorities, taking into account applicable legislation and/or regulations?</w:t>
            </w:r>
          </w:p>
          <w:p w14:paraId="2F73BF52"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3- Do some jurisdictions have special regulations regarding breach responses, including notification?</w:t>
            </w:r>
          </w:p>
          <w:p w14:paraId="067F6BF5" w14:textId="05C135EF"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4- If </w:t>
            </w:r>
            <w:r w:rsidR="0061230E" w:rsidRPr="00FB6A19">
              <w:rPr>
                <w:rFonts w:ascii="Times New Roman" w:hAnsi="Times New Roman"/>
                <w:sz w:val="16"/>
                <w:szCs w:val="16"/>
              </w:rPr>
              <w:t xml:space="preserve">the organization </w:t>
            </w:r>
            <w:r w:rsidRPr="00FB6A19">
              <w:rPr>
                <w:rFonts w:ascii="Times New Roman" w:hAnsi="Times New Roman"/>
                <w:sz w:val="16"/>
                <w:szCs w:val="16"/>
              </w:rPr>
              <w:t>operates in such jurisdictions, has it ensured compliance with these regulations?</w:t>
            </w:r>
          </w:p>
          <w:p w14:paraId="615D4E33"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6.13.1.2 Reporting information security incidents</w:t>
            </w:r>
          </w:p>
          <w:p w14:paraId="538DDD35"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Has a process been established for timely reporting of information security incidents?</w:t>
            </w:r>
          </w:p>
          <w:p w14:paraId="046C1C90"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Are information security incidents reviewed and action taken according to the information in the reports?</w:t>
            </w:r>
          </w:p>
          <w:p w14:paraId="42907FC7"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6.13.1.3 Reporting of information security vulnerabilities</w:t>
            </w:r>
          </w:p>
          <w:p w14:paraId="3C82C95D"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Are employees and contractors using information systems and services asked to pay attention to any information security vulnerabilities?</w:t>
            </w:r>
          </w:p>
          <w:p w14:paraId="0073C6FC"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2- Are these vulnerabilities reported? </w:t>
            </w:r>
          </w:p>
          <w:p w14:paraId="74A56EF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6.13.1.4 Assessment and decision-making in information security incidents</w:t>
            </w:r>
          </w:p>
          <w:p w14:paraId="099FB7A8" w14:textId="1E63D17C"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Are processes in place to evaluate information security incidents and determine whether they should be classified as information security breach incidents?</w:t>
            </w:r>
          </w:p>
          <w:p w14:paraId="4F555BA8"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6.13.1.5 Responding to information security breach incidents</w:t>
            </w:r>
          </w:p>
          <w:p w14:paraId="18AA1BA4"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For data controllers:</w:t>
            </w:r>
          </w:p>
          <w:p w14:paraId="50F333BA" w14:textId="4C51829D"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Does a breach incident involving personal data trigger a review by the organization to determine whether there has been a breach involving personal data that requires a response as part of </w:t>
            </w:r>
            <w:r w:rsidR="00F47A34" w:rsidRPr="00FB6A19">
              <w:rPr>
                <w:rFonts w:ascii="Times New Roman" w:hAnsi="Times New Roman"/>
                <w:sz w:val="16"/>
                <w:szCs w:val="16"/>
              </w:rPr>
              <w:t xml:space="preserve">the </w:t>
            </w:r>
            <w:r w:rsidRPr="00FB6A19">
              <w:rPr>
                <w:rFonts w:ascii="Times New Roman" w:hAnsi="Times New Roman"/>
                <w:sz w:val="16"/>
                <w:szCs w:val="16"/>
              </w:rPr>
              <w:t xml:space="preserve">information security breach incident management </w:t>
            </w:r>
            <w:r w:rsidR="00F47A34" w:rsidRPr="00FB6A19">
              <w:rPr>
                <w:rFonts w:ascii="Times New Roman" w:hAnsi="Times New Roman"/>
                <w:sz w:val="16"/>
                <w:szCs w:val="16"/>
              </w:rPr>
              <w:t>process</w:t>
            </w:r>
            <w:r w:rsidRPr="00FB6A19">
              <w:rPr>
                <w:rFonts w:ascii="Times New Roman" w:hAnsi="Times New Roman"/>
                <w:sz w:val="16"/>
                <w:szCs w:val="16"/>
              </w:rPr>
              <w:t>? (A normal incident does not typically trigger such a review.)</w:t>
            </w:r>
          </w:p>
          <w:p w14:paraId="1D14358C" w14:textId="7F3AF938" w:rsidR="00842B32" w:rsidRPr="00FB6A19" w:rsidRDefault="00842B32" w:rsidP="00842B32">
            <w:pPr>
              <w:rPr>
                <w:rFonts w:ascii="Times New Roman" w:hAnsi="Times New Roman"/>
                <w:i/>
                <w:iCs/>
                <w:sz w:val="16"/>
                <w:szCs w:val="16"/>
              </w:rPr>
            </w:pPr>
            <w:r w:rsidRPr="00FB6A19">
              <w:rPr>
                <w:rFonts w:ascii="Times New Roman" w:hAnsi="Times New Roman"/>
                <w:i/>
                <w:iCs/>
                <w:sz w:val="16"/>
                <w:szCs w:val="16"/>
              </w:rPr>
              <w:t>Note: The occurrence of an information security incident does not necessarily mean that unauthorized access to personal data or any of the organization's equipment or facilities that store personal data has occurred or is likely to occur. Examples of information security incidents include pinging and other broadcast attacks on firewalls or end servers, port scans, failed login attempts, DOS attacks and packet hacking.</w:t>
            </w:r>
          </w:p>
          <w:p w14:paraId="2B570092"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When a personal data breach occurs, do response procedures include relevant notifications and records?</w:t>
            </w:r>
          </w:p>
          <w:p w14:paraId="43BDAA2B"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3- Do the relevant jurisdictions define when the breach should be notified to the supervisory authority and when personal data subjects should be notified?</w:t>
            </w:r>
          </w:p>
          <w:p w14:paraId="5E361840"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4- Are the notifications written in clear terms? </w:t>
            </w:r>
          </w:p>
          <w:p w14:paraId="16DACCC8" w14:textId="77777777" w:rsidR="00842B32" w:rsidRPr="00FB6A19" w:rsidRDefault="00842B32" w:rsidP="00842B32">
            <w:pPr>
              <w:pStyle w:val="ListeParagraf"/>
              <w:numPr>
                <w:ilvl w:val="0"/>
                <w:numId w:val="5"/>
              </w:numPr>
              <w:spacing w:before="0" w:beforeAutospacing="0" w:after="0" w:afterAutospacing="0"/>
              <w:ind w:left="524" w:hanging="141"/>
              <w:contextualSpacing/>
              <w:rPr>
                <w:sz w:val="16"/>
                <w:szCs w:val="16"/>
              </w:rPr>
            </w:pPr>
            <w:r w:rsidRPr="00FB6A19">
              <w:rPr>
                <w:sz w:val="16"/>
                <w:szCs w:val="16"/>
              </w:rPr>
              <w:t>A point of contact where further information can be obtained;</w:t>
            </w:r>
          </w:p>
          <w:p w14:paraId="62EECC1A" w14:textId="77777777" w:rsidR="00842B32" w:rsidRPr="00FB6A19" w:rsidRDefault="00842B32" w:rsidP="00842B32">
            <w:pPr>
              <w:pStyle w:val="ListeParagraf"/>
              <w:numPr>
                <w:ilvl w:val="0"/>
                <w:numId w:val="5"/>
              </w:numPr>
              <w:spacing w:before="0" w:beforeAutospacing="0" w:after="0" w:afterAutospacing="0"/>
              <w:ind w:left="524" w:hanging="141"/>
              <w:contextualSpacing/>
              <w:rPr>
                <w:sz w:val="16"/>
                <w:szCs w:val="16"/>
              </w:rPr>
            </w:pPr>
            <w:r w:rsidRPr="00FB6A19">
              <w:rPr>
                <w:sz w:val="16"/>
                <w:szCs w:val="16"/>
              </w:rPr>
              <w:t>A description of the breach and its possible consequences;</w:t>
            </w:r>
          </w:p>
          <w:p w14:paraId="7E18EB2A" w14:textId="77777777" w:rsidR="00842B32" w:rsidRPr="00FB6A19" w:rsidRDefault="00842B32" w:rsidP="00842B32">
            <w:pPr>
              <w:pStyle w:val="ListeParagraf"/>
              <w:numPr>
                <w:ilvl w:val="0"/>
                <w:numId w:val="5"/>
              </w:numPr>
              <w:spacing w:before="0" w:beforeAutospacing="0" w:after="0" w:afterAutospacing="0"/>
              <w:ind w:left="524" w:hanging="141"/>
              <w:contextualSpacing/>
              <w:rPr>
                <w:sz w:val="16"/>
                <w:szCs w:val="16"/>
              </w:rPr>
            </w:pPr>
            <w:r w:rsidRPr="00FB6A19">
              <w:rPr>
                <w:sz w:val="16"/>
                <w:szCs w:val="16"/>
              </w:rPr>
              <w:t>Description of the breach, including the number of individuals involved and the number of records involved;</w:t>
            </w:r>
          </w:p>
          <w:p w14:paraId="0C044F2A" w14:textId="0789148B" w:rsidR="00842B32" w:rsidRPr="00FB6A19" w:rsidRDefault="00842B32" w:rsidP="00842B32">
            <w:pPr>
              <w:pStyle w:val="ListeParagraf"/>
              <w:numPr>
                <w:ilvl w:val="0"/>
                <w:numId w:val="5"/>
              </w:numPr>
              <w:spacing w:before="0" w:beforeAutospacing="0" w:after="0" w:afterAutospacing="0"/>
              <w:ind w:left="524" w:hanging="141"/>
              <w:contextualSpacing/>
              <w:rPr>
                <w:sz w:val="16"/>
                <w:szCs w:val="16"/>
              </w:rPr>
            </w:pPr>
            <w:r w:rsidRPr="00FB6A19">
              <w:rPr>
                <w:sz w:val="16"/>
                <w:szCs w:val="16"/>
              </w:rPr>
              <w:t>Actions taken or planned to be taken.</w:t>
            </w:r>
          </w:p>
          <w:p w14:paraId="1C5DB6C2" w14:textId="7E90EDA3"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5- </w:t>
            </w:r>
            <w:r w:rsidR="00842B32" w:rsidRPr="00FB6A19">
              <w:rPr>
                <w:rFonts w:ascii="Times New Roman" w:hAnsi="Times New Roman"/>
                <w:sz w:val="16"/>
                <w:szCs w:val="16"/>
              </w:rPr>
              <w:t>Information on the management of security breach incidents can be found in the ISO/IEC 27035 series. When a breach involving personal data occurs, is a record kept and maintained that contains sufficient information, including the following, so that a report can be submitted for regulatory and/or forensic purposes?</w:t>
            </w:r>
          </w:p>
          <w:p w14:paraId="5238E24E" w14:textId="77777777" w:rsidR="00842B32" w:rsidRPr="00FB6A19" w:rsidRDefault="00842B32" w:rsidP="00842B32">
            <w:pPr>
              <w:pStyle w:val="ListeParagraf"/>
              <w:numPr>
                <w:ilvl w:val="0"/>
                <w:numId w:val="6"/>
              </w:numPr>
              <w:spacing w:before="0" w:beforeAutospacing="0" w:after="0" w:afterAutospacing="0"/>
              <w:ind w:left="529" w:hanging="141"/>
              <w:contextualSpacing/>
              <w:rPr>
                <w:sz w:val="16"/>
                <w:szCs w:val="16"/>
              </w:rPr>
            </w:pPr>
            <w:r w:rsidRPr="00FB6A19">
              <w:rPr>
                <w:sz w:val="16"/>
                <w:szCs w:val="16"/>
              </w:rPr>
              <w:t>A description of the breach incident;</w:t>
            </w:r>
          </w:p>
          <w:p w14:paraId="6B4E9C28" w14:textId="77777777" w:rsidR="00842B32" w:rsidRPr="00FB6A19" w:rsidRDefault="00842B32" w:rsidP="00842B32">
            <w:pPr>
              <w:pStyle w:val="ListeParagraf"/>
              <w:numPr>
                <w:ilvl w:val="0"/>
                <w:numId w:val="6"/>
              </w:numPr>
              <w:spacing w:before="0" w:beforeAutospacing="0" w:after="0" w:afterAutospacing="0"/>
              <w:ind w:left="529" w:hanging="141"/>
              <w:contextualSpacing/>
              <w:rPr>
                <w:sz w:val="16"/>
                <w:szCs w:val="16"/>
              </w:rPr>
            </w:pPr>
            <w:r w:rsidRPr="00FB6A19">
              <w:rPr>
                <w:sz w:val="16"/>
                <w:szCs w:val="16"/>
              </w:rPr>
              <w:t>The elapsed time</w:t>
            </w:r>
          </w:p>
          <w:p w14:paraId="41C991DC" w14:textId="77777777" w:rsidR="00842B32" w:rsidRPr="00FB6A19" w:rsidRDefault="00842B32" w:rsidP="00842B32">
            <w:pPr>
              <w:pStyle w:val="ListeParagraf"/>
              <w:numPr>
                <w:ilvl w:val="0"/>
                <w:numId w:val="6"/>
              </w:numPr>
              <w:spacing w:before="0" w:beforeAutospacing="0" w:after="0" w:afterAutospacing="0"/>
              <w:ind w:left="529" w:hanging="141"/>
              <w:contextualSpacing/>
              <w:rPr>
                <w:sz w:val="16"/>
                <w:szCs w:val="16"/>
              </w:rPr>
            </w:pPr>
            <w:r w:rsidRPr="00FB6A19">
              <w:rPr>
                <w:sz w:val="16"/>
                <w:szCs w:val="16"/>
              </w:rPr>
              <w:t>The consequences of the breach;</w:t>
            </w:r>
          </w:p>
          <w:p w14:paraId="6CED6AFA" w14:textId="77777777" w:rsidR="00842B32" w:rsidRPr="00FB6A19" w:rsidRDefault="00842B32" w:rsidP="00842B32">
            <w:pPr>
              <w:pStyle w:val="ListeParagraf"/>
              <w:numPr>
                <w:ilvl w:val="0"/>
                <w:numId w:val="6"/>
              </w:numPr>
              <w:spacing w:before="0" w:beforeAutospacing="0" w:after="0" w:afterAutospacing="0"/>
              <w:ind w:left="529" w:hanging="141"/>
              <w:contextualSpacing/>
              <w:rPr>
                <w:sz w:val="16"/>
                <w:szCs w:val="16"/>
              </w:rPr>
            </w:pPr>
            <w:r w:rsidRPr="00FB6A19">
              <w:rPr>
                <w:sz w:val="16"/>
                <w:szCs w:val="16"/>
              </w:rPr>
              <w:t>Name of the reporting person;</w:t>
            </w:r>
          </w:p>
          <w:p w14:paraId="6B2DF2A7" w14:textId="77777777" w:rsidR="00842B32" w:rsidRPr="00FB6A19" w:rsidRDefault="00842B32" w:rsidP="00842B32">
            <w:pPr>
              <w:pStyle w:val="ListeParagraf"/>
              <w:numPr>
                <w:ilvl w:val="0"/>
                <w:numId w:val="6"/>
              </w:numPr>
              <w:spacing w:before="0" w:beforeAutospacing="0" w:after="0" w:afterAutospacing="0"/>
              <w:ind w:left="529" w:hanging="141"/>
              <w:contextualSpacing/>
              <w:rPr>
                <w:sz w:val="16"/>
                <w:szCs w:val="16"/>
              </w:rPr>
            </w:pPr>
            <w:r w:rsidRPr="00FB6A19">
              <w:rPr>
                <w:sz w:val="16"/>
                <w:szCs w:val="16"/>
              </w:rPr>
              <w:t>To whom the breach was reported;</w:t>
            </w:r>
          </w:p>
          <w:p w14:paraId="5CC2D7FE" w14:textId="77777777" w:rsidR="00842B32" w:rsidRPr="00FB6A19" w:rsidRDefault="00842B32" w:rsidP="00842B32">
            <w:pPr>
              <w:pStyle w:val="ListeParagraf"/>
              <w:numPr>
                <w:ilvl w:val="0"/>
                <w:numId w:val="6"/>
              </w:numPr>
              <w:spacing w:before="0" w:beforeAutospacing="0" w:after="0" w:afterAutospacing="0"/>
              <w:ind w:left="529" w:hanging="141"/>
              <w:contextualSpacing/>
              <w:rPr>
                <w:sz w:val="16"/>
                <w:szCs w:val="16"/>
              </w:rPr>
            </w:pPr>
            <w:r w:rsidRPr="00FB6A19">
              <w:rPr>
                <w:sz w:val="16"/>
                <w:szCs w:val="16"/>
              </w:rPr>
              <w:t>Steps taken to resolve the breach (including the person responsible and the data recovered);</w:t>
            </w:r>
          </w:p>
          <w:p w14:paraId="39E517B2" w14:textId="77777777" w:rsidR="00842B32" w:rsidRPr="00FB6A19" w:rsidRDefault="00842B32" w:rsidP="00842B32">
            <w:pPr>
              <w:pStyle w:val="ListeParagraf"/>
              <w:numPr>
                <w:ilvl w:val="0"/>
                <w:numId w:val="6"/>
              </w:numPr>
              <w:spacing w:before="0" w:beforeAutospacing="0" w:after="0" w:afterAutospacing="0"/>
              <w:ind w:left="529" w:hanging="141"/>
              <w:contextualSpacing/>
              <w:rPr>
                <w:sz w:val="16"/>
                <w:szCs w:val="16"/>
              </w:rPr>
            </w:pPr>
            <w:r w:rsidRPr="00FB6A19">
              <w:rPr>
                <w:sz w:val="16"/>
                <w:szCs w:val="16"/>
              </w:rPr>
              <w:t>Any inaccessibility, loss, disclosure or alteration of personal data as a result of the breach.</w:t>
            </w:r>
          </w:p>
          <w:p w14:paraId="24CADB23" w14:textId="348A4C84" w:rsidR="00842B32" w:rsidRPr="00FB6A19" w:rsidRDefault="00236FFE" w:rsidP="00842B32">
            <w:pPr>
              <w:rPr>
                <w:rFonts w:ascii="Times New Roman" w:hAnsi="Times New Roman"/>
                <w:sz w:val="16"/>
                <w:szCs w:val="16"/>
              </w:rPr>
            </w:pPr>
            <w:r w:rsidRPr="00FB6A19">
              <w:rPr>
                <w:rFonts w:ascii="Times New Roman" w:hAnsi="Times New Roman"/>
                <w:sz w:val="16"/>
                <w:szCs w:val="16"/>
              </w:rPr>
              <w:t xml:space="preserve">6- </w:t>
            </w:r>
            <w:r w:rsidR="00842B32" w:rsidRPr="00FB6A19">
              <w:rPr>
                <w:rFonts w:ascii="Times New Roman" w:hAnsi="Times New Roman"/>
                <w:sz w:val="16"/>
                <w:szCs w:val="16"/>
              </w:rPr>
              <w:t>In the event of a breach involving personal data, does the record include a description of the personal data compromised, if known, and the steps taken to notify data subjects, regulators or customers, if notified?</w:t>
            </w:r>
          </w:p>
          <w:p w14:paraId="15458E88"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For data processors:</w:t>
            </w:r>
          </w:p>
          <w:p w14:paraId="5F4CC9E2" w14:textId="4E8FB03F"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Are provisions covering notification of a breach involving personal data included in the contract between the organization and the customer? </w:t>
            </w:r>
          </w:p>
          <w:p w14:paraId="1FE9CDA7" w14:textId="5657B3B9" w:rsidR="00842B32" w:rsidRPr="00FB6A19" w:rsidRDefault="00842B32" w:rsidP="00842B32">
            <w:pPr>
              <w:rPr>
                <w:rFonts w:ascii="Times New Roman" w:hAnsi="Times New Roman"/>
                <w:sz w:val="16"/>
                <w:szCs w:val="16"/>
              </w:rPr>
            </w:pPr>
            <w:r w:rsidRPr="00FB6A19">
              <w:rPr>
                <w:rFonts w:ascii="Times New Roman" w:hAnsi="Times New Roman"/>
                <w:sz w:val="16"/>
                <w:szCs w:val="16"/>
              </w:rPr>
              <w:t>2- Does the contract specify how the organization will provide the information necessary for the customer to fulfill its obligation to notify the relevant authorities? (This notification obligation does not include breaches caused by the customer or the personal data subject or system components for which they are responsible).</w:t>
            </w:r>
          </w:p>
          <w:p w14:paraId="67833E62" w14:textId="1636094F" w:rsidR="00842B32" w:rsidRPr="00FB6A19" w:rsidRDefault="00842B32" w:rsidP="00842B32">
            <w:pPr>
              <w:rPr>
                <w:rFonts w:ascii="Times New Roman" w:hAnsi="Times New Roman"/>
                <w:sz w:val="16"/>
                <w:szCs w:val="16"/>
              </w:rPr>
            </w:pPr>
            <w:r w:rsidRPr="00FB6A19">
              <w:rPr>
                <w:rFonts w:ascii="Times New Roman" w:hAnsi="Times New Roman"/>
                <w:sz w:val="16"/>
                <w:szCs w:val="16"/>
              </w:rPr>
              <w:t>3- Does the contract additionally define expected and externally mandated limits for notification response times?</w:t>
            </w:r>
          </w:p>
          <w:p w14:paraId="30FD10B7" w14:textId="3EB50A18" w:rsidR="00842B32" w:rsidRPr="00FB6A19" w:rsidRDefault="00842B32" w:rsidP="00842B32">
            <w:pPr>
              <w:rPr>
                <w:rFonts w:ascii="Times New Roman" w:hAnsi="Times New Roman"/>
                <w:sz w:val="16"/>
                <w:szCs w:val="16"/>
              </w:rPr>
            </w:pPr>
            <w:r w:rsidRPr="00FB6A19">
              <w:rPr>
                <w:rFonts w:ascii="Times New Roman" w:hAnsi="Times New Roman"/>
                <w:sz w:val="16"/>
                <w:szCs w:val="16"/>
              </w:rPr>
              <w:t>4- In relevant jurisdictions, does the personal data processor notify the controller of a breach without delay, preferably as soon as it is discovered (as quickly as possible) so that the controller can take appropriate measures?</w:t>
            </w:r>
          </w:p>
          <w:p w14:paraId="77771185" w14:textId="26117BF9" w:rsidR="00842B32" w:rsidRPr="00FB6A19" w:rsidRDefault="00842B32" w:rsidP="00842B32">
            <w:pPr>
              <w:rPr>
                <w:rFonts w:ascii="Times New Roman" w:hAnsi="Times New Roman"/>
                <w:sz w:val="16"/>
                <w:szCs w:val="16"/>
              </w:rPr>
            </w:pPr>
            <w:r w:rsidRPr="00FB6A19">
              <w:rPr>
                <w:rFonts w:ascii="Times New Roman" w:hAnsi="Times New Roman"/>
                <w:sz w:val="16"/>
                <w:szCs w:val="16"/>
              </w:rPr>
              <w:t>5- When a breach involving personal data occurs, is a record kept and maintained containing sufficient information, including the following, so that a report can be submitted for regulatory and/or judicial purposes?</w:t>
            </w:r>
          </w:p>
          <w:p w14:paraId="2DE821BD" w14:textId="77777777" w:rsidR="00842B32" w:rsidRPr="00FB6A19" w:rsidRDefault="00842B32" w:rsidP="00842B32">
            <w:pPr>
              <w:pStyle w:val="ListeParagraf"/>
              <w:numPr>
                <w:ilvl w:val="0"/>
                <w:numId w:val="7"/>
              </w:numPr>
              <w:spacing w:before="0" w:beforeAutospacing="0" w:after="0" w:afterAutospacing="0"/>
              <w:ind w:left="318" w:hanging="141"/>
              <w:contextualSpacing/>
              <w:rPr>
                <w:sz w:val="16"/>
                <w:szCs w:val="16"/>
              </w:rPr>
            </w:pPr>
            <w:r w:rsidRPr="00FB6A19">
              <w:rPr>
                <w:sz w:val="16"/>
                <w:szCs w:val="16"/>
              </w:rPr>
              <w:t>Description of the breach incident;</w:t>
            </w:r>
          </w:p>
          <w:p w14:paraId="3D632468" w14:textId="77777777" w:rsidR="00842B32" w:rsidRPr="00FB6A19" w:rsidRDefault="00842B32" w:rsidP="00842B32">
            <w:pPr>
              <w:pStyle w:val="ListeParagraf"/>
              <w:numPr>
                <w:ilvl w:val="0"/>
                <w:numId w:val="7"/>
              </w:numPr>
              <w:spacing w:before="0" w:beforeAutospacing="0" w:after="0" w:afterAutospacing="0"/>
              <w:ind w:left="318" w:hanging="141"/>
              <w:contextualSpacing/>
              <w:rPr>
                <w:sz w:val="16"/>
                <w:szCs w:val="16"/>
              </w:rPr>
            </w:pPr>
            <w:r w:rsidRPr="00FB6A19">
              <w:rPr>
                <w:sz w:val="16"/>
                <w:szCs w:val="16"/>
              </w:rPr>
              <w:t>The elapsed time</w:t>
            </w:r>
          </w:p>
          <w:p w14:paraId="1F786DF8" w14:textId="77777777" w:rsidR="00842B32" w:rsidRPr="00FB6A19" w:rsidRDefault="00842B32" w:rsidP="00842B32">
            <w:pPr>
              <w:pStyle w:val="ListeParagraf"/>
              <w:numPr>
                <w:ilvl w:val="0"/>
                <w:numId w:val="7"/>
              </w:numPr>
              <w:spacing w:before="0" w:beforeAutospacing="0" w:after="0" w:afterAutospacing="0"/>
              <w:ind w:left="318" w:hanging="141"/>
              <w:contextualSpacing/>
              <w:rPr>
                <w:sz w:val="16"/>
                <w:szCs w:val="16"/>
              </w:rPr>
            </w:pPr>
            <w:r w:rsidRPr="00FB6A19">
              <w:rPr>
                <w:sz w:val="16"/>
                <w:szCs w:val="16"/>
              </w:rPr>
              <w:t>The consequences of the breach;</w:t>
            </w:r>
          </w:p>
          <w:p w14:paraId="6A1F81CE" w14:textId="77777777" w:rsidR="00842B32" w:rsidRPr="00FB6A19" w:rsidRDefault="00842B32" w:rsidP="00842B32">
            <w:pPr>
              <w:pStyle w:val="ListeParagraf"/>
              <w:numPr>
                <w:ilvl w:val="0"/>
                <w:numId w:val="7"/>
              </w:numPr>
              <w:spacing w:before="0" w:beforeAutospacing="0" w:after="0" w:afterAutospacing="0"/>
              <w:ind w:left="318" w:hanging="141"/>
              <w:contextualSpacing/>
              <w:rPr>
                <w:sz w:val="16"/>
                <w:szCs w:val="16"/>
              </w:rPr>
            </w:pPr>
            <w:r w:rsidRPr="00FB6A19">
              <w:rPr>
                <w:sz w:val="16"/>
                <w:szCs w:val="16"/>
              </w:rPr>
              <w:t>Name of the reporting person;</w:t>
            </w:r>
          </w:p>
          <w:p w14:paraId="55C3BD50" w14:textId="77777777" w:rsidR="00842B32" w:rsidRPr="00FB6A19" w:rsidRDefault="00842B32" w:rsidP="00842B32">
            <w:pPr>
              <w:pStyle w:val="ListeParagraf"/>
              <w:numPr>
                <w:ilvl w:val="0"/>
                <w:numId w:val="7"/>
              </w:numPr>
              <w:spacing w:before="0" w:beforeAutospacing="0" w:after="0" w:afterAutospacing="0"/>
              <w:ind w:left="318" w:hanging="141"/>
              <w:contextualSpacing/>
              <w:rPr>
                <w:sz w:val="16"/>
                <w:szCs w:val="16"/>
              </w:rPr>
            </w:pPr>
            <w:r w:rsidRPr="00FB6A19">
              <w:rPr>
                <w:sz w:val="16"/>
                <w:szCs w:val="16"/>
              </w:rPr>
              <w:t>To whom the violation was reported;</w:t>
            </w:r>
          </w:p>
          <w:p w14:paraId="51427B1B" w14:textId="77777777" w:rsidR="00842B32" w:rsidRPr="00FB6A19" w:rsidRDefault="00842B32" w:rsidP="00842B32">
            <w:pPr>
              <w:pStyle w:val="ListeParagraf"/>
              <w:numPr>
                <w:ilvl w:val="0"/>
                <w:numId w:val="7"/>
              </w:numPr>
              <w:spacing w:before="0" w:beforeAutospacing="0" w:after="0" w:afterAutospacing="0"/>
              <w:ind w:left="318" w:hanging="141"/>
              <w:contextualSpacing/>
              <w:rPr>
                <w:sz w:val="16"/>
                <w:szCs w:val="16"/>
              </w:rPr>
            </w:pPr>
            <w:r w:rsidRPr="00FB6A19">
              <w:rPr>
                <w:sz w:val="16"/>
                <w:szCs w:val="16"/>
              </w:rPr>
              <w:t>Steps taken to resolve the breach (including the person responsible and the data recovered);</w:t>
            </w:r>
          </w:p>
          <w:p w14:paraId="7E799ADD" w14:textId="77777777" w:rsidR="00842B32" w:rsidRPr="00FB6A19" w:rsidRDefault="00842B32" w:rsidP="00842B32">
            <w:pPr>
              <w:pStyle w:val="ListeParagraf"/>
              <w:numPr>
                <w:ilvl w:val="0"/>
                <w:numId w:val="7"/>
              </w:numPr>
              <w:spacing w:before="0" w:beforeAutospacing="0" w:after="0" w:afterAutospacing="0"/>
              <w:ind w:left="318" w:hanging="141"/>
              <w:contextualSpacing/>
              <w:rPr>
                <w:sz w:val="16"/>
                <w:szCs w:val="16"/>
              </w:rPr>
            </w:pPr>
            <w:r w:rsidRPr="00FB6A19">
              <w:rPr>
                <w:sz w:val="16"/>
                <w:szCs w:val="16"/>
              </w:rPr>
              <w:t>Any inaccessibility, loss, disclosure or alteration of personal data as a result of the breach.</w:t>
            </w:r>
          </w:p>
          <w:p w14:paraId="1A370B3F" w14:textId="70D5AF8B"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6- </w:t>
            </w:r>
            <w:r w:rsidR="00842B32" w:rsidRPr="00FB6A19">
              <w:rPr>
                <w:rFonts w:ascii="Times New Roman" w:hAnsi="Times New Roman"/>
                <w:sz w:val="16"/>
                <w:szCs w:val="16"/>
              </w:rPr>
              <w:t>In the event of a breach involving personal data, does the record include a description of the personal data compromised, if known, and the steps taken to notify customers and/or regulators, if notified?</w:t>
            </w:r>
          </w:p>
          <w:p w14:paraId="4CB72636" w14:textId="755CE816"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7- </w:t>
            </w:r>
            <w:r w:rsidR="00842B32" w:rsidRPr="00FB6A19">
              <w:rPr>
                <w:rFonts w:ascii="Times New Roman" w:hAnsi="Times New Roman"/>
                <w:sz w:val="16"/>
                <w:szCs w:val="16"/>
              </w:rPr>
              <w:t>In some jurisdictions, if the relevant legislation and/or regulations require the organization to directly report a breach involving personal data to the appropriate regulatory authorities (e.g., the personal data protection authority), does the organization make the necessary notifications to the relevant authorities?</w:t>
            </w:r>
          </w:p>
          <w:p w14:paraId="2941B38B"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6.13.1.6 Learning from information security breach incidents</w:t>
            </w:r>
          </w:p>
          <w:p w14:paraId="5891B1BD" w14:textId="1566B908"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Is a process or framework established for learning from the experience gained from information security incidents to reduce the likelihood or impact of future breaches?</w:t>
            </w:r>
          </w:p>
          <w:p w14:paraId="685C7C1F"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6.13.1.7 Evidence collection</w:t>
            </w:r>
          </w:p>
          <w:p w14:paraId="4E3884B8" w14:textId="25690146"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1- Has the organization </w:t>
            </w:r>
            <w:r w:rsidR="00842B32" w:rsidRPr="00FB6A19">
              <w:rPr>
                <w:rFonts w:ascii="Times New Roman" w:hAnsi="Times New Roman"/>
                <w:sz w:val="16"/>
                <w:szCs w:val="16"/>
              </w:rPr>
              <w:t>defined procedures for the identification, collection, acquisition and protection of information that can be used as evidence?</w:t>
            </w:r>
          </w:p>
        </w:tc>
        <w:tc>
          <w:tcPr>
            <w:tcW w:w="4520" w:type="dxa"/>
            <w:vAlign w:val="center"/>
          </w:tcPr>
          <w:p w14:paraId="694857FD" w14:textId="6F86A51C" w:rsidR="00842B32" w:rsidRPr="00FB6A19" w:rsidRDefault="00842B32" w:rsidP="00842B32">
            <w:pPr>
              <w:rPr>
                <w:rFonts w:ascii="Times New Roman" w:hAnsi="Times New Roman"/>
                <w:b/>
                <w:bCs/>
                <w:sz w:val="16"/>
                <w:szCs w:val="16"/>
              </w:rPr>
            </w:pPr>
          </w:p>
        </w:tc>
        <w:tc>
          <w:tcPr>
            <w:tcW w:w="821" w:type="dxa"/>
          </w:tcPr>
          <w:p w14:paraId="17647A40" w14:textId="77777777" w:rsidR="00842B32" w:rsidRPr="00FB6A19" w:rsidRDefault="00842B32" w:rsidP="00842B32">
            <w:pPr>
              <w:rPr>
                <w:rFonts w:ascii="Times New Roman" w:hAnsi="Times New Roman"/>
                <w:sz w:val="16"/>
                <w:szCs w:val="16"/>
              </w:rPr>
            </w:pPr>
          </w:p>
        </w:tc>
      </w:tr>
      <w:tr w:rsidR="00842B32" w:rsidRPr="00FB6A19" w14:paraId="3E682173" w14:textId="77777777" w:rsidTr="00BF5994">
        <w:trPr>
          <w:trHeight w:val="397"/>
        </w:trPr>
        <w:tc>
          <w:tcPr>
            <w:tcW w:w="4530" w:type="dxa"/>
          </w:tcPr>
          <w:p w14:paraId="4643EC8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6.14 Information security aspects of business continuity management</w:t>
            </w:r>
          </w:p>
          <w:p w14:paraId="36D69233"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6.14.1 Information security continuity</w:t>
            </w:r>
          </w:p>
          <w:p w14:paraId="60B3721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6.14.1.1 Planning information security continuity</w:t>
            </w:r>
          </w:p>
          <w:p w14:paraId="5F2D963A" w14:textId="530B5E7F"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 xml:space="preserve">Has </w:t>
            </w:r>
            <w:r w:rsidRPr="00FB6A19">
              <w:rPr>
                <w:rFonts w:ascii="Times New Roman" w:hAnsi="Times New Roman"/>
                <w:sz w:val="16"/>
                <w:szCs w:val="16"/>
              </w:rPr>
              <w:t xml:space="preserve">the organization </w:t>
            </w:r>
            <w:r w:rsidR="00842B32" w:rsidRPr="00FB6A19">
              <w:rPr>
                <w:rFonts w:ascii="Times New Roman" w:hAnsi="Times New Roman"/>
                <w:sz w:val="16"/>
                <w:szCs w:val="16"/>
              </w:rPr>
              <w:t>determined the requirements of information security and information security management continuity for adverse situations (crisis, natural disaster, etc.)?</w:t>
            </w:r>
          </w:p>
          <w:p w14:paraId="72E92B26"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6.14.1.2 Implementation of information security continuity</w:t>
            </w:r>
          </w:p>
          <w:p w14:paraId="76294936" w14:textId="50FC2121"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 xml:space="preserve">Has </w:t>
            </w:r>
            <w:r w:rsidRPr="00FB6A19">
              <w:rPr>
                <w:rFonts w:ascii="Times New Roman" w:hAnsi="Times New Roman"/>
                <w:sz w:val="16"/>
                <w:szCs w:val="16"/>
              </w:rPr>
              <w:t xml:space="preserve">the organization </w:t>
            </w:r>
            <w:r w:rsidR="00842B32" w:rsidRPr="00FB6A19">
              <w:rPr>
                <w:rFonts w:ascii="Times New Roman" w:hAnsi="Times New Roman"/>
                <w:sz w:val="16"/>
                <w:szCs w:val="16"/>
              </w:rPr>
              <w:t>documented its processes, procedures and/or controls in writing to ensure the desired level of continuity for information security during an adverse event?</w:t>
            </w:r>
          </w:p>
          <w:p w14:paraId="28EA98E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6.14.1.3 Verification, review and assessment of information security continuity</w:t>
            </w:r>
          </w:p>
          <w:p w14:paraId="4AF97CC3" w14:textId="5AA8EE09"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Are business continuity plans regularly reviewed and verified?</w:t>
            </w:r>
          </w:p>
          <w:p w14:paraId="60341550"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6.14.2 Reserve surpluses</w:t>
            </w:r>
          </w:p>
          <w:p w14:paraId="49227B0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6.14.2.1 Accessibility of information processing facilities</w:t>
            </w:r>
          </w:p>
          <w:p w14:paraId="4AD76528"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Are information processing facilities implemented with sufficient redundancy (redundant system network elements, hard disk, fan, etc.) to meet availability requirements?    </w:t>
            </w:r>
          </w:p>
          <w:p w14:paraId="7CBCBB0C" w14:textId="44509BA7" w:rsidR="00842B32" w:rsidRPr="00FB6A19" w:rsidRDefault="00842B32" w:rsidP="00842B32">
            <w:pPr>
              <w:rPr>
                <w:rFonts w:ascii="Times New Roman" w:hAnsi="Times New Roman"/>
                <w:sz w:val="16"/>
                <w:szCs w:val="16"/>
              </w:rPr>
            </w:pPr>
            <w:r w:rsidRPr="00FB6A19">
              <w:rPr>
                <w:rFonts w:ascii="Times New Roman" w:hAnsi="Times New Roman"/>
                <w:sz w:val="16"/>
                <w:szCs w:val="16"/>
              </w:rPr>
              <w:t>2- Are redundancies tested where possible?</w:t>
            </w:r>
          </w:p>
        </w:tc>
        <w:tc>
          <w:tcPr>
            <w:tcW w:w="4520" w:type="dxa"/>
            <w:vAlign w:val="center"/>
          </w:tcPr>
          <w:p w14:paraId="6F60C0A7" w14:textId="1B791571" w:rsidR="00842B32" w:rsidRPr="00FB6A19" w:rsidRDefault="00842B32" w:rsidP="00842B32">
            <w:pPr>
              <w:rPr>
                <w:rFonts w:ascii="Times New Roman" w:hAnsi="Times New Roman"/>
                <w:sz w:val="14"/>
                <w:szCs w:val="16"/>
              </w:rPr>
            </w:pPr>
          </w:p>
        </w:tc>
        <w:tc>
          <w:tcPr>
            <w:tcW w:w="821" w:type="dxa"/>
          </w:tcPr>
          <w:p w14:paraId="6DCBCC43" w14:textId="77777777" w:rsidR="00842B32" w:rsidRPr="00FB6A19" w:rsidRDefault="00842B32" w:rsidP="00842B32">
            <w:pPr>
              <w:rPr>
                <w:rFonts w:ascii="Times New Roman" w:hAnsi="Times New Roman"/>
                <w:sz w:val="16"/>
                <w:szCs w:val="16"/>
              </w:rPr>
            </w:pPr>
          </w:p>
        </w:tc>
      </w:tr>
      <w:tr w:rsidR="00842B32" w:rsidRPr="00FB6A19" w14:paraId="67FAC5DF" w14:textId="77777777" w:rsidTr="00BF5994">
        <w:trPr>
          <w:trHeight w:val="397"/>
        </w:trPr>
        <w:tc>
          <w:tcPr>
            <w:tcW w:w="4530" w:type="dxa"/>
          </w:tcPr>
          <w:p w14:paraId="637033A0"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6.15 Compliance</w:t>
            </w:r>
          </w:p>
          <w:p w14:paraId="627978C9"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6.15.1 Compliance with legal and contractual requirements</w:t>
            </w:r>
          </w:p>
          <w:p w14:paraId="691B93EE" w14:textId="77777777" w:rsidR="00842B32" w:rsidRPr="00FB6A19" w:rsidRDefault="00842B32" w:rsidP="00842B32">
            <w:pPr>
              <w:rPr>
                <w:rFonts w:ascii="Times New Roman" w:hAnsi="Times New Roman"/>
                <w:b/>
                <w:sz w:val="16"/>
                <w:szCs w:val="16"/>
              </w:rPr>
            </w:pPr>
            <w:r w:rsidRPr="00FB6A19">
              <w:rPr>
                <w:rFonts w:ascii="Times New Roman" w:hAnsi="Times New Roman"/>
                <w:b/>
                <w:sz w:val="16"/>
                <w:szCs w:val="16"/>
              </w:rPr>
              <w:t>6.15.1.1 Identify applicable laws and contractual requirements</w:t>
            </w:r>
          </w:p>
          <w:p w14:paraId="6206F44A" w14:textId="41F3ED2E"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1- Has the organization </w:t>
            </w:r>
            <w:r w:rsidR="00842B32" w:rsidRPr="00FB6A19">
              <w:rPr>
                <w:rFonts w:ascii="Times New Roman" w:hAnsi="Times New Roman"/>
                <w:sz w:val="16"/>
                <w:szCs w:val="16"/>
              </w:rPr>
              <w:t xml:space="preserve">identified possible legal sanctions (which may result from failure to meet certain obligations) related to the processing of personal data, including significant fines imposed directly from the local supervisory authority? </w:t>
            </w:r>
          </w:p>
          <w:p w14:paraId="3FD6AB20" w14:textId="0A92D53E" w:rsidR="00842B32" w:rsidRPr="00FB6A19" w:rsidRDefault="00842B32" w:rsidP="00842B32">
            <w:pPr>
              <w:rPr>
                <w:rFonts w:ascii="Times New Roman" w:hAnsi="Times New Roman"/>
                <w:i/>
                <w:iCs/>
                <w:sz w:val="16"/>
                <w:szCs w:val="16"/>
              </w:rPr>
            </w:pPr>
            <w:r w:rsidRPr="00FB6A19">
              <w:rPr>
                <w:rFonts w:ascii="Times New Roman" w:hAnsi="Times New Roman"/>
                <w:i/>
                <w:iCs/>
                <w:sz w:val="16"/>
                <w:szCs w:val="16"/>
              </w:rPr>
              <w:t>Note: In some jurisdictions</w:t>
            </w:r>
            <w:r w:rsidR="0061230E" w:rsidRPr="00FB6A19">
              <w:rPr>
                <w:rFonts w:ascii="Times New Roman" w:hAnsi="Times New Roman"/>
                <w:i/>
                <w:iCs/>
                <w:sz w:val="16"/>
                <w:szCs w:val="16"/>
              </w:rPr>
              <w:t xml:space="preserve">, international standards </w:t>
            </w:r>
            <w:r w:rsidRPr="00FB6A19">
              <w:rPr>
                <w:rFonts w:ascii="Times New Roman" w:hAnsi="Times New Roman"/>
                <w:i/>
                <w:iCs/>
                <w:sz w:val="16"/>
                <w:szCs w:val="16"/>
              </w:rPr>
              <w:t>can be used to form the basis of a contract between the organization and the customer, outlining the relevant security, privacy and personal data protection responsibilities. Contractual provisions may form the basis for contractual sanctions for breach of these obligations.</w:t>
            </w:r>
          </w:p>
          <w:p w14:paraId="296FC836"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6.15.1.2 Intellectual property rights </w:t>
            </w:r>
          </w:p>
          <w:p w14:paraId="40609470"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Are appropriate procedures established to ensure compliance with legal, regulatory and treaty requirements on intellectual property rights and the use of patented software products?    </w:t>
            </w:r>
          </w:p>
          <w:p w14:paraId="201ABEF3" w14:textId="77777777" w:rsidR="006320DB" w:rsidRDefault="00842B32" w:rsidP="00842B32">
            <w:pPr>
              <w:rPr>
                <w:rFonts w:ascii="Times New Roman" w:hAnsi="Times New Roman"/>
                <w:sz w:val="16"/>
                <w:szCs w:val="16"/>
              </w:rPr>
            </w:pPr>
            <w:r w:rsidRPr="00FB6A19">
              <w:rPr>
                <w:rFonts w:ascii="Times New Roman" w:hAnsi="Times New Roman"/>
                <w:sz w:val="16"/>
                <w:szCs w:val="16"/>
              </w:rPr>
              <w:t xml:space="preserve">2-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 xml:space="preserve">keep records of intellectual property rights and usage? </w:t>
            </w:r>
          </w:p>
          <w:p w14:paraId="542B57D7" w14:textId="725ACA96" w:rsidR="00842B32" w:rsidRPr="00FB6A19" w:rsidRDefault="00842B32" w:rsidP="00842B32">
            <w:pPr>
              <w:rPr>
                <w:rFonts w:ascii="Times New Roman" w:hAnsi="Times New Roman"/>
                <w:sz w:val="16"/>
                <w:szCs w:val="16"/>
              </w:rPr>
            </w:pPr>
            <w:r w:rsidRPr="00FB6A19">
              <w:rPr>
                <w:rFonts w:ascii="Times New Roman" w:hAnsi="Times New Roman"/>
                <w:sz w:val="16"/>
                <w:szCs w:val="16"/>
              </w:rPr>
              <w:t>3-Does</w:t>
            </w:r>
            <w:r w:rsidR="006320DB">
              <w:rPr>
                <w:rFonts w:ascii="Times New Roman" w:hAnsi="Times New Roman"/>
                <w:sz w:val="16"/>
                <w:szCs w:val="16"/>
              </w:rPr>
              <w:t xml:space="preserve"> the license </w:t>
            </w:r>
            <w:r w:rsidRPr="00FB6A19">
              <w:rPr>
                <w:rFonts w:ascii="Times New Roman" w:hAnsi="Times New Roman"/>
                <w:sz w:val="16"/>
                <w:szCs w:val="16"/>
              </w:rPr>
              <w:t>monitor software usage?</w:t>
            </w:r>
          </w:p>
          <w:p w14:paraId="1DD5B41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6.15.1.3 Preservation of records</w:t>
            </w:r>
          </w:p>
          <w:p w14:paraId="2A69A54D" w14:textId="7494CE4C" w:rsidR="00842B32" w:rsidRPr="00FB6A19" w:rsidRDefault="00842B32" w:rsidP="00842B32">
            <w:pPr>
              <w:rPr>
                <w:rFonts w:ascii="Times New Roman" w:hAnsi="Times New Roman"/>
                <w:sz w:val="16"/>
                <w:szCs w:val="16"/>
              </w:rPr>
            </w:pPr>
            <w:r w:rsidRPr="00FB6A19">
              <w:rPr>
                <w:rFonts w:ascii="Times New Roman" w:hAnsi="Times New Roman"/>
                <w:sz w:val="16"/>
                <w:szCs w:val="16"/>
              </w:rPr>
              <w:t xml:space="preserve">1- Current and old copies of policies and procedures may be needed for use in situations such as disputes with the customer or investigations by a supervisory authority. </w:t>
            </w:r>
            <w:r w:rsidR="0061230E" w:rsidRPr="00FB6A19">
              <w:rPr>
                <w:rFonts w:ascii="Times New Roman" w:hAnsi="Times New Roman"/>
                <w:sz w:val="16"/>
                <w:szCs w:val="16"/>
              </w:rPr>
              <w:t xml:space="preserve">Does the organization </w:t>
            </w:r>
            <w:r w:rsidRPr="00FB6A19">
              <w:rPr>
                <w:rFonts w:ascii="Times New Roman" w:hAnsi="Times New Roman"/>
                <w:sz w:val="16"/>
                <w:szCs w:val="16"/>
              </w:rPr>
              <w:t>keep copies of privacy policies and related procedures for the period specified in the retention schedule?</w:t>
            </w:r>
          </w:p>
          <w:p w14:paraId="7B815762" w14:textId="2C0240D7" w:rsidR="006320DB" w:rsidRPr="00FB6A19" w:rsidRDefault="00842B32" w:rsidP="00842B32">
            <w:pPr>
              <w:rPr>
                <w:rFonts w:ascii="Times New Roman" w:hAnsi="Times New Roman"/>
                <w:sz w:val="16"/>
                <w:szCs w:val="16"/>
              </w:rPr>
            </w:pPr>
            <w:r w:rsidRPr="00FB6A19">
              <w:rPr>
                <w:rFonts w:ascii="Times New Roman" w:hAnsi="Times New Roman"/>
                <w:sz w:val="16"/>
                <w:szCs w:val="16"/>
              </w:rPr>
              <w:t>2- Does this action include keeping previous versions of updated documents?</w:t>
            </w:r>
          </w:p>
          <w:p w14:paraId="7F7CC7C7" w14:textId="77777777" w:rsidR="006320DB" w:rsidRDefault="006320DB" w:rsidP="00842B32">
            <w:pPr>
              <w:rPr>
                <w:rFonts w:ascii="Times New Roman" w:hAnsi="Times New Roman"/>
                <w:b/>
                <w:bCs/>
                <w:sz w:val="16"/>
                <w:szCs w:val="16"/>
              </w:rPr>
            </w:pPr>
          </w:p>
          <w:p w14:paraId="773E6F96" w14:textId="3D1C3DD4"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6.15.1.4 Confidentiality and protection of person identification information</w:t>
            </w:r>
          </w:p>
          <w:p w14:paraId="314BCA53"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1- Is personal data identified and appropriately classified?</w:t>
            </w:r>
          </w:p>
          <w:p w14:paraId="439D9D4E" w14:textId="77777777" w:rsidR="00842B32" w:rsidRPr="00FB6A19" w:rsidRDefault="00842B32" w:rsidP="00842B32">
            <w:pPr>
              <w:rPr>
                <w:rFonts w:ascii="Times New Roman" w:hAnsi="Times New Roman"/>
                <w:sz w:val="16"/>
                <w:szCs w:val="16"/>
              </w:rPr>
            </w:pPr>
            <w:r w:rsidRPr="00FB6A19">
              <w:rPr>
                <w:rFonts w:ascii="Times New Roman" w:hAnsi="Times New Roman"/>
                <w:sz w:val="16"/>
                <w:szCs w:val="16"/>
              </w:rPr>
              <w:t>2- Is personal information protected in accordance with relevant laws and regulations where applicable?</w:t>
            </w:r>
          </w:p>
          <w:p w14:paraId="10A89A4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6.15.1.5 Cryptographic controls</w:t>
            </w:r>
          </w:p>
          <w:p w14:paraId="2F340ABC"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Regulation</w:t>
            </w:r>
          </w:p>
          <w:p w14:paraId="7A8C9FD1" w14:textId="44CDDA1D"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Are cryptographic controls used in compliance with all relevant agreements, laws and regulations?</w:t>
            </w:r>
          </w:p>
          <w:p w14:paraId="7FDC06BD"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6.15.2 Information security reviews</w:t>
            </w:r>
          </w:p>
          <w:p w14:paraId="36FB7D91"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6.15.2.1 Independent review of information security</w:t>
            </w:r>
          </w:p>
          <w:p w14:paraId="690CF5B8" w14:textId="6B76D220"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 xml:space="preserve">In cases where </w:t>
            </w:r>
            <w:r w:rsidRPr="00FB6A19">
              <w:rPr>
                <w:rFonts w:ascii="Times New Roman" w:hAnsi="Times New Roman"/>
                <w:sz w:val="16"/>
                <w:szCs w:val="16"/>
              </w:rPr>
              <w:t xml:space="preserve">the organization </w:t>
            </w:r>
            <w:r w:rsidR="00842B32" w:rsidRPr="00FB6A19">
              <w:rPr>
                <w:rFonts w:ascii="Times New Roman" w:hAnsi="Times New Roman"/>
                <w:sz w:val="16"/>
                <w:szCs w:val="16"/>
              </w:rPr>
              <w:t xml:space="preserve">serves as a data processor and it is not possible to audit each customer's personal data or increases the security risk, does the organization provide independent evidence to its customers that information security has been established before or during the contract period and is carried out according to the organization's policies and procedures? </w:t>
            </w:r>
          </w:p>
          <w:p w14:paraId="313B9013" w14:textId="556BE8EF" w:rsidR="00842B32" w:rsidRPr="00FB6A19" w:rsidRDefault="00842B32" w:rsidP="00842B32">
            <w:pPr>
              <w:rPr>
                <w:rFonts w:ascii="Times New Roman" w:hAnsi="Times New Roman"/>
                <w:i/>
                <w:iCs/>
                <w:sz w:val="16"/>
                <w:szCs w:val="16"/>
              </w:rPr>
            </w:pPr>
            <w:r w:rsidRPr="00FB6A19">
              <w:rPr>
                <w:rFonts w:ascii="Times New Roman" w:hAnsi="Times New Roman"/>
                <w:i/>
                <w:iCs/>
                <w:sz w:val="16"/>
                <w:szCs w:val="16"/>
              </w:rPr>
              <w:t xml:space="preserve">Note A relevant independent audit selected by the </w:t>
            </w:r>
            <w:r w:rsidR="0061230E" w:rsidRPr="00FB6A19">
              <w:rPr>
                <w:rFonts w:ascii="Times New Roman" w:hAnsi="Times New Roman"/>
                <w:i/>
                <w:iCs/>
                <w:sz w:val="16"/>
                <w:szCs w:val="16"/>
              </w:rPr>
              <w:t xml:space="preserve">organization </w:t>
            </w:r>
            <w:r w:rsidRPr="00FB6A19">
              <w:rPr>
                <w:rFonts w:ascii="Times New Roman" w:hAnsi="Times New Roman"/>
                <w:i/>
                <w:iCs/>
                <w:sz w:val="16"/>
                <w:szCs w:val="16"/>
              </w:rPr>
              <w:t>would be an acceptable means of satisfying customers' interest in reviewing the organization's data processing operations if it meets the needs of users who are normally already informed and the results are presented in a sufficiently transparent manner.</w:t>
            </w:r>
          </w:p>
          <w:p w14:paraId="551308E2" w14:textId="5595F12E"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 xml:space="preserve">6.15.2.2 Compliance with security policies and </w:t>
            </w:r>
            <w:r w:rsidR="0061230E" w:rsidRPr="00FB6A19">
              <w:rPr>
                <w:rFonts w:ascii="Times New Roman" w:hAnsi="Times New Roman"/>
                <w:b/>
                <w:bCs/>
                <w:sz w:val="16"/>
                <w:szCs w:val="16"/>
              </w:rPr>
              <w:t>standards</w:t>
            </w:r>
          </w:p>
          <w:p w14:paraId="5648BA17" w14:textId="670D6352"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 xml:space="preserve">Do managers regularly review the compliance of information processing and procedures in their areas of responsibility with appropriate security policies, </w:t>
            </w:r>
            <w:r w:rsidRPr="00FB6A19">
              <w:rPr>
                <w:rFonts w:ascii="Times New Roman" w:hAnsi="Times New Roman"/>
                <w:sz w:val="16"/>
                <w:szCs w:val="16"/>
              </w:rPr>
              <w:t xml:space="preserve">standards </w:t>
            </w:r>
            <w:r w:rsidR="00842B32" w:rsidRPr="00FB6A19">
              <w:rPr>
                <w:rFonts w:ascii="Times New Roman" w:hAnsi="Times New Roman"/>
                <w:sz w:val="16"/>
                <w:szCs w:val="16"/>
              </w:rPr>
              <w:t>and other security requirements?</w:t>
            </w:r>
          </w:p>
          <w:p w14:paraId="3F17E517" w14:textId="77777777" w:rsidR="00842B32" w:rsidRPr="00FB6A19" w:rsidRDefault="00842B32" w:rsidP="00842B32">
            <w:pPr>
              <w:rPr>
                <w:rFonts w:ascii="Times New Roman" w:hAnsi="Times New Roman"/>
                <w:b/>
                <w:bCs/>
                <w:sz w:val="16"/>
                <w:szCs w:val="16"/>
              </w:rPr>
            </w:pPr>
            <w:r w:rsidRPr="00FB6A19">
              <w:rPr>
                <w:rFonts w:ascii="Times New Roman" w:hAnsi="Times New Roman"/>
                <w:b/>
                <w:bCs/>
                <w:sz w:val="16"/>
                <w:szCs w:val="16"/>
              </w:rPr>
              <w:t>6.15.2.3 Technical compliance review</w:t>
            </w:r>
          </w:p>
          <w:p w14:paraId="12BC69F1" w14:textId="49AAC8E4"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1- </w:t>
            </w:r>
            <w:r w:rsidR="00842B32" w:rsidRPr="00FB6A19">
              <w:rPr>
                <w:rFonts w:ascii="Times New Roman" w:hAnsi="Times New Roman"/>
                <w:sz w:val="16"/>
                <w:szCs w:val="16"/>
              </w:rPr>
              <w:t xml:space="preserve">Has the organization included methods for reviewing these tools and components related to the processing of personal data as part of its technical reviews for compliance with security policies and </w:t>
            </w:r>
            <w:r w:rsidRPr="00FB6A19">
              <w:rPr>
                <w:rFonts w:ascii="Times New Roman" w:hAnsi="Times New Roman"/>
                <w:sz w:val="16"/>
                <w:szCs w:val="16"/>
              </w:rPr>
              <w:t>standards</w:t>
            </w:r>
            <w:r w:rsidR="00842B32" w:rsidRPr="00FB6A19">
              <w:rPr>
                <w:rFonts w:ascii="Times New Roman" w:hAnsi="Times New Roman"/>
                <w:sz w:val="16"/>
                <w:szCs w:val="16"/>
              </w:rPr>
              <w:t xml:space="preserve">? </w:t>
            </w:r>
          </w:p>
          <w:p w14:paraId="6138FA12" w14:textId="2521CC83" w:rsidR="00842B32" w:rsidRPr="00FB6A19" w:rsidRDefault="0061230E" w:rsidP="00842B32">
            <w:pPr>
              <w:rPr>
                <w:rFonts w:ascii="Times New Roman" w:hAnsi="Times New Roman"/>
                <w:sz w:val="16"/>
                <w:szCs w:val="16"/>
              </w:rPr>
            </w:pPr>
            <w:r w:rsidRPr="00FB6A19">
              <w:rPr>
                <w:rFonts w:ascii="Times New Roman" w:hAnsi="Times New Roman"/>
                <w:sz w:val="16"/>
                <w:szCs w:val="16"/>
              </w:rPr>
              <w:t xml:space="preserve">2- </w:t>
            </w:r>
            <w:r w:rsidR="00842B32" w:rsidRPr="00FB6A19">
              <w:rPr>
                <w:rFonts w:ascii="Times New Roman" w:hAnsi="Times New Roman"/>
                <w:sz w:val="16"/>
                <w:szCs w:val="16"/>
              </w:rPr>
              <w:t>Is the following added to the content?</w:t>
            </w:r>
          </w:p>
          <w:p w14:paraId="61DE753B" w14:textId="77777777" w:rsidR="00842B32" w:rsidRPr="00FB6A19" w:rsidRDefault="00842B32" w:rsidP="00842B32">
            <w:pPr>
              <w:pStyle w:val="ListeParagraf"/>
              <w:numPr>
                <w:ilvl w:val="0"/>
                <w:numId w:val="8"/>
              </w:numPr>
              <w:spacing w:before="0" w:beforeAutospacing="0" w:after="0" w:afterAutospacing="0"/>
              <w:ind w:left="369" w:hanging="142"/>
              <w:contextualSpacing/>
              <w:rPr>
                <w:sz w:val="16"/>
                <w:szCs w:val="16"/>
              </w:rPr>
            </w:pPr>
            <w:r w:rsidRPr="00FB6A19">
              <w:rPr>
                <w:sz w:val="16"/>
                <w:szCs w:val="16"/>
              </w:rPr>
              <w:t>Continuous monitoring to verify that only authorized data processing is performed and/or</w:t>
            </w:r>
          </w:p>
          <w:p w14:paraId="1BC5EC84" w14:textId="2E443978" w:rsidR="00842B32" w:rsidRPr="00FB6A19" w:rsidRDefault="00842B32" w:rsidP="0061230E">
            <w:pPr>
              <w:pStyle w:val="ListeParagraf"/>
              <w:numPr>
                <w:ilvl w:val="0"/>
                <w:numId w:val="8"/>
              </w:numPr>
              <w:spacing w:before="0" w:beforeAutospacing="0" w:after="0" w:afterAutospacing="0"/>
              <w:ind w:left="369" w:hanging="142"/>
              <w:contextualSpacing/>
              <w:rPr>
                <w:sz w:val="16"/>
                <w:szCs w:val="16"/>
              </w:rPr>
            </w:pPr>
            <w:r w:rsidRPr="00FB6A19">
              <w:rPr>
                <w:sz w:val="16"/>
                <w:szCs w:val="16"/>
              </w:rPr>
              <w:t>Specific penetration or vulnerability testing (e.g., anonymized datasets may be subjected to a motivated intruder test to verify that anonymization methods comply with organizational requirements).</w:t>
            </w:r>
          </w:p>
        </w:tc>
        <w:tc>
          <w:tcPr>
            <w:tcW w:w="4520" w:type="dxa"/>
            <w:vAlign w:val="center"/>
          </w:tcPr>
          <w:p w14:paraId="130F4405" w14:textId="0F3843AE" w:rsidR="00842B32" w:rsidRPr="00FB6A19" w:rsidRDefault="00842B32" w:rsidP="0061230E">
            <w:pPr>
              <w:contextualSpacing/>
              <w:rPr>
                <w:rFonts w:ascii="Times New Roman" w:hAnsi="Times New Roman"/>
                <w:sz w:val="14"/>
                <w:szCs w:val="16"/>
              </w:rPr>
            </w:pPr>
          </w:p>
        </w:tc>
        <w:tc>
          <w:tcPr>
            <w:tcW w:w="821" w:type="dxa"/>
          </w:tcPr>
          <w:p w14:paraId="4BB132E8" w14:textId="77777777" w:rsidR="00842B32" w:rsidRPr="00FB6A19" w:rsidRDefault="00842B32" w:rsidP="00842B32">
            <w:pPr>
              <w:rPr>
                <w:rFonts w:ascii="Times New Roman" w:hAnsi="Times New Roman"/>
                <w:sz w:val="16"/>
                <w:szCs w:val="16"/>
              </w:rPr>
            </w:pPr>
          </w:p>
        </w:tc>
      </w:tr>
    </w:tbl>
    <w:p w14:paraId="08A63485" w14:textId="467FAB22" w:rsidR="007A628C" w:rsidRPr="00FB6A19" w:rsidRDefault="007A628C" w:rsidP="00DE530A">
      <w:pPr>
        <w:rPr>
          <w:rFonts w:ascii="Times New Roman" w:hAnsi="Times New Roman"/>
        </w:rPr>
      </w:pPr>
    </w:p>
    <w:p w14:paraId="2AD50E0C" w14:textId="04887ECC" w:rsidR="006F0B08" w:rsidRPr="00FB6A19" w:rsidRDefault="006F0B08" w:rsidP="00DE530A">
      <w:pPr>
        <w:rPr>
          <w:rFonts w:ascii="Times New Roman" w:hAnsi="Times New Roman"/>
        </w:rPr>
      </w:pPr>
    </w:p>
    <w:p w14:paraId="0375000D" w14:textId="3A8F9F15" w:rsidR="0027117D" w:rsidRPr="00FB6A19" w:rsidRDefault="0027117D" w:rsidP="00DE530A">
      <w:pPr>
        <w:rPr>
          <w:rFonts w:ascii="Times New Roman" w:hAnsi="Times New Roman"/>
        </w:rPr>
      </w:pPr>
    </w:p>
    <w:p w14:paraId="32D6B07C" w14:textId="6840D984" w:rsidR="0027117D" w:rsidRPr="00FB6A19" w:rsidRDefault="0027117D" w:rsidP="00DE530A">
      <w:pPr>
        <w:rPr>
          <w:rFonts w:ascii="Times New Roman" w:hAnsi="Times New Roman"/>
        </w:rPr>
      </w:pPr>
    </w:p>
    <w:p w14:paraId="1AE57C0A" w14:textId="1FBE7303" w:rsidR="00E45AE0" w:rsidRPr="00FB6A19" w:rsidRDefault="00E45AE0">
      <w:pPr>
        <w:spacing w:after="160" w:line="259" w:lineRule="auto"/>
        <w:rPr>
          <w:rFonts w:ascii="Times New Roman" w:hAnsi="Times New Roman"/>
        </w:rPr>
      </w:pPr>
      <w:r w:rsidRPr="00FB6A19">
        <w:rPr>
          <w:rFonts w:ascii="Times New Roman" w:hAnsi="Times New Roman"/>
        </w:rPr>
        <w:br w:type="page"/>
      </w:r>
    </w:p>
    <w:tbl>
      <w:tblPr>
        <w:tblStyle w:val="TabloKlavuzu"/>
        <w:tblW w:w="9871" w:type="dxa"/>
        <w:tblLook w:val="04A0" w:firstRow="1" w:lastRow="0" w:firstColumn="1" w:lastColumn="0" w:noHBand="0" w:noVBand="1"/>
      </w:tblPr>
      <w:tblGrid>
        <w:gridCol w:w="4455"/>
        <w:gridCol w:w="4435"/>
        <w:gridCol w:w="981"/>
      </w:tblGrid>
      <w:tr w:rsidR="0008198F" w:rsidRPr="00FB6A19" w14:paraId="24145A4A" w14:textId="77777777" w:rsidTr="003C52ED">
        <w:trPr>
          <w:trHeight w:val="397"/>
          <w:tblHeader/>
        </w:trPr>
        <w:tc>
          <w:tcPr>
            <w:tcW w:w="9871" w:type="dxa"/>
            <w:gridSpan w:val="3"/>
            <w:shd w:val="clear" w:color="auto" w:fill="DEEAF6"/>
            <w:vAlign w:val="center"/>
          </w:tcPr>
          <w:p w14:paraId="1B2636E3" w14:textId="0B931EE0" w:rsidR="0008198F" w:rsidRPr="00FB6A19" w:rsidRDefault="0008198F" w:rsidP="0008198F">
            <w:pPr>
              <w:jc w:val="center"/>
              <w:rPr>
                <w:rFonts w:ascii="Times New Roman" w:hAnsi="Times New Roman"/>
              </w:rPr>
            </w:pPr>
            <w:r w:rsidRPr="00FB6A19">
              <w:rPr>
                <w:rFonts w:ascii="Times New Roman" w:eastAsia="Arial Narrow" w:hAnsi="Times New Roman"/>
                <w:b/>
                <w:sz w:val="16"/>
                <w:szCs w:val="16"/>
              </w:rPr>
              <w:t xml:space="preserve">ISO/IEC 27701:2019 Annex A </w:t>
            </w:r>
            <w:r w:rsidR="00CA4C9B" w:rsidRPr="00FB6A19">
              <w:rPr>
                <w:rFonts w:ascii="Times New Roman" w:eastAsia="Arial Narrow" w:hAnsi="Times New Roman"/>
                <w:b/>
                <w:sz w:val="16"/>
                <w:szCs w:val="16"/>
              </w:rPr>
              <w:t>and Annex B Controls</w:t>
            </w:r>
          </w:p>
        </w:tc>
      </w:tr>
      <w:tr w:rsidR="0008198F" w:rsidRPr="00FB6A19" w14:paraId="354B696F" w14:textId="77777777" w:rsidTr="003C52ED">
        <w:trPr>
          <w:trHeight w:val="397"/>
          <w:tblHeader/>
        </w:trPr>
        <w:tc>
          <w:tcPr>
            <w:tcW w:w="4531" w:type="dxa"/>
            <w:shd w:val="clear" w:color="auto" w:fill="DEEAF6"/>
            <w:vAlign w:val="center"/>
          </w:tcPr>
          <w:p w14:paraId="3BD888B9" w14:textId="1B8B2DE2" w:rsidR="0008198F" w:rsidRPr="00FB6A19" w:rsidRDefault="0008198F" w:rsidP="0008198F">
            <w:pPr>
              <w:jc w:val="center"/>
              <w:rPr>
                <w:rFonts w:ascii="Times New Roman" w:hAnsi="Times New Roman"/>
              </w:rPr>
            </w:pPr>
            <w:r w:rsidRPr="00FB6A19">
              <w:rPr>
                <w:rFonts w:ascii="Times New Roman" w:eastAsia="Arial Narrow" w:hAnsi="Times New Roman"/>
                <w:b/>
                <w:sz w:val="16"/>
                <w:szCs w:val="16"/>
              </w:rPr>
              <w:t>Controls</w:t>
            </w:r>
          </w:p>
        </w:tc>
        <w:tc>
          <w:tcPr>
            <w:tcW w:w="4521" w:type="dxa"/>
            <w:shd w:val="clear" w:color="auto" w:fill="DEEAF6"/>
            <w:vAlign w:val="center"/>
          </w:tcPr>
          <w:p w14:paraId="7D01F1C0" w14:textId="77777777" w:rsidR="0008198F" w:rsidRPr="00FB6A19" w:rsidRDefault="0008198F" w:rsidP="0008198F">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4EA45D11" w14:textId="77777777" w:rsidR="0008198F" w:rsidRPr="00FB6A19" w:rsidRDefault="0008198F" w:rsidP="0008198F">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2933B02" w14:textId="77777777" w:rsidR="0008198F" w:rsidRPr="00FB6A19" w:rsidRDefault="0008198F" w:rsidP="0008198F">
            <w:pPr>
              <w:jc w:val="center"/>
              <w:rPr>
                <w:rFonts w:ascii="Times New Roman" w:hAnsi="Times New Roman"/>
              </w:rPr>
            </w:pPr>
            <w:r w:rsidRPr="00FB6A19">
              <w:rPr>
                <w:rFonts w:ascii="Times New Roman" w:eastAsia="Arial Unicode MS" w:hAnsi="Times New Roman"/>
                <w:b/>
                <w:sz w:val="16"/>
                <w:szCs w:val="16"/>
              </w:rPr>
              <w:t>(</w:t>
            </w:r>
            <w:r w:rsidRPr="00FB6A19">
              <w:rPr>
                <w:rFonts w:ascii="Segoe UI Symbol" w:eastAsia="Arial Unicode MS" w:hAnsi="Segoe UI Symbol" w:cs="Segoe UI Symbol"/>
                <w:b/>
                <w:sz w:val="16"/>
                <w:szCs w:val="16"/>
              </w:rPr>
              <w:t>✓</w:t>
            </w:r>
            <w:r w:rsidRPr="00FB6A19">
              <w:rPr>
                <w:rFonts w:ascii="Times New Roman" w:eastAsia="Arial Unicode MS" w:hAnsi="Times New Roman"/>
                <w:b/>
                <w:sz w:val="16"/>
                <w:szCs w:val="16"/>
              </w:rPr>
              <w:t xml:space="preserve"> /U/G)</w:t>
            </w:r>
          </w:p>
        </w:tc>
      </w:tr>
      <w:tr w:rsidR="003C52ED" w:rsidRPr="00FB6A19" w14:paraId="5EC73CBD" w14:textId="77777777" w:rsidTr="00CA4C9B">
        <w:trPr>
          <w:trHeight w:val="397"/>
        </w:trPr>
        <w:tc>
          <w:tcPr>
            <w:tcW w:w="9871" w:type="dxa"/>
            <w:gridSpan w:val="3"/>
            <w:shd w:val="clear" w:color="auto" w:fill="DEEAF6"/>
            <w:vAlign w:val="center"/>
          </w:tcPr>
          <w:p w14:paraId="696EE800" w14:textId="40D23DED" w:rsidR="003C52ED" w:rsidRPr="00FB6A19" w:rsidRDefault="003C52ED" w:rsidP="00CA4C9B">
            <w:pPr>
              <w:rPr>
                <w:rFonts w:ascii="Times New Roman" w:hAnsi="Times New Roman"/>
              </w:rPr>
            </w:pPr>
            <w:r w:rsidRPr="00FB6A19">
              <w:rPr>
                <w:rFonts w:ascii="Times New Roman" w:hAnsi="Times New Roman"/>
                <w:b/>
                <w:bCs/>
                <w:sz w:val="16"/>
                <w:szCs w:val="16"/>
              </w:rPr>
              <w:t>7 Additional ISO/IEC 27002 guidance for Personal Data Controllers</w:t>
            </w:r>
          </w:p>
        </w:tc>
      </w:tr>
      <w:tr w:rsidR="003C52ED" w:rsidRPr="00FB6A19" w14:paraId="31A9F2ED" w14:textId="77777777" w:rsidTr="00CA4C9B">
        <w:trPr>
          <w:trHeight w:val="397"/>
        </w:trPr>
        <w:tc>
          <w:tcPr>
            <w:tcW w:w="9871" w:type="dxa"/>
            <w:gridSpan w:val="3"/>
            <w:shd w:val="clear" w:color="auto" w:fill="DEEAF6"/>
            <w:vAlign w:val="center"/>
          </w:tcPr>
          <w:p w14:paraId="11E24CD3" w14:textId="0378BD03" w:rsidR="003C52ED" w:rsidRPr="006320DB" w:rsidRDefault="003C52ED" w:rsidP="00CA4C9B">
            <w:pPr>
              <w:rPr>
                <w:rFonts w:ascii="Times New Roman" w:hAnsi="Times New Roman"/>
                <w:b/>
                <w:bCs/>
                <w:sz w:val="16"/>
                <w:szCs w:val="16"/>
              </w:rPr>
            </w:pPr>
            <w:r w:rsidRPr="00FB6A19">
              <w:rPr>
                <w:rFonts w:ascii="Times New Roman" w:hAnsi="Times New Roman"/>
                <w:b/>
                <w:bCs/>
                <w:sz w:val="16"/>
                <w:szCs w:val="16"/>
              </w:rPr>
              <w:t>7.2 Collection and processing conditions</w:t>
            </w:r>
          </w:p>
        </w:tc>
      </w:tr>
      <w:tr w:rsidR="003C52ED" w:rsidRPr="00FB6A19" w14:paraId="369B9E7C" w14:textId="77777777" w:rsidTr="003C52ED">
        <w:trPr>
          <w:trHeight w:val="397"/>
        </w:trPr>
        <w:tc>
          <w:tcPr>
            <w:tcW w:w="4531" w:type="dxa"/>
          </w:tcPr>
          <w:p w14:paraId="41E8E67F" w14:textId="49206C05"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7.2.1 Define and document the purpose</w:t>
            </w:r>
          </w:p>
          <w:p w14:paraId="4C3D4F12" w14:textId="615966BC"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defined and documented the specific purposes for which personal data are processed?</w:t>
            </w:r>
          </w:p>
        </w:tc>
        <w:tc>
          <w:tcPr>
            <w:tcW w:w="4521" w:type="dxa"/>
          </w:tcPr>
          <w:p w14:paraId="670F3FE7" w14:textId="77777777" w:rsidR="003C52ED" w:rsidRPr="00FB6A19" w:rsidRDefault="003C52ED" w:rsidP="003C52ED">
            <w:pPr>
              <w:rPr>
                <w:rFonts w:ascii="Times New Roman" w:hAnsi="Times New Roman"/>
                <w:sz w:val="16"/>
                <w:szCs w:val="16"/>
              </w:rPr>
            </w:pPr>
          </w:p>
        </w:tc>
        <w:tc>
          <w:tcPr>
            <w:tcW w:w="819" w:type="dxa"/>
          </w:tcPr>
          <w:p w14:paraId="4F136878" w14:textId="77777777" w:rsidR="003C52ED" w:rsidRPr="00FB6A19" w:rsidRDefault="003C52ED" w:rsidP="003C52ED">
            <w:pPr>
              <w:rPr>
                <w:rFonts w:ascii="Times New Roman" w:hAnsi="Times New Roman"/>
                <w:sz w:val="16"/>
                <w:szCs w:val="16"/>
              </w:rPr>
            </w:pPr>
          </w:p>
        </w:tc>
      </w:tr>
      <w:tr w:rsidR="003C52ED" w:rsidRPr="00FB6A19" w14:paraId="70A0F851" w14:textId="77777777" w:rsidTr="003C52ED">
        <w:trPr>
          <w:trHeight w:val="397"/>
        </w:trPr>
        <w:tc>
          <w:tcPr>
            <w:tcW w:w="4531" w:type="dxa"/>
          </w:tcPr>
          <w:p w14:paraId="7C43DD9C" w14:textId="62D4F600"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7.2.2 Identification of the legal basis</w:t>
            </w:r>
          </w:p>
          <w:p w14:paraId="5299B018" w14:textId="3DC7351B" w:rsidR="003C52ED" w:rsidRPr="00FB6A19" w:rsidRDefault="003C52ED" w:rsidP="003C52ED">
            <w:pPr>
              <w:rPr>
                <w:rFonts w:ascii="Times New Roman" w:hAnsi="Times New Roman"/>
                <w:sz w:val="16"/>
                <w:szCs w:val="16"/>
              </w:rPr>
            </w:pPr>
            <w:r w:rsidRPr="00FB6A19">
              <w:rPr>
                <w:rFonts w:ascii="Times New Roman" w:hAnsi="Times New Roman"/>
                <w:sz w:val="16"/>
                <w:szCs w:val="16"/>
              </w:rPr>
              <w:t>1- Has the organization determined and documented the relevant legal basis for the processing of personal data in line with the defined purposes?</w:t>
            </w:r>
          </w:p>
          <w:p w14:paraId="73A4CD6F" w14:textId="6D055D76"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2- Does it act in accordance with this basis?</w:t>
            </w:r>
          </w:p>
        </w:tc>
        <w:tc>
          <w:tcPr>
            <w:tcW w:w="4521" w:type="dxa"/>
          </w:tcPr>
          <w:p w14:paraId="146A0068" w14:textId="77777777" w:rsidR="003C52ED" w:rsidRPr="00FB6A19" w:rsidRDefault="003C52ED" w:rsidP="003C52ED">
            <w:pPr>
              <w:rPr>
                <w:rFonts w:ascii="Times New Roman" w:hAnsi="Times New Roman"/>
                <w:sz w:val="16"/>
                <w:szCs w:val="16"/>
              </w:rPr>
            </w:pPr>
          </w:p>
        </w:tc>
        <w:tc>
          <w:tcPr>
            <w:tcW w:w="819" w:type="dxa"/>
          </w:tcPr>
          <w:p w14:paraId="419E4A9B" w14:textId="77777777" w:rsidR="003C52ED" w:rsidRPr="00FB6A19" w:rsidRDefault="003C52ED" w:rsidP="003C52ED">
            <w:pPr>
              <w:rPr>
                <w:rFonts w:ascii="Times New Roman" w:hAnsi="Times New Roman"/>
                <w:sz w:val="16"/>
                <w:szCs w:val="16"/>
              </w:rPr>
            </w:pPr>
          </w:p>
        </w:tc>
      </w:tr>
      <w:tr w:rsidR="003C52ED" w:rsidRPr="00FB6A19" w14:paraId="3BBE79A1" w14:textId="77777777" w:rsidTr="003C52ED">
        <w:trPr>
          <w:trHeight w:val="397"/>
        </w:trPr>
        <w:tc>
          <w:tcPr>
            <w:tcW w:w="4531" w:type="dxa"/>
          </w:tcPr>
          <w:p w14:paraId="456EE534" w14:textId="393F06F6"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7.2.3 Determining when and how consent will be obtained</w:t>
            </w:r>
          </w:p>
          <w:p w14:paraId="67950436" w14:textId="1E4D1B7C"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identified and documented a process that can demonstrate whether consent for processing has been obtained from data subjects and, if so, when and how?</w:t>
            </w:r>
          </w:p>
        </w:tc>
        <w:tc>
          <w:tcPr>
            <w:tcW w:w="4521" w:type="dxa"/>
          </w:tcPr>
          <w:p w14:paraId="5ACF6A53" w14:textId="77777777" w:rsidR="003C52ED" w:rsidRPr="00FB6A19" w:rsidRDefault="003C52ED" w:rsidP="003C52ED">
            <w:pPr>
              <w:rPr>
                <w:rFonts w:ascii="Times New Roman" w:hAnsi="Times New Roman"/>
                <w:sz w:val="16"/>
                <w:szCs w:val="16"/>
              </w:rPr>
            </w:pPr>
          </w:p>
        </w:tc>
        <w:tc>
          <w:tcPr>
            <w:tcW w:w="819" w:type="dxa"/>
          </w:tcPr>
          <w:p w14:paraId="622EE2C5" w14:textId="77777777" w:rsidR="003C52ED" w:rsidRPr="00FB6A19" w:rsidRDefault="003C52ED" w:rsidP="003C52ED">
            <w:pPr>
              <w:rPr>
                <w:rFonts w:ascii="Times New Roman" w:hAnsi="Times New Roman"/>
                <w:sz w:val="16"/>
                <w:szCs w:val="16"/>
              </w:rPr>
            </w:pPr>
          </w:p>
        </w:tc>
      </w:tr>
      <w:tr w:rsidR="003C52ED" w:rsidRPr="00FB6A19" w14:paraId="0E5AD984" w14:textId="77777777" w:rsidTr="003C52ED">
        <w:trPr>
          <w:trHeight w:val="397"/>
        </w:trPr>
        <w:tc>
          <w:tcPr>
            <w:tcW w:w="4531" w:type="dxa"/>
          </w:tcPr>
          <w:p w14:paraId="05F1E66E" w14:textId="4F270BB9"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 xml:space="preserve">7.2.4 Obtaining and recording consent </w:t>
            </w:r>
          </w:p>
          <w:p w14:paraId="453641B5" w14:textId="405DFD14"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have documented processes for obtaining and recording consent from personal data subjects?</w:t>
            </w:r>
          </w:p>
        </w:tc>
        <w:tc>
          <w:tcPr>
            <w:tcW w:w="4521" w:type="dxa"/>
          </w:tcPr>
          <w:p w14:paraId="4D839039" w14:textId="77777777" w:rsidR="003C52ED" w:rsidRPr="00FB6A19" w:rsidRDefault="003C52ED" w:rsidP="003C52ED">
            <w:pPr>
              <w:rPr>
                <w:rFonts w:ascii="Times New Roman" w:hAnsi="Times New Roman"/>
                <w:sz w:val="16"/>
                <w:szCs w:val="16"/>
              </w:rPr>
            </w:pPr>
          </w:p>
        </w:tc>
        <w:tc>
          <w:tcPr>
            <w:tcW w:w="819" w:type="dxa"/>
          </w:tcPr>
          <w:p w14:paraId="4B40C1E2" w14:textId="77777777" w:rsidR="003C52ED" w:rsidRPr="00FB6A19" w:rsidRDefault="003C52ED" w:rsidP="003C52ED">
            <w:pPr>
              <w:rPr>
                <w:rFonts w:ascii="Times New Roman" w:hAnsi="Times New Roman"/>
                <w:sz w:val="16"/>
                <w:szCs w:val="16"/>
              </w:rPr>
            </w:pPr>
          </w:p>
        </w:tc>
      </w:tr>
      <w:tr w:rsidR="003C52ED" w:rsidRPr="00FB6A19" w14:paraId="59780D89" w14:textId="77777777" w:rsidTr="003C52ED">
        <w:trPr>
          <w:trHeight w:val="397"/>
        </w:trPr>
        <w:tc>
          <w:tcPr>
            <w:tcW w:w="4531" w:type="dxa"/>
          </w:tcPr>
          <w:p w14:paraId="7FE174B1" w14:textId="2AFA7854"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7.2.5 Privacy impact assessment</w:t>
            </w:r>
          </w:p>
          <w:p w14:paraId="3CFC6921" w14:textId="78362133" w:rsidR="003C52ED" w:rsidRPr="00FB6A19" w:rsidRDefault="003C52ED" w:rsidP="003C52ED">
            <w:pPr>
              <w:rPr>
                <w:rFonts w:ascii="Times New Roman" w:hAnsi="Times New Roman"/>
                <w:sz w:val="16"/>
                <w:szCs w:val="16"/>
              </w:rPr>
            </w:pPr>
            <w:r w:rsidRPr="00FB6A19">
              <w:rPr>
                <w:rFonts w:ascii="Times New Roman" w:hAnsi="Times New Roman"/>
                <w:sz w:val="16"/>
                <w:szCs w:val="16"/>
              </w:rPr>
              <w:t>1- Does the organization assess the need for a Privacy Impact Assessment (PIA) when new personal data is processed and when changes to existing processing of personal data are planned?</w:t>
            </w:r>
          </w:p>
          <w:p w14:paraId="1DC1C9A9" w14:textId="252B8134"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2- Does it make this assessment when necessary?</w:t>
            </w:r>
          </w:p>
        </w:tc>
        <w:tc>
          <w:tcPr>
            <w:tcW w:w="4521" w:type="dxa"/>
          </w:tcPr>
          <w:p w14:paraId="2E621F5A" w14:textId="77777777" w:rsidR="003C52ED" w:rsidRPr="00FB6A19" w:rsidRDefault="003C52ED" w:rsidP="003C52ED">
            <w:pPr>
              <w:rPr>
                <w:rFonts w:ascii="Times New Roman" w:hAnsi="Times New Roman"/>
                <w:sz w:val="16"/>
                <w:szCs w:val="16"/>
              </w:rPr>
            </w:pPr>
          </w:p>
        </w:tc>
        <w:tc>
          <w:tcPr>
            <w:tcW w:w="819" w:type="dxa"/>
          </w:tcPr>
          <w:p w14:paraId="05599A10" w14:textId="77777777" w:rsidR="003C52ED" w:rsidRPr="00FB6A19" w:rsidRDefault="003C52ED" w:rsidP="003C52ED">
            <w:pPr>
              <w:rPr>
                <w:rFonts w:ascii="Times New Roman" w:hAnsi="Times New Roman"/>
                <w:sz w:val="16"/>
                <w:szCs w:val="16"/>
              </w:rPr>
            </w:pPr>
          </w:p>
        </w:tc>
      </w:tr>
      <w:tr w:rsidR="003C52ED" w:rsidRPr="00FB6A19" w14:paraId="671E1545" w14:textId="77777777" w:rsidTr="003C52ED">
        <w:trPr>
          <w:trHeight w:val="397"/>
        </w:trPr>
        <w:tc>
          <w:tcPr>
            <w:tcW w:w="4531" w:type="dxa"/>
          </w:tcPr>
          <w:p w14:paraId="3F28716C" w14:textId="687AFC49"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7.2.6 Contracts with personal data processors</w:t>
            </w:r>
          </w:p>
          <w:p w14:paraId="79B00572" w14:textId="5A7C9392" w:rsidR="003C52ED" w:rsidRPr="00FB6A19" w:rsidRDefault="003C52ED" w:rsidP="003C52ED">
            <w:pPr>
              <w:rPr>
                <w:rFonts w:ascii="Times New Roman" w:hAnsi="Times New Roman"/>
                <w:sz w:val="16"/>
                <w:szCs w:val="16"/>
              </w:rPr>
            </w:pPr>
            <w:r w:rsidRPr="00FB6A19">
              <w:rPr>
                <w:rFonts w:ascii="Times New Roman" w:hAnsi="Times New Roman"/>
                <w:sz w:val="16"/>
                <w:szCs w:val="16"/>
              </w:rPr>
              <w:t>Does the organization have a written contract with all data processors it uses and ensure that these contracts address the implementation of the relevant controls in Annex B?</w:t>
            </w:r>
          </w:p>
        </w:tc>
        <w:tc>
          <w:tcPr>
            <w:tcW w:w="4521" w:type="dxa"/>
          </w:tcPr>
          <w:p w14:paraId="70CDED48" w14:textId="77777777" w:rsidR="003C52ED" w:rsidRPr="00FB6A19" w:rsidRDefault="003C52ED" w:rsidP="003C52ED">
            <w:pPr>
              <w:rPr>
                <w:rFonts w:ascii="Times New Roman" w:hAnsi="Times New Roman"/>
                <w:sz w:val="16"/>
                <w:szCs w:val="16"/>
              </w:rPr>
            </w:pPr>
          </w:p>
        </w:tc>
        <w:tc>
          <w:tcPr>
            <w:tcW w:w="819" w:type="dxa"/>
          </w:tcPr>
          <w:p w14:paraId="2714E190" w14:textId="77777777" w:rsidR="003C52ED" w:rsidRPr="00FB6A19" w:rsidRDefault="003C52ED" w:rsidP="003C52ED">
            <w:pPr>
              <w:rPr>
                <w:rFonts w:ascii="Times New Roman" w:hAnsi="Times New Roman"/>
                <w:sz w:val="16"/>
                <w:szCs w:val="16"/>
              </w:rPr>
            </w:pPr>
          </w:p>
        </w:tc>
      </w:tr>
      <w:tr w:rsidR="003C52ED" w:rsidRPr="00FB6A19" w14:paraId="5FBCC46B" w14:textId="77777777" w:rsidTr="003C52ED">
        <w:trPr>
          <w:trHeight w:val="397"/>
        </w:trPr>
        <w:tc>
          <w:tcPr>
            <w:tcW w:w="4531" w:type="dxa"/>
          </w:tcPr>
          <w:p w14:paraId="7846B53B" w14:textId="6B47FEA1"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7.2.7 Joint personal data controller</w:t>
            </w:r>
          </w:p>
          <w:p w14:paraId="2C05B2FD" w14:textId="44004C51"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established with each of the joint controllers the respective roles and responsibilities for the processing of personal data (including personal data protection and security requirements)?</w:t>
            </w:r>
          </w:p>
        </w:tc>
        <w:tc>
          <w:tcPr>
            <w:tcW w:w="4521" w:type="dxa"/>
          </w:tcPr>
          <w:p w14:paraId="71B053E5" w14:textId="77777777" w:rsidR="003C52ED" w:rsidRPr="00FB6A19" w:rsidRDefault="003C52ED" w:rsidP="003C52ED">
            <w:pPr>
              <w:rPr>
                <w:rFonts w:ascii="Times New Roman" w:hAnsi="Times New Roman"/>
                <w:sz w:val="16"/>
                <w:szCs w:val="16"/>
              </w:rPr>
            </w:pPr>
          </w:p>
        </w:tc>
        <w:tc>
          <w:tcPr>
            <w:tcW w:w="819" w:type="dxa"/>
          </w:tcPr>
          <w:p w14:paraId="148F7D0B" w14:textId="77777777" w:rsidR="003C52ED" w:rsidRPr="00FB6A19" w:rsidRDefault="003C52ED" w:rsidP="003C52ED">
            <w:pPr>
              <w:rPr>
                <w:rFonts w:ascii="Times New Roman" w:hAnsi="Times New Roman"/>
                <w:sz w:val="16"/>
                <w:szCs w:val="16"/>
              </w:rPr>
            </w:pPr>
          </w:p>
        </w:tc>
      </w:tr>
      <w:tr w:rsidR="003C52ED" w:rsidRPr="00FB6A19" w14:paraId="63C1DC3E" w14:textId="77777777" w:rsidTr="003C52ED">
        <w:trPr>
          <w:trHeight w:val="397"/>
        </w:trPr>
        <w:tc>
          <w:tcPr>
            <w:tcW w:w="4531" w:type="dxa"/>
          </w:tcPr>
          <w:p w14:paraId="526D2DF7" w14:textId="392687DD"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7.2.8 Records of personal data processing</w:t>
            </w:r>
          </w:p>
          <w:p w14:paraId="27A3D178" w14:textId="5AB596E7"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identified and securely maintained the necessary records to support its obligations in relation to personal data processing?</w:t>
            </w:r>
          </w:p>
        </w:tc>
        <w:tc>
          <w:tcPr>
            <w:tcW w:w="4521" w:type="dxa"/>
          </w:tcPr>
          <w:p w14:paraId="52A7BD7D" w14:textId="77777777" w:rsidR="003C52ED" w:rsidRPr="00FB6A19" w:rsidRDefault="003C52ED" w:rsidP="003C52ED">
            <w:pPr>
              <w:rPr>
                <w:rFonts w:ascii="Times New Roman" w:hAnsi="Times New Roman"/>
                <w:sz w:val="16"/>
                <w:szCs w:val="16"/>
              </w:rPr>
            </w:pPr>
          </w:p>
        </w:tc>
        <w:tc>
          <w:tcPr>
            <w:tcW w:w="819" w:type="dxa"/>
          </w:tcPr>
          <w:p w14:paraId="081D3689" w14:textId="77777777" w:rsidR="003C52ED" w:rsidRPr="00FB6A19" w:rsidRDefault="003C52ED" w:rsidP="003C52ED">
            <w:pPr>
              <w:rPr>
                <w:rFonts w:ascii="Times New Roman" w:hAnsi="Times New Roman"/>
                <w:sz w:val="16"/>
                <w:szCs w:val="16"/>
              </w:rPr>
            </w:pPr>
          </w:p>
        </w:tc>
      </w:tr>
      <w:tr w:rsidR="005B5A1A" w:rsidRPr="00FB6A19" w14:paraId="5A77AB25" w14:textId="77777777" w:rsidTr="00E45AE0">
        <w:trPr>
          <w:trHeight w:val="397"/>
        </w:trPr>
        <w:tc>
          <w:tcPr>
            <w:tcW w:w="9871" w:type="dxa"/>
            <w:gridSpan w:val="3"/>
            <w:shd w:val="clear" w:color="auto" w:fill="DEEAF6"/>
            <w:vAlign w:val="center"/>
          </w:tcPr>
          <w:p w14:paraId="6ECA1AEB" w14:textId="422507E2" w:rsidR="005B5A1A" w:rsidRPr="006320DB" w:rsidRDefault="005B5A1A" w:rsidP="00E45AE0">
            <w:pPr>
              <w:rPr>
                <w:rFonts w:ascii="Times New Roman" w:hAnsi="Times New Roman"/>
                <w:b/>
                <w:bCs/>
                <w:sz w:val="16"/>
                <w:szCs w:val="16"/>
              </w:rPr>
            </w:pPr>
            <w:r w:rsidRPr="00FB6A19">
              <w:rPr>
                <w:rFonts w:ascii="Times New Roman" w:hAnsi="Times New Roman"/>
                <w:b/>
                <w:bCs/>
                <w:sz w:val="16"/>
                <w:szCs w:val="16"/>
              </w:rPr>
              <w:t>7.3 Obligations towards data subjects</w:t>
            </w:r>
          </w:p>
        </w:tc>
      </w:tr>
      <w:tr w:rsidR="003C52ED" w:rsidRPr="00FB6A19" w14:paraId="0E207FA5" w14:textId="77777777" w:rsidTr="003C52ED">
        <w:trPr>
          <w:trHeight w:val="397"/>
        </w:trPr>
        <w:tc>
          <w:tcPr>
            <w:tcW w:w="4531" w:type="dxa"/>
          </w:tcPr>
          <w:p w14:paraId="5A8C3D2A" w14:textId="0C995148"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 xml:space="preserve">7.3.1 Determination and fulfillment of obligations to data subjects </w:t>
            </w:r>
          </w:p>
          <w:p w14:paraId="115CCAEC" w14:textId="18D3B116"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identified and documented its legal, regulatory and institutional obligations towards data subjects subject to personal data processing and provided the necessary tools to fulfill these obligations?</w:t>
            </w:r>
          </w:p>
        </w:tc>
        <w:tc>
          <w:tcPr>
            <w:tcW w:w="4521" w:type="dxa"/>
          </w:tcPr>
          <w:p w14:paraId="2FE182B9" w14:textId="77777777" w:rsidR="003C52ED" w:rsidRPr="00FB6A19" w:rsidRDefault="003C52ED" w:rsidP="003C52ED">
            <w:pPr>
              <w:rPr>
                <w:rFonts w:ascii="Times New Roman" w:hAnsi="Times New Roman"/>
                <w:sz w:val="16"/>
                <w:szCs w:val="16"/>
              </w:rPr>
            </w:pPr>
          </w:p>
        </w:tc>
        <w:tc>
          <w:tcPr>
            <w:tcW w:w="819" w:type="dxa"/>
          </w:tcPr>
          <w:p w14:paraId="7960B584" w14:textId="77777777" w:rsidR="003C52ED" w:rsidRPr="00FB6A19" w:rsidRDefault="003C52ED" w:rsidP="003C52ED">
            <w:pPr>
              <w:rPr>
                <w:rFonts w:ascii="Times New Roman" w:hAnsi="Times New Roman"/>
                <w:sz w:val="16"/>
                <w:szCs w:val="16"/>
              </w:rPr>
            </w:pPr>
          </w:p>
        </w:tc>
      </w:tr>
      <w:tr w:rsidR="003C52ED" w:rsidRPr="00FB6A19" w14:paraId="701549BE" w14:textId="77777777" w:rsidTr="003C52ED">
        <w:trPr>
          <w:trHeight w:val="397"/>
        </w:trPr>
        <w:tc>
          <w:tcPr>
            <w:tcW w:w="4531" w:type="dxa"/>
          </w:tcPr>
          <w:p w14:paraId="4E871686" w14:textId="28D6304F"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7.3.2 Determining the information to be provided to data subjects</w:t>
            </w:r>
          </w:p>
          <w:p w14:paraId="23533026" w14:textId="71511305"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determined and documented the information to be provided to data subjects subject to personal data processing and when this information will be provided?</w:t>
            </w:r>
          </w:p>
        </w:tc>
        <w:tc>
          <w:tcPr>
            <w:tcW w:w="4521" w:type="dxa"/>
          </w:tcPr>
          <w:p w14:paraId="496AED08" w14:textId="77777777" w:rsidR="003C52ED" w:rsidRPr="00FB6A19" w:rsidRDefault="003C52ED" w:rsidP="003C52ED">
            <w:pPr>
              <w:rPr>
                <w:rFonts w:ascii="Times New Roman" w:hAnsi="Times New Roman"/>
                <w:sz w:val="16"/>
                <w:szCs w:val="16"/>
              </w:rPr>
            </w:pPr>
          </w:p>
        </w:tc>
        <w:tc>
          <w:tcPr>
            <w:tcW w:w="819" w:type="dxa"/>
          </w:tcPr>
          <w:p w14:paraId="261433D5" w14:textId="77777777" w:rsidR="003C52ED" w:rsidRPr="00FB6A19" w:rsidRDefault="003C52ED" w:rsidP="003C52ED">
            <w:pPr>
              <w:rPr>
                <w:rFonts w:ascii="Times New Roman" w:hAnsi="Times New Roman"/>
                <w:sz w:val="16"/>
                <w:szCs w:val="16"/>
              </w:rPr>
            </w:pPr>
          </w:p>
        </w:tc>
      </w:tr>
      <w:tr w:rsidR="003C52ED" w:rsidRPr="00FB6A19" w14:paraId="050C7640" w14:textId="77777777" w:rsidTr="003C52ED">
        <w:trPr>
          <w:trHeight w:val="397"/>
        </w:trPr>
        <w:tc>
          <w:tcPr>
            <w:tcW w:w="4531" w:type="dxa"/>
          </w:tcPr>
          <w:p w14:paraId="77AAFC24" w14:textId="7AB6D713"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7.3.3 Providing information to data subjects</w:t>
            </w:r>
          </w:p>
          <w:p w14:paraId="4AB85760" w14:textId="15EB70F4" w:rsidR="003C52ED" w:rsidRPr="00FB6A19" w:rsidRDefault="003C52ED" w:rsidP="003C52ED">
            <w:pPr>
              <w:rPr>
                <w:rFonts w:ascii="Times New Roman" w:hAnsi="Times New Roman"/>
                <w:sz w:val="16"/>
                <w:szCs w:val="16"/>
              </w:rPr>
            </w:pPr>
            <w:r w:rsidRPr="00FB6A19">
              <w:rPr>
                <w:rFonts w:ascii="Times New Roman" w:hAnsi="Times New Roman"/>
                <w:sz w:val="16"/>
                <w:szCs w:val="16"/>
              </w:rPr>
              <w:t>Has the organization provided data subjects with clear and easily accessible information identifying data controllers and explaining the processing of their personal data?</w:t>
            </w:r>
          </w:p>
        </w:tc>
        <w:tc>
          <w:tcPr>
            <w:tcW w:w="4521" w:type="dxa"/>
          </w:tcPr>
          <w:p w14:paraId="1CFCDD69" w14:textId="77777777" w:rsidR="003C52ED" w:rsidRPr="00FB6A19" w:rsidRDefault="003C52ED" w:rsidP="003C52ED">
            <w:pPr>
              <w:rPr>
                <w:rFonts w:ascii="Times New Roman" w:hAnsi="Times New Roman"/>
                <w:sz w:val="16"/>
                <w:szCs w:val="16"/>
              </w:rPr>
            </w:pPr>
          </w:p>
        </w:tc>
        <w:tc>
          <w:tcPr>
            <w:tcW w:w="819" w:type="dxa"/>
          </w:tcPr>
          <w:p w14:paraId="2BC6CF53" w14:textId="77777777" w:rsidR="003C52ED" w:rsidRPr="00FB6A19" w:rsidRDefault="003C52ED" w:rsidP="003C52ED">
            <w:pPr>
              <w:rPr>
                <w:rFonts w:ascii="Times New Roman" w:hAnsi="Times New Roman"/>
                <w:sz w:val="16"/>
                <w:szCs w:val="16"/>
              </w:rPr>
            </w:pPr>
          </w:p>
        </w:tc>
      </w:tr>
      <w:tr w:rsidR="003C52ED" w:rsidRPr="00FB6A19" w14:paraId="67AAE182" w14:textId="77777777" w:rsidTr="003C52ED">
        <w:trPr>
          <w:trHeight w:val="397"/>
        </w:trPr>
        <w:tc>
          <w:tcPr>
            <w:tcW w:w="4531" w:type="dxa"/>
          </w:tcPr>
          <w:p w14:paraId="2F29C28C" w14:textId="626F0205"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7.3.4 Provision of a mechanism for changing or withdrawing consent</w:t>
            </w:r>
          </w:p>
          <w:p w14:paraId="5A8EE54D" w14:textId="0BCBBC82" w:rsidR="003C52ED" w:rsidRPr="00FB6A19" w:rsidRDefault="003C52ED" w:rsidP="003C52ED">
            <w:pPr>
              <w:rPr>
                <w:rFonts w:ascii="Times New Roman" w:hAnsi="Times New Roman"/>
                <w:sz w:val="16"/>
                <w:szCs w:val="16"/>
              </w:rPr>
            </w:pPr>
            <w:r w:rsidRPr="00FB6A19">
              <w:rPr>
                <w:rFonts w:ascii="Times New Roman" w:hAnsi="Times New Roman"/>
                <w:sz w:val="16"/>
                <w:szCs w:val="16"/>
              </w:rPr>
              <w:t>Does the organization provide a mechanism by which data subjects can modify or withdraw their consent?</w:t>
            </w:r>
          </w:p>
        </w:tc>
        <w:tc>
          <w:tcPr>
            <w:tcW w:w="4521" w:type="dxa"/>
          </w:tcPr>
          <w:p w14:paraId="36FFA718" w14:textId="77777777" w:rsidR="003C52ED" w:rsidRPr="00FB6A19" w:rsidRDefault="003C52ED" w:rsidP="003C52ED">
            <w:pPr>
              <w:rPr>
                <w:rFonts w:ascii="Times New Roman" w:hAnsi="Times New Roman"/>
                <w:sz w:val="16"/>
                <w:szCs w:val="16"/>
              </w:rPr>
            </w:pPr>
          </w:p>
        </w:tc>
        <w:tc>
          <w:tcPr>
            <w:tcW w:w="819" w:type="dxa"/>
          </w:tcPr>
          <w:p w14:paraId="08BA21AF" w14:textId="77777777" w:rsidR="003C52ED" w:rsidRPr="00FB6A19" w:rsidRDefault="003C52ED" w:rsidP="003C52ED">
            <w:pPr>
              <w:rPr>
                <w:rFonts w:ascii="Times New Roman" w:hAnsi="Times New Roman"/>
                <w:sz w:val="16"/>
                <w:szCs w:val="16"/>
              </w:rPr>
            </w:pPr>
          </w:p>
        </w:tc>
      </w:tr>
      <w:tr w:rsidR="003C52ED" w:rsidRPr="00FB6A19" w14:paraId="0763B817" w14:textId="77777777" w:rsidTr="003C52ED">
        <w:trPr>
          <w:trHeight w:val="397"/>
        </w:trPr>
        <w:tc>
          <w:tcPr>
            <w:tcW w:w="4531" w:type="dxa"/>
          </w:tcPr>
          <w:p w14:paraId="09F0A2F3" w14:textId="2B55953F"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7.3.5 Provision of an objection mechanism to data processing</w:t>
            </w:r>
          </w:p>
          <w:p w14:paraId="7175E9D9" w14:textId="1D2F7685" w:rsidR="003C52ED" w:rsidRPr="00FB6A19" w:rsidRDefault="003C52ED" w:rsidP="003C52ED">
            <w:pPr>
              <w:rPr>
                <w:rFonts w:ascii="Times New Roman" w:hAnsi="Times New Roman"/>
                <w:sz w:val="16"/>
                <w:szCs w:val="16"/>
              </w:rPr>
            </w:pPr>
            <w:r w:rsidRPr="00FB6A19">
              <w:rPr>
                <w:rFonts w:ascii="Times New Roman" w:hAnsi="Times New Roman"/>
                <w:sz w:val="16"/>
                <w:szCs w:val="16"/>
              </w:rPr>
              <w:t>Does the organization provide a mechanism for data subjects to object to the processing of their data?</w:t>
            </w:r>
          </w:p>
        </w:tc>
        <w:tc>
          <w:tcPr>
            <w:tcW w:w="4521" w:type="dxa"/>
          </w:tcPr>
          <w:p w14:paraId="53991E32" w14:textId="77777777" w:rsidR="003C52ED" w:rsidRPr="00FB6A19" w:rsidRDefault="003C52ED" w:rsidP="003C52ED">
            <w:pPr>
              <w:rPr>
                <w:rFonts w:ascii="Times New Roman" w:hAnsi="Times New Roman"/>
                <w:sz w:val="16"/>
                <w:szCs w:val="16"/>
              </w:rPr>
            </w:pPr>
          </w:p>
        </w:tc>
        <w:tc>
          <w:tcPr>
            <w:tcW w:w="819" w:type="dxa"/>
          </w:tcPr>
          <w:p w14:paraId="34284173" w14:textId="77777777" w:rsidR="003C52ED" w:rsidRPr="00FB6A19" w:rsidRDefault="003C52ED" w:rsidP="003C52ED">
            <w:pPr>
              <w:rPr>
                <w:rFonts w:ascii="Times New Roman" w:hAnsi="Times New Roman"/>
                <w:sz w:val="16"/>
                <w:szCs w:val="16"/>
              </w:rPr>
            </w:pPr>
          </w:p>
        </w:tc>
      </w:tr>
      <w:tr w:rsidR="003C52ED" w:rsidRPr="00FB6A19" w14:paraId="5D05EE59" w14:textId="77777777" w:rsidTr="003C52ED">
        <w:trPr>
          <w:trHeight w:val="397"/>
        </w:trPr>
        <w:tc>
          <w:tcPr>
            <w:tcW w:w="4531" w:type="dxa"/>
          </w:tcPr>
          <w:p w14:paraId="526B1F49" w14:textId="4D16975D"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7.3.6 Access, correction and/or deletion</w:t>
            </w:r>
          </w:p>
          <w:p w14:paraId="5FDEF108" w14:textId="3555BC30"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implement the necessary policies, procedures and/or mechanisms to meet the obligation towards data subjects to enable data subjects to access, correct and/or delete their data?</w:t>
            </w:r>
          </w:p>
        </w:tc>
        <w:tc>
          <w:tcPr>
            <w:tcW w:w="4521" w:type="dxa"/>
          </w:tcPr>
          <w:p w14:paraId="06D1AA88" w14:textId="77777777" w:rsidR="003C52ED" w:rsidRPr="00FB6A19" w:rsidRDefault="003C52ED" w:rsidP="003C52ED">
            <w:pPr>
              <w:rPr>
                <w:rFonts w:ascii="Times New Roman" w:hAnsi="Times New Roman"/>
                <w:sz w:val="16"/>
                <w:szCs w:val="16"/>
              </w:rPr>
            </w:pPr>
          </w:p>
        </w:tc>
        <w:tc>
          <w:tcPr>
            <w:tcW w:w="819" w:type="dxa"/>
          </w:tcPr>
          <w:p w14:paraId="3487E917" w14:textId="77777777" w:rsidR="003C52ED" w:rsidRPr="00FB6A19" w:rsidRDefault="003C52ED" w:rsidP="003C52ED">
            <w:pPr>
              <w:rPr>
                <w:rFonts w:ascii="Times New Roman" w:hAnsi="Times New Roman"/>
                <w:sz w:val="16"/>
                <w:szCs w:val="16"/>
              </w:rPr>
            </w:pPr>
          </w:p>
        </w:tc>
      </w:tr>
      <w:tr w:rsidR="003C52ED" w:rsidRPr="00FB6A19" w14:paraId="596BC3E1" w14:textId="77777777" w:rsidTr="003C52ED">
        <w:trPr>
          <w:trHeight w:val="397"/>
        </w:trPr>
        <w:tc>
          <w:tcPr>
            <w:tcW w:w="4531" w:type="dxa"/>
          </w:tcPr>
          <w:p w14:paraId="25355DC4" w14:textId="5701FFCC"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7.3.7 Data controllers' obligation to warn third parties</w:t>
            </w:r>
          </w:p>
          <w:p w14:paraId="402DD8D5" w14:textId="1E290AA1"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inform third parties with whom personal data is shared of any changes, withdrawals or objections regarding the personal data shared? Does it implement appropriate policies, procedures and mechanisms to do so?</w:t>
            </w:r>
          </w:p>
        </w:tc>
        <w:tc>
          <w:tcPr>
            <w:tcW w:w="4521" w:type="dxa"/>
          </w:tcPr>
          <w:p w14:paraId="39E42744" w14:textId="77777777" w:rsidR="003C52ED" w:rsidRPr="00FB6A19" w:rsidRDefault="003C52ED" w:rsidP="003C52ED">
            <w:pPr>
              <w:rPr>
                <w:rFonts w:ascii="Times New Roman" w:hAnsi="Times New Roman"/>
                <w:sz w:val="16"/>
                <w:szCs w:val="16"/>
              </w:rPr>
            </w:pPr>
          </w:p>
        </w:tc>
        <w:tc>
          <w:tcPr>
            <w:tcW w:w="819" w:type="dxa"/>
          </w:tcPr>
          <w:p w14:paraId="00C324EA" w14:textId="77777777" w:rsidR="003C52ED" w:rsidRPr="00FB6A19" w:rsidRDefault="003C52ED" w:rsidP="003C52ED">
            <w:pPr>
              <w:rPr>
                <w:rFonts w:ascii="Times New Roman" w:hAnsi="Times New Roman"/>
                <w:sz w:val="16"/>
                <w:szCs w:val="16"/>
              </w:rPr>
            </w:pPr>
          </w:p>
        </w:tc>
      </w:tr>
      <w:tr w:rsidR="003C52ED" w:rsidRPr="00FB6A19" w14:paraId="4A2CABD6" w14:textId="77777777" w:rsidTr="003C52ED">
        <w:trPr>
          <w:trHeight w:val="397"/>
        </w:trPr>
        <w:tc>
          <w:tcPr>
            <w:tcW w:w="4531" w:type="dxa"/>
          </w:tcPr>
          <w:p w14:paraId="7273DE9E" w14:textId="5FCCF2E9"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7.3.8 Providing copies of personal data processed</w:t>
            </w:r>
          </w:p>
          <w:p w14:paraId="543E87A3" w14:textId="6C532744"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provide a copy of the personal data processed upon request by the data subject?</w:t>
            </w:r>
          </w:p>
        </w:tc>
        <w:tc>
          <w:tcPr>
            <w:tcW w:w="4521" w:type="dxa"/>
          </w:tcPr>
          <w:p w14:paraId="7DE65BB7" w14:textId="77777777" w:rsidR="003C52ED" w:rsidRPr="00FB6A19" w:rsidRDefault="003C52ED" w:rsidP="003C52ED">
            <w:pPr>
              <w:rPr>
                <w:rFonts w:ascii="Times New Roman" w:hAnsi="Times New Roman"/>
                <w:sz w:val="16"/>
                <w:szCs w:val="16"/>
              </w:rPr>
            </w:pPr>
          </w:p>
        </w:tc>
        <w:tc>
          <w:tcPr>
            <w:tcW w:w="819" w:type="dxa"/>
          </w:tcPr>
          <w:p w14:paraId="09598414" w14:textId="77777777" w:rsidR="003C52ED" w:rsidRPr="00FB6A19" w:rsidRDefault="003C52ED" w:rsidP="003C52ED">
            <w:pPr>
              <w:rPr>
                <w:rFonts w:ascii="Times New Roman" w:hAnsi="Times New Roman"/>
                <w:sz w:val="16"/>
                <w:szCs w:val="16"/>
              </w:rPr>
            </w:pPr>
          </w:p>
        </w:tc>
      </w:tr>
      <w:tr w:rsidR="003C52ED" w:rsidRPr="00FB6A19" w14:paraId="128550A6" w14:textId="77777777" w:rsidTr="00E45AE0">
        <w:trPr>
          <w:cantSplit/>
          <w:trHeight w:val="397"/>
        </w:trPr>
        <w:tc>
          <w:tcPr>
            <w:tcW w:w="4531" w:type="dxa"/>
          </w:tcPr>
          <w:p w14:paraId="32C39CCE" w14:textId="6A63EC8C"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7.3.9 Handling of requests</w:t>
            </w:r>
          </w:p>
          <w:p w14:paraId="1017D01A" w14:textId="196E238E"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establish and document policies and procedures to address and respond to legitimate requests from data subjects?</w:t>
            </w:r>
          </w:p>
        </w:tc>
        <w:tc>
          <w:tcPr>
            <w:tcW w:w="4521" w:type="dxa"/>
          </w:tcPr>
          <w:p w14:paraId="7C973FFF" w14:textId="77777777" w:rsidR="003C52ED" w:rsidRPr="00FB6A19" w:rsidRDefault="003C52ED" w:rsidP="003C52ED">
            <w:pPr>
              <w:rPr>
                <w:rFonts w:ascii="Times New Roman" w:hAnsi="Times New Roman"/>
                <w:sz w:val="16"/>
                <w:szCs w:val="16"/>
              </w:rPr>
            </w:pPr>
          </w:p>
        </w:tc>
        <w:tc>
          <w:tcPr>
            <w:tcW w:w="819" w:type="dxa"/>
          </w:tcPr>
          <w:p w14:paraId="517F0F93" w14:textId="77777777" w:rsidR="003C52ED" w:rsidRPr="00FB6A19" w:rsidRDefault="003C52ED" w:rsidP="003C52ED">
            <w:pPr>
              <w:rPr>
                <w:rFonts w:ascii="Times New Roman" w:hAnsi="Times New Roman"/>
                <w:sz w:val="16"/>
                <w:szCs w:val="16"/>
              </w:rPr>
            </w:pPr>
          </w:p>
        </w:tc>
      </w:tr>
      <w:tr w:rsidR="003C52ED" w:rsidRPr="00FB6A19" w14:paraId="0893E4FA" w14:textId="77777777" w:rsidTr="003C52ED">
        <w:trPr>
          <w:trHeight w:val="397"/>
        </w:trPr>
        <w:tc>
          <w:tcPr>
            <w:tcW w:w="4531" w:type="dxa"/>
          </w:tcPr>
          <w:p w14:paraId="77165A3C" w14:textId="68866420"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7.3.10 Automated decision making</w:t>
            </w:r>
          </w:p>
          <w:p w14:paraId="4D1BF91F" w14:textId="4C977F3D"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defined the obligations, including legal obligations, to personal data subjects arising from decisions made with respect to personal data subjects solely as a result of automated processing of personal data? Does it fulfill its fulfillment?</w:t>
            </w:r>
          </w:p>
        </w:tc>
        <w:tc>
          <w:tcPr>
            <w:tcW w:w="4521" w:type="dxa"/>
          </w:tcPr>
          <w:p w14:paraId="4530F034" w14:textId="77777777" w:rsidR="003C52ED" w:rsidRPr="00FB6A19" w:rsidRDefault="003C52ED" w:rsidP="003C52ED">
            <w:pPr>
              <w:rPr>
                <w:rFonts w:ascii="Times New Roman" w:hAnsi="Times New Roman"/>
                <w:sz w:val="16"/>
                <w:szCs w:val="16"/>
              </w:rPr>
            </w:pPr>
          </w:p>
        </w:tc>
        <w:tc>
          <w:tcPr>
            <w:tcW w:w="819" w:type="dxa"/>
          </w:tcPr>
          <w:p w14:paraId="017BE1D9" w14:textId="77777777" w:rsidR="003C52ED" w:rsidRPr="00FB6A19" w:rsidRDefault="003C52ED" w:rsidP="003C52ED">
            <w:pPr>
              <w:rPr>
                <w:rFonts w:ascii="Times New Roman" w:hAnsi="Times New Roman"/>
                <w:sz w:val="16"/>
                <w:szCs w:val="16"/>
              </w:rPr>
            </w:pPr>
          </w:p>
        </w:tc>
      </w:tr>
      <w:tr w:rsidR="005B5A1A" w:rsidRPr="00FB6A19" w14:paraId="7CE5B04F" w14:textId="77777777" w:rsidTr="00E45AE0">
        <w:trPr>
          <w:trHeight w:val="397"/>
        </w:trPr>
        <w:tc>
          <w:tcPr>
            <w:tcW w:w="9871" w:type="dxa"/>
            <w:gridSpan w:val="3"/>
            <w:shd w:val="clear" w:color="auto" w:fill="DEEAF6"/>
            <w:vAlign w:val="center"/>
          </w:tcPr>
          <w:p w14:paraId="6C511028" w14:textId="6903E40C" w:rsidR="005B5A1A" w:rsidRPr="006320DB" w:rsidRDefault="005B5A1A" w:rsidP="00E45AE0">
            <w:pPr>
              <w:rPr>
                <w:rFonts w:ascii="Times New Roman" w:hAnsi="Times New Roman"/>
                <w:b/>
                <w:bCs/>
                <w:sz w:val="16"/>
                <w:szCs w:val="16"/>
              </w:rPr>
            </w:pPr>
            <w:r w:rsidRPr="00FB6A19">
              <w:rPr>
                <w:rFonts w:ascii="Times New Roman" w:hAnsi="Times New Roman"/>
                <w:b/>
                <w:bCs/>
                <w:sz w:val="16"/>
                <w:szCs w:val="16"/>
              </w:rPr>
              <w:t>7.4 Privacy by design and privacy by default</w:t>
            </w:r>
          </w:p>
        </w:tc>
      </w:tr>
      <w:tr w:rsidR="003C52ED" w:rsidRPr="00FB6A19" w14:paraId="6CFE302D" w14:textId="77777777" w:rsidTr="003C52ED">
        <w:trPr>
          <w:trHeight w:val="397"/>
        </w:trPr>
        <w:tc>
          <w:tcPr>
            <w:tcW w:w="4531" w:type="dxa"/>
          </w:tcPr>
          <w:p w14:paraId="68809744" w14:textId="2D050E25"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7.4.1 Limiting collection</w:t>
            </w:r>
          </w:p>
          <w:p w14:paraId="6A07542B" w14:textId="6A728E17"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limited the collection of personal data by minimizing it so that it is relevant, proportionate and necessary for the defined purposes?</w:t>
            </w:r>
          </w:p>
        </w:tc>
        <w:tc>
          <w:tcPr>
            <w:tcW w:w="4521" w:type="dxa"/>
          </w:tcPr>
          <w:p w14:paraId="3634EB1C" w14:textId="77777777" w:rsidR="003C52ED" w:rsidRPr="00FB6A19" w:rsidRDefault="003C52ED" w:rsidP="003C52ED">
            <w:pPr>
              <w:rPr>
                <w:rFonts w:ascii="Times New Roman" w:hAnsi="Times New Roman"/>
                <w:sz w:val="16"/>
                <w:szCs w:val="16"/>
              </w:rPr>
            </w:pPr>
          </w:p>
        </w:tc>
        <w:tc>
          <w:tcPr>
            <w:tcW w:w="819" w:type="dxa"/>
          </w:tcPr>
          <w:p w14:paraId="272C63D2" w14:textId="77777777" w:rsidR="003C52ED" w:rsidRPr="00FB6A19" w:rsidRDefault="003C52ED" w:rsidP="003C52ED">
            <w:pPr>
              <w:rPr>
                <w:rFonts w:ascii="Times New Roman" w:hAnsi="Times New Roman"/>
                <w:sz w:val="16"/>
                <w:szCs w:val="16"/>
              </w:rPr>
            </w:pPr>
          </w:p>
        </w:tc>
      </w:tr>
      <w:tr w:rsidR="003C52ED" w:rsidRPr="00FB6A19" w14:paraId="5893680C" w14:textId="77777777" w:rsidTr="003C52ED">
        <w:trPr>
          <w:trHeight w:val="397"/>
        </w:trPr>
        <w:tc>
          <w:tcPr>
            <w:tcW w:w="4531" w:type="dxa"/>
          </w:tcPr>
          <w:p w14:paraId="146422A2" w14:textId="0AABF0B1"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7.4.2 Limitation of processing</w:t>
            </w:r>
          </w:p>
          <w:p w14:paraId="488086FF" w14:textId="6AA04306"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limited the processing of personal data to be adequate, relevant and necessary for the purposes identified?</w:t>
            </w:r>
          </w:p>
        </w:tc>
        <w:tc>
          <w:tcPr>
            <w:tcW w:w="4521" w:type="dxa"/>
          </w:tcPr>
          <w:p w14:paraId="05C7B291" w14:textId="77777777" w:rsidR="003C52ED" w:rsidRPr="00FB6A19" w:rsidRDefault="003C52ED" w:rsidP="003C52ED">
            <w:pPr>
              <w:rPr>
                <w:rFonts w:ascii="Times New Roman" w:hAnsi="Times New Roman"/>
                <w:sz w:val="16"/>
                <w:szCs w:val="16"/>
              </w:rPr>
            </w:pPr>
          </w:p>
        </w:tc>
        <w:tc>
          <w:tcPr>
            <w:tcW w:w="819" w:type="dxa"/>
          </w:tcPr>
          <w:p w14:paraId="591A148E" w14:textId="77777777" w:rsidR="003C52ED" w:rsidRPr="00FB6A19" w:rsidRDefault="003C52ED" w:rsidP="003C52ED">
            <w:pPr>
              <w:rPr>
                <w:rFonts w:ascii="Times New Roman" w:hAnsi="Times New Roman"/>
                <w:sz w:val="16"/>
                <w:szCs w:val="16"/>
              </w:rPr>
            </w:pPr>
          </w:p>
        </w:tc>
      </w:tr>
      <w:tr w:rsidR="003C52ED" w:rsidRPr="00FB6A19" w14:paraId="0861F0A7" w14:textId="77777777" w:rsidTr="003C52ED">
        <w:trPr>
          <w:trHeight w:val="397"/>
        </w:trPr>
        <w:tc>
          <w:tcPr>
            <w:tcW w:w="4531" w:type="dxa"/>
          </w:tcPr>
          <w:p w14:paraId="058F3293" w14:textId="2AAE38E0"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7.4.3 Accuracy and quality</w:t>
            </w:r>
          </w:p>
          <w:p w14:paraId="08F8C6A9" w14:textId="06F79AD7"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ensure that personal data is accurate, complete and up-to-date throughout its entire lifecycle in accordance with the purpose of processing? Does it document this?</w:t>
            </w:r>
          </w:p>
        </w:tc>
        <w:tc>
          <w:tcPr>
            <w:tcW w:w="4521" w:type="dxa"/>
          </w:tcPr>
          <w:p w14:paraId="4AE9F0F9" w14:textId="77777777" w:rsidR="003C52ED" w:rsidRPr="00FB6A19" w:rsidRDefault="003C52ED" w:rsidP="003C52ED">
            <w:pPr>
              <w:rPr>
                <w:rFonts w:ascii="Times New Roman" w:hAnsi="Times New Roman"/>
                <w:sz w:val="16"/>
                <w:szCs w:val="16"/>
              </w:rPr>
            </w:pPr>
          </w:p>
        </w:tc>
        <w:tc>
          <w:tcPr>
            <w:tcW w:w="819" w:type="dxa"/>
          </w:tcPr>
          <w:p w14:paraId="0BCE6769" w14:textId="77777777" w:rsidR="003C52ED" w:rsidRPr="00FB6A19" w:rsidRDefault="003C52ED" w:rsidP="003C52ED">
            <w:pPr>
              <w:rPr>
                <w:rFonts w:ascii="Times New Roman" w:hAnsi="Times New Roman"/>
                <w:sz w:val="16"/>
                <w:szCs w:val="16"/>
              </w:rPr>
            </w:pPr>
          </w:p>
        </w:tc>
      </w:tr>
      <w:tr w:rsidR="003C52ED" w:rsidRPr="00FB6A19" w14:paraId="2BAB1ADC" w14:textId="77777777" w:rsidTr="003C52ED">
        <w:trPr>
          <w:trHeight w:val="397"/>
        </w:trPr>
        <w:tc>
          <w:tcPr>
            <w:tcW w:w="4531" w:type="dxa"/>
          </w:tcPr>
          <w:p w14:paraId="479DF5B0" w14:textId="445E470C"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7.4.4 Objectives for minimizing personal data</w:t>
            </w:r>
          </w:p>
          <w:p w14:paraId="36EEC4D8" w14:textId="21DD7B2B"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identified and documented its data minimization objectives and the mechanisms necessary to achieve these objectives (e.g. anonymization)?</w:t>
            </w:r>
          </w:p>
        </w:tc>
        <w:tc>
          <w:tcPr>
            <w:tcW w:w="4521" w:type="dxa"/>
          </w:tcPr>
          <w:p w14:paraId="010252FC" w14:textId="77777777" w:rsidR="003C52ED" w:rsidRPr="00FB6A19" w:rsidRDefault="003C52ED" w:rsidP="003C52ED">
            <w:pPr>
              <w:rPr>
                <w:rFonts w:ascii="Times New Roman" w:hAnsi="Times New Roman"/>
                <w:sz w:val="16"/>
                <w:szCs w:val="16"/>
              </w:rPr>
            </w:pPr>
          </w:p>
        </w:tc>
        <w:tc>
          <w:tcPr>
            <w:tcW w:w="819" w:type="dxa"/>
          </w:tcPr>
          <w:p w14:paraId="51365015" w14:textId="77777777" w:rsidR="003C52ED" w:rsidRPr="00FB6A19" w:rsidRDefault="003C52ED" w:rsidP="003C52ED">
            <w:pPr>
              <w:rPr>
                <w:rFonts w:ascii="Times New Roman" w:hAnsi="Times New Roman"/>
                <w:sz w:val="16"/>
                <w:szCs w:val="16"/>
              </w:rPr>
            </w:pPr>
          </w:p>
        </w:tc>
      </w:tr>
      <w:tr w:rsidR="003C52ED" w:rsidRPr="00FB6A19" w14:paraId="34C343E1" w14:textId="77777777" w:rsidTr="003C52ED">
        <w:trPr>
          <w:trHeight w:val="397"/>
        </w:trPr>
        <w:tc>
          <w:tcPr>
            <w:tcW w:w="4531" w:type="dxa"/>
          </w:tcPr>
          <w:p w14:paraId="7474A8CD" w14:textId="5F41AEC4"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7.4.5 Anonymization and erasure of personal data at the end of processing</w:t>
            </w:r>
          </w:p>
          <w:p w14:paraId="4D76DE10" w14:textId="0C573A37"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delete personal data when the original personal data is no longer required for the defined purpose of processing or change it to a format that does not allow the personal data subjects to be identified or re-identified?</w:t>
            </w:r>
          </w:p>
        </w:tc>
        <w:tc>
          <w:tcPr>
            <w:tcW w:w="4521" w:type="dxa"/>
          </w:tcPr>
          <w:p w14:paraId="6431F370" w14:textId="77777777" w:rsidR="003C52ED" w:rsidRPr="00FB6A19" w:rsidRDefault="003C52ED" w:rsidP="003C52ED">
            <w:pPr>
              <w:rPr>
                <w:rFonts w:ascii="Times New Roman" w:hAnsi="Times New Roman"/>
                <w:sz w:val="16"/>
                <w:szCs w:val="16"/>
              </w:rPr>
            </w:pPr>
          </w:p>
        </w:tc>
        <w:tc>
          <w:tcPr>
            <w:tcW w:w="819" w:type="dxa"/>
          </w:tcPr>
          <w:p w14:paraId="6B54F18B" w14:textId="77777777" w:rsidR="003C52ED" w:rsidRPr="00FB6A19" w:rsidRDefault="003C52ED" w:rsidP="003C52ED">
            <w:pPr>
              <w:rPr>
                <w:rFonts w:ascii="Times New Roman" w:hAnsi="Times New Roman"/>
                <w:sz w:val="16"/>
                <w:szCs w:val="16"/>
              </w:rPr>
            </w:pPr>
          </w:p>
        </w:tc>
      </w:tr>
      <w:tr w:rsidR="003C52ED" w:rsidRPr="00FB6A19" w14:paraId="3C1E24E1" w14:textId="77777777" w:rsidTr="003C52ED">
        <w:trPr>
          <w:trHeight w:val="397"/>
        </w:trPr>
        <w:tc>
          <w:tcPr>
            <w:tcW w:w="4531" w:type="dxa"/>
          </w:tcPr>
          <w:p w14:paraId="33C97C56" w14:textId="6C4114FB"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7.4.6 Temporary files</w:t>
            </w:r>
          </w:p>
          <w:p w14:paraId="0CD87EC2" w14:textId="22B1E040" w:rsidR="003C52ED" w:rsidRPr="00FB6A19" w:rsidRDefault="003C52ED" w:rsidP="003C52ED">
            <w:pPr>
              <w:rPr>
                <w:rFonts w:ascii="Times New Roman" w:hAnsi="Times New Roman"/>
                <w:sz w:val="16"/>
                <w:szCs w:val="16"/>
              </w:rPr>
            </w:pPr>
            <w:r w:rsidRPr="00FB6A19">
              <w:rPr>
                <w:rFonts w:ascii="Times New Roman" w:hAnsi="Times New Roman"/>
                <w:sz w:val="16"/>
                <w:szCs w:val="16"/>
              </w:rPr>
              <w:t>Does the organization ensure that temporary files resulting from the processing of personal data are destroyed (erased or destroyed) according to documented procedures within a specified, documented period of time?</w:t>
            </w:r>
          </w:p>
        </w:tc>
        <w:tc>
          <w:tcPr>
            <w:tcW w:w="4521" w:type="dxa"/>
          </w:tcPr>
          <w:p w14:paraId="68839491" w14:textId="77777777" w:rsidR="003C52ED" w:rsidRPr="00FB6A19" w:rsidRDefault="003C52ED" w:rsidP="003C52ED">
            <w:pPr>
              <w:rPr>
                <w:rFonts w:ascii="Times New Roman" w:hAnsi="Times New Roman"/>
                <w:sz w:val="16"/>
                <w:szCs w:val="16"/>
              </w:rPr>
            </w:pPr>
          </w:p>
        </w:tc>
        <w:tc>
          <w:tcPr>
            <w:tcW w:w="819" w:type="dxa"/>
          </w:tcPr>
          <w:p w14:paraId="1AE77271" w14:textId="77777777" w:rsidR="003C52ED" w:rsidRPr="00FB6A19" w:rsidRDefault="003C52ED" w:rsidP="003C52ED">
            <w:pPr>
              <w:rPr>
                <w:rFonts w:ascii="Times New Roman" w:hAnsi="Times New Roman"/>
                <w:sz w:val="16"/>
                <w:szCs w:val="16"/>
              </w:rPr>
            </w:pPr>
          </w:p>
        </w:tc>
      </w:tr>
      <w:tr w:rsidR="003C52ED" w:rsidRPr="00FB6A19" w14:paraId="5651EC0D" w14:textId="77777777" w:rsidTr="003C52ED">
        <w:trPr>
          <w:trHeight w:val="397"/>
        </w:trPr>
        <w:tc>
          <w:tcPr>
            <w:tcW w:w="4531" w:type="dxa"/>
          </w:tcPr>
          <w:p w14:paraId="73E1730E" w14:textId="43E2204A"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7.4.7 Retention</w:t>
            </w:r>
          </w:p>
          <w:p w14:paraId="48ED143A" w14:textId="435E2BDA"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 xml:space="preserve">Does the organization comply with the </w:t>
            </w:r>
            <w:r w:rsidR="00276962" w:rsidRPr="00FB6A19">
              <w:rPr>
                <w:rFonts w:ascii="Times New Roman" w:hAnsi="Times New Roman"/>
                <w:sz w:val="16"/>
                <w:szCs w:val="16"/>
              </w:rPr>
              <w:t xml:space="preserve">principle </w:t>
            </w:r>
            <w:r w:rsidRPr="00FB6A19">
              <w:rPr>
                <w:rFonts w:ascii="Times New Roman" w:hAnsi="Times New Roman"/>
                <w:sz w:val="16"/>
                <w:szCs w:val="16"/>
              </w:rPr>
              <w:t>of not keeping personal data for longer than the purpose for which it is processed?</w:t>
            </w:r>
          </w:p>
        </w:tc>
        <w:tc>
          <w:tcPr>
            <w:tcW w:w="4521" w:type="dxa"/>
          </w:tcPr>
          <w:p w14:paraId="4A2DCF6F" w14:textId="77777777" w:rsidR="003C52ED" w:rsidRPr="00FB6A19" w:rsidRDefault="003C52ED" w:rsidP="003C52ED">
            <w:pPr>
              <w:rPr>
                <w:rFonts w:ascii="Times New Roman" w:hAnsi="Times New Roman"/>
                <w:sz w:val="16"/>
                <w:szCs w:val="16"/>
              </w:rPr>
            </w:pPr>
          </w:p>
        </w:tc>
        <w:tc>
          <w:tcPr>
            <w:tcW w:w="819" w:type="dxa"/>
          </w:tcPr>
          <w:p w14:paraId="5A7BB169" w14:textId="77777777" w:rsidR="003C52ED" w:rsidRPr="00FB6A19" w:rsidRDefault="003C52ED" w:rsidP="003C52ED">
            <w:pPr>
              <w:rPr>
                <w:rFonts w:ascii="Times New Roman" w:hAnsi="Times New Roman"/>
                <w:sz w:val="16"/>
                <w:szCs w:val="16"/>
              </w:rPr>
            </w:pPr>
          </w:p>
        </w:tc>
      </w:tr>
      <w:tr w:rsidR="003C52ED" w:rsidRPr="00FB6A19" w14:paraId="46A26C55" w14:textId="77777777" w:rsidTr="003C52ED">
        <w:trPr>
          <w:trHeight w:val="397"/>
        </w:trPr>
        <w:tc>
          <w:tcPr>
            <w:tcW w:w="4531" w:type="dxa"/>
          </w:tcPr>
          <w:p w14:paraId="10FDA493" w14:textId="77777777" w:rsidR="00276962" w:rsidRPr="00FB6A19" w:rsidRDefault="003C52ED" w:rsidP="003C52ED">
            <w:pPr>
              <w:rPr>
                <w:rFonts w:ascii="Times New Roman" w:hAnsi="Times New Roman"/>
                <w:b/>
                <w:bCs/>
                <w:sz w:val="16"/>
                <w:szCs w:val="16"/>
              </w:rPr>
            </w:pPr>
            <w:r w:rsidRPr="00FB6A19">
              <w:rPr>
                <w:rFonts w:ascii="Times New Roman" w:hAnsi="Times New Roman"/>
                <w:b/>
                <w:bCs/>
                <w:sz w:val="16"/>
                <w:szCs w:val="16"/>
              </w:rPr>
              <w:t>7.4.8 Destruction</w:t>
            </w:r>
          </w:p>
          <w:p w14:paraId="4A80EA18" w14:textId="50F98F5C"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have documented policies, procedures and mechanisms for the destruction of personal data?</w:t>
            </w:r>
          </w:p>
        </w:tc>
        <w:tc>
          <w:tcPr>
            <w:tcW w:w="4521" w:type="dxa"/>
          </w:tcPr>
          <w:p w14:paraId="4EA16978" w14:textId="77777777" w:rsidR="003C52ED" w:rsidRPr="00FB6A19" w:rsidRDefault="003C52ED" w:rsidP="003C52ED">
            <w:pPr>
              <w:rPr>
                <w:rFonts w:ascii="Times New Roman" w:hAnsi="Times New Roman"/>
                <w:sz w:val="16"/>
                <w:szCs w:val="16"/>
              </w:rPr>
            </w:pPr>
          </w:p>
        </w:tc>
        <w:tc>
          <w:tcPr>
            <w:tcW w:w="819" w:type="dxa"/>
          </w:tcPr>
          <w:p w14:paraId="2157F6C3" w14:textId="77777777" w:rsidR="003C52ED" w:rsidRPr="00FB6A19" w:rsidRDefault="003C52ED" w:rsidP="003C52ED">
            <w:pPr>
              <w:rPr>
                <w:rFonts w:ascii="Times New Roman" w:hAnsi="Times New Roman"/>
                <w:sz w:val="16"/>
                <w:szCs w:val="16"/>
              </w:rPr>
            </w:pPr>
          </w:p>
        </w:tc>
      </w:tr>
      <w:tr w:rsidR="003C52ED" w:rsidRPr="00FB6A19" w14:paraId="6DE961B7" w14:textId="77777777" w:rsidTr="003C52ED">
        <w:trPr>
          <w:trHeight w:val="397"/>
        </w:trPr>
        <w:tc>
          <w:tcPr>
            <w:tcW w:w="4531" w:type="dxa"/>
          </w:tcPr>
          <w:p w14:paraId="6FDDFA26" w14:textId="2AB19FE0"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7.4.9 Personal data transfer controls</w:t>
            </w:r>
          </w:p>
          <w:p w14:paraId="797BF023" w14:textId="70C980EA"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apply appropriate controls to personal data transferred over a data transfer network that are designed to ensure that it reaches its intended destination?</w:t>
            </w:r>
          </w:p>
        </w:tc>
        <w:tc>
          <w:tcPr>
            <w:tcW w:w="4521" w:type="dxa"/>
          </w:tcPr>
          <w:p w14:paraId="22B86195" w14:textId="77777777" w:rsidR="003C52ED" w:rsidRPr="00FB6A19" w:rsidRDefault="003C52ED" w:rsidP="003C52ED">
            <w:pPr>
              <w:rPr>
                <w:rFonts w:ascii="Times New Roman" w:hAnsi="Times New Roman"/>
                <w:sz w:val="16"/>
                <w:szCs w:val="16"/>
              </w:rPr>
            </w:pPr>
          </w:p>
        </w:tc>
        <w:tc>
          <w:tcPr>
            <w:tcW w:w="819" w:type="dxa"/>
          </w:tcPr>
          <w:p w14:paraId="16845624" w14:textId="77777777" w:rsidR="003C52ED" w:rsidRPr="00FB6A19" w:rsidRDefault="003C52ED" w:rsidP="003C52ED">
            <w:pPr>
              <w:rPr>
                <w:rFonts w:ascii="Times New Roman" w:hAnsi="Times New Roman"/>
                <w:sz w:val="16"/>
                <w:szCs w:val="16"/>
              </w:rPr>
            </w:pPr>
          </w:p>
        </w:tc>
      </w:tr>
      <w:tr w:rsidR="00276962" w:rsidRPr="00FB6A19" w14:paraId="7FEC7445" w14:textId="77777777" w:rsidTr="00E45AE0">
        <w:trPr>
          <w:trHeight w:val="397"/>
        </w:trPr>
        <w:tc>
          <w:tcPr>
            <w:tcW w:w="9871" w:type="dxa"/>
            <w:gridSpan w:val="3"/>
            <w:shd w:val="clear" w:color="auto" w:fill="DEEAF6"/>
            <w:vAlign w:val="center"/>
          </w:tcPr>
          <w:p w14:paraId="69E13649" w14:textId="0F665A6C" w:rsidR="00276962" w:rsidRPr="006320DB" w:rsidRDefault="00276962" w:rsidP="00E45AE0">
            <w:pPr>
              <w:rPr>
                <w:rFonts w:ascii="Times New Roman" w:hAnsi="Times New Roman"/>
                <w:b/>
                <w:bCs/>
                <w:sz w:val="16"/>
                <w:szCs w:val="16"/>
              </w:rPr>
            </w:pPr>
            <w:r w:rsidRPr="00FB6A19">
              <w:rPr>
                <w:rFonts w:ascii="Times New Roman" w:hAnsi="Times New Roman"/>
                <w:b/>
                <w:bCs/>
                <w:sz w:val="16"/>
                <w:szCs w:val="16"/>
              </w:rPr>
              <w:t>7.5 Sharing, transferring and disclosing personal data</w:t>
            </w:r>
          </w:p>
        </w:tc>
      </w:tr>
      <w:tr w:rsidR="003C52ED" w:rsidRPr="00FB6A19" w14:paraId="500B961C" w14:textId="77777777" w:rsidTr="003C52ED">
        <w:trPr>
          <w:trHeight w:val="397"/>
        </w:trPr>
        <w:tc>
          <w:tcPr>
            <w:tcW w:w="4531" w:type="dxa"/>
          </w:tcPr>
          <w:p w14:paraId="4B500A91" w14:textId="4828C242"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7.5.1 Defining the basis for transferring personal data between jurisdictions</w:t>
            </w:r>
          </w:p>
          <w:p w14:paraId="3F042928" w14:textId="34C6A99D"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defined and documented the relevant basis for transferring personal data between jurisdictions?</w:t>
            </w:r>
          </w:p>
        </w:tc>
        <w:tc>
          <w:tcPr>
            <w:tcW w:w="4521" w:type="dxa"/>
          </w:tcPr>
          <w:p w14:paraId="1DABCAA3" w14:textId="77777777" w:rsidR="003C52ED" w:rsidRPr="00FB6A19" w:rsidRDefault="003C52ED" w:rsidP="003C52ED">
            <w:pPr>
              <w:rPr>
                <w:rFonts w:ascii="Times New Roman" w:hAnsi="Times New Roman"/>
                <w:sz w:val="16"/>
                <w:szCs w:val="16"/>
              </w:rPr>
            </w:pPr>
          </w:p>
        </w:tc>
        <w:tc>
          <w:tcPr>
            <w:tcW w:w="819" w:type="dxa"/>
          </w:tcPr>
          <w:p w14:paraId="6289804B" w14:textId="77777777" w:rsidR="003C52ED" w:rsidRPr="00FB6A19" w:rsidRDefault="003C52ED" w:rsidP="003C52ED">
            <w:pPr>
              <w:rPr>
                <w:rFonts w:ascii="Times New Roman" w:hAnsi="Times New Roman"/>
                <w:sz w:val="16"/>
                <w:szCs w:val="16"/>
              </w:rPr>
            </w:pPr>
          </w:p>
        </w:tc>
      </w:tr>
      <w:tr w:rsidR="003C52ED" w:rsidRPr="00FB6A19" w14:paraId="4DF895E8" w14:textId="77777777" w:rsidTr="00E45AE0">
        <w:trPr>
          <w:cantSplit/>
          <w:trHeight w:val="397"/>
        </w:trPr>
        <w:tc>
          <w:tcPr>
            <w:tcW w:w="4531" w:type="dxa"/>
          </w:tcPr>
          <w:p w14:paraId="77A4F6F2" w14:textId="0B712193"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7.5.2 Countries and international organizations to which personal data may be transferred</w:t>
            </w:r>
          </w:p>
          <w:p w14:paraId="00BDADE5" w14:textId="024C6C31"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identified and documented the countries or international organizations to which personal data may be transferred?</w:t>
            </w:r>
          </w:p>
        </w:tc>
        <w:tc>
          <w:tcPr>
            <w:tcW w:w="4521" w:type="dxa"/>
          </w:tcPr>
          <w:p w14:paraId="07C4C83E" w14:textId="77777777" w:rsidR="003C52ED" w:rsidRPr="00FB6A19" w:rsidRDefault="003C52ED" w:rsidP="003C52ED">
            <w:pPr>
              <w:rPr>
                <w:rFonts w:ascii="Times New Roman" w:hAnsi="Times New Roman"/>
                <w:sz w:val="16"/>
                <w:szCs w:val="16"/>
              </w:rPr>
            </w:pPr>
          </w:p>
        </w:tc>
        <w:tc>
          <w:tcPr>
            <w:tcW w:w="819" w:type="dxa"/>
          </w:tcPr>
          <w:p w14:paraId="23429FC9" w14:textId="77777777" w:rsidR="003C52ED" w:rsidRPr="00FB6A19" w:rsidRDefault="003C52ED" w:rsidP="003C52ED">
            <w:pPr>
              <w:rPr>
                <w:rFonts w:ascii="Times New Roman" w:hAnsi="Times New Roman"/>
                <w:sz w:val="16"/>
                <w:szCs w:val="16"/>
              </w:rPr>
            </w:pPr>
          </w:p>
        </w:tc>
      </w:tr>
      <w:tr w:rsidR="003C52ED" w:rsidRPr="00FB6A19" w14:paraId="2068DFB8" w14:textId="77777777" w:rsidTr="003C52ED">
        <w:trPr>
          <w:trHeight w:val="397"/>
        </w:trPr>
        <w:tc>
          <w:tcPr>
            <w:tcW w:w="4531" w:type="dxa"/>
          </w:tcPr>
          <w:p w14:paraId="02FE19BA" w14:textId="77777777" w:rsidR="00DD2C3E" w:rsidRPr="00FB6A19" w:rsidRDefault="003C52ED" w:rsidP="003C52ED">
            <w:pPr>
              <w:rPr>
                <w:rFonts w:ascii="Times New Roman" w:hAnsi="Times New Roman"/>
                <w:b/>
                <w:bCs/>
                <w:sz w:val="16"/>
                <w:szCs w:val="16"/>
              </w:rPr>
            </w:pPr>
            <w:r w:rsidRPr="00FB6A19">
              <w:rPr>
                <w:rFonts w:ascii="Times New Roman" w:hAnsi="Times New Roman"/>
                <w:b/>
                <w:bCs/>
                <w:sz w:val="16"/>
                <w:szCs w:val="16"/>
              </w:rPr>
              <w:t>7.5.3 Records of personal data transfer</w:t>
            </w:r>
          </w:p>
          <w:p w14:paraId="47E607A6" w14:textId="1A1DC43D"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record personal data transferred to or from third parties and cooperate with such third parties for claims that may arise from obligations to data subjects?</w:t>
            </w:r>
          </w:p>
        </w:tc>
        <w:tc>
          <w:tcPr>
            <w:tcW w:w="4521" w:type="dxa"/>
          </w:tcPr>
          <w:p w14:paraId="5EC05879" w14:textId="77777777" w:rsidR="003C52ED" w:rsidRPr="00FB6A19" w:rsidRDefault="003C52ED" w:rsidP="003C52ED">
            <w:pPr>
              <w:rPr>
                <w:rFonts w:ascii="Times New Roman" w:hAnsi="Times New Roman"/>
                <w:sz w:val="16"/>
                <w:szCs w:val="16"/>
              </w:rPr>
            </w:pPr>
          </w:p>
        </w:tc>
        <w:tc>
          <w:tcPr>
            <w:tcW w:w="819" w:type="dxa"/>
          </w:tcPr>
          <w:p w14:paraId="140F0CC0" w14:textId="77777777" w:rsidR="003C52ED" w:rsidRPr="00FB6A19" w:rsidRDefault="003C52ED" w:rsidP="003C52ED">
            <w:pPr>
              <w:rPr>
                <w:rFonts w:ascii="Times New Roman" w:hAnsi="Times New Roman"/>
                <w:sz w:val="16"/>
                <w:szCs w:val="16"/>
              </w:rPr>
            </w:pPr>
          </w:p>
        </w:tc>
      </w:tr>
      <w:tr w:rsidR="003C52ED" w:rsidRPr="00FB6A19" w14:paraId="759D2768" w14:textId="77777777" w:rsidTr="003C52ED">
        <w:trPr>
          <w:trHeight w:val="397"/>
        </w:trPr>
        <w:tc>
          <w:tcPr>
            <w:tcW w:w="4531" w:type="dxa"/>
          </w:tcPr>
          <w:p w14:paraId="277A30F9" w14:textId="1735CA4E"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7.5.4 Records of personal data disclosures to third parties</w:t>
            </w:r>
          </w:p>
          <w:p w14:paraId="5689F9C4" w14:textId="38568A6C" w:rsidR="003C52ED" w:rsidRPr="00FB6A19" w:rsidRDefault="003C52ED" w:rsidP="003C52ED">
            <w:pPr>
              <w:rPr>
                <w:rFonts w:ascii="Times New Roman" w:hAnsi="Times New Roman"/>
                <w:sz w:val="16"/>
                <w:szCs w:val="16"/>
              </w:rPr>
            </w:pPr>
            <w:r w:rsidRPr="00FB6A19">
              <w:rPr>
                <w:rFonts w:ascii="Times New Roman" w:hAnsi="Times New Roman"/>
                <w:sz w:val="16"/>
                <w:szCs w:val="16"/>
              </w:rPr>
              <w:t>Does the organization keep a record of personal data disclosures to third parties, including information on what personal data was disclosed, to whom and when?</w:t>
            </w:r>
          </w:p>
        </w:tc>
        <w:tc>
          <w:tcPr>
            <w:tcW w:w="4521" w:type="dxa"/>
          </w:tcPr>
          <w:p w14:paraId="063FBC82" w14:textId="77777777" w:rsidR="003C52ED" w:rsidRPr="00FB6A19" w:rsidRDefault="003C52ED" w:rsidP="003C52ED">
            <w:pPr>
              <w:rPr>
                <w:rFonts w:ascii="Times New Roman" w:hAnsi="Times New Roman"/>
                <w:sz w:val="16"/>
                <w:szCs w:val="16"/>
              </w:rPr>
            </w:pPr>
          </w:p>
        </w:tc>
        <w:tc>
          <w:tcPr>
            <w:tcW w:w="819" w:type="dxa"/>
          </w:tcPr>
          <w:p w14:paraId="562F74B5" w14:textId="77777777" w:rsidR="003C52ED" w:rsidRPr="00FB6A19" w:rsidRDefault="003C52ED" w:rsidP="003C52ED">
            <w:pPr>
              <w:rPr>
                <w:rFonts w:ascii="Times New Roman" w:hAnsi="Times New Roman"/>
                <w:sz w:val="16"/>
                <w:szCs w:val="16"/>
              </w:rPr>
            </w:pPr>
          </w:p>
        </w:tc>
      </w:tr>
      <w:tr w:rsidR="00E45AE0" w:rsidRPr="00FB6A19" w14:paraId="3442912C" w14:textId="77777777" w:rsidTr="00E45AE0">
        <w:trPr>
          <w:trHeight w:val="397"/>
        </w:trPr>
        <w:tc>
          <w:tcPr>
            <w:tcW w:w="9871" w:type="dxa"/>
            <w:gridSpan w:val="3"/>
            <w:shd w:val="clear" w:color="auto" w:fill="DEEAF6"/>
            <w:vAlign w:val="center"/>
          </w:tcPr>
          <w:p w14:paraId="2C50D686" w14:textId="183470D3" w:rsidR="00E45AE0" w:rsidRPr="00FB6A19" w:rsidRDefault="00E45AE0" w:rsidP="00E45AE0">
            <w:pPr>
              <w:rPr>
                <w:rFonts w:ascii="Times New Roman" w:hAnsi="Times New Roman"/>
                <w:sz w:val="16"/>
                <w:szCs w:val="16"/>
              </w:rPr>
            </w:pPr>
            <w:r w:rsidRPr="00FB6A19">
              <w:rPr>
                <w:rFonts w:ascii="Times New Roman" w:hAnsi="Times New Roman"/>
                <w:b/>
                <w:bCs/>
                <w:sz w:val="16"/>
                <w:szCs w:val="16"/>
              </w:rPr>
              <w:t>8 Additional ISO 27002 guidance for data processors</w:t>
            </w:r>
          </w:p>
        </w:tc>
      </w:tr>
      <w:tr w:rsidR="00E45AE0" w:rsidRPr="00FB6A19" w14:paraId="167C504C" w14:textId="77777777" w:rsidTr="00E45AE0">
        <w:trPr>
          <w:trHeight w:val="397"/>
        </w:trPr>
        <w:tc>
          <w:tcPr>
            <w:tcW w:w="9871" w:type="dxa"/>
            <w:gridSpan w:val="3"/>
            <w:shd w:val="clear" w:color="auto" w:fill="DEEAF6"/>
            <w:vAlign w:val="center"/>
          </w:tcPr>
          <w:p w14:paraId="549941C0" w14:textId="0BC75E61" w:rsidR="00E45AE0" w:rsidRPr="006320DB" w:rsidRDefault="00E45AE0" w:rsidP="00E45AE0">
            <w:pPr>
              <w:rPr>
                <w:rFonts w:ascii="Times New Roman" w:hAnsi="Times New Roman"/>
                <w:b/>
                <w:bCs/>
                <w:sz w:val="16"/>
                <w:szCs w:val="16"/>
              </w:rPr>
            </w:pPr>
            <w:r w:rsidRPr="00FB6A19">
              <w:rPr>
                <w:rFonts w:ascii="Times New Roman" w:hAnsi="Times New Roman"/>
                <w:b/>
                <w:bCs/>
                <w:sz w:val="16"/>
                <w:szCs w:val="16"/>
              </w:rPr>
              <w:t>8.2 Collection and processing conditions</w:t>
            </w:r>
          </w:p>
        </w:tc>
      </w:tr>
      <w:tr w:rsidR="003C52ED" w:rsidRPr="00FB6A19" w14:paraId="6E4DA370" w14:textId="77777777" w:rsidTr="003C52ED">
        <w:trPr>
          <w:trHeight w:val="397"/>
        </w:trPr>
        <w:tc>
          <w:tcPr>
            <w:tcW w:w="4531" w:type="dxa"/>
          </w:tcPr>
          <w:p w14:paraId="66C3A49D" w14:textId="797A0435"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8.2.1 Customer agreement</w:t>
            </w:r>
          </w:p>
          <w:p w14:paraId="0FF40B9E" w14:textId="577ADEB4"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ensure that, where relevant, agreements for the processing of personal data include the organization's role in assisting the customer's obligations (taking into account the nature of the data processing and the information provided to the organization)?</w:t>
            </w:r>
          </w:p>
        </w:tc>
        <w:tc>
          <w:tcPr>
            <w:tcW w:w="4521" w:type="dxa"/>
          </w:tcPr>
          <w:p w14:paraId="206E6592" w14:textId="77777777" w:rsidR="003C52ED" w:rsidRPr="00FB6A19" w:rsidRDefault="003C52ED" w:rsidP="003C52ED">
            <w:pPr>
              <w:rPr>
                <w:rFonts w:ascii="Times New Roman" w:hAnsi="Times New Roman"/>
                <w:sz w:val="16"/>
                <w:szCs w:val="16"/>
              </w:rPr>
            </w:pPr>
          </w:p>
        </w:tc>
        <w:tc>
          <w:tcPr>
            <w:tcW w:w="819" w:type="dxa"/>
          </w:tcPr>
          <w:p w14:paraId="463B5C38" w14:textId="77777777" w:rsidR="003C52ED" w:rsidRPr="00FB6A19" w:rsidRDefault="003C52ED" w:rsidP="003C52ED">
            <w:pPr>
              <w:rPr>
                <w:rFonts w:ascii="Times New Roman" w:hAnsi="Times New Roman"/>
                <w:sz w:val="16"/>
                <w:szCs w:val="16"/>
              </w:rPr>
            </w:pPr>
          </w:p>
        </w:tc>
      </w:tr>
      <w:tr w:rsidR="003C52ED" w:rsidRPr="00FB6A19" w14:paraId="3D90A2BF" w14:textId="77777777" w:rsidTr="003C52ED">
        <w:trPr>
          <w:trHeight w:val="397"/>
        </w:trPr>
        <w:tc>
          <w:tcPr>
            <w:tcW w:w="4531" w:type="dxa"/>
          </w:tcPr>
          <w:p w14:paraId="1A20CDF5" w14:textId="7DDC9B49"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8.2.2 The organization's purposes</w:t>
            </w:r>
          </w:p>
          <w:p w14:paraId="2274FA62" w14:textId="10E0992C"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ensure that personal data processed on behalf of the customer are processed only for the purposes specified by the customer in their documented instructions?</w:t>
            </w:r>
          </w:p>
        </w:tc>
        <w:tc>
          <w:tcPr>
            <w:tcW w:w="4521" w:type="dxa"/>
          </w:tcPr>
          <w:p w14:paraId="7CB64A34" w14:textId="77777777" w:rsidR="003C52ED" w:rsidRPr="00FB6A19" w:rsidRDefault="003C52ED" w:rsidP="003C52ED">
            <w:pPr>
              <w:rPr>
                <w:rFonts w:ascii="Times New Roman" w:hAnsi="Times New Roman"/>
                <w:sz w:val="16"/>
                <w:szCs w:val="16"/>
              </w:rPr>
            </w:pPr>
          </w:p>
        </w:tc>
        <w:tc>
          <w:tcPr>
            <w:tcW w:w="819" w:type="dxa"/>
          </w:tcPr>
          <w:p w14:paraId="7849AD77" w14:textId="77777777" w:rsidR="003C52ED" w:rsidRPr="00FB6A19" w:rsidRDefault="003C52ED" w:rsidP="003C52ED">
            <w:pPr>
              <w:rPr>
                <w:rFonts w:ascii="Times New Roman" w:hAnsi="Times New Roman"/>
                <w:sz w:val="16"/>
                <w:szCs w:val="16"/>
              </w:rPr>
            </w:pPr>
          </w:p>
        </w:tc>
      </w:tr>
      <w:tr w:rsidR="003C52ED" w:rsidRPr="00FB6A19" w14:paraId="3E2FC979" w14:textId="77777777" w:rsidTr="003C52ED">
        <w:trPr>
          <w:trHeight w:val="397"/>
        </w:trPr>
        <w:tc>
          <w:tcPr>
            <w:tcW w:w="4531" w:type="dxa"/>
          </w:tcPr>
          <w:p w14:paraId="1EC6B8BC" w14:textId="53312FC8"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8.2.3 Marketing and advertising use</w:t>
            </w:r>
          </w:p>
          <w:p w14:paraId="343ADEBD" w14:textId="6180E1CB" w:rsidR="003C52ED" w:rsidRPr="00FB6A19" w:rsidRDefault="003C52ED" w:rsidP="003C52ED">
            <w:pPr>
              <w:rPr>
                <w:rFonts w:ascii="Times New Roman" w:hAnsi="Times New Roman"/>
                <w:sz w:val="16"/>
                <w:szCs w:val="16"/>
              </w:rPr>
            </w:pPr>
            <w:r w:rsidRPr="00FB6A19">
              <w:rPr>
                <w:rFonts w:ascii="Times New Roman" w:hAnsi="Times New Roman"/>
                <w:sz w:val="16"/>
                <w:szCs w:val="16"/>
              </w:rPr>
              <w:t>1- The organization must not use personal data processed under a contract for marketing and advertising purposes without ensuring that prior consent has been obtained from the appropriate data subject. Does the organization comply with this rule?</w:t>
            </w:r>
          </w:p>
          <w:p w14:paraId="3278AE91" w14:textId="49796A59"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2- Does the organization not specify the provision of such consent as a condition of receiving the service? Does the organization comply with this rule?</w:t>
            </w:r>
          </w:p>
        </w:tc>
        <w:tc>
          <w:tcPr>
            <w:tcW w:w="4521" w:type="dxa"/>
          </w:tcPr>
          <w:p w14:paraId="5ACDD215" w14:textId="77777777" w:rsidR="003C52ED" w:rsidRPr="00FB6A19" w:rsidRDefault="003C52ED" w:rsidP="003C52ED">
            <w:pPr>
              <w:rPr>
                <w:rFonts w:ascii="Times New Roman" w:hAnsi="Times New Roman"/>
                <w:sz w:val="16"/>
                <w:szCs w:val="16"/>
              </w:rPr>
            </w:pPr>
          </w:p>
        </w:tc>
        <w:tc>
          <w:tcPr>
            <w:tcW w:w="819" w:type="dxa"/>
          </w:tcPr>
          <w:p w14:paraId="25014E91" w14:textId="77777777" w:rsidR="003C52ED" w:rsidRPr="00FB6A19" w:rsidRDefault="003C52ED" w:rsidP="003C52ED">
            <w:pPr>
              <w:rPr>
                <w:rFonts w:ascii="Times New Roman" w:hAnsi="Times New Roman"/>
                <w:sz w:val="16"/>
                <w:szCs w:val="16"/>
              </w:rPr>
            </w:pPr>
          </w:p>
        </w:tc>
      </w:tr>
      <w:tr w:rsidR="003C52ED" w:rsidRPr="00FB6A19" w14:paraId="41D45F83" w14:textId="77777777" w:rsidTr="003C52ED">
        <w:trPr>
          <w:trHeight w:val="397"/>
        </w:trPr>
        <w:tc>
          <w:tcPr>
            <w:tcW w:w="4531" w:type="dxa"/>
          </w:tcPr>
          <w:p w14:paraId="2435A650" w14:textId="09671114"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8.2.4 Instructions in breach</w:t>
            </w:r>
          </w:p>
          <w:p w14:paraId="13CAF97A" w14:textId="70E6D3FF"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notify the customer if it considers that a given data processing instruction violates relevant legislation or regulation?</w:t>
            </w:r>
          </w:p>
        </w:tc>
        <w:tc>
          <w:tcPr>
            <w:tcW w:w="4521" w:type="dxa"/>
          </w:tcPr>
          <w:p w14:paraId="6CD17344" w14:textId="77777777" w:rsidR="003C52ED" w:rsidRPr="00FB6A19" w:rsidRDefault="003C52ED" w:rsidP="003C52ED">
            <w:pPr>
              <w:rPr>
                <w:rFonts w:ascii="Times New Roman" w:hAnsi="Times New Roman"/>
                <w:sz w:val="16"/>
                <w:szCs w:val="16"/>
              </w:rPr>
            </w:pPr>
          </w:p>
        </w:tc>
        <w:tc>
          <w:tcPr>
            <w:tcW w:w="819" w:type="dxa"/>
          </w:tcPr>
          <w:p w14:paraId="3A3FEF84" w14:textId="77777777" w:rsidR="003C52ED" w:rsidRPr="00FB6A19" w:rsidRDefault="003C52ED" w:rsidP="003C52ED">
            <w:pPr>
              <w:rPr>
                <w:rFonts w:ascii="Times New Roman" w:hAnsi="Times New Roman"/>
                <w:sz w:val="16"/>
                <w:szCs w:val="16"/>
              </w:rPr>
            </w:pPr>
          </w:p>
        </w:tc>
      </w:tr>
      <w:tr w:rsidR="003C52ED" w:rsidRPr="00FB6A19" w14:paraId="1887B71C" w14:textId="77777777" w:rsidTr="003C52ED">
        <w:trPr>
          <w:trHeight w:val="397"/>
        </w:trPr>
        <w:tc>
          <w:tcPr>
            <w:tcW w:w="4531" w:type="dxa"/>
          </w:tcPr>
          <w:p w14:paraId="6F7AB747" w14:textId="6A86476E"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8.2.5 Customer obligations</w:t>
            </w:r>
          </w:p>
          <w:p w14:paraId="3FBA7161" w14:textId="4695EBCE"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provide the customer with the necessary information to demonstrate compliance with its obligations?</w:t>
            </w:r>
          </w:p>
        </w:tc>
        <w:tc>
          <w:tcPr>
            <w:tcW w:w="4521" w:type="dxa"/>
          </w:tcPr>
          <w:p w14:paraId="6E9C76AB" w14:textId="77777777" w:rsidR="003C52ED" w:rsidRPr="00FB6A19" w:rsidRDefault="003C52ED" w:rsidP="003C52ED">
            <w:pPr>
              <w:rPr>
                <w:rFonts w:ascii="Times New Roman" w:hAnsi="Times New Roman"/>
                <w:sz w:val="16"/>
                <w:szCs w:val="16"/>
              </w:rPr>
            </w:pPr>
          </w:p>
        </w:tc>
        <w:tc>
          <w:tcPr>
            <w:tcW w:w="819" w:type="dxa"/>
          </w:tcPr>
          <w:p w14:paraId="03817590" w14:textId="77777777" w:rsidR="003C52ED" w:rsidRPr="00FB6A19" w:rsidRDefault="003C52ED" w:rsidP="003C52ED">
            <w:pPr>
              <w:rPr>
                <w:rFonts w:ascii="Times New Roman" w:hAnsi="Times New Roman"/>
                <w:sz w:val="16"/>
                <w:szCs w:val="16"/>
              </w:rPr>
            </w:pPr>
          </w:p>
        </w:tc>
      </w:tr>
      <w:tr w:rsidR="003C52ED" w:rsidRPr="00FB6A19" w14:paraId="4A86563D" w14:textId="77777777" w:rsidTr="003C52ED">
        <w:trPr>
          <w:trHeight w:val="397"/>
        </w:trPr>
        <w:tc>
          <w:tcPr>
            <w:tcW w:w="4531" w:type="dxa"/>
          </w:tcPr>
          <w:p w14:paraId="11455735" w14:textId="1063B1F7"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8.2.6 Records on the processing of personal data</w:t>
            </w:r>
          </w:p>
          <w:p w14:paraId="50969220" w14:textId="1880F71C"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Has the organization identified and maintained the necessary records to demonstrate that it fulfills its obligations (as set out in the relevant contract) in relation to the data processing it carries out on behalf of the customer?</w:t>
            </w:r>
          </w:p>
        </w:tc>
        <w:tc>
          <w:tcPr>
            <w:tcW w:w="4521" w:type="dxa"/>
          </w:tcPr>
          <w:p w14:paraId="3B70A32D" w14:textId="77777777" w:rsidR="003C52ED" w:rsidRPr="00FB6A19" w:rsidRDefault="003C52ED" w:rsidP="003C52ED">
            <w:pPr>
              <w:rPr>
                <w:rFonts w:ascii="Times New Roman" w:hAnsi="Times New Roman"/>
                <w:sz w:val="16"/>
                <w:szCs w:val="16"/>
              </w:rPr>
            </w:pPr>
          </w:p>
        </w:tc>
        <w:tc>
          <w:tcPr>
            <w:tcW w:w="819" w:type="dxa"/>
          </w:tcPr>
          <w:p w14:paraId="6B30CF1C" w14:textId="77777777" w:rsidR="003C52ED" w:rsidRPr="00FB6A19" w:rsidRDefault="003C52ED" w:rsidP="003C52ED">
            <w:pPr>
              <w:rPr>
                <w:rFonts w:ascii="Times New Roman" w:hAnsi="Times New Roman"/>
                <w:sz w:val="16"/>
                <w:szCs w:val="16"/>
              </w:rPr>
            </w:pPr>
          </w:p>
        </w:tc>
      </w:tr>
      <w:tr w:rsidR="00E45AE0" w:rsidRPr="00FB6A19" w14:paraId="7882996B" w14:textId="77777777" w:rsidTr="00E45AE0">
        <w:trPr>
          <w:trHeight w:val="397"/>
        </w:trPr>
        <w:tc>
          <w:tcPr>
            <w:tcW w:w="9871" w:type="dxa"/>
            <w:gridSpan w:val="3"/>
            <w:shd w:val="clear" w:color="auto" w:fill="DEEAF6"/>
            <w:vAlign w:val="center"/>
          </w:tcPr>
          <w:p w14:paraId="749AFA56" w14:textId="0D49269C" w:rsidR="00E45AE0" w:rsidRPr="006320DB" w:rsidRDefault="00E45AE0" w:rsidP="00E45AE0">
            <w:pPr>
              <w:rPr>
                <w:rFonts w:ascii="Times New Roman" w:hAnsi="Times New Roman"/>
                <w:b/>
                <w:bCs/>
                <w:sz w:val="16"/>
                <w:szCs w:val="16"/>
              </w:rPr>
            </w:pPr>
            <w:r w:rsidRPr="00FB6A19">
              <w:rPr>
                <w:rFonts w:ascii="Times New Roman" w:hAnsi="Times New Roman"/>
                <w:b/>
                <w:bCs/>
                <w:sz w:val="16"/>
                <w:szCs w:val="16"/>
              </w:rPr>
              <w:t>8.3 Obligations towards data subjects</w:t>
            </w:r>
          </w:p>
        </w:tc>
      </w:tr>
      <w:tr w:rsidR="003C52ED" w:rsidRPr="00FB6A19" w14:paraId="5A41808D" w14:textId="77777777" w:rsidTr="003C52ED">
        <w:trPr>
          <w:trHeight w:val="397"/>
        </w:trPr>
        <w:tc>
          <w:tcPr>
            <w:tcW w:w="4531" w:type="dxa"/>
          </w:tcPr>
          <w:p w14:paraId="3E9078B4" w14:textId="75A830F5"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8.3.1 Obligations towards data subjects</w:t>
            </w:r>
          </w:p>
          <w:p w14:paraId="3EF3C10A" w14:textId="00C55653"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provide the customer with the means to fulfill its obligations to data subjects?</w:t>
            </w:r>
          </w:p>
        </w:tc>
        <w:tc>
          <w:tcPr>
            <w:tcW w:w="4521" w:type="dxa"/>
          </w:tcPr>
          <w:p w14:paraId="28415F65" w14:textId="77777777" w:rsidR="003C52ED" w:rsidRPr="00FB6A19" w:rsidRDefault="003C52ED" w:rsidP="003C52ED">
            <w:pPr>
              <w:rPr>
                <w:rFonts w:ascii="Times New Roman" w:hAnsi="Times New Roman"/>
                <w:sz w:val="16"/>
                <w:szCs w:val="16"/>
              </w:rPr>
            </w:pPr>
          </w:p>
        </w:tc>
        <w:tc>
          <w:tcPr>
            <w:tcW w:w="819" w:type="dxa"/>
          </w:tcPr>
          <w:p w14:paraId="6EF57975" w14:textId="77777777" w:rsidR="003C52ED" w:rsidRPr="00FB6A19" w:rsidRDefault="003C52ED" w:rsidP="003C52ED">
            <w:pPr>
              <w:rPr>
                <w:rFonts w:ascii="Times New Roman" w:hAnsi="Times New Roman"/>
                <w:sz w:val="16"/>
                <w:szCs w:val="16"/>
              </w:rPr>
            </w:pPr>
          </w:p>
        </w:tc>
      </w:tr>
      <w:tr w:rsidR="00E45AE0" w:rsidRPr="00FB6A19" w14:paraId="21EBBC3A" w14:textId="77777777" w:rsidTr="00E45AE0">
        <w:trPr>
          <w:trHeight w:val="397"/>
        </w:trPr>
        <w:tc>
          <w:tcPr>
            <w:tcW w:w="9871" w:type="dxa"/>
            <w:gridSpan w:val="3"/>
            <w:shd w:val="clear" w:color="auto" w:fill="DEEAF6"/>
            <w:vAlign w:val="center"/>
          </w:tcPr>
          <w:p w14:paraId="07CB6B9B" w14:textId="4EC34CD1" w:rsidR="00E45AE0" w:rsidRPr="006320DB" w:rsidRDefault="00E45AE0" w:rsidP="00E45AE0">
            <w:pPr>
              <w:rPr>
                <w:rFonts w:ascii="Times New Roman" w:hAnsi="Times New Roman"/>
                <w:b/>
                <w:bCs/>
                <w:sz w:val="16"/>
                <w:szCs w:val="16"/>
              </w:rPr>
            </w:pPr>
            <w:r w:rsidRPr="00FB6A19">
              <w:rPr>
                <w:rFonts w:ascii="Times New Roman" w:hAnsi="Times New Roman"/>
                <w:b/>
                <w:bCs/>
                <w:sz w:val="16"/>
                <w:szCs w:val="16"/>
              </w:rPr>
              <w:t>8.4 Privacy by design and privacy by default</w:t>
            </w:r>
          </w:p>
        </w:tc>
      </w:tr>
      <w:tr w:rsidR="003C52ED" w:rsidRPr="00FB6A19" w14:paraId="6F7C25C1" w14:textId="77777777" w:rsidTr="003C52ED">
        <w:trPr>
          <w:trHeight w:val="397"/>
        </w:trPr>
        <w:tc>
          <w:tcPr>
            <w:tcW w:w="4531" w:type="dxa"/>
          </w:tcPr>
          <w:p w14:paraId="78715448" w14:textId="5F8C0187"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8.4.1 Temporary files</w:t>
            </w:r>
          </w:p>
          <w:p w14:paraId="61C075BD" w14:textId="6C6F08BA"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ensure that temporary files resulting from the processing of personal data are destroyed (erased or destroyed) within a specified, documented period of time, according to documented procedures?</w:t>
            </w:r>
          </w:p>
        </w:tc>
        <w:tc>
          <w:tcPr>
            <w:tcW w:w="4521" w:type="dxa"/>
          </w:tcPr>
          <w:p w14:paraId="2F71B8E4" w14:textId="77777777" w:rsidR="003C52ED" w:rsidRPr="00FB6A19" w:rsidRDefault="003C52ED" w:rsidP="003C52ED">
            <w:pPr>
              <w:rPr>
                <w:rFonts w:ascii="Times New Roman" w:hAnsi="Times New Roman"/>
                <w:sz w:val="16"/>
                <w:szCs w:val="16"/>
              </w:rPr>
            </w:pPr>
          </w:p>
        </w:tc>
        <w:tc>
          <w:tcPr>
            <w:tcW w:w="819" w:type="dxa"/>
          </w:tcPr>
          <w:p w14:paraId="38CEC584" w14:textId="77777777" w:rsidR="003C52ED" w:rsidRPr="00FB6A19" w:rsidRDefault="003C52ED" w:rsidP="003C52ED">
            <w:pPr>
              <w:rPr>
                <w:rFonts w:ascii="Times New Roman" w:hAnsi="Times New Roman"/>
                <w:sz w:val="16"/>
                <w:szCs w:val="16"/>
              </w:rPr>
            </w:pPr>
          </w:p>
        </w:tc>
      </w:tr>
      <w:tr w:rsidR="003C52ED" w:rsidRPr="00FB6A19" w14:paraId="3BB32055" w14:textId="77777777" w:rsidTr="003C52ED">
        <w:trPr>
          <w:trHeight w:val="397"/>
        </w:trPr>
        <w:tc>
          <w:tcPr>
            <w:tcW w:w="4531" w:type="dxa"/>
          </w:tcPr>
          <w:p w14:paraId="3DFC0284" w14:textId="01A0A816"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8.4.2 Return, transfer and destruction of personal data</w:t>
            </w:r>
          </w:p>
          <w:p w14:paraId="04320D33" w14:textId="0ADB60B7" w:rsidR="003C52ED" w:rsidRPr="00FB6A19" w:rsidRDefault="003C52ED" w:rsidP="003C52ED">
            <w:pPr>
              <w:rPr>
                <w:rFonts w:ascii="Times New Roman" w:hAnsi="Times New Roman"/>
                <w:sz w:val="16"/>
                <w:szCs w:val="16"/>
              </w:rPr>
            </w:pPr>
            <w:r w:rsidRPr="00FB6A19">
              <w:rPr>
                <w:rFonts w:ascii="Times New Roman" w:hAnsi="Times New Roman"/>
                <w:sz w:val="16"/>
                <w:szCs w:val="16"/>
              </w:rPr>
              <w:t>1- Does the organization ensure the secure return, transfer and/or destruction of personal data?</w:t>
            </w:r>
          </w:p>
          <w:p w14:paraId="11B27C03" w14:textId="0F3102EB"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2- Does the organization communicate its policy on the secure return, transfer and/or destruction of personal data to its customers?</w:t>
            </w:r>
          </w:p>
        </w:tc>
        <w:tc>
          <w:tcPr>
            <w:tcW w:w="4521" w:type="dxa"/>
          </w:tcPr>
          <w:p w14:paraId="074C34E4" w14:textId="77777777" w:rsidR="003C52ED" w:rsidRPr="00FB6A19" w:rsidRDefault="003C52ED" w:rsidP="003C52ED">
            <w:pPr>
              <w:rPr>
                <w:rFonts w:ascii="Times New Roman" w:hAnsi="Times New Roman"/>
                <w:sz w:val="16"/>
                <w:szCs w:val="16"/>
              </w:rPr>
            </w:pPr>
          </w:p>
        </w:tc>
        <w:tc>
          <w:tcPr>
            <w:tcW w:w="819" w:type="dxa"/>
          </w:tcPr>
          <w:p w14:paraId="1195D257" w14:textId="77777777" w:rsidR="003C52ED" w:rsidRPr="00FB6A19" w:rsidRDefault="003C52ED" w:rsidP="003C52ED">
            <w:pPr>
              <w:rPr>
                <w:rFonts w:ascii="Times New Roman" w:hAnsi="Times New Roman"/>
                <w:sz w:val="16"/>
                <w:szCs w:val="16"/>
              </w:rPr>
            </w:pPr>
          </w:p>
        </w:tc>
      </w:tr>
      <w:tr w:rsidR="003C52ED" w:rsidRPr="00FB6A19" w14:paraId="4732E3F2" w14:textId="77777777" w:rsidTr="00E45AE0">
        <w:trPr>
          <w:cantSplit/>
          <w:trHeight w:val="397"/>
        </w:trPr>
        <w:tc>
          <w:tcPr>
            <w:tcW w:w="4531" w:type="dxa"/>
          </w:tcPr>
          <w:p w14:paraId="1A8D10CA" w14:textId="09CF2576"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8.4.3 Personal data transfer controls</w:t>
            </w:r>
          </w:p>
          <w:p w14:paraId="1FBC6E25" w14:textId="4BB7355D"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apply appropriate controls to personal data transferred over a data transfer network that are designed to ensure that it reaches its intended destination?</w:t>
            </w:r>
          </w:p>
        </w:tc>
        <w:tc>
          <w:tcPr>
            <w:tcW w:w="4521" w:type="dxa"/>
          </w:tcPr>
          <w:p w14:paraId="1ADA4C86" w14:textId="77777777" w:rsidR="003C52ED" w:rsidRPr="00FB6A19" w:rsidRDefault="003C52ED" w:rsidP="003C52ED">
            <w:pPr>
              <w:rPr>
                <w:rFonts w:ascii="Times New Roman" w:hAnsi="Times New Roman"/>
                <w:sz w:val="16"/>
                <w:szCs w:val="16"/>
              </w:rPr>
            </w:pPr>
          </w:p>
        </w:tc>
        <w:tc>
          <w:tcPr>
            <w:tcW w:w="819" w:type="dxa"/>
          </w:tcPr>
          <w:p w14:paraId="43B6644E" w14:textId="77777777" w:rsidR="003C52ED" w:rsidRPr="00FB6A19" w:rsidRDefault="003C52ED" w:rsidP="003C52ED">
            <w:pPr>
              <w:rPr>
                <w:rFonts w:ascii="Times New Roman" w:hAnsi="Times New Roman"/>
                <w:sz w:val="16"/>
                <w:szCs w:val="16"/>
              </w:rPr>
            </w:pPr>
          </w:p>
        </w:tc>
      </w:tr>
      <w:tr w:rsidR="003C52ED" w:rsidRPr="00FB6A19" w14:paraId="3A5E2C49" w14:textId="77777777" w:rsidTr="003C52ED">
        <w:trPr>
          <w:trHeight w:val="397"/>
        </w:trPr>
        <w:tc>
          <w:tcPr>
            <w:tcW w:w="4531" w:type="dxa"/>
          </w:tcPr>
          <w:p w14:paraId="27D1787C" w14:textId="360D6869"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8.5.1 Basis for the transfer of personal data between jurisdictions</w:t>
            </w:r>
          </w:p>
          <w:p w14:paraId="25149529" w14:textId="0E17A9D1" w:rsidR="003C52ED" w:rsidRPr="00FB6A19" w:rsidRDefault="003C52ED" w:rsidP="003C52ED">
            <w:pPr>
              <w:rPr>
                <w:rFonts w:ascii="Times New Roman" w:hAnsi="Times New Roman"/>
                <w:sz w:val="16"/>
                <w:szCs w:val="16"/>
              </w:rPr>
            </w:pPr>
            <w:r w:rsidRPr="00FB6A19">
              <w:rPr>
                <w:rFonts w:ascii="Times New Roman" w:hAnsi="Times New Roman"/>
                <w:sz w:val="16"/>
                <w:szCs w:val="16"/>
              </w:rPr>
              <w:t>Does the organization inform the customer in a timely manner about the basis for the transfer of personal data between jurisdictions and any planned changes to that basis? Does this enable the customer to object to changes or terminate the contract?</w:t>
            </w:r>
          </w:p>
        </w:tc>
        <w:tc>
          <w:tcPr>
            <w:tcW w:w="4521" w:type="dxa"/>
          </w:tcPr>
          <w:p w14:paraId="21AB0942" w14:textId="77777777" w:rsidR="003C52ED" w:rsidRPr="00FB6A19" w:rsidRDefault="003C52ED" w:rsidP="003C52ED">
            <w:pPr>
              <w:rPr>
                <w:rFonts w:ascii="Times New Roman" w:hAnsi="Times New Roman"/>
                <w:sz w:val="16"/>
                <w:szCs w:val="16"/>
              </w:rPr>
            </w:pPr>
          </w:p>
        </w:tc>
        <w:tc>
          <w:tcPr>
            <w:tcW w:w="819" w:type="dxa"/>
          </w:tcPr>
          <w:p w14:paraId="398EE7C4" w14:textId="77777777" w:rsidR="003C52ED" w:rsidRPr="00FB6A19" w:rsidRDefault="003C52ED" w:rsidP="003C52ED">
            <w:pPr>
              <w:rPr>
                <w:rFonts w:ascii="Times New Roman" w:hAnsi="Times New Roman"/>
                <w:sz w:val="16"/>
                <w:szCs w:val="16"/>
              </w:rPr>
            </w:pPr>
          </w:p>
        </w:tc>
      </w:tr>
      <w:tr w:rsidR="003C52ED" w:rsidRPr="00FB6A19" w14:paraId="68FD7235" w14:textId="77777777" w:rsidTr="003C52ED">
        <w:trPr>
          <w:trHeight w:val="397"/>
        </w:trPr>
        <w:tc>
          <w:tcPr>
            <w:tcW w:w="4531" w:type="dxa"/>
          </w:tcPr>
          <w:p w14:paraId="24DCA961" w14:textId="210CDDB4"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8.5.2 Countries and international organizations to which personal data may be transferred</w:t>
            </w:r>
          </w:p>
          <w:p w14:paraId="666954F9" w14:textId="2399AB88" w:rsidR="003C52ED" w:rsidRPr="00FB6A19" w:rsidRDefault="003C52ED" w:rsidP="003C52ED">
            <w:pPr>
              <w:rPr>
                <w:rFonts w:ascii="Times New Roman" w:hAnsi="Times New Roman"/>
                <w:sz w:val="16"/>
                <w:szCs w:val="16"/>
              </w:rPr>
            </w:pPr>
            <w:r w:rsidRPr="00FB6A19">
              <w:rPr>
                <w:rFonts w:ascii="Times New Roman" w:hAnsi="Times New Roman"/>
                <w:sz w:val="16"/>
                <w:szCs w:val="16"/>
              </w:rPr>
              <w:t>Has the organization identified and documented the countries or international organizations to which personal data may be transferred?</w:t>
            </w:r>
          </w:p>
        </w:tc>
        <w:tc>
          <w:tcPr>
            <w:tcW w:w="4521" w:type="dxa"/>
          </w:tcPr>
          <w:p w14:paraId="71EDBC3B" w14:textId="77777777" w:rsidR="003C52ED" w:rsidRPr="00FB6A19" w:rsidRDefault="003C52ED" w:rsidP="003C52ED">
            <w:pPr>
              <w:rPr>
                <w:rFonts w:ascii="Times New Roman" w:hAnsi="Times New Roman"/>
                <w:sz w:val="16"/>
                <w:szCs w:val="16"/>
              </w:rPr>
            </w:pPr>
          </w:p>
        </w:tc>
        <w:tc>
          <w:tcPr>
            <w:tcW w:w="819" w:type="dxa"/>
          </w:tcPr>
          <w:p w14:paraId="485B133A" w14:textId="77777777" w:rsidR="003C52ED" w:rsidRPr="00FB6A19" w:rsidRDefault="003C52ED" w:rsidP="003C52ED">
            <w:pPr>
              <w:rPr>
                <w:rFonts w:ascii="Times New Roman" w:hAnsi="Times New Roman"/>
                <w:sz w:val="16"/>
                <w:szCs w:val="16"/>
              </w:rPr>
            </w:pPr>
          </w:p>
        </w:tc>
      </w:tr>
      <w:tr w:rsidR="003C52ED" w:rsidRPr="00FB6A19" w14:paraId="5B1E412A" w14:textId="77777777" w:rsidTr="003C52ED">
        <w:trPr>
          <w:trHeight w:val="397"/>
        </w:trPr>
        <w:tc>
          <w:tcPr>
            <w:tcW w:w="4531" w:type="dxa"/>
          </w:tcPr>
          <w:p w14:paraId="2A5A9292" w14:textId="34983256"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 xml:space="preserve">8.5.3 Records of personal data disclosures to third parties </w:t>
            </w:r>
          </w:p>
          <w:p w14:paraId="1EA5DFF5" w14:textId="4221A545" w:rsidR="003C52ED" w:rsidRPr="00FB6A19" w:rsidRDefault="003C52ED" w:rsidP="003C52ED">
            <w:pPr>
              <w:rPr>
                <w:rFonts w:ascii="Times New Roman" w:hAnsi="Times New Roman"/>
                <w:sz w:val="16"/>
                <w:szCs w:val="16"/>
              </w:rPr>
            </w:pPr>
            <w:r w:rsidRPr="00FB6A19">
              <w:rPr>
                <w:rFonts w:ascii="Times New Roman" w:hAnsi="Times New Roman"/>
                <w:sz w:val="16"/>
                <w:szCs w:val="16"/>
              </w:rPr>
              <w:t>Does the organization keep a record of its personal data disclosures to third parties, including information on which personal data, to whom and when it was disclosed?</w:t>
            </w:r>
          </w:p>
        </w:tc>
        <w:tc>
          <w:tcPr>
            <w:tcW w:w="4521" w:type="dxa"/>
          </w:tcPr>
          <w:p w14:paraId="5C8D6AEE" w14:textId="77777777" w:rsidR="003C52ED" w:rsidRPr="00FB6A19" w:rsidRDefault="003C52ED" w:rsidP="003C52ED">
            <w:pPr>
              <w:rPr>
                <w:rFonts w:ascii="Times New Roman" w:hAnsi="Times New Roman"/>
                <w:sz w:val="16"/>
                <w:szCs w:val="16"/>
              </w:rPr>
            </w:pPr>
          </w:p>
        </w:tc>
        <w:tc>
          <w:tcPr>
            <w:tcW w:w="819" w:type="dxa"/>
          </w:tcPr>
          <w:p w14:paraId="384C1DC1" w14:textId="77777777" w:rsidR="003C52ED" w:rsidRPr="00FB6A19" w:rsidRDefault="003C52ED" w:rsidP="003C52ED">
            <w:pPr>
              <w:rPr>
                <w:rFonts w:ascii="Times New Roman" w:hAnsi="Times New Roman"/>
                <w:sz w:val="16"/>
                <w:szCs w:val="16"/>
              </w:rPr>
            </w:pPr>
          </w:p>
        </w:tc>
      </w:tr>
      <w:tr w:rsidR="003C52ED" w:rsidRPr="00FB6A19" w14:paraId="696192B0" w14:textId="77777777" w:rsidTr="003C52ED">
        <w:trPr>
          <w:trHeight w:val="397"/>
        </w:trPr>
        <w:tc>
          <w:tcPr>
            <w:tcW w:w="4531" w:type="dxa"/>
          </w:tcPr>
          <w:p w14:paraId="0475FF38" w14:textId="37A812EE"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8.5.4 Notification of personal data disclosure requests</w:t>
            </w:r>
          </w:p>
          <w:p w14:paraId="36CC1376" w14:textId="1B49D651" w:rsidR="003C52ED" w:rsidRPr="00FB6A19" w:rsidRDefault="003C52ED" w:rsidP="003C52ED">
            <w:pPr>
              <w:rPr>
                <w:rFonts w:ascii="Times New Roman" w:hAnsi="Times New Roman"/>
                <w:sz w:val="16"/>
                <w:szCs w:val="16"/>
              </w:rPr>
            </w:pPr>
            <w:r w:rsidRPr="00FB6A19">
              <w:rPr>
                <w:rFonts w:ascii="Times New Roman" w:hAnsi="Times New Roman"/>
                <w:sz w:val="16"/>
                <w:szCs w:val="16"/>
              </w:rPr>
              <w:t>Does the organization notify its customer of legally binding requests for disclosure of personal data?</w:t>
            </w:r>
          </w:p>
        </w:tc>
        <w:tc>
          <w:tcPr>
            <w:tcW w:w="4521" w:type="dxa"/>
          </w:tcPr>
          <w:p w14:paraId="4E137147" w14:textId="77777777" w:rsidR="003C52ED" w:rsidRPr="00FB6A19" w:rsidRDefault="003C52ED" w:rsidP="003C52ED">
            <w:pPr>
              <w:rPr>
                <w:rFonts w:ascii="Times New Roman" w:hAnsi="Times New Roman"/>
                <w:sz w:val="16"/>
                <w:szCs w:val="16"/>
              </w:rPr>
            </w:pPr>
          </w:p>
        </w:tc>
        <w:tc>
          <w:tcPr>
            <w:tcW w:w="819" w:type="dxa"/>
          </w:tcPr>
          <w:p w14:paraId="5AEDA1B5" w14:textId="77777777" w:rsidR="003C52ED" w:rsidRPr="00FB6A19" w:rsidRDefault="003C52ED" w:rsidP="003C52ED">
            <w:pPr>
              <w:rPr>
                <w:rFonts w:ascii="Times New Roman" w:hAnsi="Times New Roman"/>
                <w:sz w:val="16"/>
                <w:szCs w:val="16"/>
              </w:rPr>
            </w:pPr>
          </w:p>
        </w:tc>
      </w:tr>
      <w:tr w:rsidR="003C52ED" w:rsidRPr="00FB6A19" w14:paraId="1E476FDB" w14:textId="77777777" w:rsidTr="003C52ED">
        <w:trPr>
          <w:trHeight w:val="397"/>
        </w:trPr>
        <w:tc>
          <w:tcPr>
            <w:tcW w:w="4531" w:type="dxa"/>
          </w:tcPr>
          <w:p w14:paraId="119AD4B8" w14:textId="61FE5AC5"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8.5.5 Legally binding disclosures of personal data</w:t>
            </w:r>
          </w:p>
          <w:p w14:paraId="7BDF50E9" w14:textId="555E0E0B" w:rsidR="003C52ED" w:rsidRPr="00FB6A19" w:rsidRDefault="003C52ED" w:rsidP="003C52ED">
            <w:pPr>
              <w:rPr>
                <w:rFonts w:ascii="Times New Roman" w:hAnsi="Times New Roman"/>
                <w:sz w:val="16"/>
                <w:szCs w:val="16"/>
              </w:rPr>
            </w:pPr>
            <w:r w:rsidRPr="00FB6A19">
              <w:rPr>
                <w:rFonts w:ascii="Times New Roman" w:hAnsi="Times New Roman"/>
                <w:sz w:val="16"/>
                <w:szCs w:val="16"/>
              </w:rPr>
              <w:t>1- Does the organization refuse all disclosures of personal data that are not legally binding?</w:t>
            </w:r>
          </w:p>
          <w:p w14:paraId="2A80FDE9" w14:textId="412FF215"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2- Does it consult with the relevant customer before disclosing any personal data and before accepting all contractually agreed requests for personal data disclosures authorized by the relevant customer?</w:t>
            </w:r>
          </w:p>
        </w:tc>
        <w:tc>
          <w:tcPr>
            <w:tcW w:w="4521" w:type="dxa"/>
          </w:tcPr>
          <w:p w14:paraId="3199A218" w14:textId="77777777" w:rsidR="003C52ED" w:rsidRPr="00FB6A19" w:rsidRDefault="003C52ED" w:rsidP="003C52ED">
            <w:pPr>
              <w:rPr>
                <w:rFonts w:ascii="Times New Roman" w:hAnsi="Times New Roman"/>
                <w:sz w:val="16"/>
                <w:szCs w:val="16"/>
              </w:rPr>
            </w:pPr>
          </w:p>
        </w:tc>
        <w:tc>
          <w:tcPr>
            <w:tcW w:w="819" w:type="dxa"/>
          </w:tcPr>
          <w:p w14:paraId="6DEC5360" w14:textId="77777777" w:rsidR="003C52ED" w:rsidRPr="00FB6A19" w:rsidRDefault="003C52ED" w:rsidP="003C52ED">
            <w:pPr>
              <w:rPr>
                <w:rFonts w:ascii="Times New Roman" w:hAnsi="Times New Roman"/>
                <w:sz w:val="16"/>
                <w:szCs w:val="16"/>
              </w:rPr>
            </w:pPr>
          </w:p>
        </w:tc>
      </w:tr>
      <w:tr w:rsidR="003C52ED" w:rsidRPr="00FB6A19" w14:paraId="5A1480B7" w14:textId="77777777" w:rsidTr="003C52ED">
        <w:trPr>
          <w:trHeight w:val="397"/>
        </w:trPr>
        <w:tc>
          <w:tcPr>
            <w:tcW w:w="4531" w:type="dxa"/>
          </w:tcPr>
          <w:p w14:paraId="53AD8DCD" w14:textId="239C0AA0"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8.5.6 Disclosure of subcontractors used for personal data processing</w:t>
            </w:r>
          </w:p>
          <w:p w14:paraId="45239B2A" w14:textId="74854D42" w:rsidR="003C52ED" w:rsidRPr="00FB6A19" w:rsidRDefault="003C52ED" w:rsidP="003C52ED">
            <w:pPr>
              <w:rPr>
                <w:rFonts w:ascii="Times New Roman" w:hAnsi="Times New Roman"/>
                <w:sz w:val="16"/>
                <w:szCs w:val="16"/>
              </w:rPr>
            </w:pPr>
            <w:r w:rsidRPr="00FB6A19">
              <w:rPr>
                <w:rFonts w:ascii="Times New Roman" w:hAnsi="Times New Roman"/>
                <w:sz w:val="16"/>
                <w:szCs w:val="16"/>
              </w:rPr>
              <w:t>Does the organization notify its customer of all subcontractors it will use for data processing before data processing begins?</w:t>
            </w:r>
          </w:p>
        </w:tc>
        <w:tc>
          <w:tcPr>
            <w:tcW w:w="4521" w:type="dxa"/>
          </w:tcPr>
          <w:p w14:paraId="02048675" w14:textId="77777777" w:rsidR="003C52ED" w:rsidRPr="00FB6A19" w:rsidRDefault="003C52ED" w:rsidP="003C52ED">
            <w:pPr>
              <w:rPr>
                <w:rFonts w:ascii="Times New Roman" w:hAnsi="Times New Roman"/>
                <w:sz w:val="16"/>
                <w:szCs w:val="16"/>
              </w:rPr>
            </w:pPr>
          </w:p>
        </w:tc>
        <w:tc>
          <w:tcPr>
            <w:tcW w:w="819" w:type="dxa"/>
          </w:tcPr>
          <w:p w14:paraId="02A6F513" w14:textId="77777777" w:rsidR="003C52ED" w:rsidRPr="00FB6A19" w:rsidRDefault="003C52ED" w:rsidP="003C52ED">
            <w:pPr>
              <w:rPr>
                <w:rFonts w:ascii="Times New Roman" w:hAnsi="Times New Roman"/>
                <w:sz w:val="16"/>
                <w:szCs w:val="16"/>
              </w:rPr>
            </w:pPr>
          </w:p>
        </w:tc>
      </w:tr>
      <w:tr w:rsidR="003C52ED" w:rsidRPr="00FB6A19" w14:paraId="797C4D8C" w14:textId="77777777" w:rsidTr="003C52ED">
        <w:trPr>
          <w:trHeight w:val="397"/>
        </w:trPr>
        <w:tc>
          <w:tcPr>
            <w:tcW w:w="4531" w:type="dxa"/>
          </w:tcPr>
          <w:p w14:paraId="184F4746" w14:textId="0CCD61C9"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8.5.7 Use of subcontractors for processing personal data</w:t>
            </w:r>
          </w:p>
          <w:p w14:paraId="693B26EE" w14:textId="5F14D768"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use a subcontractor for data processing only in accordance with the customer contract?</w:t>
            </w:r>
          </w:p>
        </w:tc>
        <w:tc>
          <w:tcPr>
            <w:tcW w:w="4521" w:type="dxa"/>
          </w:tcPr>
          <w:p w14:paraId="1D516E40" w14:textId="77777777" w:rsidR="003C52ED" w:rsidRPr="00FB6A19" w:rsidRDefault="003C52ED" w:rsidP="003C52ED">
            <w:pPr>
              <w:rPr>
                <w:rFonts w:ascii="Times New Roman" w:hAnsi="Times New Roman"/>
                <w:sz w:val="16"/>
                <w:szCs w:val="16"/>
              </w:rPr>
            </w:pPr>
          </w:p>
        </w:tc>
        <w:tc>
          <w:tcPr>
            <w:tcW w:w="819" w:type="dxa"/>
          </w:tcPr>
          <w:p w14:paraId="57FF5568" w14:textId="77777777" w:rsidR="003C52ED" w:rsidRPr="00FB6A19" w:rsidRDefault="003C52ED" w:rsidP="003C52ED">
            <w:pPr>
              <w:rPr>
                <w:rFonts w:ascii="Times New Roman" w:hAnsi="Times New Roman"/>
                <w:sz w:val="16"/>
                <w:szCs w:val="16"/>
              </w:rPr>
            </w:pPr>
          </w:p>
        </w:tc>
      </w:tr>
      <w:tr w:rsidR="003C52ED" w:rsidRPr="00FB6A19" w14:paraId="47BCC3C2" w14:textId="77777777" w:rsidTr="003C52ED">
        <w:trPr>
          <w:trHeight w:val="397"/>
        </w:trPr>
        <w:tc>
          <w:tcPr>
            <w:tcW w:w="4531" w:type="dxa"/>
          </w:tcPr>
          <w:p w14:paraId="5F4B434D" w14:textId="6441EF94" w:rsidR="003C52ED" w:rsidRPr="00FB6A19" w:rsidRDefault="003C52ED" w:rsidP="003C52ED">
            <w:pPr>
              <w:rPr>
                <w:rFonts w:ascii="Times New Roman" w:hAnsi="Times New Roman"/>
                <w:b/>
                <w:bCs/>
                <w:sz w:val="16"/>
                <w:szCs w:val="16"/>
              </w:rPr>
            </w:pPr>
            <w:r w:rsidRPr="00FB6A19">
              <w:rPr>
                <w:rFonts w:ascii="Times New Roman" w:hAnsi="Times New Roman"/>
                <w:b/>
                <w:bCs/>
                <w:sz w:val="16"/>
                <w:szCs w:val="16"/>
              </w:rPr>
              <w:t>8.5.8 Change of subcontractor used for personal data processing</w:t>
            </w:r>
          </w:p>
          <w:p w14:paraId="724766CB" w14:textId="2F2E39D7" w:rsidR="003C52ED" w:rsidRPr="00FB6A19" w:rsidRDefault="003C52ED" w:rsidP="003C52ED">
            <w:pPr>
              <w:rPr>
                <w:rFonts w:ascii="Times New Roman" w:hAnsi="Times New Roman"/>
                <w:b/>
                <w:bCs/>
                <w:sz w:val="16"/>
                <w:szCs w:val="16"/>
              </w:rPr>
            </w:pPr>
            <w:r w:rsidRPr="00FB6A19">
              <w:rPr>
                <w:rFonts w:ascii="Times New Roman" w:hAnsi="Times New Roman"/>
                <w:sz w:val="16"/>
                <w:szCs w:val="16"/>
              </w:rPr>
              <w:t>Does the organization notify the customer of any intention to make changes to increase or change the number of subcontractors used for personal data processing, where the organization has obtained general consent in writing? Does this give the customer a chance to object to the changes?</w:t>
            </w:r>
          </w:p>
        </w:tc>
        <w:tc>
          <w:tcPr>
            <w:tcW w:w="4521" w:type="dxa"/>
          </w:tcPr>
          <w:p w14:paraId="383F67E4" w14:textId="77777777" w:rsidR="003C52ED" w:rsidRPr="00FB6A19" w:rsidRDefault="003C52ED" w:rsidP="003C52ED">
            <w:pPr>
              <w:rPr>
                <w:rFonts w:ascii="Times New Roman" w:hAnsi="Times New Roman"/>
                <w:sz w:val="16"/>
                <w:szCs w:val="16"/>
              </w:rPr>
            </w:pPr>
          </w:p>
        </w:tc>
        <w:tc>
          <w:tcPr>
            <w:tcW w:w="819" w:type="dxa"/>
          </w:tcPr>
          <w:p w14:paraId="73817044" w14:textId="77777777" w:rsidR="003C52ED" w:rsidRPr="00FB6A19" w:rsidRDefault="003C52ED" w:rsidP="003C52ED">
            <w:pPr>
              <w:rPr>
                <w:rFonts w:ascii="Times New Roman" w:hAnsi="Times New Roman"/>
                <w:sz w:val="16"/>
                <w:szCs w:val="16"/>
              </w:rPr>
            </w:pPr>
          </w:p>
        </w:tc>
      </w:tr>
    </w:tbl>
    <w:p w14:paraId="2A7BAA34" w14:textId="653D4768" w:rsidR="00842B32" w:rsidRPr="00FB6A19" w:rsidRDefault="00842B32" w:rsidP="00DE530A">
      <w:pPr>
        <w:rPr>
          <w:rFonts w:ascii="Times New Roman" w:hAnsi="Times New Roman"/>
        </w:rPr>
      </w:pPr>
    </w:p>
    <w:p w14:paraId="7AE95BA9" w14:textId="656E5E66" w:rsidR="00842B32" w:rsidRPr="00FB6A19" w:rsidRDefault="00842B32" w:rsidP="00DE530A">
      <w:pPr>
        <w:rPr>
          <w:rFonts w:ascii="Times New Roman" w:hAnsi="Times New Roman"/>
        </w:rPr>
      </w:pPr>
    </w:p>
    <w:p w14:paraId="388DA078" w14:textId="77777777" w:rsidR="007A628C" w:rsidRPr="00FB6A19" w:rsidRDefault="007A628C" w:rsidP="00DE530A">
      <w:pPr>
        <w:rPr>
          <w:rFonts w:ascii="Times New Roman" w:hAnsi="Times New Roman"/>
        </w:rPr>
      </w:pPr>
    </w:p>
    <w:p w14:paraId="502E0CE2" w14:textId="00E9C4ED" w:rsidR="007A628C" w:rsidRPr="00FB6A19" w:rsidRDefault="007A628C" w:rsidP="00DE530A">
      <w:pPr>
        <w:rPr>
          <w:rFonts w:ascii="Times New Roman" w:hAnsi="Times New Roman"/>
        </w:rPr>
      </w:pPr>
    </w:p>
    <w:p w14:paraId="23346C40" w14:textId="77777777" w:rsidR="007A628C" w:rsidRPr="00FB6A19" w:rsidRDefault="007A628C" w:rsidP="00DE530A">
      <w:pPr>
        <w:rPr>
          <w:rFonts w:ascii="Times New Roman" w:hAnsi="Times New Roman"/>
        </w:rPr>
      </w:pPr>
    </w:p>
    <w:p w14:paraId="55282A40" w14:textId="77777777" w:rsidR="007A628C" w:rsidRPr="00FB6A19" w:rsidRDefault="007A628C" w:rsidP="00DE530A">
      <w:pPr>
        <w:rPr>
          <w:rFonts w:ascii="Times New Roman" w:hAnsi="Times New Roman"/>
        </w:rPr>
      </w:pPr>
    </w:p>
    <w:tbl>
      <w:tblPr>
        <w:tblW w:w="97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85"/>
        <w:gridCol w:w="4885"/>
      </w:tblGrid>
      <w:tr w:rsidR="00A9386E" w:rsidRPr="00FB6A19" w14:paraId="18413D5D" w14:textId="77777777" w:rsidTr="00A8589E">
        <w:trPr>
          <w:trHeight w:val="284"/>
        </w:trPr>
        <w:tc>
          <w:tcPr>
            <w:tcW w:w="4885" w:type="dxa"/>
            <w:shd w:val="clear" w:color="auto" w:fill="DEEAF6" w:themeFill="accent1" w:themeFillTint="33"/>
          </w:tcPr>
          <w:p w14:paraId="217E529D" w14:textId="77777777" w:rsidR="00A9386E" w:rsidRPr="00FB6A19" w:rsidRDefault="00A9386E" w:rsidP="00DE530A">
            <w:pPr>
              <w:jc w:val="center"/>
              <w:rPr>
                <w:rFonts w:ascii="Times New Roman" w:hAnsi="Times New Roman"/>
                <w:b/>
                <w:sz w:val="20"/>
              </w:rPr>
            </w:pPr>
            <w:r w:rsidRPr="00FB6A19">
              <w:rPr>
                <w:rFonts w:ascii="Times New Roman" w:hAnsi="Times New Roman"/>
                <w:sz w:val="20"/>
              </w:rPr>
              <w:t>LeadAuditor/LeadAuditor</w:t>
            </w:r>
          </w:p>
        </w:tc>
        <w:tc>
          <w:tcPr>
            <w:tcW w:w="4885" w:type="dxa"/>
            <w:shd w:val="clear" w:color="auto" w:fill="DEEAF6" w:themeFill="accent1" w:themeFillTint="33"/>
          </w:tcPr>
          <w:p w14:paraId="06341CCB" w14:textId="77777777" w:rsidR="00A9386E" w:rsidRPr="00FB6A19" w:rsidRDefault="00A9386E" w:rsidP="00DE530A">
            <w:pPr>
              <w:jc w:val="center"/>
              <w:rPr>
                <w:rFonts w:ascii="Times New Roman" w:hAnsi="Times New Roman"/>
                <w:b/>
                <w:sz w:val="20"/>
              </w:rPr>
            </w:pPr>
            <w:r w:rsidRPr="00FB6A19">
              <w:rPr>
                <w:rFonts w:ascii="Times New Roman" w:hAnsi="Times New Roman"/>
                <w:sz w:val="20"/>
              </w:rPr>
              <w:t>Accepting and Approving/AcceptingandApproving</w:t>
            </w:r>
          </w:p>
        </w:tc>
      </w:tr>
      <w:tr w:rsidR="00A9386E" w:rsidRPr="00FB6A19" w14:paraId="1C0D4634" w14:textId="77777777" w:rsidTr="00A8589E">
        <w:trPr>
          <w:trHeight w:val="397"/>
        </w:trPr>
        <w:tc>
          <w:tcPr>
            <w:tcW w:w="4885" w:type="dxa"/>
            <w:vAlign w:val="center"/>
          </w:tcPr>
          <w:p w14:paraId="19DBD34F" w14:textId="17766C97" w:rsidR="00A9386E" w:rsidRPr="00FB6A19" w:rsidRDefault="00A9386E" w:rsidP="00DE530A">
            <w:pPr>
              <w:jc w:val="center"/>
              <w:rPr>
                <w:rFonts w:ascii="Times New Roman" w:hAnsi="Times New Roman"/>
                <w:bCs/>
                <w:sz w:val="20"/>
              </w:rPr>
            </w:pPr>
          </w:p>
        </w:tc>
        <w:tc>
          <w:tcPr>
            <w:tcW w:w="4885" w:type="dxa"/>
            <w:vAlign w:val="center"/>
          </w:tcPr>
          <w:p w14:paraId="21462BDB" w14:textId="77777777" w:rsidR="00A9386E" w:rsidRPr="00FB6A19" w:rsidRDefault="00A9386E" w:rsidP="00DE530A">
            <w:pPr>
              <w:jc w:val="center"/>
              <w:rPr>
                <w:rFonts w:ascii="Times New Roman" w:hAnsi="Times New Roman"/>
                <w:bCs/>
                <w:sz w:val="20"/>
              </w:rPr>
            </w:pPr>
          </w:p>
        </w:tc>
      </w:tr>
      <w:tr w:rsidR="00A9386E" w:rsidRPr="00FB6A19" w14:paraId="25EFD43D" w14:textId="77777777" w:rsidTr="00A8589E">
        <w:trPr>
          <w:trHeight w:val="284"/>
        </w:trPr>
        <w:tc>
          <w:tcPr>
            <w:tcW w:w="4885" w:type="dxa"/>
            <w:shd w:val="clear" w:color="auto" w:fill="DEEAF6" w:themeFill="accent1" w:themeFillTint="33"/>
          </w:tcPr>
          <w:p w14:paraId="444B03F8" w14:textId="77777777" w:rsidR="00A9386E" w:rsidRPr="00FB6A19" w:rsidRDefault="00A9386E" w:rsidP="00DE530A">
            <w:pPr>
              <w:jc w:val="center"/>
              <w:rPr>
                <w:rFonts w:ascii="Times New Roman" w:hAnsi="Times New Roman"/>
                <w:b/>
                <w:sz w:val="20"/>
              </w:rPr>
            </w:pPr>
            <w:r w:rsidRPr="00FB6A19">
              <w:rPr>
                <w:rFonts w:ascii="Times New Roman" w:hAnsi="Times New Roman"/>
                <w:sz w:val="20"/>
              </w:rPr>
              <w:t>Signature/Signature</w:t>
            </w:r>
          </w:p>
        </w:tc>
        <w:tc>
          <w:tcPr>
            <w:tcW w:w="4885" w:type="dxa"/>
            <w:shd w:val="clear" w:color="auto" w:fill="DEEAF6" w:themeFill="accent1" w:themeFillTint="33"/>
          </w:tcPr>
          <w:p w14:paraId="0CE41B16" w14:textId="77777777" w:rsidR="00A9386E" w:rsidRPr="00FB6A19" w:rsidRDefault="00A9386E" w:rsidP="00DE530A">
            <w:pPr>
              <w:jc w:val="center"/>
              <w:rPr>
                <w:rFonts w:ascii="Times New Roman" w:hAnsi="Times New Roman"/>
                <w:b/>
                <w:sz w:val="20"/>
              </w:rPr>
            </w:pPr>
            <w:r w:rsidRPr="00FB6A19">
              <w:rPr>
                <w:rFonts w:ascii="Times New Roman" w:hAnsi="Times New Roman"/>
                <w:sz w:val="20"/>
              </w:rPr>
              <w:t>Signature/Signature</w:t>
            </w:r>
          </w:p>
        </w:tc>
      </w:tr>
      <w:tr w:rsidR="00A9386E" w:rsidRPr="00FB6A19" w14:paraId="380623B5" w14:textId="77777777" w:rsidTr="00A8589E">
        <w:trPr>
          <w:trHeight w:val="1134"/>
        </w:trPr>
        <w:tc>
          <w:tcPr>
            <w:tcW w:w="4885" w:type="dxa"/>
          </w:tcPr>
          <w:p w14:paraId="7CADF94E" w14:textId="77777777" w:rsidR="00A9386E" w:rsidRPr="00FB6A19" w:rsidRDefault="00A9386E" w:rsidP="00DE530A">
            <w:pPr>
              <w:jc w:val="center"/>
              <w:rPr>
                <w:rFonts w:ascii="Times New Roman" w:hAnsi="Times New Roman"/>
                <w:b/>
                <w:sz w:val="20"/>
              </w:rPr>
            </w:pPr>
          </w:p>
        </w:tc>
        <w:tc>
          <w:tcPr>
            <w:tcW w:w="4885" w:type="dxa"/>
          </w:tcPr>
          <w:p w14:paraId="39421AAD" w14:textId="77777777" w:rsidR="00A9386E" w:rsidRPr="00FB6A19" w:rsidRDefault="00A9386E" w:rsidP="00DE530A">
            <w:pPr>
              <w:jc w:val="center"/>
              <w:rPr>
                <w:rFonts w:ascii="Times New Roman" w:hAnsi="Times New Roman"/>
                <w:b/>
                <w:sz w:val="20"/>
              </w:rPr>
            </w:pPr>
          </w:p>
        </w:tc>
      </w:tr>
    </w:tbl>
    <w:p w14:paraId="5F71C395" w14:textId="74EF089D" w:rsidR="0037704E" w:rsidRPr="00FB6A19" w:rsidRDefault="0037704E" w:rsidP="00DE530A">
      <w:pPr>
        <w:jc w:val="both"/>
        <w:rPr>
          <w:rFonts w:ascii="Times New Roman" w:hAnsi="Times New Roman"/>
          <w:b/>
          <w:bCs/>
          <w:sz w:val="18"/>
          <w:szCs w:val="18"/>
        </w:rPr>
      </w:pPr>
    </w:p>
    <w:sectPr w:rsidR="0037704E" w:rsidRPr="00FB6A19" w:rsidSect="005E4576">
      <w:headerReference w:type="even" r:id="rId9"/>
      <w:headerReference w:type="default" r:id="rId10"/>
      <w:footerReference w:type="even" r:id="rId11"/>
      <w:footerReference w:type="default" r:id="rId12"/>
      <w:headerReference w:type="first" r:id="rId13"/>
      <w:footerReference w:type="first" r:id="rId14"/>
      <w:pgSz w:w="11906" w:h="16838"/>
      <w:pgMar w:top="1417" w:right="609" w:bottom="1188" w:left="1417" w:header="708" w:footer="26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642E2" w14:textId="77777777" w:rsidR="00864FF3" w:rsidRDefault="00864FF3" w:rsidP="009D29D3">
      <w:r>
        <w:separator/>
      </w:r>
    </w:p>
  </w:endnote>
  <w:endnote w:type="continuationSeparator" w:id="0">
    <w:p w14:paraId="08565E6D" w14:textId="77777777" w:rsidR="00864FF3" w:rsidRDefault="00864FF3" w:rsidP="009D29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Zapf_Humanist">
    <w:altName w:val="Times New Roman"/>
    <w:panose1 w:val="00000000000000000000"/>
    <w:charset w:val="C8"/>
    <w:family w:val="roman"/>
    <w:notTrueType/>
    <w:pitch w:val="variable"/>
    <w:sig w:usb0="00000001" w:usb1="00000000" w:usb2="00000000" w:usb3="00000000" w:csb0="00000000"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A2"/>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2"/>
    <w:family w:val="swiss"/>
    <w:pitch w:val="variable"/>
    <w:sig w:usb0="E4002EFF" w:usb1="C000E47F"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10cpi">
    <w:altName w:val="Times New Roman"/>
    <w:panose1 w:val="00000000000000000000"/>
    <w:charset w:val="00"/>
    <w:family w:val="auto"/>
    <w:notTrueType/>
    <w:pitch w:val="variable"/>
    <w:sig w:usb0="00000003" w:usb1="00000000" w:usb2="00000000" w:usb3="00000000" w:csb0="00000001" w:csb1="00000000"/>
  </w:font>
  <w:font w:name="Univers">
    <w:panose1 w:val="020B0603020202030204"/>
    <w:charset w:val="00"/>
    <w:family w:val="swiss"/>
    <w:pitch w:val="variable"/>
    <w:sig w:usb0="80000287" w:usb1="00000000" w:usb2="00000000" w:usb3="00000000" w:csb0="0000000F" w:csb1="00000000"/>
  </w:font>
  <w:font w:name="MS Sans Serif">
    <w:panose1 w:val="00000000000000000000"/>
    <w:charset w:val="00"/>
    <w:family w:val="swiss"/>
    <w:notTrueType/>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A2"/>
    <w:family w:val="roman"/>
    <w:pitch w:val="variable"/>
    <w:sig w:usb0="E00006FF" w:usb1="420024FF" w:usb2="02000000" w:usb3="00000000" w:csb0="0000019F" w:csb1="00000000"/>
  </w:font>
  <w:font w:name="AGaramond-Regular">
    <w:altName w:val="Times New Roman"/>
    <w:panose1 w:val="00000000000000000000"/>
    <w:charset w:val="00"/>
    <w:family w:val="roman"/>
    <w:notTrueType/>
    <w:pitch w:val="default"/>
    <w:sig w:usb0="00000003" w:usb1="00000000" w:usb2="00000000" w:usb3="00000000" w:csb0="00000001" w:csb1="00000000"/>
  </w:font>
  <w:font w:name="Lucida Sans Unicode">
    <w:panose1 w:val="020B0602030504020204"/>
    <w:charset w:val="A2"/>
    <w:family w:val="swiss"/>
    <w:pitch w:val="variable"/>
    <w:sig w:usb0="80000AFF" w:usb1="0000396B" w:usb2="00000000" w:usb3="00000000" w:csb0="000000BF" w:csb1="00000000"/>
  </w:font>
  <w:font w:name="Verdana">
    <w:panose1 w:val="020B0604030504040204"/>
    <w:charset w:val="A2"/>
    <w:family w:val="swiss"/>
    <w:pitch w:val="variable"/>
    <w:sig w:usb0="A00006FF" w:usb1="4000205B" w:usb2="00000010" w:usb3="00000000" w:csb0="0000019F" w:csb1="00000000"/>
  </w:font>
  <w:font w:name="Corbel">
    <w:panose1 w:val="020B0503020204020204"/>
    <w:charset w:val="A2"/>
    <w:family w:val="swiss"/>
    <w:pitch w:val="variable"/>
    <w:sig w:usb0="A00002EF" w:usb1="4000A44B" w:usb2="00000000" w:usb3="00000000" w:csb0="0000019F" w:csb1="00000000"/>
  </w:font>
  <w:font w:name="Franklin Gothic Demi">
    <w:panose1 w:val="020B0703020102020204"/>
    <w:charset w:val="A2"/>
    <w:family w:val="swiss"/>
    <w:pitch w:val="variable"/>
    <w:sig w:usb0="00000287" w:usb1="00000000" w:usb2="00000000" w:usb3="00000000" w:csb0="0000009F" w:csb1="00000000"/>
  </w:font>
  <w:font w:name="Helvetica">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FUI-Regular">
    <w:altName w:val="Cambria"/>
    <w:charset w:val="00"/>
    <w:family w:val="roman"/>
    <w:pitch w:val="default"/>
  </w:font>
  <w:font w:name=".AppleSystemUIFont">
    <w:altName w:val="Cambria"/>
    <w:charset w:val="00"/>
    <w:family w:val="roman"/>
    <w:pitch w:val="default"/>
  </w:font>
  <w:font w:name="Arial Narrow">
    <w:panose1 w:val="020B0606020202030204"/>
    <w:charset w:val="A2"/>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4F29" w14:textId="77777777" w:rsidR="006C0E44" w:rsidRDefault="006C0E44">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1976"/>
      <w:gridCol w:w="1976"/>
      <w:gridCol w:w="1976"/>
      <w:gridCol w:w="1976"/>
    </w:tblGrid>
    <w:tr w:rsidR="00BC35FA" w:rsidRPr="001C0991" w14:paraId="571A07BB" w14:textId="77777777" w:rsidTr="00266C38">
      <w:tc>
        <w:tcPr>
          <w:tcW w:w="1975" w:type="dxa"/>
          <w:vAlign w:val="center"/>
        </w:tcPr>
        <w:p w14:paraId="210BBE5C" w14:textId="34EE5B5D" w:rsidR="00BC35FA" w:rsidRPr="001C0991" w:rsidRDefault="00BC35FA" w:rsidP="001C0991">
          <w:pPr>
            <w:pStyle w:val="stBilgi"/>
            <w:jc w:val="center"/>
            <w:rPr>
              <w:rFonts w:ascii="Times New Roman" w:hAnsi="Times New Roman"/>
              <w:sz w:val="18"/>
              <w:szCs w:val="18"/>
            </w:rPr>
          </w:pPr>
          <w:r>
            <w:rPr>
              <w:rFonts w:ascii="Times New Roman" w:hAnsi="Times New Roman"/>
              <w:sz w:val="18"/>
              <w:szCs w:val="18"/>
            </w:rPr>
            <w:t>Document Code</w:t>
          </w:r>
        </w:p>
      </w:tc>
      <w:tc>
        <w:tcPr>
          <w:tcW w:w="1976" w:type="dxa"/>
          <w:vAlign w:val="center"/>
        </w:tcPr>
        <w:p w14:paraId="5A9282BF" w14:textId="4082F67F" w:rsidR="00BC35FA" w:rsidRPr="001C0991" w:rsidRDefault="00E9141F" w:rsidP="00C8238F">
          <w:pPr>
            <w:pStyle w:val="stBilgi"/>
            <w:jc w:val="center"/>
            <w:rPr>
              <w:rFonts w:ascii="Times New Roman" w:hAnsi="Times New Roman"/>
              <w:sz w:val="18"/>
              <w:szCs w:val="18"/>
            </w:rPr>
          </w:pPr>
          <w:r>
            <w:rPr>
              <w:rFonts w:ascii="Times New Roman" w:hAnsi="Times New Roman"/>
              <w:sz w:val="18"/>
              <w:szCs w:val="18"/>
            </w:rPr>
            <w:t xml:space="preserve">Issue </w:t>
          </w:r>
          <w:r w:rsidR="00BC35FA">
            <w:rPr>
              <w:rFonts w:ascii="Times New Roman" w:hAnsi="Times New Roman"/>
              <w:sz w:val="18"/>
              <w:szCs w:val="18"/>
            </w:rPr>
            <w:t>Date</w:t>
          </w:r>
        </w:p>
      </w:tc>
      <w:tc>
        <w:tcPr>
          <w:tcW w:w="1976" w:type="dxa"/>
          <w:vAlign w:val="center"/>
        </w:tcPr>
        <w:p w14:paraId="41AEC37C" w14:textId="4BADF60E" w:rsidR="00BC35FA" w:rsidRPr="001C0991" w:rsidRDefault="00BC35FA" w:rsidP="001C0991">
          <w:pPr>
            <w:pStyle w:val="stBilgi"/>
            <w:jc w:val="center"/>
            <w:rPr>
              <w:rFonts w:ascii="Times New Roman" w:hAnsi="Times New Roman"/>
              <w:sz w:val="18"/>
              <w:szCs w:val="18"/>
            </w:rPr>
          </w:pPr>
          <w:r>
            <w:rPr>
              <w:rFonts w:ascii="Times New Roman" w:hAnsi="Times New Roman"/>
              <w:sz w:val="18"/>
              <w:szCs w:val="18"/>
            </w:rPr>
            <w:t xml:space="preserve">Revision </w:t>
          </w:r>
          <w:r w:rsidRPr="001C0991">
            <w:rPr>
              <w:rFonts w:ascii="Times New Roman" w:hAnsi="Times New Roman"/>
              <w:sz w:val="18"/>
              <w:szCs w:val="18"/>
            </w:rPr>
            <w:t>No</w:t>
          </w:r>
        </w:p>
      </w:tc>
      <w:tc>
        <w:tcPr>
          <w:tcW w:w="1976" w:type="dxa"/>
          <w:vAlign w:val="center"/>
        </w:tcPr>
        <w:p w14:paraId="688E4DAD" w14:textId="407AC264" w:rsidR="00BC35FA" w:rsidRPr="001C0991" w:rsidRDefault="00BC35FA" w:rsidP="001C0991">
          <w:pPr>
            <w:pStyle w:val="stBilgi"/>
            <w:jc w:val="center"/>
            <w:rPr>
              <w:rFonts w:ascii="Times New Roman" w:hAnsi="Times New Roman"/>
              <w:sz w:val="18"/>
              <w:szCs w:val="18"/>
            </w:rPr>
          </w:pPr>
          <w:r w:rsidRPr="001C0991">
            <w:rPr>
              <w:rFonts w:ascii="Times New Roman" w:hAnsi="Times New Roman"/>
              <w:sz w:val="18"/>
              <w:szCs w:val="18"/>
            </w:rPr>
            <w:t xml:space="preserve">Revision </w:t>
          </w:r>
          <w:r>
            <w:rPr>
              <w:rFonts w:ascii="Times New Roman" w:hAnsi="Times New Roman"/>
              <w:sz w:val="18"/>
              <w:szCs w:val="18"/>
            </w:rPr>
            <w:t>Date</w:t>
          </w:r>
        </w:p>
      </w:tc>
      <w:tc>
        <w:tcPr>
          <w:tcW w:w="1976" w:type="dxa"/>
          <w:vAlign w:val="center"/>
        </w:tcPr>
        <w:p w14:paraId="3646D9B0" w14:textId="4291A982" w:rsidR="00BC35FA" w:rsidRPr="001C0991" w:rsidRDefault="00BC35FA" w:rsidP="00C8238F">
          <w:pPr>
            <w:pStyle w:val="stBilgi"/>
            <w:jc w:val="center"/>
            <w:rPr>
              <w:rFonts w:ascii="Times New Roman" w:hAnsi="Times New Roman"/>
              <w:sz w:val="18"/>
              <w:szCs w:val="18"/>
            </w:rPr>
          </w:pPr>
          <w:r>
            <w:rPr>
              <w:rFonts w:ascii="Times New Roman" w:hAnsi="Times New Roman"/>
              <w:sz w:val="18"/>
              <w:szCs w:val="18"/>
            </w:rPr>
            <w:t>Page</w:t>
          </w:r>
        </w:p>
      </w:tc>
    </w:tr>
    <w:tr w:rsidR="00BC35FA" w:rsidRPr="001C0991" w14:paraId="69249B28" w14:textId="77777777" w:rsidTr="00266C38">
      <w:tc>
        <w:tcPr>
          <w:tcW w:w="1975" w:type="dxa"/>
          <w:vAlign w:val="center"/>
        </w:tcPr>
        <w:p w14:paraId="1CA78620" w14:textId="26618D19" w:rsidR="00BC35FA" w:rsidRPr="001C0991" w:rsidRDefault="00BC35FA" w:rsidP="00853DEA">
          <w:pPr>
            <w:pStyle w:val="stBilgi"/>
            <w:jc w:val="center"/>
            <w:rPr>
              <w:rFonts w:ascii="Times New Roman" w:hAnsi="Times New Roman"/>
              <w:sz w:val="18"/>
              <w:szCs w:val="18"/>
            </w:rPr>
          </w:pPr>
          <w:r w:rsidRPr="001C0991">
            <w:rPr>
              <w:rFonts w:ascii="Times New Roman" w:hAnsi="Times New Roman"/>
              <w:sz w:val="18"/>
              <w:szCs w:val="18"/>
            </w:rPr>
            <w:t>FR.</w:t>
          </w:r>
          <w:r>
            <w:rPr>
              <w:rFonts w:ascii="Times New Roman" w:hAnsi="Times New Roman"/>
              <w:sz w:val="18"/>
              <w:szCs w:val="18"/>
            </w:rPr>
            <w:t>229</w:t>
          </w:r>
        </w:p>
      </w:tc>
      <w:tc>
        <w:tcPr>
          <w:tcW w:w="1976" w:type="dxa"/>
          <w:vAlign w:val="center"/>
        </w:tcPr>
        <w:p w14:paraId="61D13065" w14:textId="77777777" w:rsidR="00BC35FA" w:rsidRPr="001C0991" w:rsidRDefault="00BC35FA" w:rsidP="00C8238F">
          <w:pPr>
            <w:pStyle w:val="stBilgi"/>
            <w:jc w:val="center"/>
            <w:rPr>
              <w:rFonts w:ascii="Times New Roman" w:hAnsi="Times New Roman"/>
              <w:sz w:val="18"/>
              <w:szCs w:val="18"/>
            </w:rPr>
          </w:pPr>
          <w:r w:rsidRPr="001C0991">
            <w:rPr>
              <w:rFonts w:ascii="Times New Roman" w:hAnsi="Times New Roman"/>
              <w:sz w:val="18"/>
              <w:szCs w:val="18"/>
            </w:rPr>
            <w:t>20.12.2016</w:t>
          </w:r>
        </w:p>
      </w:tc>
      <w:tc>
        <w:tcPr>
          <w:tcW w:w="1976" w:type="dxa"/>
          <w:vAlign w:val="center"/>
        </w:tcPr>
        <w:p w14:paraId="313A8A6E" w14:textId="06D5F959" w:rsidR="00BC35FA" w:rsidRPr="001C0991" w:rsidRDefault="0067123A" w:rsidP="00C8238F">
          <w:pPr>
            <w:pStyle w:val="stBilgi"/>
            <w:jc w:val="center"/>
            <w:rPr>
              <w:rFonts w:ascii="Times New Roman" w:hAnsi="Times New Roman"/>
              <w:sz w:val="18"/>
              <w:szCs w:val="18"/>
            </w:rPr>
          </w:pPr>
          <w:r>
            <w:rPr>
              <w:rFonts w:ascii="Times New Roman" w:hAnsi="Times New Roman"/>
              <w:sz w:val="18"/>
              <w:szCs w:val="18"/>
            </w:rPr>
            <w:t>8</w:t>
          </w:r>
        </w:p>
      </w:tc>
      <w:tc>
        <w:tcPr>
          <w:tcW w:w="1976" w:type="dxa"/>
          <w:vAlign w:val="center"/>
        </w:tcPr>
        <w:p w14:paraId="2DDD5B7A" w14:textId="72633F22" w:rsidR="00BC35FA" w:rsidRPr="001C0991" w:rsidRDefault="0067123A" w:rsidP="00D55149">
          <w:pPr>
            <w:pStyle w:val="stBilgi"/>
            <w:jc w:val="center"/>
            <w:rPr>
              <w:rFonts w:ascii="Times New Roman" w:hAnsi="Times New Roman"/>
              <w:sz w:val="18"/>
              <w:szCs w:val="18"/>
            </w:rPr>
          </w:pPr>
          <w:r>
            <w:rPr>
              <w:rFonts w:ascii="Times New Roman" w:hAnsi="Times New Roman"/>
              <w:sz w:val="18"/>
              <w:szCs w:val="18"/>
            </w:rPr>
            <w:t>10.06.2024</w:t>
          </w:r>
        </w:p>
      </w:tc>
      <w:tc>
        <w:tcPr>
          <w:tcW w:w="1976" w:type="dxa"/>
          <w:vAlign w:val="center"/>
        </w:tcPr>
        <w:p w14:paraId="200B3608" w14:textId="37EEC3EF" w:rsidR="00BC35FA" w:rsidRPr="001C0991" w:rsidRDefault="00BC35FA" w:rsidP="00E872F5">
          <w:pPr>
            <w:pStyle w:val="stBilgi"/>
            <w:jc w:val="center"/>
            <w:rPr>
              <w:rFonts w:ascii="Times New Roman" w:hAnsi="Times New Roman"/>
              <w:sz w:val="18"/>
              <w:szCs w:val="18"/>
            </w:rPr>
          </w:pPr>
          <w:r w:rsidRPr="001C0991">
            <w:rPr>
              <w:rFonts w:ascii="Times New Roman" w:hAnsi="Times New Roman"/>
              <w:bCs/>
              <w:sz w:val="18"/>
              <w:szCs w:val="18"/>
            </w:rPr>
            <w:fldChar w:fldCharType="begin"/>
          </w:r>
          <w:r w:rsidRPr="001C0991">
            <w:rPr>
              <w:rFonts w:ascii="Times New Roman" w:hAnsi="Times New Roman"/>
              <w:bCs/>
              <w:sz w:val="18"/>
              <w:szCs w:val="18"/>
            </w:rPr>
            <w:instrText>PAGE  \* Arabic  \* MERGEFORMAT</w:instrText>
          </w:r>
          <w:r w:rsidRPr="001C0991">
            <w:rPr>
              <w:rFonts w:ascii="Times New Roman" w:hAnsi="Times New Roman"/>
              <w:bCs/>
              <w:sz w:val="18"/>
              <w:szCs w:val="18"/>
            </w:rPr>
            <w:fldChar w:fldCharType="separate"/>
          </w:r>
          <w:r>
            <w:rPr>
              <w:rFonts w:ascii="Times New Roman" w:hAnsi="Times New Roman"/>
              <w:bCs/>
              <w:noProof/>
              <w:sz w:val="18"/>
              <w:szCs w:val="18"/>
            </w:rPr>
            <w:t>5</w:t>
          </w:r>
          <w:r w:rsidRPr="001C0991">
            <w:rPr>
              <w:rFonts w:ascii="Times New Roman" w:hAnsi="Times New Roman"/>
              <w:bCs/>
              <w:sz w:val="18"/>
              <w:szCs w:val="18"/>
            </w:rPr>
            <w:fldChar w:fldCharType="end"/>
          </w:r>
          <w:r w:rsidRPr="001C0991">
            <w:rPr>
              <w:rFonts w:ascii="Times New Roman" w:hAnsi="Times New Roman"/>
              <w:bCs/>
              <w:sz w:val="18"/>
              <w:szCs w:val="18"/>
            </w:rPr>
            <w:t xml:space="preserve"> of </w:t>
          </w:r>
          <w:r w:rsidRPr="001C0991">
            <w:rPr>
              <w:rFonts w:ascii="Times New Roman" w:hAnsi="Times New Roman"/>
              <w:bCs/>
              <w:noProof/>
              <w:sz w:val="18"/>
              <w:szCs w:val="18"/>
            </w:rPr>
            <w:fldChar w:fldCharType="begin"/>
          </w:r>
          <w:r w:rsidRPr="001C0991">
            <w:rPr>
              <w:rFonts w:ascii="Times New Roman" w:hAnsi="Times New Roman"/>
              <w:bCs/>
              <w:noProof/>
              <w:sz w:val="18"/>
              <w:szCs w:val="18"/>
            </w:rPr>
            <w:instrText>NUMPAGES  \* Arabic  \* MERGEFORMAT</w:instrText>
          </w:r>
          <w:r w:rsidRPr="001C0991">
            <w:rPr>
              <w:rFonts w:ascii="Times New Roman" w:hAnsi="Times New Roman"/>
              <w:bCs/>
              <w:noProof/>
              <w:sz w:val="18"/>
              <w:szCs w:val="18"/>
            </w:rPr>
            <w:fldChar w:fldCharType="separate"/>
          </w:r>
          <w:r>
            <w:rPr>
              <w:rFonts w:ascii="Times New Roman" w:hAnsi="Times New Roman"/>
              <w:bCs/>
              <w:noProof/>
              <w:sz w:val="18"/>
              <w:szCs w:val="18"/>
            </w:rPr>
            <w:t>69</w:t>
          </w:r>
          <w:r w:rsidRPr="001C0991">
            <w:rPr>
              <w:rFonts w:ascii="Times New Roman" w:hAnsi="Times New Roman"/>
              <w:bCs/>
              <w:noProof/>
              <w:sz w:val="18"/>
              <w:szCs w:val="18"/>
            </w:rPr>
            <w:fldChar w:fldCharType="end"/>
          </w:r>
        </w:p>
      </w:tc>
    </w:tr>
  </w:tbl>
  <w:p w14:paraId="3C614DF5" w14:textId="77777777" w:rsidR="00BC35FA" w:rsidRPr="001C0991" w:rsidRDefault="00BC35FA" w:rsidP="00952B06">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D6D7E" w14:textId="77777777" w:rsidR="006C0E44" w:rsidRDefault="006C0E44">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691C0" w14:textId="77777777" w:rsidR="00864FF3" w:rsidRDefault="00864FF3" w:rsidP="009D29D3">
      <w:r>
        <w:separator/>
      </w:r>
    </w:p>
  </w:footnote>
  <w:footnote w:type="continuationSeparator" w:id="0">
    <w:p w14:paraId="798D2FBF" w14:textId="77777777" w:rsidR="00864FF3" w:rsidRDefault="00864FF3" w:rsidP="009D29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4EA50" w14:textId="77777777" w:rsidR="006C0E44" w:rsidRDefault="006C0E44">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09"/>
      <w:gridCol w:w="1566"/>
    </w:tblGrid>
    <w:tr w:rsidR="00BC35FA" w:rsidRPr="001C0991" w14:paraId="350D13A2" w14:textId="77777777" w:rsidTr="009546CC">
      <w:trPr>
        <w:trHeight w:val="302"/>
      </w:trPr>
      <w:tc>
        <w:tcPr>
          <w:tcW w:w="8409" w:type="dxa"/>
          <w:vAlign w:val="center"/>
        </w:tcPr>
        <w:p w14:paraId="58B4B8B3" w14:textId="2FDE6861" w:rsidR="00BC35FA" w:rsidRPr="001C0991" w:rsidRDefault="00BC35FA" w:rsidP="00E872F5">
          <w:pPr>
            <w:pStyle w:val="stBilgi"/>
            <w:jc w:val="center"/>
            <w:rPr>
              <w:rFonts w:ascii="Times New Roman" w:hAnsi="Times New Roman"/>
            </w:rPr>
          </w:pPr>
          <w:r w:rsidRPr="001C0991">
            <w:rPr>
              <w:rFonts w:ascii="Times New Roman" w:hAnsi="Times New Roman"/>
            </w:rPr>
            <w:t xml:space="preserve">IFC Global </w:t>
          </w:r>
          <w:r w:rsidR="004F2361">
            <w:rPr>
              <w:rFonts w:ascii="Times New Roman" w:hAnsi="Times New Roman"/>
            </w:rPr>
            <w:t>LLC</w:t>
          </w:r>
        </w:p>
      </w:tc>
      <w:tc>
        <w:tcPr>
          <w:tcW w:w="1466" w:type="dxa"/>
          <w:vMerge w:val="restart"/>
          <w:vAlign w:val="center"/>
        </w:tcPr>
        <w:p w14:paraId="281E7F79" w14:textId="0310AD9B" w:rsidR="00BC35FA" w:rsidRPr="001C0991" w:rsidRDefault="0067123A" w:rsidP="00E872F5">
          <w:pPr>
            <w:pStyle w:val="stBilgi"/>
            <w:jc w:val="center"/>
          </w:pPr>
          <w:r>
            <w:rPr>
              <w:noProof/>
            </w:rPr>
            <w:drawing>
              <wp:inline distT="0" distB="0" distL="0" distR="0" wp14:anchorId="31E0B9BF" wp14:editId="1542B533">
                <wp:extent cx="847725" cy="647700"/>
                <wp:effectExtent l="0" t="0" r="9525" b="0"/>
                <wp:docPr id="1524355825"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BC35FA" w:rsidRPr="001C0991" w14:paraId="3B512D57" w14:textId="77777777" w:rsidTr="009546CC">
      <w:trPr>
        <w:trHeight w:val="930"/>
      </w:trPr>
      <w:tc>
        <w:tcPr>
          <w:tcW w:w="8409" w:type="dxa"/>
          <w:vAlign w:val="center"/>
        </w:tcPr>
        <w:p w14:paraId="03D7A6C5" w14:textId="54C37D98" w:rsidR="00BC35FA" w:rsidRDefault="00BC35FA" w:rsidP="00461DA8">
          <w:pPr>
            <w:pStyle w:val="stBilgi"/>
            <w:jc w:val="center"/>
            <w:rPr>
              <w:rFonts w:ascii="Times New Roman" w:hAnsi="Times New Roman"/>
              <w:b/>
            </w:rPr>
          </w:pPr>
          <w:r>
            <w:rPr>
              <w:rFonts w:ascii="Times New Roman" w:hAnsi="Times New Roman"/>
              <w:b/>
            </w:rPr>
            <w:t xml:space="preserve">ISMS &amp; </w:t>
          </w:r>
          <w:r w:rsidR="006C0E44">
            <w:rPr>
              <w:rFonts w:ascii="Times New Roman" w:hAnsi="Times New Roman"/>
              <w:b/>
            </w:rPr>
            <w:t>PIMS</w:t>
          </w:r>
        </w:p>
        <w:p w14:paraId="7416B556" w14:textId="5CC4C573" w:rsidR="00BC35FA" w:rsidRPr="001C0991" w:rsidRDefault="00BC35FA" w:rsidP="00461DA8">
          <w:pPr>
            <w:pStyle w:val="stBilgi"/>
            <w:jc w:val="center"/>
            <w:rPr>
              <w:rFonts w:ascii="Times New Roman" w:hAnsi="Times New Roman"/>
              <w:b/>
            </w:rPr>
          </w:pPr>
          <w:r>
            <w:rPr>
              <w:rFonts w:ascii="Times New Roman" w:hAnsi="Times New Roman"/>
              <w:b/>
            </w:rPr>
            <w:t>AUDIT REPORT</w:t>
          </w:r>
        </w:p>
      </w:tc>
      <w:tc>
        <w:tcPr>
          <w:tcW w:w="1466" w:type="dxa"/>
          <w:vMerge/>
          <w:vAlign w:val="center"/>
        </w:tcPr>
        <w:p w14:paraId="26378760" w14:textId="77777777" w:rsidR="00BC35FA" w:rsidRPr="001C0991" w:rsidRDefault="00BC35FA" w:rsidP="00E872F5">
          <w:pPr>
            <w:pStyle w:val="stBilgi"/>
            <w:jc w:val="center"/>
            <w:rPr>
              <w:noProof/>
            </w:rPr>
          </w:pPr>
        </w:p>
      </w:tc>
    </w:tr>
  </w:tbl>
  <w:p w14:paraId="344536AD" w14:textId="77777777" w:rsidR="00BC35FA" w:rsidRPr="001C0991" w:rsidRDefault="00BC35FA">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41210" w14:textId="77777777" w:rsidR="006C0E44" w:rsidRDefault="006C0E44">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ACC8A8A"/>
    <w:multiLevelType w:val="hybridMultilevel"/>
    <w:tmpl w:val="C9CBF62B"/>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5919EE"/>
    <w:multiLevelType w:val="hybridMultilevel"/>
    <w:tmpl w:val="FDFEB97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501155F"/>
    <w:multiLevelType w:val="hybridMultilevel"/>
    <w:tmpl w:val="F4202646"/>
    <w:lvl w:ilvl="0" w:tplc="CA1E6022">
      <w:start w:val="1"/>
      <w:numFmt w:val="bullet"/>
      <w:pStyle w:val="bullet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91334"/>
    <w:multiLevelType w:val="hybridMultilevel"/>
    <w:tmpl w:val="DB20F03E"/>
    <w:lvl w:ilvl="0" w:tplc="3766D548">
      <w:start w:val="1"/>
      <w:numFmt w:val="lowerLetter"/>
      <w:lvlText w:val="%1)"/>
      <w:lvlJc w:val="left"/>
      <w:pPr>
        <w:ind w:left="720" w:hanging="360"/>
      </w:pPr>
      <w:rPr>
        <w:b w:val="0"/>
        <w:sz w:val="16"/>
        <w:szCs w:val="16"/>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 w15:restartNumberingAfterBreak="0">
    <w:nsid w:val="09C6257F"/>
    <w:multiLevelType w:val="hybridMultilevel"/>
    <w:tmpl w:val="8A70907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1D017761"/>
    <w:multiLevelType w:val="hybridMultilevel"/>
    <w:tmpl w:val="2E361A5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41DE2339"/>
    <w:multiLevelType w:val="hybridMultilevel"/>
    <w:tmpl w:val="D904F24A"/>
    <w:lvl w:ilvl="0" w:tplc="041F0001">
      <w:start w:val="1"/>
      <w:numFmt w:val="bullet"/>
      <w:lvlText w:val=""/>
      <w:lvlJc w:val="left"/>
      <w:pPr>
        <w:ind w:left="720" w:hanging="360"/>
      </w:pPr>
      <w:rPr>
        <w:rFonts w:ascii="Symbol" w:hAnsi="Symbol"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4D0A4F0A"/>
    <w:multiLevelType w:val="hybridMultilevel"/>
    <w:tmpl w:val="E910D01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4E15DB3"/>
    <w:multiLevelType w:val="hybridMultilevel"/>
    <w:tmpl w:val="F1CEEB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6CFA0EEC"/>
    <w:multiLevelType w:val="hybridMultilevel"/>
    <w:tmpl w:val="518266C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738362771">
    <w:abstractNumId w:val="7"/>
  </w:num>
  <w:num w:numId="2" w16cid:durableId="138035613">
    <w:abstractNumId w:val="6"/>
  </w:num>
  <w:num w:numId="3" w16cid:durableId="20394277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64949794">
    <w:abstractNumId w:val="2"/>
  </w:num>
  <w:num w:numId="5" w16cid:durableId="1026249868">
    <w:abstractNumId w:val="9"/>
  </w:num>
  <w:num w:numId="6" w16cid:durableId="1263411534">
    <w:abstractNumId w:val="5"/>
  </w:num>
  <w:num w:numId="7" w16cid:durableId="1230921902">
    <w:abstractNumId w:val="10"/>
  </w:num>
  <w:num w:numId="8" w16cid:durableId="50428423">
    <w:abstractNumId w:val="4"/>
  </w:num>
  <w:num w:numId="9" w16cid:durableId="1861233531">
    <w:abstractNumId w:val="11"/>
  </w:num>
  <w:num w:numId="10" w16cid:durableId="427963188">
    <w:abstractNumId w:val="1"/>
  </w:num>
  <w:num w:numId="11" w16cid:durableId="569849077">
    <w:abstractNumId w:val="8"/>
  </w:num>
  <w:num w:numId="12" w16cid:durableId="777145433">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08"/>
  <w:hyphenationZone w:val="425"/>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4B0"/>
    <w:rsid w:val="00001B45"/>
    <w:rsid w:val="000020B6"/>
    <w:rsid w:val="00003FA1"/>
    <w:rsid w:val="00004194"/>
    <w:rsid w:val="000132E2"/>
    <w:rsid w:val="00013EFA"/>
    <w:rsid w:val="00015824"/>
    <w:rsid w:val="00016109"/>
    <w:rsid w:val="000265C3"/>
    <w:rsid w:val="00026B13"/>
    <w:rsid w:val="000273E3"/>
    <w:rsid w:val="00027787"/>
    <w:rsid w:val="000319DA"/>
    <w:rsid w:val="00031D85"/>
    <w:rsid w:val="000348E7"/>
    <w:rsid w:val="000352C5"/>
    <w:rsid w:val="00036A17"/>
    <w:rsid w:val="00045419"/>
    <w:rsid w:val="00057970"/>
    <w:rsid w:val="000605CD"/>
    <w:rsid w:val="00061ADC"/>
    <w:rsid w:val="00064DA7"/>
    <w:rsid w:val="00073D68"/>
    <w:rsid w:val="00076A11"/>
    <w:rsid w:val="0008198F"/>
    <w:rsid w:val="000866E8"/>
    <w:rsid w:val="00086952"/>
    <w:rsid w:val="00090022"/>
    <w:rsid w:val="00095C09"/>
    <w:rsid w:val="00095C9C"/>
    <w:rsid w:val="00097FE6"/>
    <w:rsid w:val="000A6551"/>
    <w:rsid w:val="000A68FF"/>
    <w:rsid w:val="000A7AE9"/>
    <w:rsid w:val="000B329B"/>
    <w:rsid w:val="000B6ACE"/>
    <w:rsid w:val="000C1548"/>
    <w:rsid w:val="000C190C"/>
    <w:rsid w:val="000C5DBF"/>
    <w:rsid w:val="000D54BA"/>
    <w:rsid w:val="000E0664"/>
    <w:rsid w:val="000F3E06"/>
    <w:rsid w:val="00101C18"/>
    <w:rsid w:val="00101D7B"/>
    <w:rsid w:val="00105ED8"/>
    <w:rsid w:val="00111326"/>
    <w:rsid w:val="00114044"/>
    <w:rsid w:val="001342B8"/>
    <w:rsid w:val="00135EF1"/>
    <w:rsid w:val="00137D6B"/>
    <w:rsid w:val="00140811"/>
    <w:rsid w:val="00141868"/>
    <w:rsid w:val="00150E59"/>
    <w:rsid w:val="00153C8E"/>
    <w:rsid w:val="00154E62"/>
    <w:rsid w:val="00157265"/>
    <w:rsid w:val="001635D3"/>
    <w:rsid w:val="00164A6C"/>
    <w:rsid w:val="001666C3"/>
    <w:rsid w:val="001667F8"/>
    <w:rsid w:val="001741AD"/>
    <w:rsid w:val="00176E1F"/>
    <w:rsid w:val="0018200D"/>
    <w:rsid w:val="001845C9"/>
    <w:rsid w:val="00185EE6"/>
    <w:rsid w:val="001872AF"/>
    <w:rsid w:val="001918F1"/>
    <w:rsid w:val="00196EE6"/>
    <w:rsid w:val="001970B0"/>
    <w:rsid w:val="001A18CE"/>
    <w:rsid w:val="001A2A50"/>
    <w:rsid w:val="001A7995"/>
    <w:rsid w:val="001A79D6"/>
    <w:rsid w:val="001A7C41"/>
    <w:rsid w:val="001B7884"/>
    <w:rsid w:val="001C0991"/>
    <w:rsid w:val="001C58F9"/>
    <w:rsid w:val="001D3358"/>
    <w:rsid w:val="001D4B6B"/>
    <w:rsid w:val="001E0793"/>
    <w:rsid w:val="001F389C"/>
    <w:rsid w:val="001F3D88"/>
    <w:rsid w:val="001F5AAA"/>
    <w:rsid w:val="002004E0"/>
    <w:rsid w:val="00203706"/>
    <w:rsid w:val="002037A4"/>
    <w:rsid w:val="00205105"/>
    <w:rsid w:val="00207D12"/>
    <w:rsid w:val="002126F5"/>
    <w:rsid w:val="00213958"/>
    <w:rsid w:val="00216465"/>
    <w:rsid w:val="00217788"/>
    <w:rsid w:val="0022034C"/>
    <w:rsid w:val="002240C3"/>
    <w:rsid w:val="00224911"/>
    <w:rsid w:val="00226565"/>
    <w:rsid w:val="00232485"/>
    <w:rsid w:val="00232954"/>
    <w:rsid w:val="00236FFE"/>
    <w:rsid w:val="00237432"/>
    <w:rsid w:val="002374A6"/>
    <w:rsid w:val="002448E3"/>
    <w:rsid w:val="00245C2D"/>
    <w:rsid w:val="00247DFB"/>
    <w:rsid w:val="00250E19"/>
    <w:rsid w:val="002542AC"/>
    <w:rsid w:val="00254F34"/>
    <w:rsid w:val="00256288"/>
    <w:rsid w:val="002644EA"/>
    <w:rsid w:val="00266C38"/>
    <w:rsid w:val="0027117D"/>
    <w:rsid w:val="0027470A"/>
    <w:rsid w:val="00276962"/>
    <w:rsid w:val="00281DEE"/>
    <w:rsid w:val="00283EAA"/>
    <w:rsid w:val="00284197"/>
    <w:rsid w:val="00293E35"/>
    <w:rsid w:val="00294DF9"/>
    <w:rsid w:val="002951CE"/>
    <w:rsid w:val="002A48A7"/>
    <w:rsid w:val="002A4DB9"/>
    <w:rsid w:val="002A79DE"/>
    <w:rsid w:val="002B3A72"/>
    <w:rsid w:val="002B6CDE"/>
    <w:rsid w:val="002B6FAD"/>
    <w:rsid w:val="002B71B5"/>
    <w:rsid w:val="002B722A"/>
    <w:rsid w:val="002B7EA1"/>
    <w:rsid w:val="002C3408"/>
    <w:rsid w:val="002C4C7C"/>
    <w:rsid w:val="002C7895"/>
    <w:rsid w:val="002D14AE"/>
    <w:rsid w:val="002D183C"/>
    <w:rsid w:val="002D2B5B"/>
    <w:rsid w:val="002D4C0D"/>
    <w:rsid w:val="002E4B12"/>
    <w:rsid w:val="002E61B9"/>
    <w:rsid w:val="002F56A5"/>
    <w:rsid w:val="002F65F1"/>
    <w:rsid w:val="00300C9D"/>
    <w:rsid w:val="00301A0F"/>
    <w:rsid w:val="00301EAF"/>
    <w:rsid w:val="00306EA7"/>
    <w:rsid w:val="00314AE9"/>
    <w:rsid w:val="00315A7D"/>
    <w:rsid w:val="003167FF"/>
    <w:rsid w:val="00325946"/>
    <w:rsid w:val="00332774"/>
    <w:rsid w:val="00335EFB"/>
    <w:rsid w:val="00336BD7"/>
    <w:rsid w:val="00336F11"/>
    <w:rsid w:val="003374C1"/>
    <w:rsid w:val="00340327"/>
    <w:rsid w:val="00343023"/>
    <w:rsid w:val="003448D5"/>
    <w:rsid w:val="00350783"/>
    <w:rsid w:val="00363F4F"/>
    <w:rsid w:val="003652CF"/>
    <w:rsid w:val="00366E54"/>
    <w:rsid w:val="00374106"/>
    <w:rsid w:val="0037704E"/>
    <w:rsid w:val="0038432B"/>
    <w:rsid w:val="003845B3"/>
    <w:rsid w:val="00386B7A"/>
    <w:rsid w:val="00386D0B"/>
    <w:rsid w:val="00394B2E"/>
    <w:rsid w:val="003972DB"/>
    <w:rsid w:val="003974F4"/>
    <w:rsid w:val="003A21BD"/>
    <w:rsid w:val="003B08F1"/>
    <w:rsid w:val="003B13CE"/>
    <w:rsid w:val="003B62F5"/>
    <w:rsid w:val="003C036D"/>
    <w:rsid w:val="003C52ED"/>
    <w:rsid w:val="003D1768"/>
    <w:rsid w:val="003D2B38"/>
    <w:rsid w:val="003D5D2C"/>
    <w:rsid w:val="003D700D"/>
    <w:rsid w:val="003E31B8"/>
    <w:rsid w:val="003E5C00"/>
    <w:rsid w:val="003E6D18"/>
    <w:rsid w:val="003E74BC"/>
    <w:rsid w:val="003F157E"/>
    <w:rsid w:val="003F2BB7"/>
    <w:rsid w:val="003F3A8B"/>
    <w:rsid w:val="003F3E8A"/>
    <w:rsid w:val="003F5770"/>
    <w:rsid w:val="003F637B"/>
    <w:rsid w:val="0040200B"/>
    <w:rsid w:val="00412348"/>
    <w:rsid w:val="00420B04"/>
    <w:rsid w:val="00422388"/>
    <w:rsid w:val="004257B1"/>
    <w:rsid w:val="00427347"/>
    <w:rsid w:val="00430074"/>
    <w:rsid w:val="004334B0"/>
    <w:rsid w:val="004448EA"/>
    <w:rsid w:val="004454FC"/>
    <w:rsid w:val="00451CF6"/>
    <w:rsid w:val="004530D2"/>
    <w:rsid w:val="00460A63"/>
    <w:rsid w:val="004612CE"/>
    <w:rsid w:val="00461DA8"/>
    <w:rsid w:val="00461FDC"/>
    <w:rsid w:val="004629FF"/>
    <w:rsid w:val="004650BF"/>
    <w:rsid w:val="004703C7"/>
    <w:rsid w:val="004738E1"/>
    <w:rsid w:val="00480199"/>
    <w:rsid w:val="00483842"/>
    <w:rsid w:val="00497765"/>
    <w:rsid w:val="004A556A"/>
    <w:rsid w:val="004A761B"/>
    <w:rsid w:val="004A7BBE"/>
    <w:rsid w:val="004A7F40"/>
    <w:rsid w:val="004B30ED"/>
    <w:rsid w:val="004B3F50"/>
    <w:rsid w:val="004B480C"/>
    <w:rsid w:val="004C238F"/>
    <w:rsid w:val="004C722B"/>
    <w:rsid w:val="004D59C6"/>
    <w:rsid w:val="004D7B93"/>
    <w:rsid w:val="004E108D"/>
    <w:rsid w:val="004E2F33"/>
    <w:rsid w:val="004F2361"/>
    <w:rsid w:val="004F289D"/>
    <w:rsid w:val="004F5A45"/>
    <w:rsid w:val="004F6B0D"/>
    <w:rsid w:val="00501A16"/>
    <w:rsid w:val="0050295F"/>
    <w:rsid w:val="00503348"/>
    <w:rsid w:val="00504162"/>
    <w:rsid w:val="005063DF"/>
    <w:rsid w:val="005124D3"/>
    <w:rsid w:val="005162A8"/>
    <w:rsid w:val="005271FE"/>
    <w:rsid w:val="005311A7"/>
    <w:rsid w:val="00536790"/>
    <w:rsid w:val="0053729D"/>
    <w:rsid w:val="00541054"/>
    <w:rsid w:val="00541F69"/>
    <w:rsid w:val="0054209F"/>
    <w:rsid w:val="005428A6"/>
    <w:rsid w:val="00544821"/>
    <w:rsid w:val="00554E4B"/>
    <w:rsid w:val="005567C9"/>
    <w:rsid w:val="00560696"/>
    <w:rsid w:val="005642B1"/>
    <w:rsid w:val="00577D50"/>
    <w:rsid w:val="00582FF4"/>
    <w:rsid w:val="005845EE"/>
    <w:rsid w:val="00585470"/>
    <w:rsid w:val="0058556A"/>
    <w:rsid w:val="00596D89"/>
    <w:rsid w:val="005A10BF"/>
    <w:rsid w:val="005A2155"/>
    <w:rsid w:val="005A2695"/>
    <w:rsid w:val="005A3A04"/>
    <w:rsid w:val="005A527E"/>
    <w:rsid w:val="005A7269"/>
    <w:rsid w:val="005B0CCA"/>
    <w:rsid w:val="005B5A1A"/>
    <w:rsid w:val="005B6EB5"/>
    <w:rsid w:val="005B7C57"/>
    <w:rsid w:val="005C07A0"/>
    <w:rsid w:val="005C2BA7"/>
    <w:rsid w:val="005C45B4"/>
    <w:rsid w:val="005C623B"/>
    <w:rsid w:val="005D2961"/>
    <w:rsid w:val="005D2C20"/>
    <w:rsid w:val="005D4B0F"/>
    <w:rsid w:val="005D5235"/>
    <w:rsid w:val="005D5532"/>
    <w:rsid w:val="005D6306"/>
    <w:rsid w:val="005E4576"/>
    <w:rsid w:val="005E68EF"/>
    <w:rsid w:val="005F6AB0"/>
    <w:rsid w:val="00601288"/>
    <w:rsid w:val="0060351D"/>
    <w:rsid w:val="00605500"/>
    <w:rsid w:val="0061230E"/>
    <w:rsid w:val="006126E6"/>
    <w:rsid w:val="0062405D"/>
    <w:rsid w:val="006320DB"/>
    <w:rsid w:val="00634C77"/>
    <w:rsid w:val="00635F27"/>
    <w:rsid w:val="006404EA"/>
    <w:rsid w:val="00641CCF"/>
    <w:rsid w:val="00644B2C"/>
    <w:rsid w:val="00647649"/>
    <w:rsid w:val="006522CB"/>
    <w:rsid w:val="00652F7D"/>
    <w:rsid w:val="0065565C"/>
    <w:rsid w:val="00664560"/>
    <w:rsid w:val="00666172"/>
    <w:rsid w:val="0067123A"/>
    <w:rsid w:val="006717EC"/>
    <w:rsid w:val="00695538"/>
    <w:rsid w:val="006A150F"/>
    <w:rsid w:val="006A1B8E"/>
    <w:rsid w:val="006A1E21"/>
    <w:rsid w:val="006B0FCC"/>
    <w:rsid w:val="006B4930"/>
    <w:rsid w:val="006C0E44"/>
    <w:rsid w:val="006E02D0"/>
    <w:rsid w:val="006E7CB0"/>
    <w:rsid w:val="006F0B08"/>
    <w:rsid w:val="006F2CFB"/>
    <w:rsid w:val="006F2E88"/>
    <w:rsid w:val="006F542D"/>
    <w:rsid w:val="00700067"/>
    <w:rsid w:val="00700186"/>
    <w:rsid w:val="00703BA8"/>
    <w:rsid w:val="00710E3D"/>
    <w:rsid w:val="0072065A"/>
    <w:rsid w:val="00722150"/>
    <w:rsid w:val="00723652"/>
    <w:rsid w:val="0072582A"/>
    <w:rsid w:val="00725D42"/>
    <w:rsid w:val="0073122F"/>
    <w:rsid w:val="00731B3D"/>
    <w:rsid w:val="0073736A"/>
    <w:rsid w:val="00745A28"/>
    <w:rsid w:val="0075062C"/>
    <w:rsid w:val="00751361"/>
    <w:rsid w:val="00751A39"/>
    <w:rsid w:val="00757D7D"/>
    <w:rsid w:val="00760CEB"/>
    <w:rsid w:val="00762E85"/>
    <w:rsid w:val="00781506"/>
    <w:rsid w:val="00787A7D"/>
    <w:rsid w:val="00797F46"/>
    <w:rsid w:val="007A28FF"/>
    <w:rsid w:val="007A49E1"/>
    <w:rsid w:val="007A5D2A"/>
    <w:rsid w:val="007A628C"/>
    <w:rsid w:val="007A6E06"/>
    <w:rsid w:val="007B04E8"/>
    <w:rsid w:val="007B6D18"/>
    <w:rsid w:val="007B795D"/>
    <w:rsid w:val="007C518B"/>
    <w:rsid w:val="007C6553"/>
    <w:rsid w:val="007C6812"/>
    <w:rsid w:val="007C7351"/>
    <w:rsid w:val="007D4DA4"/>
    <w:rsid w:val="007D7DF8"/>
    <w:rsid w:val="007E3EEF"/>
    <w:rsid w:val="007E59EE"/>
    <w:rsid w:val="007F0833"/>
    <w:rsid w:val="007F1B3B"/>
    <w:rsid w:val="007F331A"/>
    <w:rsid w:val="007F49E0"/>
    <w:rsid w:val="007F612F"/>
    <w:rsid w:val="00801E47"/>
    <w:rsid w:val="00803095"/>
    <w:rsid w:val="00803E9F"/>
    <w:rsid w:val="00805255"/>
    <w:rsid w:val="00810C5A"/>
    <w:rsid w:val="00812FFF"/>
    <w:rsid w:val="00813035"/>
    <w:rsid w:val="00815EA3"/>
    <w:rsid w:val="008163B8"/>
    <w:rsid w:val="0082420D"/>
    <w:rsid w:val="00824DD7"/>
    <w:rsid w:val="008274B0"/>
    <w:rsid w:val="00830BE6"/>
    <w:rsid w:val="0083199C"/>
    <w:rsid w:val="008324BB"/>
    <w:rsid w:val="00833317"/>
    <w:rsid w:val="00842B32"/>
    <w:rsid w:val="00846D17"/>
    <w:rsid w:val="00853DEA"/>
    <w:rsid w:val="00854650"/>
    <w:rsid w:val="008601DC"/>
    <w:rsid w:val="00862709"/>
    <w:rsid w:val="00862941"/>
    <w:rsid w:val="00864FF3"/>
    <w:rsid w:val="008677A1"/>
    <w:rsid w:val="00867878"/>
    <w:rsid w:val="0087222E"/>
    <w:rsid w:val="008730FC"/>
    <w:rsid w:val="00873DF4"/>
    <w:rsid w:val="00874146"/>
    <w:rsid w:val="008766DA"/>
    <w:rsid w:val="00885424"/>
    <w:rsid w:val="00890120"/>
    <w:rsid w:val="00890183"/>
    <w:rsid w:val="008904B3"/>
    <w:rsid w:val="00892484"/>
    <w:rsid w:val="00896E6F"/>
    <w:rsid w:val="0089718D"/>
    <w:rsid w:val="008A72F2"/>
    <w:rsid w:val="008A7A4D"/>
    <w:rsid w:val="008B4C90"/>
    <w:rsid w:val="008B51EE"/>
    <w:rsid w:val="008B647A"/>
    <w:rsid w:val="008B64E2"/>
    <w:rsid w:val="008D0FD5"/>
    <w:rsid w:val="008D46FE"/>
    <w:rsid w:val="008D756B"/>
    <w:rsid w:val="008E027C"/>
    <w:rsid w:val="008E234D"/>
    <w:rsid w:val="008E37C2"/>
    <w:rsid w:val="008E5181"/>
    <w:rsid w:val="008E52FD"/>
    <w:rsid w:val="008E6802"/>
    <w:rsid w:val="008E6981"/>
    <w:rsid w:val="008F6702"/>
    <w:rsid w:val="009038C6"/>
    <w:rsid w:val="00906CF7"/>
    <w:rsid w:val="00912982"/>
    <w:rsid w:val="00912C2B"/>
    <w:rsid w:val="00912D20"/>
    <w:rsid w:val="00914D70"/>
    <w:rsid w:val="009222AF"/>
    <w:rsid w:val="00926EAB"/>
    <w:rsid w:val="0093093B"/>
    <w:rsid w:val="00930DD5"/>
    <w:rsid w:val="00933A22"/>
    <w:rsid w:val="0094030D"/>
    <w:rsid w:val="0094085A"/>
    <w:rsid w:val="00941229"/>
    <w:rsid w:val="00946108"/>
    <w:rsid w:val="00946A42"/>
    <w:rsid w:val="009478D3"/>
    <w:rsid w:val="00950035"/>
    <w:rsid w:val="00951B7D"/>
    <w:rsid w:val="00951C71"/>
    <w:rsid w:val="009527E8"/>
    <w:rsid w:val="00952B06"/>
    <w:rsid w:val="009546CC"/>
    <w:rsid w:val="00955C7C"/>
    <w:rsid w:val="00957C1D"/>
    <w:rsid w:val="009628C1"/>
    <w:rsid w:val="0096308F"/>
    <w:rsid w:val="009631A7"/>
    <w:rsid w:val="00964AC1"/>
    <w:rsid w:val="00965251"/>
    <w:rsid w:val="00966B0A"/>
    <w:rsid w:val="0097028B"/>
    <w:rsid w:val="009708C4"/>
    <w:rsid w:val="00974250"/>
    <w:rsid w:val="00980CA6"/>
    <w:rsid w:val="00996817"/>
    <w:rsid w:val="009A264A"/>
    <w:rsid w:val="009A3EAB"/>
    <w:rsid w:val="009A469C"/>
    <w:rsid w:val="009A5DA1"/>
    <w:rsid w:val="009A6902"/>
    <w:rsid w:val="009B7AB5"/>
    <w:rsid w:val="009C135C"/>
    <w:rsid w:val="009C1C09"/>
    <w:rsid w:val="009C6C79"/>
    <w:rsid w:val="009C789C"/>
    <w:rsid w:val="009D105F"/>
    <w:rsid w:val="009D29D3"/>
    <w:rsid w:val="009D4ED0"/>
    <w:rsid w:val="009D667B"/>
    <w:rsid w:val="009D774B"/>
    <w:rsid w:val="009E0AC6"/>
    <w:rsid w:val="009E29D5"/>
    <w:rsid w:val="009E556B"/>
    <w:rsid w:val="009F3F32"/>
    <w:rsid w:val="009F6BCC"/>
    <w:rsid w:val="009F7DE4"/>
    <w:rsid w:val="00A007E5"/>
    <w:rsid w:val="00A03775"/>
    <w:rsid w:val="00A11872"/>
    <w:rsid w:val="00A17ABD"/>
    <w:rsid w:val="00A205B7"/>
    <w:rsid w:val="00A2297F"/>
    <w:rsid w:val="00A24D87"/>
    <w:rsid w:val="00A26C0A"/>
    <w:rsid w:val="00A30406"/>
    <w:rsid w:val="00A34984"/>
    <w:rsid w:val="00A40825"/>
    <w:rsid w:val="00A52526"/>
    <w:rsid w:val="00A53EB6"/>
    <w:rsid w:val="00A53EE3"/>
    <w:rsid w:val="00A63A8D"/>
    <w:rsid w:val="00A74197"/>
    <w:rsid w:val="00A82D58"/>
    <w:rsid w:val="00A8589E"/>
    <w:rsid w:val="00A85C88"/>
    <w:rsid w:val="00A92085"/>
    <w:rsid w:val="00A9386E"/>
    <w:rsid w:val="00A93C8F"/>
    <w:rsid w:val="00A951A7"/>
    <w:rsid w:val="00A97F56"/>
    <w:rsid w:val="00AA458B"/>
    <w:rsid w:val="00AA6399"/>
    <w:rsid w:val="00AB7F28"/>
    <w:rsid w:val="00AC0FD8"/>
    <w:rsid w:val="00AC45E8"/>
    <w:rsid w:val="00AC57EA"/>
    <w:rsid w:val="00AC612D"/>
    <w:rsid w:val="00AD0881"/>
    <w:rsid w:val="00AD11B1"/>
    <w:rsid w:val="00AD38CA"/>
    <w:rsid w:val="00AD4390"/>
    <w:rsid w:val="00AE0C2F"/>
    <w:rsid w:val="00AE218D"/>
    <w:rsid w:val="00AE55B9"/>
    <w:rsid w:val="00AE5769"/>
    <w:rsid w:val="00AE6C89"/>
    <w:rsid w:val="00AF0911"/>
    <w:rsid w:val="00AF0A31"/>
    <w:rsid w:val="00AF1298"/>
    <w:rsid w:val="00AF6B60"/>
    <w:rsid w:val="00AF7577"/>
    <w:rsid w:val="00B01130"/>
    <w:rsid w:val="00B054D8"/>
    <w:rsid w:val="00B22591"/>
    <w:rsid w:val="00B31F02"/>
    <w:rsid w:val="00B42E27"/>
    <w:rsid w:val="00B43CFE"/>
    <w:rsid w:val="00B46614"/>
    <w:rsid w:val="00B47046"/>
    <w:rsid w:val="00B479BF"/>
    <w:rsid w:val="00B52110"/>
    <w:rsid w:val="00B52ED5"/>
    <w:rsid w:val="00B53C74"/>
    <w:rsid w:val="00B60318"/>
    <w:rsid w:val="00B61FC7"/>
    <w:rsid w:val="00B62D2B"/>
    <w:rsid w:val="00B62F82"/>
    <w:rsid w:val="00B64808"/>
    <w:rsid w:val="00B714A5"/>
    <w:rsid w:val="00B761FD"/>
    <w:rsid w:val="00B814D5"/>
    <w:rsid w:val="00B826A6"/>
    <w:rsid w:val="00B82A59"/>
    <w:rsid w:val="00B82FD9"/>
    <w:rsid w:val="00B8337E"/>
    <w:rsid w:val="00B84DD6"/>
    <w:rsid w:val="00B859FD"/>
    <w:rsid w:val="00B93C7C"/>
    <w:rsid w:val="00B97622"/>
    <w:rsid w:val="00B97983"/>
    <w:rsid w:val="00B97986"/>
    <w:rsid w:val="00B9799A"/>
    <w:rsid w:val="00BA1CFB"/>
    <w:rsid w:val="00BA3A65"/>
    <w:rsid w:val="00BA42FA"/>
    <w:rsid w:val="00BA7581"/>
    <w:rsid w:val="00BB1302"/>
    <w:rsid w:val="00BC2036"/>
    <w:rsid w:val="00BC2D44"/>
    <w:rsid w:val="00BC35FA"/>
    <w:rsid w:val="00BC4F24"/>
    <w:rsid w:val="00BD2F7C"/>
    <w:rsid w:val="00BD38B8"/>
    <w:rsid w:val="00BE2464"/>
    <w:rsid w:val="00BE6535"/>
    <w:rsid w:val="00BE79E0"/>
    <w:rsid w:val="00BF037C"/>
    <w:rsid w:val="00BF125B"/>
    <w:rsid w:val="00BF224F"/>
    <w:rsid w:val="00BF5994"/>
    <w:rsid w:val="00C00FB9"/>
    <w:rsid w:val="00C03CA7"/>
    <w:rsid w:val="00C06A40"/>
    <w:rsid w:val="00C10095"/>
    <w:rsid w:val="00C125EF"/>
    <w:rsid w:val="00C126BB"/>
    <w:rsid w:val="00C1537E"/>
    <w:rsid w:val="00C244A4"/>
    <w:rsid w:val="00C251DE"/>
    <w:rsid w:val="00C2524D"/>
    <w:rsid w:val="00C34EC6"/>
    <w:rsid w:val="00C406BB"/>
    <w:rsid w:val="00C414A6"/>
    <w:rsid w:val="00C506E9"/>
    <w:rsid w:val="00C57668"/>
    <w:rsid w:val="00C63C6F"/>
    <w:rsid w:val="00C64582"/>
    <w:rsid w:val="00C67302"/>
    <w:rsid w:val="00C80A0C"/>
    <w:rsid w:val="00C8238F"/>
    <w:rsid w:val="00C83FA8"/>
    <w:rsid w:val="00C84374"/>
    <w:rsid w:val="00C8527C"/>
    <w:rsid w:val="00C86E7A"/>
    <w:rsid w:val="00C907EB"/>
    <w:rsid w:val="00C924C9"/>
    <w:rsid w:val="00C942FD"/>
    <w:rsid w:val="00C96FEC"/>
    <w:rsid w:val="00C97566"/>
    <w:rsid w:val="00CA43B0"/>
    <w:rsid w:val="00CA4C9B"/>
    <w:rsid w:val="00CA6756"/>
    <w:rsid w:val="00CA7F5C"/>
    <w:rsid w:val="00CB511B"/>
    <w:rsid w:val="00CB6A2A"/>
    <w:rsid w:val="00CC387B"/>
    <w:rsid w:val="00CC7090"/>
    <w:rsid w:val="00CC7CF6"/>
    <w:rsid w:val="00CD0D4E"/>
    <w:rsid w:val="00CE080F"/>
    <w:rsid w:val="00CE12AC"/>
    <w:rsid w:val="00CE50B0"/>
    <w:rsid w:val="00CE55B0"/>
    <w:rsid w:val="00CE6597"/>
    <w:rsid w:val="00CE733B"/>
    <w:rsid w:val="00CF1848"/>
    <w:rsid w:val="00CF3134"/>
    <w:rsid w:val="00CF6E75"/>
    <w:rsid w:val="00D01C41"/>
    <w:rsid w:val="00D06750"/>
    <w:rsid w:val="00D103FA"/>
    <w:rsid w:val="00D138C3"/>
    <w:rsid w:val="00D13A9E"/>
    <w:rsid w:val="00D13E94"/>
    <w:rsid w:val="00D215A7"/>
    <w:rsid w:val="00D2560C"/>
    <w:rsid w:val="00D3069C"/>
    <w:rsid w:val="00D32EAF"/>
    <w:rsid w:val="00D34FB6"/>
    <w:rsid w:val="00D406F3"/>
    <w:rsid w:val="00D40881"/>
    <w:rsid w:val="00D55149"/>
    <w:rsid w:val="00D65D51"/>
    <w:rsid w:val="00D725C2"/>
    <w:rsid w:val="00D75283"/>
    <w:rsid w:val="00D76713"/>
    <w:rsid w:val="00D819A5"/>
    <w:rsid w:val="00D81FFD"/>
    <w:rsid w:val="00D84DBB"/>
    <w:rsid w:val="00D85740"/>
    <w:rsid w:val="00D92B8A"/>
    <w:rsid w:val="00D92FC6"/>
    <w:rsid w:val="00D96525"/>
    <w:rsid w:val="00D96F72"/>
    <w:rsid w:val="00DA2771"/>
    <w:rsid w:val="00DA3B98"/>
    <w:rsid w:val="00DA3D5C"/>
    <w:rsid w:val="00DB44D2"/>
    <w:rsid w:val="00DB5817"/>
    <w:rsid w:val="00DB7A73"/>
    <w:rsid w:val="00DC55A7"/>
    <w:rsid w:val="00DD26AC"/>
    <w:rsid w:val="00DD2C3E"/>
    <w:rsid w:val="00DE530A"/>
    <w:rsid w:val="00DE5D45"/>
    <w:rsid w:val="00DE6D15"/>
    <w:rsid w:val="00DF1248"/>
    <w:rsid w:val="00DF2C76"/>
    <w:rsid w:val="00DF474F"/>
    <w:rsid w:val="00DF7DAC"/>
    <w:rsid w:val="00E0347F"/>
    <w:rsid w:val="00E057F7"/>
    <w:rsid w:val="00E10CE0"/>
    <w:rsid w:val="00E13495"/>
    <w:rsid w:val="00E3071A"/>
    <w:rsid w:val="00E329D3"/>
    <w:rsid w:val="00E35221"/>
    <w:rsid w:val="00E45AE0"/>
    <w:rsid w:val="00E46031"/>
    <w:rsid w:val="00E536D7"/>
    <w:rsid w:val="00E56526"/>
    <w:rsid w:val="00E7148D"/>
    <w:rsid w:val="00E7309F"/>
    <w:rsid w:val="00E767DA"/>
    <w:rsid w:val="00E8144D"/>
    <w:rsid w:val="00E81D4B"/>
    <w:rsid w:val="00E835E1"/>
    <w:rsid w:val="00E872F5"/>
    <w:rsid w:val="00E9141F"/>
    <w:rsid w:val="00E93CFC"/>
    <w:rsid w:val="00EA18EC"/>
    <w:rsid w:val="00EB020F"/>
    <w:rsid w:val="00ED29DA"/>
    <w:rsid w:val="00ED3E01"/>
    <w:rsid w:val="00ED691E"/>
    <w:rsid w:val="00ED6F3C"/>
    <w:rsid w:val="00ED7937"/>
    <w:rsid w:val="00EE5FF2"/>
    <w:rsid w:val="00EE6A68"/>
    <w:rsid w:val="00EE75F3"/>
    <w:rsid w:val="00EF1BD2"/>
    <w:rsid w:val="00EF1E51"/>
    <w:rsid w:val="00EF28E7"/>
    <w:rsid w:val="00EF4414"/>
    <w:rsid w:val="00EF5CA8"/>
    <w:rsid w:val="00EF6593"/>
    <w:rsid w:val="00F013F6"/>
    <w:rsid w:val="00F02C13"/>
    <w:rsid w:val="00F06710"/>
    <w:rsid w:val="00F16C3F"/>
    <w:rsid w:val="00F2224A"/>
    <w:rsid w:val="00F22E87"/>
    <w:rsid w:val="00F23E64"/>
    <w:rsid w:val="00F251AC"/>
    <w:rsid w:val="00F2628E"/>
    <w:rsid w:val="00F26DAD"/>
    <w:rsid w:val="00F31993"/>
    <w:rsid w:val="00F359B2"/>
    <w:rsid w:val="00F37411"/>
    <w:rsid w:val="00F43ECC"/>
    <w:rsid w:val="00F47727"/>
    <w:rsid w:val="00F47A34"/>
    <w:rsid w:val="00F518CC"/>
    <w:rsid w:val="00F5578A"/>
    <w:rsid w:val="00F568AA"/>
    <w:rsid w:val="00F613BF"/>
    <w:rsid w:val="00F65EB8"/>
    <w:rsid w:val="00F66961"/>
    <w:rsid w:val="00F72F74"/>
    <w:rsid w:val="00F73A91"/>
    <w:rsid w:val="00F74E36"/>
    <w:rsid w:val="00F752A7"/>
    <w:rsid w:val="00F763DC"/>
    <w:rsid w:val="00F77596"/>
    <w:rsid w:val="00F831C3"/>
    <w:rsid w:val="00F84F5B"/>
    <w:rsid w:val="00F9149A"/>
    <w:rsid w:val="00F91BB2"/>
    <w:rsid w:val="00F941E3"/>
    <w:rsid w:val="00F943D2"/>
    <w:rsid w:val="00F95B21"/>
    <w:rsid w:val="00FA233F"/>
    <w:rsid w:val="00FA331B"/>
    <w:rsid w:val="00FA4460"/>
    <w:rsid w:val="00FB1B1E"/>
    <w:rsid w:val="00FB6602"/>
    <w:rsid w:val="00FB6A19"/>
    <w:rsid w:val="00FC1E2D"/>
    <w:rsid w:val="00FD005C"/>
    <w:rsid w:val="00FD68D7"/>
    <w:rsid w:val="00FD7328"/>
    <w:rsid w:val="00FE5BBE"/>
    <w:rsid w:val="00FE63BA"/>
    <w:rsid w:val="00FE68F9"/>
    <w:rsid w:val="00FF05E1"/>
    <w:rsid w:val="00FF308B"/>
  </w:rsids>
  <m:mathPr>
    <m:mathFont m:val="Cambria Math"/>
    <m:brkBin m:val="before"/>
    <m:brkBinSub m:val="--"/>
    <m:smallFrac/>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0F5C31C8"/>
  <w15:docId w15:val="{693F0485-C687-4A9B-BAA6-BCE6068CC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650"/>
    <w:pPr>
      <w:spacing w:after="0" w:line="240" w:lineRule="auto"/>
    </w:pPr>
    <w:rPr>
      <w:rFonts w:ascii="Zapf_Humanist" w:eastAsia="Times New Roman" w:hAnsi="Zapf_Humanist" w:cs="Times New Roman"/>
      <w:szCs w:val="20"/>
      <w:lang w:eastAsia="tr-TR"/>
    </w:rPr>
  </w:style>
  <w:style w:type="paragraph" w:styleId="Balk1">
    <w:name w:val="heading 1"/>
    <w:basedOn w:val="Normal"/>
    <w:next w:val="Normal"/>
    <w:link w:val="Balk1Char"/>
    <w:qFormat/>
    <w:rsid w:val="004F6B0D"/>
    <w:pPr>
      <w:keepNext/>
      <w:spacing w:after="120"/>
      <w:outlineLvl w:val="0"/>
    </w:pPr>
    <w:rPr>
      <w:rFonts w:ascii="Times New Roman" w:eastAsia="Calibri" w:hAnsi="Times New Roman"/>
      <w:b/>
      <w:sz w:val="20"/>
    </w:rPr>
  </w:style>
  <w:style w:type="paragraph" w:styleId="Balk2">
    <w:name w:val="heading 2"/>
    <w:basedOn w:val="Normal"/>
    <w:next w:val="Normal"/>
    <w:link w:val="Balk2Char"/>
    <w:unhideWhenUsed/>
    <w:qFormat/>
    <w:rsid w:val="00A92085"/>
    <w:pPr>
      <w:keepNext/>
      <w:widowControl w:val="0"/>
      <w:autoSpaceDE w:val="0"/>
      <w:autoSpaceDN w:val="0"/>
      <w:adjustRightInd w:val="0"/>
      <w:outlineLvl w:val="1"/>
    </w:pPr>
    <w:rPr>
      <w:rFonts w:ascii="Courier" w:hAnsi="Courier"/>
      <w:sz w:val="56"/>
      <w:szCs w:val="24"/>
      <w:lang w:eastAsia="en-US"/>
    </w:rPr>
  </w:style>
  <w:style w:type="paragraph" w:styleId="Balk3">
    <w:name w:val="heading 3"/>
    <w:basedOn w:val="Normal"/>
    <w:next w:val="Normal"/>
    <w:link w:val="Balk3Char"/>
    <w:unhideWhenUsed/>
    <w:qFormat/>
    <w:rsid w:val="00A92085"/>
    <w:pPr>
      <w:keepNext/>
      <w:widowControl w:val="0"/>
      <w:autoSpaceDE w:val="0"/>
      <w:autoSpaceDN w:val="0"/>
      <w:adjustRightInd w:val="0"/>
      <w:ind w:left="113" w:right="113"/>
      <w:jc w:val="center"/>
      <w:outlineLvl w:val="2"/>
    </w:pPr>
    <w:rPr>
      <w:rFonts w:ascii="Arial" w:hAnsi="Arial" w:cs="Arial"/>
      <w:sz w:val="20"/>
      <w:szCs w:val="24"/>
      <w:lang w:eastAsia="en-US"/>
    </w:rPr>
  </w:style>
  <w:style w:type="paragraph" w:styleId="Balk4">
    <w:name w:val="heading 4"/>
    <w:basedOn w:val="Normal"/>
    <w:next w:val="Normal"/>
    <w:link w:val="Balk4Char"/>
    <w:unhideWhenUsed/>
    <w:qFormat/>
    <w:rsid w:val="00A92085"/>
    <w:pPr>
      <w:keepNext/>
      <w:widowControl w:val="0"/>
      <w:autoSpaceDE w:val="0"/>
      <w:autoSpaceDN w:val="0"/>
      <w:adjustRightInd w:val="0"/>
      <w:outlineLvl w:val="3"/>
    </w:pPr>
    <w:rPr>
      <w:rFonts w:ascii="Arial" w:hAnsi="Arial" w:cs="Arial"/>
      <w:szCs w:val="24"/>
      <w:lang w:eastAsia="en-US"/>
    </w:rPr>
  </w:style>
  <w:style w:type="paragraph" w:styleId="Balk5">
    <w:name w:val="heading 5"/>
    <w:basedOn w:val="Normal"/>
    <w:next w:val="Normal"/>
    <w:link w:val="Balk5Char"/>
    <w:unhideWhenUsed/>
    <w:qFormat/>
    <w:rsid w:val="00A92085"/>
    <w:pPr>
      <w:widowControl w:val="0"/>
      <w:autoSpaceDE w:val="0"/>
      <w:autoSpaceDN w:val="0"/>
      <w:adjustRightInd w:val="0"/>
      <w:spacing w:before="240" w:after="60"/>
      <w:outlineLvl w:val="4"/>
    </w:pPr>
    <w:rPr>
      <w:rFonts w:ascii="Courier" w:hAnsi="Courier"/>
      <w:b/>
      <w:bCs/>
      <w:i/>
      <w:iCs/>
      <w:sz w:val="26"/>
      <w:szCs w:val="26"/>
      <w:lang w:val="en-US" w:eastAsia="en-US"/>
    </w:rPr>
  </w:style>
  <w:style w:type="paragraph" w:styleId="Balk6">
    <w:name w:val="heading 6"/>
    <w:basedOn w:val="Normal"/>
    <w:next w:val="Normal"/>
    <w:link w:val="Balk6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jc w:val="center"/>
      <w:outlineLvl w:val="5"/>
    </w:pPr>
    <w:rPr>
      <w:rFonts w:ascii="Arial" w:hAnsi="Arial" w:cs="Arial"/>
      <w:b/>
      <w:bCs/>
      <w:sz w:val="20"/>
      <w:szCs w:val="24"/>
      <w:u w:val="single"/>
      <w:lang w:eastAsia="en-US"/>
    </w:rPr>
  </w:style>
  <w:style w:type="paragraph" w:styleId="Balk7">
    <w:name w:val="heading 7"/>
    <w:basedOn w:val="Normal"/>
    <w:next w:val="Normal"/>
    <w:link w:val="Balk7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outlineLvl w:val="6"/>
    </w:pPr>
    <w:rPr>
      <w:rFonts w:ascii="Arial" w:hAnsi="Arial" w:cs="Arial"/>
      <w:b/>
      <w:lang w:val="fr-FR" w:eastAsia="en-US"/>
    </w:rPr>
  </w:style>
  <w:style w:type="paragraph" w:styleId="Balk8">
    <w:name w:val="heading 8"/>
    <w:basedOn w:val="Normal"/>
    <w:next w:val="Normal"/>
    <w:link w:val="Balk8Char"/>
    <w:unhideWhenUsed/>
    <w:qFormat/>
    <w:rsid w:val="00A92085"/>
    <w:pPr>
      <w:keepNext/>
      <w:widowControl w:val="0"/>
      <w:autoSpaceDE w:val="0"/>
      <w:autoSpaceDN w:val="0"/>
      <w:adjustRightInd w:val="0"/>
      <w:jc w:val="center"/>
      <w:outlineLvl w:val="7"/>
    </w:pPr>
    <w:rPr>
      <w:rFonts w:ascii="Arial" w:hAnsi="Arial" w:cs="Arial"/>
      <w:b/>
      <w:bCs/>
      <w:sz w:val="30"/>
      <w:szCs w:val="30"/>
      <w:lang w:eastAsia="en-US"/>
    </w:rPr>
  </w:style>
  <w:style w:type="paragraph" w:styleId="Balk9">
    <w:name w:val="heading 9"/>
    <w:basedOn w:val="Normal"/>
    <w:next w:val="Normal"/>
    <w:link w:val="Balk9Char"/>
    <w:unhideWhenUsed/>
    <w:qFormat/>
    <w:rsid w:val="00A92085"/>
    <w:pPr>
      <w:keepNext/>
      <w:keepLines/>
      <w:spacing w:before="200"/>
      <w:outlineLvl w:val="8"/>
    </w:pPr>
    <w:rPr>
      <w:rFonts w:asciiTheme="majorHAnsi" w:eastAsiaTheme="majorEastAsia" w:hAnsiTheme="majorHAnsi" w:cstheme="majorBidi"/>
      <w:i/>
      <w:iCs/>
      <w:color w:val="404040" w:themeColor="text1" w:themeTint="BF"/>
      <w:sz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F6B0D"/>
    <w:rPr>
      <w:rFonts w:ascii="Times New Roman" w:eastAsia="Calibri" w:hAnsi="Times New Roman" w:cs="Times New Roman"/>
      <w:b/>
      <w:sz w:val="20"/>
      <w:szCs w:val="20"/>
      <w:lang w:eastAsia="tr-TR"/>
    </w:rPr>
  </w:style>
  <w:style w:type="character" w:customStyle="1" w:styleId="Balk2Char">
    <w:name w:val="Başlık 2 Char"/>
    <w:basedOn w:val="VarsaylanParagrafYazTipi"/>
    <w:link w:val="Balk2"/>
    <w:rsid w:val="00A92085"/>
    <w:rPr>
      <w:rFonts w:ascii="Courier" w:eastAsia="Times New Roman" w:hAnsi="Courier" w:cs="Times New Roman"/>
      <w:sz w:val="56"/>
      <w:szCs w:val="24"/>
    </w:rPr>
  </w:style>
  <w:style w:type="character" w:customStyle="1" w:styleId="Balk9Char">
    <w:name w:val="Başlık 9 Char"/>
    <w:basedOn w:val="VarsaylanParagrafYazTipi"/>
    <w:link w:val="Balk9"/>
    <w:rsid w:val="00A92085"/>
    <w:rPr>
      <w:rFonts w:asciiTheme="majorHAnsi" w:eastAsiaTheme="majorEastAsia" w:hAnsiTheme="majorHAnsi" w:cstheme="majorBidi"/>
      <w:i/>
      <w:iCs/>
      <w:color w:val="404040" w:themeColor="text1" w:themeTint="BF"/>
      <w:sz w:val="20"/>
      <w:szCs w:val="20"/>
      <w:lang w:eastAsia="tr-TR"/>
    </w:rPr>
  </w:style>
  <w:style w:type="paragraph" w:styleId="stBilgi">
    <w:name w:val="header"/>
    <w:basedOn w:val="Normal"/>
    <w:link w:val="stBilgiChar"/>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stBilgiChar">
    <w:name w:val="Üst Bilgi Char"/>
    <w:basedOn w:val="VarsaylanParagrafYazTipi"/>
    <w:link w:val="stBilgi"/>
    <w:rsid w:val="009D29D3"/>
  </w:style>
  <w:style w:type="paragraph" w:styleId="AltBilgi">
    <w:name w:val="footer"/>
    <w:basedOn w:val="Normal"/>
    <w:link w:val="AltBilgiChar"/>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AltBilgiChar">
    <w:name w:val="Alt Bilgi Char"/>
    <w:basedOn w:val="VarsaylanParagrafYazTipi"/>
    <w:link w:val="AltBilgi"/>
    <w:rsid w:val="009D29D3"/>
  </w:style>
  <w:style w:type="table" w:styleId="TabloKlavuzu">
    <w:name w:val="Table Grid"/>
    <w:basedOn w:val="NormalTablo"/>
    <w:rsid w:val="009D29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
    <w:name w:val="Body Text"/>
    <w:basedOn w:val="Normal"/>
    <w:link w:val="GvdeMetniChar"/>
    <w:rsid w:val="004F6B0D"/>
    <w:rPr>
      <w:rFonts w:ascii="Times New Roman" w:eastAsia="Calibri" w:hAnsi="Times New Roman"/>
      <w:sz w:val="20"/>
    </w:rPr>
  </w:style>
  <w:style w:type="character" w:customStyle="1" w:styleId="GvdeMetniChar">
    <w:name w:val="Gövde Metni Char"/>
    <w:basedOn w:val="VarsaylanParagrafYazTipi"/>
    <w:link w:val="GvdeMetni"/>
    <w:rsid w:val="004F6B0D"/>
    <w:rPr>
      <w:rFonts w:ascii="Times New Roman" w:eastAsia="Calibri" w:hAnsi="Times New Roman" w:cs="Times New Roman"/>
      <w:sz w:val="20"/>
      <w:szCs w:val="20"/>
      <w:lang w:eastAsia="tr-TR"/>
    </w:rPr>
  </w:style>
  <w:style w:type="paragraph" w:styleId="BalonMetni">
    <w:name w:val="Balloon Text"/>
    <w:basedOn w:val="Normal"/>
    <w:link w:val="BalonMetniChar"/>
    <w:unhideWhenUsed/>
    <w:rsid w:val="00460A63"/>
    <w:rPr>
      <w:rFonts w:ascii="Segoe UI" w:hAnsi="Segoe UI" w:cs="Segoe UI"/>
      <w:sz w:val="18"/>
      <w:szCs w:val="18"/>
    </w:rPr>
  </w:style>
  <w:style w:type="character" w:customStyle="1" w:styleId="BalonMetniChar">
    <w:name w:val="Balon Metni Char"/>
    <w:basedOn w:val="VarsaylanParagrafYazTipi"/>
    <w:link w:val="BalonMetni"/>
    <w:rsid w:val="00460A63"/>
    <w:rPr>
      <w:rFonts w:ascii="Segoe UI" w:eastAsia="Times New Roman" w:hAnsi="Segoe UI" w:cs="Segoe UI"/>
      <w:sz w:val="18"/>
      <w:szCs w:val="18"/>
      <w:lang w:eastAsia="tr-TR"/>
    </w:rPr>
  </w:style>
  <w:style w:type="paragraph" w:styleId="GvdeMetni3">
    <w:name w:val="Body Text 3"/>
    <w:basedOn w:val="Normal"/>
    <w:link w:val="GvdeMetni3Char"/>
    <w:unhideWhenUsed/>
    <w:rsid w:val="00A92085"/>
    <w:pPr>
      <w:spacing w:after="120"/>
    </w:pPr>
    <w:rPr>
      <w:sz w:val="16"/>
      <w:szCs w:val="16"/>
    </w:rPr>
  </w:style>
  <w:style w:type="character" w:customStyle="1" w:styleId="GvdeMetni3Char">
    <w:name w:val="Gövde Metni 3 Char"/>
    <w:basedOn w:val="VarsaylanParagrafYazTipi"/>
    <w:link w:val="GvdeMetni3"/>
    <w:rsid w:val="00A92085"/>
    <w:rPr>
      <w:rFonts w:ascii="Zapf_Humanist" w:eastAsia="Times New Roman" w:hAnsi="Zapf_Humanist" w:cs="Times New Roman"/>
      <w:sz w:val="16"/>
      <w:szCs w:val="16"/>
      <w:lang w:eastAsia="tr-TR"/>
    </w:rPr>
  </w:style>
  <w:style w:type="character" w:customStyle="1" w:styleId="Balk3Char">
    <w:name w:val="Başlık 3 Char"/>
    <w:basedOn w:val="VarsaylanParagrafYazTipi"/>
    <w:link w:val="Balk3"/>
    <w:rsid w:val="00A92085"/>
    <w:rPr>
      <w:rFonts w:ascii="Arial" w:eastAsia="Times New Roman" w:hAnsi="Arial" w:cs="Arial"/>
      <w:sz w:val="20"/>
      <w:szCs w:val="24"/>
    </w:rPr>
  </w:style>
  <w:style w:type="character" w:customStyle="1" w:styleId="Balk4Char">
    <w:name w:val="Başlık 4 Char"/>
    <w:basedOn w:val="VarsaylanParagrafYazTipi"/>
    <w:link w:val="Balk4"/>
    <w:rsid w:val="00A92085"/>
    <w:rPr>
      <w:rFonts w:ascii="Arial" w:eastAsia="Times New Roman" w:hAnsi="Arial" w:cs="Arial"/>
      <w:szCs w:val="24"/>
    </w:rPr>
  </w:style>
  <w:style w:type="character" w:customStyle="1" w:styleId="Balk5Char">
    <w:name w:val="Başlık 5 Char"/>
    <w:basedOn w:val="VarsaylanParagrafYazTipi"/>
    <w:link w:val="Balk5"/>
    <w:rsid w:val="00A92085"/>
    <w:rPr>
      <w:rFonts w:ascii="Courier" w:eastAsia="Times New Roman" w:hAnsi="Courier" w:cs="Times New Roman"/>
      <w:b/>
      <w:bCs/>
      <w:i/>
      <w:iCs/>
      <w:sz w:val="26"/>
      <w:szCs w:val="26"/>
      <w:lang w:val="en-US"/>
    </w:rPr>
  </w:style>
  <w:style w:type="character" w:customStyle="1" w:styleId="Balk6Char">
    <w:name w:val="Başlık 6 Char"/>
    <w:basedOn w:val="VarsaylanParagrafYazTipi"/>
    <w:link w:val="Balk6"/>
    <w:rsid w:val="00A92085"/>
    <w:rPr>
      <w:rFonts w:ascii="Arial" w:eastAsia="Times New Roman" w:hAnsi="Arial" w:cs="Arial"/>
      <w:b/>
      <w:bCs/>
      <w:sz w:val="20"/>
      <w:szCs w:val="24"/>
      <w:u w:val="single"/>
    </w:rPr>
  </w:style>
  <w:style w:type="character" w:customStyle="1" w:styleId="Balk7Char">
    <w:name w:val="Başlık 7 Char"/>
    <w:basedOn w:val="VarsaylanParagrafYazTipi"/>
    <w:link w:val="Balk7"/>
    <w:rsid w:val="00A92085"/>
    <w:rPr>
      <w:rFonts w:ascii="Arial" w:eastAsia="Times New Roman" w:hAnsi="Arial" w:cs="Arial"/>
      <w:b/>
      <w:szCs w:val="20"/>
      <w:lang w:val="fr-FR"/>
    </w:rPr>
  </w:style>
  <w:style w:type="character" w:customStyle="1" w:styleId="Balk8Char">
    <w:name w:val="Başlık 8 Char"/>
    <w:basedOn w:val="VarsaylanParagrafYazTipi"/>
    <w:link w:val="Balk8"/>
    <w:rsid w:val="00A92085"/>
    <w:rPr>
      <w:rFonts w:ascii="Arial" w:eastAsia="Times New Roman" w:hAnsi="Arial" w:cs="Arial"/>
      <w:b/>
      <w:bCs/>
      <w:sz w:val="30"/>
      <w:szCs w:val="30"/>
    </w:rPr>
  </w:style>
  <w:style w:type="character" w:styleId="Kpr">
    <w:name w:val="Hyperlink"/>
    <w:uiPriority w:val="99"/>
    <w:unhideWhenUsed/>
    <w:rsid w:val="00A92085"/>
    <w:rPr>
      <w:color w:val="0000FF"/>
      <w:u w:val="single"/>
    </w:rPr>
  </w:style>
  <w:style w:type="paragraph" w:styleId="T3">
    <w:name w:val="toc 3"/>
    <w:basedOn w:val="Normal"/>
    <w:next w:val="Normal"/>
    <w:autoRedefine/>
    <w:semiHidden/>
    <w:unhideWhenUsed/>
    <w:rsid w:val="00A92085"/>
    <w:pPr>
      <w:widowControl w:val="0"/>
      <w:tabs>
        <w:tab w:val="right" w:leader="dot" w:pos="9360"/>
      </w:tabs>
      <w:suppressAutoHyphens/>
      <w:autoSpaceDE w:val="0"/>
      <w:autoSpaceDN w:val="0"/>
      <w:adjustRightInd w:val="0"/>
      <w:spacing w:line="240" w:lineRule="atLeast"/>
      <w:ind w:left="2160" w:right="720" w:hanging="720"/>
    </w:pPr>
    <w:rPr>
      <w:rFonts w:ascii="Courier" w:hAnsi="Courier"/>
      <w:b/>
      <w:bCs/>
      <w:sz w:val="24"/>
      <w:szCs w:val="24"/>
      <w:lang w:val="en-US" w:eastAsia="en-US"/>
    </w:rPr>
  </w:style>
  <w:style w:type="character" w:customStyle="1" w:styleId="DipnotMetniChar">
    <w:name w:val="Dipnot Metni Char"/>
    <w:basedOn w:val="VarsaylanParagrafYazTipi"/>
    <w:link w:val="DipnotMetni"/>
    <w:semiHidden/>
    <w:rsid w:val="00A92085"/>
    <w:rPr>
      <w:rFonts w:ascii="Courier" w:eastAsia="Times New Roman" w:hAnsi="Courier" w:cs="Times New Roman"/>
      <w:sz w:val="24"/>
      <w:szCs w:val="24"/>
      <w:lang w:val="en-US"/>
    </w:rPr>
  </w:style>
  <w:style w:type="paragraph" w:styleId="DipnotMetni">
    <w:name w:val="footnote text"/>
    <w:basedOn w:val="Normal"/>
    <w:link w:val="DipnotMetniChar"/>
    <w:semiHidden/>
    <w:unhideWhenUsed/>
    <w:rsid w:val="00A92085"/>
    <w:pPr>
      <w:widowControl w:val="0"/>
      <w:autoSpaceDE w:val="0"/>
      <w:autoSpaceDN w:val="0"/>
      <w:adjustRightInd w:val="0"/>
    </w:pPr>
    <w:rPr>
      <w:rFonts w:ascii="Courier" w:hAnsi="Courier"/>
      <w:sz w:val="24"/>
      <w:szCs w:val="24"/>
      <w:lang w:val="en-US" w:eastAsia="en-US"/>
    </w:rPr>
  </w:style>
  <w:style w:type="character" w:customStyle="1" w:styleId="AklamaMetniChar">
    <w:name w:val="Açıklama Metni Char"/>
    <w:basedOn w:val="VarsaylanParagrafYazTipi"/>
    <w:link w:val="AklamaMetni"/>
    <w:semiHidden/>
    <w:rsid w:val="00A92085"/>
    <w:rPr>
      <w:rFonts w:ascii="Courier" w:eastAsia="Times New Roman" w:hAnsi="Courier" w:cs="Times New Roman"/>
      <w:b/>
      <w:bCs/>
      <w:sz w:val="20"/>
      <w:szCs w:val="20"/>
      <w:lang w:val="en-US"/>
    </w:rPr>
  </w:style>
  <w:style w:type="paragraph" w:styleId="AklamaMetni">
    <w:name w:val="annotation text"/>
    <w:basedOn w:val="Normal"/>
    <w:link w:val="AklamaMetniChar"/>
    <w:semiHidden/>
    <w:unhideWhenUsed/>
    <w:rsid w:val="00A92085"/>
    <w:pPr>
      <w:widowControl w:val="0"/>
      <w:autoSpaceDE w:val="0"/>
      <w:autoSpaceDN w:val="0"/>
      <w:adjustRightInd w:val="0"/>
    </w:pPr>
    <w:rPr>
      <w:rFonts w:ascii="Courier" w:hAnsi="Courier"/>
      <w:b/>
      <w:bCs/>
      <w:sz w:val="20"/>
      <w:lang w:val="en-US" w:eastAsia="en-US"/>
    </w:rPr>
  </w:style>
  <w:style w:type="character" w:customStyle="1" w:styleId="SonNotMetniChar">
    <w:name w:val="Son Not Metni Char"/>
    <w:basedOn w:val="VarsaylanParagrafYazTipi"/>
    <w:link w:val="SonNotMetni"/>
    <w:semiHidden/>
    <w:rsid w:val="00A92085"/>
    <w:rPr>
      <w:rFonts w:ascii="Courier" w:eastAsia="Times New Roman" w:hAnsi="Courier" w:cs="Times New Roman"/>
      <w:sz w:val="24"/>
      <w:szCs w:val="24"/>
      <w:lang w:val="en-US"/>
    </w:rPr>
  </w:style>
  <w:style w:type="paragraph" w:styleId="SonNotMetni">
    <w:name w:val="endnote text"/>
    <w:basedOn w:val="Normal"/>
    <w:link w:val="SonNotMetniChar"/>
    <w:semiHidden/>
    <w:unhideWhenUsed/>
    <w:rsid w:val="00A92085"/>
    <w:pPr>
      <w:widowControl w:val="0"/>
      <w:autoSpaceDE w:val="0"/>
      <w:autoSpaceDN w:val="0"/>
      <w:adjustRightInd w:val="0"/>
    </w:pPr>
    <w:rPr>
      <w:rFonts w:ascii="Courier" w:hAnsi="Courier"/>
      <w:sz w:val="24"/>
      <w:szCs w:val="24"/>
      <w:lang w:val="en-US" w:eastAsia="en-US"/>
    </w:rPr>
  </w:style>
  <w:style w:type="paragraph" w:styleId="KonuBal">
    <w:name w:val="Title"/>
    <w:basedOn w:val="Normal"/>
    <w:link w:val="KonuBalChar"/>
    <w:qFormat/>
    <w:rsid w:val="00A92085"/>
    <w:pPr>
      <w:jc w:val="center"/>
    </w:pPr>
    <w:rPr>
      <w:rFonts w:ascii="Tahoma" w:hAnsi="Tahoma" w:cs="Tahoma"/>
      <w:b/>
      <w:sz w:val="24"/>
      <w:szCs w:val="24"/>
    </w:rPr>
  </w:style>
  <w:style w:type="character" w:customStyle="1" w:styleId="KonuBalChar">
    <w:name w:val="Konu Başlığı Char"/>
    <w:basedOn w:val="VarsaylanParagrafYazTipi"/>
    <w:link w:val="KonuBal"/>
    <w:rsid w:val="00A92085"/>
    <w:rPr>
      <w:rFonts w:ascii="Tahoma" w:eastAsia="Times New Roman" w:hAnsi="Tahoma" w:cs="Tahoma"/>
      <w:b/>
      <w:sz w:val="24"/>
      <w:szCs w:val="24"/>
      <w:lang w:eastAsia="tr-TR"/>
    </w:rPr>
  </w:style>
  <w:style w:type="character" w:customStyle="1" w:styleId="GvdeMetniGirintisiChar">
    <w:name w:val="Gövde Metni Girintisi Char"/>
    <w:basedOn w:val="VarsaylanParagrafYazTipi"/>
    <w:link w:val="GvdeMetniGirintisi"/>
    <w:locked/>
    <w:rsid w:val="00A92085"/>
    <w:rPr>
      <w:rFonts w:ascii="Courier" w:hAnsi="Courier"/>
      <w:b/>
      <w:bCs/>
      <w:sz w:val="24"/>
    </w:rPr>
  </w:style>
  <w:style w:type="paragraph" w:styleId="GvdeMetniGirintisi">
    <w:name w:val="Body Text Indent"/>
    <w:basedOn w:val="Normal"/>
    <w:link w:val="GvdeMetniGirintisiChar"/>
    <w:unhideWhenUsed/>
    <w:rsid w:val="00A92085"/>
    <w:pPr>
      <w:widowControl w:val="0"/>
      <w:autoSpaceDE w:val="0"/>
      <w:autoSpaceDN w:val="0"/>
      <w:adjustRightInd w:val="0"/>
      <w:spacing w:after="120"/>
      <w:ind w:left="283"/>
    </w:pPr>
    <w:rPr>
      <w:rFonts w:ascii="Courier" w:eastAsiaTheme="minorHAnsi" w:hAnsi="Courier" w:cstheme="minorBidi"/>
      <w:b/>
      <w:bCs/>
      <w:sz w:val="24"/>
      <w:szCs w:val="22"/>
      <w:lang w:eastAsia="en-US"/>
    </w:rPr>
  </w:style>
  <w:style w:type="paragraph" w:customStyle="1" w:styleId="msobodytextindent">
    <w:name w:val="msobodytextindent"/>
    <w:basedOn w:val="Normal"/>
    <w:rsid w:val="00A92085"/>
    <w:pPr>
      <w:widowControl w:val="0"/>
      <w:autoSpaceDE w:val="0"/>
      <w:autoSpaceDN w:val="0"/>
      <w:adjustRightInd w:val="0"/>
      <w:ind w:left="667" w:hanging="667"/>
    </w:pPr>
    <w:rPr>
      <w:rFonts w:ascii="Arial" w:hAnsi="Arial" w:cs="Arial"/>
      <w:b/>
      <w:bCs/>
      <w:sz w:val="20"/>
      <w:lang w:eastAsia="en-US"/>
    </w:rPr>
  </w:style>
  <w:style w:type="character" w:customStyle="1" w:styleId="GvdeMetni2Char">
    <w:name w:val="Gövde Metni 2 Char"/>
    <w:basedOn w:val="VarsaylanParagrafYazTipi"/>
    <w:link w:val="GvdeMetni2"/>
    <w:rsid w:val="00A92085"/>
    <w:rPr>
      <w:rFonts w:ascii="Courier" w:eastAsia="Times New Roman" w:hAnsi="Courier" w:cs="Times New Roman"/>
      <w:b/>
      <w:bCs/>
      <w:sz w:val="24"/>
      <w:szCs w:val="20"/>
      <w:lang w:eastAsia="tr-TR"/>
    </w:rPr>
  </w:style>
  <w:style w:type="paragraph" w:styleId="GvdeMetni2">
    <w:name w:val="Body Text 2"/>
    <w:basedOn w:val="Normal"/>
    <w:link w:val="GvdeMetni2Char"/>
    <w:unhideWhenUsed/>
    <w:rsid w:val="00A92085"/>
    <w:pPr>
      <w:widowControl w:val="0"/>
      <w:autoSpaceDE w:val="0"/>
      <w:autoSpaceDN w:val="0"/>
      <w:adjustRightInd w:val="0"/>
    </w:pPr>
    <w:rPr>
      <w:rFonts w:ascii="Courier" w:hAnsi="Courier"/>
      <w:b/>
      <w:bCs/>
      <w:sz w:val="24"/>
    </w:rPr>
  </w:style>
  <w:style w:type="character" w:customStyle="1" w:styleId="GvdeMetniGirintisi2Char">
    <w:name w:val="Gövde Metni Girintisi 2 Char"/>
    <w:basedOn w:val="VarsaylanParagrafYazTipi"/>
    <w:link w:val="GvdeMetniGirintisi2"/>
    <w:locked/>
    <w:rsid w:val="00A92085"/>
    <w:rPr>
      <w:rFonts w:ascii="Arial" w:hAnsi="Arial" w:cs="Arial"/>
    </w:rPr>
  </w:style>
  <w:style w:type="paragraph" w:styleId="GvdeMetniGirintisi2">
    <w:name w:val="Body Text Indent 2"/>
    <w:basedOn w:val="Normal"/>
    <w:link w:val="GvdeMetniGirintisi2Char"/>
    <w:unhideWhenUsed/>
    <w:rsid w:val="00A92085"/>
    <w:pPr>
      <w:widowControl w:val="0"/>
      <w:autoSpaceDE w:val="0"/>
      <w:autoSpaceDN w:val="0"/>
      <w:adjustRightInd w:val="0"/>
      <w:spacing w:after="120" w:line="480" w:lineRule="auto"/>
      <w:ind w:left="283"/>
    </w:pPr>
    <w:rPr>
      <w:rFonts w:ascii="Arial" w:eastAsiaTheme="minorHAnsi" w:hAnsi="Arial" w:cs="Arial"/>
      <w:szCs w:val="22"/>
      <w:lang w:eastAsia="en-US"/>
    </w:rPr>
  </w:style>
  <w:style w:type="paragraph" w:customStyle="1" w:styleId="msobodytextindent2">
    <w:name w:val="msobodytextindent2"/>
    <w:basedOn w:val="Normal"/>
    <w:rsid w:val="00A92085"/>
    <w:pPr>
      <w:widowControl w:val="0"/>
      <w:autoSpaceDE w:val="0"/>
      <w:autoSpaceDN w:val="0"/>
      <w:adjustRightInd w:val="0"/>
      <w:ind w:left="697" w:hanging="697"/>
    </w:pPr>
    <w:rPr>
      <w:rFonts w:ascii="Arial" w:hAnsi="Arial" w:cs="Arial"/>
      <w:sz w:val="20"/>
      <w:lang w:eastAsia="en-US"/>
    </w:rPr>
  </w:style>
  <w:style w:type="character" w:customStyle="1" w:styleId="GvdeMetniGirintisi3Char">
    <w:name w:val="Gövde Metni Girintisi 3 Char"/>
    <w:basedOn w:val="VarsaylanParagrafYazTipi"/>
    <w:link w:val="GvdeMetniGirintisi3"/>
    <w:locked/>
    <w:rsid w:val="00A92085"/>
    <w:rPr>
      <w:rFonts w:ascii="Arial" w:hAnsi="Arial" w:cs="Arial"/>
    </w:rPr>
  </w:style>
  <w:style w:type="paragraph" w:styleId="GvdeMetniGirintisi3">
    <w:name w:val="Body Text Indent 3"/>
    <w:basedOn w:val="Normal"/>
    <w:link w:val="GvdeMetniGirintisi3Char"/>
    <w:unhideWhenUsed/>
    <w:rsid w:val="00A92085"/>
    <w:pPr>
      <w:widowControl w:val="0"/>
      <w:autoSpaceDE w:val="0"/>
      <w:autoSpaceDN w:val="0"/>
      <w:adjustRightInd w:val="0"/>
      <w:spacing w:after="120"/>
      <w:ind w:left="283"/>
    </w:pPr>
    <w:rPr>
      <w:rFonts w:ascii="Arial" w:eastAsiaTheme="minorHAnsi" w:hAnsi="Arial" w:cs="Arial"/>
      <w:szCs w:val="22"/>
      <w:lang w:eastAsia="en-US"/>
    </w:rPr>
  </w:style>
  <w:style w:type="paragraph" w:customStyle="1" w:styleId="msobodytextindent3">
    <w:name w:val="msobodytextindent3"/>
    <w:basedOn w:val="Normal"/>
    <w:rsid w:val="00A92085"/>
    <w:pPr>
      <w:widowControl w:val="0"/>
      <w:autoSpaceDE w:val="0"/>
      <w:autoSpaceDN w:val="0"/>
      <w:adjustRightInd w:val="0"/>
      <w:ind w:left="720"/>
    </w:pPr>
    <w:rPr>
      <w:rFonts w:ascii="Arial" w:hAnsi="Arial" w:cs="Arial"/>
      <w:lang w:eastAsia="en-US"/>
    </w:rPr>
  </w:style>
  <w:style w:type="character" w:customStyle="1" w:styleId="AklamaKonusuChar">
    <w:name w:val="Açıklama Konusu Char"/>
    <w:basedOn w:val="AklamaMetniChar"/>
    <w:link w:val="AklamaKonusu"/>
    <w:semiHidden/>
    <w:rsid w:val="00A92085"/>
    <w:rPr>
      <w:rFonts w:ascii="Courier" w:eastAsia="Times New Roman" w:hAnsi="Courier" w:cs="Times New Roman"/>
      <w:b/>
      <w:bCs/>
      <w:sz w:val="20"/>
      <w:szCs w:val="20"/>
      <w:lang w:val="en-US"/>
    </w:rPr>
  </w:style>
  <w:style w:type="paragraph" w:styleId="AklamaKonusu">
    <w:name w:val="annotation subject"/>
    <w:basedOn w:val="AklamaMetni"/>
    <w:next w:val="AklamaMetni"/>
    <w:link w:val="AklamaKonusuChar"/>
    <w:semiHidden/>
    <w:unhideWhenUsed/>
    <w:rsid w:val="00A92085"/>
  </w:style>
  <w:style w:type="paragraph" w:styleId="AralkYok">
    <w:name w:val="No Spacing"/>
    <w:qFormat/>
    <w:rsid w:val="00A92085"/>
    <w:pPr>
      <w:spacing w:after="0" w:line="240" w:lineRule="auto"/>
    </w:pPr>
    <w:rPr>
      <w:rFonts w:ascii="Calibri" w:eastAsia="Calibri" w:hAnsi="Calibri" w:cs="Times New Roman"/>
    </w:rPr>
  </w:style>
  <w:style w:type="paragraph" w:styleId="ListeParagraf">
    <w:name w:val="List Paragraph"/>
    <w:basedOn w:val="Normal"/>
    <w:link w:val="ListeParagrafChar"/>
    <w:uiPriority w:val="34"/>
    <w:qFormat/>
    <w:rsid w:val="00A92085"/>
    <w:pPr>
      <w:spacing w:before="100" w:beforeAutospacing="1" w:after="100" w:afterAutospacing="1"/>
    </w:pPr>
    <w:rPr>
      <w:rFonts w:ascii="Times New Roman" w:hAnsi="Times New Roman"/>
      <w:sz w:val="24"/>
      <w:szCs w:val="24"/>
      <w:lang w:eastAsia="zh-CN"/>
    </w:rPr>
  </w:style>
  <w:style w:type="paragraph" w:customStyle="1" w:styleId="5SaPrg">
    <w:name w:val="5Sað Prg"/>
    <w:rsid w:val="00A92085"/>
    <w:pPr>
      <w:widowControl w:val="0"/>
      <w:tabs>
        <w:tab w:val="left" w:pos="720"/>
        <w:tab w:val="left" w:pos="1440"/>
        <w:tab w:val="left" w:pos="2160"/>
      </w:tabs>
      <w:autoSpaceDE w:val="0"/>
      <w:autoSpaceDN w:val="0"/>
      <w:adjustRightInd w:val="0"/>
      <w:spacing w:after="0" w:line="240" w:lineRule="auto"/>
      <w:ind w:left="2809" w:hanging="5051"/>
      <w:jc w:val="both"/>
    </w:pPr>
    <w:rPr>
      <w:rFonts w:ascii="Courier 10cpi" w:eastAsia="Times New Roman" w:hAnsi="Courier 10cpi" w:cs="Times New Roman"/>
      <w:sz w:val="20"/>
      <w:szCs w:val="24"/>
    </w:rPr>
  </w:style>
  <w:style w:type="paragraph" w:customStyle="1" w:styleId="1AutoList1">
    <w:name w:val="1AutoList1"/>
    <w:rsid w:val="00A92085"/>
    <w:pPr>
      <w:widowControl w:val="0"/>
      <w:tabs>
        <w:tab w:val="left" w:pos="720"/>
      </w:tabs>
      <w:autoSpaceDE w:val="0"/>
      <w:autoSpaceDN w:val="0"/>
      <w:adjustRightInd w:val="0"/>
      <w:spacing w:after="0" w:line="240" w:lineRule="auto"/>
      <w:ind w:left="720" w:hanging="720"/>
      <w:jc w:val="both"/>
    </w:pPr>
    <w:rPr>
      <w:rFonts w:ascii="Univers" w:eastAsia="Times New Roman" w:hAnsi="Univers" w:cs="Times New Roman"/>
      <w:sz w:val="24"/>
      <w:szCs w:val="24"/>
      <w:lang w:val="en-US"/>
    </w:rPr>
  </w:style>
  <w:style w:type="paragraph" w:customStyle="1" w:styleId="Style0">
    <w:name w:val="Style0"/>
    <w:rsid w:val="00A92085"/>
    <w:pPr>
      <w:autoSpaceDE w:val="0"/>
      <w:autoSpaceDN w:val="0"/>
      <w:adjustRightInd w:val="0"/>
      <w:spacing w:after="0" w:line="240" w:lineRule="auto"/>
    </w:pPr>
    <w:rPr>
      <w:rFonts w:ascii="MS Sans Serif" w:eastAsia="Times New Roman" w:hAnsi="MS Sans Serif" w:cs="Times New Roman"/>
      <w:sz w:val="20"/>
      <w:szCs w:val="24"/>
      <w:lang w:val="en-US"/>
    </w:rPr>
  </w:style>
  <w:style w:type="paragraph" w:customStyle="1" w:styleId="xl25">
    <w:name w:val="xl25"/>
    <w:basedOn w:val="Normal"/>
    <w:rsid w:val="00A92085"/>
    <w:pPr>
      <w:spacing w:before="100" w:beforeAutospacing="1" w:after="100" w:afterAutospacing="1"/>
    </w:pPr>
    <w:rPr>
      <w:rFonts w:ascii="Arial" w:hAnsi="Arial" w:cs="Arial"/>
      <w:b/>
      <w:bCs/>
      <w:sz w:val="24"/>
      <w:szCs w:val="24"/>
    </w:rPr>
  </w:style>
  <w:style w:type="paragraph" w:customStyle="1" w:styleId="FR1">
    <w:name w:val="FR1"/>
    <w:rsid w:val="00A92085"/>
    <w:pPr>
      <w:widowControl w:val="0"/>
      <w:autoSpaceDE w:val="0"/>
      <w:autoSpaceDN w:val="0"/>
      <w:adjustRightInd w:val="0"/>
      <w:spacing w:before="220" w:after="0" w:line="240" w:lineRule="auto"/>
    </w:pPr>
    <w:rPr>
      <w:rFonts w:ascii="Times New Roman" w:eastAsia="Times New Roman" w:hAnsi="Times New Roman" w:cs="Times New Roman"/>
      <w:lang w:eastAsia="tr-TR"/>
    </w:rPr>
  </w:style>
  <w:style w:type="paragraph" w:customStyle="1" w:styleId="Tabletext">
    <w:name w:val="Table text"/>
    <w:basedOn w:val="Normal"/>
    <w:rsid w:val="00A92085"/>
    <w:pPr>
      <w:spacing w:after="40"/>
    </w:pPr>
    <w:rPr>
      <w:rFonts w:ascii="Times New Roman" w:hAnsi="Times New Roman" w:cs="Cordia New"/>
      <w:noProof/>
      <w:sz w:val="28"/>
      <w:szCs w:val="28"/>
      <w:lang w:val="en-US" w:eastAsia="en-US"/>
    </w:rPr>
  </w:style>
  <w:style w:type="paragraph" w:customStyle="1" w:styleId="listeparagrafcxspilk">
    <w:name w:val="listeparagrafcxspilk"/>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orta">
    <w:name w:val="listeparagrafcxsporta"/>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son">
    <w:name w:val="listeparagrafcxspson"/>
    <w:basedOn w:val="Normal"/>
    <w:rsid w:val="00A92085"/>
    <w:pPr>
      <w:spacing w:before="100" w:beforeAutospacing="1" w:after="100" w:afterAutospacing="1"/>
    </w:pPr>
    <w:rPr>
      <w:rFonts w:ascii="Times New Roman" w:hAnsi="Times New Roman"/>
      <w:sz w:val="24"/>
      <w:szCs w:val="24"/>
      <w:lang w:bidi="th-TH"/>
    </w:rPr>
  </w:style>
  <w:style w:type="paragraph" w:customStyle="1" w:styleId="Default">
    <w:name w:val="Default"/>
    <w:rsid w:val="00A92085"/>
    <w:pPr>
      <w:autoSpaceDE w:val="0"/>
      <w:autoSpaceDN w:val="0"/>
      <w:adjustRightInd w:val="0"/>
      <w:spacing w:after="0" w:line="240" w:lineRule="auto"/>
    </w:pPr>
    <w:rPr>
      <w:rFonts w:ascii="Arial" w:eastAsia="Calibri" w:hAnsi="Arial" w:cs="Arial"/>
      <w:color w:val="000000"/>
      <w:sz w:val="24"/>
      <w:szCs w:val="24"/>
      <w:lang w:eastAsia="tr-TR"/>
    </w:rPr>
  </w:style>
  <w:style w:type="character" w:customStyle="1" w:styleId="GvdeMetniGirintisiChar1">
    <w:name w:val="Gövde Metni Girintisi Char1"/>
    <w:basedOn w:val="VarsaylanParagrafYazTipi"/>
    <w:semiHidden/>
    <w:rsid w:val="00A92085"/>
    <w:rPr>
      <w:rFonts w:ascii="Zapf_Humanist" w:eastAsia="Times New Roman" w:hAnsi="Zapf_Humanist" w:cs="Times New Roman"/>
      <w:szCs w:val="20"/>
      <w:lang w:eastAsia="tr-TR"/>
    </w:rPr>
  </w:style>
  <w:style w:type="character" w:customStyle="1" w:styleId="GvdeMetniGirintisi2Char1">
    <w:name w:val="Gövde Metni Girintisi 2 Char1"/>
    <w:basedOn w:val="VarsaylanParagrafYazTipi"/>
    <w:semiHidden/>
    <w:rsid w:val="00A92085"/>
    <w:rPr>
      <w:rFonts w:ascii="Zapf_Humanist" w:eastAsia="Times New Roman" w:hAnsi="Zapf_Humanist" w:cs="Times New Roman"/>
      <w:szCs w:val="20"/>
      <w:lang w:eastAsia="tr-TR"/>
    </w:rPr>
  </w:style>
  <w:style w:type="character" w:customStyle="1" w:styleId="GvdeMetniGirintisi3Char1">
    <w:name w:val="Gövde Metni Girintisi 3 Char1"/>
    <w:basedOn w:val="VarsaylanParagrafYazTipi"/>
    <w:semiHidden/>
    <w:rsid w:val="00A92085"/>
    <w:rPr>
      <w:rFonts w:ascii="Zapf_Humanist" w:eastAsia="Times New Roman" w:hAnsi="Zapf_Humanist" w:cs="Times New Roman"/>
      <w:sz w:val="16"/>
      <w:szCs w:val="16"/>
      <w:lang w:eastAsia="tr-TR"/>
    </w:rPr>
  </w:style>
  <w:style w:type="character" w:customStyle="1" w:styleId="EquationCaption">
    <w:name w:val="_Equation Caption"/>
    <w:rsid w:val="00A92085"/>
  </w:style>
  <w:style w:type="character" w:customStyle="1" w:styleId="style10">
    <w:name w:val="style10"/>
    <w:basedOn w:val="VarsaylanParagrafYazTipi"/>
    <w:rsid w:val="00A92085"/>
  </w:style>
  <w:style w:type="character" w:customStyle="1" w:styleId="longtext">
    <w:name w:val="long_text"/>
    <w:basedOn w:val="VarsaylanParagrafYazTipi"/>
    <w:rsid w:val="00A92085"/>
  </w:style>
  <w:style w:type="character" w:customStyle="1" w:styleId="hps">
    <w:name w:val="hps"/>
    <w:basedOn w:val="VarsaylanParagrafYazTipi"/>
    <w:rsid w:val="00A92085"/>
  </w:style>
  <w:style w:type="character" w:styleId="Gl">
    <w:name w:val="Strong"/>
    <w:basedOn w:val="VarsaylanParagrafYazTipi"/>
    <w:qFormat/>
    <w:rsid w:val="00B22591"/>
    <w:rPr>
      <w:b/>
      <w:bCs/>
    </w:rPr>
  </w:style>
  <w:style w:type="character" w:styleId="SayfaNumaras">
    <w:name w:val="page number"/>
    <w:basedOn w:val="VarsaylanParagrafYazTipi"/>
    <w:rsid w:val="004703C7"/>
  </w:style>
  <w:style w:type="character" w:styleId="zlenenKpr">
    <w:name w:val="FollowedHyperlink"/>
    <w:uiPriority w:val="99"/>
    <w:rsid w:val="004703C7"/>
    <w:rPr>
      <w:color w:val="800080"/>
      <w:u w:val="single"/>
    </w:rPr>
  </w:style>
  <w:style w:type="paragraph" w:styleId="Dizin1">
    <w:name w:val="index 1"/>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1440"/>
    </w:pPr>
    <w:rPr>
      <w:rFonts w:ascii="Courier" w:hAnsi="Courier"/>
      <w:b/>
      <w:bCs/>
      <w:sz w:val="24"/>
      <w:szCs w:val="24"/>
      <w:lang w:val="en-US" w:eastAsia="en-US"/>
    </w:rPr>
  </w:style>
  <w:style w:type="paragraph" w:styleId="Dizin2">
    <w:name w:val="index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val="en-US" w:eastAsia="en-US"/>
    </w:rPr>
  </w:style>
  <w:style w:type="paragraph" w:styleId="T1">
    <w:name w:val="toc 1"/>
    <w:basedOn w:val="Normal"/>
    <w:next w:val="Normal"/>
    <w:autoRedefine/>
    <w:semiHidden/>
    <w:rsid w:val="004703C7"/>
    <w:pPr>
      <w:widowControl w:val="0"/>
      <w:tabs>
        <w:tab w:val="right" w:leader="dot" w:pos="9360"/>
      </w:tabs>
      <w:suppressAutoHyphens/>
      <w:autoSpaceDE w:val="0"/>
      <w:autoSpaceDN w:val="0"/>
      <w:adjustRightInd w:val="0"/>
      <w:spacing w:before="480" w:line="240" w:lineRule="atLeast"/>
      <w:ind w:left="720" w:right="720" w:hanging="720"/>
    </w:pPr>
    <w:rPr>
      <w:rFonts w:ascii="Courier" w:hAnsi="Courier"/>
      <w:b/>
      <w:bCs/>
      <w:sz w:val="24"/>
      <w:szCs w:val="24"/>
      <w:lang w:val="en-US" w:eastAsia="en-US"/>
    </w:rPr>
  </w:style>
  <w:style w:type="paragraph" w:styleId="T2">
    <w:name w:val="toc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val="en-US" w:eastAsia="en-US"/>
    </w:rPr>
  </w:style>
  <w:style w:type="paragraph" w:styleId="T4">
    <w:name w:val="toc 4"/>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2880" w:right="720" w:hanging="720"/>
    </w:pPr>
    <w:rPr>
      <w:rFonts w:ascii="Courier" w:hAnsi="Courier"/>
      <w:b/>
      <w:bCs/>
      <w:sz w:val="24"/>
      <w:szCs w:val="24"/>
      <w:lang w:val="en-US" w:eastAsia="en-US"/>
    </w:rPr>
  </w:style>
  <w:style w:type="paragraph" w:styleId="T5">
    <w:name w:val="toc 5"/>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3600" w:right="720" w:hanging="720"/>
    </w:pPr>
    <w:rPr>
      <w:rFonts w:ascii="Courier" w:hAnsi="Courier"/>
      <w:b/>
      <w:bCs/>
      <w:sz w:val="24"/>
      <w:szCs w:val="24"/>
      <w:lang w:val="en-US" w:eastAsia="en-US"/>
    </w:rPr>
  </w:style>
  <w:style w:type="paragraph" w:styleId="T6">
    <w:name w:val="toc 6"/>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val="en-US" w:eastAsia="en-US"/>
    </w:rPr>
  </w:style>
  <w:style w:type="paragraph" w:styleId="T7">
    <w:name w:val="toc 7"/>
    <w:basedOn w:val="Normal"/>
    <w:next w:val="Normal"/>
    <w:autoRedefine/>
    <w:semiHidden/>
    <w:rsid w:val="004703C7"/>
    <w:pPr>
      <w:widowControl w:val="0"/>
      <w:suppressAutoHyphens/>
      <w:autoSpaceDE w:val="0"/>
      <w:autoSpaceDN w:val="0"/>
      <w:adjustRightInd w:val="0"/>
      <w:spacing w:line="240" w:lineRule="atLeast"/>
      <w:ind w:left="720" w:hanging="720"/>
    </w:pPr>
    <w:rPr>
      <w:rFonts w:ascii="Courier" w:hAnsi="Courier"/>
      <w:b/>
      <w:bCs/>
      <w:sz w:val="24"/>
      <w:szCs w:val="24"/>
      <w:lang w:val="en-US" w:eastAsia="en-US"/>
    </w:rPr>
  </w:style>
  <w:style w:type="paragraph" w:styleId="T8">
    <w:name w:val="toc 8"/>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val="en-US" w:eastAsia="en-US"/>
    </w:rPr>
  </w:style>
  <w:style w:type="paragraph" w:styleId="T9">
    <w:name w:val="toc 9"/>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720" w:hanging="720"/>
    </w:pPr>
    <w:rPr>
      <w:rFonts w:ascii="Courier" w:hAnsi="Courier"/>
      <w:b/>
      <w:bCs/>
      <w:sz w:val="24"/>
      <w:szCs w:val="24"/>
      <w:lang w:val="en-US" w:eastAsia="en-US"/>
    </w:rPr>
  </w:style>
  <w:style w:type="paragraph" w:styleId="ResimYazs">
    <w:name w:val="caption"/>
    <w:basedOn w:val="Normal"/>
    <w:next w:val="Normal"/>
    <w:qFormat/>
    <w:rsid w:val="004703C7"/>
    <w:pPr>
      <w:widowControl w:val="0"/>
      <w:autoSpaceDE w:val="0"/>
      <w:autoSpaceDN w:val="0"/>
      <w:adjustRightInd w:val="0"/>
    </w:pPr>
    <w:rPr>
      <w:rFonts w:ascii="Courier" w:hAnsi="Courier"/>
      <w:sz w:val="24"/>
      <w:szCs w:val="24"/>
      <w:lang w:val="en-US" w:eastAsia="en-US"/>
    </w:rPr>
  </w:style>
  <w:style w:type="paragraph" w:styleId="KaynakaBal">
    <w:name w:val="toa heading"/>
    <w:basedOn w:val="Normal"/>
    <w:next w:val="Normal"/>
    <w:semiHidden/>
    <w:rsid w:val="004703C7"/>
    <w:pPr>
      <w:widowControl w:val="0"/>
      <w:tabs>
        <w:tab w:val="right" w:pos="9360"/>
      </w:tabs>
      <w:suppressAutoHyphens/>
      <w:autoSpaceDE w:val="0"/>
      <w:autoSpaceDN w:val="0"/>
      <w:adjustRightInd w:val="0"/>
      <w:spacing w:line="240" w:lineRule="atLeast"/>
    </w:pPr>
    <w:rPr>
      <w:rFonts w:ascii="Courier" w:hAnsi="Courier"/>
      <w:b/>
      <w:bCs/>
      <w:sz w:val="24"/>
      <w:szCs w:val="24"/>
      <w:lang w:val="en-US" w:eastAsia="en-US"/>
    </w:rPr>
  </w:style>
  <w:style w:type="paragraph" w:styleId="bekMetni">
    <w:name w:val="Block Text"/>
    <w:basedOn w:val="Normal"/>
    <w:rsid w:val="004703C7"/>
    <w:pPr>
      <w:ind w:left="113" w:right="57"/>
      <w:jc w:val="both"/>
    </w:pPr>
    <w:rPr>
      <w:rFonts w:ascii="Arial" w:hAnsi="Arial" w:cs="Arial"/>
      <w:noProof/>
      <w:szCs w:val="24"/>
      <w:lang w:val="en-US" w:eastAsia="en-US"/>
    </w:rPr>
  </w:style>
  <w:style w:type="character" w:styleId="SonNotBavurusu">
    <w:name w:val="endnote reference"/>
    <w:semiHidden/>
    <w:rsid w:val="004703C7"/>
    <w:rPr>
      <w:vertAlign w:val="superscript"/>
    </w:rPr>
  </w:style>
  <w:style w:type="paragraph" w:styleId="NormalWeb">
    <w:name w:val="Normal (Web)"/>
    <w:basedOn w:val="Normal"/>
    <w:rsid w:val="004703C7"/>
    <w:pPr>
      <w:spacing w:before="100" w:beforeAutospacing="1" w:after="100" w:afterAutospacing="1"/>
    </w:pPr>
    <w:rPr>
      <w:rFonts w:ascii="Times New Roman" w:hAnsi="Times New Roman"/>
      <w:sz w:val="24"/>
      <w:szCs w:val="24"/>
    </w:rPr>
  </w:style>
  <w:style w:type="table" w:customStyle="1" w:styleId="TableNormal">
    <w:name w:val="Table Normal"/>
    <w:rsid w:val="002B3A72"/>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styleId="Altyaz">
    <w:name w:val="Subtitle"/>
    <w:basedOn w:val="Normal"/>
    <w:next w:val="Normal"/>
    <w:link w:val="AltyazChar"/>
    <w:rsid w:val="002B3A72"/>
    <w:pPr>
      <w:keepNext/>
      <w:keepLines/>
      <w:spacing w:after="320" w:line="276" w:lineRule="auto"/>
    </w:pPr>
    <w:rPr>
      <w:rFonts w:ascii="Arial" w:eastAsia="Arial" w:hAnsi="Arial" w:cs="Arial"/>
      <w:color w:val="666666"/>
      <w:sz w:val="30"/>
      <w:szCs w:val="30"/>
    </w:rPr>
  </w:style>
  <w:style w:type="character" w:customStyle="1" w:styleId="AltyazChar">
    <w:name w:val="Altyazı Char"/>
    <w:basedOn w:val="VarsaylanParagrafYazTipi"/>
    <w:link w:val="Altyaz"/>
    <w:rsid w:val="002B3A72"/>
    <w:rPr>
      <w:rFonts w:ascii="Arial" w:eastAsia="Arial" w:hAnsi="Arial" w:cs="Arial"/>
      <w:color w:val="666666"/>
      <w:sz w:val="30"/>
      <w:szCs w:val="30"/>
      <w:lang w:eastAsia="tr-TR"/>
    </w:rPr>
  </w:style>
  <w:style w:type="character" w:customStyle="1" w:styleId="DipnotMetniChar1">
    <w:name w:val="Dipnot Metni Char1"/>
    <w:basedOn w:val="VarsaylanParagrafYazTipi"/>
    <w:uiPriority w:val="99"/>
    <w:semiHidden/>
    <w:rsid w:val="00015824"/>
    <w:rPr>
      <w:rFonts w:ascii="Zapf_Humanist" w:eastAsia="Times New Roman" w:hAnsi="Zapf_Humanist" w:cs="Times New Roman"/>
      <w:sz w:val="20"/>
      <w:szCs w:val="20"/>
      <w:lang w:eastAsia="tr-TR"/>
    </w:rPr>
  </w:style>
  <w:style w:type="character" w:customStyle="1" w:styleId="AklamaMetniChar1">
    <w:name w:val="Açıklama Metni Char1"/>
    <w:basedOn w:val="VarsaylanParagrafYazTipi"/>
    <w:uiPriority w:val="99"/>
    <w:semiHidden/>
    <w:rsid w:val="00015824"/>
    <w:rPr>
      <w:rFonts w:ascii="Zapf_Humanist" w:eastAsia="Times New Roman" w:hAnsi="Zapf_Humanist" w:cs="Times New Roman"/>
      <w:sz w:val="20"/>
      <w:szCs w:val="20"/>
      <w:lang w:eastAsia="tr-TR"/>
    </w:rPr>
  </w:style>
  <w:style w:type="character" w:customStyle="1" w:styleId="SonNotMetniChar1">
    <w:name w:val="Son Not Metni Char1"/>
    <w:basedOn w:val="VarsaylanParagrafYazTipi"/>
    <w:uiPriority w:val="99"/>
    <w:semiHidden/>
    <w:rsid w:val="00015824"/>
    <w:rPr>
      <w:rFonts w:ascii="Zapf_Humanist" w:eastAsia="Times New Roman" w:hAnsi="Zapf_Humanist" w:cs="Times New Roman"/>
      <w:sz w:val="20"/>
      <w:szCs w:val="20"/>
      <w:lang w:eastAsia="tr-TR"/>
    </w:rPr>
  </w:style>
  <w:style w:type="character" w:customStyle="1" w:styleId="GvdeMetni2Char1">
    <w:name w:val="Gövde Metni 2 Char1"/>
    <w:basedOn w:val="VarsaylanParagrafYazTipi"/>
    <w:uiPriority w:val="99"/>
    <w:semiHidden/>
    <w:rsid w:val="00015824"/>
    <w:rPr>
      <w:rFonts w:ascii="Zapf_Humanist" w:eastAsia="Times New Roman" w:hAnsi="Zapf_Humanist" w:cs="Times New Roman"/>
      <w:szCs w:val="20"/>
      <w:lang w:eastAsia="tr-TR"/>
    </w:rPr>
  </w:style>
  <w:style w:type="character" w:customStyle="1" w:styleId="AklamaKonusuChar1">
    <w:name w:val="Açıklama Konusu Char1"/>
    <w:basedOn w:val="AklamaMetniChar1"/>
    <w:uiPriority w:val="99"/>
    <w:semiHidden/>
    <w:rsid w:val="00015824"/>
    <w:rPr>
      <w:rFonts w:ascii="Zapf_Humanist" w:eastAsia="Times New Roman" w:hAnsi="Zapf_Humanist" w:cs="Times New Roman"/>
      <w:b/>
      <w:bCs/>
      <w:sz w:val="20"/>
      <w:szCs w:val="20"/>
      <w:lang w:eastAsia="tr-TR"/>
    </w:rPr>
  </w:style>
  <w:style w:type="table" w:customStyle="1" w:styleId="TableNormal1">
    <w:name w:val="Table Normal1"/>
    <w:rsid w:val="00A74197"/>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customStyle="1" w:styleId="TableParagraph">
    <w:name w:val="Table Paragraph"/>
    <w:basedOn w:val="Normal"/>
    <w:uiPriority w:val="1"/>
    <w:qFormat/>
    <w:rsid w:val="00A74197"/>
    <w:pPr>
      <w:widowControl w:val="0"/>
      <w:autoSpaceDE w:val="0"/>
      <w:autoSpaceDN w:val="0"/>
      <w:spacing w:before="23"/>
      <w:ind w:left="50"/>
    </w:pPr>
    <w:rPr>
      <w:rFonts w:ascii="Cambria" w:eastAsia="Cambria" w:hAnsi="Cambria" w:cs="Cambria"/>
      <w:szCs w:val="22"/>
      <w:lang w:val="en-US" w:eastAsia="en-US"/>
    </w:rPr>
  </w:style>
  <w:style w:type="character" w:styleId="AklamaBavurusu">
    <w:name w:val="annotation reference"/>
    <w:basedOn w:val="VarsaylanParagrafYazTipi"/>
    <w:semiHidden/>
    <w:unhideWhenUsed/>
    <w:rsid w:val="005A527E"/>
    <w:rPr>
      <w:sz w:val="16"/>
      <w:szCs w:val="16"/>
    </w:rPr>
  </w:style>
  <w:style w:type="numbering" w:customStyle="1" w:styleId="ListeYok1">
    <w:name w:val="Liste Yok1"/>
    <w:next w:val="ListeYok"/>
    <w:uiPriority w:val="99"/>
    <w:semiHidden/>
    <w:unhideWhenUsed/>
    <w:rsid w:val="00A205B7"/>
  </w:style>
  <w:style w:type="numbering" w:customStyle="1" w:styleId="ListeYok2">
    <w:name w:val="Liste Yok2"/>
    <w:next w:val="ListeYok"/>
    <w:uiPriority w:val="99"/>
    <w:semiHidden/>
    <w:unhideWhenUsed/>
    <w:rsid w:val="00A205B7"/>
  </w:style>
  <w:style w:type="character" w:customStyle="1" w:styleId="stBilgiChar1">
    <w:name w:val="Üst Bilgi Char1"/>
    <w:basedOn w:val="VarsaylanParagrafYazTipi"/>
    <w:rsid w:val="00A9386E"/>
  </w:style>
  <w:style w:type="character" w:customStyle="1" w:styleId="AltBilgiChar1">
    <w:name w:val="Alt Bilgi Char1"/>
    <w:basedOn w:val="VarsaylanParagrafYazTipi"/>
    <w:uiPriority w:val="99"/>
    <w:rsid w:val="00A9386E"/>
  </w:style>
  <w:style w:type="paragraph" w:customStyle="1" w:styleId="Paragraph1">
    <w:name w:val="Paragraph1"/>
    <w:basedOn w:val="Normal"/>
    <w:rsid w:val="00A9386E"/>
    <w:pPr>
      <w:widowControl w:val="0"/>
      <w:spacing w:line="240" w:lineRule="atLeast"/>
      <w:jc w:val="both"/>
    </w:pPr>
    <w:rPr>
      <w:rFonts w:ascii="AGaramond-Regular" w:hAnsi="AGaramond-Regular"/>
      <w:noProof/>
      <w:snapToGrid w:val="0"/>
      <w:sz w:val="24"/>
      <w:lang w:eastAsia="en-US"/>
    </w:rPr>
  </w:style>
  <w:style w:type="paragraph" w:customStyle="1" w:styleId="RenkliListe-Vurgu11">
    <w:name w:val="Renkli Liste - Vurgu 11"/>
    <w:basedOn w:val="Normal"/>
    <w:link w:val="RenkliListe-Vurgu1Char"/>
    <w:uiPriority w:val="34"/>
    <w:qFormat/>
    <w:rsid w:val="00A9386E"/>
    <w:pPr>
      <w:suppressAutoHyphens/>
      <w:ind w:left="720"/>
      <w:contextualSpacing/>
    </w:pPr>
    <w:rPr>
      <w:rFonts w:ascii="Times New Roman" w:hAnsi="Times New Roman"/>
      <w:sz w:val="20"/>
      <w:lang w:val="en-GB" w:eastAsia="ar-SA"/>
    </w:rPr>
  </w:style>
  <w:style w:type="character" w:customStyle="1" w:styleId="VarsaylanParagrafYazTipi2">
    <w:name w:val="Varsayılan Paragraf Yazı Tipi2"/>
    <w:rsid w:val="00A9386E"/>
  </w:style>
  <w:style w:type="character" w:customStyle="1" w:styleId="VarsaylanParagrafYazTipi1">
    <w:name w:val="Varsayılan Paragraf Yazı Tipi1"/>
    <w:rsid w:val="00A9386E"/>
  </w:style>
  <w:style w:type="paragraph" w:customStyle="1" w:styleId="Balk">
    <w:name w:val="Başlık"/>
    <w:basedOn w:val="Normal"/>
    <w:next w:val="GvdeMetni"/>
    <w:rsid w:val="00A9386E"/>
    <w:pPr>
      <w:keepNext/>
      <w:suppressAutoHyphens/>
      <w:spacing w:before="240" w:after="120"/>
    </w:pPr>
    <w:rPr>
      <w:rFonts w:ascii="Arial" w:eastAsia="Lucida Sans Unicode" w:hAnsi="Arial" w:cs="Tahoma"/>
      <w:sz w:val="28"/>
      <w:szCs w:val="28"/>
      <w:lang w:val="en-GB" w:eastAsia="ar-SA"/>
    </w:rPr>
  </w:style>
  <w:style w:type="paragraph" w:styleId="Liste">
    <w:name w:val="List"/>
    <w:basedOn w:val="GvdeMetni"/>
    <w:rsid w:val="00A9386E"/>
    <w:pPr>
      <w:suppressAutoHyphens/>
    </w:pPr>
    <w:rPr>
      <w:rFonts w:eastAsia="Times New Roman" w:cs="Tahoma"/>
      <w:sz w:val="22"/>
      <w:lang w:val="en-GB" w:eastAsia="ar-SA"/>
    </w:rPr>
  </w:style>
  <w:style w:type="paragraph" w:customStyle="1" w:styleId="ResimYazs2">
    <w:name w:val="Resim Yazısı2"/>
    <w:basedOn w:val="Normal"/>
    <w:rsid w:val="00A9386E"/>
    <w:pPr>
      <w:suppressLineNumbers/>
      <w:suppressAutoHyphens/>
      <w:spacing w:before="120" w:after="120"/>
    </w:pPr>
    <w:rPr>
      <w:rFonts w:ascii="Arial" w:hAnsi="Arial" w:cs="Tahoma"/>
      <w:i/>
      <w:iCs/>
      <w:sz w:val="24"/>
      <w:szCs w:val="24"/>
      <w:lang w:val="en-GB" w:eastAsia="ar-SA"/>
    </w:rPr>
  </w:style>
  <w:style w:type="paragraph" w:customStyle="1" w:styleId="Dizin">
    <w:name w:val="Dizin"/>
    <w:basedOn w:val="Normal"/>
    <w:rsid w:val="00A9386E"/>
    <w:pPr>
      <w:suppressLineNumbers/>
      <w:suppressAutoHyphens/>
    </w:pPr>
    <w:rPr>
      <w:rFonts w:ascii="Arial" w:hAnsi="Arial" w:cs="Tahoma"/>
      <w:sz w:val="20"/>
      <w:lang w:val="en-GB" w:eastAsia="ar-SA"/>
    </w:rPr>
  </w:style>
  <w:style w:type="paragraph" w:customStyle="1" w:styleId="ResimYazs1">
    <w:name w:val="Resim Yazısı1"/>
    <w:basedOn w:val="Normal"/>
    <w:next w:val="Normal"/>
    <w:rsid w:val="00A9386E"/>
    <w:pPr>
      <w:suppressAutoHyphens/>
    </w:pPr>
    <w:rPr>
      <w:rFonts w:ascii="Times New Roman" w:hAnsi="Times New Roman"/>
      <w:i/>
      <w:sz w:val="18"/>
      <w:lang w:val="en-GB" w:eastAsia="ar-SA"/>
    </w:rPr>
  </w:style>
  <w:style w:type="paragraph" w:customStyle="1" w:styleId="GvdeMetni21">
    <w:name w:val="Gövde Metni 21"/>
    <w:basedOn w:val="Normal"/>
    <w:rsid w:val="00A9386E"/>
    <w:pPr>
      <w:suppressAutoHyphens/>
      <w:jc w:val="center"/>
    </w:pPr>
    <w:rPr>
      <w:rFonts w:ascii="Verdana" w:hAnsi="Verdana"/>
      <w:sz w:val="20"/>
      <w:lang w:val="en-GB" w:eastAsia="ar-SA"/>
    </w:rPr>
  </w:style>
  <w:style w:type="paragraph" w:customStyle="1" w:styleId="xl22">
    <w:name w:val="xl22"/>
    <w:basedOn w:val="Normal"/>
    <w:rsid w:val="00A9386E"/>
    <w:pPr>
      <w:suppressAutoHyphens/>
      <w:spacing w:before="100" w:after="100"/>
    </w:pPr>
    <w:rPr>
      <w:rFonts w:ascii="Times New Roman" w:hAnsi="Times New Roman"/>
      <w:sz w:val="24"/>
      <w:szCs w:val="24"/>
      <w:lang w:val="it-IT" w:eastAsia="ar-SA"/>
    </w:rPr>
  </w:style>
  <w:style w:type="paragraph" w:customStyle="1" w:styleId="xl51">
    <w:name w:val="xl51"/>
    <w:basedOn w:val="Normal"/>
    <w:rsid w:val="00A9386E"/>
    <w:pPr>
      <w:pBdr>
        <w:left w:val="single" w:sz="8" w:space="0" w:color="000000"/>
      </w:pBdr>
      <w:suppressAutoHyphens/>
      <w:spacing w:before="100" w:after="100"/>
    </w:pPr>
    <w:rPr>
      <w:rFonts w:ascii="Arial" w:hAnsi="Arial" w:cs="Arial"/>
      <w:szCs w:val="22"/>
      <w:lang w:val="it-IT" w:eastAsia="ar-SA"/>
    </w:rPr>
  </w:style>
  <w:style w:type="paragraph" w:customStyle="1" w:styleId="GvdeMetni31">
    <w:name w:val="Gövde Metni 31"/>
    <w:basedOn w:val="Normal"/>
    <w:rsid w:val="00A9386E"/>
    <w:pPr>
      <w:tabs>
        <w:tab w:val="left" w:pos="780"/>
      </w:tabs>
      <w:suppressAutoHyphens/>
      <w:jc w:val="both"/>
    </w:pPr>
    <w:rPr>
      <w:rFonts w:ascii="Verdana" w:hAnsi="Verdana"/>
      <w:sz w:val="20"/>
      <w:lang w:val="en-GB" w:eastAsia="ar-SA"/>
    </w:rPr>
  </w:style>
  <w:style w:type="paragraph" w:customStyle="1" w:styleId="pipag">
    <w:name w:val="piè pag"/>
    <w:basedOn w:val="Normal"/>
    <w:rsid w:val="00A9386E"/>
    <w:pPr>
      <w:suppressAutoHyphens/>
      <w:jc w:val="center"/>
    </w:pPr>
    <w:rPr>
      <w:rFonts w:ascii="Times New Roman" w:hAnsi="Times New Roman"/>
      <w:sz w:val="24"/>
      <w:lang w:val="it-IT" w:eastAsia="ar-SA"/>
    </w:rPr>
  </w:style>
  <w:style w:type="paragraph" w:customStyle="1" w:styleId="MakroMetni1">
    <w:name w:val="Makro Metni1"/>
    <w:rsid w:val="00A9386E"/>
    <w:pPr>
      <w:tabs>
        <w:tab w:val="left" w:pos="480"/>
        <w:tab w:val="left" w:pos="960"/>
        <w:tab w:val="left" w:pos="1440"/>
        <w:tab w:val="left" w:pos="1920"/>
        <w:tab w:val="left" w:pos="2400"/>
        <w:tab w:val="left" w:pos="2880"/>
        <w:tab w:val="left" w:pos="3360"/>
        <w:tab w:val="left" w:pos="3840"/>
        <w:tab w:val="left" w:pos="4320"/>
      </w:tabs>
      <w:suppressAutoHyphens/>
      <w:spacing w:after="0" w:line="240" w:lineRule="auto"/>
    </w:pPr>
    <w:rPr>
      <w:rFonts w:ascii="Courier New" w:eastAsia="Times New Roman" w:hAnsi="Courier New" w:cs="Courier New"/>
      <w:sz w:val="20"/>
      <w:szCs w:val="20"/>
      <w:lang w:val="en-GB" w:eastAsia="ar-SA"/>
    </w:rPr>
  </w:style>
  <w:style w:type="paragraph" w:styleId="z-Formunst">
    <w:name w:val="HTML Top of Form"/>
    <w:basedOn w:val="Normal"/>
    <w:next w:val="Normal"/>
    <w:link w:val="z-FormunstChar"/>
    <w:rsid w:val="00A9386E"/>
    <w:pPr>
      <w:pBdr>
        <w:bottom w:val="single" w:sz="4" w:space="1" w:color="000000"/>
      </w:pBdr>
      <w:suppressAutoHyphens/>
      <w:jc w:val="center"/>
    </w:pPr>
    <w:rPr>
      <w:rFonts w:ascii="Arial" w:hAnsi="Arial" w:cs="Arial"/>
      <w:vanish/>
      <w:sz w:val="16"/>
      <w:szCs w:val="16"/>
      <w:lang w:val="en-US" w:eastAsia="ar-SA"/>
    </w:rPr>
  </w:style>
  <w:style w:type="character" w:customStyle="1" w:styleId="z-FormunstChar">
    <w:name w:val="z-Formun Üstü Char"/>
    <w:basedOn w:val="VarsaylanParagrafYazTipi"/>
    <w:link w:val="z-Formunst"/>
    <w:rsid w:val="00A9386E"/>
    <w:rPr>
      <w:rFonts w:ascii="Arial" w:eastAsia="Times New Roman" w:hAnsi="Arial" w:cs="Arial"/>
      <w:vanish/>
      <w:sz w:val="16"/>
      <w:szCs w:val="16"/>
      <w:lang w:val="en-US" w:eastAsia="ar-SA"/>
    </w:rPr>
  </w:style>
  <w:style w:type="paragraph" w:customStyle="1" w:styleId="Tabloerii">
    <w:name w:val="Tablo İçeriği"/>
    <w:basedOn w:val="Normal"/>
    <w:rsid w:val="00A9386E"/>
    <w:pPr>
      <w:suppressLineNumbers/>
      <w:suppressAutoHyphens/>
    </w:pPr>
    <w:rPr>
      <w:rFonts w:ascii="Times New Roman" w:hAnsi="Times New Roman"/>
      <w:sz w:val="20"/>
      <w:lang w:val="en-GB" w:eastAsia="ar-SA"/>
    </w:rPr>
  </w:style>
  <w:style w:type="paragraph" w:customStyle="1" w:styleId="TabloBal">
    <w:name w:val="Tablo Başlığı"/>
    <w:basedOn w:val="Tabloerii"/>
    <w:rsid w:val="00A9386E"/>
    <w:pPr>
      <w:jc w:val="center"/>
    </w:pPr>
    <w:rPr>
      <w:b/>
      <w:bCs/>
    </w:rPr>
  </w:style>
  <w:style w:type="paragraph" w:customStyle="1" w:styleId="bulletintable">
    <w:name w:val="bullet in table"/>
    <w:basedOn w:val="RenkliListe-Vurgu11"/>
    <w:qFormat/>
    <w:rsid w:val="00A9386E"/>
    <w:pPr>
      <w:numPr>
        <w:numId w:val="4"/>
      </w:numPr>
      <w:tabs>
        <w:tab w:val="num" w:pos="360"/>
      </w:tabs>
      <w:suppressAutoHyphens w:val="0"/>
      <w:ind w:left="195" w:hanging="195"/>
      <w:contextualSpacing w:val="0"/>
    </w:pPr>
    <w:rPr>
      <w:sz w:val="22"/>
      <w:szCs w:val="22"/>
      <w:lang w:val="tr-TR" w:eastAsia="tr-TR"/>
    </w:rPr>
  </w:style>
  <w:style w:type="character" w:customStyle="1" w:styleId="RenkliListe-Vurgu1Char">
    <w:name w:val="Renkli Liste - Vurgu 1 Char"/>
    <w:link w:val="RenkliListe-Vurgu11"/>
    <w:uiPriority w:val="34"/>
    <w:rsid w:val="00A9386E"/>
    <w:rPr>
      <w:rFonts w:ascii="Times New Roman" w:eastAsia="Times New Roman" w:hAnsi="Times New Roman" w:cs="Times New Roman"/>
      <w:sz w:val="20"/>
      <w:szCs w:val="20"/>
      <w:lang w:val="en-GB" w:eastAsia="ar-SA"/>
    </w:rPr>
  </w:style>
  <w:style w:type="paragraph" w:customStyle="1" w:styleId="Style100">
    <w:name w:val="Style10"/>
    <w:basedOn w:val="Normal"/>
    <w:uiPriority w:val="99"/>
    <w:rsid w:val="00A9386E"/>
    <w:pPr>
      <w:widowControl w:val="0"/>
      <w:autoSpaceDE w:val="0"/>
      <w:autoSpaceDN w:val="0"/>
      <w:adjustRightInd w:val="0"/>
      <w:jc w:val="both"/>
    </w:pPr>
    <w:rPr>
      <w:rFonts w:ascii="Corbel" w:hAnsi="Corbel"/>
      <w:sz w:val="24"/>
      <w:szCs w:val="24"/>
    </w:rPr>
  </w:style>
  <w:style w:type="character" w:customStyle="1" w:styleId="FontStyle24">
    <w:name w:val="Font Style24"/>
    <w:uiPriority w:val="99"/>
    <w:rsid w:val="00A9386E"/>
    <w:rPr>
      <w:rFonts w:ascii="Arial" w:hAnsi="Arial" w:cs="Arial"/>
      <w:sz w:val="22"/>
      <w:szCs w:val="22"/>
    </w:rPr>
  </w:style>
  <w:style w:type="character" w:customStyle="1" w:styleId="FontStyle25">
    <w:name w:val="Font Style25"/>
    <w:uiPriority w:val="99"/>
    <w:rsid w:val="00A9386E"/>
    <w:rPr>
      <w:rFonts w:ascii="Arial" w:hAnsi="Arial" w:cs="Arial"/>
      <w:b/>
      <w:bCs/>
      <w:sz w:val="22"/>
      <w:szCs w:val="22"/>
    </w:rPr>
  </w:style>
  <w:style w:type="character" w:customStyle="1" w:styleId="Stil1">
    <w:name w:val="Stil1"/>
    <w:uiPriority w:val="1"/>
    <w:rsid w:val="00A9386E"/>
    <w:rPr>
      <w:rFonts w:ascii="Franklin Gothic Demi" w:hAnsi="Franklin Gothic Demi"/>
      <w:sz w:val="30"/>
    </w:rPr>
  </w:style>
  <w:style w:type="paragraph" w:customStyle="1" w:styleId="paragraph2">
    <w:name w:val="paragraph 2"/>
    <w:basedOn w:val="Normal"/>
    <w:rsid w:val="00A9386E"/>
    <w:pPr>
      <w:spacing w:before="240"/>
      <w:ind w:left="720" w:right="100"/>
    </w:pPr>
    <w:rPr>
      <w:rFonts w:ascii="Times New Roman" w:hAnsi="Times New Roman"/>
      <w:color w:val="000000"/>
      <w:sz w:val="24"/>
    </w:rPr>
  </w:style>
  <w:style w:type="paragraph" w:customStyle="1" w:styleId="Standard">
    <w:name w:val="Standard"/>
    <w:rsid w:val="00A9386E"/>
    <w:pPr>
      <w:suppressAutoHyphens/>
      <w:autoSpaceDN w:val="0"/>
      <w:spacing w:after="0" w:line="240" w:lineRule="auto"/>
    </w:pPr>
    <w:rPr>
      <w:rFonts w:ascii="Times New Roman" w:eastAsia="Times New Roman" w:hAnsi="Times New Roman" w:cs="Times New Roman"/>
      <w:kern w:val="3"/>
      <w:sz w:val="20"/>
      <w:szCs w:val="20"/>
      <w:lang w:val="en-GB" w:eastAsia="zh-CN"/>
    </w:rPr>
  </w:style>
  <w:style w:type="paragraph" w:styleId="DzMetin">
    <w:name w:val="Plain Text"/>
    <w:basedOn w:val="Normal"/>
    <w:link w:val="DzMetinChar"/>
    <w:unhideWhenUsed/>
    <w:rsid w:val="00A9386E"/>
    <w:rPr>
      <w:rFonts w:ascii="Courier New" w:hAnsi="Courier New"/>
      <w:color w:val="0000FF"/>
      <w:sz w:val="20"/>
      <w:lang w:val="en-US" w:eastAsia="en-US"/>
    </w:rPr>
  </w:style>
  <w:style w:type="character" w:customStyle="1" w:styleId="DzMetinChar">
    <w:name w:val="Düz Metin Char"/>
    <w:basedOn w:val="VarsaylanParagrafYazTipi"/>
    <w:link w:val="DzMetin"/>
    <w:rsid w:val="00A9386E"/>
    <w:rPr>
      <w:rFonts w:ascii="Courier New" w:eastAsia="Times New Roman" w:hAnsi="Courier New" w:cs="Times New Roman"/>
      <w:color w:val="0000FF"/>
      <w:sz w:val="20"/>
      <w:szCs w:val="20"/>
      <w:lang w:val="en-US"/>
    </w:rPr>
  </w:style>
  <w:style w:type="character" w:customStyle="1" w:styleId="ListeParagrafChar">
    <w:name w:val="Liste Paragraf Char"/>
    <w:link w:val="ListeParagraf"/>
    <w:uiPriority w:val="34"/>
    <w:locked/>
    <w:rsid w:val="00A9386E"/>
    <w:rPr>
      <w:rFonts w:ascii="Times New Roman" w:eastAsia="Times New Roman" w:hAnsi="Times New Roman" w:cs="Times New Roman"/>
      <w:sz w:val="24"/>
      <w:szCs w:val="24"/>
      <w:lang w:eastAsia="zh-CN"/>
    </w:rPr>
  </w:style>
  <w:style w:type="paragraph" w:customStyle="1" w:styleId="Header2">
    <w:name w:val="Header 2"/>
    <w:basedOn w:val="Normal"/>
    <w:rsid w:val="00A9386E"/>
    <w:pPr>
      <w:spacing w:before="240"/>
      <w:ind w:left="720" w:right="100"/>
    </w:pPr>
    <w:rPr>
      <w:rFonts w:ascii="Arial" w:hAnsi="Arial"/>
      <w:b/>
      <w:color w:val="000000"/>
      <w:sz w:val="24"/>
    </w:rPr>
  </w:style>
  <w:style w:type="paragraph" w:customStyle="1" w:styleId="TableStyle2">
    <w:name w:val="Table Style 2"/>
    <w:qFormat/>
    <w:rsid w:val="00A9386E"/>
    <w:pPr>
      <w:spacing w:after="0" w:line="240" w:lineRule="auto"/>
    </w:pPr>
    <w:rPr>
      <w:rFonts w:ascii="Helvetica" w:eastAsia="Arial Unicode MS" w:hAnsi="Helvetica" w:cs="Arial Unicode MS"/>
      <w:color w:val="000000"/>
      <w:sz w:val="24"/>
      <w:szCs w:val="24"/>
      <w:lang w:val="en-US"/>
    </w:rPr>
  </w:style>
  <w:style w:type="paragraph" w:customStyle="1" w:styleId="TableStyle2A">
    <w:name w:val="Table Style 2 A"/>
    <w:qFormat/>
    <w:rsid w:val="00A9386E"/>
    <w:pPr>
      <w:spacing w:after="0" w:line="240" w:lineRule="auto"/>
    </w:pPr>
    <w:rPr>
      <w:rFonts w:ascii="Helvetica" w:eastAsia="Arial Unicode MS" w:hAnsi="Helvetica" w:cs="Arial Unicode MS"/>
      <w:color w:val="000000"/>
      <w:sz w:val="24"/>
      <w:szCs w:val="24"/>
      <w:u w:color="000000"/>
      <w:lang w:val="en-US"/>
    </w:rPr>
  </w:style>
  <w:style w:type="character" w:customStyle="1" w:styleId="msoins0">
    <w:name w:val="msoins0"/>
    <w:basedOn w:val="VarsaylanParagrafYazTipi"/>
    <w:rsid w:val="007A628C"/>
  </w:style>
  <w:style w:type="character" w:customStyle="1" w:styleId="stbilgiChar0">
    <w:name w:val="Üstbilgi Char"/>
    <w:rsid w:val="007A628C"/>
    <w:rPr>
      <w:sz w:val="24"/>
      <w:lang w:val="en-AU"/>
    </w:rPr>
  </w:style>
  <w:style w:type="paragraph" w:customStyle="1" w:styleId="Text">
    <w:name w:val="Text"/>
    <w:basedOn w:val="Normal"/>
    <w:rsid w:val="007A628C"/>
    <w:pPr>
      <w:spacing w:after="120" w:line="280" w:lineRule="atLeast"/>
    </w:pPr>
    <w:rPr>
      <w:rFonts w:ascii="Arial" w:hAnsi="Arial"/>
    </w:rPr>
  </w:style>
  <w:style w:type="table" w:customStyle="1" w:styleId="TabloKlavuzu1">
    <w:name w:val="Tablo Kılavuzu1"/>
    <w:basedOn w:val="NormalTablo"/>
    <w:next w:val="TabloKlavuzu"/>
    <w:rsid w:val="007A628C"/>
    <w:pPr>
      <w:spacing w:before="60" w:after="60" w:line="240" w:lineRule="auto"/>
    </w:pPr>
    <w:rPr>
      <w:rFonts w:ascii="Times New Roman" w:eastAsia="Times New Roman" w:hAnsi="Times New Roman" w:cs="Times New Roman"/>
      <w:sz w:val="20"/>
      <w:szCs w:val="20"/>
      <w:lang w:eastAsia="tr-T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FormunAlt">
    <w:name w:val="HTML Bottom of Form"/>
    <w:basedOn w:val="Normal"/>
    <w:next w:val="Normal"/>
    <w:link w:val="z-FormunAltChar"/>
    <w:hidden/>
    <w:rsid w:val="007A628C"/>
    <w:pPr>
      <w:pBdr>
        <w:top w:val="single" w:sz="6" w:space="1" w:color="auto"/>
      </w:pBdr>
      <w:jc w:val="center"/>
    </w:pPr>
    <w:rPr>
      <w:rFonts w:ascii="Arial" w:hAnsi="Arial" w:cs="Arial"/>
      <w:vanish/>
      <w:sz w:val="16"/>
      <w:szCs w:val="16"/>
      <w:lang w:val="en-AU"/>
    </w:rPr>
  </w:style>
  <w:style w:type="character" w:customStyle="1" w:styleId="z-FormunAltChar">
    <w:name w:val="z-Formun Altı Char"/>
    <w:basedOn w:val="VarsaylanParagrafYazTipi"/>
    <w:link w:val="z-FormunAlt"/>
    <w:rsid w:val="007A628C"/>
    <w:rPr>
      <w:rFonts w:ascii="Arial" w:eastAsia="Times New Roman" w:hAnsi="Arial" w:cs="Arial"/>
      <w:vanish/>
      <w:sz w:val="16"/>
      <w:szCs w:val="16"/>
      <w:lang w:val="en-AU" w:eastAsia="tr-TR"/>
    </w:rPr>
  </w:style>
  <w:style w:type="paragraph" w:customStyle="1" w:styleId="eintrag">
    <w:name w:val="eintrag"/>
    <w:basedOn w:val="Normal"/>
    <w:rsid w:val="007A628C"/>
    <w:rPr>
      <w:rFonts w:ascii="Times New Roman" w:hAnsi="Times New Roman"/>
      <w:sz w:val="24"/>
      <w:lang w:eastAsia="de-DE"/>
    </w:rPr>
  </w:style>
  <w:style w:type="character" w:customStyle="1" w:styleId="AltbilgiChar0">
    <w:name w:val="Altbilgi Char"/>
    <w:rsid w:val="007A628C"/>
    <w:rPr>
      <w:sz w:val="24"/>
      <w:lang w:val="en-AU"/>
    </w:rPr>
  </w:style>
  <w:style w:type="paragraph" w:customStyle="1" w:styleId="font5">
    <w:name w:val="font5"/>
    <w:basedOn w:val="Normal"/>
    <w:rsid w:val="007A628C"/>
    <w:pPr>
      <w:spacing w:before="100" w:beforeAutospacing="1" w:after="100" w:afterAutospacing="1"/>
    </w:pPr>
    <w:rPr>
      <w:rFonts w:ascii="Calibri" w:hAnsi="Calibri"/>
      <w:b/>
      <w:bCs/>
      <w:i/>
      <w:iCs/>
      <w:color w:val="000000"/>
      <w:sz w:val="18"/>
      <w:szCs w:val="18"/>
    </w:rPr>
  </w:style>
  <w:style w:type="paragraph" w:customStyle="1" w:styleId="font6">
    <w:name w:val="font6"/>
    <w:basedOn w:val="Normal"/>
    <w:rsid w:val="007A628C"/>
    <w:pPr>
      <w:spacing w:before="100" w:beforeAutospacing="1" w:after="100" w:afterAutospacing="1"/>
    </w:pPr>
    <w:rPr>
      <w:rFonts w:ascii="Calibri" w:hAnsi="Calibri"/>
      <w:b/>
      <w:bCs/>
      <w:i/>
      <w:iCs/>
      <w:color w:val="000000"/>
      <w:sz w:val="20"/>
    </w:rPr>
  </w:style>
  <w:style w:type="paragraph" w:customStyle="1" w:styleId="font7">
    <w:name w:val="font7"/>
    <w:basedOn w:val="Normal"/>
    <w:rsid w:val="007A628C"/>
    <w:pPr>
      <w:spacing w:before="100" w:beforeAutospacing="1" w:after="100" w:afterAutospacing="1"/>
    </w:pPr>
    <w:rPr>
      <w:rFonts w:ascii="Calibri" w:hAnsi="Calibri"/>
      <w:b/>
      <w:bCs/>
      <w:i/>
      <w:iCs/>
      <w:color w:val="000000"/>
      <w:sz w:val="20"/>
    </w:rPr>
  </w:style>
  <w:style w:type="paragraph" w:customStyle="1" w:styleId="xl74">
    <w:name w:val="xl74"/>
    <w:basedOn w:val="Normal"/>
    <w:rsid w:val="007A628C"/>
    <w:pPr>
      <w:pBdr>
        <w:top w:val="single" w:sz="8" w:space="0" w:color="auto"/>
        <w:left w:val="single" w:sz="8" w:space="0" w:color="auto"/>
        <w:bottom w:val="single" w:sz="4" w:space="0" w:color="auto"/>
        <w:right w:val="single" w:sz="4" w:space="0" w:color="auto"/>
      </w:pBdr>
      <w:shd w:val="clear" w:color="000000" w:fill="8064A2"/>
      <w:spacing w:before="100" w:beforeAutospacing="1" w:after="100" w:afterAutospacing="1"/>
      <w:jc w:val="center"/>
      <w:textAlignment w:val="center"/>
    </w:pPr>
    <w:rPr>
      <w:rFonts w:ascii="Calibri" w:hAnsi="Calibri"/>
      <w:b/>
      <w:bCs/>
      <w:color w:val="000000"/>
      <w:szCs w:val="22"/>
    </w:rPr>
  </w:style>
  <w:style w:type="paragraph" w:customStyle="1" w:styleId="xl75">
    <w:name w:val="xl75"/>
    <w:basedOn w:val="Normal"/>
    <w:rsid w:val="007A628C"/>
    <w:pPr>
      <w:pBdr>
        <w:top w:val="single" w:sz="8"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olor w:val="000000"/>
      <w:szCs w:val="22"/>
    </w:rPr>
  </w:style>
  <w:style w:type="paragraph" w:customStyle="1" w:styleId="xl76">
    <w:name w:val="xl76"/>
    <w:basedOn w:val="Normal"/>
    <w:rsid w:val="007A628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olor w:val="000000"/>
      <w:szCs w:val="22"/>
    </w:rPr>
  </w:style>
  <w:style w:type="paragraph" w:customStyle="1" w:styleId="xl77">
    <w:name w:val="xl77"/>
    <w:basedOn w:val="Normal"/>
    <w:rsid w:val="007A628C"/>
    <w:pPr>
      <w:pBdr>
        <w:top w:val="single" w:sz="4" w:space="0" w:color="auto"/>
        <w:left w:val="single" w:sz="8" w:space="0" w:color="auto"/>
        <w:bottom w:val="single" w:sz="4" w:space="0" w:color="auto"/>
        <w:right w:val="single" w:sz="4" w:space="0" w:color="auto"/>
      </w:pBdr>
      <w:shd w:val="clear" w:color="000000" w:fill="4BACC6"/>
      <w:spacing w:before="100" w:beforeAutospacing="1" w:after="100" w:afterAutospacing="1"/>
      <w:jc w:val="center"/>
      <w:textAlignment w:val="center"/>
    </w:pPr>
    <w:rPr>
      <w:rFonts w:ascii="Calibri" w:hAnsi="Calibri"/>
      <w:b/>
      <w:bCs/>
      <w:color w:val="FFFFFF"/>
      <w:szCs w:val="22"/>
    </w:rPr>
  </w:style>
  <w:style w:type="paragraph" w:customStyle="1" w:styleId="xl78">
    <w:name w:val="xl78"/>
    <w:basedOn w:val="Normal"/>
    <w:rsid w:val="007A628C"/>
    <w:pPr>
      <w:pBdr>
        <w:top w:val="single" w:sz="4" w:space="0" w:color="auto"/>
        <w:left w:val="single" w:sz="8" w:space="0" w:color="auto"/>
        <w:bottom w:val="single" w:sz="4" w:space="0" w:color="auto"/>
        <w:right w:val="single" w:sz="4" w:space="0" w:color="auto"/>
      </w:pBdr>
      <w:shd w:val="clear" w:color="000000" w:fill="F2F2F2"/>
      <w:spacing w:before="100" w:beforeAutospacing="1" w:after="100" w:afterAutospacing="1"/>
      <w:jc w:val="center"/>
      <w:textAlignment w:val="center"/>
    </w:pPr>
    <w:rPr>
      <w:rFonts w:ascii="Calibri" w:hAnsi="Calibri"/>
      <w:b/>
      <w:bCs/>
      <w:color w:val="000000"/>
      <w:sz w:val="24"/>
      <w:szCs w:val="24"/>
    </w:rPr>
  </w:style>
  <w:style w:type="paragraph" w:customStyle="1" w:styleId="xl79">
    <w:name w:val="xl79"/>
    <w:basedOn w:val="Normal"/>
    <w:rsid w:val="007A628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olor w:val="000000"/>
      <w:sz w:val="24"/>
      <w:szCs w:val="24"/>
    </w:rPr>
  </w:style>
  <w:style w:type="paragraph" w:customStyle="1" w:styleId="xl80">
    <w:name w:val="xl80"/>
    <w:basedOn w:val="Normal"/>
    <w:rsid w:val="007A628C"/>
    <w:pPr>
      <w:pBdr>
        <w:top w:val="single" w:sz="4" w:space="0" w:color="auto"/>
        <w:left w:val="single" w:sz="8" w:space="0" w:color="auto"/>
        <w:bottom w:val="single" w:sz="4" w:space="0" w:color="auto"/>
        <w:right w:val="single" w:sz="4" w:space="0" w:color="auto"/>
      </w:pBdr>
      <w:spacing w:before="100" w:beforeAutospacing="1" w:after="100" w:afterAutospacing="1"/>
      <w:jc w:val="center"/>
      <w:textAlignment w:val="center"/>
    </w:pPr>
    <w:rPr>
      <w:rFonts w:ascii="Calibri" w:hAnsi="Calibri"/>
      <w:color w:val="000000"/>
      <w:sz w:val="18"/>
      <w:szCs w:val="18"/>
    </w:rPr>
  </w:style>
  <w:style w:type="paragraph" w:customStyle="1" w:styleId="xl81">
    <w:name w:val="xl81"/>
    <w:basedOn w:val="Normal"/>
    <w:rsid w:val="007A628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olor w:val="000000"/>
      <w:sz w:val="18"/>
      <w:szCs w:val="18"/>
    </w:rPr>
  </w:style>
  <w:style w:type="paragraph" w:customStyle="1" w:styleId="xl82">
    <w:name w:val="xl82"/>
    <w:basedOn w:val="Normal"/>
    <w:rsid w:val="007A628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olor w:val="000000"/>
      <w:sz w:val="18"/>
      <w:szCs w:val="18"/>
    </w:rPr>
  </w:style>
  <w:style w:type="paragraph" w:customStyle="1" w:styleId="xl83">
    <w:name w:val="xl83"/>
    <w:basedOn w:val="Normal"/>
    <w:rsid w:val="007A628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olor w:val="000000"/>
      <w:sz w:val="18"/>
      <w:szCs w:val="18"/>
    </w:rPr>
  </w:style>
  <w:style w:type="paragraph" w:customStyle="1" w:styleId="xl84">
    <w:name w:val="xl84"/>
    <w:basedOn w:val="Normal"/>
    <w:rsid w:val="007A628C"/>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color w:val="000000"/>
      <w:sz w:val="18"/>
      <w:szCs w:val="18"/>
    </w:rPr>
  </w:style>
  <w:style w:type="paragraph" w:customStyle="1" w:styleId="xl85">
    <w:name w:val="xl85"/>
    <w:basedOn w:val="Normal"/>
    <w:rsid w:val="007A628C"/>
    <w:pPr>
      <w:pBdr>
        <w:top w:val="single" w:sz="4" w:space="0" w:color="auto"/>
        <w:left w:val="single" w:sz="8" w:space="0" w:color="auto"/>
        <w:bottom w:val="single" w:sz="4" w:space="0" w:color="auto"/>
        <w:right w:val="single" w:sz="4" w:space="0" w:color="auto"/>
      </w:pBdr>
      <w:spacing w:before="100" w:beforeAutospacing="1" w:after="100" w:afterAutospacing="1"/>
      <w:jc w:val="center"/>
      <w:textAlignment w:val="center"/>
    </w:pPr>
    <w:rPr>
      <w:rFonts w:ascii="Calibri" w:hAnsi="Calibri"/>
      <w:color w:val="000000"/>
      <w:sz w:val="24"/>
      <w:szCs w:val="24"/>
    </w:rPr>
  </w:style>
  <w:style w:type="paragraph" w:customStyle="1" w:styleId="xl86">
    <w:name w:val="xl86"/>
    <w:basedOn w:val="Normal"/>
    <w:rsid w:val="007A628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olor w:val="000000"/>
      <w:sz w:val="24"/>
      <w:szCs w:val="24"/>
    </w:rPr>
  </w:style>
  <w:style w:type="paragraph" w:customStyle="1" w:styleId="xl87">
    <w:name w:val="xl87"/>
    <w:basedOn w:val="Normal"/>
    <w:rsid w:val="007A628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b/>
      <w:bCs/>
      <w:color w:val="000000"/>
      <w:sz w:val="18"/>
      <w:szCs w:val="18"/>
    </w:rPr>
  </w:style>
  <w:style w:type="paragraph" w:customStyle="1" w:styleId="xl88">
    <w:name w:val="xl88"/>
    <w:basedOn w:val="Normal"/>
    <w:rsid w:val="007A628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b/>
      <w:bCs/>
      <w:color w:val="000000"/>
      <w:sz w:val="18"/>
      <w:szCs w:val="18"/>
    </w:rPr>
  </w:style>
  <w:style w:type="paragraph" w:customStyle="1" w:styleId="xl89">
    <w:name w:val="xl89"/>
    <w:basedOn w:val="Normal"/>
    <w:rsid w:val="007A628C"/>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textAlignment w:val="center"/>
    </w:pPr>
    <w:rPr>
      <w:rFonts w:ascii="Calibri" w:hAnsi="Calibri"/>
      <w:b/>
      <w:bCs/>
      <w:color w:val="000000"/>
      <w:sz w:val="24"/>
      <w:szCs w:val="24"/>
    </w:rPr>
  </w:style>
  <w:style w:type="paragraph" w:customStyle="1" w:styleId="xl90">
    <w:name w:val="xl90"/>
    <w:basedOn w:val="Normal"/>
    <w:rsid w:val="007A628C"/>
    <w:pPr>
      <w:pBdr>
        <w:top w:val="single" w:sz="8" w:space="0" w:color="auto"/>
        <w:left w:val="single" w:sz="4" w:space="0" w:color="auto"/>
        <w:bottom w:val="single" w:sz="4" w:space="0" w:color="auto"/>
        <w:right w:val="single" w:sz="4" w:space="0" w:color="auto"/>
      </w:pBdr>
      <w:shd w:val="clear" w:color="000000" w:fill="8064A2"/>
      <w:spacing w:before="100" w:beforeAutospacing="1" w:after="100" w:afterAutospacing="1"/>
      <w:jc w:val="center"/>
      <w:textAlignment w:val="center"/>
    </w:pPr>
    <w:rPr>
      <w:rFonts w:ascii="Calibri" w:hAnsi="Calibri"/>
      <w:b/>
      <w:bCs/>
      <w:color w:val="000000"/>
      <w:szCs w:val="22"/>
    </w:rPr>
  </w:style>
  <w:style w:type="paragraph" w:customStyle="1" w:styleId="xl91">
    <w:name w:val="xl91"/>
    <w:basedOn w:val="Normal"/>
    <w:rsid w:val="007A628C"/>
    <w:pPr>
      <w:pBdr>
        <w:top w:val="single" w:sz="8" w:space="0" w:color="auto"/>
        <w:left w:val="single" w:sz="4" w:space="0" w:color="auto"/>
        <w:bottom w:val="single" w:sz="4" w:space="0" w:color="auto"/>
        <w:right w:val="single" w:sz="4" w:space="0" w:color="auto"/>
      </w:pBdr>
      <w:shd w:val="clear" w:color="000000" w:fill="8064A2"/>
      <w:spacing w:before="100" w:beforeAutospacing="1" w:after="100" w:afterAutospacing="1"/>
      <w:jc w:val="center"/>
      <w:textAlignment w:val="center"/>
    </w:pPr>
    <w:rPr>
      <w:rFonts w:ascii="Calibri" w:hAnsi="Calibri"/>
      <w:b/>
      <w:bCs/>
      <w:color w:val="000000"/>
      <w:szCs w:val="22"/>
    </w:rPr>
  </w:style>
  <w:style w:type="paragraph" w:customStyle="1" w:styleId="xl92">
    <w:name w:val="xl92"/>
    <w:basedOn w:val="Normal"/>
    <w:rsid w:val="007A628C"/>
    <w:pPr>
      <w:pBdr>
        <w:top w:val="single" w:sz="4" w:space="0" w:color="auto"/>
        <w:left w:val="single" w:sz="4" w:space="0" w:color="auto"/>
        <w:bottom w:val="single" w:sz="4" w:space="0" w:color="auto"/>
        <w:right w:val="single" w:sz="4" w:space="0" w:color="auto"/>
      </w:pBdr>
      <w:shd w:val="clear" w:color="000000" w:fill="4BACC6"/>
      <w:spacing w:before="100" w:beforeAutospacing="1" w:after="100" w:afterAutospacing="1"/>
      <w:textAlignment w:val="center"/>
    </w:pPr>
    <w:rPr>
      <w:rFonts w:ascii="Calibri" w:hAnsi="Calibri"/>
      <w:b/>
      <w:bCs/>
      <w:color w:val="FFFFFF"/>
      <w:szCs w:val="22"/>
    </w:rPr>
  </w:style>
  <w:style w:type="paragraph" w:customStyle="1" w:styleId="xl93">
    <w:name w:val="xl93"/>
    <w:basedOn w:val="Normal"/>
    <w:rsid w:val="007A628C"/>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textAlignment w:val="center"/>
    </w:pPr>
    <w:rPr>
      <w:rFonts w:ascii="Calibri" w:hAnsi="Calibri"/>
      <w:b/>
      <w:bCs/>
      <w:color w:val="000000"/>
      <w:sz w:val="18"/>
      <w:szCs w:val="18"/>
    </w:rPr>
  </w:style>
  <w:style w:type="paragraph" w:customStyle="1" w:styleId="xl94">
    <w:name w:val="xl94"/>
    <w:basedOn w:val="Normal"/>
    <w:rsid w:val="007A628C"/>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textAlignment w:val="center"/>
    </w:pPr>
    <w:rPr>
      <w:rFonts w:ascii="Calibri" w:hAnsi="Calibri"/>
      <w:b/>
      <w:bCs/>
      <w:color w:val="000000"/>
      <w:sz w:val="24"/>
      <w:szCs w:val="24"/>
    </w:rPr>
  </w:style>
  <w:style w:type="paragraph" w:customStyle="1" w:styleId="xl95">
    <w:name w:val="xl95"/>
    <w:basedOn w:val="Normal"/>
    <w:rsid w:val="007A628C"/>
    <w:pPr>
      <w:pBdr>
        <w:top w:val="single" w:sz="4" w:space="0" w:color="auto"/>
        <w:left w:val="single" w:sz="4" w:space="0" w:color="auto"/>
        <w:bottom w:val="single" w:sz="4" w:space="0" w:color="auto"/>
        <w:right w:val="single" w:sz="4" w:space="0" w:color="auto"/>
      </w:pBdr>
      <w:shd w:val="clear" w:color="000000" w:fill="FCD5B4"/>
      <w:spacing w:before="100" w:beforeAutospacing="1" w:after="100" w:afterAutospacing="1"/>
      <w:jc w:val="center"/>
      <w:textAlignment w:val="center"/>
    </w:pPr>
    <w:rPr>
      <w:rFonts w:ascii="Calibri" w:hAnsi="Calibri"/>
      <w:b/>
      <w:bCs/>
      <w:color w:val="000000"/>
      <w:sz w:val="16"/>
      <w:szCs w:val="16"/>
    </w:rPr>
  </w:style>
  <w:style w:type="paragraph" w:customStyle="1" w:styleId="xl96">
    <w:name w:val="xl96"/>
    <w:basedOn w:val="Normal"/>
    <w:rsid w:val="007A628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olor w:val="000000"/>
      <w:sz w:val="16"/>
      <w:szCs w:val="16"/>
    </w:rPr>
  </w:style>
  <w:style w:type="paragraph" w:customStyle="1" w:styleId="xl97">
    <w:name w:val="xl97"/>
    <w:basedOn w:val="Normal"/>
    <w:rsid w:val="007A628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olor w:val="000000"/>
      <w:sz w:val="16"/>
      <w:szCs w:val="16"/>
    </w:rPr>
  </w:style>
  <w:style w:type="character" w:customStyle="1" w:styleId="s1">
    <w:name w:val="s1"/>
    <w:basedOn w:val="VarsaylanParagrafYazTipi"/>
    <w:rsid w:val="007A628C"/>
    <w:rPr>
      <w:rFonts w:ascii=".SFUI-Regular" w:hAnsi=".SFUI-Regular" w:hint="default"/>
      <w:b w:val="0"/>
      <w:bCs w:val="0"/>
      <w:i w:val="0"/>
      <w:iCs w:val="0"/>
      <w:sz w:val="27"/>
      <w:szCs w:val="27"/>
    </w:rPr>
  </w:style>
  <w:style w:type="character" w:customStyle="1" w:styleId="apple-converted-space">
    <w:name w:val="apple-converted-space"/>
    <w:basedOn w:val="VarsaylanParagrafYazTipi"/>
    <w:rsid w:val="007A628C"/>
  </w:style>
  <w:style w:type="paragraph" w:customStyle="1" w:styleId="p1">
    <w:name w:val="p1"/>
    <w:basedOn w:val="Normal"/>
    <w:rsid w:val="007A628C"/>
    <w:rPr>
      <w:rFonts w:ascii=".AppleSystemUIFont" w:eastAsiaTheme="minorEastAsia" w:hAnsi=".AppleSystemUIFont"/>
      <w:sz w:val="27"/>
      <w:szCs w:val="27"/>
    </w:rPr>
  </w:style>
  <w:style w:type="table" w:customStyle="1" w:styleId="TableGrid">
    <w:name w:val="TableGrid"/>
    <w:rsid w:val="0008198F"/>
    <w:pPr>
      <w:spacing w:after="0" w:line="240" w:lineRule="auto"/>
    </w:pPr>
    <w:rPr>
      <w:rFonts w:eastAsiaTheme="minorEastAsia"/>
      <w:lang w:eastAsia="tr-TR"/>
    </w:rPr>
    <w:tblPr>
      <w:tblCellMar>
        <w:top w:w="0" w:type="dxa"/>
        <w:left w:w="0" w:type="dxa"/>
        <w:bottom w:w="0" w:type="dxa"/>
        <w:right w:w="0" w:type="dxa"/>
      </w:tblCellMar>
    </w:tblPr>
  </w:style>
  <w:style w:type="character" w:styleId="zmlenmeyenBahsetme">
    <w:name w:val="Unresolved Mention"/>
    <w:basedOn w:val="VarsaylanParagrafYazTipi"/>
    <w:uiPriority w:val="99"/>
    <w:semiHidden/>
    <w:unhideWhenUsed/>
    <w:rsid w:val="009968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9587">
      <w:bodyDiv w:val="1"/>
      <w:marLeft w:val="0"/>
      <w:marRight w:val="0"/>
      <w:marTop w:val="0"/>
      <w:marBottom w:val="0"/>
      <w:divBdr>
        <w:top w:val="none" w:sz="0" w:space="0" w:color="auto"/>
        <w:left w:val="none" w:sz="0" w:space="0" w:color="auto"/>
        <w:bottom w:val="none" w:sz="0" w:space="0" w:color="auto"/>
        <w:right w:val="none" w:sz="0" w:space="0" w:color="auto"/>
      </w:divBdr>
    </w:div>
    <w:div w:id="500392647">
      <w:bodyDiv w:val="1"/>
      <w:marLeft w:val="0"/>
      <w:marRight w:val="0"/>
      <w:marTop w:val="0"/>
      <w:marBottom w:val="0"/>
      <w:divBdr>
        <w:top w:val="none" w:sz="0" w:space="0" w:color="auto"/>
        <w:left w:val="none" w:sz="0" w:space="0" w:color="auto"/>
        <w:bottom w:val="none" w:sz="0" w:space="0" w:color="auto"/>
        <w:right w:val="none" w:sz="0" w:space="0" w:color="auto"/>
      </w:divBdr>
    </w:div>
    <w:div w:id="699747773">
      <w:bodyDiv w:val="1"/>
      <w:marLeft w:val="0"/>
      <w:marRight w:val="0"/>
      <w:marTop w:val="0"/>
      <w:marBottom w:val="0"/>
      <w:divBdr>
        <w:top w:val="none" w:sz="0" w:space="0" w:color="auto"/>
        <w:left w:val="none" w:sz="0" w:space="0" w:color="auto"/>
        <w:bottom w:val="none" w:sz="0" w:space="0" w:color="auto"/>
        <w:right w:val="none" w:sz="0" w:space="0" w:color="auto"/>
      </w:divBdr>
    </w:div>
    <w:div w:id="1010177264">
      <w:bodyDiv w:val="1"/>
      <w:marLeft w:val="0"/>
      <w:marRight w:val="0"/>
      <w:marTop w:val="0"/>
      <w:marBottom w:val="0"/>
      <w:divBdr>
        <w:top w:val="none" w:sz="0" w:space="0" w:color="auto"/>
        <w:left w:val="none" w:sz="0" w:space="0" w:color="auto"/>
        <w:bottom w:val="none" w:sz="0" w:space="0" w:color="auto"/>
        <w:right w:val="none" w:sz="0" w:space="0" w:color="auto"/>
      </w:divBdr>
    </w:div>
    <w:div w:id="1170952325">
      <w:bodyDiv w:val="1"/>
      <w:marLeft w:val="0"/>
      <w:marRight w:val="0"/>
      <w:marTop w:val="0"/>
      <w:marBottom w:val="0"/>
      <w:divBdr>
        <w:top w:val="none" w:sz="0" w:space="0" w:color="auto"/>
        <w:left w:val="none" w:sz="0" w:space="0" w:color="auto"/>
        <w:bottom w:val="none" w:sz="0" w:space="0" w:color="auto"/>
        <w:right w:val="none" w:sz="0" w:space="0" w:color="auto"/>
      </w:divBdr>
    </w:div>
    <w:div w:id="16450437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www.ifcglobal.us"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E754EF-FF7E-4603-AE91-FF16024A4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1537</TotalTime>
  <Pages>3</Pages>
  <Words>20533</Words>
  <Characters>117044</Characters>
  <Application>Microsoft Office Word</Application>
  <DocSecurity>0</DocSecurity>
  <Lines>975</Lines>
  <Paragraphs>274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137303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IFC GLOBAL</dc:creator>
  <cp:keywords>, docId:7A187FC45E01A012032C88A84988E3B0</cp:keywords>
  <dc:description/>
  <cp:lastModifiedBy>Hakan Kurt</cp:lastModifiedBy>
  <cp:revision>100</cp:revision>
  <cp:lastPrinted>2023-06-15T12:25:00Z</cp:lastPrinted>
  <dcterms:created xsi:type="dcterms:W3CDTF">2022-12-14T14:30:00Z</dcterms:created>
  <dcterms:modified xsi:type="dcterms:W3CDTF">2025-11-11T08:19:00Z</dcterms:modified>
</cp:coreProperties>
</file>