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F9149F4" w:rsidR="001F7049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company</w:t>
            </w:r>
            <w:r w:rsidRPr="00844F5D">
              <w:rPr>
                <w:rStyle w:val="HTMLCode"/>
                <w:rFonts w:ascii="Times New Roman" w:hAnsi="Times New Roman" w:cs="Times New Roman"/>
              </w:rPr>
              <w:t>_name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03DBAC08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standards</w:t>
            </w:r>
            <w:r w:rsidRPr="00844F5D">
              <w:rPr>
                <w:rFonts w:ascii="Times New Roman" w:hAnsi="Times New Roman"/>
                <w:sz w:val="20"/>
              </w:rPr>
              <w:t>_str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844F5D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622D6EC1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audit</w:t>
            </w:r>
            <w:r w:rsidRPr="00844F5D">
              <w:rPr>
                <w:rStyle w:val="HTMLCode"/>
                <w:rFonts w:ascii="Times New Roman" w:hAnsi="Times New Roman" w:cs="Times New Roman"/>
              </w:rPr>
              <w:t>_type_display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96319FA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68E015F3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for emp in org_attendees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</w:rPr>
              <w:t xml:space="preserve">{{ emp.name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</w:rPr>
              <w:t xml:space="preserve">{{ emp.role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[SIG:ORG_OPENING_{{ emp.sig_key }}]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[SIG:ORG_CLOSING_{{ emp.sig_key }}]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endfor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>_auditor_name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 xml:space="preserve"> 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[SIG:ORG_OPENING_LEAD_AUDITOR]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[SIG:ORG_CLOSING_LEAD_AUDITOR]</w:t>
            </w: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[SIG:ORG_OPENING_AUDITOR_0]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[SIG:ORG_CLOSING_AUDITOR_0]</w:t>
            </w: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1 %}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[1].name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1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[SIG:ORG_OPENING_AUDITOR_1]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[SIG:ORG_CLOSING_AUDITOR_1]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>
              <w:t xml:space="preserve">{%tr if technical_experts|length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[SIG:ORG_OPENING_TE_0]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[SIG:ORG_CLOSING_TE_0]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 w:rsidRPr="00844F5D">
              <w:rPr>
                <w:rFonts w:ascii="Times New Roman" w:hAnsi="Times New Roman"/>
                <w:sz w:val="20"/>
              </w:rPr>
              <w:lastRenderedPageBreak/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technical</w:t>
            </w:r>
            <w:r w:rsidRPr="00844F5D">
              <w:rPr>
                <w:rFonts w:ascii="Times New Roman" w:hAnsi="Times New Roman"/>
                <w:sz w:val="20"/>
              </w:rPr>
              <w:t>_</w:t>
            </w:r>
            <w:r w:rsidRPr="00844F5D">
              <w:rPr>
                <w:rFonts w:ascii="Times New Roman" w:hAnsi="Times New Roman"/>
                <w:sz w:val="20"/>
              </w:rPr>
              <w:t>experts</w:t>
            </w:r>
            <w:r w:rsidRPr="00844F5D">
              <w:rPr>
                <w:rFonts w:ascii="Times New Roman" w:hAnsi="Times New Roman"/>
                <w:sz w:val="20"/>
              </w:rPr>
              <w:t>[</w:t>
            </w:r>
            <w:r w:rsidRPr="00844F5D">
              <w:rPr>
                <w:rFonts w:ascii="Times New Roman" w:hAnsi="Times New Roman"/>
                <w:sz w:val="20"/>
              </w:rPr>
              <w:t xml:space="preserve">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technical_experts|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Technical </w:t>
            </w:r>
            <w:r w:rsidRPr="00844F5D">
              <w:rPr>
                <w:rStyle w:val="HTMLCode"/>
                <w:rFonts w:ascii="Times New Roman" w:hAnsi="Times New Roman" w:cs="Times New Roman"/>
              </w:rPr>
              <w:t>Expert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[SIG:ORG_OPENING_TE_0]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[SIG:ORG_CLOSING_TE_0]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F8A7" w14:textId="77777777" w:rsidR="006D0BEA" w:rsidRDefault="006D0BEA" w:rsidP="009D29D3">
      <w:r>
        <w:separator/>
      </w:r>
    </w:p>
  </w:endnote>
  <w:endnote w:type="continuationSeparator" w:id="0">
    <w:p w14:paraId="5B20C00E" w14:textId="77777777" w:rsidR="006D0BEA" w:rsidRDefault="006D0BE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Head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123D" w14:textId="77777777" w:rsidR="006D0BEA" w:rsidRDefault="006D0BEA" w:rsidP="009D29D3">
      <w:r>
        <w:separator/>
      </w:r>
    </w:p>
  </w:footnote>
  <w:footnote w:type="continuationSeparator" w:id="0">
    <w:p w14:paraId="357C00A8" w14:textId="77777777" w:rsidR="006D0BEA" w:rsidRDefault="006D0BE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D0E2D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D0BEA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44F5D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16F84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13</cp:revision>
  <cp:lastPrinted>2024-04-03T11:08:00Z</cp:lastPrinted>
  <dcterms:created xsi:type="dcterms:W3CDTF">2024-05-07T09:02:00Z</dcterms:created>
  <dcterms:modified xsi:type="dcterms:W3CDTF">2026-05-19T13:05:00Z</dcterms:modified>
</cp:coreProperties>
</file>