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oKlavuzu"/>
        <w:tblW w:w="14526" w:type="dxa"/>
        <w:tblLook w:val="04A0" w:firstRow="1" w:lastRow="0" w:firstColumn="1" w:lastColumn="0" w:noHBand="0" w:noVBand="1"/>
      </w:tblPr>
      <w:tblGrid>
        <w:gridCol w:w="511"/>
        <w:gridCol w:w="1515"/>
        <w:gridCol w:w="2119"/>
        <w:gridCol w:w="721"/>
        <w:gridCol w:w="1302"/>
        <w:gridCol w:w="1092"/>
        <w:gridCol w:w="2044"/>
        <w:gridCol w:w="1778"/>
        <w:gridCol w:w="1020"/>
        <w:gridCol w:w="1144"/>
        <w:gridCol w:w="1280"/>
      </w:tblGrid>
      <w:tr w:rsidR="00A019F5" w:rsidRPr="00CD07BA" w14:paraId="29808204" w14:textId="39C56A35" w:rsidTr="00A019F5">
        <w:trPr>
          <w:trHeight w:val="397"/>
          <w:tblHeader/>
        </w:trPr>
        <w:tc>
          <w:tcPr>
            <w:tcW w:w="511" w:type="dxa"/>
            <w:shd w:val="clear" w:color="auto" w:fill="DEEAF6"/>
            <w:vAlign w:val="center"/>
          </w:tcPr>
          <w:p w14:paraId="2496AC2B" w14:textId="65B7FB8B" w:rsidR="003E73DA" w:rsidRPr="00CD07BA" w:rsidRDefault="003E73DA" w:rsidP="003E73DA">
            <w:pPr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No.</w:t>
            </w:r>
          </w:p>
        </w:tc>
        <w:tc>
          <w:tcPr>
            <w:tcW w:w="1515" w:type="dxa"/>
            <w:shd w:val="clear" w:color="auto" w:fill="DEEAF6"/>
            <w:vAlign w:val="center"/>
          </w:tcPr>
          <w:p w14:paraId="4357AC69" w14:textId="5E3A026C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Reference (Standard and clause no)</w:t>
            </w:r>
          </w:p>
        </w:tc>
        <w:tc>
          <w:tcPr>
            <w:tcW w:w="2119" w:type="dxa"/>
            <w:shd w:val="clear" w:color="auto" w:fill="DEEAF6"/>
            <w:vAlign w:val="center"/>
          </w:tcPr>
          <w:p w14:paraId="157E1A3B" w14:textId="727BDDE5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Definition of nonconformity</w:t>
            </w:r>
          </w:p>
        </w:tc>
        <w:tc>
          <w:tcPr>
            <w:tcW w:w="721" w:type="dxa"/>
            <w:shd w:val="clear" w:color="auto" w:fill="DEEAF6"/>
            <w:vAlign w:val="center"/>
          </w:tcPr>
          <w:p w14:paraId="2893D342" w14:textId="14FC934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NC degree</w:t>
            </w:r>
          </w:p>
        </w:tc>
        <w:tc>
          <w:tcPr>
            <w:tcW w:w="1302" w:type="dxa"/>
            <w:shd w:val="clear" w:color="auto" w:fill="DEEAF6"/>
            <w:vAlign w:val="center"/>
          </w:tcPr>
          <w:p w14:paraId="21C0F3FF" w14:textId="38AAD2A6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Root cause</w:t>
            </w:r>
          </w:p>
        </w:tc>
        <w:tc>
          <w:tcPr>
            <w:tcW w:w="1092" w:type="dxa"/>
            <w:shd w:val="clear" w:color="auto" w:fill="DEEAF6"/>
            <w:vAlign w:val="center"/>
          </w:tcPr>
          <w:p w14:paraId="7D7D4164" w14:textId="0C600B91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Correction</w:t>
            </w:r>
          </w:p>
        </w:tc>
        <w:tc>
          <w:tcPr>
            <w:tcW w:w="2044" w:type="dxa"/>
            <w:shd w:val="clear" w:color="auto" w:fill="DEEAF6"/>
            <w:vAlign w:val="center"/>
          </w:tcPr>
          <w:p w14:paraId="025D37B6" w14:textId="5BA8644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Corrective action based on root cause analysis</w:t>
            </w:r>
          </w:p>
        </w:tc>
        <w:tc>
          <w:tcPr>
            <w:tcW w:w="1778" w:type="dxa"/>
            <w:shd w:val="clear" w:color="auto" w:fill="DEEAF6"/>
            <w:vAlign w:val="center"/>
          </w:tcPr>
          <w:p w14:paraId="4D2EEBD3" w14:textId="176FBC2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Evidence provided/</w:t>
            </w:r>
            <w:r w:rsidR="00A019F5">
              <w:rPr>
                <w:rFonts w:ascii="Times New Roman" w:hAnsi="Times New Roman"/>
                <w:bCs/>
                <w:sz w:val="20"/>
                <w:lang w:val="en-GB"/>
              </w:rPr>
              <w:t xml:space="preserve"> </w:t>
            </w: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 result</w:t>
            </w:r>
          </w:p>
        </w:tc>
        <w:tc>
          <w:tcPr>
            <w:tcW w:w="1020" w:type="dxa"/>
            <w:shd w:val="clear" w:color="auto" w:fill="DEEAF6"/>
            <w:vAlign w:val="center"/>
          </w:tcPr>
          <w:p w14:paraId="044C3C67" w14:textId="77777777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Follow-up</w:t>
            </w:r>
          </w:p>
          <w:p w14:paraId="5B938FD5" w14:textId="7BB5DD6F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Y/N</w:t>
            </w:r>
          </w:p>
        </w:tc>
        <w:tc>
          <w:tcPr>
            <w:tcW w:w="1144" w:type="dxa"/>
            <w:shd w:val="clear" w:color="auto" w:fill="DEEAF6"/>
            <w:vAlign w:val="center"/>
          </w:tcPr>
          <w:p w14:paraId="1C19EC07" w14:textId="0AFCD700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 reviewed</w:t>
            </w:r>
          </w:p>
        </w:tc>
        <w:tc>
          <w:tcPr>
            <w:tcW w:w="1280" w:type="dxa"/>
            <w:shd w:val="clear" w:color="auto" w:fill="DEEAF6"/>
            <w:vAlign w:val="center"/>
          </w:tcPr>
          <w:p w14:paraId="65884AEB" w14:textId="20D0CF3A" w:rsidR="003E73DA" w:rsidRPr="00CD07BA" w:rsidRDefault="003E73DA" w:rsidP="00A019F5">
            <w:pPr>
              <w:ind w:left="-28" w:right="-56"/>
              <w:rPr>
                <w:rFonts w:ascii="Times New Roman" w:hAnsi="Times New Roman"/>
                <w:sz w:val="20"/>
              </w:rPr>
            </w:pPr>
            <w:r w:rsidRPr="00CD07BA">
              <w:rPr>
                <w:rFonts w:ascii="Times New Roman" w:hAnsi="Times New Roman"/>
                <w:bCs/>
                <w:sz w:val="20"/>
                <w:lang w:val="en-GB"/>
              </w:rPr>
              <w:t>Reviewed by/ Signature</w:t>
            </w:r>
          </w:p>
        </w:tc>
      </w:tr>
      <w:tr w:rsidR="00A019F5" w:rsidRPr="00CD07BA" w14:paraId="04B2C7E8" w14:textId="2343D82C" w:rsidTr="001050AA">
        <w:trPr>
          <w:trHeight w:val="397"/>
        </w:trPr>
        <w:tc>
          <w:tcPr>
            <w:tcW w:w="511" w:type="dxa"/>
            <w:vAlign w:val="center"/>
          </w:tcPr>
          <w:p w14:paraId="42089324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E01B50D" w14:textId="36F435E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28B9FEC" w14:textId="49F429C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1D65E2" w14:textId="2B71DB3B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182DF4D" w14:textId="6727921E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4A946C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54BD5A26" w14:textId="5B0CC9D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F38581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C8D30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2F9866F6" w14:textId="73DA826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CC8D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205AD37B" w14:textId="46868E5D" w:rsidTr="001050AA">
        <w:trPr>
          <w:trHeight w:val="397"/>
        </w:trPr>
        <w:tc>
          <w:tcPr>
            <w:tcW w:w="511" w:type="dxa"/>
            <w:vAlign w:val="center"/>
          </w:tcPr>
          <w:p w14:paraId="59ABCF45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2F3B688D" w14:textId="3DDC8F2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526C4F0" w14:textId="7E6D3022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64388A7" w14:textId="51C49AA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5DEB41" w14:textId="21CED16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4F9AA97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D16DBB4" w14:textId="2F50F38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0F75FF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20A0893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D2A06FD" w14:textId="19605B7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33105882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C5C27DA" w14:textId="0FB82398" w:rsidTr="001050AA">
        <w:trPr>
          <w:trHeight w:val="397"/>
        </w:trPr>
        <w:tc>
          <w:tcPr>
            <w:tcW w:w="511" w:type="dxa"/>
            <w:vAlign w:val="center"/>
          </w:tcPr>
          <w:p w14:paraId="576FD8AB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78D800CB" w14:textId="1BB6D21C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11A36270" w14:textId="48F5E09D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D85A70E" w14:textId="516C75F4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44040B60" w14:textId="59333BB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570247F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6A352D8D" w14:textId="5CD4490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1521659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50938B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3D435D39" w14:textId="0D53529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263A474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88950D6" w14:textId="0DF4B7F0" w:rsidTr="001050AA">
        <w:trPr>
          <w:trHeight w:val="397"/>
        </w:trPr>
        <w:tc>
          <w:tcPr>
            <w:tcW w:w="511" w:type="dxa"/>
            <w:vAlign w:val="center"/>
          </w:tcPr>
          <w:p w14:paraId="5671AF5C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62613C1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74BAFE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74D8B4F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DA8E1F4" w14:textId="08F9DE7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105FD5CF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2F112BA" w14:textId="220AB8C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5682F2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1E51B1A0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48E6C7BC" w14:textId="7160816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004127B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0993BC40" w14:textId="548BBF5A" w:rsidTr="001050AA">
        <w:trPr>
          <w:trHeight w:val="397"/>
        </w:trPr>
        <w:tc>
          <w:tcPr>
            <w:tcW w:w="511" w:type="dxa"/>
            <w:vAlign w:val="center"/>
          </w:tcPr>
          <w:p w14:paraId="26EEFDE8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398F70CB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EE6E879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4BBC31F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0B7143CD" w14:textId="7E5987D0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FA66427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342BAC9" w14:textId="127BBA4A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0204640D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6BC9143E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D7EEE95" w14:textId="1AA29F61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038D26A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571BC32C" w14:textId="60DB1E73" w:rsidTr="001050AA">
        <w:trPr>
          <w:trHeight w:val="397"/>
        </w:trPr>
        <w:tc>
          <w:tcPr>
            <w:tcW w:w="511" w:type="dxa"/>
            <w:vAlign w:val="center"/>
          </w:tcPr>
          <w:p w14:paraId="03A99FDF" w14:textId="77777777" w:rsidR="003E73DA" w:rsidRPr="00CD07BA" w:rsidRDefault="003E73D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D66DF78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0E97AD94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F28DAB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6BEAB5F8" w14:textId="10AD3076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28001B35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2653D592" w14:textId="2BE269C3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7934F9D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0732C01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0625321" w14:textId="35F0C2EF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512C037C" w14:textId="77777777" w:rsidR="003E73DA" w:rsidRPr="00CD07BA" w:rsidRDefault="003E73D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3F4FA348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279345CA" w14:textId="77777777" w:rsidR="00CD07BA" w:rsidRPr="00CD07BA" w:rsidRDefault="00CD07B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7E9141F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3B5DCE1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12E761A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519938AD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E2020DB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319973D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66FE93F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F7F4AC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6164FBFA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7A23826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A019F5" w:rsidRPr="00CD07BA" w14:paraId="7E109AB1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D37DB98" w14:textId="77777777" w:rsidR="00CD07BA" w:rsidRPr="00CD07BA" w:rsidRDefault="00CD07BA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12F03947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24D2115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9F0FBF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1CFE409E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6101AEB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8994B20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4BE3C285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7BAA557C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509E68D6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6828BE12" w14:textId="77777777" w:rsidR="00CD07BA" w:rsidRPr="00CD07BA" w:rsidRDefault="00CD07BA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0A784AC0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6F6EBCC5" w14:textId="77777777" w:rsidR="00973758" w:rsidRPr="00CD07BA" w:rsidRDefault="00973758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064CC78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4A8E761B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5655C64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33A4247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3B17326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03F4B4F1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5DCE452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4D3F2369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0A3E4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127E185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  <w:tr w:rsidR="00973758" w:rsidRPr="00CD07BA" w14:paraId="26BF141F" w14:textId="77777777" w:rsidTr="001050AA">
        <w:trPr>
          <w:trHeight w:val="397"/>
        </w:trPr>
        <w:tc>
          <w:tcPr>
            <w:tcW w:w="511" w:type="dxa"/>
            <w:vAlign w:val="center"/>
          </w:tcPr>
          <w:p w14:paraId="43D8615F" w14:textId="77777777" w:rsidR="00973758" w:rsidRPr="00CD07BA" w:rsidRDefault="00973758" w:rsidP="003E73DA">
            <w:pPr>
              <w:pStyle w:val="ListeParagraf"/>
              <w:numPr>
                <w:ilvl w:val="0"/>
                <w:numId w:val="34"/>
              </w:numPr>
              <w:spacing w:before="0" w:beforeAutospacing="0" w:after="0" w:afterAutospacing="0"/>
              <w:ind w:left="360"/>
              <w:rPr>
                <w:sz w:val="20"/>
                <w:szCs w:val="20"/>
              </w:rPr>
            </w:pPr>
          </w:p>
        </w:tc>
        <w:tc>
          <w:tcPr>
            <w:tcW w:w="1515" w:type="dxa"/>
          </w:tcPr>
          <w:p w14:paraId="5F1C4723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119" w:type="dxa"/>
          </w:tcPr>
          <w:p w14:paraId="5AE1EA7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721" w:type="dxa"/>
          </w:tcPr>
          <w:p w14:paraId="27EC045D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302" w:type="dxa"/>
          </w:tcPr>
          <w:p w14:paraId="24701B4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92" w:type="dxa"/>
          </w:tcPr>
          <w:p w14:paraId="7BD47006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2044" w:type="dxa"/>
          </w:tcPr>
          <w:p w14:paraId="1FDA9D94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778" w:type="dxa"/>
          </w:tcPr>
          <w:p w14:paraId="20DBF2EF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020" w:type="dxa"/>
          </w:tcPr>
          <w:p w14:paraId="31038F32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144" w:type="dxa"/>
          </w:tcPr>
          <w:p w14:paraId="709938DE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280" w:type="dxa"/>
          </w:tcPr>
          <w:p w14:paraId="41279655" w14:textId="77777777" w:rsidR="00973758" w:rsidRPr="00CD07BA" w:rsidRDefault="00973758" w:rsidP="001050A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423C1201" w14:textId="77777777" w:rsidR="00D62FCB" w:rsidRPr="00CD07BA" w:rsidRDefault="00D62FCB">
      <w:pPr>
        <w:rPr>
          <w:rFonts w:ascii="Times New Roman" w:hAnsi="Times New Roman"/>
          <w:sz w:val="20"/>
          <w:lang w:val="en-GB"/>
        </w:rPr>
      </w:pPr>
    </w:p>
    <w:tbl>
      <w:tblPr>
        <w:tblpPr w:leftFromText="141" w:rightFromText="141" w:vertAnchor="text" w:tblpY="1"/>
        <w:tblOverlap w:val="never"/>
        <w:tblW w:w="145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31"/>
        <w:gridCol w:w="3631"/>
        <w:gridCol w:w="3631"/>
        <w:gridCol w:w="3632"/>
      </w:tblGrid>
      <w:tr w:rsidR="006045A8" w:rsidRPr="00CD07BA" w14:paraId="7C22FE84" w14:textId="77777777" w:rsidTr="00F36247">
        <w:trPr>
          <w:trHeight w:val="567"/>
        </w:trPr>
        <w:tc>
          <w:tcPr>
            <w:tcW w:w="3631" w:type="dxa"/>
            <w:vAlign w:val="center"/>
            <w:hideMark/>
          </w:tcPr>
          <w:p w14:paraId="42F6902B" w14:textId="01F7C550" w:rsidR="00A45695" w:rsidRPr="00CD07BA" w:rsidRDefault="00A45695" w:rsidP="00F36247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Organisation Representative</w:t>
            </w:r>
          </w:p>
          <w:p w14:paraId="249DE5F0" w14:textId="7F054D24" w:rsidR="006045A8" w:rsidRPr="00CD07BA" w:rsidRDefault="00A45695" w:rsidP="00F36247">
            <w:pPr>
              <w:rPr>
                <w:rFonts w:ascii="Times New Roman" w:hAnsi="Times New Roman"/>
                <w:i/>
                <w:iCs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Date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 xml:space="preserve"> &amp; Sign</w:t>
            </w:r>
          </w:p>
        </w:tc>
        <w:tc>
          <w:tcPr>
            <w:tcW w:w="3631" w:type="dxa"/>
            <w:vAlign w:val="center"/>
          </w:tcPr>
          <w:p w14:paraId="588ADFEF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  <w:tc>
          <w:tcPr>
            <w:tcW w:w="3631" w:type="dxa"/>
            <w:vAlign w:val="center"/>
          </w:tcPr>
          <w:p w14:paraId="228B1B1F" w14:textId="77777777" w:rsidR="006045A8" w:rsidRPr="00CD07BA" w:rsidRDefault="00041E36" w:rsidP="00041E36">
            <w:pPr>
              <w:rPr>
                <w:rFonts w:ascii="Times New Roman" w:hAnsi="Times New Roman"/>
                <w:sz w:val="20"/>
                <w:lang w:val="en-GB"/>
              </w:rPr>
            </w:pPr>
            <w:r w:rsidRPr="00CD07BA">
              <w:rPr>
                <w:rFonts w:ascii="Times New Roman" w:hAnsi="Times New Roman"/>
                <w:sz w:val="20"/>
                <w:lang w:val="en-GB"/>
              </w:rPr>
              <w:t>Auditor</w:t>
            </w:r>
            <w:r w:rsidR="00D62FCB" w:rsidRPr="00CD07BA">
              <w:rPr>
                <w:rFonts w:ascii="Times New Roman" w:hAnsi="Times New Roman"/>
                <w:sz w:val="20"/>
                <w:lang w:val="en-GB"/>
              </w:rPr>
              <w:t>/Sign</w:t>
            </w:r>
          </w:p>
        </w:tc>
        <w:tc>
          <w:tcPr>
            <w:tcW w:w="3632" w:type="dxa"/>
            <w:vAlign w:val="center"/>
          </w:tcPr>
          <w:p w14:paraId="4D9C317A" w14:textId="77777777" w:rsidR="006045A8" w:rsidRPr="00CD07BA" w:rsidRDefault="006045A8" w:rsidP="00F36247">
            <w:pPr>
              <w:rPr>
                <w:rFonts w:ascii="Times New Roman" w:hAnsi="Times New Roman"/>
                <w:sz w:val="20"/>
                <w:lang w:val="en-GB"/>
              </w:rPr>
            </w:pPr>
          </w:p>
        </w:tc>
      </w:tr>
    </w:tbl>
    <w:p w14:paraId="658B0F0D" w14:textId="1A4B5910" w:rsidR="006045A8" w:rsidRPr="00521FF0" w:rsidRDefault="00A45695" w:rsidP="00F36247">
      <w:pPr>
        <w:ind w:left="14"/>
        <w:jc w:val="both"/>
        <w:rPr>
          <w:rFonts w:ascii="Times New Roman" w:hAnsi="Times New Roman"/>
          <w:bCs/>
          <w:i/>
          <w:sz w:val="16"/>
          <w:szCs w:val="16"/>
          <w:lang w:val="en-GB" w:eastAsia="en-US"/>
        </w:rPr>
      </w:pP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This form; must be forwarded to IFC GLOBAL within 14 days after the audit. After submitting this form, the </w:t>
      </w:r>
      <w:r w:rsidR="00790F68" w:rsidRPr="00521FF0">
        <w:rPr>
          <w:rFonts w:ascii="Times New Roman" w:hAnsi="Times New Roman"/>
          <w:i/>
          <w:sz w:val="16"/>
          <w:szCs w:val="16"/>
          <w:lang w:val="en-GB"/>
        </w:rPr>
        <w:t>O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rganization should close the "minor" nonconformities within 1 month and the "major"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 xml:space="preserve"> and “</w:t>
      </w:r>
      <w:r w:rsidR="009A7A25" w:rsidRPr="00521FF0">
        <w:rPr>
          <w:rFonts w:ascii="Times New Roman" w:hAnsi="Times New Roman"/>
          <w:i/>
          <w:sz w:val="16"/>
          <w:szCs w:val="16"/>
          <w:lang w:val="en-GB"/>
        </w:rPr>
        <w:t>critical</w:t>
      </w:r>
      <w:r w:rsidR="00330C5D" w:rsidRPr="00521FF0">
        <w:rPr>
          <w:rFonts w:ascii="Times New Roman" w:hAnsi="Times New Roman"/>
          <w:i/>
          <w:sz w:val="16"/>
          <w:szCs w:val="16"/>
          <w:lang w:val="en-GB"/>
        </w:rPr>
        <w:t>”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nonconformities within 3 months and submit it to IFC GLOBAL together with the evidence that the activities were implemented. The auditor decides whether a follow-up audit or a desk review is sufficient for clos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ing of nonconformities. C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ertification is suspended if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>evidence of closings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 xml:space="preserve"> </w:t>
      </w:r>
      <w:r w:rsidR="00511492" w:rsidRPr="00521FF0">
        <w:rPr>
          <w:rFonts w:ascii="Times New Roman" w:hAnsi="Times New Roman"/>
          <w:i/>
          <w:sz w:val="16"/>
          <w:szCs w:val="16"/>
          <w:lang w:val="en-GB"/>
        </w:rPr>
        <w:t xml:space="preserve">for corrective actions </w:t>
      </w:r>
      <w:r w:rsidRPr="00521FF0">
        <w:rPr>
          <w:rFonts w:ascii="Times New Roman" w:hAnsi="Times New Roman"/>
          <w:i/>
          <w:sz w:val="16"/>
          <w:szCs w:val="16"/>
          <w:lang w:val="en-GB"/>
        </w:rPr>
        <w:t>is not submitted within the specified time.</w:t>
      </w:r>
    </w:p>
    <w:p w14:paraId="22CD64BA" w14:textId="77777777" w:rsidR="006045A8" w:rsidRPr="00CD07BA" w:rsidRDefault="006045A8" w:rsidP="00994B71">
      <w:pPr>
        <w:rPr>
          <w:rFonts w:ascii="Times New Roman" w:hAnsi="Times New Roman"/>
          <w:bCs/>
          <w:i/>
          <w:sz w:val="20"/>
          <w:lang w:val="en-GB"/>
        </w:rPr>
      </w:pPr>
    </w:p>
    <w:sectPr w:rsidR="006045A8" w:rsidRPr="00CD07BA" w:rsidSect="00F36247">
      <w:headerReference w:type="default" r:id="rId8"/>
      <w:footerReference w:type="default" r:id="rId9"/>
      <w:pgSz w:w="16838" w:h="11906" w:orient="landscape"/>
      <w:pgMar w:top="1417" w:right="1118" w:bottom="849" w:left="1188" w:header="708" w:footer="2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0F2EE9" w14:textId="77777777" w:rsidR="00BE6A3F" w:rsidRDefault="00BE6A3F" w:rsidP="009D29D3">
      <w:r>
        <w:separator/>
      </w:r>
    </w:p>
  </w:endnote>
  <w:endnote w:type="continuationSeparator" w:id="0">
    <w:p w14:paraId="51C2DE14" w14:textId="77777777" w:rsidR="00BE6A3F" w:rsidRDefault="00BE6A3F" w:rsidP="009D29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Sitka Subheading">
    <w:panose1 w:val="00000000000000000000"/>
    <w:charset w:val="A2"/>
    <w:family w:val="auto"/>
    <w:pitch w:val="variable"/>
    <w:sig w:usb0="A00002EF" w:usb1="4000204B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Zapf_Humanist">
    <w:altName w:val="Times New Roman"/>
    <w:panose1 w:val="00000000000000000000"/>
    <w:charset w:val="C8"/>
    <w:family w:val="roman"/>
    <w:notTrueType/>
    <w:pitch w:val="variable"/>
    <w:sig w:usb0="00000001" w:usb1="00000000" w:usb2="00000000" w:usb3="00000000" w:csb0="0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ourier 10cpi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Univers">
    <w:panose1 w:val="020B0603020202030204"/>
    <w:charset w:val="00"/>
    <w:family w:val="swiss"/>
    <w:pitch w:val="variable"/>
    <w:sig w:usb0="80000287" w:usb1="00000000" w:usb2="00000000" w:usb3="00000000" w:csb0="0000000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E1E1B1" w14:textId="77777777" w:rsidR="006045A8" w:rsidRDefault="006045A8"/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05"/>
      <w:gridCol w:w="2905"/>
      <w:gridCol w:w="2905"/>
      <w:gridCol w:w="2905"/>
      <w:gridCol w:w="2905"/>
    </w:tblGrid>
    <w:tr w:rsidR="00F359B2" w14:paraId="3BADEDAD" w14:textId="77777777" w:rsidTr="006045A8">
      <w:tc>
        <w:tcPr>
          <w:tcW w:w="2905" w:type="dxa"/>
          <w:vAlign w:val="center"/>
        </w:tcPr>
        <w:p w14:paraId="019C3712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Doküman Kodu</w:t>
          </w:r>
        </w:p>
      </w:tc>
      <w:tc>
        <w:tcPr>
          <w:tcW w:w="2905" w:type="dxa"/>
          <w:vAlign w:val="center"/>
        </w:tcPr>
        <w:p w14:paraId="60F95314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Yayın Tarihi</w:t>
          </w:r>
        </w:p>
      </w:tc>
      <w:tc>
        <w:tcPr>
          <w:tcW w:w="2905" w:type="dxa"/>
          <w:vAlign w:val="center"/>
        </w:tcPr>
        <w:p w14:paraId="57F5002E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No</w:t>
          </w:r>
        </w:p>
      </w:tc>
      <w:tc>
        <w:tcPr>
          <w:tcW w:w="2905" w:type="dxa"/>
          <w:vAlign w:val="center"/>
        </w:tcPr>
        <w:p w14:paraId="6D14C8D0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Revizyon Tarihi</w:t>
          </w:r>
        </w:p>
      </w:tc>
      <w:tc>
        <w:tcPr>
          <w:tcW w:w="2905" w:type="dxa"/>
          <w:vAlign w:val="center"/>
        </w:tcPr>
        <w:p w14:paraId="5168C72D" w14:textId="77777777" w:rsidR="00F359B2" w:rsidRPr="00E872F5" w:rsidRDefault="00F359B2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sz w:val="18"/>
              <w:szCs w:val="18"/>
            </w:rPr>
            <w:t>Sayfa</w:t>
          </w:r>
        </w:p>
      </w:tc>
    </w:tr>
    <w:tr w:rsidR="00F359B2" w14:paraId="5FAE4DB5" w14:textId="77777777" w:rsidTr="006045A8">
      <w:tc>
        <w:tcPr>
          <w:tcW w:w="2905" w:type="dxa"/>
          <w:vAlign w:val="center"/>
        </w:tcPr>
        <w:p w14:paraId="1A83E802" w14:textId="77777777" w:rsidR="00F359B2" w:rsidRPr="00E872F5" w:rsidRDefault="008730FC" w:rsidP="008730FC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F</w:t>
          </w:r>
          <w:r w:rsidR="00301EAF">
            <w:rPr>
              <w:rFonts w:ascii="Times New Roman" w:hAnsi="Times New Roman"/>
              <w:sz w:val="18"/>
              <w:szCs w:val="18"/>
            </w:rPr>
            <w:t>R</w:t>
          </w:r>
          <w:r w:rsidR="00616A00">
            <w:rPr>
              <w:rFonts w:ascii="Times New Roman" w:hAnsi="Times New Roman"/>
              <w:sz w:val="18"/>
              <w:szCs w:val="18"/>
            </w:rPr>
            <w:t>.230</w:t>
          </w:r>
        </w:p>
      </w:tc>
      <w:tc>
        <w:tcPr>
          <w:tcW w:w="2905" w:type="dxa"/>
          <w:vAlign w:val="center"/>
        </w:tcPr>
        <w:p w14:paraId="51684641" w14:textId="77777777" w:rsidR="00F359B2" w:rsidRPr="00E872F5" w:rsidRDefault="008730FC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20</w:t>
          </w:r>
          <w:r w:rsidR="00F359B2" w:rsidRPr="00E872F5">
            <w:rPr>
              <w:rFonts w:ascii="Times New Roman" w:hAnsi="Times New Roman"/>
              <w:sz w:val="18"/>
              <w:szCs w:val="18"/>
            </w:rPr>
            <w:t>.12.2016</w:t>
          </w:r>
        </w:p>
      </w:tc>
      <w:tc>
        <w:tcPr>
          <w:tcW w:w="2905" w:type="dxa"/>
          <w:vAlign w:val="center"/>
        </w:tcPr>
        <w:p w14:paraId="285C07ED" w14:textId="51B29A56" w:rsidR="00F359B2" w:rsidRPr="00E872F5" w:rsidRDefault="003018A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3</w:t>
          </w:r>
        </w:p>
      </w:tc>
      <w:tc>
        <w:tcPr>
          <w:tcW w:w="2905" w:type="dxa"/>
          <w:vAlign w:val="center"/>
        </w:tcPr>
        <w:p w14:paraId="6DA8E08B" w14:textId="68FCB42E" w:rsidR="00F359B2" w:rsidRPr="00E872F5" w:rsidRDefault="003018A0" w:rsidP="00C8238F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>
            <w:rPr>
              <w:rFonts w:ascii="Times New Roman" w:hAnsi="Times New Roman"/>
              <w:sz w:val="18"/>
              <w:szCs w:val="18"/>
            </w:rPr>
            <w:t>10.06.2024</w:t>
          </w:r>
        </w:p>
      </w:tc>
      <w:tc>
        <w:tcPr>
          <w:tcW w:w="2905" w:type="dxa"/>
          <w:vAlign w:val="center"/>
        </w:tcPr>
        <w:p w14:paraId="02BB1F59" w14:textId="20721A4D" w:rsidR="00F359B2" w:rsidRPr="00E872F5" w:rsidRDefault="00F359B2" w:rsidP="00E872F5">
          <w:pPr>
            <w:pStyle w:val="stBilgi"/>
            <w:jc w:val="center"/>
            <w:rPr>
              <w:rFonts w:ascii="Times New Roman" w:hAnsi="Times New Roman"/>
              <w:sz w:val="18"/>
              <w:szCs w:val="18"/>
            </w:rPr>
          </w:pP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PAGE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  <w:r w:rsidRPr="00E872F5">
            <w:rPr>
              <w:rFonts w:ascii="Times New Roman" w:hAnsi="Times New Roman"/>
              <w:sz w:val="18"/>
              <w:szCs w:val="18"/>
            </w:rPr>
            <w:t>/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begin"/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instrText>NUMPAGES  \* Arabic  \* MERGEFORMAT</w:instrTex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separate"/>
          </w:r>
          <w:r w:rsidR="00973758">
            <w:rPr>
              <w:rFonts w:ascii="Times New Roman" w:hAnsi="Times New Roman"/>
              <w:bCs/>
              <w:noProof/>
              <w:sz w:val="18"/>
              <w:szCs w:val="18"/>
            </w:rPr>
            <w:t>1</w:t>
          </w:r>
          <w:r w:rsidRPr="00E872F5">
            <w:rPr>
              <w:rFonts w:ascii="Times New Roman" w:hAnsi="Times New Roman"/>
              <w:bCs/>
              <w:sz w:val="18"/>
              <w:szCs w:val="18"/>
            </w:rPr>
            <w:fldChar w:fldCharType="end"/>
          </w:r>
        </w:p>
      </w:tc>
    </w:tr>
  </w:tbl>
  <w:p w14:paraId="3CE7F152" w14:textId="77777777" w:rsidR="00F359B2" w:rsidRDefault="00F359B2" w:rsidP="00952B06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E08D7" w14:textId="77777777" w:rsidR="00BE6A3F" w:rsidRDefault="00BE6A3F" w:rsidP="009D29D3">
      <w:r>
        <w:separator/>
      </w:r>
    </w:p>
  </w:footnote>
  <w:footnote w:type="continuationSeparator" w:id="0">
    <w:p w14:paraId="65635DFC" w14:textId="77777777" w:rsidR="00BE6A3F" w:rsidRDefault="00BE6A3F" w:rsidP="009D29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52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2955"/>
      <w:gridCol w:w="1566"/>
    </w:tblGrid>
    <w:tr w:rsidR="00F359B2" w:rsidRPr="00A45695" w14:paraId="6E4D409A" w14:textId="77777777" w:rsidTr="006045A8">
      <w:trPr>
        <w:trHeight w:val="302"/>
      </w:trPr>
      <w:tc>
        <w:tcPr>
          <w:tcW w:w="13055" w:type="dxa"/>
          <w:vAlign w:val="center"/>
        </w:tcPr>
        <w:p w14:paraId="7B2009CA" w14:textId="5A5CAD50" w:rsidR="00F359B2" w:rsidRPr="00A45695" w:rsidRDefault="00F359B2" w:rsidP="00E872F5">
          <w:pPr>
            <w:pStyle w:val="stBilgi"/>
            <w:jc w:val="center"/>
            <w:rPr>
              <w:rFonts w:ascii="Times New Roman" w:hAnsi="Times New Roman"/>
              <w:lang w:val="en-GB"/>
            </w:rPr>
          </w:pPr>
          <w:r w:rsidRPr="00A45695">
            <w:rPr>
              <w:rFonts w:ascii="Times New Roman" w:hAnsi="Times New Roman"/>
              <w:lang w:val="en-GB"/>
            </w:rPr>
            <w:t xml:space="preserve">IFC Global </w:t>
          </w:r>
          <w:proofErr w:type="spellStart"/>
          <w:r w:rsidRPr="00A45695">
            <w:rPr>
              <w:rFonts w:ascii="Times New Roman" w:hAnsi="Times New Roman"/>
              <w:lang w:val="en-GB"/>
            </w:rPr>
            <w:t>Sertifikasyon</w:t>
          </w:r>
          <w:proofErr w:type="spellEnd"/>
          <w:r w:rsidRPr="00A45695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A45695">
            <w:rPr>
              <w:rFonts w:ascii="Times New Roman" w:hAnsi="Times New Roman"/>
              <w:lang w:val="en-GB"/>
            </w:rPr>
            <w:t>Muayene</w:t>
          </w:r>
          <w:proofErr w:type="spellEnd"/>
          <w:r w:rsidRPr="00A45695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A45695">
            <w:rPr>
              <w:rFonts w:ascii="Times New Roman" w:hAnsi="Times New Roman"/>
              <w:lang w:val="en-GB"/>
            </w:rPr>
            <w:t>ve</w:t>
          </w:r>
          <w:proofErr w:type="spellEnd"/>
          <w:r w:rsidRPr="00A45695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A45695">
            <w:rPr>
              <w:rFonts w:ascii="Times New Roman" w:hAnsi="Times New Roman"/>
              <w:lang w:val="en-GB"/>
            </w:rPr>
            <w:t>E</w:t>
          </w:r>
          <w:r w:rsidR="009A7A25">
            <w:rPr>
              <w:rFonts w:ascii="Times New Roman" w:hAnsi="Times New Roman"/>
              <w:lang w:val="en-GB"/>
            </w:rPr>
            <w:t>g</w:t>
          </w:r>
          <w:r w:rsidRPr="00A45695">
            <w:rPr>
              <w:rFonts w:ascii="Times New Roman" w:hAnsi="Times New Roman"/>
              <w:lang w:val="en-GB"/>
            </w:rPr>
            <w:t>itim</w:t>
          </w:r>
          <w:proofErr w:type="spellEnd"/>
          <w:r w:rsidRPr="00A45695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A45695">
            <w:rPr>
              <w:rFonts w:ascii="Times New Roman" w:hAnsi="Times New Roman"/>
              <w:lang w:val="en-GB"/>
            </w:rPr>
            <w:t>Hizmetleri</w:t>
          </w:r>
          <w:proofErr w:type="spellEnd"/>
          <w:r w:rsidRPr="00A45695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Pr="00A45695">
            <w:rPr>
              <w:rFonts w:ascii="Times New Roman" w:hAnsi="Times New Roman"/>
              <w:lang w:val="en-GB"/>
            </w:rPr>
            <w:t>Anonim</w:t>
          </w:r>
          <w:proofErr w:type="spellEnd"/>
          <w:r w:rsidR="009A7A25">
            <w:rPr>
              <w:rFonts w:ascii="Times New Roman" w:hAnsi="Times New Roman"/>
              <w:lang w:val="en-GB"/>
            </w:rPr>
            <w:t xml:space="preserve"> </w:t>
          </w:r>
          <w:proofErr w:type="spellStart"/>
          <w:r w:rsidR="009A7A25">
            <w:rPr>
              <w:rFonts w:ascii="Times New Roman" w:hAnsi="Times New Roman"/>
              <w:lang w:val="en-GB"/>
            </w:rPr>
            <w:t>Si</w:t>
          </w:r>
          <w:r w:rsidRPr="00A45695">
            <w:rPr>
              <w:rFonts w:ascii="Times New Roman" w:hAnsi="Times New Roman"/>
              <w:lang w:val="en-GB"/>
            </w:rPr>
            <w:t>rketi</w:t>
          </w:r>
          <w:proofErr w:type="spellEnd"/>
        </w:p>
      </w:tc>
      <w:tc>
        <w:tcPr>
          <w:tcW w:w="1466" w:type="dxa"/>
          <w:vMerge w:val="restart"/>
          <w:vAlign w:val="center"/>
        </w:tcPr>
        <w:p w14:paraId="17247FF3" w14:textId="4A6AEB88" w:rsidR="00F359B2" w:rsidRPr="003018A0" w:rsidRDefault="003018A0" w:rsidP="00E872F5">
          <w:pPr>
            <w:pStyle w:val="stBilgi"/>
            <w:jc w:val="center"/>
            <w:rPr>
              <w:lang w:val="en-GB"/>
            </w:rPr>
          </w:pPr>
          <w:r>
            <w:rPr>
              <w:noProof/>
            </w:rPr>
            <w:drawing>
              <wp:inline distT="0" distB="0" distL="0" distR="0" wp14:anchorId="02DAABC8" wp14:editId="19FCD64D">
                <wp:extent cx="847725" cy="647700"/>
                <wp:effectExtent l="0" t="0" r="9525" b="0"/>
                <wp:docPr id="1524355825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7725" cy="64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359B2" w:rsidRPr="00A45695" w14:paraId="3CC0A6F7" w14:textId="77777777" w:rsidTr="006045A8">
      <w:trPr>
        <w:trHeight w:val="930"/>
      </w:trPr>
      <w:tc>
        <w:tcPr>
          <w:tcW w:w="13055" w:type="dxa"/>
          <w:vAlign w:val="center"/>
        </w:tcPr>
        <w:p w14:paraId="24B43E0C" w14:textId="41B12117" w:rsidR="00F359B2" w:rsidRPr="00A45695" w:rsidRDefault="00A45695" w:rsidP="002D4C0D">
          <w:pPr>
            <w:pStyle w:val="stBilgi"/>
            <w:jc w:val="center"/>
            <w:rPr>
              <w:rFonts w:ascii="Times New Roman" w:hAnsi="Times New Roman"/>
              <w:b/>
              <w:lang w:val="en-GB"/>
            </w:rPr>
          </w:pPr>
          <w:r w:rsidRPr="00A45695">
            <w:rPr>
              <w:rFonts w:ascii="Times New Roman" w:hAnsi="Times New Roman"/>
              <w:b/>
              <w:lang w:val="en-GB"/>
            </w:rPr>
            <w:t>NON-CONFORMITY NOTIFICATION FORM</w:t>
          </w:r>
        </w:p>
      </w:tc>
      <w:tc>
        <w:tcPr>
          <w:tcW w:w="1466" w:type="dxa"/>
          <w:vMerge/>
          <w:vAlign w:val="center"/>
        </w:tcPr>
        <w:p w14:paraId="31BD0DA1" w14:textId="77777777" w:rsidR="00F359B2" w:rsidRPr="00A45695" w:rsidRDefault="00F359B2" w:rsidP="00E872F5">
          <w:pPr>
            <w:pStyle w:val="stBilgi"/>
            <w:jc w:val="center"/>
            <w:rPr>
              <w:noProof/>
              <w:lang w:val="en-GB"/>
            </w:rPr>
          </w:pPr>
        </w:p>
      </w:tc>
    </w:tr>
  </w:tbl>
  <w:p w14:paraId="45D22487" w14:textId="77777777" w:rsidR="00F359B2" w:rsidRPr="00A45695" w:rsidRDefault="00F359B2">
    <w:pPr>
      <w:pStyle w:val="stBilgi"/>
      <w:rPr>
        <w:rFonts w:ascii="Times New Roman" w:hAnsi="Times New Roman" w:cs="Times New Roman"/>
        <w:sz w:val="20"/>
        <w:szCs w:val="20"/>
        <w:lang w:val="en-GB"/>
      </w:rPr>
    </w:pPr>
  </w:p>
  <w:tbl>
    <w:tblPr>
      <w:tblW w:w="1452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420"/>
      <w:gridCol w:w="2421"/>
      <w:gridCol w:w="2421"/>
      <w:gridCol w:w="2421"/>
      <w:gridCol w:w="2421"/>
      <w:gridCol w:w="2421"/>
    </w:tblGrid>
    <w:tr w:rsidR="00760D43" w:rsidRPr="00A45695" w14:paraId="70A2B264" w14:textId="77777777" w:rsidTr="000E62E7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9D01DDF" w14:textId="044B67ED" w:rsidR="00760D43" w:rsidRPr="00A45695" w:rsidRDefault="00A45695" w:rsidP="0029307B">
          <w:pPr>
            <w:pStyle w:val="stBilgi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Organisation</w:t>
          </w:r>
        </w:p>
      </w:tc>
      <w:tc>
        <w:tcPr>
          <w:tcW w:w="12105" w:type="dxa"/>
          <w:gridSpan w:val="5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16AAC9" w14:textId="1421E6AD" w:rsidR="00760D43" w:rsidRPr="00A45695" w:rsidRDefault="00760D43" w:rsidP="0029307B">
          <w:pPr>
            <w:rPr>
              <w:rFonts w:ascii="Times New Roman" w:hAnsi="Times New Roman"/>
              <w:sz w:val="20"/>
              <w:lang w:val="en-GB"/>
            </w:rPr>
          </w:pPr>
        </w:p>
      </w:tc>
    </w:tr>
    <w:tr w:rsidR="00E4529A" w:rsidRPr="00A45695" w14:paraId="1F7413CB" w14:textId="77777777" w:rsidTr="00760D43">
      <w:trPr>
        <w:trHeight w:val="397"/>
      </w:trPr>
      <w:tc>
        <w:tcPr>
          <w:tcW w:w="24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2CA28A36" w14:textId="1E9001B1" w:rsidR="00E4529A" w:rsidRPr="00A45695" w:rsidRDefault="00E4529A" w:rsidP="00E4529A">
          <w:pPr>
            <w:pStyle w:val="stBilgi"/>
            <w:tabs>
              <w:tab w:val="left" w:pos="708"/>
            </w:tabs>
            <w:rPr>
              <w:rFonts w:ascii="Times New Roman" w:hAnsi="Times New Roman" w:cs="Times New Roman"/>
              <w:sz w:val="20"/>
              <w:szCs w:val="20"/>
              <w:lang w:val="en-GB"/>
            </w:rPr>
          </w:pPr>
          <w:r w:rsidRPr="00A45695">
            <w:rPr>
              <w:rFonts w:ascii="Times New Roman" w:hAnsi="Times New Roman" w:cs="Times New Roman"/>
              <w:sz w:val="20"/>
              <w:szCs w:val="20"/>
              <w:lang w:val="en-GB"/>
            </w:rPr>
            <w:t>Project Number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9CF209" w14:textId="739B2EEC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 w:themeFill="accent1" w:themeFillTint="33"/>
          <w:vAlign w:val="center"/>
        </w:tcPr>
        <w:p w14:paraId="09FE3ADC" w14:textId="7C575957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A45695">
            <w:rPr>
              <w:rFonts w:ascii="Times New Roman" w:hAnsi="Times New Roman"/>
              <w:sz w:val="20"/>
              <w:lang w:val="en-GB"/>
            </w:rPr>
            <w:t>Audit Type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924B980" w14:textId="2363F6CB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DEEAF6"/>
          <w:vAlign w:val="center"/>
        </w:tcPr>
        <w:p w14:paraId="10ED4A74" w14:textId="6190AB6D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  <w:r w:rsidRPr="00A45695">
            <w:rPr>
              <w:rFonts w:ascii="Times New Roman" w:hAnsi="Times New Roman"/>
              <w:sz w:val="20"/>
              <w:lang w:val="en-GB"/>
            </w:rPr>
            <w:t>Date</w:t>
          </w:r>
        </w:p>
      </w:tc>
      <w:tc>
        <w:tcPr>
          <w:tcW w:w="242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4E0DCB" w14:textId="4CFF8251" w:rsidR="00E4529A" w:rsidRPr="00A45695" w:rsidRDefault="00E4529A" w:rsidP="00E4529A">
          <w:pPr>
            <w:rPr>
              <w:rFonts w:ascii="Times New Roman" w:hAnsi="Times New Roman"/>
              <w:sz w:val="20"/>
              <w:lang w:val="en-GB"/>
            </w:rPr>
          </w:pPr>
        </w:p>
      </w:tc>
    </w:tr>
  </w:tbl>
  <w:p w14:paraId="43280DB7" w14:textId="77777777" w:rsidR="0029307B" w:rsidRPr="00A45695" w:rsidRDefault="0029307B">
    <w:pPr>
      <w:pStyle w:val="stBilgi"/>
      <w:rPr>
        <w:rFonts w:ascii="Times New Roman" w:hAnsi="Times New Roman" w:cs="Times New Roman"/>
        <w:sz w:val="20"/>
        <w:szCs w:val="20"/>
        <w:lang w:val="en-G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AC121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A4CE2"/>
    <w:multiLevelType w:val="hybridMultilevel"/>
    <w:tmpl w:val="9BAECCCC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C092B"/>
    <w:multiLevelType w:val="multilevel"/>
    <w:tmpl w:val="CACED53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ahoma" w:hAnsi="Tahoma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cs="Arial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" w15:restartNumberingAfterBreak="0">
    <w:nsid w:val="0EA042D4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7508F7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87D8E"/>
    <w:multiLevelType w:val="hybridMultilevel"/>
    <w:tmpl w:val="E69ECAE2"/>
    <w:lvl w:ilvl="0" w:tplc="041F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10151A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C4147C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D73AD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70AD8"/>
    <w:multiLevelType w:val="hybridMultilevel"/>
    <w:tmpl w:val="6FC8A982"/>
    <w:lvl w:ilvl="0" w:tplc="041F0011">
      <w:start w:val="1"/>
      <w:numFmt w:val="decimal"/>
      <w:lvlText w:val="%1)"/>
      <w:lvlJc w:val="left"/>
      <w:pPr>
        <w:ind w:left="1004" w:hanging="360"/>
      </w:pPr>
    </w:lvl>
    <w:lvl w:ilvl="1" w:tplc="041F0011">
      <w:start w:val="1"/>
      <w:numFmt w:val="decimal"/>
      <w:lvlText w:val="%2)"/>
      <w:lvlJc w:val="left"/>
      <w:pPr>
        <w:ind w:left="1724" w:hanging="360"/>
      </w:pPr>
    </w:lvl>
    <w:lvl w:ilvl="2" w:tplc="041F001B">
      <w:start w:val="1"/>
      <w:numFmt w:val="lowerRoman"/>
      <w:lvlText w:val="%3."/>
      <w:lvlJc w:val="right"/>
      <w:pPr>
        <w:ind w:left="2444" w:hanging="180"/>
      </w:pPr>
    </w:lvl>
    <w:lvl w:ilvl="3" w:tplc="041F000F">
      <w:start w:val="1"/>
      <w:numFmt w:val="decimal"/>
      <w:lvlText w:val="%4."/>
      <w:lvlJc w:val="left"/>
      <w:pPr>
        <w:ind w:left="3164" w:hanging="360"/>
      </w:pPr>
    </w:lvl>
    <w:lvl w:ilvl="4" w:tplc="041F0019">
      <w:start w:val="1"/>
      <w:numFmt w:val="lowerLetter"/>
      <w:lvlText w:val="%5."/>
      <w:lvlJc w:val="left"/>
      <w:pPr>
        <w:ind w:left="3884" w:hanging="360"/>
      </w:pPr>
    </w:lvl>
    <w:lvl w:ilvl="5" w:tplc="041F001B">
      <w:start w:val="1"/>
      <w:numFmt w:val="lowerRoman"/>
      <w:lvlText w:val="%6."/>
      <w:lvlJc w:val="right"/>
      <w:pPr>
        <w:ind w:left="4604" w:hanging="180"/>
      </w:pPr>
    </w:lvl>
    <w:lvl w:ilvl="6" w:tplc="041F000F">
      <w:start w:val="1"/>
      <w:numFmt w:val="decimal"/>
      <w:lvlText w:val="%7."/>
      <w:lvlJc w:val="left"/>
      <w:pPr>
        <w:ind w:left="5324" w:hanging="360"/>
      </w:pPr>
    </w:lvl>
    <w:lvl w:ilvl="7" w:tplc="041F0019">
      <w:start w:val="1"/>
      <w:numFmt w:val="lowerLetter"/>
      <w:lvlText w:val="%8."/>
      <w:lvlJc w:val="left"/>
      <w:pPr>
        <w:ind w:left="6044" w:hanging="360"/>
      </w:pPr>
    </w:lvl>
    <w:lvl w:ilvl="8" w:tplc="041F001B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256311D9"/>
    <w:multiLevelType w:val="hybridMultilevel"/>
    <w:tmpl w:val="0C8EFDE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A576F7"/>
    <w:multiLevelType w:val="hybridMultilevel"/>
    <w:tmpl w:val="6D7C86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443FF7"/>
    <w:multiLevelType w:val="multilevel"/>
    <w:tmpl w:val="4F9C85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b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3" w15:restartNumberingAfterBreak="0">
    <w:nsid w:val="2A094AD9"/>
    <w:multiLevelType w:val="hybridMultilevel"/>
    <w:tmpl w:val="6ACA3268"/>
    <w:lvl w:ilvl="0" w:tplc="36DE3FC6">
      <w:start w:val="1"/>
      <w:numFmt w:val="bullet"/>
      <w:lvlText w:val="-"/>
      <w:lvlJc w:val="left"/>
      <w:pPr>
        <w:ind w:left="7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1" w:tplc="00F073C2">
      <w:start w:val="1"/>
      <w:numFmt w:val="bullet"/>
      <w:lvlText w:val="o"/>
      <w:lvlJc w:val="left"/>
      <w:pPr>
        <w:ind w:left="14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2" w:tplc="46DA8086">
      <w:start w:val="1"/>
      <w:numFmt w:val="bullet"/>
      <w:lvlText w:val="▪"/>
      <w:lvlJc w:val="left"/>
      <w:pPr>
        <w:ind w:left="21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3" w:tplc="F1C6EADA">
      <w:start w:val="1"/>
      <w:numFmt w:val="bullet"/>
      <w:lvlText w:val="•"/>
      <w:lvlJc w:val="left"/>
      <w:pPr>
        <w:ind w:left="28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4" w:tplc="73E23632">
      <w:start w:val="1"/>
      <w:numFmt w:val="bullet"/>
      <w:lvlText w:val="o"/>
      <w:lvlJc w:val="left"/>
      <w:pPr>
        <w:ind w:left="360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5" w:tplc="7E0E8536">
      <w:start w:val="1"/>
      <w:numFmt w:val="bullet"/>
      <w:lvlText w:val="▪"/>
      <w:lvlJc w:val="left"/>
      <w:pPr>
        <w:ind w:left="432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6" w:tplc="EC82BF1C">
      <w:start w:val="1"/>
      <w:numFmt w:val="bullet"/>
      <w:lvlText w:val="•"/>
      <w:lvlJc w:val="left"/>
      <w:pPr>
        <w:ind w:left="504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7" w:tplc="114CDF2C">
      <w:start w:val="1"/>
      <w:numFmt w:val="bullet"/>
      <w:lvlText w:val="o"/>
      <w:lvlJc w:val="left"/>
      <w:pPr>
        <w:ind w:left="576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  <w:lvl w:ilvl="8" w:tplc="4196A32E">
      <w:start w:val="1"/>
      <w:numFmt w:val="bullet"/>
      <w:lvlText w:val="▪"/>
      <w:lvlJc w:val="left"/>
      <w:pPr>
        <w:ind w:left="6488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4" w15:restartNumberingAfterBreak="0">
    <w:nsid w:val="34D62474"/>
    <w:multiLevelType w:val="multilevel"/>
    <w:tmpl w:val="A62C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Times New Roman" w:hAnsi="Times New Roman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 Narrow" w:hAnsi="Arial Narrow" w:cs="Times New Roman" w:hint="default"/>
        <w:b/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b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5" w15:restartNumberingAfterBreak="0">
    <w:nsid w:val="37FF6CC3"/>
    <w:multiLevelType w:val="hybridMultilevel"/>
    <w:tmpl w:val="88E2E16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ADE6EF1E">
      <w:start w:val="1"/>
      <w:numFmt w:val="decimal"/>
      <w:lvlText w:val="%2)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7D1D6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0D4BA4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7D2FD7"/>
    <w:multiLevelType w:val="hybridMultilevel"/>
    <w:tmpl w:val="0D9A11C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41F0F"/>
    <w:multiLevelType w:val="multilevel"/>
    <w:tmpl w:val="6064382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tabs>
          <w:tab w:val="num" w:pos="1215"/>
        </w:tabs>
        <w:ind w:left="1215" w:hanging="720"/>
      </w:pPr>
      <w:rPr>
        <w:rFonts w:ascii="Tahoma" w:hAnsi="Tahoma" w:cs="Times New Roman" w:hint="default"/>
        <w:b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2070"/>
        </w:tabs>
        <w:ind w:left="2070" w:hanging="1080"/>
      </w:pPr>
    </w:lvl>
    <w:lvl w:ilvl="3">
      <w:start w:val="1"/>
      <w:numFmt w:val="decimal"/>
      <w:lvlText w:val="%1.%2.%3.%4."/>
      <w:lvlJc w:val="left"/>
      <w:pPr>
        <w:tabs>
          <w:tab w:val="num" w:pos="2925"/>
        </w:tabs>
        <w:ind w:left="2925" w:hanging="1440"/>
      </w:pPr>
    </w:lvl>
    <w:lvl w:ilvl="4">
      <w:start w:val="1"/>
      <w:numFmt w:val="decimal"/>
      <w:lvlText w:val="%1.%2.%3.%4.%5."/>
      <w:lvlJc w:val="left"/>
      <w:pPr>
        <w:tabs>
          <w:tab w:val="num" w:pos="3420"/>
        </w:tabs>
        <w:ind w:left="3420" w:hanging="1440"/>
      </w:p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800"/>
      </w:pPr>
    </w:lvl>
    <w:lvl w:ilvl="6">
      <w:start w:val="1"/>
      <w:numFmt w:val="decimal"/>
      <w:lvlText w:val="%1.%2.%3.%4.%5.%6.%7."/>
      <w:lvlJc w:val="left"/>
      <w:pPr>
        <w:tabs>
          <w:tab w:val="num" w:pos="5130"/>
        </w:tabs>
        <w:ind w:left="5130" w:hanging="2160"/>
      </w:pPr>
    </w:lvl>
    <w:lvl w:ilvl="7">
      <w:start w:val="1"/>
      <w:numFmt w:val="decimal"/>
      <w:lvlText w:val="%1.%2.%3.%4.%5.%6.%7.%8."/>
      <w:lvlJc w:val="left"/>
      <w:pPr>
        <w:tabs>
          <w:tab w:val="num" w:pos="5985"/>
        </w:tabs>
        <w:ind w:left="5985" w:hanging="2520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6480" w:hanging="2520"/>
      </w:pPr>
    </w:lvl>
  </w:abstractNum>
  <w:abstractNum w:abstractNumId="20" w15:restartNumberingAfterBreak="0">
    <w:nsid w:val="41A510D8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D63EAF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42117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06581"/>
    <w:multiLevelType w:val="hybridMultilevel"/>
    <w:tmpl w:val="8EACE758"/>
    <w:lvl w:ilvl="0" w:tplc="117C021A">
      <w:start w:val="1"/>
      <w:numFmt w:val="bullet"/>
      <w:lvlText w:val="-"/>
      <w:lvlJc w:val="left"/>
      <w:pPr>
        <w:ind w:left="622" w:hanging="360"/>
      </w:pPr>
      <w:rPr>
        <w:rFonts w:ascii="Sitka Subheading" w:hAnsi="Sitka Subheading" w:hint="default"/>
      </w:rPr>
    </w:lvl>
    <w:lvl w:ilvl="1" w:tplc="041F0003">
      <w:start w:val="1"/>
      <w:numFmt w:val="bullet"/>
      <w:lvlText w:val="o"/>
      <w:lvlJc w:val="left"/>
      <w:pPr>
        <w:ind w:left="1342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782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502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222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4942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662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382" w:hanging="360"/>
      </w:pPr>
      <w:rPr>
        <w:rFonts w:ascii="Wingdings" w:hAnsi="Wingdings" w:hint="default"/>
      </w:rPr>
    </w:lvl>
  </w:abstractNum>
  <w:abstractNum w:abstractNumId="24" w15:restartNumberingAfterBreak="0">
    <w:nsid w:val="52500D75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1643F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5F25C9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7C413A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FA6108"/>
    <w:multiLevelType w:val="hybridMultilevel"/>
    <w:tmpl w:val="B6E03926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6E55A1"/>
    <w:multiLevelType w:val="hybridMultilevel"/>
    <w:tmpl w:val="9430870E"/>
    <w:lvl w:ilvl="0" w:tplc="93780356">
      <w:start w:val="1"/>
      <w:numFmt w:val="bullet"/>
      <w:lvlText w:val="-"/>
      <w:lvlJc w:val="left"/>
      <w:pPr>
        <w:ind w:left="0" w:hanging="269"/>
      </w:pPr>
      <w:rPr>
        <w:rFonts w:ascii="Arial" w:eastAsia="Arial" w:hAnsi="Arial" w:cs="Times New Roman" w:hint="default"/>
        <w:sz w:val="20"/>
        <w:szCs w:val="20"/>
      </w:rPr>
    </w:lvl>
    <w:lvl w:ilvl="1" w:tplc="674AEB0C">
      <w:start w:val="1"/>
      <w:numFmt w:val="bullet"/>
      <w:lvlText w:val="•"/>
      <w:lvlJc w:val="left"/>
      <w:pPr>
        <w:ind w:left="0" w:firstLine="0"/>
      </w:pPr>
    </w:lvl>
    <w:lvl w:ilvl="2" w:tplc="EAB49BBC">
      <w:start w:val="1"/>
      <w:numFmt w:val="bullet"/>
      <w:lvlText w:val="•"/>
      <w:lvlJc w:val="left"/>
      <w:pPr>
        <w:ind w:left="0" w:firstLine="0"/>
      </w:pPr>
    </w:lvl>
    <w:lvl w:ilvl="3" w:tplc="1442B0D8">
      <w:start w:val="1"/>
      <w:numFmt w:val="bullet"/>
      <w:lvlText w:val="•"/>
      <w:lvlJc w:val="left"/>
      <w:pPr>
        <w:ind w:left="0" w:firstLine="0"/>
      </w:pPr>
    </w:lvl>
    <w:lvl w:ilvl="4" w:tplc="D1C299D8">
      <w:start w:val="1"/>
      <w:numFmt w:val="bullet"/>
      <w:lvlText w:val="•"/>
      <w:lvlJc w:val="left"/>
      <w:pPr>
        <w:ind w:left="0" w:firstLine="0"/>
      </w:pPr>
    </w:lvl>
    <w:lvl w:ilvl="5" w:tplc="8B444E9C">
      <w:start w:val="1"/>
      <w:numFmt w:val="bullet"/>
      <w:lvlText w:val="•"/>
      <w:lvlJc w:val="left"/>
      <w:pPr>
        <w:ind w:left="0" w:firstLine="0"/>
      </w:pPr>
    </w:lvl>
    <w:lvl w:ilvl="6" w:tplc="47969F7A">
      <w:start w:val="1"/>
      <w:numFmt w:val="bullet"/>
      <w:lvlText w:val="•"/>
      <w:lvlJc w:val="left"/>
      <w:pPr>
        <w:ind w:left="0" w:firstLine="0"/>
      </w:pPr>
    </w:lvl>
    <w:lvl w:ilvl="7" w:tplc="94BC7C1A">
      <w:start w:val="1"/>
      <w:numFmt w:val="bullet"/>
      <w:lvlText w:val="•"/>
      <w:lvlJc w:val="left"/>
      <w:pPr>
        <w:ind w:left="0" w:firstLine="0"/>
      </w:pPr>
    </w:lvl>
    <w:lvl w:ilvl="8" w:tplc="5B02D7C0">
      <w:start w:val="1"/>
      <w:numFmt w:val="bullet"/>
      <w:lvlText w:val="•"/>
      <w:lvlJc w:val="left"/>
      <w:pPr>
        <w:ind w:left="0" w:firstLine="0"/>
      </w:pPr>
    </w:lvl>
  </w:abstractNum>
  <w:abstractNum w:abstractNumId="30" w15:restartNumberingAfterBreak="0">
    <w:nsid w:val="7A387D5D"/>
    <w:multiLevelType w:val="hybridMultilevel"/>
    <w:tmpl w:val="F904B0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0B3994"/>
    <w:multiLevelType w:val="hybridMultilevel"/>
    <w:tmpl w:val="4866D9D8"/>
    <w:lvl w:ilvl="0" w:tplc="041F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F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F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F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F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F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276822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5297797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439427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464445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6299314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781880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49636171">
    <w:abstractNumId w:val="23"/>
  </w:num>
  <w:num w:numId="8" w16cid:durableId="2010978759">
    <w:abstractNumId w:val="29"/>
  </w:num>
  <w:num w:numId="9" w16cid:durableId="207083831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5417660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5869567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342703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9945769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668380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502940433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83738073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86092980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571157184">
    <w:abstractNumId w:val="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6069335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1453112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381506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4594723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18635977">
    <w:abstractNumId w:val="3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2898408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37336138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06782543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74675505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212010403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2101663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437363361">
    <w:abstractNumId w:val="13"/>
  </w:num>
  <w:num w:numId="31" w16cid:durableId="731273592">
    <w:abstractNumId w:val="1"/>
  </w:num>
  <w:num w:numId="32" w16cid:durableId="1892692053">
    <w:abstractNumId w:val="0"/>
  </w:num>
  <w:num w:numId="33" w16cid:durableId="9576861">
    <w:abstractNumId w:val="18"/>
  </w:num>
  <w:num w:numId="34" w16cid:durableId="2129741909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4B0"/>
    <w:rsid w:val="00001B45"/>
    <w:rsid w:val="00003FA1"/>
    <w:rsid w:val="000265C3"/>
    <w:rsid w:val="00041E36"/>
    <w:rsid w:val="000D6ED7"/>
    <w:rsid w:val="001050AA"/>
    <w:rsid w:val="00141868"/>
    <w:rsid w:val="00146D95"/>
    <w:rsid w:val="001D12EA"/>
    <w:rsid w:val="001E610C"/>
    <w:rsid w:val="001F3934"/>
    <w:rsid w:val="00245EAD"/>
    <w:rsid w:val="00264BAB"/>
    <w:rsid w:val="0029307B"/>
    <w:rsid w:val="002A79DE"/>
    <w:rsid w:val="002D4C0D"/>
    <w:rsid w:val="002E4B12"/>
    <w:rsid w:val="003018A0"/>
    <w:rsid w:val="00301EAF"/>
    <w:rsid w:val="00330C5D"/>
    <w:rsid w:val="003851BA"/>
    <w:rsid w:val="003E73DA"/>
    <w:rsid w:val="003F157E"/>
    <w:rsid w:val="00406AA7"/>
    <w:rsid w:val="00427347"/>
    <w:rsid w:val="004334B0"/>
    <w:rsid w:val="004518B8"/>
    <w:rsid w:val="00455090"/>
    <w:rsid w:val="00460A63"/>
    <w:rsid w:val="00497765"/>
    <w:rsid w:val="004A7BBE"/>
    <w:rsid w:val="004F6B0D"/>
    <w:rsid w:val="00511492"/>
    <w:rsid w:val="005124D3"/>
    <w:rsid w:val="00521FF0"/>
    <w:rsid w:val="006045A8"/>
    <w:rsid w:val="00605500"/>
    <w:rsid w:val="00616A00"/>
    <w:rsid w:val="006E02D0"/>
    <w:rsid w:val="006E1F06"/>
    <w:rsid w:val="00731B3D"/>
    <w:rsid w:val="00760D43"/>
    <w:rsid w:val="0077292E"/>
    <w:rsid w:val="00790F68"/>
    <w:rsid w:val="007C7351"/>
    <w:rsid w:val="007E3EEF"/>
    <w:rsid w:val="007E7281"/>
    <w:rsid w:val="00824DD7"/>
    <w:rsid w:val="008274B0"/>
    <w:rsid w:val="00862941"/>
    <w:rsid w:val="008669B6"/>
    <w:rsid w:val="008677A1"/>
    <w:rsid w:val="00867878"/>
    <w:rsid w:val="008730FC"/>
    <w:rsid w:val="00874146"/>
    <w:rsid w:val="008D50F4"/>
    <w:rsid w:val="008E027C"/>
    <w:rsid w:val="008E5181"/>
    <w:rsid w:val="008F5A96"/>
    <w:rsid w:val="00906CF7"/>
    <w:rsid w:val="00912982"/>
    <w:rsid w:val="00942F17"/>
    <w:rsid w:val="00952B06"/>
    <w:rsid w:val="009546CC"/>
    <w:rsid w:val="00973758"/>
    <w:rsid w:val="00994B71"/>
    <w:rsid w:val="009A264A"/>
    <w:rsid w:val="009A7A25"/>
    <w:rsid w:val="009C0915"/>
    <w:rsid w:val="009D29D3"/>
    <w:rsid w:val="00A019F5"/>
    <w:rsid w:val="00A37725"/>
    <w:rsid w:val="00A45695"/>
    <w:rsid w:val="00A92085"/>
    <w:rsid w:val="00AC57EA"/>
    <w:rsid w:val="00AD0881"/>
    <w:rsid w:val="00AE4A27"/>
    <w:rsid w:val="00AE55B9"/>
    <w:rsid w:val="00B22591"/>
    <w:rsid w:val="00B52E95"/>
    <w:rsid w:val="00B62F82"/>
    <w:rsid w:val="00BE6A3F"/>
    <w:rsid w:val="00BE6EC8"/>
    <w:rsid w:val="00C8238F"/>
    <w:rsid w:val="00CD07BA"/>
    <w:rsid w:val="00CF3134"/>
    <w:rsid w:val="00D62FCB"/>
    <w:rsid w:val="00D85740"/>
    <w:rsid w:val="00D92FC6"/>
    <w:rsid w:val="00DA3D5C"/>
    <w:rsid w:val="00DC38B0"/>
    <w:rsid w:val="00DD26AC"/>
    <w:rsid w:val="00E3071A"/>
    <w:rsid w:val="00E4529A"/>
    <w:rsid w:val="00E7148D"/>
    <w:rsid w:val="00E872F5"/>
    <w:rsid w:val="00E96932"/>
    <w:rsid w:val="00F117F6"/>
    <w:rsid w:val="00F359B2"/>
    <w:rsid w:val="00F36247"/>
    <w:rsid w:val="00F5566D"/>
    <w:rsid w:val="00F568AA"/>
    <w:rsid w:val="00FA4460"/>
    <w:rsid w:val="00FD7328"/>
    <w:rsid w:val="00FE68F9"/>
    <w:rsid w:val="00FF1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62CEB2BD"/>
  <w15:docId w15:val="{C7F3B4C3-128C-43A7-9C8B-32677587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B0D"/>
    <w:pPr>
      <w:spacing w:after="0" w:line="240" w:lineRule="auto"/>
    </w:pPr>
    <w:rPr>
      <w:rFonts w:ascii="Zapf_Humanist" w:eastAsia="Times New Roman" w:hAnsi="Zapf_Humanist" w:cs="Times New Roman"/>
      <w:szCs w:val="20"/>
      <w:lang w:eastAsia="tr-TR"/>
    </w:rPr>
  </w:style>
  <w:style w:type="paragraph" w:styleId="Balk1">
    <w:name w:val="heading 1"/>
    <w:basedOn w:val="Normal"/>
    <w:next w:val="Normal"/>
    <w:link w:val="Balk1Char"/>
    <w:uiPriority w:val="9"/>
    <w:qFormat/>
    <w:rsid w:val="004F6B0D"/>
    <w:pPr>
      <w:keepNext/>
      <w:spacing w:after="120"/>
      <w:outlineLvl w:val="0"/>
    </w:pPr>
    <w:rPr>
      <w:rFonts w:ascii="Times New Roman" w:eastAsia="Calibri" w:hAnsi="Times New Roman"/>
      <w:b/>
      <w:sz w:val="20"/>
      <w:lang w:val="x-none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1"/>
    </w:pPr>
    <w:rPr>
      <w:rFonts w:ascii="Courier" w:hAnsi="Courier"/>
      <w:sz w:val="56"/>
      <w:szCs w:val="24"/>
      <w:lang w:eastAsia="en-US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ind w:left="113" w:right="113"/>
      <w:jc w:val="center"/>
      <w:outlineLvl w:val="2"/>
    </w:pPr>
    <w:rPr>
      <w:rFonts w:ascii="Arial" w:hAnsi="Arial" w:cs="Arial"/>
      <w:sz w:val="20"/>
      <w:szCs w:val="24"/>
      <w:lang w:eastAsia="en-US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A92085"/>
    <w:pPr>
      <w:keepNext/>
      <w:widowControl w:val="0"/>
      <w:autoSpaceDE w:val="0"/>
      <w:autoSpaceDN w:val="0"/>
      <w:adjustRightInd w:val="0"/>
      <w:outlineLvl w:val="3"/>
    </w:pPr>
    <w:rPr>
      <w:rFonts w:ascii="Arial" w:hAnsi="Arial" w:cs="Arial"/>
      <w:szCs w:val="24"/>
      <w:lang w:eastAsia="en-US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A92085"/>
    <w:pPr>
      <w:widowControl w:val="0"/>
      <w:autoSpaceDE w:val="0"/>
      <w:autoSpaceDN w:val="0"/>
      <w:adjustRightInd w:val="0"/>
      <w:spacing w:before="240" w:after="60"/>
      <w:outlineLvl w:val="4"/>
    </w:pPr>
    <w:rPr>
      <w:rFonts w:ascii="Courier" w:hAnsi="Courier"/>
      <w:b/>
      <w:bCs/>
      <w:i/>
      <w:iCs/>
      <w:sz w:val="26"/>
      <w:szCs w:val="26"/>
      <w:lang w:val="en-US" w:eastAsia="en-US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jc w:val="center"/>
      <w:outlineLvl w:val="5"/>
    </w:pPr>
    <w:rPr>
      <w:rFonts w:ascii="Arial" w:hAnsi="Arial" w:cs="Arial"/>
      <w:b/>
      <w:bCs/>
      <w:sz w:val="20"/>
      <w:szCs w:val="24"/>
      <w:u w:val="single"/>
      <w:lang w:eastAsia="en-US"/>
    </w:rPr>
  </w:style>
  <w:style w:type="paragraph" w:styleId="Balk7">
    <w:name w:val="heading 7"/>
    <w:basedOn w:val="Normal"/>
    <w:next w:val="Normal"/>
    <w:link w:val="Balk7Char"/>
    <w:semiHidden/>
    <w:unhideWhenUsed/>
    <w:qFormat/>
    <w:rsid w:val="00A92085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</w:tabs>
      <w:autoSpaceDE w:val="0"/>
      <w:autoSpaceDN w:val="0"/>
      <w:adjustRightInd w:val="0"/>
      <w:outlineLvl w:val="6"/>
    </w:pPr>
    <w:rPr>
      <w:rFonts w:ascii="Arial" w:hAnsi="Arial" w:cs="Arial"/>
      <w:b/>
      <w:lang w:val="fr-FR" w:eastAsia="en-US"/>
    </w:rPr>
  </w:style>
  <w:style w:type="paragraph" w:styleId="Balk8">
    <w:name w:val="heading 8"/>
    <w:basedOn w:val="Normal"/>
    <w:next w:val="Normal"/>
    <w:link w:val="Balk8Char"/>
    <w:semiHidden/>
    <w:unhideWhenUsed/>
    <w:qFormat/>
    <w:rsid w:val="00A92085"/>
    <w:pPr>
      <w:keepNext/>
      <w:widowControl w:val="0"/>
      <w:autoSpaceDE w:val="0"/>
      <w:autoSpaceDN w:val="0"/>
      <w:adjustRightInd w:val="0"/>
      <w:jc w:val="center"/>
      <w:outlineLvl w:val="7"/>
    </w:pPr>
    <w:rPr>
      <w:rFonts w:ascii="Arial" w:hAnsi="Arial" w:cs="Arial"/>
      <w:b/>
      <w:bCs/>
      <w:sz w:val="30"/>
      <w:szCs w:val="30"/>
      <w:lang w:eastAsia="en-US"/>
    </w:rPr>
  </w:style>
  <w:style w:type="paragraph" w:styleId="Balk9">
    <w:name w:val="heading 9"/>
    <w:basedOn w:val="Normal"/>
    <w:next w:val="Normal"/>
    <w:link w:val="Balk9Char"/>
    <w:unhideWhenUsed/>
    <w:qFormat/>
    <w:rsid w:val="00A92085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6B0D"/>
    <w:rPr>
      <w:rFonts w:ascii="Times New Roman" w:eastAsia="Calibri" w:hAnsi="Times New Roman" w:cs="Times New Roman"/>
      <w:b/>
      <w:sz w:val="20"/>
      <w:szCs w:val="20"/>
      <w:lang w:val="x-none" w:eastAsia="tr-TR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A92085"/>
    <w:rPr>
      <w:rFonts w:ascii="Courier" w:eastAsia="Times New Roman" w:hAnsi="Courier" w:cs="Times New Roman"/>
      <w:sz w:val="56"/>
      <w:szCs w:val="24"/>
    </w:rPr>
  </w:style>
  <w:style w:type="character" w:customStyle="1" w:styleId="Balk9Char">
    <w:name w:val="Başlık 9 Char"/>
    <w:basedOn w:val="VarsaylanParagrafYazTipi"/>
    <w:link w:val="Balk9"/>
    <w:rsid w:val="00A92085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tr-TR"/>
    </w:rPr>
  </w:style>
  <w:style w:type="paragraph" w:styleId="stBilgi">
    <w:name w:val="header"/>
    <w:basedOn w:val="Normal"/>
    <w:link w:val="s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stBilgiChar">
    <w:name w:val="Üst Bilgi Char"/>
    <w:basedOn w:val="VarsaylanParagrafYazTipi"/>
    <w:link w:val="stBilgi"/>
    <w:rsid w:val="009D29D3"/>
  </w:style>
  <w:style w:type="paragraph" w:styleId="AltBilgi">
    <w:name w:val="footer"/>
    <w:basedOn w:val="Normal"/>
    <w:link w:val="AltBilgiChar"/>
    <w:unhideWhenUsed/>
    <w:rsid w:val="009D29D3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Cs w:val="22"/>
      <w:lang w:eastAsia="en-US"/>
    </w:rPr>
  </w:style>
  <w:style w:type="character" w:customStyle="1" w:styleId="AltBilgiChar">
    <w:name w:val="Alt Bilgi Char"/>
    <w:basedOn w:val="VarsaylanParagrafYazTipi"/>
    <w:link w:val="AltBilgi"/>
    <w:rsid w:val="009D29D3"/>
  </w:style>
  <w:style w:type="table" w:styleId="TabloKlavuzu">
    <w:name w:val="Table Grid"/>
    <w:basedOn w:val="NormalTablo"/>
    <w:rsid w:val="009D29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vdeMetni">
    <w:name w:val="Body Text"/>
    <w:basedOn w:val="Normal"/>
    <w:link w:val="GvdeMetniChar"/>
    <w:rsid w:val="004F6B0D"/>
    <w:rPr>
      <w:rFonts w:ascii="Times New Roman" w:eastAsia="Calibri" w:hAnsi="Times New Roman"/>
      <w:sz w:val="20"/>
      <w:lang w:val="x-none"/>
    </w:rPr>
  </w:style>
  <w:style w:type="character" w:customStyle="1" w:styleId="GvdeMetniChar">
    <w:name w:val="Gövde Metni Char"/>
    <w:basedOn w:val="VarsaylanParagrafYazTipi"/>
    <w:link w:val="GvdeMetni"/>
    <w:rsid w:val="004F6B0D"/>
    <w:rPr>
      <w:rFonts w:ascii="Times New Roman" w:eastAsia="Calibri" w:hAnsi="Times New Roman" w:cs="Times New Roman"/>
      <w:sz w:val="20"/>
      <w:szCs w:val="20"/>
      <w:lang w:val="x-none" w:eastAsia="tr-TR"/>
    </w:rPr>
  </w:style>
  <w:style w:type="paragraph" w:styleId="BalonMetni">
    <w:name w:val="Balloon Text"/>
    <w:basedOn w:val="Normal"/>
    <w:link w:val="BalonMetniChar"/>
    <w:semiHidden/>
    <w:unhideWhenUsed/>
    <w:rsid w:val="00460A63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semiHidden/>
    <w:rsid w:val="00460A63"/>
    <w:rPr>
      <w:rFonts w:ascii="Segoe UI" w:eastAsia="Times New Roman" w:hAnsi="Segoe UI" w:cs="Segoe UI"/>
      <w:sz w:val="18"/>
      <w:szCs w:val="18"/>
      <w:lang w:eastAsia="tr-TR"/>
    </w:rPr>
  </w:style>
  <w:style w:type="paragraph" w:styleId="GvdeMetni3">
    <w:name w:val="Body Text 3"/>
    <w:basedOn w:val="Normal"/>
    <w:link w:val="GvdeMetni3Char"/>
    <w:semiHidden/>
    <w:unhideWhenUsed/>
    <w:rsid w:val="00A92085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A92085"/>
    <w:rPr>
      <w:rFonts w:ascii="Arial" w:eastAsia="Times New Roman" w:hAnsi="Arial" w:cs="Arial"/>
      <w:sz w:val="20"/>
      <w:szCs w:val="24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A92085"/>
    <w:rPr>
      <w:rFonts w:ascii="Arial" w:eastAsia="Times New Roman" w:hAnsi="Arial" w:cs="Arial"/>
      <w:szCs w:val="24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A92085"/>
    <w:rPr>
      <w:rFonts w:ascii="Courier" w:eastAsia="Times New Roman" w:hAnsi="Courier" w:cs="Times New Roman"/>
      <w:b/>
      <w:bCs/>
      <w:i/>
      <w:iCs/>
      <w:sz w:val="26"/>
      <w:szCs w:val="26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A92085"/>
    <w:rPr>
      <w:rFonts w:ascii="Arial" w:eastAsia="Times New Roman" w:hAnsi="Arial" w:cs="Arial"/>
      <w:b/>
      <w:bCs/>
      <w:sz w:val="20"/>
      <w:szCs w:val="24"/>
      <w:u w:val="single"/>
    </w:rPr>
  </w:style>
  <w:style w:type="character" w:customStyle="1" w:styleId="Balk7Char">
    <w:name w:val="Başlık 7 Char"/>
    <w:basedOn w:val="VarsaylanParagrafYazTipi"/>
    <w:link w:val="Balk7"/>
    <w:semiHidden/>
    <w:rsid w:val="00A92085"/>
    <w:rPr>
      <w:rFonts w:ascii="Arial" w:eastAsia="Times New Roman" w:hAnsi="Arial" w:cs="Arial"/>
      <w:b/>
      <w:szCs w:val="20"/>
      <w:lang w:val="fr-FR"/>
    </w:rPr>
  </w:style>
  <w:style w:type="character" w:customStyle="1" w:styleId="Balk8Char">
    <w:name w:val="Başlık 8 Char"/>
    <w:basedOn w:val="VarsaylanParagrafYazTipi"/>
    <w:link w:val="Balk8"/>
    <w:semiHidden/>
    <w:rsid w:val="00A92085"/>
    <w:rPr>
      <w:rFonts w:ascii="Arial" w:eastAsia="Times New Roman" w:hAnsi="Arial" w:cs="Arial"/>
      <w:b/>
      <w:bCs/>
      <w:sz w:val="30"/>
      <w:szCs w:val="30"/>
    </w:rPr>
  </w:style>
  <w:style w:type="character" w:styleId="Kpr">
    <w:name w:val="Hyperlink"/>
    <w:semiHidden/>
    <w:unhideWhenUsed/>
    <w:rsid w:val="00A92085"/>
    <w:rPr>
      <w:color w:val="0000FF"/>
      <w:u w:val="single"/>
    </w:rPr>
  </w:style>
  <w:style w:type="paragraph" w:styleId="T3">
    <w:name w:val="toc 3"/>
    <w:basedOn w:val="Normal"/>
    <w:next w:val="Normal"/>
    <w:autoRedefine/>
    <w:semiHidden/>
    <w:unhideWhenUsed/>
    <w:rsid w:val="00A92085"/>
    <w:pPr>
      <w:widowControl w:val="0"/>
      <w:tabs>
        <w:tab w:val="right" w:leader="dot" w:pos="9360"/>
      </w:tabs>
      <w:suppressAutoHyphens/>
      <w:autoSpaceDE w:val="0"/>
      <w:autoSpaceDN w:val="0"/>
      <w:adjustRightInd w:val="0"/>
      <w:spacing w:line="240" w:lineRule="atLeast"/>
      <w:ind w:left="2160" w:right="720" w:hanging="720"/>
    </w:pPr>
    <w:rPr>
      <w:rFonts w:ascii="Courier" w:hAnsi="Courier"/>
      <w:b/>
      <w:bCs/>
      <w:sz w:val="24"/>
      <w:szCs w:val="24"/>
      <w:lang w:val="en-US" w:eastAsia="en-US"/>
    </w:rPr>
  </w:style>
  <w:style w:type="character" w:customStyle="1" w:styleId="DipnotMetniChar">
    <w:name w:val="Dipnot Metni Char"/>
    <w:basedOn w:val="VarsaylanParagrafYazTipi"/>
    <w:link w:val="Dip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DipnotMetni">
    <w:name w:val="footnote text"/>
    <w:basedOn w:val="Normal"/>
    <w:link w:val="Dip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character" w:customStyle="1" w:styleId="AklamaMetniChar">
    <w:name w:val="Açıklama Metni Char"/>
    <w:basedOn w:val="VarsaylanParagrafYazTipi"/>
    <w:link w:val="AklamaMetni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Metni">
    <w:name w:val="annotation text"/>
    <w:basedOn w:val="Normal"/>
    <w:link w:val="Aklama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0"/>
      <w:lang w:val="en-US" w:eastAsia="en-US"/>
    </w:rPr>
  </w:style>
  <w:style w:type="character" w:customStyle="1" w:styleId="SonNotMetniChar">
    <w:name w:val="Son Not Metni Char"/>
    <w:basedOn w:val="VarsaylanParagrafYazTipi"/>
    <w:link w:val="SonNotMetni"/>
    <w:semiHidden/>
    <w:rsid w:val="00A92085"/>
    <w:rPr>
      <w:rFonts w:ascii="Courier" w:eastAsia="Times New Roman" w:hAnsi="Courier" w:cs="Times New Roman"/>
      <w:sz w:val="24"/>
      <w:szCs w:val="24"/>
      <w:lang w:val="en-US"/>
    </w:rPr>
  </w:style>
  <w:style w:type="paragraph" w:styleId="SonNotMetni">
    <w:name w:val="endnote text"/>
    <w:basedOn w:val="Normal"/>
    <w:link w:val="SonNotMetni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  <w:lang w:val="en-US" w:eastAsia="en-US"/>
    </w:rPr>
  </w:style>
  <w:style w:type="paragraph" w:styleId="KonuBal">
    <w:name w:val="Title"/>
    <w:basedOn w:val="Normal"/>
    <w:link w:val="KonuBalChar"/>
    <w:qFormat/>
    <w:rsid w:val="00A92085"/>
    <w:pPr>
      <w:jc w:val="center"/>
    </w:pPr>
    <w:rPr>
      <w:rFonts w:ascii="Tahoma" w:hAnsi="Tahoma" w:cs="Tahoma"/>
      <w:b/>
      <w:sz w:val="24"/>
      <w:szCs w:val="24"/>
    </w:rPr>
  </w:style>
  <w:style w:type="character" w:customStyle="1" w:styleId="KonuBalChar">
    <w:name w:val="Konu Başlığı Char"/>
    <w:basedOn w:val="VarsaylanParagrafYazTipi"/>
    <w:link w:val="KonuBal"/>
    <w:rsid w:val="00A92085"/>
    <w:rPr>
      <w:rFonts w:ascii="Tahoma" w:eastAsia="Times New Roman" w:hAnsi="Tahoma" w:cs="Tahoma"/>
      <w:b/>
      <w:sz w:val="24"/>
      <w:szCs w:val="24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semiHidden/>
    <w:locked/>
    <w:rsid w:val="00A92085"/>
    <w:rPr>
      <w:rFonts w:ascii="Courier" w:hAnsi="Courier"/>
      <w:b/>
      <w:bCs/>
      <w:sz w:val="24"/>
    </w:rPr>
  </w:style>
  <w:style w:type="paragraph" w:styleId="GvdeMetniGirintisi">
    <w:name w:val="Body Text Indent"/>
    <w:basedOn w:val="Normal"/>
    <w:link w:val="GvdeMetniGirintisi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Courier" w:eastAsiaTheme="minorHAnsi" w:hAnsi="Courier" w:cstheme="minorBidi"/>
      <w:b/>
      <w:bCs/>
      <w:sz w:val="24"/>
      <w:szCs w:val="22"/>
      <w:lang w:eastAsia="en-US"/>
    </w:rPr>
  </w:style>
  <w:style w:type="paragraph" w:customStyle="1" w:styleId="msobodytextindent">
    <w:name w:val="msobodytextindent"/>
    <w:basedOn w:val="Normal"/>
    <w:rsid w:val="00A92085"/>
    <w:pPr>
      <w:widowControl w:val="0"/>
      <w:autoSpaceDE w:val="0"/>
      <w:autoSpaceDN w:val="0"/>
      <w:adjustRightInd w:val="0"/>
      <w:ind w:left="667" w:hanging="667"/>
    </w:pPr>
    <w:rPr>
      <w:rFonts w:ascii="Arial" w:hAnsi="Arial" w:cs="Arial"/>
      <w:b/>
      <w:bCs/>
      <w:sz w:val="20"/>
      <w:lang w:eastAsia="en-US"/>
    </w:rPr>
  </w:style>
  <w:style w:type="character" w:customStyle="1" w:styleId="GvdeMetni2Char">
    <w:name w:val="Gövde Metni 2 Char"/>
    <w:basedOn w:val="VarsaylanParagrafYazTipi"/>
    <w:link w:val="GvdeMetni2"/>
    <w:semiHidden/>
    <w:rsid w:val="00A92085"/>
    <w:rPr>
      <w:rFonts w:ascii="Courier" w:eastAsia="Times New Roman" w:hAnsi="Courier" w:cs="Times New Roman"/>
      <w:b/>
      <w:bCs/>
      <w:sz w:val="24"/>
      <w:szCs w:val="20"/>
      <w:lang w:eastAsia="tr-TR"/>
    </w:rPr>
  </w:style>
  <w:style w:type="paragraph" w:styleId="GvdeMetni2">
    <w:name w:val="Body Text 2"/>
    <w:basedOn w:val="Normal"/>
    <w:link w:val="GvdeMetni2Char"/>
    <w:semiHidden/>
    <w:unhideWhenUsed/>
    <w:rsid w:val="00A92085"/>
    <w:pPr>
      <w:widowControl w:val="0"/>
      <w:autoSpaceDE w:val="0"/>
      <w:autoSpaceDN w:val="0"/>
      <w:adjustRightInd w:val="0"/>
    </w:pPr>
    <w:rPr>
      <w:rFonts w:ascii="Courier" w:hAnsi="Courier"/>
      <w:b/>
      <w:bCs/>
      <w:sz w:val="24"/>
    </w:rPr>
  </w:style>
  <w:style w:type="character" w:customStyle="1" w:styleId="GvdeMetniGirintisi2Char">
    <w:name w:val="Gövde Metni Girintisi 2 Char"/>
    <w:basedOn w:val="VarsaylanParagrafYazTipi"/>
    <w:link w:val="GvdeMetniGirintisi2"/>
    <w:semiHidden/>
    <w:locked/>
    <w:rsid w:val="00A92085"/>
    <w:rPr>
      <w:rFonts w:ascii="Arial" w:hAnsi="Arial" w:cs="Arial"/>
    </w:rPr>
  </w:style>
  <w:style w:type="paragraph" w:styleId="GvdeMetniGirintisi2">
    <w:name w:val="Body Text Indent 2"/>
    <w:basedOn w:val="Normal"/>
    <w:link w:val="GvdeMetniGirintisi2Char"/>
    <w:semiHidden/>
    <w:unhideWhenUsed/>
    <w:rsid w:val="00A92085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2">
    <w:name w:val="msobodytextindent2"/>
    <w:basedOn w:val="Normal"/>
    <w:rsid w:val="00A92085"/>
    <w:pPr>
      <w:widowControl w:val="0"/>
      <w:autoSpaceDE w:val="0"/>
      <w:autoSpaceDN w:val="0"/>
      <w:adjustRightInd w:val="0"/>
      <w:ind w:left="697" w:hanging="697"/>
    </w:pPr>
    <w:rPr>
      <w:rFonts w:ascii="Arial" w:hAnsi="Arial" w:cs="Arial"/>
      <w:sz w:val="20"/>
      <w:lang w:eastAsia="en-US"/>
    </w:rPr>
  </w:style>
  <w:style w:type="character" w:customStyle="1" w:styleId="GvdeMetniGirintisi3Char">
    <w:name w:val="Gövde Metni Girintisi 3 Char"/>
    <w:basedOn w:val="VarsaylanParagrafYazTipi"/>
    <w:link w:val="GvdeMetniGirintisi3"/>
    <w:semiHidden/>
    <w:locked/>
    <w:rsid w:val="00A92085"/>
    <w:rPr>
      <w:rFonts w:ascii="Arial" w:hAnsi="Arial" w:cs="Arial"/>
    </w:rPr>
  </w:style>
  <w:style w:type="paragraph" w:styleId="GvdeMetniGirintisi3">
    <w:name w:val="Body Text Indent 3"/>
    <w:basedOn w:val="Normal"/>
    <w:link w:val="GvdeMetniGirintisi3Char"/>
    <w:semiHidden/>
    <w:unhideWhenUsed/>
    <w:rsid w:val="00A92085"/>
    <w:pPr>
      <w:widowControl w:val="0"/>
      <w:autoSpaceDE w:val="0"/>
      <w:autoSpaceDN w:val="0"/>
      <w:adjustRightInd w:val="0"/>
      <w:spacing w:after="120"/>
      <w:ind w:left="283"/>
    </w:pPr>
    <w:rPr>
      <w:rFonts w:ascii="Arial" w:eastAsiaTheme="minorHAnsi" w:hAnsi="Arial" w:cs="Arial"/>
      <w:szCs w:val="22"/>
      <w:lang w:eastAsia="en-US"/>
    </w:rPr>
  </w:style>
  <w:style w:type="paragraph" w:customStyle="1" w:styleId="msobodytextindent3">
    <w:name w:val="msobodytextindent3"/>
    <w:basedOn w:val="Normal"/>
    <w:rsid w:val="00A92085"/>
    <w:pPr>
      <w:widowControl w:val="0"/>
      <w:autoSpaceDE w:val="0"/>
      <w:autoSpaceDN w:val="0"/>
      <w:adjustRightInd w:val="0"/>
      <w:ind w:left="720"/>
    </w:pPr>
    <w:rPr>
      <w:rFonts w:ascii="Arial" w:hAnsi="Arial" w:cs="Arial"/>
      <w:lang w:eastAsia="en-US"/>
    </w:rPr>
  </w:style>
  <w:style w:type="character" w:customStyle="1" w:styleId="AklamaKonusuChar">
    <w:name w:val="Açıklama Konusu Char"/>
    <w:basedOn w:val="AklamaMetniChar"/>
    <w:link w:val="AklamaKonusu"/>
    <w:semiHidden/>
    <w:rsid w:val="00A92085"/>
    <w:rPr>
      <w:rFonts w:ascii="Courier" w:eastAsia="Times New Roman" w:hAnsi="Courier" w:cs="Times New Roman"/>
      <w:b/>
      <w:bCs/>
      <w:sz w:val="20"/>
      <w:szCs w:val="20"/>
      <w:lang w:val="en-US"/>
    </w:rPr>
  </w:style>
  <w:style w:type="paragraph" w:styleId="AklamaKonusu">
    <w:name w:val="annotation subject"/>
    <w:basedOn w:val="AklamaMetni"/>
    <w:next w:val="AklamaMetni"/>
    <w:link w:val="AklamaKonusuChar"/>
    <w:semiHidden/>
    <w:unhideWhenUsed/>
    <w:rsid w:val="00A92085"/>
  </w:style>
  <w:style w:type="paragraph" w:styleId="AralkYok">
    <w:name w:val="No Spacing"/>
    <w:qFormat/>
    <w:rsid w:val="00A92085"/>
    <w:pPr>
      <w:spacing w:after="0" w:line="240" w:lineRule="auto"/>
    </w:pPr>
    <w:rPr>
      <w:rFonts w:ascii="Calibri" w:eastAsia="Calibri" w:hAnsi="Calibri" w:cs="Times New Roman"/>
    </w:rPr>
  </w:style>
  <w:style w:type="paragraph" w:styleId="ListeParagraf">
    <w:name w:val="List Paragraph"/>
    <w:basedOn w:val="Normal"/>
    <w:uiPriority w:val="34"/>
    <w:qFormat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zh-CN"/>
    </w:rPr>
  </w:style>
  <w:style w:type="paragraph" w:customStyle="1" w:styleId="5SaPrg">
    <w:name w:val="5Sað Prg"/>
    <w:rsid w:val="00A92085"/>
    <w:pPr>
      <w:widowControl w:val="0"/>
      <w:tabs>
        <w:tab w:val="left" w:pos="720"/>
        <w:tab w:val="left" w:pos="1440"/>
        <w:tab w:val="left" w:pos="2160"/>
      </w:tabs>
      <w:autoSpaceDE w:val="0"/>
      <w:autoSpaceDN w:val="0"/>
      <w:adjustRightInd w:val="0"/>
      <w:spacing w:after="0" w:line="240" w:lineRule="auto"/>
      <w:ind w:left="2809" w:hanging="5051"/>
      <w:jc w:val="both"/>
    </w:pPr>
    <w:rPr>
      <w:rFonts w:ascii="Courier 10cpi" w:eastAsia="Times New Roman" w:hAnsi="Courier 10cpi" w:cs="Times New Roman"/>
      <w:sz w:val="20"/>
      <w:szCs w:val="24"/>
    </w:rPr>
  </w:style>
  <w:style w:type="paragraph" w:customStyle="1" w:styleId="1AutoList1">
    <w:name w:val="1AutoList1"/>
    <w:rsid w:val="00A92085"/>
    <w:pPr>
      <w:widowControl w:val="0"/>
      <w:tabs>
        <w:tab w:val="left" w:pos="720"/>
      </w:tabs>
      <w:autoSpaceDE w:val="0"/>
      <w:autoSpaceDN w:val="0"/>
      <w:adjustRightInd w:val="0"/>
      <w:spacing w:after="0" w:line="240" w:lineRule="auto"/>
      <w:ind w:left="720" w:hanging="720"/>
      <w:jc w:val="both"/>
    </w:pPr>
    <w:rPr>
      <w:rFonts w:ascii="Univers" w:eastAsia="Times New Roman" w:hAnsi="Univers" w:cs="Times New Roman"/>
      <w:sz w:val="24"/>
      <w:szCs w:val="24"/>
      <w:lang w:val="en-US"/>
    </w:rPr>
  </w:style>
  <w:style w:type="paragraph" w:customStyle="1" w:styleId="Style0">
    <w:name w:val="Style0"/>
    <w:rsid w:val="00A92085"/>
    <w:pPr>
      <w:autoSpaceDE w:val="0"/>
      <w:autoSpaceDN w:val="0"/>
      <w:adjustRightInd w:val="0"/>
      <w:spacing w:after="0" w:line="240" w:lineRule="auto"/>
    </w:pPr>
    <w:rPr>
      <w:rFonts w:ascii="MS Sans Serif" w:eastAsia="Times New Roman" w:hAnsi="MS Sans Serif" w:cs="Times New Roman"/>
      <w:sz w:val="20"/>
      <w:szCs w:val="24"/>
      <w:lang w:val="en-US"/>
    </w:rPr>
  </w:style>
  <w:style w:type="paragraph" w:customStyle="1" w:styleId="xl25">
    <w:name w:val="xl25"/>
    <w:basedOn w:val="Normal"/>
    <w:rsid w:val="00A92085"/>
    <w:pP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FR1">
    <w:name w:val="FR1"/>
    <w:rsid w:val="00A92085"/>
    <w:pPr>
      <w:widowControl w:val="0"/>
      <w:autoSpaceDE w:val="0"/>
      <w:autoSpaceDN w:val="0"/>
      <w:adjustRightInd w:val="0"/>
      <w:spacing w:before="220" w:after="0" w:line="240" w:lineRule="auto"/>
    </w:pPr>
    <w:rPr>
      <w:rFonts w:ascii="Times New Roman" w:eastAsia="Times New Roman" w:hAnsi="Times New Roman" w:cs="Times New Roman"/>
      <w:lang w:eastAsia="tr-TR"/>
    </w:rPr>
  </w:style>
  <w:style w:type="paragraph" w:customStyle="1" w:styleId="Tabletext">
    <w:name w:val="Table text"/>
    <w:basedOn w:val="Normal"/>
    <w:rsid w:val="00A92085"/>
    <w:pPr>
      <w:spacing w:after="40"/>
    </w:pPr>
    <w:rPr>
      <w:rFonts w:ascii="Times New Roman" w:hAnsi="Times New Roman" w:cs="Cordia New"/>
      <w:noProof/>
      <w:sz w:val="28"/>
      <w:szCs w:val="28"/>
      <w:lang w:val="en-US" w:eastAsia="en-US"/>
    </w:rPr>
  </w:style>
  <w:style w:type="paragraph" w:customStyle="1" w:styleId="listeparagrafcxspilk">
    <w:name w:val="listeparagrafcxspilk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orta">
    <w:name w:val="listeparagrafcxsporta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listeparagrafcxspson">
    <w:name w:val="listeparagrafcxspson"/>
    <w:basedOn w:val="Normal"/>
    <w:rsid w:val="00A92085"/>
    <w:pPr>
      <w:spacing w:before="100" w:beforeAutospacing="1" w:after="100" w:afterAutospacing="1"/>
    </w:pPr>
    <w:rPr>
      <w:rFonts w:ascii="Times New Roman" w:hAnsi="Times New Roman"/>
      <w:sz w:val="24"/>
      <w:szCs w:val="24"/>
      <w:lang w:bidi="th-TH"/>
    </w:rPr>
  </w:style>
  <w:style w:type="paragraph" w:customStyle="1" w:styleId="Default">
    <w:name w:val="Default"/>
    <w:rsid w:val="00A92085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tr-TR"/>
    </w:rPr>
  </w:style>
  <w:style w:type="character" w:customStyle="1" w:styleId="GvdeMetniGirintisiChar1">
    <w:name w:val="Gövde Metni Girintisi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2Char1">
    <w:name w:val="Gövde Metni Girintisi 2 Char1"/>
    <w:basedOn w:val="VarsaylanParagrafYazTipi"/>
    <w:semiHidden/>
    <w:rsid w:val="00A92085"/>
    <w:rPr>
      <w:rFonts w:ascii="Zapf_Humanist" w:eastAsia="Times New Roman" w:hAnsi="Zapf_Humanist" w:cs="Times New Roman"/>
      <w:szCs w:val="20"/>
      <w:lang w:eastAsia="tr-TR"/>
    </w:rPr>
  </w:style>
  <w:style w:type="character" w:customStyle="1" w:styleId="GvdeMetniGirintisi3Char1">
    <w:name w:val="Gövde Metni Girintisi 3 Char1"/>
    <w:basedOn w:val="VarsaylanParagrafYazTipi"/>
    <w:semiHidden/>
    <w:rsid w:val="00A92085"/>
    <w:rPr>
      <w:rFonts w:ascii="Zapf_Humanist" w:eastAsia="Times New Roman" w:hAnsi="Zapf_Humanist" w:cs="Times New Roman"/>
      <w:sz w:val="16"/>
      <w:szCs w:val="16"/>
      <w:lang w:eastAsia="tr-TR"/>
    </w:rPr>
  </w:style>
  <w:style w:type="character" w:customStyle="1" w:styleId="EquationCaption">
    <w:name w:val="_Equation Caption"/>
    <w:rsid w:val="00A92085"/>
  </w:style>
  <w:style w:type="character" w:customStyle="1" w:styleId="style10">
    <w:name w:val="style10"/>
    <w:basedOn w:val="VarsaylanParagrafYazTipi"/>
    <w:rsid w:val="00A92085"/>
  </w:style>
  <w:style w:type="character" w:customStyle="1" w:styleId="longtext">
    <w:name w:val="long_text"/>
    <w:basedOn w:val="VarsaylanParagrafYazTipi"/>
    <w:rsid w:val="00A92085"/>
  </w:style>
  <w:style w:type="character" w:customStyle="1" w:styleId="hps">
    <w:name w:val="hps"/>
    <w:basedOn w:val="VarsaylanParagrafYazTipi"/>
    <w:rsid w:val="00A92085"/>
  </w:style>
  <w:style w:type="character" w:styleId="Gl">
    <w:name w:val="Strong"/>
    <w:basedOn w:val="VarsaylanParagrafYazTipi"/>
    <w:qFormat/>
    <w:rsid w:val="00B225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801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5D1F27-3280-4BEE-AA0F-74234529C8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 GLOBAL</dc:creator>
  <cp:lastModifiedBy>IFC GLOBAL BAŞVURU</cp:lastModifiedBy>
  <cp:revision>24</cp:revision>
  <cp:lastPrinted>2018-03-24T14:14:00Z</cp:lastPrinted>
  <dcterms:created xsi:type="dcterms:W3CDTF">2022-11-23T08:17:00Z</dcterms:created>
  <dcterms:modified xsi:type="dcterms:W3CDTF">2024-06-07T15:19:00Z</dcterms:modified>
</cp:coreProperties>
</file>