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8A0CB3" w14:textId="77777777" w:rsidR="00483966" w:rsidRDefault="00483966" w:rsidP="00483966">
      <w:pPr>
        <w:pStyle w:val="Titrestage"/>
        <w:rPr>
          <w:sz w:val="24"/>
        </w:rPr>
      </w:pPr>
      <w:bookmarkStart w:id="0" w:name="_GoBack"/>
      <w:bookmarkEnd w:id="0"/>
      <w:proofErr w:type="spellStart"/>
      <w:r>
        <w:t>MongoDB</w:t>
      </w:r>
      <w:proofErr w:type="spellEnd"/>
    </w:p>
    <w:p w14:paraId="381617DA" w14:textId="77777777" w:rsidR="001F03B1" w:rsidRPr="005816AF" w:rsidRDefault="005816AF" w:rsidP="00D76896">
      <w:pPr>
        <w:pStyle w:val="Champspartiehaute"/>
        <w:rPr>
          <w:rStyle w:val="ChampspartiehauteCar"/>
          <w:b/>
          <w:color w:val="auto"/>
        </w:rPr>
      </w:pPr>
      <w:r w:rsidRPr="005816AF">
        <w:rPr>
          <w:rStyle w:val="ChampspartiehauteCar"/>
          <w:b/>
        </w:rPr>
        <w:t>A l’issue de ce stage les participants seront en mesure de :</w:t>
      </w:r>
      <w:r w:rsidRPr="005816AF">
        <w:rPr>
          <w:rStyle w:val="Textecalibri9Car"/>
          <w:b w:val="0"/>
          <w:color w:val="auto"/>
        </w:rPr>
        <w:t xml:space="preserve">Comprendre les bases de données </w:t>
      </w:r>
      <w:proofErr w:type="spellStart"/>
      <w:r w:rsidRPr="005816AF">
        <w:rPr>
          <w:rStyle w:val="Textecalibri9Car"/>
          <w:b w:val="0"/>
          <w:color w:val="auto"/>
        </w:rPr>
        <w:t>NoSQL</w:t>
      </w:r>
      <w:proofErr w:type="spellEnd"/>
      <w:r w:rsidRPr="005816AF">
        <w:rPr>
          <w:rStyle w:val="Textecalibri9Car"/>
          <w:b w:val="0"/>
          <w:color w:val="auto"/>
        </w:rPr>
        <w:t xml:space="preserve"> et le stockage orienté documents - Stocker des données en JSON et BSON - Découvrir les bases de l'administration de </w:t>
      </w:r>
      <w:proofErr w:type="spellStart"/>
      <w:r w:rsidRPr="005816AF">
        <w:rPr>
          <w:rStyle w:val="Textecalibri9Car"/>
          <w:b w:val="0"/>
          <w:color w:val="auto"/>
        </w:rPr>
        <w:t>MongoDB</w:t>
      </w:r>
      <w:proofErr w:type="spellEnd"/>
      <w:r w:rsidRPr="005816AF">
        <w:rPr>
          <w:rStyle w:val="Textecalibri9Car"/>
          <w:b w:val="0"/>
          <w:color w:val="auto"/>
        </w:rPr>
        <w:t xml:space="preserve"> - Utiliser le Shell de </w:t>
      </w:r>
      <w:proofErr w:type="spellStart"/>
      <w:r w:rsidRPr="005816AF">
        <w:rPr>
          <w:rStyle w:val="Textecalibri9Car"/>
          <w:b w:val="0"/>
          <w:color w:val="auto"/>
        </w:rPr>
        <w:t>MongoDB</w:t>
      </w:r>
      <w:proofErr w:type="spellEnd"/>
      <w:r w:rsidRPr="005816AF">
        <w:rPr>
          <w:rStyle w:val="Textecalibri9Car"/>
          <w:b w:val="0"/>
          <w:color w:val="auto"/>
        </w:rPr>
        <w:t xml:space="preserve"> - Récupérer des données avec les API Java - Repartir </w:t>
      </w:r>
      <w:proofErr w:type="spellStart"/>
      <w:r w:rsidRPr="005816AF">
        <w:rPr>
          <w:rStyle w:val="Textecalibri9Car"/>
          <w:b w:val="0"/>
          <w:color w:val="auto"/>
        </w:rPr>
        <w:t>MongoDB</w:t>
      </w:r>
      <w:proofErr w:type="spellEnd"/>
      <w:r w:rsidRPr="005816AF">
        <w:rPr>
          <w:rStyle w:val="Textecalibri9Car"/>
          <w:b w:val="0"/>
          <w:color w:val="auto"/>
        </w:rPr>
        <w:t xml:space="preserve"> sur plusieurs instances - Indexer correctement ses données.</w:t>
      </w:r>
    </w:p>
    <w:p w14:paraId="429DE475" w14:textId="77777777" w:rsidR="005816AF" w:rsidRPr="00725660" w:rsidRDefault="005816AF" w:rsidP="00D76896">
      <w:pPr>
        <w:pStyle w:val="Champspartiehaute"/>
        <w:rPr>
          <w:rStyle w:val="TexteCar"/>
          <w:color w:val="auto"/>
        </w:rPr>
      </w:pPr>
    </w:p>
    <w:tbl>
      <w:tblPr>
        <w:tblStyle w:val="Grille"/>
        <w:tblW w:w="0" w:type="auto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25660" w14:paraId="4D43E39E" w14:textId="77777777" w:rsidTr="005816AF">
        <w:tc>
          <w:tcPr>
            <w:tcW w:w="5228" w:type="dxa"/>
          </w:tcPr>
          <w:p w14:paraId="3E522350" w14:textId="77777777" w:rsidR="00241BE4" w:rsidRPr="002D3BE9" w:rsidRDefault="00241BE4" w:rsidP="002D3BE9">
            <w:pPr>
              <w:pStyle w:val="Textecalibri9"/>
              <w:spacing w:after="0" w:line="240" w:lineRule="auto"/>
              <w:rPr>
                <w:sz w:val="12"/>
              </w:rPr>
            </w:pPr>
          </w:p>
          <w:p w14:paraId="7021807D" w14:textId="77777777" w:rsidR="00725660" w:rsidRDefault="00725660" w:rsidP="00950F12">
            <w:pPr>
              <w:pStyle w:val="Textecalibri9"/>
              <w:spacing w:after="0"/>
            </w:pPr>
            <w:r w:rsidRPr="00725660">
              <w:rPr>
                <w:b/>
              </w:rPr>
              <w:t>Référence :</w:t>
            </w:r>
            <w:r w:rsidR="0086002B" w:rsidRPr="0086002B">
              <w:t>NO-MON</w:t>
            </w:r>
          </w:p>
          <w:p w14:paraId="504B1FBD" w14:textId="77777777" w:rsidR="00950F12" w:rsidRPr="00785D8E" w:rsidRDefault="00950F12" w:rsidP="002D3BE9">
            <w:pPr>
              <w:pStyle w:val="Textecalibri9"/>
              <w:spacing w:after="0" w:line="240" w:lineRule="auto"/>
              <w:rPr>
                <w:sz w:val="12"/>
              </w:rPr>
            </w:pPr>
          </w:p>
          <w:p w14:paraId="6D0D77E4" w14:textId="77777777" w:rsidR="00725660" w:rsidRDefault="00725660" w:rsidP="00950F12">
            <w:pPr>
              <w:pStyle w:val="Textecalibri9"/>
              <w:spacing w:after="0"/>
            </w:pPr>
            <w:r w:rsidRPr="00725660">
              <w:rPr>
                <w:b/>
              </w:rPr>
              <w:t>Durée :</w:t>
            </w:r>
            <w:r w:rsidR="00397FB1">
              <w:t>5 jour(s) (35</w:t>
            </w:r>
            <w:r w:rsidR="0086002B" w:rsidRPr="00502636">
              <w:t>h)</w:t>
            </w:r>
          </w:p>
          <w:p w14:paraId="38BD44B0" w14:textId="77777777" w:rsidR="00950F12" w:rsidRPr="00785D8E" w:rsidRDefault="00950F12" w:rsidP="002D3BE9">
            <w:pPr>
              <w:pStyle w:val="Textecalibri9"/>
              <w:spacing w:after="0" w:line="240" w:lineRule="auto"/>
              <w:rPr>
                <w:sz w:val="12"/>
              </w:rPr>
            </w:pPr>
          </w:p>
          <w:p w14:paraId="5000EC47" w14:textId="77777777" w:rsidR="00725660" w:rsidRDefault="00725660" w:rsidP="00950F12">
            <w:pPr>
              <w:pStyle w:val="Textecalibri9"/>
              <w:spacing w:after="0"/>
            </w:pPr>
            <w:r w:rsidRPr="00725660">
              <w:rPr>
                <w:b/>
              </w:rPr>
              <w:t>Certification :</w:t>
            </w:r>
            <w:r w:rsidR="0086002B" w:rsidRPr="00502636">
              <w:t>Aucune</w:t>
            </w:r>
          </w:p>
          <w:p w14:paraId="4E753F8D" w14:textId="77777777" w:rsidR="00950F12" w:rsidRPr="00785D8E" w:rsidRDefault="00950F12" w:rsidP="002D3BE9">
            <w:pPr>
              <w:pStyle w:val="Textecalibri9"/>
              <w:spacing w:after="0" w:line="240" w:lineRule="auto"/>
              <w:rPr>
                <w:sz w:val="12"/>
              </w:rPr>
            </w:pPr>
          </w:p>
          <w:p w14:paraId="0313E350" w14:textId="77777777" w:rsidR="00F04086" w:rsidRDefault="00F04086" w:rsidP="00950F12">
            <w:pPr>
              <w:pStyle w:val="Textecalibri9"/>
              <w:spacing w:after="0"/>
            </w:pPr>
            <w:r w:rsidRPr="00F04086">
              <w:rPr>
                <w:b/>
              </w:rPr>
              <w:t>Appréciation</w:t>
            </w:r>
            <w:r>
              <w:t> : Exercices de validation - Attestation de stages</w:t>
            </w:r>
          </w:p>
          <w:p w14:paraId="2D04146F" w14:textId="77777777" w:rsidR="00B039A8" w:rsidRPr="00B039A8" w:rsidRDefault="00B039A8" w:rsidP="00950F12">
            <w:pPr>
              <w:pStyle w:val="Textecalibri9"/>
              <w:spacing w:after="0"/>
              <w:rPr>
                <w:sz w:val="12"/>
              </w:rPr>
            </w:pPr>
          </w:p>
        </w:tc>
        <w:tc>
          <w:tcPr>
            <w:tcW w:w="5228" w:type="dxa"/>
          </w:tcPr>
          <w:p w14:paraId="1090ABCA" w14:textId="77777777" w:rsidR="00241BE4" w:rsidRPr="002D3BE9" w:rsidRDefault="00241BE4" w:rsidP="002D3BE9">
            <w:pPr>
              <w:pStyle w:val="Textecalibri9"/>
              <w:spacing w:after="0" w:line="240" w:lineRule="auto"/>
              <w:rPr>
                <w:sz w:val="12"/>
              </w:rPr>
            </w:pPr>
          </w:p>
          <w:p w14:paraId="191B171D" w14:textId="77777777" w:rsidR="00725660" w:rsidRPr="00805CC8" w:rsidRDefault="00725660" w:rsidP="002D3BE9">
            <w:pPr>
              <w:pStyle w:val="Textecalibri9"/>
              <w:spacing w:after="0" w:line="240" w:lineRule="auto"/>
            </w:pPr>
            <w:r w:rsidRPr="002D3BE9">
              <w:rPr>
                <w:b/>
              </w:rPr>
              <w:t>Modalités et moyens pédagogiques</w:t>
            </w:r>
            <w:r w:rsidRPr="00805CC8">
              <w:t> :</w:t>
            </w:r>
          </w:p>
          <w:p w14:paraId="3F5265E3" w14:textId="77777777" w:rsidR="00955D0D" w:rsidRDefault="000F7509">
            <w:pPr>
              <w:numPr>
                <w:ilvl w:val="0"/>
                <w:numId w:val="14"/>
              </w:numPr>
              <w:spacing w:after="0" w:line="240" w:lineRule="auto"/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Exposés</w:t>
            </w:r>
          </w:p>
          <w:p w14:paraId="571B91B3" w14:textId="77777777" w:rsidR="00955D0D" w:rsidRDefault="000F7509">
            <w:pPr>
              <w:numPr>
                <w:ilvl w:val="0"/>
                <w:numId w:val="14"/>
              </w:numPr>
              <w:spacing w:after="0" w:line="240" w:lineRule="auto"/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Cas pratiques</w:t>
            </w:r>
          </w:p>
          <w:p w14:paraId="57B170DE" w14:textId="77777777" w:rsidR="00955D0D" w:rsidRDefault="000F7509">
            <w:pPr>
              <w:numPr>
                <w:ilvl w:val="0"/>
                <w:numId w:val="14"/>
              </w:numPr>
              <w:spacing w:after="0" w:line="240" w:lineRule="auto"/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Synthèse</w:t>
            </w:r>
          </w:p>
        </w:tc>
      </w:tr>
    </w:tbl>
    <w:p w14:paraId="407FFE9D" w14:textId="77777777" w:rsidR="00B115DA" w:rsidRPr="005816AF" w:rsidRDefault="00B115DA" w:rsidP="00D76896">
      <w:pPr>
        <w:pStyle w:val="Champspartiehaute"/>
        <w:rPr>
          <w:rStyle w:val="TexteCar"/>
          <w:color w:val="auto"/>
        </w:rPr>
      </w:pPr>
    </w:p>
    <w:p w14:paraId="09579B30" w14:textId="77777777" w:rsidR="00725660" w:rsidRPr="00293BA2" w:rsidRDefault="00725660" w:rsidP="00725660">
      <w:pPr>
        <w:spacing w:after="60" w:line="240" w:lineRule="auto"/>
        <w:ind w:left="1701" w:hanging="1701"/>
        <w:rPr>
          <w:rStyle w:val="Textecalibri9Car"/>
        </w:rPr>
      </w:pPr>
      <w:r w:rsidRPr="00725660">
        <w:rPr>
          <w:rStyle w:val="ChampspartiehauteCar"/>
        </w:rPr>
        <w:t>Prérequis :</w:t>
      </w:r>
      <w:r w:rsidRPr="00372126">
        <w:rPr>
          <w:rFonts w:cstheme="minorHAnsi"/>
          <w:sz w:val="18"/>
          <w:szCs w:val="18"/>
        </w:rPr>
        <w:tab/>
      </w:r>
      <w:bookmarkStart w:id="1" w:name="S_Niveau"/>
      <w:r w:rsidR="00FF5CF1" w:rsidRPr="00293BA2">
        <w:rPr>
          <w:rStyle w:val="Textecalibri9Car"/>
        </w:rPr>
        <w:t>Connaître un langage de programmation. La connaissance de Java est fortement recommandée.</w:t>
      </w:r>
    </w:p>
    <w:bookmarkEnd w:id="1"/>
    <w:p w14:paraId="00E9453A" w14:textId="77777777" w:rsidR="00725660" w:rsidRPr="00293BA2" w:rsidRDefault="00725660" w:rsidP="00725660">
      <w:pPr>
        <w:spacing w:after="60" w:line="240" w:lineRule="auto"/>
        <w:ind w:left="1701" w:hanging="1701"/>
        <w:rPr>
          <w:rStyle w:val="Textecalibri9Car"/>
        </w:rPr>
      </w:pPr>
      <w:r w:rsidRPr="00725660">
        <w:rPr>
          <w:rStyle w:val="ChampspartiehauteCar"/>
        </w:rPr>
        <w:t>Public concerné :</w:t>
      </w:r>
      <w:r w:rsidRPr="00372126">
        <w:rPr>
          <w:rFonts w:cstheme="minorHAnsi"/>
          <w:sz w:val="18"/>
          <w:szCs w:val="18"/>
        </w:rPr>
        <w:tab/>
      </w:r>
      <w:bookmarkStart w:id="2" w:name="S_Public"/>
      <w:r w:rsidR="00FF5CF1" w:rsidRPr="00293BA2">
        <w:rPr>
          <w:rStyle w:val="Textecalibri9Car"/>
        </w:rPr>
        <w:t>Développeurs, architectes, ingénieurs base de données.</w:t>
      </w:r>
    </w:p>
    <w:bookmarkEnd w:id="2"/>
    <w:p w14:paraId="10116BCF" w14:textId="77777777" w:rsidR="00725660" w:rsidRPr="00743E4F" w:rsidRDefault="00725660" w:rsidP="00725660">
      <w:pPr>
        <w:pStyle w:val="BLTexte"/>
        <w:ind w:left="0"/>
        <w:rPr>
          <w:sz w:val="12"/>
        </w:rPr>
      </w:pPr>
    </w:p>
    <w:p w14:paraId="07619E59" w14:textId="77777777" w:rsidR="00F04086" w:rsidRPr="00D76896" w:rsidRDefault="00F04086" w:rsidP="00F04086">
      <w:pPr>
        <w:spacing w:after="180" w:line="240" w:lineRule="auto"/>
        <w:rPr>
          <w:rFonts w:ascii="Calibri" w:hAnsi="Calibri"/>
          <w:sz w:val="16"/>
        </w:rPr>
      </w:pPr>
      <w:r>
        <w:rPr>
          <w:rFonts w:ascii="Calibri" w:hAnsi="Calibri"/>
          <w:sz w:val="18"/>
        </w:rPr>
        <w:t>Cette formation :</w:t>
      </w:r>
    </w:p>
    <w:p w14:paraId="47047983" w14:textId="77777777" w:rsidR="00955D0D" w:rsidRDefault="000F7509">
      <w:pPr>
        <w:numPr>
          <w:ilvl w:val="0"/>
          <w:numId w:val="8"/>
        </w:numPr>
        <w:spacing w:after="0" w:line="240" w:lineRule="auto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>est animée par un consultant-formateur dont les compétences techniques, professionnelles et pédagogiques ont été validées par des diplômes et/ou testées et approuvées par l’éditeur et/ou par M2i Formation</w:t>
      </w:r>
    </w:p>
    <w:p w14:paraId="11B66920" w14:textId="77777777" w:rsidR="00955D0D" w:rsidRDefault="000F7509">
      <w:pPr>
        <w:numPr>
          <w:ilvl w:val="0"/>
          <w:numId w:val="8"/>
        </w:numPr>
        <w:spacing w:after="0" w:line="240" w:lineRule="auto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>bénéficie d’un suivi de son exécution par une feuille de présence émargée par demi-journée par les stagiaires et le formateur.</w:t>
      </w:r>
    </w:p>
    <w:p w14:paraId="1DEBBA35" w14:textId="77777777" w:rsidR="001832C7" w:rsidRPr="00AC6360" w:rsidRDefault="001832C7" w:rsidP="008A081E">
      <w:pPr>
        <w:pStyle w:val="Styleeligible"/>
        <w:rPr>
          <w:sz w:val="12"/>
        </w:rPr>
      </w:pPr>
    </w:p>
    <w:p w14:paraId="775344F7" w14:textId="77777777" w:rsidR="00725660" w:rsidRPr="00612960" w:rsidRDefault="004B4C8B" w:rsidP="006460D8">
      <w:pPr>
        <w:pBdr>
          <w:bottom w:val="single" w:sz="4" w:space="1" w:color="FF0000"/>
        </w:pBdr>
        <w:spacing w:line="240" w:lineRule="auto"/>
        <w:jc w:val="center"/>
        <w:rPr>
          <w:rFonts w:ascii="Calibri" w:hAnsi="Calibri"/>
          <w:color w:val="FF0000"/>
        </w:rPr>
      </w:pPr>
      <w:r w:rsidRPr="00612960">
        <w:rPr>
          <w:rFonts w:ascii="Calibri" w:hAnsi="Calibri"/>
          <w:color w:val="FF0000"/>
        </w:rPr>
        <w:t>PROGRAMME</w:t>
      </w:r>
    </w:p>
    <w:p w14:paraId="50899D08" w14:textId="77777777" w:rsidR="004B4C8B" w:rsidRPr="00612960" w:rsidRDefault="004B4C8B" w:rsidP="00D76896">
      <w:pPr>
        <w:pStyle w:val="Texte"/>
        <w:rPr>
          <w:rFonts w:ascii="Calibri" w:hAnsi="Calibri"/>
          <w:sz w:val="22"/>
        </w:rPr>
        <w:sectPr w:rsidR="004B4C8B" w:rsidRPr="00612960" w:rsidSect="004E17D4">
          <w:headerReference w:type="default" r:id="rId11"/>
          <w:footerReference w:type="default" r:id="rId12"/>
          <w:type w:val="continuous"/>
          <w:pgSz w:w="11906" w:h="16838"/>
          <w:pgMar w:top="340" w:right="720" w:bottom="284" w:left="720" w:header="284" w:footer="708" w:gutter="0"/>
          <w:cols w:space="708"/>
          <w:docGrid w:linePitch="360"/>
        </w:sectPr>
      </w:pPr>
    </w:p>
    <w:p w14:paraId="4A5A2BEC" w14:textId="77777777" w:rsidR="002414D9" w:rsidRPr="002414D9" w:rsidRDefault="002414D9" w:rsidP="002414D9">
      <w:pPr>
        <w:pStyle w:val="Titre3"/>
        <w:shd w:val="clear" w:color="auto" w:fill="FFFFFF"/>
        <w:spacing w:before="150" w:beforeAutospacing="0" w:after="60" w:afterAutospacing="0" w:line="336" w:lineRule="atLeast"/>
        <w:rPr>
          <w:rFonts w:ascii="Calibri" w:hAnsi="Calibri"/>
          <w:b w:val="0"/>
          <w:bCs w:val="0"/>
          <w:color w:val="FF0000"/>
          <w:sz w:val="18"/>
          <w:szCs w:val="18"/>
        </w:rPr>
      </w:pPr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lastRenderedPageBreak/>
        <w:t xml:space="preserve">Prise en main de </w:t>
      </w:r>
      <w:proofErr w:type="spellStart"/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>MongoDB</w:t>
      </w:r>
      <w:proofErr w:type="spellEnd"/>
    </w:p>
    <w:p w14:paraId="0053EBC8" w14:textId="77777777" w:rsidR="002414D9" w:rsidRPr="002414D9" w:rsidRDefault="002414D9" w:rsidP="002414D9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Installation sur Windows et Linux.</w:t>
      </w:r>
    </w:p>
    <w:p w14:paraId="2E89127A" w14:textId="77777777" w:rsidR="002414D9" w:rsidRPr="002414D9" w:rsidRDefault="002414D9" w:rsidP="002414D9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L'invite interactive (</w:t>
      </w:r>
      <w:proofErr w:type="spellStart"/>
      <w:r w:rsidRPr="002414D9">
        <w:rPr>
          <w:rFonts w:ascii="Calibri" w:eastAsia="Times New Roman" w:hAnsi="Calibri" w:cs="Arial"/>
          <w:sz w:val="18"/>
          <w:szCs w:val="18"/>
        </w:rPr>
        <w:t>shell</w:t>
      </w:r>
      <w:proofErr w:type="spellEnd"/>
      <w:r w:rsidRPr="002414D9">
        <w:rPr>
          <w:rFonts w:ascii="Calibri" w:eastAsia="Times New Roman" w:hAnsi="Calibri" w:cs="Arial"/>
          <w:sz w:val="18"/>
          <w:szCs w:val="18"/>
        </w:rPr>
        <w:t>) et l'administration.</w:t>
      </w:r>
    </w:p>
    <w:p w14:paraId="5B969C59" w14:textId="77777777" w:rsidR="002414D9" w:rsidRPr="002414D9" w:rsidRDefault="002414D9" w:rsidP="002414D9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Présentation des différentes API de développement : PHP, Ruby, Python, Java.</w:t>
      </w:r>
    </w:p>
    <w:p w14:paraId="3BF8FC3E" w14:textId="77777777" w:rsidR="002414D9" w:rsidRPr="002414D9" w:rsidRDefault="002414D9" w:rsidP="002414D9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Création de bases de données.</w:t>
      </w:r>
    </w:p>
    <w:p w14:paraId="59F19E4E" w14:textId="77777777" w:rsidR="002414D9" w:rsidRPr="002414D9" w:rsidRDefault="002414D9" w:rsidP="002414D9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Le schéma des données. Les différents scénarios de schémas.</w:t>
      </w:r>
    </w:p>
    <w:p w14:paraId="2552F0A0" w14:textId="77777777" w:rsidR="002414D9" w:rsidRPr="002414D9" w:rsidRDefault="002414D9" w:rsidP="002414D9">
      <w:pPr>
        <w:pStyle w:val="Titre3"/>
        <w:shd w:val="clear" w:color="auto" w:fill="FFFFFF"/>
        <w:spacing w:before="150" w:beforeAutospacing="0" w:after="60" w:afterAutospacing="0" w:line="336" w:lineRule="atLeast"/>
        <w:rPr>
          <w:rFonts w:ascii="Calibri" w:hAnsi="Calibri"/>
          <w:b w:val="0"/>
          <w:bCs w:val="0"/>
          <w:color w:val="FF0000"/>
          <w:sz w:val="18"/>
          <w:szCs w:val="18"/>
        </w:rPr>
      </w:pPr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>Travailler avec les documents</w:t>
      </w:r>
    </w:p>
    <w:p w14:paraId="79E5FF3E" w14:textId="77777777" w:rsidR="002414D9" w:rsidRPr="002414D9" w:rsidRDefault="002414D9" w:rsidP="002414D9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Comprendre et utiliser les espaces de noms, les collections et les documents.</w:t>
      </w:r>
    </w:p>
    <w:p w14:paraId="077DD48E" w14:textId="77777777" w:rsidR="002414D9" w:rsidRPr="002414D9" w:rsidRDefault="002414D9" w:rsidP="002414D9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Les formats JSON et BSON.</w:t>
      </w:r>
    </w:p>
    <w:p w14:paraId="014FF5C6" w14:textId="77777777" w:rsidR="002414D9" w:rsidRPr="002414D9" w:rsidRDefault="002414D9" w:rsidP="002414D9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Les types de données élémentaires et les types spéciaux.</w:t>
      </w:r>
    </w:p>
    <w:p w14:paraId="73946A85" w14:textId="77777777" w:rsidR="00612960" w:rsidRPr="002414D9" w:rsidRDefault="00612960" w:rsidP="00612960">
      <w:pPr>
        <w:pStyle w:val="Titre3"/>
        <w:shd w:val="clear" w:color="auto" w:fill="FFFFFF"/>
        <w:spacing w:before="150" w:beforeAutospacing="0" w:after="60" w:afterAutospacing="0" w:line="336" w:lineRule="atLeast"/>
        <w:rPr>
          <w:rFonts w:ascii="Calibri" w:hAnsi="Calibri"/>
          <w:b w:val="0"/>
          <w:bCs w:val="0"/>
          <w:color w:val="FF0000"/>
          <w:sz w:val="18"/>
          <w:szCs w:val="18"/>
        </w:rPr>
      </w:pPr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>CRUD</w:t>
      </w:r>
    </w:p>
    <w:p w14:paraId="1FC755FF" w14:textId="77777777" w:rsidR="00612960" w:rsidRPr="00612960" w:rsidRDefault="00612960" w:rsidP="00612960">
      <w:pPr>
        <w:numPr>
          <w:ilvl w:val="0"/>
          <w:numId w:val="20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Créer et supprimer des documents</w:t>
      </w:r>
    </w:p>
    <w:p w14:paraId="3D3AE962" w14:textId="77777777" w:rsidR="00612960" w:rsidRPr="00612960" w:rsidRDefault="00612960" w:rsidP="00612960">
      <w:pPr>
        <w:numPr>
          <w:ilvl w:val="0"/>
          <w:numId w:val="20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Lire des documents</w:t>
      </w:r>
    </w:p>
    <w:p w14:paraId="181834F6" w14:textId="77777777" w:rsidR="00612960" w:rsidRPr="00612960" w:rsidRDefault="00612960" w:rsidP="00612960">
      <w:pPr>
        <w:numPr>
          <w:ilvl w:val="0"/>
          <w:numId w:val="20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 xml:space="preserve">Les opérateurs de </w:t>
      </w:r>
      <w:proofErr w:type="spellStart"/>
      <w:r w:rsidRPr="00612960">
        <w:rPr>
          <w:rFonts w:ascii="Calibri" w:eastAsia="Times New Roman" w:hAnsi="Calibri" w:cs="Arial"/>
          <w:sz w:val="18"/>
          <w:szCs w:val="18"/>
        </w:rPr>
        <w:t>requêtage</w:t>
      </w:r>
      <w:proofErr w:type="spellEnd"/>
    </w:p>
    <w:p w14:paraId="73B48B78" w14:textId="77777777" w:rsidR="00612960" w:rsidRPr="00612960" w:rsidRDefault="00612960" w:rsidP="00612960">
      <w:pPr>
        <w:numPr>
          <w:ilvl w:val="0"/>
          <w:numId w:val="20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Mettre à jour des documents</w:t>
      </w:r>
    </w:p>
    <w:p w14:paraId="70576D15" w14:textId="77777777" w:rsidR="00612960" w:rsidRPr="002414D9" w:rsidRDefault="00612960" w:rsidP="00612960">
      <w:pPr>
        <w:pStyle w:val="Titre3"/>
        <w:shd w:val="clear" w:color="auto" w:fill="FFFFFF"/>
        <w:spacing w:before="150" w:beforeAutospacing="0" w:after="60" w:afterAutospacing="0" w:line="336" w:lineRule="atLeast"/>
        <w:rPr>
          <w:rFonts w:ascii="Calibri" w:hAnsi="Calibri"/>
          <w:b w:val="0"/>
          <w:bCs w:val="0"/>
          <w:color w:val="FF0000"/>
          <w:sz w:val="18"/>
          <w:szCs w:val="18"/>
        </w:rPr>
      </w:pPr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lastRenderedPageBreak/>
        <w:t>Indexes</w:t>
      </w:r>
    </w:p>
    <w:p w14:paraId="6500AD72" w14:textId="77777777" w:rsidR="00612960" w:rsidRPr="00612960" w:rsidRDefault="00612960" w:rsidP="00612960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Fondamentaux sur les Indexes</w:t>
      </w:r>
    </w:p>
    <w:p w14:paraId="660AE121" w14:textId="77777777" w:rsidR="00612960" w:rsidRPr="00612960" w:rsidRDefault="00612960" w:rsidP="00612960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Indexes Composés</w:t>
      </w:r>
    </w:p>
    <w:p w14:paraId="4A6B8C59" w14:textId="77777777" w:rsidR="00612960" w:rsidRPr="00612960" w:rsidRDefault="00612960" w:rsidP="00612960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proofErr w:type="spellStart"/>
      <w:r w:rsidRPr="00612960">
        <w:rPr>
          <w:rFonts w:ascii="Calibri" w:eastAsia="Times New Roman" w:hAnsi="Calibri" w:cs="Arial"/>
          <w:sz w:val="18"/>
          <w:szCs w:val="18"/>
        </w:rPr>
        <w:t>Lab</w:t>
      </w:r>
      <w:proofErr w:type="spellEnd"/>
      <w:r w:rsidRPr="00612960">
        <w:rPr>
          <w:rFonts w:ascii="Calibri" w:eastAsia="Times New Roman" w:hAnsi="Calibri" w:cs="Arial"/>
          <w:sz w:val="18"/>
          <w:szCs w:val="18"/>
        </w:rPr>
        <w:t>: Optimiser un Index</w:t>
      </w:r>
    </w:p>
    <w:p w14:paraId="1AF4189D" w14:textId="77777777" w:rsidR="00612960" w:rsidRPr="00612960" w:rsidRDefault="00612960" w:rsidP="00612960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Indexes à clés multiples</w:t>
      </w:r>
    </w:p>
    <w:p w14:paraId="2160F031" w14:textId="77777777" w:rsidR="00612960" w:rsidRPr="00612960" w:rsidRDefault="00612960" w:rsidP="00612960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 xml:space="preserve">Indexes </w:t>
      </w:r>
      <w:proofErr w:type="spellStart"/>
      <w:r w:rsidRPr="00612960">
        <w:rPr>
          <w:rFonts w:ascii="Calibri" w:eastAsia="Times New Roman" w:hAnsi="Calibri" w:cs="Arial"/>
          <w:sz w:val="18"/>
          <w:szCs w:val="18"/>
        </w:rPr>
        <w:t>hashés</w:t>
      </w:r>
      <w:proofErr w:type="spellEnd"/>
    </w:p>
    <w:p w14:paraId="1EEB4146" w14:textId="77777777" w:rsidR="00612960" w:rsidRPr="00612960" w:rsidRDefault="00612960" w:rsidP="00612960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 xml:space="preserve">Indexes </w:t>
      </w:r>
      <w:proofErr w:type="spellStart"/>
      <w:r w:rsidRPr="00612960">
        <w:rPr>
          <w:rFonts w:ascii="Calibri" w:eastAsia="Times New Roman" w:hAnsi="Calibri" w:cs="Arial"/>
          <w:sz w:val="18"/>
          <w:szCs w:val="18"/>
        </w:rPr>
        <w:t>géospatiaux</w:t>
      </w:r>
      <w:proofErr w:type="spellEnd"/>
    </w:p>
    <w:p w14:paraId="4233DA1E" w14:textId="77777777" w:rsidR="00612960" w:rsidRPr="00612960" w:rsidRDefault="00612960" w:rsidP="00612960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Indexes TTL</w:t>
      </w:r>
    </w:p>
    <w:p w14:paraId="5A4399DF" w14:textId="77777777" w:rsidR="00612960" w:rsidRPr="00612960" w:rsidRDefault="00612960" w:rsidP="00612960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Indexes texte</w:t>
      </w:r>
    </w:p>
    <w:p w14:paraId="6E72EC35" w14:textId="77777777" w:rsidR="00612960" w:rsidRPr="002414D9" w:rsidRDefault="00612960" w:rsidP="002414D9">
      <w:pPr>
        <w:numPr>
          <w:ilvl w:val="0"/>
          <w:numId w:val="21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 xml:space="preserve">Faceting et </w:t>
      </w:r>
      <w:proofErr w:type="spellStart"/>
      <w:r w:rsidRPr="00612960">
        <w:rPr>
          <w:rFonts w:ascii="Calibri" w:eastAsia="Times New Roman" w:hAnsi="Calibri" w:cs="Arial"/>
          <w:sz w:val="18"/>
          <w:szCs w:val="18"/>
        </w:rPr>
        <w:t>stemming</w:t>
      </w:r>
      <w:proofErr w:type="spellEnd"/>
    </w:p>
    <w:p w14:paraId="49DC922F" w14:textId="77777777" w:rsidR="00612960" w:rsidRPr="002414D9" w:rsidRDefault="00612960" w:rsidP="00612960">
      <w:pPr>
        <w:pStyle w:val="Titre3"/>
        <w:shd w:val="clear" w:color="auto" w:fill="FFFFFF"/>
        <w:spacing w:before="150" w:beforeAutospacing="0" w:after="60" w:afterAutospacing="0" w:line="336" w:lineRule="atLeast"/>
        <w:rPr>
          <w:rFonts w:ascii="Calibri" w:hAnsi="Calibri"/>
          <w:b w:val="0"/>
          <w:bCs w:val="0"/>
          <w:color w:val="FF0000"/>
          <w:sz w:val="18"/>
          <w:szCs w:val="18"/>
        </w:rPr>
      </w:pPr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>Agrégation</w:t>
      </w:r>
    </w:p>
    <w:p w14:paraId="2DE0E254" w14:textId="77777777" w:rsidR="00612960" w:rsidRPr="00612960" w:rsidRDefault="00612960" w:rsidP="00612960">
      <w:pPr>
        <w:numPr>
          <w:ilvl w:val="0"/>
          <w:numId w:val="22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Tutorial sur l’Agrégation</w:t>
      </w:r>
    </w:p>
    <w:p w14:paraId="27576E69" w14:textId="77777777" w:rsidR="00612960" w:rsidRPr="00612960" w:rsidRDefault="00612960" w:rsidP="00612960">
      <w:pPr>
        <w:numPr>
          <w:ilvl w:val="0"/>
          <w:numId w:val="22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Optimiser les Agrégations</w:t>
      </w:r>
    </w:p>
    <w:p w14:paraId="603366F8" w14:textId="77777777" w:rsidR="00612960" w:rsidRPr="002414D9" w:rsidRDefault="00612960" w:rsidP="00612960">
      <w:pPr>
        <w:pStyle w:val="Titre3"/>
        <w:shd w:val="clear" w:color="auto" w:fill="FFFFFF"/>
        <w:spacing w:before="150" w:beforeAutospacing="0" w:after="60" w:afterAutospacing="0" w:line="336" w:lineRule="atLeast"/>
        <w:rPr>
          <w:rFonts w:ascii="Calibri" w:hAnsi="Calibri"/>
          <w:b w:val="0"/>
          <w:bCs w:val="0"/>
          <w:color w:val="FF0000"/>
          <w:sz w:val="18"/>
          <w:szCs w:val="18"/>
        </w:rPr>
      </w:pPr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>Modèle de conception</w:t>
      </w:r>
    </w:p>
    <w:p w14:paraId="2F02141B" w14:textId="77777777" w:rsidR="00612960" w:rsidRPr="00612960" w:rsidRDefault="00612960" w:rsidP="00612960">
      <w:pPr>
        <w:numPr>
          <w:ilvl w:val="0"/>
          <w:numId w:val="23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Concepts clés sur les modèles de conception</w:t>
      </w:r>
    </w:p>
    <w:p w14:paraId="7DCA2BBE" w14:textId="77777777" w:rsidR="00612960" w:rsidRPr="00612960" w:rsidRDefault="00612960" w:rsidP="00612960">
      <w:pPr>
        <w:numPr>
          <w:ilvl w:val="0"/>
          <w:numId w:val="23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Schéma évolutifs</w:t>
      </w:r>
    </w:p>
    <w:p w14:paraId="4FFD135B" w14:textId="77777777" w:rsidR="00612960" w:rsidRPr="00612960" w:rsidRDefault="00612960" w:rsidP="00612960">
      <w:pPr>
        <w:numPr>
          <w:ilvl w:val="0"/>
          <w:numId w:val="23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Design Pattern usuels</w:t>
      </w:r>
    </w:p>
    <w:p w14:paraId="3ADC634D" w14:textId="77777777" w:rsidR="00612960" w:rsidRPr="002414D9" w:rsidRDefault="00612960" w:rsidP="00612960">
      <w:pPr>
        <w:pStyle w:val="Titre3"/>
        <w:shd w:val="clear" w:color="auto" w:fill="FFFFFF"/>
        <w:spacing w:before="150" w:beforeAutospacing="0" w:after="60" w:afterAutospacing="0" w:line="336" w:lineRule="atLeast"/>
        <w:rPr>
          <w:rFonts w:ascii="Calibri" w:eastAsia="Times New Roman" w:hAnsi="Calibri"/>
          <w:b w:val="0"/>
          <w:bCs w:val="0"/>
          <w:color w:val="FF0000"/>
          <w:sz w:val="18"/>
          <w:szCs w:val="18"/>
        </w:rPr>
      </w:pPr>
      <w:proofErr w:type="spellStart"/>
      <w:r w:rsidRPr="002414D9">
        <w:rPr>
          <w:rFonts w:ascii="Calibri" w:eastAsia="Times New Roman" w:hAnsi="Calibri"/>
          <w:b w:val="0"/>
          <w:bCs w:val="0"/>
          <w:color w:val="FF0000"/>
          <w:sz w:val="18"/>
          <w:szCs w:val="18"/>
        </w:rPr>
        <w:lastRenderedPageBreak/>
        <w:t>Replica</w:t>
      </w:r>
      <w:proofErr w:type="spellEnd"/>
      <w:r w:rsidRPr="002414D9">
        <w:rPr>
          <w:rFonts w:ascii="Calibri" w:eastAsia="Times New Roman" w:hAnsi="Calibri"/>
          <w:b w:val="0"/>
          <w:bCs w:val="0"/>
          <w:color w:val="FF0000"/>
          <w:sz w:val="18"/>
          <w:szCs w:val="18"/>
        </w:rPr>
        <w:t xml:space="preserve"> Sets</w:t>
      </w:r>
    </w:p>
    <w:p w14:paraId="33DA4143" w14:textId="77777777" w:rsidR="00612960" w:rsidRPr="00612960" w:rsidRDefault="00612960" w:rsidP="00612960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 xml:space="preserve">Introduction aux </w:t>
      </w:r>
      <w:proofErr w:type="spellStart"/>
      <w:r w:rsidRPr="00612960">
        <w:rPr>
          <w:rFonts w:ascii="Calibri" w:eastAsia="Times New Roman" w:hAnsi="Calibri" w:cs="Arial"/>
          <w:sz w:val="18"/>
          <w:szCs w:val="18"/>
        </w:rPr>
        <w:t>Replica</w:t>
      </w:r>
      <w:proofErr w:type="spellEnd"/>
      <w:r w:rsidRPr="00612960">
        <w:rPr>
          <w:rFonts w:ascii="Calibri" w:eastAsia="Times New Roman" w:hAnsi="Calibri" w:cs="Arial"/>
          <w:sz w:val="18"/>
          <w:szCs w:val="18"/>
        </w:rPr>
        <w:t xml:space="preserve"> Sets</w:t>
      </w:r>
    </w:p>
    <w:p w14:paraId="57067B55" w14:textId="77777777" w:rsidR="00612960" w:rsidRPr="00612960" w:rsidRDefault="00612960" w:rsidP="00612960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 xml:space="preserve">Élections au sein des </w:t>
      </w:r>
      <w:proofErr w:type="spellStart"/>
      <w:r w:rsidRPr="00612960">
        <w:rPr>
          <w:rFonts w:ascii="Calibri" w:eastAsia="Times New Roman" w:hAnsi="Calibri" w:cs="Arial"/>
          <w:sz w:val="18"/>
          <w:szCs w:val="18"/>
        </w:rPr>
        <w:t>Replica</w:t>
      </w:r>
      <w:proofErr w:type="spellEnd"/>
      <w:r w:rsidRPr="00612960">
        <w:rPr>
          <w:rFonts w:ascii="Calibri" w:eastAsia="Times New Roman" w:hAnsi="Calibri" w:cs="Arial"/>
          <w:sz w:val="18"/>
          <w:szCs w:val="18"/>
        </w:rPr>
        <w:t xml:space="preserve"> Sets</w:t>
      </w:r>
    </w:p>
    <w:p w14:paraId="2EB65D79" w14:textId="77777777" w:rsidR="00612960" w:rsidRPr="00612960" w:rsidRDefault="00612960" w:rsidP="00612960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 xml:space="preserve">Les rôles dans un </w:t>
      </w:r>
      <w:proofErr w:type="spellStart"/>
      <w:r w:rsidRPr="00612960">
        <w:rPr>
          <w:rFonts w:ascii="Calibri" w:eastAsia="Times New Roman" w:hAnsi="Calibri" w:cs="Arial"/>
          <w:sz w:val="18"/>
          <w:szCs w:val="18"/>
        </w:rPr>
        <w:t>Replica</w:t>
      </w:r>
      <w:proofErr w:type="spellEnd"/>
      <w:r w:rsidRPr="00612960">
        <w:rPr>
          <w:rFonts w:ascii="Calibri" w:eastAsia="Times New Roman" w:hAnsi="Calibri" w:cs="Arial"/>
          <w:sz w:val="18"/>
          <w:szCs w:val="18"/>
        </w:rPr>
        <w:t xml:space="preserve"> Set et la Configuration</w:t>
      </w:r>
    </w:p>
    <w:p w14:paraId="252CAC85" w14:textId="77777777" w:rsidR="00612960" w:rsidRPr="00612960" w:rsidRDefault="00612960" w:rsidP="00612960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L’</w:t>
      </w:r>
      <w:proofErr w:type="spellStart"/>
      <w:r w:rsidRPr="00612960">
        <w:rPr>
          <w:rFonts w:ascii="Calibri" w:eastAsia="Times New Roman" w:hAnsi="Calibri" w:cs="Arial"/>
          <w:sz w:val="18"/>
          <w:szCs w:val="18"/>
        </w:rPr>
        <w:t>Oplog</w:t>
      </w:r>
      <w:proofErr w:type="spellEnd"/>
      <w:r w:rsidRPr="00612960">
        <w:rPr>
          <w:rFonts w:ascii="Calibri" w:eastAsia="Times New Roman" w:hAnsi="Calibri" w:cs="Arial"/>
          <w:sz w:val="18"/>
          <w:szCs w:val="18"/>
        </w:rPr>
        <w:t>: Réplication déclarative</w:t>
      </w:r>
    </w:p>
    <w:p w14:paraId="3DE341AF" w14:textId="77777777" w:rsidR="00612960" w:rsidRPr="00612960" w:rsidRDefault="00612960" w:rsidP="00612960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Portées de l’écriture</w:t>
      </w:r>
    </w:p>
    <w:p w14:paraId="525BA878" w14:textId="77777777" w:rsidR="00612960" w:rsidRDefault="00612960" w:rsidP="00612960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612960">
        <w:rPr>
          <w:rFonts w:ascii="Calibri" w:eastAsia="Times New Roman" w:hAnsi="Calibri" w:cs="Arial"/>
          <w:sz w:val="18"/>
          <w:szCs w:val="18"/>
        </w:rPr>
        <w:t>Préférences de lecture</w:t>
      </w:r>
    </w:p>
    <w:p w14:paraId="215AF1E4" w14:textId="77777777" w:rsidR="002414D9" w:rsidRPr="002414D9" w:rsidRDefault="002414D9" w:rsidP="002414D9">
      <w:pPr>
        <w:pStyle w:val="Titre3"/>
        <w:spacing w:after="30" w:afterAutospacing="0"/>
        <w:rPr>
          <w:rFonts w:ascii="Calibri" w:eastAsia="Times New Roman" w:hAnsi="Calibri"/>
          <w:b w:val="0"/>
          <w:bCs w:val="0"/>
          <w:color w:val="FF0000"/>
          <w:sz w:val="18"/>
          <w:szCs w:val="18"/>
        </w:rPr>
      </w:pPr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 xml:space="preserve">Réplication et </w:t>
      </w:r>
      <w:proofErr w:type="spellStart"/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>Sharding</w:t>
      </w:r>
      <w:proofErr w:type="spellEnd"/>
    </w:p>
    <w:p w14:paraId="38FE79B1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La réplication maître-esclave.</w:t>
      </w:r>
    </w:p>
    <w:p w14:paraId="158F482E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 xml:space="preserve">Fonctionnement de la bascule automatique du </w:t>
      </w:r>
      <w:proofErr w:type="spellStart"/>
      <w:r w:rsidRPr="002414D9">
        <w:rPr>
          <w:rFonts w:ascii="Calibri" w:eastAsia="Times New Roman" w:hAnsi="Calibri" w:cs="Arial"/>
          <w:sz w:val="18"/>
          <w:szCs w:val="18"/>
        </w:rPr>
        <w:t>noeud</w:t>
      </w:r>
      <w:proofErr w:type="spellEnd"/>
      <w:r w:rsidRPr="002414D9">
        <w:rPr>
          <w:rFonts w:ascii="Calibri" w:eastAsia="Times New Roman" w:hAnsi="Calibri" w:cs="Arial"/>
          <w:sz w:val="18"/>
          <w:szCs w:val="18"/>
        </w:rPr>
        <w:t xml:space="preserve"> maître.</w:t>
      </w:r>
    </w:p>
    <w:p w14:paraId="34D0CE20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 xml:space="preserve">Mise en place du </w:t>
      </w:r>
      <w:proofErr w:type="spellStart"/>
      <w:r w:rsidRPr="002414D9">
        <w:rPr>
          <w:rFonts w:ascii="Calibri" w:eastAsia="Times New Roman" w:hAnsi="Calibri" w:cs="Arial"/>
          <w:sz w:val="18"/>
          <w:szCs w:val="18"/>
        </w:rPr>
        <w:t>sharding</w:t>
      </w:r>
      <w:proofErr w:type="spellEnd"/>
      <w:r w:rsidRPr="002414D9">
        <w:rPr>
          <w:rFonts w:ascii="Calibri" w:eastAsia="Times New Roman" w:hAnsi="Calibri" w:cs="Arial"/>
          <w:sz w:val="18"/>
          <w:szCs w:val="18"/>
        </w:rPr>
        <w:t>.</w:t>
      </w:r>
    </w:p>
    <w:p w14:paraId="49806B0E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 xml:space="preserve">Gestion du serveur de configuration de </w:t>
      </w:r>
      <w:proofErr w:type="spellStart"/>
      <w:r w:rsidRPr="002414D9">
        <w:rPr>
          <w:rFonts w:ascii="Calibri" w:eastAsia="Times New Roman" w:hAnsi="Calibri" w:cs="Arial"/>
          <w:sz w:val="18"/>
          <w:szCs w:val="18"/>
        </w:rPr>
        <w:t>sharding</w:t>
      </w:r>
      <w:proofErr w:type="spellEnd"/>
      <w:r w:rsidRPr="002414D9">
        <w:rPr>
          <w:rFonts w:ascii="Calibri" w:eastAsia="Times New Roman" w:hAnsi="Calibri" w:cs="Arial"/>
          <w:sz w:val="18"/>
          <w:szCs w:val="18"/>
        </w:rPr>
        <w:t>.</w:t>
      </w:r>
    </w:p>
    <w:p w14:paraId="5E97D239" w14:textId="77777777" w:rsidR="002414D9" w:rsidRDefault="002414D9" w:rsidP="002414D9">
      <w:pPr>
        <w:shd w:val="clear" w:color="auto" w:fill="FFFFFF"/>
        <w:spacing w:after="0" w:line="336" w:lineRule="atLeast"/>
        <w:ind w:left="90"/>
        <w:rPr>
          <w:rFonts w:ascii="Calibri" w:eastAsia="Times New Roman" w:hAnsi="Calibri" w:cs="Arial"/>
          <w:sz w:val="18"/>
          <w:szCs w:val="18"/>
        </w:rPr>
      </w:pPr>
    </w:p>
    <w:p w14:paraId="0168C242" w14:textId="77777777" w:rsidR="002414D9" w:rsidRPr="002414D9" w:rsidRDefault="002414D9" w:rsidP="002414D9">
      <w:pPr>
        <w:pStyle w:val="Titre3"/>
        <w:shd w:val="clear" w:color="auto" w:fill="FFFFFF"/>
        <w:spacing w:before="150" w:beforeAutospacing="0" w:after="60" w:afterAutospacing="0" w:line="336" w:lineRule="atLeast"/>
        <w:rPr>
          <w:rFonts w:ascii="Calibri" w:eastAsia="Times New Roman" w:hAnsi="Calibri"/>
          <w:b w:val="0"/>
          <w:bCs w:val="0"/>
          <w:color w:val="FF0000"/>
          <w:sz w:val="18"/>
          <w:szCs w:val="18"/>
        </w:rPr>
      </w:pPr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>Performances et indexation</w:t>
      </w:r>
    </w:p>
    <w:p w14:paraId="2AF10085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 xml:space="preserve">Structure des index dans </w:t>
      </w:r>
      <w:proofErr w:type="spellStart"/>
      <w:r w:rsidRPr="002414D9">
        <w:rPr>
          <w:rFonts w:ascii="Calibri" w:eastAsia="Times New Roman" w:hAnsi="Calibri" w:cs="Arial"/>
          <w:sz w:val="18"/>
          <w:szCs w:val="18"/>
        </w:rPr>
        <w:t>MongoDB</w:t>
      </w:r>
      <w:proofErr w:type="spellEnd"/>
      <w:r w:rsidRPr="002414D9">
        <w:rPr>
          <w:rFonts w:ascii="Calibri" w:eastAsia="Times New Roman" w:hAnsi="Calibri" w:cs="Arial"/>
          <w:sz w:val="18"/>
          <w:szCs w:val="18"/>
        </w:rPr>
        <w:t>.</w:t>
      </w:r>
    </w:p>
    <w:p w14:paraId="7AADBE0A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Stratégies d'indexation et optimisation des requêtes.</w:t>
      </w:r>
    </w:p>
    <w:p w14:paraId="76607529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Obtenir des indicateurs et assurer la supervision.</w:t>
      </w:r>
    </w:p>
    <w:p w14:paraId="6D7BA14D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 xml:space="preserve">Intégrer </w:t>
      </w:r>
      <w:proofErr w:type="spellStart"/>
      <w:r w:rsidRPr="002414D9">
        <w:rPr>
          <w:rFonts w:ascii="Calibri" w:eastAsia="Times New Roman" w:hAnsi="Calibri" w:cs="Arial"/>
          <w:sz w:val="18"/>
          <w:szCs w:val="18"/>
        </w:rPr>
        <w:t>MongoDB</w:t>
      </w:r>
      <w:proofErr w:type="spellEnd"/>
      <w:r w:rsidRPr="002414D9">
        <w:rPr>
          <w:rFonts w:ascii="Calibri" w:eastAsia="Times New Roman" w:hAnsi="Calibri" w:cs="Arial"/>
          <w:sz w:val="18"/>
          <w:szCs w:val="18"/>
        </w:rPr>
        <w:t xml:space="preserve"> dans </w:t>
      </w:r>
      <w:proofErr w:type="spellStart"/>
      <w:r w:rsidRPr="002414D9">
        <w:rPr>
          <w:rFonts w:ascii="Calibri" w:eastAsia="Times New Roman" w:hAnsi="Calibri" w:cs="Arial"/>
          <w:sz w:val="18"/>
          <w:szCs w:val="18"/>
        </w:rPr>
        <w:t>Nagios</w:t>
      </w:r>
      <w:proofErr w:type="spellEnd"/>
      <w:r w:rsidRPr="002414D9">
        <w:rPr>
          <w:rFonts w:ascii="Calibri" w:eastAsia="Times New Roman" w:hAnsi="Calibri" w:cs="Arial"/>
          <w:sz w:val="18"/>
          <w:szCs w:val="18"/>
        </w:rPr>
        <w:t xml:space="preserve">, </w:t>
      </w:r>
      <w:proofErr w:type="spellStart"/>
      <w:r w:rsidRPr="002414D9">
        <w:rPr>
          <w:rFonts w:ascii="Calibri" w:eastAsia="Times New Roman" w:hAnsi="Calibri" w:cs="Arial"/>
          <w:sz w:val="18"/>
          <w:szCs w:val="18"/>
        </w:rPr>
        <w:t>Cacti</w:t>
      </w:r>
      <w:proofErr w:type="spellEnd"/>
      <w:r w:rsidRPr="002414D9">
        <w:rPr>
          <w:rFonts w:ascii="Calibri" w:eastAsia="Times New Roman" w:hAnsi="Calibri" w:cs="Arial"/>
          <w:sz w:val="18"/>
          <w:szCs w:val="18"/>
        </w:rPr>
        <w:t xml:space="preserve"> ou </w:t>
      </w:r>
      <w:proofErr w:type="spellStart"/>
      <w:r w:rsidRPr="002414D9">
        <w:rPr>
          <w:rFonts w:ascii="Calibri" w:eastAsia="Times New Roman" w:hAnsi="Calibri" w:cs="Arial"/>
          <w:sz w:val="18"/>
          <w:szCs w:val="18"/>
        </w:rPr>
        <w:t>Zabbix</w:t>
      </w:r>
      <w:proofErr w:type="spellEnd"/>
      <w:r w:rsidRPr="002414D9">
        <w:rPr>
          <w:rFonts w:ascii="Calibri" w:eastAsia="Times New Roman" w:hAnsi="Calibri" w:cs="Arial"/>
          <w:sz w:val="18"/>
          <w:szCs w:val="18"/>
        </w:rPr>
        <w:t>.</w:t>
      </w:r>
    </w:p>
    <w:p w14:paraId="3AE7E71B" w14:textId="77777777" w:rsidR="002414D9" w:rsidRPr="002414D9" w:rsidRDefault="002414D9" w:rsidP="002414D9">
      <w:pPr>
        <w:pStyle w:val="Titre3"/>
        <w:shd w:val="clear" w:color="auto" w:fill="FFFFFF"/>
        <w:spacing w:before="150" w:beforeAutospacing="0" w:after="60" w:afterAutospacing="0" w:line="336" w:lineRule="atLeast"/>
        <w:rPr>
          <w:rFonts w:ascii="Calibri" w:hAnsi="Calibri"/>
          <w:b w:val="0"/>
          <w:bCs w:val="0"/>
          <w:color w:val="FF0000"/>
          <w:sz w:val="18"/>
          <w:szCs w:val="18"/>
        </w:rPr>
      </w:pPr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 xml:space="preserve">Administration de </w:t>
      </w:r>
      <w:proofErr w:type="spellStart"/>
      <w:r w:rsidRPr="002414D9">
        <w:rPr>
          <w:rFonts w:ascii="Calibri" w:hAnsi="Calibri"/>
          <w:b w:val="0"/>
          <w:bCs w:val="0"/>
          <w:color w:val="FF0000"/>
          <w:sz w:val="18"/>
          <w:szCs w:val="18"/>
        </w:rPr>
        <w:t>MongoDB</w:t>
      </w:r>
      <w:proofErr w:type="spellEnd"/>
    </w:p>
    <w:p w14:paraId="6D99D272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Sauvegarde de données. La sécurité des accès.</w:t>
      </w:r>
    </w:p>
    <w:p w14:paraId="412B3EDF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Les interfaces graphiques d'administration.</w:t>
      </w:r>
    </w:p>
    <w:p w14:paraId="3317DABD" w14:textId="77777777" w:rsidR="002414D9" w:rsidRPr="002414D9" w:rsidRDefault="002414D9" w:rsidP="002414D9">
      <w:pPr>
        <w:numPr>
          <w:ilvl w:val="0"/>
          <w:numId w:val="24"/>
        </w:numPr>
        <w:shd w:val="clear" w:color="auto" w:fill="FFFFFF"/>
        <w:spacing w:after="0" w:line="336" w:lineRule="atLeast"/>
        <w:ind w:left="450"/>
        <w:rPr>
          <w:rFonts w:ascii="Calibri" w:eastAsia="Times New Roman" w:hAnsi="Calibri" w:cs="Arial"/>
          <w:sz w:val="18"/>
          <w:szCs w:val="18"/>
        </w:rPr>
      </w:pPr>
      <w:r w:rsidRPr="002414D9">
        <w:rPr>
          <w:rFonts w:ascii="Calibri" w:eastAsia="Times New Roman" w:hAnsi="Calibri" w:cs="Arial"/>
          <w:sz w:val="18"/>
          <w:szCs w:val="18"/>
        </w:rPr>
        <w:t>Gérer la journalisation.</w:t>
      </w:r>
    </w:p>
    <w:p w14:paraId="352F4373" w14:textId="77777777" w:rsidR="0046270A" w:rsidRPr="002414D9" w:rsidRDefault="0046270A" w:rsidP="002414D9">
      <w:pPr>
        <w:shd w:val="clear" w:color="auto" w:fill="FFFFFF"/>
        <w:spacing w:after="0" w:line="336" w:lineRule="atLeast"/>
        <w:ind w:left="90"/>
        <w:rPr>
          <w:rFonts w:ascii="Calibri" w:eastAsia="Times New Roman" w:hAnsi="Calibri" w:cs="Arial"/>
          <w:sz w:val="18"/>
          <w:szCs w:val="18"/>
        </w:rPr>
      </w:pPr>
    </w:p>
    <w:sectPr w:rsidR="0046270A" w:rsidRPr="002414D9" w:rsidSect="003B6A11">
      <w:type w:val="continuous"/>
      <w:pgSz w:w="11906" w:h="16838"/>
      <w:pgMar w:top="720" w:right="720" w:bottom="720" w:left="720" w:header="708" w:footer="708" w:gutter="0"/>
      <w:cols w:num="2" w:space="282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681849" w14:textId="77777777" w:rsidR="00390BF4" w:rsidRDefault="00390BF4" w:rsidP="00725660">
      <w:pPr>
        <w:spacing w:after="0" w:line="240" w:lineRule="auto"/>
      </w:pPr>
      <w:r>
        <w:separator/>
      </w:r>
    </w:p>
  </w:endnote>
  <w:endnote w:type="continuationSeparator" w:id="0">
    <w:p w14:paraId="3BE194AB" w14:textId="77777777" w:rsidR="00390BF4" w:rsidRDefault="00390BF4" w:rsidP="00725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67D129" w14:textId="77777777" w:rsidR="005D03F3" w:rsidRPr="004E17D4" w:rsidRDefault="004E17D4" w:rsidP="004E17D4">
    <w:pPr>
      <w:pStyle w:val="Pieddepage"/>
    </w:pPr>
    <w:r w:rsidRPr="004E17D4">
      <w:rPr>
        <w:noProof/>
      </w:rPr>
      <w:drawing>
        <wp:inline distT="0" distB="0" distL="0" distR="0" wp14:anchorId="2F1DABAA" wp14:editId="204F7632">
          <wp:extent cx="6645910" cy="948498"/>
          <wp:effectExtent l="19050" t="0" r="2540" b="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d-de-page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94849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3B74DB" w14:textId="77777777" w:rsidR="00390BF4" w:rsidRDefault="00390BF4" w:rsidP="00725660">
      <w:pPr>
        <w:spacing w:after="0" w:line="240" w:lineRule="auto"/>
      </w:pPr>
      <w:r>
        <w:separator/>
      </w:r>
    </w:p>
  </w:footnote>
  <w:footnote w:type="continuationSeparator" w:id="0">
    <w:p w14:paraId="1ED0FAE7" w14:textId="77777777" w:rsidR="00390BF4" w:rsidRDefault="00390BF4" w:rsidP="00725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E8218E" w14:textId="77777777" w:rsidR="00725660" w:rsidRDefault="004E17D4">
    <w:pPr>
      <w:pStyle w:val="En-tte"/>
    </w:pPr>
    <w:r w:rsidRPr="004E17D4">
      <w:rPr>
        <w:noProof/>
      </w:rPr>
      <w:drawing>
        <wp:anchor distT="0" distB="0" distL="114300" distR="114300" simplePos="0" relativeHeight="251658240" behindDoc="1" locked="0" layoutInCell="1" allowOverlap="1" wp14:anchorId="1966F23C" wp14:editId="1D67B87F">
          <wp:simplePos x="0" y="0"/>
          <wp:positionH relativeFrom="column">
            <wp:posOffset>19050</wp:posOffset>
          </wp:positionH>
          <wp:positionV relativeFrom="paragraph">
            <wp:posOffset>-57150</wp:posOffset>
          </wp:positionV>
          <wp:extent cx="6644005" cy="1266825"/>
          <wp:effectExtent l="19050" t="0" r="4445" b="0"/>
          <wp:wrapTight wrapText="bothSides">
            <wp:wrapPolygon edited="0">
              <wp:start x="-62" y="0"/>
              <wp:lineTo x="-62" y="21438"/>
              <wp:lineTo x="21614" y="21438"/>
              <wp:lineTo x="21614" y="0"/>
              <wp:lineTo x="-62" y="0"/>
            </wp:wrapPolygon>
          </wp:wrapTight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-te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4005" cy="1266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85C0A1E" w14:textId="77777777" w:rsidR="00513AEC" w:rsidRPr="00225514" w:rsidRDefault="00513AEC">
    <w:pPr>
      <w:pStyle w:val="En-tte"/>
      <w:rPr>
        <w:sz w:val="1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54BC5"/>
    <w:multiLevelType w:val="hybridMultilevel"/>
    <w:tmpl w:val="31BC4BC2"/>
    <w:lvl w:ilvl="0" w:tplc="5658E8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C4EF1"/>
    <w:multiLevelType w:val="hybridMultilevel"/>
    <w:tmpl w:val="98BA844A"/>
    <w:lvl w:ilvl="0" w:tplc="AE160C80">
      <w:start w:val="1"/>
      <w:numFmt w:val="bullet"/>
      <w:lvlText w:val=""/>
      <w:lvlJc w:val="left"/>
      <w:pPr>
        <w:ind w:left="200" w:hanging="200"/>
      </w:pPr>
      <w:rPr>
        <w:rFonts w:ascii="Wingdings" w:hAnsi="Wingdings" w:cs="Wingdings" w:hint="default"/>
      </w:rPr>
    </w:lvl>
    <w:lvl w:ilvl="1" w:tplc="F57C5D8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B04D7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887ECD0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E1423C0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DA838C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20478A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10699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E22E34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896197D"/>
    <w:multiLevelType w:val="hybridMultilevel"/>
    <w:tmpl w:val="043CAD7E"/>
    <w:lvl w:ilvl="0" w:tplc="6AC801EA">
      <w:start w:val="1"/>
      <w:numFmt w:val="bullet"/>
      <w:lvlText w:val=""/>
      <w:lvlJc w:val="left"/>
      <w:pPr>
        <w:ind w:left="200" w:hanging="200"/>
      </w:pPr>
      <w:rPr>
        <w:rFonts w:ascii="Symbol" w:hAnsi="Symbol" w:cs="Symbol" w:hint="default"/>
      </w:rPr>
    </w:lvl>
    <w:lvl w:ilvl="1" w:tplc="A9908D7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49E2DBA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9D7406C8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9B9057D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D6EFB56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B92C5E1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E0FCC81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B65EE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0A286363"/>
    <w:multiLevelType w:val="multilevel"/>
    <w:tmpl w:val="368CE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971723"/>
    <w:multiLevelType w:val="hybridMultilevel"/>
    <w:tmpl w:val="9DD210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143B2"/>
    <w:multiLevelType w:val="hybridMultilevel"/>
    <w:tmpl w:val="8C0ACD8C"/>
    <w:lvl w:ilvl="0" w:tplc="210E7958">
      <w:start w:val="1"/>
      <w:numFmt w:val="bullet"/>
      <w:lvlText w:val=""/>
      <w:lvlJc w:val="left"/>
      <w:pPr>
        <w:ind w:left="200" w:hanging="200"/>
      </w:pPr>
      <w:rPr>
        <w:rFonts w:ascii="Wingdings" w:hAnsi="Wingdings" w:cs="Wingdings" w:hint="default"/>
      </w:rPr>
    </w:lvl>
    <w:lvl w:ilvl="1" w:tplc="834C838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321CB6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C0DC5FA2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7B0CE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DAEB2FE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9BC6E2C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F7ED1F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9690B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6DE59A3"/>
    <w:multiLevelType w:val="hybridMultilevel"/>
    <w:tmpl w:val="1FB24992"/>
    <w:lvl w:ilvl="0" w:tplc="F3E656A0">
      <w:start w:val="1"/>
      <w:numFmt w:val="none"/>
      <w:lvlText w:val="%1."/>
      <w:lvlJc w:val="left"/>
      <w:pPr>
        <w:ind w:left="200" w:hanging="200"/>
      </w:pPr>
    </w:lvl>
    <w:lvl w:ilvl="1" w:tplc="D23A7E6C">
      <w:start w:val="1"/>
      <w:numFmt w:val="none"/>
      <w:lvlText w:val="%2."/>
      <w:lvlJc w:val="left"/>
      <w:pPr>
        <w:ind w:left="1440" w:hanging="360"/>
      </w:pPr>
    </w:lvl>
    <w:lvl w:ilvl="2" w:tplc="6F3A78FE">
      <w:start w:val="1"/>
      <w:numFmt w:val="none"/>
      <w:lvlText w:val="%3."/>
      <w:lvlJc w:val="left"/>
      <w:pPr>
        <w:ind w:left="2160" w:hanging="360"/>
      </w:pPr>
    </w:lvl>
    <w:lvl w:ilvl="3" w:tplc="1BC6E13A">
      <w:start w:val="1"/>
      <w:numFmt w:val="none"/>
      <w:lvlText w:val="%4."/>
      <w:lvlJc w:val="left"/>
      <w:pPr>
        <w:ind w:left="2880" w:hanging="360"/>
      </w:pPr>
    </w:lvl>
    <w:lvl w:ilvl="4" w:tplc="FECC9712">
      <w:start w:val="1"/>
      <w:numFmt w:val="none"/>
      <w:lvlText w:val="%5."/>
      <w:lvlJc w:val="left"/>
      <w:pPr>
        <w:ind w:left="3600" w:hanging="360"/>
      </w:pPr>
    </w:lvl>
    <w:lvl w:ilvl="5" w:tplc="0F7EAB28">
      <w:start w:val="1"/>
      <w:numFmt w:val="none"/>
      <w:lvlText w:val="%6."/>
      <w:lvlJc w:val="left"/>
      <w:pPr>
        <w:ind w:left="4320" w:hanging="360"/>
      </w:pPr>
    </w:lvl>
    <w:lvl w:ilvl="6" w:tplc="AF8ADF62">
      <w:start w:val="1"/>
      <w:numFmt w:val="none"/>
      <w:lvlText w:val="%7."/>
      <w:lvlJc w:val="left"/>
      <w:pPr>
        <w:ind w:left="5040" w:hanging="360"/>
      </w:pPr>
    </w:lvl>
    <w:lvl w:ilvl="7" w:tplc="54F26274">
      <w:start w:val="1"/>
      <w:numFmt w:val="none"/>
      <w:lvlText w:val="%8."/>
      <w:lvlJc w:val="left"/>
      <w:pPr>
        <w:ind w:left="5760" w:hanging="360"/>
      </w:pPr>
    </w:lvl>
    <w:lvl w:ilvl="8" w:tplc="8D6CF7C6">
      <w:start w:val="1"/>
      <w:numFmt w:val="none"/>
      <w:lvlText w:val="%9."/>
      <w:lvlJc w:val="left"/>
      <w:pPr>
        <w:ind w:left="6480" w:hanging="360"/>
      </w:pPr>
    </w:lvl>
  </w:abstractNum>
  <w:abstractNum w:abstractNumId="7">
    <w:nsid w:val="28CB3275"/>
    <w:multiLevelType w:val="hybridMultilevel"/>
    <w:tmpl w:val="EDBE32F8"/>
    <w:lvl w:ilvl="0" w:tplc="9BFA6F14">
      <w:start w:val="1"/>
      <w:numFmt w:val="bullet"/>
      <w:lvlText w:val="-"/>
      <w:lvlJc w:val="left"/>
      <w:pPr>
        <w:ind w:left="200" w:hanging="200"/>
      </w:pPr>
    </w:lvl>
    <w:lvl w:ilvl="1" w:tplc="E11EEA7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4987BDA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C890C02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112565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99C4B44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BD281DB4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E26A94F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25FE6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32634879"/>
    <w:multiLevelType w:val="hybridMultilevel"/>
    <w:tmpl w:val="D33C2DDE"/>
    <w:lvl w:ilvl="0" w:tplc="F19C702A">
      <w:start w:val="1"/>
      <w:numFmt w:val="bullet"/>
      <w:pStyle w:val="titremodule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734355"/>
    <w:multiLevelType w:val="hybridMultilevel"/>
    <w:tmpl w:val="C19880B0"/>
    <w:lvl w:ilvl="0" w:tplc="4FDE6502">
      <w:start w:val="1"/>
      <w:numFmt w:val="bullet"/>
      <w:lvlText w:val=""/>
      <w:lvlJc w:val="left"/>
      <w:pPr>
        <w:ind w:left="200" w:hanging="200"/>
      </w:pPr>
      <w:rPr>
        <w:rFonts w:ascii="Wingdings" w:hAnsi="Wingdings" w:cs="Wingdings" w:hint="default"/>
      </w:rPr>
    </w:lvl>
    <w:lvl w:ilvl="1" w:tplc="71624A0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70C704A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C3C6A4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80B41BA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DF45AA4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A4248C0A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F8D81EB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0D263B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3C6B02F4"/>
    <w:multiLevelType w:val="hybridMultilevel"/>
    <w:tmpl w:val="3B70A6B0"/>
    <w:lvl w:ilvl="0" w:tplc="1B20232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860A01"/>
    <w:multiLevelType w:val="hybridMultilevel"/>
    <w:tmpl w:val="2112120E"/>
    <w:lvl w:ilvl="0" w:tplc="E71EF78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1B2BC9"/>
    <w:multiLevelType w:val="hybridMultilevel"/>
    <w:tmpl w:val="F408889C"/>
    <w:lvl w:ilvl="0" w:tplc="57FA9EF4">
      <w:start w:val="1"/>
      <w:numFmt w:val="bullet"/>
      <w:lvlText w:val=""/>
      <w:lvlJc w:val="left"/>
      <w:pPr>
        <w:ind w:left="200" w:hanging="200"/>
      </w:pPr>
      <w:rPr>
        <w:rFonts w:ascii="Symbol" w:hAnsi="Symbol" w:cs="Symbol" w:hint="default"/>
      </w:rPr>
    </w:lvl>
    <w:lvl w:ilvl="1" w:tplc="8BE6A07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298C80C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242D942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2E82E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3868B4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52BA42AC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A02ABA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ED0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nsid w:val="402334E5"/>
    <w:multiLevelType w:val="hybridMultilevel"/>
    <w:tmpl w:val="02387AF0"/>
    <w:lvl w:ilvl="0" w:tplc="46944274">
      <w:start w:val="1"/>
      <w:numFmt w:val="decimal"/>
      <w:lvlText w:val="%1."/>
      <w:lvlJc w:val="left"/>
      <w:pPr>
        <w:ind w:left="720" w:hanging="360"/>
      </w:pPr>
    </w:lvl>
    <w:lvl w:ilvl="1" w:tplc="46944274" w:tentative="1">
      <w:start w:val="1"/>
      <w:numFmt w:val="lowerLetter"/>
      <w:lvlText w:val="%2."/>
      <w:lvlJc w:val="left"/>
      <w:pPr>
        <w:ind w:left="1440" w:hanging="360"/>
      </w:pPr>
    </w:lvl>
    <w:lvl w:ilvl="2" w:tplc="46944274" w:tentative="1">
      <w:start w:val="1"/>
      <w:numFmt w:val="lowerRoman"/>
      <w:lvlText w:val="%3."/>
      <w:lvlJc w:val="right"/>
      <w:pPr>
        <w:ind w:left="2160" w:hanging="180"/>
      </w:pPr>
    </w:lvl>
    <w:lvl w:ilvl="3" w:tplc="46944274" w:tentative="1">
      <w:start w:val="1"/>
      <w:numFmt w:val="decimal"/>
      <w:lvlText w:val="%4."/>
      <w:lvlJc w:val="left"/>
      <w:pPr>
        <w:ind w:left="2880" w:hanging="360"/>
      </w:pPr>
    </w:lvl>
    <w:lvl w:ilvl="4" w:tplc="46944274" w:tentative="1">
      <w:start w:val="1"/>
      <w:numFmt w:val="lowerLetter"/>
      <w:lvlText w:val="%5."/>
      <w:lvlJc w:val="left"/>
      <w:pPr>
        <w:ind w:left="3600" w:hanging="360"/>
      </w:pPr>
    </w:lvl>
    <w:lvl w:ilvl="5" w:tplc="46944274" w:tentative="1">
      <w:start w:val="1"/>
      <w:numFmt w:val="lowerRoman"/>
      <w:lvlText w:val="%6."/>
      <w:lvlJc w:val="right"/>
      <w:pPr>
        <w:ind w:left="4320" w:hanging="180"/>
      </w:pPr>
    </w:lvl>
    <w:lvl w:ilvl="6" w:tplc="46944274" w:tentative="1">
      <w:start w:val="1"/>
      <w:numFmt w:val="decimal"/>
      <w:lvlText w:val="%7."/>
      <w:lvlJc w:val="left"/>
      <w:pPr>
        <w:ind w:left="5040" w:hanging="360"/>
      </w:pPr>
    </w:lvl>
    <w:lvl w:ilvl="7" w:tplc="46944274" w:tentative="1">
      <w:start w:val="1"/>
      <w:numFmt w:val="lowerLetter"/>
      <w:lvlText w:val="%8."/>
      <w:lvlJc w:val="left"/>
      <w:pPr>
        <w:ind w:left="5760" w:hanging="360"/>
      </w:pPr>
    </w:lvl>
    <w:lvl w:ilvl="8" w:tplc="4694427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5B7262"/>
    <w:multiLevelType w:val="hybridMultilevel"/>
    <w:tmpl w:val="258CF9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116F59"/>
    <w:multiLevelType w:val="multilevel"/>
    <w:tmpl w:val="E88CD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91D1890"/>
    <w:multiLevelType w:val="hybridMultilevel"/>
    <w:tmpl w:val="108C3B3A"/>
    <w:lvl w:ilvl="0" w:tplc="960284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EF048A"/>
    <w:multiLevelType w:val="hybridMultilevel"/>
    <w:tmpl w:val="8640B630"/>
    <w:lvl w:ilvl="0" w:tplc="061016B2">
      <w:start w:val="1"/>
      <w:numFmt w:val="bullet"/>
      <w:lvlText w:val=""/>
      <w:lvlJc w:val="left"/>
      <w:pPr>
        <w:ind w:left="200" w:hanging="200"/>
      </w:pPr>
      <w:rPr>
        <w:rFonts w:ascii="Wingdings" w:hAnsi="Wingdings" w:cs="Wingdings" w:hint="default"/>
      </w:rPr>
    </w:lvl>
    <w:lvl w:ilvl="1" w:tplc="26B4209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480B5AA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CC6CFE8E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53FAF96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E466B0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42E114C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9A2EC1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DEC048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55B11EB4"/>
    <w:multiLevelType w:val="hybridMultilevel"/>
    <w:tmpl w:val="BE5C5102"/>
    <w:lvl w:ilvl="0" w:tplc="05A0172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5F2767"/>
    <w:multiLevelType w:val="multilevel"/>
    <w:tmpl w:val="C818F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FBF788E"/>
    <w:multiLevelType w:val="multilevel"/>
    <w:tmpl w:val="5FA6C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BB5AF6"/>
    <w:multiLevelType w:val="hybridMultilevel"/>
    <w:tmpl w:val="928C7D4E"/>
    <w:lvl w:ilvl="0" w:tplc="87B23FDA">
      <w:start w:val="1"/>
      <w:numFmt w:val="bullet"/>
      <w:lvlText w:val=""/>
      <w:lvlJc w:val="left"/>
      <w:pPr>
        <w:ind w:left="200" w:hanging="200"/>
      </w:pPr>
      <w:rPr>
        <w:rFonts w:ascii="Wingdings" w:hAnsi="Wingdings" w:cs="Wingdings" w:hint="default"/>
      </w:rPr>
    </w:lvl>
    <w:lvl w:ilvl="1" w:tplc="075826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12B0AE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832EE2F2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EE61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710F5A0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89121B80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842E76B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946A3E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7A084E64"/>
    <w:multiLevelType w:val="hybridMultilevel"/>
    <w:tmpl w:val="3F52AB5A"/>
    <w:lvl w:ilvl="0" w:tplc="1C4AC248">
      <w:start w:val="1"/>
      <w:numFmt w:val="bullet"/>
      <w:lvlText w:val=""/>
      <w:lvlJc w:val="left"/>
      <w:pPr>
        <w:ind w:left="200" w:hanging="200"/>
      </w:pPr>
      <w:rPr>
        <w:rFonts w:ascii="Wingdings" w:hAnsi="Wingdings" w:cs="Wingdings" w:hint="default"/>
      </w:rPr>
    </w:lvl>
    <w:lvl w:ilvl="1" w:tplc="E1B6A2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0CEEDD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FC72345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92A7B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7C1486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B7E664A2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22EE2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C36DD8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nsid w:val="7B6C3F90"/>
    <w:multiLevelType w:val="multilevel"/>
    <w:tmpl w:val="4EAA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0"/>
  </w:num>
  <w:num w:numId="5">
    <w:abstractNumId w:val="18"/>
  </w:num>
  <w:num w:numId="6">
    <w:abstractNumId w:val="8"/>
  </w:num>
  <w:num w:numId="7">
    <w:abstractNumId w:val="14"/>
  </w:num>
  <w:num w:numId="8">
    <w:abstractNumId w:val="16"/>
  </w:num>
  <w:num w:numId="9">
    <w:abstractNumId w:val="13"/>
  </w:num>
  <w:num w:numId="10">
    <w:abstractNumId w:val="7"/>
  </w:num>
  <w:num w:numId="11">
    <w:abstractNumId w:val="22"/>
  </w:num>
  <w:num w:numId="12">
    <w:abstractNumId w:val="6"/>
  </w:num>
  <w:num w:numId="13">
    <w:abstractNumId w:val="2"/>
  </w:num>
  <w:num w:numId="14">
    <w:abstractNumId w:val="12"/>
  </w:num>
  <w:num w:numId="15">
    <w:abstractNumId w:val="21"/>
  </w:num>
  <w:num w:numId="16">
    <w:abstractNumId w:val="1"/>
  </w:num>
  <w:num w:numId="17">
    <w:abstractNumId w:val="9"/>
  </w:num>
  <w:num w:numId="18">
    <w:abstractNumId w:val="5"/>
  </w:num>
  <w:num w:numId="19">
    <w:abstractNumId w:val="17"/>
  </w:num>
  <w:num w:numId="20">
    <w:abstractNumId w:val="15"/>
  </w:num>
  <w:num w:numId="21">
    <w:abstractNumId w:val="19"/>
  </w:num>
  <w:num w:numId="22">
    <w:abstractNumId w:val="3"/>
  </w:num>
  <w:num w:numId="23">
    <w:abstractNumId w:val="20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660"/>
    <w:rsid w:val="00007389"/>
    <w:rsid w:val="00077ECB"/>
    <w:rsid w:val="00095612"/>
    <w:rsid w:val="000A47E8"/>
    <w:rsid w:val="000B2B60"/>
    <w:rsid w:val="000D48FD"/>
    <w:rsid w:val="000F7509"/>
    <w:rsid w:val="00126523"/>
    <w:rsid w:val="001446DD"/>
    <w:rsid w:val="00165C70"/>
    <w:rsid w:val="001832C7"/>
    <w:rsid w:val="00190C1B"/>
    <w:rsid w:val="001C124E"/>
    <w:rsid w:val="001D7CF9"/>
    <w:rsid w:val="001F03B1"/>
    <w:rsid w:val="00225514"/>
    <w:rsid w:val="002413FC"/>
    <w:rsid w:val="002414D9"/>
    <w:rsid w:val="00241BE4"/>
    <w:rsid w:val="00293BA2"/>
    <w:rsid w:val="002D3BE9"/>
    <w:rsid w:val="002F7566"/>
    <w:rsid w:val="00311399"/>
    <w:rsid w:val="0033400E"/>
    <w:rsid w:val="00390BF4"/>
    <w:rsid w:val="00397FB1"/>
    <w:rsid w:val="003B6A11"/>
    <w:rsid w:val="003C1EE3"/>
    <w:rsid w:val="004121C6"/>
    <w:rsid w:val="004570F1"/>
    <w:rsid w:val="00461795"/>
    <w:rsid w:val="0046270A"/>
    <w:rsid w:val="00472B94"/>
    <w:rsid w:val="00483966"/>
    <w:rsid w:val="0049700B"/>
    <w:rsid w:val="004B4C8B"/>
    <w:rsid w:val="004E17D4"/>
    <w:rsid w:val="004F3342"/>
    <w:rsid w:val="00513AEC"/>
    <w:rsid w:val="005816AF"/>
    <w:rsid w:val="005854FE"/>
    <w:rsid w:val="005960D0"/>
    <w:rsid w:val="005C551D"/>
    <w:rsid w:val="005D03F3"/>
    <w:rsid w:val="006077C1"/>
    <w:rsid w:val="00612960"/>
    <w:rsid w:val="00644A01"/>
    <w:rsid w:val="006460D8"/>
    <w:rsid w:val="0065698A"/>
    <w:rsid w:val="00691318"/>
    <w:rsid w:val="00694DF0"/>
    <w:rsid w:val="006B610D"/>
    <w:rsid w:val="006C572E"/>
    <w:rsid w:val="006E33F0"/>
    <w:rsid w:val="00704509"/>
    <w:rsid w:val="00725660"/>
    <w:rsid w:val="00743E4F"/>
    <w:rsid w:val="00750AEF"/>
    <w:rsid w:val="00755D26"/>
    <w:rsid w:val="00757B26"/>
    <w:rsid w:val="00785D8E"/>
    <w:rsid w:val="007D48EB"/>
    <w:rsid w:val="007E0826"/>
    <w:rsid w:val="00805CC8"/>
    <w:rsid w:val="0081254F"/>
    <w:rsid w:val="00841BBD"/>
    <w:rsid w:val="0085513F"/>
    <w:rsid w:val="0086002B"/>
    <w:rsid w:val="00866829"/>
    <w:rsid w:val="00877204"/>
    <w:rsid w:val="00886313"/>
    <w:rsid w:val="008A081E"/>
    <w:rsid w:val="008C63AB"/>
    <w:rsid w:val="009453CB"/>
    <w:rsid w:val="00950F12"/>
    <w:rsid w:val="00954624"/>
    <w:rsid w:val="00955D0D"/>
    <w:rsid w:val="009A3A55"/>
    <w:rsid w:val="009C056A"/>
    <w:rsid w:val="009E42C7"/>
    <w:rsid w:val="00A4725F"/>
    <w:rsid w:val="00AC6360"/>
    <w:rsid w:val="00AE08EB"/>
    <w:rsid w:val="00B039A8"/>
    <w:rsid w:val="00B1004F"/>
    <w:rsid w:val="00B115DA"/>
    <w:rsid w:val="00B30FD9"/>
    <w:rsid w:val="00B37F23"/>
    <w:rsid w:val="00BB1B50"/>
    <w:rsid w:val="00C62A1D"/>
    <w:rsid w:val="00D378B7"/>
    <w:rsid w:val="00D76896"/>
    <w:rsid w:val="00DB15AC"/>
    <w:rsid w:val="00DD5A40"/>
    <w:rsid w:val="00DE0E01"/>
    <w:rsid w:val="00E11DC4"/>
    <w:rsid w:val="00E466BC"/>
    <w:rsid w:val="00E54C65"/>
    <w:rsid w:val="00F04086"/>
    <w:rsid w:val="00F44AA7"/>
    <w:rsid w:val="00F4778B"/>
    <w:rsid w:val="00F50E78"/>
    <w:rsid w:val="00FE3190"/>
    <w:rsid w:val="00FF5C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62B56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7CF9"/>
    <w:pPr>
      <w:spacing w:after="200" w:line="276" w:lineRule="auto"/>
    </w:pPr>
    <w:rPr>
      <w:rFonts w:eastAsiaTheme="minorEastAsia"/>
      <w:lang w:eastAsia="fr-FR"/>
    </w:rPr>
  </w:style>
  <w:style w:type="paragraph" w:styleId="Titre3">
    <w:name w:val="heading 3"/>
    <w:basedOn w:val="Normal"/>
    <w:link w:val="Titre3Car"/>
    <w:uiPriority w:val="9"/>
    <w:semiHidden/>
    <w:unhideWhenUsed/>
    <w:qFormat/>
    <w:rsid w:val="00612960"/>
    <w:pPr>
      <w:spacing w:before="100" w:beforeAutospacing="1" w:after="100" w:afterAutospacing="1" w:line="240" w:lineRule="auto"/>
      <w:outlineLvl w:val="2"/>
    </w:pPr>
    <w:rPr>
      <w:rFonts w:ascii="Times New Roman" w:eastAsiaTheme="minorHAnsi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25660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7256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256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256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25660"/>
    <w:rPr>
      <w:rFonts w:eastAsiaTheme="minorEastAsia"/>
      <w:lang w:eastAsia="fr-FR"/>
    </w:rPr>
  </w:style>
  <w:style w:type="paragraph" w:customStyle="1" w:styleId="Titrestage">
    <w:name w:val="Titre stage"/>
    <w:basedOn w:val="Normal"/>
    <w:link w:val="TitrestageCar"/>
    <w:qFormat/>
    <w:rsid w:val="00725660"/>
    <w:pPr>
      <w:pBdr>
        <w:bottom w:val="single" w:sz="4" w:space="0" w:color="CC0000"/>
      </w:pBdr>
      <w:spacing w:after="120" w:line="240" w:lineRule="auto"/>
    </w:pPr>
    <w:rPr>
      <w:rFonts w:ascii="Calibri" w:hAnsi="Calibri" w:cs="Calibri"/>
      <w:color w:val="000000" w:themeColor="text1"/>
      <w:sz w:val="28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Champspartiehaute">
    <w:name w:val="Champs partie haute"/>
    <w:basedOn w:val="Sansinterligne"/>
    <w:link w:val="ChampspartiehauteCar"/>
    <w:autoRedefine/>
    <w:qFormat/>
    <w:rsid w:val="00D76896"/>
    <w:rPr>
      <w:rFonts w:eastAsiaTheme="minorEastAsia"/>
      <w:b/>
      <w:color w:val="FF0000"/>
      <w:sz w:val="18"/>
    </w:rPr>
  </w:style>
  <w:style w:type="character" w:customStyle="1" w:styleId="TitrestageCar">
    <w:name w:val="Titre stage Car"/>
    <w:basedOn w:val="Policepardfaut"/>
    <w:link w:val="Titrestage"/>
    <w:rsid w:val="00725660"/>
    <w:rPr>
      <w:rFonts w:ascii="Calibri" w:eastAsiaTheme="minorEastAsia" w:hAnsi="Calibri" w:cs="Calibri"/>
      <w:color w:val="000000" w:themeColor="text1"/>
      <w:sz w:val="28"/>
      <w:lang w:eastAsia="fr-FR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Texte">
    <w:name w:val="Texte"/>
    <w:basedOn w:val="Champspartiehaute"/>
    <w:link w:val="TexteCar"/>
    <w:qFormat/>
    <w:rsid w:val="00725660"/>
    <w:rPr>
      <w:color w:val="auto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25660"/>
  </w:style>
  <w:style w:type="character" w:customStyle="1" w:styleId="ChampspartiehauteCar">
    <w:name w:val="Champs partie haute Car"/>
    <w:basedOn w:val="SansinterligneCar"/>
    <w:link w:val="Champspartiehaute"/>
    <w:rsid w:val="00D76896"/>
    <w:rPr>
      <w:rFonts w:eastAsiaTheme="minorEastAsia"/>
      <w:b/>
      <w:color w:val="FF0000"/>
      <w:sz w:val="18"/>
    </w:rPr>
  </w:style>
  <w:style w:type="table" w:styleId="Grille">
    <w:name w:val="Table Grid"/>
    <w:basedOn w:val="TableauNormal"/>
    <w:uiPriority w:val="39"/>
    <w:rsid w:val="007256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Car">
    <w:name w:val="Texte Car"/>
    <w:basedOn w:val="ChampspartiehauteCar"/>
    <w:link w:val="Texte"/>
    <w:rsid w:val="00725660"/>
    <w:rPr>
      <w:rFonts w:eastAsiaTheme="minorEastAsia"/>
      <w:b/>
      <w:color w:val="FF0000"/>
      <w:sz w:val="18"/>
    </w:rPr>
  </w:style>
  <w:style w:type="paragraph" w:customStyle="1" w:styleId="Textecalibri9">
    <w:name w:val="Texte calibri 9"/>
    <w:basedOn w:val="Normal"/>
    <w:link w:val="Textecalibri9Car"/>
    <w:qFormat/>
    <w:rsid w:val="00725660"/>
    <w:rPr>
      <w:sz w:val="18"/>
      <w:szCs w:val="18"/>
    </w:rPr>
  </w:style>
  <w:style w:type="paragraph" w:customStyle="1" w:styleId="TEXTEPARAGRAPHE">
    <w:name w:val="TEXTE PARAGRAPHE"/>
    <w:basedOn w:val="Normal"/>
    <w:link w:val="TEXTEPARAGRAPHECar"/>
    <w:qFormat/>
    <w:rsid w:val="00725660"/>
    <w:pPr>
      <w:spacing w:after="0" w:line="240" w:lineRule="auto"/>
      <w:ind w:left="284"/>
    </w:pPr>
    <w:rPr>
      <w:rFonts w:ascii="Calibri" w:eastAsia="Times New Roman" w:hAnsi="Calibri" w:cs="Times New Roman"/>
      <w:noProof/>
      <w:sz w:val="16"/>
      <w:szCs w:val="20"/>
    </w:rPr>
  </w:style>
  <w:style w:type="character" w:customStyle="1" w:styleId="Textecalibri9Car">
    <w:name w:val="Texte calibri 9 Car"/>
    <w:basedOn w:val="Policepardfaut"/>
    <w:link w:val="Textecalibri9"/>
    <w:rsid w:val="00725660"/>
    <w:rPr>
      <w:rFonts w:eastAsiaTheme="minorEastAsia"/>
      <w:sz w:val="18"/>
      <w:szCs w:val="18"/>
      <w:lang w:eastAsia="fr-FR"/>
    </w:rPr>
  </w:style>
  <w:style w:type="character" w:customStyle="1" w:styleId="TEXTEPARAGRAPHECar">
    <w:name w:val="TEXTE PARAGRAPHE Car"/>
    <w:basedOn w:val="Policepardfaut"/>
    <w:link w:val="TEXTEPARAGRAPHE"/>
    <w:rsid w:val="00725660"/>
    <w:rPr>
      <w:rFonts w:ascii="Calibri" w:eastAsia="Times New Roman" w:hAnsi="Calibri" w:cs="Times New Roman"/>
      <w:noProof/>
      <w:sz w:val="16"/>
      <w:szCs w:val="20"/>
      <w:lang w:eastAsia="fr-FR"/>
    </w:rPr>
  </w:style>
  <w:style w:type="paragraph" w:customStyle="1" w:styleId="BLTexte">
    <w:name w:val="BL_Texte"/>
    <w:basedOn w:val="TEXTEPARAGRAPHE"/>
    <w:qFormat/>
    <w:rsid w:val="00725660"/>
  </w:style>
  <w:style w:type="paragraph" w:styleId="Paragraphedeliste">
    <w:name w:val="List Paragraph"/>
    <w:basedOn w:val="Normal"/>
    <w:link w:val="ParagraphedelisteCar"/>
    <w:uiPriority w:val="34"/>
    <w:qFormat/>
    <w:rsid w:val="001D7CF9"/>
    <w:pPr>
      <w:ind w:left="720"/>
      <w:contextualSpacing/>
    </w:pPr>
  </w:style>
  <w:style w:type="paragraph" w:customStyle="1" w:styleId="Textecontenumodule">
    <w:name w:val="Texte contenu module"/>
    <w:basedOn w:val="Sansinterligne"/>
    <w:link w:val="TextecontenumoduleCar"/>
    <w:qFormat/>
    <w:rsid w:val="00190C1B"/>
    <w:rPr>
      <w:sz w:val="16"/>
      <w:szCs w:val="16"/>
    </w:rPr>
  </w:style>
  <w:style w:type="paragraph" w:customStyle="1" w:styleId="titremodule">
    <w:name w:val="titre module"/>
    <w:basedOn w:val="Normal"/>
    <w:link w:val="titremoduleCar"/>
    <w:qFormat/>
    <w:rsid w:val="00DE0E01"/>
    <w:pPr>
      <w:numPr>
        <w:numId w:val="6"/>
      </w:numPr>
      <w:spacing w:before="100" w:after="60" w:line="240" w:lineRule="auto"/>
      <w:ind w:left="200" w:hanging="200"/>
    </w:pPr>
    <w:rPr>
      <w:rFonts w:asciiTheme="majorHAnsi" w:hAnsiTheme="majorHAnsi"/>
      <w:b/>
      <w:bCs/>
      <w:caps/>
      <w:color w:val="FF0000"/>
      <w:sz w:val="20"/>
      <w:szCs w:val="20"/>
    </w:rPr>
  </w:style>
  <w:style w:type="character" w:customStyle="1" w:styleId="TextecontenumoduleCar">
    <w:name w:val="Texte contenu module Car"/>
    <w:basedOn w:val="SansinterligneCar"/>
    <w:link w:val="Textecontenumodule"/>
    <w:rsid w:val="00190C1B"/>
    <w:rPr>
      <w:sz w:val="16"/>
      <w:szCs w:val="1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1D7CF9"/>
    <w:rPr>
      <w:rFonts w:eastAsiaTheme="minorEastAsia"/>
      <w:lang w:eastAsia="fr-FR"/>
    </w:rPr>
  </w:style>
  <w:style w:type="character" w:customStyle="1" w:styleId="titremoduleCar">
    <w:name w:val="titre module Car"/>
    <w:basedOn w:val="ParagraphedelisteCar"/>
    <w:link w:val="titremodule"/>
    <w:rsid w:val="00DE0E01"/>
    <w:rPr>
      <w:rFonts w:asciiTheme="majorHAnsi" w:eastAsiaTheme="minorEastAsia" w:hAnsiTheme="majorHAnsi"/>
      <w:b/>
      <w:bCs/>
      <w:caps/>
      <w:color w:val="FF0000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45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53CB"/>
    <w:rPr>
      <w:rFonts w:ascii="Tahoma" w:eastAsiaTheme="minorEastAsia" w:hAnsi="Tahoma" w:cs="Tahoma"/>
      <w:sz w:val="16"/>
      <w:szCs w:val="16"/>
      <w:lang w:eastAsia="fr-FR"/>
    </w:rPr>
  </w:style>
  <w:style w:type="character" w:styleId="Marquedannotation">
    <w:name w:val="annotation reference"/>
    <w:basedOn w:val="Policepardfaut"/>
    <w:uiPriority w:val="99"/>
    <w:semiHidden/>
    <w:unhideWhenUsed/>
    <w:rsid w:val="00C62A1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2A1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2A1D"/>
    <w:rPr>
      <w:rFonts w:eastAsiaTheme="minorEastAsia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2A1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2A1D"/>
    <w:rPr>
      <w:rFonts w:eastAsiaTheme="minorEastAsia"/>
      <w:b/>
      <w:bCs/>
      <w:sz w:val="20"/>
      <w:szCs w:val="20"/>
      <w:lang w:eastAsia="fr-FR"/>
    </w:rPr>
  </w:style>
  <w:style w:type="paragraph" w:styleId="Rvision">
    <w:name w:val="Revision"/>
    <w:hidden/>
    <w:uiPriority w:val="99"/>
    <w:semiHidden/>
    <w:rsid w:val="00C62A1D"/>
    <w:pPr>
      <w:spacing w:after="0" w:line="240" w:lineRule="auto"/>
    </w:pPr>
    <w:rPr>
      <w:rFonts w:eastAsiaTheme="minorEastAsia"/>
      <w:lang w:eastAsia="fr-FR"/>
    </w:rPr>
  </w:style>
  <w:style w:type="paragraph" w:customStyle="1" w:styleId="Styleeligible">
    <w:name w:val="Style_eligible"/>
    <w:basedOn w:val="Normal"/>
    <w:link w:val="StyleeligibleCar"/>
    <w:qFormat/>
    <w:rsid w:val="008A081E"/>
    <w:pPr>
      <w:spacing w:after="0" w:line="240" w:lineRule="auto"/>
      <w:ind w:left="357"/>
    </w:pPr>
    <w:rPr>
      <w:rFonts w:ascii="Calibri" w:eastAsia="Times New Roman" w:hAnsi="Calibri" w:cs="Calibri"/>
      <w:noProof/>
      <w:sz w:val="18"/>
      <w:szCs w:val="18"/>
    </w:rPr>
  </w:style>
  <w:style w:type="character" w:customStyle="1" w:styleId="StyleeligibleCar">
    <w:name w:val="Style_eligible Car"/>
    <w:basedOn w:val="Policepardfaut"/>
    <w:link w:val="Styleeligible"/>
    <w:rsid w:val="008A081E"/>
    <w:rPr>
      <w:rFonts w:ascii="Calibri" w:eastAsia="Times New Roman" w:hAnsi="Calibri" w:cs="Calibri"/>
      <w:noProof/>
      <w:sz w:val="18"/>
      <w:szCs w:val="18"/>
      <w:lang w:eastAsia="fr-FR"/>
    </w:rPr>
  </w:style>
  <w:style w:type="character" w:customStyle="1" w:styleId="DefaultParagraphFontPHPDOCX">
    <w:name w:val="Default Paragraph Font PHPDOCX"/>
    <w:uiPriority w:val="1"/>
    <w:semiHidden/>
    <w:unhideWhenUsed/>
  </w:style>
  <w:style w:type="paragraph" w:customStyle="1" w:styleId="ListParagraphPHPDOCX">
    <w:name w:val="List Paragraph PHPDOCX"/>
    <w:basedOn w:val="Normal"/>
    <w:uiPriority w:val="34"/>
    <w:qFormat/>
    <w:rsid w:val="00DF064E"/>
    <w:pPr>
      <w:ind w:left="720"/>
      <w:contextualSpacing/>
    </w:pPr>
  </w:style>
  <w:style w:type="paragraph" w:customStyle="1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DF064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customStyle="1" w:styleId="SubtitlePHPDOCX">
    <w:name w:val="Subtitle PHPDOCX"/>
    <w:basedOn w:val="Normal"/>
    <w:next w:val="Normal"/>
    <w:link w:val="SubtitleCarPHPDOCX"/>
    <w:uiPriority w:val="11"/>
    <w:qFormat/>
    <w:rsid w:val="00DF064E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DF064E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customStyle="1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PHPDOCX">
    <w:name w:val="Table Grid PHPDOCX"/>
    <w:uiPriority w:val="59"/>
    <w:rsid w:val="00493A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nnotationreferencePHPDOCX">
    <w:name w:val="annotation reference PHPDOCX"/>
    <w:basedOn w:val="DefaultParagraphFontPHPDOCX"/>
    <w:uiPriority w:val="99"/>
    <w:semiHidden/>
    <w:unhideWhenUsed/>
    <w:rsid w:val="00E139EA"/>
    <w:rPr>
      <w:sz w:val="16"/>
      <w:szCs w:val="16"/>
    </w:rPr>
  </w:style>
  <w:style w:type="paragraph" w:customStyle="1" w:styleId="annotationtextPHPDOCX">
    <w:name w:val="annotation text PHPDOCX"/>
    <w:basedOn w:val="Normal"/>
    <w:link w:val="CommentTextCharPHPDOCX"/>
    <w:uiPriority w:val="99"/>
    <w:semiHidden/>
    <w:unhideWhenUsed/>
    <w:rsid w:val="00E139EA"/>
    <w:pPr>
      <w:spacing w:line="240" w:lineRule="auto"/>
    </w:pPr>
    <w:rPr>
      <w:sz w:val="20"/>
      <w:szCs w:val="20"/>
    </w:rPr>
  </w:style>
  <w:style w:type="character" w:customStyle="1" w:styleId="CommentTextCharPHPDOCX">
    <w:name w:val="Comment Text Char PHPDOCX"/>
    <w:basedOn w:val="DefaultParagraphFontPHPDOCX"/>
    <w:link w:val="annotationtextPHPDOCX"/>
    <w:uiPriority w:val="99"/>
    <w:semiHidden/>
    <w:rsid w:val="00E139EA"/>
    <w:rPr>
      <w:sz w:val="20"/>
      <w:szCs w:val="20"/>
    </w:rPr>
  </w:style>
  <w:style w:type="paragraph" w:customStyle="1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rsid w:val="00E139EA"/>
    <w:rPr>
      <w:b/>
      <w:bCs/>
    </w:rPr>
  </w:style>
  <w:style w:type="character" w:customStyle="1" w:styleId="CommentSubjectCharPHPDOCX">
    <w:name w:val="Comment Subject Char PHPDOCX"/>
    <w:basedOn w:val="CommentTextCharPHPDOCX"/>
    <w:link w:val="annotationsubjectPHPDOCX"/>
    <w:uiPriority w:val="99"/>
    <w:semiHidden/>
    <w:rsid w:val="00E139EA"/>
    <w:rPr>
      <w:b/>
      <w:bCs/>
      <w:sz w:val="20"/>
      <w:szCs w:val="20"/>
    </w:rPr>
  </w:style>
  <w:style w:type="paragraph" w:customStyle="1" w:styleId="BalloonTextPHPDOCX">
    <w:name w:val="Balloon Text PHPDOCX"/>
    <w:basedOn w:val="Normal"/>
    <w:link w:val="BalloonTextCharPHPDOCX"/>
    <w:uiPriority w:val="99"/>
    <w:semiHidden/>
    <w:unhideWhenUsed/>
    <w:rsid w:val="00E1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PHPDOCX">
    <w:name w:val="Balloon Text Char PHPDOCX"/>
    <w:basedOn w:val="DefaultParagraphFontPHPDOCX"/>
    <w:link w:val="BalloonTextPHPDOCX"/>
    <w:uiPriority w:val="99"/>
    <w:semiHidden/>
    <w:rsid w:val="00E139EA"/>
    <w:rPr>
      <w:rFonts w:ascii="Tahoma" w:hAnsi="Tahoma" w:cs="Tahoma"/>
      <w:sz w:val="16"/>
      <w:szCs w:val="16"/>
    </w:rPr>
  </w:style>
  <w:style w:type="paragraph" w:customStyle="1" w:styleId="footnoteTextPHPDOCX">
    <w:name w:val="footnote Text PHPDOCX"/>
    <w:basedOn w:val="Normal"/>
    <w:link w:val="foot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6E0FDA"/>
    <w:rPr>
      <w:sz w:val="20"/>
      <w:szCs w:val="20"/>
    </w:rPr>
  </w:style>
  <w:style w:type="character" w:customStyle="1" w:styleId="footnoteReferencePHPDOCX">
    <w:name w:val="foot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customStyle="1" w:styleId="endnoteTextPHPDOCX">
    <w:name w:val="endnote Text PHPDOCX"/>
    <w:basedOn w:val="Normal"/>
    <w:link w:val="end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6E0FDA"/>
    <w:rPr>
      <w:sz w:val="20"/>
      <w:szCs w:val="20"/>
    </w:rPr>
  </w:style>
  <w:style w:type="character" w:customStyle="1" w:styleId="endnoteReferencePHPDOCX">
    <w:name w:val="end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semiHidden/>
    <w:rsid w:val="00612960"/>
    <w:rPr>
      <w:rFonts w:ascii="Times New Roman" w:hAnsi="Times New Roman" w:cs="Times New Roman"/>
      <w:b/>
      <w:bCs/>
      <w:sz w:val="27"/>
      <w:szCs w:val="27"/>
      <w:lang w:eastAsia="fr-FR"/>
    </w:rPr>
  </w:style>
  <w:style w:type="character" w:customStyle="1" w:styleId="black">
    <w:name w:val="black"/>
    <w:basedOn w:val="Policepardfaut"/>
    <w:rsid w:val="002414D9"/>
  </w:style>
  <w:style w:type="paragraph" w:styleId="NormalWeb">
    <w:name w:val="Normal (Web)"/>
    <w:basedOn w:val="Normal"/>
    <w:uiPriority w:val="99"/>
    <w:semiHidden/>
    <w:unhideWhenUsed/>
    <w:rsid w:val="002414D9"/>
    <w:pPr>
      <w:spacing w:before="100" w:beforeAutospacing="1" w:after="100" w:afterAutospacing="1" w:line="240" w:lineRule="auto"/>
    </w:pPr>
    <w:rPr>
      <w:rFonts w:ascii="Times" w:eastAsiaTheme="minorHAnsi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7CF9"/>
    <w:pPr>
      <w:spacing w:after="200" w:line="276" w:lineRule="auto"/>
    </w:pPr>
    <w:rPr>
      <w:rFonts w:eastAsiaTheme="minorEastAsia"/>
      <w:lang w:eastAsia="fr-FR"/>
    </w:rPr>
  </w:style>
  <w:style w:type="paragraph" w:styleId="Titre3">
    <w:name w:val="heading 3"/>
    <w:basedOn w:val="Normal"/>
    <w:link w:val="Titre3Car"/>
    <w:uiPriority w:val="9"/>
    <w:semiHidden/>
    <w:unhideWhenUsed/>
    <w:qFormat/>
    <w:rsid w:val="00612960"/>
    <w:pPr>
      <w:spacing w:before="100" w:beforeAutospacing="1" w:after="100" w:afterAutospacing="1" w:line="240" w:lineRule="auto"/>
      <w:outlineLvl w:val="2"/>
    </w:pPr>
    <w:rPr>
      <w:rFonts w:ascii="Times New Roman" w:eastAsiaTheme="minorHAnsi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25660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7256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256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256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25660"/>
    <w:rPr>
      <w:rFonts w:eastAsiaTheme="minorEastAsia"/>
      <w:lang w:eastAsia="fr-FR"/>
    </w:rPr>
  </w:style>
  <w:style w:type="paragraph" w:customStyle="1" w:styleId="Titrestage">
    <w:name w:val="Titre stage"/>
    <w:basedOn w:val="Normal"/>
    <w:link w:val="TitrestageCar"/>
    <w:qFormat/>
    <w:rsid w:val="00725660"/>
    <w:pPr>
      <w:pBdr>
        <w:bottom w:val="single" w:sz="4" w:space="0" w:color="CC0000"/>
      </w:pBdr>
      <w:spacing w:after="120" w:line="240" w:lineRule="auto"/>
    </w:pPr>
    <w:rPr>
      <w:rFonts w:ascii="Calibri" w:hAnsi="Calibri" w:cs="Calibri"/>
      <w:color w:val="000000" w:themeColor="text1"/>
      <w:sz w:val="28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Champspartiehaute">
    <w:name w:val="Champs partie haute"/>
    <w:basedOn w:val="Sansinterligne"/>
    <w:link w:val="ChampspartiehauteCar"/>
    <w:autoRedefine/>
    <w:qFormat/>
    <w:rsid w:val="00D76896"/>
    <w:rPr>
      <w:rFonts w:eastAsiaTheme="minorEastAsia"/>
      <w:b/>
      <w:color w:val="FF0000"/>
      <w:sz w:val="18"/>
    </w:rPr>
  </w:style>
  <w:style w:type="character" w:customStyle="1" w:styleId="TitrestageCar">
    <w:name w:val="Titre stage Car"/>
    <w:basedOn w:val="Policepardfaut"/>
    <w:link w:val="Titrestage"/>
    <w:rsid w:val="00725660"/>
    <w:rPr>
      <w:rFonts w:ascii="Calibri" w:eastAsiaTheme="minorEastAsia" w:hAnsi="Calibri" w:cs="Calibri"/>
      <w:color w:val="000000" w:themeColor="text1"/>
      <w:sz w:val="28"/>
      <w:lang w:eastAsia="fr-FR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Texte">
    <w:name w:val="Texte"/>
    <w:basedOn w:val="Champspartiehaute"/>
    <w:link w:val="TexteCar"/>
    <w:qFormat/>
    <w:rsid w:val="00725660"/>
    <w:rPr>
      <w:color w:val="auto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25660"/>
  </w:style>
  <w:style w:type="character" w:customStyle="1" w:styleId="ChampspartiehauteCar">
    <w:name w:val="Champs partie haute Car"/>
    <w:basedOn w:val="SansinterligneCar"/>
    <w:link w:val="Champspartiehaute"/>
    <w:rsid w:val="00D76896"/>
    <w:rPr>
      <w:rFonts w:eastAsiaTheme="minorEastAsia"/>
      <w:b/>
      <w:color w:val="FF0000"/>
      <w:sz w:val="18"/>
    </w:rPr>
  </w:style>
  <w:style w:type="table" w:styleId="Grille">
    <w:name w:val="Table Grid"/>
    <w:basedOn w:val="TableauNormal"/>
    <w:uiPriority w:val="39"/>
    <w:rsid w:val="007256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Car">
    <w:name w:val="Texte Car"/>
    <w:basedOn w:val="ChampspartiehauteCar"/>
    <w:link w:val="Texte"/>
    <w:rsid w:val="00725660"/>
    <w:rPr>
      <w:rFonts w:eastAsiaTheme="minorEastAsia"/>
      <w:b/>
      <w:color w:val="FF0000"/>
      <w:sz w:val="18"/>
    </w:rPr>
  </w:style>
  <w:style w:type="paragraph" w:customStyle="1" w:styleId="Textecalibri9">
    <w:name w:val="Texte calibri 9"/>
    <w:basedOn w:val="Normal"/>
    <w:link w:val="Textecalibri9Car"/>
    <w:qFormat/>
    <w:rsid w:val="00725660"/>
    <w:rPr>
      <w:sz w:val="18"/>
      <w:szCs w:val="18"/>
    </w:rPr>
  </w:style>
  <w:style w:type="paragraph" w:customStyle="1" w:styleId="TEXTEPARAGRAPHE">
    <w:name w:val="TEXTE PARAGRAPHE"/>
    <w:basedOn w:val="Normal"/>
    <w:link w:val="TEXTEPARAGRAPHECar"/>
    <w:qFormat/>
    <w:rsid w:val="00725660"/>
    <w:pPr>
      <w:spacing w:after="0" w:line="240" w:lineRule="auto"/>
      <w:ind w:left="284"/>
    </w:pPr>
    <w:rPr>
      <w:rFonts w:ascii="Calibri" w:eastAsia="Times New Roman" w:hAnsi="Calibri" w:cs="Times New Roman"/>
      <w:noProof/>
      <w:sz w:val="16"/>
      <w:szCs w:val="20"/>
    </w:rPr>
  </w:style>
  <w:style w:type="character" w:customStyle="1" w:styleId="Textecalibri9Car">
    <w:name w:val="Texte calibri 9 Car"/>
    <w:basedOn w:val="Policepardfaut"/>
    <w:link w:val="Textecalibri9"/>
    <w:rsid w:val="00725660"/>
    <w:rPr>
      <w:rFonts w:eastAsiaTheme="minorEastAsia"/>
      <w:sz w:val="18"/>
      <w:szCs w:val="18"/>
      <w:lang w:eastAsia="fr-FR"/>
    </w:rPr>
  </w:style>
  <w:style w:type="character" w:customStyle="1" w:styleId="TEXTEPARAGRAPHECar">
    <w:name w:val="TEXTE PARAGRAPHE Car"/>
    <w:basedOn w:val="Policepardfaut"/>
    <w:link w:val="TEXTEPARAGRAPHE"/>
    <w:rsid w:val="00725660"/>
    <w:rPr>
      <w:rFonts w:ascii="Calibri" w:eastAsia="Times New Roman" w:hAnsi="Calibri" w:cs="Times New Roman"/>
      <w:noProof/>
      <w:sz w:val="16"/>
      <w:szCs w:val="20"/>
      <w:lang w:eastAsia="fr-FR"/>
    </w:rPr>
  </w:style>
  <w:style w:type="paragraph" w:customStyle="1" w:styleId="BLTexte">
    <w:name w:val="BL_Texte"/>
    <w:basedOn w:val="TEXTEPARAGRAPHE"/>
    <w:qFormat/>
    <w:rsid w:val="00725660"/>
  </w:style>
  <w:style w:type="paragraph" w:styleId="Paragraphedeliste">
    <w:name w:val="List Paragraph"/>
    <w:basedOn w:val="Normal"/>
    <w:link w:val="ParagraphedelisteCar"/>
    <w:uiPriority w:val="34"/>
    <w:qFormat/>
    <w:rsid w:val="001D7CF9"/>
    <w:pPr>
      <w:ind w:left="720"/>
      <w:contextualSpacing/>
    </w:pPr>
  </w:style>
  <w:style w:type="paragraph" w:customStyle="1" w:styleId="Textecontenumodule">
    <w:name w:val="Texte contenu module"/>
    <w:basedOn w:val="Sansinterligne"/>
    <w:link w:val="TextecontenumoduleCar"/>
    <w:qFormat/>
    <w:rsid w:val="00190C1B"/>
    <w:rPr>
      <w:sz w:val="16"/>
      <w:szCs w:val="16"/>
    </w:rPr>
  </w:style>
  <w:style w:type="paragraph" w:customStyle="1" w:styleId="titremodule">
    <w:name w:val="titre module"/>
    <w:basedOn w:val="Normal"/>
    <w:link w:val="titremoduleCar"/>
    <w:qFormat/>
    <w:rsid w:val="00DE0E01"/>
    <w:pPr>
      <w:numPr>
        <w:numId w:val="6"/>
      </w:numPr>
      <w:spacing w:before="100" w:after="60" w:line="240" w:lineRule="auto"/>
      <w:ind w:left="200" w:hanging="200"/>
    </w:pPr>
    <w:rPr>
      <w:rFonts w:asciiTheme="majorHAnsi" w:hAnsiTheme="majorHAnsi"/>
      <w:b/>
      <w:bCs/>
      <w:caps/>
      <w:color w:val="FF0000"/>
      <w:sz w:val="20"/>
      <w:szCs w:val="20"/>
    </w:rPr>
  </w:style>
  <w:style w:type="character" w:customStyle="1" w:styleId="TextecontenumoduleCar">
    <w:name w:val="Texte contenu module Car"/>
    <w:basedOn w:val="SansinterligneCar"/>
    <w:link w:val="Textecontenumodule"/>
    <w:rsid w:val="00190C1B"/>
    <w:rPr>
      <w:sz w:val="16"/>
      <w:szCs w:val="1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1D7CF9"/>
    <w:rPr>
      <w:rFonts w:eastAsiaTheme="minorEastAsia"/>
      <w:lang w:eastAsia="fr-FR"/>
    </w:rPr>
  </w:style>
  <w:style w:type="character" w:customStyle="1" w:styleId="titremoduleCar">
    <w:name w:val="titre module Car"/>
    <w:basedOn w:val="ParagraphedelisteCar"/>
    <w:link w:val="titremodule"/>
    <w:rsid w:val="00DE0E01"/>
    <w:rPr>
      <w:rFonts w:asciiTheme="majorHAnsi" w:eastAsiaTheme="minorEastAsia" w:hAnsiTheme="majorHAnsi"/>
      <w:b/>
      <w:bCs/>
      <w:caps/>
      <w:color w:val="FF0000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45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53CB"/>
    <w:rPr>
      <w:rFonts w:ascii="Tahoma" w:eastAsiaTheme="minorEastAsia" w:hAnsi="Tahoma" w:cs="Tahoma"/>
      <w:sz w:val="16"/>
      <w:szCs w:val="16"/>
      <w:lang w:eastAsia="fr-FR"/>
    </w:rPr>
  </w:style>
  <w:style w:type="character" w:styleId="Marquedannotation">
    <w:name w:val="annotation reference"/>
    <w:basedOn w:val="Policepardfaut"/>
    <w:uiPriority w:val="99"/>
    <w:semiHidden/>
    <w:unhideWhenUsed/>
    <w:rsid w:val="00C62A1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2A1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2A1D"/>
    <w:rPr>
      <w:rFonts w:eastAsiaTheme="minorEastAsia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2A1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2A1D"/>
    <w:rPr>
      <w:rFonts w:eastAsiaTheme="minorEastAsia"/>
      <w:b/>
      <w:bCs/>
      <w:sz w:val="20"/>
      <w:szCs w:val="20"/>
      <w:lang w:eastAsia="fr-FR"/>
    </w:rPr>
  </w:style>
  <w:style w:type="paragraph" w:styleId="Rvision">
    <w:name w:val="Revision"/>
    <w:hidden/>
    <w:uiPriority w:val="99"/>
    <w:semiHidden/>
    <w:rsid w:val="00C62A1D"/>
    <w:pPr>
      <w:spacing w:after="0" w:line="240" w:lineRule="auto"/>
    </w:pPr>
    <w:rPr>
      <w:rFonts w:eastAsiaTheme="minorEastAsia"/>
      <w:lang w:eastAsia="fr-FR"/>
    </w:rPr>
  </w:style>
  <w:style w:type="paragraph" w:customStyle="1" w:styleId="Styleeligible">
    <w:name w:val="Style_eligible"/>
    <w:basedOn w:val="Normal"/>
    <w:link w:val="StyleeligibleCar"/>
    <w:qFormat/>
    <w:rsid w:val="008A081E"/>
    <w:pPr>
      <w:spacing w:after="0" w:line="240" w:lineRule="auto"/>
      <w:ind w:left="357"/>
    </w:pPr>
    <w:rPr>
      <w:rFonts w:ascii="Calibri" w:eastAsia="Times New Roman" w:hAnsi="Calibri" w:cs="Calibri"/>
      <w:noProof/>
      <w:sz w:val="18"/>
      <w:szCs w:val="18"/>
    </w:rPr>
  </w:style>
  <w:style w:type="character" w:customStyle="1" w:styleId="StyleeligibleCar">
    <w:name w:val="Style_eligible Car"/>
    <w:basedOn w:val="Policepardfaut"/>
    <w:link w:val="Styleeligible"/>
    <w:rsid w:val="008A081E"/>
    <w:rPr>
      <w:rFonts w:ascii="Calibri" w:eastAsia="Times New Roman" w:hAnsi="Calibri" w:cs="Calibri"/>
      <w:noProof/>
      <w:sz w:val="18"/>
      <w:szCs w:val="18"/>
      <w:lang w:eastAsia="fr-FR"/>
    </w:rPr>
  </w:style>
  <w:style w:type="character" w:customStyle="1" w:styleId="DefaultParagraphFontPHPDOCX">
    <w:name w:val="Default Paragraph Font PHPDOCX"/>
    <w:uiPriority w:val="1"/>
    <w:semiHidden/>
    <w:unhideWhenUsed/>
  </w:style>
  <w:style w:type="paragraph" w:customStyle="1" w:styleId="ListParagraphPHPDOCX">
    <w:name w:val="List Paragraph PHPDOCX"/>
    <w:basedOn w:val="Normal"/>
    <w:uiPriority w:val="34"/>
    <w:qFormat/>
    <w:rsid w:val="00DF064E"/>
    <w:pPr>
      <w:ind w:left="720"/>
      <w:contextualSpacing/>
    </w:pPr>
  </w:style>
  <w:style w:type="paragraph" w:customStyle="1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DF064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customStyle="1" w:styleId="SubtitlePHPDOCX">
    <w:name w:val="Subtitle PHPDOCX"/>
    <w:basedOn w:val="Normal"/>
    <w:next w:val="Normal"/>
    <w:link w:val="SubtitleCarPHPDOCX"/>
    <w:uiPriority w:val="11"/>
    <w:qFormat/>
    <w:rsid w:val="00DF064E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DF064E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customStyle="1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PHPDOCX">
    <w:name w:val="Table Grid PHPDOCX"/>
    <w:uiPriority w:val="59"/>
    <w:rsid w:val="00493A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nnotationreferencePHPDOCX">
    <w:name w:val="annotation reference PHPDOCX"/>
    <w:basedOn w:val="DefaultParagraphFontPHPDOCX"/>
    <w:uiPriority w:val="99"/>
    <w:semiHidden/>
    <w:unhideWhenUsed/>
    <w:rsid w:val="00E139EA"/>
    <w:rPr>
      <w:sz w:val="16"/>
      <w:szCs w:val="16"/>
    </w:rPr>
  </w:style>
  <w:style w:type="paragraph" w:customStyle="1" w:styleId="annotationtextPHPDOCX">
    <w:name w:val="annotation text PHPDOCX"/>
    <w:basedOn w:val="Normal"/>
    <w:link w:val="CommentTextCharPHPDOCX"/>
    <w:uiPriority w:val="99"/>
    <w:semiHidden/>
    <w:unhideWhenUsed/>
    <w:rsid w:val="00E139EA"/>
    <w:pPr>
      <w:spacing w:line="240" w:lineRule="auto"/>
    </w:pPr>
    <w:rPr>
      <w:sz w:val="20"/>
      <w:szCs w:val="20"/>
    </w:rPr>
  </w:style>
  <w:style w:type="character" w:customStyle="1" w:styleId="CommentTextCharPHPDOCX">
    <w:name w:val="Comment Text Char PHPDOCX"/>
    <w:basedOn w:val="DefaultParagraphFontPHPDOCX"/>
    <w:link w:val="annotationtextPHPDOCX"/>
    <w:uiPriority w:val="99"/>
    <w:semiHidden/>
    <w:rsid w:val="00E139EA"/>
    <w:rPr>
      <w:sz w:val="20"/>
      <w:szCs w:val="20"/>
    </w:rPr>
  </w:style>
  <w:style w:type="paragraph" w:customStyle="1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rsid w:val="00E139EA"/>
    <w:rPr>
      <w:b/>
      <w:bCs/>
    </w:rPr>
  </w:style>
  <w:style w:type="character" w:customStyle="1" w:styleId="CommentSubjectCharPHPDOCX">
    <w:name w:val="Comment Subject Char PHPDOCX"/>
    <w:basedOn w:val="CommentTextCharPHPDOCX"/>
    <w:link w:val="annotationsubjectPHPDOCX"/>
    <w:uiPriority w:val="99"/>
    <w:semiHidden/>
    <w:rsid w:val="00E139EA"/>
    <w:rPr>
      <w:b/>
      <w:bCs/>
      <w:sz w:val="20"/>
      <w:szCs w:val="20"/>
    </w:rPr>
  </w:style>
  <w:style w:type="paragraph" w:customStyle="1" w:styleId="BalloonTextPHPDOCX">
    <w:name w:val="Balloon Text PHPDOCX"/>
    <w:basedOn w:val="Normal"/>
    <w:link w:val="BalloonTextCharPHPDOCX"/>
    <w:uiPriority w:val="99"/>
    <w:semiHidden/>
    <w:unhideWhenUsed/>
    <w:rsid w:val="00E1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PHPDOCX">
    <w:name w:val="Balloon Text Char PHPDOCX"/>
    <w:basedOn w:val="DefaultParagraphFontPHPDOCX"/>
    <w:link w:val="BalloonTextPHPDOCX"/>
    <w:uiPriority w:val="99"/>
    <w:semiHidden/>
    <w:rsid w:val="00E139EA"/>
    <w:rPr>
      <w:rFonts w:ascii="Tahoma" w:hAnsi="Tahoma" w:cs="Tahoma"/>
      <w:sz w:val="16"/>
      <w:szCs w:val="16"/>
    </w:rPr>
  </w:style>
  <w:style w:type="paragraph" w:customStyle="1" w:styleId="footnoteTextPHPDOCX">
    <w:name w:val="footnote Text PHPDOCX"/>
    <w:basedOn w:val="Normal"/>
    <w:link w:val="foot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6E0FDA"/>
    <w:rPr>
      <w:sz w:val="20"/>
      <w:szCs w:val="20"/>
    </w:rPr>
  </w:style>
  <w:style w:type="character" w:customStyle="1" w:styleId="footnoteReferencePHPDOCX">
    <w:name w:val="foot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customStyle="1" w:styleId="endnoteTextPHPDOCX">
    <w:name w:val="endnote Text PHPDOCX"/>
    <w:basedOn w:val="Normal"/>
    <w:link w:val="end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6E0FDA"/>
    <w:rPr>
      <w:sz w:val="20"/>
      <w:szCs w:val="20"/>
    </w:rPr>
  </w:style>
  <w:style w:type="character" w:customStyle="1" w:styleId="endnoteReferencePHPDOCX">
    <w:name w:val="end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semiHidden/>
    <w:rsid w:val="00612960"/>
    <w:rPr>
      <w:rFonts w:ascii="Times New Roman" w:hAnsi="Times New Roman" w:cs="Times New Roman"/>
      <w:b/>
      <w:bCs/>
      <w:sz w:val="27"/>
      <w:szCs w:val="27"/>
      <w:lang w:eastAsia="fr-FR"/>
    </w:rPr>
  </w:style>
  <w:style w:type="character" w:customStyle="1" w:styleId="black">
    <w:name w:val="black"/>
    <w:basedOn w:val="Policepardfaut"/>
    <w:rsid w:val="002414D9"/>
  </w:style>
  <w:style w:type="paragraph" w:styleId="NormalWeb">
    <w:name w:val="Normal (Web)"/>
    <w:basedOn w:val="Normal"/>
    <w:uiPriority w:val="99"/>
    <w:semiHidden/>
    <w:unhideWhenUsed/>
    <w:rsid w:val="002414D9"/>
    <w:pPr>
      <w:spacing w:before="100" w:beforeAutospacing="1" w:after="100" w:afterAutospacing="1" w:line="240" w:lineRule="auto"/>
    </w:pPr>
    <w:rPr>
      <w:rFonts w:ascii="Times" w:eastAsiaTheme="minorHAnsi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10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800F9BFF24304AA2D3A93E83B6C779" ma:contentTypeVersion="1" ma:contentTypeDescription="Crée un document." ma:contentTypeScope="" ma:versionID="581948c15280a8598e9c0ea022d35ca9">
  <xsd:schema xmlns:xsd="http://www.w3.org/2001/XMLSchema" xmlns:xs="http://www.w3.org/2001/XMLSchema" xmlns:p="http://schemas.microsoft.com/office/2006/metadata/properties" xmlns:ns2="http://schemas.microsoft.com/sharepoint/v4" targetNamespace="http://schemas.microsoft.com/office/2006/metadata/properties" ma:root="true" ma:fieldsID="2da9516d858a3720e60e6b2e24201009" ns2:_=""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209C76-3CC7-4F72-B184-760B4169D144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</ds:schemaRefs>
</ds:datastoreItem>
</file>

<file path=customXml/itemProps2.xml><?xml version="1.0" encoding="utf-8"?>
<ds:datastoreItem xmlns:ds="http://schemas.openxmlformats.org/officeDocument/2006/customXml" ds:itemID="{E8D0C83F-4636-48A9-8FC9-DE19CCFF1B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C7CFEB-C910-403F-9E85-C31B8716D1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431</Words>
  <Characters>2374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Philippe LAMBERT</dc:creator>
  <cp:lastModifiedBy>mustapha fonsau</cp:lastModifiedBy>
  <cp:revision>2</cp:revision>
  <dcterms:created xsi:type="dcterms:W3CDTF">2016-06-07T18:45:00Z</dcterms:created>
  <dcterms:modified xsi:type="dcterms:W3CDTF">2016-06-07T18:45:00Z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0x010100C3800F9BFF24304AA2D3A93E83B6C779</vt:lpwstr>
  </property>
</Properties>
</file>