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6C9D8" w14:textId="1B86201A" w:rsidR="001B0D9B" w:rsidRDefault="001B0D9B" w:rsidP="001B0D9B">
      <w:pPr>
        <w:tabs>
          <w:tab w:val="num" w:pos="720"/>
        </w:tabs>
        <w:ind w:left="720" w:hanging="360"/>
      </w:pPr>
      <w:r>
        <w:rPr>
          <w:rFonts w:hint="eastAsia"/>
        </w:rPr>
        <w:t>这份提交的代码不包括引擎内容需要加入引擎内容可以正常运行</w:t>
      </w:r>
    </w:p>
    <w:p w14:paraId="69999D30" w14:textId="2A1A6795" w:rsidR="001B0D9B" w:rsidRDefault="001B0D9B" w:rsidP="001B0D9B">
      <w:pPr>
        <w:tabs>
          <w:tab w:val="num" w:pos="720"/>
        </w:tabs>
        <w:ind w:left="720" w:hanging="360"/>
      </w:pPr>
      <w:r>
        <w:rPr>
          <w:rFonts w:hint="eastAsia"/>
        </w:rPr>
        <w:t>删除的文件名</w:t>
      </w:r>
    </w:p>
    <w:p w14:paraId="137ECA03" w14:textId="40BE4239" w:rsidR="001B0D9B" w:rsidRDefault="001B0D9B" w:rsidP="001B0D9B">
      <w:pPr>
        <w:tabs>
          <w:tab w:val="num" w:pos="720"/>
        </w:tabs>
        <w:ind w:left="720" w:hanging="360"/>
      </w:pPr>
      <w:r w:rsidRPr="001B0D9B">
        <w:t>cocos2d</w:t>
      </w:r>
      <w:r w:rsidR="00E079FF">
        <w:rPr>
          <w:rFonts w:hint="eastAsia"/>
        </w:rPr>
        <w:t>（被压缩）</w:t>
      </w:r>
    </w:p>
    <w:p w14:paraId="77CED5AE" w14:textId="368E0FAF" w:rsidR="001B0D9B" w:rsidRDefault="001B0D9B" w:rsidP="001B0D9B">
      <w:pPr>
        <w:tabs>
          <w:tab w:val="num" w:pos="720"/>
        </w:tabs>
        <w:ind w:left="720" w:hanging="360"/>
      </w:pPr>
      <w:r w:rsidRPr="001B0D9B">
        <w:t>proj.android</w:t>
      </w:r>
    </w:p>
    <w:p w14:paraId="29988665" w14:textId="60599A37" w:rsidR="001B0D9B" w:rsidRDefault="001B0D9B" w:rsidP="001B0D9B">
      <w:pPr>
        <w:tabs>
          <w:tab w:val="num" w:pos="720"/>
        </w:tabs>
        <w:ind w:left="720" w:hanging="360"/>
      </w:pPr>
      <w:r w:rsidRPr="001B0D9B">
        <w:t>proj.ios_mac</w:t>
      </w:r>
    </w:p>
    <w:p w14:paraId="2ED568D7" w14:textId="0EDF0DEB" w:rsidR="001B0D9B" w:rsidRDefault="001B0D9B" w:rsidP="001B0D9B">
      <w:pPr>
        <w:ind w:firstLine="360"/>
      </w:pPr>
      <w:r w:rsidRPr="001B0D9B">
        <w:t>proj.linux</w:t>
      </w:r>
    </w:p>
    <w:p w14:paraId="24C3B0BD" w14:textId="063C02CB" w:rsidR="001B0D9B" w:rsidRDefault="0083079A" w:rsidP="001B0D9B">
      <w:pPr>
        <w:ind w:firstLine="360"/>
      </w:pPr>
      <w:r w:rsidRPr="0083079A">
        <w:t>proj.win32</w:t>
      </w:r>
    </w:p>
    <w:p w14:paraId="10C33374" w14:textId="1822C730" w:rsidR="0083079A" w:rsidRPr="001B0D9B" w:rsidRDefault="0083079A" w:rsidP="001B0D9B">
      <w:pPr>
        <w:ind w:firstLine="360"/>
      </w:pPr>
      <w:r w:rsidRPr="0083079A">
        <w:t>Resources</w:t>
      </w:r>
      <w:r>
        <w:rPr>
          <w:rFonts w:hint="eastAsia"/>
        </w:rPr>
        <w:t>图片</w:t>
      </w:r>
      <w:r w:rsidR="00B74CB3">
        <w:rPr>
          <w:rFonts w:hint="eastAsia"/>
        </w:rPr>
        <w:t>资源（被压缩）</w:t>
      </w:r>
    </w:p>
    <w:p w14:paraId="52C4FFBE" w14:textId="4E3A54D6" w:rsidR="001B0D9B" w:rsidRPr="001B0D9B" w:rsidRDefault="001B0D9B" w:rsidP="001B0D9B">
      <w:pPr>
        <w:numPr>
          <w:ilvl w:val="0"/>
          <w:numId w:val="3"/>
        </w:numPr>
      </w:pPr>
      <w:r w:rsidRPr="001B0D9B">
        <w:rPr>
          <w:b/>
          <w:bCs/>
        </w:rPr>
        <w:t>引擎</w:t>
      </w:r>
      <w:r w:rsidRPr="001B0D9B">
        <w:t>：</w:t>
      </w:r>
      <w:r w:rsidRPr="001B0D9B">
        <w:t>Cocos2d-x C++</w:t>
      </w:r>
    </w:p>
    <w:p w14:paraId="6A93F94F" w14:textId="77777777" w:rsidR="001B0D9B" w:rsidRPr="001B0D9B" w:rsidRDefault="001B0D9B" w:rsidP="001B0D9B">
      <w:pPr>
        <w:numPr>
          <w:ilvl w:val="0"/>
          <w:numId w:val="3"/>
        </w:numPr>
      </w:pPr>
      <w:r w:rsidRPr="001B0D9B">
        <w:rPr>
          <w:b/>
          <w:bCs/>
        </w:rPr>
        <w:t>核心类</w:t>
      </w:r>
      <w:r w:rsidRPr="001B0D9B">
        <w:t>：</w:t>
      </w:r>
    </w:p>
    <w:p w14:paraId="49D02B02" w14:textId="77777777" w:rsidR="001B0D9B" w:rsidRPr="001B0D9B" w:rsidRDefault="001B0D9B" w:rsidP="001B0D9B">
      <w:pPr>
        <w:numPr>
          <w:ilvl w:val="1"/>
          <w:numId w:val="3"/>
        </w:numPr>
      </w:pPr>
      <w:r w:rsidRPr="001B0D9B">
        <w:rPr>
          <w:b/>
          <w:bCs/>
        </w:rPr>
        <w:t>Puke (</w:t>
      </w:r>
      <w:r w:rsidRPr="001B0D9B">
        <w:rPr>
          <w:b/>
          <w:bCs/>
        </w:rPr>
        <w:t>卡牌类</w:t>
      </w:r>
      <w:r w:rsidRPr="001B0D9B">
        <w:rPr>
          <w:b/>
          <w:bCs/>
        </w:rPr>
        <w:t>)</w:t>
      </w:r>
      <w:r w:rsidRPr="001B0D9B">
        <w:t>：</w:t>
      </w:r>
    </w:p>
    <w:p w14:paraId="520EC75D" w14:textId="77777777" w:rsidR="001B0D9B" w:rsidRPr="001B0D9B" w:rsidRDefault="001B0D9B" w:rsidP="001B0D9B">
      <w:pPr>
        <w:numPr>
          <w:ilvl w:val="2"/>
          <w:numId w:val="3"/>
        </w:numPr>
      </w:pPr>
      <w:r w:rsidRPr="001B0D9B">
        <w:rPr>
          <w:b/>
          <w:bCs/>
        </w:rPr>
        <w:t>属性</w:t>
      </w:r>
      <w:r w:rsidRPr="001B0D9B">
        <w:t>：</w:t>
      </w:r>
      <w:r w:rsidRPr="001B0D9B">
        <w:t>_data(</w:t>
      </w:r>
      <w:r w:rsidRPr="001B0D9B">
        <w:t>牌数据</w:t>
      </w:r>
      <w:r w:rsidRPr="001B0D9B">
        <w:t>)</w:t>
      </w:r>
      <w:r w:rsidRPr="001B0D9B">
        <w:t>，</w:t>
      </w:r>
      <w:r w:rsidRPr="001B0D9B">
        <w:t>_isBottomCard(</w:t>
      </w:r>
      <w:r w:rsidRPr="001B0D9B">
        <w:t>特殊牌标志</w:t>
      </w:r>
      <w:r w:rsidRPr="001B0D9B">
        <w:t>)</w:t>
      </w:r>
      <w:r w:rsidRPr="001B0D9B">
        <w:t>，</w:t>
      </w:r>
      <w:r w:rsidRPr="001B0D9B">
        <w:t>_puke(</w:t>
      </w:r>
      <w:r w:rsidRPr="001B0D9B">
        <w:t>精灵</w:t>
      </w:r>
      <w:r w:rsidRPr="001B0D9B">
        <w:t>)</w:t>
      </w:r>
      <w:r w:rsidRPr="001B0D9B">
        <w:t>。</w:t>
      </w:r>
    </w:p>
    <w:p w14:paraId="1C031A3F" w14:textId="77777777" w:rsidR="001B0D9B" w:rsidRDefault="001B0D9B" w:rsidP="001B0D9B">
      <w:pPr>
        <w:numPr>
          <w:ilvl w:val="2"/>
          <w:numId w:val="3"/>
        </w:numPr>
      </w:pPr>
      <w:r w:rsidRPr="001B0D9B">
        <w:rPr>
          <w:b/>
          <w:bCs/>
        </w:rPr>
        <w:t>方法</w:t>
      </w:r>
      <w:r w:rsidRPr="001B0D9B">
        <w:t>：</w:t>
      </w:r>
      <w:r w:rsidRPr="001B0D9B">
        <w:t>init()(</w:t>
      </w:r>
      <w:r w:rsidRPr="001B0D9B">
        <w:t>初始化</w:t>
      </w:r>
      <w:r w:rsidRPr="001B0D9B">
        <w:t>)</w:t>
      </w:r>
      <w:r w:rsidRPr="001B0D9B">
        <w:t>，</w:t>
      </w:r>
      <w:r w:rsidRPr="001B0D9B">
        <w:t>cardTouchLogic()(</w:t>
      </w:r>
      <w:r w:rsidRPr="001B0D9B">
        <w:t>点击逻辑</w:t>
      </w:r>
      <w:r w:rsidRPr="001B0D9B">
        <w:t>)</w:t>
      </w:r>
      <w:r w:rsidRPr="001B0D9B">
        <w:t>，</w:t>
      </w:r>
      <w:r w:rsidRPr="001B0D9B">
        <w:t>canBeat()(</w:t>
      </w:r>
      <w:r w:rsidRPr="001B0D9B">
        <w:t>规则判断</w:t>
      </w:r>
      <w:r w:rsidRPr="001B0D9B">
        <w:t>)</w:t>
      </w:r>
      <w:r w:rsidRPr="001B0D9B">
        <w:t>，</w:t>
      </w:r>
      <w:r w:rsidRPr="001B0D9B">
        <w:t>moveToOverlapPoint()(</w:t>
      </w:r>
      <w:r w:rsidRPr="001B0D9B">
        <w:t>移动动画</w:t>
      </w:r>
      <w:r w:rsidRPr="001B0D9B">
        <w:t>)</w:t>
      </w:r>
      <w:r w:rsidRPr="001B0D9B">
        <w:t>。</w:t>
      </w:r>
    </w:p>
    <w:p w14:paraId="7CCE9B6F" w14:textId="25E05CEE" w:rsidR="008F46F1" w:rsidRDefault="008F46F1" w:rsidP="008F46F1">
      <w:pPr>
        <w:ind w:left="1800"/>
        <w:rPr>
          <w:b/>
          <w:bCs/>
        </w:rPr>
      </w:pPr>
      <w:r>
        <w:rPr>
          <w:rFonts w:hint="eastAsia"/>
          <w:b/>
          <w:bCs/>
        </w:rPr>
        <w:t>主要实现移动是用了一个透明的锚点让所有的卡牌都可以移动到透明锚点处。</w:t>
      </w:r>
    </w:p>
    <w:p w14:paraId="321FE5C5" w14:textId="77777777" w:rsidR="008F46F1" w:rsidRDefault="008F46F1" w:rsidP="008F46F1">
      <w:pPr>
        <w:ind w:left="1800"/>
      </w:pPr>
    </w:p>
    <w:p w14:paraId="51F2780A" w14:textId="2AF403D8" w:rsidR="008F46F1" w:rsidRPr="001B0D9B" w:rsidRDefault="008F46F1" w:rsidP="008F46F1">
      <w:pPr>
        <w:numPr>
          <w:ilvl w:val="1"/>
          <w:numId w:val="3"/>
        </w:numPr>
      </w:pPr>
      <w:r w:rsidRPr="008F46F1">
        <w:rPr>
          <w:b/>
          <w:bCs/>
        </w:rPr>
        <w:t xml:space="preserve">BackGround </w:t>
      </w:r>
      <w:r w:rsidRPr="001B0D9B">
        <w:rPr>
          <w:b/>
          <w:bCs/>
        </w:rPr>
        <w:t>(</w:t>
      </w:r>
      <w:r>
        <w:rPr>
          <w:rFonts w:hint="eastAsia"/>
          <w:b/>
          <w:bCs/>
        </w:rPr>
        <w:t>背景</w:t>
      </w:r>
      <w:r w:rsidRPr="001B0D9B">
        <w:rPr>
          <w:b/>
          <w:bCs/>
        </w:rPr>
        <w:t>类</w:t>
      </w:r>
      <w:r w:rsidRPr="001B0D9B">
        <w:rPr>
          <w:b/>
          <w:bCs/>
        </w:rPr>
        <w:t>)</w:t>
      </w:r>
      <w:r w:rsidRPr="001B0D9B">
        <w:t>：</w:t>
      </w:r>
    </w:p>
    <w:p w14:paraId="3C34D595" w14:textId="3022C999" w:rsidR="008F46F1" w:rsidRDefault="008F46F1" w:rsidP="008F46F1">
      <w:pPr>
        <w:ind w:left="1680" w:firstLine="420"/>
        <w:rPr>
          <w:b/>
          <w:bCs/>
        </w:rPr>
      </w:pPr>
      <w:r w:rsidRPr="008F46F1">
        <w:t>其核心职责是</w:t>
      </w:r>
      <w:r w:rsidRPr="008F46F1">
        <w:rPr>
          <w:b/>
          <w:bCs/>
        </w:rPr>
        <w:t>创建、管理并渲染游戏的所有视觉背景元素</w:t>
      </w:r>
      <w:r>
        <w:rPr>
          <w:rFonts w:hint="eastAsia"/>
          <w:b/>
          <w:bCs/>
        </w:rPr>
        <w:t>。</w:t>
      </w:r>
    </w:p>
    <w:p w14:paraId="37CB37DD" w14:textId="0CDA224A" w:rsidR="008F46F1" w:rsidRPr="008F46F1" w:rsidRDefault="008F46F1" w:rsidP="008F46F1">
      <w:pPr>
        <w:ind w:left="1680" w:firstLine="420"/>
      </w:pPr>
      <w:r w:rsidRPr="008F46F1">
        <w:rPr>
          <w:rFonts w:hint="eastAsia"/>
        </w:rPr>
        <w:t>创建手牌，和牌堆区域</w:t>
      </w:r>
      <w:r>
        <w:rPr>
          <w:rFonts w:hint="eastAsia"/>
        </w:rPr>
        <w:t>。</w:t>
      </w:r>
    </w:p>
    <w:p w14:paraId="1F60E1CB" w14:textId="77777777" w:rsidR="008F46F1" w:rsidRPr="001B0D9B" w:rsidRDefault="008F46F1" w:rsidP="008F46F1">
      <w:pPr>
        <w:ind w:left="1680" w:firstLine="420"/>
      </w:pPr>
    </w:p>
    <w:p w14:paraId="24950BBB" w14:textId="3FE955F3" w:rsidR="001B0D9B" w:rsidRDefault="001B0D9B" w:rsidP="001B0D9B">
      <w:pPr>
        <w:numPr>
          <w:ilvl w:val="1"/>
          <w:numId w:val="3"/>
        </w:numPr>
      </w:pPr>
      <w:r w:rsidRPr="001B0D9B">
        <w:rPr>
          <w:b/>
          <w:bCs/>
        </w:rPr>
        <w:t>游戏场景</w:t>
      </w:r>
      <w:r w:rsidRPr="001B0D9B">
        <w:rPr>
          <w:b/>
          <w:bCs/>
        </w:rPr>
        <w:t xml:space="preserve"> (GameScene)</w:t>
      </w:r>
      <w:r w:rsidRPr="001B0D9B">
        <w:t>：管理游戏状态、手牌逻辑、胜负判定。</w:t>
      </w:r>
    </w:p>
    <w:p w14:paraId="267CFEAC" w14:textId="4859C35D" w:rsidR="001B0D9B" w:rsidRPr="001B0D9B" w:rsidRDefault="001B0D9B" w:rsidP="001B0D9B">
      <w:r>
        <w:rPr>
          <w:rFonts w:hint="eastAsia"/>
          <w:b/>
          <w:bCs/>
        </w:rPr>
        <w:t>开发阶段</w:t>
      </w:r>
    </w:p>
    <w:p w14:paraId="43D99623" w14:textId="77777777" w:rsidR="001B0D9B" w:rsidRDefault="001B0D9B" w:rsidP="001B0D9B">
      <w:r>
        <w:rPr>
          <w:rFonts w:hint="eastAsia"/>
        </w:rPr>
        <w:t>阶段一</w:t>
      </w:r>
      <w:r>
        <w:rPr>
          <w:rFonts w:hint="eastAsia"/>
        </w:rPr>
        <w:t xml:space="preserve"> (</w:t>
      </w:r>
      <w:r>
        <w:rPr>
          <w:rFonts w:hint="eastAsia"/>
        </w:rPr>
        <w:t>原型</w:t>
      </w:r>
      <w:r>
        <w:rPr>
          <w:rFonts w:hint="eastAsia"/>
        </w:rPr>
        <w:t>)</w:t>
      </w:r>
      <w:r>
        <w:rPr>
          <w:rFonts w:hint="eastAsia"/>
        </w:rPr>
        <w:t>：实现核心循环、基础规则、卡牌点击与移动。</w:t>
      </w:r>
      <w:r>
        <w:rPr>
          <w:rFonts w:hint="eastAsia"/>
        </w:rPr>
        <w:t>(</w:t>
      </w:r>
      <w:r>
        <w:rPr>
          <w:rFonts w:hint="eastAsia"/>
        </w:rPr>
        <w:t>根据代码，此阶段已基本完成</w:t>
      </w:r>
      <w:r>
        <w:rPr>
          <w:rFonts w:hint="eastAsia"/>
        </w:rPr>
        <w:t>)</w:t>
      </w:r>
    </w:p>
    <w:p w14:paraId="0D61A638" w14:textId="77777777" w:rsidR="001B0D9B" w:rsidRDefault="001B0D9B" w:rsidP="001B0D9B"/>
    <w:p w14:paraId="76325C3A" w14:textId="77777777" w:rsidR="001B0D9B" w:rsidRDefault="001B0D9B" w:rsidP="001B0D9B">
      <w:r>
        <w:rPr>
          <w:rFonts w:hint="eastAsia"/>
        </w:rPr>
        <w:t>阶段二</w:t>
      </w:r>
      <w:r>
        <w:rPr>
          <w:rFonts w:hint="eastAsia"/>
        </w:rPr>
        <w:t xml:space="preserve"> (</w:t>
      </w:r>
      <w:r>
        <w:rPr>
          <w:rFonts w:hint="eastAsia"/>
        </w:rPr>
        <w:t>内容</w:t>
      </w:r>
      <w:r>
        <w:rPr>
          <w:rFonts w:hint="eastAsia"/>
        </w:rPr>
        <w:t>)</w:t>
      </w:r>
      <w:r>
        <w:rPr>
          <w:rFonts w:hint="eastAsia"/>
        </w:rPr>
        <w:t>：设计并导入完整美术资源，实现</w:t>
      </w:r>
      <w:r>
        <w:rPr>
          <w:rFonts w:hint="eastAsia"/>
        </w:rPr>
        <w:t>UI</w:t>
      </w:r>
      <w:r>
        <w:rPr>
          <w:rFonts w:hint="eastAsia"/>
        </w:rPr>
        <w:t>系统，加入音效。</w:t>
      </w:r>
    </w:p>
    <w:p w14:paraId="05090B85" w14:textId="77777777" w:rsidR="001B0D9B" w:rsidRDefault="001B0D9B" w:rsidP="001B0D9B"/>
    <w:p w14:paraId="470B96E7" w14:textId="77777777" w:rsidR="001B0D9B" w:rsidRDefault="001B0D9B" w:rsidP="001B0D9B">
      <w:r>
        <w:rPr>
          <w:rFonts w:hint="eastAsia"/>
        </w:rPr>
        <w:t>阶段三</w:t>
      </w:r>
      <w:r>
        <w:rPr>
          <w:rFonts w:hint="eastAsia"/>
        </w:rPr>
        <w:t xml:space="preserve"> (</w:t>
      </w:r>
      <w:r>
        <w:rPr>
          <w:rFonts w:hint="eastAsia"/>
        </w:rPr>
        <w:t>调优</w:t>
      </w:r>
      <w:r>
        <w:rPr>
          <w:rFonts w:hint="eastAsia"/>
        </w:rPr>
        <w:t>)</w:t>
      </w:r>
      <w:r>
        <w:rPr>
          <w:rFonts w:hint="eastAsia"/>
        </w:rPr>
        <w:t>：调整卡牌数值和“底部牌”出现频率，平衡游戏难度。</w:t>
      </w:r>
    </w:p>
    <w:p w14:paraId="22A8EE7E" w14:textId="77777777" w:rsidR="001B0D9B" w:rsidRDefault="001B0D9B" w:rsidP="001B0D9B"/>
    <w:p w14:paraId="45D211B1" w14:textId="77777777" w:rsidR="001B0D9B" w:rsidRDefault="001B0D9B" w:rsidP="001B0D9B">
      <w:r>
        <w:rPr>
          <w:rFonts w:hint="eastAsia"/>
        </w:rPr>
        <w:t>阶段四</w:t>
      </w:r>
      <w:r>
        <w:rPr>
          <w:rFonts w:hint="eastAsia"/>
        </w:rPr>
        <w:t xml:space="preserve"> (</w:t>
      </w:r>
      <w:r>
        <w:rPr>
          <w:rFonts w:hint="eastAsia"/>
        </w:rPr>
        <w:t>扩展</w:t>
      </w:r>
      <w:r>
        <w:rPr>
          <w:rFonts w:hint="eastAsia"/>
        </w:rPr>
        <w:t>)</w:t>
      </w:r>
      <w:r>
        <w:rPr>
          <w:rFonts w:hint="eastAsia"/>
        </w:rPr>
        <w:t>：添加更多特殊能力卡牌、每日挑战、成就系统。</w:t>
      </w:r>
    </w:p>
    <w:p w14:paraId="0A2689BB" w14:textId="76CEA7F5" w:rsidR="00547821" w:rsidRPr="001B0D9B" w:rsidRDefault="00547821"/>
    <w:sectPr w:rsidR="00547821" w:rsidRPr="001B0D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2463B"/>
    <w:multiLevelType w:val="multilevel"/>
    <w:tmpl w:val="2460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420567"/>
    <w:multiLevelType w:val="hybridMultilevel"/>
    <w:tmpl w:val="5994F9E6"/>
    <w:lvl w:ilvl="0" w:tplc="CA4C42B8">
      <w:start w:val="1"/>
      <mc:AlternateContent>
        <mc:Choice Requires="w14">
          <w:numFmt w:val="custom" w:format="0001, 0002, 0003, ..."/>
        </mc:Choice>
        <mc:Fallback>
          <w:numFmt w:val="decimal"/>
        </mc:Fallback>
      </mc:AlternateContent>
      <w:lvlText w:val="日志编号%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9EA560E"/>
    <w:multiLevelType w:val="multilevel"/>
    <w:tmpl w:val="5EB83468"/>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97389577">
    <w:abstractNumId w:val="1"/>
  </w:num>
  <w:num w:numId="2" w16cid:durableId="2135438353">
    <w:abstractNumId w:val="2"/>
  </w:num>
  <w:num w:numId="3" w16cid:durableId="147090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70"/>
    <w:rsid w:val="00195897"/>
    <w:rsid w:val="001B0D9B"/>
    <w:rsid w:val="00280263"/>
    <w:rsid w:val="002901BA"/>
    <w:rsid w:val="002B2A8D"/>
    <w:rsid w:val="00356B3A"/>
    <w:rsid w:val="00547821"/>
    <w:rsid w:val="005D2A3A"/>
    <w:rsid w:val="006B18DA"/>
    <w:rsid w:val="007E2670"/>
    <w:rsid w:val="0083079A"/>
    <w:rsid w:val="00832142"/>
    <w:rsid w:val="008B39AF"/>
    <w:rsid w:val="008F46F1"/>
    <w:rsid w:val="00B12E8B"/>
    <w:rsid w:val="00B74CB3"/>
    <w:rsid w:val="00E07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AA53"/>
  <w15:chartTrackingRefBased/>
  <w15:docId w15:val="{6C092E78-BF34-4BD8-AF49-375B32ED9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qFormat/>
    <w:rsid w:val="00547821"/>
    <w:pPr>
      <w:keepNext/>
      <w:keepLines/>
      <w:numPr>
        <w:numId w:val="2"/>
      </w:numPr>
      <w:spacing w:line="360" w:lineRule="auto"/>
      <w:ind w:left="440" w:hanging="440"/>
      <w:jc w:val="left"/>
      <w:outlineLvl w:val="0"/>
    </w:pPr>
    <w:rPr>
      <w:rFonts w:ascii="Times New Roman" w:eastAsia="宋体" w:hAnsi="Times New Roman" w:cstheme="majorBidi"/>
      <w:b/>
      <w:color w:val="000000" w:themeColor="text1"/>
      <w:sz w:val="28"/>
      <w:szCs w:val="48"/>
    </w:rPr>
  </w:style>
  <w:style w:type="paragraph" w:styleId="2">
    <w:name w:val="heading 2"/>
    <w:basedOn w:val="a"/>
    <w:next w:val="a"/>
    <w:link w:val="20"/>
    <w:uiPriority w:val="9"/>
    <w:semiHidden/>
    <w:unhideWhenUsed/>
    <w:qFormat/>
    <w:rsid w:val="007E2670"/>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E2670"/>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7E2670"/>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7E2670"/>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7E2670"/>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E26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26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26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547821"/>
    <w:rPr>
      <w:rFonts w:ascii="Times New Roman" w:eastAsia="宋体" w:hAnsi="Times New Roman" w:cstheme="majorBidi"/>
      <w:b/>
      <w:color w:val="000000" w:themeColor="text1"/>
      <w:sz w:val="28"/>
      <w:szCs w:val="48"/>
    </w:rPr>
  </w:style>
  <w:style w:type="character" w:customStyle="1" w:styleId="20">
    <w:name w:val="标题 2 字符"/>
    <w:basedOn w:val="a0"/>
    <w:link w:val="2"/>
    <w:uiPriority w:val="9"/>
    <w:semiHidden/>
    <w:rsid w:val="007E2670"/>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7E2670"/>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7E2670"/>
    <w:rPr>
      <w:rFonts w:cstheme="majorBidi"/>
      <w:color w:val="2E74B5" w:themeColor="accent1" w:themeShade="BF"/>
      <w:sz w:val="28"/>
      <w:szCs w:val="28"/>
    </w:rPr>
  </w:style>
  <w:style w:type="character" w:customStyle="1" w:styleId="50">
    <w:name w:val="标题 5 字符"/>
    <w:basedOn w:val="a0"/>
    <w:link w:val="5"/>
    <w:uiPriority w:val="9"/>
    <w:semiHidden/>
    <w:rsid w:val="007E2670"/>
    <w:rPr>
      <w:rFonts w:cstheme="majorBidi"/>
      <w:color w:val="2E74B5" w:themeColor="accent1" w:themeShade="BF"/>
      <w:sz w:val="24"/>
      <w:szCs w:val="24"/>
    </w:rPr>
  </w:style>
  <w:style w:type="character" w:customStyle="1" w:styleId="60">
    <w:name w:val="标题 6 字符"/>
    <w:basedOn w:val="a0"/>
    <w:link w:val="6"/>
    <w:uiPriority w:val="9"/>
    <w:semiHidden/>
    <w:rsid w:val="007E2670"/>
    <w:rPr>
      <w:rFonts w:cstheme="majorBidi"/>
      <w:b/>
      <w:bCs/>
      <w:color w:val="2E74B5" w:themeColor="accent1" w:themeShade="BF"/>
    </w:rPr>
  </w:style>
  <w:style w:type="character" w:customStyle="1" w:styleId="70">
    <w:name w:val="标题 7 字符"/>
    <w:basedOn w:val="a0"/>
    <w:link w:val="7"/>
    <w:uiPriority w:val="9"/>
    <w:semiHidden/>
    <w:rsid w:val="007E2670"/>
    <w:rPr>
      <w:rFonts w:cstheme="majorBidi"/>
      <w:b/>
      <w:bCs/>
      <w:color w:val="595959" w:themeColor="text1" w:themeTint="A6"/>
    </w:rPr>
  </w:style>
  <w:style w:type="character" w:customStyle="1" w:styleId="80">
    <w:name w:val="标题 8 字符"/>
    <w:basedOn w:val="a0"/>
    <w:link w:val="8"/>
    <w:uiPriority w:val="9"/>
    <w:semiHidden/>
    <w:rsid w:val="007E2670"/>
    <w:rPr>
      <w:rFonts w:cstheme="majorBidi"/>
      <w:color w:val="595959" w:themeColor="text1" w:themeTint="A6"/>
    </w:rPr>
  </w:style>
  <w:style w:type="character" w:customStyle="1" w:styleId="90">
    <w:name w:val="标题 9 字符"/>
    <w:basedOn w:val="a0"/>
    <w:link w:val="9"/>
    <w:uiPriority w:val="9"/>
    <w:semiHidden/>
    <w:rsid w:val="007E2670"/>
    <w:rPr>
      <w:rFonts w:eastAsiaTheme="majorEastAsia" w:cstheme="majorBidi"/>
      <w:color w:val="595959" w:themeColor="text1" w:themeTint="A6"/>
    </w:rPr>
  </w:style>
  <w:style w:type="paragraph" w:styleId="a3">
    <w:name w:val="Title"/>
    <w:basedOn w:val="a"/>
    <w:next w:val="a"/>
    <w:link w:val="a4"/>
    <w:uiPriority w:val="10"/>
    <w:qFormat/>
    <w:rsid w:val="007E26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26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26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26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2670"/>
    <w:pPr>
      <w:spacing w:before="160" w:after="160"/>
      <w:jc w:val="center"/>
    </w:pPr>
    <w:rPr>
      <w:i/>
      <w:iCs/>
      <w:color w:val="404040" w:themeColor="text1" w:themeTint="BF"/>
    </w:rPr>
  </w:style>
  <w:style w:type="character" w:customStyle="1" w:styleId="a8">
    <w:name w:val="引用 字符"/>
    <w:basedOn w:val="a0"/>
    <w:link w:val="a7"/>
    <w:uiPriority w:val="29"/>
    <w:rsid w:val="007E2670"/>
    <w:rPr>
      <w:i/>
      <w:iCs/>
      <w:color w:val="404040" w:themeColor="text1" w:themeTint="BF"/>
    </w:rPr>
  </w:style>
  <w:style w:type="paragraph" w:styleId="a9">
    <w:name w:val="List Paragraph"/>
    <w:basedOn w:val="a"/>
    <w:uiPriority w:val="34"/>
    <w:qFormat/>
    <w:rsid w:val="007E2670"/>
    <w:pPr>
      <w:ind w:left="720"/>
      <w:contextualSpacing/>
    </w:pPr>
  </w:style>
  <w:style w:type="character" w:styleId="aa">
    <w:name w:val="Intense Emphasis"/>
    <w:basedOn w:val="a0"/>
    <w:uiPriority w:val="21"/>
    <w:qFormat/>
    <w:rsid w:val="007E2670"/>
    <w:rPr>
      <w:i/>
      <w:iCs/>
      <w:color w:val="2E74B5" w:themeColor="accent1" w:themeShade="BF"/>
    </w:rPr>
  </w:style>
  <w:style w:type="paragraph" w:styleId="ab">
    <w:name w:val="Intense Quote"/>
    <w:basedOn w:val="a"/>
    <w:next w:val="a"/>
    <w:link w:val="ac"/>
    <w:uiPriority w:val="30"/>
    <w:qFormat/>
    <w:rsid w:val="007E26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E2670"/>
    <w:rPr>
      <w:i/>
      <w:iCs/>
      <w:color w:val="2E74B5" w:themeColor="accent1" w:themeShade="BF"/>
    </w:rPr>
  </w:style>
  <w:style w:type="character" w:styleId="ad">
    <w:name w:val="Intense Reference"/>
    <w:basedOn w:val="a0"/>
    <w:uiPriority w:val="32"/>
    <w:qFormat/>
    <w:rsid w:val="007E26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376064">
      <w:bodyDiv w:val="1"/>
      <w:marLeft w:val="0"/>
      <w:marRight w:val="0"/>
      <w:marTop w:val="0"/>
      <w:marBottom w:val="0"/>
      <w:divBdr>
        <w:top w:val="none" w:sz="0" w:space="0" w:color="auto"/>
        <w:left w:val="none" w:sz="0" w:space="0" w:color="auto"/>
        <w:bottom w:val="none" w:sz="0" w:space="0" w:color="auto"/>
        <w:right w:val="none" w:sz="0" w:space="0" w:color="auto"/>
      </w:divBdr>
    </w:div>
    <w:div w:id="1527789304">
      <w:bodyDiv w:val="1"/>
      <w:marLeft w:val="0"/>
      <w:marRight w:val="0"/>
      <w:marTop w:val="0"/>
      <w:marBottom w:val="0"/>
      <w:divBdr>
        <w:top w:val="none" w:sz="0" w:space="0" w:color="auto"/>
        <w:left w:val="none" w:sz="0" w:space="0" w:color="auto"/>
        <w:bottom w:val="none" w:sz="0" w:space="0" w:color="auto"/>
        <w:right w:val="none" w:sz="0" w:space="0" w:color="auto"/>
      </w:divBdr>
    </w:div>
    <w:div w:id="1792475895">
      <w:bodyDiv w:val="1"/>
      <w:marLeft w:val="0"/>
      <w:marRight w:val="0"/>
      <w:marTop w:val="0"/>
      <w:marBottom w:val="0"/>
      <w:divBdr>
        <w:top w:val="none" w:sz="0" w:space="0" w:color="auto"/>
        <w:left w:val="none" w:sz="0" w:space="0" w:color="auto"/>
        <w:bottom w:val="none" w:sz="0" w:space="0" w:color="auto"/>
        <w:right w:val="none" w:sz="0" w:space="0" w:color="auto"/>
      </w:divBdr>
    </w:div>
    <w:div w:id="195941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泽润 陈</dc:creator>
  <cp:keywords/>
  <dc:description/>
  <cp:lastModifiedBy>泽润 陈</cp:lastModifiedBy>
  <cp:revision>10</cp:revision>
  <dcterms:created xsi:type="dcterms:W3CDTF">2025-12-28T20:09:00Z</dcterms:created>
  <dcterms:modified xsi:type="dcterms:W3CDTF">2025-12-28T20:59:00Z</dcterms:modified>
</cp:coreProperties>
</file>