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91" w:rsidRDefault="00884291" w:rsidP="00884291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884291" w:rsidRDefault="00884291" w:rsidP="00884291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884291" w:rsidRPr="00700CBF" w:rsidRDefault="00884291" w:rsidP="00884291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00CBF">
        <w:rPr>
          <w:rFonts w:ascii="Arial" w:hAnsi="Arial" w:cs="Arial"/>
          <w:b/>
          <w:sz w:val="24"/>
          <w:szCs w:val="24"/>
          <w:lang w:val="es-MX"/>
        </w:rPr>
        <w:t>14º FERIA PROVINCIAL DE LA CULTURA POPULAR Y EL LIBRO</w:t>
      </w:r>
    </w:p>
    <w:p w:rsidR="00700CBF" w:rsidRPr="00700CBF" w:rsidRDefault="00700CBF" w:rsidP="00884291">
      <w:pPr>
        <w:jc w:val="center"/>
        <w:rPr>
          <w:rFonts w:ascii="Arial Narrow" w:hAnsi="Arial Narrow" w:cs="Arial"/>
          <w:b/>
          <w:sz w:val="24"/>
          <w:szCs w:val="24"/>
          <w:lang w:val="es-MX"/>
        </w:rPr>
      </w:pPr>
      <w:r w:rsidRPr="00700CBF">
        <w:rPr>
          <w:rFonts w:ascii="Arial Narrow" w:hAnsi="Arial Narrow" w:cs="Arial"/>
          <w:b/>
          <w:sz w:val="24"/>
          <w:szCs w:val="24"/>
          <w:lang w:val="es-MX"/>
        </w:rPr>
        <w:t xml:space="preserve">“De Corazón Argentino. Reconstruyendo memoria, lazos e identidad” </w:t>
      </w:r>
    </w:p>
    <w:p w:rsidR="00884291" w:rsidRDefault="00884291" w:rsidP="00884291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884291" w:rsidRPr="00DD55E1" w:rsidRDefault="00884291" w:rsidP="0088429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D55E1">
        <w:rPr>
          <w:rFonts w:ascii="Arial" w:hAnsi="Arial" w:cs="Arial"/>
          <w:sz w:val="24"/>
          <w:szCs w:val="24"/>
          <w:lang w:val="es-MX"/>
        </w:rPr>
        <w:t xml:space="preserve">La Dirección de Bibliotecas Populares a través del Ministerio de Turismo y Cultura de la Provincia participará una vez más junto a las bibliotecas populares de la Provincia en la 14º Feria Provincial de la Cultura Popular y el Libro, a realizarse los días 12 al 16 de octubre en horarios de mañana de 9 a 14hs y de tarde de 14hs a 21hs en el complejo “La superiora” departamento de Rawson. </w:t>
      </w:r>
    </w:p>
    <w:p w:rsidR="00DD55E1" w:rsidRPr="00701A31" w:rsidRDefault="00884291" w:rsidP="00DD55E1">
      <w:pPr>
        <w:jc w:val="both"/>
        <w:rPr>
          <w:rFonts w:ascii="Arial" w:hAnsi="Arial" w:cs="Arial"/>
          <w:sz w:val="24"/>
          <w:szCs w:val="24"/>
        </w:rPr>
      </w:pPr>
      <w:r w:rsidRPr="00701A31">
        <w:rPr>
          <w:rFonts w:ascii="Arial" w:hAnsi="Arial" w:cs="Arial"/>
          <w:sz w:val="24"/>
          <w:szCs w:val="24"/>
          <w:lang w:val="es-MX"/>
        </w:rPr>
        <w:t xml:space="preserve">Para participar en la misma </w:t>
      </w:r>
      <w:r w:rsidR="00DD55E1" w:rsidRPr="00701A31">
        <w:rPr>
          <w:rFonts w:ascii="Arial" w:hAnsi="Arial" w:cs="Arial"/>
          <w:sz w:val="24"/>
          <w:szCs w:val="24"/>
          <w:lang w:val="es-MX"/>
        </w:rPr>
        <w:t xml:space="preserve">contaremos con un stand de </w:t>
      </w:r>
      <w:r w:rsidR="00DD55E1" w:rsidRPr="00701A31">
        <w:rPr>
          <w:rFonts w:ascii="Arial" w:hAnsi="Arial" w:cs="Arial"/>
          <w:sz w:val="24"/>
          <w:szCs w:val="24"/>
        </w:rPr>
        <w:t>18m</w:t>
      </w:r>
      <w:r w:rsidR="00DD55E1" w:rsidRPr="00701A31">
        <w:rPr>
          <w:rFonts w:ascii="Arial" w:hAnsi="Arial" w:cs="Arial"/>
          <w:sz w:val="24"/>
          <w:szCs w:val="24"/>
          <w:vertAlign w:val="superscript"/>
        </w:rPr>
        <w:t>2</w:t>
      </w:r>
      <w:r w:rsidR="00DD55E1" w:rsidRPr="00701A31">
        <w:rPr>
          <w:rFonts w:ascii="Arial" w:hAnsi="Arial" w:cs="Arial"/>
          <w:sz w:val="24"/>
          <w:szCs w:val="24"/>
        </w:rPr>
        <w:t xml:space="preserve">, espacio que estará ambientado con un rincón infantil y un espacio de lectura donde el libro es el protagonista principal otorgándole la importancia que el mismo posee, fomentando el hábito hacia la lectura, </w:t>
      </w:r>
      <w:r w:rsidR="00DD55E1" w:rsidRPr="00701A31">
        <w:rPr>
          <w:rFonts w:ascii="Arial" w:hAnsi="Arial" w:cs="Arial"/>
          <w:color w:val="202124"/>
          <w:sz w:val="24"/>
          <w:szCs w:val="24"/>
          <w:shd w:val="clear" w:color="auto" w:fill="FFFFFF"/>
        </w:rPr>
        <w:t>la lectura despierta la curio</w:t>
      </w:r>
      <w:r w:rsidR="00701A31" w:rsidRPr="00701A31">
        <w:rPr>
          <w:rFonts w:ascii="Arial" w:hAnsi="Arial" w:cs="Arial"/>
          <w:color w:val="202124"/>
          <w:sz w:val="24"/>
          <w:szCs w:val="24"/>
          <w:shd w:val="clear" w:color="auto" w:fill="FFFFFF"/>
        </w:rPr>
        <w:t>sidad,</w:t>
      </w:r>
      <w:r w:rsidR="00DD55E1" w:rsidRPr="00701A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alimenta la imaginación, la inspiración, el surgimiento de ideas, la comprensión, el </w:t>
      </w:r>
      <w:r w:rsidR="00701A31" w:rsidRPr="00701A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pensamiento crítico,  mejora el vocabulario y aumenta el intelecto.</w:t>
      </w:r>
      <w:r w:rsidR="00701A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Las bibliotecas populares se han convertido en centros de acción cultural donde la lectura y el libro son los pilares de toda acción dando el mensaje permanente de su importancia para el crecimiento a la par del conocimiento.</w:t>
      </w:r>
    </w:p>
    <w:p w:rsidR="00DD55E1" w:rsidRDefault="00632C84" w:rsidP="00DD55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despliegue de actividades </w:t>
      </w:r>
      <w:r w:rsidR="00701A3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contaremos</w:t>
      </w:r>
      <w:r w:rsidR="00DD55E1" w:rsidRPr="00DD55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</w:t>
      </w:r>
      <w:r w:rsidR="00DD55E1" w:rsidRPr="00DD55E1">
        <w:rPr>
          <w:rFonts w:ascii="Arial" w:hAnsi="Arial" w:cs="Arial"/>
          <w:sz w:val="24"/>
          <w:szCs w:val="24"/>
        </w:rPr>
        <w:t xml:space="preserve">Cuentacuentos, juego de palabras, armados de rompecabezas, taller literario para adolescentes, </w:t>
      </w:r>
      <w:r>
        <w:rPr>
          <w:rFonts w:ascii="Arial" w:hAnsi="Arial" w:cs="Arial"/>
          <w:sz w:val="24"/>
          <w:szCs w:val="24"/>
        </w:rPr>
        <w:t xml:space="preserve"> </w:t>
      </w:r>
      <w:r w:rsidR="009A11AA">
        <w:rPr>
          <w:rFonts w:ascii="Arial" w:hAnsi="Arial" w:cs="Arial"/>
          <w:sz w:val="24"/>
          <w:szCs w:val="24"/>
        </w:rPr>
        <w:t>taller de comic y manga,</w:t>
      </w:r>
      <w:r w:rsidR="00DD55E1" w:rsidRPr="00DD55E1">
        <w:rPr>
          <w:rFonts w:ascii="Arial" w:hAnsi="Arial" w:cs="Arial"/>
          <w:sz w:val="24"/>
          <w:szCs w:val="24"/>
        </w:rPr>
        <w:t xml:space="preserve"> </w:t>
      </w:r>
      <w:r w:rsidR="003A3895">
        <w:rPr>
          <w:rFonts w:ascii="Arial" w:hAnsi="Arial" w:cs="Arial"/>
          <w:sz w:val="24"/>
          <w:szCs w:val="24"/>
        </w:rPr>
        <w:t>ajedrez, juegos didácticos,</w:t>
      </w:r>
      <w:r w:rsidR="009A11AA">
        <w:rPr>
          <w:rFonts w:ascii="Arial" w:hAnsi="Arial" w:cs="Arial"/>
          <w:sz w:val="24"/>
          <w:szCs w:val="24"/>
        </w:rPr>
        <w:t xml:space="preserve"> presentación de libros promocionando autores sanjuaninos, </w:t>
      </w:r>
      <w:r>
        <w:rPr>
          <w:rFonts w:ascii="Arial" w:hAnsi="Arial" w:cs="Arial"/>
          <w:sz w:val="24"/>
          <w:szCs w:val="24"/>
        </w:rPr>
        <w:t xml:space="preserve">proyección de </w:t>
      </w:r>
      <w:r w:rsidR="00DD55E1" w:rsidRPr="00DD55E1">
        <w:rPr>
          <w:rFonts w:ascii="Arial" w:hAnsi="Arial" w:cs="Arial"/>
          <w:sz w:val="24"/>
          <w:szCs w:val="24"/>
        </w:rPr>
        <w:t>videos</w:t>
      </w:r>
      <w:r>
        <w:rPr>
          <w:rFonts w:ascii="Arial" w:hAnsi="Arial" w:cs="Arial"/>
          <w:sz w:val="24"/>
          <w:szCs w:val="24"/>
        </w:rPr>
        <w:t xml:space="preserve"> de las distintas actividades que </w:t>
      </w:r>
      <w:r w:rsidR="009A11AA">
        <w:rPr>
          <w:rFonts w:ascii="Arial" w:hAnsi="Arial" w:cs="Arial"/>
          <w:sz w:val="24"/>
          <w:szCs w:val="24"/>
        </w:rPr>
        <w:t>realizan</w:t>
      </w:r>
      <w:r>
        <w:rPr>
          <w:rFonts w:ascii="Arial" w:hAnsi="Arial" w:cs="Arial"/>
          <w:sz w:val="24"/>
          <w:szCs w:val="24"/>
        </w:rPr>
        <w:t xml:space="preserve"> las bibliotecas</w:t>
      </w:r>
      <w:r w:rsidR="009A11A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propuestas que se </w:t>
      </w:r>
      <w:r w:rsidR="009A11AA">
        <w:rPr>
          <w:rFonts w:ascii="Arial" w:hAnsi="Arial" w:cs="Arial"/>
          <w:sz w:val="24"/>
          <w:szCs w:val="24"/>
        </w:rPr>
        <w:t>irán desenvolviendo los 5 días que dura la feria</w:t>
      </w:r>
      <w:r w:rsidR="00DD55E1" w:rsidRPr="00DD55E1">
        <w:rPr>
          <w:rFonts w:ascii="Arial" w:hAnsi="Arial" w:cs="Arial"/>
          <w:sz w:val="24"/>
          <w:szCs w:val="24"/>
        </w:rPr>
        <w:t xml:space="preserve">. </w:t>
      </w:r>
    </w:p>
    <w:p w:rsidR="003A3895" w:rsidRDefault="003A3895" w:rsidP="00DD55E1">
      <w:pPr>
        <w:jc w:val="both"/>
        <w:rPr>
          <w:rFonts w:ascii="Arial" w:hAnsi="Arial" w:cs="Arial"/>
          <w:sz w:val="24"/>
          <w:szCs w:val="24"/>
        </w:rPr>
      </w:pPr>
    </w:p>
    <w:p w:rsidR="003A3895" w:rsidRDefault="003A3895" w:rsidP="003A389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Liliana </w:t>
      </w:r>
      <w:proofErr w:type="spellStart"/>
      <w:r>
        <w:rPr>
          <w:rFonts w:ascii="Arial" w:hAnsi="Arial" w:cs="Arial"/>
          <w:sz w:val="24"/>
          <w:szCs w:val="24"/>
        </w:rPr>
        <w:t>Alaniz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A3895" w:rsidRPr="00DD55E1" w:rsidRDefault="003A3895" w:rsidP="003A389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Bibliotecas Populares</w:t>
      </w:r>
    </w:p>
    <w:p w:rsidR="00884291" w:rsidRPr="00DD55E1" w:rsidRDefault="00884291" w:rsidP="00884291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884291" w:rsidRPr="00DD5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91"/>
    <w:rsid w:val="003A3895"/>
    <w:rsid w:val="00632C84"/>
    <w:rsid w:val="00700CBF"/>
    <w:rsid w:val="00701A31"/>
    <w:rsid w:val="00884291"/>
    <w:rsid w:val="00972D41"/>
    <w:rsid w:val="009A11AA"/>
    <w:rsid w:val="00DD55E1"/>
    <w:rsid w:val="00F1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F9085-8CB9-4363-A048-D545F204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2022-10-11T16:30:00Z</dcterms:created>
  <dcterms:modified xsi:type="dcterms:W3CDTF">2022-10-12T14:31:00Z</dcterms:modified>
</cp:coreProperties>
</file>