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&lt;arguments&gt;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FirstParagraph"/>
      </w:pPr>
      <w:r>
        <w:t xml:space="preserve">The arguments for the</w:t>
      </w:r>
      <w:r>
        <w:t xml:space="preserve"> </w:t>
      </w:r>
      <w:r>
        <w:rPr>
          <w:rStyle w:val="VerbatimChar"/>
        </w:rPr>
        <w:t xml:space="preserve">live_query.py</w:t>
      </w:r>
      <w:r>
        <w:t xml:space="preserve"> </w:t>
      </w:r>
      <w:r>
        <w:t xml:space="preserve">script are:</w:t>
      </w:r>
    </w:p>
    <w:p>
      <w:pPr>
        <w:numPr>
          <w:numId w:val="1007"/>
          <w:ilvl w:val="0"/>
        </w:numPr>
      </w:pPr>
      <w:r>
        <w:rPr>
          <w:rStyle w:val="VerbatimChar"/>
        </w:rPr>
        <w:t xml:space="preserve">&lt;entries_file&gt;</w:t>
      </w:r>
    </w:p>
    <w:p>
      <w:pPr>
        <w:numPr>
          <w:numId w:val="1007"/>
          <w:ilvl w:val="0"/>
        </w:numPr>
      </w:pPr>
      <w:r>
        <w:rPr>
          <w:rStyle w:val="VerbatimChar"/>
        </w:rPr>
        <w:t xml:space="preserve">&lt;image_data_file&gt;</w:t>
      </w:r>
    </w:p>
    <w:p>
      <w:pPr>
        <w:numPr>
          <w:numId w:val="1007"/>
          <w:ilvl w:val="0"/>
        </w:numPr>
      </w:pPr>
      <w:r>
        <w:rPr>
          <w:rStyle w:val="VerbatimChar"/>
        </w:rPr>
        <w:t xml:space="preserve">&lt;audio_data_file&gt;</w:t>
      </w:r>
    </w:p>
    <w:p>
      <w:pPr>
        <w:numPr>
          <w:numId w:val="1007"/>
          <w:ilvl w:val="0"/>
        </w:numPr>
      </w:pPr>
      <w:r>
        <w:rPr>
          <w:rStyle w:val="VerbatimChar"/>
        </w:rPr>
        <w:t xml:space="preserve">&lt;color_words_file&gt;</w:t>
      </w:r>
    </w:p>
    <w:p>
      <w:pPr>
        <w:numPr>
          <w:numId w:val="1007"/>
          <w:ilvl w:val="0"/>
        </w:numPr>
      </w:pPr>
      <w:r>
        <w:rPr>
          <w:rStyle w:val="VerbatimChar"/>
        </w:rPr>
        <w:t xml:space="preserve">&lt;port number&gt;</w:t>
      </w:r>
      <w:r>
        <w:t xml:space="preserve"> </w:t>
      </w:r>
      <w:r>
        <w:t xml:space="preserve">[default:</w:t>
      </w:r>
      <w:r>
        <w:t xml:space="preserve"> </w:t>
      </w:r>
      <w:r>
        <w:rPr>
          <w:rStyle w:val="VerbatimChar"/>
        </w:rPr>
        <w:t xml:space="preserve">5011</w:t>
      </w:r>
      <w:r>
        <w:t xml:space="preserve">]</w:t>
      </w:r>
    </w:p>
    <w:p>
      <w:pPr>
        <w:numPr>
          <w:numId w:val="1007"/>
          <w:ilvl w:val="0"/>
        </w:numPr>
      </w:pPr>
      <w:r>
        <w:rPr>
          <w:rStyle w:val="VerbatimChar"/>
        </w:rPr>
        <w:t xml:space="preserve">&lt;host name&gt;</w:t>
      </w:r>
      <w:r>
        <w:t xml:space="preserve"> </w:t>
      </w:r>
      <w:r>
        <w:t xml:space="preserve">[default:</w:t>
      </w:r>
      <w:r>
        <w:t xml:space="preserve"> </w:t>
      </w:r>
      <w:r>
        <w:rPr>
          <w:rStyle w:val="VerbatimChar"/>
        </w:rPr>
        <w:t xml:space="preserve">localhost</w:t>
      </w:r>
      <w:r>
        <w:t xml:space="preserv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rPr>
          <w:rStyle w:val="FootnoteReference"/>
        </w:rPr>
        <w:footnoteReference w:id="354"/>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 w:id="354">
    <w:p>
      <w:pPr>
        <w:pStyle w:val="FootnoteText"/>
      </w:pPr>
      <w:r>
        <w:rPr>
          <w:rStyle w:val="FootnoteReference"/>
        </w:rPr>
        <w:footnoteRef/>
      </w:r>
      <w:r>
        <w:t xml:space="preserve"> </w:t>
      </w:r>
      <w:hyperlink r:id="rId355">
        <w:r>
          <w:rPr>
            <w:rStyle w:val="Hyperlink"/>
          </w:rPr>
          <w:t xml:space="preserve">https://github.com/fdch/fd_lib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2019-06-12T14:26:19Z</dcterms:created>
  <dcterms:modified xsi:type="dcterms:W3CDTF">2019-06-12T14:26:19Z</dcterms:modified>
</cp:coreProperties>
</file>

<file path=docProps/custom.xml><?xml version="1.0" encoding="utf-8"?>
<Properties xmlns="http://schemas.openxmlformats.org/officeDocument/2006/custom-properties" xmlns:vt="http://schemas.openxmlformats.org/officeDocument/2006/docPropsVTypes"/>
</file>