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7"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4"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53">
        <w:r>
          <w:rPr>
            <w:rStyle w:val="Hyperlink"/>
          </w:rPr>
          <w:t xml:space="preserve">http://hdl.handle.net/1853/50809</w:t>
        </w:r>
      </w:hyperlink>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Halac FC. 2017. Hearing the self: A spectral experience</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48"/>
    <w:bookmarkStart w:id="64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9"/>
    <w:bookmarkStart w:id="65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50">
        <w:r>
          <w:rPr>
            <w:rStyle w:val="Hyperlink"/>
          </w:rPr>
          <w:t xml:space="preserve">http://ismir2004.ismir.net/proceedings/p010-page-48-paper227.pdf</w:t>
        </w:r>
      </w:hyperlink>
    </w:p>
    <w:bookmarkEnd w:id="651"/>
    <w:bookmarkStart w:id="65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2"/>
    <w:bookmarkStart w:id="65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3"/>
    <w:bookmarkStart w:id="65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4"/>
    <w:bookmarkStart w:id="65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5">
        <w:r>
          <w:rPr>
            <w:rStyle w:val="Hyperlink"/>
          </w:rPr>
          <w:t xml:space="preserve">http://ismir2018.ircam.fr/doc/pdfs/188_Paper.pdf</w:t>
        </w:r>
      </w:hyperlink>
    </w:p>
    <w:bookmarkEnd w:id="656"/>
    <w:bookmarkStart w:id="65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7"/>
    <w:bookmarkStart w:id="65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8"/>
    <w:bookmarkStart w:id="65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9"/>
    <w:bookmarkStart w:id="66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60"/>
    <w:bookmarkStart w:id="66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1"/>
    <w:bookmarkStart w:id="66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2"/>
    <w:bookmarkStart w:id="66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3">
        <w:r>
          <w:rPr>
            <w:rStyle w:val="Hyperlink"/>
          </w:rPr>
          <w:t xml:space="preserve">http://www.nime.org/proceedings/2007/nime2007_352.pdf</w:t>
        </w:r>
      </w:hyperlink>
    </w:p>
    <w:bookmarkEnd w:id="664"/>
    <w:bookmarkStart w:id="66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5"/>
    <w:bookmarkStart w:id="666" w:name="ref-Zmo15:Liv"/>
    <w:p>
      <w:pPr>
        <w:pStyle w:val="Bibliography"/>
      </w:pPr>
      <w:r>
        <w:t xml:space="preserve">zmölnig I m, Eckel G. 2015.</w:t>
      </w:r>
      <w:r>
        <w:t xml:space="preserve"> </w:t>
      </w:r>
      <w:r>
        <w:rPr>
          <w:i/>
        </w:rPr>
        <w:t xml:space="preserve">LIVE coding: AN overview</w:t>
      </w:r>
      <w:r>
        <w:t xml:space="preserve">. Work. Pap.</w:t>
      </w:r>
    </w:p>
    <w:bookmarkEnd w:id="666"/>
    <w:bookmarkEnd w:id="6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553" Target="http://hdl.handle.net/1853/50809" TargetMode="External"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50"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5"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3"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53" Target="http://hdl.handle.net/1853/50809" TargetMode="External"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50"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5"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3"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2019-04-20T09:39:54Z</dcterms:created>
  <dcterms:modified xsi:type="dcterms:W3CDTF">2019-04-20T09:39:54Z</dcterms:modified>
</cp:coreProperties>
</file>

<file path=docProps/custom.xml><?xml version="1.0" encoding="utf-8"?>
<Properties xmlns="http://schemas.openxmlformats.org/officeDocument/2006/custom-properties" xmlns:vt="http://schemas.openxmlformats.org/officeDocument/2006/docPropsVTypes"/>
</file>