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pPr>
      <w:r>
        <w:rPr>
          <w:rStyle w:val="Accentuationforte"/>
          <w:rFonts w:ascii="Times New Roman;serif" w:hAnsi="Times New Roman;serif"/>
          <w:lang w:val="ru-RU"/>
        </w:rPr>
        <w:t>Действие I</w:t>
      </w:r>
      <w:r>
        <w:rPr>
          <w:rStyle w:val="Accentuationforte"/>
          <w:rFonts w:ascii="Times New Roman;serif" w:hAnsi="Times New Roman;serif"/>
          <w:lang w:val="ru-RU"/>
        </w:rPr>
        <w:t>V</w:t>
      </w:r>
      <w:r>
        <w:rPr>
          <w:rStyle w:val="Accentuationforte"/>
          <w:rFonts w:ascii="Times New Roman;serif" w:hAnsi="Times New Roman;serif"/>
          <w:lang w:val="ru-RU"/>
        </w:rPr>
        <w:t>, явление VII</w:t>
      </w:r>
    </w:p>
    <w:p>
      <w:pPr>
        <w:pStyle w:val="Corpsdetexte"/>
        <w:rPr/>
      </w:pPr>
      <w:r>
        <w:rPr>
          <w:rStyle w:val="Accentuationforte"/>
          <w:rFonts w:ascii="Times New Roman;serif" w:hAnsi="Times New Roman;serif"/>
          <w:lang w:val="ru-RU"/>
        </w:rPr>
        <w:t>Дженнаро</w:t>
      </w:r>
      <w:r>
        <w:rPr>
          <w:rStyle w:val="Accentuation"/>
          <w:rFonts w:ascii="Times New Roman;serif" w:hAnsi="Times New Roman;serif"/>
          <w:lang w:val="ru-RU"/>
        </w:rPr>
        <w:t xml:space="preserve">, </w:t>
      </w:r>
      <w:r>
        <w:rPr>
          <w:rStyle w:val="Accentuationforte"/>
          <w:rFonts w:ascii="Times New Roman;serif" w:hAnsi="Times New Roman;serif"/>
          <w:lang w:val="ru-RU"/>
        </w:rPr>
        <w:t>Панталоне</w:t>
      </w:r>
      <w:r>
        <w:rPr>
          <w:rStyle w:val="Accentuation"/>
          <w:rFonts w:ascii="Times New Roman;serif" w:hAnsi="Times New Roman;serif"/>
          <w:lang w:val="ru-RU"/>
        </w:rPr>
        <w:t>.</w:t>
      </w:r>
    </w:p>
    <w:p>
      <w:pPr>
        <w:pStyle w:val="Corpsdetexte"/>
        <w:rPr/>
      </w:pPr>
      <w:r>
        <w:rPr>
          <w:rStyle w:val="Accentuationforte"/>
          <w:rFonts w:ascii="Times New Roman;serif" w:hAnsi="Times New Roman;serif"/>
          <w:lang w:val="ru-RU"/>
        </w:rPr>
        <w:t>Панталоне</w:t>
      </w:r>
    </w:p>
    <w:p>
      <w:pPr>
        <w:pStyle w:val="Corpsdetexte"/>
        <w:rPr/>
      </w:pPr>
      <w:r>
        <w:rPr>
          <w:rStyle w:val="Accentuation"/>
          <w:rFonts w:ascii="Times New Roman;serif" w:hAnsi="Times New Roman;serif"/>
          <w:lang w:val="ru-RU"/>
        </w:rPr>
        <w:t>(повязывает прикованному Дженнаро слюнявчик и кормит его с ложечки; торопливо и тревожно)</w:t>
      </w:r>
    </w:p>
    <w:p>
      <w:pPr>
        <w:pStyle w:val="Corpsdetexte"/>
        <w:rPr>
          <w:rFonts w:ascii="Times New Roman;serif" w:hAnsi="Times New Roman;serif"/>
          <w:sz w:val="21"/>
          <w:lang w:val="ru-RU"/>
        </w:rPr>
      </w:pPr>
      <w:r>
        <w:rPr>
          <w:rFonts w:ascii="Times New Roman;serif" w:hAnsi="Times New Roman;serif"/>
          <w:lang w:val="ru-RU"/>
        </w:rPr>
        <w:t xml:space="preserve">Ша, ваше высочество, у нас очень мало времени. Имею вам сказать таки буквально пару слов. Вас собираются угробить прямо посреди полного здоровья! Парламент уже вынес смертный приговор. Только никак не могут договориться, как вас лучше порешить, шоб наверняка. Так шо сейчас покушаем, ноги в руки и тикаем. Я уже приготовил шаланду, полную кефали, которая отвезёт нас прямо в город-герой Венецию. </w:t>
      </w:r>
      <w:r>
        <w:rPr>
          <w:rFonts w:ascii="Times New Roman;serif" w:hAnsi="Times New Roman;serif"/>
          <w:i/>
          <w:iCs/>
          <w:lang w:val="ru-RU"/>
        </w:rPr>
        <w:t>(напевает)</w:t>
      </w:r>
      <w:r>
        <w:rPr>
          <w:rFonts w:ascii="Times New Roman;serif" w:hAnsi="Times New Roman;serif"/>
          <w:lang w:val="ru-RU"/>
        </w:rPr>
        <w:t xml:space="preserve"> Ах, Венеция, жемчужина у моря… Со стражниками мы договоримся — как говорят у нас в Венеции, если проблема требует денег, то это не проблема, а расходы. </w:t>
      </w:r>
      <w:r>
        <w:rPr>
          <w:rFonts w:ascii="Times New Roman;serif" w:hAnsi="Times New Roman;serif"/>
          <w:i/>
          <w:iCs/>
          <w:lang w:val="ru-RU"/>
        </w:rPr>
        <w:t>(даёт стражникам по монете)</w:t>
      </w:r>
      <w:r>
        <w:rPr>
          <w:rFonts w:ascii="Times New Roman;serif" w:hAnsi="Times New Roman;serif"/>
          <w:lang w:val="ru-RU"/>
        </w:rPr>
        <w:t xml:space="preserve"> Но только вначале надо как следует подзаправиться. Давайте, кушайте. За маму, за папу, за братика Миллона…</w:t>
      </w:r>
    </w:p>
    <w:p>
      <w:pPr>
        <w:pStyle w:val="Corpsdetexte"/>
        <w:rPr/>
      </w:pPr>
      <w:r>
        <w:rPr>
          <w:rStyle w:val="Accentuationforte"/>
          <w:rFonts w:ascii="Times New Roman;serif" w:hAnsi="Times New Roman;serif"/>
          <w:lang w:val="ru-RU"/>
        </w:rPr>
        <w:t>Дженнаро</w:t>
      </w:r>
    </w:p>
    <w:p>
      <w:pPr>
        <w:pStyle w:val="Corpsdetexte"/>
        <w:spacing w:before="0" w:after="0"/>
        <w:rPr>
          <w:rFonts w:ascii="Times New Roman;serif" w:hAnsi="Times New Roman;serif"/>
          <w:sz w:val="21"/>
          <w:lang w:val="ru-RU"/>
        </w:rPr>
      </w:pPr>
      <w:r>
        <w:rPr>
          <w:rFonts w:ascii="Times New Roman;serif" w:hAnsi="Times New Roman;serif"/>
          <w:lang w:val="ru-RU"/>
        </w:rPr>
        <w:t>Бежать? Я вам сердечно благодарен,</w:t>
      </w:r>
    </w:p>
    <w:p>
      <w:pPr>
        <w:pStyle w:val="Corpsdetexte"/>
        <w:spacing w:before="0" w:after="0"/>
        <w:rPr>
          <w:rFonts w:ascii="Times New Roman;serif" w:hAnsi="Times New Roman;serif"/>
          <w:sz w:val="21"/>
          <w:lang w:val="ru-RU"/>
        </w:rPr>
      </w:pPr>
      <w:r>
        <w:rPr>
          <w:rFonts w:ascii="Times New Roman;serif" w:hAnsi="Times New Roman;serif"/>
          <w:lang w:val="ru-RU"/>
        </w:rPr>
        <w:t>Единственный мой друг в моей беде.</w:t>
      </w:r>
    </w:p>
    <w:p>
      <w:pPr>
        <w:pStyle w:val="Corpsdetexte"/>
        <w:spacing w:before="0" w:after="0"/>
        <w:rPr>
          <w:rFonts w:ascii="Times New Roman;serif" w:hAnsi="Times New Roman;serif"/>
          <w:sz w:val="21"/>
          <w:lang w:val="ru-RU"/>
        </w:rPr>
      </w:pPr>
      <w:r>
        <w:rPr>
          <w:rFonts w:ascii="Times New Roman;serif" w:hAnsi="Times New Roman;serif"/>
          <w:lang w:val="ru-RU"/>
        </w:rPr>
        <w:t>Нет, мне бежать нельзя. Такой побег</w:t>
      </w:r>
    </w:p>
    <w:p>
      <w:pPr>
        <w:pStyle w:val="Corpsdetexte"/>
        <w:spacing w:before="0" w:after="0"/>
        <w:rPr>
          <w:rFonts w:ascii="Times New Roman;serif" w:hAnsi="Times New Roman;serif"/>
          <w:sz w:val="21"/>
          <w:lang w:val="ru-RU"/>
        </w:rPr>
      </w:pPr>
      <w:r>
        <w:rPr>
          <w:rFonts w:ascii="Times New Roman;serif" w:hAnsi="Times New Roman;serif"/>
          <w:lang w:val="ru-RU"/>
        </w:rPr>
        <w:t>Служил бы доказательством вины,</w:t>
      </w:r>
    </w:p>
    <w:p>
      <w:pPr>
        <w:pStyle w:val="Corpsdetexte"/>
        <w:rPr>
          <w:rFonts w:ascii="Times New Roman;serif" w:hAnsi="Times New Roman;serif"/>
          <w:sz w:val="21"/>
          <w:lang w:val="ru-RU"/>
        </w:rPr>
      </w:pPr>
      <w:r>
        <w:rPr>
          <w:rFonts w:ascii="Times New Roman;serif" w:hAnsi="Times New Roman;serif"/>
          <w:lang w:val="ru-RU"/>
        </w:rPr>
        <w:t>А я невинен. И умру невинным.</w:t>
      </w:r>
    </w:p>
    <w:p>
      <w:pPr>
        <w:pStyle w:val="Corpsdetexte"/>
        <w:jc w:val="center"/>
        <w:rPr>
          <w:rFonts w:ascii="Times New Roman;serif" w:hAnsi="Times New Roman;serif"/>
          <w:i/>
          <w:i/>
          <w:iCs/>
          <w:sz w:val="21"/>
          <w:lang w:val="ru-RU"/>
        </w:rPr>
      </w:pPr>
      <w:r>
        <w:rPr>
          <w:rFonts w:ascii="Times New Roman;serif" w:hAnsi="Times New Roman;serif"/>
          <w:i/>
          <w:iCs/>
          <w:lang w:val="ru-RU"/>
        </w:rPr>
        <w:t>Стражники ржут.</w:t>
      </w:r>
    </w:p>
    <w:p>
      <w:pPr>
        <w:pStyle w:val="Corpsdetexte"/>
        <w:rPr/>
      </w:pPr>
      <w:r>
        <w:rPr>
          <w:rStyle w:val="Accentuationforte"/>
          <w:rFonts w:ascii="Times New Roman;serif" w:hAnsi="Times New Roman;serif"/>
          <w:lang w:val="ru-RU"/>
        </w:rPr>
        <w:t>Панталоне</w:t>
      </w:r>
    </w:p>
    <w:p>
      <w:pPr>
        <w:pStyle w:val="Corpsdetexte"/>
        <w:rPr>
          <w:rFonts w:ascii="Times New Roman;serif" w:hAnsi="Times New Roman;serif"/>
          <w:sz w:val="21"/>
          <w:lang w:val="ru-RU"/>
        </w:rPr>
      </w:pPr>
      <w:r>
        <w:rPr>
          <w:rFonts w:ascii="Times New Roman;serif" w:hAnsi="Times New Roman;serif"/>
          <w:lang w:val="ru-RU"/>
        </w:rPr>
        <w:t xml:space="preserve">Ай, не расчёсывайте мне нервы. Вы шо, с мозгами поссорились? Давайте-ка, не отвлекайтесь, кушайте. Как говорят, у нас в Венеции, рубай компот, пока он жирный. </w:t>
      </w:r>
      <w:r>
        <w:rPr>
          <w:rFonts w:ascii="Times New Roman;serif" w:hAnsi="Times New Roman;serif"/>
          <w:i/>
          <w:iCs/>
          <w:lang w:val="ru-RU"/>
        </w:rPr>
        <w:t>(возобновляет кормление)</w:t>
      </w:r>
      <w:r>
        <w:rPr>
          <w:rFonts w:ascii="Times New Roman;serif" w:hAnsi="Times New Roman;serif"/>
          <w:lang w:val="ru-RU"/>
        </w:rPr>
        <w:t xml:space="preserve"> За красавицу Армиллу…</w:t>
      </w:r>
    </w:p>
    <w:p>
      <w:pPr>
        <w:pStyle w:val="Corpsdetexte"/>
        <w:rPr/>
      </w:pPr>
      <w:r>
        <w:rPr>
          <w:rStyle w:val="Accentuationforte"/>
          <w:rFonts w:ascii="Times New Roman;serif" w:hAnsi="Times New Roman;serif"/>
          <w:lang w:val="ru-RU"/>
        </w:rPr>
        <w:t>Дженнаро</w:t>
      </w:r>
    </w:p>
    <w:p>
      <w:pPr>
        <w:pStyle w:val="Corpsdetexte"/>
        <w:rPr/>
      </w:pPr>
      <w:r>
        <w:rPr>
          <w:rStyle w:val="Accentuation"/>
          <w:rFonts w:ascii="Times New Roman;serif" w:hAnsi="Times New Roman;serif"/>
          <w:lang w:val="ru-RU"/>
        </w:rPr>
        <w:t>(порывисто)</w:t>
      </w:r>
    </w:p>
    <w:p>
      <w:pPr>
        <w:pStyle w:val="Corpsdetexte"/>
        <w:rPr>
          <w:rFonts w:ascii="Times New Roman;serif" w:hAnsi="Times New Roman;serif"/>
          <w:sz w:val="21"/>
          <w:lang w:val="ru-RU"/>
        </w:rPr>
      </w:pPr>
      <w:r>
        <w:rPr>
          <w:rFonts w:ascii="Times New Roman;serif" w:hAnsi="Times New Roman;serif"/>
          <w:lang w:val="ru-RU"/>
        </w:rPr>
        <w:t>Так вы считаете меня виновным!</w:t>
      </w:r>
    </w:p>
    <w:p>
      <w:pPr>
        <w:pStyle w:val="Corpsdetexte"/>
        <w:rPr/>
      </w:pPr>
      <w:r>
        <w:rPr>
          <w:rStyle w:val="Accentuationforte"/>
          <w:rFonts w:ascii="Times New Roman;serif" w:hAnsi="Times New Roman;serif"/>
          <w:lang w:val="ru-RU"/>
        </w:rPr>
        <w:t>Панталоне</w:t>
      </w:r>
    </w:p>
    <w:p>
      <w:pPr>
        <w:pStyle w:val="Corpsdetexte"/>
        <w:rPr>
          <w:rFonts w:ascii="Times New Roman;serif" w:hAnsi="Times New Roman;serif"/>
          <w:sz w:val="21"/>
          <w:lang w:val="ru-RU"/>
        </w:rPr>
      </w:pPr>
      <w:r>
        <w:rPr>
          <w:rFonts w:ascii="Times New Roman;serif" w:hAnsi="Times New Roman;serif"/>
          <w:lang w:val="ru-RU"/>
        </w:rPr>
        <w:t>Та думайте себе всё, шо хотите! Вы невинны, моя бабушка балерина, как скажете. Да шо в этом толку?! Если вы сейчас не смоетесь, вас казнят, и тогда вы уже точно никому ничего не докажете. Так и останетесь навсегда преступником. Поэтому хватит выкрутасничать. За маму, за папу, за Панталоне, который сейчас для вас и мама, и папа…</w:t>
      </w:r>
    </w:p>
    <w:p>
      <w:pPr>
        <w:pStyle w:val="Corpsdetexte"/>
        <w:rPr/>
      </w:pPr>
      <w:r>
        <w:rPr>
          <w:rStyle w:val="Accentuationforte"/>
          <w:rFonts w:ascii="Times New Roman;serif" w:hAnsi="Times New Roman;serif"/>
          <w:lang w:val="ru-RU"/>
        </w:rPr>
        <w:t>Дженнаро</w:t>
      </w:r>
    </w:p>
    <w:p>
      <w:pPr>
        <w:pStyle w:val="Corpsdetexte"/>
        <w:spacing w:before="0" w:after="0"/>
        <w:rPr>
          <w:rFonts w:ascii="Times New Roman;serif" w:hAnsi="Times New Roman;serif"/>
          <w:sz w:val="21"/>
          <w:lang w:val="ru-RU"/>
        </w:rPr>
      </w:pPr>
      <w:r>
        <w:rPr>
          <w:rFonts w:ascii="Times New Roman;serif" w:hAnsi="Times New Roman;serif"/>
          <w:lang w:val="ru-RU"/>
        </w:rPr>
        <w:t>Да, старый друг, вы говорите правду.</w:t>
      </w:r>
    </w:p>
    <w:p>
      <w:pPr>
        <w:pStyle w:val="Corpsdetexte"/>
        <w:spacing w:before="0" w:after="0"/>
        <w:rPr>
          <w:rFonts w:ascii="Times New Roman;serif" w:hAnsi="Times New Roman;serif"/>
          <w:sz w:val="21"/>
          <w:lang w:val="ru-RU"/>
        </w:rPr>
      </w:pPr>
      <w:r>
        <w:rPr>
          <w:rFonts w:ascii="Times New Roman;serif" w:hAnsi="Times New Roman;serif"/>
          <w:lang w:val="ru-RU"/>
        </w:rPr>
        <w:t>Смерть утвердит за мной мою вину,</w:t>
      </w:r>
    </w:p>
    <w:p>
      <w:pPr>
        <w:pStyle w:val="Corpsdetexte"/>
        <w:spacing w:before="0" w:after="0"/>
        <w:rPr>
          <w:rFonts w:ascii="Times New Roman;serif" w:hAnsi="Times New Roman;serif"/>
          <w:sz w:val="21"/>
          <w:lang w:val="ru-RU"/>
        </w:rPr>
      </w:pPr>
      <w:r>
        <w:rPr>
          <w:rFonts w:ascii="Times New Roman;serif" w:hAnsi="Times New Roman;serif"/>
          <w:lang w:val="ru-RU"/>
        </w:rPr>
        <w:t>Бесчестием мою покроет память.</w:t>
      </w:r>
    </w:p>
    <w:p>
      <w:pPr>
        <w:pStyle w:val="Corpsdetexte"/>
        <w:rPr>
          <w:rFonts w:ascii="Times New Roman;serif" w:hAnsi="Times New Roman;serif"/>
          <w:sz w:val="21"/>
          <w:lang w:val="ru-RU"/>
        </w:rPr>
      </w:pPr>
      <w:r>
        <w:rPr>
          <w:rFonts w:ascii="Times New Roman;serif" w:hAnsi="Times New Roman;serif"/>
          <w:lang w:val="ru-RU"/>
        </w:rPr>
        <w:t>Но и бежав, я остаюсь преступным.</w:t>
      </w:r>
    </w:p>
    <w:p>
      <w:pPr>
        <w:pStyle w:val="Corpsdetexte"/>
        <w:rPr/>
      </w:pPr>
      <w:r>
        <w:rPr>
          <w:rStyle w:val="Accentuation"/>
          <w:rFonts w:ascii="Times New Roman;serif" w:hAnsi="Times New Roman;serif"/>
          <w:lang w:val="ru-RU"/>
        </w:rPr>
        <w:t>(Задумывается.)</w:t>
      </w:r>
    </w:p>
    <w:p>
      <w:pPr>
        <w:pStyle w:val="Corpsdetexte"/>
        <w:rPr>
          <w:rFonts w:ascii="Times New Roman;serif" w:hAnsi="Times New Roman;serif"/>
          <w:sz w:val="21"/>
          <w:lang w:val="ru-RU"/>
        </w:rPr>
      </w:pPr>
      <w:r>
        <w:rPr>
          <w:rFonts w:ascii="Times New Roman;serif" w:hAnsi="Times New Roman;serif"/>
          <w:lang w:val="ru-RU"/>
        </w:rPr>
        <w:t>Ни умереть нельзя мне, ни бежать.</w:t>
      </w:r>
    </w:p>
    <w:p>
      <w:pPr>
        <w:pStyle w:val="Corpsdetexte"/>
        <w:rPr/>
      </w:pPr>
      <w:r>
        <w:rPr>
          <w:rStyle w:val="Accentuation"/>
          <w:rFonts w:ascii="Times New Roman;serif" w:hAnsi="Times New Roman;serif"/>
          <w:lang w:val="ru-RU"/>
        </w:rPr>
        <w:t>(Задумчиво.)</w:t>
      </w:r>
    </w:p>
    <w:p>
      <w:pPr>
        <w:pStyle w:val="Corpsdetexte"/>
        <w:rPr>
          <w:rFonts w:ascii="Times New Roman;serif" w:hAnsi="Times New Roman;serif"/>
          <w:sz w:val="21"/>
          <w:lang w:val="ru-RU"/>
        </w:rPr>
      </w:pPr>
      <w:r>
        <w:rPr>
          <w:rFonts w:ascii="Times New Roman;serif" w:hAnsi="Times New Roman;serif"/>
          <w:lang w:val="ru-RU"/>
        </w:rPr>
        <w:t>Одно осталось средство…</w:t>
      </w:r>
    </w:p>
    <w:p>
      <w:pPr>
        <w:pStyle w:val="Corpsdetexte"/>
        <w:rPr/>
      </w:pPr>
      <w:r>
        <w:rPr>
          <w:rStyle w:val="Accentuationforte"/>
          <w:rFonts w:ascii="Times New Roman;serif" w:hAnsi="Times New Roman;serif"/>
          <w:lang w:val="ru-RU"/>
        </w:rPr>
        <w:t>Панталоне</w:t>
      </w:r>
    </w:p>
    <w:p>
      <w:pPr>
        <w:pStyle w:val="Corpsdetexte"/>
        <w:rPr>
          <w:rFonts w:ascii="Times New Roman;serif" w:hAnsi="Times New Roman;serif"/>
          <w:sz w:val="21"/>
          <w:lang w:val="ru-RU"/>
        </w:rPr>
      </w:pPr>
      <w:r>
        <w:rPr>
          <w:rFonts w:ascii="Times New Roman;serif" w:hAnsi="Times New Roman;serif"/>
          <w:lang w:val="ru-RU"/>
        </w:rPr>
        <w:t>Какое ещё средство? Сухари сушить? Как говорят у нас в Венеции, поздно, дядя, пить боржоми, когда печень…</w:t>
      </w:r>
    </w:p>
    <w:p>
      <w:pPr>
        <w:pStyle w:val="Corpsdetexte"/>
        <w:rPr/>
      </w:pPr>
      <w:r>
        <w:rPr>
          <w:rStyle w:val="Accentuationforte"/>
          <w:rFonts w:ascii="Times New Roman;serif" w:hAnsi="Times New Roman;serif"/>
          <w:lang w:val="ru-RU"/>
        </w:rPr>
        <w:t>Дженнаро</w:t>
      </w:r>
    </w:p>
    <w:p>
      <w:pPr>
        <w:pStyle w:val="Corpsdetexte"/>
        <w:spacing w:before="0" w:after="0"/>
        <w:rPr>
          <w:rFonts w:ascii="Times New Roman;serif" w:hAnsi="Times New Roman;serif"/>
          <w:sz w:val="21"/>
          <w:lang w:val="ru-RU"/>
        </w:rPr>
      </w:pPr>
      <w:r>
        <w:rPr>
          <w:rFonts w:ascii="Times New Roman;serif" w:hAnsi="Times New Roman;serif"/>
          <w:lang w:val="ru-RU"/>
        </w:rPr>
        <w:t>Да, милый друг, одно осталось средство,</w:t>
      </w:r>
    </w:p>
    <w:p>
      <w:pPr>
        <w:pStyle w:val="Corpsdetexte"/>
        <w:spacing w:before="0" w:after="0"/>
        <w:rPr>
          <w:rFonts w:ascii="Times New Roman;serif" w:hAnsi="Times New Roman;serif"/>
          <w:sz w:val="21"/>
          <w:lang w:val="ru-RU"/>
        </w:rPr>
      </w:pPr>
      <w:r>
        <w:rPr>
          <w:rFonts w:ascii="Times New Roman;serif" w:hAnsi="Times New Roman;serif"/>
          <w:lang w:val="ru-RU"/>
        </w:rPr>
        <w:t>Сходите к брату моему Миллону</w:t>
      </w:r>
    </w:p>
    <w:p>
      <w:pPr>
        <w:pStyle w:val="Corpsdetexte"/>
        <w:spacing w:before="0" w:after="0"/>
        <w:rPr>
          <w:rFonts w:ascii="Times New Roman;serif" w:hAnsi="Times New Roman;serif"/>
          <w:sz w:val="21"/>
          <w:lang w:val="ru-RU"/>
        </w:rPr>
      </w:pPr>
      <w:r>
        <w:rPr>
          <w:rFonts w:ascii="Times New Roman;serif" w:hAnsi="Times New Roman;serif"/>
          <w:lang w:val="ru-RU"/>
        </w:rPr>
        <w:t>И передайте, что в предсмертный час</w:t>
      </w:r>
    </w:p>
    <w:p>
      <w:pPr>
        <w:pStyle w:val="Corpsdetexte"/>
        <w:spacing w:before="0" w:after="0"/>
        <w:rPr>
          <w:rFonts w:ascii="Times New Roman;serif" w:hAnsi="Times New Roman;serif"/>
          <w:sz w:val="21"/>
          <w:lang w:val="ru-RU"/>
        </w:rPr>
      </w:pPr>
      <w:r>
        <w:rPr>
          <w:rFonts w:ascii="Times New Roman;serif" w:hAnsi="Times New Roman;serif"/>
          <w:lang w:val="ru-RU"/>
        </w:rPr>
        <w:t>С ним хочет побеседовать Дженнаро.</w:t>
      </w:r>
    </w:p>
    <w:p>
      <w:pPr>
        <w:pStyle w:val="Corpsdetexte"/>
        <w:spacing w:before="0" w:after="0"/>
        <w:rPr>
          <w:rFonts w:ascii="Times New Roman;serif" w:hAnsi="Times New Roman;serif"/>
          <w:sz w:val="21"/>
          <w:lang w:val="ru-RU"/>
        </w:rPr>
      </w:pPr>
      <w:r>
        <w:rPr>
          <w:rFonts w:ascii="Times New Roman;serif" w:hAnsi="Times New Roman;serif"/>
          <w:lang w:val="ru-RU"/>
        </w:rPr>
        <w:t>Тогда и вы не станете меня</w:t>
      </w:r>
    </w:p>
    <w:p>
      <w:pPr>
        <w:pStyle w:val="Corpsdetexte"/>
        <w:spacing w:before="0" w:after="0"/>
        <w:rPr>
          <w:rFonts w:ascii="Times New Roman;serif" w:hAnsi="Times New Roman;serif"/>
          <w:sz w:val="21"/>
          <w:lang w:val="ru-RU"/>
        </w:rPr>
      </w:pPr>
      <w:r>
        <w:rPr>
          <w:rFonts w:ascii="Times New Roman;serif" w:hAnsi="Times New Roman;serif"/>
          <w:lang w:val="ru-RU"/>
        </w:rPr>
        <w:t>Склонять к побегу из тюрьмы. Тогда</w:t>
      </w:r>
    </w:p>
    <w:p>
      <w:pPr>
        <w:pStyle w:val="Corpsdetexte"/>
        <w:spacing w:before="0" w:after="0"/>
        <w:rPr>
          <w:rFonts w:ascii="Times New Roman;serif" w:hAnsi="Times New Roman;serif"/>
          <w:sz w:val="21"/>
          <w:lang w:val="ru-RU"/>
        </w:rPr>
      </w:pPr>
      <w:r>
        <w:rPr>
          <w:rFonts w:ascii="Times New Roman;serif" w:hAnsi="Times New Roman;serif"/>
          <w:lang w:val="ru-RU"/>
        </w:rPr>
        <w:t>Я не умру бесславно, и вам будет</w:t>
      </w:r>
    </w:p>
    <w:p>
      <w:pPr>
        <w:pStyle w:val="Corpsdetexte"/>
        <w:rPr>
          <w:rFonts w:ascii="Times New Roman;serif" w:hAnsi="Times New Roman;serif"/>
          <w:sz w:val="21"/>
          <w:lang w:val="ru-RU"/>
        </w:rPr>
      </w:pPr>
      <w:r>
        <w:rPr>
          <w:rFonts w:ascii="Times New Roman;serif" w:hAnsi="Times New Roman;serif"/>
          <w:lang w:val="ru-RU"/>
        </w:rPr>
        <w:t>Отрадно увидать меня невинным.</w:t>
      </w:r>
    </w:p>
    <w:p>
      <w:pPr>
        <w:pStyle w:val="Corpsdetexte"/>
        <w:rPr/>
      </w:pPr>
      <w:r>
        <w:rPr>
          <w:rStyle w:val="Accentuationforte"/>
          <w:rFonts w:ascii="Times New Roman;serif" w:hAnsi="Times New Roman;serif"/>
          <w:lang w:val="ru-RU"/>
        </w:rPr>
        <w:t>Панталоне</w:t>
      </w:r>
    </w:p>
    <w:p>
      <w:pPr>
        <w:pStyle w:val="Corpsdetexte"/>
        <w:rPr/>
      </w:pPr>
      <w:r>
        <w:rPr>
          <w:rStyle w:val="Accentuation"/>
          <w:rFonts w:ascii="Times New Roman;serif" w:hAnsi="Times New Roman;serif"/>
          <w:lang w:val="ru-RU"/>
        </w:rPr>
        <w:t>(с радостным оживлением)</w:t>
      </w:r>
    </w:p>
    <w:p>
      <w:pPr>
        <w:pStyle w:val="Corpsdetexte"/>
        <w:rPr>
          <w:rFonts w:ascii="Times New Roman;serif" w:hAnsi="Times New Roman;serif"/>
          <w:sz w:val="21"/>
          <w:lang w:val="ru-RU"/>
        </w:rPr>
      </w:pPr>
      <w:r>
        <w:rPr>
          <w:rFonts w:ascii="Times New Roman;serif" w:hAnsi="Times New Roman;serif"/>
          <w:lang w:val="ru-RU"/>
        </w:rPr>
        <w:t>Вы не шутите?</w:t>
      </w:r>
    </w:p>
    <w:p>
      <w:pPr>
        <w:pStyle w:val="Corpsdetexte"/>
        <w:rPr/>
      </w:pPr>
      <w:r>
        <w:rPr>
          <w:rStyle w:val="Accentuationforte"/>
          <w:rFonts w:ascii="Times New Roman;serif" w:hAnsi="Times New Roman;serif"/>
          <w:lang w:val="ru-RU"/>
        </w:rPr>
        <w:t>Дженнаро</w:t>
      </w:r>
    </w:p>
    <w:p>
      <w:pPr>
        <w:pStyle w:val="Corpsdetexte"/>
        <w:spacing w:before="0" w:after="0"/>
        <w:rPr>
          <w:rFonts w:ascii="Times New Roman;serif" w:hAnsi="Times New Roman;serif"/>
          <w:sz w:val="21"/>
          <w:lang w:val="ru-RU"/>
        </w:rPr>
      </w:pPr>
      <w:r>
        <w:rPr>
          <w:rFonts w:ascii="Times New Roman;serif" w:hAnsi="Times New Roman;serif"/>
          <w:lang w:val="ru-RU"/>
        </w:rPr>
        <w:t>Я правду говорю. Пусть брат придет.</w:t>
      </w:r>
    </w:p>
    <w:p>
      <w:pPr>
        <w:pStyle w:val="Corpsdetexte"/>
        <w:rPr>
          <w:rFonts w:ascii="Times New Roman;serif" w:hAnsi="Times New Roman;serif"/>
          <w:sz w:val="21"/>
          <w:lang w:val="ru-RU"/>
        </w:rPr>
      </w:pPr>
      <w:r>
        <w:rPr>
          <w:rFonts w:ascii="Times New Roman;serif" w:hAnsi="Times New Roman;serif"/>
          <w:lang w:val="ru-RU"/>
        </w:rPr>
        <w:t>Поверьте, он останется доволен.</w:t>
      </w:r>
    </w:p>
    <w:p>
      <w:pPr>
        <w:pStyle w:val="Corpsdetexte"/>
        <w:rPr/>
      </w:pPr>
      <w:r>
        <w:rPr>
          <w:rStyle w:val="Accentuationforte"/>
          <w:rFonts w:ascii="Times New Roman;serif" w:hAnsi="Times New Roman;serif"/>
          <w:lang w:val="ru-RU"/>
        </w:rPr>
        <w:t>Панталоне</w:t>
      </w:r>
    </w:p>
    <w:p>
      <w:pPr>
        <w:pStyle w:val="Corpsdetexte"/>
        <w:rPr/>
      </w:pPr>
      <w:r>
        <w:rPr>
          <w:rFonts w:ascii="Times New Roman;serif" w:hAnsi="Times New Roman;serif"/>
          <w:lang w:val="ru-RU"/>
        </w:rPr>
        <w:t xml:space="preserve">О! Понял! Ко мне вопросов быть не надо! Уже бегу! От так бы сразу! </w:t>
      </w:r>
      <w:r>
        <w:rPr>
          <w:rFonts w:ascii="Times New Roman;serif" w:hAnsi="Times New Roman;serif"/>
          <w:i/>
          <w:iCs/>
          <w:lang w:val="ru-RU"/>
        </w:rPr>
        <w:t>(поспешно уходит)</w:t>
      </w:r>
    </w:p>
    <w:p>
      <w:pPr>
        <w:pStyle w:val="Corpsdetexte"/>
        <w:rPr/>
      </w:pPr>
      <w:r>
        <w:rPr>
          <w:rStyle w:val="Accentuationforte"/>
          <w:rFonts w:ascii="Times New Roman;serif" w:hAnsi="Times New Roman;serif"/>
          <w:lang w:val="ru-RU"/>
        </w:rPr>
        <w:t>Дженнаро</w:t>
      </w:r>
    </w:p>
    <w:p>
      <w:pPr>
        <w:pStyle w:val="Corpsdetexte"/>
        <w:spacing w:before="0" w:after="0"/>
        <w:rPr>
          <w:rFonts w:ascii="Times New Roman;serif" w:hAnsi="Times New Roman;serif"/>
          <w:sz w:val="21"/>
          <w:lang w:val="ru-RU"/>
        </w:rPr>
      </w:pPr>
      <w:r>
        <w:rPr>
          <w:rFonts w:ascii="Times New Roman;serif" w:hAnsi="Times New Roman;serif"/>
          <w:lang w:val="ru-RU"/>
        </w:rPr>
        <w:t>Несчастный старец! Сколько горьких слез</w:t>
      </w:r>
    </w:p>
    <w:p>
      <w:pPr>
        <w:pStyle w:val="Corpsdetexte"/>
        <w:spacing w:before="0" w:after="0"/>
        <w:rPr>
          <w:rFonts w:ascii="Times New Roman;serif" w:hAnsi="Times New Roman;serif"/>
          <w:sz w:val="21"/>
          <w:lang w:val="ru-RU"/>
        </w:rPr>
      </w:pPr>
      <w:r>
        <w:rPr>
          <w:rFonts w:ascii="Times New Roman;serif" w:hAnsi="Times New Roman;serif"/>
          <w:lang w:val="ru-RU"/>
        </w:rPr>
        <w:t>Прольют твои глаза! Какое горе</w:t>
      </w:r>
    </w:p>
    <w:p>
      <w:pPr>
        <w:pStyle w:val="Corpsdetexte"/>
        <w:spacing w:before="0" w:after="0"/>
        <w:rPr>
          <w:rFonts w:ascii="Times New Roman;serif" w:hAnsi="Times New Roman;serif"/>
          <w:sz w:val="21"/>
          <w:lang w:val="ru-RU"/>
        </w:rPr>
      </w:pPr>
      <w:r>
        <w:rPr>
          <w:rFonts w:ascii="Times New Roman;serif" w:hAnsi="Times New Roman;serif"/>
          <w:lang w:val="ru-RU"/>
        </w:rPr>
        <w:t>Ждет брата моего, двор, королевство!</w:t>
      </w:r>
    </w:p>
    <w:p>
      <w:pPr>
        <w:pStyle w:val="Corpsdetexte"/>
        <w:rPr>
          <w:rFonts w:ascii="Times New Roman;serif" w:hAnsi="Times New Roman;serif"/>
          <w:sz w:val="21"/>
          <w:lang w:val="ru-RU"/>
        </w:rPr>
      </w:pPr>
      <w:r>
        <w:rPr>
          <w:rFonts w:ascii="Times New Roman;serif" w:hAnsi="Times New Roman;serif"/>
          <w:lang w:val="ru-RU"/>
        </w:rPr>
        <w:t>Но всех несчастней буду все же я.</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fr-FR" w:eastAsia="zh-CN" w:bidi="hi-IN"/>
    </w:rPr>
  </w:style>
  <w:style w:type="character" w:styleId="Accentuationforte">
    <w:name w:val="Accentuation forte"/>
    <w:qFormat/>
    <w:rPr>
      <w:b/>
      <w:bCs/>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406</Words>
  <Characters>2230</Characters>
  <CharactersWithSpaces>2585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2020-08-18T16:45:04Z</dcterms:created>
  <dc:creator/>
  <dc:description/>
  <dc:language>fr-FR</dc:language>
  <cp:lastModifiedBy/>
  <dcterms:modified xsi:type="dcterms:W3CDTF">2020-09-10T11:18:40Z</dcterms:modified>
  <cp:revision>2</cp:revision>
  <dc:subject/>
  <dc:title/>
</cp:coreProperties>
</file>