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6815" w:rsidRDefault="00737560" w:rsidP="00737560">
      <w:pPr>
        <w:jc w:val="center"/>
        <w:rPr>
          <w:sz w:val="24"/>
        </w:rPr>
      </w:pPr>
      <w:r w:rsidRPr="00737560">
        <w:rPr>
          <w:b/>
          <w:sz w:val="24"/>
          <w:u w:val="single"/>
        </w:rPr>
        <w:t>Notice :</w:t>
      </w:r>
      <w:r w:rsidRPr="00737560">
        <w:rPr>
          <w:sz w:val="24"/>
        </w:rPr>
        <w:t xml:space="preserve"> Extraction des séquences FASTA à partir des coordonnées génomiques.</w:t>
      </w:r>
    </w:p>
    <w:p w:rsidR="00390CF2" w:rsidRPr="00737560" w:rsidRDefault="00964445" w:rsidP="00C46815">
      <w:pPr>
        <w:pStyle w:val="Sansinterligne"/>
        <w:jc w:val="center"/>
      </w:pPr>
      <w:r>
        <w:t>(</w:t>
      </w:r>
      <w:r w:rsidR="00C46815">
        <w:t xml:space="preserve">Last Update : Fabien DEGALEZ - </w:t>
      </w:r>
      <w:r>
        <w:t>05/04/2024)</w:t>
      </w:r>
    </w:p>
    <w:p w:rsidR="00737560" w:rsidRDefault="00737560"/>
    <w:p w:rsidR="00737560" w:rsidRDefault="00737560" w:rsidP="00FD7390">
      <w:pPr>
        <w:pStyle w:val="Sansinterligne"/>
        <w:jc w:val="both"/>
      </w:pPr>
      <w:r w:rsidRPr="00737560">
        <w:rPr>
          <w:b/>
          <w:u w:val="single"/>
        </w:rPr>
        <w:t>Étape 1</w:t>
      </w:r>
      <w:r>
        <w:t xml:space="preserve"> : Créer un fichier </w:t>
      </w:r>
      <w:r w:rsidRPr="00737560">
        <w:rPr>
          <w:i/>
        </w:rPr>
        <w:t>.</w:t>
      </w:r>
      <w:proofErr w:type="spellStart"/>
      <w:r w:rsidRPr="00737560">
        <w:rPr>
          <w:i/>
        </w:rPr>
        <w:t>bed</w:t>
      </w:r>
      <w:proofErr w:type="spellEnd"/>
      <w:r w:rsidRPr="00737560">
        <w:rPr>
          <w:i/>
        </w:rPr>
        <w:t xml:space="preserve"> </w:t>
      </w:r>
      <w:r>
        <w:t>contenant les coordonnées génomiques, le nom et l’orientation des éléments à extraire.</w:t>
      </w:r>
    </w:p>
    <w:p w:rsidR="00737560" w:rsidRDefault="00737560" w:rsidP="00FD7390">
      <w:pPr>
        <w:pStyle w:val="Sansinterligne"/>
        <w:jc w:val="both"/>
      </w:pPr>
    </w:p>
    <w:p w:rsidR="00737560" w:rsidRDefault="00737560" w:rsidP="00FD7390">
      <w:pPr>
        <w:pStyle w:val="Sansinterligne"/>
        <w:jc w:val="both"/>
      </w:pPr>
      <w:r>
        <w:t>Le fichier .</w:t>
      </w:r>
      <w:proofErr w:type="spellStart"/>
      <w:r>
        <w:t>bed</w:t>
      </w:r>
      <w:proofErr w:type="spellEnd"/>
      <w:r>
        <w:t xml:space="preserve"> est constitué comme suit : </w:t>
      </w:r>
    </w:p>
    <w:p w:rsidR="00737560" w:rsidRDefault="00737560" w:rsidP="00FD7390">
      <w:pPr>
        <w:pStyle w:val="Sansinterligne"/>
        <w:ind w:firstLine="708"/>
        <w:jc w:val="both"/>
      </w:pPr>
      <w:r w:rsidRPr="00737560">
        <w:rPr>
          <w:b/>
        </w:rPr>
        <w:t>1-chrom :</w:t>
      </w:r>
      <w:r>
        <w:t xml:space="preserve"> </w:t>
      </w:r>
      <w:r>
        <w:t xml:space="preserve">Nom des chromosomes ou des </w:t>
      </w:r>
      <w:proofErr w:type="spellStart"/>
      <w:r>
        <w:t>scaffolds</w:t>
      </w:r>
      <w:proofErr w:type="spellEnd"/>
      <w:r>
        <w:t xml:space="preserve"> </w:t>
      </w:r>
    </w:p>
    <w:p w:rsidR="00737560" w:rsidRDefault="00737560" w:rsidP="00FD7390">
      <w:pPr>
        <w:pStyle w:val="Sansinterligne"/>
        <w:ind w:firstLine="708"/>
        <w:jc w:val="both"/>
      </w:pPr>
      <w:r w:rsidRPr="00737560">
        <w:rPr>
          <w:b/>
        </w:rPr>
        <w:t>2</w:t>
      </w:r>
      <w:r w:rsidRPr="00737560">
        <w:rPr>
          <w:b/>
        </w:rPr>
        <w:t>-chromStart</w:t>
      </w:r>
      <w:r>
        <w:t xml:space="preserve"> : </w:t>
      </w:r>
      <w:r>
        <w:t xml:space="preserve">Coordonnée de départ sur le chromosome ou le </w:t>
      </w:r>
      <w:proofErr w:type="spellStart"/>
      <w:r>
        <w:t>scaffold</w:t>
      </w:r>
      <w:proofErr w:type="spellEnd"/>
      <w:r>
        <w:t xml:space="preserve"> pour la séquence considérée (la première base sur le chromosome est numérotée 0)</w:t>
      </w:r>
    </w:p>
    <w:p w:rsidR="00737560" w:rsidRDefault="00737560" w:rsidP="00FD7390">
      <w:pPr>
        <w:pStyle w:val="Sansinterligne"/>
        <w:ind w:firstLine="708"/>
        <w:jc w:val="both"/>
      </w:pPr>
      <w:r w:rsidRPr="00737560">
        <w:rPr>
          <w:b/>
        </w:rPr>
        <w:t>3</w:t>
      </w:r>
      <w:r w:rsidRPr="00737560">
        <w:rPr>
          <w:b/>
        </w:rPr>
        <w:t>-chromEnd</w:t>
      </w:r>
      <w:r w:rsidRPr="00737560">
        <w:rPr>
          <w:b/>
        </w:rPr>
        <w:t> :</w:t>
      </w:r>
      <w:r>
        <w:t xml:space="preserve"> </w:t>
      </w:r>
      <w:r>
        <w:t xml:space="preserve">Coordonnée de fin sur le chromosome ou le </w:t>
      </w:r>
      <w:proofErr w:type="spellStart"/>
      <w:r>
        <w:t>scaffold</w:t>
      </w:r>
      <w:proofErr w:type="spellEnd"/>
      <w:r>
        <w:t xml:space="preserve"> pour la séquence considérée. </w:t>
      </w:r>
      <w:r>
        <w:t>C</w:t>
      </w:r>
      <w:r>
        <w:t xml:space="preserve">ette position est non-inclusive contrairement à </w:t>
      </w:r>
      <w:proofErr w:type="spellStart"/>
      <w:r>
        <w:t>chromStart</w:t>
      </w:r>
      <w:proofErr w:type="spellEnd"/>
      <w:r>
        <w:t xml:space="preserve"> !</w:t>
      </w:r>
    </w:p>
    <w:p w:rsidR="00737560" w:rsidRDefault="00737560" w:rsidP="00FD7390">
      <w:pPr>
        <w:pStyle w:val="Sansinterligne"/>
        <w:ind w:firstLine="708"/>
        <w:jc w:val="both"/>
      </w:pPr>
      <w:r w:rsidRPr="00737560">
        <w:rPr>
          <w:b/>
        </w:rPr>
        <w:t>4</w:t>
      </w:r>
      <w:r w:rsidRPr="00737560">
        <w:rPr>
          <w:b/>
        </w:rPr>
        <w:t>-name</w:t>
      </w:r>
      <w:r w:rsidRPr="00737560">
        <w:rPr>
          <w:b/>
        </w:rPr>
        <w:t> :</w:t>
      </w:r>
      <w:r>
        <w:t xml:space="preserve"> Nom donné à la séquence d’</w:t>
      </w:r>
      <w:proofErr w:type="spellStart"/>
      <w:r>
        <w:t>interet</w:t>
      </w:r>
      <w:proofErr w:type="spellEnd"/>
    </w:p>
    <w:p w:rsidR="00737560" w:rsidRDefault="00737560" w:rsidP="00FD7390">
      <w:pPr>
        <w:pStyle w:val="Sansinterligne"/>
        <w:ind w:firstLine="708"/>
        <w:jc w:val="both"/>
      </w:pPr>
      <w:r w:rsidRPr="00737560">
        <w:rPr>
          <w:b/>
        </w:rPr>
        <w:t>5</w:t>
      </w:r>
      <w:r w:rsidRPr="00737560">
        <w:rPr>
          <w:b/>
        </w:rPr>
        <w:t>-score</w:t>
      </w:r>
      <w:r w:rsidRPr="00737560">
        <w:rPr>
          <w:b/>
        </w:rPr>
        <w:t> :</w:t>
      </w:r>
      <w:r>
        <w:t xml:space="preserve"> </w:t>
      </w:r>
      <w:r>
        <w:t>Score compris entre 0 et 1000</w:t>
      </w:r>
      <w:r>
        <w:t xml:space="preserve"> (inutilisé dorénavant mais </w:t>
      </w:r>
      <w:proofErr w:type="spellStart"/>
      <w:r>
        <w:t>a</w:t>
      </w:r>
      <w:proofErr w:type="spellEnd"/>
      <w:r>
        <w:t xml:space="preserve"> indiquer car l’ordre des colonnes est important, mettre 0 si pas d’informations)</w:t>
      </w:r>
    </w:p>
    <w:p w:rsidR="00737560" w:rsidRDefault="00737560" w:rsidP="00FD7390">
      <w:pPr>
        <w:pStyle w:val="Sansinterligne"/>
        <w:ind w:firstLine="708"/>
        <w:jc w:val="both"/>
      </w:pPr>
      <w:r w:rsidRPr="00737560">
        <w:rPr>
          <w:b/>
        </w:rPr>
        <w:t>6</w:t>
      </w:r>
      <w:r w:rsidRPr="00737560">
        <w:rPr>
          <w:b/>
        </w:rPr>
        <w:t>-strand</w:t>
      </w:r>
      <w:r w:rsidRPr="00737560">
        <w:rPr>
          <w:b/>
        </w:rPr>
        <w:t> :</w:t>
      </w:r>
      <w:r>
        <w:t xml:space="preserve"> </w:t>
      </w:r>
      <w:r>
        <w:t>Orientation du brin d'ADN (positif ("+") ou négatif ("-"))</w:t>
      </w:r>
      <w:r>
        <w:tab/>
      </w:r>
    </w:p>
    <w:p w:rsidR="00737560" w:rsidRDefault="00737560" w:rsidP="00FD7390">
      <w:pPr>
        <w:pStyle w:val="Sansinterligne"/>
        <w:ind w:firstLine="708"/>
        <w:jc w:val="both"/>
      </w:pPr>
    </w:p>
    <w:p w:rsidR="00737560" w:rsidRDefault="00737560" w:rsidP="00FD7390">
      <w:pPr>
        <w:pStyle w:val="Sansinterligne"/>
        <w:jc w:val="both"/>
      </w:pPr>
      <w:r>
        <w:t xml:space="preserve">e.g : </w:t>
      </w:r>
    </w:p>
    <w:p w:rsidR="00737560" w:rsidRDefault="00507083" w:rsidP="00FD7390">
      <w:pPr>
        <w:pStyle w:val="Sansinterligne"/>
        <w:jc w:val="center"/>
      </w:pPr>
      <w:r w:rsidRPr="00507083">
        <w:drawing>
          <wp:inline distT="0" distB="0" distL="0" distR="0" wp14:anchorId="7B1B6A1D" wp14:editId="7E909EF0">
            <wp:extent cx="2676899" cy="743054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7083" w:rsidRDefault="00507083" w:rsidP="00FD7390">
      <w:pPr>
        <w:pStyle w:val="Sansinterligne"/>
        <w:jc w:val="both"/>
        <w:rPr>
          <w:b/>
          <w:u w:val="single"/>
        </w:rPr>
      </w:pPr>
    </w:p>
    <w:p w:rsidR="00737560" w:rsidRDefault="00737560" w:rsidP="00FD7390">
      <w:pPr>
        <w:pStyle w:val="Sansinterligne"/>
        <w:jc w:val="both"/>
      </w:pPr>
      <w:r w:rsidRPr="00737560">
        <w:rPr>
          <w:b/>
          <w:u w:val="single"/>
        </w:rPr>
        <w:t>Étape</w:t>
      </w:r>
      <w:r>
        <w:rPr>
          <w:b/>
          <w:u w:val="single"/>
        </w:rPr>
        <w:t xml:space="preserve"> 2</w:t>
      </w:r>
      <w:r>
        <w:t> :</w:t>
      </w:r>
      <w:r>
        <w:t xml:space="preserve"> Si le fichier FASTA n’est pas déjà présent sur le serveur ou sur le répertoire local, le télécharger. Réalisable en allant sur </w:t>
      </w:r>
      <w:proofErr w:type="spellStart"/>
      <w:r>
        <w:t>Ensembl</w:t>
      </w:r>
      <w:proofErr w:type="spellEnd"/>
      <w:r>
        <w:t xml:space="preserve"> (</w:t>
      </w:r>
      <w:r w:rsidRPr="00737560">
        <w:t>https://www.ensembl.org/index.html</w:t>
      </w:r>
      <w:r w:rsidR="00071F48">
        <w:t>)</w:t>
      </w:r>
      <w:r>
        <w:t xml:space="preserve">, en sélectionnant l’espèce dans l’onglet « All </w:t>
      </w:r>
      <w:proofErr w:type="spellStart"/>
      <w:r>
        <w:t>genomes</w:t>
      </w:r>
      <w:proofErr w:type="spellEnd"/>
      <w:r>
        <w:t> », en cliquant sur « </w:t>
      </w:r>
      <w:proofErr w:type="spellStart"/>
      <w:r>
        <w:t>Dow</w:t>
      </w:r>
      <w:r w:rsidR="00071F48">
        <w:t>n</w:t>
      </w:r>
      <w:r>
        <w:t>load</w:t>
      </w:r>
      <w:proofErr w:type="spellEnd"/>
      <w:r>
        <w:t xml:space="preserve"> FASTA » et en sélectionnant le dossier « </w:t>
      </w:r>
      <w:proofErr w:type="spellStart"/>
      <w:r>
        <w:t>dna</w:t>
      </w:r>
      <w:proofErr w:type="spellEnd"/>
      <w:r>
        <w:t xml:space="preserve"> » et le fichier « …dna.toplevel.fa.gz ». </w:t>
      </w:r>
    </w:p>
    <w:p w:rsidR="00507083" w:rsidRDefault="00507083" w:rsidP="00FD7390">
      <w:pPr>
        <w:pStyle w:val="Sansinterligne"/>
        <w:jc w:val="both"/>
      </w:pPr>
    </w:p>
    <w:p w:rsidR="00737560" w:rsidRDefault="00737560" w:rsidP="00FD7390">
      <w:pPr>
        <w:pStyle w:val="Sansinterligne"/>
        <w:jc w:val="both"/>
      </w:pPr>
      <w:r>
        <w:t>/!\ Chaque version d’</w:t>
      </w:r>
      <w:proofErr w:type="spellStart"/>
      <w:r>
        <w:t>Ensembl</w:t>
      </w:r>
      <w:proofErr w:type="spellEnd"/>
      <w:r>
        <w:t xml:space="preserve"> (actuellement v111) est associé</w:t>
      </w:r>
      <w:r w:rsidR="00507083">
        <w:t>e</w:t>
      </w:r>
      <w:r>
        <w:t xml:space="preserve"> </w:t>
      </w:r>
      <w:r w:rsidR="00507083">
        <w:t>à</w:t>
      </w:r>
      <w:r>
        <w:t xml:space="preserve"> une version d’assemblage </w:t>
      </w:r>
      <w:r w:rsidR="00507083">
        <w:t xml:space="preserve">pour une espèce donnée. Pour </w:t>
      </w:r>
      <w:r w:rsidR="002E483F">
        <w:t>accéder</w:t>
      </w:r>
      <w:r w:rsidR="00507083">
        <w:t xml:space="preserve"> à des assemblages plus anciens, il peut être </w:t>
      </w:r>
      <w:r w:rsidR="002E483F">
        <w:t>nécessaire</w:t>
      </w:r>
      <w:r w:rsidR="00507083">
        <w:t xml:space="preserve"> de naviguer sur le site « Archive » de </w:t>
      </w:r>
      <w:proofErr w:type="spellStart"/>
      <w:r w:rsidR="00507083">
        <w:t>Ensembl</w:t>
      </w:r>
      <w:proofErr w:type="spellEnd"/>
      <w:r w:rsidR="00507083">
        <w:t xml:space="preserve"> </w:t>
      </w:r>
      <w:r w:rsidR="002E483F">
        <w:t>accessible</w:t>
      </w:r>
      <w:r w:rsidR="00507083">
        <w:t xml:space="preserve"> en cliquant en bas à droite de la page sur « </w:t>
      </w:r>
      <w:proofErr w:type="spellStart"/>
      <w:r w:rsidR="00507083">
        <w:t>View</w:t>
      </w:r>
      <w:proofErr w:type="spellEnd"/>
      <w:r w:rsidR="00507083">
        <w:t xml:space="preserve"> in archive site ».  </w:t>
      </w:r>
      <w:r w:rsidR="00507083">
        <w:t>/!\</w:t>
      </w:r>
    </w:p>
    <w:p w:rsidR="00A14574" w:rsidRDefault="00A14574" w:rsidP="00FD7390">
      <w:pPr>
        <w:pStyle w:val="Sansinterligne"/>
        <w:jc w:val="both"/>
      </w:pPr>
    </w:p>
    <w:p w:rsidR="002E483F" w:rsidRDefault="002E483F" w:rsidP="00FD7390">
      <w:pPr>
        <w:pStyle w:val="Sansinterligne"/>
        <w:jc w:val="both"/>
      </w:pPr>
      <w:r w:rsidRPr="00737560">
        <w:rPr>
          <w:b/>
          <w:u w:val="single"/>
        </w:rPr>
        <w:t>Étape</w:t>
      </w:r>
      <w:r w:rsidR="003C5EB7">
        <w:rPr>
          <w:b/>
          <w:u w:val="single"/>
        </w:rPr>
        <w:t xml:space="preserve"> 3</w:t>
      </w:r>
      <w:r>
        <w:t xml:space="preserve"> : </w:t>
      </w:r>
      <w:r>
        <w:t>Ouvrir le script R « </w:t>
      </w:r>
      <w:proofErr w:type="spellStart"/>
      <w:r>
        <w:t>getFasta.R</w:t>
      </w:r>
      <w:proofErr w:type="spellEnd"/>
      <w:r>
        <w:t> ».</w:t>
      </w:r>
    </w:p>
    <w:p w:rsidR="002E483F" w:rsidRDefault="002E483F" w:rsidP="00FD7390">
      <w:pPr>
        <w:pStyle w:val="Sansinterligne"/>
        <w:jc w:val="both"/>
      </w:pPr>
      <w:r>
        <w:t>Penser à bien définir le répertoire de travail (</w:t>
      </w:r>
      <w:proofErr w:type="spellStart"/>
      <w:r>
        <w:t>setwd</w:t>
      </w:r>
      <w:proofErr w:type="spellEnd"/>
      <w:r>
        <w:t xml:space="preserve">). Remplir les 4 variables </w:t>
      </w:r>
      <w:proofErr w:type="spellStart"/>
      <w:r>
        <w:t>nécéssaires</w:t>
      </w:r>
      <w:proofErr w:type="spellEnd"/>
      <w:r>
        <w:t> :</w:t>
      </w:r>
    </w:p>
    <w:p w:rsidR="002E483F" w:rsidRPr="002E483F" w:rsidRDefault="002E483F" w:rsidP="00FD7390">
      <w:pPr>
        <w:pStyle w:val="Sansinterligne"/>
        <w:jc w:val="both"/>
      </w:pPr>
      <w:r>
        <w:tab/>
      </w:r>
      <w:r w:rsidRPr="002E483F">
        <w:t xml:space="preserve">• </w:t>
      </w:r>
      <w:proofErr w:type="spellStart"/>
      <w:r w:rsidRPr="002E483F">
        <w:t>bed_file</w:t>
      </w:r>
      <w:proofErr w:type="spellEnd"/>
      <w:r w:rsidRPr="002E483F">
        <w:t xml:space="preserve"> &lt;- </w:t>
      </w:r>
      <w:r w:rsidRPr="002E483F">
        <w:t>Chemin vers le fichier .</w:t>
      </w:r>
      <w:proofErr w:type="spellStart"/>
      <w:r w:rsidRPr="002E483F">
        <w:t>bed</w:t>
      </w:r>
      <w:proofErr w:type="spellEnd"/>
      <w:r w:rsidRPr="002E483F">
        <w:t xml:space="preserve"> </w:t>
      </w:r>
      <w:r>
        <w:t xml:space="preserve">(position à chercher) </w:t>
      </w:r>
      <w:proofErr w:type="spellStart"/>
      <w:r w:rsidRPr="002E483F">
        <w:t>prélablement</w:t>
      </w:r>
      <w:proofErr w:type="spellEnd"/>
      <w:r w:rsidRPr="002E483F">
        <w:t xml:space="preserve"> crée</w:t>
      </w:r>
    </w:p>
    <w:p w:rsidR="002E483F" w:rsidRDefault="002E483F" w:rsidP="00FD7390">
      <w:pPr>
        <w:pStyle w:val="Sansinterligne"/>
        <w:ind w:firstLine="708"/>
        <w:jc w:val="both"/>
      </w:pPr>
      <w:r w:rsidRPr="002E483F">
        <w:t xml:space="preserve">• </w:t>
      </w:r>
      <w:proofErr w:type="spellStart"/>
      <w:r w:rsidRPr="002E483F">
        <w:t>fasta_file</w:t>
      </w:r>
      <w:proofErr w:type="spellEnd"/>
      <w:r w:rsidRPr="002E483F">
        <w:t xml:space="preserve"> &lt;- Chemin vers le f</w:t>
      </w:r>
      <w:r>
        <w:t>ichier .fa</w:t>
      </w:r>
      <w:r w:rsidRPr="002E483F">
        <w:t xml:space="preserve"> </w:t>
      </w:r>
      <w:r>
        <w:t xml:space="preserve">(séquence) </w:t>
      </w:r>
      <w:proofErr w:type="spellStart"/>
      <w:r w:rsidRPr="002E483F">
        <w:t>prélablement</w:t>
      </w:r>
      <w:proofErr w:type="spellEnd"/>
      <w:r w:rsidRPr="002E483F">
        <w:t xml:space="preserve"> crée</w:t>
      </w:r>
      <w:r w:rsidRPr="002E483F">
        <w:t xml:space="preserve"> </w:t>
      </w:r>
    </w:p>
    <w:p w:rsidR="002E483F" w:rsidRPr="005A78EA" w:rsidRDefault="002E483F" w:rsidP="00FD7390">
      <w:pPr>
        <w:pStyle w:val="Sansinterligne"/>
        <w:jc w:val="both"/>
      </w:pPr>
      <w:r>
        <w:tab/>
        <w:t xml:space="preserve">• </w:t>
      </w:r>
      <w:proofErr w:type="spellStart"/>
      <w:r w:rsidR="005A78EA" w:rsidRPr="005A78EA">
        <w:t>output_name</w:t>
      </w:r>
      <w:proofErr w:type="spellEnd"/>
      <w:r w:rsidR="005A78EA" w:rsidRPr="005A78EA">
        <w:t xml:space="preserve"> &lt;- Chemin/Nom voulu pour le fichier de sortie</w:t>
      </w:r>
    </w:p>
    <w:p w:rsidR="002E483F" w:rsidRPr="005A78EA" w:rsidRDefault="005A78EA" w:rsidP="00FD7390">
      <w:pPr>
        <w:pStyle w:val="Sansinterligne"/>
        <w:ind w:firstLine="708"/>
        <w:jc w:val="both"/>
      </w:pPr>
      <w:r w:rsidRPr="005A78EA">
        <w:t xml:space="preserve">• </w:t>
      </w:r>
      <w:proofErr w:type="spellStart"/>
      <w:r w:rsidRPr="005A78EA">
        <w:t>strand_option</w:t>
      </w:r>
      <w:proofErr w:type="spellEnd"/>
      <w:r w:rsidRPr="005A78EA">
        <w:t xml:space="preserve"> &lt;- TRUE or FALSE.  Si TRUE, la séquence</w:t>
      </w:r>
      <w:r>
        <w:t xml:space="preserve"> sera fournie</w:t>
      </w:r>
      <w:r w:rsidRPr="005A78EA">
        <w:t xml:space="preserve"> dans l'orientation</w:t>
      </w:r>
      <w:r>
        <w:t xml:space="preserve"> d</w:t>
      </w:r>
      <w:r w:rsidR="00A14574">
        <w:t xml:space="preserve">éfinie dans la colonne </w:t>
      </w:r>
      <w:proofErr w:type="spellStart"/>
      <w:r w:rsidR="00A14574">
        <w:t>strand</w:t>
      </w:r>
      <w:proofErr w:type="spellEnd"/>
      <w:r w:rsidR="00A14574">
        <w:t xml:space="preserve">. </w:t>
      </w:r>
    </w:p>
    <w:p w:rsidR="002E483F" w:rsidRDefault="002E483F" w:rsidP="00FD7390">
      <w:pPr>
        <w:pStyle w:val="Sansinterligne"/>
        <w:jc w:val="both"/>
      </w:pPr>
    </w:p>
    <w:p w:rsidR="003C5EB7" w:rsidRDefault="003C5EB7" w:rsidP="003C5EB7">
      <w:pPr>
        <w:pStyle w:val="Sansinterligne"/>
        <w:jc w:val="both"/>
      </w:pPr>
      <w:r>
        <w:t>/!\</w:t>
      </w:r>
      <w:r>
        <w:t xml:space="preserve"> </w:t>
      </w:r>
      <w:r>
        <w:t>Vérifier que le fichier FASTA soit bien décompressé (il ne doit plus y avoir d’extension « .</w:t>
      </w:r>
      <w:proofErr w:type="spellStart"/>
      <w:r>
        <w:t>gz</w:t>
      </w:r>
      <w:proofErr w:type="spellEnd"/>
      <w:r>
        <w:t xml:space="preserve"> »). SI ce n’est pas le cas, lancez le bloc « ##DECOMPRESS FASTA ». </w:t>
      </w:r>
    </w:p>
    <w:p w:rsidR="003C5EB7" w:rsidRDefault="003C5EB7" w:rsidP="003C5EB7">
      <w:pPr>
        <w:pStyle w:val="Sansinterligne"/>
        <w:jc w:val="both"/>
      </w:pPr>
      <w:r>
        <w:t xml:space="preserve">Le nom du fichier </w:t>
      </w:r>
      <w:proofErr w:type="spellStart"/>
      <w:r>
        <w:t>fasta</w:t>
      </w:r>
      <w:proofErr w:type="spellEnd"/>
      <w:r>
        <w:t xml:space="preserve"> à ce moment-là, doit contenir le « .</w:t>
      </w:r>
      <w:proofErr w:type="spellStart"/>
      <w:r>
        <w:t>gz</w:t>
      </w:r>
      <w:proofErr w:type="spellEnd"/>
      <w:r>
        <w:t> ».</w:t>
      </w:r>
    </w:p>
    <w:p w:rsidR="003C5EB7" w:rsidRDefault="003C5EB7" w:rsidP="003C5EB7">
      <w:pPr>
        <w:pStyle w:val="Sansinterligne"/>
        <w:jc w:val="both"/>
      </w:pPr>
      <w:r>
        <w:t>Une fois cela réalisé, penser à changer le nom du fichier dans la variable « </w:t>
      </w:r>
      <w:proofErr w:type="spellStart"/>
      <w:r>
        <w:t>fasta_file</w:t>
      </w:r>
      <w:proofErr w:type="spellEnd"/>
      <w:r>
        <w:t> » en supprimant le « .</w:t>
      </w:r>
      <w:proofErr w:type="spellStart"/>
      <w:r>
        <w:t>gz</w:t>
      </w:r>
      <w:proofErr w:type="spellEnd"/>
      <w:r>
        <w:t> »</w:t>
      </w:r>
      <w:r>
        <w:t xml:space="preserve"> </w:t>
      </w:r>
      <w:r>
        <w:t>/!\</w:t>
      </w:r>
      <w:bookmarkStart w:id="0" w:name="_GoBack"/>
      <w:bookmarkEnd w:id="0"/>
    </w:p>
    <w:p w:rsidR="003C5EB7" w:rsidRDefault="003C5EB7" w:rsidP="00FD7390">
      <w:pPr>
        <w:pStyle w:val="Sansinterligne"/>
        <w:jc w:val="both"/>
      </w:pPr>
    </w:p>
    <w:p w:rsidR="003C5EB7" w:rsidRDefault="003C5EB7" w:rsidP="00FD7390">
      <w:pPr>
        <w:pStyle w:val="Sansinterligne"/>
        <w:jc w:val="both"/>
      </w:pPr>
    </w:p>
    <w:p w:rsidR="00071F48" w:rsidRPr="005A78EA" w:rsidRDefault="00071F48" w:rsidP="00FD7390">
      <w:pPr>
        <w:pStyle w:val="Sansinterligne"/>
        <w:jc w:val="both"/>
      </w:pPr>
      <w:r w:rsidRPr="00737560">
        <w:rPr>
          <w:b/>
          <w:u w:val="single"/>
        </w:rPr>
        <w:t>Étape</w:t>
      </w:r>
      <w:r w:rsidR="003C5EB7">
        <w:rPr>
          <w:b/>
          <w:u w:val="single"/>
        </w:rPr>
        <w:t xml:space="preserve"> 4</w:t>
      </w:r>
      <w:r w:rsidRPr="00063FF4">
        <w:t> :</w:t>
      </w:r>
      <w:r w:rsidR="00063FF4">
        <w:t xml:space="preserve"> Regarder si le fichier de sortie a bien été généré.</w:t>
      </w:r>
      <w:r>
        <w:t> </w:t>
      </w:r>
    </w:p>
    <w:sectPr w:rsidR="00071F48" w:rsidRPr="005A78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7560"/>
    <w:rsid w:val="00063FF4"/>
    <w:rsid w:val="00071F48"/>
    <w:rsid w:val="002E483F"/>
    <w:rsid w:val="00390CF2"/>
    <w:rsid w:val="003C5EB7"/>
    <w:rsid w:val="00507083"/>
    <w:rsid w:val="005A78EA"/>
    <w:rsid w:val="00737560"/>
    <w:rsid w:val="00964445"/>
    <w:rsid w:val="00A14574"/>
    <w:rsid w:val="00C46815"/>
    <w:rsid w:val="00FD7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477A5"/>
  <w15:chartTrackingRefBased/>
  <w15:docId w15:val="{E4384D7C-18A5-498C-82B0-4107DF9DB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737560"/>
    <w:pPr>
      <w:spacing w:after="0" w:line="240" w:lineRule="auto"/>
    </w:pPr>
  </w:style>
  <w:style w:type="character" w:styleId="Lienhypertexte">
    <w:name w:val="Hyperlink"/>
    <w:basedOn w:val="Policepardfaut"/>
    <w:uiPriority w:val="99"/>
    <w:unhideWhenUsed/>
    <w:rsid w:val="0073756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4816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381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INRA-RENNES</Company>
  <LinksUpToDate>false</LinksUpToDate>
  <CharactersWithSpaces>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Fabien Degalez</dc:creator>
  <cp:keywords/>
  <dc:description/>
  <cp:lastModifiedBy>Fabien Degalez</cp:lastModifiedBy>
  <cp:revision>8</cp:revision>
  <dcterms:created xsi:type="dcterms:W3CDTF">2024-04-05T06:56:00Z</dcterms:created>
  <dcterms:modified xsi:type="dcterms:W3CDTF">2024-04-05T07:39:00Z</dcterms:modified>
</cp:coreProperties>
</file>