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536A"/>
          <w:sz w:val="60"/>
        </w:rPr>
        <w:t>OBRESCAM</w:t>
      </w:r>
    </w:p>
    <w:p>
      <w:pPr>
        <w:jc w:val="center"/>
      </w:pPr>
      <w:r>
        <w:rPr>
          <w:b/>
          <w:color w:val="1C2938"/>
          <w:sz w:val="38"/>
        </w:rPr>
        <w:t>Automatizaciones administrativas y documentales</w:t>
      </w:r>
    </w:p>
    <w:p>
      <w:pPr>
        <w:jc w:val="center"/>
      </w:pPr>
      <w:r>
        <w:rPr>
          <w:b w:val="0"/>
          <w:color w:val="666666"/>
          <w:sz w:val="24"/>
        </w:rPr>
        <w:t>Dossier de proyectos realizados durante practicas</w:t>
      </w:r>
    </w:p>
    <w:p>
      <w:pPr>
        <w:jc w:val="center"/>
        <w:shd w:fill="EAF4F4"/>
      </w:pPr>
      <w:r>
        <w:rPr>
          <w:b/>
          <w:color w:val="14536A"/>
          <w:sz w:val="22"/>
        </w:rPr>
        <w:t>Fernando Delgado Izquierdo | Administracion digital, Python y mejora de procesos</w:t>
      </w:r>
    </w:p>
    <w:p>
      <w:pPr>
        <w:jc w:val="center"/>
      </w:pPr>
      <w:r>
        <w:rPr>
          <w:b w:val="0"/>
          <w:color w:val="777777"/>
          <w:sz w:val="20"/>
        </w:rPr>
        <w:t>Fecha: 29/05/2026</w:t>
      </w:r>
    </w:p>
    <w:p>
      <w:pPr>
        <w:shd w:fill="F8FBFB"/>
      </w:pPr>
      <w:r>
        <w:rPr>
          <w:b/>
          <w:color w:val="10535F"/>
        </w:rPr>
        <w:t>Resumen ejecutivo</w:t>
        <w:br/>
      </w:r>
      <w:r>
        <w:t>Durante las practicas en Obrescam se han desarrollado herramientas locales para reducir tareas repetitivas de administracion: una automatizacion para localizar y descargar documentacion de licitaciones publicas, y otra para generar documentos de entrega de EPIs para nuevos trabajadores a partir de una plantilla corporativa.</w:t>
      </w:r>
    </w:p>
    <w:p>
      <w:pPr>
        <w:pStyle w:val="Heading1"/>
      </w:pPr>
      <w:r>
        <w:t>Radar Obrescam de Licitaciones</w:t>
      </w:r>
    </w:p>
    <w:p>
      <w:pPr>
        <w:shd w:fill="EEF7F7"/>
      </w:pPr>
      <w:r>
        <w:rPr>
          <w:b/>
          <w:color w:val="10535F"/>
        </w:rPr>
        <w:t>Automatizacion del estudio documental de licitaciones publicas de obras.</w:t>
        <w:br/>
      </w:r>
      <w:r>
        <w:t>El sistema consulta la Plataforma de Contratacion del Sector Publico, filtra obras publicadas en Cuenca, genera una cola de expedientes con URLs directas y descarga la documentacion asociada en carpetas trazables.</w:t>
      </w:r>
    </w:p>
    <w:p>
      <w:pPr>
        <w:pStyle w:val="Heading2"/>
      </w:pPr>
      <w:r>
        <w:t>Problema resuelto</w:t>
      </w:r>
    </w:p>
    <w:p>
      <w:r>
        <w:t>La revision manual de licitaciones requiere entrar en la plataforma, aplicar filtros, revisar expedientes y descargar pliegos. El proceso se vuelve lento cuando la web pierde filtros al volver de un expediente.</w:t>
      </w:r>
    </w:p>
    <w:p>
      <w:pPr>
        <w:pStyle w:val="Heading2"/>
      </w:pPr>
      <w:r>
        <w:t>Funciones principales</w:t>
      </w:r>
    </w:p>
    <w:p>
      <w:pPr>
        <w:pStyle w:val="ListBullet"/>
      </w:pPr>
      <w:r>
        <w:t>Busqueda automatizada con filtros: Espana, Obras, Publicada y ES423 Cuenca.</w:t>
      </w:r>
    </w:p>
    <w:p>
      <w:pPr>
        <w:pStyle w:val="ListBullet"/>
      </w:pPr>
      <w:r>
        <w:t>Creacion de tabla madre y cola estable de expedientes.</w:t>
      </w:r>
    </w:p>
    <w:p>
      <w:pPr>
        <w:pStyle w:val="ListBullet"/>
      </w:pPr>
      <w:r>
        <w:t>Comparacion contra carpetas locales para detectar nuevos o actualizados.</w:t>
      </w:r>
    </w:p>
    <w:p>
      <w:pPr>
        <w:pStyle w:val="ListBullet"/>
      </w:pPr>
      <w:r>
        <w:t>Descarga de detail.html, documentos de Pliego y metadata.json.</w:t>
      </w:r>
    </w:p>
    <w:p>
      <w:pPr>
        <w:pStyle w:val="ListBullet"/>
      </w:pPr>
      <w:r>
        <w:t>Resumen local con descargados, actualizados, saltados e incidencias.</w:t>
      </w:r>
    </w:p>
    <w:p>
      <w:pPr>
        <w:pStyle w:val="Heading2"/>
      </w:pPr>
      <w:r>
        <w:t>Tecnologias y competencias</w:t>
      </w:r>
    </w:p>
    <w:p>
      <w:r>
        <w:t>Python, Playwright, Requests, BeautifulSoup, JSON, PowerShell, automatizacion web, gestion documental.</w:t>
      </w:r>
    </w:p>
    <w:p>
      <w:pPr>
        <w:pStyle w:val="Heading2"/>
      </w:pPr>
      <w:r>
        <w:t>Estructura de salida del Radar</w:t>
      </w:r>
    </w:p>
    <w:p>
      <w:r>
        <w:rPr>
          <w:rFonts w:ascii="Consolas" w:hAnsi="Consolas"/>
          <w:sz w:val="19"/>
        </w:rPr>
        <w:t>PLATAFORMA/</w:t>
        <w:br/>
        <w:t xml:space="preserve">  Expediente/</w:t>
        <w:br/>
        <w:t xml:space="preserve">    detail.html</w:t>
        <w:br/>
        <w:t xml:space="preserve">    metadata.json</w:t>
        <w:br/>
        <w:t xml:space="preserve">    Pliego/</w:t>
        <w:br/>
        <w:t xml:space="preserve">      documentos descargados</w:t>
      </w:r>
    </w:p>
    <w:p>
      <w:pPr>
        <w:pStyle w:val="Heading1"/>
      </w:pPr>
      <w:r>
        <w:t>EPI AutoDoc RRHH</w:t>
      </w:r>
    </w:p>
    <w:p>
      <w:pPr>
        <w:shd w:fill="EEF7F7"/>
      </w:pPr>
      <w:r>
        <w:rPr>
          <w:b/>
          <w:color w:val="10535F"/>
        </w:rPr>
        <w:t>Generador automatico de documentos de entrega de EPIs para nuevos trabajadores.</w:t>
        <w:br/>
      </w:r>
      <w:r>
        <w:t>La herramienta pide nombre, DNI/NIE, puesto y fecha de firma; abre la plantilla MODELO.docx, sustituye los marcadores, guarda el documento con nombre normalizado y lo manda a imprimir.</w:t>
      </w:r>
    </w:p>
    <w:p>
      <w:pPr>
        <w:pStyle w:val="Heading2"/>
      </w:pPr>
      <w:r>
        <w:t>Problema resuelto</w:t>
      </w:r>
    </w:p>
    <w:p>
      <w:r>
        <w:t>La creacion manual de documentos de entrega de EPIs obliga a copiar datos del trabajador en una plantilla, revisar fechas y preparar el documento para impresion.</w:t>
      </w:r>
    </w:p>
    <w:p>
      <w:pPr>
        <w:pStyle w:val="Heading2"/>
      </w:pPr>
      <w:r>
        <w:t>Funciones principales</w:t>
      </w:r>
    </w:p>
    <w:p>
      <w:pPr>
        <w:pStyle w:val="ListBullet"/>
      </w:pPr>
      <w:r>
        <w:t>Entrada guiada por consola con validacion de campos obligatorios.</w:t>
      </w:r>
    </w:p>
    <w:p>
      <w:pPr>
        <w:pStyle w:val="ListBullet"/>
      </w:pPr>
      <w:r>
        <w:t>Validacion de fecha en formato DD/MM/AAAA.</w:t>
      </w:r>
    </w:p>
    <w:p>
      <w:pPr>
        <w:pStyle w:val="ListBullet"/>
      </w:pPr>
      <w:r>
        <w:t>Sustitucion de marcadores en parrafos, tablas, encabezados y pies.</w:t>
      </w:r>
    </w:p>
    <w:p>
      <w:pPr>
        <w:pStyle w:val="ListBullet"/>
      </w:pPr>
      <w:r>
        <w:t>Generacion automatica del archivo EPI_NOMBRE_FECHA.docx.</w:t>
      </w:r>
    </w:p>
    <w:p>
      <w:pPr>
        <w:pStyle w:val="ListBullet"/>
      </w:pPr>
      <w:r>
        <w:t>Envio directo a impresora desde Windows.</w:t>
      </w:r>
    </w:p>
    <w:p>
      <w:pPr>
        <w:pStyle w:val="Heading2"/>
      </w:pPr>
      <w:r>
        <w:t>Tecnologias y competencias</w:t>
      </w:r>
    </w:p>
    <w:p>
      <w:r>
        <w:t>Python, python-docx, Word, PowerShell, automatizacion documental, RRHH, plantillas corporativas.</w:t>
      </w:r>
    </w:p>
    <w:p>
      <w:pPr>
        <w:pStyle w:val="Heading1"/>
      </w:pPr>
      <w:r>
        <w:t>Texto listo para CV</w:t>
      </w:r>
    </w:p>
    <w:p>
      <w:pPr>
        <w:shd w:fill="FFF6E8"/>
      </w:pPr>
      <w:r>
        <w:rPr>
          <w:b/>
        </w:rPr>
        <w:t xml:space="preserve">Automatizacion administrativa en Obrescam: </w:t>
      </w:r>
      <w:r>
        <w:t>desarrollo de herramientas locales en Python para reducir tareas repetitivas de oficina: monitorizacion y descarga documental de licitaciones publicas, y generacion automatica de documentos de entrega de EPIs para nuevos trabajadores a partir de plantillas corporativas.</w:t>
      </w:r>
    </w:p>
    <w:p>
      <w:pPr>
        <w:pStyle w:val="Heading1"/>
      </w:pPr>
      <w:r>
        <w:t>Encaje profesional</w:t>
      </w:r>
    </w:p>
    <w:p>
      <w:pPr>
        <w:pStyle w:val="ListBullet"/>
      </w:pPr>
      <w:r>
        <w:t>Administracion digital aplicada a procesos reales de empresa.</w:t>
      </w:r>
    </w:p>
    <w:p>
      <w:pPr>
        <w:pStyle w:val="ListBullet"/>
      </w:pPr>
      <w:r>
        <w:t>Capacidad para transformar tareas repetitivas en herramientas ejecutables.</w:t>
      </w:r>
    </w:p>
    <w:p>
      <w:pPr>
        <w:pStyle w:val="ListBullet"/>
      </w:pPr>
      <w:r>
        <w:t>Organizacion documental, trazabilidad y cuidado de datos sensibles.</w:t>
      </w:r>
    </w:p>
    <w:p>
      <w:pPr>
        <w:pStyle w:val="ListBullet"/>
      </w:pPr>
      <w:r>
        <w:t>Perfil mixto: base administrativa, programacion practica y soporte a usuarios internos.</w:t>
      </w:r>
    </w:p>
    <w:p>
      <w:pPr>
        <w:pStyle w:val="Heading1"/>
      </w:pPr>
      <w:r>
        <w:t>Archivos incluidos</w:t>
      </w:r>
    </w:p>
    <w:p>
      <w:pPr>
        <w:pStyle w:val="ListBullet"/>
      </w:pPr>
      <w:r>
        <w:t>codigo_fuente/licitaciones/process_cuenca_queue.py</w:t>
      </w:r>
    </w:p>
    <w:p>
      <w:pPr>
        <w:pStyle w:val="ListBullet"/>
      </w:pPr>
      <w:r>
        <w:t>codigo_fuente/licitaciones/requirements_runtime.txt</w:t>
      </w:r>
    </w:p>
    <w:p>
      <w:pPr>
        <w:pStyle w:val="ListBullet"/>
      </w:pPr>
      <w:r>
        <w:t>codigo_fuente/rrhh_epi/rellenar_epi.py</w:t>
      </w:r>
    </w:p>
    <w:p>
      <w:pPr>
        <w:pStyle w:val="ListBullet"/>
      </w:pPr>
      <w:r>
        <w:t>codigo_fuente/rrhh_epi/MODELO.docx</w:t>
      </w:r>
    </w:p>
    <w:p>
      <w:pPr>
        <w:pStyle w:val="ListBullet"/>
      </w:pPr>
      <w:r>
        <w:t>documentacion_tecnica/README_BUSQUEDA_WEB_EFICIENTE.md</w:t>
      </w:r>
    </w:p>
    <w:p>
      <w:pPr>
        <w:pStyle w:val="ListBullet"/>
      </w:pPr>
      <w:r>
        <w:t>documentacion_tecnica/codex_automation_prompt_v2.md</w:t>
      </w:r>
    </w:p>
    <w:p>
      <w:pPr>
        <w:pStyle w:val="Heading1"/>
      </w:pPr>
      <w:r>
        <w:t>Nota de privacidad</w:t>
      </w:r>
    </w:p>
    <w:p>
      <w:r>
        <w:t>El paquete no incluye documentos generados con nombres reales de trabajadores. Solo se conserva el script y la plantilla necesarios para demostrar el funcionamiento de la automatizacion.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