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3D6" w:rsidRPr="00D56E3F" w:rsidRDefault="009573D6" w:rsidP="00D56E3F">
      <w:pPr>
        <w:pStyle w:val="Heading1"/>
      </w:pPr>
      <w:r w:rsidRPr="00D56E3F">
        <w:t>Timun Mas</w:t>
      </w:r>
    </w:p>
    <w:p w:rsidR="009573D6" w:rsidRPr="009573D6" w:rsidRDefault="009573D6" w:rsidP="009573D6">
      <w:pPr>
        <w:pStyle w:val="isicerita"/>
        <w:rPr>
          <w:szCs w:val="30"/>
        </w:rPr>
      </w:pPr>
      <w:r w:rsidRPr="009573D6">
        <w:t>Pada zaman dahulu, hiduplah sepasang suami istri petani. Mereka tinggal di sebuah desa di dekat hutan. Mereka hidup bahagia. Sayangnya mereka belum saja dikaruniai seorang anak pun.</w:t>
      </w:r>
    </w:p>
    <w:p w:rsidR="009573D6" w:rsidRPr="009573D6" w:rsidRDefault="009573D6" w:rsidP="009573D6">
      <w:pPr>
        <w:pStyle w:val="isicerita"/>
      </w:pPr>
      <w:r w:rsidRPr="009573D6">
        <w:t>Setiap hari mereka berdoa pada Yang Maha Kuasa. Mereka berdoa agar segera diberi seorang anak. Suatu hari seorang raksasa melewati tempat tinggal mereka. Raksasa itu mendengar doa suami istri itu. Raksasa itu kemudian memberi mereka biji mentimun.</w:t>
      </w:r>
    </w:p>
    <w:p w:rsidR="009573D6" w:rsidRPr="009573D6" w:rsidRDefault="009573D6" w:rsidP="009573D6">
      <w:pPr>
        <w:pStyle w:val="isicerita"/>
      </w:pPr>
      <w:r w:rsidRPr="009573D6">
        <w:t>“Tanamlah biji ini. Nanti kau akan mendapatkan seorang anak perempuan,” kata Raksasa. “Terima kasih, Raksasa,” kata suami istri itu. “Tapi ada syaratnya. Pada usia 17 tahun anak itu harus kalian serahkan padaku,” sahut Raksasa. Suami istri itu sangat merindukan seorang anak. Karena itu tanpa berpikir panjang mereka setuju.</w:t>
      </w:r>
    </w:p>
    <w:p w:rsidR="009573D6" w:rsidRPr="009573D6" w:rsidRDefault="009573D6" w:rsidP="009573D6">
      <w:pPr>
        <w:pStyle w:val="isicerita"/>
      </w:pPr>
      <w:r w:rsidRPr="009573D6">
        <w:t>Suami istri petani itu kemudian menanam biji-biji mentimun itu. Setiap hari mereka merawat tanaman yang mulai tumbuh itu dengan sebaik mungkin. Berbulan-bulan kemudian tumbuhlah sebuah mentimun berwarna keemasan.</w:t>
      </w:r>
    </w:p>
    <w:p w:rsidR="009573D6" w:rsidRPr="009573D6" w:rsidRDefault="009573D6" w:rsidP="009573D6">
      <w:pPr>
        <w:pStyle w:val="isicerita"/>
      </w:pPr>
      <w:r w:rsidRPr="009573D6">
        <w:t>Buah mentimun itu semakin lama semakin besar dan berat. Ketika buah itu masak, mereka memetiknya. Dengan hati-hati mereka memotong buah itu. Betapa terkejutnya mereka, di dalam buah itu mereka menemukan bayi perempuan yang sangat cantik. Suami istri itu sangat bahagia. Mereka memberi nama bayi itu Timun Mas.</w:t>
      </w:r>
    </w:p>
    <w:p w:rsidR="009573D6" w:rsidRPr="009573D6" w:rsidRDefault="009573D6" w:rsidP="009573D6">
      <w:pPr>
        <w:pStyle w:val="isicerita"/>
      </w:pPr>
      <w:r w:rsidRPr="009573D6">
        <w:t>Tahun demi tahun berlalu. Timun Mas tumbuh menjadi gadis yang cantik. Kedua orang tuanya sangat bangga padanya. Tapi mereka menjadi sangat takut. Karena pada ulang tahun Timun Mas yang ke-17, sang raksasa datang kembali. Raksasa itu menangih janji untuk mengambil Timun Mas.</w:t>
      </w:r>
    </w:p>
    <w:p w:rsidR="009573D6" w:rsidRPr="009573D6" w:rsidRDefault="009573D6" w:rsidP="009573D6">
      <w:pPr>
        <w:pStyle w:val="isicerita"/>
      </w:pPr>
      <w:r w:rsidRPr="009573D6">
        <w:t>Petani itu mencoba tenang. “Tunggulah sebentar. Timun Mas sedang bermain. Istriku akan memanggilnya,” katanya. Petani itu segera menemui anaknya. “Anakkku, ambillah ini,” katanya sambil menyerahkan sebuah kantung kain. “Ini akan menolongmu melawan Raksasa. Sekarang larilah secepat mungkin,” katanya. Maka Timun Mas pun segera melarikan diri.</w:t>
      </w:r>
    </w:p>
    <w:p w:rsidR="009573D6" w:rsidRPr="009573D6" w:rsidRDefault="009573D6" w:rsidP="009573D6">
      <w:pPr>
        <w:pStyle w:val="isicerita"/>
      </w:pPr>
      <w:r w:rsidRPr="009573D6">
        <w:t>Suami istri itu sedih atas kepergian Timun Mas. Tapi mereka tidak rela kalau anaknya menjadi santapan Raksasa. Raksasa menunggu cukup lama. Ia menjadi tak sabar. Ia tahu, telah dibohongi suami istri itu. Lalu ia pun menghancurkan pondok petani itu. Lalu ia mengejar Timun Mas ke hutan.</w:t>
      </w:r>
    </w:p>
    <w:p w:rsidR="009573D6" w:rsidRPr="009573D6" w:rsidRDefault="009573D6" w:rsidP="009573D6">
      <w:pPr>
        <w:pStyle w:val="isicerita"/>
      </w:pPr>
      <w:r w:rsidRPr="009573D6">
        <w:lastRenderedPageBreak/>
        <w:t>Raksasa segera berlari mengejar Timun Mas. Raksasa semakin dekat. Timun Mas segera mengambil segenggam garam dari kantung kainnya. Lalu garam itu ditaburkan ke arah Raksasa. Tiba-tiba sebuah laut yang luas pun terhampar. Raksasa terpaksa berenang dengan susah payah.</w:t>
      </w:r>
    </w:p>
    <w:p w:rsidR="009573D6" w:rsidRPr="009573D6" w:rsidRDefault="009573D6" w:rsidP="009573D6">
      <w:pPr>
        <w:pStyle w:val="isicerita"/>
      </w:pPr>
      <w:r w:rsidRPr="009573D6">
        <w:t>Timun Mas berlari lagi. Tapi kemudian Raksasa hampir berhasil menyusulnya. Timun Mas kembali mengambil benda ajaib dari kantungnya. Ia mengambil segenggam cabai. Cabai itu dilemparnya ke arah raksasa. Seketika pohon dengan ranting dan duri yang tajam memerangkap Raksasa. Raksasa berteriak kesakitan. Sementara Timun Mas berlari menyelamatkan diri.</w:t>
      </w:r>
    </w:p>
    <w:p w:rsidR="009573D6" w:rsidRPr="009573D6" w:rsidRDefault="009573D6" w:rsidP="009573D6">
      <w:pPr>
        <w:pStyle w:val="isicerita"/>
      </w:pPr>
      <w:r w:rsidRPr="009573D6">
        <w:t>Tapi Raksasa sungguh kuat. Ia lagi-lagi hampir menangkap Timun Mas. Maka Timun Mas pun mengeluarkan benda ajaib ketiga. Ia menebarkan biji-biji mentimun ajaib. Seketika tumbuhlah kebun mentimun yang sangat luas. Raksasa sangat letih dan kelaparan. Ia pun makan mentimun-mentimun yang segar itu dengan lahap. Karena terlalu banyak makan, Raksasa tertidur.</w:t>
      </w:r>
    </w:p>
    <w:p w:rsidR="009573D6" w:rsidRPr="009573D6" w:rsidRDefault="009573D6" w:rsidP="009573D6">
      <w:pPr>
        <w:pStyle w:val="isicerita"/>
      </w:pPr>
      <w:r w:rsidRPr="009573D6">
        <w:t>Timun Mas kembali melarikan diri. Ia berlari sekuat tenaga. Tapi lama kelamaan tenaganya habis. Lebih celaka lagi karena Raksasa terbangun dari tidurnya. Raksasa lagi-lagi hampir menangkapnya. Timun Mas sangat ketakutan. Ia pun melemparkan senjatanya yang terakhir, segenggam terasi udang. Lagi-lagi terjadi keajaiban. Sebuah danau lumpur yang luas terhampar. Raksasa terjerembab ke dalamnya. Tangannya hampir menggapai Timun Mas. Tapi danau lumpur itu menariknya ke dasar. Raksasa panik. Ia tak bisa bernapas, lalu tenggelam.</w:t>
      </w:r>
    </w:p>
    <w:p w:rsidR="009573D6" w:rsidRPr="009573D6" w:rsidRDefault="009573D6" w:rsidP="009573D6">
      <w:pPr>
        <w:pStyle w:val="isicerita"/>
      </w:pPr>
      <w:r w:rsidRPr="009573D6">
        <w:t>Timun Mas lega. Ia telah selamat. Timun Mas pun kembali ke rumah orang tuanya. Ayah dan Ibu Timun Mas senang sekali melihat Timun Mas selamat. Mereka menyambutnya. “Terima Kasih, Tuhan. Kau telah menyelamatkan anakku,” kata mereka gembira.</w:t>
      </w:r>
    </w:p>
    <w:p w:rsidR="009573D6" w:rsidRDefault="009573D6" w:rsidP="009573D6">
      <w:pPr>
        <w:pStyle w:val="isicerita"/>
      </w:pPr>
      <w:r w:rsidRPr="009573D6">
        <w:t>Sejak saat itu Timun Mas dapat hidup tenang bersama orang tuanya. Mereka dapat hidup bahagia tanpa ketakutan lagi.</w:t>
      </w:r>
    </w:p>
    <w:p w:rsidR="009A537A" w:rsidRDefault="009A537A" w:rsidP="009573D6">
      <w:pPr>
        <w:pStyle w:val="isicerita"/>
        <w:sectPr w:rsidR="009A537A" w:rsidSect="00EA7F61">
          <w:headerReference w:type="default" r:id="rId7"/>
          <w:footerReference w:type="default" r:id="rId8"/>
          <w:pgSz w:w="11906" w:h="16838" w:code="9"/>
          <w:pgMar w:top="1418" w:right="1701" w:bottom="1701" w:left="1701" w:header="708" w:footer="708" w:gutter="0"/>
          <w:cols w:space="708"/>
          <w:docGrid w:linePitch="360"/>
        </w:sectPr>
      </w:pPr>
    </w:p>
    <w:p w:rsidR="009A537A" w:rsidRPr="00D56E3F" w:rsidRDefault="009A537A" w:rsidP="00D56E3F">
      <w:pPr>
        <w:pStyle w:val="Heading1"/>
        <w:rPr>
          <w:color w:val="E36C0A" w:themeColor="accent6" w:themeShade="BF"/>
        </w:rPr>
      </w:pPr>
      <w:r w:rsidRPr="00D56E3F">
        <w:rPr>
          <w:color w:val="E36C0A" w:themeColor="accent6" w:themeShade="BF"/>
        </w:rPr>
        <w:lastRenderedPageBreak/>
        <w:t>Telaga Bidadari</w:t>
      </w:r>
    </w:p>
    <w:p w:rsidR="009A537A" w:rsidRPr="009A537A" w:rsidRDefault="009A537A" w:rsidP="009A537A">
      <w:pPr>
        <w:pStyle w:val="isicerita"/>
        <w:rPr>
          <w:color w:val="984806" w:themeColor="accent6" w:themeShade="80"/>
        </w:rPr>
      </w:pPr>
      <w:r w:rsidRPr="009A537A">
        <w:rPr>
          <w:color w:val="984806" w:themeColor="accent6" w:themeShade="80"/>
        </w:rPr>
        <w:t>Dahulu kala, ada seorang pemuda yang tampan dan gagah. Ia bernama Awang Sukma. Awang Sukma mengembara sampai ke tengah hutan belantara. Ia tertegun melihat aneka macam kehidupan di dalam hutan. Ia membangun sebuah rumah pohon di sebuah dahan pohon yang sangat besar.</w:t>
      </w:r>
    </w:p>
    <w:p w:rsidR="009A537A" w:rsidRPr="009A537A" w:rsidRDefault="009A537A" w:rsidP="009A537A">
      <w:pPr>
        <w:pStyle w:val="isicerita"/>
        <w:rPr>
          <w:color w:val="984806" w:themeColor="accent6" w:themeShade="80"/>
        </w:rPr>
      </w:pPr>
      <w:r w:rsidRPr="009A537A">
        <w:rPr>
          <w:color w:val="984806" w:themeColor="accent6" w:themeShade="80"/>
        </w:rPr>
        <w:t>Kehidupan di hutan rukun dan damai. Setelah lama tinggal di hutan, Awang Sukma diangkat menjadi penguasa daerah itu dan bergelar Datu. Sebulan sekali, Awang Sukma berkeliling daerah kekuasaannya dan sampailah ia di sebuah telaga yang jernih dan bening. Telaga tersebut terletak di bawah pohon yg rindang dengan buah-buahan yang banyak. Berbagai jenis burung dan serangga hidup dengan riangnya. “Hmm, alangkah indahnya telaga ini. Ternyata hutan ini menyimpan keindahan yang luar biasa,” gumam Datu Awang Sukma.</w:t>
      </w:r>
    </w:p>
    <w:p w:rsidR="009A537A" w:rsidRPr="009A537A" w:rsidRDefault="009A537A" w:rsidP="009A537A">
      <w:pPr>
        <w:pStyle w:val="isicerita"/>
        <w:rPr>
          <w:color w:val="984806" w:themeColor="accent6" w:themeShade="80"/>
        </w:rPr>
      </w:pPr>
      <w:r w:rsidRPr="009A537A">
        <w:rPr>
          <w:color w:val="984806" w:themeColor="accent6" w:themeShade="80"/>
        </w:rPr>
        <w:t>Keesokan harinya, ketika Datu Awang Sukma sedang meniup serulingnya, ia mendengar suara riuh rendah di telaga. Di sela-sela tumpukan batu yang bercelah, Datu Awang Sukma mengintip ke arah telaga. Betapa terkejutnya Awang Sukma ketika melihat ada 7 orang gadis cantik sedang bermain air.</w:t>
      </w:r>
    </w:p>
    <w:p w:rsidR="009A537A" w:rsidRPr="009A537A" w:rsidRDefault="009A537A" w:rsidP="009A537A">
      <w:pPr>
        <w:pStyle w:val="isicerita"/>
        <w:rPr>
          <w:color w:val="984806" w:themeColor="accent6" w:themeShade="80"/>
        </w:rPr>
      </w:pPr>
      <w:r w:rsidRPr="009A537A">
        <w:rPr>
          <w:color w:val="984806" w:themeColor="accent6" w:themeShade="80"/>
        </w:rPr>
        <w:t>“Mungkinkah mereka itu para bidadari?” pikir Awang Sukma. Tujuh gadis cantik itu tidak sadar jika mereka sedang diperhatikan dan tidak menghiraukan selendang mereka yang digunakan untuk terbang, bertebaran di sekitar telaga. Salah satu selendang tersebut terletak di dekat Awang Sukma.</w:t>
      </w:r>
    </w:p>
    <w:p w:rsidR="009A537A" w:rsidRPr="009A537A" w:rsidRDefault="009A537A" w:rsidP="009A537A">
      <w:pPr>
        <w:pStyle w:val="isicerita"/>
        <w:rPr>
          <w:color w:val="984806" w:themeColor="accent6" w:themeShade="80"/>
        </w:rPr>
      </w:pPr>
      <w:r w:rsidRPr="009A537A">
        <w:rPr>
          <w:color w:val="984806" w:themeColor="accent6" w:themeShade="80"/>
        </w:rPr>
        <w:t>“Wah, ini kesempatan yang baik untuk mendapatkan selendang di pohon itu,” gumam Datu Awang Sukma.</w:t>
      </w:r>
    </w:p>
    <w:p w:rsidR="009A537A" w:rsidRPr="009A537A" w:rsidRDefault="009A537A" w:rsidP="009A537A">
      <w:pPr>
        <w:pStyle w:val="isicerita"/>
        <w:rPr>
          <w:color w:val="984806" w:themeColor="accent6" w:themeShade="80"/>
        </w:rPr>
      </w:pPr>
      <w:r w:rsidRPr="009A537A">
        <w:rPr>
          <w:color w:val="984806" w:themeColor="accent6" w:themeShade="80"/>
        </w:rPr>
        <w:t>Mendengar suara dedaunan, para putri terkejut dan segera mengambil selendang masing-masing. Ketika ketujuh putri tersebut ingin terbang, ternyata ada salah seorang putri yang tidak menemukan pakaiannya. Ia telah ditinggal oleh keenam kakaknya. Saat itu, Datu Awang Sukma segera keluar dari persembunyiannya.</w:t>
      </w:r>
    </w:p>
    <w:p w:rsidR="009A537A" w:rsidRPr="009A537A" w:rsidRDefault="009A537A" w:rsidP="009A537A">
      <w:pPr>
        <w:pStyle w:val="isicerita"/>
        <w:rPr>
          <w:color w:val="984806" w:themeColor="accent6" w:themeShade="80"/>
        </w:rPr>
      </w:pPr>
      <w:r w:rsidRPr="009A537A">
        <w:rPr>
          <w:color w:val="984806" w:themeColor="accent6" w:themeShade="80"/>
        </w:rPr>
        <w:t>“Jangan takut tuan putri, hamba akan menolong asalkan tuan putri sudi tinggal bersama hamba,” bujuk Datu Awang Sukma. Putri Bungsu masih ragu menerima uluran tangan Datu Awang Sukma. Namun karena tidak ada orang lain maka tidak ada jalan lain untuk Putri Bungsu kecuali menerima pertolongan Awang Sukma.</w:t>
      </w:r>
    </w:p>
    <w:p w:rsidR="009A537A" w:rsidRPr="009A537A" w:rsidRDefault="009A537A" w:rsidP="009A537A">
      <w:pPr>
        <w:pStyle w:val="isicerita"/>
        <w:rPr>
          <w:color w:val="984806" w:themeColor="accent6" w:themeShade="80"/>
        </w:rPr>
      </w:pPr>
      <w:r w:rsidRPr="009A537A">
        <w:rPr>
          <w:color w:val="984806" w:themeColor="accent6" w:themeShade="80"/>
        </w:rPr>
        <w:t xml:space="preserve">Datu Awang Sukma sangat mengagumi kecantikan Putri Bungsu. Demikian juga dengan Putri Bungsu. Ia merasa bahagia berada di dekat seorang yang tampan dan gagah perkasa. Akhirnya mereka memutuskan untuk menjadi suami istri. Setahun </w:t>
      </w:r>
      <w:r w:rsidRPr="009A537A">
        <w:rPr>
          <w:color w:val="984806" w:themeColor="accent6" w:themeShade="80"/>
        </w:rPr>
        <w:lastRenderedPageBreak/>
        <w:t>kemudian lahirlah seorang bayi perempuan yang cantik dan diberi nama Kumalasari. Kehidupan keluarga Datu Awang Sukma sangat bahagia.</w:t>
      </w:r>
    </w:p>
    <w:p w:rsidR="009A537A" w:rsidRPr="009A537A" w:rsidRDefault="009A537A" w:rsidP="009A537A">
      <w:pPr>
        <w:pStyle w:val="isicerita"/>
        <w:rPr>
          <w:color w:val="984806" w:themeColor="accent6" w:themeShade="80"/>
        </w:rPr>
      </w:pPr>
      <w:r w:rsidRPr="009A537A">
        <w:rPr>
          <w:color w:val="984806" w:themeColor="accent6" w:themeShade="80"/>
        </w:rPr>
        <w:t>Namun, pada suatu hari seekor ayam hitam naik ke atas lumbung dan mengais padi di atas permukaan lumbung. Putri Bungsu berusaha mengusir ayam tersebut. Tiba-tiba matanya tertuju pada sebuah bumbung bambu yang tergeletak di bekas kaisan ayam. “Apa kira-kira isinya ya?” pikir Putri Bungsu. Ketika bumbung dibuka, Putri Bungsu terkejut dan berteriak gembira. “Ini selendangku!, seru Putri Bungsu. Selendang itu pun didekapnya erat-erat. Perasaan kesal dan jengkel tertuju pada suaminya. Tetapi ia pun sangat sayang pada suaminya.</w:t>
      </w:r>
    </w:p>
    <w:p w:rsidR="009A537A" w:rsidRPr="009A537A" w:rsidRDefault="009A537A" w:rsidP="009A537A">
      <w:pPr>
        <w:pStyle w:val="isicerita"/>
        <w:rPr>
          <w:color w:val="984806" w:themeColor="accent6" w:themeShade="80"/>
        </w:rPr>
      </w:pPr>
      <w:r w:rsidRPr="009A537A">
        <w:rPr>
          <w:color w:val="984806" w:themeColor="accent6" w:themeShade="80"/>
        </w:rPr>
        <w:t>Akhirnya Putri Bungsu membulatkan tekadnya untuk kembali ke kahyangan. “Kini saatnya aku harus kembali!,” katanya dalam hati. Putri Bungsu segera mengenakan selendangnya sambil menggendong bayinya.</w:t>
      </w:r>
    </w:p>
    <w:p w:rsidR="009A537A" w:rsidRPr="009A537A" w:rsidRDefault="009A537A" w:rsidP="009A537A">
      <w:pPr>
        <w:pStyle w:val="isicerita"/>
        <w:rPr>
          <w:color w:val="984806" w:themeColor="accent6" w:themeShade="80"/>
        </w:rPr>
      </w:pPr>
      <w:r w:rsidRPr="009A537A">
        <w:rPr>
          <w:color w:val="984806" w:themeColor="accent6" w:themeShade="80"/>
        </w:rPr>
        <w:t>Datu Awang Sukma terpana melihat kejadian itu. Ia langsung mendekat dan minta maaf atas tindakan yang tidak terpuji yaitu menyembunyikan selendang Putri Bungsu. Datu Awang Sukma menyadari bahwa perpisahan tidak bisa dielakkan. “Kanda, dinda mohon peliharalah Kumalasari dengan baik,” kata Putri Bungsu kepada Datu Awang Sukma.” Pandangan Datu Awang Sukma menerawang kosong ke angkasa. “Jika anak kita merindukan dinda, ambillah tujuh biji kemiri, dan masukkan ke dalam bakul yang digoncang-goncangkan dan iringilah dengan lantunan seruling. Pasti dinda akan segera datang menemuinya,” ujar Putri Bungsu.</w:t>
      </w:r>
    </w:p>
    <w:p w:rsidR="009A537A" w:rsidRPr="009A537A" w:rsidRDefault="009A537A" w:rsidP="009A537A">
      <w:pPr>
        <w:pStyle w:val="isicerita"/>
        <w:rPr>
          <w:color w:val="984806" w:themeColor="accent6" w:themeShade="80"/>
        </w:rPr>
      </w:pPr>
      <w:r w:rsidRPr="009A537A">
        <w:rPr>
          <w:color w:val="984806" w:themeColor="accent6" w:themeShade="80"/>
        </w:rPr>
        <w:t>Putri Bungsu segera mengenakan selendangnya dan seketika terbang ke kahyangan. Datu Awang Sukma menatap sedih dan bersumpah untuk melarang anak keturunannya memelihara ayam hitam yang dia anggap membawa malapetaka.</w:t>
      </w:r>
    </w:p>
    <w:p w:rsidR="00784638" w:rsidRPr="009A537A" w:rsidRDefault="009A537A" w:rsidP="009A537A">
      <w:pPr>
        <w:pStyle w:val="isicerita"/>
        <w:rPr>
          <w:color w:val="984806" w:themeColor="accent6" w:themeShade="80"/>
        </w:rPr>
      </w:pPr>
      <w:r w:rsidRPr="009A537A">
        <w:rPr>
          <w:color w:val="984806" w:themeColor="accent6" w:themeShade="80"/>
        </w:rPr>
        <w:t>Pesan moral : Legenda cerita rakyat Telaga Bidadari mengajarkan kita, jika kita menginginkan sesuatu hendaknya dengan cara halal. Kita tidak boleh mencuri, merampok harta milik orang lain, karena sewaktu-waktu dapat menjadi batu sandungan dalam meraih cita-cita. Kitapun tidak boleh menyimpan perbuatan busuk, karena pada suatu saat akan ketahuan juga.</w:t>
      </w:r>
    </w:p>
    <w:sectPr w:rsidR="00784638" w:rsidRPr="009A537A" w:rsidSect="00EA7F61">
      <w:headerReference w:type="default" r:id="rId9"/>
      <w:footerReference w:type="default" r:id="rId10"/>
      <w:pgSz w:w="11906" w:h="16838" w:code="9"/>
      <w:pgMar w:top="1418"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612" w:rsidRDefault="00C80612" w:rsidP="009573D6">
      <w:r>
        <w:separator/>
      </w:r>
    </w:p>
  </w:endnote>
  <w:endnote w:type="continuationSeparator" w:id="1">
    <w:p w:rsidR="00C80612" w:rsidRDefault="00C80612" w:rsidP="009573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26236"/>
      <w:docPartObj>
        <w:docPartGallery w:val="Page Numbers (Bottom of Page)"/>
        <w:docPartUnique/>
      </w:docPartObj>
    </w:sdtPr>
    <w:sdtContent>
      <w:p w:rsidR="009573D6" w:rsidRPr="009573D6" w:rsidRDefault="007E7707" w:rsidP="009573D6">
        <w:r w:rsidRPr="007E7707">
          <w:rPr>
            <w:noProof/>
            <w:color w:val="244061" w:themeColor="accent1" w:themeShade="80"/>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3" type="#_x0000_t5" style="position:absolute;left:0;text-align:left;margin-left:1147.1pt;margin-top:0;width:167.4pt;height:161.8pt;z-index:251660288;mso-position-horizontal:right;mso-position-horizontal-relative:page;mso-position-vertical:bottom;mso-position-vertical-relative:page" adj="21600" fillcolor="#95b3d7 [1940]" stroked="f">
              <v:textbox style="mso-next-textbox:#_x0000_s2053">
                <w:txbxContent>
                  <w:p w:rsidR="009573D6" w:rsidRPr="009573D6" w:rsidRDefault="007E7707" w:rsidP="009573D6">
                    <w:pPr>
                      <w:jc w:val="center"/>
                      <w:rPr>
                        <w:rFonts w:ascii="Candara" w:hAnsi="Candara"/>
                        <w:b/>
                        <w:color w:val="FFFFFF" w:themeColor="background1"/>
                        <w:sz w:val="40"/>
                        <w:szCs w:val="28"/>
                      </w:rPr>
                    </w:pPr>
                    <w:r w:rsidRPr="009573D6">
                      <w:rPr>
                        <w:rFonts w:ascii="Candara" w:hAnsi="Candara"/>
                        <w:b/>
                        <w:color w:val="FFFFFF" w:themeColor="background1"/>
                        <w:sz w:val="40"/>
                        <w:szCs w:val="28"/>
                      </w:rPr>
                      <w:fldChar w:fldCharType="begin"/>
                    </w:r>
                    <w:r w:rsidR="009573D6" w:rsidRPr="009573D6">
                      <w:rPr>
                        <w:rFonts w:ascii="Candara" w:hAnsi="Candara"/>
                        <w:b/>
                        <w:color w:val="FFFFFF" w:themeColor="background1"/>
                        <w:sz w:val="40"/>
                        <w:szCs w:val="28"/>
                      </w:rPr>
                      <w:instrText xml:space="preserve"> PAGE    \* MERGEFORMAT </w:instrText>
                    </w:r>
                    <w:r w:rsidRPr="009573D6">
                      <w:rPr>
                        <w:rFonts w:ascii="Candara" w:hAnsi="Candara"/>
                        <w:b/>
                        <w:color w:val="FFFFFF" w:themeColor="background1"/>
                        <w:sz w:val="40"/>
                        <w:szCs w:val="28"/>
                      </w:rPr>
                      <w:fldChar w:fldCharType="separate"/>
                    </w:r>
                    <w:r w:rsidR="00EA7F61">
                      <w:rPr>
                        <w:rFonts w:ascii="Candara" w:hAnsi="Candara"/>
                        <w:b/>
                        <w:noProof/>
                        <w:color w:val="FFFFFF" w:themeColor="background1"/>
                        <w:sz w:val="40"/>
                        <w:szCs w:val="28"/>
                      </w:rPr>
                      <w:t>2</w:t>
                    </w:r>
                    <w:r w:rsidRPr="009573D6">
                      <w:rPr>
                        <w:rFonts w:ascii="Candara" w:hAnsi="Candara"/>
                        <w:b/>
                        <w:color w:val="FFFFFF" w:themeColor="background1"/>
                        <w:sz w:val="40"/>
                        <w:szCs w:val="28"/>
                      </w:rPr>
                      <w:fldChar w:fldCharType="end"/>
                    </w:r>
                  </w:p>
                </w:txbxContent>
              </v:textbox>
              <w10:wrap anchorx="page" anchory="page"/>
            </v:shape>
          </w:pict>
        </w:r>
        <w:r w:rsidR="009573D6" w:rsidRPr="009573D6">
          <w:rPr>
            <w:color w:val="244061" w:themeColor="accent1" w:themeShade="80"/>
          </w:rPr>
          <w:t>Fernanda Daymara Hasna</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7A" w:rsidRPr="009573D6" w:rsidRDefault="009A537A" w:rsidP="009573D6">
    <w:r w:rsidRPr="009A537A">
      <w:rPr>
        <w:noProof/>
        <w:color w:val="E36C0A" w:themeColor="accent6" w:themeShade="B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5" type="#_x0000_t5" style="position:absolute;left:0;text-align:left;margin-left:1147.1pt;margin-top:0;width:167.4pt;height:161.8pt;z-index:251662336;mso-position-horizontal:right;mso-position-horizontal-relative:page;mso-position-vertical:bottom;mso-position-vertical-relative:page" adj="21600" fillcolor="#fabf8f [1945]" stroked="f">
          <v:textbox style="mso-next-textbox:#_x0000_s2055">
            <w:txbxContent>
              <w:p w:rsidR="009A537A" w:rsidRPr="009573D6" w:rsidRDefault="009A537A" w:rsidP="009573D6">
                <w:pPr>
                  <w:jc w:val="center"/>
                  <w:rPr>
                    <w:rFonts w:ascii="Candara" w:hAnsi="Candara"/>
                    <w:b/>
                    <w:color w:val="FFFFFF" w:themeColor="background1"/>
                    <w:sz w:val="40"/>
                    <w:szCs w:val="28"/>
                  </w:rPr>
                </w:pPr>
                <w:r w:rsidRPr="009573D6">
                  <w:rPr>
                    <w:rFonts w:ascii="Candara" w:hAnsi="Candara"/>
                    <w:b/>
                    <w:color w:val="FFFFFF" w:themeColor="background1"/>
                    <w:sz w:val="40"/>
                    <w:szCs w:val="28"/>
                  </w:rPr>
                  <w:fldChar w:fldCharType="begin"/>
                </w:r>
                <w:r w:rsidRPr="009573D6">
                  <w:rPr>
                    <w:rFonts w:ascii="Candara" w:hAnsi="Candara"/>
                    <w:b/>
                    <w:color w:val="FFFFFF" w:themeColor="background1"/>
                    <w:sz w:val="40"/>
                    <w:szCs w:val="28"/>
                  </w:rPr>
                  <w:instrText xml:space="preserve"> PAGE    \* MERGEFORMAT </w:instrText>
                </w:r>
                <w:r w:rsidRPr="009573D6">
                  <w:rPr>
                    <w:rFonts w:ascii="Candara" w:hAnsi="Candara"/>
                    <w:b/>
                    <w:color w:val="FFFFFF" w:themeColor="background1"/>
                    <w:sz w:val="40"/>
                    <w:szCs w:val="28"/>
                  </w:rPr>
                  <w:fldChar w:fldCharType="separate"/>
                </w:r>
                <w:r w:rsidR="00EA7F61">
                  <w:rPr>
                    <w:rFonts w:ascii="Candara" w:hAnsi="Candara"/>
                    <w:b/>
                    <w:noProof/>
                    <w:color w:val="FFFFFF" w:themeColor="background1"/>
                    <w:sz w:val="40"/>
                    <w:szCs w:val="28"/>
                  </w:rPr>
                  <w:t>4</w:t>
                </w:r>
                <w:r w:rsidRPr="009573D6">
                  <w:rPr>
                    <w:rFonts w:ascii="Candara" w:hAnsi="Candara"/>
                    <w:b/>
                    <w:color w:val="FFFFFF" w:themeColor="background1"/>
                    <w:sz w:val="40"/>
                    <w:szCs w:val="28"/>
                  </w:rPr>
                  <w:fldChar w:fldCharType="end"/>
                </w:r>
              </w:p>
            </w:txbxContent>
          </v:textbox>
          <w10:wrap anchorx="page" anchory="page"/>
        </v:shape>
      </w:pict>
    </w:r>
    <w:r w:rsidRPr="009A537A">
      <w:rPr>
        <w:color w:val="E36C0A" w:themeColor="accent6" w:themeShade="BF"/>
      </w:rPr>
      <w:t>Fernanda Daymara Hasna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612" w:rsidRDefault="00C80612" w:rsidP="009573D6">
      <w:r>
        <w:separator/>
      </w:r>
    </w:p>
  </w:footnote>
  <w:footnote w:type="continuationSeparator" w:id="1">
    <w:p w:rsidR="00C80612" w:rsidRDefault="00C80612" w:rsidP="009573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7A" w:rsidRPr="00EA7F61" w:rsidRDefault="00EA7F61" w:rsidP="00EA7F61">
    <w:pPr>
      <w:pStyle w:val="Header"/>
      <w:ind w:left="851" w:firstLine="0"/>
      <w:rPr>
        <w:color w:val="244061" w:themeColor="accent1" w:themeShade="80"/>
        <w:sz w:val="24"/>
      </w:rPr>
    </w:pPr>
    <w:r w:rsidRPr="00EA7F61">
      <w:rPr>
        <w:noProof/>
        <w:color w:val="244061" w:themeColor="accent1" w:themeShade="80"/>
        <w:sz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6" type="#_x0000_t5" style="position:absolute;left:0;text-align:left;margin-left:-.8pt;margin-top:-4.3pt;width:167.4pt;height:161.8pt;rotation:-180;z-index:251663360;mso-position-horizontal-relative:page;mso-position-vertical-relative:page" adj="21600" fillcolor="#95b3d7 [1940]" stroked="f">
          <v:textbox style="mso-next-textbox:#_x0000_s2056">
            <w:txbxContent>
              <w:p w:rsidR="00EA7F61" w:rsidRPr="009573D6" w:rsidRDefault="00EA7F61" w:rsidP="00EA7F61">
                <w:pPr>
                  <w:jc w:val="center"/>
                  <w:rPr>
                    <w:rFonts w:ascii="Candara" w:hAnsi="Candara"/>
                    <w:b/>
                    <w:color w:val="FFFFFF" w:themeColor="background1"/>
                    <w:sz w:val="40"/>
                    <w:szCs w:val="28"/>
                  </w:rPr>
                </w:pPr>
              </w:p>
            </w:txbxContent>
          </v:textbox>
          <w10:wrap anchorx="page" anchory="page"/>
        </v:shape>
      </w:pict>
    </w:r>
    <w:r w:rsidR="009A537A" w:rsidRPr="00EA7F61">
      <w:rPr>
        <w:color w:val="244061" w:themeColor="accent1" w:themeShade="80"/>
        <w:sz w:val="24"/>
      </w:rPr>
      <w:t>Cerita Rakyat : Timun 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37A" w:rsidRPr="00EA7F61" w:rsidRDefault="00EA7F61" w:rsidP="00EA7F61">
    <w:pPr>
      <w:pStyle w:val="Header"/>
      <w:ind w:left="851" w:firstLine="0"/>
      <w:rPr>
        <w:color w:val="984806" w:themeColor="accent6" w:themeShade="80"/>
        <w:sz w:val="24"/>
      </w:rPr>
    </w:pPr>
    <w:r w:rsidRPr="00EA7F61">
      <w:rPr>
        <w:noProof/>
        <w:color w:val="984806" w:themeColor="accent6" w:themeShade="80"/>
        <w:sz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7" type="#_x0000_t5" style="position:absolute;left:0;text-align:left;margin-left:-1.65pt;margin-top:-.85pt;width:167.4pt;height:161.8pt;rotation:-180;z-index:251664384;mso-position-horizontal-relative:page;mso-position-vertical-relative:page" adj="21600" fillcolor="#fde9d9 [665]" stroked="f">
          <v:textbox style="mso-next-textbox:#_x0000_s2057">
            <w:txbxContent>
              <w:p w:rsidR="00EA7F61" w:rsidRPr="009573D6" w:rsidRDefault="00EA7F61" w:rsidP="00EA7F61">
                <w:pPr>
                  <w:jc w:val="center"/>
                  <w:rPr>
                    <w:rFonts w:ascii="Candara" w:hAnsi="Candara"/>
                    <w:b/>
                    <w:color w:val="FFFFFF" w:themeColor="background1"/>
                    <w:sz w:val="40"/>
                    <w:szCs w:val="28"/>
                  </w:rPr>
                </w:pPr>
              </w:p>
            </w:txbxContent>
          </v:textbox>
          <w10:wrap anchorx="page" anchory="page"/>
        </v:shape>
      </w:pict>
    </w:r>
    <w:r w:rsidR="009A537A" w:rsidRPr="00EA7F61">
      <w:rPr>
        <w:color w:val="984806" w:themeColor="accent6" w:themeShade="80"/>
        <w:sz w:val="24"/>
      </w:rPr>
      <w:t>Cerita Rakyat : Telaga Bidadari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5122">
      <o:colormenu v:ext="edit" fillcolor="none [665]"/>
    </o:shapedefaults>
    <o:shapelayout v:ext="edit">
      <o:idmap v:ext="edit" data="2"/>
    </o:shapelayout>
  </w:hdrShapeDefaults>
  <w:footnotePr>
    <w:footnote w:id="0"/>
    <w:footnote w:id="1"/>
  </w:footnotePr>
  <w:endnotePr>
    <w:endnote w:id="0"/>
    <w:endnote w:id="1"/>
  </w:endnotePr>
  <w:compat/>
  <w:rsids>
    <w:rsidRoot w:val="009573D6"/>
    <w:rsid w:val="00047A54"/>
    <w:rsid w:val="003B4373"/>
    <w:rsid w:val="005D0436"/>
    <w:rsid w:val="007E7707"/>
    <w:rsid w:val="00892891"/>
    <w:rsid w:val="009573D6"/>
    <w:rsid w:val="009A537A"/>
    <w:rsid w:val="00C80612"/>
    <w:rsid w:val="00D56E3F"/>
    <w:rsid w:val="00EA7F6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D6"/>
    <w:pPr>
      <w:spacing w:before="120" w:after="0"/>
      <w:ind w:firstLine="284"/>
      <w:jc w:val="both"/>
    </w:pPr>
    <w:rPr>
      <w:rFonts w:ascii="Candara Light" w:hAnsi="Candara Light"/>
      <w:lang w:eastAsia="id-ID"/>
    </w:rPr>
  </w:style>
  <w:style w:type="paragraph" w:styleId="Heading1">
    <w:name w:val="heading 1"/>
    <w:basedOn w:val="Normal"/>
    <w:next w:val="Normal"/>
    <w:link w:val="Heading1Char"/>
    <w:uiPriority w:val="9"/>
    <w:qFormat/>
    <w:rsid w:val="00D56E3F"/>
    <w:pPr>
      <w:keepNext/>
      <w:keepLines/>
      <w:spacing w:before="0" w:after="240"/>
      <w:ind w:firstLine="0"/>
      <w:jc w:val="center"/>
      <w:outlineLvl w:val="0"/>
    </w:pPr>
    <w:rPr>
      <w:rFonts w:ascii="Candara" w:eastAsia="Times New Roman" w:hAnsi="Candara" w:cstheme="majorBidi"/>
      <w:b/>
      <w:bCs/>
      <w:color w:val="17365D" w:themeColor="text2" w:themeShade="BF"/>
      <w:sz w:val="32"/>
      <w:szCs w:val="28"/>
      <w:u w:val="single"/>
      <w:bdr w:val="none" w:sz="0" w:space="0" w:color="auto" w:frame="1"/>
    </w:rPr>
  </w:style>
  <w:style w:type="paragraph" w:styleId="Heading4">
    <w:name w:val="heading 4"/>
    <w:basedOn w:val="Normal"/>
    <w:link w:val="Heading4Char"/>
    <w:uiPriority w:val="9"/>
    <w:qFormat/>
    <w:rsid w:val="009573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573D6"/>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9573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73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3D6"/>
    <w:rPr>
      <w:rFonts w:ascii="Tahoma" w:hAnsi="Tahoma" w:cs="Tahoma"/>
      <w:sz w:val="16"/>
      <w:szCs w:val="16"/>
    </w:rPr>
  </w:style>
  <w:style w:type="character" w:customStyle="1" w:styleId="Heading1Char">
    <w:name w:val="Heading 1 Char"/>
    <w:basedOn w:val="DefaultParagraphFont"/>
    <w:link w:val="Heading1"/>
    <w:uiPriority w:val="9"/>
    <w:rsid w:val="00D56E3F"/>
    <w:rPr>
      <w:rFonts w:ascii="Candara" w:eastAsia="Times New Roman" w:hAnsi="Candara" w:cstheme="majorBidi"/>
      <w:b/>
      <w:bCs/>
      <w:color w:val="17365D" w:themeColor="text2" w:themeShade="BF"/>
      <w:sz w:val="32"/>
      <w:szCs w:val="28"/>
      <w:u w:val="single"/>
      <w:bdr w:val="none" w:sz="0" w:space="0" w:color="auto" w:frame="1"/>
      <w:lang w:eastAsia="id-ID"/>
    </w:rPr>
  </w:style>
  <w:style w:type="paragraph" w:customStyle="1" w:styleId="isicerita">
    <w:name w:val="isi cerita"/>
    <w:basedOn w:val="Normal"/>
    <w:link w:val="isiceritaChar"/>
    <w:qFormat/>
    <w:rsid w:val="009573D6"/>
    <w:pPr>
      <w:spacing w:after="240"/>
    </w:pPr>
    <w:rPr>
      <w:rFonts w:ascii="Candara" w:hAnsi="Candara"/>
      <w:color w:val="244061" w:themeColor="accent1" w:themeShade="80"/>
      <w:sz w:val="24"/>
      <w:szCs w:val="29"/>
    </w:rPr>
  </w:style>
  <w:style w:type="paragraph" w:styleId="Header">
    <w:name w:val="header"/>
    <w:basedOn w:val="Normal"/>
    <w:link w:val="HeaderChar"/>
    <w:uiPriority w:val="99"/>
    <w:unhideWhenUsed/>
    <w:rsid w:val="009573D6"/>
    <w:pPr>
      <w:tabs>
        <w:tab w:val="center" w:pos="4513"/>
        <w:tab w:val="right" w:pos="9026"/>
      </w:tabs>
      <w:spacing w:before="0" w:line="240" w:lineRule="auto"/>
    </w:pPr>
  </w:style>
  <w:style w:type="character" w:customStyle="1" w:styleId="isiceritaChar">
    <w:name w:val="isi cerita Char"/>
    <w:basedOn w:val="DefaultParagraphFont"/>
    <w:link w:val="isicerita"/>
    <w:rsid w:val="009573D6"/>
    <w:rPr>
      <w:rFonts w:ascii="Candara" w:hAnsi="Candara"/>
      <w:color w:val="244061" w:themeColor="accent1" w:themeShade="80"/>
      <w:sz w:val="24"/>
      <w:szCs w:val="29"/>
      <w:lang w:eastAsia="id-ID"/>
    </w:rPr>
  </w:style>
  <w:style w:type="character" w:customStyle="1" w:styleId="HeaderChar">
    <w:name w:val="Header Char"/>
    <w:basedOn w:val="DefaultParagraphFont"/>
    <w:link w:val="Header"/>
    <w:uiPriority w:val="99"/>
    <w:rsid w:val="009573D6"/>
    <w:rPr>
      <w:lang w:eastAsia="id-ID"/>
    </w:rPr>
  </w:style>
  <w:style w:type="paragraph" w:styleId="Footer">
    <w:name w:val="footer"/>
    <w:basedOn w:val="Normal"/>
    <w:link w:val="FooterChar"/>
    <w:uiPriority w:val="99"/>
    <w:unhideWhenUsed/>
    <w:rsid w:val="009573D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573D6"/>
    <w:rPr>
      <w:lang w:eastAsia="id-ID"/>
    </w:rPr>
  </w:style>
</w:styles>
</file>

<file path=word/webSettings.xml><?xml version="1.0" encoding="utf-8"?>
<w:webSettings xmlns:r="http://schemas.openxmlformats.org/officeDocument/2006/relationships" xmlns:w="http://schemas.openxmlformats.org/wordprocessingml/2006/main">
  <w:divs>
    <w:div w:id="1166626252">
      <w:bodyDiv w:val="1"/>
      <w:marLeft w:val="0"/>
      <w:marRight w:val="0"/>
      <w:marTop w:val="0"/>
      <w:marBottom w:val="0"/>
      <w:divBdr>
        <w:top w:val="none" w:sz="0" w:space="0" w:color="auto"/>
        <w:left w:val="none" w:sz="0" w:space="0" w:color="auto"/>
        <w:bottom w:val="none" w:sz="0" w:space="0" w:color="auto"/>
        <w:right w:val="none" w:sz="0" w:space="0" w:color="auto"/>
      </w:divBdr>
    </w:div>
    <w:div w:id="11731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BA40A-9EF0-4D31-9536-D5C80AF3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1251</Words>
  <Characters>7132</Characters>
  <Application>Microsoft Office Word</Application>
  <DocSecurity>0</DocSecurity>
  <Lines>59</Lines>
  <Paragraphs>16</Paragraphs>
  <ScaleCrop>false</ScaleCrop>
  <Company>Hewlett-Packard Company</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107A1</dc:creator>
  <cp:lastModifiedBy>107A1</cp:lastModifiedBy>
  <cp:revision>4</cp:revision>
  <dcterms:created xsi:type="dcterms:W3CDTF">2020-11-23T07:29:00Z</dcterms:created>
  <dcterms:modified xsi:type="dcterms:W3CDTF">2020-11-23T07:51:00Z</dcterms:modified>
</cp:coreProperties>
</file>