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LO4 Answer Guide</w:t>
      </w:r>
    </w:p>
    <w:p>
      <w:pPr>
        <w:pStyle w:val="Subtitle"/>
        <w:jc w:val="center"/>
      </w:pPr>
      <w:r>
        <w:t>Accelerated Delivery of Multilayer Applications Using Containers</w:t>
      </w:r>
    </w:p>
    <w:p/>
    <w:p>
      <w:pPr>
        <w:jc w:val="center"/>
      </w:pPr>
      <w:r>
        <w:rPr>
          <w:b/>
          <w:color w:val="1F4E79"/>
        </w:rPr>
        <w:t>Complete answers to all 53 practice questions</w:t>
      </w:r>
    </w:p>
    <w:p>
      <w:pPr>
        <w:jc w:val="center"/>
      </w:pPr>
      <w:r>
        <w:rPr>
          <w:i/>
        </w:rPr>
        <w:t>Commands are written for a Linux lab using Podman and Kubernetes-compatible tools.</w:t>
      </w:r>
    </w:p>
    <w:p>
      <w:r>
        <w:br w:type="page"/>
      </w:r>
    </w:p>
    <w:p>
      <w:pPr>
        <w:pStyle w:val="Heading1"/>
      </w:pPr>
      <w:r>
        <w:t>LO4: Accelerated Delivery of Multilayer Applications Using Containers</w:t>
      </w:r>
    </w:p>
    <w:p>
      <w:r>
        <w:t>Use the headings in Word’s Navigation Pane to move between questions. Each answer gives a working approach and the explanation expected in an oral or written exam.</w:t>
      </w:r>
    </w:p>
    <w:p>
      <w:pPr>
        <w:pStyle w:val="Heading2"/>
        <w:keepNext/>
      </w:pPr>
      <w:r>
        <w:t>1. Create a Deployment named web running nginx:1.25 with 3 replicas using a single imperative kubectl create deployment command, then export its generated YAML to a file.</w:t>
      </w:r>
    </w:p>
    <w:p>
      <w:pPr>
        <w:keepNext/>
      </w:pPr>
      <w:r>
        <w:rPr>
          <w:b/>
          <w:color w:val="1F4E79"/>
        </w:rPr>
        <w:t>Answer</w:t>
      </w:r>
    </w:p>
    <w:p>
      <w:pPr>
        <w:widowControl/>
      </w:pPr>
      <w:r>
        <w:t>Create the Deployment, then export the live object: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create deployment web --image=nginx:1.25 --replicas=3</w:t>
        <w:br/>
      </w:r>
      <w:r>
        <w:rPr>
          <w:rFonts w:ascii="Consolas" w:hAnsi="Consolas" w:eastAsia="Consolas"/>
          <w:sz w:val="16"/>
        </w:rPr>
        <w:t>kubectl get deployment web -o yaml &gt; web-deployment.yaml</w:t>
        <w:br/>
      </w:r>
      <w:r>
        <w:rPr>
          <w:rFonts w:ascii="Consolas" w:hAnsi="Consolas" w:eastAsia="Consolas"/>
          <w:sz w:val="16"/>
        </w:rPr>
        <w:t>kubectl get deployment web</w:t>
        <w:br/>
      </w:r>
      <w:r>
        <w:rPr>
          <w:rFonts w:ascii="Consolas" w:hAnsi="Consolas" w:eastAsia="Consolas"/>
          <w:sz w:val="16"/>
        </w:rPr>
        <w:t>kubectl get pods -l app=web</w:t>
      </w:r>
    </w:p>
    <w:p>
      <w:pPr>
        <w:widowControl/>
      </w:pPr>
      <w:r>
        <w:t xml:space="preserve">The exported YAML contains server-generated fields such as </w:t>
      </w:r>
      <w:r>
        <w:rPr>
          <w:rFonts w:ascii="Consolas" w:hAnsi="Consolas" w:eastAsia="Consolas"/>
          <w:color w:val="505050"/>
          <w:sz w:val="18"/>
        </w:rPr>
        <w:t>status</w:t>
      </w:r>
      <w:r>
        <w:t xml:space="preserve">, </w:t>
      </w:r>
      <w:r>
        <w:rPr>
          <w:rFonts w:ascii="Consolas" w:hAnsi="Consolas" w:eastAsia="Consolas"/>
          <w:color w:val="505050"/>
          <w:sz w:val="18"/>
        </w:rPr>
        <w:t>resourceVersion</w:t>
      </w:r>
      <w:r>
        <w:t xml:space="preserve"> and </w:t>
      </w:r>
      <w:r>
        <w:rPr>
          <w:rFonts w:ascii="Consolas" w:hAnsi="Consolas" w:eastAsia="Consolas"/>
          <w:color w:val="505050"/>
          <w:sz w:val="18"/>
        </w:rPr>
        <w:t>uid</w:t>
      </w:r>
      <w:r>
        <w:t xml:space="preserve">. Remove those fields before reusing it as a clean declarative manifest, or generate a cleaner file first with </w:t>
      </w:r>
      <w:r>
        <w:rPr>
          <w:rFonts w:ascii="Consolas" w:hAnsi="Consolas" w:eastAsia="Consolas"/>
          <w:color w:val="505050"/>
          <w:sz w:val="18"/>
        </w:rPr>
        <w:t>--dry-run=client -o yaml</w:t>
      </w:r>
      <w:r>
        <w:t>.</w:t>
      </w:r>
    </w:p>
    <w:p>
      <w:pPr>
        <w:pStyle w:val="Heading2"/>
        <w:keepNext/>
      </w:pPr>
      <w:r>
        <w:t>2. Enable pulling images from DockerHub as an authenticated user to lower the chance of hitting the pull limit. What kind of resource do you need to create?</w:t>
      </w:r>
    </w:p>
    <w:p>
      <w:pPr>
        <w:keepNext/>
      </w:pPr>
      <w:r>
        <w:rPr>
          <w:b/>
          <w:color w:val="1F4E79"/>
        </w:rPr>
        <w:t>Answer</w:t>
      </w:r>
    </w:p>
    <w:p>
      <w:pPr>
        <w:widowControl/>
      </w:pPr>
      <w:r>
        <w:t xml:space="preserve">Create a registry authentication Secret of type </w:t>
      </w:r>
      <w:r>
        <w:rPr>
          <w:rFonts w:ascii="Consolas" w:hAnsi="Consolas" w:eastAsia="Consolas"/>
          <w:color w:val="505050"/>
          <w:sz w:val="18"/>
        </w:rPr>
        <w:t>kubernetes.io/dockerconfigjson</w:t>
      </w:r>
      <w:r>
        <w:t>, commonly called an image-pull Secret: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create secret docker-registry dockerhub-creds \</w:t>
        <w:br/>
      </w:r>
      <w:r>
        <w:rPr>
          <w:rFonts w:ascii="Consolas" w:hAnsi="Consolas" w:eastAsia="Consolas"/>
          <w:sz w:val="16"/>
        </w:rPr>
        <w:t xml:space="preserve">  --docker-server=https://index.docker.io/v1/ \</w:t>
        <w:br/>
      </w:r>
      <w:r>
        <w:rPr>
          <w:rFonts w:ascii="Consolas" w:hAnsi="Consolas" w:eastAsia="Consolas"/>
          <w:sz w:val="16"/>
        </w:rPr>
        <w:t xml:space="preserve">  --docker-username='&lt;username&gt;' \</w:t>
        <w:br/>
      </w:r>
      <w:r>
        <w:rPr>
          <w:rFonts w:ascii="Consolas" w:hAnsi="Consolas" w:eastAsia="Consolas"/>
          <w:sz w:val="16"/>
        </w:rPr>
        <w:t xml:space="preserve">  --docker-password='&lt;access-token&gt;' \</w:t>
        <w:br/>
      </w:r>
      <w:r>
        <w:rPr>
          <w:rFonts w:ascii="Consolas" w:hAnsi="Consolas" w:eastAsia="Consolas"/>
          <w:sz w:val="16"/>
        </w:rPr>
        <w:t xml:space="preserve">  --docker-email='&lt;email&gt;'</w:t>
      </w:r>
    </w:p>
    <w:p>
      <w:pPr>
        <w:widowControl/>
      </w:pPr>
      <w:r>
        <w:t xml:space="preserve">Reference it in the Pod template with </w:t>
      </w:r>
      <w:r>
        <w:rPr>
          <w:rFonts w:ascii="Consolas" w:hAnsi="Consolas" w:eastAsia="Consolas"/>
          <w:color w:val="505050"/>
          <w:sz w:val="18"/>
        </w:rPr>
        <w:t>spec.imagePullSecrets</w:t>
      </w:r>
      <w:r>
        <w:t>, or attach it to the namespace's ServiceAccount. Use an access token rather than a reusable account password.</w:t>
      </w:r>
    </w:p>
    <w:p>
      <w:pPr>
        <w:pStyle w:val="Heading2"/>
        <w:keepNext/>
      </w:pPr>
      <w:r>
        <w:t>3. Scale web from 3 to 5 replicas two different ways — once with kubectl scale, once by editing the manifest — and show the ReplicaSet that results.</w:t>
      </w:r>
    </w:p>
    <w:p>
      <w:pPr>
        <w:keepNext/>
      </w:pPr>
      <w:r>
        <w:rPr>
          <w:b/>
          <w:color w:val="1F4E79"/>
        </w:rPr>
        <w:t>Answer</w:t>
      </w:r>
    </w:p>
    <w:p>
      <w:pPr>
        <w:widowControl/>
      </w:pPr>
      <w:r>
        <w:t>Imperative scaling:</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scale deployment/web --replicas=5</w:t>
        <w:br/>
      </w:r>
      <w:r>
        <w:rPr>
          <w:rFonts w:ascii="Consolas" w:hAnsi="Consolas" w:eastAsia="Consolas"/>
          <w:sz w:val="16"/>
        </w:rPr>
        <w:t>kubectl get deployment web</w:t>
        <w:br/>
      </w:r>
      <w:r>
        <w:rPr>
          <w:rFonts w:ascii="Consolas" w:hAnsi="Consolas" w:eastAsia="Consolas"/>
          <w:sz w:val="16"/>
        </w:rPr>
        <w:t>kubectl get rs -l app=web</w:t>
      </w:r>
    </w:p>
    <w:p>
      <w:pPr>
        <w:widowControl/>
      </w:pPr>
      <w:r>
        <w:t xml:space="preserve">Declarative scaling: change </w:t>
      </w:r>
      <w:r>
        <w:rPr>
          <w:rFonts w:ascii="Consolas" w:hAnsi="Consolas" w:eastAsia="Consolas"/>
          <w:color w:val="505050"/>
          <w:sz w:val="18"/>
        </w:rPr>
        <w:t>spec.replicas: 5</w:t>
      </w:r>
      <w:r>
        <w:t xml:space="preserve"> in </w:t>
      </w:r>
      <w:r>
        <w:rPr>
          <w:rFonts w:ascii="Consolas" w:hAnsi="Consolas" w:eastAsia="Consolas"/>
          <w:color w:val="505050"/>
          <w:sz w:val="18"/>
        </w:rPr>
        <w:t>web-deployment.yaml</w:t>
      </w:r>
      <w:r>
        <w:t>, then run:</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apply -f web-deployment.yaml</w:t>
        <w:br/>
      </w:r>
      <w:r>
        <w:rPr>
          <w:rFonts w:ascii="Consolas" w:hAnsi="Consolas" w:eastAsia="Consolas"/>
          <w:sz w:val="16"/>
        </w:rPr>
        <w:t>kubectl get rs -l app=web</w:t>
      </w:r>
    </w:p>
    <w:p>
      <w:pPr>
        <w:widowControl/>
      </w:pPr>
      <w:r>
        <w:t>Changing only the replica count scales the existing ReplicaSet; it does not create a new ReplicaSet because the Pod template is unchanged.</w:t>
      </w:r>
    </w:p>
    <w:p>
      <w:pPr>
        <w:pStyle w:val="Heading2"/>
        <w:keepNext/>
      </w:pPr>
      <w:r>
        <w:t>4. Perform a rolling update of web from nginx:1.25 to nginx:1.27 and watch it with kubectl rollout status.</w:t>
      </w:r>
    </w:p>
    <w:p>
      <w:pPr>
        <w:keepNext/>
      </w:pPr>
      <w:r>
        <w:rPr>
          <w:b/>
          <w:color w:val="1F4E79"/>
        </w:rPr>
        <w:t>Answer</w:t>
      </w:r>
    </w:p>
    <w:p>
      <w:pPr>
        <w:widowControl/>
      </w:pPr>
      <w:r>
        <w:t>Update the image and watch the rollout: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set image deployment/web nginx=nginx:1.27</w:t>
        <w:br/>
      </w:r>
      <w:r>
        <w:rPr>
          <w:rFonts w:ascii="Consolas" w:hAnsi="Consolas" w:eastAsia="Consolas"/>
          <w:sz w:val="16"/>
        </w:rPr>
        <w:t>kubectl rollout status deployment/web</w:t>
        <w:br/>
      </w:r>
      <w:r>
        <w:rPr>
          <w:rFonts w:ascii="Consolas" w:hAnsi="Consolas" w:eastAsia="Consolas"/>
          <w:sz w:val="16"/>
        </w:rPr>
        <w:t>kubectl get rs -l app=web</w:t>
        <w:br/>
      </w:r>
      <w:r>
        <w:rPr>
          <w:rFonts w:ascii="Consolas" w:hAnsi="Consolas" w:eastAsia="Consolas"/>
          <w:sz w:val="16"/>
        </w:rPr>
        <w:t>kubectl get pods -l app=web -o wide</w:t>
      </w:r>
    </w:p>
    <w:p>
      <w:pPr>
        <w:widowControl/>
      </w:pPr>
      <w:r>
        <w:t xml:space="preserve">Use the actual container name from </w:t>
      </w:r>
      <w:r>
        <w:rPr>
          <w:rFonts w:ascii="Consolas" w:hAnsi="Consolas" w:eastAsia="Consolas"/>
          <w:color w:val="505050"/>
          <w:sz w:val="18"/>
        </w:rPr>
        <w:t>kubectl get deploy web -o jsonpath='{.spec.template.spec.containers[*].name}'</w:t>
      </w:r>
      <w:r>
        <w:t>. A Pod-template change creates a new ReplicaSet and gradually replaces old Pods.</w:t>
      </w:r>
    </w:p>
    <w:p>
      <w:pPr>
        <w:pStyle w:val="Heading2"/>
        <w:keepNext/>
      </w:pPr>
      <w:r>
        <w:t>5. View a Deployment's rollout history and roll back to the previous revision. Explain what the CHANGE- CAUSE column shows and how to populate it.</w:t>
      </w:r>
    </w:p>
    <w:p>
      <w:pPr>
        <w:keepNext/>
      </w:pPr>
      <w:r>
        <w:rPr>
          <w:b/>
          <w:color w:val="1F4E79"/>
        </w:rPr>
        <w:t>Answer</w:t>
      </w:r>
    </w:p>
    <w:p>
      <w:pPr>
        <w:widowControl/>
      </w:pPr>
      <w:r>
        <w:t>View revisions and roll back:</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rollout history deployment/web</w:t>
        <w:br/>
      </w:r>
      <w:r>
        <w:rPr>
          <w:rFonts w:ascii="Consolas" w:hAnsi="Consolas" w:eastAsia="Consolas"/>
          <w:sz w:val="16"/>
        </w:rPr>
        <w:t>kubectl rollout undo deployment/web</w:t>
        <w:br/>
      </w:r>
      <w:r>
        <w:rPr>
          <w:rFonts w:ascii="Consolas" w:hAnsi="Consolas" w:eastAsia="Consolas"/>
          <w:sz w:val="16"/>
        </w:rPr>
        <w:t>kubectl rollout status deployment/web</w:t>
      </w:r>
    </w:p>
    <w:p>
      <w:pPr>
        <w:widowControl/>
      </w:pPr>
      <w:r>
        <w:t xml:space="preserve">The </w:t>
      </w:r>
      <w:r>
        <w:rPr>
          <w:rFonts w:ascii="Consolas" w:hAnsi="Consolas" w:eastAsia="Consolas"/>
          <w:color w:val="505050"/>
          <w:sz w:val="18"/>
        </w:rPr>
        <w:t>CHANGE-CAUSE</w:t>
      </w:r>
      <w:r>
        <w:t xml:space="preserve"> column is an annotation describing why that revision was created. Populate it explicitly:</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annotate deployment/web kubernetes.io/change-cause='Upgrade nginx to 1.27' --overwrite</w:t>
      </w:r>
    </w:p>
    <w:p>
      <w:pPr>
        <w:widowControl/>
      </w:pPr>
      <w:r>
        <w:t xml:space="preserve">Older tutorials use </w:t>
      </w:r>
      <w:r>
        <w:rPr>
          <w:rFonts w:ascii="Consolas" w:hAnsi="Consolas" w:eastAsia="Consolas"/>
          <w:color w:val="505050"/>
          <w:sz w:val="18"/>
        </w:rPr>
        <w:t>--record</w:t>
      </w:r>
      <w:r>
        <w:t>, but explicit annotations or Git history are clearer and more reliable.</w:t>
      </w:r>
    </w:p>
    <w:p>
      <w:pPr>
        <w:pStyle w:val="Heading2"/>
        <w:keepNext/>
      </w:pPr>
      <w:r>
        <w:t>6. Set the update strategy to RollingUpdate with maxSurge: 1 and maxUnavailable: 0, and explain the effect on availability during an update.</w:t>
      </w:r>
    </w:p>
    <w:p>
      <w:pPr>
        <w:keepNext/>
      </w:pPr>
      <w:r>
        <w:rPr>
          <w:b/>
          <w:color w:val="1F4E79"/>
        </w:rPr>
        <w:t>Answer</w:t>
      </w:r>
    </w:p>
    <w:p>
      <w:pPr>
        <w:widowControl/>
      </w:pPr>
      <w:r>
        <w:t>Manifest fragment: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spec:</w:t>
        <w:br/>
      </w:r>
      <w:r>
        <w:rPr>
          <w:rFonts w:ascii="Consolas" w:hAnsi="Consolas" w:eastAsia="Consolas"/>
          <w:sz w:val="16"/>
        </w:rPr>
        <w:t xml:space="preserve">  strategy:</w:t>
        <w:br/>
      </w:r>
      <w:r>
        <w:rPr>
          <w:rFonts w:ascii="Consolas" w:hAnsi="Consolas" w:eastAsia="Consolas"/>
          <w:sz w:val="16"/>
        </w:rPr>
        <w:t xml:space="preserve">    type: RollingUpdate</w:t>
        <w:br/>
      </w:r>
      <w:r>
        <w:rPr>
          <w:rFonts w:ascii="Consolas" w:hAnsi="Consolas" w:eastAsia="Consolas"/>
          <w:sz w:val="16"/>
        </w:rPr>
        <w:t xml:space="preserve">    rollingUpdate:</w:t>
        <w:br/>
      </w:r>
      <w:r>
        <w:rPr>
          <w:rFonts w:ascii="Consolas" w:hAnsi="Consolas" w:eastAsia="Consolas"/>
          <w:sz w:val="16"/>
        </w:rPr>
        <w:t xml:space="preserve">      maxSurge: 1</w:t>
        <w:br/>
      </w:r>
      <w:r>
        <w:rPr>
          <w:rFonts w:ascii="Consolas" w:hAnsi="Consolas" w:eastAsia="Consolas"/>
          <w:sz w:val="16"/>
        </w:rPr>
        <w:t xml:space="preserve">      maxUnavailable: 0</w:t>
      </w:r>
    </w:p>
    <w:p>
      <w:pPr>
        <w:widowControl/>
      </w:pPr>
      <w:r/>
      <w:r>
        <w:rPr>
          <w:rFonts w:ascii="Consolas" w:hAnsi="Consolas" w:eastAsia="Consolas"/>
          <w:color w:val="505050"/>
          <w:sz w:val="18"/>
        </w:rPr>
        <w:t>maxSurge: 1</w:t>
      </w:r>
      <w:r>
        <w:t xml:space="preserve"> allows at most one extra Pod above the desired replica count during the update. </w:t>
      </w:r>
      <w:r>
        <w:rPr>
          <w:rFonts w:ascii="Consolas" w:hAnsi="Consolas" w:eastAsia="Consolas"/>
          <w:color w:val="505050"/>
          <w:sz w:val="18"/>
        </w:rPr>
        <w:t>maxUnavailable: 0</w:t>
      </w:r>
      <w:r>
        <w:t xml:space="preserve"> requires all desired replicas to remain available, so Kubernetes creates and readies a new Pod before removing an old one. This improves availability but requires spare cluster capacity.</w:t>
      </w:r>
    </w:p>
    <w:p>
      <w:pPr>
        <w:pStyle w:val="Heading2"/>
        <w:keepNext/>
      </w:pPr>
      <w:r>
        <w:t>7. Switch a Deployment's strategy to Recreate and describe a concrete scenario where this is required instead of RollingUpdate.</w:t>
      </w:r>
    </w:p>
    <w:p>
      <w:pPr>
        <w:keepNext/>
      </w:pPr>
      <w:r>
        <w:rPr>
          <w:b/>
          <w:color w:val="1F4E79"/>
        </w:rPr>
        <w:t>Answer</w:t>
      </w:r>
    </w:p>
    <w:p>
      <w:pPr>
        <w:widowControl/>
      </w:pPr>
      <w:r>
        <w:t>Set: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spec:</w:t>
        <w:br/>
      </w:r>
      <w:r>
        <w:rPr>
          <w:rFonts w:ascii="Consolas" w:hAnsi="Consolas" w:eastAsia="Consolas"/>
          <w:sz w:val="16"/>
        </w:rPr>
        <w:t xml:space="preserve">  strategy:</w:t>
        <w:br/>
      </w:r>
      <w:r>
        <w:rPr>
          <w:rFonts w:ascii="Consolas" w:hAnsi="Consolas" w:eastAsia="Consolas"/>
          <w:sz w:val="16"/>
        </w:rPr>
        <w:t xml:space="preserve">    type: Recreate</w:t>
      </w:r>
    </w:p>
    <w:p>
      <w:pPr>
        <w:widowControl/>
      </w:pPr>
      <w:r>
        <w:t xml:space="preserve">With </w:t>
      </w:r>
      <w:r>
        <w:rPr>
          <w:rFonts w:ascii="Consolas" w:hAnsi="Consolas" w:eastAsia="Consolas"/>
          <w:color w:val="505050"/>
          <w:sz w:val="18"/>
        </w:rPr>
        <w:t>Recreate</w:t>
      </w:r>
      <w:r>
        <w:t>, all old Pods are terminated before new Pods are started. It is appropriate when two application versions cannot run simultaneously, for example when they use an exclusive file lock, incompatible database schema, a singleton license, or a non-shareable ReadWriteOnce volume. It causes planned downtime and should not be selected merely because it is simpler.</w:t>
      </w:r>
    </w:p>
    <w:p>
      <w:pPr>
        <w:pStyle w:val="Heading2"/>
        <w:keepNext/>
      </w:pPr>
      <w:r>
        <w:t>8. Add CPU/memory requests and limits to a Deployment's container and verify they appear in the running pod spec.</w:t>
      </w:r>
    </w:p>
    <w:p>
      <w:pPr>
        <w:keepNext/>
      </w:pPr>
      <w:r>
        <w:rPr>
          <w:b/>
          <w:color w:val="1F4E79"/>
        </w:rPr>
        <w:t>Answer</w:t>
      </w:r>
    </w:p>
    <w:p>
      <w:pPr>
        <w:widowControl/>
      </w:pPr>
      <w:r>
        <w:t>Add resources under the container:</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resources:</w:t>
        <w:br/>
      </w:r>
      <w:r>
        <w:rPr>
          <w:rFonts w:ascii="Consolas" w:hAnsi="Consolas" w:eastAsia="Consolas"/>
          <w:sz w:val="16"/>
        </w:rPr>
        <w:t xml:space="preserve">  requests:</w:t>
        <w:br/>
      </w:r>
      <w:r>
        <w:rPr>
          <w:rFonts w:ascii="Consolas" w:hAnsi="Consolas" w:eastAsia="Consolas"/>
          <w:sz w:val="16"/>
        </w:rPr>
        <w:t xml:space="preserve">    cpu: 100m</w:t>
        <w:br/>
      </w:r>
      <w:r>
        <w:rPr>
          <w:rFonts w:ascii="Consolas" w:hAnsi="Consolas" w:eastAsia="Consolas"/>
          <w:sz w:val="16"/>
        </w:rPr>
        <w:t xml:space="preserve">    memory: 64Mi</w:t>
        <w:br/>
      </w:r>
      <w:r>
        <w:rPr>
          <w:rFonts w:ascii="Consolas" w:hAnsi="Consolas" w:eastAsia="Consolas"/>
          <w:sz w:val="16"/>
        </w:rPr>
        <w:t xml:space="preserve">  limits:</w:t>
        <w:br/>
      </w:r>
      <w:r>
        <w:rPr>
          <w:rFonts w:ascii="Consolas" w:hAnsi="Consolas" w:eastAsia="Consolas"/>
          <w:sz w:val="16"/>
        </w:rPr>
        <w:t xml:space="preserve">    cpu: 500m</w:t>
        <w:br/>
      </w:r>
      <w:r>
        <w:rPr>
          <w:rFonts w:ascii="Consolas" w:hAnsi="Consolas" w:eastAsia="Consolas"/>
          <w:sz w:val="16"/>
        </w:rPr>
        <w:t xml:space="preserve">    memory: 256Mi</w:t>
      </w:r>
    </w:p>
    <w:p>
      <w:pPr>
        <w:widowControl/>
      </w:pPr>
      <w:r>
        <w:t>Apply and verify:</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apply -f web-deployment.yaml</w:t>
        <w:br/>
      </w:r>
      <w:r>
        <w:rPr>
          <w:rFonts w:ascii="Consolas" w:hAnsi="Consolas" w:eastAsia="Consolas"/>
          <w:sz w:val="16"/>
        </w:rPr>
        <w:t>kubectl get pod -l app=web -o jsonpath='{range .items[*]}{.metadata.name}{" requests="}{.spec.containers[0].resources.requests}{" limits="}{.spec.containers[0].resources.limits}{"\n"}{end}'</w:t>
      </w:r>
    </w:p>
    <w:p>
      <w:pPr>
        <w:widowControl/>
      </w:pPr>
      <w:r>
        <w:t>Requests influence scheduling and reserved capacity; limits cap usable resources. Exceeding a memory limit can cause OOM termination.</w:t>
      </w:r>
    </w:p>
    <w:p>
      <w:pPr>
        <w:pStyle w:val="Heading2"/>
        <w:keepNext/>
      </w:pPr>
      <w:r>
        <w:t>9. Set revisionHistoryLimit: 3 and explain how it affects your ability to roll back and how many old ReplicaSets are kept.</w:t>
      </w:r>
    </w:p>
    <w:p>
      <w:pPr>
        <w:keepNext/>
      </w:pPr>
      <w:r>
        <w:rPr>
          <w:b/>
          <w:color w:val="1F4E79"/>
        </w:rPr>
        <w:t>Answer</w:t>
      </w:r>
    </w:p>
    <w:p>
      <w:pPr>
        <w:widowControl/>
      </w:pPr>
      <w:r>
        <w:t>Set: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spec:</w:t>
        <w:br/>
      </w:r>
      <w:r>
        <w:rPr>
          <w:rFonts w:ascii="Consolas" w:hAnsi="Consolas" w:eastAsia="Consolas"/>
          <w:sz w:val="16"/>
        </w:rPr>
        <w:t xml:space="preserve">  revisionHistoryLimit: 3</w:t>
      </w:r>
    </w:p>
    <w:p>
      <w:pPr>
        <w:widowControl/>
      </w:pPr>
      <w:r>
        <w:t>Kubernetes retains up to three old ReplicaSets needed for rollout history, in addition to the current active ReplicaSet. Older revisions are cleaned up, so rollback is possible only to retained revisions. A value of zero minimizes retained history but removes normal rollback targets after cleanup.</w:t>
      </w:r>
    </w:p>
    <w:p>
      <w:pPr>
        <w:pStyle w:val="Heading2"/>
        <w:keepNext/>
      </w:pPr>
      <w:r>
        <w:t>10. Set a Deployment's image to a non-existent tag, observe the rollout get stuck, and explain why the old pods keep serving traffic.</w:t>
      </w:r>
    </w:p>
    <w:p>
      <w:pPr>
        <w:keepNext/>
      </w:pPr>
      <w:r>
        <w:rPr>
          <w:b/>
          <w:color w:val="1F4E79"/>
        </w:rPr>
        <w:t>Answer</w:t>
      </w:r>
    </w:p>
    <w:p>
      <w:pPr>
        <w:widowControl/>
      </w:pPr>
      <w:r>
        <w:t>Trigger a failed rollout: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set image deployment/web nginx=nginx:this-tag-does-not-exist</w:t>
        <w:br/>
      </w:r>
      <w:r>
        <w:rPr>
          <w:rFonts w:ascii="Consolas" w:hAnsi="Consolas" w:eastAsia="Consolas"/>
          <w:sz w:val="16"/>
        </w:rPr>
        <w:t>kubectl rollout status deployment/web --timeout=60s</w:t>
        <w:br/>
      </w:r>
      <w:r>
        <w:rPr>
          <w:rFonts w:ascii="Consolas" w:hAnsi="Consolas" w:eastAsia="Consolas"/>
          <w:sz w:val="16"/>
        </w:rPr>
        <w:t>kubectl get pods -l app=web</w:t>
        <w:br/>
      </w:r>
      <w:r>
        <w:rPr>
          <w:rFonts w:ascii="Consolas" w:hAnsi="Consolas" w:eastAsia="Consolas"/>
          <w:sz w:val="16"/>
        </w:rPr>
        <w:t>kubectl describe pod &lt;new-pod&gt;</w:t>
      </w:r>
    </w:p>
    <w:p>
      <w:pPr>
        <w:widowControl/>
      </w:pPr>
      <w:r>
        <w:t xml:space="preserve">The new Pods enter </w:t>
      </w:r>
      <w:r>
        <w:rPr>
          <w:rFonts w:ascii="Consolas" w:hAnsi="Consolas" w:eastAsia="Consolas"/>
          <w:color w:val="505050"/>
          <w:sz w:val="18"/>
        </w:rPr>
        <w:t>ErrImagePull</w:t>
      </w:r>
      <w:r>
        <w:t>/</w:t>
      </w:r>
      <w:r>
        <w:rPr>
          <w:rFonts w:ascii="Consolas" w:hAnsi="Consolas" w:eastAsia="Consolas"/>
          <w:color w:val="505050"/>
          <w:sz w:val="18"/>
        </w:rPr>
        <w:t>ImagePullBackOff</w:t>
      </w:r>
      <w:r>
        <w:t xml:space="preserve">. During a RollingUpdate, old available Pods are not removed beyond </w:t>
      </w:r>
      <w:r>
        <w:rPr>
          <w:rFonts w:ascii="Consolas" w:hAnsi="Consolas" w:eastAsia="Consolas"/>
          <w:color w:val="505050"/>
          <w:sz w:val="18"/>
        </w:rPr>
        <w:t>maxUnavailable</w:t>
      </w:r>
      <w:r>
        <w:t xml:space="preserve">, so they continue serving traffic. Restore a valid image or run </w:t>
      </w:r>
      <w:r>
        <w:rPr>
          <w:rFonts w:ascii="Consolas" w:hAnsi="Consolas" w:eastAsia="Consolas"/>
          <w:color w:val="505050"/>
          <w:sz w:val="18"/>
        </w:rPr>
        <w:t>kubectl rollout undo deployment/web</w:t>
      </w:r>
      <w:r>
        <w:t>.</w:t>
      </w:r>
    </w:p>
    <w:p>
      <w:pPr>
        <w:pStyle w:val="Heading2"/>
        <w:keepNext/>
      </w:pPr>
      <w:r>
        <w:t>11. Use a label selector to list only the pods belonging to one Deployment, and explain the Deployment → ReplicaSet → Pod selector relationship.</w:t>
      </w:r>
    </w:p>
    <w:p>
      <w:pPr>
        <w:keepNext/>
      </w:pPr>
      <w:r>
        <w:rPr>
          <w:b/>
          <w:color w:val="1F4E79"/>
        </w:rPr>
        <w:t>Answer</w:t>
      </w:r>
    </w:p>
    <w:p>
      <w:pPr>
        <w:widowControl/>
      </w:pPr>
      <w:r>
        <w:t>List only matching Pods: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get pods -l app=web</w:t>
        <w:br/>
      </w:r>
      <w:r>
        <w:rPr>
          <w:rFonts w:ascii="Consolas" w:hAnsi="Consolas" w:eastAsia="Consolas"/>
          <w:sz w:val="16"/>
        </w:rPr>
        <w:t>kubectl get deploy web -o jsonpath='{.spec.selector.matchLabels}'</w:t>
        <w:br/>
      </w:r>
      <w:r>
        <w:rPr>
          <w:rFonts w:ascii="Consolas" w:hAnsi="Consolas" w:eastAsia="Consolas"/>
          <w:sz w:val="16"/>
        </w:rPr>
        <w:t>kubectl get rs -l app=web --show-labels</w:t>
      </w:r>
    </w:p>
    <w:p>
      <w:pPr>
        <w:widowControl/>
      </w:pPr>
      <w:r>
        <w:t xml:space="preserve">The Deployment selector identifies ReplicaSets/Pods it owns. A ReplicaSet created from the Deployment uses the same stable selector plus a generated </w:t>
      </w:r>
      <w:r>
        <w:rPr>
          <w:rFonts w:ascii="Consolas" w:hAnsi="Consolas" w:eastAsia="Consolas"/>
          <w:color w:val="505050"/>
          <w:sz w:val="18"/>
        </w:rPr>
        <w:t>pod-template-hash</w:t>
      </w:r>
      <w:r>
        <w:t>. The Pod-template labels must satisfy the Deployment selector; otherwise the API rejects the object.</w:t>
      </w:r>
    </w:p>
    <w:p>
      <w:pPr>
        <w:pStyle w:val="Heading2"/>
        <w:keepNext/>
      </w:pPr>
      <w:r>
        <w:t>12. Expose a Deployment with kubectl expose, then explain what object was created and how its selector was derived.</w:t>
      </w:r>
    </w:p>
    <w:p>
      <w:pPr>
        <w:keepNext/>
      </w:pPr>
      <w:r>
        <w:rPr>
          <w:b/>
          <w:color w:val="1F4E79"/>
        </w:rPr>
        <w:t>Answer</w:t>
      </w:r>
    </w:p>
    <w:p>
      <w:pPr>
        <w:widowControl/>
      </w:pPr>
      <w:r>
        <w:t>Expose the Deployment: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expose deployment web --name=web-svc --port=80 --target-port=80 --type=ClusterIP</w:t>
        <w:br/>
      </w:r>
      <w:r>
        <w:rPr>
          <w:rFonts w:ascii="Consolas" w:hAnsi="Consolas" w:eastAsia="Consolas"/>
          <w:sz w:val="16"/>
        </w:rPr>
        <w:t>kubectl get service web-svc -o yaml</w:t>
      </w:r>
    </w:p>
    <w:p>
      <w:pPr>
        <w:widowControl/>
      </w:pPr>
      <w:r>
        <w:t>This creates a Service. Its selector is copied from the Deployment's Pod selector/labels, and the Service controller creates EndpointSlices for Ready matching Pods. The Service does not expose a host port unless a type such as NodePort or LoadBalancer is chosen.</w:t>
      </w:r>
    </w:p>
    <w:p>
      <w:pPr>
        <w:pStyle w:val="Heading2"/>
        <w:keepNext/>
      </w:pPr>
      <w:r>
        <w:t>13. Add a sidecar (second) container to a Deployment's pod template and explain how the two containers share the pod network and volumes.</w:t>
      </w:r>
    </w:p>
    <w:p>
      <w:pPr>
        <w:keepNext/>
      </w:pPr>
      <w:r>
        <w:rPr>
          <w:b/>
          <w:color w:val="1F4E79"/>
        </w:rPr>
        <w:t>Answer</w:t>
      </w:r>
    </w:p>
    <w:p>
      <w:pPr>
        <w:widowControl/>
      </w:pPr>
      <w:r>
        <w:t xml:space="preserve">Add a second container to </w:t>
      </w:r>
      <w:r>
        <w:rPr>
          <w:rFonts w:ascii="Consolas" w:hAnsi="Consolas" w:eastAsia="Consolas"/>
          <w:color w:val="505050"/>
          <w:sz w:val="18"/>
        </w:rPr>
        <w:t>spec.template.spec.containers</w:t>
      </w:r>
      <w:r>
        <w: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containers:</w:t>
        <w:br/>
      </w:r>
      <w:r>
        <w:rPr>
          <w:rFonts w:ascii="Consolas" w:hAnsi="Consolas" w:eastAsia="Consolas"/>
          <w:sz w:val="16"/>
        </w:rPr>
        <w:t>- name: nginx</w:t>
        <w:br/>
      </w:r>
      <w:r>
        <w:rPr>
          <w:rFonts w:ascii="Consolas" w:hAnsi="Consolas" w:eastAsia="Consolas"/>
          <w:sz w:val="16"/>
        </w:rPr>
        <w:t xml:space="preserve">  image: nginx:1.27</w:t>
        <w:br/>
      </w:r>
      <w:r>
        <w:rPr>
          <w:rFonts w:ascii="Consolas" w:hAnsi="Consolas" w:eastAsia="Consolas"/>
          <w:sz w:val="16"/>
        </w:rPr>
        <w:t xml:space="preserve">  volumeMounts:</w:t>
        <w:br/>
      </w:r>
      <w:r>
        <w:rPr>
          <w:rFonts w:ascii="Consolas" w:hAnsi="Consolas" w:eastAsia="Consolas"/>
          <w:sz w:val="16"/>
        </w:rPr>
        <w:t xml:space="preserve">  - name: shared</w:t>
        <w:br/>
      </w:r>
      <w:r>
        <w:rPr>
          <w:rFonts w:ascii="Consolas" w:hAnsi="Consolas" w:eastAsia="Consolas"/>
          <w:sz w:val="16"/>
        </w:rPr>
        <w:t xml:space="preserve">    mountPath: /usr/share/nginx/html</w:t>
        <w:br/>
      </w:r>
      <w:r>
        <w:rPr>
          <w:rFonts w:ascii="Consolas" w:hAnsi="Consolas" w:eastAsia="Consolas"/>
          <w:sz w:val="16"/>
        </w:rPr>
        <w:t>- name: writer</w:t>
        <w:br/>
      </w:r>
      <w:r>
        <w:rPr>
          <w:rFonts w:ascii="Consolas" w:hAnsi="Consolas" w:eastAsia="Consolas"/>
          <w:sz w:val="16"/>
        </w:rPr>
        <w:t xml:space="preserve">  image: busybox:1.36</w:t>
        <w:br/>
      </w:r>
      <w:r>
        <w:rPr>
          <w:rFonts w:ascii="Consolas" w:hAnsi="Consolas" w:eastAsia="Consolas"/>
          <w:sz w:val="16"/>
        </w:rPr>
        <w:t xml:space="preserve">  command: ["sh", "-c", "while true; do date &gt; /shared/index.html; sleep 5; done"]</w:t>
        <w:br/>
      </w:r>
      <w:r>
        <w:rPr>
          <w:rFonts w:ascii="Consolas" w:hAnsi="Consolas" w:eastAsia="Consolas"/>
          <w:sz w:val="16"/>
        </w:rPr>
        <w:t xml:space="preserve">  volumeMounts:</w:t>
        <w:br/>
      </w:r>
      <w:r>
        <w:rPr>
          <w:rFonts w:ascii="Consolas" w:hAnsi="Consolas" w:eastAsia="Consolas"/>
          <w:sz w:val="16"/>
        </w:rPr>
        <w:t xml:space="preserve">  - name: shared</w:t>
        <w:br/>
      </w:r>
      <w:r>
        <w:rPr>
          <w:rFonts w:ascii="Consolas" w:hAnsi="Consolas" w:eastAsia="Consolas"/>
          <w:sz w:val="16"/>
        </w:rPr>
        <w:t xml:space="preserve">    mountPath: /shared</w:t>
        <w:br/>
      </w:r>
      <w:r>
        <w:rPr>
          <w:rFonts w:ascii="Consolas" w:hAnsi="Consolas" w:eastAsia="Consolas"/>
          <w:sz w:val="16"/>
        </w:rPr>
        <w:t>volumes:</w:t>
        <w:br/>
      </w:r>
      <w:r>
        <w:rPr>
          <w:rFonts w:ascii="Consolas" w:hAnsi="Consolas" w:eastAsia="Consolas"/>
          <w:sz w:val="16"/>
        </w:rPr>
        <w:t>- name: shared</w:t>
        <w:br/>
      </w:r>
      <w:r>
        <w:rPr>
          <w:rFonts w:ascii="Consolas" w:hAnsi="Consolas" w:eastAsia="Consolas"/>
          <w:sz w:val="16"/>
        </w:rPr>
        <w:t xml:space="preserve">  emptyDir: {}</w:t>
      </w:r>
    </w:p>
    <w:p>
      <w:pPr>
        <w:widowControl/>
      </w:pPr>
      <w:r>
        <w:t xml:space="preserve">Both containers share the Pod IP and can communicate over </w:t>
      </w:r>
      <w:r>
        <w:rPr>
          <w:rFonts w:ascii="Consolas" w:hAnsi="Consolas" w:eastAsia="Consolas"/>
          <w:color w:val="505050"/>
          <w:sz w:val="18"/>
        </w:rPr>
        <w:t>localhost</w:t>
      </w:r>
      <w:r>
        <w:t>. They have separate filesystems but can share declared volumes.</w:t>
      </w:r>
    </w:p>
    <w:p>
      <w:pPr>
        <w:pStyle w:val="Heading2"/>
        <w:keepNext/>
      </w:pPr>
      <w:r>
        <w:t>14. Write a Deployment manifest for httpd:2.4 with 2 replicas, a named container port, and a nodeSelector; explain why it stays Pending if no node matches.</w:t>
      </w:r>
    </w:p>
    <w:p>
      <w:pPr>
        <w:keepNext/>
      </w:pPr>
      <w:r>
        <w:rPr>
          <w:b/>
          <w:color w:val="1F4E79"/>
        </w:rPr>
        <w:t>Answer</w:t>
      </w:r>
    </w:p>
    <w:p>
      <w:pPr>
        <w:widowControl/>
      </w:pPr>
      <w:r>
        <w:t>Example manifest: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apiVersion: apps/v1</w:t>
        <w:br/>
      </w:r>
      <w:r>
        <w:rPr>
          <w:rFonts w:ascii="Consolas" w:hAnsi="Consolas" w:eastAsia="Consolas"/>
          <w:sz w:val="16"/>
        </w:rPr>
        <w:t>kind: Deployment</w:t>
        <w:br/>
      </w:r>
      <w:r>
        <w:rPr>
          <w:rFonts w:ascii="Consolas" w:hAnsi="Consolas" w:eastAsia="Consolas"/>
          <w:sz w:val="16"/>
        </w:rPr>
        <w:t>metadata:</w:t>
        <w:br/>
      </w:r>
      <w:r>
        <w:rPr>
          <w:rFonts w:ascii="Consolas" w:hAnsi="Consolas" w:eastAsia="Consolas"/>
          <w:sz w:val="16"/>
        </w:rPr>
        <w:t xml:space="preserve">  name: httpd</w:t>
        <w:br/>
      </w:r>
      <w:r>
        <w:rPr>
          <w:rFonts w:ascii="Consolas" w:hAnsi="Consolas" w:eastAsia="Consolas"/>
          <w:sz w:val="16"/>
        </w:rPr>
        <w:t>spec:</w:t>
        <w:br/>
      </w:r>
      <w:r>
        <w:rPr>
          <w:rFonts w:ascii="Consolas" w:hAnsi="Consolas" w:eastAsia="Consolas"/>
          <w:sz w:val="16"/>
        </w:rPr>
        <w:t xml:space="preserve">  replicas: 2</w:t>
        <w:br/>
      </w:r>
      <w:r>
        <w:rPr>
          <w:rFonts w:ascii="Consolas" w:hAnsi="Consolas" w:eastAsia="Consolas"/>
          <w:sz w:val="16"/>
        </w:rPr>
        <w:t xml:space="preserve">  selector:</w:t>
        <w:br/>
      </w:r>
      <w:r>
        <w:rPr>
          <w:rFonts w:ascii="Consolas" w:hAnsi="Consolas" w:eastAsia="Consolas"/>
          <w:sz w:val="16"/>
        </w:rPr>
        <w:t xml:space="preserve">    matchLabels: {app: httpd}</w:t>
        <w:br/>
      </w:r>
      <w:r>
        <w:rPr>
          <w:rFonts w:ascii="Consolas" w:hAnsi="Consolas" w:eastAsia="Consolas"/>
          <w:sz w:val="16"/>
        </w:rPr>
        <w:t xml:space="preserve">  template:</w:t>
        <w:br/>
      </w:r>
      <w:r>
        <w:rPr>
          <w:rFonts w:ascii="Consolas" w:hAnsi="Consolas" w:eastAsia="Consolas"/>
          <w:sz w:val="16"/>
        </w:rPr>
        <w:t xml:space="preserve">    metadata:</w:t>
        <w:br/>
      </w:r>
      <w:r>
        <w:rPr>
          <w:rFonts w:ascii="Consolas" w:hAnsi="Consolas" w:eastAsia="Consolas"/>
          <w:sz w:val="16"/>
        </w:rPr>
        <w:t xml:space="preserve">      labels: {app: httpd}</w:t>
        <w:br/>
      </w:r>
      <w:r>
        <w:rPr>
          <w:rFonts w:ascii="Consolas" w:hAnsi="Consolas" w:eastAsia="Consolas"/>
          <w:sz w:val="16"/>
        </w:rPr>
        <w:t xml:space="preserve">    spec:</w:t>
        <w:br/>
      </w:r>
      <w:r>
        <w:rPr>
          <w:rFonts w:ascii="Consolas" w:hAnsi="Consolas" w:eastAsia="Consolas"/>
          <w:sz w:val="16"/>
        </w:rPr>
        <w:t xml:space="preserve">      nodeSelector:</w:t>
        <w:br/>
      </w:r>
      <w:r>
        <w:rPr>
          <w:rFonts w:ascii="Consolas" w:hAnsi="Consolas" w:eastAsia="Consolas"/>
          <w:sz w:val="16"/>
        </w:rPr>
        <w:t xml:space="preserve">        disktype: ssd</w:t>
        <w:br/>
      </w:r>
      <w:r>
        <w:rPr>
          <w:rFonts w:ascii="Consolas" w:hAnsi="Consolas" w:eastAsia="Consolas"/>
          <w:sz w:val="16"/>
        </w:rPr>
        <w:t xml:space="preserve">      containers:</w:t>
        <w:br/>
      </w:r>
      <w:r>
        <w:rPr>
          <w:rFonts w:ascii="Consolas" w:hAnsi="Consolas" w:eastAsia="Consolas"/>
          <w:sz w:val="16"/>
        </w:rPr>
        <w:t xml:space="preserve">      - name: httpd</w:t>
        <w:br/>
      </w:r>
      <w:r>
        <w:rPr>
          <w:rFonts w:ascii="Consolas" w:hAnsi="Consolas" w:eastAsia="Consolas"/>
          <w:sz w:val="16"/>
        </w:rPr>
        <w:t xml:space="preserve">        image: httpd:2.4</w:t>
        <w:br/>
      </w:r>
      <w:r>
        <w:rPr>
          <w:rFonts w:ascii="Consolas" w:hAnsi="Consolas" w:eastAsia="Consolas"/>
          <w:sz w:val="16"/>
        </w:rPr>
        <w:t xml:space="preserve">        ports:</w:t>
        <w:br/>
      </w:r>
      <w:r>
        <w:rPr>
          <w:rFonts w:ascii="Consolas" w:hAnsi="Consolas" w:eastAsia="Consolas"/>
          <w:sz w:val="16"/>
        </w:rPr>
        <w:t xml:space="preserve">        - name: http</w:t>
        <w:br/>
      </w:r>
      <w:r>
        <w:rPr>
          <w:rFonts w:ascii="Consolas" w:hAnsi="Consolas" w:eastAsia="Consolas"/>
          <w:sz w:val="16"/>
        </w:rPr>
        <w:t xml:space="preserve">          containerPort: 80</w:t>
      </w:r>
    </w:p>
    <w:p>
      <w:pPr>
        <w:widowControl/>
      </w:pPr>
      <w:r>
        <w:t xml:space="preserve">If no node has label </w:t>
      </w:r>
      <w:r>
        <w:rPr>
          <w:rFonts w:ascii="Consolas" w:hAnsi="Consolas" w:eastAsia="Consolas"/>
          <w:color w:val="505050"/>
          <w:sz w:val="18"/>
        </w:rPr>
        <w:t>disktype=ssd</w:t>
      </w:r>
      <w:r>
        <w:t>, the scheduler cannot place the Pods and they remain Pending. Label an appropriate node or change/remove the selector.</w:t>
      </w:r>
    </w:p>
    <w:p>
      <w:pPr>
        <w:pStyle w:val="Heading2"/>
        <w:keepNext/>
      </w:pPr>
      <w:r>
        <w:t>15. Create a bare Pod (no controller) running busybox that sleeps, then explain what happens when you delete it versus a Deployment-managed pod.</w:t>
      </w:r>
    </w:p>
    <w:p>
      <w:pPr>
        <w:keepNext/>
      </w:pPr>
      <w:r>
        <w:rPr>
          <w:b/>
          <w:color w:val="1F4E79"/>
        </w:rPr>
        <w:t>Answer</w:t>
      </w:r>
    </w:p>
    <w:p>
      <w:pPr>
        <w:widowControl/>
      </w:pPr>
      <w:r>
        <w:t>Create a bare Pod:</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run sleeper --image=busybox:1.36 --restart=Never -- sleep 1d</w:t>
        <w:br/>
      </w:r>
      <w:r>
        <w:rPr>
          <w:rFonts w:ascii="Consolas" w:hAnsi="Consolas" w:eastAsia="Consolas"/>
          <w:sz w:val="16"/>
        </w:rPr>
        <w:t>kubectl delete pod sleeper</w:t>
      </w:r>
    </w:p>
    <w:p>
      <w:pPr>
        <w:widowControl/>
      </w:pPr>
      <w:r>
        <w:t>A bare Pod has no controller, so deletion is final. Deleting a Deployment-managed Pod causes the ReplicaSet to create a replacement because the observed replica count fell below the desired count.</w:t>
      </w:r>
    </w:p>
    <w:p>
      <w:pPr>
        <w:pStyle w:val="Heading2"/>
        <w:keepNext/>
      </w:pPr>
      <w:r>
        <w:t>16. Write a StatefulSet for redis:7 with 3 replicas plus a headless Service, and show the stable pod names and per-pod DNS records.</w:t>
      </w:r>
    </w:p>
    <w:p>
      <w:pPr>
        <w:keepNext/>
      </w:pPr>
      <w:r>
        <w:rPr>
          <w:b/>
          <w:color w:val="1F4E79"/>
        </w:rPr>
        <w:t>Answer</w:t>
      </w:r>
    </w:p>
    <w:p>
      <w:pPr>
        <w:widowControl/>
      </w:pPr>
      <w:r>
        <w:t>Headless Service and StatefulSet: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apiVersion: v1</w:t>
        <w:br/>
      </w:r>
      <w:r>
        <w:rPr>
          <w:rFonts w:ascii="Consolas" w:hAnsi="Consolas" w:eastAsia="Consolas"/>
          <w:sz w:val="16"/>
        </w:rPr>
        <w:t>kind: Service</w:t>
        <w:br/>
      </w:r>
      <w:r>
        <w:rPr>
          <w:rFonts w:ascii="Consolas" w:hAnsi="Consolas" w:eastAsia="Consolas"/>
          <w:sz w:val="16"/>
        </w:rPr>
        <w:t>metadata:</w:t>
        <w:br/>
      </w:r>
      <w:r>
        <w:rPr>
          <w:rFonts w:ascii="Consolas" w:hAnsi="Consolas" w:eastAsia="Consolas"/>
          <w:sz w:val="16"/>
        </w:rPr>
        <w:t xml:space="preserve">  name: redis</w:t>
        <w:br/>
      </w:r>
      <w:r>
        <w:rPr>
          <w:rFonts w:ascii="Consolas" w:hAnsi="Consolas" w:eastAsia="Consolas"/>
          <w:sz w:val="16"/>
        </w:rPr>
        <w:t>spec:</w:t>
        <w:br/>
      </w:r>
      <w:r>
        <w:rPr>
          <w:rFonts w:ascii="Consolas" w:hAnsi="Consolas" w:eastAsia="Consolas"/>
          <w:sz w:val="16"/>
        </w:rPr>
        <w:t xml:space="preserve">  clusterIP: None</w:t>
        <w:br/>
      </w:r>
      <w:r>
        <w:rPr>
          <w:rFonts w:ascii="Consolas" w:hAnsi="Consolas" w:eastAsia="Consolas"/>
          <w:sz w:val="16"/>
        </w:rPr>
        <w:t xml:space="preserve">  selector: {app: redis}</w:t>
        <w:br/>
      </w:r>
      <w:r>
        <w:rPr>
          <w:rFonts w:ascii="Consolas" w:hAnsi="Consolas" w:eastAsia="Consolas"/>
          <w:sz w:val="16"/>
        </w:rPr>
        <w:t xml:space="preserve">  ports:</w:t>
        <w:br/>
      </w:r>
      <w:r>
        <w:rPr>
          <w:rFonts w:ascii="Consolas" w:hAnsi="Consolas" w:eastAsia="Consolas"/>
          <w:sz w:val="16"/>
        </w:rPr>
        <w:t xml:space="preserve">  - name: redis</w:t>
        <w:br/>
      </w:r>
      <w:r>
        <w:rPr>
          <w:rFonts w:ascii="Consolas" w:hAnsi="Consolas" w:eastAsia="Consolas"/>
          <w:sz w:val="16"/>
        </w:rPr>
        <w:t xml:space="preserve">    port: 6379</w:t>
        <w:br/>
      </w:r>
      <w:r>
        <w:rPr>
          <w:rFonts w:ascii="Consolas" w:hAnsi="Consolas" w:eastAsia="Consolas"/>
          <w:sz w:val="16"/>
        </w:rPr>
        <w:t>---</w:t>
        <w:br/>
      </w:r>
      <w:r>
        <w:rPr>
          <w:rFonts w:ascii="Consolas" w:hAnsi="Consolas" w:eastAsia="Consolas"/>
          <w:sz w:val="16"/>
        </w:rPr>
        <w:t>apiVersion: apps/v1</w:t>
        <w:br/>
      </w:r>
      <w:r>
        <w:rPr>
          <w:rFonts w:ascii="Consolas" w:hAnsi="Consolas" w:eastAsia="Consolas"/>
          <w:sz w:val="16"/>
        </w:rPr>
        <w:t>kind: StatefulSet</w:t>
        <w:br/>
      </w:r>
      <w:r>
        <w:rPr>
          <w:rFonts w:ascii="Consolas" w:hAnsi="Consolas" w:eastAsia="Consolas"/>
          <w:sz w:val="16"/>
        </w:rPr>
        <w:t>metadata:</w:t>
        <w:br/>
      </w:r>
      <w:r>
        <w:rPr>
          <w:rFonts w:ascii="Consolas" w:hAnsi="Consolas" w:eastAsia="Consolas"/>
          <w:sz w:val="16"/>
        </w:rPr>
        <w:t xml:space="preserve">  name: redis</w:t>
        <w:br/>
      </w:r>
      <w:r>
        <w:rPr>
          <w:rFonts w:ascii="Consolas" w:hAnsi="Consolas" w:eastAsia="Consolas"/>
          <w:sz w:val="16"/>
        </w:rPr>
        <w:t>spec:</w:t>
        <w:br/>
      </w:r>
      <w:r>
        <w:rPr>
          <w:rFonts w:ascii="Consolas" w:hAnsi="Consolas" w:eastAsia="Consolas"/>
          <w:sz w:val="16"/>
        </w:rPr>
        <w:t xml:space="preserve">  serviceName: redis</w:t>
        <w:br/>
      </w:r>
      <w:r>
        <w:rPr>
          <w:rFonts w:ascii="Consolas" w:hAnsi="Consolas" w:eastAsia="Consolas"/>
          <w:sz w:val="16"/>
        </w:rPr>
        <w:t xml:space="preserve">  replicas: 3</w:t>
        <w:br/>
      </w:r>
      <w:r>
        <w:rPr>
          <w:rFonts w:ascii="Consolas" w:hAnsi="Consolas" w:eastAsia="Consolas"/>
          <w:sz w:val="16"/>
        </w:rPr>
        <w:t xml:space="preserve">  selector:</w:t>
        <w:br/>
      </w:r>
      <w:r>
        <w:rPr>
          <w:rFonts w:ascii="Consolas" w:hAnsi="Consolas" w:eastAsia="Consolas"/>
          <w:sz w:val="16"/>
        </w:rPr>
        <w:t xml:space="preserve">    matchLabels: {app: redis}</w:t>
        <w:br/>
      </w:r>
      <w:r>
        <w:rPr>
          <w:rFonts w:ascii="Consolas" w:hAnsi="Consolas" w:eastAsia="Consolas"/>
          <w:sz w:val="16"/>
        </w:rPr>
        <w:t xml:space="preserve">  template:</w:t>
        <w:br/>
      </w:r>
      <w:r>
        <w:rPr>
          <w:rFonts w:ascii="Consolas" w:hAnsi="Consolas" w:eastAsia="Consolas"/>
          <w:sz w:val="16"/>
        </w:rPr>
        <w:t xml:space="preserve">    metadata:</w:t>
        <w:br/>
      </w:r>
      <w:r>
        <w:rPr>
          <w:rFonts w:ascii="Consolas" w:hAnsi="Consolas" w:eastAsia="Consolas"/>
          <w:sz w:val="16"/>
        </w:rPr>
        <w:t xml:space="preserve">      labels: {app: redis}</w:t>
        <w:br/>
      </w:r>
      <w:r>
        <w:rPr>
          <w:rFonts w:ascii="Consolas" w:hAnsi="Consolas" w:eastAsia="Consolas"/>
          <w:sz w:val="16"/>
        </w:rPr>
        <w:t xml:space="preserve">    spec:</w:t>
        <w:br/>
      </w:r>
      <w:r>
        <w:rPr>
          <w:rFonts w:ascii="Consolas" w:hAnsi="Consolas" w:eastAsia="Consolas"/>
          <w:sz w:val="16"/>
        </w:rPr>
        <w:t xml:space="preserve">      containers:</w:t>
        <w:br/>
      </w:r>
      <w:r>
        <w:rPr>
          <w:rFonts w:ascii="Consolas" w:hAnsi="Consolas" w:eastAsia="Consolas"/>
          <w:sz w:val="16"/>
        </w:rPr>
        <w:t xml:space="preserve">      - name: redis</w:t>
        <w:br/>
      </w:r>
      <w:r>
        <w:rPr>
          <w:rFonts w:ascii="Consolas" w:hAnsi="Consolas" w:eastAsia="Consolas"/>
          <w:sz w:val="16"/>
        </w:rPr>
        <w:t xml:space="preserve">        image: redis:7</w:t>
        <w:br/>
      </w:r>
      <w:r>
        <w:rPr>
          <w:rFonts w:ascii="Consolas" w:hAnsi="Consolas" w:eastAsia="Consolas"/>
          <w:sz w:val="16"/>
        </w:rPr>
        <w:t xml:space="preserve">        ports:</w:t>
        <w:br/>
      </w:r>
      <w:r>
        <w:rPr>
          <w:rFonts w:ascii="Consolas" w:hAnsi="Consolas" w:eastAsia="Consolas"/>
          <w:sz w:val="16"/>
        </w:rPr>
        <w:t xml:space="preserve">        - name: redis</w:t>
        <w:br/>
      </w:r>
      <w:r>
        <w:rPr>
          <w:rFonts w:ascii="Consolas" w:hAnsi="Consolas" w:eastAsia="Consolas"/>
          <w:sz w:val="16"/>
        </w:rPr>
        <w:t xml:space="preserve">          containerPort: 6379</w:t>
      </w:r>
    </w:p>
    <w:p>
      <w:pPr>
        <w:widowControl/>
      </w:pPr>
      <w:r>
        <w:t xml:space="preserve">Pods are named </w:t>
      </w:r>
      <w:r>
        <w:rPr>
          <w:rFonts w:ascii="Consolas" w:hAnsi="Consolas" w:eastAsia="Consolas"/>
          <w:color w:val="505050"/>
          <w:sz w:val="18"/>
        </w:rPr>
        <w:t>redis-0</w:t>
      </w:r>
      <w:r>
        <w:t xml:space="preserve">, </w:t>
      </w:r>
      <w:r>
        <w:rPr>
          <w:rFonts w:ascii="Consolas" w:hAnsi="Consolas" w:eastAsia="Consolas"/>
          <w:color w:val="505050"/>
          <w:sz w:val="18"/>
        </w:rPr>
        <w:t>redis-1</w:t>
      </w:r>
      <w:r>
        <w:t xml:space="preserve">, </w:t>
      </w:r>
      <w:r>
        <w:rPr>
          <w:rFonts w:ascii="Consolas" w:hAnsi="Consolas" w:eastAsia="Consolas"/>
          <w:color w:val="505050"/>
          <w:sz w:val="18"/>
        </w:rPr>
        <w:t>redis-2</w:t>
      </w:r>
      <w:r>
        <w:t xml:space="preserve">. Their DNS names are </w:t>
      </w:r>
      <w:r>
        <w:rPr>
          <w:rFonts w:ascii="Consolas" w:hAnsi="Consolas" w:eastAsia="Consolas"/>
          <w:color w:val="505050"/>
          <w:sz w:val="18"/>
        </w:rPr>
        <w:t>redis-0.redis.&lt;namespace&gt;.svc.cluster.local</w:t>
      </w:r>
      <w:r>
        <w:t>, and similarly for the others.</w:t>
      </w:r>
    </w:p>
    <w:p>
      <w:pPr>
        <w:pStyle w:val="Heading2"/>
        <w:keepNext/>
      </w:pPr>
      <w:r>
        <w:t>17. Create a DaemonSet running a busybox agent and explain why exactly one pod runs per node.</w:t>
      </w:r>
    </w:p>
    <w:p>
      <w:pPr>
        <w:keepNext/>
      </w:pPr>
      <w:r>
        <w:rPr>
          <w:b/>
          <w:color w:val="1F4E79"/>
        </w:rPr>
        <w:t>Answer</w:t>
      </w:r>
    </w:p>
    <w:p>
      <w:pPr>
        <w:widowControl/>
      </w:pPr>
      <w:r>
        <w:t>DaemonSet example: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apiVersion: apps/v1</w:t>
        <w:br/>
      </w:r>
      <w:r>
        <w:rPr>
          <w:rFonts w:ascii="Consolas" w:hAnsi="Consolas" w:eastAsia="Consolas"/>
          <w:sz w:val="16"/>
        </w:rPr>
        <w:t>kind: DaemonSet</w:t>
        <w:br/>
      </w:r>
      <w:r>
        <w:rPr>
          <w:rFonts w:ascii="Consolas" w:hAnsi="Consolas" w:eastAsia="Consolas"/>
          <w:sz w:val="16"/>
        </w:rPr>
        <w:t>metadata:</w:t>
        <w:br/>
      </w:r>
      <w:r>
        <w:rPr>
          <w:rFonts w:ascii="Consolas" w:hAnsi="Consolas" w:eastAsia="Consolas"/>
          <w:sz w:val="16"/>
        </w:rPr>
        <w:t xml:space="preserve">  name: node-agent</w:t>
        <w:br/>
      </w:r>
      <w:r>
        <w:rPr>
          <w:rFonts w:ascii="Consolas" w:hAnsi="Consolas" w:eastAsia="Consolas"/>
          <w:sz w:val="16"/>
        </w:rPr>
        <w:t>spec:</w:t>
        <w:br/>
      </w:r>
      <w:r>
        <w:rPr>
          <w:rFonts w:ascii="Consolas" w:hAnsi="Consolas" w:eastAsia="Consolas"/>
          <w:sz w:val="16"/>
        </w:rPr>
        <w:t xml:space="preserve">  selector:</w:t>
        <w:br/>
      </w:r>
      <w:r>
        <w:rPr>
          <w:rFonts w:ascii="Consolas" w:hAnsi="Consolas" w:eastAsia="Consolas"/>
          <w:sz w:val="16"/>
        </w:rPr>
        <w:t xml:space="preserve">    matchLabels: {app: node-agent}</w:t>
        <w:br/>
      </w:r>
      <w:r>
        <w:rPr>
          <w:rFonts w:ascii="Consolas" w:hAnsi="Consolas" w:eastAsia="Consolas"/>
          <w:sz w:val="16"/>
        </w:rPr>
        <w:t xml:space="preserve">  template:</w:t>
        <w:br/>
      </w:r>
      <w:r>
        <w:rPr>
          <w:rFonts w:ascii="Consolas" w:hAnsi="Consolas" w:eastAsia="Consolas"/>
          <w:sz w:val="16"/>
        </w:rPr>
        <w:t xml:space="preserve">    metadata:</w:t>
        <w:br/>
      </w:r>
      <w:r>
        <w:rPr>
          <w:rFonts w:ascii="Consolas" w:hAnsi="Consolas" w:eastAsia="Consolas"/>
          <w:sz w:val="16"/>
        </w:rPr>
        <w:t xml:space="preserve">      labels: {app: node-agent}</w:t>
        <w:br/>
      </w:r>
      <w:r>
        <w:rPr>
          <w:rFonts w:ascii="Consolas" w:hAnsi="Consolas" w:eastAsia="Consolas"/>
          <w:sz w:val="16"/>
        </w:rPr>
        <w:t xml:space="preserve">    spec:</w:t>
        <w:br/>
      </w:r>
      <w:r>
        <w:rPr>
          <w:rFonts w:ascii="Consolas" w:hAnsi="Consolas" w:eastAsia="Consolas"/>
          <w:sz w:val="16"/>
        </w:rPr>
        <w:t xml:space="preserve">      containers:</w:t>
        <w:br/>
      </w:r>
      <w:r>
        <w:rPr>
          <w:rFonts w:ascii="Consolas" w:hAnsi="Consolas" w:eastAsia="Consolas"/>
          <w:sz w:val="16"/>
        </w:rPr>
        <w:t xml:space="preserve">      - name: agent</w:t>
        <w:br/>
      </w:r>
      <w:r>
        <w:rPr>
          <w:rFonts w:ascii="Consolas" w:hAnsi="Consolas" w:eastAsia="Consolas"/>
          <w:sz w:val="16"/>
        </w:rPr>
        <w:t xml:space="preserve">        image: busybox:1.36</w:t>
        <w:br/>
      </w:r>
      <w:r>
        <w:rPr>
          <w:rFonts w:ascii="Consolas" w:hAnsi="Consolas" w:eastAsia="Consolas"/>
          <w:sz w:val="16"/>
        </w:rPr>
        <w:t xml:space="preserve">        command: ["sh", "-c", "while true; do date; sleep 60; done"]</w:t>
      </w:r>
    </w:p>
    <w:p>
      <w:pPr>
        <w:widowControl/>
      </w:pPr>
      <w:r>
        <w:t>A DaemonSet schedules one matching Pod on each eligible node. Adding a node creates another Pod; removing a node removes that instance. Taints and node selectors can restrict eligibility.</w:t>
      </w:r>
    </w:p>
    <w:p>
      <w:pPr>
        <w:pStyle w:val="Heading2"/>
        <w:keepNext/>
      </w:pPr>
      <w:r>
        <w:t>18. Create a Job using busybox/perl that computes something once and completes; show COMPLETIONS and read the result from logs.</w:t>
      </w:r>
    </w:p>
    <w:p>
      <w:pPr>
        <w:keepNext/>
      </w:pPr>
      <w:r>
        <w:rPr>
          <w:b/>
          <w:color w:val="1F4E79"/>
        </w:rPr>
        <w:t>Answer</w:t>
      </w:r>
    </w:p>
    <w:p>
      <w:pPr>
        <w:widowControl/>
      </w:pPr>
      <w:r>
        <w:t>Create a one-time Job:</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create job calculation --image=perl:5.40 --   perl -Mbignum=bpi -wle 'print bpi(50)'</w:t>
        <w:br/>
      </w:r>
      <w:r>
        <w:rPr>
          <w:rFonts w:ascii="Consolas" w:hAnsi="Consolas" w:eastAsia="Consolas"/>
          <w:sz w:val="16"/>
        </w:rPr>
        <w:t>kubectl get jobs</w:t>
        <w:br/>
      </w:r>
      <w:r>
        <w:rPr>
          <w:rFonts w:ascii="Consolas" w:hAnsi="Consolas" w:eastAsia="Consolas"/>
          <w:sz w:val="16"/>
        </w:rPr>
        <w:t>kubectl wait --for=condition=complete job/calculation --timeout=120s</w:t>
        <w:br/>
      </w:r>
      <w:r>
        <w:rPr>
          <w:rFonts w:ascii="Consolas" w:hAnsi="Consolas" w:eastAsia="Consolas"/>
          <w:sz w:val="16"/>
        </w:rPr>
        <w:t>kubectl logs job/calculation</w:t>
      </w:r>
    </w:p>
    <w:p>
      <w:pPr>
        <w:widowControl/>
      </w:pPr>
      <w:r>
        <w:t xml:space="preserve">The Job reports </w:t>
      </w:r>
      <w:r>
        <w:rPr>
          <w:rFonts w:ascii="Consolas" w:hAnsi="Consolas" w:eastAsia="Consolas"/>
          <w:color w:val="505050"/>
          <w:sz w:val="18"/>
        </w:rPr>
        <w:t>1/1</w:t>
      </w:r>
      <w:r>
        <w:t xml:space="preserve"> under COMPLETIONS after its Pod exits successfully. Failed Pods can be retried according to the Job's backoff settings.</w:t>
      </w:r>
    </w:p>
    <w:p>
      <w:pPr>
        <w:pStyle w:val="Heading2"/>
        <w:keepNext/>
      </w:pPr>
      <w:r>
        <w:t>19. Create a CronJob that prints the date every minute; show how to suspend it and how to list the Jobs it spawns.</w:t>
      </w:r>
    </w:p>
    <w:p>
      <w:pPr>
        <w:keepNext/>
      </w:pPr>
      <w:r>
        <w:rPr>
          <w:b/>
          <w:color w:val="1F4E79"/>
        </w:rPr>
        <w:t>Answer</w:t>
      </w:r>
    </w:p>
    <w:p>
      <w:pPr>
        <w:widowControl/>
      </w:pPr>
      <w:r>
        <w:t>Create and manage a CronJob:</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create cronjob print-date --image=busybox:1.36 --schedule='* * * * *' -- date</w:t>
        <w:br/>
      </w:r>
      <w:r>
        <w:rPr>
          <w:rFonts w:ascii="Consolas" w:hAnsi="Consolas" w:eastAsia="Consolas"/>
          <w:sz w:val="16"/>
        </w:rPr>
        <w:t>kubectl get cronjob print-date</w:t>
        <w:br/>
      </w:r>
      <w:r>
        <w:rPr>
          <w:rFonts w:ascii="Consolas" w:hAnsi="Consolas" w:eastAsia="Consolas"/>
          <w:sz w:val="16"/>
        </w:rPr>
        <w:t>kubectl get jobs --selector=cronjob-name=print-date</w:t>
        <w:br/>
      </w:r>
      <w:r>
        <w:rPr>
          <w:rFonts w:ascii="Consolas" w:hAnsi="Consolas" w:eastAsia="Consolas"/>
          <w:sz w:val="16"/>
        </w:rPr>
        <w:t>kubectl patch cronjob print-date -p '{"spec":{"suspend":true}}'</w:t>
        <w:br/>
      </w:r>
      <w:r>
        <w:rPr>
          <w:rFonts w:ascii="Consolas" w:hAnsi="Consolas" w:eastAsia="Consolas"/>
          <w:sz w:val="16"/>
        </w:rPr>
        <w:t>kubectl get cronjob print-date -o jsonpath='{.spec.suspend}'</w:t>
      </w:r>
    </w:p>
    <w:p>
      <w:pPr>
        <w:widowControl/>
      </w:pPr>
      <w:r>
        <w:t>Suspending prevents new scheduled Jobs but does not stop Jobs that already started.</w:t>
      </w:r>
    </w:p>
    <w:p>
      <w:pPr>
        <w:pStyle w:val="Heading2"/>
        <w:keepNext/>
      </w:pPr>
      <w:r>
        <w:t>20. Manually run a Job from an existing CronJob (kubectl create job --from=cronjob/...) to test it on demand.</w:t>
      </w:r>
    </w:p>
    <w:p>
      <w:pPr>
        <w:keepNext/>
      </w:pPr>
      <w:r>
        <w:rPr>
          <w:b/>
          <w:color w:val="1F4E79"/>
        </w:rPr>
        <w:t>Answer</w:t>
      </w:r>
    </w:p>
    <w:p>
      <w:pPr>
        <w:widowControl/>
      </w:pPr>
      <w:r>
        <w:t>Create an on-demand Job from the CronJob template: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create job --from=cronjob/print-date print-date-manual</w:t>
        <w:br/>
      </w:r>
      <w:r>
        <w:rPr>
          <w:rFonts w:ascii="Consolas" w:hAnsi="Consolas" w:eastAsia="Consolas"/>
          <w:sz w:val="16"/>
        </w:rPr>
        <w:t>kubectl get job print-date-manual</w:t>
        <w:br/>
      </w:r>
      <w:r>
        <w:rPr>
          <w:rFonts w:ascii="Consolas" w:hAnsi="Consolas" w:eastAsia="Consolas"/>
          <w:sz w:val="16"/>
        </w:rPr>
        <w:t>kubectl logs job/print-date-manual</w:t>
      </w:r>
    </w:p>
    <w:p>
      <w:pPr>
        <w:widowControl/>
      </w:pPr>
      <w:r>
        <w:t>This is useful for validating the command, image and permissions without waiting for the next schedule.</w:t>
      </w:r>
    </w:p>
    <w:p>
      <w:pPr>
        <w:pStyle w:val="Heading2"/>
        <w:keepNext/>
      </w:pPr>
      <w:r>
        <w:t>21. Show that a StatefulSet creates and terminates pods in order, and contrast this with a Deployment.</w:t>
      </w:r>
    </w:p>
    <w:p>
      <w:pPr>
        <w:keepNext/>
      </w:pPr>
      <w:r>
        <w:rPr>
          <w:b/>
          <w:color w:val="1F4E79"/>
        </w:rPr>
        <w:t>Answer</w:t>
      </w:r>
    </w:p>
    <w:p>
      <w:pPr>
        <w:widowControl/>
      </w:pPr>
      <w:r>
        <w:t>Observe ordered creation:</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scale statefulset redis --replicas=3</w:t>
        <w:br/>
      </w:r>
      <w:r>
        <w:rPr>
          <w:rFonts w:ascii="Consolas" w:hAnsi="Consolas" w:eastAsia="Consolas"/>
          <w:sz w:val="16"/>
        </w:rPr>
        <w:t>kubectl get pods -w</w:t>
        <w:br/>
      </w:r>
      <w:r>
        <w:rPr>
          <w:rFonts w:ascii="Consolas" w:hAnsi="Consolas" w:eastAsia="Consolas"/>
          <w:sz w:val="16"/>
        </w:rPr>
        <w:t>kubectl scale statefulset redis --replicas=0</w:t>
        <w:br/>
      </w:r>
      <w:r>
        <w:rPr>
          <w:rFonts w:ascii="Consolas" w:hAnsi="Consolas" w:eastAsia="Consolas"/>
          <w:sz w:val="16"/>
        </w:rPr>
        <w:t>kubectl get pods -w</w:t>
      </w:r>
    </w:p>
    <w:p>
      <w:pPr>
        <w:widowControl/>
      </w:pPr>
      <w:r>
        <w:t xml:space="preserve">With the default </w:t>
      </w:r>
      <w:r>
        <w:rPr>
          <w:rFonts w:ascii="Consolas" w:hAnsi="Consolas" w:eastAsia="Consolas"/>
          <w:color w:val="505050"/>
          <w:sz w:val="18"/>
        </w:rPr>
        <w:t>OrderedReady</w:t>
      </w:r>
      <w:r>
        <w:t xml:space="preserve"> policy, </w:t>
      </w:r>
      <w:r>
        <w:rPr>
          <w:rFonts w:ascii="Consolas" w:hAnsi="Consolas" w:eastAsia="Consolas"/>
          <w:color w:val="505050"/>
          <w:sz w:val="18"/>
        </w:rPr>
        <w:t>redis-0</w:t>
      </w:r>
      <w:r>
        <w:t xml:space="preserve"> must become Ready before </w:t>
      </w:r>
      <w:r>
        <w:rPr>
          <w:rFonts w:ascii="Consolas" w:hAnsi="Consolas" w:eastAsia="Consolas"/>
          <w:color w:val="505050"/>
          <w:sz w:val="18"/>
        </w:rPr>
        <w:t>redis-1</w:t>
      </w:r>
      <w:r>
        <w:t>, and termination normally happens in reverse ordinal order. A Deployment creates and removes interchangeable Pods in parallel and gives them no stable ordinal identity.</w:t>
      </w:r>
    </w:p>
    <w:p>
      <w:pPr>
        <w:pStyle w:val="Heading2"/>
        <w:keepNext/>
      </w:pPr>
      <w:r>
        <w:t>22. Create a multi-container Pod where two containers share an emptyDir — one writes a file, the other reads it. Prove it's shared.</w:t>
      </w:r>
    </w:p>
    <w:p>
      <w:pPr>
        <w:keepNext/>
      </w:pPr>
      <w:r>
        <w:rPr>
          <w:b/>
          <w:color w:val="1F4E79"/>
        </w:rPr>
        <w:t>Answer</w:t>
      </w:r>
    </w:p>
    <w:p>
      <w:pPr>
        <w:widowControl/>
      </w:pPr>
      <w:r>
        <w:t xml:space="preserve">Shared </w:t>
      </w:r>
      <w:r>
        <w:rPr>
          <w:rFonts w:ascii="Consolas" w:hAnsi="Consolas" w:eastAsia="Consolas"/>
          <w:color w:val="505050"/>
          <w:sz w:val="18"/>
        </w:rPr>
        <w:t>emptyDir</w:t>
      </w:r>
      <w:r>
        <w:t xml:space="preserve"> Pod:</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apiVersion: v1</w:t>
        <w:br/>
      </w:r>
      <w:r>
        <w:rPr>
          <w:rFonts w:ascii="Consolas" w:hAnsi="Consolas" w:eastAsia="Consolas"/>
          <w:sz w:val="16"/>
        </w:rPr>
        <w:t>kind: Pod</w:t>
        <w:br/>
      </w:r>
      <w:r>
        <w:rPr>
          <w:rFonts w:ascii="Consolas" w:hAnsi="Consolas" w:eastAsia="Consolas"/>
          <w:sz w:val="16"/>
        </w:rPr>
        <w:t>metadata:</w:t>
        <w:br/>
      </w:r>
      <w:r>
        <w:rPr>
          <w:rFonts w:ascii="Consolas" w:hAnsi="Consolas" w:eastAsia="Consolas"/>
          <w:sz w:val="16"/>
        </w:rPr>
        <w:t xml:space="preserve">  name: shared-volume</w:t>
        <w:br/>
      </w:r>
      <w:r>
        <w:rPr>
          <w:rFonts w:ascii="Consolas" w:hAnsi="Consolas" w:eastAsia="Consolas"/>
          <w:sz w:val="16"/>
        </w:rPr>
        <w:t>spec:</w:t>
        <w:br/>
      </w:r>
      <w:r>
        <w:rPr>
          <w:rFonts w:ascii="Consolas" w:hAnsi="Consolas" w:eastAsia="Consolas"/>
          <w:sz w:val="16"/>
        </w:rPr>
        <w:t xml:space="preserve">  containers:</w:t>
        <w:br/>
      </w:r>
      <w:r>
        <w:rPr>
          <w:rFonts w:ascii="Consolas" w:hAnsi="Consolas" w:eastAsia="Consolas"/>
          <w:sz w:val="16"/>
        </w:rPr>
        <w:t xml:space="preserve">  - name: writer</w:t>
        <w:br/>
      </w:r>
      <w:r>
        <w:rPr>
          <w:rFonts w:ascii="Consolas" w:hAnsi="Consolas" w:eastAsia="Consolas"/>
          <w:sz w:val="16"/>
        </w:rPr>
        <w:t xml:space="preserve">    image: busybox:1.36</w:t>
        <w:br/>
      </w:r>
      <w:r>
        <w:rPr>
          <w:rFonts w:ascii="Consolas" w:hAnsi="Consolas" w:eastAsia="Consolas"/>
          <w:sz w:val="16"/>
        </w:rPr>
        <w:t xml:space="preserve">    command: ["sh", "-c", "echo shared-data &gt; /shared/file; sleep 1d"]</w:t>
        <w:br/>
      </w:r>
      <w:r>
        <w:rPr>
          <w:rFonts w:ascii="Consolas" w:hAnsi="Consolas" w:eastAsia="Consolas"/>
          <w:sz w:val="16"/>
        </w:rPr>
        <w:t xml:space="preserve">    volumeMounts: [{name: shared, mountPath: /shared}]</w:t>
        <w:br/>
      </w:r>
      <w:r>
        <w:rPr>
          <w:rFonts w:ascii="Consolas" w:hAnsi="Consolas" w:eastAsia="Consolas"/>
          <w:sz w:val="16"/>
        </w:rPr>
        <w:t xml:space="preserve">  - name: reader</w:t>
        <w:br/>
      </w:r>
      <w:r>
        <w:rPr>
          <w:rFonts w:ascii="Consolas" w:hAnsi="Consolas" w:eastAsia="Consolas"/>
          <w:sz w:val="16"/>
        </w:rPr>
        <w:t xml:space="preserve">    image: busybox:1.36</w:t>
        <w:br/>
      </w:r>
      <w:r>
        <w:rPr>
          <w:rFonts w:ascii="Consolas" w:hAnsi="Consolas" w:eastAsia="Consolas"/>
          <w:sz w:val="16"/>
        </w:rPr>
        <w:t xml:space="preserve">    command: ["sh", "-c", "while [ ! -f /shared/file ]; do sleep 1; done; cat /shared/file; sleep 1d"]</w:t>
        <w:br/>
      </w:r>
      <w:r>
        <w:rPr>
          <w:rFonts w:ascii="Consolas" w:hAnsi="Consolas" w:eastAsia="Consolas"/>
          <w:sz w:val="16"/>
        </w:rPr>
        <w:t xml:space="preserve">    volumeMounts: [{name: shared, mountPath: /shared}]</w:t>
        <w:br/>
      </w:r>
      <w:r>
        <w:rPr>
          <w:rFonts w:ascii="Consolas" w:hAnsi="Consolas" w:eastAsia="Consolas"/>
          <w:sz w:val="16"/>
        </w:rPr>
        <w:t xml:space="preserve">  volumes:</w:t>
        <w:br/>
      </w:r>
      <w:r>
        <w:rPr>
          <w:rFonts w:ascii="Consolas" w:hAnsi="Consolas" w:eastAsia="Consolas"/>
          <w:sz w:val="16"/>
        </w:rPr>
        <w:t xml:space="preserve">  - name: shared</w:t>
        <w:br/>
      </w:r>
      <w:r>
        <w:rPr>
          <w:rFonts w:ascii="Consolas" w:hAnsi="Consolas" w:eastAsia="Consolas"/>
          <w:sz w:val="16"/>
        </w:rPr>
        <w:t xml:space="preserve">    emptyDir: {}</w:t>
      </w:r>
    </w:p>
    <w:p>
      <w:pPr>
        <w:widowControl/>
      </w:pPr>
      <w:r>
        <w:t xml:space="preserve">After applying, run </w:t>
      </w:r>
      <w:r>
        <w:rPr>
          <w:rFonts w:ascii="Consolas" w:hAnsi="Consolas" w:eastAsia="Consolas"/>
          <w:color w:val="505050"/>
          <w:sz w:val="18"/>
        </w:rPr>
        <w:t>kubectl logs shared-volume -c reader</w:t>
      </w:r>
      <w:r>
        <w:t>. The data lasts for the Pod lifetime, not beyond Pod deletion.</w:t>
      </w:r>
    </w:p>
    <w:p>
      <w:pPr>
        <w:pStyle w:val="Heading2"/>
        <w:keepNext/>
      </w:pPr>
      <w:r>
        <w:t>23. List the StorageClasses, PVs and PVCs.</w:t>
      </w:r>
    </w:p>
    <w:p>
      <w:pPr>
        <w:keepNext/>
      </w:pPr>
      <w:r>
        <w:rPr>
          <w:b/>
          <w:color w:val="1F4E79"/>
        </w:rPr>
        <w:t>Answer</w:t>
      </w:r>
    </w:p>
    <w:p>
      <w:pPr>
        <w:widowControl/>
      </w:pPr>
      <w:r>
        <w:t>List storage objects: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get storageclass</w:t>
        <w:br/>
      </w:r>
      <w:r>
        <w:rPr>
          <w:rFonts w:ascii="Consolas" w:hAnsi="Consolas" w:eastAsia="Consolas"/>
          <w:sz w:val="16"/>
        </w:rPr>
        <w:t>kubectl get pv</w:t>
        <w:br/>
      </w:r>
      <w:r>
        <w:rPr>
          <w:rFonts w:ascii="Consolas" w:hAnsi="Consolas" w:eastAsia="Consolas"/>
          <w:sz w:val="16"/>
        </w:rPr>
        <w:t>kubectl get pvc --all-namespaces</w:t>
        <w:br/>
      </w:r>
      <w:r>
        <w:rPr>
          <w:rFonts w:ascii="Consolas" w:hAnsi="Consolas" w:eastAsia="Consolas"/>
          <w:sz w:val="16"/>
        </w:rPr>
        <w:t>kubectl describe storageclass &lt;name&gt;</w:t>
        <w:br/>
      </w:r>
      <w:r>
        <w:rPr>
          <w:rFonts w:ascii="Consolas" w:hAnsi="Consolas" w:eastAsia="Consolas"/>
          <w:sz w:val="16"/>
        </w:rPr>
        <w:t>kubectl describe pvc &lt;name&gt;</w:t>
      </w:r>
    </w:p>
    <w:p>
      <w:pPr>
        <w:widowControl/>
      </w:pPr>
      <w:r>
        <w:t>StorageClasses describe provisioning policies, PersistentVolumes represent cluster storage, and PersistentVolumeClaims are namespace-scoped requests that bind to suitable PVs or trigger dynamic provisioning.</w:t>
      </w:r>
    </w:p>
    <w:p>
      <w:pPr>
        <w:pStyle w:val="Heading2"/>
        <w:keepNext/>
      </w:pPr>
      <w:r>
        <w:t>24. Mount a ConfigMap as a volume so each key becomes a file, and verify the contents inside the pod.</w:t>
      </w:r>
    </w:p>
    <w:p>
      <w:pPr>
        <w:keepNext/>
      </w:pPr>
      <w:r>
        <w:rPr>
          <w:b/>
          <w:color w:val="1F4E79"/>
        </w:rPr>
        <w:t>Answer</w:t>
      </w:r>
    </w:p>
    <w:p>
      <w:pPr>
        <w:widowControl/>
      </w:pPr>
      <w:r>
        <w:t>Create and mount a ConfigMap:</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create configmap app-config --from-literal=MODE=production \</w:t>
        <w:br/>
      </w:r>
      <w:r>
        <w:rPr>
          <w:rFonts w:ascii="Consolas" w:hAnsi="Consolas" w:eastAsia="Consolas"/>
          <w:sz w:val="16"/>
        </w:rPr>
        <w:t xml:space="preserve">  --from-literal=message='hello'</w:t>
      </w:r>
    </w:p>
    <w:p>
      <w:pPr>
        <w:widowControl/>
      </w:pPr>
      <w:r>
        <w:t>Pod fragment: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volumes:</w:t>
        <w:br/>
      </w:r>
      <w:r>
        <w:rPr>
          <w:rFonts w:ascii="Consolas" w:hAnsi="Consolas" w:eastAsia="Consolas"/>
          <w:sz w:val="16"/>
        </w:rPr>
        <w:t>- name: cfg</w:t>
        <w:br/>
      </w:r>
      <w:r>
        <w:rPr>
          <w:rFonts w:ascii="Consolas" w:hAnsi="Consolas" w:eastAsia="Consolas"/>
          <w:sz w:val="16"/>
        </w:rPr>
        <w:t xml:space="preserve">  configMap:</w:t>
        <w:br/>
      </w:r>
      <w:r>
        <w:rPr>
          <w:rFonts w:ascii="Consolas" w:hAnsi="Consolas" w:eastAsia="Consolas"/>
          <w:sz w:val="16"/>
        </w:rPr>
        <w:t xml:space="preserve">    name: app-config</w:t>
        <w:br/>
      </w:r>
      <w:r>
        <w:rPr>
          <w:rFonts w:ascii="Consolas" w:hAnsi="Consolas" w:eastAsia="Consolas"/>
          <w:sz w:val="16"/>
        </w:rPr>
        <w:t>containers:</w:t>
        <w:br/>
      </w:r>
      <w:r>
        <w:rPr>
          <w:rFonts w:ascii="Consolas" w:hAnsi="Consolas" w:eastAsia="Consolas"/>
          <w:sz w:val="16"/>
        </w:rPr>
        <w:t>- name: app</w:t>
        <w:br/>
      </w:r>
      <w:r>
        <w:rPr>
          <w:rFonts w:ascii="Consolas" w:hAnsi="Consolas" w:eastAsia="Consolas"/>
          <w:sz w:val="16"/>
        </w:rPr>
        <w:t xml:space="preserve">  image: busybox:1.36</w:t>
        <w:br/>
      </w:r>
      <w:r>
        <w:rPr>
          <w:rFonts w:ascii="Consolas" w:hAnsi="Consolas" w:eastAsia="Consolas"/>
          <w:sz w:val="16"/>
        </w:rPr>
        <w:t xml:space="preserve">  command: ["sleep", "1d"]</w:t>
        <w:br/>
      </w:r>
      <w:r>
        <w:rPr>
          <w:rFonts w:ascii="Consolas" w:hAnsi="Consolas" w:eastAsia="Consolas"/>
          <w:sz w:val="16"/>
        </w:rPr>
        <w:t xml:space="preserve">  volumeMounts:</w:t>
        <w:br/>
      </w:r>
      <w:r>
        <w:rPr>
          <w:rFonts w:ascii="Consolas" w:hAnsi="Consolas" w:eastAsia="Consolas"/>
          <w:sz w:val="16"/>
        </w:rPr>
        <w:t xml:space="preserve">  - name: cfg</w:t>
        <w:br/>
      </w:r>
      <w:r>
        <w:rPr>
          <w:rFonts w:ascii="Consolas" w:hAnsi="Consolas" w:eastAsia="Consolas"/>
          <w:sz w:val="16"/>
        </w:rPr>
        <w:t xml:space="preserve">    mountPath: /etc/app-config</w:t>
      </w:r>
    </w:p>
    <w:p>
      <w:pPr>
        <w:widowControl/>
      </w:pPr>
      <w:r>
        <w:t xml:space="preserve">Verify with </w:t>
      </w:r>
      <w:r>
        <w:rPr>
          <w:rFonts w:ascii="Consolas" w:hAnsi="Consolas" w:eastAsia="Consolas"/>
          <w:color w:val="505050"/>
          <w:sz w:val="18"/>
        </w:rPr>
        <w:t>kubectl exec &lt;pod&gt; -- sh -c 'ls -l /etc/app-config; cat /etc/app-config/MODE'</w:t>
      </w:r>
      <w:r>
        <w:t>. Each key becomes a file.</w:t>
      </w:r>
    </w:p>
    <w:p>
      <w:pPr>
        <w:pStyle w:val="Heading2"/>
        <w:keepNext/>
      </w:pPr>
      <w:r>
        <w:t>25. Mount a single ConfigMap key to a specific path using subPath; explain when it's needed and its update caveat.</w:t>
      </w:r>
    </w:p>
    <w:p>
      <w:pPr>
        <w:keepNext/>
      </w:pPr>
      <w:r>
        <w:rPr>
          <w:b/>
          <w:color w:val="1F4E79"/>
        </w:rPr>
        <w:t>Answer</w:t>
      </w:r>
    </w:p>
    <w:p>
      <w:pPr>
        <w:widowControl/>
      </w:pPr>
      <w:r>
        <w:t>Mount one key at one file path:</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volumeMounts:</w:t>
        <w:br/>
      </w:r>
      <w:r>
        <w:rPr>
          <w:rFonts w:ascii="Consolas" w:hAnsi="Consolas" w:eastAsia="Consolas"/>
          <w:sz w:val="16"/>
        </w:rPr>
        <w:t>- name: cfg</w:t>
        <w:br/>
      </w:r>
      <w:r>
        <w:rPr>
          <w:rFonts w:ascii="Consolas" w:hAnsi="Consolas" w:eastAsia="Consolas"/>
          <w:sz w:val="16"/>
        </w:rPr>
        <w:t xml:space="preserve">  mountPath: /etc/myapp/config.yaml</w:t>
        <w:br/>
      </w:r>
      <w:r>
        <w:rPr>
          <w:rFonts w:ascii="Consolas" w:hAnsi="Consolas" w:eastAsia="Consolas"/>
          <w:sz w:val="16"/>
        </w:rPr>
        <w:t xml:space="preserve">  subPath: config.yaml</w:t>
        <w:br/>
      </w:r>
      <w:r>
        <w:rPr>
          <w:rFonts w:ascii="Consolas" w:hAnsi="Consolas" w:eastAsia="Consolas"/>
          <w:sz w:val="16"/>
        </w:rPr>
        <w:t>volumes:</w:t>
        <w:br/>
      </w:r>
      <w:r>
        <w:rPr>
          <w:rFonts w:ascii="Consolas" w:hAnsi="Consolas" w:eastAsia="Consolas"/>
          <w:sz w:val="16"/>
        </w:rPr>
        <w:t>- name: cfg</w:t>
        <w:br/>
      </w:r>
      <w:r>
        <w:rPr>
          <w:rFonts w:ascii="Consolas" w:hAnsi="Consolas" w:eastAsia="Consolas"/>
          <w:sz w:val="16"/>
        </w:rPr>
        <w:t xml:space="preserve">  configMap:</w:t>
        <w:br/>
      </w:r>
      <w:r>
        <w:rPr>
          <w:rFonts w:ascii="Consolas" w:hAnsi="Consolas" w:eastAsia="Consolas"/>
          <w:sz w:val="16"/>
        </w:rPr>
        <w:t xml:space="preserve">    name: app-config</w:t>
        <w:br/>
      </w:r>
      <w:r>
        <w:rPr>
          <w:rFonts w:ascii="Consolas" w:hAnsi="Consolas" w:eastAsia="Consolas"/>
          <w:sz w:val="16"/>
        </w:rPr>
        <w:t xml:space="preserve">    items:</w:t>
        <w:br/>
      </w:r>
      <w:r>
        <w:rPr>
          <w:rFonts w:ascii="Consolas" w:hAnsi="Consolas" w:eastAsia="Consolas"/>
          <w:sz w:val="16"/>
        </w:rPr>
        <w:t xml:space="preserve">    - key: config.yaml</w:t>
        <w:br/>
      </w:r>
      <w:r>
        <w:rPr>
          <w:rFonts w:ascii="Consolas" w:hAnsi="Consolas" w:eastAsia="Consolas"/>
          <w:sz w:val="16"/>
        </w:rPr>
        <w:t xml:space="preserve">      path: config.yaml</w:t>
      </w:r>
    </w:p>
    <w:p>
      <w:pPr>
        <w:widowControl/>
      </w:pPr>
      <w:r/>
      <w:r>
        <w:rPr>
          <w:rFonts w:ascii="Consolas" w:hAnsi="Consolas" w:eastAsia="Consolas"/>
          <w:color w:val="505050"/>
          <w:sz w:val="18"/>
        </w:rPr>
        <w:t>subPath</w:t>
      </w:r>
      <w:r>
        <w:t xml:space="preserve"> is needed when a single file must be placed without replacing all existing files in the target directory. A key caveat is that ConfigMap updates are not automatically reflected in an existing subPath mount; restart the Pod to pick up changes.</w:t>
      </w:r>
    </w:p>
    <w:p>
      <w:pPr>
        <w:pStyle w:val="Heading2"/>
        <w:keepNext/>
      </w:pPr>
      <w:r>
        <w:t>26. Mount a Secret as a volume and verify the files contain decoded values with restrictive permissions.</w:t>
      </w:r>
    </w:p>
    <w:p>
      <w:pPr>
        <w:keepNext/>
      </w:pPr>
      <w:r>
        <w:rPr>
          <w:b/>
          <w:color w:val="1F4E79"/>
        </w:rPr>
        <w:t>Answer</w:t>
      </w:r>
    </w:p>
    <w:p>
      <w:pPr>
        <w:widowControl/>
      </w:pPr>
      <w:r>
        <w:t>Create and mount a Secret: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create secret generic db-secret --from-literal=username=app \</w:t>
        <w:br/>
      </w:r>
      <w:r>
        <w:rPr>
          <w:rFonts w:ascii="Consolas" w:hAnsi="Consolas" w:eastAsia="Consolas"/>
          <w:sz w:val="16"/>
        </w:rPr>
        <w:t xml:space="preserve">  --from-literal=password=course</w:t>
      </w:r>
    </w:p>
    <w:p>
      <w:pPr>
        <w:widowControl/>
      </w:pPr>
      <w:r>
        <w:t>Pod fragment: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volumes:</w:t>
        <w:br/>
      </w:r>
      <w:r>
        <w:rPr>
          <w:rFonts w:ascii="Consolas" w:hAnsi="Consolas" w:eastAsia="Consolas"/>
          <w:sz w:val="16"/>
        </w:rPr>
        <w:t>- name: secret</w:t>
        <w:br/>
      </w:r>
      <w:r>
        <w:rPr>
          <w:rFonts w:ascii="Consolas" w:hAnsi="Consolas" w:eastAsia="Consolas"/>
          <w:sz w:val="16"/>
        </w:rPr>
        <w:t xml:space="preserve">  secret:</w:t>
        <w:br/>
      </w:r>
      <w:r>
        <w:rPr>
          <w:rFonts w:ascii="Consolas" w:hAnsi="Consolas" w:eastAsia="Consolas"/>
          <w:sz w:val="16"/>
        </w:rPr>
        <w:t xml:space="preserve">    secretName: db-secret</w:t>
        <w:br/>
      </w:r>
      <w:r>
        <w:rPr>
          <w:rFonts w:ascii="Consolas" w:hAnsi="Consolas" w:eastAsia="Consolas"/>
          <w:sz w:val="16"/>
        </w:rPr>
        <w:t xml:space="preserve">    defaultMode: 0400</w:t>
        <w:br/>
      </w:r>
      <w:r>
        <w:rPr>
          <w:rFonts w:ascii="Consolas" w:hAnsi="Consolas" w:eastAsia="Consolas"/>
          <w:sz w:val="16"/>
        </w:rPr>
        <w:t>volumeMounts:</w:t>
        <w:br/>
      </w:r>
      <w:r>
        <w:rPr>
          <w:rFonts w:ascii="Consolas" w:hAnsi="Consolas" w:eastAsia="Consolas"/>
          <w:sz w:val="16"/>
        </w:rPr>
        <w:t>- name: secret</w:t>
        <w:br/>
      </w:r>
      <w:r>
        <w:rPr>
          <w:rFonts w:ascii="Consolas" w:hAnsi="Consolas" w:eastAsia="Consolas"/>
          <w:sz w:val="16"/>
        </w:rPr>
        <w:t xml:space="preserve">  mountPath: /run/secrets/db</w:t>
        <w:br/>
      </w:r>
      <w:r>
        <w:rPr>
          <w:rFonts w:ascii="Consolas" w:hAnsi="Consolas" w:eastAsia="Consolas"/>
          <w:sz w:val="16"/>
        </w:rPr>
        <w:t xml:space="preserve">  readOnly: true</w:t>
      </w:r>
    </w:p>
    <w:p>
      <w:pPr>
        <w:widowControl/>
      </w:pPr>
      <w:r>
        <w:t xml:space="preserve">Verify with </w:t>
      </w:r>
      <w:r>
        <w:rPr>
          <w:rFonts w:ascii="Consolas" w:hAnsi="Consolas" w:eastAsia="Consolas"/>
          <w:color w:val="505050"/>
          <w:sz w:val="18"/>
        </w:rPr>
        <w:t>kubectl exec &lt;pod&gt; -- sh -c 'ls -l /run/secrets/db; cat /run/secrets/db/username'</w:t>
      </w:r>
      <w:r>
        <w:t xml:space="preserve">. The mounted file contains the decoded value; </w:t>
      </w:r>
      <w:r>
        <w:rPr>
          <w:rFonts w:ascii="Consolas" w:hAnsi="Consolas" w:eastAsia="Consolas"/>
          <w:color w:val="505050"/>
          <w:sz w:val="18"/>
        </w:rPr>
        <w:t>defaultMode</w:t>
      </w:r>
      <w:r>
        <w:t xml:space="preserve"> controls file permissions.</w:t>
      </w:r>
    </w:p>
    <w:p>
      <w:pPr>
        <w:pStyle w:val="Heading2"/>
        <w:keepNext/>
      </w:pPr>
      <w:r>
        <w:t>27. Show that scaling a StatefulSet creates one PVC per replica, then explain what happens to those PVCs when the StatefulSet is deleted.</w:t>
      </w:r>
    </w:p>
    <w:p>
      <w:pPr>
        <w:keepNext/>
      </w:pPr>
      <w:r>
        <w:rPr>
          <w:b/>
          <w:color w:val="1F4E79"/>
        </w:rPr>
        <w:t>Answer</w:t>
      </w:r>
    </w:p>
    <w:p>
      <w:pPr>
        <w:widowControl/>
      </w:pPr>
      <w:r>
        <w:t xml:space="preserve">Add </w:t>
      </w:r>
      <w:r>
        <w:rPr>
          <w:rFonts w:ascii="Consolas" w:hAnsi="Consolas" w:eastAsia="Consolas"/>
          <w:color w:val="505050"/>
          <w:sz w:val="18"/>
        </w:rPr>
        <w:t>volumeClaimTemplates</w:t>
      </w:r>
      <w:r>
        <w:t xml:space="preserve"> to the StatefulSet and scale it. Then inspect: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scale statefulset redis --replicas=3</w:t>
        <w:br/>
      </w:r>
      <w:r>
        <w:rPr>
          <w:rFonts w:ascii="Consolas" w:hAnsi="Consolas" w:eastAsia="Consolas"/>
          <w:sz w:val="16"/>
        </w:rPr>
        <w:t>kubectl get pvc</w:t>
      </w:r>
    </w:p>
    <w:p>
      <w:pPr>
        <w:widowControl/>
      </w:pPr>
      <w:r>
        <w:t xml:space="preserve">Each replica receives a stable PVC such as </w:t>
      </w:r>
      <w:r>
        <w:rPr>
          <w:rFonts w:ascii="Consolas" w:hAnsi="Consolas" w:eastAsia="Consolas"/>
          <w:color w:val="505050"/>
          <w:sz w:val="18"/>
        </w:rPr>
        <w:t>data-redis-0</w:t>
      </w:r>
      <w:r>
        <w:t xml:space="preserve">. By default, deleting the StatefulSet does not delete its PVCs, protecting state from accidental loss. Modern Kubernetes can configure </w:t>
      </w:r>
      <w:r>
        <w:rPr>
          <w:rFonts w:ascii="Consolas" w:hAnsi="Consolas" w:eastAsia="Consolas"/>
          <w:color w:val="505050"/>
          <w:sz w:val="18"/>
        </w:rPr>
        <w:t>persistentVolumeClaimRetentionPolicy</w:t>
      </w:r>
      <w:r>
        <w:t>, but retention is the safe default and PV behavior also depends on the StorageClass reclaim policy.</w:t>
      </w:r>
    </w:p>
    <w:p>
      <w:pPr>
        <w:pStyle w:val="Heading2"/>
        <w:keepNext/>
      </w:pPr>
      <w:r>
        <w:t>28. Use an initContainer to pre-populate data into a shared volume before the main container reads it.</w:t>
      </w:r>
    </w:p>
    <w:p>
      <w:pPr>
        <w:keepNext/>
      </w:pPr>
      <w:r>
        <w:rPr>
          <w:b/>
          <w:color w:val="1F4E79"/>
        </w:rPr>
        <w:t>Answer</w:t>
      </w:r>
    </w:p>
    <w:p>
      <w:pPr>
        <w:widowControl/>
      </w:pPr>
      <w:r>
        <w:t>Use an init container with a shared volume: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initContainers:</w:t>
        <w:br/>
      </w:r>
      <w:r>
        <w:rPr>
          <w:rFonts w:ascii="Consolas" w:hAnsi="Consolas" w:eastAsia="Consolas"/>
          <w:sz w:val="16"/>
        </w:rPr>
        <w:t>- name: prepare</w:t>
        <w:br/>
      </w:r>
      <w:r>
        <w:rPr>
          <w:rFonts w:ascii="Consolas" w:hAnsi="Consolas" w:eastAsia="Consolas"/>
          <w:sz w:val="16"/>
        </w:rPr>
        <w:t xml:space="preserve">  image: busybox:1.36</w:t>
        <w:br/>
      </w:r>
      <w:r>
        <w:rPr>
          <w:rFonts w:ascii="Consolas" w:hAnsi="Consolas" w:eastAsia="Consolas"/>
          <w:sz w:val="16"/>
        </w:rPr>
        <w:t xml:space="preserve">  command: ["sh", "-c", "echo initialized &gt; /work/index.html"]</w:t>
        <w:br/>
      </w:r>
      <w:r>
        <w:rPr>
          <w:rFonts w:ascii="Consolas" w:hAnsi="Consolas" w:eastAsia="Consolas"/>
          <w:sz w:val="16"/>
        </w:rPr>
        <w:t xml:space="preserve">  volumeMounts: [{name: work, mountPath: /work}]</w:t>
        <w:br/>
      </w:r>
      <w:r>
        <w:rPr>
          <w:rFonts w:ascii="Consolas" w:hAnsi="Consolas" w:eastAsia="Consolas"/>
          <w:sz w:val="16"/>
        </w:rPr>
        <w:t>containers:</w:t>
        <w:br/>
      </w:r>
      <w:r>
        <w:rPr>
          <w:rFonts w:ascii="Consolas" w:hAnsi="Consolas" w:eastAsia="Consolas"/>
          <w:sz w:val="16"/>
        </w:rPr>
        <w:t>- name: web</w:t>
        <w:br/>
      </w:r>
      <w:r>
        <w:rPr>
          <w:rFonts w:ascii="Consolas" w:hAnsi="Consolas" w:eastAsia="Consolas"/>
          <w:sz w:val="16"/>
        </w:rPr>
        <w:t xml:space="preserve">  image: nginx:1.27</w:t>
        <w:br/>
      </w:r>
      <w:r>
        <w:rPr>
          <w:rFonts w:ascii="Consolas" w:hAnsi="Consolas" w:eastAsia="Consolas"/>
          <w:sz w:val="16"/>
        </w:rPr>
        <w:t xml:space="preserve">  volumeMounts: [{name: work, mountPath: /usr/share/nginx/html}]</w:t>
        <w:br/>
      </w:r>
      <w:r>
        <w:rPr>
          <w:rFonts w:ascii="Consolas" w:hAnsi="Consolas" w:eastAsia="Consolas"/>
          <w:sz w:val="16"/>
        </w:rPr>
        <w:t>volumes:</w:t>
        <w:br/>
      </w:r>
      <w:r>
        <w:rPr>
          <w:rFonts w:ascii="Consolas" w:hAnsi="Consolas" w:eastAsia="Consolas"/>
          <w:sz w:val="16"/>
        </w:rPr>
        <w:t>- name: work</w:t>
        <w:br/>
      </w:r>
      <w:r>
        <w:rPr>
          <w:rFonts w:ascii="Consolas" w:hAnsi="Consolas" w:eastAsia="Consolas"/>
          <w:sz w:val="16"/>
        </w:rPr>
        <w:t xml:space="preserve">  emptyDir: {}</w:t>
      </w:r>
    </w:p>
    <w:p>
      <w:pPr>
        <w:widowControl/>
      </w:pPr>
      <w:r>
        <w:t>Init containers run sequentially and must complete successfully before the main containers start. The nginx container then reads the prepared file.</w:t>
      </w:r>
    </w:p>
    <w:p>
      <w:pPr>
        <w:pStyle w:val="Heading2"/>
        <w:keepNext/>
      </w:pPr>
      <w:r>
        <w:t>29. Set readOnly: true on a volume mount and prove writes are rejected.</w:t>
      </w:r>
    </w:p>
    <w:p>
      <w:pPr>
        <w:keepNext/>
      </w:pPr>
      <w:r>
        <w:rPr>
          <w:b/>
          <w:color w:val="1F4E79"/>
        </w:rPr>
        <w:t>Answer</w:t>
      </w:r>
    </w:p>
    <w:p>
      <w:pPr>
        <w:widowControl/>
      </w:pPr>
      <w:r>
        <w:t>Set the mount read-only:</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volumeMounts:</w:t>
        <w:br/>
      </w:r>
      <w:r>
        <w:rPr>
          <w:rFonts w:ascii="Consolas" w:hAnsi="Consolas" w:eastAsia="Consolas"/>
          <w:sz w:val="16"/>
        </w:rPr>
        <w:t>- name: data</w:t>
        <w:br/>
      </w:r>
      <w:r>
        <w:rPr>
          <w:rFonts w:ascii="Consolas" w:hAnsi="Consolas" w:eastAsia="Consolas"/>
          <w:sz w:val="16"/>
        </w:rPr>
        <w:t xml:space="preserve">  mountPath: /data</w:t>
        <w:br/>
      </w:r>
      <w:r>
        <w:rPr>
          <w:rFonts w:ascii="Consolas" w:hAnsi="Consolas" w:eastAsia="Consolas"/>
          <w:sz w:val="16"/>
        </w:rPr>
        <w:t xml:space="preserve">  readOnly: true</w:t>
      </w:r>
    </w:p>
    <w:p>
      <w:pPr>
        <w:widowControl/>
      </w:pPr>
      <w:r>
        <w:t>Test: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exec &lt;pod&gt; -- sh -c 'echo x &gt; /data/test'</w:t>
      </w:r>
    </w:p>
    <w:p>
      <w:pPr>
        <w:widowControl/>
      </w:pPr>
      <w:r>
        <w:t>The write should fail with a read-only filesystem error. The underlying volume may still be writable by another container that mounts it read-write.</w:t>
      </w:r>
    </w:p>
    <w:p>
      <w:pPr>
        <w:pStyle w:val="Heading2"/>
        <w:keepNext/>
      </w:pPr>
      <w:r>
        <w:t>30. Set a sizeLimit on an emptyDir and explain what happens if the container exceeds it.</w:t>
      </w:r>
    </w:p>
    <w:p>
      <w:pPr>
        <w:keepNext/>
      </w:pPr>
      <w:r>
        <w:rPr>
          <w:b/>
          <w:color w:val="1F4E79"/>
        </w:rPr>
        <w:t>Answer</w:t>
      </w:r>
    </w:p>
    <w:p>
      <w:pPr>
        <w:widowControl/>
      </w:pPr>
      <w:r>
        <w:t>Configure: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volumes:</w:t>
        <w:br/>
      </w:r>
      <w:r>
        <w:rPr>
          <w:rFonts w:ascii="Consolas" w:hAnsi="Consolas" w:eastAsia="Consolas"/>
          <w:sz w:val="16"/>
        </w:rPr>
        <w:t>- name: cache</w:t>
        <w:br/>
      </w:r>
      <w:r>
        <w:rPr>
          <w:rFonts w:ascii="Consolas" w:hAnsi="Consolas" w:eastAsia="Consolas"/>
          <w:sz w:val="16"/>
        </w:rPr>
        <w:t xml:space="preserve">  emptyDir:</w:t>
        <w:br/>
      </w:r>
      <w:r>
        <w:rPr>
          <w:rFonts w:ascii="Consolas" w:hAnsi="Consolas" w:eastAsia="Consolas"/>
          <w:sz w:val="16"/>
        </w:rPr>
        <w:t xml:space="preserve">    sizeLimit: 100Mi</w:t>
      </w:r>
    </w:p>
    <w:p>
      <w:pPr>
        <w:widowControl/>
      </w:pPr>
      <w:r>
        <w:t xml:space="preserve">The size limit constrains the temporary volume, subject to node/runtime enforcement and the backing medium. When writes exceed available ephemeral storage or the limit, they fail and the Pod may be evicted for ephemeral-storage pressure. Set resource requests/limits for ephemeral storage where appropriate and do not treat </w:t>
      </w:r>
      <w:r>
        <w:rPr>
          <w:rFonts w:ascii="Consolas" w:hAnsi="Consolas" w:eastAsia="Consolas"/>
          <w:color w:val="505050"/>
          <w:sz w:val="18"/>
        </w:rPr>
        <w:t>emptyDir</w:t>
      </w:r>
      <w:r>
        <w:t xml:space="preserve"> as durable storage.</w:t>
      </w:r>
    </w:p>
    <w:p>
      <w:pPr>
        <w:pStyle w:val="Heading2"/>
        <w:keepNext/>
      </w:pPr>
      <w:r>
        <w:t>31. Create a generic Secret from literals for a DB username/password, then show the stored values are base64- encoded, not encrypted.</w:t>
      </w:r>
    </w:p>
    <w:p>
      <w:pPr>
        <w:keepNext/>
      </w:pPr>
      <w:r>
        <w:rPr>
          <w:b/>
          <w:color w:val="1F4E79"/>
        </w:rPr>
        <w:t>Answer</w:t>
      </w:r>
    </w:p>
    <w:p>
      <w:pPr>
        <w:widowControl/>
      </w:pPr>
      <w:r>
        <w:t>Create and inspect: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create secret generic db-creds \</w:t>
        <w:br/>
      </w:r>
      <w:r>
        <w:rPr>
          <w:rFonts w:ascii="Consolas" w:hAnsi="Consolas" w:eastAsia="Consolas"/>
          <w:sz w:val="16"/>
        </w:rPr>
        <w:t xml:space="preserve">  --from-literal=username=app --from-literal=password=course</w:t>
        <w:br/>
      </w:r>
      <w:r>
        <w:rPr>
          <w:rFonts w:ascii="Consolas" w:hAnsi="Consolas" w:eastAsia="Consolas"/>
          <w:sz w:val="16"/>
        </w:rPr>
        <w:t>kubectl get secret db-creds -o yaml</w:t>
        <w:br/>
      </w:r>
      <w:r>
        <w:rPr>
          <w:rFonts w:ascii="Consolas" w:hAnsi="Consolas" w:eastAsia="Consolas"/>
          <w:sz w:val="16"/>
        </w:rPr>
        <w:t>kubectl get secret db-creds -o jsonpath='{.data.password}' | base64 -d; echo</w:t>
      </w:r>
    </w:p>
    <w:p>
      <w:pPr>
        <w:widowControl/>
      </w:pPr>
      <w:r>
        <w:t xml:space="preserve">The </w:t>
      </w:r>
      <w:r>
        <w:rPr>
          <w:rFonts w:ascii="Consolas" w:hAnsi="Consolas" w:eastAsia="Consolas"/>
          <w:color w:val="505050"/>
          <w:sz w:val="18"/>
        </w:rPr>
        <w:t>data</w:t>
      </w:r>
      <w:r>
        <w:t xml:space="preserve"> fields are base64-encoded so binary data can be represented in YAML; base64 is not encryption. Protect Secrets with RBAC, encryption at rest, restricted access and rotation.</w:t>
      </w:r>
    </w:p>
    <w:p>
      <w:pPr>
        <w:pStyle w:val="Heading2"/>
        <w:keepNext/>
      </w:pPr>
      <w:r>
        <w:t>32. Create a Secret from files (--from-file) holding a certificate and key, and identify the resulting keys.</w:t>
      </w:r>
    </w:p>
    <w:p>
      <w:pPr>
        <w:keepNext/>
      </w:pPr>
      <w:r>
        <w:rPr>
          <w:b/>
          <w:color w:val="1F4E79"/>
        </w:rPr>
        <w:t>Answer</w:t>
      </w:r>
    </w:p>
    <w:p>
      <w:pPr>
        <w:widowControl/>
      </w:pPr>
      <w:r>
        <w:t>Create from files: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create secret generic app-cert \</w:t>
        <w:br/>
      </w:r>
      <w:r>
        <w:rPr>
          <w:rFonts w:ascii="Consolas" w:hAnsi="Consolas" w:eastAsia="Consolas"/>
          <w:sz w:val="16"/>
        </w:rPr>
        <w:t xml:space="preserve">  --from-file=server.crt=./server.crt \</w:t>
        <w:br/>
      </w:r>
      <w:r>
        <w:rPr>
          <w:rFonts w:ascii="Consolas" w:hAnsi="Consolas" w:eastAsia="Consolas"/>
          <w:sz w:val="16"/>
        </w:rPr>
        <w:t xml:space="preserve">  --from-file=server.key=./server.key</w:t>
        <w:br/>
      </w:r>
      <w:r>
        <w:rPr>
          <w:rFonts w:ascii="Consolas" w:hAnsi="Consolas" w:eastAsia="Consolas"/>
          <w:sz w:val="16"/>
        </w:rPr>
        <w:t>kubectl get secret app-cert -o jsonpath='{.data}'</w:t>
      </w:r>
    </w:p>
    <w:p>
      <w:pPr>
        <w:widowControl/>
      </w:pPr>
      <w:r>
        <w:t xml:space="preserve">The keys are </w:t>
      </w:r>
      <w:r>
        <w:rPr>
          <w:rFonts w:ascii="Consolas" w:hAnsi="Consolas" w:eastAsia="Consolas"/>
          <w:color w:val="505050"/>
          <w:sz w:val="18"/>
        </w:rPr>
        <w:t>server.crt</w:t>
      </w:r>
      <w:r>
        <w:t xml:space="preserve"> and </w:t>
      </w:r>
      <w:r>
        <w:rPr>
          <w:rFonts w:ascii="Consolas" w:hAnsi="Consolas" w:eastAsia="Consolas"/>
          <w:color w:val="505050"/>
          <w:sz w:val="18"/>
        </w:rPr>
        <w:t>server.key</w:t>
      </w:r>
      <w:r>
        <w:t xml:space="preserve"> because those names were specified before the equals signs. Without explicit names, each key defaults to the source filename.</w:t>
      </w:r>
    </w:p>
    <w:p>
      <w:pPr>
        <w:pStyle w:val="Heading2"/>
        <w:keepNext/>
      </w:pPr>
      <w:r>
        <w:t>33. Create a kubernetes.io/tls typed Secret from a cert/key pair and explain where it's consumed.</w:t>
      </w:r>
    </w:p>
    <w:p>
      <w:pPr>
        <w:keepNext/>
      </w:pPr>
      <w:r>
        <w:rPr>
          <w:b/>
          <w:color w:val="1F4E79"/>
        </w:rPr>
        <w:t>Answer</w:t>
      </w:r>
    </w:p>
    <w:p>
      <w:pPr>
        <w:widowControl/>
      </w:pPr>
      <w:r>
        <w:t>Create a TLS Secret: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create secret tls web-tls --cert=server.crt --key=server.key</w:t>
        <w:br/>
      </w:r>
      <w:r>
        <w:rPr>
          <w:rFonts w:ascii="Consolas" w:hAnsi="Consolas" w:eastAsia="Consolas"/>
          <w:sz w:val="16"/>
        </w:rPr>
        <w:t>kubectl get secret web-tls -o jsonpath='{.type}'</w:t>
      </w:r>
    </w:p>
    <w:p>
      <w:pPr>
        <w:widowControl/>
      </w:pPr>
      <w:r>
        <w:t xml:space="preserve">Its type is </w:t>
      </w:r>
      <w:r>
        <w:rPr>
          <w:rFonts w:ascii="Consolas" w:hAnsi="Consolas" w:eastAsia="Consolas"/>
          <w:color w:val="505050"/>
          <w:sz w:val="18"/>
        </w:rPr>
        <w:t>kubernetes.io/tls</w:t>
      </w:r>
      <w:r>
        <w:t xml:space="preserve"> and the conventional keys are </w:t>
      </w:r>
      <w:r>
        <w:rPr>
          <w:rFonts w:ascii="Consolas" w:hAnsi="Consolas" w:eastAsia="Consolas"/>
          <w:color w:val="505050"/>
          <w:sz w:val="18"/>
        </w:rPr>
        <w:t>tls.crt</w:t>
      </w:r>
      <w:r>
        <w:t xml:space="preserve"> and </w:t>
      </w:r>
      <w:r>
        <w:rPr>
          <w:rFonts w:ascii="Consolas" w:hAnsi="Consolas" w:eastAsia="Consolas"/>
          <w:color w:val="505050"/>
          <w:sz w:val="18"/>
        </w:rPr>
        <w:t>tls.key</w:t>
      </w:r>
      <w:r>
        <w:t>. It is commonly referenced by an Ingress, Gateway or application that terminates TLS. The certificate and key must be a matching pair.</w:t>
      </w:r>
    </w:p>
    <w:p>
      <w:pPr>
        <w:pStyle w:val="Heading2"/>
        <w:keepNext/>
      </w:pPr>
      <w:r>
        <w:t>34. Mount a Secret as a volume and explain the security trade-offs versus env vars.</w:t>
      </w:r>
    </w:p>
    <w:p>
      <w:pPr>
        <w:keepNext/>
      </w:pPr>
      <w:r>
        <w:rPr>
          <w:b/>
          <w:color w:val="1F4E79"/>
        </w:rPr>
        <w:t>Answer</w:t>
      </w:r>
    </w:p>
    <w:p>
      <w:pPr>
        <w:widowControl/>
      </w:pPr>
      <w:r>
        <w:t>A Secret volume gives each key as a read-only file, supports restrictive permissions, and may receive updates through the projected volume mechanism. Environment variables are simple for applications but are fixed at process start, can be exposed in process diagnostics or accidental dumps, and require a restart to change. Files are usually preferable for certificates and rotatable credentials; either method still depends on RBAC and application behavior.</w:t>
      </w:r>
    </w:p>
    <w:p>
      <w:pPr>
        <w:pStyle w:val="Heading2"/>
        <w:keepNext/>
      </w:pPr>
      <w:r>
        <w:t>35. Use envFrom with a secretRef to load every key of a Secret as env vars at once.</w:t>
      </w:r>
    </w:p>
    <w:p>
      <w:pPr>
        <w:keepNext/>
      </w:pPr>
      <w:r>
        <w:rPr>
          <w:b/>
          <w:color w:val="1F4E79"/>
        </w:rPr>
        <w:t>Answer</w:t>
      </w:r>
    </w:p>
    <w:p>
      <w:pPr>
        <w:widowControl/>
      </w:pPr>
      <w:r>
        <w:t>Load all keys as environment variables: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containers:</w:t>
        <w:br/>
      </w:r>
      <w:r>
        <w:rPr>
          <w:rFonts w:ascii="Consolas" w:hAnsi="Consolas" w:eastAsia="Consolas"/>
          <w:sz w:val="16"/>
        </w:rPr>
        <w:t>- name: app</w:t>
        <w:br/>
      </w:r>
      <w:r>
        <w:rPr>
          <w:rFonts w:ascii="Consolas" w:hAnsi="Consolas" w:eastAsia="Consolas"/>
          <w:sz w:val="16"/>
        </w:rPr>
        <w:t xml:space="preserve">  image: example/app:1.0</w:t>
        <w:br/>
      </w:r>
      <w:r>
        <w:rPr>
          <w:rFonts w:ascii="Consolas" w:hAnsi="Consolas" w:eastAsia="Consolas"/>
          <w:sz w:val="16"/>
        </w:rPr>
        <w:t xml:space="preserve">  envFrom:</w:t>
        <w:br/>
      </w:r>
      <w:r>
        <w:rPr>
          <w:rFonts w:ascii="Consolas" w:hAnsi="Consolas" w:eastAsia="Consolas"/>
          <w:sz w:val="16"/>
        </w:rPr>
        <w:t xml:space="preserve">  - secretRef:</w:t>
        <w:br/>
      </w:r>
      <w:r>
        <w:rPr>
          <w:rFonts w:ascii="Consolas" w:hAnsi="Consolas" w:eastAsia="Consolas"/>
          <w:sz w:val="16"/>
        </w:rPr>
        <w:t xml:space="preserve">      name: db-creds</w:t>
      </w:r>
    </w:p>
    <w:p>
      <w:pPr>
        <w:widowControl/>
      </w:pPr>
      <w:r>
        <w:t xml:space="preserve">Keys must be valid environment-variable names. This is convenient but imports every key, which may grant the application more secret material than it needs; selective </w:t>
      </w:r>
      <w:r>
        <w:rPr>
          <w:rFonts w:ascii="Consolas" w:hAnsi="Consolas" w:eastAsia="Consolas"/>
          <w:color w:val="505050"/>
          <w:sz w:val="18"/>
        </w:rPr>
        <w:t>env</w:t>
      </w:r>
      <w:r>
        <w:t xml:space="preserve"> entries follow least privilege more closely.</w:t>
      </w:r>
    </w:p>
    <w:p>
      <w:pPr>
        <w:pStyle w:val="Heading2"/>
        <w:keepNext/>
      </w:pPr>
      <w:r>
        <w:t>36. Create a docker-registry (image-pull) Secret and reference it via imagePullSecrets; explain when it's required.</w:t>
      </w:r>
    </w:p>
    <w:p>
      <w:pPr>
        <w:keepNext/>
      </w:pPr>
      <w:r>
        <w:rPr>
          <w:b/>
          <w:color w:val="1F4E79"/>
        </w:rPr>
        <w:t>Answer</w:t>
      </w:r>
    </w:p>
    <w:p>
      <w:pPr>
        <w:widowControl/>
      </w:pPr>
      <w:r>
        <w:t>Create and reference an image-pull Secret: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create secret docker-registry registry-creds \</w:t>
        <w:br/>
      </w:r>
      <w:r>
        <w:rPr>
          <w:rFonts w:ascii="Consolas" w:hAnsi="Consolas" w:eastAsia="Consolas"/>
          <w:sz w:val="16"/>
        </w:rPr>
        <w:t xml:space="preserve">  --docker-server=quay.io --docker-username='&lt;user&gt;' \</w:t>
        <w:br/>
      </w:r>
      <w:r>
        <w:rPr>
          <w:rFonts w:ascii="Consolas" w:hAnsi="Consolas" w:eastAsia="Consolas"/>
          <w:sz w:val="16"/>
        </w:rPr>
        <w:t xml:space="preserve">  --docker-password='&lt;token&gt;' --docker-email='&lt;email&gt;'</w:t>
      </w:r>
    </w:p>
    <w:p>
      <w:pPr>
        <w:widowControl/>
      </w:pPr>
      <w:r>
        <w:t>Pod-template fragment: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spec:</w:t>
        <w:br/>
      </w:r>
      <w:r>
        <w:rPr>
          <w:rFonts w:ascii="Consolas" w:hAnsi="Consolas" w:eastAsia="Consolas"/>
          <w:sz w:val="16"/>
        </w:rPr>
        <w:t xml:space="preserve">  imagePullSecrets:</w:t>
        <w:br/>
      </w:r>
      <w:r>
        <w:rPr>
          <w:rFonts w:ascii="Consolas" w:hAnsi="Consolas" w:eastAsia="Consolas"/>
          <w:sz w:val="16"/>
        </w:rPr>
        <w:t xml:space="preserve">  - name: registry-creds</w:t>
        <w:br/>
      </w:r>
      <w:r>
        <w:rPr>
          <w:rFonts w:ascii="Consolas" w:hAnsi="Consolas" w:eastAsia="Consolas"/>
          <w:sz w:val="16"/>
        </w:rPr>
        <w:t xml:space="preserve">  containers:</w:t>
        <w:br/>
      </w:r>
      <w:r>
        <w:rPr>
          <w:rFonts w:ascii="Consolas" w:hAnsi="Consolas" w:eastAsia="Consolas"/>
          <w:sz w:val="16"/>
        </w:rPr>
        <w:t xml:space="preserve">  - name: app</w:t>
        <w:br/>
      </w:r>
      <w:r>
        <w:rPr>
          <w:rFonts w:ascii="Consolas" w:hAnsi="Consolas" w:eastAsia="Consolas"/>
          <w:sz w:val="16"/>
        </w:rPr>
        <w:t xml:space="preserve">    image: quay.io/private/repo:1.0</w:t>
      </w:r>
    </w:p>
    <w:p>
      <w:pPr>
        <w:widowControl/>
      </w:pPr>
      <w:r>
        <w:t>It is required when the node cannot pull the image anonymously, such as a private repository or authenticated rate-limit use. The Secret must be in the same namespace as the Pod.</w:t>
      </w:r>
    </w:p>
    <w:p>
      <w:pPr>
        <w:pStyle w:val="Heading2"/>
        <w:keepNext/>
      </w:pPr>
      <w:r>
        <w:t>37. Create a Secret with several keys and selectively mount only one of them into a pod.</w:t>
      </w:r>
    </w:p>
    <w:p>
      <w:pPr>
        <w:keepNext/>
      </w:pPr>
      <w:r>
        <w:rPr>
          <w:b/>
          <w:color w:val="1F4E79"/>
        </w:rPr>
        <w:t>Answer</w:t>
      </w:r>
    </w:p>
    <w:p>
      <w:pPr>
        <w:widowControl/>
      </w:pPr>
      <w:r>
        <w:t>Select one Secret key:</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volumes:</w:t>
        <w:br/>
      </w:r>
      <w:r>
        <w:rPr>
          <w:rFonts w:ascii="Consolas" w:hAnsi="Consolas" w:eastAsia="Consolas"/>
          <w:sz w:val="16"/>
        </w:rPr>
        <w:t>- name: selected-secret</w:t>
        <w:br/>
      </w:r>
      <w:r>
        <w:rPr>
          <w:rFonts w:ascii="Consolas" w:hAnsi="Consolas" w:eastAsia="Consolas"/>
          <w:sz w:val="16"/>
        </w:rPr>
        <w:t xml:space="preserve">  secret:</w:t>
        <w:br/>
      </w:r>
      <w:r>
        <w:rPr>
          <w:rFonts w:ascii="Consolas" w:hAnsi="Consolas" w:eastAsia="Consolas"/>
          <w:sz w:val="16"/>
        </w:rPr>
        <w:t xml:space="preserve">    secretName: multi-secret</w:t>
        <w:br/>
      </w:r>
      <w:r>
        <w:rPr>
          <w:rFonts w:ascii="Consolas" w:hAnsi="Consolas" w:eastAsia="Consolas"/>
          <w:sz w:val="16"/>
        </w:rPr>
        <w:t xml:space="preserve">    items:</w:t>
        <w:br/>
      </w:r>
      <w:r>
        <w:rPr>
          <w:rFonts w:ascii="Consolas" w:hAnsi="Consolas" w:eastAsia="Consolas"/>
          <w:sz w:val="16"/>
        </w:rPr>
        <w:t xml:space="preserve">    - key: password</w:t>
        <w:br/>
      </w:r>
      <w:r>
        <w:rPr>
          <w:rFonts w:ascii="Consolas" w:hAnsi="Consolas" w:eastAsia="Consolas"/>
          <w:sz w:val="16"/>
        </w:rPr>
        <w:t xml:space="preserve">      path: db-password</w:t>
        <w:br/>
      </w:r>
      <w:r>
        <w:rPr>
          <w:rFonts w:ascii="Consolas" w:hAnsi="Consolas" w:eastAsia="Consolas"/>
          <w:sz w:val="16"/>
        </w:rPr>
        <w:t>containers:</w:t>
        <w:br/>
      </w:r>
      <w:r>
        <w:rPr>
          <w:rFonts w:ascii="Consolas" w:hAnsi="Consolas" w:eastAsia="Consolas"/>
          <w:sz w:val="16"/>
        </w:rPr>
        <w:t>- name: app</w:t>
        <w:br/>
      </w:r>
      <w:r>
        <w:rPr>
          <w:rFonts w:ascii="Consolas" w:hAnsi="Consolas" w:eastAsia="Consolas"/>
          <w:sz w:val="16"/>
        </w:rPr>
        <w:t xml:space="preserve">  image: busybox:1.36</w:t>
        <w:br/>
      </w:r>
      <w:r>
        <w:rPr>
          <w:rFonts w:ascii="Consolas" w:hAnsi="Consolas" w:eastAsia="Consolas"/>
          <w:sz w:val="16"/>
        </w:rPr>
        <w:t xml:space="preserve">  command: ["sleep", "1d"]</w:t>
        <w:br/>
      </w:r>
      <w:r>
        <w:rPr>
          <w:rFonts w:ascii="Consolas" w:hAnsi="Consolas" w:eastAsia="Consolas"/>
          <w:sz w:val="16"/>
        </w:rPr>
        <w:t xml:space="preserve">  volumeMounts:</w:t>
        <w:br/>
      </w:r>
      <w:r>
        <w:rPr>
          <w:rFonts w:ascii="Consolas" w:hAnsi="Consolas" w:eastAsia="Consolas"/>
          <w:sz w:val="16"/>
        </w:rPr>
        <w:t xml:space="preserve">  - name: selected-secret</w:t>
        <w:br/>
      </w:r>
      <w:r>
        <w:rPr>
          <w:rFonts w:ascii="Consolas" w:hAnsi="Consolas" w:eastAsia="Consolas"/>
          <w:sz w:val="16"/>
        </w:rPr>
        <w:t xml:space="preserve">    mountPath: /run/selected</w:t>
        <w:br/>
      </w:r>
      <w:r>
        <w:rPr>
          <w:rFonts w:ascii="Consolas" w:hAnsi="Consolas" w:eastAsia="Consolas"/>
          <w:sz w:val="16"/>
        </w:rPr>
        <w:t xml:space="preserve">    readOnly: true</w:t>
      </w:r>
    </w:p>
    <w:p>
      <w:pPr>
        <w:widowControl/>
      </w:pPr>
      <w:r>
        <w:t xml:space="preserve">Only </w:t>
      </w:r>
      <w:r>
        <w:rPr>
          <w:rFonts w:ascii="Consolas" w:hAnsi="Consolas" w:eastAsia="Consolas"/>
          <w:color w:val="505050"/>
          <w:sz w:val="18"/>
        </w:rPr>
        <w:t>/run/selected/db-password</w:t>
      </w:r>
      <w:r>
        <w:t xml:space="preserve"> is projected. This limits accidental exposure of unrelated keys.</w:t>
      </w:r>
    </w:p>
    <w:p>
      <w:pPr>
        <w:pStyle w:val="Heading2"/>
        <w:keepNext/>
      </w:pPr>
      <w:r>
        <w:t>38. Create a ClusterIP Service for a Deployment and resolve it by DNS from another pod (nslookup &lt;svc&gt;.&lt;ns&gt;.svc.cluster.local).</w:t>
      </w:r>
    </w:p>
    <w:p>
      <w:pPr>
        <w:keepNext/>
      </w:pPr>
      <w:r>
        <w:rPr>
          <w:b/>
          <w:color w:val="1F4E79"/>
        </w:rPr>
        <w:t>Answer</w:t>
      </w:r>
    </w:p>
    <w:p>
      <w:pPr>
        <w:widowControl/>
      </w:pPr>
      <w:r>
        <w:t>Create a Service: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expose deployment web --name=web-svc --port=80 --target-port=80</w:t>
        <w:br/>
      </w:r>
      <w:r>
        <w:rPr>
          <w:rFonts w:ascii="Consolas" w:hAnsi="Consolas" w:eastAsia="Consolas"/>
          <w:sz w:val="16"/>
        </w:rPr>
        <w:t>kubectl run dns-test --image=busybox:1.36 --restart=Never -- sleep 1d</w:t>
        <w:br/>
      </w:r>
      <w:r>
        <w:rPr>
          <w:rFonts w:ascii="Consolas" w:hAnsi="Consolas" w:eastAsia="Consolas"/>
          <w:sz w:val="16"/>
        </w:rPr>
        <w:t>kubectl exec dns-test -- nslookup web-svc.default.svc.cluster.local</w:t>
        <w:br/>
      </w:r>
      <w:r>
        <w:rPr>
          <w:rFonts w:ascii="Consolas" w:hAnsi="Consolas" w:eastAsia="Consolas"/>
          <w:sz w:val="16"/>
        </w:rPr>
        <w:t>kubectl exec dns-test -- wget -qO- http://web-svc</w:t>
      </w:r>
    </w:p>
    <w:p>
      <w:pPr>
        <w:widowControl/>
      </w:pPr>
      <w:r>
        <w:t xml:space="preserve">Replace </w:t>
      </w:r>
      <w:r>
        <w:rPr>
          <w:rFonts w:ascii="Consolas" w:hAnsi="Consolas" w:eastAsia="Consolas"/>
          <w:color w:val="505050"/>
          <w:sz w:val="18"/>
        </w:rPr>
        <w:t>default</w:t>
      </w:r>
      <w:r>
        <w:t xml:space="preserve"> with the actual namespace. Cluster DNS returns the Service's virtual IP for a normal ClusterIP Service.</w:t>
      </w:r>
    </w:p>
    <w:p>
      <w:pPr>
        <w:pStyle w:val="Heading2"/>
        <w:keepNext/>
      </w:pPr>
      <w:r>
        <w:t>39. Create a NodePort Service and reach it via minikube service &lt;svc&gt; --url and $(minikube ip):&lt;nodePort&gt;.</w:t>
      </w:r>
    </w:p>
    <w:p>
      <w:pPr>
        <w:keepNext/>
      </w:pPr>
      <w:r>
        <w:rPr>
          <w:b/>
          <w:color w:val="1F4E79"/>
        </w:rPr>
        <w:t>Answer</w:t>
      </w:r>
    </w:p>
    <w:p>
      <w:pPr>
        <w:widowControl/>
      </w:pPr>
      <w:r>
        <w:t>Create or convert to NodePort: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expose deployment web --name=web-nodeport --type=NodePort \</w:t>
        <w:br/>
      </w:r>
      <w:r>
        <w:rPr>
          <w:rFonts w:ascii="Consolas" w:hAnsi="Consolas" w:eastAsia="Consolas"/>
          <w:sz w:val="16"/>
        </w:rPr>
        <w:t xml:space="preserve">  --port=80 --target-port=80</w:t>
        <w:br/>
      </w:r>
      <w:r>
        <w:rPr>
          <w:rFonts w:ascii="Consolas" w:hAnsi="Consolas" w:eastAsia="Consolas"/>
          <w:sz w:val="16"/>
        </w:rPr>
        <w:t>kubectl get svc web-nodeport</w:t>
        <w:br/>
      </w:r>
      <w:r>
        <w:rPr>
          <w:rFonts w:ascii="Consolas" w:hAnsi="Consolas" w:eastAsia="Consolas"/>
          <w:sz w:val="16"/>
        </w:rPr>
        <w:t>minikube service web-nodeport --url</w:t>
        <w:br/>
      </w:r>
      <w:r>
        <w:rPr>
          <w:rFonts w:ascii="Consolas" w:hAnsi="Consolas" w:eastAsia="Consolas"/>
          <w:sz w:val="16"/>
        </w:rPr>
        <w:t>curl "$(minikube service web-nodeport --url)"</w:t>
        <w:br/>
      </w:r>
      <w:r>
        <w:rPr>
          <w:rFonts w:ascii="Consolas" w:hAnsi="Consolas" w:eastAsia="Consolas"/>
          <w:sz w:val="16"/>
        </w:rPr>
        <w:t># Or use the allocated nodePort:</w:t>
        <w:br/>
      </w:r>
      <w:r>
        <w:rPr>
          <w:rFonts w:ascii="Consolas" w:hAnsi="Consolas" w:eastAsia="Consolas"/>
          <w:sz w:val="16"/>
        </w:rPr>
        <w:t>NODEPORT=$(kubectl get svc web-nodeport -o jsonpath='{.spec.ports[0].nodePort}')</w:t>
        <w:br/>
      </w:r>
      <w:r>
        <w:rPr>
          <w:rFonts w:ascii="Consolas" w:hAnsi="Consolas" w:eastAsia="Consolas"/>
          <w:sz w:val="16"/>
        </w:rPr>
        <w:t>curl "http://$(minikube ip):$NODEPORT"</w:t>
      </w:r>
    </w:p>
    <w:p>
      <w:pPr>
        <w:widowControl/>
      </w:pPr>
      <w:r>
        <w:t>NodePort opens the same allocated port on each node and forwards to Service endpoints.</w:t>
      </w:r>
    </w:p>
    <w:p>
      <w:pPr>
        <w:pStyle w:val="Heading2"/>
        <w:keepNext/>
      </w:pPr>
      <w:r>
        <w:t>40. Create a LoadBalancer Service, explain why EXTERNAL-IP is &lt;pending&gt; on minikube, and obtain access with minikube tunnel.</w:t>
      </w:r>
    </w:p>
    <w:p>
      <w:pPr>
        <w:keepNext/>
      </w:pPr>
      <w:r>
        <w:rPr>
          <w:b/>
          <w:color w:val="1F4E79"/>
        </w:rPr>
        <w:t>Answer</w:t>
      </w:r>
    </w:p>
    <w:p>
      <w:pPr>
        <w:widowControl/>
      </w:pPr>
      <w:r>
        <w:t>Create a LoadBalancer Service: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expose deployment web --name=web-lb --type=LoadBalancer \</w:t>
        <w:br/>
      </w:r>
      <w:r>
        <w:rPr>
          <w:rFonts w:ascii="Consolas" w:hAnsi="Consolas" w:eastAsia="Consolas"/>
          <w:sz w:val="16"/>
        </w:rPr>
        <w:t xml:space="preserve">  --port=80 --target-port=80</w:t>
        <w:br/>
      </w:r>
      <w:r>
        <w:rPr>
          <w:rFonts w:ascii="Consolas" w:hAnsi="Consolas" w:eastAsia="Consolas"/>
          <w:sz w:val="16"/>
        </w:rPr>
        <w:t>kubectl get svc web-lb -w</w:t>
      </w:r>
    </w:p>
    <w:p>
      <w:pPr>
        <w:widowControl/>
      </w:pPr>
      <w:r>
        <w:t xml:space="preserve">A local minikube cluster has no cloud load-balancer controller by default, so </w:t>
      </w:r>
      <w:r>
        <w:rPr>
          <w:rFonts w:ascii="Consolas" w:hAnsi="Consolas" w:eastAsia="Consolas"/>
          <w:color w:val="505050"/>
          <w:sz w:val="18"/>
        </w:rPr>
        <w:t>EXTERNAL-IP</w:t>
      </w:r>
      <w:r>
        <w:t xml:space="preserve"> may remain pending. Run </w:t>
      </w:r>
      <w:r>
        <w:rPr>
          <w:rFonts w:ascii="Consolas" w:hAnsi="Consolas" w:eastAsia="Consolas"/>
          <w:color w:val="505050"/>
          <w:sz w:val="18"/>
        </w:rPr>
        <w:t>minikube tunnel</w:t>
      </w:r>
      <w:r>
        <w:t xml:space="preserve"> in another privileged terminal, then inspect the Service again and access the assigned address.</w:t>
      </w:r>
    </w:p>
    <w:p>
      <w:pPr>
        <w:pStyle w:val="Heading2"/>
        <w:keepNext/>
      </w:pPr>
      <w:r>
        <w:t>41. Create a headless Service (clusterIP: None) for a StatefulSet and show it returns per-pod A records instead of a single VIP.</w:t>
      </w:r>
    </w:p>
    <w:p>
      <w:pPr>
        <w:keepNext/>
      </w:pPr>
      <w:r>
        <w:rPr>
          <w:b/>
          <w:color w:val="1F4E79"/>
        </w:rPr>
        <w:t>Answer</w:t>
      </w:r>
    </w:p>
    <w:p>
      <w:pPr>
        <w:widowControl/>
      </w:pPr>
      <w:r>
        <w:t>A headless Service uses: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spec:</w:t>
        <w:br/>
      </w:r>
      <w:r>
        <w:rPr>
          <w:rFonts w:ascii="Consolas" w:hAnsi="Consolas" w:eastAsia="Consolas"/>
          <w:sz w:val="16"/>
        </w:rPr>
        <w:t xml:space="preserve">  clusterIP: None</w:t>
        <w:br/>
      </w:r>
      <w:r>
        <w:rPr>
          <w:rFonts w:ascii="Consolas" w:hAnsi="Consolas" w:eastAsia="Consolas"/>
          <w:sz w:val="16"/>
        </w:rPr>
        <w:t xml:space="preserve">  selector: {app: redis}</w:t>
      </w:r>
    </w:p>
    <w:p>
      <w:pPr>
        <w:widowControl/>
      </w:pPr>
      <w:r>
        <w:t xml:space="preserve">Instead of one virtual IP, DNS returns records for the selected Pod addresses. With a StatefulSet and matching </w:t>
      </w:r>
      <w:r>
        <w:rPr>
          <w:rFonts w:ascii="Consolas" w:hAnsi="Consolas" w:eastAsia="Consolas"/>
          <w:color w:val="505050"/>
          <w:sz w:val="18"/>
        </w:rPr>
        <w:t>serviceName</w:t>
      </w:r>
      <w:r>
        <w:t xml:space="preserve">, each Pod receives a stable record such as </w:t>
      </w:r>
      <w:r>
        <w:rPr>
          <w:rFonts w:ascii="Consolas" w:hAnsi="Consolas" w:eastAsia="Consolas"/>
          <w:color w:val="505050"/>
          <w:sz w:val="18"/>
        </w:rPr>
        <w:t>redis-0.redis.default.svc.cluster.local</w:t>
      </w:r>
      <w:r>
        <w:t xml:space="preserve">. Test with </w:t>
      </w:r>
      <w:r>
        <w:rPr>
          <w:rFonts w:ascii="Consolas" w:hAnsi="Consolas" w:eastAsia="Consolas"/>
          <w:color w:val="505050"/>
          <w:sz w:val="18"/>
        </w:rPr>
        <w:t>nslookup redis</w:t>
      </w:r>
      <w:r>
        <w:t xml:space="preserve"> and </w:t>
      </w:r>
      <w:r>
        <w:rPr>
          <w:rFonts w:ascii="Consolas" w:hAnsi="Consolas" w:eastAsia="Consolas"/>
          <w:color w:val="505050"/>
          <w:sz w:val="18"/>
        </w:rPr>
        <w:t>nslookup redis-0.redis</w:t>
      </w:r>
      <w:r>
        <w:t>.</w:t>
      </w:r>
    </w:p>
    <w:p>
      <w:pPr>
        <w:pStyle w:val="Heading2"/>
        <w:keepNext/>
      </w:pPr>
      <w:r>
        <w:t>42. Inspect a Service's Endpoints/EndpointSlice and explain how they're populated from the pod selector.</w:t>
      </w:r>
    </w:p>
    <w:p>
      <w:pPr>
        <w:keepNext/>
      </w:pPr>
      <w:r>
        <w:rPr>
          <w:b/>
          <w:color w:val="1F4E79"/>
        </w:rPr>
        <w:t>Answer</w:t>
      </w:r>
    </w:p>
    <w:p>
      <w:pPr>
        <w:widowControl/>
      </w:pPr>
      <w:r>
        <w:t>Inspect the routing targets: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get endpoints web-svc -o wide</w:t>
        <w:br/>
      </w:r>
      <w:r>
        <w:rPr>
          <w:rFonts w:ascii="Consolas" w:hAnsi="Consolas" w:eastAsia="Consolas"/>
          <w:sz w:val="16"/>
        </w:rPr>
        <w:t>kubectl get endpointslice -l kubernetes.io/service-name=web-svc -o yaml</w:t>
      </w:r>
    </w:p>
    <w:p>
      <w:pPr>
        <w:widowControl/>
      </w:pPr>
      <w:r>
        <w:t>The controller watches Pods matching the Service selector and places their eligible addresses and target ports into EndpointSlices. Pods that are not Ready are normally excluded from regular ready endpoints. An empty result usually means no matching Pods, failing readiness, or a selector/port mistake.</w:t>
      </w:r>
    </w:p>
    <w:p>
      <w:pPr>
        <w:pStyle w:val="Heading2"/>
        <w:keepNext/>
      </w:pPr>
      <w:r>
        <w:t>43. Demonstrate cross-namespace access using the FQDN, and show the short name fails from another namespace.</w:t>
      </w:r>
    </w:p>
    <w:p>
      <w:pPr>
        <w:keepNext/>
      </w:pPr>
      <w:r>
        <w:rPr>
          <w:b/>
          <w:color w:val="1F4E79"/>
        </w:rPr>
        <w:t>Answer</w:t>
      </w:r>
    </w:p>
    <w:p>
      <w:pPr>
        <w:widowControl/>
      </w:pPr>
      <w:r>
        <w:t xml:space="preserve">From a Pod in namespace </w:t>
      </w:r>
      <w:r>
        <w:rPr>
          <w:rFonts w:ascii="Consolas" w:hAnsi="Consolas" w:eastAsia="Consolas"/>
          <w:color w:val="505050"/>
          <w:sz w:val="18"/>
        </w:rPr>
        <w:t>client</w:t>
      </w:r>
      <w:r>
        <w:t>, use the full name: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nslookup web-svc.default.svc.cluster.local</w:t>
        <w:br/>
      </w:r>
      <w:r>
        <w:rPr>
          <w:rFonts w:ascii="Consolas" w:hAnsi="Consolas" w:eastAsia="Consolas"/>
          <w:sz w:val="16"/>
        </w:rPr>
        <w:t>wget -qO- http://web-svc.default.svc.cluster.local</w:t>
      </w:r>
    </w:p>
    <w:p>
      <w:pPr>
        <w:widowControl/>
      </w:pPr>
      <w:r>
        <w:t xml:space="preserve">The short name </w:t>
      </w:r>
      <w:r>
        <w:rPr>
          <w:rFonts w:ascii="Consolas" w:hAnsi="Consolas" w:eastAsia="Consolas"/>
          <w:color w:val="505050"/>
          <w:sz w:val="18"/>
        </w:rPr>
        <w:t>web-svc</w:t>
      </w:r>
      <w:r>
        <w:t xml:space="preserve"> is resolved relative to the caller's namespace and therefore searches for </w:t>
      </w:r>
      <w:r>
        <w:rPr>
          <w:rFonts w:ascii="Consolas" w:hAnsi="Consolas" w:eastAsia="Consolas"/>
          <w:color w:val="505050"/>
          <w:sz w:val="18"/>
        </w:rPr>
        <w:t>web-svc.client</w:t>
      </w:r>
      <w:r>
        <w:t xml:space="preserve">, not </w:t>
      </w:r>
      <w:r>
        <w:rPr>
          <w:rFonts w:ascii="Consolas" w:hAnsi="Consolas" w:eastAsia="Consolas"/>
          <w:color w:val="505050"/>
          <w:sz w:val="18"/>
        </w:rPr>
        <w:t>web-svc.default</w:t>
      </w:r>
      <w:r>
        <w:t xml:space="preserve">. </w:t>
      </w:r>
      <w:r>
        <w:rPr>
          <w:rFonts w:ascii="Consolas" w:hAnsi="Consolas" w:eastAsia="Consolas"/>
          <w:color w:val="505050"/>
          <w:sz w:val="18"/>
        </w:rPr>
        <w:t>web-svc.default</w:t>
      </w:r>
      <w:r>
        <w:t xml:space="preserve"> is also a valid shorter cross-namespace form.</w:t>
      </w:r>
    </w:p>
    <w:p>
      <w:pPr>
        <w:pStyle w:val="Heading2"/>
        <w:keepNext/>
      </w:pPr>
      <w:r>
        <w:t>44. Compare kubectl port-forward to a Service versus to a Pod — explain the difference and when each fits.</w:t>
      </w:r>
    </w:p>
    <w:p>
      <w:pPr>
        <w:keepNext/>
      </w:pPr>
      <w:r>
        <w:rPr>
          <w:b/>
          <w:color w:val="1F4E79"/>
        </w:rPr>
        <w:t>Answer</w:t>
      </w:r>
    </w:p>
    <w:p>
      <w:pPr>
        <w:widowControl/>
      </w:pPr>
      <w:r>
        <w:t>Examples: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port-forward pod/web-abc123 8080:80</w:t>
        <w:br/>
      </w:r>
      <w:r>
        <w:rPr>
          <w:rFonts w:ascii="Consolas" w:hAnsi="Consolas" w:eastAsia="Consolas"/>
          <w:sz w:val="16"/>
        </w:rPr>
        <w:t>kubectl port-forward service/web-svc 8080:80</w:t>
      </w:r>
    </w:p>
    <w:p>
      <w:pPr>
        <w:widowControl/>
      </w:pPr>
      <w:r>
        <w:t>Forwarding to a Pod targets that exact instance and is useful for debugging one replica. Forwarding to a Service asks Kubernetes to select a backing Pod, making it less tied to a Pod name, but it is still a local debugging tunnel rather than a production exposure method.</w:t>
      </w:r>
    </w:p>
    <w:p>
      <w:pPr>
        <w:pStyle w:val="Heading2"/>
        <w:keepNext/>
      </w:pPr>
      <w:r>
        <w:t>45. Explain the difference between a Service's port, targetPort, and nodePort.</w:t>
      </w:r>
    </w:p>
    <w:p>
      <w:pPr>
        <w:keepNext/>
      </w:pPr>
      <w:r>
        <w:rPr>
          <w:b/>
          <w:color w:val="1F4E79"/>
        </w:rPr>
        <w:t>Answer</w:t>
      </w:r>
    </w:p>
    <w:p>
      <w:pPr>
        <w:widowControl/>
      </w:pPr>
      <w:r>
        <w:t>For a Service port entry:</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ports:</w:t>
        <w:br/>
      </w:r>
      <w:r>
        <w:rPr>
          <w:rFonts w:ascii="Consolas" w:hAnsi="Consolas" w:eastAsia="Consolas"/>
          <w:sz w:val="16"/>
        </w:rPr>
        <w:t>- port: 80</w:t>
        <w:br/>
      </w:r>
      <w:r>
        <w:rPr>
          <w:rFonts w:ascii="Consolas" w:hAnsi="Consolas" w:eastAsia="Consolas"/>
          <w:sz w:val="16"/>
        </w:rPr>
        <w:t xml:space="preserve">  targetPort: 8080</w:t>
        <w:br/>
      </w:r>
      <w:r>
        <w:rPr>
          <w:rFonts w:ascii="Consolas" w:hAnsi="Consolas" w:eastAsia="Consolas"/>
          <w:sz w:val="16"/>
        </w:rPr>
        <w:t xml:space="preserve">  nodePort: 30080</w:t>
      </w:r>
    </w:p>
    <w:p>
      <w:pPr>
        <w:widowControl/>
      </w:pPr>
      <w:r/>
      <w:r>
        <w:rPr>
          <w:rFonts w:ascii="Consolas" w:hAnsi="Consolas" w:eastAsia="Consolas"/>
          <w:color w:val="505050"/>
          <w:sz w:val="18"/>
        </w:rPr>
        <w:t>port</w:t>
      </w:r>
      <w:r>
        <w:t xml:space="preserve"> is the port clients use on the Service's cluster IP. </w:t>
      </w:r>
      <w:r>
        <w:rPr>
          <w:rFonts w:ascii="Consolas" w:hAnsi="Consolas" w:eastAsia="Consolas"/>
          <w:color w:val="505050"/>
          <w:sz w:val="18"/>
        </w:rPr>
        <w:t>targetPort</w:t>
      </w:r>
      <w:r>
        <w:t xml:space="preserve"> is the destination port on selected Pods and may be a number or named container port. </w:t>
      </w:r>
      <w:r>
        <w:rPr>
          <w:rFonts w:ascii="Consolas" w:hAnsi="Consolas" w:eastAsia="Consolas"/>
          <w:color w:val="505050"/>
          <w:sz w:val="18"/>
        </w:rPr>
        <w:t>nodePort</w:t>
      </w:r>
      <w:r>
        <w:t xml:space="preserve"> is the externally reachable port opened on every node for NodePort/LoadBalancer Services, usually allocated from the cluster's configured range.</w:t>
      </w:r>
    </w:p>
    <w:p>
      <w:pPr>
        <w:pStyle w:val="Heading2"/>
        <w:keepNext/>
      </w:pPr>
      <w:r>
        <w:t>46. Verify connectivity to a ClusterIP Service from a throwaway debug pod (kubectl run tmp --rm -it -- image=busybox -- sh) with wget/nc.</w:t>
      </w:r>
    </w:p>
    <w:p>
      <w:pPr>
        <w:keepNext/>
      </w:pPr>
      <w:r>
        <w:rPr>
          <w:b/>
          <w:color w:val="1F4E79"/>
        </w:rPr>
        <w:t>Answer</w:t>
      </w:r>
    </w:p>
    <w:p>
      <w:pPr>
        <w:widowControl/>
      </w:pPr>
      <w:r>
        <w:t>Launch an interactive temporary Pod:</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run tmp --rm -it --restart=Never --image=busybox:1.36 -- sh</w:t>
        <w:br/>
      </w:r>
      <w:r>
        <w:rPr>
          <w:rFonts w:ascii="Consolas" w:hAnsi="Consolas" w:eastAsia="Consolas"/>
          <w:sz w:val="16"/>
        </w:rPr>
        <w:t># inside:</w:t>
        <w:br/>
      </w:r>
      <w:r>
        <w:rPr>
          <w:rFonts w:ascii="Consolas" w:hAnsi="Consolas" w:eastAsia="Consolas"/>
          <w:sz w:val="16"/>
        </w:rPr>
        <w:t>nslookup web-svc</w:t>
        <w:br/>
      </w:r>
      <w:r>
        <w:rPr>
          <w:rFonts w:ascii="Consolas" w:hAnsi="Consolas" w:eastAsia="Consolas"/>
          <w:sz w:val="16"/>
        </w:rPr>
        <w:t>wget -S -O- http://web-svc:80</w:t>
        <w:br/>
      </w:r>
      <w:r>
        <w:rPr>
          <w:rFonts w:ascii="Consolas" w:hAnsi="Consolas" w:eastAsia="Consolas"/>
          <w:sz w:val="16"/>
        </w:rPr>
        <w:t>nc -vz web-svc 80</w:t>
      </w:r>
    </w:p>
    <w:p>
      <w:pPr>
        <w:widowControl/>
      </w:pPr>
      <w:r>
        <w:t xml:space="preserve">This tests DNS and network access from the same cluster context as applications. The Pod is deleted automatically when the shell exits because of </w:t>
      </w:r>
      <w:r>
        <w:rPr>
          <w:rFonts w:ascii="Consolas" w:hAnsi="Consolas" w:eastAsia="Consolas"/>
          <w:color w:val="505050"/>
          <w:sz w:val="18"/>
        </w:rPr>
        <w:t>--rm</w:t>
      </w:r>
      <w:r>
        <w:t>.</w:t>
      </w:r>
    </w:p>
    <w:p>
      <w:pPr>
        <w:pStyle w:val="Heading2"/>
        <w:keepNext/>
      </w:pPr>
      <w:r>
        <w:t>47. Create two Deployments and one Service that load-balances across both by sharing a common label; prove requests hit both.</w:t>
      </w:r>
    </w:p>
    <w:p>
      <w:pPr>
        <w:keepNext/>
      </w:pPr>
      <w:r>
        <w:rPr>
          <w:b/>
          <w:color w:val="1F4E79"/>
        </w:rPr>
        <w:t>Answer</w:t>
      </w:r>
    </w:p>
    <w:p>
      <w:pPr>
        <w:widowControl/>
      </w:pPr>
      <w:r>
        <w:t xml:space="preserve">Give Pods from both Deployments a shared label, for example </w:t>
      </w:r>
      <w:r>
        <w:rPr>
          <w:rFonts w:ascii="Consolas" w:hAnsi="Consolas" w:eastAsia="Consolas"/>
          <w:color w:val="505050"/>
          <w:sz w:val="18"/>
        </w:rPr>
        <w:t>pool=shared-web</w:t>
      </w:r>
      <w:r>
        <w:t>, while retaining unique labels for ownership. Create a Service with selector:</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selector:</w:t>
        <w:br/>
      </w:r>
      <w:r>
        <w:rPr>
          <w:rFonts w:ascii="Consolas" w:hAnsi="Consolas" w:eastAsia="Consolas"/>
          <w:sz w:val="16"/>
        </w:rPr>
        <w:t xml:space="preserve">  pool: shared-web</w:t>
      </w:r>
    </w:p>
    <w:p>
      <w:pPr>
        <w:widowControl/>
      </w:pPr>
      <w:r>
        <w:t>Make each Deployment return a distinct hostname or message, then repeatedly call the Service: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get endpointslice -l kubernetes.io/service-name=shared-svc</w:t>
        <w:br/>
      </w:r>
      <w:r>
        <w:rPr>
          <w:rFonts w:ascii="Consolas" w:hAnsi="Consolas" w:eastAsia="Consolas"/>
          <w:sz w:val="16"/>
        </w:rPr>
        <w:t>for i in $(seq 1 10); do kubectl exec dns-test -- wget -qO- http://shared-svc; done</w:t>
      </w:r>
    </w:p>
    <w:p>
      <w:pPr>
        <w:widowControl/>
      </w:pPr>
      <w:r>
        <w:t>The EndpointSlice should include Pods from both Deployments, and responses should demonstrate distribution across them.</w:t>
      </w:r>
    </w:p>
    <w:p>
      <w:pPr>
        <w:pStyle w:val="Heading2"/>
        <w:keepNext/>
      </w:pPr>
      <w:r>
        <w:t>48. Systematically diagnose why a pod can't reach a Service: DNS → endpoints → selector labels → readiness → port.</w:t>
      </w:r>
    </w:p>
    <w:p>
      <w:pPr>
        <w:keepNext/>
      </w:pPr>
      <w:r>
        <w:rPr>
          <w:b/>
          <w:color w:val="1F4E79"/>
        </w:rPr>
        <w:t>Answer</w:t>
      </w:r>
    </w:p>
    <w:p>
      <w:pPr>
        <w:widowControl/>
      </w:pPr>
      <w:r>
        <w:t>Use a fixed diagnostic order:</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exec &lt;client&gt; -- nslookup web-svc</w:t>
        <w:br/>
      </w:r>
      <w:r>
        <w:rPr>
          <w:rFonts w:ascii="Consolas" w:hAnsi="Consolas" w:eastAsia="Consolas"/>
          <w:sz w:val="16"/>
        </w:rPr>
        <w:t>kubectl get svc web-svc -o yaml</w:t>
        <w:br/>
      </w:r>
      <w:r>
        <w:rPr>
          <w:rFonts w:ascii="Consolas" w:hAnsi="Consolas" w:eastAsia="Consolas"/>
          <w:sz w:val="16"/>
        </w:rPr>
        <w:t>kubectl get endpointslice -l kubernetes.io/service-name=web-svc</w:t>
        <w:br/>
      </w:r>
      <w:r>
        <w:rPr>
          <w:rFonts w:ascii="Consolas" w:hAnsi="Consolas" w:eastAsia="Consolas"/>
          <w:sz w:val="16"/>
        </w:rPr>
        <w:t>kubectl get pods -l app=web --show-labels</w:t>
        <w:br/>
      </w:r>
      <w:r>
        <w:rPr>
          <w:rFonts w:ascii="Consolas" w:hAnsi="Consolas" w:eastAsia="Consolas"/>
          <w:sz w:val="16"/>
        </w:rPr>
        <w:t>kubectl describe pod &lt;backend-pod&gt;</w:t>
        <w:br/>
      </w:r>
      <w:r>
        <w:rPr>
          <w:rFonts w:ascii="Consolas" w:hAnsi="Consolas" w:eastAsia="Consolas"/>
          <w:sz w:val="16"/>
        </w:rPr>
        <w:t>kubectl get svc web-svc -o jsonpath='{.spec.ports}'</w:t>
      </w:r>
    </w:p>
    <w:p>
      <w:pPr>
        <w:widowControl/>
      </w:pPr>
      <w:r>
        <w:t xml:space="preserve">First prove DNS resolution, then verify endpoints exist, selectors match Pod labels, Pods are Ready, and Service </w:t>
      </w:r>
      <w:r>
        <w:rPr>
          <w:rFonts w:ascii="Consolas" w:hAnsi="Consolas" w:eastAsia="Consolas"/>
          <w:color w:val="505050"/>
          <w:sz w:val="18"/>
        </w:rPr>
        <w:t>targetPort</w:t>
      </w:r>
      <w:r>
        <w:t xml:space="preserve"> matches the listening application port. Testing in this order isolates the broken layer instead of guessing.</w:t>
      </w:r>
    </w:p>
    <w:p>
      <w:pPr>
        <w:pStyle w:val="Heading2"/>
        <w:keepNext/>
      </w:pPr>
      <w:r>
        <w:t>49. Expose a service with a NodePort and verify it works.</w:t>
      </w:r>
    </w:p>
    <w:p>
      <w:pPr>
        <w:keepNext/>
      </w:pPr>
      <w:r>
        <w:rPr>
          <w:b/>
          <w:color w:val="1F4E79"/>
        </w:rPr>
        <w:t>Answer</w:t>
      </w:r>
    </w:p>
    <w:p>
      <w:pPr>
        <w:widowControl/>
      </w:pPr>
      <w:r>
        <w:t>Expose and verify:</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expose deployment web --name=web-np --type=NodePort \</w:t>
        <w:br/>
      </w:r>
      <w:r>
        <w:rPr>
          <w:rFonts w:ascii="Consolas" w:hAnsi="Consolas" w:eastAsia="Consolas"/>
          <w:sz w:val="16"/>
        </w:rPr>
        <w:t xml:space="preserve">  --port=80 --target-port=80</w:t>
        <w:br/>
      </w:r>
      <w:r>
        <w:rPr>
          <w:rFonts w:ascii="Consolas" w:hAnsi="Consolas" w:eastAsia="Consolas"/>
          <w:sz w:val="16"/>
        </w:rPr>
        <w:t>kubectl get svc web-np</w:t>
        <w:br/>
      </w:r>
      <w:r>
        <w:rPr>
          <w:rFonts w:ascii="Consolas" w:hAnsi="Consolas" w:eastAsia="Consolas"/>
          <w:sz w:val="16"/>
        </w:rPr>
        <w:t>minikube service web-np --url</w:t>
        <w:br/>
      </w:r>
      <w:r>
        <w:rPr>
          <w:rFonts w:ascii="Consolas" w:hAnsi="Consolas" w:eastAsia="Consolas"/>
          <w:sz w:val="16"/>
        </w:rPr>
        <w:t>curl "$(minikube service web-np --url)"</w:t>
      </w:r>
    </w:p>
    <w:p>
      <w:pPr>
        <w:widowControl/>
      </w:pPr>
      <w:r>
        <w:t xml:space="preserve">Also verify endpoints with </w:t>
      </w:r>
      <w:r>
        <w:rPr>
          <w:rFonts w:ascii="Consolas" w:hAnsi="Consolas" w:eastAsia="Consolas"/>
          <w:color w:val="505050"/>
          <w:sz w:val="18"/>
        </w:rPr>
        <w:t>kubectl get endpointslice -l kubernetes.io/service-name=web-np</w:t>
      </w:r>
      <w:r>
        <w:t>. A NodePort without endpoints opens a port but has nowhere to send traffic.</w:t>
      </w:r>
    </w:p>
    <w:p>
      <w:pPr>
        <w:pStyle w:val="Heading2"/>
        <w:keepNext/>
      </w:pPr>
      <w:r>
        <w:t>50. Add an HTTP livenessProbe hitting / on port 80 to an nginx Deployment and verify via kubectl describe pod.</w:t>
      </w:r>
    </w:p>
    <w:p>
      <w:pPr>
        <w:keepNext/>
      </w:pPr>
      <w:r>
        <w:rPr>
          <w:b/>
          <w:color w:val="1F4E79"/>
        </w:rPr>
        <w:t>Answer</w:t>
      </w:r>
    </w:p>
    <w:p>
      <w:pPr>
        <w:widowControl/>
      </w:pPr>
      <w:r>
        <w:t>Add to nginx's container:</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livenessProbe:</w:t>
        <w:br/>
      </w:r>
      <w:r>
        <w:rPr>
          <w:rFonts w:ascii="Consolas" w:hAnsi="Consolas" w:eastAsia="Consolas"/>
          <w:sz w:val="16"/>
        </w:rPr>
        <w:t xml:space="preserve">  httpGet:</w:t>
        <w:br/>
      </w:r>
      <w:r>
        <w:rPr>
          <w:rFonts w:ascii="Consolas" w:hAnsi="Consolas" w:eastAsia="Consolas"/>
          <w:sz w:val="16"/>
        </w:rPr>
        <w:t xml:space="preserve">    path: /</w:t>
        <w:br/>
      </w:r>
      <w:r>
        <w:rPr>
          <w:rFonts w:ascii="Consolas" w:hAnsi="Consolas" w:eastAsia="Consolas"/>
          <w:sz w:val="16"/>
        </w:rPr>
        <w:t xml:space="preserve">    port: 80</w:t>
        <w:br/>
      </w:r>
      <w:r>
        <w:rPr>
          <w:rFonts w:ascii="Consolas" w:hAnsi="Consolas" w:eastAsia="Consolas"/>
          <w:sz w:val="16"/>
        </w:rPr>
        <w:t xml:space="preserve">  initialDelaySeconds: 5</w:t>
        <w:br/>
      </w:r>
      <w:r>
        <w:rPr>
          <w:rFonts w:ascii="Consolas" w:hAnsi="Consolas" w:eastAsia="Consolas"/>
          <w:sz w:val="16"/>
        </w:rPr>
        <w:t xml:space="preserve">  periodSeconds: 10</w:t>
        <w:br/>
      </w:r>
      <w:r>
        <w:rPr>
          <w:rFonts w:ascii="Consolas" w:hAnsi="Consolas" w:eastAsia="Consolas"/>
          <w:sz w:val="16"/>
        </w:rPr>
        <w:t xml:space="preserve">  timeoutSeconds: 2</w:t>
        <w:br/>
      </w:r>
      <w:r>
        <w:rPr>
          <w:rFonts w:ascii="Consolas" w:hAnsi="Consolas" w:eastAsia="Consolas"/>
          <w:sz w:val="16"/>
        </w:rPr>
        <w:t xml:space="preserve">  failureThreshold: 3</w:t>
      </w:r>
    </w:p>
    <w:p>
      <w:pPr>
        <w:widowControl/>
      </w:pPr>
      <w:r>
        <w:t>Apply and inspect: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kubectl apply -f nginx-deployment.yaml</w:t>
        <w:br/>
      </w:r>
      <w:r>
        <w:rPr>
          <w:rFonts w:ascii="Consolas" w:hAnsi="Consolas" w:eastAsia="Consolas"/>
          <w:sz w:val="16"/>
        </w:rPr>
        <w:t>kubectl describe pod -l app=nginx</w:t>
      </w:r>
    </w:p>
    <w:p>
      <w:pPr>
        <w:widowControl/>
      </w:pPr>
      <w:r>
        <w:t>A repeatedly failing liveness probe causes kubelet to restart the container. It should detect a truly stuck process, not temporary dependency failures.</w:t>
      </w:r>
    </w:p>
    <w:p>
      <w:pPr>
        <w:pStyle w:val="Heading2"/>
        <w:keepNext/>
      </w:pPr>
      <w:r>
        <w:t>51. Add a tcpSocket readiness probe to a redis container on port 6379 and verify it.</w:t>
      </w:r>
    </w:p>
    <w:p>
      <w:pPr>
        <w:keepNext/>
      </w:pPr>
      <w:r>
        <w:rPr>
          <w:b/>
          <w:color w:val="1F4E79"/>
        </w:rPr>
        <w:t>Answer</w:t>
      </w:r>
    </w:p>
    <w:p>
      <w:pPr>
        <w:widowControl/>
      </w:pPr>
      <w:r>
        <w:t>Redis readiness probe: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readinessProbe:</w:t>
        <w:br/>
      </w:r>
      <w:r>
        <w:rPr>
          <w:rFonts w:ascii="Consolas" w:hAnsi="Consolas" w:eastAsia="Consolas"/>
          <w:sz w:val="16"/>
        </w:rPr>
        <w:t xml:space="preserve">  tcpSocket:</w:t>
        <w:br/>
      </w:r>
      <w:r>
        <w:rPr>
          <w:rFonts w:ascii="Consolas" w:hAnsi="Consolas" w:eastAsia="Consolas"/>
          <w:sz w:val="16"/>
        </w:rPr>
        <w:t xml:space="preserve">    port: 6379</w:t>
        <w:br/>
      </w:r>
      <w:r>
        <w:rPr>
          <w:rFonts w:ascii="Consolas" w:hAnsi="Consolas" w:eastAsia="Consolas"/>
          <w:sz w:val="16"/>
        </w:rPr>
        <w:t xml:space="preserve">  initialDelaySeconds: 2</w:t>
        <w:br/>
      </w:r>
      <w:r>
        <w:rPr>
          <w:rFonts w:ascii="Consolas" w:hAnsi="Consolas" w:eastAsia="Consolas"/>
          <w:sz w:val="16"/>
        </w:rPr>
        <w:t xml:space="preserve">  periodSeconds: 5</w:t>
        <w:br/>
      </w:r>
      <w:r>
        <w:rPr>
          <w:rFonts w:ascii="Consolas" w:hAnsi="Consolas" w:eastAsia="Consolas"/>
          <w:sz w:val="16"/>
        </w:rPr>
        <w:t xml:space="preserve">  failureThreshold: 3</w:t>
      </w:r>
    </w:p>
    <w:p>
      <w:pPr>
        <w:widowControl/>
      </w:pPr>
      <w:r>
        <w:t xml:space="preserve">After applying, use </w:t>
      </w:r>
      <w:r>
        <w:rPr>
          <w:rFonts w:ascii="Consolas" w:hAnsi="Consolas" w:eastAsia="Consolas"/>
          <w:color w:val="505050"/>
          <w:sz w:val="18"/>
        </w:rPr>
        <w:t>kubectl describe pod &lt;redis-pod&gt;</w:t>
      </w:r>
      <w:r>
        <w:t xml:space="preserve"> and </w:t>
      </w:r>
      <w:r>
        <w:rPr>
          <w:rFonts w:ascii="Consolas" w:hAnsi="Consolas" w:eastAsia="Consolas"/>
          <w:color w:val="505050"/>
          <w:sz w:val="18"/>
        </w:rPr>
        <w:t>kubectl get endpointslice</w:t>
      </w:r>
      <w:r>
        <w:t>. A failed readiness probe does not restart Redis; it marks the Pod unready and removes it from normal Service traffic.</w:t>
      </w:r>
    </w:p>
    <w:p>
      <w:pPr>
        <w:pStyle w:val="Heading2"/>
        <w:keepNext/>
      </w:pPr>
      <w:r>
        <w:t>52. Configure a startup probe with a failureThreshold * periodSeconds budget for a ~2-minute boot and justify the numbers.</w:t>
      </w:r>
    </w:p>
    <w:p>
      <w:pPr>
        <w:keepNext/>
      </w:pPr>
      <w:r>
        <w:rPr>
          <w:b/>
          <w:color w:val="1F4E79"/>
        </w:rPr>
        <w:t>Answer</w:t>
      </w:r>
    </w:p>
    <w:p>
      <w:pPr>
        <w:widowControl/>
      </w:pPr>
      <w:r>
        <w:t>For an application that can require about two minutes, use a startup budget of at least 120 seconds, for example: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startupProbe:</w:t>
        <w:br/>
      </w:r>
      <w:r>
        <w:rPr>
          <w:rFonts w:ascii="Consolas" w:hAnsi="Consolas" w:eastAsia="Consolas"/>
          <w:sz w:val="16"/>
        </w:rPr>
        <w:t xml:space="preserve">  httpGet:</w:t>
        <w:br/>
      </w:r>
      <w:r>
        <w:rPr>
          <w:rFonts w:ascii="Consolas" w:hAnsi="Consolas" w:eastAsia="Consolas"/>
          <w:sz w:val="16"/>
        </w:rPr>
        <w:t xml:space="preserve">    path: /health/startup</w:t>
        <w:br/>
      </w:r>
      <w:r>
        <w:rPr>
          <w:rFonts w:ascii="Consolas" w:hAnsi="Consolas" w:eastAsia="Consolas"/>
          <w:sz w:val="16"/>
        </w:rPr>
        <w:t xml:space="preserve">    port: 8080</w:t>
        <w:br/>
      </w:r>
      <w:r>
        <w:rPr>
          <w:rFonts w:ascii="Consolas" w:hAnsi="Consolas" w:eastAsia="Consolas"/>
          <w:sz w:val="16"/>
        </w:rPr>
        <w:t xml:space="preserve">  periodSeconds: 5</w:t>
        <w:br/>
      </w:r>
      <w:r>
        <w:rPr>
          <w:rFonts w:ascii="Consolas" w:hAnsi="Consolas" w:eastAsia="Consolas"/>
          <w:sz w:val="16"/>
        </w:rPr>
        <w:t xml:space="preserve">  failureThreshold: 24</w:t>
        <w:br/>
      </w:r>
      <w:r>
        <w:rPr>
          <w:rFonts w:ascii="Consolas" w:hAnsi="Consolas" w:eastAsia="Consolas"/>
          <w:sz w:val="16"/>
        </w:rPr>
        <w:t xml:space="preserve">  timeoutSeconds: 2</w:t>
      </w:r>
    </w:p>
    <w:p>
      <w:pPr>
        <w:widowControl/>
      </w:pPr>
      <w:r/>
      <w:r>
        <w:rPr>
          <w:rFonts w:ascii="Consolas" w:hAnsi="Consolas" w:eastAsia="Consolas"/>
          <w:color w:val="505050"/>
          <w:sz w:val="18"/>
        </w:rPr>
        <w:t>24 × 5 = 120</w:t>
      </w:r>
      <w:r>
        <w:t xml:space="preserve"> seconds of failure are allowed before the container is restarted. While the startup probe has not succeeded, liveness and readiness probes are held back. Add a small safety margin if startup time varies.</w:t>
      </w:r>
    </w:p>
    <w:p>
      <w:pPr>
        <w:pStyle w:val="Heading2"/>
        <w:keepNext/>
      </w:pPr>
      <w:r>
        <w:t>53. Explain the default behavior when no probes are defined at all.</w:t>
      </w:r>
    </w:p>
    <w:p>
      <w:pPr>
        <w:keepNext/>
      </w:pPr>
      <w:r>
        <w:rPr>
          <w:b/>
          <w:color w:val="1F4E79"/>
        </w:rPr>
        <w:t>Answer</w:t>
      </w:r>
    </w:p>
    <w:p>
      <w:pPr>
        <w:widowControl/>
      </w:pPr>
      <w:r>
        <w:t>Without probes, Kubernetes assumes a running container is live and ready as soon as it starts. The kubelet restarts it only when the process exits according to the Pod restart policy; it cannot detect a hung application. The Pod can be added to Service endpoints even when the application is not actually ready to accept traffic. Therefore production services should define probes that reflect meaningful application health.</w:t>
      </w:r>
    </w:p>
    <w:p>
      <w:r>
        <w:br w:type="page"/>
      </w:r>
    </w:p>
    <w:p>
      <w:pPr>
        <w:pStyle w:val="Heading1"/>
      </w:pPr>
      <w:r>
        <w:t>Reference resources</w:t>
      </w:r>
    </w:p>
    <w:p>
      <w:r>
        <w:t>The commands and explanations in this guide were prepared from the supplied practice-question sheet and checked against official documentation. Exact output can vary by Podman, Kubernetes, minikube and OpenShift version.</w:t>
      </w:r>
    </w:p>
    <w:p>
      <w:pPr>
        <w:pStyle w:val="ListBullet"/>
      </w:pPr>
      <w:hyperlink r:id="rId11">
        <w:r>
          <w:rPr>
            <w:color w:val="0563C1"/>
            <w:u w:val="single"/>
          </w:rPr>
          <w:t>Kubernetes documentation</w:t>
        </w:r>
      </w:hyperlink>
    </w:p>
    <w:p>
      <w:pPr>
        <w:pStyle w:val="ListBullet"/>
      </w:pPr>
      <w:hyperlink r:id="rId12">
        <w:r>
          <w:rPr>
            <w:color w:val="0563C1"/>
            <w:u w:val="single"/>
          </w:rPr>
          <w:t>Red Hat OpenShift documentation</w:t>
        </w:r>
      </w:hyperlink>
    </w:p>
    <w:p>
      <w:pPr>
        <w:pStyle w:val="ListBullet"/>
      </w:pPr>
      <w:hyperlink r:id="rId13">
        <w:r>
          <w:rPr>
            <w:color w:val="0563C1"/>
            <w:u w:val="single"/>
          </w:rPr>
          <w:t>Podman documentation</w:t>
        </w:r>
      </w:hyperlink>
    </w:p>
    <w:p>
      <w:pPr>
        <w:pStyle w:val="Heading1"/>
      </w:pPr>
      <w:r>
        <w:t>Study advice</w:t>
      </w:r>
    </w:p>
    <w:p>
      <w:r>
        <w:t>Run each practical example in a disposable lab environment. Replace placeholder usernames, passwords, image names, namespaces and file paths. Before the exam, practise reading `inspect`, `describe`, logs and Events output rather than memorizing only the final command.</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Intro to DevOps - LO4 Answer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ubernetes.io/docs/" TargetMode="External"/><Relationship Id="rId12" Type="http://schemas.openxmlformats.org/officeDocument/2006/relationships/hyperlink" Target="https://docs.redhat.com/en/documentation/openshift_container_platform/" TargetMode="External"/><Relationship Id="rId13" Type="http://schemas.openxmlformats.org/officeDocument/2006/relationships/hyperlink" Target="https://docs.podma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