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E4032E"/>
          <w:sz w:val="40"/>
          <w:szCs w:val="40"/>
        </w:rPr>
        <w:t xml:space="preserve">CONTEST FOTOGRAFICO</w:t>
      </w:r>
    </w:p>
    <w:p>
      <w:pPr>
        <w:spacing w:after="100"/>
        <w:jc w:val="center"/>
      </w:pPr>
      <w:r>
        <w:rPr>
          <w:b/>
          <w:bCs/>
          <w:color w:val="444444"/>
          <w:sz w:val="22"/>
          <w:szCs w:val="22"/>
        </w:rPr>
        <w:t xml:space="preserve">Festa dell'Unità Comunità — Melfi, 18-19-20 settembre 2026</w:t>
      </w:r>
    </w:p>
    <w:p>
      <w:pPr>
        <w:pBdr>
          <w:bottom w:val="single" w:color="E4032E" w:sz="24" w:space="10"/>
        </w:pBdr>
        <w:spacing w:after="300"/>
        <w:jc w:val="center"/>
      </w:pPr>
      <w:r>
        <w:rPr>
          <w:b/>
          <w:bCs/>
          <w:color w:val="B0021F"/>
          <w:sz w:val="44"/>
          <w:szCs w:val="44"/>
        </w:rPr>
        <w:t xml:space="preserve">REGOLAMENTO</w:t>
      </w:r>
    </w:p>
    <w:p>
      <w:pPr>
        <w:pBdr>
          <w:bottom w:val="single" w:color="E4032E" w:sz="8" w:space="6"/>
        </w:pBdr>
        <w:spacing w:after="160" w:before="360"/>
      </w:pPr>
      <w:r>
        <w:rPr>
          <w:b/>
          <w:bCs/>
          <w:color w:val="E4032E"/>
          <w:sz w:val="26"/>
          <w:szCs w:val="26"/>
        </w:rPr>
        <w:t xml:space="preserve">1) </w:t>
      </w:r>
      <w:r>
        <w:rPr>
          <w:b/>
          <w:bCs/>
          <w:color w:val="B0021F"/>
          <w:sz w:val="26"/>
          <w:szCs w:val="26"/>
        </w:rPr>
        <w:t xml:space="preserve">Oggetto del concorso</w:t>
      </w:r>
    </w:p>
    <w:p>
      <w:pPr>
        <w:spacing w:after="160" w:line="300"/>
      </w:pPr>
      <w:r>
        <w:rPr>
          <w:color w:val="444444"/>
          <w:sz w:val="22"/>
          <w:szCs w:val="22"/>
        </w:rPr>
        <w:t xml:space="preserve">Il contest fotografico [NOME DEL CONTEST] è promosso dal Partito Democratico – Sezione "A.Luongo" di Melfi , con sede in [INDIRIZZO], nell'ambito dellla Festa dell'Unità Comunità che si terrà a Melfi nei giorni 18,19,20 settembre 2026. L'iniziativa non ha finalità commerciali. Il conferimento dei premi ha carattere di riconoscimento del merito artistico personale e non comporta alcun corrispettivo economico. La partecipazione è gratuita.</w:t>
      </w:r>
    </w:p>
    <w:p>
      <w:pPr>
        <w:spacing w:after="160" w:line="300"/>
      </w:pPr>
      <w:r>
        <w:rPr>
          <w:color w:val="444444"/>
          <w:sz w:val="22"/>
          <w:szCs w:val="22"/>
        </w:rPr>
        <w:t xml:space="preserve">La fotografia, linguaggio della contemporaneità che tutti usiamo e che ci esorta a fermarci e osservare con attenzione quel che abbiamo intorno.</w:t>
      </w:r>
    </w:p>
    <w:p>
      <w:pPr>
        <w:spacing w:after="160" w:line="300"/>
      </w:pPr>
      <w:r>
        <w:rPr>
          <w:color w:val="444444"/>
          <w:sz w:val="22"/>
          <w:szCs w:val="22"/>
        </w:rPr>
        <w:t xml:space="preserve">I Macrotemi sono: ......</w:t>
      </w:r>
    </w:p>
    <w:p>
      <w:pPr>
        <w:pBdr>
          <w:bottom w:val="single" w:color="E4032E" w:sz="8" w:space="6"/>
        </w:pBdr>
        <w:spacing w:after="160" w:before="360"/>
      </w:pPr>
      <w:r>
        <w:rPr>
          <w:b/>
          <w:bCs/>
          <w:color w:val="E4032E"/>
          <w:sz w:val="26"/>
          <w:szCs w:val="26"/>
        </w:rPr>
        <w:t xml:space="preserve">2) </w:t>
      </w:r>
      <w:r>
        <w:rPr>
          <w:b/>
          <w:bCs/>
          <w:color w:val="B0021F"/>
          <w:sz w:val="26"/>
          <w:szCs w:val="26"/>
        </w:rPr>
        <w:t xml:space="preserve">Partecipanti</w:t>
      </w:r>
    </w:p>
    <w:p>
      <w:pPr>
        <w:spacing w:after="160" w:line="300"/>
      </w:pPr>
      <w:r>
        <w:rPr>
          <w:color w:val="444444"/>
          <w:sz w:val="22"/>
          <w:szCs w:val="22"/>
        </w:rPr>
        <w:t xml:space="preserve">Il Contest è aperto a cittadini e cittadine, fotografi amatoriali, appassionati di fotografia.</w:t>
      </w:r>
    </w:p>
    <w:p>
      <w:pPr>
        <w:spacing w:after="160" w:line="300"/>
      </w:pPr>
      <w:r>
        <w:rPr>
          <w:color w:val="444444"/>
          <w:sz w:val="22"/>
          <w:szCs w:val="22"/>
        </w:rPr>
        <w:t xml:space="preserve">I minorenni dovranno allegare una autorizzazione dei genitori.</w:t>
      </w:r>
    </w:p>
    <w:p>
      <w:pPr>
        <w:pBdr>
          <w:bottom w:val="single" w:color="E4032E" w:sz="8" w:space="6"/>
        </w:pBdr>
        <w:spacing w:after="160" w:before="360"/>
      </w:pPr>
      <w:r>
        <w:rPr>
          <w:b/>
          <w:bCs/>
          <w:color w:val="E4032E"/>
          <w:sz w:val="26"/>
          <w:szCs w:val="26"/>
        </w:rPr>
        <w:t xml:space="preserve">3) </w:t>
      </w:r>
      <w:r>
        <w:rPr>
          <w:b/>
          <w:bCs/>
          <w:color w:val="B0021F"/>
          <w:sz w:val="26"/>
          <w:szCs w:val="26"/>
        </w:rPr>
        <w:t xml:space="preserve">Requisiti tecnici</w:t>
      </w:r>
    </w:p>
    <w:p>
      <w:pPr>
        <w:spacing w:after="100" w:line="300"/>
        <w:ind w:left="360"/>
      </w:pPr>
      <w:r>
        <w:rPr>
          <w:color w:val="444444"/>
          <w:sz w:val="22"/>
          <w:szCs w:val="22"/>
        </w:rPr>
        <w:t xml:space="preserve">•  formato JPEG</w:t>
      </w:r>
    </w:p>
    <w:p>
      <w:pPr>
        <w:spacing w:after="100" w:line="300"/>
        <w:ind w:left="360"/>
      </w:pPr>
      <w:r>
        <w:rPr>
          <w:color w:val="444444"/>
          <w:sz w:val="22"/>
          <w:szCs w:val="22"/>
        </w:rPr>
        <w:t xml:space="preserve">•  lato lungo compreso tra 2000 e 3000 pixel</w:t>
      </w:r>
    </w:p>
    <w:p>
      <w:pPr>
        <w:spacing w:after="100" w:line="300"/>
        <w:ind w:left="360"/>
      </w:pPr>
      <w:r>
        <w:rPr>
          <w:color w:val="444444"/>
          <w:sz w:val="22"/>
          <w:szCs w:val="22"/>
        </w:rPr>
        <w:t xml:space="preserve">•  peso massimo 5 MB</w:t>
      </w:r>
    </w:p>
    <w:p>
      <w:pPr>
        <w:spacing w:after="100" w:line="300"/>
        <w:ind w:left="360"/>
      </w:pPr>
      <w:r>
        <w:rPr>
          <w:color w:val="444444"/>
          <w:sz w:val="22"/>
          <w:szCs w:val="22"/>
        </w:rPr>
        <w:t xml:space="preserve">•  spazio colore sRGB</w:t>
      </w:r>
    </w:p>
    <w:p>
      <w:pPr>
        <w:spacing w:after="100" w:line="300"/>
        <w:ind w:left="360"/>
      </w:pPr>
      <w:r>
        <w:rPr>
          <w:color w:val="444444"/>
          <w:sz w:val="22"/>
          <w:szCs w:val="22"/>
        </w:rPr>
        <w:t xml:space="preserve">•  privo di firme, watermark, loghi o altri elementi</w:t>
      </w:r>
    </w:p>
    <w:p>
      <w:pPr>
        <w:spacing w:after="100" w:line="300"/>
        <w:ind w:left="360"/>
      </w:pPr>
      <w:r>
        <w:rPr>
          <w:color w:val="444444"/>
          <w:sz w:val="22"/>
          <w:szCs w:val="22"/>
        </w:rPr>
        <w:t xml:space="preserve">•  identificativi dell'autore</w:t>
      </w:r>
    </w:p>
    <w:p>
      <w:pPr>
        <w:spacing w:after="160" w:line="300"/>
      </w:pPr>
      <w:r>
        <w:rPr>
          <w:color w:val="444444"/>
          <w:sz w:val="22"/>
          <w:szCs w:val="22"/>
        </w:rPr>
        <w:t xml:space="preserve">In caso di ammissione tra i finalisti, l'autore si impegna a trasmettere entro 48 ore dalla richiesta il file ad alta risoluzione (lato lungo minimo 4000 pixel, formato JPEG qualità massima o TIFF), necessario per la stampa. La mancata trasmissione nei termini comporta l'esclusione dalla fase finale.</w:t>
      </w:r>
    </w:p>
    <w:p>
      <w:pPr>
        <w:spacing w:after="160" w:line="300"/>
      </w:pPr>
      <w:r>
        <w:rPr>
          <w:color w:val="444444"/>
          <w:sz w:val="22"/>
          <w:szCs w:val="22"/>
        </w:rPr>
        <w:t xml:space="preserve">Sono ammesse fotografie a colori e in bianco e nero, realizzate con qualsiasi apparecchio, incluso lo smartphone. Sono ammessi interventi di post-produzione (esposizione, contrasto, viraggio, ritaglio, rimozione di piccoli difetti). Non sono ammessi fotomontaggi, composizioni di più scatti, aggiunta o rimozione di elementi significativi della scena, né immagini generate o rielaborate in modo sostanziale mediante intelligenza artificiale.</w:t>
      </w:r>
    </w:p>
    <w:p>
      <w:pPr>
        <w:spacing w:after="160" w:line="300"/>
      </w:pPr>
      <w:r>
        <w:rPr>
          <w:color w:val="444444"/>
          <w:sz w:val="22"/>
          <w:szCs w:val="22"/>
        </w:rPr>
        <w:t xml:space="preserve">Sono escluse le opere che:</w:t>
      </w:r>
    </w:p>
    <w:p>
      <w:pPr>
        <w:spacing w:after="100" w:line="300"/>
        <w:ind w:left="360"/>
      </w:pPr>
      <w:r>
        <w:rPr>
          <w:color w:val="444444"/>
          <w:sz w:val="22"/>
          <w:szCs w:val="22"/>
        </w:rPr>
        <w:t xml:space="preserve">a) non rispettano i requisiti tecnici dell'Art. 5;</w:t>
      </w:r>
    </w:p>
    <w:p>
      <w:pPr>
        <w:spacing w:after="100" w:line="300"/>
        <w:ind w:left="360"/>
      </w:pPr>
      <w:r>
        <w:rPr>
          <w:color w:val="444444"/>
          <w:sz w:val="22"/>
          <w:szCs w:val="22"/>
        </w:rPr>
        <w:t xml:space="preserve">b) risultano estranee al tema della sezione prescelta;</w:t>
      </w:r>
    </w:p>
    <w:p>
      <w:pPr>
        <w:spacing w:after="100" w:line="300"/>
        <w:ind w:left="360"/>
      </w:pPr>
      <w:r>
        <w:rPr>
          <w:color w:val="444444"/>
          <w:sz w:val="22"/>
          <w:szCs w:val="22"/>
        </w:rPr>
        <w:t xml:space="preserve">c) sono prive delle dichiarazioni e liberatorie previste;</w:t>
      </w:r>
    </w:p>
    <w:p>
      <w:pPr>
        <w:spacing w:after="100" w:line="300"/>
        <w:ind w:left="360"/>
      </w:pPr>
      <w:r>
        <w:rPr>
          <w:color w:val="444444"/>
          <w:sz w:val="22"/>
          <w:szCs w:val="22"/>
        </w:rPr>
        <w:t xml:space="preserve">d) presentano contenuti offensivi, discriminatori, diffamatori, violenti o lesivi della dignità delle persone ritratte;</w:t>
      </w:r>
    </w:p>
    <w:p>
      <w:pPr>
        <w:spacing w:after="100" w:line="300"/>
        <w:ind w:left="360"/>
      </w:pPr>
      <w:r>
        <w:rPr>
          <w:color w:val="444444"/>
          <w:sz w:val="22"/>
          <w:szCs w:val="22"/>
        </w:rPr>
        <w:t xml:space="preserve">e) ritraggono minori senza il consenso di chi esercita la responsabilità genitoriale;</w:t>
      </w:r>
    </w:p>
    <w:p>
      <w:pPr>
        <w:spacing w:after="100" w:line="300"/>
        <w:ind w:left="360"/>
      </w:pPr>
      <w:r>
        <w:rPr>
          <w:color w:val="444444"/>
          <w:sz w:val="22"/>
          <w:szCs w:val="22"/>
        </w:rPr>
        <w:t xml:space="preserve">f) non sono opera originale del partecipante o violano diritti di terzi;</w:t>
      </w:r>
    </w:p>
    <w:p>
      <w:pPr>
        <w:spacing w:after="100" w:line="300"/>
        <w:ind w:left="360"/>
      </w:pPr>
      <w:r>
        <w:rPr>
          <w:color w:val="444444"/>
          <w:sz w:val="22"/>
          <w:szCs w:val="22"/>
        </w:rPr>
        <w:t xml:space="preserve">g) sono state realizzate in violazione di norme di legge o senza le autorizzazioni necessarie all'accesso ai luoghi ripresi.</w:t>
      </w:r>
    </w:p>
    <w:p>
      <w:pPr>
        <w:spacing w:after="160" w:line="300"/>
      </w:pPr>
      <w:r>
        <w:rPr>
          <w:color w:val="444444"/>
          <w:sz w:val="22"/>
          <w:szCs w:val="22"/>
        </w:rPr>
        <w:t xml:space="preserve">L'organizzazione si riserva la verifica dell'ammissibilità in qualsiasi momento.</w:t>
      </w:r>
    </w:p>
    <w:p>
      <w:pPr>
        <w:pBdr>
          <w:bottom w:val="single" w:color="E4032E" w:sz="8" w:space="6"/>
        </w:pBdr>
        <w:spacing w:after="160" w:before="360"/>
      </w:pPr>
      <w:r>
        <w:rPr>
          <w:b/>
          <w:bCs/>
          <w:color w:val="E4032E"/>
          <w:sz w:val="26"/>
          <w:szCs w:val="26"/>
        </w:rPr>
        <w:t xml:space="preserve">4) </w:t>
      </w:r>
      <w:r>
        <w:rPr>
          <w:b/>
          <w:bCs/>
          <w:color w:val="B0021F"/>
          <w:sz w:val="26"/>
          <w:szCs w:val="26"/>
        </w:rPr>
        <w:t xml:space="preserve">Denominazione file</w:t>
      </w:r>
    </w:p>
    <w:p>
      <w:pPr>
        <w:spacing w:after="160" w:line="300"/>
      </w:pPr>
      <w:r>
        <w:rPr>
          <w:color w:val="444444"/>
          <w:sz w:val="22"/>
          <w:szCs w:val="22"/>
        </w:rPr>
        <w:t xml:space="preserve">I file digitali che saranno caricati sul sito, dovranno essere denominati nel seguente modo:</w:t>
      </w:r>
    </w:p>
    <w:p>
      <w:pPr>
        <w:spacing w:after="160" w:line="300"/>
      </w:pPr>
      <w:r>
        <w:rPr>
          <w:b/>
          <w:bCs/>
          <w:color w:val="B0021F"/>
          <w:sz w:val="22"/>
          <w:szCs w:val="22"/>
        </w:rPr>
        <w:t xml:space="preserve">Cognome-Nome-Tema.</w:t>
      </w:r>
    </w:p>
    <w:p>
      <w:pPr>
        <w:pBdr>
          <w:bottom w:val="single" w:color="E4032E" w:sz="8" w:space="6"/>
        </w:pBdr>
        <w:spacing w:after="160" w:before="360"/>
      </w:pPr>
      <w:r>
        <w:rPr>
          <w:b/>
          <w:bCs/>
          <w:color w:val="E4032E"/>
          <w:sz w:val="26"/>
          <w:szCs w:val="26"/>
        </w:rPr>
        <w:t xml:space="preserve">5) </w:t>
      </w:r>
      <w:r>
        <w:rPr>
          <w:b/>
          <w:bCs/>
          <w:color w:val="B0021F"/>
          <w:sz w:val="26"/>
          <w:szCs w:val="26"/>
        </w:rPr>
        <w:t xml:space="preserve">Modalità di partecipazione</w:t>
      </w:r>
    </w:p>
    <w:p>
      <w:pPr>
        <w:spacing w:after="160" w:line="300"/>
      </w:pPr>
      <w:r>
        <w:rPr>
          <w:color w:val="444444"/>
          <w:sz w:val="22"/>
          <w:szCs w:val="22"/>
        </w:rPr>
        <w:t xml:space="preserve">.....</w:t>
      </w:r>
    </w:p>
    <w:p>
      <w:pPr>
        <w:pBdr>
          <w:bottom w:val="single" w:color="E4032E" w:sz="8" w:space="6"/>
        </w:pBdr>
        <w:spacing w:after="160" w:before="360"/>
      </w:pPr>
      <w:r>
        <w:rPr>
          <w:b/>
          <w:bCs/>
          <w:color w:val="E4032E"/>
          <w:sz w:val="26"/>
          <w:szCs w:val="26"/>
        </w:rPr>
        <w:t xml:space="preserve">6) </w:t>
      </w:r>
      <w:r>
        <w:rPr>
          <w:b/>
          <w:bCs/>
          <w:color w:val="B0021F"/>
          <w:sz w:val="26"/>
          <w:szCs w:val="26"/>
        </w:rPr>
        <w:t xml:space="preserve">Fasi del contest</w:t>
      </w:r>
    </w:p>
    <w:p>
      <w:pPr>
        <w:spacing w:after="160" w:line="300"/>
      </w:pPr>
      <w:r>
        <w:rPr>
          <w:b/>
          <w:bCs/>
          <w:color w:val="444444"/>
          <w:sz w:val="22"/>
          <w:szCs w:val="22"/>
        </w:rPr>
        <w:t xml:space="preserve">A. </w:t>
      </w:r>
      <w:r>
        <w:rPr>
          <w:color w:val="444444"/>
          <w:sz w:val="22"/>
          <w:szCs w:val="22"/>
        </w:rPr>
        <w:t xml:space="preserve">Invio ....</w:t>
      </w:r>
    </w:p>
    <w:p>
      <w:pPr>
        <w:spacing w:after="160" w:line="300"/>
      </w:pPr>
      <w:r>
        <w:rPr>
          <w:b/>
          <w:bCs/>
          <w:color w:val="444444"/>
          <w:sz w:val="22"/>
          <w:szCs w:val="22"/>
        </w:rPr>
        <w:t xml:space="preserve">B. </w:t>
      </w:r>
      <w:r>
        <w:rPr>
          <w:color w:val="444444"/>
          <w:sz w:val="22"/>
          <w:szCs w:val="22"/>
        </w:rPr>
        <w:t xml:space="preserve"> Votazione</w:t>
      </w:r>
    </w:p>
    <w:p>
      <w:pPr>
        <w:spacing w:after="160" w:line="300"/>
      </w:pPr>
      <w:r>
        <w:rPr>
          <w:b/>
          <w:bCs/>
          <w:color w:val="444444"/>
          <w:sz w:val="22"/>
          <w:szCs w:val="22"/>
        </w:rPr>
        <w:t xml:space="preserve">C. </w:t>
      </w:r>
      <w:r>
        <w:rPr>
          <w:color w:val="444444"/>
          <w:sz w:val="22"/>
          <w:szCs w:val="22"/>
        </w:rPr>
        <w:t xml:space="preserve">Serata di premiazione</w:t>
      </w:r>
    </w:p>
    <w:p>
      <w:pPr>
        <w:pBdr>
          <w:bottom w:val="single" w:color="E4032E" w:sz="8" w:space="6"/>
        </w:pBdr>
        <w:spacing w:after="160" w:before="360"/>
      </w:pPr>
      <w:r>
        <w:rPr>
          <w:b/>
          <w:bCs/>
          <w:color w:val="E4032E"/>
          <w:sz w:val="26"/>
          <w:szCs w:val="26"/>
        </w:rPr>
        <w:t xml:space="preserve">7) </w:t>
      </w:r>
      <w:r>
        <w:rPr>
          <w:b/>
          <w:bCs/>
          <w:color w:val="B0021F"/>
          <w:sz w:val="26"/>
          <w:szCs w:val="26"/>
        </w:rPr>
        <w:t xml:space="preserve">Calendario e date</w:t>
      </w:r>
    </w:p>
    <w:p>
      <w:pPr>
        <w:spacing w:after="160" w:line="300"/>
      </w:pPr>
      <w:r>
        <w:rPr>
          <w:color w:val="444444"/>
          <w:sz w:val="22"/>
          <w:szCs w:val="22"/>
        </w:rPr>
        <w:t xml:space="preserve"/>
      </w:r>
    </w:p>
    <w:p>
      <w:pPr>
        <w:pBdr>
          <w:bottom w:val="single" w:color="E4032E" w:sz="8" w:space="6"/>
        </w:pBdr>
        <w:spacing w:after="160" w:before="360"/>
      </w:pPr>
      <w:r>
        <w:rPr>
          <w:b/>
          <w:bCs/>
          <w:color w:val="E4032E"/>
          <w:sz w:val="26"/>
          <w:szCs w:val="26"/>
        </w:rPr>
        <w:t xml:space="preserve">8) </w:t>
      </w:r>
      <w:r>
        <w:rPr>
          <w:b/>
          <w:bCs/>
          <w:color w:val="B0021F"/>
          <w:sz w:val="26"/>
          <w:szCs w:val="26"/>
        </w:rPr>
        <w:t xml:space="preserve">Accettazione Regolamento</w:t>
      </w:r>
    </w:p>
    <w:p>
      <w:pPr>
        <w:spacing w:after="160" w:line="300"/>
      </w:pPr>
      <w:r>
        <w:rPr>
          <w:color w:val="444444"/>
          <w:sz w:val="22"/>
          <w:szCs w:val="22"/>
        </w:rPr>
        <w:t xml:space="preserve">La partecipazione al concorso, con il mero fatto dell'invio delle fotografie agli organizzatori, costituisce accettazione integrale e incondizionata del presente regolamento. I partecipanti al Contest concedono inoltre all'Ente organizzatore il diritto di riproduzione delle fotografie sui cataloghi ed altre pubblicazioni che abbiano finalità di propagandare la manifestazione e la diffusione della fotografia, nonché essere utilizzate del Partito Democratico per fini promozionali.</w:t>
      </w:r>
    </w:p>
    <w:p>
      <w:pPr>
        <w:pBdr>
          <w:bottom w:val="single" w:color="E4032E" w:sz="8" w:space="6"/>
        </w:pBdr>
        <w:spacing w:after="160" w:before="360"/>
      </w:pPr>
      <w:r>
        <w:rPr>
          <w:b/>
          <w:bCs/>
          <w:color w:val="E4032E"/>
          <w:sz w:val="26"/>
          <w:szCs w:val="26"/>
        </w:rPr>
        <w:t xml:space="preserve">9) </w:t>
      </w:r>
      <w:r>
        <w:rPr>
          <w:b/>
          <w:bCs/>
          <w:color w:val="B0021F"/>
          <w:sz w:val="26"/>
          <w:szCs w:val="26"/>
        </w:rPr>
        <w:t xml:space="preserve">Dichiarazioni del partecipante</w:t>
      </w:r>
    </w:p>
    <w:p>
      <w:pPr>
        <w:spacing w:after="160" w:line="300"/>
      </w:pPr>
      <w:r>
        <w:rPr>
          <w:color w:val="444444"/>
          <w:sz w:val="22"/>
          <w:szCs w:val="22"/>
        </w:rPr>
        <w:t xml:space="preserve">Con l'invio del modulo di iscrizione il partecipante dichiara, sotto la propria responsabilità:</w:t>
      </w:r>
    </w:p>
    <w:p>
      <w:pPr>
        <w:spacing w:after="100" w:line="300"/>
        <w:ind w:left="360"/>
      </w:pPr>
      <w:r>
        <w:rPr>
          <w:color w:val="444444"/>
          <w:sz w:val="22"/>
          <w:szCs w:val="22"/>
        </w:rPr>
        <w:t xml:space="preserve">1. di essere l'unico autore delle fotografie inviate e di detenerne tutti i diritti;</w:t>
      </w:r>
    </w:p>
    <w:p>
      <w:pPr>
        <w:spacing w:after="100" w:line="300"/>
        <w:ind w:left="360"/>
      </w:pPr>
      <w:r>
        <w:rPr>
          <w:color w:val="444444"/>
          <w:sz w:val="22"/>
          <w:szCs w:val="22"/>
        </w:rPr>
        <w:t xml:space="preserve">2. che le opere sono inedite ai fini concorsuali o comunque libere da vincoli di esclusiva incompatibili con il presente regolamento;</w:t>
      </w:r>
    </w:p>
    <w:p>
      <w:pPr>
        <w:spacing w:after="100" w:line="300"/>
        <w:ind w:left="360"/>
      </w:pPr>
      <w:r>
        <w:rPr>
          <w:color w:val="444444"/>
          <w:sz w:val="22"/>
          <w:szCs w:val="22"/>
        </w:rPr>
        <w:t xml:space="preserve">3. che le fotografie non violano diritti di terzi, di aver ottenuto il consenso delle persone riconoscibili ritratte (allegare liberatoria) e, in caso di minori, di chi ne esercita la responsabilità genitoriale;</w:t>
      </w:r>
    </w:p>
    <w:p>
      <w:pPr>
        <w:spacing w:after="100" w:line="300"/>
        <w:ind w:left="360"/>
      </w:pPr>
      <w:r>
        <w:rPr>
          <w:color w:val="444444"/>
          <w:sz w:val="22"/>
          <w:szCs w:val="22"/>
        </w:rPr>
        <w:t xml:space="preserve">4. di sollevare l'organizzazione da ogni responsabilità verso terzi in relazione al contenuto delle opere;</w:t>
      </w:r>
    </w:p>
    <w:p>
      <w:pPr>
        <w:spacing w:after="100" w:line="300"/>
        <w:ind w:left="360"/>
      </w:pPr>
      <w:r>
        <w:rPr>
          <w:color w:val="444444"/>
          <w:sz w:val="22"/>
          <w:szCs w:val="22"/>
        </w:rPr>
        <w:t xml:space="preserve">5. di aver letto e accettato integralmente il presente regolamento.</w:t>
      </w:r>
    </w:p>
    <w:p>
      <w:pPr>
        <w:pBdr>
          <w:bottom w:val="single" w:color="E4032E" w:sz="8" w:space="6"/>
        </w:pBdr>
        <w:spacing w:after="160" w:before="360"/>
      </w:pPr>
      <w:r>
        <w:rPr>
          <w:b/>
          <w:bCs/>
          <w:color w:val="E4032E"/>
          <w:sz w:val="26"/>
          <w:szCs w:val="26"/>
        </w:rPr>
        <w:t xml:space="preserve">10) </w:t>
      </w:r>
      <w:r>
        <w:rPr>
          <w:b/>
          <w:bCs/>
          <w:color w:val="B0021F"/>
          <w:sz w:val="26"/>
          <w:szCs w:val="26"/>
        </w:rPr>
        <w:t xml:space="preserve">Diritti sulle opere</w:t>
      </w:r>
    </w:p>
    <w:p>
      <w:pPr>
        <w:spacing w:after="160" w:line="300"/>
      </w:pPr>
      <w:r>
        <w:rPr>
          <w:color w:val="444444"/>
          <w:sz w:val="22"/>
          <w:szCs w:val="22"/>
        </w:rPr>
        <w:t xml:space="preserve">La proprietà intellettuale e i diritti d'autore restano integralmente in capo agli autori.</w:t>
      </w:r>
    </w:p>
    <w:p>
      <w:pPr>
        <w:spacing w:after="160" w:line="300"/>
      </w:pPr>
      <w:r>
        <w:rPr>
          <w:color w:val="444444"/>
          <w:sz w:val="22"/>
          <w:szCs w:val="22"/>
        </w:rPr>
        <w:t xml:space="preserve">I partecipanti concedono all'organizzazione una licenza non esclusiva, gratuita e senza limiti di tempo per l'utilizzo delle opere ammesse limitatamente alle seguenti finalità: pubblicazione nella galleria online del contest, proiezione durante il festival, stampa ed esposizione delle opere vincitrici, promozione dell'iniziativa e delle sue eventuali edizioni successive sui canali di comunicazione dell'organizzazione, realizzazione di materiali documentativi non commerciali dell'evento. Ogni utilizzo è accompagnato dall'indicazione del nome dell'autore. È esclusa qualsiasi cessione a terzi e qualsiasi utilizzo a fini di lucro.</w:t>
      </w:r>
    </w:p>
    <w:p>
      <w:pPr>
        <w:pBdr>
          <w:bottom w:val="single" w:color="E4032E" w:sz="8" w:space="6"/>
        </w:pBdr>
        <w:spacing w:after="160" w:before="360"/>
      </w:pPr>
      <w:r>
        <w:rPr>
          <w:b/>
          <w:bCs/>
          <w:color w:val="E4032E"/>
          <w:sz w:val="26"/>
          <w:szCs w:val="26"/>
        </w:rPr>
        <w:t xml:space="preserve">11) </w:t>
      </w:r>
      <w:r>
        <w:rPr>
          <w:b/>
          <w:bCs/>
          <w:color w:val="B0021F"/>
          <w:sz w:val="26"/>
          <w:szCs w:val="26"/>
        </w:rPr>
        <w:t xml:space="preserve">Protezione Dati</w:t>
      </w:r>
    </w:p>
    <w:p>
      <w:pPr>
        <w:spacing w:after="160" w:line="300"/>
      </w:pPr>
      <w:r>
        <w:rPr>
          <w:color w:val="444444"/>
          <w:sz w:val="22"/>
          <w:szCs w:val="22"/>
        </w:rPr>
        <w:t xml:space="preserve">Secondo quanto stabilito dalla Legge 675/96, detta “sulla Privacy” e dagli artt. 13 e 14 del Regolamento (UE) 2016/679 (GDPR) sulla tutela dei dati personali, la partecipazione al Concorso comporta, da parte dell'autore, l'autorizzazione al trattamento, con mezzi informatici o meno, dei dati personali ed alla loro utilizzazione da parte dell'Associazione organizzatrice, e/o di terzi, da questa incaricati, per lo svolgimento degli adempimenti inerenti al Contest.</w:t>
      </w:r>
    </w:p>
    <w:p>
      <w:pPr>
        <w:spacing w:after="160" w:line="300"/>
      </w:pPr>
      <w:r>
        <w:rPr>
          <w:color w:val="444444"/>
          <w:sz w:val="22"/>
          <w:szCs w:val="22"/>
        </w:rPr>
        <w:t xml:space="preserve">Responsabile della privacy è il Partito Democratico di Melfi, organizzatore nella persona del suo segretario</w:t>
      </w:r>
    </w:p>
    <w:p>
      <w:pPr>
        <w:pBdr>
          <w:top w:val="single" w:color="E4032E" w:sz="8" w:space="10"/>
        </w:pBdr>
        <w:spacing w:after="40" w:before="400"/>
        <w:jc w:val="center"/>
      </w:pPr>
      <w:r>
        <w:rPr>
          <w:b/>
          <w:bCs/>
          <w:color w:val="B0021F"/>
          <w:sz w:val="24"/>
          <w:szCs w:val="24"/>
        </w:rPr>
        <w:t xml:space="preserve">Partito Democratico</w:t>
      </w:r>
    </w:p>
    <w:p>
      <w:pPr>
        <w:spacing w:after="40"/>
        <w:jc w:val="center"/>
      </w:pPr>
      <w:r>
        <w:rPr>
          <w:color w:val="444444"/>
          <w:sz w:val="20"/>
          <w:szCs w:val="20"/>
        </w:rPr>
        <w:t xml:space="preserve">Piazza Duomo 1 – Melfi</w:t>
      </w:r>
    </w:p>
    <w:p>
      <w:pPr>
        <w:spacing w:after="40"/>
        <w:jc w:val="center"/>
      </w:pPr>
      <w:r>
        <w:rPr>
          <w:i/>
          <w:iCs/>
          <w:color w:val="444444"/>
          <w:sz w:val="20"/>
          <w:szCs w:val="20"/>
        </w:rPr>
        <w:t xml:space="preserve">Contatti social</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6"/>
        <w:szCs w:val="16"/>
      </w:rPr>
      <w:t xml:space="preserve">Partito Democratico — Piazza Duomo 1, Melfi   ·   pagina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032E" w:sz="16" w:space="8"/>
      </w:pBdr>
      <w:spacing w:after="0"/>
    </w:pPr>
    <w:r>
      <w:rPr>
        <w:b/>
        <w:bCs/>
        <w:color w:val="E4032E"/>
        <w:sz w:val="20"/>
        <w:szCs w:val="20"/>
      </w:rPr>
      <w:t xml:space="preserve">ComUnità</w:t>
    </w:r>
    <w:r>
      <w:rPr>
        <w:color w:val="444444"/>
        <w:sz w:val="16"/>
        <w:szCs w:val="16"/>
      </w:rPr>
      <w:t xml:space="preserve">   |   Partito Democratico — Sezione "A. Luongo" di Melfi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2026-09-11T21:38:13.948Z</dcterms:created>
  <dcterms:modified xsi:type="dcterms:W3CDTF">2026-09-11T21:38:13.960Z</dcterms:modified>
</cp:coreProperties>
</file>

<file path=docProps/custom.xml><?xml version="1.0" encoding="utf-8"?>
<Properties xmlns="http://schemas.openxmlformats.org/officeDocument/2006/custom-properties" xmlns:vt="http://schemas.openxmlformats.org/officeDocument/2006/docPropsVTypes"/>
</file>