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F3" w:rsidRPr="00017F06" w:rsidRDefault="004E70F3" w:rsidP="00EA6B6F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63C9" wp14:editId="0B03F63B">
                <wp:simplePos x="0" y="0"/>
                <wp:positionH relativeFrom="column">
                  <wp:posOffset>4772025</wp:posOffset>
                </wp:positionH>
                <wp:positionV relativeFrom="paragraph">
                  <wp:posOffset>-120015</wp:posOffset>
                </wp:positionV>
                <wp:extent cx="628650" cy="600075"/>
                <wp:effectExtent l="15240" t="19050" r="1333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0F3" w:rsidRPr="005455F7" w:rsidRDefault="00CF0713" w:rsidP="004E70F3">
                            <w:pPr>
                              <w:pStyle w:val="FrameContents"/>
                              <w:jc w:val="center"/>
                              <w:rPr>
                                <w:sz w:val="66"/>
                              </w:rPr>
                            </w:pPr>
                            <w:r>
                              <w:rPr>
                                <w:sz w:val="66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F63C9" id="Rectangle 1" o:spid="_x0000_s1026" style="position:absolute;margin-left:375.75pt;margin-top:-9.45pt;width:49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hzGJAIAAEcEAAAOAAAAZHJzL2Uyb0RvYy54bWysU8GO0zAQvSPxD5bvNGnVdkvUdLXqUoS0&#10;sCsWPsBxnMTC8Zix26R8PROnLV3ghMjB8mTGz2/eG69v+9awg0KvweZ8Okk5U1ZCqW2d869fdm9W&#10;nPkgbCkMWJXzo/L8dvP61bpzmZpBA6ZUyAjE+qxzOW9CcFmSeNmoVvgJOGUpWQG2IlCIdVKi6Ai9&#10;NcksTZdJB1g6BKm8p7/3Y5JvIn5VKRkeq8qrwEzOiVuIK8a1GNZksxZZjcI1Wp5oiH9g0Qpt6dIL&#10;1L0Igu1R/wHVaongoQoTCW0CVaWlij1QN9P0t26eG+FU7IXE8e4ik/9/sPLT4QmZLsk7zqxoyaLP&#10;JJqwtVFsOsjTOZ9R1bN7wqFB7x5AfvPMwrahKnWHCF2jREmkYn3y4sAQeDrKiu4jlIQu9gGiUn2F&#10;7QBIGrA+GnK8GKL6wCT9XM5WywXZJim1TNP0ZjEwSkR2PuzQh/cKWjZsco5EPYKLw4MPY+m5JJIH&#10;o8udNiYGWBdbg+wgaDZ28Tuh++syY1mX89linqYR+kXSX2MQQfr+htHqQFNudJvz1aVIZINs72wZ&#10;ZzAIbcY9tWcsdXmWbrQg9EV/cqOA8kiKIozTTK+PNg3gD846muSc++97gYoz88GSK2+n8/kw+jGY&#10;L25mFOB1prjOCCsJKueBs3G7DeNz2TvUdUM3TaMMFu7IyUpHlQeqI6sTb5rW6NPpZQ3P4TqOVb/e&#10;/+YnAAAA//8DAFBLAwQUAAYACAAAACEAOSAC+d4AAAAKAQAADwAAAGRycy9kb3ducmV2LnhtbEyP&#10;wU7DMAyG70i8Q2QkblvaSd1KaTohJMRhQoIBd68xbUXjlCTdAk9PdoKj/X/6/bneRjOKIzk/WFaQ&#10;LzMQxK3VA3cK3l4fFiUIH5A1jpZJwTd52DaXFzVW2p74hY770IlUwr5CBX0IUyWlb3sy6Jd2Ik7Z&#10;h3UGQxpdJ7XDUyo3o1xl2VoaHDhd6HGi+57az/1sFExPxfy4+dq5n/dyfm5xF21YRaWur+LdLYhA&#10;MfzBcNZP6tAkp4OdWXsxKtgUeZFQBYu8vAGRiLLI0uZwjtYgm1r+f6H5BQAA//8DAFBLAQItABQA&#10;BgAIAAAAIQC2gziS/gAAAOEBAAATAAAAAAAAAAAAAAAAAAAAAABbQ29udGVudF9UeXBlc10ueG1s&#10;UEsBAi0AFAAGAAgAAAAhADj9If/WAAAAlAEAAAsAAAAAAAAAAAAAAAAALwEAAF9yZWxzLy5yZWxz&#10;UEsBAi0AFAAGAAgAAAAhALf+HMYkAgAARwQAAA4AAAAAAAAAAAAAAAAALgIAAGRycy9lMm9Eb2Mu&#10;eG1sUEsBAi0AFAAGAAgAAAAhADkgAvneAAAACgEAAA8AAAAAAAAAAAAAAAAAfgQAAGRycy9kb3du&#10;cmV2LnhtbFBLBQYAAAAABAAEAPMAAACJBQAAAAA=&#10;" strokeweight="2pt">
                <v:textbox>
                  <w:txbxContent>
                    <w:p w:rsidR="004E70F3" w:rsidRPr="005455F7" w:rsidRDefault="00CF0713" w:rsidP="004E70F3">
                      <w:pPr>
                        <w:pStyle w:val="FrameContents"/>
                        <w:jc w:val="center"/>
                        <w:rPr>
                          <w:sz w:val="66"/>
                        </w:rPr>
                      </w:pPr>
                      <w:r>
                        <w:rPr>
                          <w:sz w:val="66"/>
                        </w:rPr>
                        <w:t>19</w:t>
                      </w:r>
                    </w:p>
                  </w:txbxContent>
                </v:textbox>
              </v:rect>
            </w:pict>
          </mc:Fallback>
        </mc:AlternateContent>
      </w:r>
    </w:p>
    <w:p w:rsidR="007400F7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 xml:space="preserve">LAPORAN PRAKTIKUM </w:t>
      </w:r>
    </w:p>
    <w:p w:rsidR="00A23D47" w:rsidRPr="00017F06" w:rsidRDefault="00697B3B" w:rsidP="00EA6B6F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PEMROGRAMAN BERORIENTASI OBJEK</w:t>
      </w:r>
    </w:p>
    <w:p w:rsidR="004E70F3" w:rsidRPr="00DD669E" w:rsidRDefault="003A6291" w:rsidP="00637F4A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PERTEMUAN KE-</w:t>
      </w:r>
      <w:r w:rsidR="00236712">
        <w:rPr>
          <w:rFonts w:asciiTheme="majorBidi" w:hAnsiTheme="majorBidi" w:cstheme="majorBidi"/>
          <w:sz w:val="32"/>
          <w:szCs w:val="32"/>
        </w:rPr>
        <w:t>13</w:t>
      </w:r>
    </w:p>
    <w:p w:rsidR="00DD7A54" w:rsidRPr="00017F06" w:rsidRDefault="00DD7A54" w:rsidP="00EA6B6F">
      <w:pPr>
        <w:spacing w:line="240" w:lineRule="auto"/>
        <w:jc w:val="center"/>
        <w:rPr>
          <w:rFonts w:asciiTheme="majorBidi" w:hAnsiTheme="majorBidi" w:cstheme="majorBidi"/>
        </w:rPr>
      </w:pPr>
    </w:p>
    <w:p w:rsidR="004E70F3" w:rsidRPr="00017F06" w:rsidRDefault="0078324F" w:rsidP="00EA6B6F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eastAsia="Times New Roman" w:hAnsiTheme="majorBidi" w:cstheme="majorBidi"/>
          <w:b/>
          <w:noProof/>
          <w:sz w:val="40"/>
          <w:lang w:val="id-ID" w:eastAsia="id-ID"/>
        </w:rPr>
        <w:drawing>
          <wp:inline distT="0" distB="0" distL="0" distR="0" wp14:anchorId="2BAE99B9" wp14:editId="644C122A">
            <wp:extent cx="3324225" cy="3324225"/>
            <wp:effectExtent l="0" t="0" r="9525" b="9525"/>
            <wp:docPr id="3" name="Picture 3" descr="Description: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kak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AE" w:rsidRPr="00017F06" w:rsidRDefault="00674AAE" w:rsidP="00EA6B6F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78324F" w:rsidRPr="00017F06" w:rsidRDefault="0078324F" w:rsidP="00EA6B6F">
      <w:pPr>
        <w:spacing w:line="240" w:lineRule="auto"/>
        <w:jc w:val="center"/>
        <w:rPr>
          <w:rFonts w:asciiTheme="majorBidi" w:eastAsia="Times New Roman" w:hAnsiTheme="majorBidi" w:cstheme="majorBidi"/>
          <w:b/>
          <w:sz w:val="28"/>
          <w:lang w:val="en-AU" w:eastAsia="en-AU"/>
        </w:rPr>
      </w:pPr>
      <w:proofErr w:type="spellStart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>Disusun</w:t>
      </w:r>
      <w:proofErr w:type="spellEnd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 xml:space="preserve"> </w:t>
      </w:r>
      <w:proofErr w:type="spellStart"/>
      <w:proofErr w:type="gramStart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>oleh</w:t>
      </w:r>
      <w:proofErr w:type="spellEnd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 xml:space="preserve"> :</w:t>
      </w:r>
      <w:proofErr w:type="gramEnd"/>
    </w:p>
    <w:p w:rsidR="0078324F" w:rsidRPr="00017F06" w:rsidRDefault="0078324F" w:rsidP="00EA6B6F">
      <w:pPr>
        <w:tabs>
          <w:tab w:val="left" w:pos="3520"/>
        </w:tabs>
        <w:spacing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>NAMA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 xml:space="preserve">: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  <w:t>FERDI DIRGANTARA</w:t>
      </w:r>
    </w:p>
    <w:p w:rsidR="0078324F" w:rsidRPr="00017F06" w:rsidRDefault="0078324F" w:rsidP="00EA6B6F">
      <w:pPr>
        <w:tabs>
          <w:tab w:val="left" w:pos="3520"/>
        </w:tabs>
        <w:spacing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 xml:space="preserve">NIM   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175410039</w:t>
      </w:r>
    </w:p>
    <w:p w:rsidR="0078324F" w:rsidRPr="00017F06" w:rsidRDefault="0078324F" w:rsidP="00EA6B6F">
      <w:pPr>
        <w:tabs>
          <w:tab w:val="left" w:pos="3520"/>
        </w:tabs>
        <w:spacing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 xml:space="preserve">JURUSAN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TEKNIK INFORMATIKA</w:t>
      </w:r>
    </w:p>
    <w:p w:rsidR="0078324F" w:rsidRPr="00017F06" w:rsidRDefault="0078324F" w:rsidP="00EA6B6F">
      <w:pPr>
        <w:tabs>
          <w:tab w:val="left" w:pos="3520"/>
        </w:tabs>
        <w:spacing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>JENJANG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S1</w:t>
      </w:r>
    </w:p>
    <w:p w:rsidR="004E70F3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</w:p>
    <w:p w:rsidR="004E70F3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</w:p>
    <w:p w:rsidR="004E70F3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  <w:sz w:val="32"/>
          <w:szCs w:val="32"/>
        </w:rPr>
        <w:t>LABORATORIUM TERPADU</w:t>
      </w:r>
    </w:p>
    <w:p w:rsidR="004E70F3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  <w:sz w:val="32"/>
          <w:szCs w:val="32"/>
        </w:rPr>
        <w:t>SEKOLAH TINGGI MANAJEMEN INFORMATIKA DAN KOMPUTERAKAKOMYOGYAKARTA</w:t>
      </w:r>
    </w:p>
    <w:p w:rsidR="0026435B" w:rsidRPr="00017F06" w:rsidRDefault="00697B3B" w:rsidP="00EA6B6F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2019</w:t>
      </w:r>
    </w:p>
    <w:p w:rsidR="00E56E3D" w:rsidRPr="00017F06" w:rsidRDefault="00674AAE" w:rsidP="00EA6B6F">
      <w:pPr>
        <w:rPr>
          <w:rFonts w:asciiTheme="majorBidi" w:hAnsiTheme="majorBidi" w:cstheme="majorBidi"/>
          <w:b/>
          <w:sz w:val="24"/>
        </w:rPr>
      </w:pPr>
      <w:r w:rsidRPr="00017F06">
        <w:rPr>
          <w:rFonts w:asciiTheme="majorBidi" w:hAnsiTheme="majorBidi" w:cstheme="majorBidi"/>
          <w:b/>
          <w:sz w:val="24"/>
        </w:rPr>
        <w:br w:type="page"/>
      </w:r>
    </w:p>
    <w:p w:rsidR="00637F4A" w:rsidRDefault="00697B3B" w:rsidP="005C7B3B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Theme="majorBidi" w:hAnsiTheme="majorBidi" w:cstheme="majorBidi"/>
          <w:b/>
        </w:rPr>
      </w:pPr>
      <w:r w:rsidRPr="00326D09">
        <w:rPr>
          <w:rFonts w:asciiTheme="majorBidi" w:hAnsiTheme="majorBidi" w:cstheme="majorBidi"/>
          <w:b/>
        </w:rPr>
        <w:lastRenderedPageBreak/>
        <w:t>TEORI SINGKAT</w:t>
      </w:r>
    </w:p>
    <w:p w:rsidR="00744A01" w:rsidRPr="00236712" w:rsidRDefault="00236712" w:rsidP="00AF4B2E">
      <w:pPr>
        <w:pStyle w:val="ListParagraph"/>
        <w:spacing w:after="0" w:line="240" w:lineRule="auto"/>
        <w:ind w:left="360" w:firstLine="540"/>
        <w:jc w:val="both"/>
        <w:rPr>
          <w:rFonts w:asciiTheme="majorBidi" w:hAnsiTheme="majorBidi" w:cstheme="majorBidi"/>
          <w:color w:val="000000"/>
        </w:rPr>
      </w:pPr>
      <w:r w:rsidRPr="00236712">
        <w:rPr>
          <w:rFonts w:asciiTheme="majorBidi" w:hAnsiTheme="majorBidi" w:cstheme="majorBidi"/>
          <w:color w:val="000000"/>
        </w:rPr>
        <w:t xml:space="preserve">Java </w:t>
      </w:r>
      <w:proofErr w:type="spellStart"/>
      <w:r w:rsidRPr="00236712">
        <w:rPr>
          <w:rFonts w:asciiTheme="majorBidi" w:hAnsiTheme="majorBidi" w:cstheme="majorBidi"/>
          <w:color w:val="000000"/>
        </w:rPr>
        <w:t>mengijinkan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kita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mendefiniskan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suatu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kelas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di </w:t>
      </w:r>
      <w:proofErr w:type="spellStart"/>
      <w:r w:rsidRPr="00236712">
        <w:rPr>
          <w:rFonts w:asciiTheme="majorBidi" w:hAnsiTheme="majorBidi" w:cstheme="majorBidi"/>
          <w:color w:val="000000"/>
        </w:rPr>
        <w:t>dalam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kelas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lain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236712">
        <w:rPr>
          <w:rFonts w:asciiTheme="majorBidi" w:hAnsiTheme="majorBidi" w:cstheme="majorBidi"/>
          <w:color w:val="000000"/>
        </w:rPr>
        <w:t>hal</w:t>
      </w:r>
      <w:proofErr w:type="spellEnd"/>
      <w:r w:rsidR="00AF4B2E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ini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disebut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sebagai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r w:rsidRPr="00236712">
        <w:rPr>
          <w:rFonts w:asciiTheme="majorBidi" w:hAnsiTheme="majorBidi" w:cstheme="majorBidi"/>
          <w:i/>
          <w:iCs/>
          <w:color w:val="000000"/>
        </w:rPr>
        <w:t>nested class</w:t>
      </w:r>
      <w:r w:rsidRPr="00236712">
        <w:rPr>
          <w:rFonts w:asciiTheme="majorBidi" w:hAnsiTheme="majorBidi" w:cstheme="majorBidi"/>
          <w:color w:val="000000"/>
        </w:rPr>
        <w:t xml:space="preserve">. </w:t>
      </w:r>
      <w:proofErr w:type="spellStart"/>
      <w:r w:rsidRPr="00236712">
        <w:rPr>
          <w:rFonts w:asciiTheme="majorBidi" w:hAnsiTheme="majorBidi" w:cstheme="majorBidi"/>
          <w:color w:val="000000"/>
        </w:rPr>
        <w:t>Disebut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nested </w:t>
      </w:r>
      <w:proofErr w:type="spellStart"/>
      <w:r w:rsidRPr="00236712">
        <w:rPr>
          <w:rFonts w:asciiTheme="majorBidi" w:hAnsiTheme="majorBidi" w:cstheme="majorBidi"/>
          <w:color w:val="000000"/>
        </w:rPr>
        <w:t>karena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class </w:t>
      </w:r>
      <w:proofErr w:type="spellStart"/>
      <w:r w:rsidRPr="00236712">
        <w:rPr>
          <w:rFonts w:asciiTheme="majorBidi" w:hAnsiTheme="majorBidi" w:cstheme="majorBidi"/>
          <w:color w:val="000000"/>
        </w:rPr>
        <w:t>bersifat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tersarang</w:t>
      </w:r>
      <w:proofErr w:type="spellEnd"/>
      <w:r w:rsidR="00AF4B2E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terhadap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kelas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– </w:t>
      </w:r>
      <w:proofErr w:type="spellStart"/>
      <w:r w:rsidRPr="00236712">
        <w:rPr>
          <w:rFonts w:asciiTheme="majorBidi" w:hAnsiTheme="majorBidi" w:cstheme="majorBidi"/>
          <w:color w:val="000000"/>
        </w:rPr>
        <w:t>kelas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utamanya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236712">
        <w:rPr>
          <w:rFonts w:asciiTheme="majorBidi" w:hAnsiTheme="majorBidi" w:cstheme="majorBidi"/>
          <w:color w:val="000000"/>
        </w:rPr>
        <w:t>seperti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halnya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proofErr w:type="gramStart"/>
      <w:r w:rsidRPr="00236712">
        <w:rPr>
          <w:rFonts w:asciiTheme="majorBidi" w:hAnsiTheme="majorBidi" w:cstheme="majorBidi"/>
          <w:color w:val="000000"/>
        </w:rPr>
        <w:t>blok</w:t>
      </w:r>
      <w:proofErr w:type="spellEnd"/>
      <w:proofErr w:type="gram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penyeleksian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(if, for) yang</w:t>
      </w:r>
      <w:r w:rsidR="00AF4B2E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tersarang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pada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blok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penyeleksian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lainnya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atau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method yang </w:t>
      </w:r>
      <w:proofErr w:type="spellStart"/>
      <w:r w:rsidRPr="00236712">
        <w:rPr>
          <w:rFonts w:asciiTheme="majorBidi" w:hAnsiTheme="majorBidi" w:cstheme="majorBidi"/>
          <w:color w:val="000000"/>
        </w:rPr>
        <w:t>tersarang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pada</w:t>
      </w:r>
      <w:proofErr w:type="spellEnd"/>
      <w:r w:rsidR="00AF4B2E">
        <w:rPr>
          <w:rFonts w:asciiTheme="majorBidi" w:hAnsiTheme="majorBidi" w:cstheme="majorBidi"/>
          <w:color w:val="000000"/>
        </w:rPr>
        <w:t xml:space="preserve"> </w:t>
      </w:r>
      <w:r w:rsidRPr="00236712">
        <w:rPr>
          <w:rFonts w:asciiTheme="majorBidi" w:hAnsiTheme="majorBidi" w:cstheme="majorBidi"/>
          <w:color w:val="000000"/>
        </w:rPr>
        <w:t xml:space="preserve">method </w:t>
      </w:r>
      <w:proofErr w:type="spellStart"/>
      <w:r w:rsidRPr="00236712">
        <w:rPr>
          <w:rFonts w:asciiTheme="majorBidi" w:hAnsiTheme="majorBidi" w:cstheme="majorBidi"/>
          <w:color w:val="000000"/>
        </w:rPr>
        <w:t>lainnya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. </w:t>
      </w:r>
      <w:proofErr w:type="gramStart"/>
      <w:r w:rsidRPr="00236712">
        <w:rPr>
          <w:rFonts w:asciiTheme="majorBidi" w:hAnsiTheme="majorBidi" w:cstheme="majorBidi"/>
          <w:i/>
          <w:iCs/>
          <w:color w:val="000000"/>
        </w:rPr>
        <w:t>nested</w:t>
      </w:r>
      <w:proofErr w:type="gramEnd"/>
      <w:r w:rsidRPr="00236712">
        <w:rPr>
          <w:rFonts w:asciiTheme="majorBidi" w:hAnsiTheme="majorBidi" w:cstheme="majorBidi"/>
          <w:i/>
          <w:iCs/>
          <w:color w:val="000000"/>
        </w:rPr>
        <w:t xml:space="preserve"> class </w:t>
      </w:r>
      <w:proofErr w:type="spellStart"/>
      <w:r w:rsidRPr="00236712">
        <w:rPr>
          <w:rFonts w:asciiTheme="majorBidi" w:hAnsiTheme="majorBidi" w:cstheme="majorBidi"/>
          <w:color w:val="000000"/>
        </w:rPr>
        <w:t>dibagi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menjadi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dua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kategori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236712">
        <w:rPr>
          <w:rFonts w:asciiTheme="majorBidi" w:hAnsiTheme="majorBidi" w:cstheme="majorBidi"/>
          <w:color w:val="000000"/>
        </w:rPr>
        <w:t>yaitu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r w:rsidRPr="00236712">
        <w:rPr>
          <w:rFonts w:asciiTheme="majorBidi" w:hAnsiTheme="majorBidi" w:cstheme="majorBidi"/>
          <w:i/>
          <w:iCs/>
          <w:color w:val="000000"/>
        </w:rPr>
        <w:t xml:space="preserve">static </w:t>
      </w:r>
      <w:proofErr w:type="spellStart"/>
      <w:r w:rsidRPr="00236712">
        <w:rPr>
          <w:rFonts w:asciiTheme="majorBidi" w:hAnsiTheme="majorBidi" w:cstheme="majorBidi"/>
          <w:color w:val="000000"/>
        </w:rPr>
        <w:t>dan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r w:rsidRPr="00236712">
        <w:rPr>
          <w:rFonts w:asciiTheme="majorBidi" w:hAnsiTheme="majorBidi" w:cstheme="majorBidi"/>
          <w:i/>
          <w:iCs/>
          <w:color w:val="000000"/>
        </w:rPr>
        <w:t>non</w:t>
      </w:r>
      <w:r w:rsidR="00AF4B2E">
        <w:rPr>
          <w:rFonts w:asciiTheme="majorBidi" w:hAnsiTheme="majorBidi" w:cstheme="majorBidi"/>
          <w:i/>
          <w:iCs/>
          <w:color w:val="000000"/>
        </w:rPr>
        <w:t xml:space="preserve"> </w:t>
      </w:r>
      <w:r w:rsidRPr="00236712">
        <w:rPr>
          <w:rFonts w:asciiTheme="majorBidi" w:hAnsiTheme="majorBidi" w:cstheme="majorBidi"/>
          <w:i/>
          <w:iCs/>
          <w:color w:val="000000"/>
        </w:rPr>
        <w:t>static nested class</w:t>
      </w:r>
      <w:r w:rsidRPr="00236712">
        <w:rPr>
          <w:rFonts w:asciiTheme="majorBidi" w:hAnsiTheme="majorBidi" w:cstheme="majorBidi"/>
          <w:color w:val="000000"/>
        </w:rPr>
        <w:t xml:space="preserve">. </w:t>
      </w:r>
      <w:proofErr w:type="spellStart"/>
      <w:r w:rsidRPr="00236712">
        <w:rPr>
          <w:rFonts w:asciiTheme="majorBidi" w:hAnsiTheme="majorBidi" w:cstheme="majorBidi"/>
          <w:color w:val="000000"/>
        </w:rPr>
        <w:t>Istilah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r w:rsidRPr="00236712">
        <w:rPr>
          <w:rFonts w:asciiTheme="majorBidi" w:hAnsiTheme="majorBidi" w:cstheme="majorBidi"/>
          <w:i/>
          <w:iCs/>
          <w:color w:val="000000"/>
        </w:rPr>
        <w:t xml:space="preserve">inner class </w:t>
      </w:r>
      <w:proofErr w:type="spellStart"/>
      <w:r w:rsidRPr="00236712">
        <w:rPr>
          <w:rFonts w:asciiTheme="majorBidi" w:hAnsiTheme="majorBidi" w:cstheme="majorBidi"/>
          <w:color w:val="000000"/>
        </w:rPr>
        <w:t>biasa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digunakan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untuk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r w:rsidRPr="00236712">
        <w:rPr>
          <w:rFonts w:asciiTheme="majorBidi" w:hAnsiTheme="majorBidi" w:cstheme="majorBidi"/>
          <w:i/>
          <w:iCs/>
          <w:color w:val="000000"/>
        </w:rPr>
        <w:t>non static nested</w:t>
      </w:r>
      <w:r w:rsidRPr="00236712">
        <w:rPr>
          <w:rFonts w:asciiTheme="majorBidi" w:hAnsiTheme="majorBidi" w:cstheme="majorBidi"/>
          <w:i/>
          <w:iCs/>
          <w:color w:val="000000"/>
        </w:rPr>
        <w:br/>
        <w:t>class</w:t>
      </w:r>
      <w:r w:rsidRPr="00236712">
        <w:rPr>
          <w:rFonts w:asciiTheme="majorBidi" w:hAnsiTheme="majorBidi" w:cstheme="majorBidi"/>
          <w:color w:val="000000"/>
        </w:rPr>
        <w:t>.</w:t>
      </w:r>
    </w:p>
    <w:p w:rsidR="00236712" w:rsidRPr="00236712" w:rsidRDefault="00236712" w:rsidP="00236712">
      <w:pPr>
        <w:pStyle w:val="ListParagraph"/>
        <w:spacing w:after="0" w:line="240" w:lineRule="auto"/>
        <w:ind w:left="360" w:firstLine="540"/>
        <w:jc w:val="both"/>
        <w:rPr>
          <w:rFonts w:asciiTheme="majorBidi" w:hAnsiTheme="majorBidi" w:cstheme="majorBidi"/>
          <w:bCs/>
        </w:rPr>
      </w:pPr>
      <w:r w:rsidRPr="00236712">
        <w:rPr>
          <w:rFonts w:asciiTheme="majorBidi" w:hAnsiTheme="majorBidi" w:cstheme="majorBidi"/>
          <w:noProof/>
          <w:lang w:val="id-ID" w:eastAsia="id-ID"/>
        </w:rPr>
        <w:drawing>
          <wp:inline distT="0" distB="0" distL="0" distR="0" wp14:anchorId="5DFFC191" wp14:editId="2418DF26">
            <wp:extent cx="2657475" cy="1524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71" w:rsidRDefault="00236712" w:rsidP="00E01D71">
      <w:pPr>
        <w:pStyle w:val="ListParagraph"/>
        <w:spacing w:after="0" w:line="240" w:lineRule="auto"/>
        <w:ind w:left="360" w:firstLine="540"/>
        <w:jc w:val="both"/>
        <w:rPr>
          <w:rFonts w:asciiTheme="majorBidi" w:hAnsiTheme="majorBidi" w:cstheme="majorBidi"/>
          <w:color w:val="000000"/>
        </w:rPr>
      </w:pPr>
      <w:r w:rsidRPr="00236712">
        <w:rPr>
          <w:rFonts w:asciiTheme="majorBidi" w:hAnsiTheme="majorBidi" w:cstheme="majorBidi"/>
          <w:color w:val="000000"/>
        </w:rPr>
        <w:t xml:space="preserve">Nested class </w:t>
      </w:r>
      <w:proofErr w:type="spellStart"/>
      <w:r w:rsidRPr="00236712">
        <w:rPr>
          <w:rFonts w:asciiTheme="majorBidi" w:hAnsiTheme="majorBidi" w:cstheme="majorBidi"/>
          <w:color w:val="000000"/>
        </w:rPr>
        <w:t>merupakan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member </w:t>
      </w:r>
      <w:proofErr w:type="spellStart"/>
      <w:r w:rsidRPr="00236712">
        <w:rPr>
          <w:rFonts w:asciiTheme="majorBidi" w:hAnsiTheme="majorBidi" w:cstheme="majorBidi"/>
          <w:color w:val="000000"/>
        </w:rPr>
        <w:t>dari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kelas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gramStart"/>
      <w:r w:rsidRPr="00236712">
        <w:rPr>
          <w:rFonts w:asciiTheme="majorBidi" w:hAnsiTheme="majorBidi" w:cstheme="majorBidi"/>
          <w:color w:val="000000"/>
        </w:rPr>
        <w:t>Outer(</w:t>
      </w:r>
      <w:proofErr w:type="spellStart"/>
      <w:proofErr w:type="gramEnd"/>
      <w:r w:rsidRPr="00236712">
        <w:rPr>
          <w:rFonts w:asciiTheme="majorBidi" w:hAnsiTheme="majorBidi" w:cstheme="majorBidi"/>
          <w:color w:val="000000"/>
        </w:rPr>
        <w:t>kelas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terluar</w:t>
      </w:r>
      <w:proofErr w:type="spellEnd"/>
      <w:r w:rsidRPr="00236712">
        <w:rPr>
          <w:rFonts w:asciiTheme="majorBidi" w:hAnsiTheme="majorBidi" w:cstheme="majorBidi"/>
          <w:color w:val="000000"/>
        </w:rPr>
        <w:t>). Non static</w:t>
      </w:r>
      <w:r w:rsidR="00E01D71">
        <w:rPr>
          <w:rFonts w:asciiTheme="majorBidi" w:hAnsiTheme="majorBidi" w:cstheme="majorBidi"/>
          <w:color w:val="000000"/>
        </w:rPr>
        <w:t xml:space="preserve"> </w:t>
      </w:r>
      <w:r w:rsidRPr="00236712">
        <w:rPr>
          <w:rFonts w:asciiTheme="majorBidi" w:hAnsiTheme="majorBidi" w:cstheme="majorBidi"/>
          <w:color w:val="000000"/>
        </w:rPr>
        <w:t xml:space="preserve">nested class (inner class) </w:t>
      </w:r>
      <w:proofErr w:type="spellStart"/>
      <w:r w:rsidRPr="00236712">
        <w:rPr>
          <w:rFonts w:asciiTheme="majorBidi" w:hAnsiTheme="majorBidi" w:cstheme="majorBidi"/>
          <w:color w:val="000000"/>
        </w:rPr>
        <w:t>dapat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mengakses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semua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member </w:t>
      </w:r>
      <w:proofErr w:type="spellStart"/>
      <w:r w:rsidRPr="00236712">
        <w:rPr>
          <w:rFonts w:asciiTheme="majorBidi" w:hAnsiTheme="majorBidi" w:cstheme="majorBidi"/>
          <w:color w:val="000000"/>
        </w:rPr>
        <w:t>dari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kelas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Outer </w:t>
      </w:r>
      <w:proofErr w:type="spellStart"/>
      <w:r w:rsidRPr="00236712">
        <w:rPr>
          <w:rFonts w:asciiTheme="majorBidi" w:hAnsiTheme="majorBidi" w:cstheme="majorBidi"/>
          <w:color w:val="000000"/>
        </w:rPr>
        <w:t>bahkan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yang </w:t>
      </w:r>
      <w:proofErr w:type="spellStart"/>
      <w:r w:rsidRPr="00236712">
        <w:rPr>
          <w:rFonts w:asciiTheme="majorBidi" w:hAnsiTheme="majorBidi" w:cstheme="majorBidi"/>
          <w:color w:val="000000"/>
        </w:rPr>
        <w:t>mempunyai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hak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akses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private. Static nested class </w:t>
      </w:r>
      <w:proofErr w:type="spellStart"/>
      <w:r w:rsidRPr="00236712">
        <w:rPr>
          <w:rFonts w:asciiTheme="majorBidi" w:hAnsiTheme="majorBidi" w:cstheme="majorBidi"/>
          <w:color w:val="000000"/>
        </w:rPr>
        <w:t>tidak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mempunyai</w:t>
      </w:r>
      <w:proofErr w:type="spellEnd"/>
      <w:r w:rsidR="00E01D71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akses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kepada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member </w:t>
      </w:r>
      <w:proofErr w:type="spellStart"/>
      <w:r w:rsidRPr="00236712">
        <w:rPr>
          <w:rFonts w:asciiTheme="majorBidi" w:hAnsiTheme="majorBidi" w:cstheme="majorBidi"/>
          <w:color w:val="000000"/>
        </w:rPr>
        <w:t>dari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kelas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Outer. </w:t>
      </w:r>
      <w:proofErr w:type="spellStart"/>
      <w:r w:rsidRPr="00236712">
        <w:rPr>
          <w:rFonts w:asciiTheme="majorBidi" w:hAnsiTheme="majorBidi" w:cstheme="majorBidi"/>
          <w:color w:val="000000"/>
        </w:rPr>
        <w:t>Sebagai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member </w:t>
      </w:r>
      <w:proofErr w:type="spellStart"/>
      <w:r w:rsidRPr="00236712">
        <w:rPr>
          <w:rFonts w:asciiTheme="majorBidi" w:hAnsiTheme="majorBidi" w:cstheme="majorBidi"/>
          <w:color w:val="000000"/>
        </w:rPr>
        <w:t>dari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Outer class,</w:t>
      </w:r>
      <w:r w:rsidR="00E01D71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sebuah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nested class </w:t>
      </w:r>
      <w:proofErr w:type="spellStart"/>
      <w:r w:rsidRPr="00236712">
        <w:rPr>
          <w:rFonts w:asciiTheme="majorBidi" w:hAnsiTheme="majorBidi" w:cstheme="majorBidi"/>
          <w:color w:val="000000"/>
        </w:rPr>
        <w:t>dapat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dideklarasikan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dengan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hak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akses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private, public,</w:t>
      </w:r>
      <w:r w:rsidR="00E01D71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proteced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236712">
        <w:rPr>
          <w:rFonts w:asciiTheme="majorBidi" w:hAnsiTheme="majorBidi" w:cstheme="majorBidi"/>
          <w:color w:val="000000"/>
        </w:rPr>
        <w:t>sedangkan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Outer class </w:t>
      </w:r>
      <w:proofErr w:type="spellStart"/>
      <w:r w:rsidRPr="00236712">
        <w:rPr>
          <w:rFonts w:asciiTheme="majorBidi" w:hAnsiTheme="majorBidi" w:cstheme="majorBidi"/>
          <w:color w:val="000000"/>
        </w:rPr>
        <w:t>hanya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bisa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dideklarasikan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dengan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hak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akses</w:t>
      </w:r>
      <w:proofErr w:type="spellEnd"/>
      <w:r w:rsidRPr="00236712">
        <w:rPr>
          <w:rFonts w:asciiTheme="majorBidi" w:hAnsiTheme="majorBidi" w:cstheme="majorBidi"/>
          <w:color w:val="000000"/>
        </w:rPr>
        <w:br/>
        <w:t>public.</w:t>
      </w:r>
    </w:p>
    <w:p w:rsidR="00236712" w:rsidRDefault="00236712" w:rsidP="00AF4B2E">
      <w:pPr>
        <w:pStyle w:val="ListParagraph"/>
        <w:spacing w:after="0" w:line="240" w:lineRule="auto"/>
        <w:ind w:left="360" w:firstLine="540"/>
        <w:jc w:val="both"/>
        <w:rPr>
          <w:rFonts w:asciiTheme="majorBidi" w:hAnsiTheme="majorBidi" w:cstheme="majorBidi"/>
          <w:color w:val="000000"/>
        </w:rPr>
      </w:pPr>
      <w:r w:rsidRPr="00236712">
        <w:rPr>
          <w:rFonts w:asciiTheme="majorBidi" w:hAnsiTheme="majorBidi" w:cstheme="majorBidi"/>
          <w:color w:val="000000"/>
        </w:rPr>
        <w:t xml:space="preserve">Anonymous inner class </w:t>
      </w:r>
      <w:proofErr w:type="spellStart"/>
      <w:r w:rsidRPr="00236712">
        <w:rPr>
          <w:rFonts w:asciiTheme="majorBidi" w:hAnsiTheme="majorBidi" w:cstheme="majorBidi"/>
          <w:color w:val="000000"/>
        </w:rPr>
        <w:t>adalah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sebuah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inner class yang </w:t>
      </w:r>
      <w:proofErr w:type="spellStart"/>
      <w:r w:rsidRPr="00236712">
        <w:rPr>
          <w:rFonts w:asciiTheme="majorBidi" w:hAnsiTheme="majorBidi" w:cstheme="majorBidi"/>
          <w:color w:val="000000"/>
        </w:rPr>
        <w:t>dideklarasikan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tanpa</w:t>
      </w:r>
      <w:proofErr w:type="spellEnd"/>
      <w:r w:rsidR="00AF4B2E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memberikan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proofErr w:type="gramStart"/>
      <w:r w:rsidRPr="00236712">
        <w:rPr>
          <w:rFonts w:asciiTheme="majorBidi" w:hAnsiTheme="majorBidi" w:cstheme="majorBidi"/>
          <w:color w:val="000000"/>
        </w:rPr>
        <w:t>nama</w:t>
      </w:r>
      <w:proofErr w:type="spellEnd"/>
      <w:proofErr w:type="gram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kelas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. Anonymous class </w:t>
      </w:r>
      <w:proofErr w:type="spellStart"/>
      <w:proofErr w:type="gramStart"/>
      <w:r w:rsidRPr="00236712">
        <w:rPr>
          <w:rFonts w:asciiTheme="majorBidi" w:hAnsiTheme="majorBidi" w:cstheme="majorBidi"/>
          <w:color w:val="000000"/>
        </w:rPr>
        <w:t>akan</w:t>
      </w:r>
      <w:proofErr w:type="spellEnd"/>
      <w:proofErr w:type="gram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membuat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kode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program</w:t>
      </w:r>
      <w:r w:rsidR="00AF4B2E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menjadi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lebih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ringkas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karena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dengan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Anonymous class </w:t>
      </w:r>
      <w:proofErr w:type="spellStart"/>
      <w:r w:rsidRPr="00236712">
        <w:rPr>
          <w:rFonts w:asciiTheme="majorBidi" w:hAnsiTheme="majorBidi" w:cstheme="majorBidi"/>
          <w:color w:val="000000"/>
        </w:rPr>
        <w:t>kita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dapat</w:t>
      </w:r>
      <w:proofErr w:type="spellEnd"/>
      <w:r w:rsidR="00E01D71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mendeklarasikan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dan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meng</w:t>
      </w:r>
      <w:proofErr w:type="spellEnd"/>
      <w:r w:rsidRPr="00236712">
        <w:rPr>
          <w:rFonts w:asciiTheme="majorBidi" w:hAnsiTheme="majorBidi" w:cstheme="majorBidi"/>
          <w:color w:val="000000"/>
        </w:rPr>
        <w:t>-</w:t>
      </w:r>
      <w:r w:rsidR="00E01D71">
        <w:rPr>
          <w:rFonts w:asciiTheme="majorBidi" w:hAnsiTheme="majorBidi" w:cstheme="majorBidi"/>
          <w:color w:val="000000"/>
        </w:rPr>
        <w:t xml:space="preserve"> </w:t>
      </w:r>
      <w:r w:rsidRPr="00236712">
        <w:rPr>
          <w:rFonts w:asciiTheme="majorBidi" w:hAnsiTheme="majorBidi" w:cstheme="majorBidi"/>
          <w:color w:val="000000"/>
        </w:rPr>
        <w:t xml:space="preserve">instant </w:t>
      </w:r>
      <w:proofErr w:type="spellStart"/>
      <w:r w:rsidRPr="00236712">
        <w:rPr>
          <w:rFonts w:asciiTheme="majorBidi" w:hAnsiTheme="majorBidi" w:cstheme="majorBidi"/>
          <w:color w:val="000000"/>
        </w:rPr>
        <w:t>suatu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kelas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sekaligus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dalam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satu</w:t>
      </w:r>
      <w:proofErr w:type="spellEnd"/>
      <w:r w:rsidRPr="0023671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236712">
        <w:rPr>
          <w:rFonts w:asciiTheme="majorBidi" w:hAnsiTheme="majorBidi" w:cstheme="majorBidi"/>
          <w:color w:val="000000"/>
        </w:rPr>
        <w:t>langkah</w:t>
      </w:r>
      <w:proofErr w:type="spellEnd"/>
      <w:r w:rsidRPr="00236712">
        <w:rPr>
          <w:rFonts w:asciiTheme="majorBidi" w:hAnsiTheme="majorBidi" w:cstheme="majorBidi"/>
          <w:color w:val="000000"/>
        </w:rPr>
        <w:t>.</w:t>
      </w:r>
    </w:p>
    <w:p w:rsidR="00236712" w:rsidRPr="00744A01" w:rsidRDefault="00236712" w:rsidP="00236712">
      <w:pPr>
        <w:pStyle w:val="ListParagraph"/>
        <w:spacing w:after="0" w:line="240" w:lineRule="auto"/>
        <w:ind w:left="360" w:firstLine="540"/>
        <w:jc w:val="both"/>
        <w:rPr>
          <w:rFonts w:asciiTheme="majorBidi" w:hAnsiTheme="majorBidi" w:cstheme="majorBidi"/>
          <w:bCs/>
        </w:rPr>
      </w:pPr>
    </w:p>
    <w:p w:rsidR="00637F4A" w:rsidRDefault="00FE1AB7" w:rsidP="005C7B3B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ajorBidi" w:hAnsiTheme="majorBidi" w:cstheme="majorBidi"/>
          <w:b/>
        </w:rPr>
      </w:pPr>
      <w:r w:rsidRPr="00B153FE">
        <w:rPr>
          <w:rFonts w:asciiTheme="majorBidi" w:hAnsiTheme="majorBidi" w:cstheme="majorBidi"/>
          <w:b/>
        </w:rPr>
        <w:t>PEMBA</w:t>
      </w:r>
      <w:r w:rsidRPr="009843E4">
        <w:rPr>
          <w:rFonts w:asciiTheme="majorBidi" w:hAnsiTheme="majorBidi" w:cstheme="majorBidi"/>
          <w:b/>
        </w:rPr>
        <w:t>HASAN</w:t>
      </w:r>
      <w:r w:rsidR="009D5315" w:rsidRPr="009843E4">
        <w:rPr>
          <w:rFonts w:asciiTheme="majorBidi" w:hAnsiTheme="majorBidi" w:cstheme="majorBidi"/>
          <w:b/>
        </w:rPr>
        <w:t xml:space="preserve"> LISTING</w:t>
      </w:r>
    </w:p>
    <w:p w:rsidR="005C7B3B" w:rsidRDefault="00B438AE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Praktik</w:t>
      </w:r>
      <w:proofErr w:type="spellEnd"/>
      <w:r>
        <w:rPr>
          <w:rFonts w:asciiTheme="majorBidi" w:hAnsiTheme="majorBidi" w:cstheme="majorBidi"/>
          <w:bCs/>
        </w:rPr>
        <w:t xml:space="preserve"> 1</w:t>
      </w:r>
    </w:p>
    <w:p w:rsidR="00236712" w:rsidRDefault="00236712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45C4F9DB" wp14:editId="30B23395">
            <wp:extent cx="3173065" cy="322882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514" cy="326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71" w:rsidRDefault="00AF4B2E" w:rsidP="00AF4B2E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Nested class yang </w:t>
      </w:r>
      <w:proofErr w:type="spellStart"/>
      <w:r>
        <w:rPr>
          <w:rFonts w:asciiTheme="majorBidi" w:hAnsiTheme="majorBidi" w:cstheme="majorBidi"/>
          <w:bCs/>
        </w:rPr>
        <w:t>terjadi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program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ditunjukkan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 w:rsidRPr="00AF4B2E">
        <w:rPr>
          <w:rFonts w:asciiTheme="majorBidi" w:hAnsiTheme="majorBidi" w:cstheme="majorBidi"/>
          <w:b/>
        </w:rPr>
        <w:t>Luar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menjadi</w:t>
      </w:r>
      <w:proofErr w:type="spellEnd"/>
      <w:r>
        <w:rPr>
          <w:rFonts w:asciiTheme="majorBidi" w:hAnsiTheme="majorBidi" w:cstheme="majorBidi"/>
          <w:bCs/>
        </w:rPr>
        <w:t xml:space="preserve"> outer class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 w:rsidRPr="00AF4B2E">
        <w:rPr>
          <w:rFonts w:asciiTheme="majorBidi" w:hAnsiTheme="majorBidi" w:cstheme="majorBidi"/>
          <w:b/>
        </w:rPr>
        <w:t>Dalam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menjadi</w:t>
      </w:r>
      <w:proofErr w:type="spellEnd"/>
      <w:r>
        <w:rPr>
          <w:rFonts w:asciiTheme="majorBidi" w:hAnsiTheme="majorBidi" w:cstheme="majorBidi"/>
          <w:bCs/>
        </w:rPr>
        <w:t xml:space="preserve"> inner class.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saat</w:t>
      </w:r>
      <w:proofErr w:type="spellEnd"/>
      <w:r>
        <w:rPr>
          <w:rFonts w:asciiTheme="majorBidi" w:hAnsiTheme="majorBidi" w:cstheme="majorBidi"/>
          <w:bCs/>
        </w:rPr>
        <w:t xml:space="preserve"> program </w:t>
      </w:r>
      <w:proofErr w:type="spellStart"/>
      <w:r>
        <w:rPr>
          <w:rFonts w:asciiTheme="majorBidi" w:hAnsiTheme="majorBidi" w:cstheme="majorBidi"/>
          <w:bCs/>
        </w:rPr>
        <w:t>dijalankan</w:t>
      </w:r>
      <w:proofErr w:type="spellEnd"/>
      <w:r>
        <w:rPr>
          <w:rFonts w:asciiTheme="majorBidi" w:hAnsiTheme="majorBidi" w:cstheme="majorBidi"/>
          <w:bCs/>
        </w:rPr>
        <w:t xml:space="preserve"> program </w:t>
      </w:r>
      <w:proofErr w:type="spellStart"/>
      <w:proofErr w:type="gramStart"/>
      <w:r>
        <w:rPr>
          <w:rFonts w:asciiTheme="majorBidi" w:hAnsiTheme="majorBidi" w:cstheme="majorBidi"/>
          <w:bCs/>
        </w:rPr>
        <w:t>akan</w:t>
      </w:r>
      <w:proofErr w:type="spellEnd"/>
      <w:proofErr w:type="gram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menampilkan</w:t>
      </w:r>
      <w:proofErr w:type="spellEnd"/>
      <w:r>
        <w:rPr>
          <w:rFonts w:asciiTheme="majorBidi" w:hAnsiTheme="majorBidi" w:cstheme="majorBidi"/>
          <w:bCs/>
        </w:rPr>
        <w:t xml:space="preserve"> statement yang </w:t>
      </w:r>
      <w:proofErr w:type="spellStart"/>
      <w:r>
        <w:rPr>
          <w:rFonts w:asciiTheme="majorBidi" w:hAnsiTheme="majorBidi" w:cstheme="majorBidi"/>
          <w:bCs/>
        </w:rPr>
        <w:t>terdapat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didalam</w:t>
      </w:r>
      <w:proofErr w:type="spellEnd"/>
      <w:r>
        <w:rPr>
          <w:rFonts w:asciiTheme="majorBidi" w:hAnsiTheme="majorBidi" w:cstheme="majorBidi"/>
          <w:bCs/>
        </w:rPr>
        <w:t xml:space="preserve"> method </w:t>
      </w:r>
      <w:proofErr w:type="spellStart"/>
      <w:r>
        <w:rPr>
          <w:rFonts w:asciiTheme="majorBidi" w:hAnsiTheme="majorBidi" w:cstheme="majorBidi"/>
          <w:b/>
        </w:rPr>
        <w:t>cetakDalam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ditulis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inner class (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</w:rPr>
        <w:t>Dalam</w:t>
      </w:r>
      <w:proofErr w:type="spellEnd"/>
      <w:r>
        <w:rPr>
          <w:rFonts w:asciiTheme="majorBidi" w:hAnsiTheme="majorBidi" w:cstheme="majorBidi"/>
          <w:bCs/>
        </w:rPr>
        <w:t>).</w:t>
      </w:r>
    </w:p>
    <w:p w:rsidR="00AF4B2E" w:rsidRPr="00AF4B2E" w:rsidRDefault="00AF4B2E" w:rsidP="00AF4B2E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B438AE" w:rsidRDefault="00236712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lastRenderedPageBreak/>
        <w:t>Praktik</w:t>
      </w:r>
      <w:proofErr w:type="spellEnd"/>
      <w:r>
        <w:rPr>
          <w:rFonts w:asciiTheme="majorBidi" w:hAnsiTheme="majorBidi" w:cstheme="majorBidi"/>
          <w:bCs/>
        </w:rPr>
        <w:t xml:space="preserve"> 2</w:t>
      </w:r>
    </w:p>
    <w:p w:rsidR="00236712" w:rsidRDefault="00236712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3B59C180" wp14:editId="7D612A6E">
            <wp:extent cx="3105509" cy="178933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383" cy="179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2E" w:rsidRDefault="0097406A" w:rsidP="0097406A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abstrak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 w:rsidRPr="0097406A">
        <w:rPr>
          <w:rFonts w:asciiTheme="majorBidi" w:hAnsiTheme="majorBidi" w:cstheme="majorBidi"/>
          <w:b/>
        </w:rPr>
        <w:t>RoundShape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memiliki</w:t>
      </w:r>
      <w:proofErr w:type="spellEnd"/>
      <w:r>
        <w:rPr>
          <w:rFonts w:asciiTheme="majorBidi" w:hAnsiTheme="majorBidi" w:cstheme="majorBidi"/>
          <w:bCs/>
        </w:rPr>
        <w:t xml:space="preserve"> inner class </w:t>
      </w:r>
      <w:proofErr w:type="spellStart"/>
      <w:r>
        <w:rPr>
          <w:rFonts w:asciiTheme="majorBidi" w:hAnsiTheme="majorBidi" w:cstheme="majorBidi"/>
          <w:bCs/>
        </w:rPr>
        <w:t>yaitu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/>
        </w:rPr>
        <w:t>Center</w:t>
      </w:r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attribut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</w:rPr>
        <w:t>radiusOfCircle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digunakan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menyimpan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nilai</w:t>
      </w:r>
      <w:proofErr w:type="spellEnd"/>
      <w:r>
        <w:rPr>
          <w:rFonts w:asciiTheme="majorBidi" w:hAnsiTheme="majorBidi" w:cstheme="majorBidi"/>
          <w:bCs/>
        </w:rPr>
        <w:t xml:space="preserve"> radius </w:t>
      </w:r>
      <w:proofErr w:type="spellStart"/>
      <w:r>
        <w:rPr>
          <w:rFonts w:asciiTheme="majorBidi" w:hAnsiTheme="majorBidi" w:cstheme="majorBidi"/>
          <w:bCs/>
        </w:rPr>
        <w:t>lingkaran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juga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terdapat</w:t>
      </w:r>
      <w:proofErr w:type="spellEnd"/>
      <w:r>
        <w:rPr>
          <w:rFonts w:asciiTheme="majorBidi" w:hAnsiTheme="majorBidi" w:cstheme="majorBidi"/>
          <w:bCs/>
        </w:rPr>
        <w:t xml:space="preserve"> method abstract </w:t>
      </w:r>
      <w:r>
        <w:rPr>
          <w:rFonts w:asciiTheme="majorBidi" w:hAnsiTheme="majorBidi" w:cstheme="majorBidi"/>
          <w:b/>
        </w:rPr>
        <w:t xml:space="preserve">area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program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97406A" w:rsidRPr="0097406A" w:rsidRDefault="0097406A" w:rsidP="0097406A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236712" w:rsidRDefault="00236712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Praktik</w:t>
      </w:r>
      <w:proofErr w:type="spellEnd"/>
      <w:r>
        <w:rPr>
          <w:rFonts w:asciiTheme="majorBidi" w:hAnsiTheme="majorBidi" w:cstheme="majorBidi"/>
          <w:bCs/>
        </w:rPr>
        <w:t xml:space="preserve"> 3</w:t>
      </w:r>
    </w:p>
    <w:p w:rsidR="00236712" w:rsidRDefault="00236712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693EFBD4" wp14:editId="304FD499">
            <wp:extent cx="4002657" cy="119096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129" cy="118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D8" w:rsidRPr="009C22D8" w:rsidRDefault="009C22D8" w:rsidP="009C22D8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/>
        </w:rPr>
        <w:t>Circle</w:t>
      </w:r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merupaka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turunan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</w:rPr>
        <w:t>RoundShape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didalamnya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terdapat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konstruktor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/>
        </w:rPr>
        <w:t>Circle</w:t>
      </w:r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itu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sendiri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memberikan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nilai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attribut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</w:rPr>
        <w:t>xCenter</w:t>
      </w:r>
      <w:proofErr w:type="spellEnd"/>
      <w:r>
        <w:rPr>
          <w:rFonts w:asciiTheme="majorBidi" w:hAnsiTheme="majorBidi" w:cstheme="majorBidi"/>
          <w:b/>
        </w:rPr>
        <w:t xml:space="preserve">, </w:t>
      </w:r>
      <w:proofErr w:type="spellStart"/>
      <w:r>
        <w:rPr>
          <w:rFonts w:asciiTheme="majorBidi" w:hAnsiTheme="majorBidi" w:cstheme="majorBidi"/>
          <w:b/>
        </w:rPr>
        <w:t>yCenter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/>
        </w:rPr>
        <w:t>radius</w:t>
      </w:r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terdapat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induk</w:t>
      </w:r>
      <w:proofErr w:type="spellEnd"/>
      <w:r>
        <w:rPr>
          <w:rFonts w:asciiTheme="majorBidi" w:hAnsiTheme="majorBidi" w:cstheme="majorBidi"/>
          <w:bCs/>
        </w:rPr>
        <w:t xml:space="preserve">,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overriding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method </w:t>
      </w:r>
      <w:r>
        <w:rPr>
          <w:rFonts w:asciiTheme="majorBidi" w:hAnsiTheme="majorBidi" w:cstheme="majorBidi"/>
          <w:b/>
        </w:rPr>
        <w:t>area</w:t>
      </w:r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menghitung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luas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lingkaran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97406A" w:rsidRDefault="0097406A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236712" w:rsidRDefault="00236712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Praktik</w:t>
      </w:r>
      <w:proofErr w:type="spellEnd"/>
      <w:r>
        <w:rPr>
          <w:rFonts w:asciiTheme="majorBidi" w:hAnsiTheme="majorBidi" w:cstheme="majorBidi"/>
          <w:bCs/>
        </w:rPr>
        <w:t xml:space="preserve"> 4</w:t>
      </w:r>
    </w:p>
    <w:p w:rsidR="00236712" w:rsidRDefault="00236712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38E48B21" wp14:editId="32BA3E2A">
            <wp:extent cx="4572000" cy="12074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4366" cy="12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D8" w:rsidRPr="009C22D8" w:rsidRDefault="009C22D8" w:rsidP="009C22D8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/>
        </w:rPr>
        <w:t>Sphere</w:t>
      </w:r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juga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merupakan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turunan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</w:rPr>
        <w:t>RoundShape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memiliki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konstruktor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method yang </w:t>
      </w:r>
      <w:proofErr w:type="spellStart"/>
      <w:proofErr w:type="gramStart"/>
      <w:r>
        <w:rPr>
          <w:rFonts w:asciiTheme="majorBidi" w:hAnsiTheme="majorBidi" w:cstheme="majorBidi"/>
          <w:bCs/>
        </w:rPr>
        <w:t>sama</w:t>
      </w:r>
      <w:proofErr w:type="spellEnd"/>
      <w:proofErr w:type="gram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seperti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/>
        </w:rPr>
        <w:t>Circle</w:t>
      </w:r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sebelumnya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9C22D8" w:rsidRDefault="009C22D8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236712" w:rsidRDefault="00236712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Praktik</w:t>
      </w:r>
      <w:proofErr w:type="spellEnd"/>
      <w:r>
        <w:rPr>
          <w:rFonts w:asciiTheme="majorBidi" w:hAnsiTheme="majorBidi" w:cstheme="majorBidi"/>
          <w:bCs/>
        </w:rPr>
        <w:t xml:space="preserve"> 5</w:t>
      </w:r>
    </w:p>
    <w:p w:rsidR="00236712" w:rsidRDefault="00236712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4DA15F79" wp14:editId="42D8846A">
            <wp:extent cx="3364302" cy="10178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5126" cy="101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D8" w:rsidRPr="00F71766" w:rsidRDefault="009C22D8" w:rsidP="00F71766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</w:rPr>
        <w:t>TestRoundShape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menguji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/>
        </w:rPr>
        <w:t>Circle</w:t>
      </w:r>
      <w:r w:rsidR="00F71766">
        <w:rPr>
          <w:rFonts w:asciiTheme="majorBidi" w:hAnsiTheme="majorBidi" w:cstheme="majorBidi"/>
          <w:b/>
        </w:rPr>
        <w:t xml:space="preserve"> </w:t>
      </w:r>
      <w:proofErr w:type="spellStart"/>
      <w:r w:rsidR="00F71766">
        <w:rPr>
          <w:rFonts w:asciiTheme="majorBidi" w:hAnsiTheme="majorBidi" w:cstheme="majorBidi"/>
          <w:bCs/>
        </w:rPr>
        <w:t>dan</w:t>
      </w:r>
      <w:proofErr w:type="spellEnd"/>
      <w:r w:rsidR="00F71766">
        <w:rPr>
          <w:rFonts w:asciiTheme="majorBidi" w:hAnsiTheme="majorBidi" w:cstheme="majorBidi"/>
          <w:bCs/>
        </w:rPr>
        <w:t xml:space="preserve"> </w:t>
      </w:r>
      <w:proofErr w:type="spellStart"/>
      <w:r w:rsidR="00F71766">
        <w:rPr>
          <w:rFonts w:asciiTheme="majorBidi" w:hAnsiTheme="majorBidi" w:cstheme="majorBidi"/>
          <w:bCs/>
        </w:rPr>
        <w:t>menampilkan</w:t>
      </w:r>
      <w:proofErr w:type="spellEnd"/>
      <w:r w:rsidR="00F71766">
        <w:rPr>
          <w:rFonts w:asciiTheme="majorBidi" w:hAnsiTheme="majorBidi" w:cstheme="majorBidi"/>
          <w:bCs/>
        </w:rPr>
        <w:t xml:space="preserve"> </w:t>
      </w:r>
      <w:proofErr w:type="spellStart"/>
      <w:r w:rsidR="00F71766">
        <w:rPr>
          <w:rFonts w:asciiTheme="majorBidi" w:hAnsiTheme="majorBidi" w:cstheme="majorBidi"/>
          <w:bCs/>
        </w:rPr>
        <w:t>hasil</w:t>
      </w:r>
      <w:proofErr w:type="spellEnd"/>
      <w:r w:rsidR="00F71766">
        <w:rPr>
          <w:rFonts w:asciiTheme="majorBidi" w:hAnsiTheme="majorBidi" w:cstheme="majorBidi"/>
          <w:bCs/>
        </w:rPr>
        <w:t xml:space="preserve"> </w:t>
      </w:r>
      <w:proofErr w:type="spellStart"/>
      <w:r w:rsidR="00F71766">
        <w:rPr>
          <w:rFonts w:asciiTheme="majorBidi" w:hAnsiTheme="majorBidi" w:cstheme="majorBidi"/>
          <w:bCs/>
        </w:rPr>
        <w:t>perhitungan</w:t>
      </w:r>
      <w:proofErr w:type="spellEnd"/>
      <w:r w:rsidR="00F71766">
        <w:rPr>
          <w:rFonts w:asciiTheme="majorBidi" w:hAnsiTheme="majorBidi" w:cstheme="majorBidi"/>
          <w:bCs/>
        </w:rPr>
        <w:t xml:space="preserve"> yang </w:t>
      </w:r>
      <w:proofErr w:type="spellStart"/>
      <w:r w:rsidR="00F71766">
        <w:rPr>
          <w:rFonts w:asciiTheme="majorBidi" w:hAnsiTheme="majorBidi" w:cstheme="majorBidi"/>
          <w:bCs/>
        </w:rPr>
        <w:t>dilakukan</w:t>
      </w:r>
      <w:proofErr w:type="spellEnd"/>
      <w:r w:rsidR="00F71766">
        <w:rPr>
          <w:rFonts w:asciiTheme="majorBidi" w:hAnsiTheme="majorBidi" w:cstheme="majorBidi"/>
          <w:bCs/>
        </w:rPr>
        <w:t xml:space="preserve"> </w:t>
      </w:r>
      <w:proofErr w:type="spellStart"/>
      <w:r w:rsidR="00F71766">
        <w:rPr>
          <w:rFonts w:asciiTheme="majorBidi" w:hAnsiTheme="majorBidi" w:cstheme="majorBidi"/>
          <w:bCs/>
        </w:rPr>
        <w:t>pada</w:t>
      </w:r>
      <w:proofErr w:type="spellEnd"/>
      <w:r w:rsidR="00F71766">
        <w:rPr>
          <w:rFonts w:asciiTheme="majorBidi" w:hAnsiTheme="majorBidi" w:cstheme="majorBidi"/>
          <w:bCs/>
        </w:rPr>
        <w:t xml:space="preserve"> </w:t>
      </w:r>
      <w:proofErr w:type="spellStart"/>
      <w:r w:rsidR="00F71766">
        <w:rPr>
          <w:rFonts w:asciiTheme="majorBidi" w:hAnsiTheme="majorBidi" w:cstheme="majorBidi"/>
          <w:bCs/>
        </w:rPr>
        <w:t>metho</w:t>
      </w:r>
      <w:proofErr w:type="spellEnd"/>
      <w:r w:rsidR="00F71766">
        <w:rPr>
          <w:rFonts w:asciiTheme="majorBidi" w:hAnsiTheme="majorBidi" w:cstheme="majorBidi"/>
          <w:bCs/>
        </w:rPr>
        <w:t xml:space="preserve"> </w:t>
      </w:r>
      <w:r w:rsidR="00F71766">
        <w:rPr>
          <w:rFonts w:asciiTheme="majorBidi" w:hAnsiTheme="majorBidi" w:cstheme="majorBidi"/>
          <w:b/>
        </w:rPr>
        <w:t>area</w:t>
      </w:r>
      <w:r w:rsidR="00F71766">
        <w:rPr>
          <w:rFonts w:asciiTheme="majorBidi" w:hAnsiTheme="majorBidi" w:cstheme="majorBidi"/>
          <w:bCs/>
        </w:rPr>
        <w:t>.</w:t>
      </w:r>
    </w:p>
    <w:p w:rsidR="009C22D8" w:rsidRDefault="009C22D8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F71766" w:rsidRDefault="00F71766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br w:type="page"/>
      </w:r>
    </w:p>
    <w:p w:rsidR="00236712" w:rsidRDefault="00236712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lastRenderedPageBreak/>
        <w:t>Praktik</w:t>
      </w:r>
      <w:proofErr w:type="spellEnd"/>
      <w:r>
        <w:rPr>
          <w:rFonts w:asciiTheme="majorBidi" w:hAnsiTheme="majorBidi" w:cstheme="majorBidi"/>
          <w:bCs/>
        </w:rPr>
        <w:t xml:space="preserve"> 6</w:t>
      </w:r>
      <w:bookmarkStart w:id="0" w:name="_GoBack"/>
      <w:bookmarkEnd w:id="0"/>
    </w:p>
    <w:p w:rsidR="00236712" w:rsidRDefault="00236712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50F694CB" wp14:editId="1EB6FFEC">
            <wp:extent cx="2678126" cy="1863305"/>
            <wp:effectExtent l="0" t="0" r="825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5754" cy="186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12" w:rsidRPr="00F71766" w:rsidRDefault="00F71766" w:rsidP="00F71766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Program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menampilkan</w:t>
      </w:r>
      <w:proofErr w:type="spellEnd"/>
      <w:r>
        <w:rPr>
          <w:rFonts w:asciiTheme="majorBidi" w:hAnsiTheme="majorBidi" w:cstheme="majorBidi"/>
          <w:bCs/>
        </w:rPr>
        <w:t xml:space="preserve"> output X=11 yang </w:t>
      </w:r>
      <w:proofErr w:type="spellStart"/>
      <w:r>
        <w:rPr>
          <w:rFonts w:asciiTheme="majorBidi" w:hAnsiTheme="majorBidi" w:cstheme="majorBidi"/>
          <w:bCs/>
        </w:rPr>
        <w:t>mana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nilai</w:t>
      </w:r>
      <w:proofErr w:type="spellEnd"/>
      <w:r>
        <w:rPr>
          <w:rFonts w:asciiTheme="majorBidi" w:hAnsiTheme="majorBidi" w:cstheme="majorBidi"/>
          <w:bCs/>
        </w:rPr>
        <w:t xml:space="preserve"> 11 </w:t>
      </w:r>
      <w:proofErr w:type="spellStart"/>
      <w:r>
        <w:rPr>
          <w:rFonts w:asciiTheme="majorBidi" w:hAnsiTheme="majorBidi" w:cstheme="majorBidi"/>
          <w:bCs/>
        </w:rPr>
        <w:t>tersebut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diperoleh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penjumlahan</w:t>
      </w:r>
      <w:proofErr w:type="spellEnd"/>
      <w:r>
        <w:rPr>
          <w:rFonts w:asciiTheme="majorBidi" w:hAnsiTheme="majorBidi" w:cstheme="majorBidi"/>
          <w:bCs/>
        </w:rPr>
        <w:t xml:space="preserve"> 8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3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kemudian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ditampilkan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melalui</w:t>
      </w:r>
      <w:proofErr w:type="spellEnd"/>
      <w:r>
        <w:rPr>
          <w:rFonts w:asciiTheme="majorBidi" w:hAnsiTheme="majorBidi" w:cstheme="majorBidi"/>
          <w:bCs/>
        </w:rPr>
        <w:t xml:space="preserve"> method </w:t>
      </w:r>
      <w:proofErr w:type="spellStart"/>
      <w:r>
        <w:rPr>
          <w:rFonts w:asciiTheme="majorBidi" w:hAnsiTheme="majorBidi" w:cstheme="majorBidi"/>
          <w:b/>
        </w:rPr>
        <w:t>methodAwal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terdapat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</w:rPr>
        <w:t>TestAnonymous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F71766" w:rsidRPr="005C7B3B" w:rsidRDefault="00F71766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28751D" w:rsidRDefault="009D5315" w:rsidP="00B438A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t xml:space="preserve">PEMBAHASAN </w:t>
      </w:r>
      <w:r w:rsidR="00FE1AB7" w:rsidRPr="00017F06">
        <w:rPr>
          <w:rFonts w:asciiTheme="majorBidi" w:hAnsiTheme="majorBidi" w:cstheme="majorBidi"/>
          <w:b/>
        </w:rPr>
        <w:t>LATIHAN</w:t>
      </w:r>
    </w:p>
    <w:p w:rsidR="00744A01" w:rsidRPr="00795F15" w:rsidRDefault="00744A01" w:rsidP="008540D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ajorBidi" w:hAnsiTheme="majorBidi" w:cstheme="majorBidi"/>
          <w:bCs/>
        </w:rPr>
      </w:pPr>
    </w:p>
    <w:p w:rsidR="00744A01" w:rsidRDefault="00FE1AB7" w:rsidP="008540DE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ajorBidi" w:hAnsiTheme="majorBidi" w:cstheme="majorBidi"/>
          <w:b/>
        </w:rPr>
      </w:pPr>
      <w:r w:rsidRPr="00BA4530">
        <w:rPr>
          <w:rFonts w:asciiTheme="majorBidi" w:hAnsiTheme="majorBidi" w:cstheme="majorBidi"/>
          <w:b/>
        </w:rPr>
        <w:t>TUGAS</w:t>
      </w:r>
    </w:p>
    <w:p w:rsidR="008540DE" w:rsidRPr="008540DE" w:rsidRDefault="008540DE" w:rsidP="008540D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ajorBidi" w:hAnsiTheme="majorBidi" w:cstheme="majorBidi"/>
          <w:bCs/>
        </w:rPr>
      </w:pPr>
    </w:p>
    <w:p w:rsidR="00754D85" w:rsidRDefault="0030573B" w:rsidP="00236712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ajorBidi" w:hAnsiTheme="majorBidi" w:cstheme="majorBidi"/>
          <w:b/>
        </w:rPr>
      </w:pPr>
      <w:r w:rsidRPr="00326D09">
        <w:rPr>
          <w:rFonts w:asciiTheme="majorBidi" w:hAnsiTheme="majorBidi" w:cstheme="majorBidi"/>
          <w:b/>
        </w:rPr>
        <w:t>KESIMPULAN</w:t>
      </w:r>
    </w:p>
    <w:p w:rsidR="00B72AFF" w:rsidRPr="008540DE" w:rsidRDefault="00B72AFF" w:rsidP="00796DD9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  <w:bCs/>
        </w:rPr>
      </w:pPr>
    </w:p>
    <w:p w:rsidR="00674AAE" w:rsidRPr="00017F06" w:rsidRDefault="0030573B" w:rsidP="00311B22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t>LISTING</w:t>
      </w:r>
    </w:p>
    <w:p w:rsidR="00674AAE" w:rsidRPr="00017F06" w:rsidRDefault="007F490D" w:rsidP="00311B22">
      <w:pPr>
        <w:pStyle w:val="ListParagraph"/>
        <w:spacing w:after="0" w:line="240" w:lineRule="auto"/>
        <w:ind w:left="360"/>
        <w:rPr>
          <w:rFonts w:asciiTheme="majorBidi" w:hAnsiTheme="majorBidi" w:cstheme="majorBidi"/>
          <w:i/>
          <w:u w:val="single"/>
        </w:rPr>
      </w:pPr>
      <w:proofErr w:type="spellStart"/>
      <w:r w:rsidRPr="00017F06">
        <w:rPr>
          <w:rFonts w:asciiTheme="majorBidi" w:hAnsiTheme="majorBidi" w:cstheme="majorBidi"/>
          <w:i/>
          <w:u w:val="single"/>
        </w:rPr>
        <w:t>Terlampir</w:t>
      </w:r>
      <w:proofErr w:type="spellEnd"/>
    </w:p>
    <w:sectPr w:rsidR="00674AAE" w:rsidRPr="00017F06" w:rsidSect="008909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E61C4"/>
    <w:multiLevelType w:val="hybridMultilevel"/>
    <w:tmpl w:val="5E9E44B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538DB"/>
    <w:multiLevelType w:val="hybridMultilevel"/>
    <w:tmpl w:val="D3E2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C4076"/>
    <w:multiLevelType w:val="hybridMultilevel"/>
    <w:tmpl w:val="D4FA10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23713"/>
    <w:multiLevelType w:val="hybridMultilevel"/>
    <w:tmpl w:val="00ECB17E"/>
    <w:lvl w:ilvl="0" w:tplc="2182F8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146DE"/>
    <w:multiLevelType w:val="hybridMultilevel"/>
    <w:tmpl w:val="F352143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133B7"/>
    <w:multiLevelType w:val="hybridMultilevel"/>
    <w:tmpl w:val="6374F6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42163"/>
    <w:multiLevelType w:val="hybridMultilevel"/>
    <w:tmpl w:val="25EC44B4"/>
    <w:lvl w:ilvl="0" w:tplc="492A2B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642F66"/>
    <w:multiLevelType w:val="hybridMultilevel"/>
    <w:tmpl w:val="2A50843A"/>
    <w:lvl w:ilvl="0" w:tplc="0421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8">
    <w:nsid w:val="2CB31466"/>
    <w:multiLevelType w:val="hybridMultilevel"/>
    <w:tmpl w:val="929E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F61A94"/>
    <w:multiLevelType w:val="hybridMultilevel"/>
    <w:tmpl w:val="13F4E5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1D5F1E"/>
    <w:multiLevelType w:val="hybridMultilevel"/>
    <w:tmpl w:val="3ACAD628"/>
    <w:lvl w:ilvl="0" w:tplc="29D64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BA2CCD"/>
    <w:multiLevelType w:val="hybridMultilevel"/>
    <w:tmpl w:val="ABA206C2"/>
    <w:lvl w:ilvl="0" w:tplc="A26A2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CB3020"/>
    <w:multiLevelType w:val="hybridMultilevel"/>
    <w:tmpl w:val="F04A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7D2D6E"/>
    <w:multiLevelType w:val="hybridMultilevel"/>
    <w:tmpl w:val="47F04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441B9C"/>
    <w:multiLevelType w:val="hybridMultilevel"/>
    <w:tmpl w:val="BE3475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984C8B"/>
    <w:multiLevelType w:val="hybridMultilevel"/>
    <w:tmpl w:val="67C088CC"/>
    <w:lvl w:ilvl="0" w:tplc="F35831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380F6C"/>
    <w:multiLevelType w:val="hybridMultilevel"/>
    <w:tmpl w:val="A6FA43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5403E6"/>
    <w:multiLevelType w:val="hybridMultilevel"/>
    <w:tmpl w:val="D3F86E48"/>
    <w:lvl w:ilvl="0" w:tplc="1BF849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32822"/>
    <w:multiLevelType w:val="hybridMultilevel"/>
    <w:tmpl w:val="CE88B704"/>
    <w:lvl w:ilvl="0" w:tplc="754C6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9103115"/>
    <w:multiLevelType w:val="hybridMultilevel"/>
    <w:tmpl w:val="B8BA3474"/>
    <w:lvl w:ilvl="0" w:tplc="DF323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6C3B91"/>
    <w:multiLevelType w:val="hybridMultilevel"/>
    <w:tmpl w:val="BEA69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6D3AA1"/>
    <w:multiLevelType w:val="hybridMultilevel"/>
    <w:tmpl w:val="03BA3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2A31F9"/>
    <w:multiLevelType w:val="hybridMultilevel"/>
    <w:tmpl w:val="45F8C3D4"/>
    <w:lvl w:ilvl="0" w:tplc="7F626B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1F6079A"/>
    <w:multiLevelType w:val="hybridMultilevel"/>
    <w:tmpl w:val="BE68164E"/>
    <w:lvl w:ilvl="0" w:tplc="ED00BB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392289"/>
    <w:multiLevelType w:val="hybridMultilevel"/>
    <w:tmpl w:val="0170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185EDD"/>
    <w:multiLevelType w:val="hybridMultilevel"/>
    <w:tmpl w:val="23DE5D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0A0374"/>
    <w:multiLevelType w:val="hybridMultilevel"/>
    <w:tmpl w:val="2DFA5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6FA0A03"/>
    <w:multiLevelType w:val="hybridMultilevel"/>
    <w:tmpl w:val="CFBA89B4"/>
    <w:lvl w:ilvl="0" w:tplc="B82AA0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1F7980"/>
    <w:multiLevelType w:val="hybridMultilevel"/>
    <w:tmpl w:val="F0D019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3C75F0"/>
    <w:multiLevelType w:val="hybridMultilevel"/>
    <w:tmpl w:val="2BAE36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51317C"/>
    <w:multiLevelType w:val="hybridMultilevel"/>
    <w:tmpl w:val="548E27C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A9353F6"/>
    <w:multiLevelType w:val="hybridMultilevel"/>
    <w:tmpl w:val="082A8A7E"/>
    <w:lvl w:ilvl="0" w:tplc="333AB4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053CBA"/>
    <w:multiLevelType w:val="hybridMultilevel"/>
    <w:tmpl w:val="2A4E60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554219"/>
    <w:multiLevelType w:val="hybridMultilevel"/>
    <w:tmpl w:val="26F4CD7A"/>
    <w:lvl w:ilvl="0" w:tplc="C8D87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5F110E"/>
    <w:multiLevelType w:val="hybridMultilevel"/>
    <w:tmpl w:val="D94854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D727BE"/>
    <w:multiLevelType w:val="hybridMultilevel"/>
    <w:tmpl w:val="7F94C040"/>
    <w:lvl w:ilvl="0" w:tplc="A022A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31"/>
  </w:num>
  <w:num w:numId="5">
    <w:abstractNumId w:val="0"/>
  </w:num>
  <w:num w:numId="6">
    <w:abstractNumId w:val="4"/>
  </w:num>
  <w:num w:numId="7">
    <w:abstractNumId w:val="24"/>
  </w:num>
  <w:num w:numId="8">
    <w:abstractNumId w:val="13"/>
  </w:num>
  <w:num w:numId="9">
    <w:abstractNumId w:val="8"/>
  </w:num>
  <w:num w:numId="10">
    <w:abstractNumId w:val="16"/>
  </w:num>
  <w:num w:numId="11">
    <w:abstractNumId w:val="23"/>
  </w:num>
  <w:num w:numId="12">
    <w:abstractNumId w:val="33"/>
  </w:num>
  <w:num w:numId="13">
    <w:abstractNumId w:val="35"/>
  </w:num>
  <w:num w:numId="14">
    <w:abstractNumId w:val="18"/>
  </w:num>
  <w:num w:numId="15">
    <w:abstractNumId w:val="22"/>
  </w:num>
  <w:num w:numId="16">
    <w:abstractNumId w:val="10"/>
  </w:num>
  <w:num w:numId="17">
    <w:abstractNumId w:val="20"/>
  </w:num>
  <w:num w:numId="18">
    <w:abstractNumId w:val="28"/>
  </w:num>
  <w:num w:numId="19">
    <w:abstractNumId w:val="30"/>
  </w:num>
  <w:num w:numId="20">
    <w:abstractNumId w:val="29"/>
  </w:num>
  <w:num w:numId="21">
    <w:abstractNumId w:val="2"/>
  </w:num>
  <w:num w:numId="22">
    <w:abstractNumId w:val="7"/>
  </w:num>
  <w:num w:numId="23">
    <w:abstractNumId w:val="34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9"/>
  </w:num>
  <w:num w:numId="27">
    <w:abstractNumId w:val="6"/>
  </w:num>
  <w:num w:numId="28">
    <w:abstractNumId w:val="32"/>
  </w:num>
  <w:num w:numId="29">
    <w:abstractNumId w:val="17"/>
  </w:num>
  <w:num w:numId="30">
    <w:abstractNumId w:val="27"/>
  </w:num>
  <w:num w:numId="31">
    <w:abstractNumId w:val="3"/>
  </w:num>
  <w:num w:numId="32">
    <w:abstractNumId w:val="14"/>
  </w:num>
  <w:num w:numId="33">
    <w:abstractNumId w:val="21"/>
  </w:num>
  <w:num w:numId="34">
    <w:abstractNumId w:val="11"/>
  </w:num>
  <w:num w:numId="35">
    <w:abstractNumId w:val="15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0F3"/>
    <w:rsid w:val="00011D14"/>
    <w:rsid w:val="00017F06"/>
    <w:rsid w:val="00020523"/>
    <w:rsid w:val="0004481E"/>
    <w:rsid w:val="000818F8"/>
    <w:rsid w:val="00084693"/>
    <w:rsid w:val="000855FA"/>
    <w:rsid w:val="000C5229"/>
    <w:rsid w:val="000C7697"/>
    <w:rsid w:val="000E6EBA"/>
    <w:rsid w:val="00110F20"/>
    <w:rsid w:val="001115A7"/>
    <w:rsid w:val="001136F6"/>
    <w:rsid w:val="00121211"/>
    <w:rsid w:val="0013529E"/>
    <w:rsid w:val="00141CA0"/>
    <w:rsid w:val="001503FC"/>
    <w:rsid w:val="0015416E"/>
    <w:rsid w:val="00163EAD"/>
    <w:rsid w:val="00192151"/>
    <w:rsid w:val="001B39AD"/>
    <w:rsid w:val="001B4AC7"/>
    <w:rsid w:val="001C5EA4"/>
    <w:rsid w:val="001D5F6E"/>
    <w:rsid w:val="001F5E94"/>
    <w:rsid w:val="00200C05"/>
    <w:rsid w:val="0020595E"/>
    <w:rsid w:val="00216D80"/>
    <w:rsid w:val="002274D6"/>
    <w:rsid w:val="00236712"/>
    <w:rsid w:val="00236D7A"/>
    <w:rsid w:val="0024527E"/>
    <w:rsid w:val="00285A51"/>
    <w:rsid w:val="0028751D"/>
    <w:rsid w:val="00294CBE"/>
    <w:rsid w:val="002B382C"/>
    <w:rsid w:val="002C35B1"/>
    <w:rsid w:val="002E0A20"/>
    <w:rsid w:val="002F1AB5"/>
    <w:rsid w:val="00300DD7"/>
    <w:rsid w:val="0030573B"/>
    <w:rsid w:val="00311B22"/>
    <w:rsid w:val="003264BB"/>
    <w:rsid w:val="00326D09"/>
    <w:rsid w:val="003650B7"/>
    <w:rsid w:val="0037366C"/>
    <w:rsid w:val="003A3190"/>
    <w:rsid w:val="003A6291"/>
    <w:rsid w:val="003B2C14"/>
    <w:rsid w:val="00410D42"/>
    <w:rsid w:val="004143C7"/>
    <w:rsid w:val="0041593F"/>
    <w:rsid w:val="00424ED8"/>
    <w:rsid w:val="00432BA4"/>
    <w:rsid w:val="0047493B"/>
    <w:rsid w:val="00474F27"/>
    <w:rsid w:val="004A2E8F"/>
    <w:rsid w:val="004E70F3"/>
    <w:rsid w:val="004F742B"/>
    <w:rsid w:val="00502530"/>
    <w:rsid w:val="005455F7"/>
    <w:rsid w:val="0055257C"/>
    <w:rsid w:val="005578F7"/>
    <w:rsid w:val="005A72B9"/>
    <w:rsid w:val="005C7B3B"/>
    <w:rsid w:val="005D121A"/>
    <w:rsid w:val="006010D0"/>
    <w:rsid w:val="00626277"/>
    <w:rsid w:val="00637F4A"/>
    <w:rsid w:val="0064216D"/>
    <w:rsid w:val="00650CA5"/>
    <w:rsid w:val="00664704"/>
    <w:rsid w:val="00674AAE"/>
    <w:rsid w:val="00681EDE"/>
    <w:rsid w:val="0069361B"/>
    <w:rsid w:val="00697B3B"/>
    <w:rsid w:val="006B1360"/>
    <w:rsid w:val="006E3F8D"/>
    <w:rsid w:val="006E7157"/>
    <w:rsid w:val="006F3974"/>
    <w:rsid w:val="00725F05"/>
    <w:rsid w:val="007400F7"/>
    <w:rsid w:val="00744A01"/>
    <w:rsid w:val="00754D85"/>
    <w:rsid w:val="007558EB"/>
    <w:rsid w:val="007713F8"/>
    <w:rsid w:val="0078324F"/>
    <w:rsid w:val="00795F15"/>
    <w:rsid w:val="00796DD9"/>
    <w:rsid w:val="007A0538"/>
    <w:rsid w:val="007B4799"/>
    <w:rsid w:val="007C7919"/>
    <w:rsid w:val="007E3A80"/>
    <w:rsid w:val="007F490D"/>
    <w:rsid w:val="007F7A74"/>
    <w:rsid w:val="008141C7"/>
    <w:rsid w:val="008276FB"/>
    <w:rsid w:val="00843ECE"/>
    <w:rsid w:val="00844930"/>
    <w:rsid w:val="008540DE"/>
    <w:rsid w:val="00857810"/>
    <w:rsid w:val="00872D0A"/>
    <w:rsid w:val="008747F2"/>
    <w:rsid w:val="00877594"/>
    <w:rsid w:val="0088536A"/>
    <w:rsid w:val="0089094B"/>
    <w:rsid w:val="008B11D5"/>
    <w:rsid w:val="008C24BE"/>
    <w:rsid w:val="008E48EA"/>
    <w:rsid w:val="00916948"/>
    <w:rsid w:val="00922084"/>
    <w:rsid w:val="00941343"/>
    <w:rsid w:val="00952FE3"/>
    <w:rsid w:val="009711C0"/>
    <w:rsid w:val="00973F3E"/>
    <w:rsid w:val="0097406A"/>
    <w:rsid w:val="009843E4"/>
    <w:rsid w:val="00985B5D"/>
    <w:rsid w:val="009B2695"/>
    <w:rsid w:val="009C22D8"/>
    <w:rsid w:val="009C5E08"/>
    <w:rsid w:val="009D2850"/>
    <w:rsid w:val="009D5315"/>
    <w:rsid w:val="009E348B"/>
    <w:rsid w:val="00A06C7E"/>
    <w:rsid w:val="00A213B3"/>
    <w:rsid w:val="00A23D47"/>
    <w:rsid w:val="00A3116A"/>
    <w:rsid w:val="00A76F09"/>
    <w:rsid w:val="00A916C7"/>
    <w:rsid w:val="00A959EF"/>
    <w:rsid w:val="00AB53AA"/>
    <w:rsid w:val="00AD3C05"/>
    <w:rsid w:val="00AE1520"/>
    <w:rsid w:val="00AE347A"/>
    <w:rsid w:val="00AE5F15"/>
    <w:rsid w:val="00AF4B2E"/>
    <w:rsid w:val="00B153FE"/>
    <w:rsid w:val="00B22E1A"/>
    <w:rsid w:val="00B332DB"/>
    <w:rsid w:val="00B438AE"/>
    <w:rsid w:val="00B54B9E"/>
    <w:rsid w:val="00B61430"/>
    <w:rsid w:val="00B72AFF"/>
    <w:rsid w:val="00B824CF"/>
    <w:rsid w:val="00BA4530"/>
    <w:rsid w:val="00BB1FE8"/>
    <w:rsid w:val="00BB2728"/>
    <w:rsid w:val="00BC409B"/>
    <w:rsid w:val="00C12163"/>
    <w:rsid w:val="00C25DF3"/>
    <w:rsid w:val="00C630C7"/>
    <w:rsid w:val="00C71354"/>
    <w:rsid w:val="00C77F6C"/>
    <w:rsid w:val="00C85F0F"/>
    <w:rsid w:val="00CB32F9"/>
    <w:rsid w:val="00CB3CEF"/>
    <w:rsid w:val="00CC534B"/>
    <w:rsid w:val="00CD31E8"/>
    <w:rsid w:val="00CF0713"/>
    <w:rsid w:val="00D03416"/>
    <w:rsid w:val="00D10B54"/>
    <w:rsid w:val="00D2576E"/>
    <w:rsid w:val="00D54CD5"/>
    <w:rsid w:val="00D66D7D"/>
    <w:rsid w:val="00D967B3"/>
    <w:rsid w:val="00DB5D5A"/>
    <w:rsid w:val="00DB5FA4"/>
    <w:rsid w:val="00DB7E99"/>
    <w:rsid w:val="00DC32BD"/>
    <w:rsid w:val="00DD669E"/>
    <w:rsid w:val="00DD7A54"/>
    <w:rsid w:val="00DD7E42"/>
    <w:rsid w:val="00E01D71"/>
    <w:rsid w:val="00E02234"/>
    <w:rsid w:val="00E26E70"/>
    <w:rsid w:val="00E35D65"/>
    <w:rsid w:val="00E53BEE"/>
    <w:rsid w:val="00E56E3D"/>
    <w:rsid w:val="00EA6B6F"/>
    <w:rsid w:val="00EA6BA2"/>
    <w:rsid w:val="00EC1D30"/>
    <w:rsid w:val="00F240FB"/>
    <w:rsid w:val="00F3197F"/>
    <w:rsid w:val="00F5193E"/>
    <w:rsid w:val="00F71766"/>
    <w:rsid w:val="00F7192B"/>
    <w:rsid w:val="00F844CB"/>
    <w:rsid w:val="00F854FF"/>
    <w:rsid w:val="00FC504A"/>
    <w:rsid w:val="00FD4C88"/>
    <w:rsid w:val="00FD560E"/>
    <w:rsid w:val="00FE1AB7"/>
    <w:rsid w:val="00FE7F53"/>
    <w:rsid w:val="00FF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1FC089-E5B8-4E26-AC40-872B88B2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4E70F3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3057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4A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4CB"/>
  </w:style>
  <w:style w:type="character" w:customStyle="1" w:styleId="fontstyle01">
    <w:name w:val="fontstyle01"/>
    <w:basedOn w:val="DefaultParagraphFont"/>
    <w:rsid w:val="0024527E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810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DefaultParagraphFont"/>
    <w:rsid w:val="005D121A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5D121A"/>
    <w:rPr>
      <w:rFonts w:ascii="Courier New" w:hAnsi="Courier New" w:cs="Courier New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5D121A"/>
    <w:rPr>
      <w:rFonts w:ascii="Arial" w:hAnsi="Arial" w:cs="Arial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26A53-BCAA-4426-BC07-E19AD87FE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iTPix</dc:creator>
  <cp:lastModifiedBy>FERGA</cp:lastModifiedBy>
  <cp:revision>23</cp:revision>
  <dcterms:created xsi:type="dcterms:W3CDTF">2019-10-31T14:05:00Z</dcterms:created>
  <dcterms:modified xsi:type="dcterms:W3CDTF">2019-12-20T05:07:00Z</dcterms:modified>
</cp:coreProperties>
</file>